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8F" w:rsidRDefault="0005018F" w:rsidP="0005018F">
      <w:pPr>
        <w:jc w:val="center"/>
        <w:rPr>
          <w:rFonts w:ascii="Liberation Serif" w:hAnsi="Liberation Serif" w:cs="Liberation Serif"/>
          <w:sz w:val="56"/>
          <w:szCs w:val="56"/>
        </w:rPr>
      </w:pPr>
      <w:r w:rsidRPr="0005018F">
        <w:rPr>
          <w:rFonts w:ascii="Liberation Serif" w:hAnsi="Liberation Serif" w:cs="Liberation Serif"/>
          <w:sz w:val="56"/>
          <w:szCs w:val="56"/>
        </w:rPr>
        <w:t xml:space="preserve">Открыта регистрация на </w:t>
      </w:r>
      <w:r w:rsidRPr="0005018F">
        <w:rPr>
          <w:rFonts w:ascii="Liberation Serif" w:hAnsi="Liberation Serif" w:cs="Liberation Serif"/>
          <w:sz w:val="56"/>
          <w:szCs w:val="56"/>
        </w:rPr>
        <w:t xml:space="preserve">программу </w:t>
      </w:r>
      <w:r w:rsidRPr="0005018F">
        <w:rPr>
          <w:rFonts w:ascii="Liberation Serif" w:hAnsi="Liberation Serif" w:cs="Liberation Serif"/>
          <w:sz w:val="56"/>
          <w:szCs w:val="56"/>
        </w:rPr>
        <w:t>«Цифровой инженер ПТО»</w:t>
      </w:r>
    </w:p>
    <w:p w:rsidR="00A25A40" w:rsidRPr="0005018F" w:rsidRDefault="00A25A40" w:rsidP="0005018F">
      <w:pPr>
        <w:jc w:val="center"/>
        <w:rPr>
          <w:rFonts w:ascii="Liberation Serif" w:hAnsi="Liberation Serif" w:cs="Liberation Serif"/>
          <w:sz w:val="56"/>
          <w:szCs w:val="56"/>
        </w:rPr>
      </w:pPr>
    </w:p>
    <w:p w:rsidR="00666180" w:rsidRDefault="00A25A40" w:rsidP="00A25A40">
      <w:pPr>
        <w:jc w:val="both"/>
        <w:rPr>
          <w:rFonts w:ascii="Liberation Serif" w:hAnsi="Liberation Serif" w:cs="Liberation Serif"/>
          <w:sz w:val="28"/>
          <w:szCs w:val="28"/>
        </w:rPr>
      </w:pPr>
      <w:r w:rsidRPr="00A25A40">
        <w:rPr>
          <w:rFonts w:ascii="Liberation Serif" w:hAnsi="Liberation Serif" w:cs="Liberation Serif"/>
          <w:sz w:val="28"/>
          <w:szCs w:val="28"/>
        </w:rPr>
        <w:t xml:space="preserve">Цель программы – дать студентам все необходимые знания о текущем состоянии строительной отрасли в России, последних </w:t>
      </w:r>
      <w:proofErr w:type="spellStart"/>
      <w:r w:rsidRPr="00A25A40">
        <w:rPr>
          <w:rFonts w:ascii="Liberation Serif" w:hAnsi="Liberation Serif" w:cs="Liberation Serif"/>
          <w:sz w:val="28"/>
          <w:szCs w:val="28"/>
        </w:rPr>
        <w:t>диджитал</w:t>
      </w:r>
      <w:proofErr w:type="spellEnd"/>
      <w:r w:rsidRPr="00A25A40">
        <w:rPr>
          <w:rFonts w:ascii="Liberation Serif" w:hAnsi="Liberation Serif" w:cs="Liberation Serif"/>
          <w:sz w:val="28"/>
          <w:szCs w:val="28"/>
        </w:rPr>
        <w:t xml:space="preserve">-трендах, а также </w:t>
      </w:r>
      <w:r w:rsidRPr="00A25A40">
        <w:rPr>
          <w:rFonts w:ascii="Liberation Serif" w:hAnsi="Liberation Serif" w:cs="Liberation Serif"/>
          <w:b/>
          <w:sz w:val="28"/>
          <w:szCs w:val="28"/>
        </w:rPr>
        <w:t>научить работать</w:t>
      </w:r>
      <w:r w:rsidRPr="00A25A40">
        <w:rPr>
          <w:rFonts w:ascii="Liberation Serif" w:hAnsi="Liberation Serif" w:cs="Liberation Serif"/>
          <w:sz w:val="28"/>
          <w:szCs w:val="28"/>
        </w:rPr>
        <w:t xml:space="preserve"> </w:t>
      </w:r>
      <w:r w:rsidRPr="00A25A40">
        <w:rPr>
          <w:rFonts w:ascii="Liberation Serif" w:hAnsi="Liberation Serif" w:cs="Liberation Serif"/>
          <w:b/>
          <w:sz w:val="28"/>
          <w:szCs w:val="28"/>
        </w:rPr>
        <w:t>с цифровой исполнительной документацией</w:t>
      </w:r>
      <w:r w:rsidRPr="00A25A40">
        <w:rPr>
          <w:rFonts w:ascii="Liberation Serif" w:hAnsi="Liberation Serif" w:cs="Liberation Serif"/>
          <w:sz w:val="28"/>
          <w:szCs w:val="28"/>
        </w:rPr>
        <w:t xml:space="preserve"> и современными IT-продуктами для стройки.</w:t>
      </w:r>
    </w:p>
    <w:p w:rsidR="00576297" w:rsidRDefault="00576297" w:rsidP="00A25A4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25A40" w:rsidRPr="00A25A40" w:rsidRDefault="00A25A40" w:rsidP="00F652AB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Программа состоит из следующих модулей</w:t>
      </w:r>
      <w:r w:rsidRPr="00A25A40">
        <w:rPr>
          <w:rFonts w:ascii="Liberation Serif" w:hAnsi="Liberation Serif" w:cs="Liberation Serif"/>
          <w:sz w:val="28"/>
          <w:szCs w:val="28"/>
        </w:rPr>
        <w:t>:</w:t>
      </w:r>
    </w:p>
    <w:p w:rsidR="00A25A40" w:rsidRPr="00A25A40" w:rsidRDefault="00A25A40" w:rsidP="00F652AB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A25A40">
        <w:rPr>
          <w:rFonts w:ascii="Liberation Serif" w:hAnsi="Liberation Serif" w:cs="Liberation Serif"/>
          <w:sz w:val="28"/>
          <w:szCs w:val="28"/>
        </w:rPr>
        <w:t>Модуль 1.</w:t>
      </w:r>
      <w:r w:rsidRPr="00A25A40">
        <w:rPr>
          <w:rFonts w:ascii="Liberation Serif" w:hAnsi="Liberation Serif" w:cs="Liberation Serif"/>
          <w:sz w:val="28"/>
          <w:szCs w:val="28"/>
        </w:rPr>
        <w:t xml:space="preserve"> </w:t>
      </w:r>
      <w:r w:rsidRPr="00A25A40">
        <w:rPr>
          <w:rFonts w:ascii="Liberation Serif" w:hAnsi="Liberation Serif" w:cs="Liberation Serif"/>
          <w:sz w:val="28"/>
          <w:szCs w:val="28"/>
        </w:rPr>
        <w:t>Нормативно-правовые аспекты</w:t>
      </w:r>
      <w:bookmarkStart w:id="0" w:name="_GoBack"/>
      <w:bookmarkEnd w:id="0"/>
      <w:r w:rsidRPr="00A25A40">
        <w:rPr>
          <w:rFonts w:ascii="Liberation Serif" w:hAnsi="Liberation Serif" w:cs="Liberation Serif"/>
          <w:sz w:val="28"/>
          <w:szCs w:val="28"/>
        </w:rPr>
        <w:t xml:space="preserve"> сферы строительства. Регулирование строительства</w:t>
      </w:r>
    </w:p>
    <w:p w:rsidR="00A25A40" w:rsidRPr="00A25A40" w:rsidRDefault="00A25A40" w:rsidP="00F652AB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A25A40">
        <w:rPr>
          <w:rFonts w:ascii="Liberation Serif" w:hAnsi="Liberation Serif" w:cs="Liberation Serif"/>
          <w:sz w:val="28"/>
          <w:szCs w:val="28"/>
        </w:rPr>
        <w:t>Модуль 2.</w:t>
      </w:r>
      <w:r w:rsidRPr="00A25A40">
        <w:rPr>
          <w:rFonts w:ascii="Liberation Serif" w:hAnsi="Liberation Serif" w:cs="Liberation Serif"/>
          <w:sz w:val="28"/>
          <w:szCs w:val="28"/>
        </w:rPr>
        <w:t xml:space="preserve"> </w:t>
      </w:r>
      <w:r w:rsidRPr="00A25A40">
        <w:rPr>
          <w:rFonts w:ascii="Liberation Serif" w:hAnsi="Liberation Serif" w:cs="Liberation Serif"/>
          <w:sz w:val="28"/>
          <w:szCs w:val="28"/>
        </w:rPr>
        <w:t>Исходно-разрешительная, проектная и рабочая документация для строительства, реконструкции объектов капитального строительства</w:t>
      </w:r>
    </w:p>
    <w:p w:rsidR="00A25A40" w:rsidRPr="00A25A40" w:rsidRDefault="00A25A40" w:rsidP="00F652AB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A25A40">
        <w:rPr>
          <w:rFonts w:ascii="Liberation Serif" w:hAnsi="Liberation Serif" w:cs="Liberation Serif"/>
          <w:sz w:val="28"/>
          <w:szCs w:val="28"/>
        </w:rPr>
        <w:t>Модуль 3.</w:t>
      </w:r>
      <w:r w:rsidRPr="00A25A40">
        <w:rPr>
          <w:rFonts w:ascii="Liberation Serif" w:hAnsi="Liberation Serif" w:cs="Liberation Serif"/>
          <w:sz w:val="28"/>
          <w:szCs w:val="28"/>
        </w:rPr>
        <w:t xml:space="preserve"> </w:t>
      </w:r>
      <w:r w:rsidRPr="00A25A40">
        <w:rPr>
          <w:rFonts w:ascii="Liberation Serif" w:hAnsi="Liberation Serif" w:cs="Liberation Serif"/>
          <w:sz w:val="28"/>
          <w:szCs w:val="28"/>
        </w:rPr>
        <w:t>Проектная и рабочая документация для строительства, реконструкции объектов капитального строительства</w:t>
      </w:r>
    </w:p>
    <w:p w:rsidR="00A25A40" w:rsidRPr="00A25A40" w:rsidRDefault="00A25A40" w:rsidP="00F652AB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A25A40">
        <w:rPr>
          <w:rFonts w:ascii="Liberation Serif" w:hAnsi="Liberation Serif" w:cs="Liberation Serif"/>
          <w:sz w:val="28"/>
          <w:szCs w:val="28"/>
        </w:rPr>
        <w:t>Модуль 4.</w:t>
      </w:r>
      <w:r w:rsidRPr="00A25A40">
        <w:rPr>
          <w:rFonts w:ascii="Liberation Serif" w:hAnsi="Liberation Serif" w:cs="Liberation Serif"/>
          <w:sz w:val="28"/>
          <w:szCs w:val="28"/>
        </w:rPr>
        <w:t xml:space="preserve"> </w:t>
      </w:r>
      <w:r w:rsidRPr="00A25A40">
        <w:rPr>
          <w:rFonts w:ascii="Liberation Serif" w:hAnsi="Liberation Serif" w:cs="Liberation Serif"/>
          <w:sz w:val="28"/>
          <w:szCs w:val="28"/>
        </w:rPr>
        <w:t>Разработка и ведение организационно-технологической и исполнительной документации строительной организации</w:t>
      </w:r>
    </w:p>
    <w:p w:rsidR="00A25A40" w:rsidRPr="00A25A40" w:rsidRDefault="00A25A40" w:rsidP="00F652AB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A25A40">
        <w:rPr>
          <w:rFonts w:ascii="Liberation Serif" w:hAnsi="Liberation Serif" w:cs="Liberation Serif"/>
          <w:sz w:val="28"/>
          <w:szCs w:val="28"/>
        </w:rPr>
        <w:t>Модуль 5.</w:t>
      </w:r>
      <w:r w:rsidRPr="00A25A40">
        <w:rPr>
          <w:rFonts w:ascii="Liberation Serif" w:hAnsi="Liberation Serif" w:cs="Liberation Serif"/>
          <w:sz w:val="28"/>
          <w:szCs w:val="28"/>
        </w:rPr>
        <w:t xml:space="preserve"> </w:t>
      </w:r>
      <w:r w:rsidRPr="00A25A40">
        <w:rPr>
          <w:rFonts w:ascii="Liberation Serif" w:hAnsi="Liberation Serif" w:cs="Liberation Serif"/>
          <w:sz w:val="28"/>
          <w:szCs w:val="28"/>
        </w:rPr>
        <w:t>Организация работ в строительстве</w:t>
      </w:r>
    </w:p>
    <w:p w:rsidR="00A25A40" w:rsidRPr="00A25A40" w:rsidRDefault="00A25A40" w:rsidP="00F652AB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A25A40">
        <w:rPr>
          <w:rFonts w:ascii="Liberation Serif" w:hAnsi="Liberation Serif" w:cs="Liberation Serif"/>
          <w:sz w:val="28"/>
          <w:szCs w:val="28"/>
        </w:rPr>
        <w:t>Модуль 6.</w:t>
      </w:r>
      <w:r w:rsidRPr="00A25A40">
        <w:rPr>
          <w:rFonts w:ascii="Liberation Serif" w:hAnsi="Liberation Serif" w:cs="Liberation Serif"/>
          <w:sz w:val="28"/>
          <w:szCs w:val="28"/>
        </w:rPr>
        <w:t xml:space="preserve"> </w:t>
      </w:r>
      <w:r w:rsidRPr="00A25A40">
        <w:rPr>
          <w:rFonts w:ascii="Liberation Serif" w:hAnsi="Liberation Serif" w:cs="Liberation Serif"/>
          <w:sz w:val="28"/>
          <w:szCs w:val="28"/>
        </w:rPr>
        <w:t>Введение в технологии информационного моделирования</w:t>
      </w:r>
    </w:p>
    <w:p w:rsidR="00A25A40" w:rsidRDefault="00A25A40" w:rsidP="00F652AB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A25A40">
        <w:rPr>
          <w:rFonts w:ascii="Liberation Serif" w:hAnsi="Liberation Serif" w:cs="Liberation Serif"/>
          <w:sz w:val="28"/>
          <w:szCs w:val="28"/>
        </w:rPr>
        <w:t>Модуль 7.</w:t>
      </w:r>
      <w:r w:rsidRPr="00A25A40">
        <w:rPr>
          <w:rFonts w:ascii="Liberation Serif" w:hAnsi="Liberation Serif" w:cs="Liberation Serif"/>
          <w:sz w:val="28"/>
          <w:szCs w:val="28"/>
        </w:rPr>
        <w:t xml:space="preserve"> </w:t>
      </w:r>
      <w:r w:rsidRPr="00A25A40">
        <w:rPr>
          <w:rFonts w:ascii="Liberation Serif" w:hAnsi="Liberation Serif" w:cs="Liberation Serif"/>
          <w:sz w:val="28"/>
          <w:szCs w:val="28"/>
        </w:rPr>
        <w:t>Применение технологий информационного моделирования в ПТО</w:t>
      </w:r>
    </w:p>
    <w:p w:rsidR="00A25A40" w:rsidRDefault="00A25A40" w:rsidP="00A25A4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76297" w:rsidRDefault="00576297" w:rsidP="00A25A40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Срок освоения программы</w:t>
      </w:r>
      <w:r w:rsidRPr="00576297">
        <w:rPr>
          <w:rFonts w:ascii="Liberation Serif" w:hAnsi="Liberation Serif" w:cs="Liberation Serif"/>
          <w:sz w:val="28"/>
          <w:szCs w:val="28"/>
        </w:rPr>
        <w:t xml:space="preserve"> </w:t>
      </w:r>
      <w:r w:rsidRPr="00576297">
        <w:rPr>
          <w:rFonts w:ascii="Liberation Serif" w:hAnsi="Liberation Serif" w:cs="Liberation Serif"/>
          <w:sz w:val="28"/>
          <w:szCs w:val="28"/>
        </w:rPr>
        <w:t>72 академических часа</w:t>
      </w:r>
      <w:r w:rsidRPr="00576297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По </w:t>
      </w:r>
      <w:r w:rsidRPr="00576297">
        <w:rPr>
          <w:rFonts w:ascii="Liberation Serif" w:hAnsi="Liberation Serif" w:cs="Liberation Serif"/>
          <w:sz w:val="28"/>
          <w:szCs w:val="28"/>
        </w:rPr>
        <w:t>окончанию обучения выдае</w:t>
      </w:r>
      <w:r>
        <w:rPr>
          <w:rFonts w:ascii="Liberation Serif" w:hAnsi="Liberation Serif" w:cs="Liberation Serif"/>
          <w:sz w:val="28"/>
          <w:szCs w:val="28"/>
        </w:rPr>
        <w:t>тся</w:t>
      </w:r>
      <w:r w:rsidRPr="00576297">
        <w:rPr>
          <w:rFonts w:ascii="Liberation Serif" w:hAnsi="Liberation Serif" w:cs="Liberation Serif"/>
          <w:sz w:val="28"/>
          <w:szCs w:val="28"/>
        </w:rPr>
        <w:t xml:space="preserve"> удостоверени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576297">
        <w:rPr>
          <w:rFonts w:ascii="Liberation Serif" w:hAnsi="Liberation Serif" w:cs="Liberation Serif"/>
          <w:sz w:val="28"/>
          <w:szCs w:val="28"/>
        </w:rPr>
        <w:t xml:space="preserve"> о повышении квалификации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576297" w:rsidRDefault="00576297" w:rsidP="00A25A4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76297" w:rsidRPr="00D95646" w:rsidRDefault="00576297" w:rsidP="00A25A40">
      <w:pPr>
        <w:jc w:val="both"/>
        <w:rPr>
          <w:rFonts w:ascii="Liberation Serif" w:hAnsi="Liberation Serif" w:cs="Liberation Serif"/>
          <w:b/>
          <w:sz w:val="32"/>
          <w:szCs w:val="28"/>
        </w:rPr>
      </w:pPr>
      <w:r w:rsidRPr="00D95646">
        <w:rPr>
          <w:rFonts w:ascii="Liberation Serif" w:hAnsi="Liberation Serif" w:cs="Liberation Serif"/>
          <w:b/>
          <w:sz w:val="32"/>
          <w:szCs w:val="28"/>
        </w:rPr>
        <w:t>Для студентов участие в программе бесплатное!</w:t>
      </w:r>
    </w:p>
    <w:p w:rsidR="00576297" w:rsidRDefault="00576297" w:rsidP="00A25A4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652AB" w:rsidRPr="00A25A40" w:rsidRDefault="00F652AB" w:rsidP="00A25A40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E56C780" wp14:editId="12305A63">
            <wp:simplePos x="0" y="0"/>
            <wp:positionH relativeFrom="column">
              <wp:posOffset>4116070</wp:posOffset>
            </wp:positionH>
            <wp:positionV relativeFrom="paragraph">
              <wp:posOffset>79375</wp:posOffset>
            </wp:positionV>
            <wp:extent cx="1571625" cy="1571625"/>
            <wp:effectExtent l="0" t="0" r="9525" b="9525"/>
            <wp:wrapSquare wrapText="bothSides"/>
            <wp:docPr id="1" name="Рисунок 1" descr="C:\Users\a.andreychenko\Downloads\cl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andreychenko\Downloads\cl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52AB" w:rsidRPr="00F652AB" w:rsidRDefault="00A25A40" w:rsidP="00A25A40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Регистрация</w:t>
      </w:r>
      <w:r w:rsidR="00F652AB">
        <w:rPr>
          <w:rFonts w:ascii="Liberation Serif" w:hAnsi="Liberation Serif" w:cs="Liberation Serif"/>
          <w:sz w:val="28"/>
          <w:szCs w:val="28"/>
        </w:rPr>
        <w:t xml:space="preserve"> на программу по ссылке или </w:t>
      </w:r>
      <w:proofErr w:type="spellStart"/>
      <w:r w:rsidR="00F652AB">
        <w:rPr>
          <w:rFonts w:ascii="Liberation Serif" w:hAnsi="Liberation Serif" w:cs="Liberation Serif"/>
          <w:sz w:val="28"/>
          <w:szCs w:val="28"/>
          <w:lang w:val="en-US"/>
        </w:rPr>
        <w:t>qr</w:t>
      </w:r>
      <w:proofErr w:type="spellEnd"/>
      <w:r w:rsidR="00F652AB" w:rsidRPr="00F652AB">
        <w:rPr>
          <w:rFonts w:ascii="Liberation Serif" w:hAnsi="Liberation Serif" w:cs="Liberation Serif"/>
          <w:sz w:val="28"/>
          <w:szCs w:val="28"/>
        </w:rPr>
        <w:t>-</w:t>
      </w:r>
      <w:r w:rsidR="00F652AB">
        <w:rPr>
          <w:rFonts w:ascii="Liberation Serif" w:hAnsi="Liberation Serif" w:cs="Liberation Serif"/>
          <w:sz w:val="28"/>
          <w:szCs w:val="28"/>
        </w:rPr>
        <w:t xml:space="preserve">коду </w:t>
      </w:r>
    </w:p>
    <w:p w:rsidR="00A25A40" w:rsidRDefault="00A25A40" w:rsidP="00A25A40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A25A40" w:rsidSect="0005018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62"/>
    <w:rsid w:val="0005018F"/>
    <w:rsid w:val="00576297"/>
    <w:rsid w:val="00666180"/>
    <w:rsid w:val="00A11162"/>
    <w:rsid w:val="00A25A40"/>
    <w:rsid w:val="00C535FB"/>
    <w:rsid w:val="00D95646"/>
    <w:rsid w:val="00E13082"/>
    <w:rsid w:val="00F6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02DB"/>
  <w15:chartTrackingRefBased/>
  <w15:docId w15:val="{581F56B7-B606-4539-9C50-1FA49B2E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Андрейченко Алексей Николаевич</dc:creator>
  <cp:keywords/>
  <dc:description/>
  <cp:lastModifiedBy>Андрейченко Алексей Николаевич</cp:lastModifiedBy>
  <cp:revision>7</cp:revision>
  <dcterms:created xsi:type="dcterms:W3CDTF">2023-04-03T13:40:00Z</dcterms:created>
  <dcterms:modified xsi:type="dcterms:W3CDTF">2023-04-03T14:05:00Z</dcterms:modified>
</cp:coreProperties>
</file>