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StGen8"/>
        <w:tblpPr w:leftFromText="180" w:rightFromText="180" w:vertAnchor="text" w:horzAnchor="margin" w:tblpY="-10298"/>
        <w:tblW w:w="10204" w:type="dxa"/>
        <w:tblInd w:w="0" w:type="dxa"/>
        <w:tblLayout w:type="fixed"/>
        <w:tblLook w:val="04A0" w:firstRow="1" w:lastRow="0" w:firstColumn="1" w:lastColumn="0" w:noHBand="0" w:noVBand="1"/>
      </w:tblPr>
      <w:tblGrid>
        <w:gridCol w:w="2410"/>
        <w:gridCol w:w="3119"/>
        <w:gridCol w:w="2268"/>
        <w:gridCol w:w="2407"/>
      </w:tblGrid>
      <w:tr w:rsidR="00772524" w14:paraId="6304EF74" w14:textId="77777777" w:rsidTr="007A779D">
        <w:trPr>
          <w:trHeight w:val="2542"/>
        </w:trPr>
        <w:tc>
          <w:tcPr>
            <w:tcW w:w="2410" w:type="dxa"/>
            <w:shd w:val="clear" w:color="auto" w:fill="auto"/>
            <w:vAlign w:val="center"/>
          </w:tcPr>
          <w:p w14:paraId="6638EBB6" w14:textId="77777777" w:rsidR="00772524" w:rsidRPr="007A779D" w:rsidRDefault="007A779D" w:rsidP="007A779D">
            <w:pPr>
              <w:jc w:val="left"/>
              <w:rPr>
                <w:rFonts w:ascii="Times New Roman" w:hAnsi="Times New Roman"/>
                <w:lang w:val="en-US"/>
              </w:rPr>
            </w:pPr>
            <w:r>
              <w:rPr>
                <w:rFonts w:ascii="Times New Roman" w:hAnsi="Times New Roman"/>
                <w:bCs/>
                <w:noProof/>
                <w:sz w:val="24"/>
                <w:szCs w:val="24"/>
              </w:rPr>
              <w:drawing>
                <wp:anchor distT="0" distB="0" distL="114300" distR="114300" simplePos="0" relativeHeight="251662848" behindDoc="0" locked="0" layoutInCell="1" allowOverlap="1" wp14:anchorId="08F2CE9A" wp14:editId="3C58D8F8">
                  <wp:simplePos x="0" y="0"/>
                  <wp:positionH relativeFrom="margin">
                    <wp:posOffset>301625</wp:posOffset>
                  </wp:positionH>
                  <wp:positionV relativeFrom="margin">
                    <wp:posOffset>486410</wp:posOffset>
                  </wp:positionV>
                  <wp:extent cx="1033145" cy="1036955"/>
                  <wp:effectExtent l="0" t="0" r="0" b="0"/>
                  <wp:wrapThrough wrapText="bothSides">
                    <wp:wrapPolygon edited="0">
                      <wp:start x="4779" y="0"/>
                      <wp:lineTo x="0" y="2381"/>
                      <wp:lineTo x="0" y="3968"/>
                      <wp:lineTo x="1593" y="6349"/>
                      <wp:lineTo x="0" y="11111"/>
                      <wp:lineTo x="0" y="18650"/>
                      <wp:lineTo x="6372" y="21031"/>
                      <wp:lineTo x="7567" y="21031"/>
                      <wp:lineTo x="9559" y="21031"/>
                      <wp:lineTo x="11152" y="21031"/>
                      <wp:lineTo x="13940" y="19841"/>
                      <wp:lineTo x="21109" y="17857"/>
                      <wp:lineTo x="21109" y="9127"/>
                      <wp:lineTo x="20711" y="5159"/>
                      <wp:lineTo x="14338" y="397"/>
                      <wp:lineTo x="11948" y="0"/>
                      <wp:lineTo x="4779" y="0"/>
                    </wp:wrapPolygon>
                  </wp:wrapThrough>
                  <wp:docPr id="132688850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888500" name=""/>
                          <pic:cNvPicPr/>
                        </pic:nvPicPr>
                        <pic:blipFill>
                          <a:blip r:embed="rId8" cstate="print">
                            <a:extLst>
                              <a:ext uri="{96DAC541-7B7A-43D3-8B79-37D633B846F1}">
                                <asvg:svgBlip xmlns:asvg="http://schemas.microsoft.com/office/drawing/2016/SVG/main" r:embed="rId9"/>
                              </a:ext>
                            </a:extLst>
                          </a:blip>
                          <a:stretch>
                            <a:fillRect/>
                          </a:stretch>
                        </pic:blipFill>
                        <pic:spPr>
                          <a:xfrm>
                            <a:off x="0" y="0"/>
                            <a:ext cx="1033145" cy="1036955"/>
                          </a:xfrm>
                          <a:prstGeom prst="rect">
                            <a:avLst/>
                          </a:prstGeom>
                        </pic:spPr>
                      </pic:pic>
                    </a:graphicData>
                  </a:graphic>
                  <wp14:sizeRelH relativeFrom="margin">
                    <wp14:pctWidth>0</wp14:pctWidth>
                  </wp14:sizeRelH>
                  <wp14:sizeRelV relativeFrom="margin">
                    <wp14:pctHeight>0</wp14:pctHeight>
                  </wp14:sizeRelV>
                </wp:anchor>
              </w:drawing>
            </w:r>
          </w:p>
        </w:tc>
        <w:tc>
          <w:tcPr>
            <w:tcW w:w="3119" w:type="dxa"/>
            <w:shd w:val="clear" w:color="auto" w:fill="auto"/>
            <w:vAlign w:val="center"/>
          </w:tcPr>
          <w:p w14:paraId="30B79117" w14:textId="51AEB9FF" w:rsidR="00772524" w:rsidRDefault="007A779D" w:rsidP="007A779D">
            <w:pPr>
              <w:jc w:val="center"/>
              <w:rPr>
                <w:rFonts w:ascii="Times New Roman" w:hAnsi="Times New Roman"/>
                <w:i/>
                <w:sz w:val="24"/>
              </w:rPr>
            </w:pPr>
            <w:r>
              <w:rPr>
                <w:b/>
                <w:bCs/>
                <w:noProof/>
              </w:rPr>
              <w:drawing>
                <wp:anchor distT="0" distB="0" distL="114300" distR="114300" simplePos="0" relativeHeight="251664896" behindDoc="1" locked="0" layoutInCell="1" allowOverlap="1" wp14:anchorId="37225B95" wp14:editId="104485CB">
                  <wp:simplePos x="0" y="0"/>
                  <wp:positionH relativeFrom="column">
                    <wp:posOffset>568960</wp:posOffset>
                  </wp:positionH>
                  <wp:positionV relativeFrom="paragraph">
                    <wp:posOffset>499745</wp:posOffset>
                  </wp:positionV>
                  <wp:extent cx="941070" cy="1073785"/>
                  <wp:effectExtent l="0" t="0" r="0" b="0"/>
                  <wp:wrapTight wrapText="bothSides">
                    <wp:wrapPolygon edited="0">
                      <wp:start x="10494" y="0"/>
                      <wp:lineTo x="7870" y="383"/>
                      <wp:lineTo x="437" y="4982"/>
                      <wp:lineTo x="0" y="9580"/>
                      <wp:lineTo x="0" y="18394"/>
                      <wp:lineTo x="3498" y="21076"/>
                      <wp:lineTo x="3935" y="21076"/>
                      <wp:lineTo x="12243" y="21076"/>
                      <wp:lineTo x="13992" y="21076"/>
                      <wp:lineTo x="18364" y="19160"/>
                      <wp:lineTo x="16615" y="12263"/>
                      <wp:lineTo x="20988" y="7281"/>
                      <wp:lineTo x="20988" y="766"/>
                      <wp:lineTo x="18364" y="0"/>
                      <wp:lineTo x="10494" y="0"/>
                    </wp:wrapPolygon>
                  </wp:wrapTight>
                  <wp:docPr id="1639930024" name="Рисунок 14" descr="Изображение выглядит как снимок экрана, Прямоугольник, линия, Красочность&#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930024" name="Рисунок 14" descr="Изображение выглядит как снимок экрана, Прямоугольник, линия, Красочность&#10;&#10;Автоматически созданное описани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1070" cy="10737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68" w:type="dxa"/>
            <w:shd w:val="clear" w:color="auto" w:fill="auto"/>
            <w:vAlign w:val="center"/>
          </w:tcPr>
          <w:p w14:paraId="0D45EF62" w14:textId="6F7AC141" w:rsidR="00772524" w:rsidRPr="007A779D" w:rsidRDefault="006F7FAB" w:rsidP="007A779D">
            <w:pPr>
              <w:jc w:val="left"/>
              <w:rPr>
                <w:rFonts w:ascii="Times New Roman" w:hAnsi="Times New Roman"/>
                <w:i/>
                <w:sz w:val="24"/>
                <w:lang w:val="en-US"/>
              </w:rPr>
            </w:pPr>
            <w:r w:rsidRPr="00332721">
              <w:rPr>
                <w:rFonts w:ascii="Times New Roman" w:hAnsi="Times New Roman"/>
                <w:i/>
                <w:noProof/>
                <w:sz w:val="24"/>
                <w:szCs w:val="24"/>
              </w:rPr>
              <w:drawing>
                <wp:anchor distT="0" distB="0" distL="114300" distR="114300" simplePos="0" relativeHeight="251670016" behindDoc="0" locked="0" layoutInCell="1" allowOverlap="1" wp14:anchorId="5354CF0D" wp14:editId="4153D1A7">
                  <wp:simplePos x="0" y="0"/>
                  <wp:positionH relativeFrom="column">
                    <wp:posOffset>0</wp:posOffset>
                  </wp:positionH>
                  <wp:positionV relativeFrom="paragraph">
                    <wp:posOffset>431165</wp:posOffset>
                  </wp:positionV>
                  <wp:extent cx="1311910" cy="1076325"/>
                  <wp:effectExtent l="0" t="0" r="2540" b="9525"/>
                  <wp:wrapThrough wrapText="bothSides">
                    <wp:wrapPolygon edited="0">
                      <wp:start x="0" y="0"/>
                      <wp:lineTo x="0" y="21409"/>
                      <wp:lineTo x="21328" y="21409"/>
                      <wp:lineTo x="21328" y="0"/>
                      <wp:lineTo x="0" y="0"/>
                    </wp:wrapPolygon>
                  </wp:wrapThrough>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1311910" cy="1076325"/>
                          </a:xfrm>
                          <a:prstGeom prst="rect">
                            <a:avLst/>
                          </a:prstGeom>
                          <a:ln/>
                        </pic:spPr>
                      </pic:pic>
                    </a:graphicData>
                  </a:graphic>
                  <wp14:sizeRelH relativeFrom="page">
                    <wp14:pctWidth>0</wp14:pctWidth>
                  </wp14:sizeRelH>
                  <wp14:sizeRelV relativeFrom="page">
                    <wp14:pctHeight>0</wp14:pctHeight>
                  </wp14:sizeRelV>
                </wp:anchor>
              </w:drawing>
            </w:r>
          </w:p>
        </w:tc>
        <w:tc>
          <w:tcPr>
            <w:tcW w:w="2407" w:type="dxa"/>
            <w:shd w:val="clear" w:color="auto" w:fill="auto"/>
            <w:vAlign w:val="center"/>
          </w:tcPr>
          <w:p w14:paraId="4EFD35C7" w14:textId="7B41707C" w:rsidR="00772524" w:rsidRPr="007A779D" w:rsidRDefault="007A779D" w:rsidP="007A779D">
            <w:pPr>
              <w:jc w:val="left"/>
              <w:rPr>
                <w:rFonts w:ascii="Times New Roman" w:hAnsi="Times New Roman"/>
                <w:lang w:val="en-US"/>
              </w:rPr>
            </w:pPr>
            <w:r>
              <w:rPr>
                <w:rFonts w:ascii="Times New Roman" w:hAnsi="Times New Roman"/>
                <w:bCs/>
                <w:noProof/>
                <w:sz w:val="24"/>
                <w:szCs w:val="24"/>
              </w:rPr>
              <w:drawing>
                <wp:anchor distT="0" distB="0" distL="114300" distR="114300" simplePos="0" relativeHeight="251668992" behindDoc="1" locked="0" layoutInCell="1" allowOverlap="1" wp14:anchorId="18854C25" wp14:editId="4F209129">
                  <wp:simplePos x="0" y="0"/>
                  <wp:positionH relativeFrom="column">
                    <wp:posOffset>123825</wp:posOffset>
                  </wp:positionH>
                  <wp:positionV relativeFrom="paragraph">
                    <wp:posOffset>438785</wp:posOffset>
                  </wp:positionV>
                  <wp:extent cx="1243965" cy="920750"/>
                  <wp:effectExtent l="0" t="0" r="0" b="0"/>
                  <wp:wrapTight wrapText="bothSides">
                    <wp:wrapPolygon edited="0">
                      <wp:start x="13893" y="0"/>
                      <wp:lineTo x="0" y="447"/>
                      <wp:lineTo x="0" y="3575"/>
                      <wp:lineTo x="1654" y="14301"/>
                      <wp:lineTo x="1654" y="21004"/>
                      <wp:lineTo x="21170" y="21004"/>
                      <wp:lineTo x="21170" y="0"/>
                      <wp:lineTo x="13893" y="0"/>
                    </wp:wrapPolygon>
                  </wp:wrapTight>
                  <wp:docPr id="148859225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3965" cy="920750"/>
                          </a:xfrm>
                          <a:prstGeom prst="rect">
                            <a:avLst/>
                          </a:prstGeom>
                          <a:noFill/>
                        </pic:spPr>
                      </pic:pic>
                    </a:graphicData>
                  </a:graphic>
                  <wp14:sizeRelH relativeFrom="margin">
                    <wp14:pctWidth>0</wp14:pctWidth>
                  </wp14:sizeRelH>
                  <wp14:sizeRelV relativeFrom="margin">
                    <wp14:pctHeight>0</wp14:pctHeight>
                  </wp14:sizeRelV>
                </wp:anchor>
              </w:drawing>
            </w:r>
          </w:p>
        </w:tc>
      </w:tr>
      <w:tr w:rsidR="006F7FAB" w:rsidRPr="006F7FAB" w14:paraId="67A6FB7D" w14:textId="77777777" w:rsidTr="007A779D">
        <w:trPr>
          <w:trHeight w:val="7939"/>
        </w:trPr>
        <w:tc>
          <w:tcPr>
            <w:tcW w:w="10204" w:type="dxa"/>
            <w:gridSpan w:val="4"/>
            <w:shd w:val="clear" w:color="auto" w:fill="auto"/>
          </w:tcPr>
          <w:p w14:paraId="4F631F04" w14:textId="77777777" w:rsidR="00772524" w:rsidRPr="006F7FAB" w:rsidRDefault="00772524" w:rsidP="007A779D">
            <w:pPr>
              <w:jc w:val="center"/>
              <w:rPr>
                <w:rFonts w:ascii="Times New Roman" w:hAnsi="Times New Roman"/>
                <w:b/>
                <w:color w:val="auto"/>
                <w:sz w:val="24"/>
              </w:rPr>
            </w:pPr>
          </w:p>
          <w:p w14:paraId="3DC9F419" w14:textId="77777777" w:rsidR="007A779D" w:rsidRPr="006F7FAB" w:rsidRDefault="007A779D" w:rsidP="007A779D">
            <w:pPr>
              <w:spacing w:after="120"/>
              <w:jc w:val="center"/>
              <w:rPr>
                <w:rFonts w:ascii="Times New Roman" w:hAnsi="Times New Roman"/>
                <w:b/>
                <w:iCs/>
                <w:color w:val="auto"/>
                <w:sz w:val="24"/>
                <w:lang w:val="en-US"/>
              </w:rPr>
            </w:pPr>
          </w:p>
          <w:p w14:paraId="28A9A92E" w14:textId="609B3841" w:rsidR="00772524" w:rsidRPr="006F7FAB" w:rsidRDefault="00330E42" w:rsidP="007A779D">
            <w:pPr>
              <w:spacing w:after="120"/>
              <w:jc w:val="center"/>
              <w:rPr>
                <w:rFonts w:ascii="Times New Roman" w:hAnsi="Times New Roman"/>
                <w:b/>
                <w:iCs/>
                <w:color w:val="auto"/>
                <w:sz w:val="24"/>
              </w:rPr>
            </w:pPr>
            <w:r w:rsidRPr="006F7FAB">
              <w:rPr>
                <w:rFonts w:ascii="Times New Roman" w:hAnsi="Times New Roman"/>
                <w:b/>
                <w:iCs/>
                <w:color w:val="auto"/>
                <w:sz w:val="24"/>
              </w:rPr>
              <w:t>Министерство образования и молодежной политики Свердловской области</w:t>
            </w:r>
          </w:p>
          <w:p w14:paraId="0FCC238E" w14:textId="218189BC" w:rsidR="00772524" w:rsidRPr="006F7FAB" w:rsidRDefault="00330E42" w:rsidP="007A779D">
            <w:pPr>
              <w:jc w:val="center"/>
              <w:rPr>
                <w:rFonts w:ascii="Times New Roman" w:hAnsi="Times New Roman"/>
                <w:iCs/>
                <w:color w:val="auto"/>
                <w:sz w:val="24"/>
              </w:rPr>
            </w:pPr>
            <w:r w:rsidRPr="006F7FAB">
              <w:rPr>
                <w:rFonts w:ascii="Times New Roman" w:hAnsi="Times New Roman"/>
                <w:iCs/>
                <w:color w:val="auto"/>
                <w:sz w:val="24"/>
              </w:rPr>
              <w:t>Государственное автономное профессиональное образовательное учреждение Свердловской области «</w:t>
            </w:r>
            <w:r w:rsidR="006F7FAB">
              <w:rPr>
                <w:rFonts w:ascii="Times New Roman" w:hAnsi="Times New Roman"/>
                <w:iCs/>
                <w:color w:val="auto"/>
                <w:sz w:val="24"/>
              </w:rPr>
              <w:t>Каменск-Уральский техникум торговли и сервиса</w:t>
            </w:r>
            <w:r w:rsidRPr="006F7FAB">
              <w:rPr>
                <w:rFonts w:ascii="Times New Roman" w:hAnsi="Times New Roman"/>
                <w:iCs/>
                <w:color w:val="auto"/>
                <w:sz w:val="24"/>
              </w:rPr>
              <w:t>»</w:t>
            </w:r>
          </w:p>
          <w:p w14:paraId="257CA9E5" w14:textId="77777777" w:rsidR="00772524" w:rsidRPr="006F7FAB" w:rsidRDefault="00772524" w:rsidP="007A779D">
            <w:pPr>
              <w:jc w:val="center"/>
              <w:rPr>
                <w:rFonts w:ascii="Times New Roman" w:hAnsi="Times New Roman"/>
                <w:b/>
                <w:color w:val="auto"/>
                <w:sz w:val="24"/>
              </w:rPr>
            </w:pPr>
          </w:p>
          <w:p w14:paraId="3A8E8F95" w14:textId="77777777" w:rsidR="00772524" w:rsidRPr="006F7FAB" w:rsidRDefault="00772524" w:rsidP="007A779D">
            <w:pPr>
              <w:jc w:val="center"/>
              <w:rPr>
                <w:rFonts w:ascii="Times New Roman" w:hAnsi="Times New Roman"/>
                <w:b/>
                <w:color w:val="auto"/>
                <w:sz w:val="24"/>
              </w:rPr>
            </w:pPr>
          </w:p>
          <w:p w14:paraId="0A27155C" w14:textId="48C3A636" w:rsidR="00772524" w:rsidRPr="006F7FAB" w:rsidRDefault="009C3760" w:rsidP="009C3760">
            <w:pPr>
              <w:tabs>
                <w:tab w:val="center" w:pos="5102"/>
                <w:tab w:val="left" w:pos="8753"/>
              </w:tabs>
              <w:jc w:val="center"/>
              <w:rPr>
                <w:rFonts w:ascii="Times New Roman" w:hAnsi="Times New Roman"/>
                <w:b/>
                <w:color w:val="auto"/>
                <w:sz w:val="24"/>
              </w:rPr>
            </w:pPr>
            <w:r w:rsidRPr="006F7FAB">
              <w:rPr>
                <w:rFonts w:ascii="Times New Roman" w:hAnsi="Times New Roman"/>
                <w:b/>
                <w:color w:val="auto"/>
                <w:sz w:val="24"/>
              </w:rPr>
              <w:t xml:space="preserve">ОСНОВНАЯ ПРОФЕССИОНАЛЬНАЯ </w:t>
            </w:r>
            <w:r w:rsidRPr="006F7FAB">
              <w:rPr>
                <w:rFonts w:ascii="Times New Roman" w:hAnsi="Times New Roman"/>
                <w:b/>
                <w:color w:val="auto"/>
                <w:sz w:val="24"/>
              </w:rPr>
              <w:br/>
              <w:t>ОБРАЗОВАТЕЛЬНАЯ ПРОГРАММА «ПРОФЕССИОНАЛИТЕТ»</w:t>
            </w:r>
          </w:p>
          <w:p w14:paraId="186B0FD0" w14:textId="77777777" w:rsidR="00772524" w:rsidRPr="006F7FAB" w:rsidRDefault="00772524" w:rsidP="007A779D">
            <w:pPr>
              <w:jc w:val="center"/>
              <w:rPr>
                <w:rFonts w:ascii="Times New Roman" w:hAnsi="Times New Roman"/>
                <w:b/>
                <w:color w:val="auto"/>
                <w:sz w:val="24"/>
              </w:rPr>
            </w:pPr>
          </w:p>
          <w:p w14:paraId="5E4A6A8A" w14:textId="77777777" w:rsidR="00772524" w:rsidRPr="006F7FAB" w:rsidRDefault="009C3760" w:rsidP="007A779D">
            <w:pPr>
              <w:jc w:val="center"/>
              <w:rPr>
                <w:rFonts w:ascii="Times New Roman" w:hAnsi="Times New Roman"/>
                <w:color w:val="auto"/>
                <w:sz w:val="24"/>
              </w:rPr>
            </w:pPr>
            <w:r w:rsidRPr="006F7FAB">
              <w:rPr>
                <w:rFonts w:ascii="Times New Roman" w:hAnsi="Times New Roman"/>
                <w:color w:val="auto"/>
                <w:sz w:val="24"/>
              </w:rPr>
              <w:t>Среднее профессиональное образование</w:t>
            </w:r>
          </w:p>
          <w:p w14:paraId="67E61103" w14:textId="77777777" w:rsidR="00772524" w:rsidRPr="006F7FAB" w:rsidRDefault="00772524" w:rsidP="007A779D">
            <w:pPr>
              <w:jc w:val="center"/>
              <w:rPr>
                <w:rFonts w:ascii="Times New Roman" w:hAnsi="Times New Roman"/>
                <w:b/>
                <w:color w:val="auto"/>
                <w:sz w:val="24"/>
              </w:rPr>
            </w:pPr>
          </w:p>
          <w:p w14:paraId="00279AFA" w14:textId="77777777" w:rsidR="00772524" w:rsidRPr="006F7FAB" w:rsidRDefault="00772524" w:rsidP="007A779D">
            <w:pPr>
              <w:jc w:val="center"/>
              <w:rPr>
                <w:rFonts w:ascii="Times New Roman" w:hAnsi="Times New Roman"/>
                <w:b/>
                <w:color w:val="auto"/>
                <w:sz w:val="24"/>
              </w:rPr>
            </w:pPr>
          </w:p>
          <w:p w14:paraId="0A71181B" w14:textId="77777777" w:rsidR="00772524" w:rsidRPr="006F7FAB" w:rsidRDefault="009C3760" w:rsidP="007A779D">
            <w:pPr>
              <w:jc w:val="center"/>
              <w:rPr>
                <w:rFonts w:ascii="Times New Roman" w:hAnsi="Times New Roman"/>
                <w:b/>
                <w:color w:val="auto"/>
                <w:sz w:val="24"/>
              </w:rPr>
            </w:pPr>
            <w:r w:rsidRPr="006F7FAB">
              <w:rPr>
                <w:rFonts w:ascii="Times New Roman" w:hAnsi="Times New Roman"/>
                <w:b/>
                <w:color w:val="auto"/>
                <w:sz w:val="24"/>
              </w:rPr>
              <w:t>Образовательная программа</w:t>
            </w:r>
          </w:p>
          <w:p w14:paraId="2FB66887" w14:textId="5C1BFEF0" w:rsidR="00772524" w:rsidRPr="006F7FAB" w:rsidRDefault="009C3760" w:rsidP="007A779D">
            <w:pPr>
              <w:jc w:val="center"/>
              <w:rPr>
                <w:rFonts w:ascii="Times New Roman" w:hAnsi="Times New Roman"/>
                <w:i/>
                <w:color w:val="auto"/>
                <w:sz w:val="24"/>
              </w:rPr>
            </w:pPr>
            <w:r w:rsidRPr="006F7FAB">
              <w:rPr>
                <w:rFonts w:ascii="Times New Roman" w:hAnsi="Times New Roman"/>
                <w:i/>
                <w:color w:val="auto"/>
                <w:sz w:val="24"/>
              </w:rPr>
              <w:br/>
              <w:t>подготовки специалистов среднего звена</w:t>
            </w:r>
          </w:p>
          <w:p w14:paraId="03D4C50D" w14:textId="77777777" w:rsidR="00772524" w:rsidRPr="006F7FAB" w:rsidRDefault="00772524" w:rsidP="007A779D">
            <w:pPr>
              <w:jc w:val="center"/>
              <w:rPr>
                <w:rFonts w:ascii="Times New Roman" w:hAnsi="Times New Roman"/>
                <w:color w:val="auto"/>
                <w:sz w:val="24"/>
              </w:rPr>
            </w:pPr>
          </w:p>
          <w:p w14:paraId="149828ED" w14:textId="39102DF5" w:rsidR="00772524" w:rsidRPr="006F7FAB" w:rsidRDefault="009C3760" w:rsidP="007A779D">
            <w:pPr>
              <w:jc w:val="center"/>
              <w:rPr>
                <w:rFonts w:ascii="Times New Roman" w:hAnsi="Times New Roman"/>
                <w:b/>
                <w:color w:val="auto"/>
                <w:sz w:val="24"/>
              </w:rPr>
            </w:pPr>
            <w:r w:rsidRPr="006F7FAB">
              <w:rPr>
                <w:rFonts w:ascii="Times New Roman" w:hAnsi="Times New Roman"/>
                <w:b/>
                <w:color w:val="auto"/>
                <w:sz w:val="24"/>
              </w:rPr>
              <w:t xml:space="preserve">Специальность </w:t>
            </w:r>
          </w:p>
          <w:p w14:paraId="2C66D9D6" w14:textId="5B10A90F" w:rsidR="00772524" w:rsidRPr="006F7FAB" w:rsidRDefault="00B64C72" w:rsidP="007A779D">
            <w:pPr>
              <w:jc w:val="center"/>
              <w:rPr>
                <w:rFonts w:ascii="Times New Roman" w:hAnsi="Times New Roman"/>
                <w:color w:val="auto"/>
                <w:sz w:val="24"/>
              </w:rPr>
            </w:pPr>
            <w:r w:rsidRPr="006F7FAB">
              <w:rPr>
                <w:rFonts w:ascii="Times New Roman" w:hAnsi="Times New Roman"/>
                <w:b/>
                <w:color w:val="auto"/>
                <w:sz w:val="24"/>
              </w:rPr>
              <w:t>08</w:t>
            </w:r>
            <w:r w:rsidR="00330E42" w:rsidRPr="006F7FAB">
              <w:rPr>
                <w:rFonts w:ascii="Times New Roman" w:hAnsi="Times New Roman"/>
                <w:b/>
                <w:color w:val="auto"/>
                <w:sz w:val="24"/>
              </w:rPr>
              <w:t xml:space="preserve">.02.01 </w:t>
            </w:r>
            <w:r w:rsidRPr="006F7FAB">
              <w:rPr>
                <w:rFonts w:ascii="Times New Roman" w:hAnsi="Times New Roman"/>
                <w:b/>
                <w:color w:val="auto"/>
                <w:sz w:val="24"/>
              </w:rPr>
              <w:t>Строительство и эксплуатация зданий и сооружений</w:t>
            </w:r>
            <w:r w:rsidR="00330E42" w:rsidRPr="006F7FAB">
              <w:rPr>
                <w:rFonts w:ascii="Times New Roman" w:hAnsi="Times New Roman"/>
                <w:b/>
                <w:color w:val="auto"/>
                <w:sz w:val="24"/>
              </w:rPr>
              <w:br/>
            </w:r>
            <w:r w:rsidR="00330E42" w:rsidRPr="006F7FAB">
              <w:rPr>
                <w:rFonts w:ascii="Times New Roman" w:hAnsi="Times New Roman"/>
                <w:i/>
                <w:color w:val="auto"/>
                <w:sz w:val="24"/>
              </w:rPr>
              <w:t>код и наименование в соответствии с ФГОС</w:t>
            </w:r>
          </w:p>
          <w:p w14:paraId="00BFBEC0" w14:textId="77777777" w:rsidR="00772524" w:rsidRPr="006F7FAB" w:rsidRDefault="00772524" w:rsidP="007A779D">
            <w:pPr>
              <w:jc w:val="center"/>
              <w:rPr>
                <w:rFonts w:ascii="Times New Roman" w:hAnsi="Times New Roman"/>
                <w:i/>
                <w:color w:val="auto"/>
              </w:rPr>
            </w:pPr>
          </w:p>
          <w:p w14:paraId="570578F8" w14:textId="77777777" w:rsidR="00772524" w:rsidRPr="006F7FAB" w:rsidRDefault="00772524" w:rsidP="007A779D">
            <w:pPr>
              <w:jc w:val="center"/>
              <w:rPr>
                <w:rFonts w:ascii="Times New Roman" w:hAnsi="Times New Roman"/>
                <w:i/>
                <w:color w:val="auto"/>
                <w:sz w:val="24"/>
              </w:rPr>
            </w:pPr>
          </w:p>
          <w:p w14:paraId="07FEA08C" w14:textId="171CF14D" w:rsidR="00772524" w:rsidRPr="006F7FAB" w:rsidRDefault="009C3760" w:rsidP="007A779D">
            <w:pPr>
              <w:jc w:val="center"/>
              <w:rPr>
                <w:rFonts w:ascii="Times New Roman" w:hAnsi="Times New Roman"/>
                <w:color w:val="auto"/>
                <w:sz w:val="24"/>
              </w:rPr>
            </w:pPr>
            <w:r w:rsidRPr="006F7FAB">
              <w:rPr>
                <w:rFonts w:ascii="Times New Roman" w:hAnsi="Times New Roman"/>
                <w:color w:val="auto"/>
                <w:sz w:val="24"/>
              </w:rPr>
              <w:t>На базе основного общего образования</w:t>
            </w:r>
          </w:p>
          <w:p w14:paraId="4E61C50B" w14:textId="77777777" w:rsidR="00772524" w:rsidRPr="006F7FAB" w:rsidRDefault="00772524" w:rsidP="007A779D">
            <w:pPr>
              <w:jc w:val="center"/>
              <w:rPr>
                <w:rFonts w:ascii="Times New Roman" w:hAnsi="Times New Roman"/>
                <w:color w:val="auto"/>
                <w:sz w:val="24"/>
              </w:rPr>
            </w:pPr>
          </w:p>
          <w:p w14:paraId="17D11AF4" w14:textId="77777777" w:rsidR="00772524" w:rsidRPr="006F7FAB" w:rsidRDefault="009C3760" w:rsidP="007A779D">
            <w:pPr>
              <w:jc w:val="center"/>
              <w:rPr>
                <w:rFonts w:ascii="Times New Roman" w:hAnsi="Times New Roman"/>
                <w:color w:val="auto"/>
                <w:sz w:val="24"/>
              </w:rPr>
            </w:pPr>
            <w:r w:rsidRPr="006F7FAB">
              <w:rPr>
                <w:rFonts w:ascii="Times New Roman" w:hAnsi="Times New Roman"/>
                <w:color w:val="auto"/>
                <w:sz w:val="24"/>
              </w:rPr>
              <w:t>Форма обучения очная</w:t>
            </w:r>
          </w:p>
          <w:p w14:paraId="4C03C1F4" w14:textId="77777777" w:rsidR="00772524" w:rsidRPr="006F7FAB" w:rsidRDefault="00772524" w:rsidP="007A779D">
            <w:pPr>
              <w:jc w:val="center"/>
              <w:rPr>
                <w:rFonts w:ascii="Times New Roman" w:hAnsi="Times New Roman"/>
                <w:b/>
                <w:color w:val="auto"/>
                <w:sz w:val="24"/>
              </w:rPr>
            </w:pPr>
          </w:p>
          <w:p w14:paraId="47349A23" w14:textId="77777777" w:rsidR="00772524" w:rsidRPr="006F7FAB" w:rsidRDefault="009C3760" w:rsidP="007A779D">
            <w:pPr>
              <w:jc w:val="center"/>
              <w:rPr>
                <w:rFonts w:ascii="Times New Roman" w:hAnsi="Times New Roman"/>
                <w:b/>
                <w:color w:val="auto"/>
                <w:sz w:val="24"/>
              </w:rPr>
            </w:pPr>
            <w:r w:rsidRPr="006F7FAB">
              <w:rPr>
                <w:rFonts w:ascii="Times New Roman" w:hAnsi="Times New Roman"/>
                <w:b/>
                <w:color w:val="auto"/>
                <w:sz w:val="24"/>
              </w:rPr>
              <w:t>Квалификация (и) выпускника</w:t>
            </w:r>
          </w:p>
          <w:p w14:paraId="480A0B27" w14:textId="10CC50FC" w:rsidR="00772524" w:rsidRPr="006F7FAB" w:rsidRDefault="00B64C72" w:rsidP="007A779D">
            <w:pPr>
              <w:jc w:val="center"/>
              <w:rPr>
                <w:rFonts w:ascii="Times New Roman" w:hAnsi="Times New Roman"/>
                <w:b/>
                <w:color w:val="auto"/>
                <w:sz w:val="24"/>
              </w:rPr>
            </w:pPr>
            <w:r w:rsidRPr="006F7FAB">
              <w:rPr>
                <w:rFonts w:ascii="Times New Roman" w:hAnsi="Times New Roman"/>
                <w:b/>
                <w:color w:val="auto"/>
                <w:sz w:val="24"/>
              </w:rPr>
              <w:t>Техник</w:t>
            </w:r>
          </w:p>
          <w:p w14:paraId="445ABA39" w14:textId="7B8E1173" w:rsidR="00772524" w:rsidRPr="006F7FAB" w:rsidRDefault="00772524" w:rsidP="007A779D">
            <w:pPr>
              <w:jc w:val="center"/>
              <w:rPr>
                <w:rFonts w:ascii="Times New Roman" w:hAnsi="Times New Roman"/>
                <w:iCs/>
                <w:color w:val="auto"/>
                <w:sz w:val="24"/>
              </w:rPr>
            </w:pPr>
          </w:p>
        </w:tc>
      </w:tr>
    </w:tbl>
    <w:p w14:paraId="0C0AE200" w14:textId="77777777" w:rsidR="00772524" w:rsidRPr="006F7FAB" w:rsidRDefault="00772524">
      <w:pPr>
        <w:widowControl w:val="0"/>
        <w:spacing w:after="0" w:line="276" w:lineRule="auto"/>
        <w:rPr>
          <w:rFonts w:ascii="Arial" w:hAnsi="Arial"/>
          <w:color w:val="auto"/>
        </w:rPr>
      </w:pPr>
    </w:p>
    <w:tbl>
      <w:tblPr>
        <w:tblStyle w:val="StGen11"/>
        <w:tblW w:w="0" w:type="auto"/>
        <w:tblInd w:w="0" w:type="dxa"/>
        <w:tblLayout w:type="fixed"/>
        <w:tblLook w:val="04A0" w:firstRow="1" w:lastRow="0" w:firstColumn="1" w:lastColumn="0" w:noHBand="0" w:noVBand="1"/>
      </w:tblPr>
      <w:tblGrid>
        <w:gridCol w:w="5103"/>
        <w:gridCol w:w="5090"/>
      </w:tblGrid>
      <w:tr w:rsidR="006F7FAB" w:rsidRPr="006F7FAB" w14:paraId="59CD7159" w14:textId="77777777" w:rsidTr="007A779D">
        <w:trPr>
          <w:trHeight w:val="850"/>
        </w:trPr>
        <w:tc>
          <w:tcPr>
            <w:tcW w:w="5103" w:type="dxa"/>
            <w:shd w:val="clear" w:color="auto" w:fill="auto"/>
            <w:vAlign w:val="center"/>
          </w:tcPr>
          <w:p w14:paraId="188CC995" w14:textId="77777777" w:rsidR="00772524" w:rsidRPr="006F7FAB" w:rsidRDefault="009C3760">
            <w:pPr>
              <w:spacing w:after="0" w:line="240" w:lineRule="auto"/>
              <w:rPr>
                <w:rFonts w:ascii="Times New Roman" w:hAnsi="Times New Roman"/>
                <w:b/>
                <w:color w:val="auto"/>
                <w:sz w:val="24"/>
              </w:rPr>
            </w:pPr>
            <w:r w:rsidRPr="006F7FAB">
              <w:rPr>
                <w:rFonts w:ascii="Times New Roman" w:hAnsi="Times New Roman"/>
                <w:b/>
                <w:color w:val="auto"/>
                <w:sz w:val="24"/>
              </w:rPr>
              <w:t xml:space="preserve">Одобрено на </w:t>
            </w:r>
            <w:r w:rsidRPr="006F7FAB">
              <w:rPr>
                <w:rFonts w:ascii="Times New Roman" w:hAnsi="Times New Roman"/>
                <w:b/>
                <w:i/>
                <w:color w:val="auto"/>
                <w:sz w:val="24"/>
              </w:rPr>
              <w:t>заседании педагогического совета:</w:t>
            </w:r>
          </w:p>
        </w:tc>
        <w:tc>
          <w:tcPr>
            <w:tcW w:w="5090" w:type="dxa"/>
            <w:shd w:val="clear" w:color="auto" w:fill="auto"/>
            <w:vAlign w:val="center"/>
          </w:tcPr>
          <w:p w14:paraId="6C1E19B7" w14:textId="543F3018" w:rsidR="00772524" w:rsidRPr="006F7FAB" w:rsidRDefault="009C3760" w:rsidP="006F7FAB">
            <w:pPr>
              <w:tabs>
                <w:tab w:val="left" w:pos="551"/>
              </w:tabs>
              <w:spacing w:after="0" w:line="240" w:lineRule="auto"/>
              <w:ind w:firstLine="732"/>
              <w:jc w:val="both"/>
              <w:rPr>
                <w:rFonts w:ascii="Times New Roman" w:hAnsi="Times New Roman"/>
                <w:color w:val="auto"/>
              </w:rPr>
            </w:pPr>
            <w:r w:rsidRPr="006F7FAB">
              <w:rPr>
                <w:rFonts w:ascii="Times New Roman" w:hAnsi="Times New Roman"/>
                <w:color w:val="auto"/>
                <w:sz w:val="24"/>
              </w:rPr>
              <w:t xml:space="preserve">протокол № </w:t>
            </w:r>
            <w:r w:rsidR="006F7FAB">
              <w:rPr>
                <w:rFonts w:ascii="Times New Roman" w:hAnsi="Times New Roman"/>
                <w:color w:val="auto"/>
                <w:sz w:val="24"/>
              </w:rPr>
              <w:t xml:space="preserve"> 8 </w:t>
            </w:r>
            <w:r w:rsidRPr="006F7FAB">
              <w:rPr>
                <w:rFonts w:ascii="Times New Roman" w:hAnsi="Times New Roman"/>
                <w:color w:val="auto"/>
                <w:sz w:val="24"/>
              </w:rPr>
              <w:t xml:space="preserve"> от </w:t>
            </w:r>
            <w:r w:rsidR="006F7FAB">
              <w:rPr>
                <w:rFonts w:ascii="Times New Roman" w:hAnsi="Times New Roman"/>
                <w:color w:val="auto"/>
                <w:sz w:val="24"/>
              </w:rPr>
              <w:t>14.06</w:t>
            </w:r>
            <w:r w:rsidRPr="006F7FAB">
              <w:rPr>
                <w:rFonts w:ascii="Times New Roman" w:hAnsi="Times New Roman"/>
                <w:color w:val="auto"/>
                <w:sz w:val="24"/>
              </w:rPr>
              <w:t>.202</w:t>
            </w:r>
            <w:r w:rsidR="006F7FAB">
              <w:rPr>
                <w:rFonts w:ascii="Times New Roman" w:hAnsi="Times New Roman"/>
                <w:color w:val="auto"/>
                <w:sz w:val="24"/>
              </w:rPr>
              <w:t>4</w:t>
            </w:r>
            <w:r w:rsidRPr="006F7FAB">
              <w:rPr>
                <w:rFonts w:ascii="Times New Roman" w:hAnsi="Times New Roman"/>
                <w:color w:val="auto"/>
                <w:sz w:val="24"/>
              </w:rPr>
              <w:t xml:space="preserve"> г.</w:t>
            </w:r>
          </w:p>
        </w:tc>
      </w:tr>
      <w:tr w:rsidR="006F7FAB" w:rsidRPr="006F7FAB" w14:paraId="36E883A5" w14:textId="77777777" w:rsidTr="007A779D">
        <w:trPr>
          <w:trHeight w:val="989"/>
        </w:trPr>
        <w:tc>
          <w:tcPr>
            <w:tcW w:w="5103" w:type="dxa"/>
            <w:shd w:val="clear" w:color="auto" w:fill="auto"/>
            <w:vAlign w:val="center"/>
          </w:tcPr>
          <w:p w14:paraId="39824484" w14:textId="60AFDD02" w:rsidR="00772524" w:rsidRPr="006F7FAB" w:rsidRDefault="009C3760">
            <w:pPr>
              <w:spacing w:after="0" w:line="240" w:lineRule="auto"/>
              <w:rPr>
                <w:rFonts w:ascii="Times New Roman" w:hAnsi="Times New Roman"/>
                <w:i/>
                <w:color w:val="auto"/>
                <w:sz w:val="24"/>
              </w:rPr>
            </w:pPr>
            <w:r w:rsidRPr="006F7FAB">
              <w:rPr>
                <w:rFonts w:ascii="Times New Roman" w:hAnsi="Times New Roman"/>
                <w:b/>
                <w:color w:val="auto"/>
                <w:sz w:val="24"/>
              </w:rPr>
              <w:t xml:space="preserve">Утверждено Приказом </w:t>
            </w:r>
            <w:r w:rsidR="007A779D" w:rsidRPr="006F7FAB">
              <w:rPr>
                <w:rFonts w:ascii="Times New Roman" w:hAnsi="Times New Roman"/>
                <w:b/>
                <w:bCs/>
                <w:iCs/>
                <w:color w:val="auto"/>
                <w:sz w:val="24"/>
              </w:rPr>
              <w:t>ГАПОУ СО «</w:t>
            </w:r>
            <w:r w:rsidR="006F7FAB">
              <w:rPr>
                <w:rFonts w:ascii="Times New Roman" w:hAnsi="Times New Roman"/>
                <w:b/>
                <w:bCs/>
                <w:iCs/>
                <w:color w:val="auto"/>
                <w:sz w:val="24"/>
              </w:rPr>
              <w:t>КУТТС</w:t>
            </w:r>
            <w:r w:rsidR="007A779D" w:rsidRPr="006F7FAB">
              <w:rPr>
                <w:rFonts w:ascii="Times New Roman" w:hAnsi="Times New Roman"/>
                <w:b/>
                <w:bCs/>
                <w:iCs/>
                <w:color w:val="auto"/>
                <w:sz w:val="24"/>
              </w:rPr>
              <w:t>»</w:t>
            </w:r>
          </w:p>
        </w:tc>
        <w:tc>
          <w:tcPr>
            <w:tcW w:w="5090" w:type="dxa"/>
            <w:shd w:val="clear" w:color="auto" w:fill="auto"/>
            <w:vAlign w:val="center"/>
          </w:tcPr>
          <w:p w14:paraId="558B45FB" w14:textId="104147CE" w:rsidR="00772524" w:rsidRPr="006F7FAB" w:rsidRDefault="009C3760">
            <w:pPr>
              <w:spacing w:after="0" w:line="240" w:lineRule="auto"/>
              <w:jc w:val="center"/>
              <w:rPr>
                <w:rFonts w:ascii="Times New Roman" w:hAnsi="Times New Roman"/>
                <w:color w:val="auto"/>
                <w:sz w:val="24"/>
              </w:rPr>
            </w:pPr>
            <w:r w:rsidRPr="006F7FAB">
              <w:rPr>
                <w:rFonts w:ascii="Times New Roman" w:hAnsi="Times New Roman"/>
                <w:color w:val="auto"/>
                <w:sz w:val="24"/>
              </w:rPr>
              <w:t xml:space="preserve">приказ № </w:t>
            </w:r>
            <w:r w:rsidR="006F7FAB">
              <w:rPr>
                <w:rFonts w:ascii="Times New Roman" w:hAnsi="Times New Roman"/>
                <w:color w:val="auto"/>
                <w:sz w:val="24"/>
              </w:rPr>
              <w:t>256-од</w:t>
            </w:r>
            <w:r w:rsidRPr="006F7FAB">
              <w:rPr>
                <w:rFonts w:ascii="Times New Roman" w:hAnsi="Times New Roman"/>
                <w:color w:val="auto"/>
                <w:sz w:val="24"/>
              </w:rPr>
              <w:t xml:space="preserve"> от </w:t>
            </w:r>
            <w:r w:rsidR="006F7FAB">
              <w:rPr>
                <w:rFonts w:ascii="Times New Roman" w:hAnsi="Times New Roman"/>
                <w:color w:val="auto"/>
                <w:sz w:val="24"/>
              </w:rPr>
              <w:t>17.06</w:t>
            </w:r>
            <w:r w:rsidRPr="006F7FAB">
              <w:rPr>
                <w:rFonts w:ascii="Times New Roman" w:hAnsi="Times New Roman"/>
                <w:color w:val="auto"/>
                <w:sz w:val="24"/>
              </w:rPr>
              <w:t>.202</w:t>
            </w:r>
            <w:r w:rsidR="006F7FAB">
              <w:rPr>
                <w:rFonts w:ascii="Times New Roman" w:hAnsi="Times New Roman"/>
                <w:color w:val="auto"/>
                <w:sz w:val="24"/>
              </w:rPr>
              <w:t>4</w:t>
            </w:r>
            <w:r w:rsidRPr="006F7FAB">
              <w:rPr>
                <w:rFonts w:ascii="Times New Roman" w:hAnsi="Times New Roman"/>
                <w:color w:val="auto"/>
                <w:sz w:val="24"/>
              </w:rPr>
              <w:t xml:space="preserve"> г.</w:t>
            </w:r>
          </w:p>
          <w:p w14:paraId="5B0899B4" w14:textId="77777777" w:rsidR="00772524" w:rsidRPr="006F7FAB" w:rsidRDefault="00772524">
            <w:pPr>
              <w:spacing w:after="0" w:line="240" w:lineRule="auto"/>
              <w:jc w:val="center"/>
              <w:rPr>
                <w:rFonts w:ascii="Times New Roman" w:hAnsi="Times New Roman"/>
                <w:color w:val="auto"/>
                <w:sz w:val="24"/>
              </w:rPr>
            </w:pPr>
          </w:p>
          <w:p w14:paraId="73FD8154" w14:textId="1CC17D7A" w:rsidR="00772524" w:rsidRPr="006F7FAB" w:rsidRDefault="009C3760">
            <w:pPr>
              <w:tabs>
                <w:tab w:val="left" w:pos="3302"/>
              </w:tabs>
              <w:spacing w:after="0" w:line="240" w:lineRule="auto"/>
              <w:jc w:val="center"/>
              <w:rPr>
                <w:rFonts w:ascii="Times New Roman" w:hAnsi="Times New Roman"/>
                <w:color w:val="auto"/>
                <w:sz w:val="24"/>
              </w:rPr>
            </w:pPr>
            <w:r w:rsidRPr="006F7FAB">
              <w:rPr>
                <w:rFonts w:ascii="Times New Roman" w:hAnsi="Times New Roman"/>
                <w:color w:val="auto"/>
                <w:sz w:val="24"/>
              </w:rPr>
              <w:t>__</w:t>
            </w:r>
            <w:r w:rsidR="007A779D" w:rsidRPr="006F7FAB">
              <w:rPr>
                <w:rFonts w:ascii="Times New Roman" w:hAnsi="Times New Roman"/>
                <w:color w:val="auto"/>
                <w:sz w:val="24"/>
              </w:rPr>
              <w:t>_______</w:t>
            </w:r>
            <w:r w:rsidRPr="006F7FAB">
              <w:rPr>
                <w:rFonts w:ascii="Times New Roman" w:hAnsi="Times New Roman"/>
                <w:color w:val="auto"/>
                <w:sz w:val="24"/>
              </w:rPr>
              <w:t>____</w:t>
            </w:r>
            <w:r w:rsidRPr="006F7FAB">
              <w:rPr>
                <w:rFonts w:ascii="Times New Roman" w:hAnsi="Times New Roman"/>
                <w:color w:val="auto"/>
                <w:sz w:val="24"/>
              </w:rPr>
              <w:t>__ /</w:t>
            </w:r>
            <w:proofErr w:type="spellStart"/>
            <w:r w:rsidR="006F7FAB">
              <w:rPr>
                <w:rFonts w:ascii="Times New Roman" w:hAnsi="Times New Roman"/>
                <w:color w:val="auto"/>
                <w:sz w:val="24"/>
                <w:u w:val="single"/>
              </w:rPr>
              <w:t>Е.О.Гончаренко</w:t>
            </w:r>
            <w:proofErr w:type="spellEnd"/>
            <w:r w:rsidRPr="006F7FAB">
              <w:rPr>
                <w:rFonts w:ascii="Times New Roman" w:hAnsi="Times New Roman"/>
                <w:color w:val="auto"/>
                <w:sz w:val="24"/>
              </w:rPr>
              <w:t xml:space="preserve">/ </w:t>
            </w:r>
          </w:p>
          <w:p w14:paraId="5F5765C8" w14:textId="1E67AF74" w:rsidR="00772524" w:rsidRPr="006F7FAB" w:rsidRDefault="006F7FAB" w:rsidP="006F7FAB">
            <w:pPr>
              <w:spacing w:after="0" w:line="240" w:lineRule="auto"/>
              <w:rPr>
                <w:rFonts w:ascii="Times New Roman" w:hAnsi="Times New Roman"/>
                <w:i/>
                <w:color w:val="auto"/>
                <w:sz w:val="20"/>
              </w:rPr>
            </w:pPr>
            <w:r>
              <w:rPr>
                <w:rFonts w:ascii="Times New Roman" w:hAnsi="Times New Roman"/>
                <w:i/>
                <w:color w:val="auto"/>
                <w:sz w:val="20"/>
              </w:rPr>
              <w:t xml:space="preserve">                         </w:t>
            </w:r>
            <w:r w:rsidR="009C3760" w:rsidRPr="006F7FAB">
              <w:rPr>
                <w:rFonts w:ascii="Times New Roman" w:hAnsi="Times New Roman"/>
                <w:i/>
                <w:color w:val="auto"/>
                <w:sz w:val="20"/>
              </w:rPr>
              <w:t>подпись</w:t>
            </w:r>
          </w:p>
        </w:tc>
      </w:tr>
      <w:tr w:rsidR="006F7FAB" w:rsidRPr="006F7FAB" w14:paraId="25B1711F" w14:textId="77777777" w:rsidTr="007A779D">
        <w:trPr>
          <w:trHeight w:val="1286"/>
        </w:trPr>
        <w:tc>
          <w:tcPr>
            <w:tcW w:w="5103" w:type="dxa"/>
            <w:shd w:val="clear" w:color="auto" w:fill="auto"/>
            <w:vAlign w:val="center"/>
          </w:tcPr>
          <w:p w14:paraId="110F308E" w14:textId="09646887" w:rsidR="00772524" w:rsidRPr="006F7FAB" w:rsidRDefault="009C3760">
            <w:pPr>
              <w:spacing w:after="0" w:line="240" w:lineRule="auto"/>
              <w:rPr>
                <w:rFonts w:ascii="Times New Roman" w:hAnsi="Times New Roman"/>
                <w:i/>
                <w:color w:val="auto"/>
                <w:sz w:val="24"/>
              </w:rPr>
            </w:pPr>
            <w:r w:rsidRPr="001626D9">
              <w:rPr>
                <w:rFonts w:ascii="Times New Roman" w:hAnsi="Times New Roman"/>
                <w:b/>
                <w:color w:val="auto"/>
                <w:sz w:val="24"/>
              </w:rPr>
              <w:t xml:space="preserve">Согласовано с предприятием-работодателем </w:t>
            </w:r>
            <w:r w:rsidRPr="006F7FAB">
              <w:rPr>
                <w:rFonts w:ascii="Times New Roman" w:hAnsi="Times New Roman"/>
                <w:b/>
                <w:color w:val="auto"/>
                <w:sz w:val="24"/>
                <w:highlight w:val="yellow"/>
              </w:rPr>
              <w:br/>
            </w:r>
            <w:r w:rsidR="001626D9">
              <w:rPr>
                <w:rFonts w:ascii="Times New Roman" w:hAnsi="Times New Roman"/>
                <w:sz w:val="24"/>
                <w:szCs w:val="24"/>
              </w:rPr>
              <w:t>Ассоциации «Управление строительства «Атомстройкомплекс»</w:t>
            </w:r>
          </w:p>
        </w:tc>
        <w:tc>
          <w:tcPr>
            <w:tcW w:w="5090" w:type="dxa"/>
            <w:shd w:val="clear" w:color="auto" w:fill="auto"/>
            <w:vAlign w:val="center"/>
          </w:tcPr>
          <w:p w14:paraId="0EC66260" w14:textId="77777777" w:rsidR="00772524" w:rsidRPr="006F7FAB" w:rsidRDefault="009C3760">
            <w:pPr>
              <w:tabs>
                <w:tab w:val="left" w:pos="3302"/>
              </w:tabs>
              <w:spacing w:after="0" w:line="240" w:lineRule="auto"/>
              <w:jc w:val="center"/>
              <w:rPr>
                <w:rFonts w:ascii="Times New Roman" w:hAnsi="Times New Roman"/>
                <w:color w:val="auto"/>
                <w:sz w:val="24"/>
              </w:rPr>
            </w:pPr>
            <w:r w:rsidRPr="006F7FAB">
              <w:rPr>
                <w:rFonts w:ascii="Times New Roman" w:hAnsi="Times New Roman"/>
                <w:color w:val="auto"/>
                <w:sz w:val="24"/>
              </w:rPr>
              <w:t>__________ /</w:t>
            </w:r>
            <w:r w:rsidRPr="006F7FAB">
              <w:rPr>
                <w:rFonts w:ascii="Times New Roman" w:hAnsi="Times New Roman"/>
                <w:color w:val="auto"/>
                <w:sz w:val="24"/>
                <w:u w:val="single"/>
              </w:rPr>
              <w:tab/>
            </w:r>
            <w:r w:rsidRPr="006F7FAB">
              <w:rPr>
                <w:rFonts w:ascii="Times New Roman" w:hAnsi="Times New Roman"/>
                <w:color w:val="auto"/>
                <w:sz w:val="24"/>
              </w:rPr>
              <w:t>/ ____________</w:t>
            </w:r>
          </w:p>
          <w:p w14:paraId="6BB8A57C" w14:textId="77777777" w:rsidR="00772524" w:rsidRPr="006F7FAB" w:rsidRDefault="009C3760">
            <w:pPr>
              <w:spacing w:after="0" w:line="240" w:lineRule="auto"/>
              <w:ind w:left="1884"/>
              <w:rPr>
                <w:rFonts w:ascii="Times New Roman" w:hAnsi="Times New Roman"/>
                <w:color w:val="auto"/>
                <w:sz w:val="24"/>
              </w:rPr>
            </w:pPr>
            <w:r w:rsidRPr="006F7FAB">
              <w:rPr>
                <w:rFonts w:ascii="Times New Roman" w:hAnsi="Times New Roman"/>
                <w:i/>
                <w:color w:val="auto"/>
                <w:sz w:val="20"/>
              </w:rPr>
              <w:t>подпись</w:t>
            </w:r>
          </w:p>
        </w:tc>
      </w:tr>
    </w:tbl>
    <w:p w14:paraId="234D7B78" w14:textId="77777777" w:rsidR="00772524" w:rsidRDefault="00772524">
      <w:pPr>
        <w:spacing w:after="0" w:line="240" w:lineRule="auto"/>
        <w:rPr>
          <w:rFonts w:ascii="Times New Roman" w:hAnsi="Times New Roman"/>
          <w:sz w:val="24"/>
        </w:rPr>
      </w:pPr>
    </w:p>
    <w:p w14:paraId="5460BF13" w14:textId="77777777" w:rsidR="006F7FAB" w:rsidRDefault="006F7FAB">
      <w:pPr>
        <w:spacing w:after="0" w:line="240" w:lineRule="auto"/>
        <w:jc w:val="center"/>
        <w:rPr>
          <w:rFonts w:ascii="Times New Roman" w:hAnsi="Times New Roman"/>
          <w:b/>
          <w:sz w:val="24"/>
        </w:rPr>
      </w:pPr>
    </w:p>
    <w:p w14:paraId="753E894B" w14:textId="77777777" w:rsidR="006F7FAB" w:rsidRDefault="006F7FAB">
      <w:pPr>
        <w:spacing w:after="0" w:line="240" w:lineRule="auto"/>
        <w:jc w:val="center"/>
        <w:rPr>
          <w:rFonts w:ascii="Times New Roman" w:hAnsi="Times New Roman"/>
          <w:b/>
          <w:sz w:val="24"/>
        </w:rPr>
      </w:pPr>
    </w:p>
    <w:p w14:paraId="78DA6E52" w14:textId="77777777" w:rsidR="006F7FAB" w:rsidRDefault="006F7FAB">
      <w:pPr>
        <w:spacing w:after="0" w:line="240" w:lineRule="auto"/>
        <w:jc w:val="center"/>
        <w:rPr>
          <w:rFonts w:ascii="Times New Roman" w:hAnsi="Times New Roman"/>
          <w:b/>
          <w:sz w:val="24"/>
        </w:rPr>
      </w:pPr>
    </w:p>
    <w:p w14:paraId="66CA41E0" w14:textId="6EC728E9" w:rsidR="00772524" w:rsidRDefault="009C3760" w:rsidP="006F7FAB">
      <w:pPr>
        <w:spacing w:after="0" w:line="240" w:lineRule="auto"/>
        <w:jc w:val="center"/>
        <w:rPr>
          <w:rFonts w:ascii="Times New Roman" w:hAnsi="Times New Roman"/>
          <w:b/>
          <w:sz w:val="24"/>
        </w:rPr>
      </w:pPr>
      <w:r>
        <w:rPr>
          <w:rFonts w:ascii="Times New Roman" w:hAnsi="Times New Roman"/>
          <w:b/>
          <w:sz w:val="24"/>
        </w:rPr>
        <w:t>202</w:t>
      </w:r>
      <w:r w:rsidR="00923228">
        <w:rPr>
          <w:rFonts w:ascii="Times New Roman" w:hAnsi="Times New Roman"/>
          <w:b/>
          <w:sz w:val="24"/>
        </w:rPr>
        <w:t>4</w:t>
      </w:r>
      <w:r>
        <w:rPr>
          <w:rFonts w:ascii="Times New Roman" w:hAnsi="Times New Roman"/>
          <w:b/>
          <w:sz w:val="24"/>
        </w:rPr>
        <w:t xml:space="preserve"> год</w:t>
      </w:r>
      <w:r>
        <w:rPr>
          <w:rFonts w:ascii="Times New Roman" w:hAnsi="Times New Roman"/>
          <w:b/>
          <w:sz w:val="24"/>
        </w:rPr>
        <w:br w:type="page" w:clear="all"/>
      </w:r>
    </w:p>
    <w:p w14:paraId="69104470" w14:textId="77777777" w:rsidR="00772524" w:rsidRDefault="009C3760">
      <w:pPr>
        <w:spacing w:after="0" w:line="240" w:lineRule="auto"/>
        <w:jc w:val="center"/>
        <w:rPr>
          <w:rFonts w:ascii="Times New Roman" w:hAnsi="Times New Roman"/>
          <w:b/>
          <w:sz w:val="24"/>
        </w:rPr>
      </w:pPr>
      <w:r>
        <w:rPr>
          <w:rFonts w:ascii="Times New Roman" w:hAnsi="Times New Roman"/>
          <w:b/>
          <w:sz w:val="24"/>
        </w:rPr>
        <w:lastRenderedPageBreak/>
        <w:t xml:space="preserve">Лист </w:t>
      </w:r>
      <w:r>
        <w:rPr>
          <w:rFonts w:ascii="Times New Roman" w:hAnsi="Times New Roman"/>
          <w:b/>
          <w:sz w:val="24"/>
        </w:rPr>
        <w:t>согласования (оборотный лист в соответствии с ЛНА)</w:t>
      </w:r>
    </w:p>
    <w:p w14:paraId="301E67E9" w14:textId="77777777" w:rsidR="00772524" w:rsidRDefault="00772524">
      <w:pPr>
        <w:spacing w:after="0" w:line="240" w:lineRule="auto"/>
        <w:jc w:val="center"/>
        <w:rPr>
          <w:rFonts w:ascii="Times New Roman" w:hAnsi="Times New Roman"/>
          <w:b/>
          <w:sz w:val="24"/>
        </w:rPr>
      </w:pPr>
    </w:p>
    <w:p w14:paraId="07185838" w14:textId="59038FC1" w:rsidR="00AA0B8D" w:rsidRDefault="00AA0B8D" w:rsidP="00AA0B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bookmarkStart w:id="0" w:name="_Hlk54858361"/>
      <w:r>
        <w:rPr>
          <w:rFonts w:ascii="Times New Roman" w:hAnsi="Times New Roman"/>
          <w:sz w:val="24"/>
          <w:szCs w:val="24"/>
        </w:rPr>
        <w:t>Рекомендована к применению в образовательном процессе научно-методическим советом ГАПОУ СО «</w:t>
      </w:r>
      <w:r w:rsidR="001626D9">
        <w:rPr>
          <w:rFonts w:ascii="Times New Roman" w:hAnsi="Times New Roman"/>
          <w:sz w:val="24"/>
          <w:szCs w:val="24"/>
        </w:rPr>
        <w:t>КУТТС</w:t>
      </w:r>
      <w:r>
        <w:rPr>
          <w:rFonts w:ascii="Times New Roman" w:hAnsi="Times New Roman"/>
          <w:sz w:val="24"/>
          <w:szCs w:val="24"/>
        </w:rPr>
        <w:t xml:space="preserve">» </w:t>
      </w:r>
    </w:p>
    <w:bookmarkEnd w:id="0"/>
    <w:p w14:paraId="4BFD0913" w14:textId="58775FAC" w:rsidR="00AA0B8D" w:rsidRDefault="00AA0B8D" w:rsidP="00AA0B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Протокол НМС № </w:t>
      </w:r>
      <w:r w:rsidR="001626D9">
        <w:rPr>
          <w:rFonts w:ascii="Times New Roman" w:hAnsi="Times New Roman"/>
          <w:sz w:val="24"/>
          <w:szCs w:val="24"/>
        </w:rPr>
        <w:t>9</w:t>
      </w:r>
      <w:r>
        <w:rPr>
          <w:rFonts w:ascii="Times New Roman" w:hAnsi="Times New Roman"/>
          <w:sz w:val="24"/>
          <w:szCs w:val="24"/>
        </w:rPr>
        <w:t xml:space="preserve"> от «</w:t>
      </w:r>
      <w:r w:rsidR="001626D9">
        <w:rPr>
          <w:rFonts w:ascii="Times New Roman" w:hAnsi="Times New Roman"/>
          <w:sz w:val="24"/>
          <w:szCs w:val="24"/>
        </w:rPr>
        <w:t>23</w:t>
      </w:r>
      <w:r>
        <w:rPr>
          <w:rFonts w:ascii="Times New Roman" w:hAnsi="Times New Roman"/>
          <w:sz w:val="24"/>
          <w:szCs w:val="24"/>
        </w:rPr>
        <w:t xml:space="preserve">» </w:t>
      </w:r>
      <w:r w:rsidR="001626D9">
        <w:rPr>
          <w:rFonts w:ascii="Times New Roman" w:hAnsi="Times New Roman"/>
          <w:sz w:val="24"/>
          <w:szCs w:val="24"/>
        </w:rPr>
        <w:t>мая</w:t>
      </w:r>
      <w:r>
        <w:rPr>
          <w:rFonts w:ascii="Times New Roman" w:hAnsi="Times New Roman"/>
          <w:sz w:val="24"/>
          <w:szCs w:val="24"/>
        </w:rPr>
        <w:t xml:space="preserve"> 20</w:t>
      </w:r>
      <w:r w:rsidR="001626D9">
        <w:rPr>
          <w:rFonts w:ascii="Times New Roman" w:hAnsi="Times New Roman"/>
          <w:sz w:val="24"/>
          <w:szCs w:val="24"/>
        </w:rPr>
        <w:t>24</w:t>
      </w:r>
      <w:r>
        <w:rPr>
          <w:rFonts w:ascii="Times New Roman" w:hAnsi="Times New Roman"/>
          <w:sz w:val="24"/>
          <w:szCs w:val="24"/>
        </w:rPr>
        <w:t xml:space="preserve"> г.</w:t>
      </w:r>
    </w:p>
    <w:p w14:paraId="4552089A" w14:textId="4D7B01A2" w:rsidR="00AA0B8D" w:rsidRDefault="00AA0B8D" w:rsidP="00AA0B8D">
      <w:pPr>
        <w:spacing w:line="360" w:lineRule="auto"/>
      </w:pPr>
      <w:r>
        <w:rPr>
          <w:rFonts w:ascii="Times New Roman" w:hAnsi="Times New Roman"/>
          <w:sz w:val="24"/>
          <w:szCs w:val="24"/>
        </w:rPr>
        <w:t xml:space="preserve">Председатель научно-методического совета –                       </w:t>
      </w:r>
      <w:r w:rsidRPr="006E14AE">
        <w:rPr>
          <w:rFonts w:ascii="Times New Roman" w:hAnsi="Times New Roman"/>
          <w:sz w:val="24"/>
          <w:szCs w:val="24"/>
        </w:rPr>
        <w:t xml:space="preserve">                             </w:t>
      </w:r>
      <w:proofErr w:type="spellStart"/>
      <w:r w:rsidR="001626D9">
        <w:rPr>
          <w:rFonts w:ascii="Times New Roman" w:hAnsi="Times New Roman"/>
          <w:sz w:val="24"/>
          <w:szCs w:val="24"/>
        </w:rPr>
        <w:t>М.Г.Афанасьева</w:t>
      </w:r>
      <w:proofErr w:type="spellEnd"/>
    </w:p>
    <w:p w14:paraId="7720C898" w14:textId="77777777" w:rsidR="00AA0B8D" w:rsidRDefault="00AA0B8D" w:rsidP="00AA0B8D">
      <w:pPr>
        <w:spacing w:after="0" w:line="240" w:lineRule="auto"/>
        <w:rPr>
          <w:rFonts w:ascii="Times New Roman" w:hAnsi="Times New Roman"/>
          <w:sz w:val="24"/>
          <w:szCs w:val="24"/>
        </w:rPr>
      </w:pPr>
    </w:p>
    <w:p w14:paraId="3FBC6874" w14:textId="77777777" w:rsidR="00AA0B8D" w:rsidRDefault="00AA0B8D" w:rsidP="00AA0B8D">
      <w:pPr>
        <w:spacing w:after="0" w:line="240" w:lineRule="auto"/>
        <w:rPr>
          <w:rFonts w:ascii="Times New Roman" w:hAnsi="Times New Roman"/>
          <w:sz w:val="24"/>
          <w:szCs w:val="24"/>
        </w:rPr>
      </w:pPr>
    </w:p>
    <w:p w14:paraId="3A000016" w14:textId="373038EA" w:rsidR="00AA0B8D" w:rsidRDefault="00AA0B8D" w:rsidP="00AA0B8D">
      <w:pPr>
        <w:spacing w:after="0" w:line="240" w:lineRule="auto"/>
        <w:rPr>
          <w:rFonts w:ascii="Times New Roman" w:hAnsi="Times New Roman"/>
          <w:sz w:val="24"/>
          <w:szCs w:val="24"/>
        </w:rPr>
      </w:pPr>
      <w:r>
        <w:rPr>
          <w:rFonts w:ascii="Times New Roman" w:hAnsi="Times New Roman"/>
          <w:sz w:val="24"/>
          <w:szCs w:val="24"/>
        </w:rPr>
        <w:t>Организация - разработчик: ГАПОУ СО «УКТП»</w:t>
      </w:r>
      <w:r w:rsidR="001626D9">
        <w:rPr>
          <w:rFonts w:ascii="Times New Roman" w:hAnsi="Times New Roman"/>
          <w:sz w:val="24"/>
          <w:szCs w:val="24"/>
        </w:rPr>
        <w:t xml:space="preserve">, </w:t>
      </w:r>
    </w:p>
    <w:p w14:paraId="4CFE6217" w14:textId="4AAC60F6" w:rsidR="001626D9" w:rsidRDefault="001626D9" w:rsidP="001626D9">
      <w:pPr>
        <w:spacing w:after="0" w:line="240" w:lineRule="auto"/>
        <w:ind w:left="2160" w:firstLine="720"/>
        <w:rPr>
          <w:rFonts w:ascii="Times New Roman" w:hAnsi="Times New Roman"/>
          <w:sz w:val="24"/>
          <w:szCs w:val="24"/>
        </w:rPr>
      </w:pPr>
      <w:r>
        <w:rPr>
          <w:rFonts w:ascii="Times New Roman" w:hAnsi="Times New Roman"/>
          <w:sz w:val="24"/>
          <w:szCs w:val="24"/>
        </w:rPr>
        <w:t>ГАПОУ СО «КУТТС»</w:t>
      </w:r>
    </w:p>
    <w:p w14:paraId="2D100C95" w14:textId="77777777" w:rsidR="00AA0B8D" w:rsidRDefault="00AA0B8D" w:rsidP="00AA0B8D">
      <w:pPr>
        <w:spacing w:after="0" w:line="240" w:lineRule="auto"/>
        <w:rPr>
          <w:rFonts w:ascii="Times New Roman" w:hAnsi="Times New Roman"/>
          <w:sz w:val="24"/>
          <w:szCs w:val="24"/>
        </w:rPr>
      </w:pPr>
    </w:p>
    <w:p w14:paraId="7E6BC2AD" w14:textId="77777777" w:rsidR="00AA0B8D" w:rsidRDefault="00AA0B8D">
      <w:pPr>
        <w:spacing w:after="0" w:line="240" w:lineRule="auto"/>
        <w:jc w:val="center"/>
        <w:rPr>
          <w:rFonts w:ascii="Times New Roman" w:hAnsi="Times New Roman"/>
          <w:b/>
          <w:sz w:val="24"/>
        </w:rPr>
      </w:pPr>
    </w:p>
    <w:p w14:paraId="19852CB7" w14:textId="77777777" w:rsidR="00772524" w:rsidRDefault="00772524">
      <w:pPr>
        <w:spacing w:after="0" w:line="240" w:lineRule="auto"/>
        <w:jc w:val="center"/>
        <w:rPr>
          <w:rFonts w:ascii="Times New Roman" w:hAnsi="Times New Roman"/>
          <w:b/>
          <w:sz w:val="24"/>
        </w:rPr>
      </w:pPr>
    </w:p>
    <w:p w14:paraId="25111E81" w14:textId="77777777" w:rsidR="00772524" w:rsidRDefault="00772524">
      <w:pPr>
        <w:spacing w:after="0" w:line="240" w:lineRule="auto"/>
        <w:jc w:val="center"/>
        <w:rPr>
          <w:rFonts w:ascii="Times New Roman" w:hAnsi="Times New Roman"/>
          <w:b/>
          <w:sz w:val="24"/>
        </w:rPr>
      </w:pPr>
    </w:p>
    <w:p w14:paraId="1CCC1348" w14:textId="77777777" w:rsidR="00772524" w:rsidRDefault="00772524">
      <w:pPr>
        <w:spacing w:after="0" w:line="240" w:lineRule="auto"/>
        <w:jc w:val="center"/>
        <w:rPr>
          <w:rFonts w:ascii="Times New Roman" w:hAnsi="Times New Roman"/>
          <w:b/>
          <w:sz w:val="24"/>
        </w:rPr>
      </w:pPr>
    </w:p>
    <w:p w14:paraId="5C0C7185" w14:textId="77777777" w:rsidR="00772524" w:rsidRDefault="00772524">
      <w:pPr>
        <w:spacing w:after="0" w:line="240" w:lineRule="auto"/>
        <w:jc w:val="center"/>
        <w:rPr>
          <w:rFonts w:ascii="Times New Roman" w:hAnsi="Times New Roman"/>
          <w:b/>
          <w:sz w:val="24"/>
        </w:rPr>
      </w:pPr>
    </w:p>
    <w:p w14:paraId="646BD647" w14:textId="77777777" w:rsidR="00772524" w:rsidRDefault="00772524">
      <w:pPr>
        <w:spacing w:after="0" w:line="240" w:lineRule="auto"/>
        <w:jc w:val="center"/>
        <w:rPr>
          <w:rFonts w:ascii="Times New Roman" w:hAnsi="Times New Roman"/>
          <w:b/>
          <w:sz w:val="24"/>
        </w:rPr>
      </w:pPr>
    </w:p>
    <w:p w14:paraId="18084F44" w14:textId="77777777" w:rsidR="00772524" w:rsidRDefault="00772524">
      <w:pPr>
        <w:spacing w:after="0" w:line="240" w:lineRule="auto"/>
        <w:jc w:val="center"/>
        <w:rPr>
          <w:rFonts w:ascii="Times New Roman" w:hAnsi="Times New Roman"/>
          <w:b/>
          <w:sz w:val="24"/>
        </w:rPr>
      </w:pPr>
    </w:p>
    <w:p w14:paraId="11D5A5A5" w14:textId="77777777" w:rsidR="00772524" w:rsidRDefault="00772524">
      <w:pPr>
        <w:spacing w:after="0" w:line="240" w:lineRule="auto"/>
        <w:jc w:val="center"/>
        <w:rPr>
          <w:rFonts w:ascii="Times New Roman" w:hAnsi="Times New Roman"/>
          <w:b/>
          <w:sz w:val="24"/>
        </w:rPr>
      </w:pPr>
    </w:p>
    <w:p w14:paraId="4C40586C" w14:textId="77777777" w:rsidR="00772524" w:rsidRDefault="00772524">
      <w:pPr>
        <w:spacing w:after="0" w:line="240" w:lineRule="auto"/>
        <w:jc w:val="center"/>
        <w:rPr>
          <w:rFonts w:ascii="Times New Roman" w:hAnsi="Times New Roman"/>
          <w:b/>
          <w:sz w:val="24"/>
        </w:rPr>
      </w:pPr>
    </w:p>
    <w:p w14:paraId="5B8D0AE3" w14:textId="77777777" w:rsidR="00772524" w:rsidRDefault="00772524">
      <w:pPr>
        <w:spacing w:after="0" w:line="240" w:lineRule="auto"/>
        <w:jc w:val="center"/>
        <w:rPr>
          <w:rFonts w:ascii="Times New Roman" w:hAnsi="Times New Roman"/>
          <w:b/>
          <w:sz w:val="24"/>
        </w:rPr>
      </w:pPr>
    </w:p>
    <w:p w14:paraId="4CE796A2" w14:textId="77777777" w:rsidR="00772524" w:rsidRDefault="00772524">
      <w:pPr>
        <w:spacing w:after="0" w:line="240" w:lineRule="auto"/>
        <w:jc w:val="center"/>
        <w:rPr>
          <w:rFonts w:ascii="Times New Roman" w:hAnsi="Times New Roman"/>
          <w:b/>
          <w:sz w:val="24"/>
        </w:rPr>
      </w:pPr>
    </w:p>
    <w:p w14:paraId="6B8A9B77" w14:textId="77777777" w:rsidR="00772524" w:rsidRDefault="00772524">
      <w:pPr>
        <w:spacing w:after="0" w:line="240" w:lineRule="auto"/>
        <w:jc w:val="center"/>
        <w:rPr>
          <w:rFonts w:ascii="Times New Roman" w:hAnsi="Times New Roman"/>
          <w:b/>
          <w:sz w:val="24"/>
        </w:rPr>
      </w:pPr>
    </w:p>
    <w:p w14:paraId="3F7B2389" w14:textId="77777777" w:rsidR="00772524" w:rsidRDefault="00772524">
      <w:pPr>
        <w:spacing w:after="0" w:line="240" w:lineRule="auto"/>
        <w:jc w:val="center"/>
        <w:rPr>
          <w:rFonts w:ascii="Times New Roman" w:hAnsi="Times New Roman"/>
          <w:b/>
          <w:sz w:val="24"/>
        </w:rPr>
      </w:pPr>
    </w:p>
    <w:p w14:paraId="720F099F" w14:textId="77777777" w:rsidR="00772524" w:rsidRDefault="00772524">
      <w:pPr>
        <w:spacing w:after="0" w:line="240" w:lineRule="auto"/>
        <w:jc w:val="center"/>
        <w:rPr>
          <w:rFonts w:ascii="Times New Roman" w:hAnsi="Times New Roman"/>
          <w:b/>
          <w:sz w:val="24"/>
        </w:rPr>
      </w:pPr>
    </w:p>
    <w:p w14:paraId="45F10435" w14:textId="77777777" w:rsidR="00772524" w:rsidRDefault="00772524">
      <w:pPr>
        <w:spacing w:after="0" w:line="240" w:lineRule="auto"/>
        <w:jc w:val="center"/>
        <w:rPr>
          <w:rFonts w:ascii="Times New Roman" w:hAnsi="Times New Roman"/>
          <w:b/>
          <w:sz w:val="24"/>
        </w:rPr>
      </w:pPr>
    </w:p>
    <w:p w14:paraId="4A3B5160" w14:textId="77777777" w:rsidR="00772524" w:rsidRDefault="00772524">
      <w:pPr>
        <w:spacing w:after="0" w:line="240" w:lineRule="auto"/>
        <w:jc w:val="center"/>
        <w:rPr>
          <w:rFonts w:ascii="Times New Roman" w:hAnsi="Times New Roman"/>
          <w:b/>
          <w:sz w:val="24"/>
        </w:rPr>
      </w:pPr>
    </w:p>
    <w:p w14:paraId="60ADADD5" w14:textId="77777777" w:rsidR="00772524" w:rsidRDefault="00772524">
      <w:pPr>
        <w:spacing w:after="0" w:line="240" w:lineRule="auto"/>
        <w:jc w:val="center"/>
        <w:rPr>
          <w:rFonts w:ascii="Times New Roman" w:hAnsi="Times New Roman"/>
          <w:b/>
          <w:sz w:val="24"/>
        </w:rPr>
      </w:pPr>
    </w:p>
    <w:p w14:paraId="01F2BC0B" w14:textId="77777777" w:rsidR="00772524" w:rsidRDefault="00772524">
      <w:pPr>
        <w:spacing w:after="0" w:line="240" w:lineRule="auto"/>
        <w:jc w:val="center"/>
        <w:rPr>
          <w:rFonts w:ascii="Times New Roman" w:hAnsi="Times New Roman"/>
          <w:b/>
          <w:sz w:val="24"/>
        </w:rPr>
      </w:pPr>
    </w:p>
    <w:p w14:paraId="5824A88B" w14:textId="77777777" w:rsidR="00772524" w:rsidRDefault="00772524">
      <w:pPr>
        <w:spacing w:after="0" w:line="240" w:lineRule="auto"/>
        <w:jc w:val="center"/>
        <w:rPr>
          <w:rFonts w:ascii="Times New Roman" w:hAnsi="Times New Roman"/>
          <w:b/>
          <w:sz w:val="24"/>
        </w:rPr>
      </w:pPr>
    </w:p>
    <w:p w14:paraId="1162BF55" w14:textId="77777777" w:rsidR="00772524" w:rsidRDefault="00772524">
      <w:pPr>
        <w:spacing w:after="0" w:line="240" w:lineRule="auto"/>
        <w:jc w:val="center"/>
        <w:rPr>
          <w:rFonts w:ascii="Times New Roman" w:hAnsi="Times New Roman"/>
          <w:b/>
          <w:sz w:val="24"/>
        </w:rPr>
      </w:pPr>
    </w:p>
    <w:p w14:paraId="1452DA67" w14:textId="77777777" w:rsidR="00772524" w:rsidRDefault="00772524">
      <w:pPr>
        <w:spacing w:after="0" w:line="240" w:lineRule="auto"/>
        <w:jc w:val="center"/>
        <w:rPr>
          <w:rFonts w:ascii="Times New Roman" w:hAnsi="Times New Roman"/>
          <w:b/>
          <w:sz w:val="24"/>
        </w:rPr>
      </w:pPr>
    </w:p>
    <w:p w14:paraId="4EF1648A" w14:textId="77777777" w:rsidR="00772524" w:rsidRDefault="00772524" w:rsidP="00B64C72">
      <w:pPr>
        <w:spacing w:after="0" w:line="240" w:lineRule="auto"/>
        <w:rPr>
          <w:rFonts w:ascii="Times New Roman" w:hAnsi="Times New Roman"/>
          <w:b/>
          <w:sz w:val="24"/>
        </w:rPr>
      </w:pPr>
    </w:p>
    <w:p w14:paraId="1DAADE86" w14:textId="77777777" w:rsidR="00772524" w:rsidRDefault="00772524">
      <w:pPr>
        <w:spacing w:after="0" w:line="240" w:lineRule="auto"/>
        <w:jc w:val="center"/>
        <w:rPr>
          <w:rFonts w:ascii="Times New Roman" w:hAnsi="Times New Roman"/>
          <w:b/>
          <w:sz w:val="24"/>
        </w:rPr>
      </w:pPr>
    </w:p>
    <w:p w14:paraId="3F276CBB" w14:textId="77777777" w:rsidR="00772524" w:rsidRDefault="009C3760">
      <w:pPr>
        <w:spacing w:after="0" w:line="240" w:lineRule="auto"/>
        <w:jc w:val="center"/>
        <w:rPr>
          <w:rFonts w:ascii="Times New Roman" w:hAnsi="Times New Roman"/>
          <w:b/>
          <w:sz w:val="24"/>
        </w:rPr>
      </w:pPr>
      <w:r>
        <w:rPr>
          <w:rFonts w:ascii="Times New Roman" w:hAnsi="Times New Roman"/>
          <w:b/>
          <w:sz w:val="24"/>
        </w:rPr>
        <w:t xml:space="preserve">Указать перечень </w:t>
      </w:r>
      <w:r>
        <w:rPr>
          <w:rFonts w:ascii="Times New Roman" w:hAnsi="Times New Roman"/>
          <w:b/>
          <w:sz w:val="24"/>
        </w:rPr>
        <w:t>работодателей - представители кластера, участвующие в разработке данной ОПОП-П</w:t>
      </w:r>
    </w:p>
    <w:p w14:paraId="668328A9" w14:textId="77777777" w:rsidR="00772524" w:rsidRDefault="00772524">
      <w:pPr>
        <w:spacing w:after="0" w:line="240" w:lineRule="auto"/>
        <w:jc w:val="center"/>
        <w:rPr>
          <w:rFonts w:ascii="Times New Roman" w:hAnsi="Times New Roman"/>
          <w:b/>
          <w:sz w:val="24"/>
        </w:rPr>
      </w:pPr>
    </w:p>
    <w:p w14:paraId="191C05DB" w14:textId="77777777" w:rsidR="002E77D2" w:rsidRDefault="002E77D2" w:rsidP="002E77D2">
      <w:pPr>
        <w:spacing w:after="0" w:line="240" w:lineRule="auto"/>
        <w:rPr>
          <w:rFonts w:ascii="Times New Roman" w:hAnsi="Times New Roman"/>
          <w:sz w:val="24"/>
          <w:szCs w:val="24"/>
        </w:rPr>
      </w:pPr>
      <w:r>
        <w:rPr>
          <w:rFonts w:ascii="Times New Roman" w:hAnsi="Times New Roman"/>
          <w:sz w:val="24"/>
          <w:szCs w:val="24"/>
        </w:rPr>
        <w:t>Ассоциации «Управление строительства «Атомстройкомплекс»</w:t>
      </w:r>
    </w:p>
    <w:p w14:paraId="50BBB65B" w14:textId="1ED2D402" w:rsidR="00772524" w:rsidRDefault="00AD2BAB" w:rsidP="002E77D2">
      <w:pPr>
        <w:spacing w:after="0" w:line="240" w:lineRule="auto"/>
        <w:rPr>
          <w:rFonts w:ascii="Times New Roman" w:hAnsi="Times New Roman"/>
          <w:sz w:val="24"/>
          <w:szCs w:val="24"/>
        </w:rPr>
      </w:pPr>
      <w:r w:rsidRPr="00426A7D">
        <w:rPr>
          <w:rFonts w:ascii="Times New Roman" w:hAnsi="Times New Roman"/>
          <w:sz w:val="24"/>
          <w:szCs w:val="24"/>
        </w:rPr>
        <w:t>Закрытое акционерное общество «Отделстрой»</w:t>
      </w:r>
    </w:p>
    <w:p w14:paraId="4BD83B5F" w14:textId="2C214241" w:rsidR="00B64C72" w:rsidRPr="00B64C72" w:rsidRDefault="00B64C72" w:rsidP="002E77D2">
      <w:pPr>
        <w:spacing w:after="0" w:line="240" w:lineRule="auto"/>
        <w:rPr>
          <w:rFonts w:ascii="Times New Roman" w:hAnsi="Times New Roman"/>
          <w:sz w:val="24"/>
          <w:szCs w:val="24"/>
        </w:rPr>
      </w:pPr>
      <w:r w:rsidRPr="00B64C72">
        <w:rPr>
          <w:rFonts w:ascii="Times New Roman" w:hAnsi="Times New Roman"/>
          <w:sz w:val="24"/>
          <w:szCs w:val="24"/>
        </w:rPr>
        <w:t>Общество с ограниченной ответственностью «Исетская строительная компания»</w:t>
      </w:r>
    </w:p>
    <w:p w14:paraId="6D62A68D" w14:textId="7C9C6B60" w:rsidR="00B64C72" w:rsidRPr="00B64C72" w:rsidRDefault="00B64C72" w:rsidP="002E77D2">
      <w:pPr>
        <w:spacing w:after="0" w:line="240" w:lineRule="auto"/>
        <w:rPr>
          <w:rFonts w:ascii="Times New Roman" w:hAnsi="Times New Roman"/>
          <w:b/>
          <w:sz w:val="24"/>
          <w:szCs w:val="24"/>
        </w:rPr>
      </w:pPr>
      <w:r w:rsidRPr="00B64C72">
        <w:rPr>
          <w:rFonts w:ascii="Times New Roman" w:hAnsi="Times New Roman"/>
          <w:sz w:val="24"/>
          <w:szCs w:val="24"/>
        </w:rPr>
        <w:t>Общество с ограниченной ответственностью «</w:t>
      </w:r>
      <w:proofErr w:type="spellStart"/>
      <w:r w:rsidRPr="00B64C72">
        <w:rPr>
          <w:rFonts w:ascii="Times New Roman" w:hAnsi="Times New Roman"/>
          <w:sz w:val="24"/>
          <w:szCs w:val="24"/>
        </w:rPr>
        <w:t>Екатеринбурггорстрой</w:t>
      </w:r>
      <w:proofErr w:type="spellEnd"/>
      <w:r w:rsidRPr="00B64C72">
        <w:rPr>
          <w:rFonts w:ascii="Times New Roman" w:hAnsi="Times New Roman"/>
          <w:sz w:val="24"/>
          <w:szCs w:val="24"/>
        </w:rPr>
        <w:t>»</w:t>
      </w:r>
    </w:p>
    <w:p w14:paraId="4C4FAE87" w14:textId="77777777" w:rsidR="00772524" w:rsidRDefault="009C3760">
      <w:pPr>
        <w:spacing w:after="0" w:line="240" w:lineRule="auto"/>
        <w:jc w:val="center"/>
        <w:rPr>
          <w:rFonts w:ascii="Times New Roman" w:hAnsi="Times New Roman"/>
          <w:b/>
          <w:sz w:val="24"/>
        </w:rPr>
      </w:pPr>
      <w:r>
        <w:rPr>
          <w:noProof/>
        </w:rPr>
        <mc:AlternateContent>
          <mc:Choice Requires="wps">
            <w:drawing>
              <wp:anchor distT="0" distB="0" distL="114300" distR="114300" simplePos="0" relativeHeight="251654656" behindDoc="0" locked="0" layoutInCell="1" allowOverlap="1" wp14:anchorId="54DC1485" wp14:editId="1A0C2808">
                <wp:simplePos x="0" y="0"/>
                <wp:positionH relativeFrom="column">
                  <wp:posOffset>-533399</wp:posOffset>
                </wp:positionH>
                <wp:positionV relativeFrom="paragraph">
                  <wp:posOffset>20447000</wp:posOffset>
                </wp:positionV>
                <wp:extent cx="549275" cy="476250"/>
                <wp:effectExtent l="0" t="0" r="0" b="0"/>
                <wp:wrapNone/>
                <wp:docPr id="1" name="Picture 1"/>
                <wp:cNvGraphicFramePr/>
                <a:graphic xmlns:a="http://schemas.openxmlformats.org/drawingml/2006/main">
                  <a:graphicData uri="http://schemas.microsoft.com/office/word/2010/wordprocessingShape">
                    <wps:wsp>
                      <wps:cNvSpPr/>
                      <wps:spPr bwMode="auto">
                        <a:xfrm>
                          <a:off x="0" y="0"/>
                          <a:ext cx="549275" cy="476250"/>
                        </a:xfrm>
                        <a:prstGeom prst="rect">
                          <a:avLst/>
                        </a:prstGeom>
                        <a:solidFill>
                          <a:schemeClr val="accent1"/>
                        </a:solidFill>
                        <a:ln>
                          <a:noFill/>
                        </a:ln>
                      </wps:spPr>
                      <wps:txbx>
                        <w:txbxContent>
                          <w:p w14:paraId="7B2779AE" w14:textId="77777777" w:rsidR="00772524" w:rsidRDefault="00772524">
                            <w:pPr>
                              <w:spacing w:after="0" w:line="240" w:lineRule="auto"/>
                            </w:pPr>
                          </w:p>
                        </w:txbxContent>
                      </wps:txbx>
                      <wps:bodyPr wrap="square" lIns="91425" tIns="91425" rIns="91425" bIns="91425" anchor="ctr">
                        <a:noAutofit/>
                      </wps:bodyPr>
                    </wps:wsp>
                  </a:graphicData>
                </a:graphic>
              </wp:anchor>
            </w:drawing>
          </mc:Choice>
          <mc:Fallback>
            <w:pict>
              <v:rect w14:anchorId="54DC1485" id="Picture 1" o:spid="_x0000_s1026" style="position:absolute;left:0;text-align:left;margin-left:-42pt;margin-top:1610pt;width:43.25pt;height:37.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" fillcolor="#4f81bd [3204]" stroked="f">
                <v:textbox inset="2.53958mm,2.53958mm,2.53958mm,2.53958mm">
                  <w:txbxContent>
                    <w:p w14:paraId="7B2779AE" w14:textId="77777777" w:rsidR="00772524" w:rsidRDefault="00772524">
                      <w:pPr>
                        <w:spacing w:after="0" w:line="240" w:lineRule="auto"/>
                      </w:pPr>
                    </w:p>
                  </w:txbxContent>
                </v:textbox>
              </v:rect>
            </w:pict>
          </mc:Fallback>
        </mc:AlternateContent>
      </w:r>
      <w:r>
        <w:rPr>
          <w:noProof/>
        </w:rPr>
        <mc:AlternateContent>
          <mc:Choice Requires="wps">
            <w:drawing>
              <wp:anchor distT="0" distB="0" distL="114300" distR="114300" simplePos="0" relativeHeight="251655680" behindDoc="0" locked="0" layoutInCell="1" allowOverlap="1" wp14:anchorId="5F687C18" wp14:editId="466D7F9B">
                <wp:simplePos x="0" y="0"/>
                <wp:positionH relativeFrom="column">
                  <wp:posOffset>6451600</wp:posOffset>
                </wp:positionH>
                <wp:positionV relativeFrom="paragraph">
                  <wp:posOffset>20459700</wp:posOffset>
                </wp:positionV>
                <wp:extent cx="549275" cy="476250"/>
                <wp:effectExtent l="0" t="0" r="0" b="0"/>
                <wp:wrapNone/>
                <wp:docPr id="2" name="Picture 2"/>
                <wp:cNvGraphicFramePr/>
                <a:graphic xmlns:a="http://schemas.openxmlformats.org/drawingml/2006/main">
                  <a:graphicData uri="http://schemas.microsoft.com/office/word/2010/wordprocessingShape">
                    <wps:wsp>
                      <wps:cNvSpPr/>
                      <wps:spPr bwMode="auto">
                        <a:xfrm>
                          <a:off x="0" y="0"/>
                          <a:ext cx="549275" cy="476250"/>
                        </a:xfrm>
                        <a:prstGeom prst="rect">
                          <a:avLst/>
                        </a:prstGeom>
                        <a:solidFill>
                          <a:schemeClr val="accent1"/>
                        </a:solidFill>
                        <a:ln>
                          <a:noFill/>
                        </a:ln>
                      </wps:spPr>
                      <wps:txbx>
                        <w:txbxContent>
                          <w:p w14:paraId="6214C098" w14:textId="77777777" w:rsidR="00772524" w:rsidRDefault="00772524">
                            <w:pPr>
                              <w:spacing w:after="0" w:line="240" w:lineRule="auto"/>
                            </w:pPr>
                          </w:p>
                        </w:txbxContent>
                      </wps:txbx>
                      <wps:bodyPr wrap="square" lIns="91425" tIns="91425" rIns="91425" bIns="91425" anchor="ctr">
                        <a:noAutofit/>
                      </wps:bodyPr>
                    </wps:wsp>
                  </a:graphicData>
                </a:graphic>
              </wp:anchor>
            </w:drawing>
          </mc:Choice>
          <mc:Fallback>
            <w:pict>
              <v:rect w14:anchorId="5F687C18" id="Picture 2" o:spid="_x0000_s1027" style="position:absolute;left:0;text-align:left;margin-left:508pt;margin-top:1611pt;width:43.25pt;height:3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" fillcolor="#4f81bd [3204]" stroked="f">
                <v:textbox inset="2.53958mm,2.53958mm,2.53958mm,2.53958mm">
                  <w:txbxContent>
                    <w:p w14:paraId="6214C098" w14:textId="77777777" w:rsidR="00772524" w:rsidRDefault="00772524">
                      <w:pPr>
                        <w:spacing w:after="0" w:line="240" w:lineRule="auto"/>
                      </w:pPr>
                    </w:p>
                  </w:txbxContent>
                </v:textbox>
              </v:rect>
            </w:pict>
          </mc:Fallback>
        </mc:AlternateContent>
      </w:r>
    </w:p>
    <w:p w14:paraId="27E75958" w14:textId="77777777" w:rsidR="00772524" w:rsidRDefault="00772524">
      <w:pPr>
        <w:sectPr w:rsidR="00772524" w:rsidSect="005C1D62">
          <w:headerReference w:type="default" r:id="rId13"/>
          <w:headerReference w:type="first" r:id="rId14"/>
          <w:pgSz w:w="11906" w:h="16838"/>
          <w:pgMar w:top="1134" w:right="849" w:bottom="1134" w:left="851" w:header="709" w:footer="709" w:gutter="0"/>
          <w:pgNumType w:start="1"/>
          <w:cols w:space="720"/>
          <w:titlePg/>
          <w:docGrid w:linePitch="360"/>
        </w:sectPr>
      </w:pPr>
    </w:p>
    <w:p w14:paraId="715B58D0" w14:textId="77777777" w:rsidR="00772524" w:rsidRDefault="009C3760">
      <w:pPr>
        <w:spacing w:after="0" w:line="240" w:lineRule="auto"/>
        <w:jc w:val="center"/>
        <w:rPr>
          <w:rFonts w:ascii="Times" w:hAnsi="Times"/>
          <w:b/>
          <w:smallCaps/>
          <w:sz w:val="20"/>
        </w:rPr>
      </w:pPr>
      <w:bookmarkStart w:id="1" w:name="_gjdgxs"/>
      <w:bookmarkEnd w:id="1"/>
      <w:r>
        <w:rPr>
          <w:rFonts w:ascii="Times New Roman" w:hAnsi="Times New Roman"/>
          <w:b/>
          <w:sz w:val="28"/>
        </w:rPr>
        <w:lastRenderedPageBreak/>
        <w:t>Содержание</w:t>
      </w:r>
    </w:p>
    <w:p w14:paraId="586B0737" w14:textId="77777777" w:rsidR="00772524" w:rsidRDefault="00772524">
      <w:pPr>
        <w:pStyle w:val="afff"/>
      </w:pPr>
      <w:bookmarkStart w:id="2" w:name="_30j0zll"/>
      <w:bookmarkEnd w:id="2"/>
    </w:p>
    <w:p w14:paraId="1D00B94D" w14:textId="149650B3" w:rsidR="00772524" w:rsidRPr="00C82063" w:rsidRDefault="009C3760">
      <w:pPr>
        <w:pStyle w:val="1f0"/>
        <w:tabs>
          <w:tab w:val="clear" w:pos="9638"/>
          <w:tab w:val="right" w:pos="9355"/>
        </w:tabs>
        <w:rPr>
          <w:szCs w:val="22"/>
        </w:rPr>
      </w:pPr>
      <w:r w:rsidRPr="00C82063">
        <w:rPr>
          <w:szCs w:val="22"/>
        </w:rPr>
        <w:fldChar w:fldCharType="begin"/>
      </w:r>
      <w:r w:rsidRPr="00C82063">
        <w:rPr>
          <w:szCs w:val="22"/>
        </w:rPr>
        <w:instrText>TOC \h \z \u \o "1-3"</w:instrText>
      </w:r>
      <w:r w:rsidRPr="00C82063">
        <w:rPr>
          <w:szCs w:val="22"/>
        </w:rPr>
        <w:fldChar w:fldCharType="separate"/>
      </w:r>
      <w:hyperlink w:anchor="__RefHeading___1" w:tooltip="#__RefHeading___1" w:history="1">
        <w:r w:rsidRPr="00C82063">
          <w:rPr>
            <w:szCs w:val="22"/>
          </w:rPr>
          <w:t>Раздел 1. Общие положения</w:t>
        </w:r>
        <w:r w:rsidRPr="00C82063">
          <w:rPr>
            <w:szCs w:val="22"/>
          </w:rPr>
          <w:tab/>
        </w:r>
        <w:r w:rsidRPr="00C82063">
          <w:rPr>
            <w:szCs w:val="22"/>
          </w:rPr>
          <w:fldChar w:fldCharType="begin"/>
        </w:r>
        <w:r w:rsidRPr="00C82063">
          <w:rPr>
            <w:szCs w:val="22"/>
          </w:rPr>
          <w:instrText>PAGEREF __RefHeading___1 \h</w:instrText>
        </w:r>
        <w:r w:rsidRPr="00C82063">
          <w:rPr>
            <w:szCs w:val="22"/>
          </w:rPr>
        </w:r>
        <w:r w:rsidRPr="00C82063">
          <w:rPr>
            <w:szCs w:val="22"/>
          </w:rPr>
          <w:fldChar w:fldCharType="separate"/>
        </w:r>
        <w:r w:rsidR="00A956AA" w:rsidRPr="00C82063">
          <w:rPr>
            <w:noProof/>
            <w:szCs w:val="22"/>
          </w:rPr>
          <w:t>1</w:t>
        </w:r>
        <w:r w:rsidRPr="00C82063">
          <w:rPr>
            <w:szCs w:val="22"/>
          </w:rPr>
          <w:fldChar w:fldCharType="end"/>
        </w:r>
      </w:hyperlink>
    </w:p>
    <w:p w14:paraId="3FD17D2A" w14:textId="5E969363" w:rsidR="00772524" w:rsidRPr="00C82063" w:rsidRDefault="009C3760">
      <w:pPr>
        <w:pStyle w:val="24"/>
        <w:tabs>
          <w:tab w:val="right" w:pos="9355"/>
        </w:tabs>
        <w:rPr>
          <w:rFonts w:ascii="Times New Roman" w:hAnsi="Times New Roman"/>
          <w:i w:val="0"/>
          <w:sz w:val="22"/>
          <w:szCs w:val="22"/>
        </w:rPr>
      </w:pPr>
      <w:hyperlink w:anchor="__RefHeading___2" w:tooltip="#__RefHeading___2" w:history="1">
        <w:r w:rsidRPr="00C82063">
          <w:rPr>
            <w:rFonts w:ascii="Times New Roman" w:hAnsi="Times New Roman"/>
            <w:i w:val="0"/>
            <w:sz w:val="22"/>
            <w:szCs w:val="22"/>
          </w:rPr>
          <w:t>1.1. Назначение основной профессиональной образовательной программы</w:t>
        </w:r>
        <w:r w:rsidRPr="00C82063">
          <w:rPr>
            <w:rFonts w:ascii="Times New Roman" w:hAnsi="Times New Roman"/>
            <w:i w:val="0"/>
            <w:sz w:val="22"/>
            <w:szCs w:val="22"/>
          </w:rPr>
          <w:tab/>
        </w:r>
        <w:r w:rsidRPr="00C82063">
          <w:rPr>
            <w:rFonts w:ascii="Times New Roman" w:hAnsi="Times New Roman"/>
            <w:i w:val="0"/>
            <w:sz w:val="22"/>
            <w:szCs w:val="22"/>
          </w:rPr>
          <w:fldChar w:fldCharType="begin"/>
        </w:r>
        <w:r w:rsidRPr="00C82063">
          <w:rPr>
            <w:rFonts w:ascii="Times New Roman" w:hAnsi="Times New Roman"/>
            <w:i w:val="0"/>
            <w:sz w:val="22"/>
            <w:szCs w:val="22"/>
          </w:rPr>
          <w:instrText>PAGEREF __RefHeading___2 \h</w:instrText>
        </w:r>
        <w:r w:rsidRPr="00C82063">
          <w:rPr>
            <w:rFonts w:ascii="Times New Roman" w:hAnsi="Times New Roman"/>
            <w:i w:val="0"/>
            <w:sz w:val="22"/>
            <w:szCs w:val="22"/>
          </w:rPr>
        </w:r>
        <w:r w:rsidRPr="00C82063">
          <w:rPr>
            <w:rFonts w:ascii="Times New Roman" w:hAnsi="Times New Roman"/>
            <w:i w:val="0"/>
            <w:sz w:val="22"/>
            <w:szCs w:val="22"/>
          </w:rPr>
          <w:fldChar w:fldCharType="separate"/>
        </w:r>
        <w:r w:rsidR="00A956AA" w:rsidRPr="00C82063">
          <w:rPr>
            <w:rFonts w:ascii="Times New Roman" w:hAnsi="Times New Roman"/>
            <w:i w:val="0"/>
            <w:noProof/>
            <w:sz w:val="22"/>
            <w:szCs w:val="22"/>
          </w:rPr>
          <w:t>2</w:t>
        </w:r>
        <w:r w:rsidRPr="00C82063">
          <w:rPr>
            <w:rFonts w:ascii="Times New Roman" w:hAnsi="Times New Roman"/>
            <w:i w:val="0"/>
            <w:sz w:val="22"/>
            <w:szCs w:val="22"/>
          </w:rPr>
          <w:fldChar w:fldCharType="end"/>
        </w:r>
      </w:hyperlink>
    </w:p>
    <w:p w14:paraId="62BB84F4" w14:textId="306F9AE8" w:rsidR="00772524" w:rsidRPr="00C82063" w:rsidRDefault="009C3760">
      <w:pPr>
        <w:pStyle w:val="24"/>
        <w:tabs>
          <w:tab w:val="right" w:pos="9355"/>
        </w:tabs>
        <w:rPr>
          <w:rFonts w:ascii="Times New Roman" w:hAnsi="Times New Roman"/>
          <w:i w:val="0"/>
          <w:sz w:val="22"/>
          <w:szCs w:val="22"/>
        </w:rPr>
      </w:pPr>
      <w:hyperlink w:anchor="__RefHeading___3" w:tooltip="#__RefHeading___3" w:history="1">
        <w:r w:rsidRPr="00C82063">
          <w:rPr>
            <w:rFonts w:ascii="Times New Roman" w:hAnsi="Times New Roman"/>
            <w:i w:val="0"/>
            <w:sz w:val="22"/>
            <w:szCs w:val="22"/>
          </w:rPr>
          <w:t>1.2. Нормативные документы</w:t>
        </w:r>
        <w:r w:rsidRPr="00C82063">
          <w:rPr>
            <w:rFonts w:ascii="Times New Roman" w:hAnsi="Times New Roman"/>
            <w:i w:val="0"/>
            <w:sz w:val="22"/>
            <w:szCs w:val="22"/>
          </w:rPr>
          <w:tab/>
        </w:r>
        <w:r w:rsidRPr="00C82063">
          <w:rPr>
            <w:rFonts w:ascii="Times New Roman" w:hAnsi="Times New Roman"/>
            <w:i w:val="0"/>
            <w:sz w:val="22"/>
            <w:szCs w:val="22"/>
          </w:rPr>
          <w:fldChar w:fldCharType="begin"/>
        </w:r>
        <w:r w:rsidRPr="00C82063">
          <w:rPr>
            <w:rFonts w:ascii="Times New Roman" w:hAnsi="Times New Roman"/>
            <w:i w:val="0"/>
            <w:sz w:val="22"/>
            <w:szCs w:val="22"/>
          </w:rPr>
          <w:instrText>PAGEREF __RefHeading___3 \h</w:instrText>
        </w:r>
        <w:r w:rsidRPr="00C82063">
          <w:rPr>
            <w:rFonts w:ascii="Times New Roman" w:hAnsi="Times New Roman"/>
            <w:i w:val="0"/>
            <w:sz w:val="22"/>
            <w:szCs w:val="22"/>
          </w:rPr>
        </w:r>
        <w:r w:rsidRPr="00C82063">
          <w:rPr>
            <w:rFonts w:ascii="Times New Roman" w:hAnsi="Times New Roman"/>
            <w:i w:val="0"/>
            <w:sz w:val="22"/>
            <w:szCs w:val="22"/>
          </w:rPr>
          <w:fldChar w:fldCharType="separate"/>
        </w:r>
        <w:r w:rsidR="00A956AA" w:rsidRPr="00C82063">
          <w:rPr>
            <w:rFonts w:ascii="Times New Roman" w:hAnsi="Times New Roman"/>
            <w:i w:val="0"/>
            <w:noProof/>
            <w:sz w:val="22"/>
            <w:szCs w:val="22"/>
          </w:rPr>
          <w:t>2</w:t>
        </w:r>
        <w:r w:rsidRPr="00C82063">
          <w:rPr>
            <w:rFonts w:ascii="Times New Roman" w:hAnsi="Times New Roman"/>
            <w:i w:val="0"/>
            <w:sz w:val="22"/>
            <w:szCs w:val="22"/>
          </w:rPr>
          <w:fldChar w:fldCharType="end"/>
        </w:r>
      </w:hyperlink>
    </w:p>
    <w:p w14:paraId="4EE87688" w14:textId="5FDE9E87" w:rsidR="00772524" w:rsidRPr="00C82063" w:rsidRDefault="009C3760">
      <w:pPr>
        <w:pStyle w:val="24"/>
        <w:tabs>
          <w:tab w:val="right" w:pos="9355"/>
        </w:tabs>
        <w:rPr>
          <w:rFonts w:ascii="Times New Roman" w:hAnsi="Times New Roman"/>
          <w:i w:val="0"/>
          <w:sz w:val="22"/>
          <w:szCs w:val="22"/>
        </w:rPr>
      </w:pPr>
      <w:hyperlink w:anchor="__RefHeading___4" w:tooltip="#__RefHeading___4" w:history="1">
        <w:r w:rsidRPr="00C82063">
          <w:rPr>
            <w:rFonts w:ascii="Times New Roman" w:hAnsi="Times New Roman"/>
            <w:i w:val="0"/>
            <w:sz w:val="22"/>
            <w:szCs w:val="22"/>
          </w:rPr>
          <w:t>1.3. Перечень сокращений</w:t>
        </w:r>
        <w:r w:rsidRPr="00C82063">
          <w:rPr>
            <w:rFonts w:ascii="Times New Roman" w:hAnsi="Times New Roman"/>
            <w:i w:val="0"/>
            <w:sz w:val="22"/>
            <w:szCs w:val="22"/>
          </w:rPr>
          <w:tab/>
        </w:r>
        <w:r w:rsidRPr="00C82063">
          <w:rPr>
            <w:rFonts w:ascii="Times New Roman" w:hAnsi="Times New Roman"/>
            <w:i w:val="0"/>
            <w:sz w:val="22"/>
            <w:szCs w:val="22"/>
          </w:rPr>
          <w:fldChar w:fldCharType="begin"/>
        </w:r>
        <w:r w:rsidRPr="00C82063">
          <w:rPr>
            <w:rFonts w:ascii="Times New Roman" w:hAnsi="Times New Roman"/>
            <w:i w:val="0"/>
            <w:sz w:val="22"/>
            <w:szCs w:val="22"/>
          </w:rPr>
          <w:instrText>PAGEREF __RefHeading___4 \h</w:instrText>
        </w:r>
        <w:r w:rsidRPr="00C82063">
          <w:rPr>
            <w:rFonts w:ascii="Times New Roman" w:hAnsi="Times New Roman"/>
            <w:i w:val="0"/>
            <w:sz w:val="22"/>
            <w:szCs w:val="22"/>
          </w:rPr>
        </w:r>
        <w:r w:rsidRPr="00C82063">
          <w:rPr>
            <w:rFonts w:ascii="Times New Roman" w:hAnsi="Times New Roman"/>
            <w:i w:val="0"/>
            <w:sz w:val="22"/>
            <w:szCs w:val="22"/>
          </w:rPr>
          <w:fldChar w:fldCharType="separate"/>
        </w:r>
        <w:r w:rsidR="00A956AA" w:rsidRPr="00C82063">
          <w:rPr>
            <w:rFonts w:ascii="Times New Roman" w:hAnsi="Times New Roman"/>
            <w:i w:val="0"/>
            <w:noProof/>
            <w:sz w:val="22"/>
            <w:szCs w:val="22"/>
          </w:rPr>
          <w:t>3</w:t>
        </w:r>
        <w:r w:rsidRPr="00C82063">
          <w:rPr>
            <w:rFonts w:ascii="Times New Roman" w:hAnsi="Times New Roman"/>
            <w:i w:val="0"/>
            <w:sz w:val="22"/>
            <w:szCs w:val="22"/>
          </w:rPr>
          <w:fldChar w:fldCharType="end"/>
        </w:r>
      </w:hyperlink>
    </w:p>
    <w:p w14:paraId="47181CD7" w14:textId="61A3A162" w:rsidR="00772524" w:rsidRPr="00C82063" w:rsidRDefault="009C3760">
      <w:pPr>
        <w:pStyle w:val="1f0"/>
        <w:tabs>
          <w:tab w:val="clear" w:pos="9638"/>
          <w:tab w:val="right" w:pos="9355"/>
        </w:tabs>
        <w:rPr>
          <w:szCs w:val="22"/>
        </w:rPr>
      </w:pPr>
      <w:hyperlink w:anchor="__RefHeading___5" w:tooltip="#__RefHeading___5" w:history="1">
        <w:r w:rsidRPr="00C82063">
          <w:rPr>
            <w:szCs w:val="22"/>
          </w:rPr>
          <w:t>Раздел 2. Основные характеристики образовательной программы</w:t>
        </w:r>
        <w:r w:rsidRPr="00C82063">
          <w:rPr>
            <w:szCs w:val="22"/>
          </w:rPr>
          <w:tab/>
        </w:r>
        <w:r w:rsidRPr="00C82063">
          <w:rPr>
            <w:szCs w:val="22"/>
          </w:rPr>
          <w:fldChar w:fldCharType="begin"/>
        </w:r>
        <w:r w:rsidRPr="00C82063">
          <w:rPr>
            <w:szCs w:val="22"/>
          </w:rPr>
          <w:instrText>PAGEREF __RefHeading___5 \h</w:instrText>
        </w:r>
        <w:r w:rsidRPr="00C82063">
          <w:rPr>
            <w:szCs w:val="22"/>
          </w:rPr>
        </w:r>
        <w:r w:rsidRPr="00C82063">
          <w:rPr>
            <w:szCs w:val="22"/>
          </w:rPr>
          <w:fldChar w:fldCharType="separate"/>
        </w:r>
        <w:r w:rsidR="00A956AA" w:rsidRPr="00C82063">
          <w:rPr>
            <w:noProof/>
            <w:szCs w:val="22"/>
          </w:rPr>
          <w:t>4</w:t>
        </w:r>
        <w:r w:rsidRPr="00C82063">
          <w:rPr>
            <w:szCs w:val="22"/>
          </w:rPr>
          <w:fldChar w:fldCharType="end"/>
        </w:r>
      </w:hyperlink>
    </w:p>
    <w:p w14:paraId="0317515B" w14:textId="24A2027F" w:rsidR="00772524" w:rsidRPr="00C82063" w:rsidRDefault="009C3760">
      <w:pPr>
        <w:pStyle w:val="1f0"/>
        <w:tabs>
          <w:tab w:val="clear" w:pos="9638"/>
          <w:tab w:val="right" w:pos="9355"/>
        </w:tabs>
        <w:rPr>
          <w:szCs w:val="22"/>
        </w:rPr>
      </w:pPr>
      <w:hyperlink w:anchor="__RefHeading___6" w:tooltip="#__RefHeading___6" w:history="1">
        <w:r w:rsidRPr="00C82063">
          <w:rPr>
            <w:szCs w:val="22"/>
          </w:rPr>
          <w:t>Раздел 3. Характеристика профессиональной деятельности выпускника</w:t>
        </w:r>
        <w:r w:rsidRPr="00C82063">
          <w:rPr>
            <w:szCs w:val="22"/>
          </w:rPr>
          <w:tab/>
        </w:r>
        <w:r w:rsidRPr="00C82063">
          <w:rPr>
            <w:szCs w:val="22"/>
          </w:rPr>
          <w:fldChar w:fldCharType="begin"/>
        </w:r>
        <w:r w:rsidRPr="00C82063">
          <w:rPr>
            <w:szCs w:val="22"/>
          </w:rPr>
          <w:instrText>PAGEREF __RefHeading___6 \h</w:instrText>
        </w:r>
        <w:r w:rsidRPr="00C82063">
          <w:rPr>
            <w:szCs w:val="22"/>
          </w:rPr>
        </w:r>
        <w:r w:rsidRPr="00C82063">
          <w:rPr>
            <w:szCs w:val="22"/>
          </w:rPr>
          <w:fldChar w:fldCharType="separate"/>
        </w:r>
        <w:r w:rsidR="00A956AA" w:rsidRPr="00C82063">
          <w:rPr>
            <w:noProof/>
            <w:szCs w:val="22"/>
          </w:rPr>
          <w:t>5</w:t>
        </w:r>
        <w:r w:rsidRPr="00C82063">
          <w:rPr>
            <w:szCs w:val="22"/>
          </w:rPr>
          <w:fldChar w:fldCharType="end"/>
        </w:r>
      </w:hyperlink>
    </w:p>
    <w:p w14:paraId="3098BD17" w14:textId="098AC928" w:rsidR="00772524" w:rsidRPr="00C82063" w:rsidRDefault="009C3760">
      <w:pPr>
        <w:pStyle w:val="24"/>
        <w:tabs>
          <w:tab w:val="right" w:pos="9355"/>
        </w:tabs>
        <w:rPr>
          <w:rFonts w:ascii="Times New Roman" w:hAnsi="Times New Roman"/>
          <w:i w:val="0"/>
          <w:sz w:val="22"/>
          <w:szCs w:val="22"/>
        </w:rPr>
      </w:pPr>
      <w:hyperlink w:anchor="__RefHeading___7" w:tooltip="#__RefHeading___7" w:history="1">
        <w:r w:rsidRPr="00C82063">
          <w:rPr>
            <w:rFonts w:ascii="Times New Roman" w:hAnsi="Times New Roman"/>
            <w:i w:val="0"/>
            <w:sz w:val="22"/>
            <w:szCs w:val="22"/>
          </w:rPr>
          <w:t>3.1. Область(и) профессиональной деятельности выпускников:</w:t>
        </w:r>
        <w:r w:rsidRPr="00C82063">
          <w:rPr>
            <w:rFonts w:ascii="Times New Roman" w:hAnsi="Times New Roman"/>
            <w:i w:val="0"/>
            <w:sz w:val="22"/>
            <w:szCs w:val="22"/>
          </w:rPr>
          <w:tab/>
        </w:r>
        <w:r w:rsidRPr="00C82063">
          <w:rPr>
            <w:rFonts w:ascii="Times New Roman" w:hAnsi="Times New Roman"/>
            <w:i w:val="0"/>
            <w:sz w:val="22"/>
            <w:szCs w:val="22"/>
          </w:rPr>
          <w:fldChar w:fldCharType="begin"/>
        </w:r>
        <w:r w:rsidRPr="00C82063">
          <w:rPr>
            <w:rFonts w:ascii="Times New Roman" w:hAnsi="Times New Roman"/>
            <w:i w:val="0"/>
            <w:sz w:val="22"/>
            <w:szCs w:val="22"/>
          </w:rPr>
          <w:instrText>PAGEREF __RefHeading___7 \h</w:instrText>
        </w:r>
        <w:r w:rsidRPr="00C82063">
          <w:rPr>
            <w:rFonts w:ascii="Times New Roman" w:hAnsi="Times New Roman"/>
            <w:i w:val="0"/>
            <w:sz w:val="22"/>
            <w:szCs w:val="22"/>
          </w:rPr>
        </w:r>
        <w:r w:rsidRPr="00C82063">
          <w:rPr>
            <w:rFonts w:ascii="Times New Roman" w:hAnsi="Times New Roman"/>
            <w:i w:val="0"/>
            <w:sz w:val="22"/>
            <w:szCs w:val="22"/>
          </w:rPr>
          <w:fldChar w:fldCharType="separate"/>
        </w:r>
        <w:r w:rsidR="00A956AA" w:rsidRPr="00C82063">
          <w:rPr>
            <w:rFonts w:ascii="Times New Roman" w:hAnsi="Times New Roman"/>
            <w:i w:val="0"/>
            <w:noProof/>
            <w:sz w:val="22"/>
            <w:szCs w:val="22"/>
          </w:rPr>
          <w:t>5</w:t>
        </w:r>
        <w:r w:rsidRPr="00C82063">
          <w:rPr>
            <w:rFonts w:ascii="Times New Roman" w:hAnsi="Times New Roman"/>
            <w:i w:val="0"/>
            <w:sz w:val="22"/>
            <w:szCs w:val="22"/>
          </w:rPr>
          <w:fldChar w:fldCharType="end"/>
        </w:r>
      </w:hyperlink>
    </w:p>
    <w:p w14:paraId="6E9AFB90" w14:textId="2405095D" w:rsidR="00772524" w:rsidRPr="00C82063" w:rsidRDefault="009C3760">
      <w:pPr>
        <w:pStyle w:val="24"/>
        <w:tabs>
          <w:tab w:val="right" w:pos="9355"/>
        </w:tabs>
        <w:rPr>
          <w:rFonts w:ascii="Times New Roman" w:hAnsi="Times New Roman"/>
          <w:i w:val="0"/>
          <w:sz w:val="22"/>
          <w:szCs w:val="22"/>
        </w:rPr>
      </w:pPr>
      <w:hyperlink w:anchor="__RefHeading___8" w:tooltip="#__RefHeading___8" w:history="1">
        <w:r w:rsidRPr="00C82063">
          <w:rPr>
            <w:rFonts w:ascii="Times New Roman" w:hAnsi="Times New Roman"/>
            <w:i w:val="0"/>
            <w:sz w:val="22"/>
            <w:szCs w:val="22"/>
          </w:rPr>
          <w:t>3.2. Профессиональные стандарты</w:t>
        </w:r>
        <w:r w:rsidRPr="00C82063">
          <w:rPr>
            <w:rFonts w:ascii="Times New Roman" w:hAnsi="Times New Roman"/>
            <w:i w:val="0"/>
            <w:sz w:val="22"/>
            <w:szCs w:val="22"/>
          </w:rPr>
          <w:tab/>
        </w:r>
        <w:r w:rsidRPr="00C82063">
          <w:rPr>
            <w:rFonts w:ascii="Times New Roman" w:hAnsi="Times New Roman"/>
            <w:i w:val="0"/>
            <w:sz w:val="22"/>
            <w:szCs w:val="22"/>
          </w:rPr>
          <w:fldChar w:fldCharType="begin"/>
        </w:r>
        <w:r w:rsidRPr="00C82063">
          <w:rPr>
            <w:rFonts w:ascii="Times New Roman" w:hAnsi="Times New Roman"/>
            <w:i w:val="0"/>
            <w:sz w:val="22"/>
            <w:szCs w:val="22"/>
          </w:rPr>
          <w:instrText>PAGEREF __RefHeading___8 \h</w:instrText>
        </w:r>
        <w:r w:rsidRPr="00C82063">
          <w:rPr>
            <w:rFonts w:ascii="Times New Roman" w:hAnsi="Times New Roman"/>
            <w:i w:val="0"/>
            <w:sz w:val="22"/>
            <w:szCs w:val="22"/>
          </w:rPr>
        </w:r>
        <w:r w:rsidRPr="00C82063">
          <w:rPr>
            <w:rFonts w:ascii="Times New Roman" w:hAnsi="Times New Roman"/>
            <w:i w:val="0"/>
            <w:sz w:val="22"/>
            <w:szCs w:val="22"/>
          </w:rPr>
          <w:fldChar w:fldCharType="separate"/>
        </w:r>
        <w:r w:rsidR="00A956AA" w:rsidRPr="00C82063">
          <w:rPr>
            <w:rFonts w:ascii="Times New Roman" w:hAnsi="Times New Roman"/>
            <w:i w:val="0"/>
            <w:noProof/>
            <w:sz w:val="22"/>
            <w:szCs w:val="22"/>
          </w:rPr>
          <w:t>5</w:t>
        </w:r>
        <w:r w:rsidRPr="00C82063">
          <w:rPr>
            <w:rFonts w:ascii="Times New Roman" w:hAnsi="Times New Roman"/>
            <w:i w:val="0"/>
            <w:sz w:val="22"/>
            <w:szCs w:val="22"/>
          </w:rPr>
          <w:fldChar w:fldCharType="end"/>
        </w:r>
      </w:hyperlink>
    </w:p>
    <w:p w14:paraId="4AB1BCD9" w14:textId="226637C9" w:rsidR="00772524" w:rsidRPr="00C82063" w:rsidRDefault="009C3760">
      <w:pPr>
        <w:pStyle w:val="24"/>
        <w:tabs>
          <w:tab w:val="right" w:pos="9355"/>
        </w:tabs>
        <w:rPr>
          <w:rFonts w:ascii="Times New Roman" w:hAnsi="Times New Roman"/>
          <w:i w:val="0"/>
          <w:sz w:val="22"/>
          <w:szCs w:val="22"/>
        </w:rPr>
      </w:pPr>
      <w:hyperlink w:anchor="__RefHeading___9" w:tooltip="#__RefHeading___9" w:history="1">
        <w:r w:rsidRPr="00C82063">
          <w:rPr>
            <w:rFonts w:ascii="Times New Roman" w:hAnsi="Times New Roman"/>
            <w:i w:val="0"/>
            <w:sz w:val="22"/>
            <w:szCs w:val="22"/>
          </w:rPr>
          <w:t>3.3. Осваиваемые виды деятельности</w:t>
        </w:r>
        <w:r w:rsidRPr="00C82063">
          <w:rPr>
            <w:rFonts w:ascii="Times New Roman" w:hAnsi="Times New Roman"/>
            <w:i w:val="0"/>
            <w:sz w:val="22"/>
            <w:szCs w:val="22"/>
          </w:rPr>
          <w:tab/>
        </w:r>
        <w:r w:rsidRPr="00C82063">
          <w:rPr>
            <w:rFonts w:ascii="Times New Roman" w:hAnsi="Times New Roman"/>
            <w:i w:val="0"/>
            <w:sz w:val="22"/>
            <w:szCs w:val="22"/>
          </w:rPr>
          <w:fldChar w:fldCharType="begin"/>
        </w:r>
        <w:r w:rsidRPr="00C82063">
          <w:rPr>
            <w:rFonts w:ascii="Times New Roman" w:hAnsi="Times New Roman"/>
            <w:i w:val="0"/>
            <w:sz w:val="22"/>
            <w:szCs w:val="22"/>
          </w:rPr>
          <w:instrText>PAGEREF __RefHeading___9 \h</w:instrText>
        </w:r>
        <w:r w:rsidRPr="00C82063">
          <w:rPr>
            <w:rFonts w:ascii="Times New Roman" w:hAnsi="Times New Roman"/>
            <w:i w:val="0"/>
            <w:sz w:val="22"/>
            <w:szCs w:val="22"/>
          </w:rPr>
        </w:r>
        <w:r w:rsidRPr="00C82063">
          <w:rPr>
            <w:rFonts w:ascii="Times New Roman" w:hAnsi="Times New Roman"/>
            <w:i w:val="0"/>
            <w:sz w:val="22"/>
            <w:szCs w:val="22"/>
          </w:rPr>
          <w:fldChar w:fldCharType="separate"/>
        </w:r>
        <w:r w:rsidR="00A956AA" w:rsidRPr="00C82063">
          <w:rPr>
            <w:rFonts w:ascii="Times New Roman" w:hAnsi="Times New Roman"/>
            <w:i w:val="0"/>
            <w:noProof/>
            <w:sz w:val="22"/>
            <w:szCs w:val="22"/>
          </w:rPr>
          <w:t>6</w:t>
        </w:r>
        <w:r w:rsidRPr="00C82063">
          <w:rPr>
            <w:rFonts w:ascii="Times New Roman" w:hAnsi="Times New Roman"/>
            <w:i w:val="0"/>
            <w:sz w:val="22"/>
            <w:szCs w:val="22"/>
          </w:rPr>
          <w:fldChar w:fldCharType="end"/>
        </w:r>
      </w:hyperlink>
    </w:p>
    <w:p w14:paraId="1FA69C4A" w14:textId="58264241" w:rsidR="00772524" w:rsidRPr="00C82063" w:rsidRDefault="009C3760">
      <w:pPr>
        <w:pStyle w:val="1f0"/>
        <w:tabs>
          <w:tab w:val="clear" w:pos="9638"/>
          <w:tab w:val="right" w:pos="9355"/>
        </w:tabs>
        <w:rPr>
          <w:szCs w:val="22"/>
        </w:rPr>
      </w:pPr>
      <w:hyperlink w:anchor="__RefHeading___10" w:tooltip="#__RefHeading___10" w:history="1">
        <w:r w:rsidRPr="00C82063">
          <w:rPr>
            <w:szCs w:val="22"/>
          </w:rPr>
          <w:t>Раздел 4. Требования к результатам освоения образовательной программы</w:t>
        </w:r>
        <w:r w:rsidRPr="00C82063">
          <w:rPr>
            <w:szCs w:val="22"/>
          </w:rPr>
          <w:tab/>
        </w:r>
        <w:r w:rsidRPr="00C82063">
          <w:rPr>
            <w:szCs w:val="22"/>
          </w:rPr>
          <w:fldChar w:fldCharType="begin"/>
        </w:r>
        <w:r w:rsidRPr="00C82063">
          <w:rPr>
            <w:szCs w:val="22"/>
          </w:rPr>
          <w:instrText>PAGEREF __RefHeading___10 \h</w:instrText>
        </w:r>
        <w:r w:rsidRPr="00C82063">
          <w:rPr>
            <w:szCs w:val="22"/>
          </w:rPr>
        </w:r>
        <w:r w:rsidRPr="00C82063">
          <w:rPr>
            <w:szCs w:val="22"/>
          </w:rPr>
          <w:fldChar w:fldCharType="separate"/>
        </w:r>
        <w:r w:rsidR="00A956AA" w:rsidRPr="00C82063">
          <w:rPr>
            <w:noProof/>
            <w:szCs w:val="22"/>
          </w:rPr>
          <w:t>8</w:t>
        </w:r>
        <w:r w:rsidRPr="00C82063">
          <w:rPr>
            <w:szCs w:val="22"/>
          </w:rPr>
          <w:fldChar w:fldCharType="end"/>
        </w:r>
      </w:hyperlink>
    </w:p>
    <w:p w14:paraId="55C672FC" w14:textId="00DF910A" w:rsidR="00772524" w:rsidRPr="00C82063" w:rsidRDefault="009C3760">
      <w:pPr>
        <w:pStyle w:val="24"/>
        <w:tabs>
          <w:tab w:val="right" w:pos="9355"/>
        </w:tabs>
        <w:rPr>
          <w:rFonts w:ascii="Times New Roman" w:hAnsi="Times New Roman"/>
          <w:i w:val="0"/>
          <w:sz w:val="22"/>
          <w:szCs w:val="22"/>
        </w:rPr>
      </w:pPr>
      <w:hyperlink w:anchor="__RefHeading___11" w:tooltip="#__RefHeading___11" w:history="1">
        <w:r w:rsidRPr="00C82063">
          <w:rPr>
            <w:rFonts w:ascii="Times New Roman" w:hAnsi="Times New Roman"/>
            <w:i w:val="0"/>
            <w:sz w:val="22"/>
            <w:szCs w:val="22"/>
          </w:rPr>
          <w:t>4.1. Общие компетенции</w:t>
        </w:r>
        <w:r w:rsidRPr="00C82063">
          <w:rPr>
            <w:rFonts w:ascii="Times New Roman" w:hAnsi="Times New Roman"/>
            <w:i w:val="0"/>
            <w:sz w:val="22"/>
            <w:szCs w:val="22"/>
          </w:rPr>
          <w:tab/>
        </w:r>
        <w:r w:rsidRPr="00C82063">
          <w:rPr>
            <w:rFonts w:ascii="Times New Roman" w:hAnsi="Times New Roman"/>
            <w:i w:val="0"/>
            <w:sz w:val="22"/>
            <w:szCs w:val="22"/>
          </w:rPr>
          <w:fldChar w:fldCharType="begin"/>
        </w:r>
        <w:r w:rsidRPr="00C82063">
          <w:rPr>
            <w:rFonts w:ascii="Times New Roman" w:hAnsi="Times New Roman"/>
            <w:i w:val="0"/>
            <w:sz w:val="22"/>
            <w:szCs w:val="22"/>
          </w:rPr>
          <w:instrText>PAGEREF __RefHeading___11 \h</w:instrText>
        </w:r>
        <w:r w:rsidRPr="00C82063">
          <w:rPr>
            <w:rFonts w:ascii="Times New Roman" w:hAnsi="Times New Roman"/>
            <w:i w:val="0"/>
            <w:sz w:val="22"/>
            <w:szCs w:val="22"/>
          </w:rPr>
        </w:r>
        <w:r w:rsidRPr="00C82063">
          <w:rPr>
            <w:rFonts w:ascii="Times New Roman" w:hAnsi="Times New Roman"/>
            <w:i w:val="0"/>
            <w:sz w:val="22"/>
            <w:szCs w:val="22"/>
          </w:rPr>
          <w:fldChar w:fldCharType="separate"/>
        </w:r>
        <w:r w:rsidR="00A956AA" w:rsidRPr="00C82063">
          <w:rPr>
            <w:rFonts w:ascii="Times New Roman" w:hAnsi="Times New Roman"/>
            <w:i w:val="0"/>
            <w:noProof/>
            <w:sz w:val="22"/>
            <w:szCs w:val="22"/>
          </w:rPr>
          <w:t>8</w:t>
        </w:r>
        <w:r w:rsidRPr="00C82063">
          <w:rPr>
            <w:rFonts w:ascii="Times New Roman" w:hAnsi="Times New Roman"/>
            <w:i w:val="0"/>
            <w:sz w:val="22"/>
            <w:szCs w:val="22"/>
          </w:rPr>
          <w:fldChar w:fldCharType="end"/>
        </w:r>
      </w:hyperlink>
    </w:p>
    <w:p w14:paraId="39361EEA" w14:textId="76B4EB9A" w:rsidR="00772524" w:rsidRPr="00C82063" w:rsidRDefault="009C3760">
      <w:pPr>
        <w:pStyle w:val="24"/>
        <w:tabs>
          <w:tab w:val="right" w:pos="9355"/>
        </w:tabs>
        <w:rPr>
          <w:rFonts w:ascii="Times New Roman" w:hAnsi="Times New Roman"/>
          <w:i w:val="0"/>
          <w:sz w:val="22"/>
          <w:szCs w:val="22"/>
        </w:rPr>
      </w:pPr>
      <w:hyperlink w:anchor="__RefHeading___12" w:tooltip="#__RefHeading___12" w:history="1">
        <w:r w:rsidRPr="00C82063">
          <w:rPr>
            <w:rFonts w:ascii="Times New Roman" w:hAnsi="Times New Roman"/>
            <w:i w:val="0"/>
            <w:sz w:val="22"/>
            <w:szCs w:val="22"/>
          </w:rPr>
          <w:t>4.2. Профессиональные компетенции</w:t>
        </w:r>
        <w:r w:rsidRPr="00C82063">
          <w:rPr>
            <w:rFonts w:ascii="Times New Roman" w:hAnsi="Times New Roman"/>
            <w:i w:val="0"/>
            <w:sz w:val="22"/>
            <w:szCs w:val="22"/>
          </w:rPr>
          <w:tab/>
        </w:r>
        <w:r w:rsidRPr="00C82063">
          <w:rPr>
            <w:rFonts w:ascii="Times New Roman" w:hAnsi="Times New Roman"/>
            <w:i w:val="0"/>
            <w:sz w:val="22"/>
            <w:szCs w:val="22"/>
          </w:rPr>
          <w:fldChar w:fldCharType="begin"/>
        </w:r>
        <w:r w:rsidRPr="00C82063">
          <w:rPr>
            <w:rFonts w:ascii="Times New Roman" w:hAnsi="Times New Roman"/>
            <w:i w:val="0"/>
            <w:sz w:val="22"/>
            <w:szCs w:val="22"/>
          </w:rPr>
          <w:instrText>PAGEREF __RefHeading___12 \h</w:instrText>
        </w:r>
        <w:r w:rsidRPr="00C82063">
          <w:rPr>
            <w:rFonts w:ascii="Times New Roman" w:hAnsi="Times New Roman"/>
            <w:i w:val="0"/>
            <w:sz w:val="22"/>
            <w:szCs w:val="22"/>
          </w:rPr>
        </w:r>
        <w:r w:rsidRPr="00C82063">
          <w:rPr>
            <w:rFonts w:ascii="Times New Roman" w:hAnsi="Times New Roman"/>
            <w:i w:val="0"/>
            <w:sz w:val="22"/>
            <w:szCs w:val="22"/>
          </w:rPr>
          <w:fldChar w:fldCharType="separate"/>
        </w:r>
        <w:r w:rsidR="00A956AA" w:rsidRPr="00C82063">
          <w:rPr>
            <w:rFonts w:ascii="Times New Roman" w:hAnsi="Times New Roman"/>
            <w:i w:val="0"/>
            <w:noProof/>
            <w:sz w:val="22"/>
            <w:szCs w:val="22"/>
          </w:rPr>
          <w:t>13</w:t>
        </w:r>
        <w:r w:rsidRPr="00C82063">
          <w:rPr>
            <w:rFonts w:ascii="Times New Roman" w:hAnsi="Times New Roman"/>
            <w:i w:val="0"/>
            <w:sz w:val="22"/>
            <w:szCs w:val="22"/>
          </w:rPr>
          <w:fldChar w:fldCharType="end"/>
        </w:r>
      </w:hyperlink>
    </w:p>
    <w:p w14:paraId="6C4CCA07" w14:textId="6B28EC3D" w:rsidR="00772524" w:rsidRPr="00C82063" w:rsidRDefault="009C3760">
      <w:pPr>
        <w:pStyle w:val="24"/>
        <w:tabs>
          <w:tab w:val="right" w:pos="9355"/>
        </w:tabs>
        <w:rPr>
          <w:rFonts w:ascii="Times New Roman" w:hAnsi="Times New Roman"/>
          <w:i w:val="0"/>
          <w:sz w:val="22"/>
          <w:szCs w:val="22"/>
        </w:rPr>
      </w:pPr>
      <w:hyperlink w:anchor="__RefHeading___13" w:tooltip="#__RefHeading___13" w:history="1">
        <w:r w:rsidRPr="00C82063">
          <w:rPr>
            <w:rFonts w:ascii="Times New Roman" w:hAnsi="Times New Roman"/>
            <w:i w:val="0"/>
            <w:sz w:val="22"/>
            <w:szCs w:val="22"/>
          </w:rPr>
          <w:t>4.3. Матрица компетенций выпускника</w:t>
        </w:r>
        <w:r w:rsidRPr="00C82063">
          <w:rPr>
            <w:rFonts w:ascii="Times New Roman" w:hAnsi="Times New Roman"/>
            <w:i w:val="0"/>
            <w:sz w:val="22"/>
            <w:szCs w:val="22"/>
          </w:rPr>
          <w:tab/>
        </w:r>
        <w:r w:rsidRPr="00C82063">
          <w:rPr>
            <w:rFonts w:ascii="Times New Roman" w:hAnsi="Times New Roman"/>
            <w:i w:val="0"/>
            <w:sz w:val="22"/>
            <w:szCs w:val="22"/>
          </w:rPr>
          <w:fldChar w:fldCharType="begin"/>
        </w:r>
        <w:r w:rsidRPr="00C82063">
          <w:rPr>
            <w:rFonts w:ascii="Times New Roman" w:hAnsi="Times New Roman"/>
            <w:i w:val="0"/>
            <w:sz w:val="22"/>
            <w:szCs w:val="22"/>
          </w:rPr>
          <w:instrText>PAGEREF __RefHeading___13 \h</w:instrText>
        </w:r>
        <w:r w:rsidRPr="00C82063">
          <w:rPr>
            <w:rFonts w:ascii="Times New Roman" w:hAnsi="Times New Roman"/>
            <w:i w:val="0"/>
            <w:sz w:val="22"/>
            <w:szCs w:val="22"/>
          </w:rPr>
        </w:r>
        <w:r w:rsidRPr="00C82063">
          <w:rPr>
            <w:rFonts w:ascii="Times New Roman" w:hAnsi="Times New Roman"/>
            <w:i w:val="0"/>
            <w:sz w:val="22"/>
            <w:szCs w:val="22"/>
          </w:rPr>
          <w:fldChar w:fldCharType="separate"/>
        </w:r>
        <w:r w:rsidR="00A956AA" w:rsidRPr="00C82063">
          <w:rPr>
            <w:rFonts w:ascii="Times New Roman" w:hAnsi="Times New Roman"/>
            <w:i w:val="0"/>
            <w:noProof/>
            <w:sz w:val="22"/>
            <w:szCs w:val="22"/>
          </w:rPr>
          <w:t>17</w:t>
        </w:r>
        <w:r w:rsidRPr="00C82063">
          <w:rPr>
            <w:rFonts w:ascii="Times New Roman" w:hAnsi="Times New Roman"/>
            <w:i w:val="0"/>
            <w:sz w:val="22"/>
            <w:szCs w:val="22"/>
          </w:rPr>
          <w:fldChar w:fldCharType="end"/>
        </w:r>
      </w:hyperlink>
    </w:p>
    <w:p w14:paraId="58EF5245" w14:textId="286B0681" w:rsidR="00772524" w:rsidRPr="00C82063" w:rsidRDefault="009C3760">
      <w:pPr>
        <w:pStyle w:val="1f0"/>
        <w:tabs>
          <w:tab w:val="clear" w:pos="9638"/>
          <w:tab w:val="right" w:pos="9355"/>
        </w:tabs>
        <w:rPr>
          <w:szCs w:val="22"/>
        </w:rPr>
      </w:pPr>
      <w:hyperlink w:anchor="__RefHeading___14" w:tooltip="#__RefHeading___14" w:history="1">
        <w:r w:rsidRPr="00C82063">
          <w:rPr>
            <w:szCs w:val="22"/>
          </w:rPr>
          <w:t>Раздел 5. Структура и содержание образовательной программы</w:t>
        </w:r>
        <w:r w:rsidRPr="00C82063">
          <w:rPr>
            <w:szCs w:val="22"/>
          </w:rPr>
          <w:tab/>
        </w:r>
        <w:r w:rsidRPr="00C82063">
          <w:rPr>
            <w:szCs w:val="22"/>
          </w:rPr>
          <w:fldChar w:fldCharType="begin"/>
        </w:r>
        <w:r w:rsidRPr="00C82063">
          <w:rPr>
            <w:szCs w:val="22"/>
          </w:rPr>
          <w:instrText>PAGEREF __RefHeading___14 \h</w:instrText>
        </w:r>
        <w:r w:rsidRPr="00C82063">
          <w:rPr>
            <w:szCs w:val="22"/>
          </w:rPr>
        </w:r>
        <w:r w:rsidRPr="00C82063">
          <w:rPr>
            <w:szCs w:val="22"/>
          </w:rPr>
          <w:fldChar w:fldCharType="separate"/>
        </w:r>
        <w:r w:rsidR="00A956AA" w:rsidRPr="00C82063">
          <w:rPr>
            <w:noProof/>
            <w:szCs w:val="22"/>
          </w:rPr>
          <w:t>26</w:t>
        </w:r>
        <w:r w:rsidRPr="00C82063">
          <w:rPr>
            <w:szCs w:val="22"/>
          </w:rPr>
          <w:fldChar w:fldCharType="end"/>
        </w:r>
      </w:hyperlink>
    </w:p>
    <w:p w14:paraId="70341846" w14:textId="71680D82" w:rsidR="00772524" w:rsidRPr="00C82063" w:rsidRDefault="009C3760">
      <w:pPr>
        <w:pStyle w:val="24"/>
        <w:tabs>
          <w:tab w:val="right" w:pos="9355"/>
        </w:tabs>
        <w:rPr>
          <w:rFonts w:ascii="Times New Roman" w:hAnsi="Times New Roman"/>
          <w:i w:val="0"/>
          <w:sz w:val="22"/>
          <w:szCs w:val="22"/>
        </w:rPr>
      </w:pPr>
      <w:hyperlink w:anchor="__RefHeading___15" w:tooltip="#__RefHeading___15" w:history="1">
        <w:r w:rsidRPr="00C82063">
          <w:rPr>
            <w:rFonts w:ascii="Times New Roman" w:hAnsi="Times New Roman"/>
            <w:i w:val="0"/>
            <w:sz w:val="22"/>
            <w:szCs w:val="22"/>
          </w:rPr>
          <w:t>5.1. Учебный план</w:t>
        </w:r>
        <w:r w:rsidRPr="00C82063">
          <w:rPr>
            <w:rFonts w:ascii="Times New Roman" w:hAnsi="Times New Roman"/>
            <w:i w:val="0"/>
            <w:sz w:val="22"/>
            <w:szCs w:val="22"/>
          </w:rPr>
          <w:tab/>
        </w:r>
        <w:r w:rsidRPr="00C82063">
          <w:rPr>
            <w:rFonts w:ascii="Times New Roman" w:hAnsi="Times New Roman"/>
            <w:i w:val="0"/>
            <w:sz w:val="22"/>
            <w:szCs w:val="22"/>
          </w:rPr>
          <w:fldChar w:fldCharType="begin"/>
        </w:r>
        <w:r w:rsidRPr="00C82063">
          <w:rPr>
            <w:rFonts w:ascii="Times New Roman" w:hAnsi="Times New Roman"/>
            <w:i w:val="0"/>
            <w:sz w:val="22"/>
            <w:szCs w:val="22"/>
          </w:rPr>
          <w:instrText>PAGEREF __RefHeading___15 \h</w:instrText>
        </w:r>
        <w:r w:rsidRPr="00C82063">
          <w:rPr>
            <w:rFonts w:ascii="Times New Roman" w:hAnsi="Times New Roman"/>
            <w:i w:val="0"/>
            <w:sz w:val="22"/>
            <w:szCs w:val="22"/>
          </w:rPr>
        </w:r>
        <w:r w:rsidRPr="00C82063">
          <w:rPr>
            <w:rFonts w:ascii="Times New Roman" w:hAnsi="Times New Roman"/>
            <w:i w:val="0"/>
            <w:sz w:val="22"/>
            <w:szCs w:val="22"/>
          </w:rPr>
          <w:fldChar w:fldCharType="separate"/>
        </w:r>
        <w:r w:rsidR="00A956AA" w:rsidRPr="00C82063">
          <w:rPr>
            <w:rFonts w:ascii="Times New Roman" w:hAnsi="Times New Roman"/>
            <w:i w:val="0"/>
            <w:noProof/>
            <w:sz w:val="22"/>
            <w:szCs w:val="22"/>
          </w:rPr>
          <w:t>26</w:t>
        </w:r>
        <w:r w:rsidRPr="00C82063">
          <w:rPr>
            <w:rFonts w:ascii="Times New Roman" w:hAnsi="Times New Roman"/>
            <w:i w:val="0"/>
            <w:sz w:val="22"/>
            <w:szCs w:val="22"/>
          </w:rPr>
          <w:fldChar w:fldCharType="end"/>
        </w:r>
      </w:hyperlink>
    </w:p>
    <w:p w14:paraId="19943543" w14:textId="52F0C5C0" w:rsidR="00772524" w:rsidRPr="00C82063" w:rsidRDefault="009C3760">
      <w:pPr>
        <w:pStyle w:val="24"/>
        <w:tabs>
          <w:tab w:val="right" w:pos="9355"/>
        </w:tabs>
        <w:rPr>
          <w:rFonts w:ascii="Times New Roman" w:hAnsi="Times New Roman"/>
          <w:i w:val="0"/>
          <w:sz w:val="22"/>
          <w:szCs w:val="22"/>
        </w:rPr>
      </w:pPr>
      <w:hyperlink w:anchor="__RefHeading___16" w:tooltip="#__RefHeading___16" w:history="1">
        <w:r w:rsidRPr="00C82063">
          <w:rPr>
            <w:rFonts w:ascii="Times New Roman" w:hAnsi="Times New Roman"/>
            <w:i w:val="0"/>
            <w:sz w:val="22"/>
            <w:szCs w:val="22"/>
          </w:rPr>
          <w:t xml:space="preserve">5.2. </w:t>
        </w:r>
        <w:r w:rsidRPr="00C82063">
          <w:rPr>
            <w:rFonts w:ascii="Times New Roman" w:hAnsi="Times New Roman"/>
            <w:i w:val="0"/>
            <w:sz w:val="22"/>
            <w:szCs w:val="22"/>
          </w:rPr>
          <w:t>Обоснование распределения вариативной части образовательной программы</w:t>
        </w:r>
        <w:r w:rsidRPr="00C82063">
          <w:rPr>
            <w:rFonts w:ascii="Times New Roman" w:hAnsi="Times New Roman"/>
            <w:i w:val="0"/>
            <w:sz w:val="22"/>
            <w:szCs w:val="22"/>
          </w:rPr>
          <w:tab/>
        </w:r>
        <w:r w:rsidRPr="00C82063">
          <w:rPr>
            <w:rFonts w:ascii="Times New Roman" w:hAnsi="Times New Roman"/>
            <w:i w:val="0"/>
            <w:sz w:val="22"/>
            <w:szCs w:val="22"/>
          </w:rPr>
          <w:fldChar w:fldCharType="begin"/>
        </w:r>
        <w:r w:rsidRPr="00C82063">
          <w:rPr>
            <w:rFonts w:ascii="Times New Roman" w:hAnsi="Times New Roman"/>
            <w:i w:val="0"/>
            <w:sz w:val="22"/>
            <w:szCs w:val="22"/>
          </w:rPr>
          <w:instrText>PAGEREF __RefHeading___16 \h</w:instrText>
        </w:r>
        <w:r w:rsidRPr="00C82063">
          <w:rPr>
            <w:rFonts w:ascii="Times New Roman" w:hAnsi="Times New Roman"/>
            <w:i w:val="0"/>
            <w:sz w:val="22"/>
            <w:szCs w:val="22"/>
          </w:rPr>
        </w:r>
        <w:r w:rsidRPr="00C82063">
          <w:rPr>
            <w:rFonts w:ascii="Times New Roman" w:hAnsi="Times New Roman"/>
            <w:i w:val="0"/>
            <w:sz w:val="22"/>
            <w:szCs w:val="22"/>
          </w:rPr>
          <w:fldChar w:fldCharType="separate"/>
        </w:r>
        <w:r w:rsidR="00A956AA" w:rsidRPr="00C82063">
          <w:rPr>
            <w:rFonts w:ascii="Times New Roman" w:hAnsi="Times New Roman"/>
            <w:i w:val="0"/>
            <w:noProof/>
            <w:sz w:val="22"/>
            <w:szCs w:val="22"/>
          </w:rPr>
          <w:t>28</w:t>
        </w:r>
        <w:r w:rsidRPr="00C82063">
          <w:rPr>
            <w:rFonts w:ascii="Times New Roman" w:hAnsi="Times New Roman"/>
            <w:i w:val="0"/>
            <w:sz w:val="22"/>
            <w:szCs w:val="22"/>
          </w:rPr>
          <w:fldChar w:fldCharType="end"/>
        </w:r>
      </w:hyperlink>
    </w:p>
    <w:p w14:paraId="65CBFA51" w14:textId="03F2F00A" w:rsidR="00772524" w:rsidRPr="00C82063" w:rsidRDefault="009C3760">
      <w:pPr>
        <w:pStyle w:val="24"/>
        <w:tabs>
          <w:tab w:val="right" w:pos="9355"/>
        </w:tabs>
        <w:rPr>
          <w:rFonts w:ascii="Times New Roman" w:hAnsi="Times New Roman"/>
          <w:i w:val="0"/>
          <w:sz w:val="22"/>
          <w:szCs w:val="22"/>
        </w:rPr>
      </w:pPr>
      <w:hyperlink w:anchor="__RefHeading___17" w:tooltip="#__RefHeading___17" w:history="1">
        <w:r w:rsidRPr="00C82063">
          <w:rPr>
            <w:rFonts w:ascii="Times New Roman" w:hAnsi="Times New Roman"/>
            <w:i w:val="0"/>
            <w:sz w:val="22"/>
            <w:szCs w:val="22"/>
          </w:rPr>
          <w:t>5.3. План обучения в форме практической подготовки на предприятии (на рабочем месте)</w:t>
        </w:r>
        <w:r w:rsidRPr="00C82063">
          <w:rPr>
            <w:rFonts w:ascii="Times New Roman" w:hAnsi="Times New Roman"/>
            <w:i w:val="0"/>
            <w:sz w:val="22"/>
            <w:szCs w:val="22"/>
          </w:rPr>
          <w:tab/>
        </w:r>
        <w:r w:rsidRPr="00C82063">
          <w:rPr>
            <w:rFonts w:ascii="Times New Roman" w:hAnsi="Times New Roman"/>
            <w:i w:val="0"/>
            <w:sz w:val="22"/>
            <w:szCs w:val="22"/>
          </w:rPr>
          <w:fldChar w:fldCharType="begin"/>
        </w:r>
        <w:r w:rsidRPr="00C82063">
          <w:rPr>
            <w:rFonts w:ascii="Times New Roman" w:hAnsi="Times New Roman"/>
            <w:i w:val="0"/>
            <w:sz w:val="22"/>
            <w:szCs w:val="22"/>
          </w:rPr>
          <w:instrText>PAGEREF __RefHeading___17 \h</w:instrText>
        </w:r>
        <w:r w:rsidRPr="00C82063">
          <w:rPr>
            <w:rFonts w:ascii="Times New Roman" w:hAnsi="Times New Roman"/>
            <w:i w:val="0"/>
            <w:sz w:val="22"/>
            <w:szCs w:val="22"/>
          </w:rPr>
        </w:r>
        <w:r w:rsidRPr="00C82063">
          <w:rPr>
            <w:rFonts w:ascii="Times New Roman" w:hAnsi="Times New Roman"/>
            <w:i w:val="0"/>
            <w:sz w:val="22"/>
            <w:szCs w:val="22"/>
          </w:rPr>
          <w:fldChar w:fldCharType="separate"/>
        </w:r>
        <w:r w:rsidR="00A956AA" w:rsidRPr="00C82063">
          <w:rPr>
            <w:rFonts w:ascii="Times New Roman" w:hAnsi="Times New Roman"/>
            <w:i w:val="0"/>
            <w:noProof/>
            <w:sz w:val="22"/>
            <w:szCs w:val="22"/>
          </w:rPr>
          <w:t>29</w:t>
        </w:r>
        <w:r w:rsidRPr="00C82063">
          <w:rPr>
            <w:rFonts w:ascii="Times New Roman" w:hAnsi="Times New Roman"/>
            <w:i w:val="0"/>
            <w:sz w:val="22"/>
            <w:szCs w:val="22"/>
          </w:rPr>
          <w:fldChar w:fldCharType="end"/>
        </w:r>
      </w:hyperlink>
    </w:p>
    <w:p w14:paraId="5D4EF15B" w14:textId="0D97D36B" w:rsidR="00772524" w:rsidRPr="00C82063" w:rsidRDefault="009C3760">
      <w:pPr>
        <w:pStyle w:val="24"/>
        <w:tabs>
          <w:tab w:val="right" w:pos="9355"/>
        </w:tabs>
        <w:rPr>
          <w:rFonts w:ascii="Times New Roman" w:hAnsi="Times New Roman"/>
          <w:i w:val="0"/>
          <w:sz w:val="22"/>
          <w:szCs w:val="22"/>
        </w:rPr>
      </w:pPr>
      <w:hyperlink w:anchor="__RefHeading___18" w:tooltip="#__RefHeading___18" w:history="1">
        <w:r w:rsidRPr="00C82063">
          <w:rPr>
            <w:rFonts w:ascii="Times New Roman" w:hAnsi="Times New Roman"/>
            <w:i w:val="0"/>
            <w:sz w:val="22"/>
            <w:szCs w:val="22"/>
          </w:rPr>
          <w:t>5.4. Календарный учебный график</w:t>
        </w:r>
        <w:r w:rsidRPr="00C82063">
          <w:rPr>
            <w:rFonts w:ascii="Times New Roman" w:hAnsi="Times New Roman"/>
            <w:i w:val="0"/>
            <w:sz w:val="22"/>
            <w:szCs w:val="22"/>
          </w:rPr>
          <w:tab/>
        </w:r>
        <w:r w:rsidRPr="00C82063">
          <w:rPr>
            <w:rFonts w:ascii="Times New Roman" w:hAnsi="Times New Roman"/>
            <w:i w:val="0"/>
            <w:sz w:val="22"/>
            <w:szCs w:val="22"/>
          </w:rPr>
          <w:fldChar w:fldCharType="begin"/>
        </w:r>
        <w:r w:rsidRPr="00C82063">
          <w:rPr>
            <w:rFonts w:ascii="Times New Roman" w:hAnsi="Times New Roman"/>
            <w:i w:val="0"/>
            <w:sz w:val="22"/>
            <w:szCs w:val="22"/>
          </w:rPr>
          <w:instrText>PAGEREF __RefHeading___18 \h</w:instrText>
        </w:r>
        <w:r w:rsidRPr="00C82063">
          <w:rPr>
            <w:rFonts w:ascii="Times New Roman" w:hAnsi="Times New Roman"/>
            <w:i w:val="0"/>
            <w:sz w:val="22"/>
            <w:szCs w:val="22"/>
          </w:rPr>
        </w:r>
        <w:r w:rsidRPr="00C82063">
          <w:rPr>
            <w:rFonts w:ascii="Times New Roman" w:hAnsi="Times New Roman"/>
            <w:i w:val="0"/>
            <w:sz w:val="22"/>
            <w:szCs w:val="22"/>
          </w:rPr>
          <w:fldChar w:fldCharType="separate"/>
        </w:r>
        <w:r w:rsidR="00A956AA" w:rsidRPr="00C82063">
          <w:rPr>
            <w:rFonts w:ascii="Times New Roman" w:hAnsi="Times New Roman"/>
            <w:i w:val="0"/>
            <w:noProof/>
            <w:sz w:val="22"/>
            <w:szCs w:val="22"/>
          </w:rPr>
          <w:t>29</w:t>
        </w:r>
        <w:r w:rsidRPr="00C82063">
          <w:rPr>
            <w:rFonts w:ascii="Times New Roman" w:hAnsi="Times New Roman"/>
            <w:i w:val="0"/>
            <w:sz w:val="22"/>
            <w:szCs w:val="22"/>
          </w:rPr>
          <w:fldChar w:fldCharType="end"/>
        </w:r>
      </w:hyperlink>
    </w:p>
    <w:p w14:paraId="388E1A88" w14:textId="6AB8849E" w:rsidR="00772524" w:rsidRPr="00C82063" w:rsidRDefault="009C3760">
      <w:pPr>
        <w:pStyle w:val="24"/>
        <w:tabs>
          <w:tab w:val="right" w:pos="9355"/>
        </w:tabs>
        <w:rPr>
          <w:rFonts w:ascii="Times New Roman" w:hAnsi="Times New Roman"/>
          <w:i w:val="0"/>
          <w:sz w:val="22"/>
          <w:szCs w:val="22"/>
        </w:rPr>
      </w:pPr>
      <w:hyperlink w:anchor="__RefHeading___19" w:tooltip="#__RefHeading___19" w:history="1">
        <w:r w:rsidRPr="00C82063">
          <w:rPr>
            <w:rFonts w:ascii="Times New Roman" w:hAnsi="Times New Roman"/>
            <w:i w:val="0"/>
            <w:sz w:val="22"/>
            <w:szCs w:val="22"/>
          </w:rPr>
          <w:t>5.5. Рабочие программы учебных дисциплин и профессиональных модулей</w:t>
        </w:r>
        <w:r w:rsidRPr="00C82063">
          <w:rPr>
            <w:rFonts w:ascii="Times New Roman" w:hAnsi="Times New Roman"/>
            <w:i w:val="0"/>
            <w:sz w:val="22"/>
            <w:szCs w:val="22"/>
          </w:rPr>
          <w:tab/>
        </w:r>
        <w:r w:rsidRPr="00C82063">
          <w:rPr>
            <w:rFonts w:ascii="Times New Roman" w:hAnsi="Times New Roman"/>
            <w:i w:val="0"/>
            <w:sz w:val="22"/>
            <w:szCs w:val="22"/>
          </w:rPr>
          <w:fldChar w:fldCharType="begin"/>
        </w:r>
        <w:r w:rsidRPr="00C82063">
          <w:rPr>
            <w:rFonts w:ascii="Times New Roman" w:hAnsi="Times New Roman"/>
            <w:i w:val="0"/>
            <w:sz w:val="22"/>
            <w:szCs w:val="22"/>
          </w:rPr>
          <w:instrText>PAGEREF __RefHeading___19 \h</w:instrText>
        </w:r>
        <w:r w:rsidRPr="00C82063">
          <w:rPr>
            <w:rFonts w:ascii="Times New Roman" w:hAnsi="Times New Roman"/>
            <w:i w:val="0"/>
            <w:sz w:val="22"/>
            <w:szCs w:val="22"/>
          </w:rPr>
        </w:r>
        <w:r w:rsidRPr="00C82063">
          <w:rPr>
            <w:rFonts w:ascii="Times New Roman" w:hAnsi="Times New Roman"/>
            <w:i w:val="0"/>
            <w:sz w:val="22"/>
            <w:szCs w:val="22"/>
          </w:rPr>
          <w:fldChar w:fldCharType="separate"/>
        </w:r>
        <w:r w:rsidR="00A956AA" w:rsidRPr="00C82063">
          <w:rPr>
            <w:rFonts w:ascii="Times New Roman" w:hAnsi="Times New Roman"/>
            <w:i w:val="0"/>
            <w:noProof/>
            <w:sz w:val="22"/>
            <w:szCs w:val="22"/>
          </w:rPr>
          <w:t>31</w:t>
        </w:r>
        <w:r w:rsidRPr="00C82063">
          <w:rPr>
            <w:rFonts w:ascii="Times New Roman" w:hAnsi="Times New Roman"/>
            <w:i w:val="0"/>
            <w:sz w:val="22"/>
            <w:szCs w:val="22"/>
          </w:rPr>
          <w:fldChar w:fldCharType="end"/>
        </w:r>
      </w:hyperlink>
    </w:p>
    <w:p w14:paraId="3E9CB184" w14:textId="69E59DB3" w:rsidR="00772524" w:rsidRPr="00C82063" w:rsidRDefault="009C3760">
      <w:pPr>
        <w:pStyle w:val="24"/>
        <w:tabs>
          <w:tab w:val="right" w:pos="9355"/>
        </w:tabs>
        <w:rPr>
          <w:rFonts w:ascii="Times New Roman" w:hAnsi="Times New Roman"/>
          <w:i w:val="0"/>
          <w:sz w:val="22"/>
          <w:szCs w:val="22"/>
        </w:rPr>
      </w:pPr>
      <w:hyperlink w:anchor="__RefHeading___20" w:tooltip="#__RefHeading___20" w:history="1">
        <w:r w:rsidRPr="00C82063">
          <w:rPr>
            <w:rFonts w:ascii="Times New Roman" w:hAnsi="Times New Roman"/>
            <w:i w:val="0"/>
            <w:sz w:val="22"/>
            <w:szCs w:val="22"/>
          </w:rPr>
          <w:t>5.6. Рабочая программа воспитания и календарный план воспитательной работы</w:t>
        </w:r>
        <w:r w:rsidRPr="00C82063">
          <w:rPr>
            <w:rFonts w:ascii="Times New Roman" w:hAnsi="Times New Roman"/>
            <w:i w:val="0"/>
            <w:sz w:val="22"/>
            <w:szCs w:val="22"/>
          </w:rPr>
          <w:tab/>
        </w:r>
        <w:r w:rsidRPr="00C82063">
          <w:rPr>
            <w:rFonts w:ascii="Times New Roman" w:hAnsi="Times New Roman"/>
            <w:i w:val="0"/>
            <w:sz w:val="22"/>
            <w:szCs w:val="22"/>
          </w:rPr>
          <w:fldChar w:fldCharType="begin"/>
        </w:r>
        <w:r w:rsidRPr="00C82063">
          <w:rPr>
            <w:rFonts w:ascii="Times New Roman" w:hAnsi="Times New Roman"/>
            <w:i w:val="0"/>
            <w:sz w:val="22"/>
            <w:szCs w:val="22"/>
          </w:rPr>
          <w:instrText>PAGEREF __RefHeading___20 \h</w:instrText>
        </w:r>
        <w:r w:rsidRPr="00C82063">
          <w:rPr>
            <w:rFonts w:ascii="Times New Roman" w:hAnsi="Times New Roman"/>
            <w:i w:val="0"/>
            <w:sz w:val="22"/>
            <w:szCs w:val="22"/>
          </w:rPr>
        </w:r>
        <w:r w:rsidRPr="00C82063">
          <w:rPr>
            <w:rFonts w:ascii="Times New Roman" w:hAnsi="Times New Roman"/>
            <w:i w:val="0"/>
            <w:sz w:val="22"/>
            <w:szCs w:val="22"/>
          </w:rPr>
          <w:fldChar w:fldCharType="separate"/>
        </w:r>
        <w:r w:rsidR="00A956AA" w:rsidRPr="00C82063">
          <w:rPr>
            <w:rFonts w:ascii="Times New Roman" w:hAnsi="Times New Roman"/>
            <w:i w:val="0"/>
            <w:noProof/>
            <w:sz w:val="22"/>
            <w:szCs w:val="22"/>
          </w:rPr>
          <w:t>31</w:t>
        </w:r>
        <w:r w:rsidRPr="00C82063">
          <w:rPr>
            <w:rFonts w:ascii="Times New Roman" w:hAnsi="Times New Roman"/>
            <w:i w:val="0"/>
            <w:sz w:val="22"/>
            <w:szCs w:val="22"/>
          </w:rPr>
          <w:fldChar w:fldCharType="end"/>
        </w:r>
      </w:hyperlink>
    </w:p>
    <w:p w14:paraId="1C52F431" w14:textId="2E869B51" w:rsidR="00772524" w:rsidRPr="00C82063" w:rsidRDefault="009C3760">
      <w:pPr>
        <w:pStyle w:val="24"/>
        <w:tabs>
          <w:tab w:val="right" w:pos="9355"/>
        </w:tabs>
        <w:rPr>
          <w:rFonts w:ascii="Times New Roman" w:hAnsi="Times New Roman"/>
          <w:i w:val="0"/>
          <w:sz w:val="22"/>
          <w:szCs w:val="22"/>
        </w:rPr>
      </w:pPr>
      <w:hyperlink w:anchor="__RefHeading___21" w:tooltip="#__RefHeading___21" w:history="1">
        <w:r w:rsidRPr="00C82063">
          <w:rPr>
            <w:rFonts w:ascii="Times New Roman" w:hAnsi="Times New Roman"/>
            <w:i w:val="0"/>
            <w:sz w:val="22"/>
            <w:szCs w:val="22"/>
          </w:rPr>
          <w:t>5.7. Практическая подготовка</w:t>
        </w:r>
        <w:r w:rsidRPr="00C82063">
          <w:rPr>
            <w:rFonts w:ascii="Times New Roman" w:hAnsi="Times New Roman"/>
            <w:i w:val="0"/>
            <w:sz w:val="22"/>
            <w:szCs w:val="22"/>
          </w:rPr>
          <w:tab/>
        </w:r>
        <w:r w:rsidRPr="00C82063">
          <w:rPr>
            <w:rFonts w:ascii="Times New Roman" w:hAnsi="Times New Roman"/>
            <w:i w:val="0"/>
            <w:sz w:val="22"/>
            <w:szCs w:val="22"/>
          </w:rPr>
          <w:fldChar w:fldCharType="begin"/>
        </w:r>
        <w:r w:rsidRPr="00C82063">
          <w:rPr>
            <w:rFonts w:ascii="Times New Roman" w:hAnsi="Times New Roman"/>
            <w:i w:val="0"/>
            <w:sz w:val="22"/>
            <w:szCs w:val="22"/>
          </w:rPr>
          <w:instrText>PAGEREF __RefHeading___21 \h</w:instrText>
        </w:r>
        <w:r w:rsidRPr="00C82063">
          <w:rPr>
            <w:rFonts w:ascii="Times New Roman" w:hAnsi="Times New Roman"/>
            <w:i w:val="0"/>
            <w:sz w:val="22"/>
            <w:szCs w:val="22"/>
          </w:rPr>
        </w:r>
        <w:r w:rsidRPr="00C82063">
          <w:rPr>
            <w:rFonts w:ascii="Times New Roman" w:hAnsi="Times New Roman"/>
            <w:i w:val="0"/>
            <w:sz w:val="22"/>
            <w:szCs w:val="22"/>
          </w:rPr>
          <w:fldChar w:fldCharType="separate"/>
        </w:r>
        <w:r w:rsidR="00A956AA" w:rsidRPr="00C82063">
          <w:rPr>
            <w:rFonts w:ascii="Times New Roman" w:hAnsi="Times New Roman"/>
            <w:i w:val="0"/>
            <w:noProof/>
            <w:sz w:val="22"/>
            <w:szCs w:val="22"/>
          </w:rPr>
          <w:t>31</w:t>
        </w:r>
        <w:r w:rsidRPr="00C82063">
          <w:rPr>
            <w:rFonts w:ascii="Times New Roman" w:hAnsi="Times New Roman"/>
            <w:i w:val="0"/>
            <w:sz w:val="22"/>
            <w:szCs w:val="22"/>
          </w:rPr>
          <w:fldChar w:fldCharType="end"/>
        </w:r>
      </w:hyperlink>
    </w:p>
    <w:p w14:paraId="356EAA1C" w14:textId="30EC9705" w:rsidR="00772524" w:rsidRPr="00C82063" w:rsidRDefault="009C3760">
      <w:pPr>
        <w:pStyle w:val="24"/>
        <w:tabs>
          <w:tab w:val="right" w:pos="9355"/>
        </w:tabs>
        <w:rPr>
          <w:rFonts w:ascii="Times New Roman" w:hAnsi="Times New Roman"/>
          <w:i w:val="0"/>
          <w:sz w:val="22"/>
          <w:szCs w:val="22"/>
        </w:rPr>
      </w:pPr>
      <w:hyperlink w:anchor="__RefHeading___22" w:tooltip="#__RefHeading___22" w:history="1">
        <w:r w:rsidRPr="00C82063">
          <w:rPr>
            <w:rFonts w:ascii="Times New Roman" w:hAnsi="Times New Roman"/>
            <w:i w:val="0"/>
            <w:sz w:val="22"/>
            <w:szCs w:val="22"/>
          </w:rPr>
          <w:t>5.8. Государственная итоговая аттестация</w:t>
        </w:r>
        <w:r w:rsidRPr="00C82063">
          <w:rPr>
            <w:rFonts w:ascii="Times New Roman" w:hAnsi="Times New Roman"/>
            <w:i w:val="0"/>
            <w:sz w:val="22"/>
            <w:szCs w:val="22"/>
          </w:rPr>
          <w:tab/>
        </w:r>
        <w:r w:rsidRPr="00C82063">
          <w:rPr>
            <w:rFonts w:ascii="Times New Roman" w:hAnsi="Times New Roman"/>
            <w:i w:val="0"/>
            <w:sz w:val="22"/>
            <w:szCs w:val="22"/>
          </w:rPr>
          <w:fldChar w:fldCharType="begin"/>
        </w:r>
        <w:r w:rsidRPr="00C82063">
          <w:rPr>
            <w:rFonts w:ascii="Times New Roman" w:hAnsi="Times New Roman"/>
            <w:i w:val="0"/>
            <w:sz w:val="22"/>
            <w:szCs w:val="22"/>
          </w:rPr>
          <w:instrText>PAGEREF __RefHeading___22 \h</w:instrText>
        </w:r>
        <w:r w:rsidRPr="00C82063">
          <w:rPr>
            <w:rFonts w:ascii="Times New Roman" w:hAnsi="Times New Roman"/>
            <w:i w:val="0"/>
            <w:sz w:val="22"/>
            <w:szCs w:val="22"/>
          </w:rPr>
        </w:r>
        <w:r w:rsidRPr="00C82063">
          <w:rPr>
            <w:rFonts w:ascii="Times New Roman" w:hAnsi="Times New Roman"/>
            <w:i w:val="0"/>
            <w:sz w:val="22"/>
            <w:szCs w:val="22"/>
          </w:rPr>
          <w:fldChar w:fldCharType="separate"/>
        </w:r>
        <w:r w:rsidR="00A956AA" w:rsidRPr="00C82063">
          <w:rPr>
            <w:rFonts w:ascii="Times New Roman" w:hAnsi="Times New Roman"/>
            <w:i w:val="0"/>
            <w:noProof/>
            <w:sz w:val="22"/>
            <w:szCs w:val="22"/>
          </w:rPr>
          <w:t>32</w:t>
        </w:r>
        <w:r w:rsidRPr="00C82063">
          <w:rPr>
            <w:rFonts w:ascii="Times New Roman" w:hAnsi="Times New Roman"/>
            <w:i w:val="0"/>
            <w:sz w:val="22"/>
            <w:szCs w:val="22"/>
          </w:rPr>
          <w:fldChar w:fldCharType="end"/>
        </w:r>
      </w:hyperlink>
    </w:p>
    <w:p w14:paraId="7180B163" w14:textId="3243A01E" w:rsidR="00772524" w:rsidRPr="00C82063" w:rsidRDefault="009C3760">
      <w:pPr>
        <w:pStyle w:val="1f0"/>
        <w:tabs>
          <w:tab w:val="clear" w:pos="9638"/>
          <w:tab w:val="right" w:pos="9355"/>
        </w:tabs>
        <w:rPr>
          <w:szCs w:val="22"/>
        </w:rPr>
      </w:pPr>
      <w:hyperlink w:anchor="__RefHeading___23" w:tooltip="#__RefHeading___23" w:history="1">
        <w:r w:rsidRPr="00C82063">
          <w:rPr>
            <w:szCs w:val="22"/>
          </w:rPr>
          <w:t>Раздел 6. Условия реализации образовательной программы</w:t>
        </w:r>
        <w:r w:rsidRPr="00C82063">
          <w:rPr>
            <w:szCs w:val="22"/>
          </w:rPr>
          <w:tab/>
        </w:r>
        <w:r w:rsidRPr="00C82063">
          <w:rPr>
            <w:szCs w:val="22"/>
          </w:rPr>
          <w:fldChar w:fldCharType="begin"/>
        </w:r>
        <w:r w:rsidRPr="00C82063">
          <w:rPr>
            <w:szCs w:val="22"/>
          </w:rPr>
          <w:instrText>PAGEREF __RefHeading___23 \h</w:instrText>
        </w:r>
        <w:r w:rsidRPr="00C82063">
          <w:rPr>
            <w:szCs w:val="22"/>
          </w:rPr>
        </w:r>
        <w:r w:rsidRPr="00C82063">
          <w:rPr>
            <w:szCs w:val="22"/>
          </w:rPr>
          <w:fldChar w:fldCharType="separate"/>
        </w:r>
        <w:r w:rsidR="00A956AA" w:rsidRPr="00C82063">
          <w:rPr>
            <w:noProof/>
            <w:szCs w:val="22"/>
          </w:rPr>
          <w:t>32</w:t>
        </w:r>
        <w:r w:rsidRPr="00C82063">
          <w:rPr>
            <w:szCs w:val="22"/>
          </w:rPr>
          <w:fldChar w:fldCharType="end"/>
        </w:r>
      </w:hyperlink>
    </w:p>
    <w:p w14:paraId="71220C29" w14:textId="46D8C6AE" w:rsidR="00772524" w:rsidRPr="00C82063" w:rsidRDefault="009C3760">
      <w:pPr>
        <w:pStyle w:val="24"/>
        <w:tabs>
          <w:tab w:val="right" w:pos="9355"/>
        </w:tabs>
        <w:rPr>
          <w:rFonts w:ascii="Times New Roman" w:hAnsi="Times New Roman"/>
          <w:i w:val="0"/>
          <w:sz w:val="22"/>
          <w:szCs w:val="22"/>
        </w:rPr>
      </w:pPr>
      <w:hyperlink w:anchor="__RefHeading___24" w:tooltip="#__RefHeading___24" w:history="1">
        <w:r w:rsidRPr="00C82063">
          <w:rPr>
            <w:rFonts w:ascii="Times New Roman" w:hAnsi="Times New Roman"/>
            <w:i w:val="0"/>
            <w:sz w:val="22"/>
            <w:szCs w:val="22"/>
          </w:rPr>
          <w:t>6.1. Материально-техническое и учебно-методическое обеспечение образовательной программы</w:t>
        </w:r>
        <w:r w:rsidRPr="00C82063">
          <w:rPr>
            <w:rFonts w:ascii="Times New Roman" w:hAnsi="Times New Roman"/>
            <w:i w:val="0"/>
            <w:sz w:val="22"/>
            <w:szCs w:val="22"/>
          </w:rPr>
          <w:tab/>
        </w:r>
        <w:r w:rsidRPr="00C82063">
          <w:rPr>
            <w:rFonts w:ascii="Times New Roman" w:hAnsi="Times New Roman"/>
            <w:i w:val="0"/>
            <w:sz w:val="22"/>
            <w:szCs w:val="22"/>
          </w:rPr>
          <w:fldChar w:fldCharType="begin"/>
        </w:r>
        <w:r w:rsidRPr="00C82063">
          <w:rPr>
            <w:rFonts w:ascii="Times New Roman" w:hAnsi="Times New Roman"/>
            <w:i w:val="0"/>
            <w:sz w:val="22"/>
            <w:szCs w:val="22"/>
          </w:rPr>
          <w:instrText>PAGEREF __RefHeading___24 \h</w:instrText>
        </w:r>
        <w:r w:rsidRPr="00C82063">
          <w:rPr>
            <w:rFonts w:ascii="Times New Roman" w:hAnsi="Times New Roman"/>
            <w:i w:val="0"/>
            <w:sz w:val="22"/>
            <w:szCs w:val="22"/>
          </w:rPr>
        </w:r>
        <w:r w:rsidRPr="00C82063">
          <w:rPr>
            <w:rFonts w:ascii="Times New Roman" w:hAnsi="Times New Roman"/>
            <w:i w:val="0"/>
            <w:sz w:val="22"/>
            <w:szCs w:val="22"/>
          </w:rPr>
          <w:fldChar w:fldCharType="separate"/>
        </w:r>
        <w:r w:rsidR="00A956AA" w:rsidRPr="00C82063">
          <w:rPr>
            <w:rFonts w:ascii="Times New Roman" w:hAnsi="Times New Roman"/>
            <w:i w:val="0"/>
            <w:noProof/>
            <w:sz w:val="22"/>
            <w:szCs w:val="22"/>
          </w:rPr>
          <w:t>32</w:t>
        </w:r>
        <w:r w:rsidRPr="00C82063">
          <w:rPr>
            <w:rFonts w:ascii="Times New Roman" w:hAnsi="Times New Roman"/>
            <w:i w:val="0"/>
            <w:sz w:val="22"/>
            <w:szCs w:val="22"/>
          </w:rPr>
          <w:fldChar w:fldCharType="end"/>
        </w:r>
      </w:hyperlink>
    </w:p>
    <w:p w14:paraId="423981FF" w14:textId="215B2F13" w:rsidR="00772524" w:rsidRPr="00C82063" w:rsidRDefault="009C3760">
      <w:pPr>
        <w:pStyle w:val="24"/>
        <w:tabs>
          <w:tab w:val="right" w:pos="9355"/>
        </w:tabs>
        <w:rPr>
          <w:rFonts w:ascii="Times New Roman" w:hAnsi="Times New Roman"/>
          <w:i w:val="0"/>
          <w:sz w:val="22"/>
          <w:szCs w:val="22"/>
        </w:rPr>
      </w:pPr>
      <w:hyperlink w:anchor="__RefHeading___25" w:tooltip="#__RefHeading___25" w:history="1">
        <w:r w:rsidRPr="00C82063">
          <w:rPr>
            <w:rFonts w:ascii="Times New Roman" w:hAnsi="Times New Roman"/>
            <w:i w:val="0"/>
            <w:sz w:val="22"/>
            <w:szCs w:val="22"/>
          </w:rPr>
          <w:t>6.2. Применение электронного обучения и дистанционных образовательных технологий</w:t>
        </w:r>
        <w:r w:rsidRPr="00C82063">
          <w:rPr>
            <w:rFonts w:ascii="Times New Roman" w:hAnsi="Times New Roman"/>
            <w:i w:val="0"/>
            <w:sz w:val="22"/>
            <w:szCs w:val="22"/>
          </w:rPr>
          <w:tab/>
        </w:r>
        <w:r w:rsidRPr="00C82063">
          <w:rPr>
            <w:rFonts w:ascii="Times New Roman" w:hAnsi="Times New Roman"/>
            <w:i w:val="0"/>
            <w:sz w:val="22"/>
            <w:szCs w:val="22"/>
          </w:rPr>
          <w:fldChar w:fldCharType="begin"/>
        </w:r>
        <w:r w:rsidRPr="00C82063">
          <w:rPr>
            <w:rFonts w:ascii="Times New Roman" w:hAnsi="Times New Roman"/>
            <w:i w:val="0"/>
            <w:sz w:val="22"/>
            <w:szCs w:val="22"/>
          </w:rPr>
          <w:instrText>PAGEREF __RefHeading___25 \h</w:instrText>
        </w:r>
        <w:r w:rsidRPr="00C82063">
          <w:rPr>
            <w:rFonts w:ascii="Times New Roman" w:hAnsi="Times New Roman"/>
            <w:i w:val="0"/>
            <w:sz w:val="22"/>
            <w:szCs w:val="22"/>
          </w:rPr>
        </w:r>
        <w:r w:rsidRPr="00C82063">
          <w:rPr>
            <w:rFonts w:ascii="Times New Roman" w:hAnsi="Times New Roman"/>
            <w:i w:val="0"/>
            <w:sz w:val="22"/>
            <w:szCs w:val="22"/>
          </w:rPr>
          <w:fldChar w:fldCharType="separate"/>
        </w:r>
        <w:r w:rsidR="00A956AA" w:rsidRPr="00C82063">
          <w:rPr>
            <w:rFonts w:ascii="Times New Roman" w:hAnsi="Times New Roman"/>
            <w:i w:val="0"/>
            <w:noProof/>
            <w:sz w:val="22"/>
            <w:szCs w:val="22"/>
          </w:rPr>
          <w:t>33</w:t>
        </w:r>
        <w:r w:rsidRPr="00C82063">
          <w:rPr>
            <w:rFonts w:ascii="Times New Roman" w:hAnsi="Times New Roman"/>
            <w:i w:val="0"/>
            <w:sz w:val="22"/>
            <w:szCs w:val="22"/>
          </w:rPr>
          <w:fldChar w:fldCharType="end"/>
        </w:r>
      </w:hyperlink>
    </w:p>
    <w:p w14:paraId="333CEC47" w14:textId="51B19F76" w:rsidR="00772524" w:rsidRPr="00C82063" w:rsidRDefault="009C3760">
      <w:pPr>
        <w:pStyle w:val="24"/>
        <w:tabs>
          <w:tab w:val="right" w:pos="9355"/>
        </w:tabs>
        <w:rPr>
          <w:rFonts w:ascii="Times New Roman" w:hAnsi="Times New Roman"/>
          <w:i w:val="0"/>
          <w:sz w:val="22"/>
          <w:szCs w:val="22"/>
        </w:rPr>
      </w:pPr>
      <w:hyperlink w:anchor="__RefHeading___26" w:tooltip="#__RefHeading___26" w:history="1">
        <w:r w:rsidRPr="00C82063">
          <w:rPr>
            <w:rFonts w:ascii="Times New Roman" w:hAnsi="Times New Roman"/>
            <w:i w:val="0"/>
            <w:sz w:val="22"/>
            <w:szCs w:val="22"/>
          </w:rPr>
          <w:t>6.3. Кадровые условия реализации образовательной программы</w:t>
        </w:r>
        <w:r w:rsidRPr="00C82063">
          <w:rPr>
            <w:rFonts w:ascii="Times New Roman" w:hAnsi="Times New Roman"/>
            <w:i w:val="0"/>
            <w:sz w:val="22"/>
            <w:szCs w:val="22"/>
          </w:rPr>
          <w:tab/>
        </w:r>
        <w:r w:rsidRPr="00C82063">
          <w:rPr>
            <w:rFonts w:ascii="Times New Roman" w:hAnsi="Times New Roman"/>
            <w:i w:val="0"/>
            <w:sz w:val="22"/>
            <w:szCs w:val="22"/>
          </w:rPr>
          <w:fldChar w:fldCharType="begin"/>
        </w:r>
        <w:r w:rsidRPr="00C82063">
          <w:rPr>
            <w:rFonts w:ascii="Times New Roman" w:hAnsi="Times New Roman"/>
            <w:i w:val="0"/>
            <w:sz w:val="22"/>
            <w:szCs w:val="22"/>
          </w:rPr>
          <w:instrText>PAGEREF __RefHeading___26 \h</w:instrText>
        </w:r>
        <w:r w:rsidRPr="00C82063">
          <w:rPr>
            <w:rFonts w:ascii="Times New Roman" w:hAnsi="Times New Roman"/>
            <w:i w:val="0"/>
            <w:sz w:val="22"/>
            <w:szCs w:val="22"/>
          </w:rPr>
        </w:r>
        <w:r w:rsidRPr="00C82063">
          <w:rPr>
            <w:rFonts w:ascii="Times New Roman" w:hAnsi="Times New Roman"/>
            <w:i w:val="0"/>
            <w:sz w:val="22"/>
            <w:szCs w:val="22"/>
          </w:rPr>
          <w:fldChar w:fldCharType="separate"/>
        </w:r>
        <w:r w:rsidR="00A956AA" w:rsidRPr="00C82063">
          <w:rPr>
            <w:rFonts w:ascii="Times New Roman" w:hAnsi="Times New Roman"/>
            <w:i w:val="0"/>
            <w:noProof/>
            <w:sz w:val="22"/>
            <w:szCs w:val="22"/>
          </w:rPr>
          <w:t>33</w:t>
        </w:r>
        <w:r w:rsidRPr="00C82063">
          <w:rPr>
            <w:rFonts w:ascii="Times New Roman" w:hAnsi="Times New Roman"/>
            <w:i w:val="0"/>
            <w:sz w:val="22"/>
            <w:szCs w:val="22"/>
          </w:rPr>
          <w:fldChar w:fldCharType="end"/>
        </w:r>
      </w:hyperlink>
    </w:p>
    <w:p w14:paraId="43413510" w14:textId="66E05E0F" w:rsidR="00772524" w:rsidRPr="00C82063" w:rsidRDefault="009C3760">
      <w:pPr>
        <w:pStyle w:val="24"/>
        <w:tabs>
          <w:tab w:val="right" w:pos="9355"/>
        </w:tabs>
        <w:rPr>
          <w:rFonts w:ascii="Times New Roman" w:hAnsi="Times New Roman"/>
          <w:i w:val="0"/>
          <w:sz w:val="22"/>
          <w:szCs w:val="22"/>
        </w:rPr>
      </w:pPr>
      <w:hyperlink w:anchor="__RefHeading___27" w:tooltip="#__RefHeading___27" w:history="1">
        <w:r w:rsidRPr="00C82063">
          <w:rPr>
            <w:rFonts w:ascii="Times New Roman" w:hAnsi="Times New Roman"/>
            <w:i w:val="0"/>
            <w:sz w:val="22"/>
            <w:szCs w:val="22"/>
          </w:rPr>
          <w:t>6.4. Расчеты финансового обеспечения реализации образовательной программы</w:t>
        </w:r>
        <w:r w:rsidRPr="00C82063">
          <w:rPr>
            <w:rFonts w:ascii="Times New Roman" w:hAnsi="Times New Roman"/>
            <w:i w:val="0"/>
            <w:sz w:val="22"/>
            <w:szCs w:val="22"/>
          </w:rPr>
          <w:tab/>
        </w:r>
        <w:r w:rsidRPr="00C82063">
          <w:rPr>
            <w:rFonts w:ascii="Times New Roman" w:hAnsi="Times New Roman"/>
            <w:i w:val="0"/>
            <w:sz w:val="22"/>
            <w:szCs w:val="22"/>
          </w:rPr>
          <w:fldChar w:fldCharType="begin"/>
        </w:r>
        <w:r w:rsidRPr="00C82063">
          <w:rPr>
            <w:rFonts w:ascii="Times New Roman" w:hAnsi="Times New Roman"/>
            <w:i w:val="0"/>
            <w:sz w:val="22"/>
            <w:szCs w:val="22"/>
          </w:rPr>
          <w:instrText>PAGEREF __RefHeading___27 \h</w:instrText>
        </w:r>
        <w:r w:rsidRPr="00C82063">
          <w:rPr>
            <w:rFonts w:ascii="Times New Roman" w:hAnsi="Times New Roman"/>
            <w:i w:val="0"/>
            <w:sz w:val="22"/>
            <w:szCs w:val="22"/>
          </w:rPr>
        </w:r>
        <w:r w:rsidRPr="00C82063">
          <w:rPr>
            <w:rFonts w:ascii="Times New Roman" w:hAnsi="Times New Roman"/>
            <w:i w:val="0"/>
            <w:sz w:val="22"/>
            <w:szCs w:val="22"/>
          </w:rPr>
          <w:fldChar w:fldCharType="separate"/>
        </w:r>
        <w:r w:rsidR="00A956AA" w:rsidRPr="00C82063">
          <w:rPr>
            <w:rFonts w:ascii="Times New Roman" w:hAnsi="Times New Roman"/>
            <w:i w:val="0"/>
            <w:noProof/>
            <w:sz w:val="22"/>
            <w:szCs w:val="22"/>
          </w:rPr>
          <w:t>34</w:t>
        </w:r>
        <w:r w:rsidRPr="00C82063">
          <w:rPr>
            <w:rFonts w:ascii="Times New Roman" w:hAnsi="Times New Roman"/>
            <w:i w:val="0"/>
            <w:sz w:val="22"/>
            <w:szCs w:val="22"/>
          </w:rPr>
          <w:fldChar w:fldCharType="end"/>
        </w:r>
      </w:hyperlink>
    </w:p>
    <w:p w14:paraId="379D756A" w14:textId="77777777" w:rsidR="00772524" w:rsidRPr="00C82063" w:rsidRDefault="009C3760">
      <w:pPr>
        <w:rPr>
          <w:szCs w:val="22"/>
        </w:rPr>
      </w:pPr>
      <w:r w:rsidRPr="00C82063">
        <w:rPr>
          <w:szCs w:val="22"/>
        </w:rPr>
        <w:fldChar w:fldCharType="end"/>
      </w:r>
    </w:p>
    <w:p w14:paraId="2EAE2BBD" w14:textId="77777777" w:rsidR="00772524" w:rsidRPr="00C82063" w:rsidRDefault="009C3760">
      <w:pPr>
        <w:tabs>
          <w:tab w:val="right" w:pos="10205"/>
        </w:tabs>
        <w:spacing w:after="0"/>
        <w:rPr>
          <w:rFonts w:ascii="Times New Roman" w:hAnsi="Times New Roman"/>
          <w:b/>
          <w:szCs w:val="22"/>
        </w:rPr>
      </w:pPr>
      <w:r w:rsidRPr="00C82063">
        <w:rPr>
          <w:rFonts w:ascii="Times New Roman" w:hAnsi="Times New Roman"/>
          <w:b/>
          <w:szCs w:val="22"/>
        </w:rPr>
        <w:t>Перечень приложений к ОПОП-П:</w:t>
      </w:r>
    </w:p>
    <w:p w14:paraId="6AD0CF65" w14:textId="77777777" w:rsidR="00772524" w:rsidRPr="00C82063" w:rsidRDefault="009C3760">
      <w:pPr>
        <w:tabs>
          <w:tab w:val="right" w:pos="10205"/>
        </w:tabs>
        <w:spacing w:after="0"/>
        <w:rPr>
          <w:rFonts w:ascii="Times New Roman" w:hAnsi="Times New Roman"/>
          <w:szCs w:val="22"/>
        </w:rPr>
      </w:pPr>
      <w:r w:rsidRPr="00C82063">
        <w:rPr>
          <w:rFonts w:ascii="Times New Roman" w:hAnsi="Times New Roman"/>
          <w:szCs w:val="22"/>
        </w:rPr>
        <w:t>Приложение 1. Рабочие программы профессиональных модулей</w:t>
      </w:r>
    </w:p>
    <w:p w14:paraId="67B13872" w14:textId="77777777" w:rsidR="00772524" w:rsidRPr="00C82063" w:rsidRDefault="009C3760">
      <w:pPr>
        <w:tabs>
          <w:tab w:val="right" w:pos="10205"/>
        </w:tabs>
        <w:spacing w:after="0"/>
        <w:rPr>
          <w:rFonts w:ascii="Times New Roman" w:hAnsi="Times New Roman"/>
          <w:szCs w:val="22"/>
        </w:rPr>
      </w:pPr>
      <w:r w:rsidRPr="00C82063">
        <w:rPr>
          <w:rFonts w:ascii="Times New Roman" w:hAnsi="Times New Roman"/>
          <w:szCs w:val="22"/>
        </w:rPr>
        <w:t xml:space="preserve">Приложение 2. Рабочие программы учебных </w:t>
      </w:r>
      <w:r w:rsidRPr="00C82063">
        <w:rPr>
          <w:rFonts w:ascii="Times New Roman" w:hAnsi="Times New Roman"/>
          <w:szCs w:val="22"/>
        </w:rPr>
        <w:t>дисциплин</w:t>
      </w:r>
    </w:p>
    <w:p w14:paraId="14CF56D7" w14:textId="77777777" w:rsidR="00772524" w:rsidRPr="00C82063" w:rsidRDefault="009C3760">
      <w:pPr>
        <w:tabs>
          <w:tab w:val="right" w:pos="10205"/>
        </w:tabs>
        <w:spacing w:after="0"/>
        <w:rPr>
          <w:rFonts w:ascii="Times New Roman" w:hAnsi="Times New Roman"/>
          <w:szCs w:val="22"/>
        </w:rPr>
      </w:pPr>
      <w:r w:rsidRPr="00C82063">
        <w:rPr>
          <w:rFonts w:ascii="Times New Roman" w:hAnsi="Times New Roman"/>
          <w:szCs w:val="22"/>
        </w:rPr>
        <w:t>Приложение 3. Материально-техническое оснащение</w:t>
      </w:r>
    </w:p>
    <w:p w14:paraId="71433F62" w14:textId="77777777" w:rsidR="00772524" w:rsidRPr="00C82063" w:rsidRDefault="009C3760">
      <w:pPr>
        <w:tabs>
          <w:tab w:val="right" w:pos="10205"/>
        </w:tabs>
        <w:spacing w:after="0"/>
        <w:rPr>
          <w:rFonts w:ascii="Times New Roman" w:hAnsi="Times New Roman"/>
          <w:szCs w:val="22"/>
        </w:rPr>
      </w:pPr>
      <w:r w:rsidRPr="00C82063">
        <w:rPr>
          <w:rFonts w:ascii="Times New Roman" w:hAnsi="Times New Roman"/>
          <w:szCs w:val="22"/>
        </w:rPr>
        <w:t>Приложение 4. Программа государственной итоговой аттестации</w:t>
      </w:r>
    </w:p>
    <w:p w14:paraId="3BE3852B" w14:textId="77777777" w:rsidR="00772524" w:rsidRPr="00C82063" w:rsidRDefault="009C3760">
      <w:pPr>
        <w:tabs>
          <w:tab w:val="right" w:pos="10205"/>
        </w:tabs>
        <w:spacing w:after="0"/>
        <w:rPr>
          <w:rFonts w:ascii="Times New Roman" w:hAnsi="Times New Roman"/>
          <w:szCs w:val="22"/>
        </w:rPr>
      </w:pPr>
      <w:r w:rsidRPr="00C82063">
        <w:rPr>
          <w:rFonts w:ascii="Times New Roman" w:hAnsi="Times New Roman"/>
          <w:szCs w:val="22"/>
        </w:rPr>
        <w:t>Приложение 5. Рабочая программа воспитания</w:t>
      </w:r>
    </w:p>
    <w:p w14:paraId="2278921F" w14:textId="77777777" w:rsidR="00772524" w:rsidRDefault="009C3760">
      <w:pPr>
        <w:pStyle w:val="10"/>
      </w:pPr>
      <w:bookmarkStart w:id="3" w:name="__RefHeading___1"/>
      <w:bookmarkEnd w:id="3"/>
      <w:r>
        <w:br w:type="page" w:clear="all"/>
      </w:r>
      <w:r>
        <w:lastRenderedPageBreak/>
        <w:t>Раздел 1. Общие положения</w:t>
      </w:r>
    </w:p>
    <w:p w14:paraId="068A7E64" w14:textId="77777777" w:rsidR="00772524" w:rsidRDefault="00772524">
      <w:pPr>
        <w:pStyle w:val="1f7"/>
      </w:pPr>
    </w:p>
    <w:p w14:paraId="0A1F6E9D" w14:textId="77777777" w:rsidR="00772524" w:rsidRDefault="009C3760">
      <w:pPr>
        <w:pStyle w:val="110"/>
      </w:pPr>
      <w:bookmarkStart w:id="4" w:name="__RefHeading___2"/>
      <w:bookmarkEnd w:id="4"/>
      <w:r>
        <w:t xml:space="preserve">1.1. Назначение основной профессиональной </w:t>
      </w:r>
      <w:r>
        <w:t>образовательной программы</w:t>
      </w:r>
    </w:p>
    <w:p w14:paraId="72E33DEC" w14:textId="0936C884" w:rsidR="00772524" w:rsidRDefault="009C3760">
      <w:pPr>
        <w:pStyle w:val="afffffffe"/>
        <w:spacing w:after="0"/>
        <w:ind w:left="0" w:firstLine="709"/>
        <w:jc w:val="both"/>
        <w:rPr>
          <w:rFonts w:ascii="Times New Roman" w:hAnsi="Times New Roman"/>
          <w:sz w:val="24"/>
        </w:rPr>
      </w:pPr>
      <w:r>
        <w:rPr>
          <w:rFonts w:ascii="Times New Roman" w:hAnsi="Times New Roman"/>
          <w:sz w:val="24"/>
        </w:rPr>
        <w:t>Настоящая основная профессиональная образовательная программа «</w:t>
      </w:r>
      <w:proofErr w:type="spellStart"/>
      <w:r>
        <w:rPr>
          <w:rFonts w:ascii="Times New Roman" w:hAnsi="Times New Roman"/>
          <w:sz w:val="24"/>
        </w:rPr>
        <w:t>Профессионалитет</w:t>
      </w:r>
      <w:proofErr w:type="spellEnd"/>
      <w:r>
        <w:rPr>
          <w:rFonts w:ascii="Times New Roman" w:hAnsi="Times New Roman"/>
          <w:sz w:val="24"/>
        </w:rPr>
        <w:t xml:space="preserve">» (далее – ОПОП-П) по </w:t>
      </w:r>
      <w:r w:rsidRPr="00923228">
        <w:rPr>
          <w:rFonts w:ascii="Times New Roman" w:hAnsi="Times New Roman"/>
          <w:iCs/>
          <w:color w:val="auto"/>
          <w:sz w:val="24"/>
        </w:rPr>
        <w:t>специальности</w:t>
      </w:r>
      <w:r w:rsidR="00923228">
        <w:rPr>
          <w:rFonts w:ascii="Times New Roman" w:hAnsi="Times New Roman"/>
          <w:sz w:val="24"/>
        </w:rPr>
        <w:t xml:space="preserve"> </w:t>
      </w:r>
      <w:r w:rsidR="00B64C72">
        <w:rPr>
          <w:rFonts w:ascii="Times New Roman" w:hAnsi="Times New Roman"/>
          <w:sz w:val="24"/>
        </w:rPr>
        <w:t>Строительство и эксплуатация зданий и сооружений</w:t>
      </w:r>
      <w:r>
        <w:rPr>
          <w:rFonts w:ascii="Times New Roman" w:hAnsi="Times New Roman"/>
          <w:sz w:val="24"/>
        </w:rPr>
        <w:t xml:space="preserve"> разработана в соответствии с федеральным государственным образовательным стандартом среднего профессионального образования по </w:t>
      </w:r>
      <w:r w:rsidRPr="00923228">
        <w:rPr>
          <w:rFonts w:ascii="Times New Roman" w:hAnsi="Times New Roman"/>
          <w:iCs/>
          <w:color w:val="auto"/>
          <w:sz w:val="24"/>
        </w:rPr>
        <w:t>специальности</w:t>
      </w:r>
      <w:r>
        <w:rPr>
          <w:rFonts w:ascii="Times New Roman" w:hAnsi="Times New Roman"/>
          <w:color w:val="0070C0"/>
          <w:sz w:val="24"/>
        </w:rPr>
        <w:t xml:space="preserve"> </w:t>
      </w:r>
      <w:r w:rsidR="00B64C72">
        <w:rPr>
          <w:rFonts w:ascii="Times New Roman" w:hAnsi="Times New Roman"/>
          <w:iCs/>
          <w:sz w:val="24"/>
        </w:rPr>
        <w:t>08</w:t>
      </w:r>
      <w:r w:rsidR="00923228" w:rsidRPr="00923228">
        <w:rPr>
          <w:rFonts w:ascii="Times New Roman" w:hAnsi="Times New Roman"/>
          <w:iCs/>
          <w:sz w:val="24"/>
        </w:rPr>
        <w:t xml:space="preserve">.02.01 </w:t>
      </w:r>
      <w:r w:rsidR="00B64C72">
        <w:rPr>
          <w:rFonts w:ascii="Times New Roman" w:hAnsi="Times New Roman"/>
          <w:sz w:val="24"/>
        </w:rPr>
        <w:t>Строительство и эксплуатация зданий и сооружений</w:t>
      </w:r>
      <w:r w:rsidRPr="00923228">
        <w:rPr>
          <w:rFonts w:ascii="Times New Roman" w:hAnsi="Times New Roman"/>
          <w:iCs/>
          <w:sz w:val="24"/>
        </w:rPr>
        <w:t>,</w:t>
      </w:r>
      <w:r>
        <w:rPr>
          <w:rFonts w:ascii="Times New Roman" w:hAnsi="Times New Roman"/>
          <w:sz w:val="24"/>
        </w:rPr>
        <w:t xml:space="preserve"> утвержденным </w:t>
      </w:r>
      <w:r w:rsidR="00B64C72" w:rsidRPr="00852BB5">
        <w:rPr>
          <w:rFonts w:ascii="Times New Roman" w:hAnsi="Times New Roman"/>
          <w:bCs/>
          <w:iCs/>
          <w:sz w:val="24"/>
          <w:szCs w:val="24"/>
        </w:rPr>
        <w:t>Приказом Министерства образования и науки Российской Федерации  от 10.01.2018 № 2 «Об утверждении федерального государственного образовательного стандарта среднего профессионального образования по специальности 08.02.01 Строительство и эксплуатация зданий и сооружений» (Зарегистрировано в Министерстве юстиции Российской Федерации  от 26.11.2018 № 49797)</w:t>
      </w:r>
      <w:r>
        <w:rPr>
          <w:rFonts w:ascii="Times New Roman" w:hAnsi="Times New Roman"/>
          <w:sz w:val="24"/>
        </w:rPr>
        <w:t xml:space="preserve"> (далее – ФГОС, ФГОС СПО). </w:t>
      </w:r>
    </w:p>
    <w:p w14:paraId="12CB6C1E" w14:textId="1C0A1582" w:rsidR="00772524" w:rsidRDefault="009C3760">
      <w:pPr>
        <w:spacing w:after="0"/>
        <w:ind w:firstLine="709"/>
        <w:jc w:val="both"/>
        <w:rPr>
          <w:rFonts w:ascii="Times New Roman" w:hAnsi="Times New Roman"/>
          <w:sz w:val="24"/>
        </w:rPr>
      </w:pPr>
      <w:r>
        <w:rPr>
          <w:rFonts w:ascii="Times New Roman" w:hAnsi="Times New Roman"/>
          <w:sz w:val="24"/>
        </w:rPr>
        <w:t xml:space="preserve">ОПОП-П определяет объем и содержание среднего профессионального образования по </w:t>
      </w:r>
      <w:r w:rsidR="00923228" w:rsidRPr="00923228">
        <w:rPr>
          <w:rFonts w:ascii="Times New Roman" w:hAnsi="Times New Roman"/>
          <w:iCs/>
          <w:color w:val="auto"/>
          <w:sz w:val="24"/>
        </w:rPr>
        <w:t>специальности</w:t>
      </w:r>
      <w:r w:rsidR="00923228">
        <w:rPr>
          <w:rFonts w:ascii="Times New Roman" w:hAnsi="Times New Roman"/>
          <w:color w:val="0070C0"/>
          <w:sz w:val="24"/>
        </w:rPr>
        <w:t xml:space="preserve"> </w:t>
      </w:r>
      <w:r w:rsidR="00B64C72">
        <w:rPr>
          <w:rFonts w:ascii="Times New Roman" w:hAnsi="Times New Roman"/>
          <w:iCs/>
          <w:sz w:val="24"/>
        </w:rPr>
        <w:t>08</w:t>
      </w:r>
      <w:r w:rsidR="00B64C72" w:rsidRPr="00923228">
        <w:rPr>
          <w:rFonts w:ascii="Times New Roman" w:hAnsi="Times New Roman"/>
          <w:iCs/>
          <w:sz w:val="24"/>
        </w:rPr>
        <w:t xml:space="preserve">.02.01 </w:t>
      </w:r>
      <w:r w:rsidR="00B64C72">
        <w:rPr>
          <w:rFonts w:ascii="Times New Roman" w:hAnsi="Times New Roman"/>
          <w:sz w:val="24"/>
        </w:rPr>
        <w:t>Строительство и эксплуатация зданий и сооружений</w:t>
      </w:r>
      <w:r>
        <w:rPr>
          <w:rFonts w:ascii="Times New Roman" w:hAnsi="Times New Roman"/>
          <w:sz w:val="24"/>
        </w:rPr>
        <w:t xml:space="preserve">, требования к результатам освоения образовательной программы, условия </w:t>
      </w:r>
      <w:r>
        <w:rPr>
          <w:rFonts w:ascii="Times New Roman" w:hAnsi="Times New Roman"/>
          <w:sz w:val="24"/>
        </w:rPr>
        <w:t>реализации образовательной программы.</w:t>
      </w:r>
    </w:p>
    <w:p w14:paraId="20FF653C" w14:textId="296831F0" w:rsidR="00772524" w:rsidRPr="00923228" w:rsidRDefault="009C3760">
      <w:pPr>
        <w:spacing w:after="0"/>
        <w:ind w:firstLine="709"/>
        <w:jc w:val="both"/>
        <w:rPr>
          <w:rFonts w:ascii="Times New Roman" w:hAnsi="Times New Roman"/>
          <w:iCs/>
          <w:color w:val="auto"/>
          <w:sz w:val="24"/>
        </w:rPr>
      </w:pPr>
      <w:r w:rsidRPr="00923228">
        <w:rPr>
          <w:rFonts w:ascii="Times New Roman" w:hAnsi="Times New Roman"/>
          <w:iCs/>
          <w:color w:val="auto"/>
          <w:sz w:val="24"/>
        </w:rPr>
        <w:t xml:space="preserve">ОПОП-П разработана для реализации образовательной программы на базе </w:t>
      </w:r>
      <w:r w:rsidR="00923228" w:rsidRPr="00923228">
        <w:rPr>
          <w:rFonts w:ascii="Times New Roman" w:hAnsi="Times New Roman"/>
          <w:iCs/>
          <w:color w:val="auto"/>
          <w:sz w:val="24"/>
        </w:rPr>
        <w:t>основного</w:t>
      </w:r>
      <w:r w:rsidRPr="00923228">
        <w:rPr>
          <w:rFonts w:ascii="Times New Roman" w:hAnsi="Times New Roman"/>
          <w:iCs/>
          <w:color w:val="auto"/>
          <w:sz w:val="24"/>
        </w:rPr>
        <w:t xml:space="preserve"> общего образования</w:t>
      </w:r>
      <w:r w:rsidR="00923228" w:rsidRPr="00923228">
        <w:rPr>
          <w:rFonts w:ascii="Times New Roman" w:hAnsi="Times New Roman"/>
          <w:iCs/>
          <w:color w:val="auto"/>
          <w:sz w:val="24"/>
        </w:rPr>
        <w:t>.</w:t>
      </w:r>
      <w:r w:rsidRPr="00923228">
        <w:rPr>
          <w:rFonts w:ascii="Times New Roman" w:hAnsi="Times New Roman"/>
          <w:iCs/>
          <w:color w:val="auto"/>
          <w:sz w:val="24"/>
        </w:rPr>
        <w:t xml:space="preserve"> Основная профессиональная образовательная программа (далее – образовательная программа), реализуемая на базе основного общего образования, разработана образовательной организацией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и положений федеральной основной общеобразовательной программы среднего общего образования, а также с учетом получаемой специальности среднего профессион</w:t>
      </w:r>
      <w:r w:rsidRPr="00923228">
        <w:rPr>
          <w:rFonts w:ascii="Times New Roman" w:hAnsi="Times New Roman"/>
          <w:iCs/>
          <w:color w:val="auto"/>
          <w:sz w:val="24"/>
        </w:rPr>
        <w:t>ального образования.</w:t>
      </w:r>
    </w:p>
    <w:p w14:paraId="00DB7A54" w14:textId="77777777" w:rsidR="00772524" w:rsidRDefault="009C3760">
      <w:pPr>
        <w:pStyle w:val="110"/>
      </w:pPr>
      <w:bookmarkStart w:id="5" w:name="__RefHeading___3"/>
      <w:bookmarkEnd w:id="5"/>
      <w:r>
        <w:t>1.2. Нормативные документы</w:t>
      </w:r>
    </w:p>
    <w:p w14:paraId="7EF09F96" w14:textId="77777777" w:rsidR="00772524" w:rsidRDefault="009C3760">
      <w:pPr>
        <w:spacing w:after="0"/>
        <w:ind w:firstLine="709"/>
        <w:jc w:val="both"/>
        <w:rPr>
          <w:rFonts w:ascii="Times New Roman" w:hAnsi="Times New Roman"/>
          <w:sz w:val="24"/>
        </w:rPr>
      </w:pPr>
      <w:r>
        <w:rPr>
          <w:rFonts w:ascii="Times New Roman" w:hAnsi="Times New Roman"/>
          <w:sz w:val="24"/>
        </w:rPr>
        <w:t>Федеральный закон от 29.12.2012 № 273-ФЗ «Об образовании в Российской Федерации»;</w:t>
      </w:r>
    </w:p>
    <w:p w14:paraId="70272ABC" w14:textId="70C8F08A" w:rsidR="00772524" w:rsidRDefault="009C3760">
      <w:pPr>
        <w:spacing w:after="0"/>
        <w:ind w:firstLine="709"/>
        <w:jc w:val="both"/>
        <w:rPr>
          <w:rFonts w:ascii="Times New Roman" w:hAnsi="Times New Roman"/>
          <w:sz w:val="24"/>
        </w:rPr>
      </w:pPr>
      <w:r>
        <w:rPr>
          <w:rFonts w:ascii="Times New Roman" w:hAnsi="Times New Roman"/>
          <w:sz w:val="24"/>
        </w:rPr>
        <w:t xml:space="preserve">Федеральный государственный образовательный стандарт среднего профессионального образования по </w:t>
      </w:r>
      <w:r w:rsidR="00923228" w:rsidRPr="00923228">
        <w:rPr>
          <w:rFonts w:ascii="Times New Roman" w:hAnsi="Times New Roman"/>
          <w:iCs/>
          <w:color w:val="auto"/>
          <w:sz w:val="24"/>
        </w:rPr>
        <w:t>специальности</w:t>
      </w:r>
      <w:r w:rsidR="00923228">
        <w:rPr>
          <w:rFonts w:ascii="Times New Roman" w:hAnsi="Times New Roman"/>
          <w:color w:val="0070C0"/>
          <w:sz w:val="24"/>
        </w:rPr>
        <w:t xml:space="preserve"> </w:t>
      </w:r>
      <w:r w:rsidR="00B64C72">
        <w:rPr>
          <w:rFonts w:ascii="Times New Roman" w:hAnsi="Times New Roman"/>
          <w:iCs/>
          <w:sz w:val="24"/>
        </w:rPr>
        <w:t>08</w:t>
      </w:r>
      <w:r w:rsidR="00B64C72" w:rsidRPr="00923228">
        <w:rPr>
          <w:rFonts w:ascii="Times New Roman" w:hAnsi="Times New Roman"/>
          <w:iCs/>
          <w:sz w:val="24"/>
        </w:rPr>
        <w:t xml:space="preserve">.02.01 </w:t>
      </w:r>
      <w:r w:rsidR="00B64C72">
        <w:rPr>
          <w:rFonts w:ascii="Times New Roman" w:hAnsi="Times New Roman"/>
          <w:sz w:val="24"/>
        </w:rPr>
        <w:t>Строительство и эксплуатация зданий и сооружений</w:t>
      </w:r>
      <w:r>
        <w:rPr>
          <w:rFonts w:ascii="Times New Roman" w:hAnsi="Times New Roman"/>
          <w:sz w:val="24"/>
        </w:rPr>
        <w:t xml:space="preserve"> (Приказ </w:t>
      </w:r>
      <w:r w:rsidRPr="00923228">
        <w:rPr>
          <w:rFonts w:ascii="Times New Roman" w:hAnsi="Times New Roman"/>
          <w:iCs/>
          <w:color w:val="auto"/>
          <w:sz w:val="24"/>
        </w:rPr>
        <w:t>Мин</w:t>
      </w:r>
      <w:r w:rsidR="00B64C72">
        <w:rPr>
          <w:rFonts w:ascii="Times New Roman" w:hAnsi="Times New Roman"/>
          <w:iCs/>
          <w:color w:val="auto"/>
          <w:sz w:val="24"/>
        </w:rPr>
        <w:t>обрнауки</w:t>
      </w:r>
      <w:r w:rsidRPr="00923228">
        <w:rPr>
          <w:rFonts w:ascii="Times New Roman" w:hAnsi="Times New Roman"/>
          <w:iCs/>
          <w:color w:val="auto"/>
          <w:sz w:val="24"/>
        </w:rPr>
        <w:t xml:space="preserve"> России </w:t>
      </w:r>
      <w:r w:rsidR="00923228" w:rsidRPr="00923228">
        <w:rPr>
          <w:rFonts w:ascii="Times New Roman" w:hAnsi="Times New Roman"/>
          <w:iCs/>
          <w:color w:val="auto"/>
          <w:sz w:val="24"/>
        </w:rPr>
        <w:t xml:space="preserve">от </w:t>
      </w:r>
      <w:r w:rsidR="00B64C72">
        <w:rPr>
          <w:rFonts w:ascii="Times New Roman" w:hAnsi="Times New Roman"/>
          <w:iCs/>
          <w:color w:val="auto"/>
          <w:sz w:val="24"/>
        </w:rPr>
        <w:t>10</w:t>
      </w:r>
      <w:r w:rsidR="00923228" w:rsidRPr="00923228">
        <w:rPr>
          <w:rFonts w:ascii="Times New Roman" w:hAnsi="Times New Roman"/>
          <w:iCs/>
          <w:color w:val="auto"/>
          <w:sz w:val="24"/>
        </w:rPr>
        <w:t>.0</w:t>
      </w:r>
      <w:r w:rsidR="00B64C72">
        <w:rPr>
          <w:rFonts w:ascii="Times New Roman" w:hAnsi="Times New Roman"/>
          <w:iCs/>
          <w:color w:val="auto"/>
          <w:sz w:val="24"/>
        </w:rPr>
        <w:t>1</w:t>
      </w:r>
      <w:r w:rsidR="00923228" w:rsidRPr="00923228">
        <w:rPr>
          <w:rFonts w:ascii="Times New Roman" w:hAnsi="Times New Roman"/>
          <w:iCs/>
          <w:color w:val="auto"/>
          <w:sz w:val="24"/>
        </w:rPr>
        <w:t>.20</w:t>
      </w:r>
      <w:r w:rsidR="00B64C72">
        <w:rPr>
          <w:rFonts w:ascii="Times New Roman" w:hAnsi="Times New Roman"/>
          <w:iCs/>
          <w:color w:val="auto"/>
          <w:sz w:val="24"/>
        </w:rPr>
        <w:t>18</w:t>
      </w:r>
      <w:r w:rsidR="00923228" w:rsidRPr="00923228">
        <w:rPr>
          <w:rFonts w:ascii="Times New Roman" w:hAnsi="Times New Roman"/>
          <w:iCs/>
          <w:color w:val="auto"/>
          <w:sz w:val="24"/>
        </w:rPr>
        <w:t xml:space="preserve"> </w:t>
      </w:r>
      <w:r w:rsidRPr="00923228">
        <w:rPr>
          <w:rFonts w:ascii="Times New Roman" w:hAnsi="Times New Roman"/>
          <w:iCs/>
          <w:color w:val="auto"/>
          <w:sz w:val="24"/>
        </w:rPr>
        <w:t>номер</w:t>
      </w:r>
      <w:r w:rsidR="00923228" w:rsidRPr="00923228">
        <w:rPr>
          <w:rFonts w:ascii="Times New Roman" w:hAnsi="Times New Roman"/>
          <w:iCs/>
          <w:color w:val="auto"/>
          <w:sz w:val="24"/>
        </w:rPr>
        <w:t xml:space="preserve"> </w:t>
      </w:r>
      <w:r w:rsidR="00B64C72">
        <w:rPr>
          <w:rFonts w:ascii="Times New Roman" w:hAnsi="Times New Roman"/>
          <w:iCs/>
          <w:color w:val="auto"/>
          <w:sz w:val="24"/>
        </w:rPr>
        <w:t>2</w:t>
      </w:r>
      <w:r>
        <w:rPr>
          <w:rFonts w:ascii="Times New Roman" w:hAnsi="Times New Roman"/>
          <w:sz w:val="24"/>
        </w:rPr>
        <w:t>);</w:t>
      </w:r>
    </w:p>
    <w:p w14:paraId="299F7399" w14:textId="4BD3EDFC" w:rsidR="00772524" w:rsidRDefault="009C3760">
      <w:pPr>
        <w:spacing w:after="0"/>
        <w:ind w:firstLine="709"/>
        <w:jc w:val="both"/>
        <w:rPr>
          <w:rFonts w:ascii="Times New Roman" w:hAnsi="Times New Roman"/>
          <w:sz w:val="24"/>
        </w:rPr>
      </w:pPr>
      <w:r>
        <w:rPr>
          <w:rFonts w:ascii="Times New Roman" w:hAnsi="Times New Roman"/>
          <w:sz w:val="24"/>
        </w:rPr>
        <w:t xml:space="preserve">Порядок организации и осуществления образовательной деятельности по образовательным программам среднего профессионального образования (Приказ </w:t>
      </w:r>
      <w:proofErr w:type="spellStart"/>
      <w:r>
        <w:rPr>
          <w:rFonts w:ascii="Times New Roman" w:hAnsi="Times New Roman"/>
          <w:sz w:val="24"/>
        </w:rPr>
        <w:t>Минпросвещения</w:t>
      </w:r>
      <w:proofErr w:type="spellEnd"/>
      <w:r>
        <w:rPr>
          <w:rFonts w:ascii="Times New Roman" w:hAnsi="Times New Roman"/>
          <w:sz w:val="24"/>
        </w:rPr>
        <w:t xml:space="preserve"> России от 24.08.2022 г. № 762</w:t>
      </w:r>
      <w:r w:rsidR="00923228">
        <w:rPr>
          <w:rFonts w:ascii="Times New Roman" w:hAnsi="Times New Roman"/>
          <w:sz w:val="24"/>
        </w:rPr>
        <w:t>)</w:t>
      </w:r>
      <w:r>
        <w:rPr>
          <w:rFonts w:ascii="Times New Roman" w:hAnsi="Times New Roman"/>
          <w:sz w:val="24"/>
        </w:rPr>
        <w:t>;</w:t>
      </w:r>
    </w:p>
    <w:p w14:paraId="65226D73" w14:textId="77777777" w:rsidR="00772524" w:rsidRDefault="009C3760">
      <w:pPr>
        <w:spacing w:after="0"/>
        <w:ind w:firstLine="709"/>
        <w:jc w:val="both"/>
        <w:rPr>
          <w:rFonts w:ascii="Times New Roman" w:hAnsi="Times New Roman"/>
          <w:sz w:val="24"/>
        </w:rPr>
      </w:pPr>
      <w:r>
        <w:rPr>
          <w:rFonts w:ascii="Times New Roman" w:hAnsi="Times New Roman"/>
          <w:sz w:val="24"/>
        </w:rPr>
        <w:t xml:space="preserve">Порядок проведения государственной итоговой аттестации по образовательным программам среднего профессионального образования (Приказ </w:t>
      </w:r>
      <w:proofErr w:type="spellStart"/>
      <w:r>
        <w:rPr>
          <w:rFonts w:ascii="Times New Roman" w:hAnsi="Times New Roman"/>
          <w:sz w:val="24"/>
        </w:rPr>
        <w:t>Минпросвещения</w:t>
      </w:r>
      <w:proofErr w:type="spellEnd"/>
      <w:r>
        <w:rPr>
          <w:rFonts w:ascii="Times New Roman" w:hAnsi="Times New Roman"/>
          <w:sz w:val="24"/>
        </w:rPr>
        <w:t xml:space="preserve"> России от 08.11.2021 № 800) (далее – Порядок);</w:t>
      </w:r>
    </w:p>
    <w:p w14:paraId="74CDCFCF" w14:textId="77777777" w:rsidR="00772524" w:rsidRDefault="009C3760">
      <w:pPr>
        <w:spacing w:after="0"/>
        <w:ind w:firstLine="709"/>
        <w:jc w:val="both"/>
        <w:rPr>
          <w:rFonts w:ascii="Times New Roman" w:hAnsi="Times New Roman"/>
          <w:sz w:val="24"/>
        </w:rPr>
      </w:pPr>
      <w:r>
        <w:rPr>
          <w:rFonts w:ascii="Times New Roman" w:hAnsi="Times New Roman"/>
          <w:sz w:val="24"/>
        </w:rPr>
        <w:t xml:space="preserve">Положение о практической подготовке обучающихся (Приказ Минобрнауки России № 885, </w:t>
      </w:r>
      <w:proofErr w:type="spellStart"/>
      <w:r>
        <w:rPr>
          <w:rFonts w:ascii="Times New Roman" w:hAnsi="Times New Roman"/>
          <w:sz w:val="24"/>
        </w:rPr>
        <w:t>Минпросвещения</w:t>
      </w:r>
      <w:proofErr w:type="spellEnd"/>
      <w:r>
        <w:rPr>
          <w:rFonts w:ascii="Times New Roman" w:hAnsi="Times New Roman"/>
          <w:sz w:val="24"/>
        </w:rPr>
        <w:t xml:space="preserve"> России № 390 от 05.08.2020);</w:t>
      </w:r>
    </w:p>
    <w:p w14:paraId="16AA1BC8" w14:textId="77777777" w:rsidR="00772524" w:rsidRDefault="009C3760">
      <w:pPr>
        <w:spacing w:after="0"/>
        <w:ind w:firstLine="709"/>
        <w:jc w:val="both"/>
        <w:rPr>
          <w:rFonts w:ascii="Times New Roman" w:hAnsi="Times New Roman"/>
          <w:sz w:val="24"/>
        </w:rPr>
      </w:pPr>
      <w:r>
        <w:rPr>
          <w:rFonts w:ascii="Times New Roman" w:hAnsi="Times New Roman"/>
          <w:sz w:val="24"/>
        </w:rPr>
        <w:t xml:space="preserve">Перечень профессий рабочих, должностей служащих, по которым осуществляется профессиональное обучение (Приказ </w:t>
      </w:r>
      <w:proofErr w:type="spellStart"/>
      <w:r>
        <w:rPr>
          <w:rFonts w:ascii="Times New Roman" w:hAnsi="Times New Roman"/>
          <w:sz w:val="24"/>
        </w:rPr>
        <w:t>Минпросвещения</w:t>
      </w:r>
      <w:proofErr w:type="spellEnd"/>
      <w:r>
        <w:rPr>
          <w:rFonts w:ascii="Times New Roman" w:hAnsi="Times New Roman"/>
          <w:sz w:val="24"/>
        </w:rPr>
        <w:t xml:space="preserve"> России от 14.07.2023 № 534);</w:t>
      </w:r>
    </w:p>
    <w:p w14:paraId="16F88A92" w14:textId="77777777" w:rsidR="00772524" w:rsidRDefault="009C3760">
      <w:pPr>
        <w:spacing w:after="0"/>
        <w:ind w:firstLine="709"/>
        <w:jc w:val="both"/>
        <w:rPr>
          <w:rFonts w:ascii="Times New Roman" w:hAnsi="Times New Roman"/>
          <w:sz w:val="24"/>
        </w:rPr>
      </w:pPr>
      <w:r>
        <w:rPr>
          <w:rFonts w:ascii="Times New Roman" w:hAnsi="Times New Roman"/>
          <w:sz w:val="24"/>
        </w:rPr>
        <w:t xml:space="preserve">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(приказ </w:t>
      </w:r>
      <w:proofErr w:type="spellStart"/>
      <w:r>
        <w:rPr>
          <w:rFonts w:ascii="Times New Roman" w:hAnsi="Times New Roman"/>
          <w:sz w:val="24"/>
        </w:rPr>
        <w:t>Минпросвещения</w:t>
      </w:r>
      <w:proofErr w:type="spellEnd"/>
      <w:r>
        <w:rPr>
          <w:rFonts w:ascii="Times New Roman" w:hAnsi="Times New Roman"/>
          <w:sz w:val="24"/>
        </w:rPr>
        <w:t xml:space="preserve"> России от 13.12.2023 N 932);</w:t>
      </w:r>
    </w:p>
    <w:p w14:paraId="57E8BE62" w14:textId="679A9F47" w:rsidR="00772524" w:rsidRDefault="009C3760">
      <w:pPr>
        <w:spacing w:after="0"/>
        <w:ind w:firstLine="709"/>
        <w:jc w:val="both"/>
        <w:rPr>
          <w:rFonts w:ascii="Times New Roman" w:hAnsi="Times New Roman"/>
          <w:sz w:val="24"/>
        </w:rPr>
      </w:pPr>
      <w:r>
        <w:rPr>
          <w:rFonts w:ascii="Times New Roman" w:hAnsi="Times New Roman"/>
          <w:sz w:val="24"/>
        </w:rPr>
        <w:lastRenderedPageBreak/>
        <w:t xml:space="preserve">Постановление Правительства Российской Федерации от </w:t>
      </w:r>
      <w:r w:rsidR="002E77D2">
        <w:rPr>
          <w:rFonts w:ascii="Times New Roman" w:hAnsi="Times New Roman"/>
          <w:sz w:val="24"/>
        </w:rPr>
        <w:t>27</w:t>
      </w:r>
      <w:r>
        <w:rPr>
          <w:rFonts w:ascii="Times New Roman" w:hAnsi="Times New Roman"/>
          <w:sz w:val="24"/>
        </w:rPr>
        <w:t xml:space="preserve"> </w:t>
      </w:r>
      <w:r w:rsidR="002E77D2">
        <w:rPr>
          <w:rFonts w:ascii="Times New Roman" w:hAnsi="Times New Roman"/>
          <w:sz w:val="24"/>
        </w:rPr>
        <w:t>апреля</w:t>
      </w:r>
      <w:r>
        <w:rPr>
          <w:rFonts w:ascii="Times New Roman" w:hAnsi="Times New Roman"/>
          <w:sz w:val="24"/>
        </w:rPr>
        <w:t xml:space="preserve"> 202</w:t>
      </w:r>
      <w:r w:rsidR="002E77D2">
        <w:rPr>
          <w:rFonts w:ascii="Times New Roman" w:hAnsi="Times New Roman"/>
          <w:sz w:val="24"/>
        </w:rPr>
        <w:t>4</w:t>
      </w:r>
      <w:r>
        <w:rPr>
          <w:rFonts w:ascii="Times New Roman" w:hAnsi="Times New Roman"/>
          <w:sz w:val="24"/>
        </w:rPr>
        <w:t xml:space="preserve"> г. № </w:t>
      </w:r>
      <w:r w:rsidR="002E77D2">
        <w:rPr>
          <w:rFonts w:ascii="Times New Roman" w:hAnsi="Times New Roman"/>
          <w:sz w:val="24"/>
        </w:rPr>
        <w:t>555</w:t>
      </w:r>
      <w:r>
        <w:rPr>
          <w:rFonts w:ascii="Times New Roman" w:hAnsi="Times New Roman"/>
          <w:sz w:val="24"/>
        </w:rPr>
        <w:t xml:space="preserve"> </w:t>
      </w:r>
      <w:r>
        <w:rPr>
          <w:rFonts w:ascii="Times New Roman" w:hAnsi="Times New Roman"/>
          <w:sz w:val="24"/>
        </w:rPr>
        <w:br/>
        <w:t xml:space="preserve">«О целевом обучении по образовательным программам среднего профессионального </w:t>
      </w:r>
      <w:r>
        <w:rPr>
          <w:rFonts w:ascii="Times New Roman" w:hAnsi="Times New Roman"/>
          <w:sz w:val="24"/>
        </w:rPr>
        <w:br/>
        <w:t>и высшего образования»;</w:t>
      </w:r>
    </w:p>
    <w:p w14:paraId="16DC8A0C" w14:textId="77777777" w:rsidR="00772524" w:rsidRDefault="009C3760">
      <w:pPr>
        <w:spacing w:after="0"/>
        <w:ind w:firstLine="709"/>
        <w:jc w:val="both"/>
        <w:rPr>
          <w:rFonts w:ascii="Times New Roman" w:hAnsi="Times New Roman"/>
          <w:sz w:val="24"/>
        </w:rPr>
      </w:pPr>
      <w:r>
        <w:rPr>
          <w:rFonts w:ascii="Times New Roman" w:hAnsi="Times New Roman"/>
          <w:sz w:val="24"/>
        </w:rPr>
        <w:t>Приказ Министерства науки и высшего образования Российской Федерации</w:t>
      </w:r>
      <w:r>
        <w:rPr>
          <w:rFonts w:ascii="Times New Roman" w:hAnsi="Times New Roman"/>
          <w:sz w:val="24"/>
        </w:rPr>
        <w:br/>
        <w:t xml:space="preserve">и Министерства просвещения Российской Федерации от 05.08.2020 № 882/391 </w:t>
      </w:r>
      <w:r>
        <w:rPr>
          <w:rFonts w:ascii="Times New Roman" w:hAnsi="Times New Roman"/>
          <w:sz w:val="24"/>
        </w:rPr>
        <w:br/>
        <w:t>«Об организации и осуществлении образовательной деятельности при сетевой форме реализации образовательных программ»;</w:t>
      </w:r>
    </w:p>
    <w:p w14:paraId="09B453D4" w14:textId="77777777" w:rsidR="00B64C72" w:rsidRDefault="00B64C72" w:rsidP="00B64C72">
      <w:pPr>
        <w:spacing w:after="0" w:line="240" w:lineRule="auto"/>
        <w:ind w:firstLine="709"/>
        <w:jc w:val="both"/>
        <w:rPr>
          <w:rFonts w:ascii="Times New Roman" w:hAnsi="Times New Roman"/>
          <w:sz w:val="24"/>
          <w:szCs w:val="24"/>
        </w:rPr>
      </w:pPr>
      <w:r w:rsidRPr="00AC05F8">
        <w:rPr>
          <w:rFonts w:ascii="Times New Roman" w:hAnsi="Times New Roman"/>
          <w:sz w:val="24"/>
          <w:szCs w:val="24"/>
        </w:rPr>
        <w:t>Приказ Минтруда России от 21.04.2022 N 231н «Об утверждении профессионального стандарта «Специалист по организации строительства» (Зарегистрировано в Минюсте России 26.05.2022 N 68601);</w:t>
      </w:r>
    </w:p>
    <w:p w14:paraId="49B27FCC" w14:textId="5C2491E9" w:rsidR="00B64C72" w:rsidRDefault="00B64C72" w:rsidP="00B64C72">
      <w:pPr>
        <w:spacing w:after="0" w:line="240" w:lineRule="auto"/>
        <w:ind w:firstLine="709"/>
        <w:jc w:val="both"/>
        <w:rPr>
          <w:rFonts w:ascii="Times New Roman" w:hAnsi="Times New Roman"/>
          <w:sz w:val="24"/>
          <w:szCs w:val="24"/>
        </w:rPr>
      </w:pPr>
      <w:r w:rsidRPr="004163E8">
        <w:rPr>
          <w:rFonts w:ascii="Times New Roman" w:hAnsi="Times New Roman"/>
          <w:bCs/>
          <w:sz w:val="24"/>
          <w:szCs w:val="24"/>
          <w:lang w:val="x-none" w:eastAsia="x-none"/>
        </w:rPr>
        <w:t xml:space="preserve">Приказ Министерства труда и социальной защиты Российской </w:t>
      </w:r>
      <w:proofErr w:type="spellStart"/>
      <w:r w:rsidRPr="004163E8">
        <w:rPr>
          <w:rFonts w:ascii="Times New Roman" w:hAnsi="Times New Roman"/>
          <w:bCs/>
          <w:sz w:val="24"/>
          <w:szCs w:val="24"/>
          <w:lang w:val="x-none" w:eastAsia="x-none"/>
        </w:rPr>
        <w:t>Федерацииот</w:t>
      </w:r>
      <w:proofErr w:type="spellEnd"/>
      <w:r w:rsidRPr="004163E8">
        <w:rPr>
          <w:rFonts w:ascii="Times New Roman" w:hAnsi="Times New Roman"/>
          <w:bCs/>
          <w:sz w:val="24"/>
          <w:szCs w:val="24"/>
          <w:lang w:val="x-none" w:eastAsia="x-none"/>
        </w:rPr>
        <w:t xml:space="preserve"> 16 ноября 2020 года № 787н «Об утверждении профессионального стандарта «Специалист в сфере информационного моделирования в строительстве»</w:t>
      </w:r>
      <w:r>
        <w:rPr>
          <w:rFonts w:ascii="Times New Roman" w:hAnsi="Times New Roman"/>
          <w:bCs/>
          <w:sz w:val="24"/>
          <w:szCs w:val="24"/>
          <w:lang w:val="x-none" w:eastAsia="x-none"/>
        </w:rPr>
        <w:t>;</w:t>
      </w:r>
    </w:p>
    <w:p w14:paraId="00892367" w14:textId="01FE7EFA" w:rsidR="002E77D2" w:rsidRDefault="00B64C72" w:rsidP="00B64C72">
      <w:pPr>
        <w:spacing w:after="0"/>
        <w:ind w:firstLine="709"/>
        <w:jc w:val="both"/>
        <w:rPr>
          <w:rFonts w:ascii="Times New Roman" w:hAnsi="Times New Roman"/>
          <w:i/>
          <w:color w:val="0070C0"/>
          <w:sz w:val="24"/>
        </w:rPr>
      </w:pPr>
      <w:r w:rsidRPr="00AC05F8">
        <w:rPr>
          <w:rFonts w:ascii="Times New Roman" w:hAnsi="Times New Roman"/>
          <w:iCs/>
          <w:sz w:val="24"/>
          <w:szCs w:val="24"/>
        </w:rPr>
        <w:t>Приказ Министерства труда и социальной защиты Российской Федерации от 10 января 2017 года N 12н</w:t>
      </w:r>
      <w:r w:rsidRPr="00AC05F8">
        <w:rPr>
          <w:rFonts w:ascii="Times New Roman" w:hAnsi="Times New Roman"/>
          <w:bCs/>
          <w:sz w:val="24"/>
          <w:szCs w:val="24"/>
        </w:rPr>
        <w:t xml:space="preserve"> </w:t>
      </w:r>
      <w:r w:rsidRPr="00AC05F8">
        <w:rPr>
          <w:rFonts w:ascii="Times New Roman" w:hAnsi="Times New Roman"/>
          <w:sz w:val="24"/>
          <w:szCs w:val="24"/>
          <w:shd w:val="clear" w:color="auto" w:fill="FFFFFF"/>
        </w:rPr>
        <w:t>«О</w:t>
      </w:r>
      <w:r w:rsidRPr="00AC05F8">
        <w:rPr>
          <w:rFonts w:ascii="Times New Roman" w:hAnsi="Times New Roman"/>
          <w:sz w:val="24"/>
          <w:szCs w:val="24"/>
        </w:rPr>
        <w:t>б утверждении профессионального стандарта</w:t>
      </w:r>
      <w:r w:rsidRPr="00AC05F8">
        <w:rPr>
          <w:rFonts w:ascii="Times New Roman" w:hAnsi="Times New Roman"/>
          <w:b/>
          <w:sz w:val="24"/>
          <w:szCs w:val="24"/>
        </w:rPr>
        <w:t xml:space="preserve"> «</w:t>
      </w:r>
      <w:r w:rsidRPr="00AC05F8">
        <w:rPr>
          <w:rFonts w:ascii="Times New Roman" w:hAnsi="Times New Roman"/>
          <w:iCs/>
          <w:sz w:val="24"/>
          <w:szCs w:val="24"/>
        </w:rPr>
        <w:t>Плиточник»</w:t>
      </w:r>
      <w:r w:rsidR="00120BF8">
        <w:rPr>
          <w:rFonts w:ascii="Times New Roman" w:hAnsi="Times New Roman"/>
          <w:bCs/>
          <w:sz w:val="24"/>
          <w:szCs w:val="24"/>
        </w:rPr>
        <w:t>.</w:t>
      </w:r>
    </w:p>
    <w:p w14:paraId="3138C236" w14:textId="77777777" w:rsidR="00772524" w:rsidRDefault="009C3760">
      <w:pPr>
        <w:pStyle w:val="110"/>
      </w:pPr>
      <w:bookmarkStart w:id="6" w:name="__RefHeading___4"/>
      <w:bookmarkEnd w:id="6"/>
      <w:r>
        <w:t>1.3. Перечень сокращений</w:t>
      </w:r>
    </w:p>
    <w:p w14:paraId="697F4E62" w14:textId="77777777" w:rsidR="00772524" w:rsidRDefault="009C3760">
      <w:pPr>
        <w:tabs>
          <w:tab w:val="left" w:pos="993"/>
        </w:tabs>
        <w:spacing w:after="0" w:line="276" w:lineRule="auto"/>
        <w:ind w:firstLine="709"/>
        <w:jc w:val="both"/>
        <w:rPr>
          <w:rFonts w:ascii="Times New Roman" w:hAnsi="Times New Roman"/>
          <w:sz w:val="24"/>
        </w:rPr>
      </w:pPr>
      <w:r>
        <w:rPr>
          <w:rFonts w:ascii="Times New Roman" w:hAnsi="Times New Roman"/>
          <w:sz w:val="24"/>
        </w:rPr>
        <w:t xml:space="preserve">ГИА – </w:t>
      </w:r>
      <w:r>
        <w:rPr>
          <w:rFonts w:ascii="Times New Roman" w:hAnsi="Times New Roman"/>
          <w:sz w:val="24"/>
        </w:rPr>
        <w:t>государственная итоговая аттестация;</w:t>
      </w:r>
    </w:p>
    <w:p w14:paraId="0FC7CF2A" w14:textId="77777777" w:rsidR="00772524" w:rsidRDefault="009C3760">
      <w:pPr>
        <w:tabs>
          <w:tab w:val="left" w:pos="993"/>
        </w:tabs>
        <w:spacing w:after="0" w:line="276" w:lineRule="auto"/>
        <w:ind w:firstLine="709"/>
        <w:jc w:val="both"/>
        <w:rPr>
          <w:rFonts w:ascii="Times New Roman" w:hAnsi="Times New Roman"/>
          <w:sz w:val="24"/>
        </w:rPr>
      </w:pPr>
      <w:r>
        <w:rPr>
          <w:rFonts w:ascii="Times New Roman" w:hAnsi="Times New Roman"/>
          <w:sz w:val="24"/>
        </w:rPr>
        <w:t>МДК – междисциплинарный курс;</w:t>
      </w:r>
    </w:p>
    <w:p w14:paraId="7F632E35" w14:textId="77777777" w:rsidR="00772524" w:rsidRDefault="009C3760">
      <w:pPr>
        <w:tabs>
          <w:tab w:val="left" w:pos="993"/>
        </w:tabs>
        <w:spacing w:after="0" w:line="276" w:lineRule="auto"/>
        <w:ind w:firstLine="709"/>
        <w:jc w:val="both"/>
        <w:rPr>
          <w:rFonts w:ascii="Times New Roman" w:hAnsi="Times New Roman"/>
          <w:sz w:val="24"/>
        </w:rPr>
      </w:pPr>
      <w:r>
        <w:rPr>
          <w:rFonts w:ascii="Times New Roman" w:hAnsi="Times New Roman"/>
          <w:sz w:val="24"/>
        </w:rPr>
        <w:t>ОК – общие компетенции;</w:t>
      </w:r>
    </w:p>
    <w:p w14:paraId="1AF0B10D" w14:textId="77777777" w:rsidR="00772524" w:rsidRDefault="009C3760">
      <w:pPr>
        <w:tabs>
          <w:tab w:val="left" w:pos="993"/>
        </w:tabs>
        <w:spacing w:after="0" w:line="276" w:lineRule="auto"/>
        <w:ind w:firstLine="709"/>
        <w:jc w:val="both"/>
        <w:rPr>
          <w:rFonts w:ascii="Times New Roman" w:hAnsi="Times New Roman"/>
          <w:sz w:val="24"/>
        </w:rPr>
      </w:pPr>
      <w:r>
        <w:rPr>
          <w:rFonts w:ascii="Times New Roman" w:hAnsi="Times New Roman"/>
          <w:sz w:val="24"/>
        </w:rPr>
        <w:t>ОП – общепрофессиональный цикл;</w:t>
      </w:r>
    </w:p>
    <w:p w14:paraId="1EC4F4B3" w14:textId="77777777" w:rsidR="00772524" w:rsidRPr="00923228" w:rsidRDefault="009C3760">
      <w:pPr>
        <w:tabs>
          <w:tab w:val="left" w:pos="993"/>
        </w:tabs>
        <w:spacing w:after="0" w:line="276" w:lineRule="auto"/>
        <w:ind w:firstLine="709"/>
        <w:jc w:val="both"/>
        <w:rPr>
          <w:rFonts w:ascii="Times New Roman" w:hAnsi="Times New Roman"/>
          <w:iCs/>
          <w:color w:val="0070C0"/>
          <w:sz w:val="24"/>
        </w:rPr>
      </w:pPr>
      <w:r w:rsidRPr="00923228">
        <w:rPr>
          <w:rFonts w:ascii="Times New Roman" w:hAnsi="Times New Roman"/>
          <w:iCs/>
          <w:color w:val="auto"/>
          <w:sz w:val="24"/>
        </w:rPr>
        <w:t>ООД – общеобразовательные дисциплины;</w:t>
      </w:r>
    </w:p>
    <w:p w14:paraId="04EC3A9E" w14:textId="77777777" w:rsidR="00772524" w:rsidRDefault="009C3760">
      <w:pPr>
        <w:tabs>
          <w:tab w:val="left" w:pos="993"/>
        </w:tabs>
        <w:spacing w:after="0" w:line="276" w:lineRule="auto"/>
        <w:ind w:firstLine="709"/>
        <w:jc w:val="both"/>
        <w:rPr>
          <w:rFonts w:ascii="Times New Roman" w:hAnsi="Times New Roman"/>
          <w:sz w:val="24"/>
        </w:rPr>
      </w:pPr>
      <w:r>
        <w:rPr>
          <w:rFonts w:ascii="Times New Roman" w:hAnsi="Times New Roman"/>
          <w:sz w:val="24"/>
        </w:rPr>
        <w:t>ОТФ – обобщенная трудовая функция;</w:t>
      </w:r>
    </w:p>
    <w:p w14:paraId="6F0C958A" w14:textId="77777777" w:rsidR="006229D5" w:rsidRPr="006229D5" w:rsidRDefault="009C3760">
      <w:pPr>
        <w:tabs>
          <w:tab w:val="left" w:pos="993"/>
        </w:tabs>
        <w:spacing w:after="0" w:line="276" w:lineRule="auto"/>
        <w:ind w:firstLine="709"/>
        <w:jc w:val="both"/>
        <w:rPr>
          <w:rFonts w:ascii="Times New Roman" w:hAnsi="Times New Roman"/>
          <w:iCs/>
          <w:color w:val="auto"/>
          <w:sz w:val="24"/>
        </w:rPr>
      </w:pPr>
      <w:r w:rsidRPr="006229D5">
        <w:rPr>
          <w:rFonts w:ascii="Times New Roman" w:hAnsi="Times New Roman"/>
          <w:iCs/>
          <w:color w:val="auto"/>
          <w:sz w:val="24"/>
        </w:rPr>
        <w:t xml:space="preserve">ОГСЭ – общий гуманитарный и социально-экономический цикл; </w:t>
      </w:r>
    </w:p>
    <w:p w14:paraId="75916CBA" w14:textId="174C8EBD" w:rsidR="00772524" w:rsidRPr="006229D5" w:rsidRDefault="009C3760">
      <w:pPr>
        <w:tabs>
          <w:tab w:val="left" w:pos="993"/>
        </w:tabs>
        <w:spacing w:after="0" w:line="276" w:lineRule="auto"/>
        <w:ind w:firstLine="709"/>
        <w:jc w:val="both"/>
        <w:rPr>
          <w:rFonts w:ascii="Times New Roman" w:hAnsi="Times New Roman"/>
          <w:iCs/>
          <w:color w:val="auto"/>
          <w:sz w:val="24"/>
        </w:rPr>
      </w:pPr>
      <w:r w:rsidRPr="006229D5">
        <w:rPr>
          <w:rFonts w:ascii="Times New Roman" w:hAnsi="Times New Roman"/>
          <w:iCs/>
          <w:color w:val="auto"/>
          <w:sz w:val="24"/>
        </w:rPr>
        <w:t>ЕН – естественно-научный и математический цикл;</w:t>
      </w:r>
    </w:p>
    <w:p w14:paraId="670517A6" w14:textId="77777777" w:rsidR="00772524" w:rsidRDefault="009C3760">
      <w:pPr>
        <w:tabs>
          <w:tab w:val="left" w:pos="993"/>
        </w:tabs>
        <w:spacing w:after="0" w:line="276" w:lineRule="auto"/>
        <w:ind w:firstLine="709"/>
        <w:jc w:val="both"/>
        <w:rPr>
          <w:rFonts w:ascii="Times New Roman" w:hAnsi="Times New Roman"/>
          <w:sz w:val="24"/>
        </w:rPr>
      </w:pPr>
      <w:r>
        <w:rPr>
          <w:rFonts w:ascii="Times New Roman" w:hAnsi="Times New Roman"/>
          <w:sz w:val="24"/>
        </w:rPr>
        <w:t>ПА – промежуточная аттестация;</w:t>
      </w:r>
    </w:p>
    <w:p w14:paraId="496933B7" w14:textId="77777777" w:rsidR="00772524" w:rsidRDefault="009C3760">
      <w:pPr>
        <w:tabs>
          <w:tab w:val="left" w:pos="993"/>
        </w:tabs>
        <w:spacing w:after="0" w:line="276" w:lineRule="auto"/>
        <w:ind w:firstLine="709"/>
        <w:jc w:val="both"/>
        <w:rPr>
          <w:rFonts w:ascii="Times New Roman" w:hAnsi="Times New Roman"/>
          <w:sz w:val="24"/>
        </w:rPr>
      </w:pPr>
      <w:r>
        <w:rPr>
          <w:rFonts w:ascii="Times New Roman" w:hAnsi="Times New Roman"/>
          <w:sz w:val="24"/>
        </w:rPr>
        <w:t>ПК – профессиональные компетенции;</w:t>
      </w:r>
    </w:p>
    <w:p w14:paraId="63F1C959" w14:textId="77777777" w:rsidR="00772524" w:rsidRDefault="009C3760">
      <w:pPr>
        <w:tabs>
          <w:tab w:val="left" w:pos="993"/>
        </w:tabs>
        <w:spacing w:after="0" w:line="276" w:lineRule="auto"/>
        <w:ind w:firstLine="709"/>
        <w:jc w:val="both"/>
        <w:rPr>
          <w:rFonts w:ascii="Times New Roman" w:hAnsi="Times New Roman"/>
          <w:sz w:val="24"/>
        </w:rPr>
      </w:pPr>
      <w:r>
        <w:rPr>
          <w:rFonts w:ascii="Times New Roman" w:hAnsi="Times New Roman"/>
          <w:sz w:val="24"/>
        </w:rPr>
        <w:t>ПМ – профессиональный модуль;</w:t>
      </w:r>
    </w:p>
    <w:p w14:paraId="48DE600D" w14:textId="77777777" w:rsidR="00772524" w:rsidRDefault="009C3760">
      <w:pPr>
        <w:tabs>
          <w:tab w:val="left" w:pos="993"/>
        </w:tabs>
        <w:spacing w:after="0" w:line="276" w:lineRule="auto"/>
        <w:ind w:firstLine="709"/>
        <w:jc w:val="both"/>
        <w:rPr>
          <w:rFonts w:ascii="Times New Roman" w:hAnsi="Times New Roman"/>
          <w:sz w:val="24"/>
        </w:rPr>
      </w:pPr>
      <w:r>
        <w:rPr>
          <w:rFonts w:ascii="Times New Roman" w:hAnsi="Times New Roman"/>
          <w:sz w:val="24"/>
        </w:rPr>
        <w:t>ОПОП-П – основная профессиональная образовательная программа «</w:t>
      </w:r>
      <w:proofErr w:type="spellStart"/>
      <w:r>
        <w:rPr>
          <w:rFonts w:ascii="Times New Roman" w:hAnsi="Times New Roman"/>
          <w:sz w:val="24"/>
        </w:rPr>
        <w:t>Профессионалитет</w:t>
      </w:r>
      <w:proofErr w:type="spellEnd"/>
      <w:r>
        <w:rPr>
          <w:rFonts w:ascii="Times New Roman" w:hAnsi="Times New Roman"/>
          <w:sz w:val="24"/>
        </w:rPr>
        <w:t>»;</w:t>
      </w:r>
    </w:p>
    <w:p w14:paraId="1617B375" w14:textId="77777777" w:rsidR="00772524" w:rsidRDefault="009C3760">
      <w:pPr>
        <w:tabs>
          <w:tab w:val="left" w:pos="993"/>
        </w:tabs>
        <w:spacing w:after="0" w:line="276" w:lineRule="auto"/>
        <w:ind w:firstLine="709"/>
        <w:jc w:val="both"/>
        <w:rPr>
          <w:rFonts w:ascii="Times New Roman" w:hAnsi="Times New Roman"/>
          <w:sz w:val="24"/>
        </w:rPr>
      </w:pPr>
      <w:r>
        <w:rPr>
          <w:rFonts w:ascii="Times New Roman" w:hAnsi="Times New Roman"/>
          <w:sz w:val="24"/>
        </w:rPr>
        <w:t>П– профессиональный цикл;</w:t>
      </w:r>
    </w:p>
    <w:p w14:paraId="264C5617" w14:textId="77777777" w:rsidR="00772524" w:rsidRDefault="009C3760">
      <w:pPr>
        <w:tabs>
          <w:tab w:val="left" w:pos="993"/>
        </w:tabs>
        <w:spacing w:after="0" w:line="276" w:lineRule="auto"/>
        <w:ind w:firstLine="709"/>
        <w:jc w:val="both"/>
        <w:rPr>
          <w:rFonts w:ascii="Times New Roman" w:hAnsi="Times New Roman"/>
          <w:sz w:val="24"/>
        </w:rPr>
      </w:pPr>
      <w:r>
        <w:rPr>
          <w:rFonts w:ascii="Times New Roman" w:hAnsi="Times New Roman"/>
          <w:sz w:val="24"/>
        </w:rPr>
        <w:t xml:space="preserve">ПП- производственная практика; </w:t>
      </w:r>
    </w:p>
    <w:p w14:paraId="6D90ED11" w14:textId="77777777" w:rsidR="00772524" w:rsidRDefault="009C3760">
      <w:pPr>
        <w:tabs>
          <w:tab w:val="left" w:pos="993"/>
        </w:tabs>
        <w:spacing w:after="0" w:line="276" w:lineRule="auto"/>
        <w:ind w:firstLine="709"/>
        <w:jc w:val="both"/>
        <w:rPr>
          <w:rFonts w:ascii="Times New Roman" w:hAnsi="Times New Roman"/>
          <w:sz w:val="24"/>
        </w:rPr>
      </w:pPr>
      <w:r>
        <w:rPr>
          <w:rFonts w:ascii="Times New Roman" w:hAnsi="Times New Roman"/>
          <w:sz w:val="24"/>
        </w:rPr>
        <w:t>ПС – профессиональный стандарт;</w:t>
      </w:r>
    </w:p>
    <w:p w14:paraId="6BE38635" w14:textId="77777777" w:rsidR="00772524" w:rsidRDefault="009C3760">
      <w:pPr>
        <w:tabs>
          <w:tab w:val="left" w:pos="993"/>
        </w:tabs>
        <w:spacing w:after="0" w:line="276" w:lineRule="auto"/>
        <w:ind w:firstLine="709"/>
        <w:jc w:val="both"/>
        <w:rPr>
          <w:rFonts w:ascii="Times New Roman" w:hAnsi="Times New Roman"/>
          <w:sz w:val="24"/>
        </w:rPr>
      </w:pPr>
      <w:r>
        <w:rPr>
          <w:rFonts w:ascii="Times New Roman" w:hAnsi="Times New Roman"/>
          <w:sz w:val="24"/>
        </w:rPr>
        <w:t>ТФ – трудовая функция;</w:t>
      </w:r>
    </w:p>
    <w:p w14:paraId="12A081CA" w14:textId="77777777" w:rsidR="00772524" w:rsidRDefault="009C3760">
      <w:pPr>
        <w:tabs>
          <w:tab w:val="left" w:pos="993"/>
        </w:tabs>
        <w:spacing w:after="0" w:line="276" w:lineRule="auto"/>
        <w:ind w:firstLine="709"/>
        <w:jc w:val="both"/>
        <w:rPr>
          <w:rFonts w:ascii="Times New Roman" w:hAnsi="Times New Roman"/>
          <w:sz w:val="24"/>
        </w:rPr>
      </w:pPr>
      <w:r>
        <w:rPr>
          <w:rFonts w:ascii="Times New Roman" w:hAnsi="Times New Roman"/>
          <w:sz w:val="24"/>
        </w:rPr>
        <w:t>УМК – учебно-методический комплект;</w:t>
      </w:r>
    </w:p>
    <w:p w14:paraId="329FD077" w14:textId="77777777" w:rsidR="00772524" w:rsidRDefault="009C3760">
      <w:pPr>
        <w:tabs>
          <w:tab w:val="left" w:pos="993"/>
        </w:tabs>
        <w:spacing w:after="0" w:line="276" w:lineRule="auto"/>
        <w:ind w:firstLine="709"/>
        <w:jc w:val="both"/>
        <w:rPr>
          <w:rFonts w:ascii="Times New Roman" w:hAnsi="Times New Roman"/>
          <w:sz w:val="24"/>
        </w:rPr>
      </w:pPr>
      <w:r>
        <w:rPr>
          <w:rFonts w:ascii="Times New Roman" w:hAnsi="Times New Roman"/>
          <w:sz w:val="24"/>
        </w:rPr>
        <w:t>УП – учебная практика;</w:t>
      </w:r>
    </w:p>
    <w:p w14:paraId="380D33E8" w14:textId="77777777" w:rsidR="00772524" w:rsidRDefault="009C3760">
      <w:pPr>
        <w:tabs>
          <w:tab w:val="left" w:pos="993"/>
        </w:tabs>
        <w:spacing w:after="0" w:line="276" w:lineRule="auto"/>
        <w:ind w:firstLine="709"/>
        <w:jc w:val="both"/>
        <w:rPr>
          <w:rFonts w:ascii="Times New Roman" w:hAnsi="Times New Roman"/>
          <w:sz w:val="24"/>
        </w:rPr>
      </w:pPr>
      <w:r>
        <w:rPr>
          <w:rFonts w:ascii="Times New Roman" w:hAnsi="Times New Roman"/>
          <w:sz w:val="24"/>
        </w:rPr>
        <w:t>ФГОС СПО – федеральный государственный образовательный стандарт среднего профессионального образования.</w:t>
      </w:r>
    </w:p>
    <w:p w14:paraId="6D8D1A7A" w14:textId="77777777" w:rsidR="00772524" w:rsidRDefault="00772524">
      <w:pPr>
        <w:spacing w:line="276" w:lineRule="auto"/>
        <w:ind w:firstLine="709"/>
        <w:jc w:val="both"/>
        <w:rPr>
          <w:rFonts w:ascii="Times New Roman" w:hAnsi="Times New Roman"/>
          <w:i/>
        </w:rPr>
      </w:pPr>
    </w:p>
    <w:p w14:paraId="593DBA4C" w14:textId="77777777" w:rsidR="00772524" w:rsidRDefault="009C3760">
      <w:pPr>
        <w:rPr>
          <w:rFonts w:ascii="Times New Roman Полужирный" w:hAnsi="Times New Roman Полужирный"/>
          <w:b/>
          <w:sz w:val="24"/>
        </w:rPr>
      </w:pPr>
      <w:r>
        <w:br w:type="page" w:clear="all"/>
      </w:r>
    </w:p>
    <w:p w14:paraId="3020D8BE" w14:textId="77777777" w:rsidR="00772524" w:rsidRDefault="009C3760">
      <w:pPr>
        <w:pStyle w:val="10"/>
        <w:rPr>
          <w:rFonts w:asciiTheme="minorHAnsi" w:hAnsiTheme="minorHAnsi"/>
        </w:rPr>
      </w:pPr>
      <w:bookmarkStart w:id="7" w:name="__RefHeading___5"/>
      <w:bookmarkEnd w:id="7"/>
      <w:r>
        <w:lastRenderedPageBreak/>
        <w:t xml:space="preserve">Раздел 2. Основные характеристики образовательной программы </w:t>
      </w:r>
    </w:p>
    <w:tbl>
      <w:tblPr>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2126"/>
        <w:gridCol w:w="2977"/>
      </w:tblGrid>
      <w:tr w:rsidR="00772524" w14:paraId="61A2FA10" w14:textId="77777777" w:rsidTr="00961A00">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727B069" w14:textId="77777777" w:rsidR="00772524" w:rsidRDefault="009C3760">
            <w:pPr>
              <w:spacing w:after="0"/>
              <w:jc w:val="center"/>
              <w:rPr>
                <w:rFonts w:ascii="Times New Roman" w:hAnsi="Times New Roman"/>
                <w:b/>
              </w:rPr>
            </w:pPr>
            <w:bookmarkStart w:id="8" w:name="_Hlk156810577"/>
            <w:r>
              <w:rPr>
                <w:rFonts w:ascii="Times New Roman" w:hAnsi="Times New Roman"/>
                <w:b/>
              </w:rPr>
              <w:t>Параметр</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14:paraId="48A79F9C" w14:textId="77777777" w:rsidR="00772524" w:rsidRDefault="009C3760">
            <w:pPr>
              <w:spacing w:after="0"/>
              <w:jc w:val="center"/>
              <w:rPr>
                <w:rFonts w:ascii="Times New Roman" w:hAnsi="Times New Roman"/>
                <w:b/>
              </w:rPr>
            </w:pPr>
            <w:r>
              <w:rPr>
                <w:rFonts w:ascii="Times New Roman" w:hAnsi="Times New Roman"/>
                <w:b/>
              </w:rPr>
              <w:t>Данные</w:t>
            </w:r>
          </w:p>
        </w:tc>
      </w:tr>
      <w:tr w:rsidR="00772524" w14:paraId="13AD1DD6" w14:textId="77777777" w:rsidTr="00961A00">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4602236" w14:textId="77777777" w:rsidR="00772524" w:rsidRDefault="009C3760">
            <w:pPr>
              <w:spacing w:after="0"/>
              <w:rPr>
                <w:rFonts w:ascii="Times New Roman" w:hAnsi="Times New Roman"/>
                <w:sz w:val="20"/>
              </w:rPr>
            </w:pPr>
            <w:r>
              <w:rPr>
                <w:rFonts w:ascii="Times New Roman" w:hAnsi="Times New Roman"/>
                <w:sz w:val="20"/>
              </w:rPr>
              <w:t>Отрасль, для которой разработана образовательная программа</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14:paraId="370D48C2" w14:textId="3FE29B82" w:rsidR="00772524" w:rsidRPr="009932C9" w:rsidRDefault="006229D5">
            <w:pPr>
              <w:spacing w:after="0"/>
              <w:rPr>
                <w:rFonts w:ascii="Times New Roman" w:hAnsi="Times New Roman"/>
                <w:iCs/>
                <w:sz w:val="20"/>
              </w:rPr>
            </w:pPr>
            <w:r w:rsidRPr="009932C9">
              <w:rPr>
                <w:rFonts w:ascii="Times New Roman" w:hAnsi="Times New Roman"/>
                <w:iCs/>
                <w:sz w:val="20"/>
              </w:rPr>
              <w:t>строительная</w:t>
            </w:r>
          </w:p>
        </w:tc>
      </w:tr>
      <w:tr w:rsidR="00772524" w14:paraId="1E0CB2F0" w14:textId="77777777" w:rsidTr="00961A00">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35E48AC" w14:textId="77777777" w:rsidR="00772524" w:rsidRDefault="009C3760">
            <w:pPr>
              <w:spacing w:after="0"/>
              <w:rPr>
                <w:rFonts w:ascii="Times New Roman" w:hAnsi="Times New Roman"/>
                <w:b/>
                <w:sz w:val="20"/>
              </w:rPr>
            </w:pPr>
            <w:r>
              <w:rPr>
                <w:rFonts w:ascii="Times New Roman" w:hAnsi="Times New Roman"/>
                <w:sz w:val="20"/>
              </w:rPr>
              <w:t xml:space="preserve">Перечень профессиональных стандартов, соответствующих профессиональной деятельности </w:t>
            </w:r>
            <w:r>
              <w:rPr>
                <w:rFonts w:ascii="Times New Roman" w:hAnsi="Times New Roman"/>
                <w:sz w:val="20"/>
              </w:rPr>
              <w:t>выпускников (при наличии)</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14:paraId="5E682768" w14:textId="77777777" w:rsidR="00B64C72" w:rsidRPr="00B64C72" w:rsidRDefault="00B64C72" w:rsidP="00B64C72">
            <w:pPr>
              <w:spacing w:after="0" w:line="240" w:lineRule="auto"/>
              <w:jc w:val="both"/>
              <w:rPr>
                <w:rFonts w:ascii="Times New Roman" w:hAnsi="Times New Roman"/>
                <w:sz w:val="20"/>
              </w:rPr>
            </w:pPr>
            <w:r w:rsidRPr="00B64C72">
              <w:rPr>
                <w:rFonts w:ascii="Times New Roman" w:hAnsi="Times New Roman"/>
                <w:sz w:val="20"/>
              </w:rPr>
              <w:t>Приказ Минтруда России от 21.04.2022 N 231н «Об утверждении профессионального стандарта «Специалист по организации строительства» (Зарегистрировано в Минюсте России 26.05.2022 N 68601);</w:t>
            </w:r>
          </w:p>
          <w:p w14:paraId="5CBC9D04" w14:textId="77777777" w:rsidR="00B64C72" w:rsidRPr="00B64C72" w:rsidRDefault="00B64C72" w:rsidP="00B64C72">
            <w:pPr>
              <w:spacing w:after="0" w:line="240" w:lineRule="auto"/>
              <w:jc w:val="both"/>
              <w:rPr>
                <w:rFonts w:ascii="Times New Roman" w:hAnsi="Times New Roman"/>
                <w:sz w:val="20"/>
              </w:rPr>
            </w:pPr>
            <w:r w:rsidRPr="00B64C72">
              <w:rPr>
                <w:rFonts w:ascii="Times New Roman" w:hAnsi="Times New Roman"/>
                <w:bCs/>
                <w:sz w:val="20"/>
                <w:lang w:val="x-none" w:eastAsia="x-none"/>
              </w:rPr>
              <w:t xml:space="preserve">Приказ Министерства труда и социальной защиты Российской </w:t>
            </w:r>
            <w:proofErr w:type="spellStart"/>
            <w:r w:rsidRPr="00B64C72">
              <w:rPr>
                <w:rFonts w:ascii="Times New Roman" w:hAnsi="Times New Roman"/>
                <w:bCs/>
                <w:sz w:val="20"/>
                <w:lang w:val="x-none" w:eastAsia="x-none"/>
              </w:rPr>
              <w:t>Федерацииот</w:t>
            </w:r>
            <w:proofErr w:type="spellEnd"/>
            <w:r w:rsidRPr="00B64C72">
              <w:rPr>
                <w:rFonts w:ascii="Times New Roman" w:hAnsi="Times New Roman"/>
                <w:bCs/>
                <w:sz w:val="20"/>
                <w:lang w:val="x-none" w:eastAsia="x-none"/>
              </w:rPr>
              <w:t xml:space="preserve"> 16 ноября 2020 года № 787н «Об утверждении профессионального стандарта «Специалист в сфере информационного моделирования в строительстве»;</w:t>
            </w:r>
          </w:p>
          <w:p w14:paraId="0316D597" w14:textId="4AE0934B" w:rsidR="00120BF8" w:rsidRPr="00120BF8" w:rsidRDefault="00B64C72" w:rsidP="00B64C72">
            <w:pPr>
              <w:spacing w:after="0"/>
              <w:rPr>
                <w:rFonts w:ascii="Times New Roman" w:hAnsi="Times New Roman"/>
                <w:b/>
                <w:sz w:val="20"/>
              </w:rPr>
            </w:pPr>
            <w:r w:rsidRPr="00B64C72">
              <w:rPr>
                <w:rFonts w:ascii="Times New Roman" w:hAnsi="Times New Roman"/>
                <w:iCs/>
                <w:sz w:val="20"/>
              </w:rPr>
              <w:t>Приказ Министерства труда и социальной защиты Российской Федерации от 10 января 2017 года N 12н</w:t>
            </w:r>
            <w:r w:rsidRPr="00B64C72">
              <w:rPr>
                <w:rFonts w:ascii="Times New Roman" w:hAnsi="Times New Roman"/>
                <w:bCs/>
                <w:sz w:val="20"/>
              </w:rPr>
              <w:t xml:space="preserve"> </w:t>
            </w:r>
            <w:r w:rsidRPr="00B64C72">
              <w:rPr>
                <w:rFonts w:ascii="Times New Roman" w:hAnsi="Times New Roman"/>
                <w:sz w:val="20"/>
                <w:shd w:val="clear" w:color="auto" w:fill="FFFFFF"/>
              </w:rPr>
              <w:t>«О</w:t>
            </w:r>
            <w:r w:rsidRPr="00B64C72">
              <w:rPr>
                <w:rFonts w:ascii="Times New Roman" w:hAnsi="Times New Roman"/>
                <w:sz w:val="20"/>
              </w:rPr>
              <w:t>б утверждении профессионального стандарта</w:t>
            </w:r>
            <w:r w:rsidRPr="00B64C72">
              <w:rPr>
                <w:rFonts w:ascii="Times New Roman" w:hAnsi="Times New Roman"/>
                <w:b/>
                <w:sz w:val="20"/>
              </w:rPr>
              <w:t xml:space="preserve"> «</w:t>
            </w:r>
            <w:r w:rsidRPr="00B64C72">
              <w:rPr>
                <w:rFonts w:ascii="Times New Roman" w:hAnsi="Times New Roman"/>
                <w:iCs/>
                <w:sz w:val="20"/>
              </w:rPr>
              <w:t>Плиточник»</w:t>
            </w:r>
          </w:p>
        </w:tc>
      </w:tr>
      <w:tr w:rsidR="00772524" w14:paraId="650EA011" w14:textId="77777777" w:rsidTr="00961A00">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83953B0" w14:textId="77777777" w:rsidR="00772524" w:rsidRDefault="009C3760">
            <w:pPr>
              <w:spacing w:after="0"/>
              <w:rPr>
                <w:rFonts w:ascii="Times New Roman" w:hAnsi="Times New Roman"/>
                <w:sz w:val="20"/>
              </w:rPr>
            </w:pPr>
            <w:r>
              <w:rPr>
                <w:rFonts w:ascii="Times New Roman" w:hAnsi="Times New Roman"/>
                <w:sz w:val="20"/>
              </w:rPr>
              <w:t>Специализированные допуски для прохождения практики, в том числе по охране труда и возраст до 18 лет</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14:paraId="7A4C881C" w14:textId="18D21438" w:rsidR="00772524" w:rsidRPr="00961A00" w:rsidRDefault="009C3760">
            <w:pPr>
              <w:spacing w:after="0"/>
              <w:rPr>
                <w:rFonts w:ascii="Times New Roman" w:hAnsi="Times New Roman"/>
                <w:iCs/>
                <w:sz w:val="20"/>
              </w:rPr>
            </w:pPr>
            <w:r w:rsidRPr="00961A00">
              <w:rPr>
                <w:rFonts w:ascii="Times New Roman" w:hAnsi="Times New Roman"/>
                <w:iCs/>
                <w:sz w:val="20"/>
              </w:rPr>
              <w:t xml:space="preserve">Не требуются </w:t>
            </w:r>
          </w:p>
        </w:tc>
      </w:tr>
      <w:tr w:rsidR="00772524" w14:paraId="5E1F78ED" w14:textId="77777777" w:rsidTr="00961A00">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D1F9CCA" w14:textId="77777777" w:rsidR="00772524" w:rsidRDefault="009C3760">
            <w:pPr>
              <w:spacing w:after="0"/>
              <w:rPr>
                <w:rFonts w:ascii="Times New Roman" w:hAnsi="Times New Roman"/>
                <w:sz w:val="20"/>
              </w:rPr>
            </w:pPr>
            <w:r>
              <w:rPr>
                <w:rFonts w:ascii="Times New Roman" w:hAnsi="Times New Roman"/>
                <w:sz w:val="20"/>
              </w:rPr>
              <w:t xml:space="preserve">Реквизиты ФГОС СПО </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14:paraId="40CEF1CF" w14:textId="39724F00" w:rsidR="00772524" w:rsidRPr="0028409F" w:rsidRDefault="0028409F">
            <w:pPr>
              <w:spacing w:after="0"/>
              <w:rPr>
                <w:rFonts w:ascii="Times New Roman" w:hAnsi="Times New Roman"/>
                <w:i/>
                <w:sz w:val="20"/>
              </w:rPr>
            </w:pPr>
            <w:r w:rsidRPr="0028409F">
              <w:rPr>
                <w:rFonts w:ascii="Times New Roman" w:hAnsi="Times New Roman"/>
                <w:kern w:val="32"/>
                <w:sz w:val="20"/>
                <w:lang w:eastAsia="x-none"/>
              </w:rPr>
              <w:t>08.02.01 Строительство и эксплуатация зданий и сооружений, утвержден п</w:t>
            </w:r>
            <w:r w:rsidRPr="0028409F">
              <w:rPr>
                <w:rFonts w:ascii="Times New Roman" w:eastAsia="DejaVu Sans" w:hAnsi="Times New Roman"/>
                <w:sz w:val="20"/>
                <w:lang w:eastAsia="zh-CN" w:bidi="hi-IN"/>
              </w:rPr>
              <w:t xml:space="preserve">риказом </w:t>
            </w:r>
            <w:proofErr w:type="spellStart"/>
            <w:r w:rsidRPr="0028409F">
              <w:rPr>
                <w:rFonts w:ascii="Times New Roman" w:eastAsia="DejaVu Sans" w:hAnsi="Times New Roman"/>
                <w:sz w:val="20"/>
                <w:lang w:eastAsia="zh-CN" w:bidi="hi-IN"/>
              </w:rPr>
              <w:t>Минпросвещения</w:t>
            </w:r>
            <w:proofErr w:type="spellEnd"/>
            <w:r w:rsidRPr="0028409F">
              <w:rPr>
                <w:rFonts w:ascii="Times New Roman" w:eastAsia="DejaVu Sans" w:hAnsi="Times New Roman"/>
                <w:sz w:val="20"/>
                <w:lang w:eastAsia="zh-CN" w:bidi="hi-IN"/>
              </w:rPr>
              <w:t xml:space="preserve"> России от 10.01.2018 № 2</w:t>
            </w:r>
          </w:p>
        </w:tc>
      </w:tr>
      <w:tr w:rsidR="00772524" w14:paraId="74B60ABE" w14:textId="77777777" w:rsidTr="00961A00">
        <w:trPr>
          <w:trHeight w:val="117"/>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86EF70F" w14:textId="77777777" w:rsidR="00772524" w:rsidRDefault="009C3760">
            <w:pPr>
              <w:spacing w:after="0"/>
              <w:rPr>
                <w:rFonts w:ascii="Times New Roman" w:hAnsi="Times New Roman"/>
                <w:sz w:val="20"/>
              </w:rPr>
            </w:pPr>
            <w:r>
              <w:rPr>
                <w:rFonts w:ascii="Times New Roman" w:hAnsi="Times New Roman"/>
                <w:sz w:val="20"/>
              </w:rPr>
              <w:t xml:space="preserve">Квалификация (-и) выпускника </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14:paraId="5408E7EB" w14:textId="55280AE6" w:rsidR="00772524" w:rsidRPr="0028409F" w:rsidRDefault="0028409F">
            <w:pPr>
              <w:spacing w:after="0"/>
              <w:rPr>
                <w:rFonts w:ascii="Times New Roman" w:hAnsi="Times New Roman"/>
                <w:iCs/>
                <w:sz w:val="20"/>
              </w:rPr>
            </w:pPr>
            <w:r w:rsidRPr="0028409F">
              <w:rPr>
                <w:rFonts w:ascii="Times New Roman" w:eastAsia="DejaVu Sans" w:hAnsi="Times New Roman"/>
                <w:sz w:val="20"/>
                <w:lang w:eastAsia="zh-CN" w:bidi="hi-IN"/>
              </w:rPr>
              <w:t>Техник</w:t>
            </w:r>
          </w:p>
        </w:tc>
      </w:tr>
      <w:tr w:rsidR="00772524" w14:paraId="331C1FFE" w14:textId="77777777" w:rsidTr="00961A00">
        <w:trPr>
          <w:trHeight w:val="117"/>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6C71C34" w14:textId="77777777" w:rsidR="00772524" w:rsidRDefault="009C3760">
            <w:pPr>
              <w:spacing w:after="0"/>
              <w:rPr>
                <w:rFonts w:ascii="Times New Roman" w:hAnsi="Times New Roman"/>
                <w:sz w:val="20"/>
              </w:rPr>
            </w:pPr>
            <w:r>
              <w:rPr>
                <w:rFonts w:ascii="Times New Roman" w:hAnsi="Times New Roman"/>
                <w:sz w:val="20"/>
              </w:rPr>
              <w:t xml:space="preserve">в т.ч. дополнительные квалификации </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14:paraId="1F91B010" w14:textId="1DA75E7F" w:rsidR="00772524" w:rsidRPr="00961A00" w:rsidRDefault="0028409F">
            <w:pPr>
              <w:spacing w:after="0"/>
              <w:rPr>
                <w:rFonts w:ascii="Times New Roman" w:hAnsi="Times New Roman"/>
                <w:iCs/>
                <w:sz w:val="20"/>
              </w:rPr>
            </w:pPr>
            <w:r>
              <w:rPr>
                <w:rFonts w:ascii="Times New Roman" w:hAnsi="Times New Roman"/>
                <w:iCs/>
                <w:sz w:val="20"/>
              </w:rPr>
              <w:t>Плиточник</w:t>
            </w:r>
          </w:p>
        </w:tc>
      </w:tr>
      <w:tr w:rsidR="00772524" w14:paraId="444C277C" w14:textId="77777777" w:rsidTr="00961A00">
        <w:trPr>
          <w:trHeight w:val="263"/>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904265E" w14:textId="77777777" w:rsidR="00772524" w:rsidRDefault="009C3760">
            <w:pPr>
              <w:spacing w:after="0"/>
              <w:rPr>
                <w:rFonts w:ascii="Times New Roman" w:hAnsi="Times New Roman"/>
                <w:sz w:val="20"/>
              </w:rPr>
            </w:pPr>
            <w:r>
              <w:rPr>
                <w:rFonts w:ascii="Times New Roman" w:hAnsi="Times New Roman"/>
                <w:sz w:val="20"/>
              </w:rPr>
              <w:t>Направленности (при наличии)</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14:paraId="0F40CEDA" w14:textId="7C64D63E" w:rsidR="00772524" w:rsidRDefault="00961A00">
            <w:pPr>
              <w:spacing w:after="0"/>
              <w:rPr>
                <w:rFonts w:ascii="Times New Roman" w:hAnsi="Times New Roman"/>
                <w:i/>
                <w:sz w:val="20"/>
              </w:rPr>
            </w:pPr>
            <w:r>
              <w:rPr>
                <w:rFonts w:ascii="Times New Roman" w:hAnsi="Times New Roman"/>
                <w:i/>
                <w:sz w:val="20"/>
              </w:rPr>
              <w:t>-</w:t>
            </w:r>
          </w:p>
        </w:tc>
      </w:tr>
      <w:tr w:rsidR="00772524" w14:paraId="08A8722E" w14:textId="77777777" w:rsidTr="00961A00">
        <w:trPr>
          <w:trHeight w:val="597"/>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89392EB" w14:textId="77777777" w:rsidR="00772524" w:rsidRDefault="009C3760">
            <w:pPr>
              <w:spacing w:after="0"/>
              <w:rPr>
                <w:rFonts w:ascii="Times New Roman" w:hAnsi="Times New Roman"/>
                <w:sz w:val="20"/>
              </w:rPr>
            </w:pPr>
            <w:r>
              <w:rPr>
                <w:rFonts w:ascii="Times New Roman" w:hAnsi="Times New Roman"/>
                <w:sz w:val="20"/>
              </w:rPr>
              <w:t>Нормативный срок реализации</w:t>
            </w:r>
          </w:p>
          <w:p w14:paraId="1078172B" w14:textId="77777777" w:rsidR="00772524" w:rsidRDefault="009C3760">
            <w:pPr>
              <w:spacing w:after="0"/>
              <w:ind w:left="317"/>
              <w:rPr>
                <w:rFonts w:ascii="Times New Roman" w:hAnsi="Times New Roman"/>
                <w:sz w:val="20"/>
              </w:rPr>
            </w:pPr>
            <w:r>
              <w:rPr>
                <w:rFonts w:ascii="Times New Roman" w:hAnsi="Times New Roman"/>
                <w:sz w:val="20"/>
              </w:rPr>
              <w:t xml:space="preserve">на базе ООО или на базе СОО </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14:paraId="6A1D7F45" w14:textId="699484E3" w:rsidR="00772524" w:rsidRPr="00961A00" w:rsidRDefault="00961A00">
            <w:pPr>
              <w:spacing w:after="0"/>
              <w:rPr>
                <w:rFonts w:ascii="Times New Roman" w:hAnsi="Times New Roman"/>
                <w:iCs/>
                <w:sz w:val="20"/>
              </w:rPr>
            </w:pPr>
            <w:r w:rsidRPr="00961A00">
              <w:rPr>
                <w:rFonts w:ascii="Times New Roman" w:hAnsi="Times New Roman"/>
                <w:iCs/>
                <w:sz w:val="20"/>
              </w:rPr>
              <w:t xml:space="preserve">3 года 10 месяцев </w:t>
            </w:r>
          </w:p>
        </w:tc>
      </w:tr>
      <w:tr w:rsidR="00772524" w14:paraId="1257082E" w14:textId="77777777" w:rsidTr="00961A00">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13108B5" w14:textId="77777777" w:rsidR="00772524" w:rsidRDefault="009C3760">
            <w:pPr>
              <w:spacing w:after="0"/>
              <w:rPr>
                <w:rFonts w:ascii="Times New Roman" w:hAnsi="Times New Roman"/>
                <w:sz w:val="20"/>
              </w:rPr>
            </w:pPr>
            <w:r>
              <w:rPr>
                <w:rFonts w:ascii="Times New Roman" w:hAnsi="Times New Roman"/>
                <w:sz w:val="20"/>
              </w:rPr>
              <w:t>Нормативный объем образовательной программы</w:t>
            </w:r>
          </w:p>
          <w:p w14:paraId="1127D1DC" w14:textId="77777777" w:rsidR="00772524" w:rsidRDefault="009C3760">
            <w:pPr>
              <w:spacing w:after="0"/>
              <w:rPr>
                <w:rFonts w:ascii="Times New Roman" w:hAnsi="Times New Roman"/>
                <w:sz w:val="20"/>
              </w:rPr>
            </w:pPr>
            <w:r>
              <w:rPr>
                <w:rFonts w:ascii="Times New Roman" w:hAnsi="Times New Roman"/>
                <w:sz w:val="20"/>
              </w:rPr>
              <w:t>на базе ООО или на базе СОО</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14:paraId="3FAAB10D" w14:textId="1D3075CB" w:rsidR="00772524" w:rsidRPr="00961A00" w:rsidRDefault="00961A00">
            <w:pPr>
              <w:spacing w:after="0"/>
              <w:rPr>
                <w:rFonts w:ascii="Times New Roman" w:hAnsi="Times New Roman"/>
                <w:iCs/>
                <w:sz w:val="20"/>
              </w:rPr>
            </w:pPr>
            <w:r w:rsidRPr="00961A00">
              <w:rPr>
                <w:rFonts w:ascii="Times New Roman" w:hAnsi="Times New Roman"/>
                <w:iCs/>
                <w:sz w:val="20"/>
              </w:rPr>
              <w:t>5940</w:t>
            </w:r>
          </w:p>
        </w:tc>
      </w:tr>
      <w:tr w:rsidR="00961A00" w14:paraId="12608C60" w14:textId="77777777" w:rsidTr="00961A00">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FE198FD" w14:textId="77777777" w:rsidR="00961A00" w:rsidRDefault="00961A00" w:rsidP="00961A00">
            <w:pPr>
              <w:spacing w:after="0"/>
              <w:rPr>
                <w:rFonts w:ascii="Times New Roman" w:hAnsi="Times New Roman"/>
                <w:sz w:val="20"/>
              </w:rPr>
            </w:pPr>
            <w:r>
              <w:rPr>
                <w:rFonts w:ascii="Times New Roman" w:hAnsi="Times New Roman"/>
                <w:sz w:val="20"/>
              </w:rPr>
              <w:t>Согласованный с работодателем срок реализации образовательной программы</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14:paraId="7CB6F84D" w14:textId="73BEAF21" w:rsidR="00961A00" w:rsidRPr="00961A00" w:rsidRDefault="00961A00" w:rsidP="00961A00">
            <w:pPr>
              <w:spacing w:after="0"/>
              <w:rPr>
                <w:rFonts w:ascii="Times New Roman" w:hAnsi="Times New Roman"/>
                <w:iCs/>
                <w:sz w:val="20"/>
              </w:rPr>
            </w:pPr>
            <w:r w:rsidRPr="00961A00">
              <w:rPr>
                <w:rFonts w:ascii="Times New Roman" w:hAnsi="Times New Roman"/>
                <w:iCs/>
                <w:sz w:val="20"/>
              </w:rPr>
              <w:t xml:space="preserve">3 года 10 месяцев </w:t>
            </w:r>
          </w:p>
        </w:tc>
      </w:tr>
      <w:tr w:rsidR="00961A00" w14:paraId="381B637A" w14:textId="77777777" w:rsidTr="00961A00">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CF5EFA8" w14:textId="77777777" w:rsidR="00961A00" w:rsidRDefault="00961A00" w:rsidP="00961A00">
            <w:pPr>
              <w:spacing w:after="0"/>
              <w:rPr>
                <w:rFonts w:ascii="Times New Roman" w:hAnsi="Times New Roman"/>
                <w:sz w:val="20"/>
              </w:rPr>
            </w:pPr>
            <w:r>
              <w:rPr>
                <w:rFonts w:ascii="Times New Roman" w:hAnsi="Times New Roman"/>
                <w:sz w:val="20"/>
              </w:rPr>
              <w:t>Согласованный с работодателем объем образовательной программы</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14:paraId="21F7BD06" w14:textId="4F19EC77" w:rsidR="00961A00" w:rsidRPr="00961A00" w:rsidRDefault="00961A00" w:rsidP="00961A00">
            <w:pPr>
              <w:spacing w:after="0"/>
              <w:rPr>
                <w:rFonts w:ascii="Times New Roman" w:hAnsi="Times New Roman"/>
                <w:iCs/>
                <w:sz w:val="20"/>
              </w:rPr>
            </w:pPr>
            <w:r w:rsidRPr="00961A00">
              <w:rPr>
                <w:rFonts w:ascii="Times New Roman" w:hAnsi="Times New Roman"/>
                <w:iCs/>
                <w:sz w:val="20"/>
              </w:rPr>
              <w:t>5940</w:t>
            </w:r>
          </w:p>
        </w:tc>
      </w:tr>
      <w:tr w:rsidR="00772524" w14:paraId="2FD201B2" w14:textId="77777777" w:rsidTr="00961A00">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DC40010" w14:textId="77777777" w:rsidR="00772524" w:rsidRDefault="009C3760">
            <w:pPr>
              <w:spacing w:after="0"/>
              <w:rPr>
                <w:rFonts w:ascii="Times New Roman" w:hAnsi="Times New Roman"/>
                <w:sz w:val="20"/>
              </w:rPr>
            </w:pPr>
            <w:r>
              <w:rPr>
                <w:rFonts w:ascii="Times New Roman" w:hAnsi="Times New Roman"/>
                <w:sz w:val="20"/>
              </w:rPr>
              <w:t>Форма обучения</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14:paraId="334316E4" w14:textId="77777777" w:rsidR="00772524" w:rsidRDefault="009C3760">
            <w:pPr>
              <w:spacing w:after="0"/>
              <w:rPr>
                <w:rFonts w:ascii="Times New Roman" w:hAnsi="Times New Roman"/>
                <w:sz w:val="20"/>
              </w:rPr>
            </w:pPr>
            <w:r>
              <w:rPr>
                <w:rFonts w:ascii="Times New Roman" w:hAnsi="Times New Roman"/>
                <w:sz w:val="20"/>
              </w:rPr>
              <w:t>очная</w:t>
            </w:r>
          </w:p>
        </w:tc>
      </w:tr>
      <w:tr w:rsidR="00772524" w14:paraId="06905983" w14:textId="77777777" w:rsidTr="00961A00">
        <w:trPr>
          <w:trHeight w:val="483"/>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697CD7A" w14:textId="77777777" w:rsidR="00772524" w:rsidRDefault="009C3760">
            <w:pPr>
              <w:spacing w:after="0"/>
              <w:rPr>
                <w:rFonts w:ascii="Times New Roman" w:hAnsi="Times New Roman"/>
                <w:sz w:val="20"/>
              </w:rPr>
            </w:pPr>
            <w:r>
              <w:rPr>
                <w:rFonts w:ascii="Times New Roman" w:hAnsi="Times New Roman"/>
                <w:b/>
                <w:sz w:val="20"/>
              </w:rPr>
              <w:t>Структура образовательной программы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8B2838F" w14:textId="77777777" w:rsidR="00772524" w:rsidRDefault="009C3760">
            <w:pPr>
              <w:spacing w:after="0"/>
              <w:rPr>
                <w:rFonts w:ascii="Times New Roman" w:hAnsi="Times New Roman"/>
                <w:i/>
                <w:sz w:val="20"/>
              </w:rPr>
            </w:pPr>
            <w:r>
              <w:rPr>
                <w:rFonts w:ascii="Times New Roman" w:hAnsi="Times New Roman"/>
                <w:b/>
                <w:sz w:val="20"/>
              </w:rPr>
              <w:t xml:space="preserve">Объем, в </w:t>
            </w:r>
            <w:proofErr w:type="spellStart"/>
            <w:r>
              <w:rPr>
                <w:rFonts w:ascii="Times New Roman" w:hAnsi="Times New Roman"/>
                <w:b/>
                <w:sz w:val="20"/>
              </w:rPr>
              <w:t>ак.ч</w:t>
            </w:r>
            <w:proofErr w:type="spellEnd"/>
            <w:r>
              <w:rPr>
                <w:rFonts w:ascii="Times New Roman" w:hAnsi="Times New Roman"/>
                <w:b/>
                <w:sz w:val="20"/>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36DCE4D" w14:textId="77777777" w:rsidR="00772524" w:rsidRDefault="009C3760">
            <w:pPr>
              <w:spacing w:after="0"/>
              <w:rPr>
                <w:rFonts w:ascii="Times New Roman" w:hAnsi="Times New Roman"/>
                <w:i/>
                <w:sz w:val="20"/>
              </w:rPr>
            </w:pPr>
            <w:r>
              <w:rPr>
                <w:rFonts w:ascii="Times New Roman" w:hAnsi="Times New Roman"/>
                <w:b/>
                <w:sz w:val="20"/>
              </w:rPr>
              <w:t>в т.ч. в форме практической подготовки</w:t>
            </w:r>
          </w:p>
        </w:tc>
      </w:tr>
      <w:tr w:rsidR="00772524" w14:paraId="191A0E99" w14:textId="77777777" w:rsidTr="00961A00">
        <w:trPr>
          <w:trHeight w:val="547"/>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AC69B87" w14:textId="77777777" w:rsidR="00772524" w:rsidRDefault="009C3760">
            <w:pPr>
              <w:spacing w:after="0"/>
              <w:rPr>
                <w:rFonts w:ascii="Times New Roman" w:hAnsi="Times New Roman"/>
                <w:sz w:val="20"/>
              </w:rPr>
            </w:pPr>
            <w:r>
              <w:rPr>
                <w:rFonts w:ascii="Times New Roman" w:hAnsi="Times New Roman"/>
                <w:sz w:val="20"/>
              </w:rPr>
              <w:t>Обязательная часть образовательной программы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04978EF" w14:textId="66B3525A" w:rsidR="00772524" w:rsidRDefault="00C21699">
            <w:pPr>
              <w:spacing w:after="0"/>
              <w:jc w:val="center"/>
              <w:rPr>
                <w:rFonts w:ascii="Times New Roman" w:hAnsi="Times New Roman"/>
                <w:i/>
                <w:sz w:val="20"/>
              </w:rPr>
            </w:pPr>
            <w:r>
              <w:rPr>
                <w:rFonts w:ascii="Times New Roman" w:hAnsi="Times New Roman"/>
                <w:b/>
                <w:sz w:val="20"/>
              </w:rPr>
              <w:t>2926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DB1626E" w14:textId="0BFD603F" w:rsidR="00772524" w:rsidRDefault="00C21699">
            <w:pPr>
              <w:spacing w:after="0"/>
              <w:jc w:val="center"/>
              <w:rPr>
                <w:rFonts w:ascii="Times New Roman" w:hAnsi="Times New Roman"/>
                <w:i/>
                <w:sz w:val="20"/>
              </w:rPr>
            </w:pPr>
            <w:r>
              <w:rPr>
                <w:rFonts w:ascii="Times New Roman" w:hAnsi="Times New Roman"/>
                <w:b/>
                <w:sz w:val="20"/>
              </w:rPr>
              <w:t>2736</w:t>
            </w:r>
          </w:p>
        </w:tc>
      </w:tr>
      <w:tr w:rsidR="00772524" w14:paraId="50EEF520" w14:textId="77777777" w:rsidTr="00961A00">
        <w:trPr>
          <w:trHeight w:val="272"/>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7AEC825" w14:textId="29255B66" w:rsidR="00772524" w:rsidRPr="00961A00" w:rsidRDefault="009C3760">
            <w:pPr>
              <w:spacing w:after="0"/>
              <w:rPr>
                <w:rFonts w:ascii="Times New Roman" w:hAnsi="Times New Roman"/>
                <w:iCs/>
                <w:color w:val="auto"/>
                <w:sz w:val="20"/>
              </w:rPr>
            </w:pPr>
            <w:r w:rsidRPr="00961A00">
              <w:rPr>
                <w:rFonts w:ascii="Times New Roman" w:hAnsi="Times New Roman"/>
                <w:iCs/>
                <w:color w:val="auto"/>
                <w:sz w:val="20"/>
              </w:rPr>
              <w:t>ОГСЭ</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740EEA3" w14:textId="6B4F9C5F" w:rsidR="00772524" w:rsidRDefault="002B2CEB">
            <w:pPr>
              <w:spacing w:after="0"/>
              <w:jc w:val="center"/>
              <w:rPr>
                <w:rFonts w:ascii="Times New Roman" w:hAnsi="Times New Roman"/>
                <w:i/>
                <w:sz w:val="20"/>
              </w:rPr>
            </w:pPr>
            <w:r>
              <w:rPr>
                <w:rFonts w:ascii="Times New Roman" w:hAnsi="Times New Roman"/>
                <w:sz w:val="20"/>
              </w:rPr>
              <w:t>4</w:t>
            </w:r>
            <w:r w:rsidR="006A5DF6">
              <w:rPr>
                <w:rFonts w:ascii="Times New Roman" w:hAnsi="Times New Roman"/>
                <w:sz w:val="20"/>
              </w:rPr>
              <w:t>68</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10FA9BA" w14:textId="7A043F6E" w:rsidR="00772524" w:rsidRDefault="006A5DF6">
            <w:pPr>
              <w:spacing w:after="0"/>
              <w:jc w:val="center"/>
              <w:rPr>
                <w:rFonts w:ascii="Times New Roman" w:hAnsi="Times New Roman"/>
                <w:i/>
                <w:sz w:val="20"/>
              </w:rPr>
            </w:pPr>
            <w:r>
              <w:rPr>
                <w:rFonts w:ascii="Times New Roman" w:hAnsi="Times New Roman"/>
                <w:sz w:val="20"/>
              </w:rPr>
              <w:t>272</w:t>
            </w:r>
          </w:p>
        </w:tc>
      </w:tr>
      <w:tr w:rsidR="00961A00" w14:paraId="5D6BEEAC" w14:textId="77777777" w:rsidTr="00961A00">
        <w:trPr>
          <w:trHeight w:val="272"/>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3D43B75" w14:textId="534EA688" w:rsidR="00961A00" w:rsidRPr="00961A00" w:rsidRDefault="00961A00">
            <w:pPr>
              <w:spacing w:after="0"/>
              <w:rPr>
                <w:rFonts w:ascii="Times New Roman" w:hAnsi="Times New Roman"/>
                <w:iCs/>
                <w:color w:val="auto"/>
                <w:sz w:val="20"/>
              </w:rPr>
            </w:pPr>
            <w:r w:rsidRPr="00961A00">
              <w:rPr>
                <w:rFonts w:ascii="Times New Roman" w:hAnsi="Times New Roman"/>
                <w:iCs/>
                <w:color w:val="auto"/>
                <w:sz w:val="20"/>
              </w:rPr>
              <w:t>ЕН</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FF9BB9E" w14:textId="3361E3C0" w:rsidR="00961A00" w:rsidRDefault="00961A00">
            <w:pPr>
              <w:spacing w:after="0"/>
              <w:jc w:val="center"/>
              <w:rPr>
                <w:rFonts w:ascii="Times New Roman" w:hAnsi="Times New Roman"/>
                <w:sz w:val="20"/>
              </w:rPr>
            </w:pPr>
            <w:r>
              <w:rPr>
                <w:rFonts w:ascii="Times New Roman" w:hAnsi="Times New Roman"/>
                <w:sz w:val="20"/>
              </w:rPr>
              <w:t>1</w:t>
            </w:r>
            <w:r w:rsidR="004C2ECB">
              <w:rPr>
                <w:rFonts w:ascii="Times New Roman" w:hAnsi="Times New Roman"/>
                <w:sz w:val="20"/>
              </w:rPr>
              <w:t>44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A9F5425" w14:textId="5AB5E6E2" w:rsidR="00961A00" w:rsidRDefault="006A5DF6">
            <w:pPr>
              <w:spacing w:after="0"/>
              <w:jc w:val="center"/>
              <w:rPr>
                <w:rFonts w:ascii="Times New Roman" w:hAnsi="Times New Roman"/>
                <w:sz w:val="20"/>
              </w:rPr>
            </w:pPr>
            <w:r>
              <w:rPr>
                <w:rFonts w:ascii="Times New Roman" w:hAnsi="Times New Roman"/>
                <w:sz w:val="20"/>
              </w:rPr>
              <w:t>58</w:t>
            </w:r>
          </w:p>
        </w:tc>
      </w:tr>
      <w:tr w:rsidR="00772524" w14:paraId="6650FE3E" w14:textId="77777777" w:rsidTr="00961A00">
        <w:trPr>
          <w:trHeight w:val="379"/>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A3E9B13" w14:textId="77777777" w:rsidR="00772524" w:rsidRDefault="009C3760">
            <w:pPr>
              <w:spacing w:after="0"/>
              <w:rPr>
                <w:rFonts w:ascii="Times New Roman" w:hAnsi="Times New Roman"/>
                <w:sz w:val="20"/>
              </w:rPr>
            </w:pPr>
            <w:r>
              <w:rPr>
                <w:rFonts w:ascii="Times New Roman" w:hAnsi="Times New Roman"/>
                <w:sz w:val="20"/>
              </w:rPr>
              <w:t>общепрофессиональный цикл</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ED01406" w14:textId="092C5221" w:rsidR="00772524" w:rsidRDefault="00A36925">
            <w:pPr>
              <w:spacing w:after="0"/>
              <w:jc w:val="center"/>
              <w:rPr>
                <w:rFonts w:ascii="Times New Roman" w:hAnsi="Times New Roman"/>
                <w:i/>
                <w:sz w:val="20"/>
              </w:rPr>
            </w:pPr>
            <w:r>
              <w:rPr>
                <w:rFonts w:ascii="Times New Roman" w:hAnsi="Times New Roman"/>
                <w:sz w:val="20"/>
              </w:rPr>
              <w:t>6</w:t>
            </w:r>
            <w:r w:rsidR="004C2ECB">
              <w:rPr>
                <w:rFonts w:ascii="Times New Roman" w:hAnsi="Times New Roman"/>
                <w:sz w:val="20"/>
              </w:rPr>
              <w:t>8</w:t>
            </w:r>
            <w:r w:rsidR="006A5DF6">
              <w:rPr>
                <w:rFonts w:ascii="Times New Roman" w:hAnsi="Times New Roman"/>
                <w:sz w:val="20"/>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F9D0838" w14:textId="5F3F593F" w:rsidR="00772524" w:rsidRDefault="00A36925">
            <w:pPr>
              <w:spacing w:after="0"/>
              <w:jc w:val="center"/>
              <w:rPr>
                <w:rFonts w:ascii="Times New Roman" w:hAnsi="Times New Roman"/>
                <w:i/>
                <w:sz w:val="20"/>
              </w:rPr>
            </w:pPr>
            <w:r>
              <w:rPr>
                <w:rFonts w:ascii="Times New Roman" w:hAnsi="Times New Roman"/>
                <w:sz w:val="20"/>
              </w:rPr>
              <w:t>2</w:t>
            </w:r>
            <w:r w:rsidR="004C2ECB">
              <w:rPr>
                <w:rFonts w:ascii="Times New Roman" w:hAnsi="Times New Roman"/>
                <w:sz w:val="20"/>
              </w:rPr>
              <w:t>78</w:t>
            </w:r>
          </w:p>
        </w:tc>
      </w:tr>
      <w:tr w:rsidR="00772524" w14:paraId="4770FC65" w14:textId="77777777" w:rsidTr="00961A00">
        <w:trPr>
          <w:trHeight w:val="365"/>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C368FAD" w14:textId="77777777" w:rsidR="00772524" w:rsidRDefault="009C3760">
            <w:pPr>
              <w:spacing w:after="0"/>
              <w:rPr>
                <w:rFonts w:ascii="Times New Roman" w:hAnsi="Times New Roman"/>
                <w:sz w:val="20"/>
              </w:rPr>
            </w:pPr>
            <w:r>
              <w:rPr>
                <w:rFonts w:ascii="Times New Roman" w:hAnsi="Times New Roman"/>
                <w:sz w:val="20"/>
              </w:rPr>
              <w:t>профессиональный цикл</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432C30D" w14:textId="032AE9CC" w:rsidR="00772524" w:rsidRDefault="004C2ECB">
            <w:pPr>
              <w:spacing w:after="0"/>
              <w:jc w:val="center"/>
              <w:rPr>
                <w:rFonts w:ascii="Times New Roman" w:hAnsi="Times New Roman"/>
                <w:i/>
                <w:sz w:val="20"/>
              </w:rPr>
            </w:pPr>
            <w:r>
              <w:rPr>
                <w:rFonts w:ascii="Times New Roman" w:hAnsi="Times New Roman"/>
                <w:sz w:val="20"/>
              </w:rPr>
              <w:t>2</w:t>
            </w:r>
            <w:r w:rsidR="006A5DF6">
              <w:rPr>
                <w:rFonts w:ascii="Times New Roman" w:hAnsi="Times New Roman"/>
                <w:sz w:val="20"/>
              </w:rPr>
              <w:t>952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A71B672" w14:textId="6BCEE833" w:rsidR="00772524" w:rsidRDefault="00D95301">
            <w:pPr>
              <w:spacing w:after="0"/>
              <w:jc w:val="center"/>
              <w:rPr>
                <w:rFonts w:ascii="Times New Roman" w:hAnsi="Times New Roman"/>
                <w:i/>
                <w:sz w:val="20"/>
              </w:rPr>
            </w:pPr>
            <w:r>
              <w:rPr>
                <w:rFonts w:ascii="Times New Roman" w:hAnsi="Times New Roman"/>
                <w:sz w:val="20"/>
              </w:rPr>
              <w:t>2128</w:t>
            </w:r>
          </w:p>
        </w:tc>
      </w:tr>
      <w:tr w:rsidR="00772524" w14:paraId="4334A696" w14:textId="77777777" w:rsidTr="006B31A8">
        <w:trPr>
          <w:trHeight w:val="720"/>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48F8562" w14:textId="77777777" w:rsidR="00772524" w:rsidRDefault="009C3760" w:rsidP="006B31A8">
            <w:pPr>
              <w:spacing w:after="0" w:line="240" w:lineRule="auto"/>
              <w:ind w:left="29"/>
              <w:rPr>
                <w:rFonts w:ascii="Times New Roman" w:hAnsi="Times New Roman"/>
                <w:sz w:val="20"/>
              </w:rPr>
            </w:pPr>
            <w:r>
              <w:rPr>
                <w:rFonts w:ascii="Times New Roman" w:hAnsi="Times New Roman"/>
                <w:sz w:val="20"/>
              </w:rPr>
              <w:t>в т.ч. практика:</w:t>
            </w:r>
          </w:p>
          <w:p w14:paraId="20FCE083" w14:textId="77777777" w:rsidR="00772524" w:rsidRDefault="009C3760" w:rsidP="006B31A8">
            <w:pPr>
              <w:spacing w:after="0" w:line="240" w:lineRule="auto"/>
              <w:ind w:left="29"/>
              <w:rPr>
                <w:rFonts w:ascii="Times New Roman" w:hAnsi="Times New Roman"/>
                <w:sz w:val="20"/>
              </w:rPr>
            </w:pPr>
            <w:r>
              <w:rPr>
                <w:rFonts w:ascii="Times New Roman" w:hAnsi="Times New Roman"/>
                <w:sz w:val="20"/>
              </w:rPr>
              <w:t xml:space="preserve">        - учебная</w:t>
            </w:r>
          </w:p>
          <w:p w14:paraId="7D37FDBD" w14:textId="73486533" w:rsidR="00772524" w:rsidRDefault="009C3760" w:rsidP="006B31A8">
            <w:pPr>
              <w:spacing w:after="0" w:line="240" w:lineRule="auto"/>
              <w:ind w:left="454"/>
              <w:rPr>
                <w:rFonts w:ascii="Times New Roman" w:hAnsi="Times New Roman"/>
                <w:sz w:val="20"/>
              </w:rPr>
            </w:pPr>
            <w:r>
              <w:rPr>
                <w:rFonts w:ascii="Times New Roman" w:hAnsi="Times New Roman"/>
                <w:sz w:val="20"/>
              </w:rPr>
              <w:t>- производственна</w:t>
            </w:r>
            <w:r w:rsidR="006B31A8">
              <w:rPr>
                <w:rFonts w:ascii="Times New Roman" w:hAnsi="Times New Roman"/>
                <w:sz w:val="20"/>
              </w:rPr>
              <w:t>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80E283B" w14:textId="72D1011B" w:rsidR="00772524" w:rsidRPr="00125247" w:rsidRDefault="004C2ECB" w:rsidP="006B31A8">
            <w:pPr>
              <w:spacing w:after="0" w:line="240" w:lineRule="auto"/>
              <w:jc w:val="center"/>
              <w:rPr>
                <w:rFonts w:ascii="Times New Roman" w:hAnsi="Times New Roman"/>
                <w:sz w:val="20"/>
              </w:rPr>
            </w:pPr>
            <w:r>
              <w:rPr>
                <w:rFonts w:ascii="Times New Roman" w:hAnsi="Times New Roman"/>
                <w:sz w:val="20"/>
              </w:rPr>
              <w:t>14</w:t>
            </w:r>
            <w:r w:rsidR="00D95301">
              <w:rPr>
                <w:rFonts w:ascii="Times New Roman" w:hAnsi="Times New Roman"/>
                <w:sz w:val="20"/>
              </w:rPr>
              <w:t>40</w:t>
            </w:r>
          </w:p>
          <w:p w14:paraId="022A40EB" w14:textId="2B12439A" w:rsidR="00772524" w:rsidRPr="00125247" w:rsidRDefault="009C3760" w:rsidP="006B31A8">
            <w:pPr>
              <w:spacing w:after="0" w:line="240" w:lineRule="auto"/>
              <w:ind w:left="156"/>
              <w:jc w:val="center"/>
              <w:rPr>
                <w:rFonts w:ascii="Times New Roman" w:hAnsi="Times New Roman"/>
                <w:sz w:val="20"/>
              </w:rPr>
            </w:pPr>
            <w:r w:rsidRPr="00125247">
              <w:rPr>
                <w:rFonts w:ascii="Times New Roman" w:hAnsi="Times New Roman"/>
                <w:sz w:val="20"/>
              </w:rPr>
              <w:t xml:space="preserve">- </w:t>
            </w:r>
            <w:r w:rsidR="004C2ECB">
              <w:rPr>
                <w:rFonts w:ascii="Times New Roman" w:hAnsi="Times New Roman"/>
                <w:sz w:val="20"/>
              </w:rPr>
              <w:t>468</w:t>
            </w:r>
          </w:p>
          <w:p w14:paraId="3E8C63AF" w14:textId="22AF5DF4" w:rsidR="00772524" w:rsidRPr="00125247" w:rsidRDefault="009C3760" w:rsidP="006B31A8">
            <w:pPr>
              <w:spacing w:after="0" w:line="240" w:lineRule="auto"/>
              <w:ind w:left="156"/>
              <w:jc w:val="center"/>
              <w:rPr>
                <w:rFonts w:ascii="Times New Roman" w:hAnsi="Times New Roman"/>
                <w:sz w:val="20"/>
              </w:rPr>
            </w:pPr>
            <w:r w:rsidRPr="00125247">
              <w:rPr>
                <w:rFonts w:ascii="Times New Roman" w:hAnsi="Times New Roman"/>
                <w:sz w:val="20"/>
              </w:rPr>
              <w:t xml:space="preserve">- </w:t>
            </w:r>
            <w:r w:rsidR="004C2ECB">
              <w:rPr>
                <w:rFonts w:ascii="Times New Roman" w:hAnsi="Times New Roman"/>
                <w:sz w:val="20"/>
              </w:rPr>
              <w:t>9</w:t>
            </w:r>
            <w:r w:rsidR="00D95301">
              <w:rPr>
                <w:rFonts w:ascii="Times New Roman" w:hAnsi="Times New Roman"/>
                <w:sz w:val="20"/>
              </w:rPr>
              <w:t>72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9F465BC" w14:textId="1012AAE2" w:rsidR="004C2ECB" w:rsidRPr="00125247" w:rsidRDefault="004C2ECB" w:rsidP="004C2ECB">
            <w:pPr>
              <w:spacing w:after="0" w:line="240" w:lineRule="auto"/>
              <w:jc w:val="center"/>
              <w:rPr>
                <w:rFonts w:ascii="Times New Roman" w:hAnsi="Times New Roman"/>
                <w:sz w:val="20"/>
              </w:rPr>
            </w:pPr>
            <w:r>
              <w:rPr>
                <w:rFonts w:ascii="Times New Roman" w:hAnsi="Times New Roman"/>
                <w:sz w:val="20"/>
              </w:rPr>
              <w:t>14</w:t>
            </w:r>
            <w:r w:rsidR="00D95301">
              <w:rPr>
                <w:rFonts w:ascii="Times New Roman" w:hAnsi="Times New Roman"/>
                <w:sz w:val="20"/>
              </w:rPr>
              <w:t>40</w:t>
            </w:r>
          </w:p>
          <w:p w14:paraId="2FEFE7FE" w14:textId="77777777" w:rsidR="004C2ECB" w:rsidRPr="00125247" w:rsidRDefault="004C2ECB" w:rsidP="004C2ECB">
            <w:pPr>
              <w:spacing w:after="0" w:line="240" w:lineRule="auto"/>
              <w:ind w:left="156"/>
              <w:jc w:val="center"/>
              <w:rPr>
                <w:rFonts w:ascii="Times New Roman" w:hAnsi="Times New Roman"/>
                <w:sz w:val="20"/>
              </w:rPr>
            </w:pPr>
            <w:r w:rsidRPr="00125247">
              <w:rPr>
                <w:rFonts w:ascii="Times New Roman" w:hAnsi="Times New Roman"/>
                <w:sz w:val="20"/>
              </w:rPr>
              <w:t xml:space="preserve">- </w:t>
            </w:r>
            <w:r>
              <w:rPr>
                <w:rFonts w:ascii="Times New Roman" w:hAnsi="Times New Roman"/>
                <w:sz w:val="20"/>
              </w:rPr>
              <w:t>468</w:t>
            </w:r>
          </w:p>
          <w:p w14:paraId="38A23E16" w14:textId="7A7E252A" w:rsidR="00772524" w:rsidRPr="00125247" w:rsidRDefault="004C2ECB" w:rsidP="004C2ECB">
            <w:pPr>
              <w:spacing w:after="0" w:line="240" w:lineRule="auto"/>
              <w:ind w:left="156"/>
              <w:jc w:val="center"/>
              <w:rPr>
                <w:rFonts w:ascii="Times New Roman" w:hAnsi="Times New Roman"/>
                <w:sz w:val="20"/>
              </w:rPr>
            </w:pPr>
            <w:r w:rsidRPr="00125247">
              <w:rPr>
                <w:rFonts w:ascii="Times New Roman" w:hAnsi="Times New Roman"/>
                <w:sz w:val="20"/>
              </w:rPr>
              <w:t xml:space="preserve">- </w:t>
            </w:r>
            <w:r>
              <w:rPr>
                <w:rFonts w:ascii="Times New Roman" w:hAnsi="Times New Roman"/>
                <w:sz w:val="20"/>
              </w:rPr>
              <w:t>9</w:t>
            </w:r>
            <w:r w:rsidR="00D95301">
              <w:rPr>
                <w:rFonts w:ascii="Times New Roman" w:hAnsi="Times New Roman"/>
                <w:sz w:val="20"/>
              </w:rPr>
              <w:t>72</w:t>
            </w:r>
          </w:p>
        </w:tc>
      </w:tr>
      <w:tr w:rsidR="00772524" w14:paraId="3C9C66C3" w14:textId="77777777" w:rsidTr="00961A00">
        <w:trPr>
          <w:trHeight w:val="465"/>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5E7A51A" w14:textId="77777777" w:rsidR="00772524" w:rsidRDefault="009C3760">
            <w:pPr>
              <w:spacing w:after="0"/>
              <w:rPr>
                <w:rFonts w:ascii="Times New Roman" w:hAnsi="Times New Roman"/>
                <w:sz w:val="20"/>
              </w:rPr>
            </w:pPr>
            <w:r>
              <w:rPr>
                <w:rFonts w:ascii="Times New Roman" w:hAnsi="Times New Roman"/>
                <w:sz w:val="20"/>
              </w:rPr>
              <w:t>Вариативная часть образовательной программы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2B5C3C4" w14:textId="66AADE6A" w:rsidR="00772524" w:rsidRDefault="00EB5DE5">
            <w:pPr>
              <w:spacing w:after="0"/>
              <w:jc w:val="center"/>
              <w:rPr>
                <w:rFonts w:ascii="Times New Roman" w:hAnsi="Times New Roman"/>
                <w:i/>
                <w:sz w:val="20"/>
              </w:rPr>
            </w:pPr>
            <w:r>
              <w:rPr>
                <w:rFonts w:ascii="Times New Roman" w:hAnsi="Times New Roman"/>
                <w:b/>
                <w:sz w:val="20"/>
              </w:rPr>
              <w:t>13</w:t>
            </w:r>
            <w:r w:rsidR="00265BC1">
              <w:rPr>
                <w:rFonts w:ascii="Times New Roman" w:hAnsi="Times New Roman"/>
                <w:b/>
                <w:sz w:val="20"/>
              </w:rPr>
              <w:t>2</w:t>
            </w:r>
            <w:r w:rsidR="00855088">
              <w:rPr>
                <w:rFonts w:ascii="Times New Roman" w:hAnsi="Times New Roman"/>
                <w:b/>
                <w:sz w:val="20"/>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2241092" w14:textId="07BDBF41" w:rsidR="00772524" w:rsidRDefault="00125247">
            <w:pPr>
              <w:spacing w:after="0"/>
              <w:jc w:val="center"/>
              <w:rPr>
                <w:rFonts w:ascii="Times New Roman" w:hAnsi="Times New Roman"/>
                <w:i/>
                <w:sz w:val="20"/>
              </w:rPr>
            </w:pPr>
            <w:r>
              <w:rPr>
                <w:rFonts w:ascii="Times New Roman" w:hAnsi="Times New Roman"/>
                <w:b/>
                <w:sz w:val="20"/>
              </w:rPr>
              <w:t>1180</w:t>
            </w:r>
          </w:p>
        </w:tc>
      </w:tr>
      <w:tr w:rsidR="00772524" w14:paraId="403DB3F8" w14:textId="77777777" w:rsidTr="00961A00">
        <w:trPr>
          <w:trHeight w:val="314"/>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71F29BF" w14:textId="77777777" w:rsidR="00772524" w:rsidRDefault="009C3760">
            <w:pPr>
              <w:spacing w:after="0"/>
              <w:rPr>
                <w:rFonts w:ascii="Times New Roman" w:hAnsi="Times New Roman"/>
                <w:sz w:val="20"/>
              </w:rPr>
            </w:pPr>
            <w:r>
              <w:rPr>
                <w:rFonts w:ascii="Times New Roman" w:hAnsi="Times New Roman"/>
                <w:sz w:val="20"/>
              </w:rPr>
              <w:t xml:space="preserve">в т.ч. запрос конкретного </w:t>
            </w:r>
            <w:r>
              <w:rPr>
                <w:rFonts w:ascii="Times New Roman" w:hAnsi="Times New Roman"/>
                <w:sz w:val="20"/>
              </w:rPr>
              <w:t>работодателя кластера и (или) отрасли (не менее 50% объема вариативной части образовательной программы), включая цифровой образовательный модуль: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1916C3C" w14:textId="3B237C2E" w:rsidR="00772524" w:rsidRDefault="006B31A8">
            <w:pPr>
              <w:spacing w:after="0"/>
              <w:jc w:val="center"/>
              <w:rPr>
                <w:rFonts w:ascii="Times New Roman" w:hAnsi="Times New Roman"/>
                <w:i/>
                <w:sz w:val="20"/>
              </w:rPr>
            </w:pPr>
            <w:r>
              <w:rPr>
                <w:rFonts w:ascii="Times New Roman" w:hAnsi="Times New Roman"/>
                <w:sz w:val="20"/>
              </w:rPr>
              <w:t>838</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2F2308F" w14:textId="32DB4BE1" w:rsidR="00772524" w:rsidRPr="00125247" w:rsidRDefault="00125247">
            <w:pPr>
              <w:spacing w:after="0"/>
              <w:jc w:val="center"/>
              <w:rPr>
                <w:rFonts w:ascii="Times New Roman" w:hAnsi="Times New Roman"/>
                <w:iCs/>
                <w:sz w:val="20"/>
              </w:rPr>
            </w:pPr>
            <w:r w:rsidRPr="00125247">
              <w:rPr>
                <w:rFonts w:ascii="Times New Roman" w:hAnsi="Times New Roman"/>
                <w:iCs/>
                <w:sz w:val="20"/>
              </w:rPr>
              <w:t>6</w:t>
            </w:r>
            <w:r w:rsidR="001D5840">
              <w:rPr>
                <w:rFonts w:ascii="Times New Roman" w:hAnsi="Times New Roman"/>
                <w:iCs/>
                <w:sz w:val="20"/>
              </w:rPr>
              <w:t>42</w:t>
            </w:r>
          </w:p>
        </w:tc>
      </w:tr>
      <w:tr w:rsidR="0086713B" w14:paraId="49D9944F" w14:textId="77777777" w:rsidTr="00961A00">
        <w:trPr>
          <w:trHeight w:val="314"/>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6866589" w14:textId="2D90C811" w:rsidR="0086713B" w:rsidRPr="00125247" w:rsidRDefault="0086713B">
            <w:pPr>
              <w:spacing w:after="0"/>
              <w:rPr>
                <w:rFonts w:ascii="Times New Roman" w:hAnsi="Times New Roman"/>
                <w:iCs/>
                <w:sz w:val="20"/>
              </w:rPr>
            </w:pPr>
            <w:r>
              <w:rPr>
                <w:rFonts w:ascii="Times New Roman" w:hAnsi="Times New Roman"/>
                <w:iCs/>
                <w:sz w:val="20"/>
              </w:rPr>
              <w:lastRenderedPageBreak/>
              <w:t>ДОД.01 Введение в профессиональную деятельность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F1EFB1" w14:textId="074F18BD" w:rsidR="0086713B" w:rsidRDefault="0086713B">
            <w:pPr>
              <w:spacing w:after="0"/>
              <w:jc w:val="center"/>
              <w:rPr>
                <w:rFonts w:ascii="Times New Roman" w:hAnsi="Times New Roman"/>
                <w:sz w:val="20"/>
              </w:rPr>
            </w:pPr>
            <w:r>
              <w:rPr>
                <w:rFonts w:ascii="Times New Roman" w:hAnsi="Times New Roman"/>
                <w:sz w:val="20"/>
              </w:rPr>
              <w:t>36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85389D" w14:textId="1C135AD8" w:rsidR="0086713B" w:rsidRDefault="0086713B">
            <w:pPr>
              <w:spacing w:after="0"/>
              <w:jc w:val="center"/>
              <w:rPr>
                <w:rFonts w:ascii="Times New Roman" w:hAnsi="Times New Roman"/>
                <w:sz w:val="20"/>
              </w:rPr>
            </w:pPr>
            <w:r>
              <w:rPr>
                <w:rFonts w:ascii="Times New Roman" w:hAnsi="Times New Roman"/>
                <w:sz w:val="20"/>
              </w:rPr>
              <w:t>28</w:t>
            </w:r>
          </w:p>
        </w:tc>
      </w:tr>
      <w:tr w:rsidR="00772524" w14:paraId="63DEB8DE" w14:textId="77777777" w:rsidTr="00961A00">
        <w:trPr>
          <w:trHeight w:val="314"/>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A2DF8A7" w14:textId="0F0C8ADF" w:rsidR="00772524" w:rsidRPr="00125247" w:rsidRDefault="0086713B">
            <w:pPr>
              <w:spacing w:after="0"/>
              <w:rPr>
                <w:rFonts w:ascii="Times New Roman" w:hAnsi="Times New Roman"/>
                <w:iCs/>
                <w:sz w:val="20"/>
              </w:rPr>
            </w:pPr>
            <w:r>
              <w:rPr>
                <w:rFonts w:ascii="Times New Roman" w:hAnsi="Times New Roman"/>
                <w:iCs/>
                <w:sz w:val="20"/>
              </w:rPr>
              <w:t>ДОД</w:t>
            </w:r>
            <w:r w:rsidR="006B31A8" w:rsidRPr="00125247">
              <w:rPr>
                <w:rFonts w:ascii="Times New Roman" w:hAnsi="Times New Roman"/>
                <w:iCs/>
                <w:sz w:val="20"/>
              </w:rPr>
              <w:t>.0</w:t>
            </w:r>
            <w:r>
              <w:rPr>
                <w:rFonts w:ascii="Times New Roman" w:hAnsi="Times New Roman"/>
                <w:iCs/>
                <w:sz w:val="20"/>
              </w:rPr>
              <w:t>2</w:t>
            </w:r>
            <w:r w:rsidR="006B31A8" w:rsidRPr="00125247">
              <w:rPr>
                <w:rFonts w:ascii="Times New Roman" w:hAnsi="Times New Roman"/>
                <w:iCs/>
                <w:sz w:val="20"/>
              </w:rPr>
              <w:t xml:space="preserve"> Основы черчения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0A8E40D" w14:textId="48800985" w:rsidR="00772524" w:rsidRDefault="0086713B">
            <w:pPr>
              <w:spacing w:after="0"/>
              <w:jc w:val="center"/>
              <w:rPr>
                <w:rFonts w:ascii="Times New Roman" w:hAnsi="Times New Roman"/>
                <w:sz w:val="20"/>
              </w:rPr>
            </w:pPr>
            <w:r>
              <w:rPr>
                <w:rFonts w:ascii="Times New Roman" w:hAnsi="Times New Roman"/>
                <w:sz w:val="20"/>
              </w:rPr>
              <w:t>40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A41A835" w14:textId="3EFDD33F" w:rsidR="00772524" w:rsidRDefault="0086713B">
            <w:pPr>
              <w:spacing w:after="0"/>
              <w:jc w:val="center"/>
              <w:rPr>
                <w:rFonts w:ascii="Times New Roman" w:hAnsi="Times New Roman"/>
                <w:sz w:val="20"/>
              </w:rPr>
            </w:pPr>
            <w:r>
              <w:rPr>
                <w:rFonts w:ascii="Times New Roman" w:hAnsi="Times New Roman"/>
                <w:sz w:val="20"/>
              </w:rPr>
              <w:t>36</w:t>
            </w:r>
          </w:p>
        </w:tc>
      </w:tr>
      <w:tr w:rsidR="00772524" w14:paraId="6F49BA16" w14:textId="77777777" w:rsidTr="00961A00">
        <w:trPr>
          <w:trHeight w:val="314"/>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266FEA7" w14:textId="543F94D2" w:rsidR="00772524" w:rsidRPr="00125247" w:rsidRDefault="00D95301">
            <w:pPr>
              <w:spacing w:after="0"/>
              <w:rPr>
                <w:rFonts w:ascii="Times New Roman" w:hAnsi="Times New Roman"/>
                <w:iCs/>
                <w:sz w:val="20"/>
              </w:rPr>
            </w:pPr>
            <w:r>
              <w:rPr>
                <w:rFonts w:ascii="Times New Roman" w:hAnsi="Times New Roman"/>
                <w:iCs/>
                <w:sz w:val="20"/>
              </w:rPr>
              <w:t>ПМ</w:t>
            </w:r>
            <w:r w:rsidR="001D5840">
              <w:rPr>
                <w:rFonts w:ascii="Times New Roman" w:hAnsi="Times New Roman"/>
                <w:iCs/>
                <w:sz w:val="20"/>
              </w:rPr>
              <w:t>.01</w:t>
            </w:r>
            <w:r>
              <w:rPr>
                <w:rFonts w:ascii="Times New Roman" w:hAnsi="Times New Roman"/>
                <w:iCs/>
                <w:sz w:val="20"/>
              </w:rPr>
              <w:t xml:space="preserve"> </w:t>
            </w:r>
            <w:r w:rsidR="001D5840">
              <w:rPr>
                <w:rFonts w:ascii="Times New Roman" w:hAnsi="Times New Roman"/>
                <w:iCs/>
                <w:sz w:val="20"/>
              </w:rPr>
              <w:t>Проектирование зданий и сооружений (</w:t>
            </w:r>
            <w:proofErr w:type="spellStart"/>
            <w:r w:rsidR="001D5840">
              <w:rPr>
                <w:rFonts w:ascii="Times New Roman" w:hAnsi="Times New Roman"/>
                <w:iCs/>
                <w:sz w:val="20"/>
              </w:rPr>
              <w:t>вариатив</w:t>
            </w:r>
            <w:proofErr w:type="spellEnd"/>
            <w:r w:rsidR="001D5840">
              <w:rPr>
                <w:rFonts w:ascii="Times New Roman" w:hAnsi="Times New Roman"/>
                <w:iCs/>
                <w:sz w:val="20"/>
              </w:rPr>
              <w:t xml:space="preserve"> 116 ч.)</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443CFC" w14:textId="45112BD9" w:rsidR="00772524" w:rsidRDefault="00D95301">
            <w:pPr>
              <w:spacing w:after="0"/>
              <w:jc w:val="center"/>
              <w:rPr>
                <w:rFonts w:ascii="Times New Roman" w:hAnsi="Times New Roman"/>
                <w:sz w:val="20"/>
              </w:rPr>
            </w:pPr>
            <w:r>
              <w:rPr>
                <w:rFonts w:ascii="Times New Roman" w:hAnsi="Times New Roman"/>
                <w:sz w:val="20"/>
              </w:rPr>
              <w:t>232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8E4742C" w14:textId="7D0E41CB" w:rsidR="00772524" w:rsidRDefault="001D5840">
            <w:pPr>
              <w:spacing w:after="0"/>
              <w:jc w:val="center"/>
              <w:rPr>
                <w:rFonts w:ascii="Times New Roman" w:hAnsi="Times New Roman"/>
                <w:sz w:val="20"/>
              </w:rPr>
            </w:pPr>
            <w:r>
              <w:rPr>
                <w:rFonts w:ascii="Times New Roman" w:hAnsi="Times New Roman"/>
                <w:sz w:val="20"/>
              </w:rPr>
              <w:t>116</w:t>
            </w:r>
          </w:p>
        </w:tc>
      </w:tr>
      <w:tr w:rsidR="00D95301" w14:paraId="532EA6C1" w14:textId="77777777" w:rsidTr="00961A00">
        <w:trPr>
          <w:trHeight w:val="314"/>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2CDB067" w14:textId="0015A935" w:rsidR="00D95301" w:rsidRDefault="00D95301">
            <w:pPr>
              <w:spacing w:after="0"/>
              <w:rPr>
                <w:rFonts w:ascii="Times New Roman" w:hAnsi="Times New Roman"/>
                <w:iCs/>
                <w:sz w:val="20"/>
              </w:rPr>
            </w:pPr>
            <w:r>
              <w:rPr>
                <w:rFonts w:ascii="Times New Roman" w:hAnsi="Times New Roman"/>
                <w:iCs/>
                <w:sz w:val="20"/>
              </w:rPr>
              <w:t>ПМ.02 Выполнение технологических процессов на объекте капитального строительства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7F53729" w14:textId="7EE2CD4E" w:rsidR="00D95301" w:rsidRDefault="00D95301">
            <w:pPr>
              <w:spacing w:after="0"/>
              <w:jc w:val="center"/>
              <w:rPr>
                <w:rFonts w:ascii="Times New Roman" w:hAnsi="Times New Roman"/>
                <w:sz w:val="20"/>
              </w:rPr>
            </w:pPr>
            <w:r>
              <w:rPr>
                <w:rFonts w:ascii="Times New Roman" w:hAnsi="Times New Roman"/>
                <w:sz w:val="20"/>
              </w:rPr>
              <w:t>196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551EE45" w14:textId="5D4959AA" w:rsidR="00D95301" w:rsidRDefault="00C21699">
            <w:pPr>
              <w:spacing w:after="0"/>
              <w:jc w:val="center"/>
              <w:rPr>
                <w:rFonts w:ascii="Times New Roman" w:hAnsi="Times New Roman"/>
                <w:sz w:val="20"/>
              </w:rPr>
            </w:pPr>
            <w:r>
              <w:rPr>
                <w:rFonts w:ascii="Times New Roman" w:hAnsi="Times New Roman"/>
                <w:sz w:val="20"/>
              </w:rPr>
              <w:t>86</w:t>
            </w:r>
          </w:p>
        </w:tc>
      </w:tr>
      <w:tr w:rsidR="00D95301" w14:paraId="222EE949" w14:textId="77777777" w:rsidTr="00961A00">
        <w:trPr>
          <w:trHeight w:val="314"/>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73CAA35" w14:textId="77777777" w:rsidR="00D95301" w:rsidRPr="00D95301" w:rsidRDefault="00D95301" w:rsidP="00D95301">
            <w:pPr>
              <w:spacing w:after="0"/>
              <w:rPr>
                <w:rFonts w:ascii="Times New Roman" w:hAnsi="Times New Roman"/>
                <w:iCs/>
                <w:sz w:val="20"/>
              </w:rPr>
            </w:pPr>
            <w:r>
              <w:rPr>
                <w:rFonts w:ascii="Times New Roman" w:hAnsi="Times New Roman"/>
                <w:iCs/>
                <w:sz w:val="20"/>
              </w:rPr>
              <w:t xml:space="preserve">ПМ.05 </w:t>
            </w:r>
            <w:r w:rsidRPr="00D95301">
              <w:rPr>
                <w:rFonts w:ascii="Times New Roman" w:hAnsi="Times New Roman"/>
                <w:iCs/>
                <w:sz w:val="20"/>
              </w:rPr>
              <w:t xml:space="preserve">Выполнение вида деятельности </w:t>
            </w:r>
          </w:p>
          <w:p w14:paraId="7A0799A7" w14:textId="3D5A70EC" w:rsidR="00D95301" w:rsidRDefault="00D95301" w:rsidP="00D95301">
            <w:pPr>
              <w:spacing w:after="0"/>
              <w:rPr>
                <w:rFonts w:ascii="Times New Roman" w:hAnsi="Times New Roman"/>
                <w:iCs/>
                <w:sz w:val="20"/>
              </w:rPr>
            </w:pPr>
            <w:r w:rsidRPr="00D95301">
              <w:rPr>
                <w:rFonts w:ascii="Times New Roman" w:hAnsi="Times New Roman"/>
                <w:iCs/>
                <w:sz w:val="20"/>
              </w:rPr>
              <w:t>по освоению профессии рабочего 15220 Облицовщик-плиточник</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09E8D43" w14:textId="3987ECBC" w:rsidR="00D95301" w:rsidRDefault="00D95301">
            <w:pPr>
              <w:spacing w:after="0"/>
              <w:jc w:val="center"/>
              <w:rPr>
                <w:rFonts w:ascii="Times New Roman" w:hAnsi="Times New Roman"/>
                <w:sz w:val="20"/>
              </w:rPr>
            </w:pPr>
            <w:r>
              <w:rPr>
                <w:rFonts w:ascii="Times New Roman" w:hAnsi="Times New Roman"/>
                <w:sz w:val="20"/>
              </w:rPr>
              <w:t>72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D9E04E7" w14:textId="28085371" w:rsidR="00D95301" w:rsidRDefault="00D95301">
            <w:pPr>
              <w:spacing w:after="0"/>
              <w:jc w:val="center"/>
              <w:rPr>
                <w:rFonts w:ascii="Times New Roman" w:hAnsi="Times New Roman"/>
                <w:sz w:val="20"/>
              </w:rPr>
            </w:pPr>
            <w:r>
              <w:rPr>
                <w:rFonts w:ascii="Times New Roman" w:hAnsi="Times New Roman"/>
                <w:sz w:val="20"/>
              </w:rPr>
              <w:t>72</w:t>
            </w:r>
          </w:p>
        </w:tc>
      </w:tr>
      <w:tr w:rsidR="00772524" w14:paraId="7C3C4D97" w14:textId="77777777" w:rsidTr="00961A00">
        <w:trPr>
          <w:trHeight w:val="314"/>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A74D2CD" w14:textId="62665A31" w:rsidR="00772524" w:rsidRPr="00125247" w:rsidRDefault="001D5840">
            <w:pPr>
              <w:spacing w:after="0"/>
              <w:rPr>
                <w:rFonts w:ascii="Times New Roman" w:hAnsi="Times New Roman"/>
                <w:iCs/>
                <w:sz w:val="20"/>
              </w:rPr>
            </w:pPr>
            <w:r>
              <w:rPr>
                <w:rFonts w:ascii="Times New Roman" w:hAnsi="Times New Roman"/>
                <w:iCs/>
                <w:sz w:val="20"/>
              </w:rPr>
              <w:t>ПМ.06 Основы управления процессами информационного моделирования объекта капитального строительства на этапе возведения объекта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EC80991" w14:textId="5FB9CAB5" w:rsidR="00772524" w:rsidRDefault="001D5840">
            <w:pPr>
              <w:spacing w:after="0"/>
              <w:jc w:val="center"/>
              <w:rPr>
                <w:rFonts w:ascii="Times New Roman" w:hAnsi="Times New Roman"/>
                <w:sz w:val="20"/>
              </w:rPr>
            </w:pPr>
            <w:r>
              <w:rPr>
                <w:rFonts w:ascii="Times New Roman" w:hAnsi="Times New Roman"/>
                <w:sz w:val="20"/>
              </w:rPr>
              <w:t>27</w:t>
            </w:r>
            <w:r w:rsidR="006B31A8">
              <w:rPr>
                <w:rFonts w:ascii="Times New Roman" w:hAnsi="Times New Roman"/>
                <w:sz w:val="20"/>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B23ECB3" w14:textId="76BC25A2" w:rsidR="00772524" w:rsidRDefault="001D5840">
            <w:pPr>
              <w:spacing w:after="0"/>
              <w:jc w:val="center"/>
              <w:rPr>
                <w:rFonts w:ascii="Times New Roman" w:hAnsi="Times New Roman"/>
                <w:sz w:val="20"/>
              </w:rPr>
            </w:pPr>
            <w:r>
              <w:rPr>
                <w:rFonts w:ascii="Times New Roman" w:hAnsi="Times New Roman"/>
                <w:sz w:val="20"/>
              </w:rPr>
              <w:t>204</w:t>
            </w:r>
          </w:p>
        </w:tc>
      </w:tr>
      <w:tr w:rsidR="006B31A8" w14:paraId="3F391B0F" w14:textId="77777777" w:rsidTr="00961A00">
        <w:trPr>
          <w:trHeight w:val="314"/>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6F8F57E" w14:textId="79C55163" w:rsidR="006B31A8" w:rsidRPr="00125247" w:rsidRDefault="0086713B">
            <w:pPr>
              <w:spacing w:after="0"/>
              <w:rPr>
                <w:rFonts w:ascii="Times New Roman" w:hAnsi="Times New Roman"/>
                <w:iCs/>
                <w:sz w:val="20"/>
              </w:rPr>
            </w:pPr>
            <w:r>
              <w:rPr>
                <w:rFonts w:ascii="Times New Roman" w:hAnsi="Times New Roman"/>
                <w:iCs/>
                <w:sz w:val="20"/>
              </w:rPr>
              <w:t>ПМ.07 Выполнение работ по ландшафтной архитектуре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7EECBC0" w14:textId="1A512F53" w:rsidR="006B31A8" w:rsidRDefault="0086713B">
            <w:pPr>
              <w:spacing w:after="0"/>
              <w:jc w:val="center"/>
              <w:rPr>
                <w:rFonts w:ascii="Times New Roman" w:hAnsi="Times New Roman"/>
                <w:sz w:val="20"/>
              </w:rPr>
            </w:pPr>
            <w:r>
              <w:rPr>
                <w:rFonts w:ascii="Times New Roman" w:hAnsi="Times New Roman"/>
                <w:sz w:val="20"/>
              </w:rPr>
              <w:t>194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F0B4A96" w14:textId="6E8CD343" w:rsidR="006B31A8" w:rsidRDefault="006B31A8">
            <w:pPr>
              <w:spacing w:after="0"/>
              <w:jc w:val="center"/>
              <w:rPr>
                <w:rFonts w:ascii="Times New Roman" w:hAnsi="Times New Roman"/>
                <w:sz w:val="20"/>
              </w:rPr>
            </w:pPr>
            <w:r>
              <w:rPr>
                <w:rFonts w:ascii="Times New Roman" w:hAnsi="Times New Roman"/>
                <w:sz w:val="20"/>
              </w:rPr>
              <w:t>1</w:t>
            </w:r>
            <w:r w:rsidR="001D5840">
              <w:rPr>
                <w:rFonts w:ascii="Times New Roman" w:hAnsi="Times New Roman"/>
                <w:sz w:val="20"/>
              </w:rPr>
              <w:t>14</w:t>
            </w:r>
          </w:p>
        </w:tc>
      </w:tr>
      <w:tr w:rsidR="00772524" w14:paraId="2671D769" w14:textId="77777777" w:rsidTr="00961A00">
        <w:trPr>
          <w:trHeight w:val="377"/>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0798D65" w14:textId="2717132D" w:rsidR="00772524" w:rsidRDefault="009C3760">
            <w:pPr>
              <w:spacing w:after="0"/>
              <w:rPr>
                <w:rFonts w:ascii="Times New Roman" w:hAnsi="Times New Roman"/>
                <w:sz w:val="20"/>
              </w:rPr>
            </w:pPr>
            <w:r>
              <w:rPr>
                <w:rFonts w:ascii="Times New Roman" w:hAnsi="Times New Roman"/>
                <w:sz w:val="20"/>
              </w:rPr>
              <w:t xml:space="preserve">ГИА в форме </w:t>
            </w:r>
            <w:r w:rsidR="00A6448D">
              <w:rPr>
                <w:rFonts w:ascii="Times New Roman" w:hAnsi="Times New Roman"/>
                <w:sz w:val="20"/>
              </w:rPr>
              <w:t>защиты дипломного проекта</w:t>
            </w:r>
            <w:r>
              <w:rPr>
                <w:rFonts w:ascii="Times New Roman" w:hAnsi="Times New Roman"/>
                <w:i/>
                <w:sz w:val="20"/>
              </w:rPr>
              <w:t xml:space="preserve"> </w:t>
            </w:r>
            <w:r w:rsidR="0086713B" w:rsidRPr="0086713B">
              <w:rPr>
                <w:rFonts w:ascii="Times New Roman" w:hAnsi="Times New Roman"/>
                <w:iCs/>
                <w:sz w:val="20"/>
              </w:rPr>
              <w:t>+ демонстрационный экзамен</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2323921" w14:textId="13991620" w:rsidR="00772524" w:rsidRDefault="006B31A8">
            <w:pPr>
              <w:spacing w:after="0"/>
              <w:jc w:val="center"/>
              <w:rPr>
                <w:rFonts w:ascii="Times New Roman" w:hAnsi="Times New Roman"/>
                <w:i/>
                <w:sz w:val="20"/>
              </w:rPr>
            </w:pPr>
            <w:r>
              <w:rPr>
                <w:rFonts w:ascii="Times New Roman" w:hAnsi="Times New Roman"/>
                <w:b/>
                <w:sz w:val="20"/>
              </w:rPr>
              <w:t>216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BC66DDF" w14:textId="77777777" w:rsidR="00772524" w:rsidRDefault="00772524">
            <w:pPr>
              <w:spacing w:after="0"/>
              <w:rPr>
                <w:rFonts w:ascii="Times New Roman" w:hAnsi="Times New Roman"/>
                <w:i/>
                <w:sz w:val="20"/>
              </w:rPr>
            </w:pPr>
          </w:p>
        </w:tc>
      </w:tr>
      <w:tr w:rsidR="00772524" w14:paraId="31C7A9D0" w14:textId="77777777" w:rsidTr="00961A00">
        <w:trPr>
          <w:trHeight w:val="243"/>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86190FC" w14:textId="77777777" w:rsidR="00772524" w:rsidRDefault="009C3760">
            <w:pPr>
              <w:spacing w:after="0"/>
              <w:rPr>
                <w:rFonts w:ascii="Times New Roman" w:hAnsi="Times New Roman"/>
                <w:sz w:val="20"/>
              </w:rPr>
            </w:pPr>
            <w:r>
              <w:rPr>
                <w:rFonts w:ascii="Times New Roman" w:hAnsi="Times New Roman"/>
                <w:sz w:val="20"/>
              </w:rPr>
              <w:t>Всего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2041C71" w14:textId="1F1B8A64" w:rsidR="00772524" w:rsidRDefault="006B31A8">
            <w:pPr>
              <w:spacing w:after="0"/>
              <w:jc w:val="center"/>
              <w:rPr>
                <w:rFonts w:ascii="Times New Roman" w:hAnsi="Times New Roman"/>
                <w:i/>
                <w:sz w:val="20"/>
              </w:rPr>
            </w:pPr>
            <w:r>
              <w:rPr>
                <w:rFonts w:ascii="Times New Roman" w:hAnsi="Times New Roman"/>
                <w:b/>
                <w:sz w:val="20"/>
              </w:rPr>
              <w:t>5940</w:t>
            </w:r>
          </w:p>
        </w:tc>
        <w:bookmarkEnd w:id="8"/>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2C3EF80" w14:textId="105C1DF0" w:rsidR="00772524" w:rsidRPr="00125247" w:rsidRDefault="0086713B">
            <w:pPr>
              <w:spacing w:after="0"/>
              <w:jc w:val="center"/>
              <w:rPr>
                <w:rFonts w:ascii="Times New Roman" w:hAnsi="Times New Roman"/>
                <w:iCs/>
                <w:sz w:val="20"/>
              </w:rPr>
            </w:pPr>
            <w:r>
              <w:rPr>
                <w:rFonts w:ascii="Times New Roman" w:hAnsi="Times New Roman"/>
                <w:iCs/>
                <w:sz w:val="20"/>
              </w:rPr>
              <w:t>3</w:t>
            </w:r>
            <w:r w:rsidR="00C21699">
              <w:rPr>
                <w:rFonts w:ascii="Times New Roman" w:hAnsi="Times New Roman"/>
                <w:iCs/>
                <w:sz w:val="20"/>
              </w:rPr>
              <w:t>916</w:t>
            </w:r>
          </w:p>
        </w:tc>
      </w:tr>
    </w:tbl>
    <w:p w14:paraId="53CA5FC3" w14:textId="77777777" w:rsidR="00772524" w:rsidRDefault="00772524">
      <w:pPr>
        <w:rPr>
          <w:sz w:val="20"/>
        </w:rPr>
      </w:pPr>
    </w:p>
    <w:p w14:paraId="15C8AC76" w14:textId="77777777" w:rsidR="00772524" w:rsidRDefault="009C3760">
      <w:pPr>
        <w:pStyle w:val="10"/>
      </w:pPr>
      <w:bookmarkStart w:id="9" w:name="__RefHeading___6"/>
      <w:bookmarkEnd w:id="9"/>
      <w:r>
        <w:t>Раздел 3. Характеристика профессиональной деятельности выпускника</w:t>
      </w:r>
    </w:p>
    <w:p w14:paraId="4E8CDE91" w14:textId="77777777" w:rsidR="00772524" w:rsidRDefault="009C3760">
      <w:pPr>
        <w:pStyle w:val="110"/>
      </w:pPr>
      <w:bookmarkStart w:id="10" w:name="__RefHeading___7"/>
      <w:bookmarkEnd w:id="10"/>
      <w:r>
        <w:t>3.1. Область(и) профессиональной деятельности выпускников:</w:t>
      </w:r>
    </w:p>
    <w:p w14:paraId="0D434742" w14:textId="28186586" w:rsidR="00772524" w:rsidRPr="004E743F" w:rsidRDefault="004E743F">
      <w:pPr>
        <w:tabs>
          <w:tab w:val="left" w:pos="993"/>
        </w:tabs>
        <w:ind w:firstLine="709"/>
        <w:jc w:val="both"/>
        <w:rPr>
          <w:rFonts w:ascii="Times New Roman" w:hAnsi="Times New Roman"/>
          <w:iCs/>
          <w:sz w:val="24"/>
        </w:rPr>
      </w:pPr>
      <w:r w:rsidRPr="004E743F">
        <w:rPr>
          <w:rFonts w:ascii="Times New Roman" w:hAnsi="Times New Roman"/>
          <w:iCs/>
          <w:sz w:val="24"/>
        </w:rPr>
        <w:t>16 Строительство и жилищно-коммунальное хозяйство</w:t>
      </w:r>
    </w:p>
    <w:p w14:paraId="590F43ED" w14:textId="0F4BBF99" w:rsidR="00772524" w:rsidRPr="00A6448D" w:rsidRDefault="009C3760" w:rsidP="00A6448D">
      <w:pPr>
        <w:pStyle w:val="110"/>
      </w:pPr>
      <w:bookmarkStart w:id="11" w:name="__RefHeading___8"/>
      <w:bookmarkEnd w:id="11"/>
      <w:r>
        <w:t xml:space="preserve">3.2. </w:t>
      </w:r>
      <w:r>
        <w:t>Профессиональные стандарты</w:t>
      </w:r>
    </w:p>
    <w:tbl>
      <w:tblPr>
        <w:tblStyle w:val="affffffffff6"/>
        <w:tblW w:w="9620" w:type="dxa"/>
        <w:tblLayout w:type="fixed"/>
        <w:tblLook w:val="04A0" w:firstRow="1" w:lastRow="0" w:firstColumn="1" w:lastColumn="0" w:noHBand="0" w:noVBand="1"/>
      </w:tblPr>
      <w:tblGrid>
        <w:gridCol w:w="426"/>
        <w:gridCol w:w="1554"/>
        <w:gridCol w:w="1984"/>
        <w:gridCol w:w="2821"/>
        <w:gridCol w:w="2835"/>
      </w:tblGrid>
      <w:tr w:rsidR="00772524" w:rsidRPr="00BE27FF" w14:paraId="00468B13" w14:textId="77777777" w:rsidTr="00A6448D">
        <w:tc>
          <w:tcPr>
            <w:tcW w:w="426" w:type="dxa"/>
          </w:tcPr>
          <w:p w14:paraId="39ADC2A6" w14:textId="77777777" w:rsidR="00772524" w:rsidRPr="00BE27FF" w:rsidRDefault="009C3760">
            <w:pPr>
              <w:jc w:val="center"/>
              <w:rPr>
                <w:rFonts w:ascii="Times New Roman" w:hAnsi="Times New Roman"/>
                <w:szCs w:val="22"/>
              </w:rPr>
            </w:pPr>
            <w:r w:rsidRPr="00BE27FF">
              <w:rPr>
                <w:rFonts w:ascii="Times New Roman" w:hAnsi="Times New Roman"/>
                <w:szCs w:val="22"/>
              </w:rPr>
              <w:t>№</w:t>
            </w:r>
          </w:p>
        </w:tc>
        <w:tc>
          <w:tcPr>
            <w:tcW w:w="1554" w:type="dxa"/>
          </w:tcPr>
          <w:p w14:paraId="5A113531" w14:textId="77777777" w:rsidR="00772524" w:rsidRPr="00BE27FF" w:rsidRDefault="009C3760">
            <w:pPr>
              <w:jc w:val="center"/>
              <w:rPr>
                <w:rFonts w:ascii="Times New Roman" w:hAnsi="Times New Roman"/>
                <w:szCs w:val="22"/>
              </w:rPr>
            </w:pPr>
            <w:r w:rsidRPr="00BE27FF">
              <w:rPr>
                <w:rFonts w:ascii="Times New Roman" w:hAnsi="Times New Roman"/>
                <w:szCs w:val="22"/>
              </w:rPr>
              <w:t>Код и Наименование ПС</w:t>
            </w:r>
          </w:p>
        </w:tc>
        <w:tc>
          <w:tcPr>
            <w:tcW w:w="1984" w:type="dxa"/>
          </w:tcPr>
          <w:p w14:paraId="61327F4D" w14:textId="77777777" w:rsidR="00772524" w:rsidRPr="00BE27FF" w:rsidRDefault="009C3760">
            <w:pPr>
              <w:jc w:val="center"/>
              <w:rPr>
                <w:rFonts w:ascii="Times New Roman" w:hAnsi="Times New Roman"/>
                <w:szCs w:val="22"/>
              </w:rPr>
            </w:pPr>
            <w:r w:rsidRPr="00BE27FF">
              <w:rPr>
                <w:rFonts w:ascii="Times New Roman" w:hAnsi="Times New Roman"/>
                <w:szCs w:val="22"/>
              </w:rPr>
              <w:t>Реквизиты утверждения</w:t>
            </w:r>
          </w:p>
        </w:tc>
        <w:tc>
          <w:tcPr>
            <w:tcW w:w="2821" w:type="dxa"/>
          </w:tcPr>
          <w:p w14:paraId="694A9964" w14:textId="77777777" w:rsidR="00772524" w:rsidRPr="00BE27FF" w:rsidRDefault="009C3760">
            <w:pPr>
              <w:jc w:val="center"/>
              <w:rPr>
                <w:rFonts w:ascii="Times New Roman" w:hAnsi="Times New Roman"/>
                <w:szCs w:val="22"/>
              </w:rPr>
            </w:pPr>
            <w:r w:rsidRPr="00BE27FF">
              <w:rPr>
                <w:rFonts w:ascii="Times New Roman" w:hAnsi="Times New Roman"/>
                <w:szCs w:val="22"/>
              </w:rPr>
              <w:t>Код и наименование ОТФ</w:t>
            </w:r>
          </w:p>
        </w:tc>
        <w:tc>
          <w:tcPr>
            <w:tcW w:w="2835" w:type="dxa"/>
          </w:tcPr>
          <w:p w14:paraId="6DEB8B29" w14:textId="77777777" w:rsidR="00772524" w:rsidRPr="00BE27FF" w:rsidRDefault="009C3760">
            <w:pPr>
              <w:jc w:val="center"/>
              <w:rPr>
                <w:rFonts w:ascii="Times New Roman" w:hAnsi="Times New Roman"/>
                <w:szCs w:val="22"/>
              </w:rPr>
            </w:pPr>
            <w:r w:rsidRPr="00BE27FF">
              <w:rPr>
                <w:rFonts w:ascii="Times New Roman" w:hAnsi="Times New Roman"/>
                <w:szCs w:val="22"/>
              </w:rPr>
              <w:t>Код и наименование ТФ</w:t>
            </w:r>
          </w:p>
        </w:tc>
      </w:tr>
      <w:tr w:rsidR="00772524" w:rsidRPr="00BE27FF" w14:paraId="719A14EF" w14:textId="77777777" w:rsidTr="00A6448D">
        <w:tc>
          <w:tcPr>
            <w:tcW w:w="426" w:type="dxa"/>
          </w:tcPr>
          <w:p w14:paraId="2D521006" w14:textId="77777777" w:rsidR="00772524" w:rsidRPr="00BE27FF" w:rsidRDefault="009C3760">
            <w:pPr>
              <w:jc w:val="both"/>
              <w:rPr>
                <w:rFonts w:ascii="Times New Roman" w:hAnsi="Times New Roman"/>
                <w:szCs w:val="22"/>
              </w:rPr>
            </w:pPr>
            <w:r w:rsidRPr="00BE27FF">
              <w:rPr>
                <w:rFonts w:ascii="Times New Roman" w:hAnsi="Times New Roman"/>
                <w:szCs w:val="22"/>
              </w:rPr>
              <w:t>1</w:t>
            </w:r>
          </w:p>
        </w:tc>
        <w:tc>
          <w:tcPr>
            <w:tcW w:w="1554" w:type="dxa"/>
          </w:tcPr>
          <w:p w14:paraId="403D91E5" w14:textId="269CA84C" w:rsidR="00772524" w:rsidRPr="00BE27FF" w:rsidRDefault="004E743F">
            <w:pPr>
              <w:jc w:val="both"/>
              <w:rPr>
                <w:rFonts w:ascii="Times New Roman" w:hAnsi="Times New Roman"/>
                <w:szCs w:val="22"/>
              </w:rPr>
            </w:pPr>
            <w:r w:rsidRPr="00BE27FF">
              <w:rPr>
                <w:rFonts w:ascii="Times New Roman" w:hAnsi="Times New Roman"/>
                <w:szCs w:val="22"/>
              </w:rPr>
              <w:t>16.025 Специалист по организации строительства</w:t>
            </w:r>
          </w:p>
        </w:tc>
        <w:tc>
          <w:tcPr>
            <w:tcW w:w="1984" w:type="dxa"/>
          </w:tcPr>
          <w:p w14:paraId="1512CCA5" w14:textId="4CF9CA93" w:rsidR="00772524" w:rsidRPr="00BE27FF" w:rsidRDefault="004E743F">
            <w:pPr>
              <w:jc w:val="both"/>
              <w:rPr>
                <w:rFonts w:ascii="Times New Roman" w:hAnsi="Times New Roman"/>
                <w:szCs w:val="22"/>
              </w:rPr>
            </w:pPr>
            <w:r w:rsidRPr="00BE27FF">
              <w:rPr>
                <w:rFonts w:ascii="Times New Roman" w:hAnsi="Times New Roman"/>
                <w:szCs w:val="22"/>
              </w:rPr>
              <w:t>Приказ Минтруда России от 21.04.2022 N 231н «Об утверждении профессионального стандарта «Специалист по организации строительства» (Зарегистрировано в Минюсте России 26.05.2022 N 68601)</w:t>
            </w:r>
          </w:p>
        </w:tc>
        <w:tc>
          <w:tcPr>
            <w:tcW w:w="2821" w:type="dxa"/>
          </w:tcPr>
          <w:p w14:paraId="0D41903D" w14:textId="2988E3F2" w:rsidR="00A369BB" w:rsidRPr="00BE27FF" w:rsidRDefault="004E743F">
            <w:pPr>
              <w:jc w:val="both"/>
              <w:rPr>
                <w:rFonts w:ascii="Times New Roman" w:hAnsi="Times New Roman"/>
                <w:szCs w:val="22"/>
              </w:rPr>
            </w:pPr>
            <w:r w:rsidRPr="00BE27FF">
              <w:rPr>
                <w:rFonts w:ascii="Times New Roman" w:hAnsi="Times New Roman"/>
                <w:szCs w:val="22"/>
              </w:rPr>
              <w:t xml:space="preserve">ОТФ А </w:t>
            </w:r>
            <w:r w:rsidRPr="00BE27FF">
              <w:rPr>
                <w:rFonts w:ascii="Times New Roman" w:hAnsi="Times New Roman"/>
                <w:color w:val="444444"/>
                <w:szCs w:val="22"/>
                <w:shd w:val="clear" w:color="auto" w:fill="FFFFFF"/>
              </w:rPr>
              <w:t>Организация производства видов строительных работ</w:t>
            </w:r>
          </w:p>
        </w:tc>
        <w:tc>
          <w:tcPr>
            <w:tcW w:w="2835" w:type="dxa"/>
          </w:tcPr>
          <w:p w14:paraId="08023F23" w14:textId="77777777" w:rsidR="00A369BB" w:rsidRPr="00BE27FF" w:rsidRDefault="004E743F">
            <w:pPr>
              <w:jc w:val="both"/>
              <w:rPr>
                <w:rFonts w:ascii="Times New Roman" w:hAnsi="Times New Roman"/>
                <w:color w:val="444444"/>
                <w:szCs w:val="22"/>
                <w:shd w:val="clear" w:color="auto" w:fill="FFFFFF"/>
              </w:rPr>
            </w:pPr>
            <w:r w:rsidRPr="00BE27FF">
              <w:rPr>
                <w:rFonts w:ascii="Times New Roman" w:hAnsi="Times New Roman"/>
                <w:color w:val="444444"/>
                <w:szCs w:val="22"/>
                <w:shd w:val="clear" w:color="auto" w:fill="FFFFFF"/>
              </w:rPr>
              <w:t>A/01.5</w:t>
            </w:r>
            <w:r w:rsidR="000F5553" w:rsidRPr="00BE27FF">
              <w:rPr>
                <w:rFonts w:ascii="Times New Roman" w:hAnsi="Times New Roman"/>
                <w:color w:val="444444"/>
                <w:szCs w:val="22"/>
                <w:shd w:val="clear" w:color="auto" w:fill="FFFFFF"/>
              </w:rPr>
              <w:t xml:space="preserve"> Подготовка к производству видов строительных работ;</w:t>
            </w:r>
          </w:p>
          <w:p w14:paraId="16D95558" w14:textId="77777777" w:rsidR="000F5553" w:rsidRPr="00BE27FF" w:rsidRDefault="000F5553">
            <w:pPr>
              <w:jc w:val="both"/>
              <w:rPr>
                <w:rFonts w:ascii="Times New Roman" w:hAnsi="Times New Roman"/>
                <w:color w:val="444444"/>
                <w:szCs w:val="22"/>
                <w:shd w:val="clear" w:color="auto" w:fill="FFFFFF"/>
              </w:rPr>
            </w:pPr>
            <w:r w:rsidRPr="00BE27FF">
              <w:rPr>
                <w:rFonts w:ascii="Times New Roman" w:hAnsi="Times New Roman"/>
                <w:color w:val="444444"/>
                <w:szCs w:val="22"/>
                <w:shd w:val="clear" w:color="auto" w:fill="FFFFFF"/>
              </w:rPr>
              <w:t>A/02.5 Оперативное управление производством видов строительных работ</w:t>
            </w:r>
          </w:p>
          <w:p w14:paraId="274733C7" w14:textId="76C120BA" w:rsidR="000F5553" w:rsidRPr="00BE27FF" w:rsidRDefault="000F5553">
            <w:pPr>
              <w:jc w:val="both"/>
              <w:rPr>
                <w:rFonts w:ascii="Times New Roman" w:hAnsi="Times New Roman"/>
                <w:szCs w:val="22"/>
              </w:rPr>
            </w:pPr>
            <w:r w:rsidRPr="00BE27FF">
              <w:rPr>
                <w:rFonts w:ascii="Times New Roman" w:hAnsi="Times New Roman"/>
                <w:color w:val="444444"/>
                <w:szCs w:val="22"/>
                <w:shd w:val="clear" w:color="auto" w:fill="FFFFFF"/>
              </w:rPr>
              <w:t>A/03.5 Контроль качества производства видов строительных работ</w:t>
            </w:r>
          </w:p>
        </w:tc>
      </w:tr>
      <w:tr w:rsidR="00BE27FF" w:rsidRPr="00BE27FF" w14:paraId="7B0DFFAF" w14:textId="77777777" w:rsidTr="00A6448D">
        <w:tc>
          <w:tcPr>
            <w:tcW w:w="426" w:type="dxa"/>
            <w:vMerge w:val="restart"/>
          </w:tcPr>
          <w:p w14:paraId="3F220524" w14:textId="68020F5F" w:rsidR="00BE27FF" w:rsidRPr="00BE27FF" w:rsidRDefault="00BE27FF">
            <w:pPr>
              <w:jc w:val="both"/>
              <w:rPr>
                <w:rFonts w:ascii="Times New Roman" w:hAnsi="Times New Roman"/>
                <w:szCs w:val="22"/>
              </w:rPr>
            </w:pPr>
            <w:r w:rsidRPr="00BE27FF">
              <w:rPr>
                <w:rFonts w:ascii="Times New Roman" w:hAnsi="Times New Roman"/>
                <w:szCs w:val="22"/>
              </w:rPr>
              <w:t>2</w:t>
            </w:r>
          </w:p>
        </w:tc>
        <w:tc>
          <w:tcPr>
            <w:tcW w:w="1554" w:type="dxa"/>
            <w:vMerge w:val="restart"/>
          </w:tcPr>
          <w:p w14:paraId="172C1AB6" w14:textId="4DDFE8FF" w:rsidR="00BE27FF" w:rsidRPr="00BE27FF" w:rsidRDefault="00BE27FF">
            <w:pPr>
              <w:jc w:val="both"/>
              <w:rPr>
                <w:rFonts w:ascii="Times New Roman" w:hAnsi="Times New Roman"/>
                <w:szCs w:val="22"/>
              </w:rPr>
            </w:pPr>
            <w:r w:rsidRPr="00BE27FF">
              <w:rPr>
                <w:rFonts w:ascii="Times New Roman" w:hAnsi="Times New Roman"/>
                <w:szCs w:val="22"/>
              </w:rPr>
              <w:t>16.104 Плиточник</w:t>
            </w:r>
          </w:p>
        </w:tc>
        <w:tc>
          <w:tcPr>
            <w:tcW w:w="1984" w:type="dxa"/>
            <w:vMerge w:val="restart"/>
          </w:tcPr>
          <w:p w14:paraId="1209696C" w14:textId="6C5EB1AE" w:rsidR="00BE27FF" w:rsidRPr="00BE27FF" w:rsidRDefault="00BE27FF">
            <w:pPr>
              <w:jc w:val="both"/>
              <w:rPr>
                <w:rFonts w:ascii="Times New Roman" w:hAnsi="Times New Roman"/>
                <w:szCs w:val="22"/>
              </w:rPr>
            </w:pPr>
            <w:r w:rsidRPr="00BE27FF">
              <w:rPr>
                <w:rFonts w:ascii="Times New Roman" w:hAnsi="Times New Roman"/>
                <w:iCs/>
                <w:szCs w:val="22"/>
              </w:rPr>
              <w:t>Приказ Министерства труда и социальной защиты Российской Федерации от 01 августа 2023 года N 624н</w:t>
            </w:r>
            <w:r w:rsidRPr="00BE27FF">
              <w:rPr>
                <w:rFonts w:ascii="Times New Roman" w:hAnsi="Times New Roman"/>
                <w:bCs/>
                <w:szCs w:val="22"/>
              </w:rPr>
              <w:t xml:space="preserve"> </w:t>
            </w:r>
            <w:r w:rsidRPr="00BE27FF">
              <w:rPr>
                <w:rFonts w:ascii="Times New Roman" w:hAnsi="Times New Roman"/>
                <w:szCs w:val="22"/>
                <w:shd w:val="clear" w:color="auto" w:fill="FFFFFF"/>
              </w:rPr>
              <w:t>«О</w:t>
            </w:r>
            <w:r w:rsidRPr="00BE27FF">
              <w:rPr>
                <w:rFonts w:ascii="Times New Roman" w:hAnsi="Times New Roman"/>
                <w:szCs w:val="22"/>
              </w:rPr>
              <w:t xml:space="preserve">б утверждении </w:t>
            </w:r>
            <w:r w:rsidRPr="00BE27FF">
              <w:rPr>
                <w:rFonts w:ascii="Times New Roman" w:hAnsi="Times New Roman"/>
                <w:szCs w:val="22"/>
              </w:rPr>
              <w:lastRenderedPageBreak/>
              <w:t>профессионального стандарта</w:t>
            </w:r>
            <w:r w:rsidRPr="00BE27FF">
              <w:rPr>
                <w:rFonts w:ascii="Times New Roman" w:hAnsi="Times New Roman"/>
                <w:b/>
                <w:szCs w:val="22"/>
              </w:rPr>
              <w:t xml:space="preserve"> «</w:t>
            </w:r>
            <w:r w:rsidRPr="00BE27FF">
              <w:rPr>
                <w:rFonts w:ascii="Times New Roman" w:hAnsi="Times New Roman"/>
                <w:iCs/>
                <w:szCs w:val="22"/>
              </w:rPr>
              <w:t>Плиточник»</w:t>
            </w:r>
          </w:p>
        </w:tc>
        <w:tc>
          <w:tcPr>
            <w:tcW w:w="2821" w:type="dxa"/>
          </w:tcPr>
          <w:p w14:paraId="0E1E1BA5" w14:textId="3ACF00F7" w:rsidR="00BE27FF" w:rsidRPr="00BE27FF" w:rsidRDefault="00BE27FF">
            <w:pPr>
              <w:jc w:val="both"/>
              <w:rPr>
                <w:rFonts w:ascii="Times New Roman" w:hAnsi="Times New Roman"/>
                <w:szCs w:val="22"/>
              </w:rPr>
            </w:pPr>
            <w:r w:rsidRPr="00BE27FF">
              <w:rPr>
                <w:rFonts w:ascii="Times New Roman" w:hAnsi="Times New Roman"/>
                <w:szCs w:val="22"/>
              </w:rPr>
              <w:lastRenderedPageBreak/>
              <w:t xml:space="preserve">ОТФ А </w:t>
            </w:r>
            <w:r w:rsidRPr="00BE27FF">
              <w:rPr>
                <w:rFonts w:ascii="Times New Roman" w:hAnsi="Times New Roman"/>
                <w:szCs w:val="22"/>
                <w:shd w:val="clear" w:color="auto" w:fill="FFFFFF"/>
              </w:rPr>
              <w:t>Выполнение подготовительных работ для проведения облицовочных работ</w:t>
            </w:r>
          </w:p>
        </w:tc>
        <w:tc>
          <w:tcPr>
            <w:tcW w:w="2835" w:type="dxa"/>
          </w:tcPr>
          <w:p w14:paraId="04B337DC" w14:textId="77777777" w:rsidR="00BE27FF" w:rsidRPr="00BE27FF" w:rsidRDefault="00BE27FF">
            <w:pPr>
              <w:jc w:val="both"/>
              <w:rPr>
                <w:rFonts w:ascii="Times New Roman" w:hAnsi="Times New Roman"/>
                <w:szCs w:val="22"/>
                <w:shd w:val="clear" w:color="auto" w:fill="FFFFFF"/>
              </w:rPr>
            </w:pPr>
            <w:r w:rsidRPr="00BE27FF">
              <w:rPr>
                <w:rFonts w:ascii="Times New Roman" w:hAnsi="Times New Roman"/>
                <w:szCs w:val="22"/>
                <w:shd w:val="clear" w:color="auto" w:fill="FFFFFF"/>
              </w:rPr>
              <w:t>A/01.2 Подготовка рабочего места, оборудования и материалов к проведению облицовочных работ</w:t>
            </w:r>
          </w:p>
          <w:p w14:paraId="34174064" w14:textId="12A6944D" w:rsidR="00BE27FF" w:rsidRPr="00BE27FF" w:rsidRDefault="00BE27FF">
            <w:pPr>
              <w:jc w:val="both"/>
              <w:rPr>
                <w:rFonts w:ascii="Times New Roman" w:hAnsi="Times New Roman"/>
                <w:szCs w:val="22"/>
              </w:rPr>
            </w:pPr>
            <w:r w:rsidRPr="00BE27FF">
              <w:rPr>
                <w:rFonts w:ascii="Times New Roman" w:hAnsi="Times New Roman"/>
                <w:szCs w:val="22"/>
                <w:shd w:val="clear" w:color="auto" w:fill="FFFFFF"/>
              </w:rPr>
              <w:t>A/02.2 Подготовка плитки, растворов, поверхностей и приспособлений для проведения облицовочных работ</w:t>
            </w:r>
          </w:p>
        </w:tc>
      </w:tr>
      <w:tr w:rsidR="00BE27FF" w:rsidRPr="00BE27FF" w14:paraId="3A1FE525" w14:textId="77777777" w:rsidTr="00A6448D">
        <w:tc>
          <w:tcPr>
            <w:tcW w:w="426" w:type="dxa"/>
            <w:vMerge/>
          </w:tcPr>
          <w:p w14:paraId="2CDAFF4E" w14:textId="32D27C84" w:rsidR="00BE27FF" w:rsidRPr="00BE27FF" w:rsidRDefault="00BE27FF">
            <w:pPr>
              <w:jc w:val="both"/>
              <w:rPr>
                <w:rFonts w:ascii="Times New Roman" w:hAnsi="Times New Roman"/>
                <w:szCs w:val="22"/>
              </w:rPr>
            </w:pPr>
          </w:p>
        </w:tc>
        <w:tc>
          <w:tcPr>
            <w:tcW w:w="1554" w:type="dxa"/>
            <w:vMerge/>
          </w:tcPr>
          <w:p w14:paraId="68811CD7" w14:textId="79A66FC9" w:rsidR="00BE27FF" w:rsidRPr="00BE27FF" w:rsidRDefault="00BE27FF">
            <w:pPr>
              <w:jc w:val="both"/>
              <w:rPr>
                <w:rFonts w:ascii="Times New Roman" w:hAnsi="Times New Roman"/>
                <w:szCs w:val="22"/>
              </w:rPr>
            </w:pPr>
          </w:p>
        </w:tc>
        <w:tc>
          <w:tcPr>
            <w:tcW w:w="1984" w:type="dxa"/>
            <w:vMerge/>
          </w:tcPr>
          <w:p w14:paraId="3C3C4537" w14:textId="77777777" w:rsidR="00BE27FF" w:rsidRPr="00BE27FF" w:rsidRDefault="00BE27FF">
            <w:pPr>
              <w:jc w:val="both"/>
              <w:rPr>
                <w:rFonts w:ascii="Times New Roman" w:hAnsi="Times New Roman"/>
                <w:bCs/>
                <w:szCs w:val="22"/>
              </w:rPr>
            </w:pPr>
          </w:p>
        </w:tc>
        <w:tc>
          <w:tcPr>
            <w:tcW w:w="2821" w:type="dxa"/>
          </w:tcPr>
          <w:p w14:paraId="6F38120A" w14:textId="60DC86C2" w:rsidR="00BE27FF" w:rsidRPr="00BE27FF" w:rsidRDefault="00BE27FF" w:rsidP="00A369BB">
            <w:pPr>
              <w:widowControl w:val="0"/>
              <w:contextualSpacing/>
              <w:rPr>
                <w:rFonts w:ascii="Times New Roman" w:hAnsi="Times New Roman"/>
                <w:szCs w:val="22"/>
              </w:rPr>
            </w:pPr>
            <w:r w:rsidRPr="00BE27FF">
              <w:rPr>
                <w:rFonts w:ascii="Times New Roman" w:hAnsi="Times New Roman"/>
                <w:szCs w:val="22"/>
              </w:rPr>
              <w:t xml:space="preserve">ОТФ В </w:t>
            </w:r>
            <w:r w:rsidRPr="00BE27FF">
              <w:rPr>
                <w:rFonts w:ascii="Times New Roman" w:hAnsi="Times New Roman"/>
                <w:szCs w:val="22"/>
                <w:shd w:val="clear" w:color="auto" w:fill="FFFFFF"/>
              </w:rPr>
              <w:t>Проведение облицовочных работ</w:t>
            </w:r>
          </w:p>
        </w:tc>
        <w:tc>
          <w:tcPr>
            <w:tcW w:w="2835" w:type="dxa"/>
          </w:tcPr>
          <w:p w14:paraId="5518F946" w14:textId="4B7717A2" w:rsidR="00BE27FF" w:rsidRPr="00BE27FF" w:rsidRDefault="00BE27FF">
            <w:pPr>
              <w:jc w:val="both"/>
              <w:rPr>
                <w:rFonts w:ascii="Times New Roman" w:hAnsi="Times New Roman"/>
                <w:szCs w:val="22"/>
                <w:shd w:val="clear" w:color="auto" w:fill="FFFFFF"/>
              </w:rPr>
            </w:pPr>
            <w:r w:rsidRPr="00BE27FF">
              <w:rPr>
                <w:rFonts w:ascii="Times New Roman" w:hAnsi="Times New Roman"/>
                <w:szCs w:val="22"/>
                <w:shd w:val="clear" w:color="auto" w:fill="FFFFFF"/>
              </w:rPr>
              <w:t xml:space="preserve">B/01.3 Облицовка внутренних и наружных поверхностей зданий и сооружений плиткой </w:t>
            </w:r>
          </w:p>
        </w:tc>
      </w:tr>
    </w:tbl>
    <w:p w14:paraId="57493560" w14:textId="77777777" w:rsidR="00772524" w:rsidRDefault="009C3760">
      <w:pPr>
        <w:pStyle w:val="110"/>
      </w:pPr>
      <w:bookmarkStart w:id="12" w:name="__RefHeading___9"/>
      <w:bookmarkEnd w:id="12"/>
      <w:r>
        <w:t>3.3. Осваиваемые виды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5103"/>
      </w:tblGrid>
      <w:tr w:rsidR="00772524" w14:paraId="61AF3AD2" w14:textId="77777777">
        <w:trPr>
          <w:trHeight w:val="347"/>
        </w:trPr>
        <w:tc>
          <w:tcPr>
            <w:tcW w:w="4361" w:type="dxa"/>
            <w:tcBorders>
              <w:top w:val="single" w:sz="4" w:space="0" w:color="000000"/>
              <w:left w:val="single" w:sz="4" w:space="0" w:color="000000"/>
              <w:bottom w:val="single" w:sz="4" w:space="0" w:color="000000"/>
              <w:right w:val="single" w:sz="4" w:space="0" w:color="000000"/>
            </w:tcBorders>
          </w:tcPr>
          <w:p w14:paraId="2E917ACB" w14:textId="77777777" w:rsidR="00772524" w:rsidRDefault="009C3760">
            <w:pPr>
              <w:jc w:val="center"/>
              <w:rPr>
                <w:rFonts w:ascii="Times New Roman" w:hAnsi="Times New Roman"/>
                <w:sz w:val="24"/>
              </w:rPr>
            </w:pPr>
            <w:r>
              <w:rPr>
                <w:rFonts w:ascii="Times New Roman" w:hAnsi="Times New Roman"/>
                <w:sz w:val="24"/>
              </w:rPr>
              <w:t>Наименование видов деятельности</w:t>
            </w:r>
          </w:p>
        </w:tc>
        <w:tc>
          <w:tcPr>
            <w:tcW w:w="5103" w:type="dxa"/>
            <w:tcBorders>
              <w:top w:val="single" w:sz="4" w:space="0" w:color="000000"/>
              <w:left w:val="single" w:sz="4" w:space="0" w:color="000000"/>
              <w:bottom w:val="single" w:sz="4" w:space="0" w:color="000000"/>
              <w:right w:val="single" w:sz="4" w:space="0" w:color="000000"/>
            </w:tcBorders>
          </w:tcPr>
          <w:p w14:paraId="1E208C33" w14:textId="77777777" w:rsidR="00772524" w:rsidRDefault="009C3760">
            <w:pPr>
              <w:jc w:val="center"/>
              <w:rPr>
                <w:rFonts w:ascii="Times New Roman" w:hAnsi="Times New Roman"/>
                <w:sz w:val="24"/>
              </w:rPr>
            </w:pPr>
            <w:r>
              <w:rPr>
                <w:rFonts w:ascii="Times New Roman" w:hAnsi="Times New Roman"/>
                <w:sz w:val="24"/>
              </w:rPr>
              <w:t xml:space="preserve">Код и </w:t>
            </w:r>
            <w:r>
              <w:rPr>
                <w:rFonts w:ascii="Times New Roman" w:hAnsi="Times New Roman"/>
                <w:sz w:val="24"/>
              </w:rPr>
              <w:t>наименование ПМ</w:t>
            </w:r>
          </w:p>
        </w:tc>
      </w:tr>
      <w:tr w:rsidR="00772524" w14:paraId="668FC2B5" w14:textId="77777777">
        <w:tc>
          <w:tcPr>
            <w:tcW w:w="9464" w:type="dxa"/>
            <w:gridSpan w:val="2"/>
            <w:tcBorders>
              <w:top w:val="single" w:sz="4" w:space="0" w:color="000000"/>
              <w:left w:val="single" w:sz="4" w:space="0" w:color="000000"/>
              <w:bottom w:val="single" w:sz="4" w:space="0" w:color="000000"/>
              <w:right w:val="single" w:sz="4" w:space="0" w:color="000000"/>
            </w:tcBorders>
          </w:tcPr>
          <w:p w14:paraId="1A707045" w14:textId="77777777" w:rsidR="00772524" w:rsidRDefault="009C3760">
            <w:pPr>
              <w:rPr>
                <w:rFonts w:ascii="Times New Roman" w:hAnsi="Times New Roman"/>
                <w:sz w:val="24"/>
              </w:rPr>
            </w:pPr>
            <w:r>
              <w:rPr>
                <w:rFonts w:ascii="Times New Roman" w:hAnsi="Times New Roman"/>
                <w:sz w:val="24"/>
              </w:rPr>
              <w:t xml:space="preserve">Виды деятельности (общие) </w:t>
            </w:r>
          </w:p>
        </w:tc>
      </w:tr>
      <w:tr w:rsidR="00772524" w14:paraId="4CC79E6B" w14:textId="77777777">
        <w:tc>
          <w:tcPr>
            <w:tcW w:w="4361" w:type="dxa"/>
            <w:tcBorders>
              <w:top w:val="single" w:sz="4" w:space="0" w:color="000000"/>
              <w:left w:val="single" w:sz="4" w:space="0" w:color="000000"/>
              <w:bottom w:val="single" w:sz="4" w:space="0" w:color="000000"/>
              <w:right w:val="single" w:sz="4" w:space="0" w:color="000000"/>
            </w:tcBorders>
          </w:tcPr>
          <w:p w14:paraId="342D8A13" w14:textId="6108C72E" w:rsidR="00772524" w:rsidRPr="00E7140F" w:rsidRDefault="00BE27FF" w:rsidP="00E7140F">
            <w:pPr>
              <w:spacing w:line="240" w:lineRule="auto"/>
              <w:rPr>
                <w:rFonts w:ascii="Times New Roman" w:hAnsi="Times New Roman"/>
                <w:i/>
                <w:sz w:val="24"/>
                <w:szCs w:val="24"/>
              </w:rPr>
            </w:pPr>
            <w:r w:rsidRPr="00AC05F8">
              <w:rPr>
                <w:rFonts w:ascii="Times New Roman" w:hAnsi="Times New Roman"/>
                <w:sz w:val="24"/>
                <w:szCs w:val="24"/>
                <w:shd w:val="clear" w:color="auto" w:fill="FFFFFF"/>
              </w:rPr>
              <w:t>Участие в проектировании зданий и сооружений</w:t>
            </w:r>
          </w:p>
        </w:tc>
        <w:tc>
          <w:tcPr>
            <w:tcW w:w="5103" w:type="dxa"/>
            <w:tcBorders>
              <w:top w:val="single" w:sz="4" w:space="0" w:color="000000"/>
              <w:left w:val="single" w:sz="4" w:space="0" w:color="000000"/>
              <w:bottom w:val="single" w:sz="4" w:space="0" w:color="000000"/>
              <w:right w:val="single" w:sz="4" w:space="0" w:color="000000"/>
            </w:tcBorders>
          </w:tcPr>
          <w:p w14:paraId="5216B918" w14:textId="0041E981" w:rsidR="00772524" w:rsidRDefault="00BE27FF">
            <w:pPr>
              <w:rPr>
                <w:rFonts w:ascii="Times New Roman" w:hAnsi="Times New Roman"/>
                <w:sz w:val="24"/>
              </w:rPr>
            </w:pPr>
            <w:r>
              <w:rPr>
                <w:rFonts w:ascii="Times New Roman" w:hAnsi="Times New Roman"/>
                <w:sz w:val="24"/>
              </w:rPr>
              <w:t xml:space="preserve">ПМ.01 </w:t>
            </w:r>
            <w:r w:rsidRPr="00BE27FF">
              <w:rPr>
                <w:rFonts w:ascii="Times New Roman" w:hAnsi="Times New Roman"/>
                <w:sz w:val="24"/>
              </w:rPr>
              <w:t>Участие в проектировании зданий и сооружений</w:t>
            </w:r>
          </w:p>
        </w:tc>
      </w:tr>
      <w:tr w:rsidR="00772524" w14:paraId="0D7A00A9" w14:textId="77777777">
        <w:tc>
          <w:tcPr>
            <w:tcW w:w="4361" w:type="dxa"/>
            <w:tcBorders>
              <w:top w:val="single" w:sz="4" w:space="0" w:color="000000"/>
              <w:left w:val="single" w:sz="4" w:space="0" w:color="000000"/>
              <w:bottom w:val="single" w:sz="4" w:space="0" w:color="000000"/>
              <w:right w:val="single" w:sz="4" w:space="0" w:color="000000"/>
            </w:tcBorders>
          </w:tcPr>
          <w:p w14:paraId="21153A67" w14:textId="45660861" w:rsidR="00772524" w:rsidRPr="00E7140F" w:rsidRDefault="00BE27FF" w:rsidP="00E7140F">
            <w:pPr>
              <w:spacing w:line="240" w:lineRule="auto"/>
              <w:rPr>
                <w:rFonts w:ascii="Times New Roman" w:hAnsi="Times New Roman"/>
                <w:i/>
                <w:sz w:val="24"/>
                <w:szCs w:val="24"/>
              </w:rPr>
            </w:pPr>
            <w:r>
              <w:rPr>
                <w:rFonts w:ascii="Times New Roman" w:hAnsi="Times New Roman"/>
                <w:sz w:val="24"/>
                <w:szCs w:val="24"/>
              </w:rPr>
              <w:t>В</w:t>
            </w:r>
            <w:r w:rsidRPr="00DE2FF3">
              <w:rPr>
                <w:rFonts w:ascii="Times New Roman" w:hAnsi="Times New Roman"/>
                <w:sz w:val="24"/>
                <w:szCs w:val="24"/>
              </w:rPr>
              <w:t>ыполнение технологических процессов на объекте капитального строительства</w:t>
            </w:r>
          </w:p>
        </w:tc>
        <w:tc>
          <w:tcPr>
            <w:tcW w:w="5103" w:type="dxa"/>
            <w:tcBorders>
              <w:top w:val="single" w:sz="4" w:space="0" w:color="000000"/>
              <w:left w:val="single" w:sz="4" w:space="0" w:color="000000"/>
              <w:bottom w:val="single" w:sz="4" w:space="0" w:color="000000"/>
              <w:right w:val="single" w:sz="4" w:space="0" w:color="000000"/>
            </w:tcBorders>
          </w:tcPr>
          <w:p w14:paraId="466E387D" w14:textId="3933ACCB" w:rsidR="00772524" w:rsidRDefault="00BE27FF">
            <w:pPr>
              <w:rPr>
                <w:rFonts w:ascii="Times New Roman" w:hAnsi="Times New Roman"/>
                <w:sz w:val="24"/>
              </w:rPr>
            </w:pPr>
            <w:r>
              <w:rPr>
                <w:rFonts w:ascii="Times New Roman" w:hAnsi="Times New Roman"/>
                <w:sz w:val="24"/>
              </w:rPr>
              <w:t xml:space="preserve">ПМ.02 </w:t>
            </w:r>
            <w:r w:rsidRPr="00BE27FF">
              <w:rPr>
                <w:rFonts w:ascii="Times New Roman" w:hAnsi="Times New Roman"/>
                <w:sz w:val="24"/>
              </w:rPr>
              <w:t>Выполнение технологических процессов на объекте капитального строительства</w:t>
            </w:r>
          </w:p>
        </w:tc>
      </w:tr>
      <w:tr w:rsidR="00E7140F" w14:paraId="4741D4D4" w14:textId="77777777">
        <w:tc>
          <w:tcPr>
            <w:tcW w:w="4361" w:type="dxa"/>
            <w:tcBorders>
              <w:top w:val="single" w:sz="4" w:space="0" w:color="000000"/>
              <w:left w:val="single" w:sz="4" w:space="0" w:color="000000"/>
              <w:bottom w:val="single" w:sz="4" w:space="0" w:color="000000"/>
              <w:right w:val="single" w:sz="4" w:space="0" w:color="000000"/>
            </w:tcBorders>
          </w:tcPr>
          <w:p w14:paraId="0FED5FED" w14:textId="14BBB960" w:rsidR="00E7140F" w:rsidRPr="00E7140F" w:rsidRDefault="00BE27FF" w:rsidP="00E7140F">
            <w:pPr>
              <w:spacing w:line="240" w:lineRule="auto"/>
              <w:rPr>
                <w:rFonts w:ascii="Times New Roman" w:hAnsi="Times New Roman"/>
                <w:sz w:val="24"/>
                <w:szCs w:val="24"/>
              </w:rPr>
            </w:pPr>
            <w:r>
              <w:rPr>
                <w:rFonts w:ascii="Times New Roman" w:hAnsi="Times New Roman"/>
                <w:sz w:val="24"/>
                <w:szCs w:val="24"/>
              </w:rPr>
              <w:t>О</w:t>
            </w:r>
            <w:r w:rsidRPr="00DE2FF3">
              <w:rPr>
                <w:rFonts w:ascii="Times New Roman" w:hAnsi="Times New Roman"/>
                <w:sz w:val="24"/>
                <w:szCs w:val="24"/>
              </w:rPr>
              <w:t>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tc>
        <w:tc>
          <w:tcPr>
            <w:tcW w:w="5103" w:type="dxa"/>
            <w:tcBorders>
              <w:top w:val="single" w:sz="4" w:space="0" w:color="000000"/>
              <w:left w:val="single" w:sz="4" w:space="0" w:color="000000"/>
              <w:bottom w:val="single" w:sz="4" w:space="0" w:color="000000"/>
              <w:right w:val="single" w:sz="4" w:space="0" w:color="000000"/>
            </w:tcBorders>
          </w:tcPr>
          <w:p w14:paraId="2085C777" w14:textId="169D3792" w:rsidR="00E7140F" w:rsidRDefault="00BE27FF">
            <w:pPr>
              <w:rPr>
                <w:rFonts w:ascii="Times New Roman" w:hAnsi="Times New Roman"/>
                <w:sz w:val="24"/>
              </w:rPr>
            </w:pPr>
            <w:r>
              <w:rPr>
                <w:rFonts w:ascii="Times New Roman" w:hAnsi="Times New Roman"/>
                <w:sz w:val="24"/>
              </w:rPr>
              <w:t xml:space="preserve">ПМ.03 </w:t>
            </w:r>
            <w:r w:rsidRPr="00BE27FF">
              <w:rPr>
                <w:rFonts w:ascii="Times New Roman" w:hAnsi="Times New Roman"/>
                <w:sz w:val="24"/>
              </w:rPr>
              <w:t>Организация деятельности структурных подразделений при выполнении строительно-монтажных работ, в том числе отделочных работ, эксплуатации, ремонте и реконструкции зданий и сооружений</w:t>
            </w:r>
          </w:p>
        </w:tc>
      </w:tr>
      <w:tr w:rsidR="00E7140F" w14:paraId="44C9CB2B" w14:textId="77777777">
        <w:tc>
          <w:tcPr>
            <w:tcW w:w="4361" w:type="dxa"/>
            <w:tcBorders>
              <w:top w:val="single" w:sz="4" w:space="0" w:color="000000"/>
              <w:left w:val="single" w:sz="4" w:space="0" w:color="000000"/>
              <w:bottom w:val="single" w:sz="4" w:space="0" w:color="000000"/>
              <w:right w:val="single" w:sz="4" w:space="0" w:color="000000"/>
            </w:tcBorders>
          </w:tcPr>
          <w:p w14:paraId="5383792D" w14:textId="6FCF499E" w:rsidR="00E7140F" w:rsidRPr="00E7140F" w:rsidRDefault="00BE27FF" w:rsidP="00E7140F">
            <w:pPr>
              <w:spacing w:line="240" w:lineRule="auto"/>
              <w:rPr>
                <w:rFonts w:ascii="Times New Roman" w:hAnsi="Times New Roman"/>
                <w:sz w:val="24"/>
                <w:szCs w:val="24"/>
              </w:rPr>
            </w:pPr>
            <w:r>
              <w:rPr>
                <w:rFonts w:ascii="Times New Roman" w:hAnsi="Times New Roman"/>
                <w:sz w:val="24"/>
                <w:szCs w:val="24"/>
              </w:rPr>
              <w:t>О</w:t>
            </w:r>
            <w:r w:rsidRPr="00DE2FF3">
              <w:rPr>
                <w:rFonts w:ascii="Times New Roman" w:hAnsi="Times New Roman"/>
                <w:sz w:val="24"/>
                <w:szCs w:val="24"/>
              </w:rPr>
              <w:t>рганизация видов работ при эксплуатации и реконструкции строительных объектов</w:t>
            </w:r>
          </w:p>
        </w:tc>
        <w:tc>
          <w:tcPr>
            <w:tcW w:w="5103" w:type="dxa"/>
            <w:tcBorders>
              <w:top w:val="single" w:sz="4" w:space="0" w:color="000000"/>
              <w:left w:val="single" w:sz="4" w:space="0" w:color="000000"/>
              <w:bottom w:val="single" w:sz="4" w:space="0" w:color="000000"/>
              <w:right w:val="single" w:sz="4" w:space="0" w:color="000000"/>
            </w:tcBorders>
          </w:tcPr>
          <w:p w14:paraId="75CC9700" w14:textId="25D556B4" w:rsidR="00E7140F" w:rsidRDefault="00BE27FF">
            <w:pPr>
              <w:rPr>
                <w:rFonts w:ascii="Times New Roman" w:hAnsi="Times New Roman"/>
                <w:sz w:val="24"/>
              </w:rPr>
            </w:pPr>
            <w:r>
              <w:rPr>
                <w:rFonts w:ascii="Times New Roman" w:hAnsi="Times New Roman"/>
                <w:sz w:val="24"/>
              </w:rPr>
              <w:t xml:space="preserve">ПМ.04 </w:t>
            </w:r>
            <w:r w:rsidR="00137C70" w:rsidRPr="00137C70">
              <w:rPr>
                <w:rFonts w:ascii="Times New Roman" w:hAnsi="Times New Roman"/>
                <w:sz w:val="24"/>
              </w:rPr>
              <w:t>Организация видов работ при эксплуатации и реконструкции строительных объектов</w:t>
            </w:r>
          </w:p>
        </w:tc>
      </w:tr>
      <w:tr w:rsidR="00772524" w14:paraId="3CDE025E" w14:textId="77777777">
        <w:tc>
          <w:tcPr>
            <w:tcW w:w="4361" w:type="dxa"/>
            <w:tcBorders>
              <w:top w:val="single" w:sz="4" w:space="0" w:color="000000"/>
              <w:left w:val="single" w:sz="4" w:space="0" w:color="000000"/>
              <w:bottom w:val="single" w:sz="4" w:space="0" w:color="000000"/>
              <w:right w:val="single" w:sz="4" w:space="0" w:color="000000"/>
            </w:tcBorders>
          </w:tcPr>
          <w:p w14:paraId="1C78006E" w14:textId="77777777" w:rsidR="00772524" w:rsidRDefault="009C3760">
            <w:pPr>
              <w:rPr>
                <w:rFonts w:ascii="Times New Roman" w:hAnsi="Times New Roman"/>
                <w:sz w:val="24"/>
              </w:rPr>
            </w:pPr>
            <w:r>
              <w:rPr>
                <w:rFonts w:ascii="Times New Roman" w:hAnsi="Times New Roman"/>
                <w:sz w:val="24"/>
              </w:rPr>
              <w:t xml:space="preserve">Виды деятельности по освоению одной или нескольких профессий рабочих, должностей служащих </w:t>
            </w:r>
          </w:p>
        </w:tc>
        <w:tc>
          <w:tcPr>
            <w:tcW w:w="5103" w:type="dxa"/>
            <w:tcBorders>
              <w:top w:val="single" w:sz="4" w:space="0" w:color="000000"/>
              <w:left w:val="single" w:sz="4" w:space="0" w:color="000000"/>
              <w:bottom w:val="single" w:sz="4" w:space="0" w:color="000000"/>
              <w:right w:val="single" w:sz="4" w:space="0" w:color="000000"/>
            </w:tcBorders>
          </w:tcPr>
          <w:p w14:paraId="42B535CE" w14:textId="77777777" w:rsidR="00772524" w:rsidRDefault="00772524">
            <w:pPr>
              <w:rPr>
                <w:rFonts w:ascii="Times New Roman" w:hAnsi="Times New Roman"/>
              </w:rPr>
            </w:pPr>
          </w:p>
        </w:tc>
      </w:tr>
      <w:tr w:rsidR="00772524" w14:paraId="55BD9B80" w14:textId="77777777">
        <w:tc>
          <w:tcPr>
            <w:tcW w:w="4361" w:type="dxa"/>
            <w:tcBorders>
              <w:top w:val="single" w:sz="4" w:space="0" w:color="000000"/>
              <w:left w:val="single" w:sz="4" w:space="0" w:color="000000"/>
              <w:bottom w:val="single" w:sz="4" w:space="0" w:color="000000"/>
              <w:right w:val="single" w:sz="4" w:space="0" w:color="000000"/>
            </w:tcBorders>
          </w:tcPr>
          <w:p w14:paraId="2C0DA485" w14:textId="69008147" w:rsidR="00772524" w:rsidRPr="007638FB" w:rsidRDefault="007638FB">
            <w:pPr>
              <w:rPr>
                <w:rFonts w:ascii="Times New Roman" w:hAnsi="Times New Roman"/>
                <w:iCs/>
                <w:sz w:val="24"/>
                <w:szCs w:val="24"/>
              </w:rPr>
            </w:pPr>
            <w:r w:rsidRPr="007638FB">
              <w:rPr>
                <w:rFonts w:ascii="Times New Roman" w:hAnsi="Times New Roman"/>
                <w:iCs/>
                <w:sz w:val="24"/>
                <w:szCs w:val="24"/>
              </w:rPr>
              <w:t xml:space="preserve">Выполнение вида деятельности </w:t>
            </w:r>
            <w:r w:rsidRPr="007638FB">
              <w:rPr>
                <w:rFonts w:ascii="Times New Roman" w:hAnsi="Times New Roman"/>
                <w:iCs/>
                <w:sz w:val="24"/>
                <w:szCs w:val="24"/>
              </w:rPr>
              <w:br/>
              <w:t xml:space="preserve">по освоению </w:t>
            </w:r>
            <w:r w:rsidR="00BE27FF">
              <w:rPr>
                <w:rFonts w:ascii="Times New Roman" w:hAnsi="Times New Roman"/>
                <w:iCs/>
                <w:sz w:val="24"/>
                <w:szCs w:val="24"/>
              </w:rPr>
              <w:t>профессии рабочего 15220 Облицовщик-плиточник</w:t>
            </w:r>
          </w:p>
        </w:tc>
        <w:tc>
          <w:tcPr>
            <w:tcW w:w="5103" w:type="dxa"/>
            <w:tcBorders>
              <w:top w:val="single" w:sz="4" w:space="0" w:color="000000"/>
              <w:left w:val="single" w:sz="4" w:space="0" w:color="000000"/>
              <w:bottom w:val="single" w:sz="4" w:space="0" w:color="000000"/>
              <w:right w:val="single" w:sz="4" w:space="0" w:color="000000"/>
            </w:tcBorders>
          </w:tcPr>
          <w:p w14:paraId="226D4A06" w14:textId="06099C84" w:rsidR="00772524" w:rsidRDefault="007638FB">
            <w:pPr>
              <w:rPr>
                <w:rFonts w:ascii="Times New Roman" w:hAnsi="Times New Roman"/>
              </w:rPr>
            </w:pPr>
            <w:r>
              <w:rPr>
                <w:rFonts w:ascii="Times New Roman" w:hAnsi="Times New Roman"/>
              </w:rPr>
              <w:t xml:space="preserve">ПМ.05 </w:t>
            </w:r>
            <w:r w:rsidRPr="007638FB">
              <w:rPr>
                <w:rFonts w:ascii="Times New Roman" w:hAnsi="Times New Roman"/>
                <w:iCs/>
                <w:sz w:val="24"/>
                <w:szCs w:val="24"/>
              </w:rPr>
              <w:t xml:space="preserve">Выполнение вида деятельности </w:t>
            </w:r>
            <w:r w:rsidRPr="007638FB">
              <w:rPr>
                <w:rFonts w:ascii="Times New Roman" w:hAnsi="Times New Roman"/>
                <w:iCs/>
                <w:sz w:val="24"/>
                <w:szCs w:val="24"/>
              </w:rPr>
              <w:br/>
              <w:t xml:space="preserve">по освоению </w:t>
            </w:r>
            <w:r w:rsidR="00137C70">
              <w:rPr>
                <w:rFonts w:ascii="Times New Roman" w:hAnsi="Times New Roman"/>
                <w:iCs/>
                <w:sz w:val="24"/>
                <w:szCs w:val="24"/>
              </w:rPr>
              <w:t>профессии рабочего 15220 Облицовщик-плиточник</w:t>
            </w:r>
          </w:p>
        </w:tc>
      </w:tr>
    </w:tbl>
    <w:p w14:paraId="7E114D14" w14:textId="77777777" w:rsidR="00772524" w:rsidRDefault="00772524">
      <w:pPr>
        <w:sectPr w:rsidR="00772524" w:rsidSect="006F7FAB">
          <w:headerReference w:type="default" r:id="rId15"/>
          <w:headerReference w:type="first" r:id="rId16"/>
          <w:pgSz w:w="11906" w:h="16838"/>
          <w:pgMar w:top="709" w:right="850" w:bottom="1134" w:left="1701" w:header="708" w:footer="708" w:gutter="0"/>
          <w:cols w:space="720"/>
          <w:docGrid w:linePitch="360"/>
        </w:sectPr>
      </w:pPr>
    </w:p>
    <w:p w14:paraId="78C6FD09" w14:textId="77777777" w:rsidR="00772524" w:rsidRDefault="009C3760">
      <w:pPr>
        <w:pStyle w:val="10"/>
      </w:pPr>
      <w:bookmarkStart w:id="13" w:name="__RefHeading___10"/>
      <w:bookmarkEnd w:id="13"/>
      <w:r>
        <w:lastRenderedPageBreak/>
        <w:t>Раздел 4. </w:t>
      </w:r>
      <w:r>
        <w:rPr>
          <w:rFonts w:asciiTheme="minorHAnsi" w:hAnsiTheme="minorHAnsi"/>
        </w:rPr>
        <w:t>Требования к</w:t>
      </w:r>
      <w:r>
        <w:t xml:space="preserve"> результат</w:t>
      </w:r>
      <w:r>
        <w:rPr>
          <w:rFonts w:asciiTheme="minorHAnsi" w:hAnsiTheme="minorHAnsi"/>
        </w:rPr>
        <w:t>ам</w:t>
      </w:r>
      <w:r>
        <w:t xml:space="preserve"> освоения образовательной программы</w:t>
      </w:r>
    </w:p>
    <w:p w14:paraId="04E63D61" w14:textId="77777777" w:rsidR="00772524" w:rsidRDefault="009C3760">
      <w:pPr>
        <w:pStyle w:val="110"/>
      </w:pPr>
      <w:bookmarkStart w:id="14" w:name="__RefHeading___11"/>
      <w:bookmarkEnd w:id="14"/>
      <w:r>
        <w:t xml:space="preserve">4.1. Общие компетенции </w:t>
      </w:r>
    </w:p>
    <w:tbl>
      <w:tblPr>
        <w:tblpPr w:leftFromText="180" w:rightFromText="180" w:vertAnchor="text" w:tblpXSpec="center"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4"/>
        <w:gridCol w:w="2804"/>
        <w:gridCol w:w="10512"/>
      </w:tblGrid>
      <w:tr w:rsidR="00772524" w14:paraId="69425D98" w14:textId="77777777">
        <w:trPr>
          <w:trHeight w:val="419"/>
        </w:trPr>
        <w:tc>
          <w:tcPr>
            <w:tcW w:w="1244" w:type="dxa"/>
            <w:tcBorders>
              <w:top w:val="single" w:sz="4" w:space="0" w:color="000000"/>
              <w:left w:val="single" w:sz="4" w:space="0" w:color="000000"/>
              <w:bottom w:val="single" w:sz="4" w:space="0" w:color="000000"/>
              <w:right w:val="single" w:sz="4" w:space="0" w:color="000000"/>
            </w:tcBorders>
            <w:vAlign w:val="center"/>
          </w:tcPr>
          <w:p w14:paraId="0FCD7680" w14:textId="77777777" w:rsidR="00772524" w:rsidRDefault="009C3760" w:rsidP="00746A4F">
            <w:pPr>
              <w:spacing w:after="0" w:line="240" w:lineRule="auto"/>
              <w:jc w:val="center"/>
              <w:rPr>
                <w:rFonts w:ascii="Times New Roman" w:hAnsi="Times New Roman"/>
              </w:rPr>
            </w:pPr>
            <w:r>
              <w:rPr>
                <w:rFonts w:ascii="Times New Roman" w:hAnsi="Times New Roman"/>
                <w:b/>
              </w:rPr>
              <w:t>Код ОК</w:t>
            </w:r>
          </w:p>
        </w:tc>
        <w:tc>
          <w:tcPr>
            <w:tcW w:w="2804" w:type="dxa"/>
            <w:tcBorders>
              <w:top w:val="single" w:sz="4" w:space="0" w:color="000000"/>
              <w:left w:val="single" w:sz="4" w:space="0" w:color="000000"/>
              <w:bottom w:val="single" w:sz="4" w:space="0" w:color="000000"/>
              <w:right w:val="single" w:sz="4" w:space="0" w:color="000000"/>
            </w:tcBorders>
            <w:vAlign w:val="center"/>
          </w:tcPr>
          <w:p w14:paraId="5847D22F" w14:textId="77777777" w:rsidR="00772524" w:rsidRDefault="009C3760" w:rsidP="00746A4F">
            <w:pPr>
              <w:spacing w:after="0" w:line="240" w:lineRule="auto"/>
              <w:jc w:val="center"/>
              <w:rPr>
                <w:rFonts w:ascii="Times New Roman" w:hAnsi="Times New Roman"/>
              </w:rPr>
            </w:pPr>
            <w:r>
              <w:rPr>
                <w:rFonts w:ascii="Times New Roman" w:hAnsi="Times New Roman"/>
                <w:b/>
              </w:rPr>
              <w:t>Формулировка компетенции</w:t>
            </w:r>
          </w:p>
        </w:tc>
        <w:tc>
          <w:tcPr>
            <w:tcW w:w="10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72C11" w14:textId="77777777" w:rsidR="00772524" w:rsidRDefault="009C3760" w:rsidP="00746A4F">
            <w:pPr>
              <w:spacing w:after="0" w:line="240" w:lineRule="auto"/>
              <w:jc w:val="center"/>
              <w:rPr>
                <w:rFonts w:ascii="Times New Roman" w:hAnsi="Times New Roman"/>
                <w:b/>
              </w:rPr>
            </w:pPr>
            <w:r>
              <w:rPr>
                <w:rFonts w:ascii="Times New Roman" w:hAnsi="Times New Roman"/>
                <w:b/>
              </w:rPr>
              <w:t xml:space="preserve">Знания, умения </w:t>
            </w:r>
          </w:p>
        </w:tc>
      </w:tr>
      <w:tr w:rsidR="00772524" w14:paraId="60644D31" w14:textId="77777777">
        <w:trPr>
          <w:trHeight w:val="20"/>
        </w:trPr>
        <w:tc>
          <w:tcPr>
            <w:tcW w:w="1244" w:type="dxa"/>
            <w:vMerge w:val="restart"/>
            <w:tcBorders>
              <w:top w:val="single" w:sz="4" w:space="0" w:color="000000"/>
              <w:left w:val="single" w:sz="4" w:space="0" w:color="000000"/>
              <w:bottom w:val="single" w:sz="4" w:space="0" w:color="000000"/>
              <w:right w:val="single" w:sz="4" w:space="0" w:color="000000"/>
            </w:tcBorders>
          </w:tcPr>
          <w:p w14:paraId="320D6CC2" w14:textId="77777777" w:rsidR="00772524" w:rsidRDefault="009C3760" w:rsidP="00746A4F">
            <w:pPr>
              <w:spacing w:after="0" w:line="240" w:lineRule="auto"/>
              <w:jc w:val="center"/>
              <w:rPr>
                <w:rFonts w:ascii="Times New Roman" w:hAnsi="Times New Roman"/>
              </w:rPr>
            </w:pPr>
            <w:r>
              <w:rPr>
                <w:rFonts w:ascii="Times New Roman" w:hAnsi="Times New Roman"/>
              </w:rPr>
              <w:t>ОК 01</w:t>
            </w:r>
          </w:p>
        </w:tc>
        <w:tc>
          <w:tcPr>
            <w:tcW w:w="2804" w:type="dxa"/>
            <w:vMerge w:val="restart"/>
            <w:tcBorders>
              <w:top w:val="single" w:sz="4" w:space="0" w:color="000000"/>
              <w:left w:val="single" w:sz="4" w:space="0" w:color="000000"/>
              <w:bottom w:val="single" w:sz="4" w:space="0" w:color="000000"/>
              <w:right w:val="single" w:sz="4" w:space="0" w:color="000000"/>
            </w:tcBorders>
          </w:tcPr>
          <w:p w14:paraId="48120E77" w14:textId="77777777" w:rsidR="00772524" w:rsidRDefault="009C3760" w:rsidP="00746A4F">
            <w:pPr>
              <w:spacing w:after="0" w:line="240" w:lineRule="auto"/>
              <w:rPr>
                <w:rFonts w:ascii="Times New Roman" w:hAnsi="Times New Roman"/>
              </w:rPr>
            </w:pPr>
            <w:r>
              <w:rPr>
                <w:rFonts w:ascii="Times New Roman" w:hAnsi="Times New Roman"/>
              </w:rPr>
              <w:t>Выбирать способы решения задач профессиональной деятельности применительно к различным контекстам</w:t>
            </w: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77C1C9B6" w14:textId="77777777" w:rsidR="00772524" w:rsidRDefault="009C3760" w:rsidP="00746A4F">
            <w:pPr>
              <w:spacing w:after="0" w:line="240" w:lineRule="auto"/>
              <w:rPr>
                <w:rFonts w:ascii="Times New Roman" w:hAnsi="Times New Roman"/>
              </w:rPr>
            </w:pPr>
            <w:r>
              <w:rPr>
                <w:rFonts w:ascii="Times New Roman" w:hAnsi="Times New Roman"/>
                <w:b/>
              </w:rPr>
              <w:t xml:space="preserve">Умения: </w:t>
            </w:r>
          </w:p>
        </w:tc>
      </w:tr>
      <w:tr w:rsidR="00772524" w14:paraId="1578E9E0"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02F2373B"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213D9187"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52049946" w14:textId="77777777" w:rsidR="00772524" w:rsidRDefault="009C3760" w:rsidP="00746A4F">
            <w:pPr>
              <w:spacing w:after="0" w:line="240" w:lineRule="auto"/>
              <w:rPr>
                <w:rFonts w:ascii="Times New Roman" w:hAnsi="Times New Roman"/>
                <w:b/>
              </w:rPr>
            </w:pPr>
            <w:r>
              <w:rPr>
                <w:rFonts w:ascii="Times New Roman" w:hAnsi="Times New Roman"/>
              </w:rPr>
              <w:t xml:space="preserve">распознавать задачу и/или проблему в </w:t>
            </w:r>
            <w:r>
              <w:rPr>
                <w:rFonts w:ascii="Times New Roman" w:hAnsi="Times New Roman"/>
              </w:rPr>
              <w:t>профессиональном и/или социальном контексте, анализировать и выделять её составные части</w:t>
            </w:r>
          </w:p>
        </w:tc>
      </w:tr>
      <w:tr w:rsidR="00772524" w14:paraId="1E220A39"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5AB0E8E0"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4FE2C38C"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4974BA76" w14:textId="77777777" w:rsidR="00772524" w:rsidRDefault="009C3760" w:rsidP="00746A4F">
            <w:pPr>
              <w:spacing w:after="0" w:line="240" w:lineRule="auto"/>
              <w:rPr>
                <w:rFonts w:ascii="Times New Roman" w:hAnsi="Times New Roman"/>
              </w:rPr>
            </w:pPr>
            <w:r>
              <w:rPr>
                <w:rFonts w:ascii="Times New Roman" w:hAnsi="Times New Roman"/>
              </w:rPr>
              <w:t>определять этапы решения задачи, составлять план действия, реализовывать составленный план, определять необходимые ресурсы</w:t>
            </w:r>
          </w:p>
        </w:tc>
      </w:tr>
      <w:tr w:rsidR="00772524" w14:paraId="69D1DA49"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1AEEFFE1"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5DDB260A"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3B4F3C87" w14:textId="77777777" w:rsidR="00772524" w:rsidRDefault="009C3760" w:rsidP="00746A4F">
            <w:pPr>
              <w:spacing w:after="0" w:line="240" w:lineRule="auto"/>
              <w:rPr>
                <w:rFonts w:ascii="Times New Roman" w:hAnsi="Times New Roman"/>
              </w:rPr>
            </w:pPr>
            <w:r>
              <w:rPr>
                <w:rFonts w:ascii="Times New Roman" w:hAnsi="Times New Roman"/>
              </w:rPr>
              <w:t xml:space="preserve">выявлять и эффективно искать </w:t>
            </w:r>
            <w:r>
              <w:rPr>
                <w:rFonts w:ascii="Times New Roman" w:hAnsi="Times New Roman"/>
              </w:rPr>
              <w:t>информацию, необходимую для решения задачи и/или проблемы</w:t>
            </w:r>
          </w:p>
        </w:tc>
      </w:tr>
      <w:tr w:rsidR="00772524" w14:paraId="6C1DCCBB"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32B01B28"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290E91F1"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2F019E2C" w14:textId="77777777" w:rsidR="00772524" w:rsidRDefault="009C3760" w:rsidP="00746A4F">
            <w:pPr>
              <w:spacing w:after="0" w:line="240" w:lineRule="auto"/>
              <w:rPr>
                <w:rFonts w:ascii="Times New Roman" w:hAnsi="Times New Roman"/>
              </w:rPr>
            </w:pPr>
            <w:r>
              <w:rPr>
                <w:rFonts w:ascii="Times New Roman" w:hAnsi="Times New Roman"/>
              </w:rPr>
              <w:t>владеть актуальными методами работы в профессиональной и смежных сферах</w:t>
            </w:r>
          </w:p>
        </w:tc>
      </w:tr>
      <w:tr w:rsidR="00772524" w14:paraId="19F7B822"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4E441E77"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265190E0"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222FAC75" w14:textId="77777777" w:rsidR="00772524" w:rsidRDefault="009C3760" w:rsidP="00746A4F">
            <w:pPr>
              <w:spacing w:after="0" w:line="240" w:lineRule="auto"/>
              <w:rPr>
                <w:rFonts w:ascii="Times New Roman" w:hAnsi="Times New Roman"/>
              </w:rPr>
            </w:pPr>
            <w:r>
              <w:rPr>
                <w:rFonts w:ascii="Times New Roman" w:hAnsi="Times New Roman"/>
              </w:rPr>
              <w:t>оценивать результат и последствия своих действий (самостоятельно или с помощью наставника)</w:t>
            </w:r>
          </w:p>
        </w:tc>
      </w:tr>
      <w:tr w:rsidR="00772524" w14:paraId="10B92E5B"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4F5FA999"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23FA23BB"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4E398BE8" w14:textId="77777777" w:rsidR="00772524" w:rsidRDefault="009C3760" w:rsidP="00746A4F">
            <w:pPr>
              <w:spacing w:after="0" w:line="240" w:lineRule="auto"/>
              <w:rPr>
                <w:rFonts w:ascii="Times New Roman" w:hAnsi="Times New Roman"/>
              </w:rPr>
            </w:pPr>
            <w:r>
              <w:rPr>
                <w:rFonts w:ascii="Times New Roman" w:hAnsi="Times New Roman"/>
                <w:b/>
              </w:rPr>
              <w:t>Знания:</w:t>
            </w:r>
          </w:p>
        </w:tc>
      </w:tr>
      <w:tr w:rsidR="00772524" w14:paraId="520E0CE0"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2B342231"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0A107012"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33A813D8" w14:textId="77777777" w:rsidR="00772524" w:rsidRDefault="009C3760" w:rsidP="00746A4F">
            <w:pPr>
              <w:spacing w:after="0" w:line="240" w:lineRule="auto"/>
              <w:rPr>
                <w:rFonts w:ascii="Times New Roman" w:hAnsi="Times New Roman"/>
              </w:rPr>
            </w:pPr>
            <w:r>
              <w:rPr>
                <w:rFonts w:ascii="Times New Roman" w:hAnsi="Times New Roman"/>
              </w:rPr>
              <w:t xml:space="preserve">актуальный профессиональный и социальный контекст, в котором приходится работать и жить </w:t>
            </w:r>
          </w:p>
        </w:tc>
      </w:tr>
      <w:tr w:rsidR="00772524" w14:paraId="6745C00E"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0010CB30"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1F4FB3CD"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4FB17E43" w14:textId="77777777" w:rsidR="00772524" w:rsidRDefault="009C3760" w:rsidP="00746A4F">
            <w:pPr>
              <w:spacing w:after="0" w:line="240" w:lineRule="auto"/>
              <w:rPr>
                <w:rFonts w:ascii="Times New Roman" w:hAnsi="Times New Roman"/>
              </w:rPr>
            </w:pPr>
            <w:r>
              <w:rPr>
                <w:rFonts w:ascii="Times New Roman" w:hAnsi="Times New Roman"/>
              </w:rPr>
              <w:t>структура плана для решения задач, алгоритмы выполнения работ в профессиональной и смежных областях</w:t>
            </w:r>
          </w:p>
        </w:tc>
      </w:tr>
      <w:tr w:rsidR="00772524" w14:paraId="33E547DF"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79E5D29E"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00CDE912"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7672F9C7" w14:textId="77777777" w:rsidR="00772524" w:rsidRDefault="009C3760" w:rsidP="00746A4F">
            <w:pPr>
              <w:spacing w:after="0" w:line="240" w:lineRule="auto"/>
              <w:rPr>
                <w:rFonts w:ascii="Times New Roman" w:hAnsi="Times New Roman"/>
                <w:b/>
              </w:rPr>
            </w:pPr>
            <w:r>
              <w:rPr>
                <w:rFonts w:ascii="Times New Roman" w:hAnsi="Times New Roman"/>
              </w:rPr>
              <w:t xml:space="preserve">основные источники информации и ресурсы для решения </w:t>
            </w:r>
            <w:r>
              <w:rPr>
                <w:rFonts w:ascii="Times New Roman" w:hAnsi="Times New Roman"/>
              </w:rPr>
              <w:t>задач и/или проблем в профессиональном и/или социальном контексте</w:t>
            </w:r>
          </w:p>
        </w:tc>
      </w:tr>
      <w:tr w:rsidR="00772524" w14:paraId="72B43A73"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7E030FB3"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567E3020"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42091D42" w14:textId="77777777" w:rsidR="00772524" w:rsidRDefault="009C3760" w:rsidP="00746A4F">
            <w:pPr>
              <w:spacing w:after="0" w:line="240" w:lineRule="auto"/>
              <w:rPr>
                <w:rFonts w:ascii="Times New Roman" w:hAnsi="Times New Roman"/>
              </w:rPr>
            </w:pPr>
            <w:r>
              <w:rPr>
                <w:rFonts w:ascii="Times New Roman" w:hAnsi="Times New Roman"/>
              </w:rPr>
              <w:t>методы работы в профессиональной и смежных сферах</w:t>
            </w:r>
          </w:p>
        </w:tc>
      </w:tr>
      <w:tr w:rsidR="00772524" w14:paraId="513BD055"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073346F1"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55353416"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751C1418" w14:textId="77777777" w:rsidR="00772524" w:rsidRDefault="009C3760" w:rsidP="00746A4F">
            <w:pPr>
              <w:spacing w:after="0" w:line="240" w:lineRule="auto"/>
              <w:rPr>
                <w:rFonts w:ascii="Times New Roman" w:hAnsi="Times New Roman"/>
              </w:rPr>
            </w:pPr>
            <w:r>
              <w:rPr>
                <w:rFonts w:ascii="Times New Roman" w:hAnsi="Times New Roman"/>
              </w:rPr>
              <w:t>порядок оценки результатов решения задач профессиональной деятельности</w:t>
            </w:r>
          </w:p>
        </w:tc>
      </w:tr>
      <w:tr w:rsidR="00772524" w14:paraId="655B5952" w14:textId="77777777">
        <w:trPr>
          <w:trHeight w:val="20"/>
        </w:trPr>
        <w:tc>
          <w:tcPr>
            <w:tcW w:w="1244" w:type="dxa"/>
            <w:vMerge w:val="restart"/>
            <w:tcBorders>
              <w:top w:val="single" w:sz="4" w:space="0" w:color="000000"/>
              <w:left w:val="single" w:sz="4" w:space="0" w:color="000000"/>
              <w:bottom w:val="single" w:sz="4" w:space="0" w:color="000000"/>
              <w:right w:val="single" w:sz="4" w:space="0" w:color="000000"/>
            </w:tcBorders>
          </w:tcPr>
          <w:p w14:paraId="7EB43134" w14:textId="77777777" w:rsidR="00772524" w:rsidRDefault="009C3760" w:rsidP="00746A4F">
            <w:pPr>
              <w:spacing w:after="0" w:line="240" w:lineRule="auto"/>
              <w:jc w:val="center"/>
              <w:rPr>
                <w:rFonts w:ascii="Times New Roman" w:hAnsi="Times New Roman"/>
              </w:rPr>
            </w:pPr>
            <w:r>
              <w:rPr>
                <w:rFonts w:ascii="Times New Roman" w:hAnsi="Times New Roman"/>
              </w:rPr>
              <w:t>ОК 02</w:t>
            </w:r>
          </w:p>
        </w:tc>
        <w:tc>
          <w:tcPr>
            <w:tcW w:w="2804" w:type="dxa"/>
            <w:vMerge w:val="restart"/>
            <w:tcBorders>
              <w:top w:val="single" w:sz="4" w:space="0" w:color="000000"/>
              <w:left w:val="single" w:sz="4" w:space="0" w:color="000000"/>
              <w:bottom w:val="single" w:sz="4" w:space="0" w:color="000000"/>
              <w:right w:val="single" w:sz="4" w:space="0" w:color="000000"/>
            </w:tcBorders>
          </w:tcPr>
          <w:p w14:paraId="61D0A069" w14:textId="77777777" w:rsidR="00772524" w:rsidRDefault="009C3760" w:rsidP="00746A4F">
            <w:pPr>
              <w:spacing w:after="0" w:line="240" w:lineRule="auto"/>
              <w:rPr>
                <w:rFonts w:ascii="Times New Roman" w:hAnsi="Times New Roman"/>
              </w:rPr>
            </w:pPr>
            <w:r>
              <w:rPr>
                <w:rFonts w:ascii="Times New Roman" w:hAnsi="Times New Roman"/>
              </w:rPr>
              <w:t xml:space="preserve">Использовать современные средства поиска, анализа и </w:t>
            </w:r>
            <w:r>
              <w:rPr>
                <w:rFonts w:ascii="Times New Roman" w:hAnsi="Times New Roman"/>
              </w:rPr>
              <w:t>интерпретации информации, и информационные технологии для выполнения задач профессиональной деятельности</w:t>
            </w: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1BA6B430" w14:textId="77777777" w:rsidR="00772524" w:rsidRDefault="009C3760" w:rsidP="00746A4F">
            <w:pPr>
              <w:spacing w:after="0" w:line="240" w:lineRule="auto"/>
              <w:rPr>
                <w:rFonts w:ascii="Times New Roman" w:hAnsi="Times New Roman"/>
                <w:b/>
              </w:rPr>
            </w:pPr>
            <w:r>
              <w:rPr>
                <w:rFonts w:ascii="Times New Roman" w:hAnsi="Times New Roman"/>
                <w:b/>
              </w:rPr>
              <w:t xml:space="preserve">Умения: </w:t>
            </w:r>
          </w:p>
        </w:tc>
      </w:tr>
      <w:tr w:rsidR="00772524" w14:paraId="4809398C"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7C7E8E5B"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1E2824A8"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05131495" w14:textId="77777777" w:rsidR="00772524" w:rsidRDefault="009C3760" w:rsidP="00746A4F">
            <w:pPr>
              <w:spacing w:after="0" w:line="240" w:lineRule="auto"/>
              <w:rPr>
                <w:rFonts w:ascii="Times New Roman" w:hAnsi="Times New Roman"/>
                <w:b/>
              </w:rPr>
            </w:pPr>
            <w:r>
              <w:rPr>
                <w:rFonts w:ascii="Times New Roman" w:hAnsi="Times New Roman"/>
              </w:rPr>
              <w:t>определять задачи для поиска информации, планировать процесс поиска, выбирать необходимые источники информации</w:t>
            </w:r>
          </w:p>
        </w:tc>
      </w:tr>
      <w:tr w:rsidR="00772524" w14:paraId="38CBA550"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24F18A26"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614DA8EC"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7B564CC2" w14:textId="77777777" w:rsidR="00772524" w:rsidRDefault="009C3760" w:rsidP="00746A4F">
            <w:pPr>
              <w:spacing w:after="0" w:line="240" w:lineRule="auto"/>
              <w:rPr>
                <w:rFonts w:ascii="Times New Roman" w:hAnsi="Times New Roman"/>
                <w:b/>
              </w:rPr>
            </w:pPr>
            <w:r>
              <w:rPr>
                <w:rFonts w:ascii="Times New Roman" w:hAnsi="Times New Roman"/>
              </w:rPr>
              <w:t xml:space="preserve">выделять наиболее </w:t>
            </w:r>
            <w:r>
              <w:rPr>
                <w:rFonts w:ascii="Times New Roman" w:hAnsi="Times New Roman"/>
              </w:rPr>
              <w:t>значимое в перечне информации, структурировать получаемую информацию, оформлять результаты поиска</w:t>
            </w:r>
          </w:p>
        </w:tc>
      </w:tr>
      <w:tr w:rsidR="00772524" w14:paraId="38BB23C7"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7791CB32"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2F2D34E7"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74533F95" w14:textId="77777777" w:rsidR="00772524" w:rsidRDefault="009C3760" w:rsidP="00746A4F">
            <w:pPr>
              <w:spacing w:after="0" w:line="240" w:lineRule="auto"/>
              <w:rPr>
                <w:rFonts w:ascii="Times New Roman" w:hAnsi="Times New Roman"/>
              </w:rPr>
            </w:pPr>
            <w:r>
              <w:rPr>
                <w:rFonts w:ascii="Times New Roman" w:hAnsi="Times New Roman"/>
              </w:rPr>
              <w:t>оценивать практическую значимость результатов поиска</w:t>
            </w:r>
          </w:p>
        </w:tc>
      </w:tr>
      <w:tr w:rsidR="00772524" w14:paraId="16327AEF"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7E584B74"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1C5389E5"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4BDDC745" w14:textId="77777777" w:rsidR="00772524" w:rsidRDefault="009C3760" w:rsidP="00746A4F">
            <w:pPr>
              <w:spacing w:after="0" w:line="240" w:lineRule="auto"/>
              <w:rPr>
                <w:rFonts w:ascii="Times New Roman" w:hAnsi="Times New Roman"/>
              </w:rPr>
            </w:pPr>
            <w:r>
              <w:rPr>
                <w:rFonts w:ascii="Times New Roman" w:hAnsi="Times New Roman"/>
              </w:rPr>
              <w:t>применять средства информационных технологий для решения профессиональных задач</w:t>
            </w:r>
          </w:p>
        </w:tc>
      </w:tr>
      <w:tr w:rsidR="00772524" w14:paraId="6A3ADF4E"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29A2E6A3"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6976BD73"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0B4ED480" w14:textId="77777777" w:rsidR="00772524" w:rsidRDefault="009C3760" w:rsidP="00746A4F">
            <w:pPr>
              <w:spacing w:after="0" w:line="240" w:lineRule="auto"/>
              <w:rPr>
                <w:rFonts w:ascii="Times New Roman" w:hAnsi="Times New Roman"/>
                <w:b/>
              </w:rPr>
            </w:pPr>
            <w:r>
              <w:rPr>
                <w:rFonts w:ascii="Times New Roman" w:hAnsi="Times New Roman"/>
              </w:rPr>
              <w:t>использовать современное программное обеспечение в профессиональной деятельности</w:t>
            </w:r>
          </w:p>
        </w:tc>
      </w:tr>
      <w:tr w:rsidR="00772524" w14:paraId="6B46C5F5"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6F95A500"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5AE7DFE4"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0C852771" w14:textId="77777777" w:rsidR="00772524" w:rsidRDefault="009C3760" w:rsidP="00746A4F">
            <w:pPr>
              <w:spacing w:after="0" w:line="240" w:lineRule="auto"/>
              <w:rPr>
                <w:rFonts w:ascii="Times New Roman" w:hAnsi="Times New Roman"/>
                <w:b/>
              </w:rPr>
            </w:pPr>
            <w:r>
              <w:rPr>
                <w:rFonts w:ascii="Times New Roman" w:hAnsi="Times New Roman"/>
              </w:rPr>
              <w:t>использовать различные цифровые средства для решения профессиональных задач</w:t>
            </w:r>
          </w:p>
        </w:tc>
      </w:tr>
      <w:tr w:rsidR="00772524" w14:paraId="1F04DC89"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152532C8"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4F19CFFD"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2C4CF2A1" w14:textId="77777777" w:rsidR="00772524" w:rsidRDefault="009C3760" w:rsidP="00746A4F">
            <w:pPr>
              <w:spacing w:after="0" w:line="240" w:lineRule="auto"/>
              <w:rPr>
                <w:rFonts w:ascii="Times New Roman" w:hAnsi="Times New Roman"/>
              </w:rPr>
            </w:pPr>
            <w:r>
              <w:rPr>
                <w:rFonts w:ascii="Times New Roman" w:hAnsi="Times New Roman"/>
                <w:b/>
              </w:rPr>
              <w:t>Знания:</w:t>
            </w:r>
          </w:p>
        </w:tc>
      </w:tr>
      <w:tr w:rsidR="00772524" w14:paraId="4E5904E6"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188D49A4"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7F4ED232"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0DE2BC28" w14:textId="77777777" w:rsidR="00772524" w:rsidRDefault="009C3760" w:rsidP="00746A4F">
            <w:pPr>
              <w:spacing w:after="0" w:line="240" w:lineRule="auto"/>
              <w:rPr>
                <w:rFonts w:ascii="Times New Roman" w:hAnsi="Times New Roman"/>
                <w:b/>
              </w:rPr>
            </w:pPr>
            <w:r>
              <w:rPr>
                <w:rFonts w:ascii="Times New Roman" w:hAnsi="Times New Roman"/>
              </w:rPr>
              <w:t>номенклатура информационных источников, применяемых в профессиональной деятельности</w:t>
            </w:r>
          </w:p>
        </w:tc>
      </w:tr>
      <w:tr w:rsidR="00772524" w14:paraId="383BE247"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481DD880"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3C078463"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076E944C" w14:textId="77777777" w:rsidR="00772524" w:rsidRDefault="009C3760" w:rsidP="00746A4F">
            <w:pPr>
              <w:spacing w:after="0" w:line="240" w:lineRule="auto"/>
              <w:rPr>
                <w:rFonts w:ascii="Times New Roman" w:hAnsi="Times New Roman"/>
                <w:b/>
              </w:rPr>
            </w:pPr>
            <w:r>
              <w:rPr>
                <w:rFonts w:ascii="Times New Roman" w:hAnsi="Times New Roman"/>
              </w:rPr>
              <w:t>приемы структурирования информации</w:t>
            </w:r>
          </w:p>
        </w:tc>
      </w:tr>
      <w:tr w:rsidR="00772524" w14:paraId="186BA908"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6C64A03F"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6B6484A6"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0A41C693" w14:textId="77777777" w:rsidR="00772524" w:rsidRDefault="009C3760" w:rsidP="00746A4F">
            <w:pPr>
              <w:spacing w:after="0" w:line="240" w:lineRule="auto"/>
              <w:rPr>
                <w:rFonts w:ascii="Times New Roman" w:hAnsi="Times New Roman"/>
              </w:rPr>
            </w:pPr>
            <w:r>
              <w:rPr>
                <w:rFonts w:ascii="Times New Roman" w:hAnsi="Times New Roman"/>
              </w:rPr>
              <w:t>формат оформления результатов поиска информации</w:t>
            </w:r>
          </w:p>
        </w:tc>
      </w:tr>
      <w:tr w:rsidR="00772524" w14:paraId="13104400" w14:textId="77777777" w:rsidTr="00F62B49">
        <w:trPr>
          <w:trHeight w:val="213"/>
        </w:trPr>
        <w:tc>
          <w:tcPr>
            <w:tcW w:w="1244" w:type="dxa"/>
            <w:vMerge/>
            <w:tcBorders>
              <w:top w:val="single" w:sz="4" w:space="0" w:color="000000"/>
              <w:left w:val="single" w:sz="4" w:space="0" w:color="000000"/>
              <w:bottom w:val="single" w:sz="4" w:space="0" w:color="000000"/>
              <w:right w:val="single" w:sz="4" w:space="0" w:color="000000"/>
            </w:tcBorders>
          </w:tcPr>
          <w:p w14:paraId="75405126"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3F761651"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3042F07A" w14:textId="77777777" w:rsidR="00772524" w:rsidRDefault="009C3760" w:rsidP="00746A4F">
            <w:pPr>
              <w:spacing w:after="0" w:line="240" w:lineRule="auto"/>
              <w:rPr>
                <w:rFonts w:ascii="Times New Roman" w:hAnsi="Times New Roman"/>
                <w:b/>
              </w:rPr>
            </w:pPr>
            <w:r>
              <w:rPr>
                <w:rFonts w:ascii="Times New Roman" w:hAnsi="Times New Roman"/>
              </w:rPr>
              <w:t xml:space="preserve">современные средства и устройства информатизации, порядок их применения и </w:t>
            </w:r>
          </w:p>
        </w:tc>
      </w:tr>
      <w:tr w:rsidR="00772524" w14:paraId="0E96E06F"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720D7902"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09E826BC"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2A22A814" w14:textId="77777777" w:rsidR="00772524" w:rsidRDefault="009C3760" w:rsidP="00746A4F">
            <w:pPr>
              <w:spacing w:after="0" w:line="240" w:lineRule="auto"/>
              <w:rPr>
                <w:rFonts w:ascii="Times New Roman" w:hAnsi="Times New Roman"/>
              </w:rPr>
            </w:pPr>
            <w:r>
              <w:rPr>
                <w:rFonts w:ascii="Times New Roman" w:hAnsi="Times New Roman"/>
              </w:rPr>
              <w:t xml:space="preserve">программное обеспечение в профессиональной деятельности, в том числе </w:t>
            </w:r>
            <w:r>
              <w:rPr>
                <w:rFonts w:ascii="Times New Roman" w:hAnsi="Times New Roman"/>
              </w:rPr>
              <w:t>цифровые средства</w:t>
            </w:r>
          </w:p>
        </w:tc>
      </w:tr>
      <w:tr w:rsidR="00772524" w14:paraId="3B4C606C" w14:textId="77777777">
        <w:trPr>
          <w:trHeight w:val="20"/>
        </w:trPr>
        <w:tc>
          <w:tcPr>
            <w:tcW w:w="1244" w:type="dxa"/>
            <w:vMerge w:val="restart"/>
            <w:tcBorders>
              <w:top w:val="single" w:sz="4" w:space="0" w:color="000000"/>
              <w:left w:val="single" w:sz="4" w:space="0" w:color="000000"/>
              <w:bottom w:val="single" w:sz="4" w:space="0" w:color="000000"/>
              <w:right w:val="single" w:sz="4" w:space="0" w:color="000000"/>
            </w:tcBorders>
          </w:tcPr>
          <w:p w14:paraId="4D2CBBA5" w14:textId="77777777" w:rsidR="00772524" w:rsidRDefault="009C3760" w:rsidP="00746A4F">
            <w:pPr>
              <w:spacing w:after="0" w:line="240" w:lineRule="auto"/>
              <w:jc w:val="center"/>
              <w:rPr>
                <w:rFonts w:ascii="Times New Roman" w:hAnsi="Times New Roman"/>
              </w:rPr>
            </w:pPr>
            <w:r>
              <w:rPr>
                <w:rFonts w:ascii="Times New Roman" w:hAnsi="Times New Roman"/>
              </w:rPr>
              <w:t>ОК 03</w:t>
            </w:r>
          </w:p>
        </w:tc>
        <w:tc>
          <w:tcPr>
            <w:tcW w:w="2804" w:type="dxa"/>
            <w:vMerge w:val="restart"/>
            <w:tcBorders>
              <w:top w:val="single" w:sz="4" w:space="0" w:color="000000"/>
              <w:left w:val="single" w:sz="4" w:space="0" w:color="000000"/>
              <w:bottom w:val="single" w:sz="4" w:space="0" w:color="000000"/>
              <w:right w:val="single" w:sz="4" w:space="0" w:color="000000"/>
            </w:tcBorders>
          </w:tcPr>
          <w:p w14:paraId="4827810F" w14:textId="77777777" w:rsidR="00772524" w:rsidRDefault="009C3760" w:rsidP="00746A4F">
            <w:pPr>
              <w:spacing w:after="0" w:line="240" w:lineRule="auto"/>
              <w:rPr>
                <w:rFonts w:ascii="Times New Roman" w:hAnsi="Times New Roman"/>
              </w:rPr>
            </w:pPr>
            <w:r>
              <w:rPr>
                <w:rFonts w:ascii="Times New Roman" w:hAnsi="Times New Roman"/>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w:t>
            </w:r>
            <w:r>
              <w:rPr>
                <w:rFonts w:ascii="Times New Roman" w:hAnsi="Times New Roman"/>
              </w:rPr>
              <w:t>ситуациях</w:t>
            </w: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2E8EE74E" w14:textId="77777777" w:rsidR="00772524" w:rsidRDefault="009C3760" w:rsidP="00746A4F">
            <w:pPr>
              <w:spacing w:after="0" w:line="240" w:lineRule="auto"/>
              <w:rPr>
                <w:rFonts w:ascii="Times New Roman" w:hAnsi="Times New Roman"/>
                <w:b/>
              </w:rPr>
            </w:pPr>
            <w:r>
              <w:rPr>
                <w:rFonts w:ascii="Times New Roman" w:hAnsi="Times New Roman"/>
                <w:b/>
              </w:rPr>
              <w:t xml:space="preserve">Умения: </w:t>
            </w:r>
          </w:p>
        </w:tc>
      </w:tr>
      <w:tr w:rsidR="00772524" w14:paraId="14FC0A3A"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7C1BD4D7"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52C1327E"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58BAE550" w14:textId="77777777" w:rsidR="00772524" w:rsidRDefault="009C3760" w:rsidP="00746A4F">
            <w:pPr>
              <w:spacing w:after="0" w:line="240" w:lineRule="auto"/>
              <w:rPr>
                <w:rFonts w:ascii="Times New Roman" w:hAnsi="Times New Roman"/>
                <w:b/>
              </w:rPr>
            </w:pPr>
            <w:r>
              <w:rPr>
                <w:rFonts w:ascii="Times New Roman" w:hAnsi="Times New Roman"/>
              </w:rPr>
              <w:t>определять актуальность нормативно-правовой документации в профессиональной деятельности</w:t>
            </w:r>
          </w:p>
        </w:tc>
      </w:tr>
      <w:tr w:rsidR="00772524" w14:paraId="0F1EC7BB"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24211695"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246C1EDC"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62E89165" w14:textId="77777777" w:rsidR="00772524" w:rsidRDefault="009C3760" w:rsidP="00746A4F">
            <w:pPr>
              <w:spacing w:after="0" w:line="240" w:lineRule="auto"/>
              <w:rPr>
                <w:rFonts w:ascii="Times New Roman" w:hAnsi="Times New Roman"/>
                <w:b/>
              </w:rPr>
            </w:pPr>
            <w:r>
              <w:rPr>
                <w:rFonts w:ascii="Times New Roman" w:hAnsi="Times New Roman"/>
              </w:rPr>
              <w:t>применять современную научную профессиональную терминологию</w:t>
            </w:r>
          </w:p>
        </w:tc>
      </w:tr>
      <w:tr w:rsidR="00772524" w14:paraId="72C5786E"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2AE103F6"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1561C298"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62730CF8" w14:textId="77777777" w:rsidR="00772524" w:rsidRDefault="009C3760" w:rsidP="00746A4F">
            <w:pPr>
              <w:spacing w:after="0" w:line="240" w:lineRule="auto"/>
              <w:rPr>
                <w:rFonts w:ascii="Times New Roman" w:hAnsi="Times New Roman"/>
                <w:b/>
              </w:rPr>
            </w:pPr>
            <w:r>
              <w:rPr>
                <w:rFonts w:ascii="Times New Roman" w:hAnsi="Times New Roman"/>
              </w:rPr>
              <w:t xml:space="preserve">определять и выстраивать траектории профессионального развития и </w:t>
            </w:r>
            <w:r>
              <w:rPr>
                <w:rFonts w:ascii="Times New Roman" w:hAnsi="Times New Roman"/>
              </w:rPr>
              <w:t>самообразования</w:t>
            </w:r>
          </w:p>
        </w:tc>
      </w:tr>
      <w:tr w:rsidR="00772524" w14:paraId="002A4D60"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1CAA1B36"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44E294D9"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43752572" w14:textId="77777777" w:rsidR="00772524" w:rsidRDefault="009C3760" w:rsidP="00746A4F">
            <w:pPr>
              <w:spacing w:after="0" w:line="240" w:lineRule="auto"/>
              <w:rPr>
                <w:rFonts w:ascii="Times New Roman" w:hAnsi="Times New Roman"/>
              </w:rPr>
            </w:pPr>
            <w:r>
              <w:rPr>
                <w:rFonts w:ascii="Times New Roman" w:hAnsi="Times New Roman"/>
              </w:rPr>
              <w:t>выявлять достоинства и недостатки коммерческой идеи</w:t>
            </w:r>
          </w:p>
        </w:tc>
      </w:tr>
      <w:tr w:rsidR="00772524" w14:paraId="0C1DD0D2"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71E70FDF"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4858E077"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14A8003D" w14:textId="77777777" w:rsidR="00772524" w:rsidRDefault="009C3760" w:rsidP="00746A4F">
            <w:pPr>
              <w:spacing w:after="0" w:line="240" w:lineRule="auto"/>
              <w:rPr>
                <w:rFonts w:ascii="Times New Roman" w:hAnsi="Times New Roman"/>
              </w:rPr>
            </w:pPr>
            <w:r>
              <w:rPr>
                <w:rFonts w:ascii="Times New Roman" w:hAnsi="Times New Roman"/>
              </w:rPr>
              <w:t>определять инвестиционную привлекательность коммерческих идей в рамках профессиональной деятельности, выявлять источники финансирования</w:t>
            </w:r>
          </w:p>
        </w:tc>
      </w:tr>
      <w:tr w:rsidR="00772524" w14:paraId="392D20EF"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6EE0C5A7"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400B8ECE"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1672477C" w14:textId="77777777" w:rsidR="00772524" w:rsidRDefault="009C3760" w:rsidP="00746A4F">
            <w:pPr>
              <w:spacing w:after="0" w:line="240" w:lineRule="auto"/>
              <w:rPr>
                <w:rFonts w:ascii="Times New Roman" w:hAnsi="Times New Roman"/>
              </w:rPr>
            </w:pPr>
            <w:r>
              <w:rPr>
                <w:rFonts w:ascii="Times New Roman" w:hAnsi="Times New Roman"/>
              </w:rPr>
              <w:t xml:space="preserve">презентовать идеи открытия </w:t>
            </w:r>
            <w:r>
              <w:rPr>
                <w:rFonts w:ascii="Times New Roman" w:hAnsi="Times New Roman"/>
              </w:rPr>
              <w:t>собственного дела в профессиональной деятельности</w:t>
            </w:r>
          </w:p>
        </w:tc>
      </w:tr>
      <w:tr w:rsidR="00772524" w14:paraId="5732C025"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13555635"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4BD8D983"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591D6183" w14:textId="77777777" w:rsidR="00772524" w:rsidRDefault="009C3760" w:rsidP="00746A4F">
            <w:pPr>
              <w:spacing w:after="0" w:line="240" w:lineRule="auto"/>
              <w:rPr>
                <w:rFonts w:ascii="Times New Roman" w:hAnsi="Times New Roman"/>
              </w:rPr>
            </w:pPr>
            <w:r>
              <w:rPr>
                <w:rFonts w:ascii="Times New Roman" w:hAnsi="Times New Roman"/>
              </w:rPr>
              <w:t>определять источники достоверной правовой информации</w:t>
            </w:r>
          </w:p>
        </w:tc>
      </w:tr>
      <w:tr w:rsidR="00772524" w14:paraId="7867C982"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51023850"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5D372BFA"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289F0AA3" w14:textId="77777777" w:rsidR="00772524" w:rsidRDefault="009C3760" w:rsidP="00746A4F">
            <w:pPr>
              <w:spacing w:after="0" w:line="240" w:lineRule="auto"/>
              <w:rPr>
                <w:rFonts w:ascii="Times New Roman" w:hAnsi="Times New Roman"/>
              </w:rPr>
            </w:pPr>
            <w:r>
              <w:rPr>
                <w:rFonts w:ascii="Times New Roman" w:hAnsi="Times New Roman"/>
              </w:rPr>
              <w:t>составлять различные правовые документы</w:t>
            </w:r>
          </w:p>
        </w:tc>
      </w:tr>
      <w:tr w:rsidR="00772524" w14:paraId="3C7270AC"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40AA6634"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641FBAF8"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3054B362" w14:textId="77777777" w:rsidR="00772524" w:rsidRDefault="009C3760" w:rsidP="00746A4F">
            <w:pPr>
              <w:spacing w:after="0" w:line="240" w:lineRule="auto"/>
              <w:rPr>
                <w:rFonts w:ascii="Times New Roman" w:hAnsi="Times New Roman"/>
              </w:rPr>
            </w:pPr>
            <w:r>
              <w:rPr>
                <w:rFonts w:ascii="Times New Roman" w:hAnsi="Times New Roman"/>
              </w:rPr>
              <w:t>находить интересные проектные идеи, грамотно их формулировать и документировать</w:t>
            </w:r>
          </w:p>
        </w:tc>
      </w:tr>
      <w:tr w:rsidR="00772524" w14:paraId="7634FD7F"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0D59478F"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351B00F5"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68007FD5" w14:textId="77777777" w:rsidR="00772524" w:rsidRDefault="009C3760" w:rsidP="00746A4F">
            <w:pPr>
              <w:spacing w:after="0" w:line="240" w:lineRule="auto"/>
              <w:rPr>
                <w:rFonts w:ascii="Times New Roman" w:hAnsi="Times New Roman"/>
              </w:rPr>
            </w:pPr>
            <w:r>
              <w:rPr>
                <w:rFonts w:ascii="Times New Roman" w:hAnsi="Times New Roman"/>
              </w:rPr>
              <w:t xml:space="preserve">оценивать </w:t>
            </w:r>
            <w:r>
              <w:rPr>
                <w:rFonts w:ascii="Times New Roman" w:hAnsi="Times New Roman"/>
              </w:rPr>
              <w:t>жизнеспособность проектной идеи, составлять план проекта</w:t>
            </w:r>
          </w:p>
        </w:tc>
      </w:tr>
      <w:tr w:rsidR="00772524" w14:paraId="04F02CFF"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69EDD949"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64B5B1F0"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29783E06" w14:textId="77777777" w:rsidR="00772524" w:rsidRDefault="009C3760" w:rsidP="00746A4F">
            <w:pPr>
              <w:spacing w:after="0" w:line="240" w:lineRule="auto"/>
              <w:rPr>
                <w:rFonts w:ascii="Times New Roman" w:hAnsi="Times New Roman"/>
              </w:rPr>
            </w:pPr>
            <w:r>
              <w:rPr>
                <w:rFonts w:ascii="Times New Roman" w:hAnsi="Times New Roman"/>
                <w:b/>
              </w:rPr>
              <w:t>Знания:</w:t>
            </w:r>
          </w:p>
        </w:tc>
      </w:tr>
      <w:tr w:rsidR="00772524" w14:paraId="69F07E88"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0CFAEAB0"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110A1052"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4A20DDF9" w14:textId="77777777" w:rsidR="00772524" w:rsidRDefault="009C3760" w:rsidP="00746A4F">
            <w:pPr>
              <w:spacing w:after="0" w:line="240" w:lineRule="auto"/>
              <w:rPr>
                <w:rFonts w:ascii="Times New Roman" w:hAnsi="Times New Roman"/>
              </w:rPr>
            </w:pPr>
            <w:r>
              <w:rPr>
                <w:rFonts w:ascii="Times New Roman" w:hAnsi="Times New Roman"/>
              </w:rPr>
              <w:t>содержание актуальной нормативно-правовой документации</w:t>
            </w:r>
          </w:p>
        </w:tc>
      </w:tr>
      <w:tr w:rsidR="00772524" w14:paraId="6DC43517"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4A3328E2"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27B43B26"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484DDA80" w14:textId="77777777" w:rsidR="00772524" w:rsidRDefault="009C3760" w:rsidP="00746A4F">
            <w:pPr>
              <w:spacing w:after="0" w:line="240" w:lineRule="auto"/>
              <w:rPr>
                <w:rFonts w:ascii="Times New Roman" w:hAnsi="Times New Roman"/>
                <w:b/>
              </w:rPr>
            </w:pPr>
            <w:r>
              <w:rPr>
                <w:rFonts w:ascii="Times New Roman" w:hAnsi="Times New Roman"/>
              </w:rPr>
              <w:t>современная научная и профессиональная терминология</w:t>
            </w:r>
          </w:p>
        </w:tc>
      </w:tr>
      <w:tr w:rsidR="00772524" w14:paraId="7F660D0B"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1B35B655"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76A0A1D5"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0B6D691C" w14:textId="77777777" w:rsidR="00772524" w:rsidRDefault="009C3760" w:rsidP="00746A4F">
            <w:pPr>
              <w:spacing w:after="0" w:line="240" w:lineRule="auto"/>
              <w:rPr>
                <w:rFonts w:ascii="Times New Roman" w:hAnsi="Times New Roman"/>
                <w:b/>
              </w:rPr>
            </w:pPr>
            <w:r>
              <w:rPr>
                <w:rFonts w:ascii="Times New Roman" w:hAnsi="Times New Roman"/>
              </w:rPr>
              <w:t xml:space="preserve">возможные траектории профессионального развития и </w:t>
            </w:r>
            <w:r>
              <w:rPr>
                <w:rFonts w:ascii="Times New Roman" w:hAnsi="Times New Roman"/>
              </w:rPr>
              <w:t>самообразования</w:t>
            </w:r>
          </w:p>
        </w:tc>
      </w:tr>
      <w:tr w:rsidR="00772524" w14:paraId="195389D0"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090F4FD7"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2B76B3DD"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03DEE714" w14:textId="77777777" w:rsidR="00772524" w:rsidRDefault="009C3760" w:rsidP="00746A4F">
            <w:pPr>
              <w:spacing w:after="0" w:line="240" w:lineRule="auto"/>
              <w:rPr>
                <w:rFonts w:ascii="Times New Roman" w:hAnsi="Times New Roman"/>
                <w:b/>
              </w:rPr>
            </w:pPr>
            <w:r>
              <w:rPr>
                <w:rFonts w:ascii="Times New Roman" w:hAnsi="Times New Roman"/>
              </w:rPr>
              <w:t>основы предпринимательской деятельности, правовой и финансовой грамотности</w:t>
            </w:r>
          </w:p>
        </w:tc>
      </w:tr>
      <w:tr w:rsidR="00772524" w14:paraId="75AFC0A9"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34DAB619"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4588A623"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265A6A61" w14:textId="77777777" w:rsidR="00772524" w:rsidRDefault="009C3760" w:rsidP="00746A4F">
            <w:pPr>
              <w:spacing w:after="0" w:line="240" w:lineRule="auto"/>
              <w:rPr>
                <w:rFonts w:ascii="Times New Roman" w:hAnsi="Times New Roman"/>
              </w:rPr>
            </w:pPr>
            <w:r>
              <w:rPr>
                <w:rFonts w:ascii="Times New Roman" w:hAnsi="Times New Roman"/>
              </w:rPr>
              <w:t>правила разработки презентации</w:t>
            </w:r>
          </w:p>
        </w:tc>
      </w:tr>
      <w:tr w:rsidR="00772524" w14:paraId="71436290"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727F00C9"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0D4E26B8"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0A301286" w14:textId="77777777" w:rsidR="00772524" w:rsidRDefault="009C3760" w:rsidP="00746A4F">
            <w:pPr>
              <w:spacing w:after="0" w:line="240" w:lineRule="auto"/>
              <w:rPr>
                <w:rFonts w:ascii="Times New Roman" w:hAnsi="Times New Roman"/>
              </w:rPr>
            </w:pPr>
            <w:r>
              <w:rPr>
                <w:rFonts w:ascii="Times New Roman" w:hAnsi="Times New Roman"/>
              </w:rPr>
              <w:t>основные этапы разработки и реализации проекта</w:t>
            </w:r>
          </w:p>
        </w:tc>
      </w:tr>
      <w:tr w:rsidR="00772524" w14:paraId="6137210E" w14:textId="77777777">
        <w:trPr>
          <w:trHeight w:val="20"/>
        </w:trPr>
        <w:tc>
          <w:tcPr>
            <w:tcW w:w="1244" w:type="dxa"/>
            <w:vMerge w:val="restart"/>
            <w:tcBorders>
              <w:top w:val="single" w:sz="4" w:space="0" w:color="000000"/>
              <w:left w:val="single" w:sz="4" w:space="0" w:color="000000"/>
              <w:bottom w:val="single" w:sz="4" w:space="0" w:color="000000"/>
              <w:right w:val="single" w:sz="4" w:space="0" w:color="000000"/>
            </w:tcBorders>
          </w:tcPr>
          <w:p w14:paraId="41291DE2" w14:textId="77777777" w:rsidR="00772524" w:rsidRDefault="009C3760" w:rsidP="00746A4F">
            <w:pPr>
              <w:spacing w:after="0" w:line="240" w:lineRule="auto"/>
              <w:jc w:val="center"/>
              <w:rPr>
                <w:rFonts w:ascii="Times New Roman" w:hAnsi="Times New Roman"/>
              </w:rPr>
            </w:pPr>
            <w:r>
              <w:rPr>
                <w:rFonts w:ascii="Times New Roman" w:hAnsi="Times New Roman"/>
              </w:rPr>
              <w:t>ОК 04</w:t>
            </w:r>
          </w:p>
        </w:tc>
        <w:tc>
          <w:tcPr>
            <w:tcW w:w="2804" w:type="dxa"/>
            <w:vMerge w:val="restart"/>
            <w:tcBorders>
              <w:top w:val="single" w:sz="4" w:space="0" w:color="000000"/>
              <w:left w:val="single" w:sz="4" w:space="0" w:color="000000"/>
              <w:bottom w:val="single" w:sz="4" w:space="0" w:color="000000"/>
              <w:right w:val="single" w:sz="4" w:space="0" w:color="000000"/>
            </w:tcBorders>
          </w:tcPr>
          <w:p w14:paraId="616C2C69" w14:textId="77777777" w:rsidR="00772524" w:rsidRDefault="009C3760" w:rsidP="00746A4F">
            <w:pPr>
              <w:spacing w:after="0" w:line="240" w:lineRule="auto"/>
              <w:rPr>
                <w:rFonts w:ascii="Times New Roman" w:hAnsi="Times New Roman"/>
              </w:rPr>
            </w:pPr>
            <w:r>
              <w:rPr>
                <w:rFonts w:ascii="Times New Roman" w:hAnsi="Times New Roman"/>
              </w:rPr>
              <w:t>Эффективно взаимодействовать и работать в коллективе и команде</w:t>
            </w: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0DF092A9" w14:textId="77777777" w:rsidR="00772524" w:rsidRDefault="009C3760" w:rsidP="00746A4F">
            <w:pPr>
              <w:spacing w:after="0" w:line="240" w:lineRule="auto"/>
              <w:rPr>
                <w:rFonts w:ascii="Times New Roman" w:hAnsi="Times New Roman"/>
                <w:b/>
              </w:rPr>
            </w:pPr>
            <w:r>
              <w:rPr>
                <w:rFonts w:ascii="Times New Roman" w:hAnsi="Times New Roman"/>
                <w:b/>
                <w:spacing w:val="-4"/>
              </w:rPr>
              <w:t xml:space="preserve">Умения: </w:t>
            </w:r>
          </w:p>
        </w:tc>
      </w:tr>
      <w:tr w:rsidR="00772524" w14:paraId="31288576"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1AFBF0C0"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4E4FC759"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659F73C0" w14:textId="77777777" w:rsidR="00772524" w:rsidRDefault="009C3760" w:rsidP="00746A4F">
            <w:pPr>
              <w:spacing w:after="0" w:line="240" w:lineRule="auto"/>
              <w:rPr>
                <w:rFonts w:ascii="Times New Roman" w:hAnsi="Times New Roman"/>
                <w:b/>
                <w:spacing w:val="-4"/>
              </w:rPr>
            </w:pPr>
            <w:r>
              <w:rPr>
                <w:rFonts w:ascii="Times New Roman" w:hAnsi="Times New Roman"/>
                <w:spacing w:val="-4"/>
              </w:rPr>
              <w:t>организовывать работу коллектива и команды</w:t>
            </w:r>
          </w:p>
        </w:tc>
      </w:tr>
      <w:tr w:rsidR="00772524" w14:paraId="74D44CDF"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7A94CB3E"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3945FF63"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4D63482A" w14:textId="77777777" w:rsidR="00772524" w:rsidRDefault="009C3760" w:rsidP="00746A4F">
            <w:pPr>
              <w:spacing w:after="0" w:line="240" w:lineRule="auto"/>
              <w:rPr>
                <w:rFonts w:ascii="Times New Roman" w:hAnsi="Times New Roman"/>
                <w:b/>
                <w:spacing w:val="-4"/>
              </w:rPr>
            </w:pPr>
            <w:r>
              <w:rPr>
                <w:rFonts w:ascii="Times New Roman" w:hAnsi="Times New Roman"/>
                <w:spacing w:val="-4"/>
              </w:rPr>
              <w:t>взаимодействовать с коллегами, руководством, клиентами в ходе профессиональной деятельности</w:t>
            </w:r>
          </w:p>
        </w:tc>
      </w:tr>
      <w:tr w:rsidR="00772524" w14:paraId="4EB032E4"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0F95EA25"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05444CE9"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2847345A" w14:textId="77777777" w:rsidR="00772524" w:rsidRDefault="009C3760" w:rsidP="00746A4F">
            <w:pPr>
              <w:spacing w:after="0" w:line="240" w:lineRule="auto"/>
              <w:rPr>
                <w:rFonts w:ascii="Times New Roman" w:hAnsi="Times New Roman"/>
                <w:spacing w:val="-4"/>
              </w:rPr>
            </w:pPr>
            <w:r>
              <w:rPr>
                <w:rFonts w:ascii="Times New Roman" w:hAnsi="Times New Roman"/>
                <w:b/>
              </w:rPr>
              <w:t>Знания:</w:t>
            </w:r>
          </w:p>
        </w:tc>
      </w:tr>
      <w:tr w:rsidR="00772524" w14:paraId="0F4B67E9"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589D38A2"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22927698"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67DC7397" w14:textId="77777777" w:rsidR="00772524" w:rsidRDefault="009C3760" w:rsidP="00746A4F">
            <w:pPr>
              <w:spacing w:after="0" w:line="240" w:lineRule="auto"/>
              <w:rPr>
                <w:rFonts w:ascii="Times New Roman" w:hAnsi="Times New Roman"/>
                <w:b/>
                <w:spacing w:val="-4"/>
              </w:rPr>
            </w:pPr>
            <w:r>
              <w:rPr>
                <w:rFonts w:ascii="Times New Roman" w:hAnsi="Times New Roman"/>
              </w:rPr>
              <w:t>психологические основы деятельности коллектива</w:t>
            </w:r>
          </w:p>
        </w:tc>
      </w:tr>
      <w:tr w:rsidR="00772524" w14:paraId="57E09D34"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5ADE1961"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15807FDF"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7DB65B7C" w14:textId="77777777" w:rsidR="00772524" w:rsidRDefault="009C3760" w:rsidP="00746A4F">
            <w:pPr>
              <w:spacing w:after="0" w:line="240" w:lineRule="auto"/>
              <w:rPr>
                <w:rFonts w:ascii="Times New Roman" w:hAnsi="Times New Roman"/>
                <w:b/>
              </w:rPr>
            </w:pPr>
            <w:r>
              <w:rPr>
                <w:rFonts w:ascii="Times New Roman" w:hAnsi="Times New Roman"/>
              </w:rPr>
              <w:t xml:space="preserve">психологические особенности </w:t>
            </w:r>
            <w:r>
              <w:rPr>
                <w:rFonts w:ascii="Times New Roman" w:hAnsi="Times New Roman"/>
              </w:rPr>
              <w:t>личности</w:t>
            </w:r>
          </w:p>
        </w:tc>
      </w:tr>
      <w:tr w:rsidR="00772524" w14:paraId="7D0D6289" w14:textId="77777777">
        <w:trPr>
          <w:trHeight w:val="20"/>
        </w:trPr>
        <w:tc>
          <w:tcPr>
            <w:tcW w:w="1244" w:type="dxa"/>
            <w:vMerge w:val="restart"/>
            <w:tcBorders>
              <w:top w:val="single" w:sz="4" w:space="0" w:color="000000"/>
              <w:left w:val="single" w:sz="4" w:space="0" w:color="000000"/>
              <w:bottom w:val="single" w:sz="4" w:space="0" w:color="000000"/>
              <w:right w:val="single" w:sz="4" w:space="0" w:color="000000"/>
            </w:tcBorders>
          </w:tcPr>
          <w:p w14:paraId="5EFBC927" w14:textId="77777777" w:rsidR="00772524" w:rsidRDefault="009C3760" w:rsidP="00746A4F">
            <w:pPr>
              <w:spacing w:after="0" w:line="240" w:lineRule="auto"/>
              <w:jc w:val="center"/>
              <w:rPr>
                <w:rFonts w:ascii="Times New Roman" w:hAnsi="Times New Roman"/>
              </w:rPr>
            </w:pPr>
            <w:r>
              <w:rPr>
                <w:rFonts w:ascii="Times New Roman" w:hAnsi="Times New Roman"/>
              </w:rPr>
              <w:t>ОК 05</w:t>
            </w:r>
          </w:p>
        </w:tc>
        <w:tc>
          <w:tcPr>
            <w:tcW w:w="2804" w:type="dxa"/>
            <w:vMerge w:val="restart"/>
            <w:tcBorders>
              <w:top w:val="single" w:sz="4" w:space="0" w:color="000000"/>
              <w:left w:val="single" w:sz="4" w:space="0" w:color="000000"/>
              <w:bottom w:val="single" w:sz="4" w:space="0" w:color="000000"/>
              <w:right w:val="single" w:sz="4" w:space="0" w:color="000000"/>
            </w:tcBorders>
          </w:tcPr>
          <w:p w14:paraId="7C60C145" w14:textId="77777777" w:rsidR="00772524" w:rsidRDefault="009C3760" w:rsidP="00746A4F">
            <w:pPr>
              <w:spacing w:after="0" w:line="240" w:lineRule="auto"/>
              <w:rPr>
                <w:rFonts w:ascii="Times New Roman" w:hAnsi="Times New Roman"/>
              </w:rPr>
            </w:pPr>
            <w:r>
              <w:rPr>
                <w:rFonts w:ascii="Times New Roman" w:hAnsi="Times New Roman"/>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26E367AF" w14:textId="77777777" w:rsidR="00772524" w:rsidRDefault="009C3760" w:rsidP="00746A4F">
            <w:pPr>
              <w:spacing w:after="0" w:line="240" w:lineRule="auto"/>
              <w:rPr>
                <w:rFonts w:ascii="Times New Roman" w:hAnsi="Times New Roman"/>
                <w:b/>
              </w:rPr>
            </w:pPr>
            <w:r>
              <w:rPr>
                <w:rFonts w:ascii="Times New Roman" w:hAnsi="Times New Roman"/>
                <w:b/>
              </w:rPr>
              <w:t>Умения:</w:t>
            </w:r>
            <w:r>
              <w:rPr>
                <w:rFonts w:ascii="Times New Roman" w:hAnsi="Times New Roman"/>
              </w:rPr>
              <w:t xml:space="preserve"> </w:t>
            </w:r>
          </w:p>
        </w:tc>
      </w:tr>
      <w:tr w:rsidR="00772524" w14:paraId="534907C0"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058A2A4B"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208530ED"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30B2B7FC" w14:textId="77777777" w:rsidR="00772524" w:rsidRDefault="009C3760" w:rsidP="00746A4F">
            <w:pPr>
              <w:spacing w:after="0" w:line="240" w:lineRule="auto"/>
              <w:rPr>
                <w:rFonts w:ascii="Times New Roman" w:hAnsi="Times New Roman"/>
                <w:b/>
              </w:rPr>
            </w:pPr>
            <w:r>
              <w:rPr>
                <w:rFonts w:ascii="Times New Roman" w:hAnsi="Times New Roman"/>
              </w:rPr>
              <w:t xml:space="preserve">грамотно излагать свои мысли и оформлять документы по </w:t>
            </w:r>
            <w:r>
              <w:rPr>
                <w:rFonts w:ascii="Times New Roman" w:hAnsi="Times New Roman"/>
              </w:rPr>
              <w:t>профессиональной тематике на государственном языке</w:t>
            </w:r>
          </w:p>
        </w:tc>
      </w:tr>
      <w:tr w:rsidR="00772524" w14:paraId="4E36489B"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33BB3C59"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3106F5E1"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73138084" w14:textId="77777777" w:rsidR="00772524" w:rsidRDefault="009C3760" w:rsidP="00746A4F">
            <w:pPr>
              <w:spacing w:after="0" w:line="240" w:lineRule="auto"/>
              <w:rPr>
                <w:rFonts w:ascii="Times New Roman" w:hAnsi="Times New Roman"/>
              </w:rPr>
            </w:pPr>
            <w:r>
              <w:rPr>
                <w:rFonts w:ascii="Times New Roman" w:hAnsi="Times New Roman"/>
              </w:rPr>
              <w:t>проявлять толерантность в рабочем коллективе</w:t>
            </w:r>
          </w:p>
        </w:tc>
      </w:tr>
      <w:tr w:rsidR="00772524" w14:paraId="55BEABC5"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138C3781"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053A1780"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20A42F7E" w14:textId="77777777" w:rsidR="00772524" w:rsidRDefault="009C3760" w:rsidP="00746A4F">
            <w:pPr>
              <w:spacing w:after="0" w:line="240" w:lineRule="auto"/>
              <w:rPr>
                <w:rFonts w:ascii="Times New Roman" w:hAnsi="Times New Roman"/>
              </w:rPr>
            </w:pPr>
            <w:r>
              <w:rPr>
                <w:rFonts w:ascii="Times New Roman" w:hAnsi="Times New Roman"/>
                <w:b/>
              </w:rPr>
              <w:t>Знания:</w:t>
            </w:r>
          </w:p>
        </w:tc>
      </w:tr>
      <w:tr w:rsidR="00772524" w14:paraId="3634F55E"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0ED08AD9"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716B57FB"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3E1B3E61" w14:textId="77777777" w:rsidR="00772524" w:rsidRDefault="009C3760" w:rsidP="00746A4F">
            <w:pPr>
              <w:spacing w:after="0" w:line="240" w:lineRule="auto"/>
              <w:rPr>
                <w:rFonts w:ascii="Times New Roman" w:hAnsi="Times New Roman"/>
              </w:rPr>
            </w:pPr>
            <w:r>
              <w:rPr>
                <w:rFonts w:ascii="Times New Roman" w:hAnsi="Times New Roman"/>
              </w:rPr>
              <w:t xml:space="preserve">правила оформления документов </w:t>
            </w:r>
          </w:p>
        </w:tc>
      </w:tr>
      <w:tr w:rsidR="00772524" w14:paraId="76D79C8A"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28B5E0BB"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647B27A5"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63ACCA3E" w14:textId="77777777" w:rsidR="00772524" w:rsidRDefault="009C3760" w:rsidP="00746A4F">
            <w:pPr>
              <w:spacing w:after="0" w:line="240" w:lineRule="auto"/>
              <w:rPr>
                <w:rFonts w:ascii="Times New Roman" w:hAnsi="Times New Roman"/>
                <w:b/>
              </w:rPr>
            </w:pPr>
            <w:r>
              <w:rPr>
                <w:rFonts w:ascii="Times New Roman" w:hAnsi="Times New Roman"/>
              </w:rPr>
              <w:t>правила построения устных сообщений</w:t>
            </w:r>
          </w:p>
        </w:tc>
      </w:tr>
      <w:tr w:rsidR="00772524" w14:paraId="15FE44A1"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489D492D"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550D24AE"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7444FF2D" w14:textId="77777777" w:rsidR="00772524" w:rsidRDefault="009C3760" w:rsidP="00746A4F">
            <w:pPr>
              <w:spacing w:after="0" w:line="240" w:lineRule="auto"/>
              <w:rPr>
                <w:rFonts w:ascii="Times New Roman" w:hAnsi="Times New Roman"/>
              </w:rPr>
            </w:pPr>
            <w:r>
              <w:rPr>
                <w:rFonts w:ascii="Times New Roman" w:hAnsi="Times New Roman"/>
              </w:rPr>
              <w:t>особенности социального и культурного контекста</w:t>
            </w:r>
          </w:p>
        </w:tc>
      </w:tr>
      <w:tr w:rsidR="00772524" w14:paraId="23294195" w14:textId="77777777">
        <w:trPr>
          <w:trHeight w:val="20"/>
        </w:trPr>
        <w:tc>
          <w:tcPr>
            <w:tcW w:w="12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69BA1E3" w14:textId="77777777" w:rsidR="00772524" w:rsidRDefault="009C3760" w:rsidP="00746A4F">
            <w:pPr>
              <w:spacing w:after="0" w:line="240" w:lineRule="auto"/>
              <w:jc w:val="center"/>
              <w:rPr>
                <w:rFonts w:ascii="Times New Roman" w:hAnsi="Times New Roman"/>
              </w:rPr>
            </w:pPr>
            <w:r>
              <w:rPr>
                <w:rFonts w:ascii="Times New Roman" w:hAnsi="Times New Roman"/>
              </w:rPr>
              <w:t>ОК 06</w:t>
            </w:r>
          </w:p>
        </w:tc>
        <w:tc>
          <w:tcPr>
            <w:tcW w:w="28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9E73A8" w14:textId="77777777" w:rsidR="00772524" w:rsidRDefault="009C3760" w:rsidP="00746A4F">
            <w:pPr>
              <w:spacing w:after="0" w:line="240" w:lineRule="auto"/>
              <w:rPr>
                <w:rFonts w:ascii="Times New Roman" w:hAnsi="Times New Roman"/>
              </w:rPr>
            </w:pPr>
            <w:r>
              <w:rPr>
                <w:rFonts w:ascii="Times New Roman" w:hAnsi="Times New Roman"/>
              </w:rPr>
              <w:t xml:space="preserve">Проявлять гражданско-патриотическую позицию, демонстрировать осознанное поведение на </w:t>
            </w:r>
            <w:r>
              <w:rPr>
                <w:rFonts w:ascii="Times New Roman" w:hAnsi="Times New Roman"/>
              </w:rPr>
              <w:lastRenderedPageBreak/>
              <w:t>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78C7C6F9" w14:textId="77777777" w:rsidR="00772524" w:rsidRDefault="009C3760" w:rsidP="00746A4F">
            <w:pPr>
              <w:spacing w:after="0" w:line="240" w:lineRule="auto"/>
              <w:rPr>
                <w:rFonts w:ascii="Times New Roman" w:hAnsi="Times New Roman"/>
              </w:rPr>
            </w:pPr>
            <w:r>
              <w:rPr>
                <w:rFonts w:ascii="Times New Roman" w:hAnsi="Times New Roman"/>
                <w:b/>
              </w:rPr>
              <w:lastRenderedPageBreak/>
              <w:t>Умения:</w:t>
            </w:r>
            <w:r>
              <w:rPr>
                <w:rFonts w:ascii="Times New Roman" w:hAnsi="Times New Roman"/>
              </w:rPr>
              <w:t xml:space="preserve"> </w:t>
            </w:r>
          </w:p>
        </w:tc>
      </w:tr>
      <w:tr w:rsidR="00772524" w14:paraId="77EFF0EE"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shd w:val="clear" w:color="auto" w:fill="auto"/>
          </w:tcPr>
          <w:p w14:paraId="00C5C62D"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3E50660B"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2D678898" w14:textId="77777777" w:rsidR="00772524" w:rsidRDefault="009C3760" w:rsidP="00746A4F">
            <w:pPr>
              <w:spacing w:after="0" w:line="240" w:lineRule="auto"/>
              <w:rPr>
                <w:rFonts w:ascii="Times New Roman" w:hAnsi="Times New Roman"/>
                <w:b/>
              </w:rPr>
            </w:pPr>
            <w:r>
              <w:rPr>
                <w:rFonts w:ascii="Times New Roman" w:hAnsi="Times New Roman"/>
              </w:rPr>
              <w:t>проявлять гражданско-патриотическую позицию</w:t>
            </w:r>
          </w:p>
        </w:tc>
      </w:tr>
      <w:tr w:rsidR="00772524" w14:paraId="5A01D820"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shd w:val="clear" w:color="auto" w:fill="auto"/>
          </w:tcPr>
          <w:p w14:paraId="4AFABFC3"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109B8BDC"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3A513F9A" w14:textId="77777777" w:rsidR="00772524" w:rsidRDefault="009C3760" w:rsidP="00746A4F">
            <w:pPr>
              <w:spacing w:after="0" w:line="240" w:lineRule="auto"/>
              <w:rPr>
                <w:rFonts w:ascii="Times New Roman" w:hAnsi="Times New Roman"/>
              </w:rPr>
            </w:pPr>
            <w:r>
              <w:rPr>
                <w:rFonts w:ascii="Times New Roman" w:hAnsi="Times New Roman"/>
              </w:rPr>
              <w:t>демонстрировать осознанное поведение</w:t>
            </w:r>
          </w:p>
        </w:tc>
      </w:tr>
      <w:tr w:rsidR="00772524" w14:paraId="360313F5"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shd w:val="clear" w:color="auto" w:fill="auto"/>
          </w:tcPr>
          <w:p w14:paraId="13CD3405"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425168FA"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48350B66" w14:textId="554B1389" w:rsidR="00772524" w:rsidRDefault="009C3760" w:rsidP="00746A4F">
            <w:pPr>
              <w:spacing w:after="0" w:line="240" w:lineRule="auto"/>
              <w:rPr>
                <w:rFonts w:ascii="Times New Roman" w:hAnsi="Times New Roman"/>
              </w:rPr>
            </w:pPr>
            <w:r>
              <w:rPr>
                <w:rFonts w:ascii="Times New Roman" w:hAnsi="Times New Roman"/>
              </w:rPr>
              <w:t xml:space="preserve">описывать значимость своей </w:t>
            </w:r>
            <w:r w:rsidRPr="007638FB">
              <w:rPr>
                <w:rFonts w:ascii="Times New Roman" w:hAnsi="Times New Roman"/>
                <w:iCs/>
                <w:color w:val="auto"/>
              </w:rPr>
              <w:t>специальности</w:t>
            </w:r>
          </w:p>
        </w:tc>
      </w:tr>
      <w:tr w:rsidR="00772524" w14:paraId="51C9A305"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shd w:val="clear" w:color="auto" w:fill="auto"/>
          </w:tcPr>
          <w:p w14:paraId="2F2177EB"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32024B03"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1D04875C" w14:textId="77777777" w:rsidR="00772524" w:rsidRDefault="009C3760" w:rsidP="00746A4F">
            <w:pPr>
              <w:spacing w:after="0" w:line="240" w:lineRule="auto"/>
              <w:rPr>
                <w:rFonts w:ascii="Times New Roman" w:hAnsi="Times New Roman"/>
                <w:b/>
              </w:rPr>
            </w:pPr>
            <w:r>
              <w:rPr>
                <w:rFonts w:ascii="Times New Roman" w:hAnsi="Times New Roman"/>
              </w:rPr>
              <w:t>применять стандарты антикоррупционного поведения</w:t>
            </w:r>
          </w:p>
        </w:tc>
      </w:tr>
      <w:tr w:rsidR="00772524" w14:paraId="5ABA570C"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shd w:val="clear" w:color="auto" w:fill="auto"/>
          </w:tcPr>
          <w:p w14:paraId="3F7FE569"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2890CAE2"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55C3FC7E" w14:textId="77777777" w:rsidR="00772524" w:rsidRDefault="009C3760" w:rsidP="00746A4F">
            <w:pPr>
              <w:spacing w:after="0" w:line="240" w:lineRule="auto"/>
              <w:rPr>
                <w:rFonts w:ascii="Times New Roman" w:hAnsi="Times New Roman"/>
              </w:rPr>
            </w:pPr>
            <w:r>
              <w:rPr>
                <w:rFonts w:ascii="Times New Roman" w:hAnsi="Times New Roman"/>
                <w:b/>
              </w:rPr>
              <w:t>Знания:</w:t>
            </w:r>
          </w:p>
        </w:tc>
      </w:tr>
      <w:tr w:rsidR="00772524" w14:paraId="74C63EE2"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shd w:val="clear" w:color="auto" w:fill="auto"/>
          </w:tcPr>
          <w:p w14:paraId="39AA4911"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54C1E59E"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2D92D370" w14:textId="77777777" w:rsidR="00772524" w:rsidRDefault="009C3760" w:rsidP="00746A4F">
            <w:pPr>
              <w:spacing w:after="0" w:line="240" w:lineRule="auto"/>
              <w:rPr>
                <w:rFonts w:ascii="Times New Roman" w:hAnsi="Times New Roman"/>
                <w:b/>
              </w:rPr>
            </w:pPr>
            <w:r>
              <w:rPr>
                <w:rFonts w:ascii="Times New Roman" w:hAnsi="Times New Roman"/>
              </w:rPr>
              <w:t xml:space="preserve">сущность </w:t>
            </w:r>
            <w:r>
              <w:rPr>
                <w:rFonts w:ascii="Times New Roman" w:hAnsi="Times New Roman"/>
              </w:rPr>
              <w:t>гражданско-патриотической позиции</w:t>
            </w:r>
          </w:p>
        </w:tc>
      </w:tr>
      <w:tr w:rsidR="00772524" w14:paraId="2CF71063"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shd w:val="clear" w:color="auto" w:fill="auto"/>
          </w:tcPr>
          <w:p w14:paraId="74676414"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3D773665"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216EA685" w14:textId="77777777" w:rsidR="00772524" w:rsidRDefault="009C3760" w:rsidP="00746A4F">
            <w:pPr>
              <w:spacing w:after="0" w:line="240" w:lineRule="auto"/>
              <w:rPr>
                <w:rFonts w:ascii="Times New Roman" w:hAnsi="Times New Roman"/>
              </w:rPr>
            </w:pPr>
            <w:r>
              <w:rPr>
                <w:rFonts w:ascii="Times New Roman" w:hAnsi="Times New Roman"/>
              </w:rPr>
              <w:t>традиционных общечеловеческих ценностей, в том числе с учетом гармонизации межнациональных и межрелигиозных отношений</w:t>
            </w:r>
          </w:p>
        </w:tc>
      </w:tr>
      <w:tr w:rsidR="00772524" w14:paraId="5A96B5F1"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shd w:val="clear" w:color="auto" w:fill="auto"/>
          </w:tcPr>
          <w:p w14:paraId="1D3C782A"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33DAA0B3"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6553CAC4" w14:textId="3C395A11" w:rsidR="00772524" w:rsidRDefault="009C3760" w:rsidP="00746A4F">
            <w:pPr>
              <w:spacing w:after="0" w:line="240" w:lineRule="auto"/>
              <w:rPr>
                <w:rFonts w:ascii="Times New Roman" w:hAnsi="Times New Roman"/>
              </w:rPr>
            </w:pPr>
            <w:r>
              <w:rPr>
                <w:rFonts w:ascii="Times New Roman" w:hAnsi="Times New Roman"/>
              </w:rPr>
              <w:t xml:space="preserve">значимость профессиональной деятельности по </w:t>
            </w:r>
            <w:r w:rsidRPr="007638FB">
              <w:rPr>
                <w:rFonts w:ascii="Times New Roman" w:hAnsi="Times New Roman"/>
                <w:iCs/>
                <w:color w:val="auto"/>
              </w:rPr>
              <w:t>специальности</w:t>
            </w:r>
          </w:p>
        </w:tc>
      </w:tr>
      <w:tr w:rsidR="00772524" w14:paraId="68185525"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shd w:val="clear" w:color="auto" w:fill="auto"/>
          </w:tcPr>
          <w:p w14:paraId="62CEB83D"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2F7EE643"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3254539C" w14:textId="77777777" w:rsidR="00772524" w:rsidRDefault="009C3760" w:rsidP="00746A4F">
            <w:pPr>
              <w:spacing w:after="0" w:line="240" w:lineRule="auto"/>
              <w:rPr>
                <w:rFonts w:ascii="Times New Roman" w:hAnsi="Times New Roman"/>
              </w:rPr>
            </w:pPr>
            <w:r>
              <w:rPr>
                <w:rFonts w:ascii="Times New Roman" w:hAnsi="Times New Roman"/>
              </w:rPr>
              <w:t xml:space="preserve">стандарты </w:t>
            </w:r>
            <w:r>
              <w:rPr>
                <w:rFonts w:ascii="Times New Roman" w:hAnsi="Times New Roman"/>
              </w:rPr>
              <w:t>антикоррупционного поведения и последствия его нарушения</w:t>
            </w:r>
          </w:p>
        </w:tc>
      </w:tr>
      <w:tr w:rsidR="00772524" w14:paraId="5FACCFC3" w14:textId="77777777">
        <w:trPr>
          <w:trHeight w:val="20"/>
        </w:trPr>
        <w:tc>
          <w:tcPr>
            <w:tcW w:w="1244" w:type="dxa"/>
            <w:vMerge w:val="restart"/>
            <w:tcBorders>
              <w:top w:val="single" w:sz="4" w:space="0" w:color="000000"/>
              <w:left w:val="single" w:sz="4" w:space="0" w:color="000000"/>
              <w:bottom w:val="single" w:sz="4" w:space="0" w:color="000000"/>
              <w:right w:val="single" w:sz="4" w:space="0" w:color="000000"/>
            </w:tcBorders>
          </w:tcPr>
          <w:p w14:paraId="0887659B" w14:textId="77777777" w:rsidR="00772524" w:rsidRDefault="009C3760" w:rsidP="00746A4F">
            <w:pPr>
              <w:spacing w:after="0" w:line="240" w:lineRule="auto"/>
              <w:jc w:val="center"/>
              <w:rPr>
                <w:rFonts w:ascii="Times New Roman" w:hAnsi="Times New Roman"/>
              </w:rPr>
            </w:pPr>
            <w:r>
              <w:rPr>
                <w:rFonts w:ascii="Times New Roman" w:hAnsi="Times New Roman"/>
              </w:rPr>
              <w:t>ОК 07</w:t>
            </w:r>
          </w:p>
        </w:tc>
        <w:tc>
          <w:tcPr>
            <w:tcW w:w="2804" w:type="dxa"/>
            <w:vMerge w:val="restart"/>
            <w:tcBorders>
              <w:top w:val="single" w:sz="4" w:space="0" w:color="000000"/>
              <w:left w:val="single" w:sz="4" w:space="0" w:color="000000"/>
              <w:bottom w:val="single" w:sz="4" w:space="0" w:color="000000"/>
              <w:right w:val="single" w:sz="4" w:space="0" w:color="000000"/>
            </w:tcBorders>
          </w:tcPr>
          <w:p w14:paraId="4D5193C5" w14:textId="77777777" w:rsidR="00772524" w:rsidRDefault="009C3760" w:rsidP="00746A4F">
            <w:pPr>
              <w:spacing w:after="0" w:line="240" w:lineRule="auto"/>
              <w:rPr>
                <w:rFonts w:ascii="Times New Roman" w:hAnsi="Times New Roman"/>
              </w:rPr>
            </w:pPr>
            <w:r>
              <w:rPr>
                <w:rFonts w:ascii="Times New Roman" w:hAnsi="Times New Roman"/>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4D9EC9B4" w14:textId="77777777" w:rsidR="00772524" w:rsidRDefault="009C3760" w:rsidP="00746A4F">
            <w:pPr>
              <w:spacing w:after="0" w:line="240" w:lineRule="auto"/>
              <w:rPr>
                <w:rFonts w:ascii="Times New Roman" w:hAnsi="Times New Roman"/>
              </w:rPr>
            </w:pPr>
            <w:r>
              <w:rPr>
                <w:rFonts w:ascii="Times New Roman" w:hAnsi="Times New Roman"/>
                <w:b/>
              </w:rPr>
              <w:t xml:space="preserve">Умения: </w:t>
            </w:r>
          </w:p>
        </w:tc>
      </w:tr>
      <w:tr w:rsidR="00772524" w14:paraId="0751832C"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03AB4FB9"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5E1E248D"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456D25D7" w14:textId="77777777" w:rsidR="00772524" w:rsidRDefault="009C3760" w:rsidP="00746A4F">
            <w:pPr>
              <w:spacing w:after="0" w:line="240" w:lineRule="auto"/>
              <w:rPr>
                <w:rFonts w:ascii="Times New Roman" w:hAnsi="Times New Roman"/>
                <w:b/>
              </w:rPr>
            </w:pPr>
            <w:r>
              <w:rPr>
                <w:rFonts w:ascii="Times New Roman" w:hAnsi="Times New Roman"/>
              </w:rPr>
              <w:t>соблюдать нормы экологической безопасности</w:t>
            </w:r>
          </w:p>
        </w:tc>
      </w:tr>
      <w:tr w:rsidR="00772524" w14:paraId="00B21A74"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5D21EF32"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79E2448D"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786CCAEF" w14:textId="7F411C35" w:rsidR="00772524" w:rsidRDefault="009C3760" w:rsidP="00746A4F">
            <w:pPr>
              <w:spacing w:after="0" w:line="240" w:lineRule="auto"/>
              <w:rPr>
                <w:rFonts w:ascii="Times New Roman" w:hAnsi="Times New Roman"/>
                <w:b/>
              </w:rPr>
            </w:pPr>
            <w:r>
              <w:rPr>
                <w:rFonts w:ascii="Times New Roman" w:hAnsi="Times New Roman"/>
              </w:rPr>
              <w:t xml:space="preserve">определять направления ресурсосбережения в рамках профессиональной деятельности по </w:t>
            </w:r>
            <w:r w:rsidRPr="007638FB">
              <w:rPr>
                <w:rFonts w:ascii="Times New Roman" w:hAnsi="Times New Roman"/>
                <w:iCs/>
                <w:color w:val="auto"/>
              </w:rPr>
              <w:t>специальности</w:t>
            </w:r>
          </w:p>
        </w:tc>
      </w:tr>
      <w:tr w:rsidR="00772524" w14:paraId="77A7F3CB"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4BAD8FB5"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5C6EFC1A"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28CA6596" w14:textId="77777777" w:rsidR="00772524" w:rsidRDefault="009C3760" w:rsidP="00746A4F">
            <w:pPr>
              <w:spacing w:after="0" w:line="240" w:lineRule="auto"/>
              <w:rPr>
                <w:rFonts w:ascii="Times New Roman" w:hAnsi="Times New Roman"/>
              </w:rPr>
            </w:pPr>
            <w:r>
              <w:rPr>
                <w:rFonts w:ascii="Times New Roman" w:hAnsi="Times New Roman"/>
              </w:rPr>
              <w:t>организовывать профессиональную деятельность с соблюдением принципов бережливого производства</w:t>
            </w:r>
          </w:p>
        </w:tc>
      </w:tr>
      <w:tr w:rsidR="00772524" w14:paraId="28C10B40"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0140BDD1"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2BBEB333"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4DED6ED0" w14:textId="77777777" w:rsidR="00772524" w:rsidRDefault="009C3760" w:rsidP="00746A4F">
            <w:pPr>
              <w:spacing w:after="0" w:line="240" w:lineRule="auto"/>
              <w:rPr>
                <w:rFonts w:ascii="Times New Roman" w:hAnsi="Times New Roman"/>
                <w:b/>
              </w:rPr>
            </w:pPr>
            <w:r>
              <w:rPr>
                <w:rFonts w:ascii="Times New Roman" w:hAnsi="Times New Roman"/>
              </w:rPr>
              <w:t>организовывать профессиональную деятельность с учетом знаний об изменении климатических условий региона</w:t>
            </w:r>
          </w:p>
        </w:tc>
      </w:tr>
      <w:tr w:rsidR="00772524" w14:paraId="0EF01596"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10D964C7"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7EFBE78D"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20EF1472" w14:textId="77777777" w:rsidR="00772524" w:rsidRDefault="009C3760" w:rsidP="00746A4F">
            <w:pPr>
              <w:spacing w:after="0" w:line="240" w:lineRule="auto"/>
              <w:rPr>
                <w:rFonts w:ascii="Times New Roman" w:hAnsi="Times New Roman"/>
              </w:rPr>
            </w:pPr>
            <w:r>
              <w:rPr>
                <w:rFonts w:ascii="Times New Roman" w:hAnsi="Times New Roman"/>
              </w:rPr>
              <w:t>эффективно действовать в чрезвычайных ситуациях</w:t>
            </w:r>
          </w:p>
        </w:tc>
      </w:tr>
      <w:tr w:rsidR="00772524" w14:paraId="56E027A4"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2B78C980"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53D6FB35"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796FF392" w14:textId="77777777" w:rsidR="00772524" w:rsidRDefault="009C3760" w:rsidP="00746A4F">
            <w:pPr>
              <w:spacing w:after="0" w:line="240" w:lineRule="auto"/>
              <w:rPr>
                <w:rFonts w:ascii="Times New Roman" w:hAnsi="Times New Roman"/>
              </w:rPr>
            </w:pPr>
            <w:r>
              <w:rPr>
                <w:rFonts w:ascii="Times New Roman" w:hAnsi="Times New Roman"/>
                <w:b/>
              </w:rPr>
              <w:t>Знания:</w:t>
            </w:r>
          </w:p>
        </w:tc>
      </w:tr>
      <w:tr w:rsidR="00772524" w14:paraId="02917050"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705DA54D"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539B7C4C"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0EFC5D3C" w14:textId="77777777" w:rsidR="00772524" w:rsidRDefault="009C3760" w:rsidP="00746A4F">
            <w:pPr>
              <w:spacing w:after="0" w:line="240" w:lineRule="auto"/>
              <w:rPr>
                <w:rFonts w:ascii="Times New Roman" w:hAnsi="Times New Roman"/>
                <w:b/>
              </w:rPr>
            </w:pPr>
            <w:r>
              <w:rPr>
                <w:rFonts w:ascii="Times New Roman" w:hAnsi="Times New Roman"/>
              </w:rPr>
              <w:t xml:space="preserve">правила экологической безопасности при ведении профессиональной деятельности </w:t>
            </w:r>
          </w:p>
        </w:tc>
      </w:tr>
      <w:tr w:rsidR="00772524" w14:paraId="4EEDE011"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208E524E"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0EF83862"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6397BB00" w14:textId="77777777" w:rsidR="00772524" w:rsidRDefault="009C3760" w:rsidP="00746A4F">
            <w:pPr>
              <w:spacing w:after="0" w:line="240" w:lineRule="auto"/>
              <w:rPr>
                <w:rFonts w:ascii="Times New Roman" w:hAnsi="Times New Roman"/>
                <w:b/>
              </w:rPr>
            </w:pPr>
            <w:r>
              <w:rPr>
                <w:rFonts w:ascii="Times New Roman" w:hAnsi="Times New Roman"/>
              </w:rPr>
              <w:t>основные ресурсы, задействованные в профессиональной деятельности</w:t>
            </w:r>
          </w:p>
        </w:tc>
      </w:tr>
      <w:tr w:rsidR="00772524" w14:paraId="716893C3"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16B9C9B0"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707B32C9"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41583EA8" w14:textId="77777777" w:rsidR="00772524" w:rsidRDefault="009C3760" w:rsidP="00746A4F">
            <w:pPr>
              <w:spacing w:after="0" w:line="240" w:lineRule="auto"/>
              <w:rPr>
                <w:rFonts w:ascii="Times New Roman" w:hAnsi="Times New Roman"/>
                <w:b/>
              </w:rPr>
            </w:pPr>
            <w:r>
              <w:rPr>
                <w:rFonts w:ascii="Times New Roman" w:hAnsi="Times New Roman"/>
              </w:rPr>
              <w:t>пути обеспечения ресурсосбережения</w:t>
            </w:r>
          </w:p>
        </w:tc>
      </w:tr>
      <w:tr w:rsidR="00772524" w14:paraId="7917437B"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53F98CC9"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279AD90E"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7A85C659" w14:textId="77777777" w:rsidR="00772524" w:rsidRDefault="009C3760" w:rsidP="00746A4F">
            <w:pPr>
              <w:spacing w:after="0" w:line="240" w:lineRule="auto"/>
              <w:rPr>
                <w:rFonts w:ascii="Times New Roman" w:hAnsi="Times New Roman"/>
                <w:b/>
              </w:rPr>
            </w:pPr>
            <w:r>
              <w:rPr>
                <w:rFonts w:ascii="Times New Roman" w:hAnsi="Times New Roman"/>
              </w:rPr>
              <w:t>принципы бережливого производства</w:t>
            </w:r>
          </w:p>
        </w:tc>
      </w:tr>
      <w:tr w:rsidR="00772524" w14:paraId="1B4D547A"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0C84CF55"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5E1296EA"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0A348134" w14:textId="77777777" w:rsidR="00772524" w:rsidRDefault="009C3760" w:rsidP="00746A4F">
            <w:pPr>
              <w:spacing w:after="0" w:line="240" w:lineRule="auto"/>
              <w:rPr>
                <w:rFonts w:ascii="Times New Roman" w:hAnsi="Times New Roman"/>
                <w:b/>
              </w:rPr>
            </w:pPr>
            <w:r>
              <w:rPr>
                <w:rFonts w:ascii="Times New Roman" w:hAnsi="Times New Roman"/>
              </w:rPr>
              <w:t xml:space="preserve">основные направления </w:t>
            </w:r>
            <w:r>
              <w:rPr>
                <w:rFonts w:ascii="Times New Roman" w:hAnsi="Times New Roman"/>
              </w:rPr>
              <w:t>изменения климатических условий региона</w:t>
            </w:r>
          </w:p>
        </w:tc>
      </w:tr>
      <w:tr w:rsidR="00772524" w14:paraId="13315DF6"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00AE82B9"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41D9A1BD"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551EA1C8" w14:textId="77777777" w:rsidR="00772524" w:rsidRDefault="009C3760" w:rsidP="00746A4F">
            <w:pPr>
              <w:spacing w:after="0" w:line="240" w:lineRule="auto"/>
              <w:rPr>
                <w:rFonts w:ascii="Times New Roman" w:hAnsi="Times New Roman"/>
              </w:rPr>
            </w:pPr>
            <w:r>
              <w:rPr>
                <w:rFonts w:ascii="Times New Roman" w:hAnsi="Times New Roman"/>
              </w:rPr>
              <w:t>правила поведения в чрезвычайных ситуациях</w:t>
            </w:r>
          </w:p>
        </w:tc>
      </w:tr>
      <w:tr w:rsidR="00772524" w14:paraId="3934AC99" w14:textId="77777777">
        <w:trPr>
          <w:trHeight w:val="20"/>
        </w:trPr>
        <w:tc>
          <w:tcPr>
            <w:tcW w:w="1244" w:type="dxa"/>
            <w:vMerge w:val="restart"/>
            <w:tcBorders>
              <w:top w:val="single" w:sz="4" w:space="0" w:color="000000"/>
              <w:left w:val="single" w:sz="4" w:space="0" w:color="000000"/>
              <w:bottom w:val="single" w:sz="4" w:space="0" w:color="000000"/>
              <w:right w:val="single" w:sz="4" w:space="0" w:color="000000"/>
            </w:tcBorders>
          </w:tcPr>
          <w:p w14:paraId="67EE53D9" w14:textId="77777777" w:rsidR="00772524" w:rsidRDefault="009C3760" w:rsidP="00746A4F">
            <w:pPr>
              <w:spacing w:after="0" w:line="240" w:lineRule="auto"/>
              <w:jc w:val="center"/>
              <w:rPr>
                <w:rFonts w:ascii="Times New Roman" w:hAnsi="Times New Roman"/>
              </w:rPr>
            </w:pPr>
            <w:r>
              <w:rPr>
                <w:rFonts w:ascii="Times New Roman" w:hAnsi="Times New Roman"/>
              </w:rPr>
              <w:t>ОК 08</w:t>
            </w:r>
          </w:p>
        </w:tc>
        <w:tc>
          <w:tcPr>
            <w:tcW w:w="2804" w:type="dxa"/>
            <w:vMerge w:val="restart"/>
            <w:tcBorders>
              <w:top w:val="single" w:sz="4" w:space="0" w:color="000000"/>
              <w:left w:val="single" w:sz="4" w:space="0" w:color="000000"/>
              <w:bottom w:val="single" w:sz="4" w:space="0" w:color="000000"/>
              <w:right w:val="single" w:sz="4" w:space="0" w:color="000000"/>
            </w:tcBorders>
          </w:tcPr>
          <w:p w14:paraId="3D138F7D" w14:textId="77777777" w:rsidR="00772524" w:rsidRDefault="009C3760" w:rsidP="00746A4F">
            <w:pPr>
              <w:spacing w:after="0" w:line="240" w:lineRule="auto"/>
              <w:rPr>
                <w:rFonts w:ascii="Times New Roman" w:hAnsi="Times New Roman"/>
              </w:rPr>
            </w:pPr>
            <w:r>
              <w:rPr>
                <w:rFonts w:ascii="Times New Roman" w:hAnsi="Times New Roman"/>
              </w:rPr>
              <w:t xml:space="preserve">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w:t>
            </w:r>
            <w:r>
              <w:rPr>
                <w:rFonts w:ascii="Times New Roman" w:hAnsi="Times New Roman"/>
              </w:rPr>
              <w:t>физической подготовленности</w:t>
            </w: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32747837" w14:textId="77777777" w:rsidR="00772524" w:rsidRDefault="009C3760" w:rsidP="00746A4F">
            <w:pPr>
              <w:spacing w:after="0" w:line="240" w:lineRule="auto"/>
              <w:rPr>
                <w:rFonts w:ascii="Times New Roman" w:hAnsi="Times New Roman"/>
                <w:b/>
              </w:rPr>
            </w:pPr>
            <w:r>
              <w:rPr>
                <w:rFonts w:ascii="Times New Roman" w:hAnsi="Times New Roman"/>
                <w:b/>
              </w:rPr>
              <w:t xml:space="preserve">Умения: </w:t>
            </w:r>
          </w:p>
        </w:tc>
      </w:tr>
      <w:tr w:rsidR="00772524" w14:paraId="7D512A46"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34CE4286"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67DAD975"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51D541FB" w14:textId="77777777" w:rsidR="00772524" w:rsidRDefault="009C3760" w:rsidP="00746A4F">
            <w:pPr>
              <w:spacing w:after="0" w:line="240" w:lineRule="auto"/>
              <w:rPr>
                <w:rFonts w:ascii="Times New Roman" w:hAnsi="Times New Roman"/>
                <w:b/>
              </w:rPr>
            </w:pPr>
            <w:r>
              <w:rPr>
                <w:rFonts w:ascii="Times New Roman" w:hAnsi="Times New Roman"/>
              </w:rPr>
              <w:t>использовать физкультурно-оздоровительную деятельность для укрепления здоровья, достижения жизненных и профессиональных целей</w:t>
            </w:r>
          </w:p>
        </w:tc>
      </w:tr>
      <w:tr w:rsidR="00772524" w14:paraId="41345814"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2DCFB571"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14708D31"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3CE53BCF" w14:textId="77777777" w:rsidR="00772524" w:rsidRDefault="009C3760" w:rsidP="00746A4F">
            <w:pPr>
              <w:spacing w:after="0" w:line="240" w:lineRule="auto"/>
              <w:rPr>
                <w:rFonts w:ascii="Times New Roman" w:hAnsi="Times New Roman"/>
                <w:b/>
              </w:rPr>
            </w:pPr>
            <w:r>
              <w:rPr>
                <w:rFonts w:ascii="Times New Roman" w:hAnsi="Times New Roman"/>
              </w:rPr>
              <w:t xml:space="preserve">применять рациональные приемы двигательных функций в профессиональной </w:t>
            </w:r>
            <w:r>
              <w:rPr>
                <w:rFonts w:ascii="Times New Roman" w:hAnsi="Times New Roman"/>
              </w:rPr>
              <w:t>деятельности</w:t>
            </w:r>
          </w:p>
        </w:tc>
      </w:tr>
      <w:tr w:rsidR="00772524" w14:paraId="15DEC64F"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1023D5FA"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49D4A213"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7D5A8CF6" w14:textId="7FE41BE1" w:rsidR="00772524" w:rsidRDefault="009C3760" w:rsidP="00746A4F">
            <w:pPr>
              <w:spacing w:after="0" w:line="240" w:lineRule="auto"/>
              <w:rPr>
                <w:rFonts w:ascii="Times New Roman" w:hAnsi="Times New Roman"/>
                <w:b/>
              </w:rPr>
            </w:pPr>
            <w:r>
              <w:rPr>
                <w:rFonts w:ascii="Times New Roman" w:hAnsi="Times New Roman"/>
              </w:rPr>
              <w:t xml:space="preserve">пользоваться средствами профилактики перенапряжения, характерными для данной </w:t>
            </w:r>
            <w:r w:rsidRPr="007638FB">
              <w:rPr>
                <w:rFonts w:ascii="Times New Roman" w:hAnsi="Times New Roman"/>
                <w:iCs/>
                <w:color w:val="auto"/>
              </w:rPr>
              <w:t>специальности</w:t>
            </w:r>
          </w:p>
        </w:tc>
      </w:tr>
      <w:tr w:rsidR="00772524" w14:paraId="2D2EE1E7"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1E6A91CE"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79683BC9"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2ECA97D0" w14:textId="77777777" w:rsidR="00772524" w:rsidRDefault="009C3760" w:rsidP="00746A4F">
            <w:pPr>
              <w:spacing w:after="0" w:line="240" w:lineRule="auto"/>
              <w:rPr>
                <w:rFonts w:ascii="Times New Roman" w:hAnsi="Times New Roman"/>
              </w:rPr>
            </w:pPr>
            <w:r>
              <w:rPr>
                <w:rFonts w:ascii="Times New Roman" w:hAnsi="Times New Roman"/>
                <w:b/>
              </w:rPr>
              <w:t>Знания:</w:t>
            </w:r>
          </w:p>
        </w:tc>
      </w:tr>
      <w:tr w:rsidR="00772524" w14:paraId="4CD6A71D"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7A9D1E80"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78A80E8E"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624359BE" w14:textId="77777777" w:rsidR="00772524" w:rsidRDefault="009C3760" w:rsidP="00746A4F">
            <w:pPr>
              <w:spacing w:after="0" w:line="240" w:lineRule="auto"/>
              <w:rPr>
                <w:rFonts w:ascii="Times New Roman" w:hAnsi="Times New Roman"/>
                <w:b/>
              </w:rPr>
            </w:pPr>
            <w:r>
              <w:rPr>
                <w:rFonts w:ascii="Times New Roman" w:hAnsi="Times New Roman"/>
              </w:rPr>
              <w:t>роль физической культуры в общекультурном, профессиональном и социальном развитии человека</w:t>
            </w:r>
          </w:p>
        </w:tc>
      </w:tr>
      <w:tr w:rsidR="00772524" w14:paraId="18F4DB70"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61D5DC40"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646F5F7C"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1FAF08E4" w14:textId="77777777" w:rsidR="00772524" w:rsidRDefault="009C3760" w:rsidP="00746A4F">
            <w:pPr>
              <w:spacing w:after="0" w:line="240" w:lineRule="auto"/>
              <w:rPr>
                <w:rFonts w:ascii="Times New Roman" w:hAnsi="Times New Roman"/>
              </w:rPr>
            </w:pPr>
            <w:r>
              <w:rPr>
                <w:rFonts w:ascii="Times New Roman" w:hAnsi="Times New Roman"/>
              </w:rPr>
              <w:t>основы здорового образа жизни</w:t>
            </w:r>
          </w:p>
        </w:tc>
      </w:tr>
      <w:tr w:rsidR="00772524" w14:paraId="09E0D470"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04930B8B"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182E7B49"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4A3C644E" w14:textId="6D0E860A" w:rsidR="00772524" w:rsidRDefault="009C3760" w:rsidP="00746A4F">
            <w:pPr>
              <w:spacing w:after="0" w:line="240" w:lineRule="auto"/>
              <w:rPr>
                <w:rFonts w:ascii="Times New Roman" w:hAnsi="Times New Roman"/>
              </w:rPr>
            </w:pPr>
            <w:r>
              <w:rPr>
                <w:rFonts w:ascii="Times New Roman" w:hAnsi="Times New Roman"/>
              </w:rPr>
              <w:t xml:space="preserve">условия профессиональной деятельности и зоны риска физического здоровья для </w:t>
            </w:r>
            <w:r w:rsidRPr="007638FB">
              <w:rPr>
                <w:rFonts w:ascii="Times New Roman" w:hAnsi="Times New Roman"/>
                <w:iCs/>
                <w:color w:val="auto"/>
              </w:rPr>
              <w:t>специальности</w:t>
            </w:r>
          </w:p>
        </w:tc>
      </w:tr>
      <w:tr w:rsidR="00772524" w14:paraId="60C06E77"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114286D6"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403B716C"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437B001F" w14:textId="77777777" w:rsidR="00772524" w:rsidRDefault="009C3760" w:rsidP="00746A4F">
            <w:pPr>
              <w:spacing w:after="0" w:line="240" w:lineRule="auto"/>
              <w:rPr>
                <w:rFonts w:ascii="Times New Roman" w:hAnsi="Times New Roman"/>
                <w:b/>
              </w:rPr>
            </w:pPr>
            <w:r>
              <w:rPr>
                <w:rFonts w:ascii="Times New Roman" w:hAnsi="Times New Roman"/>
              </w:rPr>
              <w:t>средства профилактики перенапряжения</w:t>
            </w:r>
          </w:p>
        </w:tc>
      </w:tr>
      <w:tr w:rsidR="00772524" w14:paraId="3164C502" w14:textId="77777777">
        <w:trPr>
          <w:trHeight w:val="20"/>
        </w:trPr>
        <w:tc>
          <w:tcPr>
            <w:tcW w:w="1244" w:type="dxa"/>
            <w:vMerge w:val="restart"/>
            <w:tcBorders>
              <w:top w:val="single" w:sz="4" w:space="0" w:color="000000"/>
              <w:left w:val="single" w:sz="4" w:space="0" w:color="000000"/>
              <w:bottom w:val="single" w:sz="4" w:space="0" w:color="000000"/>
              <w:right w:val="single" w:sz="4" w:space="0" w:color="000000"/>
            </w:tcBorders>
          </w:tcPr>
          <w:p w14:paraId="515AB6D4" w14:textId="77777777" w:rsidR="00772524" w:rsidRDefault="009C3760" w:rsidP="00746A4F">
            <w:pPr>
              <w:spacing w:after="0" w:line="240" w:lineRule="auto"/>
              <w:jc w:val="center"/>
              <w:rPr>
                <w:rFonts w:ascii="Times New Roman" w:hAnsi="Times New Roman"/>
              </w:rPr>
            </w:pPr>
            <w:r>
              <w:rPr>
                <w:rFonts w:ascii="Times New Roman" w:hAnsi="Times New Roman"/>
              </w:rPr>
              <w:t>ОК 09</w:t>
            </w:r>
          </w:p>
        </w:tc>
        <w:tc>
          <w:tcPr>
            <w:tcW w:w="2804" w:type="dxa"/>
            <w:vMerge w:val="restart"/>
            <w:tcBorders>
              <w:top w:val="single" w:sz="4" w:space="0" w:color="000000"/>
              <w:left w:val="single" w:sz="4" w:space="0" w:color="000000"/>
              <w:bottom w:val="single" w:sz="4" w:space="0" w:color="000000"/>
              <w:right w:val="single" w:sz="4" w:space="0" w:color="000000"/>
            </w:tcBorders>
          </w:tcPr>
          <w:p w14:paraId="2024B690" w14:textId="77777777" w:rsidR="00772524" w:rsidRDefault="009C3760" w:rsidP="00746A4F">
            <w:pPr>
              <w:spacing w:after="0" w:line="240" w:lineRule="auto"/>
              <w:rPr>
                <w:rFonts w:ascii="Times New Roman" w:hAnsi="Times New Roman"/>
              </w:rPr>
            </w:pPr>
            <w:r>
              <w:rPr>
                <w:rFonts w:ascii="Times New Roman" w:hAnsi="Times New Roman"/>
              </w:rPr>
              <w:t>Пользоваться профессиональной документацией на государственном и иностранном языках</w:t>
            </w: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3B7C7A18" w14:textId="77777777" w:rsidR="00772524" w:rsidRDefault="009C3760" w:rsidP="00746A4F">
            <w:pPr>
              <w:spacing w:after="0" w:line="240" w:lineRule="auto"/>
              <w:rPr>
                <w:rFonts w:ascii="Times New Roman" w:hAnsi="Times New Roman"/>
              </w:rPr>
            </w:pPr>
            <w:r>
              <w:rPr>
                <w:rFonts w:ascii="Times New Roman" w:hAnsi="Times New Roman"/>
                <w:b/>
              </w:rPr>
              <w:t>Умения:</w:t>
            </w:r>
            <w:r>
              <w:rPr>
                <w:rFonts w:ascii="Times New Roman" w:hAnsi="Times New Roman"/>
              </w:rPr>
              <w:t xml:space="preserve"> </w:t>
            </w:r>
          </w:p>
        </w:tc>
      </w:tr>
      <w:tr w:rsidR="00772524" w14:paraId="67D373A6"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01E6B2D9"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0A67EF80"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505BAB9D" w14:textId="77777777" w:rsidR="00772524" w:rsidRDefault="009C3760" w:rsidP="00746A4F">
            <w:pPr>
              <w:spacing w:after="0" w:line="240" w:lineRule="auto"/>
              <w:rPr>
                <w:rFonts w:ascii="Times New Roman" w:hAnsi="Times New Roman"/>
                <w:b/>
              </w:rPr>
            </w:pPr>
            <w:r>
              <w:rPr>
                <w:rFonts w:ascii="Times New Roman" w:hAnsi="Times New Roman"/>
              </w:rPr>
              <w:t xml:space="preserve">понимать общий </w:t>
            </w:r>
            <w:r>
              <w:rPr>
                <w:rFonts w:ascii="Times New Roman" w:hAnsi="Times New Roman"/>
              </w:rPr>
              <w:t>смысл четко произнесенных высказываний на известные темы (профессиональные и бытовые), понимать тексты на базовые профессиональные темы</w:t>
            </w:r>
          </w:p>
        </w:tc>
      </w:tr>
      <w:tr w:rsidR="00772524" w14:paraId="5DF8FA6E"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36089F1E"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03CD0663"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6B7AB830" w14:textId="77777777" w:rsidR="00772524" w:rsidRDefault="009C3760" w:rsidP="00746A4F">
            <w:pPr>
              <w:spacing w:after="0" w:line="240" w:lineRule="auto"/>
              <w:rPr>
                <w:rFonts w:ascii="Times New Roman" w:hAnsi="Times New Roman"/>
                <w:b/>
              </w:rPr>
            </w:pPr>
            <w:r>
              <w:rPr>
                <w:rFonts w:ascii="Times New Roman" w:hAnsi="Times New Roman"/>
              </w:rPr>
              <w:t>участвовать в диалогах на знакомые общие и профессиональные темы</w:t>
            </w:r>
          </w:p>
        </w:tc>
      </w:tr>
      <w:tr w:rsidR="00772524" w14:paraId="307B61C2"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33AC2481"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6E013AD5"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403AF2A4" w14:textId="77777777" w:rsidR="00772524" w:rsidRDefault="009C3760" w:rsidP="00746A4F">
            <w:pPr>
              <w:spacing w:after="0" w:line="240" w:lineRule="auto"/>
              <w:rPr>
                <w:rFonts w:ascii="Times New Roman" w:hAnsi="Times New Roman"/>
                <w:b/>
              </w:rPr>
            </w:pPr>
            <w:r>
              <w:rPr>
                <w:rFonts w:ascii="Times New Roman" w:hAnsi="Times New Roman"/>
              </w:rPr>
              <w:t xml:space="preserve">строить простые высказывания о себе и о </w:t>
            </w:r>
            <w:r>
              <w:rPr>
                <w:rFonts w:ascii="Times New Roman" w:hAnsi="Times New Roman"/>
              </w:rPr>
              <w:t>своей профессиональной деятельности</w:t>
            </w:r>
          </w:p>
        </w:tc>
      </w:tr>
      <w:tr w:rsidR="00772524" w14:paraId="12C6D2FA"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086223B3"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380043CC"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7D35C4AB" w14:textId="77777777" w:rsidR="00772524" w:rsidRDefault="009C3760" w:rsidP="00746A4F">
            <w:pPr>
              <w:spacing w:after="0" w:line="240" w:lineRule="auto"/>
              <w:rPr>
                <w:rFonts w:ascii="Times New Roman" w:hAnsi="Times New Roman"/>
                <w:b/>
              </w:rPr>
            </w:pPr>
            <w:r>
              <w:rPr>
                <w:rFonts w:ascii="Times New Roman" w:hAnsi="Times New Roman"/>
              </w:rPr>
              <w:t>кратко обосновывать и объяснять свои действия (текущие и планируемые)</w:t>
            </w:r>
          </w:p>
        </w:tc>
      </w:tr>
      <w:tr w:rsidR="00772524" w14:paraId="7BF23704"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70988839"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26AEF6E2"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2141FF77" w14:textId="77777777" w:rsidR="00772524" w:rsidRDefault="009C3760" w:rsidP="00746A4F">
            <w:pPr>
              <w:spacing w:after="0" w:line="240" w:lineRule="auto"/>
              <w:rPr>
                <w:rFonts w:ascii="Times New Roman" w:hAnsi="Times New Roman"/>
                <w:b/>
              </w:rPr>
            </w:pPr>
            <w:r>
              <w:rPr>
                <w:rFonts w:ascii="Times New Roman" w:hAnsi="Times New Roman"/>
              </w:rPr>
              <w:t>писать простые связные сообщения на знакомые или интересующие профессиональные темы</w:t>
            </w:r>
          </w:p>
        </w:tc>
      </w:tr>
      <w:tr w:rsidR="00772524" w14:paraId="60E54313"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16359CE7"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21D0F48E"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6842AC9F" w14:textId="77777777" w:rsidR="00772524" w:rsidRDefault="009C3760" w:rsidP="00746A4F">
            <w:pPr>
              <w:spacing w:after="0" w:line="240" w:lineRule="auto"/>
              <w:rPr>
                <w:rFonts w:ascii="Times New Roman" w:hAnsi="Times New Roman"/>
              </w:rPr>
            </w:pPr>
            <w:r>
              <w:rPr>
                <w:rFonts w:ascii="Times New Roman" w:hAnsi="Times New Roman"/>
                <w:b/>
              </w:rPr>
              <w:t>Знания:</w:t>
            </w:r>
          </w:p>
        </w:tc>
      </w:tr>
      <w:tr w:rsidR="00772524" w14:paraId="2D0644E2"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564B1EA5"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1AE38B9E"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266FE08D" w14:textId="77777777" w:rsidR="00772524" w:rsidRDefault="009C3760" w:rsidP="00746A4F">
            <w:pPr>
              <w:spacing w:after="0" w:line="240" w:lineRule="auto"/>
              <w:rPr>
                <w:rFonts w:ascii="Times New Roman" w:hAnsi="Times New Roman"/>
                <w:b/>
              </w:rPr>
            </w:pPr>
            <w:r>
              <w:rPr>
                <w:rFonts w:ascii="Times New Roman" w:hAnsi="Times New Roman"/>
              </w:rPr>
              <w:t xml:space="preserve">правила построения простых и сложных </w:t>
            </w:r>
            <w:r>
              <w:rPr>
                <w:rFonts w:ascii="Times New Roman" w:hAnsi="Times New Roman"/>
              </w:rPr>
              <w:t>предложений на профессиональные темы</w:t>
            </w:r>
          </w:p>
        </w:tc>
      </w:tr>
      <w:tr w:rsidR="00772524" w14:paraId="312F118A"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648D6CC3"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20926CCD"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2C64C6E5" w14:textId="77777777" w:rsidR="00772524" w:rsidRDefault="009C3760" w:rsidP="00746A4F">
            <w:pPr>
              <w:spacing w:after="0" w:line="240" w:lineRule="auto"/>
              <w:rPr>
                <w:rFonts w:ascii="Times New Roman" w:hAnsi="Times New Roman"/>
                <w:b/>
              </w:rPr>
            </w:pPr>
            <w:r>
              <w:rPr>
                <w:rFonts w:ascii="Times New Roman" w:hAnsi="Times New Roman"/>
              </w:rPr>
              <w:t>основные общеупотребительные глаголы (бытовая и профессиональная лексика)</w:t>
            </w:r>
          </w:p>
        </w:tc>
      </w:tr>
      <w:tr w:rsidR="00772524" w14:paraId="0908B547"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75C0A682"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7AC0BF16"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4F6FA48E" w14:textId="77777777" w:rsidR="00772524" w:rsidRDefault="009C3760" w:rsidP="00746A4F">
            <w:pPr>
              <w:spacing w:after="0" w:line="240" w:lineRule="auto"/>
              <w:rPr>
                <w:rFonts w:ascii="Times New Roman" w:hAnsi="Times New Roman"/>
                <w:b/>
              </w:rPr>
            </w:pPr>
            <w:r>
              <w:rPr>
                <w:rFonts w:ascii="Times New Roman" w:hAnsi="Times New Roman"/>
              </w:rPr>
              <w:t>лексический минимум, относящийся к описанию предметов, средств и процессов профессиональной деятельности</w:t>
            </w:r>
          </w:p>
        </w:tc>
      </w:tr>
      <w:tr w:rsidR="00772524" w14:paraId="104D991A"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2E1F2888"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7C62A4AC"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6F544E52" w14:textId="77777777" w:rsidR="00772524" w:rsidRDefault="009C3760" w:rsidP="00746A4F">
            <w:pPr>
              <w:spacing w:after="0" w:line="240" w:lineRule="auto"/>
              <w:rPr>
                <w:rFonts w:ascii="Times New Roman" w:hAnsi="Times New Roman"/>
                <w:b/>
              </w:rPr>
            </w:pPr>
            <w:r>
              <w:rPr>
                <w:rFonts w:ascii="Times New Roman" w:hAnsi="Times New Roman"/>
              </w:rPr>
              <w:t xml:space="preserve">особенности </w:t>
            </w:r>
            <w:r>
              <w:rPr>
                <w:rFonts w:ascii="Times New Roman" w:hAnsi="Times New Roman"/>
              </w:rPr>
              <w:t>произношения</w:t>
            </w:r>
          </w:p>
        </w:tc>
      </w:tr>
      <w:tr w:rsidR="00772524" w14:paraId="1B520953" w14:textId="77777777">
        <w:trPr>
          <w:trHeight w:val="20"/>
        </w:trPr>
        <w:tc>
          <w:tcPr>
            <w:tcW w:w="1244" w:type="dxa"/>
            <w:vMerge/>
            <w:tcBorders>
              <w:top w:val="single" w:sz="4" w:space="0" w:color="000000"/>
              <w:left w:val="single" w:sz="4" w:space="0" w:color="000000"/>
              <w:bottom w:val="single" w:sz="4" w:space="0" w:color="000000"/>
              <w:right w:val="single" w:sz="4" w:space="0" w:color="000000"/>
            </w:tcBorders>
          </w:tcPr>
          <w:p w14:paraId="0BF730EC" w14:textId="77777777" w:rsidR="00772524" w:rsidRDefault="00772524" w:rsidP="00746A4F">
            <w:pPr>
              <w:spacing w:after="0" w:line="240" w:lineRule="auto"/>
            </w:pPr>
          </w:p>
        </w:tc>
        <w:tc>
          <w:tcPr>
            <w:tcW w:w="2804" w:type="dxa"/>
            <w:vMerge/>
            <w:tcBorders>
              <w:top w:val="single" w:sz="4" w:space="0" w:color="000000"/>
              <w:left w:val="single" w:sz="4" w:space="0" w:color="000000"/>
              <w:bottom w:val="single" w:sz="4" w:space="0" w:color="000000"/>
              <w:right w:val="single" w:sz="4" w:space="0" w:color="000000"/>
            </w:tcBorders>
          </w:tcPr>
          <w:p w14:paraId="251C833C" w14:textId="77777777" w:rsidR="00772524" w:rsidRDefault="00772524" w:rsidP="00746A4F">
            <w:pPr>
              <w:spacing w:after="0" w:line="240" w:lineRule="auto"/>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14:paraId="51E362CC" w14:textId="77777777" w:rsidR="00772524" w:rsidRDefault="009C3760" w:rsidP="00746A4F">
            <w:pPr>
              <w:spacing w:after="0" w:line="240" w:lineRule="auto"/>
              <w:rPr>
                <w:rFonts w:ascii="Times New Roman" w:hAnsi="Times New Roman"/>
              </w:rPr>
            </w:pPr>
            <w:r>
              <w:rPr>
                <w:rFonts w:ascii="Times New Roman" w:hAnsi="Times New Roman"/>
              </w:rPr>
              <w:t>правила чтения текстов профессиональной направленности</w:t>
            </w:r>
          </w:p>
        </w:tc>
      </w:tr>
    </w:tbl>
    <w:p w14:paraId="353C6721" w14:textId="77777777" w:rsidR="00772524" w:rsidRDefault="00772524">
      <w:pPr>
        <w:pStyle w:val="110"/>
      </w:pPr>
    </w:p>
    <w:p w14:paraId="694D3CBF" w14:textId="77777777" w:rsidR="00772524" w:rsidRDefault="009C3760">
      <w:pPr>
        <w:pStyle w:val="110"/>
      </w:pPr>
      <w:bookmarkStart w:id="15" w:name="__RefHeading___12"/>
      <w:bookmarkEnd w:id="15"/>
      <w:r>
        <w:t xml:space="preserve">4.2. Профессиональные компетенции </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830"/>
        <w:gridCol w:w="9780"/>
      </w:tblGrid>
      <w:tr w:rsidR="00137C70" w:rsidRPr="00546B00" w14:paraId="12F5D8C7" w14:textId="77777777" w:rsidTr="00137C70">
        <w:trPr>
          <w:trHeight w:val="676"/>
          <w:jc w:val="center"/>
        </w:trPr>
        <w:tc>
          <w:tcPr>
            <w:tcW w:w="2127" w:type="dxa"/>
            <w:tcBorders>
              <w:top w:val="single" w:sz="4" w:space="0" w:color="auto"/>
              <w:left w:val="single" w:sz="4" w:space="0" w:color="auto"/>
              <w:bottom w:val="single" w:sz="4" w:space="0" w:color="auto"/>
              <w:right w:val="single" w:sz="4" w:space="0" w:color="auto"/>
            </w:tcBorders>
          </w:tcPr>
          <w:p w14:paraId="69C45F2E" w14:textId="77777777" w:rsidR="00137C70" w:rsidRPr="00546B00" w:rsidRDefault="00137C70" w:rsidP="001667E5">
            <w:pPr>
              <w:suppressAutoHyphens/>
              <w:spacing w:after="0" w:line="240" w:lineRule="auto"/>
              <w:jc w:val="center"/>
              <w:rPr>
                <w:rFonts w:ascii="Times New Roman" w:hAnsi="Times New Roman"/>
                <w:b/>
                <w:sz w:val="24"/>
                <w:szCs w:val="24"/>
              </w:rPr>
            </w:pPr>
            <w:r w:rsidRPr="00546B00">
              <w:rPr>
                <w:rFonts w:ascii="Times New Roman" w:hAnsi="Times New Roman"/>
                <w:b/>
                <w:sz w:val="24"/>
                <w:szCs w:val="24"/>
              </w:rPr>
              <w:t>Виды деятельности</w:t>
            </w:r>
          </w:p>
        </w:tc>
        <w:tc>
          <w:tcPr>
            <w:tcW w:w="2830" w:type="dxa"/>
            <w:tcBorders>
              <w:top w:val="single" w:sz="4" w:space="0" w:color="auto"/>
              <w:left w:val="single" w:sz="4" w:space="0" w:color="auto"/>
              <w:bottom w:val="single" w:sz="4" w:space="0" w:color="auto"/>
              <w:right w:val="single" w:sz="4" w:space="0" w:color="auto"/>
            </w:tcBorders>
          </w:tcPr>
          <w:p w14:paraId="2D845256" w14:textId="77777777" w:rsidR="00137C70" w:rsidRPr="00546B00" w:rsidRDefault="00137C70" w:rsidP="001667E5">
            <w:pPr>
              <w:suppressAutoHyphens/>
              <w:spacing w:after="0" w:line="240" w:lineRule="auto"/>
              <w:jc w:val="center"/>
              <w:rPr>
                <w:rFonts w:ascii="Times New Roman" w:hAnsi="Times New Roman"/>
                <w:b/>
                <w:sz w:val="24"/>
                <w:szCs w:val="24"/>
              </w:rPr>
            </w:pPr>
            <w:r w:rsidRPr="00546B00">
              <w:rPr>
                <w:rFonts w:ascii="Times New Roman" w:hAnsi="Times New Roman"/>
                <w:b/>
                <w:sz w:val="24"/>
                <w:szCs w:val="24"/>
              </w:rPr>
              <w:t>Код и наименование</w:t>
            </w:r>
          </w:p>
          <w:p w14:paraId="485772ED" w14:textId="77777777" w:rsidR="00137C70" w:rsidRPr="00546B00" w:rsidRDefault="00137C70" w:rsidP="001667E5">
            <w:pPr>
              <w:suppressAutoHyphens/>
              <w:spacing w:after="0" w:line="240" w:lineRule="auto"/>
              <w:jc w:val="center"/>
              <w:rPr>
                <w:rFonts w:ascii="Times New Roman" w:hAnsi="Times New Roman"/>
                <w:b/>
                <w:sz w:val="24"/>
                <w:szCs w:val="24"/>
              </w:rPr>
            </w:pPr>
            <w:r w:rsidRPr="00546B00">
              <w:rPr>
                <w:rFonts w:ascii="Times New Roman" w:hAnsi="Times New Roman"/>
                <w:b/>
                <w:sz w:val="24"/>
                <w:szCs w:val="24"/>
              </w:rPr>
              <w:t>компетенции</w:t>
            </w:r>
          </w:p>
        </w:tc>
        <w:tc>
          <w:tcPr>
            <w:tcW w:w="9780" w:type="dxa"/>
            <w:tcBorders>
              <w:top w:val="single" w:sz="4" w:space="0" w:color="auto"/>
              <w:left w:val="single" w:sz="4" w:space="0" w:color="auto"/>
              <w:bottom w:val="single" w:sz="4" w:space="0" w:color="auto"/>
              <w:right w:val="single" w:sz="4" w:space="0" w:color="auto"/>
            </w:tcBorders>
          </w:tcPr>
          <w:p w14:paraId="5DE0C517" w14:textId="77777777" w:rsidR="00137C70" w:rsidRPr="00546B00" w:rsidRDefault="00137C70" w:rsidP="001667E5">
            <w:pPr>
              <w:suppressAutoHyphens/>
              <w:spacing w:after="0" w:line="240" w:lineRule="auto"/>
              <w:jc w:val="center"/>
              <w:rPr>
                <w:rFonts w:ascii="Times New Roman" w:hAnsi="Times New Roman"/>
                <w:b/>
                <w:iCs/>
                <w:sz w:val="24"/>
                <w:szCs w:val="24"/>
              </w:rPr>
            </w:pPr>
            <w:r w:rsidRPr="00546B00">
              <w:rPr>
                <w:rFonts w:ascii="Times New Roman" w:hAnsi="Times New Roman"/>
                <w:b/>
                <w:iCs/>
                <w:sz w:val="24"/>
                <w:szCs w:val="24"/>
              </w:rPr>
              <w:t>Показатели освоения компетенции</w:t>
            </w:r>
          </w:p>
        </w:tc>
      </w:tr>
      <w:tr w:rsidR="00137C70" w:rsidRPr="00546B00" w14:paraId="3558997F" w14:textId="77777777" w:rsidTr="00137C70">
        <w:trPr>
          <w:jc w:val="center"/>
        </w:trPr>
        <w:tc>
          <w:tcPr>
            <w:tcW w:w="2127" w:type="dxa"/>
            <w:vMerge w:val="restart"/>
            <w:tcBorders>
              <w:top w:val="single" w:sz="4" w:space="0" w:color="auto"/>
              <w:left w:val="single" w:sz="4" w:space="0" w:color="auto"/>
              <w:right w:val="single" w:sz="4" w:space="0" w:color="auto"/>
            </w:tcBorders>
          </w:tcPr>
          <w:p w14:paraId="7C8A0076" w14:textId="77777777" w:rsidR="00137C70" w:rsidRPr="00546B00" w:rsidRDefault="00137C70" w:rsidP="00137C70">
            <w:pPr>
              <w:suppressAutoHyphens/>
              <w:spacing w:after="0" w:line="240" w:lineRule="auto"/>
              <w:ind w:left="-110" w:firstLine="110"/>
              <w:rPr>
                <w:rFonts w:ascii="Times New Roman" w:hAnsi="Times New Roman"/>
                <w:b/>
                <w:sz w:val="24"/>
                <w:szCs w:val="24"/>
              </w:rPr>
            </w:pPr>
            <w:r w:rsidRPr="004B732F">
              <w:rPr>
                <w:rFonts w:ascii="Times New Roman" w:hAnsi="Times New Roman"/>
                <w:sz w:val="24"/>
                <w:szCs w:val="24"/>
              </w:rPr>
              <w:t>Участие в проектировании зданий и сооружений</w:t>
            </w:r>
          </w:p>
        </w:tc>
        <w:tc>
          <w:tcPr>
            <w:tcW w:w="2830" w:type="dxa"/>
            <w:vMerge w:val="restart"/>
            <w:tcBorders>
              <w:top w:val="single" w:sz="4" w:space="0" w:color="auto"/>
              <w:left w:val="single" w:sz="4" w:space="0" w:color="auto"/>
              <w:right w:val="single" w:sz="4" w:space="0" w:color="auto"/>
            </w:tcBorders>
          </w:tcPr>
          <w:p w14:paraId="5540BB95" w14:textId="77777777" w:rsidR="00137C70" w:rsidRPr="00546B00" w:rsidRDefault="00137C70" w:rsidP="001667E5">
            <w:pPr>
              <w:widowControl w:val="0"/>
              <w:spacing w:after="0" w:line="240" w:lineRule="auto"/>
              <w:contextualSpacing/>
              <w:rPr>
                <w:rFonts w:ascii="Times New Roman" w:hAnsi="Times New Roman"/>
                <w:sz w:val="24"/>
                <w:szCs w:val="24"/>
              </w:rPr>
            </w:pPr>
            <w:r w:rsidRPr="00546B00">
              <w:rPr>
                <w:rFonts w:ascii="Times New Roman" w:hAnsi="Times New Roman"/>
                <w:sz w:val="24"/>
                <w:szCs w:val="24"/>
              </w:rPr>
              <w:t>ПК 1.1</w:t>
            </w:r>
            <w:r>
              <w:rPr>
                <w:rFonts w:ascii="Times New Roman" w:hAnsi="Times New Roman"/>
                <w:sz w:val="24"/>
                <w:szCs w:val="24"/>
              </w:rPr>
              <w:t>.</w:t>
            </w:r>
          </w:p>
          <w:p w14:paraId="2F6921C4" w14:textId="77777777" w:rsidR="00137C70" w:rsidRDefault="00137C70" w:rsidP="001667E5">
            <w:pPr>
              <w:suppressAutoHyphens/>
              <w:spacing w:after="0" w:line="240" w:lineRule="auto"/>
              <w:rPr>
                <w:rFonts w:ascii="Times New Roman" w:hAnsi="Times New Roman"/>
                <w:sz w:val="24"/>
                <w:szCs w:val="24"/>
              </w:rPr>
            </w:pPr>
            <w:r w:rsidRPr="004B732F">
              <w:rPr>
                <w:rFonts w:ascii="Times New Roman" w:hAnsi="Times New Roman"/>
                <w:sz w:val="24"/>
                <w:szCs w:val="24"/>
              </w:rPr>
              <w:t xml:space="preserve">Подбирать наиболее оптимальные решения из строительных </w:t>
            </w:r>
          </w:p>
          <w:p w14:paraId="6F411F7C" w14:textId="77777777" w:rsidR="00137C70" w:rsidRPr="00546B00" w:rsidRDefault="00137C70" w:rsidP="001667E5">
            <w:pPr>
              <w:suppressAutoHyphens/>
              <w:spacing w:after="0" w:line="240" w:lineRule="auto"/>
              <w:rPr>
                <w:rFonts w:ascii="Times New Roman" w:hAnsi="Times New Roman"/>
                <w:b/>
                <w:sz w:val="24"/>
                <w:szCs w:val="24"/>
              </w:rPr>
            </w:pPr>
            <w:r w:rsidRPr="004B732F">
              <w:rPr>
                <w:rFonts w:ascii="Times New Roman" w:hAnsi="Times New Roman"/>
                <w:sz w:val="24"/>
                <w:szCs w:val="24"/>
              </w:rPr>
              <w:t>конструкций и материалов, разрабатывать узлы и детали конструктивных элементов зданий и сооружений в соответствии с условиями эк</w:t>
            </w:r>
            <w:r>
              <w:rPr>
                <w:rFonts w:ascii="Times New Roman" w:hAnsi="Times New Roman"/>
                <w:sz w:val="24"/>
                <w:szCs w:val="24"/>
              </w:rPr>
              <w:t>с</w:t>
            </w:r>
            <w:r w:rsidRPr="004B732F">
              <w:rPr>
                <w:rFonts w:ascii="Times New Roman" w:hAnsi="Times New Roman"/>
                <w:sz w:val="24"/>
                <w:szCs w:val="24"/>
              </w:rPr>
              <w:t>плуатации и назначениями</w:t>
            </w:r>
          </w:p>
        </w:tc>
        <w:tc>
          <w:tcPr>
            <w:tcW w:w="9780" w:type="dxa"/>
            <w:tcBorders>
              <w:top w:val="single" w:sz="4" w:space="0" w:color="auto"/>
              <w:left w:val="single" w:sz="4" w:space="0" w:color="auto"/>
              <w:bottom w:val="single" w:sz="4" w:space="0" w:color="auto"/>
              <w:right w:val="single" w:sz="4" w:space="0" w:color="auto"/>
            </w:tcBorders>
          </w:tcPr>
          <w:p w14:paraId="3061DC99" w14:textId="77777777" w:rsidR="00137C70" w:rsidRPr="00546B00" w:rsidRDefault="00137C70" w:rsidP="001667E5">
            <w:pPr>
              <w:suppressAutoHyphens/>
              <w:spacing w:after="0" w:line="240" w:lineRule="auto"/>
              <w:rPr>
                <w:rFonts w:ascii="Times New Roman" w:hAnsi="Times New Roman"/>
                <w:b/>
                <w:iCs/>
                <w:sz w:val="24"/>
                <w:szCs w:val="24"/>
              </w:rPr>
            </w:pPr>
            <w:r>
              <w:rPr>
                <w:rFonts w:ascii="Times New Roman" w:hAnsi="Times New Roman"/>
                <w:b/>
                <w:bCs/>
                <w:sz w:val="24"/>
                <w:szCs w:val="24"/>
              </w:rPr>
              <w:t>Навыки</w:t>
            </w:r>
            <w:r w:rsidRPr="00FD59C1">
              <w:rPr>
                <w:rFonts w:ascii="Times New Roman" w:hAnsi="Times New Roman"/>
                <w:b/>
                <w:sz w:val="24"/>
                <w:szCs w:val="24"/>
              </w:rPr>
              <w:t>:</w:t>
            </w:r>
          </w:p>
        </w:tc>
      </w:tr>
      <w:tr w:rsidR="00137C70" w:rsidRPr="00546B00" w14:paraId="2C0C2833" w14:textId="77777777" w:rsidTr="00137C70">
        <w:trPr>
          <w:trHeight w:val="415"/>
          <w:jc w:val="center"/>
        </w:trPr>
        <w:tc>
          <w:tcPr>
            <w:tcW w:w="2127" w:type="dxa"/>
            <w:vMerge/>
            <w:tcBorders>
              <w:left w:val="single" w:sz="4" w:space="0" w:color="auto"/>
              <w:right w:val="single" w:sz="4" w:space="0" w:color="auto"/>
            </w:tcBorders>
          </w:tcPr>
          <w:p w14:paraId="230574A8"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23590A81"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9780" w:type="dxa"/>
            <w:tcBorders>
              <w:top w:val="single" w:sz="4" w:space="0" w:color="auto"/>
              <w:left w:val="single" w:sz="4" w:space="0" w:color="auto"/>
              <w:right w:val="single" w:sz="4" w:space="0" w:color="auto"/>
            </w:tcBorders>
          </w:tcPr>
          <w:p w14:paraId="29F4B68E" w14:textId="77777777" w:rsidR="00137C70" w:rsidRPr="00546B00" w:rsidRDefault="00137C70" w:rsidP="001667E5">
            <w:pPr>
              <w:suppressAutoHyphens/>
              <w:spacing w:after="0" w:line="240" w:lineRule="auto"/>
              <w:rPr>
                <w:rFonts w:ascii="Times New Roman" w:hAnsi="Times New Roman"/>
                <w:iCs/>
                <w:sz w:val="24"/>
                <w:szCs w:val="24"/>
              </w:rPr>
            </w:pPr>
            <w:r w:rsidRPr="004B732F">
              <w:rPr>
                <w:rFonts w:ascii="Times New Roman" w:hAnsi="Times New Roman"/>
                <w:iCs/>
                <w:sz w:val="24"/>
                <w:szCs w:val="24"/>
              </w:rPr>
              <w:t>подбора строительных конструкций и материалов, разработки узлов и деталей конструктивных элементов зданий</w:t>
            </w:r>
            <w:r>
              <w:rPr>
                <w:rFonts w:ascii="Times New Roman" w:hAnsi="Times New Roman"/>
                <w:iCs/>
                <w:sz w:val="24"/>
                <w:szCs w:val="24"/>
              </w:rPr>
              <w:t>;</w:t>
            </w:r>
          </w:p>
        </w:tc>
      </w:tr>
      <w:tr w:rsidR="00137C70" w:rsidRPr="00546B00" w14:paraId="5934254C" w14:textId="77777777" w:rsidTr="00137C70">
        <w:trPr>
          <w:trHeight w:val="124"/>
          <w:jc w:val="center"/>
        </w:trPr>
        <w:tc>
          <w:tcPr>
            <w:tcW w:w="2127" w:type="dxa"/>
            <w:vMerge/>
            <w:tcBorders>
              <w:left w:val="single" w:sz="4" w:space="0" w:color="auto"/>
              <w:right w:val="single" w:sz="4" w:space="0" w:color="auto"/>
            </w:tcBorders>
          </w:tcPr>
          <w:p w14:paraId="696EF25C"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60549859"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9780" w:type="dxa"/>
            <w:tcBorders>
              <w:top w:val="single" w:sz="4" w:space="0" w:color="auto"/>
              <w:left w:val="single" w:sz="4" w:space="0" w:color="auto"/>
              <w:right w:val="single" w:sz="4" w:space="0" w:color="auto"/>
            </w:tcBorders>
          </w:tcPr>
          <w:p w14:paraId="286581E0" w14:textId="77777777" w:rsidR="00137C70" w:rsidRPr="00546B00" w:rsidRDefault="00137C70" w:rsidP="001667E5">
            <w:pPr>
              <w:suppressAutoHyphens/>
              <w:spacing w:after="0" w:line="240" w:lineRule="auto"/>
              <w:rPr>
                <w:rFonts w:ascii="Times New Roman" w:hAnsi="Times New Roman"/>
                <w:iCs/>
                <w:sz w:val="24"/>
                <w:szCs w:val="24"/>
              </w:rPr>
            </w:pPr>
            <w:r w:rsidRPr="00546B00">
              <w:rPr>
                <w:rFonts w:ascii="Times New Roman" w:hAnsi="Times New Roman"/>
                <w:b/>
                <w:iCs/>
                <w:sz w:val="24"/>
                <w:szCs w:val="24"/>
              </w:rPr>
              <w:t>Умения:</w:t>
            </w:r>
          </w:p>
        </w:tc>
      </w:tr>
      <w:tr w:rsidR="00137C70" w:rsidRPr="00546B00" w14:paraId="36A95AA6" w14:textId="77777777" w:rsidTr="00137C70">
        <w:trPr>
          <w:trHeight w:val="105"/>
          <w:jc w:val="center"/>
        </w:trPr>
        <w:tc>
          <w:tcPr>
            <w:tcW w:w="2127" w:type="dxa"/>
            <w:vMerge/>
            <w:tcBorders>
              <w:left w:val="single" w:sz="4" w:space="0" w:color="auto"/>
              <w:right w:val="single" w:sz="4" w:space="0" w:color="auto"/>
            </w:tcBorders>
          </w:tcPr>
          <w:p w14:paraId="4087B3EB"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310E1A02" w14:textId="77777777" w:rsidR="00137C70" w:rsidRPr="00546B00" w:rsidRDefault="00137C70" w:rsidP="001667E5">
            <w:pPr>
              <w:widowControl w:val="0"/>
              <w:spacing w:after="0" w:line="240" w:lineRule="auto"/>
              <w:contextualSpacing/>
              <w:rPr>
                <w:rFonts w:ascii="Times New Roman" w:hAnsi="Times New Roman"/>
                <w:sz w:val="24"/>
                <w:szCs w:val="24"/>
              </w:rPr>
            </w:pPr>
          </w:p>
        </w:tc>
        <w:tc>
          <w:tcPr>
            <w:tcW w:w="9780" w:type="dxa"/>
            <w:tcBorders>
              <w:left w:val="single" w:sz="4" w:space="0" w:color="auto"/>
              <w:right w:val="single" w:sz="4" w:space="0" w:color="auto"/>
            </w:tcBorders>
          </w:tcPr>
          <w:p w14:paraId="05089E30" w14:textId="77777777" w:rsidR="00137C70" w:rsidRPr="00546B00" w:rsidRDefault="00137C70" w:rsidP="001667E5">
            <w:pPr>
              <w:suppressAutoHyphens/>
              <w:spacing w:after="0" w:line="240" w:lineRule="auto"/>
              <w:rPr>
                <w:rFonts w:ascii="Times New Roman" w:hAnsi="Times New Roman"/>
                <w:b/>
                <w:iCs/>
                <w:sz w:val="24"/>
                <w:szCs w:val="24"/>
              </w:rPr>
            </w:pPr>
            <w:r w:rsidRPr="004B732F">
              <w:rPr>
                <w:rFonts w:ascii="Times New Roman" w:hAnsi="Times New Roman"/>
                <w:sz w:val="24"/>
                <w:szCs w:val="24"/>
              </w:rPr>
              <w:t>определять глубину заложения фундамента</w:t>
            </w:r>
          </w:p>
        </w:tc>
      </w:tr>
      <w:tr w:rsidR="00137C70" w:rsidRPr="00546B00" w14:paraId="0FDF493B" w14:textId="77777777" w:rsidTr="00137C70">
        <w:trPr>
          <w:trHeight w:val="105"/>
          <w:jc w:val="center"/>
        </w:trPr>
        <w:tc>
          <w:tcPr>
            <w:tcW w:w="2127" w:type="dxa"/>
            <w:vMerge/>
            <w:tcBorders>
              <w:left w:val="single" w:sz="4" w:space="0" w:color="auto"/>
              <w:right w:val="single" w:sz="4" w:space="0" w:color="auto"/>
            </w:tcBorders>
          </w:tcPr>
          <w:p w14:paraId="1A076986"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2967FDA4" w14:textId="77777777" w:rsidR="00137C70" w:rsidRPr="00546B00" w:rsidRDefault="00137C70" w:rsidP="001667E5">
            <w:pPr>
              <w:widowControl w:val="0"/>
              <w:spacing w:after="0" w:line="240" w:lineRule="auto"/>
              <w:contextualSpacing/>
              <w:rPr>
                <w:rFonts w:ascii="Times New Roman" w:hAnsi="Times New Roman"/>
                <w:sz w:val="24"/>
                <w:szCs w:val="24"/>
              </w:rPr>
            </w:pPr>
          </w:p>
        </w:tc>
        <w:tc>
          <w:tcPr>
            <w:tcW w:w="9780" w:type="dxa"/>
            <w:tcBorders>
              <w:left w:val="single" w:sz="4" w:space="0" w:color="auto"/>
              <w:right w:val="single" w:sz="4" w:space="0" w:color="auto"/>
            </w:tcBorders>
          </w:tcPr>
          <w:p w14:paraId="157A4CC1"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выполнять теплотехнический расчет ограждающих конструкций</w:t>
            </w:r>
            <w:r w:rsidRPr="00546B00">
              <w:rPr>
                <w:rFonts w:ascii="Times New Roman" w:hAnsi="Times New Roman"/>
                <w:sz w:val="24"/>
                <w:szCs w:val="24"/>
              </w:rPr>
              <w:t>;</w:t>
            </w:r>
          </w:p>
        </w:tc>
      </w:tr>
      <w:tr w:rsidR="00137C70" w:rsidRPr="00546B00" w14:paraId="0346D323" w14:textId="77777777" w:rsidTr="00137C70">
        <w:trPr>
          <w:trHeight w:val="105"/>
          <w:jc w:val="center"/>
        </w:trPr>
        <w:tc>
          <w:tcPr>
            <w:tcW w:w="2127" w:type="dxa"/>
            <w:vMerge/>
            <w:tcBorders>
              <w:left w:val="single" w:sz="4" w:space="0" w:color="auto"/>
              <w:right w:val="single" w:sz="4" w:space="0" w:color="auto"/>
            </w:tcBorders>
          </w:tcPr>
          <w:p w14:paraId="040909FE"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69D11988" w14:textId="77777777" w:rsidR="00137C70" w:rsidRPr="00546B00" w:rsidRDefault="00137C70" w:rsidP="001667E5">
            <w:pPr>
              <w:widowControl w:val="0"/>
              <w:spacing w:after="0" w:line="240" w:lineRule="auto"/>
              <w:contextualSpacing/>
              <w:rPr>
                <w:rFonts w:ascii="Times New Roman" w:hAnsi="Times New Roman"/>
                <w:sz w:val="24"/>
                <w:szCs w:val="24"/>
              </w:rPr>
            </w:pPr>
          </w:p>
        </w:tc>
        <w:tc>
          <w:tcPr>
            <w:tcW w:w="9780" w:type="dxa"/>
            <w:tcBorders>
              <w:left w:val="single" w:sz="4" w:space="0" w:color="auto"/>
              <w:right w:val="single" w:sz="4" w:space="0" w:color="auto"/>
            </w:tcBorders>
          </w:tcPr>
          <w:p w14:paraId="15CD6275" w14:textId="77777777" w:rsidR="00137C70" w:rsidRPr="00546B00" w:rsidRDefault="00137C70" w:rsidP="001667E5">
            <w:pPr>
              <w:suppressAutoHyphens/>
              <w:spacing w:after="0" w:line="240" w:lineRule="auto"/>
              <w:rPr>
                <w:rFonts w:ascii="Times New Roman" w:hAnsi="Times New Roman"/>
                <w:iCs/>
                <w:sz w:val="24"/>
                <w:szCs w:val="24"/>
              </w:rPr>
            </w:pPr>
            <w:r w:rsidRPr="004B732F">
              <w:rPr>
                <w:rFonts w:ascii="Times New Roman" w:hAnsi="Times New Roman"/>
                <w:iCs/>
                <w:sz w:val="24"/>
                <w:szCs w:val="24"/>
              </w:rPr>
              <w:t>подбирать строительные конструкции для разработки архитектурно-строительных чертежей</w:t>
            </w:r>
            <w:r w:rsidRPr="00546B00">
              <w:rPr>
                <w:rFonts w:ascii="Times New Roman" w:hAnsi="Times New Roman"/>
                <w:iCs/>
                <w:sz w:val="24"/>
                <w:szCs w:val="24"/>
              </w:rPr>
              <w:t>;</w:t>
            </w:r>
          </w:p>
        </w:tc>
      </w:tr>
      <w:tr w:rsidR="00137C70" w:rsidRPr="00546B00" w14:paraId="19B37DE5" w14:textId="77777777" w:rsidTr="00137C70">
        <w:trPr>
          <w:trHeight w:val="105"/>
          <w:jc w:val="center"/>
        </w:trPr>
        <w:tc>
          <w:tcPr>
            <w:tcW w:w="2127" w:type="dxa"/>
            <w:vMerge/>
            <w:tcBorders>
              <w:left w:val="single" w:sz="4" w:space="0" w:color="auto"/>
              <w:right w:val="single" w:sz="4" w:space="0" w:color="auto"/>
            </w:tcBorders>
          </w:tcPr>
          <w:p w14:paraId="4F1E94C5"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633E261A" w14:textId="77777777" w:rsidR="00137C70" w:rsidRPr="00546B00" w:rsidRDefault="00137C70" w:rsidP="001667E5">
            <w:pPr>
              <w:widowControl w:val="0"/>
              <w:spacing w:after="0" w:line="240" w:lineRule="auto"/>
              <w:contextualSpacing/>
              <w:rPr>
                <w:rFonts w:ascii="Times New Roman" w:hAnsi="Times New Roman"/>
                <w:sz w:val="24"/>
                <w:szCs w:val="24"/>
              </w:rPr>
            </w:pPr>
          </w:p>
        </w:tc>
        <w:tc>
          <w:tcPr>
            <w:tcW w:w="9780" w:type="dxa"/>
            <w:tcBorders>
              <w:left w:val="single" w:sz="4" w:space="0" w:color="auto"/>
              <w:right w:val="single" w:sz="4" w:space="0" w:color="auto"/>
            </w:tcBorders>
          </w:tcPr>
          <w:p w14:paraId="6248B0CC" w14:textId="77777777" w:rsidR="00137C70" w:rsidRPr="00546B00" w:rsidRDefault="00137C70" w:rsidP="001667E5">
            <w:pPr>
              <w:suppressAutoHyphens/>
              <w:spacing w:after="0" w:line="240" w:lineRule="auto"/>
              <w:rPr>
                <w:rFonts w:ascii="Times New Roman" w:hAnsi="Times New Roman"/>
                <w:iCs/>
                <w:sz w:val="24"/>
                <w:szCs w:val="24"/>
              </w:rPr>
            </w:pPr>
            <w:r w:rsidRPr="00546B00">
              <w:rPr>
                <w:rFonts w:ascii="Times New Roman" w:hAnsi="Times New Roman"/>
                <w:b/>
                <w:iCs/>
                <w:sz w:val="24"/>
                <w:szCs w:val="24"/>
              </w:rPr>
              <w:t>Знания:</w:t>
            </w:r>
          </w:p>
        </w:tc>
      </w:tr>
      <w:tr w:rsidR="00137C70" w:rsidRPr="00546B00" w14:paraId="403E3F3D" w14:textId="77777777" w:rsidTr="00137C70">
        <w:trPr>
          <w:trHeight w:val="176"/>
          <w:jc w:val="center"/>
        </w:trPr>
        <w:tc>
          <w:tcPr>
            <w:tcW w:w="2127" w:type="dxa"/>
            <w:vMerge/>
            <w:tcBorders>
              <w:left w:val="single" w:sz="4" w:space="0" w:color="auto"/>
              <w:right w:val="single" w:sz="4" w:space="0" w:color="auto"/>
            </w:tcBorders>
          </w:tcPr>
          <w:p w14:paraId="15F1705E"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6A708623" w14:textId="77777777" w:rsidR="00137C70" w:rsidRPr="00546B00" w:rsidRDefault="00137C70" w:rsidP="001667E5">
            <w:pPr>
              <w:widowControl w:val="0"/>
              <w:spacing w:after="0" w:line="240" w:lineRule="auto"/>
              <w:contextualSpacing/>
              <w:rPr>
                <w:rFonts w:ascii="Times New Roman" w:hAnsi="Times New Roman"/>
                <w:sz w:val="24"/>
                <w:szCs w:val="24"/>
              </w:rPr>
            </w:pPr>
          </w:p>
        </w:tc>
        <w:tc>
          <w:tcPr>
            <w:tcW w:w="9780" w:type="dxa"/>
            <w:tcBorders>
              <w:left w:val="single" w:sz="4" w:space="0" w:color="auto"/>
              <w:right w:val="single" w:sz="4" w:space="0" w:color="auto"/>
            </w:tcBorders>
          </w:tcPr>
          <w:p w14:paraId="79D6CB32" w14:textId="77777777" w:rsidR="00137C70" w:rsidRPr="004B732F" w:rsidRDefault="00137C70" w:rsidP="001667E5">
            <w:pPr>
              <w:suppressAutoHyphens/>
              <w:spacing w:after="0" w:line="240" w:lineRule="auto"/>
              <w:rPr>
                <w:rFonts w:ascii="Times New Roman" w:hAnsi="Times New Roman"/>
                <w:bCs/>
                <w:iCs/>
                <w:sz w:val="24"/>
                <w:szCs w:val="24"/>
              </w:rPr>
            </w:pPr>
            <w:r w:rsidRPr="004B732F">
              <w:rPr>
                <w:rFonts w:ascii="Times New Roman" w:hAnsi="Times New Roman"/>
                <w:bCs/>
                <w:iCs/>
                <w:sz w:val="24"/>
                <w:szCs w:val="24"/>
              </w:rPr>
              <w:t>виды и свойства основных строительных материалов, изделий и конструкций, в том числе применяемых при электрозащите, тепло- и звукоизоляции, огнезащите, при создании решений для влажных и мокрых помещений, антивандальной защиты</w:t>
            </w:r>
          </w:p>
        </w:tc>
      </w:tr>
      <w:tr w:rsidR="00137C70" w:rsidRPr="00546B00" w14:paraId="6E4A42AA" w14:textId="77777777" w:rsidTr="00137C70">
        <w:trPr>
          <w:trHeight w:val="172"/>
          <w:jc w:val="center"/>
        </w:trPr>
        <w:tc>
          <w:tcPr>
            <w:tcW w:w="2127" w:type="dxa"/>
            <w:vMerge/>
            <w:tcBorders>
              <w:left w:val="single" w:sz="4" w:space="0" w:color="auto"/>
              <w:right w:val="single" w:sz="4" w:space="0" w:color="auto"/>
            </w:tcBorders>
          </w:tcPr>
          <w:p w14:paraId="2F0CED97"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1E0378F3" w14:textId="77777777" w:rsidR="00137C70" w:rsidRPr="00546B00" w:rsidRDefault="00137C70" w:rsidP="001667E5">
            <w:pPr>
              <w:widowControl w:val="0"/>
              <w:spacing w:after="0" w:line="240" w:lineRule="auto"/>
              <w:contextualSpacing/>
              <w:rPr>
                <w:rFonts w:ascii="Times New Roman" w:hAnsi="Times New Roman"/>
                <w:sz w:val="24"/>
                <w:szCs w:val="24"/>
              </w:rPr>
            </w:pPr>
          </w:p>
        </w:tc>
        <w:tc>
          <w:tcPr>
            <w:tcW w:w="9780" w:type="dxa"/>
            <w:tcBorders>
              <w:left w:val="single" w:sz="4" w:space="0" w:color="auto"/>
              <w:right w:val="single" w:sz="4" w:space="0" w:color="auto"/>
            </w:tcBorders>
          </w:tcPr>
          <w:p w14:paraId="0643B382" w14:textId="77777777" w:rsidR="00137C70" w:rsidRPr="004B732F" w:rsidRDefault="00137C70" w:rsidP="001667E5">
            <w:pPr>
              <w:suppressAutoHyphens/>
              <w:spacing w:after="0" w:line="240" w:lineRule="auto"/>
              <w:rPr>
                <w:rFonts w:ascii="Times New Roman" w:hAnsi="Times New Roman"/>
                <w:bCs/>
                <w:iCs/>
                <w:sz w:val="24"/>
                <w:szCs w:val="24"/>
              </w:rPr>
            </w:pPr>
            <w:r w:rsidRPr="004B732F">
              <w:rPr>
                <w:rFonts w:ascii="Times New Roman" w:hAnsi="Times New Roman"/>
                <w:bCs/>
                <w:iCs/>
                <w:sz w:val="24"/>
                <w:szCs w:val="24"/>
              </w:rPr>
              <w:t>конструктивные системы зданий, основные узлы сопряжений конструкций зданий; 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p>
        </w:tc>
      </w:tr>
      <w:tr w:rsidR="00137C70" w:rsidRPr="00546B00" w14:paraId="5FFD8760" w14:textId="77777777" w:rsidTr="00137C70">
        <w:trPr>
          <w:trHeight w:val="172"/>
          <w:jc w:val="center"/>
        </w:trPr>
        <w:tc>
          <w:tcPr>
            <w:tcW w:w="2127" w:type="dxa"/>
            <w:vMerge/>
            <w:tcBorders>
              <w:left w:val="single" w:sz="4" w:space="0" w:color="auto"/>
              <w:right w:val="single" w:sz="4" w:space="0" w:color="auto"/>
            </w:tcBorders>
          </w:tcPr>
          <w:p w14:paraId="31EC55B1"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val="restart"/>
            <w:tcBorders>
              <w:left w:val="single" w:sz="4" w:space="0" w:color="auto"/>
              <w:right w:val="single" w:sz="4" w:space="0" w:color="auto"/>
            </w:tcBorders>
          </w:tcPr>
          <w:p w14:paraId="52A02A5C" w14:textId="77777777" w:rsidR="00137C70" w:rsidRPr="004B732F" w:rsidRDefault="00137C70" w:rsidP="001667E5">
            <w:pPr>
              <w:widowControl w:val="0"/>
              <w:spacing w:after="0" w:line="240" w:lineRule="auto"/>
              <w:contextualSpacing/>
              <w:rPr>
                <w:rFonts w:ascii="Times New Roman" w:hAnsi="Times New Roman"/>
                <w:iCs/>
                <w:sz w:val="24"/>
                <w:szCs w:val="24"/>
              </w:rPr>
            </w:pPr>
            <w:r w:rsidRPr="004B732F">
              <w:rPr>
                <w:rFonts w:ascii="Times New Roman" w:hAnsi="Times New Roman"/>
                <w:iCs/>
                <w:sz w:val="24"/>
                <w:szCs w:val="24"/>
              </w:rPr>
              <w:t xml:space="preserve">ПК 1.2. Выполнять расчеты и конструирование строительных конструкций </w:t>
            </w:r>
          </w:p>
        </w:tc>
        <w:tc>
          <w:tcPr>
            <w:tcW w:w="9780" w:type="dxa"/>
            <w:tcBorders>
              <w:left w:val="single" w:sz="4" w:space="0" w:color="auto"/>
              <w:right w:val="single" w:sz="4" w:space="0" w:color="auto"/>
            </w:tcBorders>
          </w:tcPr>
          <w:p w14:paraId="6585FB10" w14:textId="77777777" w:rsidR="00137C70" w:rsidRPr="004B732F" w:rsidRDefault="00137C70" w:rsidP="001667E5">
            <w:pPr>
              <w:suppressAutoHyphens/>
              <w:spacing w:after="0" w:line="240" w:lineRule="auto"/>
              <w:rPr>
                <w:rFonts w:ascii="Times New Roman" w:hAnsi="Times New Roman"/>
                <w:b/>
                <w:iCs/>
                <w:sz w:val="24"/>
                <w:szCs w:val="24"/>
              </w:rPr>
            </w:pPr>
            <w:r w:rsidRPr="004B732F">
              <w:rPr>
                <w:rFonts w:ascii="Times New Roman" w:hAnsi="Times New Roman"/>
                <w:b/>
                <w:sz w:val="24"/>
                <w:szCs w:val="24"/>
              </w:rPr>
              <w:t>Навыки:</w:t>
            </w:r>
          </w:p>
        </w:tc>
      </w:tr>
      <w:tr w:rsidR="00137C70" w:rsidRPr="00546B00" w14:paraId="517675CE" w14:textId="77777777" w:rsidTr="00137C70">
        <w:trPr>
          <w:trHeight w:val="415"/>
          <w:jc w:val="center"/>
        </w:trPr>
        <w:tc>
          <w:tcPr>
            <w:tcW w:w="2127" w:type="dxa"/>
            <w:vMerge/>
            <w:tcBorders>
              <w:left w:val="single" w:sz="4" w:space="0" w:color="auto"/>
              <w:right w:val="single" w:sz="4" w:space="0" w:color="auto"/>
            </w:tcBorders>
          </w:tcPr>
          <w:p w14:paraId="1C3F63AA"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46DF38EA" w14:textId="77777777" w:rsidR="00137C70" w:rsidRPr="00546B00" w:rsidRDefault="00137C70" w:rsidP="001667E5">
            <w:pPr>
              <w:widowControl w:val="0"/>
              <w:spacing w:after="0" w:line="240" w:lineRule="auto"/>
              <w:contextualSpacing/>
              <w:rPr>
                <w:rFonts w:ascii="Times New Roman" w:hAnsi="Times New Roman"/>
                <w:sz w:val="24"/>
                <w:szCs w:val="24"/>
              </w:rPr>
            </w:pPr>
          </w:p>
        </w:tc>
        <w:tc>
          <w:tcPr>
            <w:tcW w:w="9780" w:type="dxa"/>
            <w:tcBorders>
              <w:left w:val="single" w:sz="4" w:space="0" w:color="auto"/>
              <w:right w:val="single" w:sz="4" w:space="0" w:color="auto"/>
            </w:tcBorders>
          </w:tcPr>
          <w:p w14:paraId="7C973FC5" w14:textId="77777777" w:rsidR="00137C70" w:rsidRPr="004B732F" w:rsidRDefault="00137C70" w:rsidP="001667E5">
            <w:pPr>
              <w:suppressAutoHyphens/>
              <w:spacing w:after="0" w:line="240" w:lineRule="auto"/>
              <w:rPr>
                <w:rFonts w:ascii="Times New Roman" w:hAnsi="Times New Roman"/>
                <w:bCs/>
                <w:iCs/>
                <w:sz w:val="24"/>
                <w:szCs w:val="24"/>
              </w:rPr>
            </w:pPr>
            <w:r w:rsidRPr="004B732F">
              <w:rPr>
                <w:rFonts w:ascii="Times New Roman" w:hAnsi="Times New Roman"/>
                <w:bCs/>
                <w:iCs/>
                <w:sz w:val="24"/>
                <w:szCs w:val="24"/>
              </w:rPr>
              <w:t>выполнения расчетов по проектированию строительных конструкций, оснований</w:t>
            </w:r>
          </w:p>
        </w:tc>
      </w:tr>
      <w:tr w:rsidR="00137C70" w:rsidRPr="00546B00" w14:paraId="3DE5CCF0" w14:textId="77777777" w:rsidTr="00137C70">
        <w:trPr>
          <w:trHeight w:val="176"/>
          <w:jc w:val="center"/>
        </w:trPr>
        <w:tc>
          <w:tcPr>
            <w:tcW w:w="2127" w:type="dxa"/>
            <w:vMerge/>
            <w:tcBorders>
              <w:left w:val="single" w:sz="4" w:space="0" w:color="auto"/>
              <w:right w:val="single" w:sz="4" w:space="0" w:color="auto"/>
            </w:tcBorders>
          </w:tcPr>
          <w:p w14:paraId="489248CF"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2F001966" w14:textId="77777777" w:rsidR="00137C70" w:rsidRPr="00546B00" w:rsidRDefault="00137C70" w:rsidP="001667E5">
            <w:pPr>
              <w:widowControl w:val="0"/>
              <w:spacing w:after="0" w:line="240" w:lineRule="auto"/>
              <w:contextualSpacing/>
              <w:rPr>
                <w:rFonts w:ascii="Times New Roman" w:hAnsi="Times New Roman"/>
                <w:sz w:val="24"/>
                <w:szCs w:val="24"/>
              </w:rPr>
            </w:pPr>
          </w:p>
        </w:tc>
        <w:tc>
          <w:tcPr>
            <w:tcW w:w="9780" w:type="dxa"/>
            <w:tcBorders>
              <w:left w:val="single" w:sz="4" w:space="0" w:color="auto"/>
              <w:right w:val="single" w:sz="4" w:space="0" w:color="auto"/>
            </w:tcBorders>
          </w:tcPr>
          <w:p w14:paraId="31DB1C9F" w14:textId="77777777" w:rsidR="00137C70" w:rsidRPr="004B732F" w:rsidRDefault="00137C70" w:rsidP="001667E5">
            <w:pPr>
              <w:suppressAutoHyphens/>
              <w:spacing w:after="0" w:line="240" w:lineRule="auto"/>
              <w:rPr>
                <w:rFonts w:ascii="Times New Roman" w:hAnsi="Times New Roman"/>
                <w:b/>
                <w:sz w:val="24"/>
                <w:szCs w:val="24"/>
              </w:rPr>
            </w:pPr>
            <w:r w:rsidRPr="004B732F">
              <w:rPr>
                <w:rFonts w:ascii="Times New Roman" w:hAnsi="Times New Roman"/>
                <w:b/>
                <w:iCs/>
                <w:sz w:val="24"/>
                <w:szCs w:val="24"/>
              </w:rPr>
              <w:t>Умения:</w:t>
            </w:r>
          </w:p>
        </w:tc>
      </w:tr>
      <w:tr w:rsidR="00137C70" w:rsidRPr="00546B00" w14:paraId="3399BE11" w14:textId="77777777" w:rsidTr="00137C70">
        <w:trPr>
          <w:trHeight w:val="275"/>
          <w:jc w:val="center"/>
        </w:trPr>
        <w:tc>
          <w:tcPr>
            <w:tcW w:w="2127" w:type="dxa"/>
            <w:vMerge/>
            <w:tcBorders>
              <w:left w:val="single" w:sz="4" w:space="0" w:color="auto"/>
              <w:right w:val="single" w:sz="4" w:space="0" w:color="auto"/>
            </w:tcBorders>
          </w:tcPr>
          <w:p w14:paraId="33F3F079"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305D3144" w14:textId="77777777" w:rsidR="00137C70" w:rsidRPr="00546B00" w:rsidRDefault="00137C70" w:rsidP="001667E5">
            <w:pPr>
              <w:widowControl w:val="0"/>
              <w:spacing w:after="0" w:line="240" w:lineRule="auto"/>
              <w:contextualSpacing/>
              <w:rPr>
                <w:rFonts w:ascii="Times New Roman" w:hAnsi="Times New Roman"/>
                <w:sz w:val="24"/>
                <w:szCs w:val="24"/>
              </w:rPr>
            </w:pPr>
          </w:p>
        </w:tc>
        <w:tc>
          <w:tcPr>
            <w:tcW w:w="9780" w:type="dxa"/>
            <w:tcBorders>
              <w:left w:val="single" w:sz="4" w:space="0" w:color="auto"/>
              <w:right w:val="single" w:sz="4" w:space="0" w:color="auto"/>
            </w:tcBorders>
          </w:tcPr>
          <w:p w14:paraId="0237D958" w14:textId="77777777" w:rsidR="00137C70" w:rsidRPr="004B732F" w:rsidRDefault="00137C70" w:rsidP="001667E5">
            <w:pPr>
              <w:suppressAutoHyphens/>
              <w:spacing w:after="0" w:line="240" w:lineRule="auto"/>
              <w:rPr>
                <w:rFonts w:ascii="Times New Roman" w:hAnsi="Times New Roman"/>
                <w:bCs/>
                <w:iCs/>
                <w:sz w:val="24"/>
                <w:szCs w:val="24"/>
              </w:rPr>
            </w:pPr>
            <w:r w:rsidRPr="004B732F">
              <w:rPr>
                <w:rFonts w:ascii="Times New Roman" w:hAnsi="Times New Roman"/>
                <w:bCs/>
                <w:iCs/>
                <w:sz w:val="24"/>
                <w:szCs w:val="24"/>
              </w:rPr>
              <w:t>выполнять расчеты нагрузок, действующих на конструкции</w:t>
            </w:r>
          </w:p>
        </w:tc>
      </w:tr>
      <w:tr w:rsidR="00137C70" w:rsidRPr="00546B00" w14:paraId="40D9D707" w14:textId="77777777" w:rsidTr="00137C70">
        <w:trPr>
          <w:trHeight w:val="275"/>
          <w:jc w:val="center"/>
        </w:trPr>
        <w:tc>
          <w:tcPr>
            <w:tcW w:w="2127" w:type="dxa"/>
            <w:vMerge/>
            <w:tcBorders>
              <w:left w:val="single" w:sz="4" w:space="0" w:color="auto"/>
              <w:right w:val="single" w:sz="4" w:space="0" w:color="auto"/>
            </w:tcBorders>
          </w:tcPr>
          <w:p w14:paraId="2C1D5564"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7C61A52E" w14:textId="77777777" w:rsidR="00137C70" w:rsidRPr="00546B00" w:rsidRDefault="00137C70" w:rsidP="001667E5">
            <w:pPr>
              <w:widowControl w:val="0"/>
              <w:spacing w:after="0" w:line="240" w:lineRule="auto"/>
              <w:contextualSpacing/>
              <w:rPr>
                <w:rFonts w:ascii="Times New Roman" w:hAnsi="Times New Roman"/>
                <w:sz w:val="24"/>
                <w:szCs w:val="24"/>
              </w:rPr>
            </w:pPr>
          </w:p>
        </w:tc>
        <w:tc>
          <w:tcPr>
            <w:tcW w:w="9780" w:type="dxa"/>
            <w:tcBorders>
              <w:left w:val="single" w:sz="4" w:space="0" w:color="auto"/>
              <w:right w:val="single" w:sz="4" w:space="0" w:color="auto"/>
            </w:tcBorders>
          </w:tcPr>
          <w:p w14:paraId="490ADD55" w14:textId="77777777" w:rsidR="00137C70" w:rsidRPr="004B732F" w:rsidRDefault="00137C70" w:rsidP="001667E5">
            <w:pPr>
              <w:suppressAutoHyphens/>
              <w:spacing w:after="0" w:line="240" w:lineRule="auto"/>
              <w:rPr>
                <w:rFonts w:ascii="Times New Roman" w:hAnsi="Times New Roman"/>
                <w:bCs/>
                <w:iCs/>
                <w:sz w:val="24"/>
                <w:szCs w:val="24"/>
              </w:rPr>
            </w:pPr>
            <w:r w:rsidRPr="004B732F">
              <w:rPr>
                <w:rFonts w:ascii="Times New Roman" w:hAnsi="Times New Roman"/>
                <w:bCs/>
                <w:iCs/>
                <w:sz w:val="24"/>
                <w:szCs w:val="24"/>
              </w:rPr>
              <w:t>строить расчетную схему конструкции по конструктивной схеме</w:t>
            </w:r>
          </w:p>
        </w:tc>
      </w:tr>
      <w:tr w:rsidR="00137C70" w:rsidRPr="00546B00" w14:paraId="4D557380" w14:textId="77777777" w:rsidTr="00137C70">
        <w:trPr>
          <w:trHeight w:val="275"/>
          <w:jc w:val="center"/>
        </w:trPr>
        <w:tc>
          <w:tcPr>
            <w:tcW w:w="2127" w:type="dxa"/>
            <w:vMerge/>
            <w:tcBorders>
              <w:left w:val="single" w:sz="4" w:space="0" w:color="auto"/>
              <w:right w:val="single" w:sz="4" w:space="0" w:color="auto"/>
            </w:tcBorders>
          </w:tcPr>
          <w:p w14:paraId="001AF686"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25701107" w14:textId="77777777" w:rsidR="00137C70" w:rsidRPr="00546B00" w:rsidRDefault="00137C70" w:rsidP="001667E5">
            <w:pPr>
              <w:widowControl w:val="0"/>
              <w:spacing w:after="0" w:line="240" w:lineRule="auto"/>
              <w:contextualSpacing/>
              <w:rPr>
                <w:rFonts w:ascii="Times New Roman" w:hAnsi="Times New Roman"/>
                <w:sz w:val="24"/>
                <w:szCs w:val="24"/>
              </w:rPr>
            </w:pPr>
          </w:p>
        </w:tc>
        <w:tc>
          <w:tcPr>
            <w:tcW w:w="9780" w:type="dxa"/>
            <w:tcBorders>
              <w:left w:val="single" w:sz="4" w:space="0" w:color="auto"/>
              <w:right w:val="single" w:sz="4" w:space="0" w:color="auto"/>
            </w:tcBorders>
          </w:tcPr>
          <w:p w14:paraId="574A02AC" w14:textId="77777777" w:rsidR="00137C70" w:rsidRPr="004B732F" w:rsidRDefault="00137C70" w:rsidP="001667E5">
            <w:pPr>
              <w:suppressAutoHyphens/>
              <w:spacing w:after="0" w:line="240" w:lineRule="auto"/>
              <w:rPr>
                <w:rFonts w:ascii="Times New Roman" w:hAnsi="Times New Roman"/>
                <w:bCs/>
                <w:iCs/>
                <w:sz w:val="24"/>
                <w:szCs w:val="24"/>
              </w:rPr>
            </w:pPr>
            <w:r w:rsidRPr="004B732F">
              <w:rPr>
                <w:rFonts w:ascii="Times New Roman" w:hAnsi="Times New Roman"/>
                <w:bCs/>
                <w:iCs/>
                <w:sz w:val="24"/>
                <w:szCs w:val="24"/>
              </w:rPr>
              <w:t>выполнять статический расчет</w:t>
            </w:r>
          </w:p>
        </w:tc>
      </w:tr>
      <w:tr w:rsidR="00137C70" w:rsidRPr="00546B00" w14:paraId="09551D72" w14:textId="77777777" w:rsidTr="00137C70">
        <w:trPr>
          <w:trHeight w:val="275"/>
          <w:jc w:val="center"/>
        </w:trPr>
        <w:tc>
          <w:tcPr>
            <w:tcW w:w="2127" w:type="dxa"/>
            <w:vMerge/>
            <w:tcBorders>
              <w:left w:val="single" w:sz="4" w:space="0" w:color="auto"/>
              <w:right w:val="single" w:sz="4" w:space="0" w:color="auto"/>
            </w:tcBorders>
          </w:tcPr>
          <w:p w14:paraId="623CC85E"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50DFBA4E" w14:textId="77777777" w:rsidR="00137C70" w:rsidRPr="00546B00" w:rsidRDefault="00137C70" w:rsidP="001667E5">
            <w:pPr>
              <w:widowControl w:val="0"/>
              <w:spacing w:after="0" w:line="240" w:lineRule="auto"/>
              <w:contextualSpacing/>
              <w:rPr>
                <w:rFonts w:ascii="Times New Roman" w:hAnsi="Times New Roman"/>
                <w:sz w:val="24"/>
                <w:szCs w:val="24"/>
              </w:rPr>
            </w:pPr>
          </w:p>
        </w:tc>
        <w:tc>
          <w:tcPr>
            <w:tcW w:w="9780" w:type="dxa"/>
            <w:tcBorders>
              <w:left w:val="single" w:sz="4" w:space="0" w:color="auto"/>
              <w:right w:val="single" w:sz="4" w:space="0" w:color="auto"/>
            </w:tcBorders>
          </w:tcPr>
          <w:p w14:paraId="31FB1B5A" w14:textId="77777777" w:rsidR="00137C70" w:rsidRPr="004B732F" w:rsidRDefault="00137C70" w:rsidP="001667E5">
            <w:pPr>
              <w:suppressAutoHyphens/>
              <w:spacing w:after="0" w:line="240" w:lineRule="auto"/>
              <w:rPr>
                <w:rFonts w:ascii="Times New Roman" w:hAnsi="Times New Roman"/>
                <w:bCs/>
                <w:iCs/>
                <w:sz w:val="24"/>
                <w:szCs w:val="24"/>
              </w:rPr>
            </w:pPr>
            <w:r w:rsidRPr="004B732F">
              <w:rPr>
                <w:rFonts w:ascii="Times New Roman" w:hAnsi="Times New Roman"/>
                <w:bCs/>
                <w:iCs/>
                <w:sz w:val="24"/>
                <w:szCs w:val="24"/>
              </w:rPr>
              <w:t>проверять несущую способность конструкций</w:t>
            </w:r>
          </w:p>
        </w:tc>
      </w:tr>
      <w:tr w:rsidR="00137C70" w:rsidRPr="00546B00" w14:paraId="02B736B3" w14:textId="77777777" w:rsidTr="00746A4F">
        <w:trPr>
          <w:trHeight w:val="397"/>
          <w:jc w:val="center"/>
        </w:trPr>
        <w:tc>
          <w:tcPr>
            <w:tcW w:w="2127" w:type="dxa"/>
            <w:vMerge/>
            <w:tcBorders>
              <w:left w:val="single" w:sz="4" w:space="0" w:color="auto"/>
              <w:right w:val="single" w:sz="4" w:space="0" w:color="auto"/>
            </w:tcBorders>
          </w:tcPr>
          <w:p w14:paraId="21575869"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2EE77E40" w14:textId="77777777" w:rsidR="00137C70" w:rsidRPr="00546B00" w:rsidRDefault="00137C70" w:rsidP="001667E5">
            <w:pPr>
              <w:widowControl w:val="0"/>
              <w:spacing w:after="0" w:line="240" w:lineRule="auto"/>
              <w:contextualSpacing/>
              <w:rPr>
                <w:rFonts w:ascii="Times New Roman" w:hAnsi="Times New Roman"/>
                <w:sz w:val="24"/>
                <w:szCs w:val="24"/>
              </w:rPr>
            </w:pPr>
          </w:p>
        </w:tc>
        <w:tc>
          <w:tcPr>
            <w:tcW w:w="9780" w:type="dxa"/>
            <w:tcBorders>
              <w:left w:val="single" w:sz="4" w:space="0" w:color="auto"/>
              <w:right w:val="single" w:sz="4" w:space="0" w:color="auto"/>
            </w:tcBorders>
          </w:tcPr>
          <w:p w14:paraId="01E32962" w14:textId="77777777" w:rsidR="00137C70" w:rsidRPr="004B732F" w:rsidRDefault="00137C70" w:rsidP="001667E5">
            <w:pPr>
              <w:suppressAutoHyphens/>
              <w:spacing w:after="0" w:line="240" w:lineRule="auto"/>
              <w:rPr>
                <w:rFonts w:ascii="Times New Roman" w:hAnsi="Times New Roman"/>
                <w:bCs/>
                <w:iCs/>
                <w:sz w:val="24"/>
                <w:szCs w:val="24"/>
              </w:rPr>
            </w:pPr>
            <w:r w:rsidRPr="004B732F">
              <w:rPr>
                <w:rFonts w:ascii="Times New Roman" w:hAnsi="Times New Roman"/>
                <w:bCs/>
                <w:iCs/>
                <w:sz w:val="24"/>
                <w:szCs w:val="24"/>
              </w:rPr>
              <w:t>подбирать сечение элемента от приложенных нагрузок</w:t>
            </w:r>
          </w:p>
        </w:tc>
      </w:tr>
      <w:tr w:rsidR="00137C70" w:rsidRPr="00546B00" w14:paraId="383F1143" w14:textId="77777777" w:rsidTr="00137C70">
        <w:trPr>
          <w:trHeight w:val="275"/>
          <w:jc w:val="center"/>
        </w:trPr>
        <w:tc>
          <w:tcPr>
            <w:tcW w:w="2127" w:type="dxa"/>
            <w:vMerge/>
            <w:tcBorders>
              <w:left w:val="single" w:sz="4" w:space="0" w:color="auto"/>
              <w:right w:val="single" w:sz="4" w:space="0" w:color="auto"/>
            </w:tcBorders>
          </w:tcPr>
          <w:p w14:paraId="49BA16F1"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030F08F2" w14:textId="77777777" w:rsidR="00137C70" w:rsidRPr="00546B00" w:rsidRDefault="00137C70" w:rsidP="001667E5">
            <w:pPr>
              <w:widowControl w:val="0"/>
              <w:spacing w:after="0" w:line="240" w:lineRule="auto"/>
              <w:contextualSpacing/>
              <w:rPr>
                <w:rFonts w:ascii="Times New Roman" w:hAnsi="Times New Roman"/>
                <w:sz w:val="24"/>
                <w:szCs w:val="24"/>
              </w:rPr>
            </w:pPr>
          </w:p>
        </w:tc>
        <w:tc>
          <w:tcPr>
            <w:tcW w:w="9780" w:type="dxa"/>
            <w:tcBorders>
              <w:left w:val="single" w:sz="4" w:space="0" w:color="auto"/>
              <w:right w:val="single" w:sz="4" w:space="0" w:color="auto"/>
            </w:tcBorders>
          </w:tcPr>
          <w:p w14:paraId="72D6DF3D" w14:textId="77777777" w:rsidR="00137C70" w:rsidRPr="004B732F" w:rsidRDefault="00137C70" w:rsidP="001667E5">
            <w:pPr>
              <w:suppressAutoHyphens/>
              <w:spacing w:after="0" w:line="240" w:lineRule="auto"/>
              <w:rPr>
                <w:rFonts w:ascii="Times New Roman" w:hAnsi="Times New Roman"/>
                <w:iCs/>
                <w:sz w:val="24"/>
                <w:szCs w:val="24"/>
              </w:rPr>
            </w:pPr>
            <w:r w:rsidRPr="004B732F">
              <w:rPr>
                <w:rFonts w:ascii="Times New Roman" w:hAnsi="Times New Roman"/>
                <w:iCs/>
                <w:sz w:val="24"/>
                <w:szCs w:val="24"/>
              </w:rPr>
              <w:t>выполнять расчеты соединений элементов конструкции</w:t>
            </w:r>
          </w:p>
        </w:tc>
      </w:tr>
      <w:tr w:rsidR="00137C70" w:rsidRPr="00546B00" w14:paraId="1B522D39" w14:textId="77777777" w:rsidTr="00137C70">
        <w:trPr>
          <w:trHeight w:val="275"/>
          <w:jc w:val="center"/>
        </w:trPr>
        <w:tc>
          <w:tcPr>
            <w:tcW w:w="2127" w:type="dxa"/>
            <w:vMerge/>
            <w:tcBorders>
              <w:left w:val="single" w:sz="4" w:space="0" w:color="auto"/>
              <w:right w:val="single" w:sz="4" w:space="0" w:color="auto"/>
            </w:tcBorders>
          </w:tcPr>
          <w:p w14:paraId="668609AF"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3F2E7051" w14:textId="77777777" w:rsidR="00137C70" w:rsidRPr="00546B00" w:rsidRDefault="00137C70" w:rsidP="001667E5">
            <w:pPr>
              <w:widowControl w:val="0"/>
              <w:spacing w:after="0" w:line="240" w:lineRule="auto"/>
              <w:contextualSpacing/>
              <w:rPr>
                <w:rFonts w:ascii="Times New Roman" w:hAnsi="Times New Roman"/>
                <w:sz w:val="24"/>
                <w:szCs w:val="24"/>
              </w:rPr>
            </w:pPr>
          </w:p>
        </w:tc>
        <w:tc>
          <w:tcPr>
            <w:tcW w:w="9780" w:type="dxa"/>
            <w:tcBorders>
              <w:left w:val="single" w:sz="4" w:space="0" w:color="auto"/>
              <w:right w:val="single" w:sz="4" w:space="0" w:color="auto"/>
            </w:tcBorders>
          </w:tcPr>
          <w:p w14:paraId="7397A2EC" w14:textId="77777777" w:rsidR="00137C70" w:rsidRPr="00546B00" w:rsidRDefault="00137C70" w:rsidP="001667E5">
            <w:pPr>
              <w:suppressAutoHyphens/>
              <w:spacing w:after="0" w:line="240" w:lineRule="auto"/>
              <w:rPr>
                <w:rFonts w:ascii="Times New Roman" w:hAnsi="Times New Roman"/>
                <w:iCs/>
                <w:sz w:val="24"/>
                <w:szCs w:val="24"/>
              </w:rPr>
            </w:pPr>
            <w:r w:rsidRPr="00546B00">
              <w:rPr>
                <w:rFonts w:ascii="Times New Roman" w:hAnsi="Times New Roman"/>
                <w:b/>
                <w:iCs/>
                <w:sz w:val="24"/>
                <w:szCs w:val="24"/>
              </w:rPr>
              <w:t>Знания:</w:t>
            </w:r>
          </w:p>
        </w:tc>
      </w:tr>
      <w:tr w:rsidR="00137C70" w:rsidRPr="00546B00" w14:paraId="451D3BDE" w14:textId="77777777" w:rsidTr="00137C70">
        <w:trPr>
          <w:trHeight w:val="188"/>
          <w:jc w:val="center"/>
        </w:trPr>
        <w:tc>
          <w:tcPr>
            <w:tcW w:w="2127" w:type="dxa"/>
            <w:vMerge/>
            <w:tcBorders>
              <w:left w:val="single" w:sz="4" w:space="0" w:color="auto"/>
              <w:right w:val="single" w:sz="4" w:space="0" w:color="auto"/>
            </w:tcBorders>
          </w:tcPr>
          <w:p w14:paraId="3A9DB65B"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4F6981F2" w14:textId="77777777" w:rsidR="00137C70" w:rsidRPr="00546B00" w:rsidRDefault="00137C70" w:rsidP="001667E5">
            <w:pPr>
              <w:widowControl w:val="0"/>
              <w:spacing w:after="0" w:line="240" w:lineRule="auto"/>
              <w:contextualSpacing/>
              <w:rPr>
                <w:rFonts w:ascii="Times New Roman" w:hAnsi="Times New Roman"/>
                <w:sz w:val="24"/>
                <w:szCs w:val="24"/>
              </w:rPr>
            </w:pPr>
          </w:p>
        </w:tc>
        <w:tc>
          <w:tcPr>
            <w:tcW w:w="9780" w:type="dxa"/>
            <w:tcBorders>
              <w:left w:val="single" w:sz="4" w:space="0" w:color="auto"/>
              <w:right w:val="single" w:sz="4" w:space="0" w:color="auto"/>
            </w:tcBorders>
          </w:tcPr>
          <w:p w14:paraId="1DAB064B" w14:textId="77777777" w:rsidR="00137C70" w:rsidRPr="00546B00" w:rsidRDefault="00137C70" w:rsidP="001667E5">
            <w:pPr>
              <w:spacing w:after="0" w:line="240" w:lineRule="auto"/>
              <w:jc w:val="both"/>
              <w:rPr>
                <w:rFonts w:ascii="Times New Roman" w:hAnsi="Times New Roman"/>
                <w:b/>
                <w:iCs/>
                <w:sz w:val="24"/>
                <w:szCs w:val="24"/>
              </w:rPr>
            </w:pPr>
            <w:r w:rsidRPr="00C63E88">
              <w:rPr>
                <w:rFonts w:ascii="Times New Roman" w:hAnsi="Times New Roman"/>
                <w:sz w:val="24"/>
                <w:szCs w:val="24"/>
              </w:rPr>
              <w:t>международные стандарты по проектированию строительных конструкций, в том числе информационное моделирование зданий (BIM-технологии)</w:t>
            </w:r>
          </w:p>
        </w:tc>
      </w:tr>
      <w:tr w:rsidR="00137C70" w:rsidRPr="00546B00" w14:paraId="1A02ECE2" w14:textId="77777777" w:rsidTr="00137C70">
        <w:trPr>
          <w:trHeight w:val="295"/>
          <w:jc w:val="center"/>
        </w:trPr>
        <w:tc>
          <w:tcPr>
            <w:tcW w:w="2127" w:type="dxa"/>
            <w:vMerge/>
            <w:tcBorders>
              <w:left w:val="single" w:sz="4" w:space="0" w:color="auto"/>
              <w:right w:val="single" w:sz="4" w:space="0" w:color="auto"/>
            </w:tcBorders>
          </w:tcPr>
          <w:p w14:paraId="0D8E9E93"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val="restart"/>
            <w:tcBorders>
              <w:left w:val="single" w:sz="4" w:space="0" w:color="auto"/>
              <w:right w:val="single" w:sz="4" w:space="0" w:color="auto"/>
            </w:tcBorders>
          </w:tcPr>
          <w:p w14:paraId="33662899" w14:textId="77777777" w:rsidR="00137C70" w:rsidRPr="00546B00" w:rsidRDefault="00137C70" w:rsidP="001667E5">
            <w:pPr>
              <w:suppressAutoHyphens/>
              <w:spacing w:after="0" w:line="240" w:lineRule="auto"/>
              <w:rPr>
                <w:rFonts w:ascii="Times New Roman" w:hAnsi="Times New Roman"/>
                <w:sz w:val="24"/>
                <w:szCs w:val="24"/>
              </w:rPr>
            </w:pPr>
            <w:r w:rsidRPr="00546B00">
              <w:rPr>
                <w:rFonts w:ascii="Times New Roman" w:hAnsi="Times New Roman"/>
                <w:sz w:val="24"/>
                <w:szCs w:val="24"/>
              </w:rPr>
              <w:t>ПК 1.3</w:t>
            </w:r>
            <w:r>
              <w:rPr>
                <w:rFonts w:ascii="Times New Roman" w:hAnsi="Times New Roman"/>
                <w:sz w:val="24"/>
                <w:szCs w:val="24"/>
              </w:rPr>
              <w:t>.</w:t>
            </w:r>
          </w:p>
          <w:p w14:paraId="71303C16" w14:textId="77777777" w:rsidR="00137C70" w:rsidRPr="00546B00" w:rsidRDefault="00137C70" w:rsidP="001667E5">
            <w:pPr>
              <w:suppressAutoHyphens/>
              <w:spacing w:after="0" w:line="240" w:lineRule="auto"/>
              <w:ind w:right="-256"/>
              <w:rPr>
                <w:rFonts w:ascii="Times New Roman" w:hAnsi="Times New Roman"/>
                <w:sz w:val="24"/>
                <w:szCs w:val="24"/>
              </w:rPr>
            </w:pPr>
            <w:r w:rsidRPr="00C10C2D">
              <w:rPr>
                <w:rFonts w:ascii="Times New Roman" w:hAnsi="Times New Roman"/>
                <w:sz w:val="24"/>
                <w:szCs w:val="24"/>
              </w:rPr>
              <w:t>Разрабатывать архитектурно-строительные чертежи с использованием средств автоматизированного проектирования</w:t>
            </w:r>
          </w:p>
        </w:tc>
        <w:tc>
          <w:tcPr>
            <w:tcW w:w="9780" w:type="dxa"/>
            <w:tcBorders>
              <w:left w:val="single" w:sz="4" w:space="0" w:color="auto"/>
              <w:right w:val="single" w:sz="4" w:space="0" w:color="auto"/>
            </w:tcBorders>
          </w:tcPr>
          <w:p w14:paraId="627E1545" w14:textId="77777777" w:rsidR="00137C70" w:rsidRPr="00546B00" w:rsidRDefault="00137C70" w:rsidP="001667E5">
            <w:pPr>
              <w:spacing w:after="0" w:line="240" w:lineRule="auto"/>
              <w:jc w:val="both"/>
              <w:rPr>
                <w:rFonts w:ascii="Times New Roman" w:hAnsi="Times New Roman"/>
                <w:iCs/>
                <w:sz w:val="24"/>
                <w:szCs w:val="24"/>
              </w:rPr>
            </w:pPr>
            <w:r>
              <w:rPr>
                <w:rFonts w:ascii="Times New Roman" w:hAnsi="Times New Roman"/>
                <w:b/>
                <w:bCs/>
                <w:sz w:val="24"/>
                <w:szCs w:val="24"/>
              </w:rPr>
              <w:t>Навыки</w:t>
            </w:r>
            <w:r w:rsidRPr="00FD59C1">
              <w:rPr>
                <w:rFonts w:ascii="Times New Roman" w:hAnsi="Times New Roman"/>
                <w:b/>
                <w:sz w:val="24"/>
                <w:szCs w:val="24"/>
              </w:rPr>
              <w:t>:</w:t>
            </w:r>
          </w:p>
        </w:tc>
      </w:tr>
      <w:tr w:rsidR="00137C70" w:rsidRPr="00546B00" w14:paraId="4247C1D0" w14:textId="77777777" w:rsidTr="00137C70">
        <w:trPr>
          <w:trHeight w:val="282"/>
          <w:jc w:val="center"/>
        </w:trPr>
        <w:tc>
          <w:tcPr>
            <w:tcW w:w="2127" w:type="dxa"/>
            <w:vMerge/>
            <w:tcBorders>
              <w:left w:val="single" w:sz="4" w:space="0" w:color="auto"/>
              <w:right w:val="single" w:sz="4" w:space="0" w:color="auto"/>
            </w:tcBorders>
          </w:tcPr>
          <w:p w14:paraId="7D465464"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0E208CAC"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top w:val="single" w:sz="4" w:space="0" w:color="auto"/>
              <w:left w:val="single" w:sz="4" w:space="0" w:color="auto"/>
              <w:right w:val="single" w:sz="4" w:space="0" w:color="auto"/>
            </w:tcBorders>
          </w:tcPr>
          <w:p w14:paraId="11C15E35"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разработки архитектурно-строительных чертежей</w:t>
            </w:r>
          </w:p>
        </w:tc>
      </w:tr>
      <w:tr w:rsidR="00137C70" w:rsidRPr="00546B00" w14:paraId="479DF175" w14:textId="77777777" w:rsidTr="00137C70">
        <w:trPr>
          <w:trHeight w:val="276"/>
          <w:jc w:val="center"/>
        </w:trPr>
        <w:tc>
          <w:tcPr>
            <w:tcW w:w="2127" w:type="dxa"/>
            <w:vMerge/>
            <w:tcBorders>
              <w:left w:val="single" w:sz="4" w:space="0" w:color="auto"/>
              <w:right w:val="single" w:sz="4" w:space="0" w:color="auto"/>
            </w:tcBorders>
          </w:tcPr>
          <w:p w14:paraId="55E328FF"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06A88FB7"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0B9E0120"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читать проектно-технологическую документацию;</w:t>
            </w:r>
          </w:p>
        </w:tc>
      </w:tr>
      <w:tr w:rsidR="00137C70" w:rsidRPr="00546B00" w14:paraId="7D133A16" w14:textId="77777777" w:rsidTr="00137C70">
        <w:trPr>
          <w:trHeight w:val="276"/>
          <w:jc w:val="center"/>
        </w:trPr>
        <w:tc>
          <w:tcPr>
            <w:tcW w:w="2127" w:type="dxa"/>
            <w:vMerge/>
            <w:tcBorders>
              <w:left w:val="single" w:sz="4" w:space="0" w:color="auto"/>
              <w:right w:val="single" w:sz="4" w:space="0" w:color="auto"/>
            </w:tcBorders>
          </w:tcPr>
          <w:p w14:paraId="1144DE43"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1A0F7221"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5D9A21E5" w14:textId="77777777" w:rsidR="00137C70" w:rsidRPr="00546B00" w:rsidRDefault="00137C70" w:rsidP="001667E5">
            <w:pPr>
              <w:spacing w:after="0" w:line="240" w:lineRule="auto"/>
              <w:contextualSpacing/>
              <w:jc w:val="both"/>
              <w:rPr>
                <w:rFonts w:ascii="Times New Roman" w:eastAsia="Calibri" w:hAnsi="Times New Roman"/>
                <w:sz w:val="24"/>
                <w:szCs w:val="24"/>
                <w:lang w:eastAsia="en-US"/>
              </w:rPr>
            </w:pPr>
            <w:r w:rsidRPr="00C10C2D">
              <w:rPr>
                <w:rFonts w:ascii="Times New Roman" w:hAnsi="Times New Roman"/>
                <w:sz w:val="24"/>
                <w:szCs w:val="24"/>
              </w:rPr>
              <w:t>пользоваться компьютером с применением специализированного программного обеспечения</w:t>
            </w:r>
          </w:p>
        </w:tc>
      </w:tr>
      <w:tr w:rsidR="00137C70" w:rsidRPr="00546B00" w14:paraId="62C45F0C" w14:textId="77777777" w:rsidTr="00137C70">
        <w:trPr>
          <w:trHeight w:val="276"/>
          <w:jc w:val="center"/>
        </w:trPr>
        <w:tc>
          <w:tcPr>
            <w:tcW w:w="2127" w:type="dxa"/>
            <w:vMerge/>
            <w:tcBorders>
              <w:left w:val="single" w:sz="4" w:space="0" w:color="auto"/>
              <w:right w:val="single" w:sz="4" w:space="0" w:color="auto"/>
            </w:tcBorders>
          </w:tcPr>
          <w:p w14:paraId="65A84D69"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04AE92E2"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3845A47F"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принципы проектирования схемы планировочной организации земельного участка;</w:t>
            </w:r>
          </w:p>
        </w:tc>
      </w:tr>
      <w:tr w:rsidR="00137C70" w:rsidRPr="00546B00" w14:paraId="0E2EC6E4" w14:textId="77777777" w:rsidTr="00137C70">
        <w:trPr>
          <w:trHeight w:val="276"/>
          <w:jc w:val="center"/>
        </w:trPr>
        <w:tc>
          <w:tcPr>
            <w:tcW w:w="2127" w:type="dxa"/>
            <w:vMerge/>
            <w:tcBorders>
              <w:left w:val="single" w:sz="4" w:space="0" w:color="auto"/>
              <w:right w:val="single" w:sz="4" w:space="0" w:color="auto"/>
            </w:tcBorders>
          </w:tcPr>
          <w:p w14:paraId="227F3111"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048A2DA0"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4404FB70"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особенности выполнения строительных чертежей;</w:t>
            </w:r>
          </w:p>
        </w:tc>
      </w:tr>
      <w:tr w:rsidR="00137C70" w:rsidRPr="00546B00" w14:paraId="7A033883" w14:textId="77777777" w:rsidTr="00137C70">
        <w:trPr>
          <w:trHeight w:val="276"/>
          <w:jc w:val="center"/>
        </w:trPr>
        <w:tc>
          <w:tcPr>
            <w:tcW w:w="2127" w:type="dxa"/>
            <w:vMerge/>
            <w:tcBorders>
              <w:left w:val="single" w:sz="4" w:space="0" w:color="auto"/>
              <w:right w:val="single" w:sz="4" w:space="0" w:color="auto"/>
            </w:tcBorders>
          </w:tcPr>
          <w:p w14:paraId="3390CC15"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54F1FE65"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62B94E71"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графические обозначения материалов и элементов конструкций;</w:t>
            </w:r>
          </w:p>
        </w:tc>
      </w:tr>
      <w:tr w:rsidR="00137C70" w:rsidRPr="00546B00" w14:paraId="07ADFB0A" w14:textId="77777777" w:rsidTr="00137C70">
        <w:trPr>
          <w:trHeight w:val="276"/>
          <w:jc w:val="center"/>
        </w:trPr>
        <w:tc>
          <w:tcPr>
            <w:tcW w:w="2127" w:type="dxa"/>
            <w:vMerge/>
            <w:tcBorders>
              <w:left w:val="single" w:sz="4" w:space="0" w:color="auto"/>
              <w:right w:val="single" w:sz="4" w:space="0" w:color="auto"/>
            </w:tcBorders>
          </w:tcPr>
          <w:p w14:paraId="689BF645"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4243987F"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363E1B66"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требования нормативно-технической документации на оформление строительных чертежей</w:t>
            </w:r>
            <w:r>
              <w:rPr>
                <w:rFonts w:ascii="Times New Roman" w:hAnsi="Times New Roman"/>
                <w:sz w:val="24"/>
                <w:szCs w:val="24"/>
              </w:rPr>
              <w:t>;</w:t>
            </w:r>
          </w:p>
        </w:tc>
      </w:tr>
      <w:tr w:rsidR="00137C70" w:rsidRPr="00546B00" w14:paraId="466AF498" w14:textId="77777777" w:rsidTr="00137C70">
        <w:trPr>
          <w:trHeight w:val="276"/>
          <w:jc w:val="center"/>
        </w:trPr>
        <w:tc>
          <w:tcPr>
            <w:tcW w:w="2127" w:type="dxa"/>
            <w:vMerge/>
            <w:tcBorders>
              <w:left w:val="single" w:sz="4" w:space="0" w:color="auto"/>
              <w:right w:val="single" w:sz="4" w:space="0" w:color="auto"/>
            </w:tcBorders>
          </w:tcPr>
          <w:p w14:paraId="38846016"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val="restart"/>
            <w:tcBorders>
              <w:left w:val="single" w:sz="4" w:space="0" w:color="auto"/>
              <w:right w:val="single" w:sz="4" w:space="0" w:color="auto"/>
            </w:tcBorders>
          </w:tcPr>
          <w:p w14:paraId="49670156" w14:textId="77777777" w:rsidR="00137C70" w:rsidRPr="00546B00" w:rsidRDefault="00137C70" w:rsidP="001667E5">
            <w:pPr>
              <w:suppressAutoHyphens/>
              <w:spacing w:after="0" w:line="240" w:lineRule="auto"/>
              <w:rPr>
                <w:rFonts w:ascii="Times New Roman" w:hAnsi="Times New Roman"/>
                <w:sz w:val="24"/>
                <w:szCs w:val="24"/>
              </w:rPr>
            </w:pPr>
            <w:r w:rsidRPr="00546B00">
              <w:rPr>
                <w:rFonts w:ascii="Times New Roman" w:hAnsi="Times New Roman"/>
                <w:sz w:val="24"/>
                <w:szCs w:val="24"/>
              </w:rPr>
              <w:t>ПК 1.4</w:t>
            </w:r>
            <w:r>
              <w:rPr>
                <w:rFonts w:ascii="Times New Roman" w:hAnsi="Times New Roman"/>
                <w:sz w:val="24"/>
                <w:szCs w:val="24"/>
              </w:rPr>
              <w:t>.</w:t>
            </w:r>
          </w:p>
          <w:p w14:paraId="0FAB15D0" w14:textId="77777777" w:rsidR="00137C70" w:rsidRPr="00546B00" w:rsidRDefault="00137C70" w:rsidP="001667E5">
            <w:pPr>
              <w:suppressAutoHyphens/>
              <w:spacing w:after="0" w:line="240" w:lineRule="auto"/>
              <w:rPr>
                <w:rFonts w:ascii="Times New Roman" w:hAnsi="Times New Roman"/>
                <w:sz w:val="24"/>
                <w:szCs w:val="24"/>
              </w:rPr>
            </w:pPr>
            <w:r w:rsidRPr="00C10C2D">
              <w:rPr>
                <w:rFonts w:ascii="Times New Roman" w:hAnsi="Times New Roman"/>
                <w:sz w:val="24"/>
                <w:szCs w:val="24"/>
              </w:rPr>
              <w:t>Участвовать в разработке проекта производства работ с применением информационных технологий</w:t>
            </w:r>
          </w:p>
        </w:tc>
        <w:tc>
          <w:tcPr>
            <w:tcW w:w="9780" w:type="dxa"/>
            <w:tcBorders>
              <w:left w:val="single" w:sz="4" w:space="0" w:color="auto"/>
              <w:right w:val="single" w:sz="4" w:space="0" w:color="auto"/>
            </w:tcBorders>
          </w:tcPr>
          <w:p w14:paraId="317090AC" w14:textId="77777777" w:rsidR="00137C70" w:rsidRPr="00546B00" w:rsidRDefault="00137C70" w:rsidP="001667E5">
            <w:pPr>
              <w:suppressAutoHyphens/>
              <w:spacing w:after="0" w:line="240" w:lineRule="auto"/>
              <w:rPr>
                <w:rFonts w:ascii="Times New Roman" w:hAnsi="Times New Roman"/>
                <w:iCs/>
                <w:sz w:val="24"/>
                <w:szCs w:val="24"/>
              </w:rPr>
            </w:pPr>
            <w:r>
              <w:rPr>
                <w:rFonts w:ascii="Times New Roman" w:hAnsi="Times New Roman"/>
                <w:b/>
                <w:bCs/>
                <w:sz w:val="24"/>
                <w:szCs w:val="24"/>
              </w:rPr>
              <w:t>Навыки</w:t>
            </w:r>
            <w:r w:rsidRPr="00FD59C1">
              <w:rPr>
                <w:rFonts w:ascii="Times New Roman" w:hAnsi="Times New Roman"/>
                <w:b/>
                <w:sz w:val="24"/>
                <w:szCs w:val="24"/>
              </w:rPr>
              <w:t>:</w:t>
            </w:r>
          </w:p>
        </w:tc>
      </w:tr>
      <w:tr w:rsidR="00137C70" w:rsidRPr="00546B00" w14:paraId="1A03DB7F" w14:textId="77777777" w:rsidTr="00137C70">
        <w:trPr>
          <w:trHeight w:val="248"/>
          <w:jc w:val="center"/>
        </w:trPr>
        <w:tc>
          <w:tcPr>
            <w:tcW w:w="2127" w:type="dxa"/>
            <w:vMerge/>
            <w:tcBorders>
              <w:left w:val="single" w:sz="4" w:space="0" w:color="auto"/>
              <w:right w:val="single" w:sz="4" w:space="0" w:color="auto"/>
            </w:tcBorders>
          </w:tcPr>
          <w:p w14:paraId="10364A75"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0DD318D0"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top w:val="single" w:sz="4" w:space="0" w:color="auto"/>
              <w:left w:val="single" w:sz="4" w:space="0" w:color="auto"/>
              <w:right w:val="single" w:sz="4" w:space="0" w:color="auto"/>
            </w:tcBorders>
          </w:tcPr>
          <w:p w14:paraId="766BA0C7"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составления и описания работ, спецификаций, таблиц и другой технической документации для разработки линейных и сетевых графиков производства работ;</w:t>
            </w:r>
          </w:p>
        </w:tc>
      </w:tr>
      <w:tr w:rsidR="00137C70" w:rsidRPr="00546B00" w14:paraId="789C1B19" w14:textId="77777777" w:rsidTr="00137C70">
        <w:trPr>
          <w:trHeight w:val="248"/>
          <w:jc w:val="center"/>
        </w:trPr>
        <w:tc>
          <w:tcPr>
            <w:tcW w:w="2127" w:type="dxa"/>
            <w:vMerge/>
            <w:tcBorders>
              <w:left w:val="single" w:sz="4" w:space="0" w:color="auto"/>
              <w:right w:val="single" w:sz="4" w:space="0" w:color="auto"/>
            </w:tcBorders>
          </w:tcPr>
          <w:p w14:paraId="21084B84"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5645B927"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top w:val="single" w:sz="4" w:space="0" w:color="auto"/>
              <w:left w:val="single" w:sz="4" w:space="0" w:color="auto"/>
              <w:right w:val="single" w:sz="4" w:space="0" w:color="auto"/>
            </w:tcBorders>
          </w:tcPr>
          <w:p w14:paraId="4BDD01D5"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разработки и согласования календарных планов производства строительных работ на объекте капитального строительства; разработки карт технологических и трудовых процессов</w:t>
            </w:r>
          </w:p>
        </w:tc>
      </w:tr>
      <w:tr w:rsidR="00137C70" w:rsidRPr="00546B00" w14:paraId="05274442" w14:textId="77777777" w:rsidTr="00137C70">
        <w:trPr>
          <w:trHeight w:val="248"/>
          <w:jc w:val="center"/>
        </w:trPr>
        <w:tc>
          <w:tcPr>
            <w:tcW w:w="2127" w:type="dxa"/>
            <w:vMerge/>
            <w:tcBorders>
              <w:left w:val="single" w:sz="4" w:space="0" w:color="auto"/>
              <w:right w:val="single" w:sz="4" w:space="0" w:color="auto"/>
            </w:tcBorders>
          </w:tcPr>
          <w:p w14:paraId="17C87C4E"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0155774F"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top w:val="single" w:sz="4" w:space="0" w:color="auto"/>
              <w:left w:val="single" w:sz="4" w:space="0" w:color="auto"/>
              <w:right w:val="single" w:sz="4" w:space="0" w:color="auto"/>
            </w:tcBorders>
          </w:tcPr>
          <w:p w14:paraId="46CEC34D" w14:textId="77777777" w:rsidR="00137C70" w:rsidRPr="00546B00" w:rsidRDefault="00137C70" w:rsidP="001667E5">
            <w:pPr>
              <w:suppressAutoHyphens/>
              <w:spacing w:after="0" w:line="240" w:lineRule="auto"/>
              <w:rPr>
                <w:rFonts w:ascii="Times New Roman" w:hAnsi="Times New Roman"/>
                <w:iCs/>
                <w:sz w:val="24"/>
                <w:szCs w:val="24"/>
              </w:rPr>
            </w:pPr>
            <w:r w:rsidRPr="00546B00">
              <w:rPr>
                <w:rFonts w:ascii="Times New Roman" w:hAnsi="Times New Roman"/>
                <w:b/>
                <w:iCs/>
                <w:sz w:val="24"/>
                <w:szCs w:val="24"/>
              </w:rPr>
              <w:t>Умения:</w:t>
            </w:r>
          </w:p>
        </w:tc>
      </w:tr>
      <w:tr w:rsidR="00137C70" w:rsidRPr="00546B00" w14:paraId="1BCAF208" w14:textId="77777777" w:rsidTr="00137C70">
        <w:trPr>
          <w:trHeight w:val="241"/>
          <w:jc w:val="center"/>
        </w:trPr>
        <w:tc>
          <w:tcPr>
            <w:tcW w:w="2127" w:type="dxa"/>
            <w:vMerge/>
            <w:tcBorders>
              <w:left w:val="single" w:sz="4" w:space="0" w:color="auto"/>
              <w:right w:val="single" w:sz="4" w:space="0" w:color="auto"/>
            </w:tcBorders>
          </w:tcPr>
          <w:p w14:paraId="4E724A67"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119D34A0"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56F8A47B"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определять номенклатуру и осуществлять расчет объемов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w:t>
            </w:r>
          </w:p>
        </w:tc>
      </w:tr>
      <w:tr w:rsidR="00137C70" w:rsidRPr="00546B00" w14:paraId="41BDB500" w14:textId="77777777" w:rsidTr="00137C70">
        <w:trPr>
          <w:trHeight w:val="241"/>
          <w:jc w:val="center"/>
        </w:trPr>
        <w:tc>
          <w:tcPr>
            <w:tcW w:w="2127" w:type="dxa"/>
            <w:vMerge/>
            <w:tcBorders>
              <w:left w:val="single" w:sz="4" w:space="0" w:color="auto"/>
              <w:right w:val="single" w:sz="4" w:space="0" w:color="auto"/>
            </w:tcBorders>
          </w:tcPr>
          <w:p w14:paraId="53B3CD3C"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33D556B5"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1A6C246A"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разрабатывать графики эксплуатации (движения) -строительной техники,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w:t>
            </w:r>
          </w:p>
        </w:tc>
      </w:tr>
      <w:tr w:rsidR="00137C70" w:rsidRPr="00546B00" w14:paraId="476C24AD" w14:textId="77777777" w:rsidTr="00137C70">
        <w:trPr>
          <w:trHeight w:val="241"/>
          <w:jc w:val="center"/>
        </w:trPr>
        <w:tc>
          <w:tcPr>
            <w:tcW w:w="2127" w:type="dxa"/>
            <w:vMerge/>
            <w:tcBorders>
              <w:left w:val="single" w:sz="4" w:space="0" w:color="auto"/>
              <w:right w:val="single" w:sz="4" w:space="0" w:color="auto"/>
            </w:tcBorders>
          </w:tcPr>
          <w:p w14:paraId="25D58736"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0BB0DDAA"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1B347B55"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определять состав и расчёт показателей использования трудовых и материально-технических ресурсов; заполнять унифицированные формы плановой документации распределения ресурсов при производстве строительных работ;</w:t>
            </w:r>
          </w:p>
        </w:tc>
      </w:tr>
      <w:tr w:rsidR="00137C70" w:rsidRPr="00546B00" w14:paraId="67B34043" w14:textId="77777777" w:rsidTr="00137C70">
        <w:trPr>
          <w:trHeight w:val="241"/>
          <w:jc w:val="center"/>
        </w:trPr>
        <w:tc>
          <w:tcPr>
            <w:tcW w:w="2127" w:type="dxa"/>
            <w:vMerge/>
            <w:tcBorders>
              <w:left w:val="single" w:sz="4" w:space="0" w:color="auto"/>
              <w:right w:val="single" w:sz="4" w:space="0" w:color="auto"/>
            </w:tcBorders>
          </w:tcPr>
          <w:p w14:paraId="1AC7CE8D"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7E4BB88F"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39F42EC6"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определять перечень необходимого обеспечения работников бытовыми и санитарно-гигиеническими помещениями</w:t>
            </w:r>
          </w:p>
        </w:tc>
      </w:tr>
      <w:tr w:rsidR="00137C70" w:rsidRPr="00546B00" w14:paraId="4786D7AB" w14:textId="77777777" w:rsidTr="00137C70">
        <w:trPr>
          <w:trHeight w:val="241"/>
          <w:jc w:val="center"/>
        </w:trPr>
        <w:tc>
          <w:tcPr>
            <w:tcW w:w="2127" w:type="dxa"/>
            <w:vMerge/>
            <w:tcBorders>
              <w:left w:val="single" w:sz="4" w:space="0" w:color="auto"/>
              <w:right w:val="single" w:sz="4" w:space="0" w:color="auto"/>
            </w:tcBorders>
          </w:tcPr>
          <w:p w14:paraId="62B53E7A"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5E2ABCFD"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28A11A9E" w14:textId="77777777" w:rsidR="00137C70" w:rsidRPr="00546B00" w:rsidRDefault="00137C70" w:rsidP="001667E5">
            <w:pPr>
              <w:suppressAutoHyphens/>
              <w:spacing w:after="0" w:line="240" w:lineRule="auto"/>
              <w:rPr>
                <w:rFonts w:ascii="Times New Roman" w:hAnsi="Times New Roman"/>
                <w:iCs/>
                <w:sz w:val="24"/>
                <w:szCs w:val="24"/>
              </w:rPr>
            </w:pPr>
            <w:r w:rsidRPr="00546B00">
              <w:rPr>
                <w:rFonts w:ascii="Times New Roman" w:hAnsi="Times New Roman"/>
                <w:b/>
                <w:iCs/>
                <w:sz w:val="24"/>
                <w:szCs w:val="24"/>
              </w:rPr>
              <w:t>Знания:</w:t>
            </w:r>
          </w:p>
        </w:tc>
      </w:tr>
      <w:tr w:rsidR="00137C70" w:rsidRPr="00546B00" w14:paraId="38746F30" w14:textId="77777777" w:rsidTr="00137C70">
        <w:trPr>
          <w:trHeight w:val="241"/>
          <w:jc w:val="center"/>
        </w:trPr>
        <w:tc>
          <w:tcPr>
            <w:tcW w:w="2127" w:type="dxa"/>
            <w:vMerge/>
            <w:tcBorders>
              <w:left w:val="single" w:sz="4" w:space="0" w:color="auto"/>
              <w:right w:val="single" w:sz="4" w:space="0" w:color="auto"/>
            </w:tcBorders>
          </w:tcPr>
          <w:p w14:paraId="1B0CA4C6"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4F19F7C0"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324266F4"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способы и методы планирования строительных работ (календарные планы, графики производства работ);</w:t>
            </w:r>
          </w:p>
        </w:tc>
      </w:tr>
      <w:tr w:rsidR="00137C70" w:rsidRPr="00546B00" w14:paraId="32DBD65D" w14:textId="77777777" w:rsidTr="00137C70">
        <w:trPr>
          <w:trHeight w:val="268"/>
          <w:jc w:val="center"/>
        </w:trPr>
        <w:tc>
          <w:tcPr>
            <w:tcW w:w="2127" w:type="dxa"/>
            <w:vMerge/>
            <w:tcBorders>
              <w:left w:val="single" w:sz="4" w:space="0" w:color="auto"/>
              <w:right w:val="single" w:sz="4" w:space="0" w:color="auto"/>
            </w:tcBorders>
          </w:tcPr>
          <w:p w14:paraId="65DA6864"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06E3AA02"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66FDD4DB"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виды и характеристики строительных машин, энергетических установок, транспортных средств и другой техники;</w:t>
            </w:r>
          </w:p>
        </w:tc>
      </w:tr>
      <w:tr w:rsidR="00137C70" w:rsidRPr="00546B00" w14:paraId="2FB602DA" w14:textId="77777777" w:rsidTr="00137C70">
        <w:trPr>
          <w:trHeight w:val="241"/>
          <w:jc w:val="center"/>
        </w:trPr>
        <w:tc>
          <w:tcPr>
            <w:tcW w:w="2127" w:type="dxa"/>
            <w:vMerge/>
            <w:tcBorders>
              <w:left w:val="single" w:sz="4" w:space="0" w:color="auto"/>
              <w:right w:val="single" w:sz="4" w:space="0" w:color="auto"/>
            </w:tcBorders>
          </w:tcPr>
          <w:p w14:paraId="36BB6A7A"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4EF0A91B"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01944209"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требования нормативных правовых актов и нормативных технических документов к составу, содержанию и оформлению проектной документации в составе проекта организации строительства ведомости потребности в строительных конструкциях, изделиях, материалах и оборудовании, методы расчетов линейных и сетевых графиков, проектирования строительных генеральных планов; графики потребности в основных строительных машинах, транспортных средствах и в кадрах строителей по основным категориям</w:t>
            </w:r>
          </w:p>
        </w:tc>
      </w:tr>
      <w:tr w:rsidR="00137C70" w:rsidRPr="00546B00" w14:paraId="3697B878" w14:textId="77777777" w:rsidTr="00137C70">
        <w:trPr>
          <w:trHeight w:val="241"/>
          <w:jc w:val="center"/>
        </w:trPr>
        <w:tc>
          <w:tcPr>
            <w:tcW w:w="2127" w:type="dxa"/>
            <w:vMerge/>
            <w:tcBorders>
              <w:left w:val="single" w:sz="4" w:space="0" w:color="auto"/>
              <w:right w:val="single" w:sz="4" w:space="0" w:color="auto"/>
            </w:tcBorders>
          </w:tcPr>
          <w:p w14:paraId="749825C8"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0BEE6507"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53A6870C"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графики потребности в основных строительных машинах, транспортных средствах и в кадрах строителей по основным категориям</w:t>
            </w:r>
          </w:p>
        </w:tc>
      </w:tr>
      <w:tr w:rsidR="00137C70" w:rsidRPr="00546B00" w14:paraId="7CE2A2EC" w14:textId="77777777" w:rsidTr="00137C70">
        <w:trPr>
          <w:trHeight w:val="315"/>
          <w:jc w:val="center"/>
        </w:trPr>
        <w:tc>
          <w:tcPr>
            <w:tcW w:w="2127" w:type="dxa"/>
            <w:vMerge w:val="restart"/>
            <w:tcBorders>
              <w:left w:val="single" w:sz="4" w:space="0" w:color="auto"/>
              <w:right w:val="single" w:sz="4" w:space="0" w:color="auto"/>
            </w:tcBorders>
          </w:tcPr>
          <w:p w14:paraId="758C96A7" w14:textId="77777777" w:rsidR="00137C70" w:rsidRPr="0001660C" w:rsidRDefault="00137C70" w:rsidP="001667E5">
            <w:pPr>
              <w:suppressAutoHyphens/>
              <w:spacing w:after="0" w:line="240" w:lineRule="auto"/>
              <w:rPr>
                <w:rFonts w:ascii="Times New Roman" w:hAnsi="Times New Roman"/>
                <w:iCs/>
                <w:sz w:val="24"/>
                <w:szCs w:val="24"/>
              </w:rPr>
            </w:pPr>
            <w:r w:rsidRPr="0001660C">
              <w:rPr>
                <w:rFonts w:ascii="Times New Roman" w:hAnsi="Times New Roman"/>
                <w:iCs/>
                <w:sz w:val="24"/>
                <w:szCs w:val="24"/>
              </w:rPr>
              <w:t>Выполнение технологических процессов на объекте капитального строительства</w:t>
            </w:r>
          </w:p>
        </w:tc>
        <w:tc>
          <w:tcPr>
            <w:tcW w:w="2830" w:type="dxa"/>
            <w:vMerge w:val="restart"/>
            <w:tcBorders>
              <w:left w:val="single" w:sz="4" w:space="0" w:color="auto"/>
              <w:right w:val="single" w:sz="4" w:space="0" w:color="auto"/>
            </w:tcBorders>
          </w:tcPr>
          <w:p w14:paraId="2D7C7450" w14:textId="77777777" w:rsidR="00137C70" w:rsidRPr="00546B00" w:rsidRDefault="00137C70" w:rsidP="001667E5">
            <w:pPr>
              <w:suppressAutoHyphens/>
              <w:spacing w:after="0" w:line="240" w:lineRule="auto"/>
              <w:rPr>
                <w:rFonts w:ascii="Times New Roman" w:hAnsi="Times New Roman"/>
                <w:sz w:val="24"/>
                <w:szCs w:val="24"/>
              </w:rPr>
            </w:pPr>
            <w:r w:rsidRPr="00546B00">
              <w:rPr>
                <w:rFonts w:ascii="Times New Roman" w:hAnsi="Times New Roman"/>
                <w:sz w:val="24"/>
                <w:szCs w:val="24"/>
              </w:rPr>
              <w:t>ПК 2.1</w:t>
            </w:r>
            <w:r>
              <w:rPr>
                <w:rFonts w:ascii="Times New Roman" w:hAnsi="Times New Roman"/>
                <w:sz w:val="24"/>
                <w:szCs w:val="24"/>
              </w:rPr>
              <w:t>.</w:t>
            </w:r>
            <w:r w:rsidRPr="00546B00">
              <w:rPr>
                <w:rFonts w:ascii="Times New Roman" w:hAnsi="Times New Roman"/>
                <w:sz w:val="24"/>
                <w:szCs w:val="24"/>
              </w:rPr>
              <w:t xml:space="preserve"> </w:t>
            </w:r>
          </w:p>
          <w:p w14:paraId="1A86ED6B" w14:textId="77777777" w:rsidR="00137C70" w:rsidRPr="00546B00" w:rsidRDefault="00137C70" w:rsidP="001667E5">
            <w:pPr>
              <w:suppressAutoHyphens/>
              <w:spacing w:after="0" w:line="240" w:lineRule="auto"/>
              <w:rPr>
                <w:rFonts w:ascii="Times New Roman" w:hAnsi="Times New Roman"/>
                <w:sz w:val="24"/>
                <w:szCs w:val="24"/>
              </w:rPr>
            </w:pPr>
            <w:r w:rsidRPr="00C10C2D">
              <w:rPr>
                <w:rFonts w:ascii="Times New Roman" w:hAnsi="Times New Roman"/>
                <w:sz w:val="24"/>
                <w:szCs w:val="24"/>
              </w:rPr>
              <w:t>Выполнять подготовительные работы на строительной площадке</w:t>
            </w:r>
          </w:p>
        </w:tc>
        <w:tc>
          <w:tcPr>
            <w:tcW w:w="9780" w:type="dxa"/>
            <w:tcBorders>
              <w:left w:val="single" w:sz="4" w:space="0" w:color="auto"/>
              <w:bottom w:val="single" w:sz="4" w:space="0" w:color="auto"/>
              <w:right w:val="single" w:sz="4" w:space="0" w:color="auto"/>
            </w:tcBorders>
          </w:tcPr>
          <w:p w14:paraId="454ED8DE" w14:textId="77777777" w:rsidR="00137C70" w:rsidRPr="00546B00" w:rsidRDefault="00137C70" w:rsidP="001667E5">
            <w:pPr>
              <w:suppressAutoHyphens/>
              <w:spacing w:after="0" w:line="240" w:lineRule="auto"/>
              <w:rPr>
                <w:rFonts w:ascii="Times New Roman" w:hAnsi="Times New Roman"/>
                <w:iCs/>
                <w:sz w:val="24"/>
                <w:szCs w:val="24"/>
              </w:rPr>
            </w:pPr>
            <w:r>
              <w:rPr>
                <w:rFonts w:ascii="Times New Roman" w:hAnsi="Times New Roman"/>
                <w:b/>
                <w:bCs/>
                <w:sz w:val="24"/>
                <w:szCs w:val="24"/>
              </w:rPr>
              <w:t>Навыки</w:t>
            </w:r>
            <w:r w:rsidRPr="00FD59C1">
              <w:rPr>
                <w:rFonts w:ascii="Times New Roman" w:hAnsi="Times New Roman"/>
                <w:b/>
                <w:sz w:val="24"/>
                <w:szCs w:val="24"/>
              </w:rPr>
              <w:t>:</w:t>
            </w:r>
          </w:p>
        </w:tc>
      </w:tr>
      <w:tr w:rsidR="00137C70" w:rsidRPr="00546B00" w14:paraId="52491D00" w14:textId="77777777" w:rsidTr="00137C70">
        <w:trPr>
          <w:trHeight w:val="105"/>
          <w:jc w:val="center"/>
        </w:trPr>
        <w:tc>
          <w:tcPr>
            <w:tcW w:w="2127" w:type="dxa"/>
            <w:vMerge/>
            <w:tcBorders>
              <w:left w:val="single" w:sz="4" w:space="0" w:color="auto"/>
              <w:right w:val="single" w:sz="4" w:space="0" w:color="auto"/>
            </w:tcBorders>
          </w:tcPr>
          <w:p w14:paraId="1D91359E"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66C2A7DE"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top w:val="single" w:sz="4" w:space="0" w:color="auto"/>
              <w:left w:val="single" w:sz="4" w:space="0" w:color="auto"/>
              <w:right w:val="single" w:sz="4" w:space="0" w:color="auto"/>
            </w:tcBorders>
          </w:tcPr>
          <w:p w14:paraId="54AED5B3"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 xml:space="preserve">подготовки строительной площадки, участков производств строительных работ и рабочих мест в соответствии с требованиями технологического процесса, охраны труда, пожарной безопасности и охраны окружающей среды; </w:t>
            </w:r>
          </w:p>
        </w:tc>
      </w:tr>
      <w:tr w:rsidR="00137C70" w:rsidRPr="00546B00" w14:paraId="6836E37A" w14:textId="77777777" w:rsidTr="00137C70">
        <w:trPr>
          <w:trHeight w:val="105"/>
          <w:jc w:val="center"/>
        </w:trPr>
        <w:tc>
          <w:tcPr>
            <w:tcW w:w="2127" w:type="dxa"/>
            <w:vMerge/>
            <w:tcBorders>
              <w:left w:val="single" w:sz="4" w:space="0" w:color="auto"/>
              <w:right w:val="single" w:sz="4" w:space="0" w:color="auto"/>
            </w:tcBorders>
          </w:tcPr>
          <w:p w14:paraId="59EA7532"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129EE418"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74A139E4" w14:textId="77777777" w:rsidR="00137C70" w:rsidRPr="00546B00" w:rsidRDefault="00137C70" w:rsidP="001667E5">
            <w:pPr>
              <w:suppressAutoHyphens/>
              <w:spacing w:after="0" w:line="240" w:lineRule="auto"/>
              <w:rPr>
                <w:rFonts w:ascii="Times New Roman" w:hAnsi="Times New Roman"/>
                <w:b/>
                <w:iCs/>
                <w:sz w:val="24"/>
                <w:szCs w:val="24"/>
              </w:rPr>
            </w:pPr>
            <w:r w:rsidRPr="00C10C2D">
              <w:rPr>
                <w:rFonts w:ascii="Times New Roman" w:hAnsi="Times New Roman"/>
                <w:sz w:val="24"/>
                <w:szCs w:val="24"/>
              </w:rPr>
              <w:t>определения перечня работ по обеспечению безопасности строительной площадки;</w:t>
            </w:r>
          </w:p>
        </w:tc>
      </w:tr>
      <w:tr w:rsidR="00137C70" w:rsidRPr="00546B00" w14:paraId="42777068" w14:textId="77777777" w:rsidTr="00137C70">
        <w:trPr>
          <w:trHeight w:val="105"/>
          <w:jc w:val="center"/>
        </w:trPr>
        <w:tc>
          <w:tcPr>
            <w:tcW w:w="2127" w:type="dxa"/>
            <w:vMerge/>
            <w:tcBorders>
              <w:left w:val="single" w:sz="4" w:space="0" w:color="auto"/>
              <w:right w:val="single" w:sz="4" w:space="0" w:color="auto"/>
            </w:tcBorders>
          </w:tcPr>
          <w:p w14:paraId="1CC19EB5"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4AF241FF"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4ADAAEF9"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организации и выполнении производства строительно-монтажных, в том числе отделочных работ, работ по тепло- и звукоизоляции, огнезащите и антивандальной защите на объекте капитального строительства</w:t>
            </w:r>
          </w:p>
        </w:tc>
      </w:tr>
      <w:tr w:rsidR="00137C70" w:rsidRPr="00546B00" w14:paraId="4C1D6114" w14:textId="77777777" w:rsidTr="00137C70">
        <w:trPr>
          <w:trHeight w:val="105"/>
          <w:jc w:val="center"/>
        </w:trPr>
        <w:tc>
          <w:tcPr>
            <w:tcW w:w="2127" w:type="dxa"/>
            <w:vMerge/>
            <w:tcBorders>
              <w:left w:val="single" w:sz="4" w:space="0" w:color="auto"/>
              <w:right w:val="single" w:sz="4" w:space="0" w:color="auto"/>
            </w:tcBorders>
          </w:tcPr>
          <w:p w14:paraId="7B201979"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197E330A"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1978D8AF" w14:textId="77777777" w:rsidR="00137C70" w:rsidRPr="00546B00" w:rsidRDefault="00137C70" w:rsidP="001667E5">
            <w:pPr>
              <w:suppressAutoHyphens/>
              <w:spacing w:after="0" w:line="240" w:lineRule="auto"/>
              <w:rPr>
                <w:rFonts w:ascii="Times New Roman" w:hAnsi="Times New Roman"/>
                <w:iCs/>
                <w:sz w:val="24"/>
                <w:szCs w:val="24"/>
              </w:rPr>
            </w:pPr>
            <w:r w:rsidRPr="00546B00">
              <w:rPr>
                <w:rFonts w:ascii="Times New Roman" w:hAnsi="Times New Roman"/>
                <w:b/>
                <w:iCs/>
                <w:sz w:val="24"/>
                <w:szCs w:val="24"/>
              </w:rPr>
              <w:t>Умения:</w:t>
            </w:r>
          </w:p>
        </w:tc>
      </w:tr>
      <w:tr w:rsidR="00137C70" w:rsidRPr="00546B00" w14:paraId="18CF72C2" w14:textId="77777777" w:rsidTr="00137C70">
        <w:trPr>
          <w:trHeight w:val="105"/>
          <w:jc w:val="center"/>
        </w:trPr>
        <w:tc>
          <w:tcPr>
            <w:tcW w:w="2127" w:type="dxa"/>
            <w:vMerge/>
            <w:tcBorders>
              <w:left w:val="single" w:sz="4" w:space="0" w:color="auto"/>
              <w:right w:val="single" w:sz="4" w:space="0" w:color="auto"/>
            </w:tcBorders>
          </w:tcPr>
          <w:p w14:paraId="1E221C40"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1DA290E1"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009CC21D"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читать проектно-технологическую документацию;</w:t>
            </w:r>
          </w:p>
        </w:tc>
      </w:tr>
      <w:tr w:rsidR="00137C70" w:rsidRPr="00546B00" w14:paraId="624AC498" w14:textId="77777777" w:rsidTr="00137C70">
        <w:trPr>
          <w:trHeight w:val="105"/>
          <w:jc w:val="center"/>
        </w:trPr>
        <w:tc>
          <w:tcPr>
            <w:tcW w:w="2127" w:type="dxa"/>
            <w:vMerge/>
            <w:tcBorders>
              <w:left w:val="single" w:sz="4" w:space="0" w:color="auto"/>
              <w:right w:val="single" w:sz="4" w:space="0" w:color="auto"/>
            </w:tcBorders>
          </w:tcPr>
          <w:p w14:paraId="697233FF"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5D41B9D4"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3D82E9A9"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осуществлять планировку и разметку участка производства строительных работ на объекте капитального строительства</w:t>
            </w:r>
          </w:p>
        </w:tc>
      </w:tr>
      <w:tr w:rsidR="00137C70" w:rsidRPr="00546B00" w14:paraId="4926F886" w14:textId="77777777" w:rsidTr="00137C70">
        <w:trPr>
          <w:trHeight w:val="105"/>
          <w:jc w:val="center"/>
        </w:trPr>
        <w:tc>
          <w:tcPr>
            <w:tcW w:w="2127" w:type="dxa"/>
            <w:vMerge/>
            <w:tcBorders>
              <w:left w:val="single" w:sz="4" w:space="0" w:color="auto"/>
              <w:right w:val="single" w:sz="4" w:space="0" w:color="auto"/>
            </w:tcBorders>
          </w:tcPr>
          <w:p w14:paraId="6964F101"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607EA1E1"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751531DE" w14:textId="77777777" w:rsidR="00137C70" w:rsidRPr="00546B00" w:rsidRDefault="00137C70" w:rsidP="001667E5">
            <w:pPr>
              <w:suppressAutoHyphens/>
              <w:spacing w:after="0" w:line="240" w:lineRule="auto"/>
              <w:rPr>
                <w:rFonts w:ascii="Times New Roman" w:hAnsi="Times New Roman"/>
                <w:iCs/>
                <w:sz w:val="24"/>
                <w:szCs w:val="24"/>
              </w:rPr>
            </w:pPr>
            <w:r w:rsidRPr="004F6CFA">
              <w:rPr>
                <w:rFonts w:ascii="Times New Roman" w:hAnsi="Times New Roman"/>
                <w:b/>
                <w:iCs/>
                <w:sz w:val="24"/>
                <w:szCs w:val="24"/>
              </w:rPr>
              <w:t>Знания:</w:t>
            </w:r>
          </w:p>
        </w:tc>
      </w:tr>
      <w:tr w:rsidR="00137C70" w:rsidRPr="00546B00" w14:paraId="6C988D27" w14:textId="77777777" w:rsidTr="00137C70">
        <w:trPr>
          <w:trHeight w:val="105"/>
          <w:jc w:val="center"/>
        </w:trPr>
        <w:tc>
          <w:tcPr>
            <w:tcW w:w="2127" w:type="dxa"/>
            <w:vMerge/>
            <w:tcBorders>
              <w:left w:val="single" w:sz="4" w:space="0" w:color="auto"/>
              <w:right w:val="single" w:sz="4" w:space="0" w:color="auto"/>
            </w:tcBorders>
          </w:tcPr>
          <w:p w14:paraId="771915A7"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186093DE"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4C156A37"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требования нормативных технических документов, определяющих состав и порядок обустройства строительной площадки;</w:t>
            </w:r>
          </w:p>
        </w:tc>
      </w:tr>
      <w:tr w:rsidR="00137C70" w:rsidRPr="00546B00" w14:paraId="10259DAD" w14:textId="77777777" w:rsidTr="00137C70">
        <w:trPr>
          <w:trHeight w:val="105"/>
          <w:jc w:val="center"/>
        </w:trPr>
        <w:tc>
          <w:tcPr>
            <w:tcW w:w="2127" w:type="dxa"/>
            <w:vMerge/>
            <w:tcBorders>
              <w:left w:val="single" w:sz="4" w:space="0" w:color="auto"/>
              <w:right w:val="single" w:sz="4" w:space="0" w:color="auto"/>
            </w:tcBorders>
          </w:tcPr>
          <w:p w14:paraId="336C14D1"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5467754F"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200C3A4F"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правила транспортировки, складирования и хранения различных видов материально-технических ресурсов</w:t>
            </w:r>
          </w:p>
        </w:tc>
      </w:tr>
      <w:tr w:rsidR="00137C70" w:rsidRPr="00546B00" w14:paraId="2A71D0CC" w14:textId="77777777" w:rsidTr="00137C70">
        <w:trPr>
          <w:trHeight w:val="105"/>
          <w:jc w:val="center"/>
        </w:trPr>
        <w:tc>
          <w:tcPr>
            <w:tcW w:w="2127" w:type="dxa"/>
            <w:vMerge/>
            <w:tcBorders>
              <w:left w:val="single" w:sz="4" w:space="0" w:color="auto"/>
              <w:right w:val="single" w:sz="4" w:space="0" w:color="auto"/>
            </w:tcBorders>
          </w:tcPr>
          <w:p w14:paraId="0E1EB970"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val="restart"/>
            <w:tcBorders>
              <w:left w:val="single" w:sz="4" w:space="0" w:color="auto"/>
              <w:right w:val="single" w:sz="4" w:space="0" w:color="auto"/>
            </w:tcBorders>
          </w:tcPr>
          <w:p w14:paraId="4BBCAB05" w14:textId="77777777" w:rsidR="00137C70" w:rsidRPr="00546B00" w:rsidRDefault="00137C70" w:rsidP="001667E5">
            <w:pPr>
              <w:suppressAutoHyphens/>
              <w:spacing w:after="0" w:line="240" w:lineRule="auto"/>
              <w:rPr>
                <w:rFonts w:ascii="Times New Roman" w:hAnsi="Times New Roman"/>
                <w:sz w:val="24"/>
                <w:szCs w:val="24"/>
              </w:rPr>
            </w:pPr>
            <w:r w:rsidRPr="00546B00">
              <w:rPr>
                <w:rFonts w:ascii="Times New Roman" w:hAnsi="Times New Roman"/>
                <w:sz w:val="24"/>
                <w:szCs w:val="24"/>
              </w:rPr>
              <w:t>ПК 2.2</w:t>
            </w:r>
            <w:r>
              <w:rPr>
                <w:rFonts w:ascii="Times New Roman" w:hAnsi="Times New Roman"/>
                <w:sz w:val="24"/>
                <w:szCs w:val="24"/>
              </w:rPr>
              <w:t>.</w:t>
            </w:r>
            <w:r w:rsidRPr="00546B00">
              <w:rPr>
                <w:rFonts w:ascii="Times New Roman" w:hAnsi="Times New Roman"/>
                <w:sz w:val="24"/>
                <w:szCs w:val="24"/>
              </w:rPr>
              <w:t xml:space="preserve"> </w:t>
            </w:r>
          </w:p>
          <w:p w14:paraId="1FF9B489" w14:textId="77777777" w:rsidR="00137C70" w:rsidRPr="00546B00" w:rsidRDefault="00137C70" w:rsidP="001667E5">
            <w:pPr>
              <w:suppressAutoHyphens/>
              <w:spacing w:after="0" w:line="240" w:lineRule="auto"/>
              <w:rPr>
                <w:rFonts w:ascii="Times New Roman" w:hAnsi="Times New Roman"/>
                <w:sz w:val="24"/>
                <w:szCs w:val="24"/>
              </w:rPr>
            </w:pPr>
            <w:r w:rsidRPr="00C10C2D">
              <w:rPr>
                <w:rFonts w:ascii="Times New Roman" w:hAnsi="Times New Roman"/>
                <w:sz w:val="24"/>
                <w:szCs w:val="24"/>
              </w:rPr>
              <w:t>Выполнять строительно-монтажные, в том числе отделочные работы на объекте капитального строительства</w:t>
            </w:r>
          </w:p>
        </w:tc>
        <w:tc>
          <w:tcPr>
            <w:tcW w:w="9780" w:type="dxa"/>
            <w:tcBorders>
              <w:left w:val="single" w:sz="4" w:space="0" w:color="auto"/>
              <w:bottom w:val="single" w:sz="4" w:space="0" w:color="auto"/>
              <w:right w:val="single" w:sz="4" w:space="0" w:color="auto"/>
            </w:tcBorders>
          </w:tcPr>
          <w:p w14:paraId="498FBDD1" w14:textId="77777777" w:rsidR="00137C70" w:rsidRPr="00546B00" w:rsidRDefault="00137C70" w:rsidP="001667E5">
            <w:pPr>
              <w:suppressAutoHyphens/>
              <w:spacing w:after="0" w:line="240" w:lineRule="auto"/>
              <w:rPr>
                <w:rFonts w:ascii="Times New Roman" w:hAnsi="Times New Roman"/>
                <w:iCs/>
                <w:sz w:val="24"/>
                <w:szCs w:val="24"/>
              </w:rPr>
            </w:pPr>
            <w:r>
              <w:rPr>
                <w:rFonts w:ascii="Times New Roman" w:hAnsi="Times New Roman"/>
                <w:b/>
                <w:bCs/>
                <w:sz w:val="24"/>
                <w:szCs w:val="24"/>
              </w:rPr>
              <w:t>Навыки</w:t>
            </w:r>
            <w:r w:rsidRPr="00FD59C1">
              <w:rPr>
                <w:rFonts w:ascii="Times New Roman" w:hAnsi="Times New Roman"/>
                <w:b/>
                <w:sz w:val="24"/>
                <w:szCs w:val="24"/>
              </w:rPr>
              <w:t>:</w:t>
            </w:r>
          </w:p>
        </w:tc>
      </w:tr>
      <w:tr w:rsidR="00137C70" w:rsidRPr="00546B00" w14:paraId="0F11483C" w14:textId="77777777" w:rsidTr="00137C70">
        <w:trPr>
          <w:trHeight w:val="90"/>
          <w:jc w:val="center"/>
        </w:trPr>
        <w:tc>
          <w:tcPr>
            <w:tcW w:w="2127" w:type="dxa"/>
            <w:vMerge/>
            <w:tcBorders>
              <w:left w:val="single" w:sz="4" w:space="0" w:color="auto"/>
              <w:right w:val="single" w:sz="4" w:space="0" w:color="auto"/>
            </w:tcBorders>
          </w:tcPr>
          <w:p w14:paraId="6B63DBBA"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70F1628F"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top w:val="single" w:sz="4" w:space="0" w:color="auto"/>
              <w:left w:val="single" w:sz="4" w:space="0" w:color="auto"/>
              <w:right w:val="single" w:sz="4" w:space="0" w:color="auto"/>
            </w:tcBorders>
          </w:tcPr>
          <w:p w14:paraId="775EE8AE"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определения перечня работ по организации и выполнении производства строительно-монтажных, в том числе отделочных работ, работ по тепло- и звукоизоляции, огнезащите и антивандальной защите на объекте капитального строительства</w:t>
            </w:r>
          </w:p>
        </w:tc>
      </w:tr>
      <w:tr w:rsidR="00137C70" w:rsidRPr="00546B00" w14:paraId="5DFC880D" w14:textId="77777777" w:rsidTr="00137C70">
        <w:trPr>
          <w:trHeight w:val="78"/>
          <w:jc w:val="center"/>
        </w:trPr>
        <w:tc>
          <w:tcPr>
            <w:tcW w:w="2127" w:type="dxa"/>
            <w:vMerge/>
            <w:tcBorders>
              <w:left w:val="single" w:sz="4" w:space="0" w:color="auto"/>
              <w:right w:val="single" w:sz="4" w:space="0" w:color="auto"/>
            </w:tcBorders>
          </w:tcPr>
          <w:p w14:paraId="250CE45D"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7AA190F5"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23430AA8" w14:textId="77777777" w:rsidR="00137C70" w:rsidRPr="00546B00" w:rsidRDefault="00137C70" w:rsidP="001667E5">
            <w:pPr>
              <w:suppressAutoHyphens/>
              <w:spacing w:after="0" w:line="240" w:lineRule="auto"/>
              <w:rPr>
                <w:rFonts w:ascii="Times New Roman" w:hAnsi="Times New Roman"/>
                <w:iCs/>
                <w:sz w:val="24"/>
                <w:szCs w:val="24"/>
              </w:rPr>
            </w:pPr>
            <w:r w:rsidRPr="00546B00">
              <w:rPr>
                <w:rFonts w:ascii="Times New Roman" w:hAnsi="Times New Roman"/>
                <w:b/>
                <w:iCs/>
                <w:sz w:val="24"/>
                <w:szCs w:val="24"/>
              </w:rPr>
              <w:t>Умения:</w:t>
            </w:r>
          </w:p>
        </w:tc>
      </w:tr>
      <w:tr w:rsidR="00137C70" w:rsidRPr="00546B00" w14:paraId="1FBB6A23" w14:textId="77777777" w:rsidTr="00137C70">
        <w:trPr>
          <w:trHeight w:val="78"/>
          <w:jc w:val="center"/>
        </w:trPr>
        <w:tc>
          <w:tcPr>
            <w:tcW w:w="2127" w:type="dxa"/>
            <w:vMerge/>
            <w:tcBorders>
              <w:left w:val="single" w:sz="4" w:space="0" w:color="auto"/>
              <w:right w:val="single" w:sz="4" w:space="0" w:color="auto"/>
            </w:tcBorders>
          </w:tcPr>
          <w:p w14:paraId="3BFC3D54"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56C99ADA"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0F468726"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читать проектно-технологическую документацию осуществлять производство строительно-монтажных, в том числе отделочных работ в соответствии с требованиями нормативно-технической документации, требованиями договора, рабочими чертежами и проектом производства работ;</w:t>
            </w:r>
          </w:p>
        </w:tc>
      </w:tr>
      <w:tr w:rsidR="00137C70" w:rsidRPr="00546B00" w14:paraId="4005D52B" w14:textId="77777777" w:rsidTr="00137C70">
        <w:trPr>
          <w:trHeight w:val="78"/>
          <w:jc w:val="center"/>
        </w:trPr>
        <w:tc>
          <w:tcPr>
            <w:tcW w:w="2127" w:type="dxa"/>
            <w:vMerge/>
            <w:tcBorders>
              <w:left w:val="single" w:sz="4" w:space="0" w:color="auto"/>
              <w:right w:val="single" w:sz="4" w:space="0" w:color="auto"/>
            </w:tcBorders>
          </w:tcPr>
          <w:p w14:paraId="73E3966E"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7D0EF25E"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4174FC74"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осуществлять документальное сопровождение производства строительных работ (журналы производства работ, акты выполненных работ);</w:t>
            </w:r>
          </w:p>
        </w:tc>
      </w:tr>
      <w:tr w:rsidR="00137C70" w:rsidRPr="00546B00" w14:paraId="4BF6A08F" w14:textId="77777777" w:rsidTr="00137C70">
        <w:trPr>
          <w:trHeight w:val="78"/>
          <w:jc w:val="center"/>
        </w:trPr>
        <w:tc>
          <w:tcPr>
            <w:tcW w:w="2127" w:type="dxa"/>
            <w:vMerge/>
            <w:tcBorders>
              <w:left w:val="single" w:sz="4" w:space="0" w:color="auto"/>
              <w:right w:val="single" w:sz="4" w:space="0" w:color="auto"/>
            </w:tcBorders>
          </w:tcPr>
          <w:p w14:paraId="3ACFA318"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4AB0ACB4"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76DE5F30" w14:textId="77777777" w:rsidR="00137C70" w:rsidRPr="00546B00" w:rsidRDefault="00137C70" w:rsidP="001667E5">
            <w:pPr>
              <w:suppressAutoHyphens/>
              <w:spacing w:after="0" w:line="240" w:lineRule="auto"/>
              <w:ind w:right="-177"/>
              <w:rPr>
                <w:rFonts w:ascii="Times New Roman" w:hAnsi="Times New Roman"/>
                <w:iCs/>
                <w:sz w:val="24"/>
                <w:szCs w:val="24"/>
              </w:rPr>
            </w:pPr>
            <w:r w:rsidRPr="00C10C2D">
              <w:rPr>
                <w:rFonts w:ascii="Times New Roman" w:hAnsi="Times New Roman"/>
                <w:sz w:val="24"/>
                <w:szCs w:val="24"/>
              </w:rPr>
              <w:t>распределять машины и средства малой механизации по типам, назначению, видам выполняемых работ;</w:t>
            </w:r>
          </w:p>
        </w:tc>
      </w:tr>
      <w:tr w:rsidR="00137C70" w:rsidRPr="00546B00" w14:paraId="40D69DE7" w14:textId="77777777" w:rsidTr="00137C70">
        <w:trPr>
          <w:trHeight w:val="78"/>
          <w:jc w:val="center"/>
        </w:trPr>
        <w:tc>
          <w:tcPr>
            <w:tcW w:w="2127" w:type="dxa"/>
            <w:vMerge/>
            <w:tcBorders>
              <w:left w:val="single" w:sz="4" w:space="0" w:color="auto"/>
              <w:right w:val="single" w:sz="4" w:space="0" w:color="auto"/>
            </w:tcBorders>
          </w:tcPr>
          <w:p w14:paraId="4F7A6BFC"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268D7AD0"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1CAD565B"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проводить обмерные работы; определять объемы выполняемых строительно-монтажных, в том числе и отделочных работ;</w:t>
            </w:r>
          </w:p>
        </w:tc>
      </w:tr>
      <w:tr w:rsidR="00137C70" w:rsidRPr="00546B00" w14:paraId="4F6FDAAC" w14:textId="77777777" w:rsidTr="00137C70">
        <w:trPr>
          <w:trHeight w:val="78"/>
          <w:jc w:val="center"/>
        </w:trPr>
        <w:tc>
          <w:tcPr>
            <w:tcW w:w="2127" w:type="dxa"/>
            <w:vMerge/>
            <w:tcBorders>
              <w:left w:val="single" w:sz="4" w:space="0" w:color="auto"/>
              <w:right w:val="single" w:sz="4" w:space="0" w:color="auto"/>
            </w:tcBorders>
          </w:tcPr>
          <w:p w14:paraId="04746D48"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019105C7"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3397539F"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определять объемы выполняемых строительно-монтажных, в том числе и отделочных работ;</w:t>
            </w:r>
          </w:p>
        </w:tc>
      </w:tr>
      <w:tr w:rsidR="00137C70" w:rsidRPr="00546B00" w14:paraId="53B44762" w14:textId="77777777" w:rsidTr="00137C70">
        <w:trPr>
          <w:trHeight w:val="78"/>
          <w:jc w:val="center"/>
        </w:trPr>
        <w:tc>
          <w:tcPr>
            <w:tcW w:w="2127" w:type="dxa"/>
            <w:vMerge/>
            <w:tcBorders>
              <w:left w:val="single" w:sz="4" w:space="0" w:color="auto"/>
              <w:right w:val="single" w:sz="4" w:space="0" w:color="auto"/>
            </w:tcBorders>
          </w:tcPr>
          <w:p w14:paraId="1124CAA5"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4B7EE91E"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5EC2012F"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определять перечень работ по обеспечению безопасности участка производства строительных работ</w:t>
            </w:r>
          </w:p>
        </w:tc>
      </w:tr>
      <w:tr w:rsidR="00137C70" w:rsidRPr="00546B00" w14:paraId="0320AEAD" w14:textId="77777777" w:rsidTr="00137C70">
        <w:trPr>
          <w:trHeight w:val="78"/>
          <w:jc w:val="center"/>
        </w:trPr>
        <w:tc>
          <w:tcPr>
            <w:tcW w:w="2127" w:type="dxa"/>
            <w:vMerge/>
            <w:tcBorders>
              <w:left w:val="single" w:sz="4" w:space="0" w:color="auto"/>
              <w:right w:val="single" w:sz="4" w:space="0" w:color="auto"/>
            </w:tcBorders>
          </w:tcPr>
          <w:p w14:paraId="4623563D"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54B0419E"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08D233FA" w14:textId="77777777" w:rsidR="00137C70" w:rsidRPr="00546B00" w:rsidRDefault="00137C70" w:rsidP="001667E5">
            <w:pPr>
              <w:suppressAutoHyphens/>
              <w:spacing w:after="0" w:line="240" w:lineRule="auto"/>
              <w:rPr>
                <w:rFonts w:ascii="Times New Roman" w:hAnsi="Times New Roman"/>
                <w:iCs/>
                <w:sz w:val="24"/>
                <w:szCs w:val="24"/>
              </w:rPr>
            </w:pPr>
            <w:r w:rsidRPr="00546B00">
              <w:rPr>
                <w:rFonts w:ascii="Times New Roman" w:hAnsi="Times New Roman"/>
                <w:b/>
                <w:iCs/>
                <w:sz w:val="24"/>
                <w:szCs w:val="24"/>
              </w:rPr>
              <w:t>Знания:</w:t>
            </w:r>
          </w:p>
        </w:tc>
      </w:tr>
      <w:tr w:rsidR="00137C70" w:rsidRPr="00546B00" w14:paraId="604FA820" w14:textId="77777777" w:rsidTr="00137C70">
        <w:trPr>
          <w:trHeight w:val="78"/>
          <w:jc w:val="center"/>
        </w:trPr>
        <w:tc>
          <w:tcPr>
            <w:tcW w:w="2127" w:type="dxa"/>
            <w:vMerge/>
            <w:tcBorders>
              <w:left w:val="single" w:sz="4" w:space="0" w:color="auto"/>
              <w:right w:val="single" w:sz="4" w:space="0" w:color="auto"/>
            </w:tcBorders>
          </w:tcPr>
          <w:p w14:paraId="17D9E6CF"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1D786361"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2E8931FE"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требования нормативных технических документов к производству строительно-монтажных, в том числе отделочных работ на объекте капитального строительства;</w:t>
            </w:r>
          </w:p>
        </w:tc>
      </w:tr>
      <w:tr w:rsidR="00137C70" w:rsidRPr="00546B00" w14:paraId="50901672" w14:textId="77777777" w:rsidTr="00137C70">
        <w:trPr>
          <w:trHeight w:val="78"/>
          <w:jc w:val="center"/>
        </w:trPr>
        <w:tc>
          <w:tcPr>
            <w:tcW w:w="2127" w:type="dxa"/>
            <w:vMerge/>
            <w:tcBorders>
              <w:left w:val="single" w:sz="4" w:space="0" w:color="auto"/>
              <w:right w:val="single" w:sz="4" w:space="0" w:color="auto"/>
            </w:tcBorders>
          </w:tcPr>
          <w:p w14:paraId="6AF1BF12"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573C0182"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3412CEB0"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технологии производства строительно-монтажных работ; в том числе отделочных работ, работ по тепло- и звукоизоляции, огнезащите и антивандальной защите;</w:t>
            </w:r>
          </w:p>
        </w:tc>
      </w:tr>
      <w:tr w:rsidR="00137C70" w:rsidRPr="00546B00" w14:paraId="2E952114" w14:textId="77777777" w:rsidTr="00137C70">
        <w:trPr>
          <w:trHeight w:val="78"/>
          <w:jc w:val="center"/>
        </w:trPr>
        <w:tc>
          <w:tcPr>
            <w:tcW w:w="2127" w:type="dxa"/>
            <w:vMerge/>
            <w:tcBorders>
              <w:left w:val="single" w:sz="4" w:space="0" w:color="auto"/>
              <w:right w:val="single" w:sz="4" w:space="0" w:color="auto"/>
            </w:tcBorders>
          </w:tcPr>
          <w:p w14:paraId="42B9EB74"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718AAB63"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6FDDE488"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технологии, виды и способы устройства систем электрохимической защиты;</w:t>
            </w:r>
          </w:p>
        </w:tc>
      </w:tr>
      <w:tr w:rsidR="00137C70" w:rsidRPr="00546B00" w14:paraId="3D5CA428" w14:textId="77777777" w:rsidTr="00137C70">
        <w:trPr>
          <w:trHeight w:val="78"/>
          <w:jc w:val="center"/>
        </w:trPr>
        <w:tc>
          <w:tcPr>
            <w:tcW w:w="2127" w:type="dxa"/>
            <w:vMerge/>
            <w:tcBorders>
              <w:left w:val="single" w:sz="4" w:space="0" w:color="auto"/>
              <w:right w:val="single" w:sz="4" w:space="0" w:color="auto"/>
            </w:tcBorders>
          </w:tcPr>
          <w:p w14:paraId="2A22D6DB"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15995A31"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3725B9FB"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технологии катодной защиты объектов;</w:t>
            </w:r>
          </w:p>
        </w:tc>
      </w:tr>
      <w:tr w:rsidR="00137C70" w:rsidRPr="00546B00" w14:paraId="5DFAD3DA" w14:textId="77777777" w:rsidTr="00137C70">
        <w:trPr>
          <w:trHeight w:val="78"/>
          <w:jc w:val="center"/>
        </w:trPr>
        <w:tc>
          <w:tcPr>
            <w:tcW w:w="2127" w:type="dxa"/>
            <w:vMerge/>
            <w:tcBorders>
              <w:left w:val="single" w:sz="4" w:space="0" w:color="auto"/>
              <w:right w:val="single" w:sz="4" w:space="0" w:color="auto"/>
            </w:tcBorders>
          </w:tcPr>
          <w:p w14:paraId="2612616F"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2A309D11"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2606626E"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правила транспортировки, складирования и хранения различных видов материально-технических ресурсов;</w:t>
            </w:r>
          </w:p>
        </w:tc>
      </w:tr>
      <w:tr w:rsidR="00137C70" w:rsidRPr="00546B00" w14:paraId="4073C36D" w14:textId="77777777" w:rsidTr="00137C70">
        <w:trPr>
          <w:trHeight w:val="78"/>
          <w:jc w:val="center"/>
        </w:trPr>
        <w:tc>
          <w:tcPr>
            <w:tcW w:w="2127" w:type="dxa"/>
            <w:vMerge/>
            <w:tcBorders>
              <w:left w:val="single" w:sz="4" w:space="0" w:color="auto"/>
              <w:right w:val="single" w:sz="4" w:space="0" w:color="auto"/>
            </w:tcBorders>
          </w:tcPr>
          <w:p w14:paraId="7A9E2D61"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213FE49E"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2B3236F9"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 методы определения видов, сложности и объемов строительных работ и производственных заданий;</w:t>
            </w:r>
          </w:p>
        </w:tc>
      </w:tr>
      <w:tr w:rsidR="00137C70" w:rsidRPr="00546B00" w14:paraId="751AB9C2" w14:textId="77777777" w:rsidTr="00137C70">
        <w:trPr>
          <w:trHeight w:val="55"/>
          <w:jc w:val="center"/>
        </w:trPr>
        <w:tc>
          <w:tcPr>
            <w:tcW w:w="2127" w:type="dxa"/>
            <w:vMerge/>
            <w:tcBorders>
              <w:left w:val="single" w:sz="4" w:space="0" w:color="auto"/>
              <w:right w:val="single" w:sz="4" w:space="0" w:color="auto"/>
            </w:tcBorders>
          </w:tcPr>
          <w:p w14:paraId="341D05B0"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587009A7"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5D2F27E7"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требования законодательства Российской Федерации к порядку приёма-передачи законченных объектов капитального строительства и этапов комплексов работ;</w:t>
            </w:r>
          </w:p>
        </w:tc>
      </w:tr>
      <w:tr w:rsidR="00137C70" w:rsidRPr="00546B00" w14:paraId="3CF7ED41" w14:textId="77777777" w:rsidTr="00137C70">
        <w:trPr>
          <w:trHeight w:val="50"/>
          <w:jc w:val="center"/>
        </w:trPr>
        <w:tc>
          <w:tcPr>
            <w:tcW w:w="2127" w:type="dxa"/>
            <w:vMerge/>
            <w:tcBorders>
              <w:left w:val="single" w:sz="4" w:space="0" w:color="auto"/>
              <w:right w:val="single" w:sz="4" w:space="0" w:color="auto"/>
            </w:tcBorders>
          </w:tcPr>
          <w:p w14:paraId="1D553673"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69168DB3"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21470783"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требования нормативных технических документов к порядку приемки скрытых работ и строительных конструкций, влияющих на безопасность объекта капитального строительства, технические условия и национальные стандарты на принимаемые работы;</w:t>
            </w:r>
          </w:p>
        </w:tc>
      </w:tr>
      <w:tr w:rsidR="00137C70" w:rsidRPr="00546B00" w14:paraId="530D2485" w14:textId="77777777" w:rsidTr="00137C70">
        <w:trPr>
          <w:trHeight w:val="50"/>
          <w:jc w:val="center"/>
        </w:trPr>
        <w:tc>
          <w:tcPr>
            <w:tcW w:w="2127" w:type="dxa"/>
            <w:vMerge/>
            <w:tcBorders>
              <w:left w:val="single" w:sz="4" w:space="0" w:color="auto"/>
              <w:right w:val="single" w:sz="4" w:space="0" w:color="auto"/>
            </w:tcBorders>
          </w:tcPr>
          <w:p w14:paraId="0E55A717"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06F7D3FB"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6C8C079E"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особенности производства строительных работ на опасных, технически сложных и уникальных объектах капитального строительства;</w:t>
            </w:r>
          </w:p>
        </w:tc>
      </w:tr>
      <w:tr w:rsidR="00137C70" w:rsidRPr="00546B00" w14:paraId="231053BD" w14:textId="77777777" w:rsidTr="00137C70">
        <w:trPr>
          <w:trHeight w:val="50"/>
          <w:jc w:val="center"/>
        </w:trPr>
        <w:tc>
          <w:tcPr>
            <w:tcW w:w="2127" w:type="dxa"/>
            <w:vMerge/>
            <w:tcBorders>
              <w:left w:val="single" w:sz="4" w:space="0" w:color="auto"/>
              <w:right w:val="single" w:sz="4" w:space="0" w:color="auto"/>
            </w:tcBorders>
          </w:tcPr>
          <w:p w14:paraId="3A3EE05A"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1931B4F7"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22F81A29"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нормы по защите от коррозии опасных производственных объектов, а также межгосударственные и отраслевые стандарты;</w:t>
            </w:r>
          </w:p>
        </w:tc>
      </w:tr>
      <w:tr w:rsidR="00137C70" w:rsidRPr="00546B00" w14:paraId="6E766861" w14:textId="77777777" w:rsidTr="00137C70">
        <w:trPr>
          <w:trHeight w:val="50"/>
          <w:jc w:val="center"/>
        </w:trPr>
        <w:tc>
          <w:tcPr>
            <w:tcW w:w="2127" w:type="dxa"/>
            <w:vMerge/>
            <w:tcBorders>
              <w:left w:val="single" w:sz="4" w:space="0" w:color="auto"/>
              <w:right w:val="single" w:sz="4" w:space="0" w:color="auto"/>
            </w:tcBorders>
          </w:tcPr>
          <w:p w14:paraId="44694005"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14C9C8CD"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1C2910CE"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правила и порядок наладки и регулирования оборудования электрохимической защиты;</w:t>
            </w:r>
          </w:p>
        </w:tc>
      </w:tr>
      <w:tr w:rsidR="00137C70" w:rsidRPr="00546B00" w14:paraId="69B350CA" w14:textId="77777777" w:rsidTr="00137C70">
        <w:trPr>
          <w:trHeight w:val="50"/>
          <w:jc w:val="center"/>
        </w:trPr>
        <w:tc>
          <w:tcPr>
            <w:tcW w:w="2127" w:type="dxa"/>
            <w:vMerge/>
            <w:tcBorders>
              <w:left w:val="single" w:sz="4" w:space="0" w:color="auto"/>
              <w:right w:val="single" w:sz="4" w:space="0" w:color="auto"/>
            </w:tcBorders>
          </w:tcPr>
          <w:p w14:paraId="4F8F3E42"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45544EE8"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4E63E775"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порядок оформления заявок на строительные материалы, изделия и конструкции, оборудование (инструменты, инвентарные приспособления), строительную технику (машины и механизмы);</w:t>
            </w:r>
          </w:p>
        </w:tc>
      </w:tr>
      <w:tr w:rsidR="00137C70" w:rsidRPr="00546B00" w14:paraId="57BB8EAA" w14:textId="77777777" w:rsidTr="00137C70">
        <w:trPr>
          <w:trHeight w:val="50"/>
          <w:jc w:val="center"/>
        </w:trPr>
        <w:tc>
          <w:tcPr>
            <w:tcW w:w="2127" w:type="dxa"/>
            <w:vMerge/>
            <w:tcBorders>
              <w:left w:val="single" w:sz="4" w:space="0" w:color="auto"/>
              <w:right w:val="single" w:sz="4" w:space="0" w:color="auto"/>
            </w:tcBorders>
          </w:tcPr>
          <w:p w14:paraId="1F2F34B2"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710545EF"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7258E7A5" w14:textId="77777777" w:rsidR="00137C70" w:rsidRPr="00546B00" w:rsidRDefault="00137C70" w:rsidP="001667E5">
            <w:pPr>
              <w:suppressAutoHyphens/>
              <w:spacing w:after="0" w:line="240" w:lineRule="auto"/>
              <w:ind w:right="-182"/>
              <w:contextualSpacing/>
              <w:rPr>
                <w:rFonts w:ascii="Times New Roman" w:hAnsi="Times New Roman"/>
                <w:iCs/>
                <w:sz w:val="24"/>
                <w:szCs w:val="24"/>
              </w:rPr>
            </w:pPr>
            <w:r w:rsidRPr="00C10C2D">
              <w:rPr>
                <w:rFonts w:ascii="Times New Roman" w:hAnsi="Times New Roman"/>
                <w:sz w:val="24"/>
                <w:szCs w:val="24"/>
              </w:rPr>
              <w:t>правила содержания и эксплуатации техники и оборудования;</w:t>
            </w:r>
          </w:p>
        </w:tc>
      </w:tr>
      <w:tr w:rsidR="00137C70" w:rsidRPr="00546B00" w14:paraId="2DE7F27C" w14:textId="77777777" w:rsidTr="00137C70">
        <w:trPr>
          <w:trHeight w:val="50"/>
          <w:jc w:val="center"/>
        </w:trPr>
        <w:tc>
          <w:tcPr>
            <w:tcW w:w="2127" w:type="dxa"/>
            <w:vMerge/>
            <w:tcBorders>
              <w:left w:val="single" w:sz="4" w:space="0" w:color="auto"/>
              <w:right w:val="single" w:sz="4" w:space="0" w:color="auto"/>
            </w:tcBorders>
          </w:tcPr>
          <w:p w14:paraId="515CF4FC"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762F5098"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1033CA63" w14:textId="77777777" w:rsidR="00137C70" w:rsidRPr="00546B00" w:rsidRDefault="00137C70" w:rsidP="001667E5">
            <w:pPr>
              <w:suppressAutoHyphens/>
              <w:spacing w:after="0" w:line="240" w:lineRule="auto"/>
              <w:contextualSpacing/>
              <w:rPr>
                <w:rFonts w:ascii="Times New Roman" w:hAnsi="Times New Roman"/>
                <w:iCs/>
                <w:sz w:val="24"/>
                <w:szCs w:val="24"/>
              </w:rPr>
            </w:pPr>
            <w:r w:rsidRPr="00C10C2D">
              <w:rPr>
                <w:rFonts w:ascii="Times New Roman" w:hAnsi="Times New Roman"/>
                <w:sz w:val="24"/>
                <w:szCs w:val="24"/>
              </w:rPr>
              <w:t>правила ведения исполнительной и учетной документации при производстве строительных работ методы и средства устранения дефектов результатов производства строительных работ;</w:t>
            </w:r>
          </w:p>
        </w:tc>
      </w:tr>
      <w:tr w:rsidR="00137C70" w:rsidRPr="00546B00" w14:paraId="181511CA" w14:textId="77777777" w:rsidTr="00137C70">
        <w:trPr>
          <w:trHeight w:val="50"/>
          <w:jc w:val="center"/>
        </w:trPr>
        <w:tc>
          <w:tcPr>
            <w:tcW w:w="2127" w:type="dxa"/>
            <w:vMerge/>
            <w:tcBorders>
              <w:left w:val="single" w:sz="4" w:space="0" w:color="auto"/>
              <w:right w:val="single" w:sz="4" w:space="0" w:color="auto"/>
            </w:tcBorders>
          </w:tcPr>
          <w:p w14:paraId="364E5391"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75E8B751"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7BCD8FDD" w14:textId="77777777" w:rsidR="00137C70" w:rsidRPr="00546B00" w:rsidRDefault="00137C70" w:rsidP="001667E5">
            <w:pPr>
              <w:suppressAutoHyphens/>
              <w:spacing w:after="0" w:line="240" w:lineRule="auto"/>
              <w:ind w:right="-40"/>
              <w:contextualSpacing/>
              <w:rPr>
                <w:rFonts w:ascii="Times New Roman" w:hAnsi="Times New Roman"/>
                <w:iCs/>
                <w:sz w:val="24"/>
                <w:szCs w:val="24"/>
              </w:rPr>
            </w:pPr>
            <w:r w:rsidRPr="00C10C2D">
              <w:rPr>
                <w:rFonts w:ascii="Times New Roman" w:hAnsi="Times New Roman"/>
                <w:sz w:val="24"/>
                <w:szCs w:val="24"/>
              </w:rPr>
              <w:t>методы профилактики дефектов систем защитных покрытий;</w:t>
            </w:r>
          </w:p>
        </w:tc>
      </w:tr>
      <w:tr w:rsidR="00137C70" w:rsidRPr="00546B00" w14:paraId="07864E2D" w14:textId="77777777" w:rsidTr="00137C70">
        <w:trPr>
          <w:trHeight w:val="50"/>
          <w:jc w:val="center"/>
        </w:trPr>
        <w:tc>
          <w:tcPr>
            <w:tcW w:w="2127" w:type="dxa"/>
            <w:vMerge/>
            <w:tcBorders>
              <w:left w:val="single" w:sz="4" w:space="0" w:color="auto"/>
              <w:right w:val="single" w:sz="4" w:space="0" w:color="auto"/>
            </w:tcBorders>
          </w:tcPr>
          <w:p w14:paraId="7B5839A3"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02A81875"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05BEE5E6"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перспективные организационные, технологические и технические решения в области производства строительных работ;</w:t>
            </w:r>
          </w:p>
        </w:tc>
      </w:tr>
      <w:tr w:rsidR="00137C70" w:rsidRPr="00546B00" w14:paraId="72EC062B" w14:textId="77777777" w:rsidTr="00137C70">
        <w:trPr>
          <w:trHeight w:val="50"/>
          <w:jc w:val="center"/>
        </w:trPr>
        <w:tc>
          <w:tcPr>
            <w:tcW w:w="2127" w:type="dxa"/>
            <w:vMerge/>
            <w:tcBorders>
              <w:left w:val="single" w:sz="4" w:space="0" w:color="auto"/>
              <w:right w:val="single" w:sz="4" w:space="0" w:color="auto"/>
            </w:tcBorders>
          </w:tcPr>
          <w:p w14:paraId="4671BF7F"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14CC4DB3"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bottom w:val="single" w:sz="4" w:space="0" w:color="auto"/>
              <w:right w:val="single" w:sz="4" w:space="0" w:color="auto"/>
            </w:tcBorders>
          </w:tcPr>
          <w:p w14:paraId="7CCD8173"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основания и порядок принятия решений о консервации незавершенного объекта капитального строительства;</w:t>
            </w:r>
          </w:p>
        </w:tc>
      </w:tr>
      <w:tr w:rsidR="00137C70" w:rsidRPr="00546B00" w14:paraId="0494F0E4" w14:textId="77777777" w:rsidTr="00137C70">
        <w:trPr>
          <w:trHeight w:val="50"/>
          <w:jc w:val="center"/>
        </w:trPr>
        <w:tc>
          <w:tcPr>
            <w:tcW w:w="2127" w:type="dxa"/>
            <w:vMerge/>
            <w:tcBorders>
              <w:left w:val="single" w:sz="4" w:space="0" w:color="auto"/>
              <w:right w:val="single" w:sz="4" w:space="0" w:color="auto"/>
            </w:tcBorders>
          </w:tcPr>
          <w:p w14:paraId="63B5A750"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bottom w:val="single" w:sz="4" w:space="0" w:color="auto"/>
              <w:right w:val="single" w:sz="4" w:space="0" w:color="auto"/>
            </w:tcBorders>
          </w:tcPr>
          <w:p w14:paraId="4AE0A677"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bottom w:val="single" w:sz="4" w:space="0" w:color="auto"/>
              <w:right w:val="single" w:sz="4" w:space="0" w:color="auto"/>
            </w:tcBorders>
          </w:tcPr>
          <w:p w14:paraId="275F0D7B" w14:textId="77777777" w:rsidR="00137C70" w:rsidRPr="00C10C2D" w:rsidRDefault="00137C70" w:rsidP="001667E5">
            <w:pPr>
              <w:suppressAutoHyphens/>
              <w:spacing w:after="0" w:line="240" w:lineRule="auto"/>
              <w:rPr>
                <w:rFonts w:ascii="Times New Roman" w:hAnsi="Times New Roman"/>
                <w:sz w:val="24"/>
                <w:szCs w:val="24"/>
              </w:rPr>
            </w:pPr>
            <w:r w:rsidRPr="00C10C2D">
              <w:rPr>
                <w:rFonts w:ascii="Times New Roman" w:hAnsi="Times New Roman"/>
                <w:sz w:val="24"/>
                <w:szCs w:val="24"/>
              </w:rPr>
              <w:t>состав работ по консервации незавершенного объекта капитального строительства и порядок их документального оформления</w:t>
            </w:r>
          </w:p>
        </w:tc>
      </w:tr>
      <w:tr w:rsidR="00137C70" w:rsidRPr="00546B00" w14:paraId="4ED2C0D4" w14:textId="77777777" w:rsidTr="00137C70">
        <w:trPr>
          <w:trHeight w:val="50"/>
          <w:jc w:val="center"/>
        </w:trPr>
        <w:tc>
          <w:tcPr>
            <w:tcW w:w="2127" w:type="dxa"/>
            <w:vMerge/>
            <w:tcBorders>
              <w:left w:val="single" w:sz="4" w:space="0" w:color="auto"/>
              <w:right w:val="single" w:sz="4" w:space="0" w:color="auto"/>
            </w:tcBorders>
          </w:tcPr>
          <w:p w14:paraId="60EA200F"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val="restart"/>
            <w:tcBorders>
              <w:left w:val="single" w:sz="4" w:space="0" w:color="auto"/>
              <w:right w:val="single" w:sz="4" w:space="0" w:color="auto"/>
            </w:tcBorders>
          </w:tcPr>
          <w:p w14:paraId="10DCD95C" w14:textId="77777777" w:rsidR="00137C70" w:rsidRPr="00546B00" w:rsidRDefault="00137C70" w:rsidP="001667E5">
            <w:pPr>
              <w:widowControl w:val="0"/>
              <w:spacing w:after="0" w:line="240" w:lineRule="auto"/>
              <w:ind w:left="1" w:hanging="3"/>
              <w:jc w:val="both"/>
              <w:rPr>
                <w:rFonts w:ascii="Times New Roman" w:hAnsi="Times New Roman"/>
                <w:sz w:val="24"/>
                <w:szCs w:val="24"/>
              </w:rPr>
            </w:pPr>
            <w:r w:rsidRPr="00546B00">
              <w:rPr>
                <w:rFonts w:ascii="Times New Roman" w:hAnsi="Times New Roman"/>
                <w:sz w:val="24"/>
                <w:szCs w:val="24"/>
              </w:rPr>
              <w:t>ПК 2.3</w:t>
            </w:r>
            <w:r>
              <w:rPr>
                <w:rFonts w:ascii="Times New Roman" w:hAnsi="Times New Roman"/>
                <w:sz w:val="24"/>
                <w:szCs w:val="24"/>
              </w:rPr>
              <w:t>.</w:t>
            </w:r>
            <w:r w:rsidRPr="00546B00">
              <w:rPr>
                <w:rFonts w:ascii="Times New Roman" w:hAnsi="Times New Roman"/>
                <w:sz w:val="24"/>
                <w:szCs w:val="24"/>
              </w:rPr>
              <w:t xml:space="preserve"> </w:t>
            </w:r>
          </w:p>
          <w:p w14:paraId="038B6635" w14:textId="77777777" w:rsidR="00137C70" w:rsidRPr="00546B00" w:rsidRDefault="00137C70" w:rsidP="001667E5">
            <w:pPr>
              <w:widowControl w:val="0"/>
              <w:spacing w:after="0" w:line="240" w:lineRule="auto"/>
              <w:ind w:left="1" w:hanging="3"/>
              <w:jc w:val="both"/>
              <w:rPr>
                <w:rFonts w:ascii="Times New Roman" w:hAnsi="Times New Roman"/>
                <w:sz w:val="24"/>
                <w:szCs w:val="24"/>
              </w:rPr>
            </w:pPr>
            <w:r w:rsidRPr="00C10C2D">
              <w:rPr>
                <w:rFonts w:ascii="Times New Roman" w:hAnsi="Times New Roman"/>
                <w:sz w:val="24"/>
                <w:szCs w:val="24"/>
              </w:rPr>
              <w:t>Проводить оперативный учет объемов выполняемых работ и расходов материальных ресурсов</w:t>
            </w:r>
          </w:p>
        </w:tc>
        <w:tc>
          <w:tcPr>
            <w:tcW w:w="9780" w:type="dxa"/>
            <w:tcBorders>
              <w:left w:val="single" w:sz="4" w:space="0" w:color="auto"/>
              <w:bottom w:val="single" w:sz="4" w:space="0" w:color="auto"/>
              <w:right w:val="single" w:sz="4" w:space="0" w:color="auto"/>
            </w:tcBorders>
          </w:tcPr>
          <w:p w14:paraId="15DCB32F" w14:textId="77777777" w:rsidR="00137C70" w:rsidRPr="00546B00" w:rsidRDefault="00137C70" w:rsidP="001667E5">
            <w:pPr>
              <w:suppressAutoHyphens/>
              <w:spacing w:after="0" w:line="240" w:lineRule="auto"/>
              <w:rPr>
                <w:rFonts w:ascii="Times New Roman" w:hAnsi="Times New Roman"/>
                <w:iCs/>
                <w:sz w:val="24"/>
                <w:szCs w:val="24"/>
              </w:rPr>
            </w:pPr>
            <w:r>
              <w:rPr>
                <w:rFonts w:ascii="Times New Roman" w:hAnsi="Times New Roman"/>
                <w:b/>
                <w:bCs/>
                <w:sz w:val="24"/>
                <w:szCs w:val="24"/>
              </w:rPr>
              <w:t>Навыки</w:t>
            </w:r>
            <w:r w:rsidRPr="00FD59C1">
              <w:rPr>
                <w:rFonts w:ascii="Times New Roman" w:hAnsi="Times New Roman"/>
                <w:b/>
                <w:sz w:val="24"/>
                <w:szCs w:val="24"/>
              </w:rPr>
              <w:t>:</w:t>
            </w:r>
          </w:p>
        </w:tc>
      </w:tr>
      <w:tr w:rsidR="00137C70" w:rsidRPr="00546B00" w14:paraId="566E5190" w14:textId="77777777" w:rsidTr="00137C70">
        <w:trPr>
          <w:trHeight w:val="175"/>
          <w:jc w:val="center"/>
        </w:trPr>
        <w:tc>
          <w:tcPr>
            <w:tcW w:w="2127" w:type="dxa"/>
            <w:vMerge/>
            <w:tcBorders>
              <w:left w:val="single" w:sz="4" w:space="0" w:color="auto"/>
              <w:right w:val="single" w:sz="4" w:space="0" w:color="auto"/>
            </w:tcBorders>
          </w:tcPr>
          <w:p w14:paraId="063C6C0C"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5709B278" w14:textId="77777777" w:rsidR="00137C70" w:rsidRPr="00546B00" w:rsidRDefault="00137C70" w:rsidP="001667E5">
            <w:pPr>
              <w:widowControl w:val="0"/>
              <w:spacing w:after="0" w:line="240" w:lineRule="auto"/>
              <w:ind w:left="1" w:hanging="3"/>
              <w:jc w:val="both"/>
              <w:rPr>
                <w:rFonts w:ascii="Times New Roman" w:hAnsi="Times New Roman"/>
                <w:sz w:val="24"/>
                <w:szCs w:val="24"/>
              </w:rPr>
            </w:pPr>
          </w:p>
        </w:tc>
        <w:tc>
          <w:tcPr>
            <w:tcW w:w="9780" w:type="dxa"/>
            <w:tcBorders>
              <w:top w:val="single" w:sz="4" w:space="0" w:color="auto"/>
              <w:left w:val="single" w:sz="4" w:space="0" w:color="auto"/>
              <w:right w:val="single" w:sz="4" w:space="0" w:color="auto"/>
            </w:tcBorders>
          </w:tcPr>
          <w:p w14:paraId="2A108295"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определения потребности производства строительно-монтажных работ, в том числе отделочных работ, на объекте капитального строительства в материально-технических ресурсах;</w:t>
            </w:r>
          </w:p>
        </w:tc>
      </w:tr>
      <w:tr w:rsidR="00137C70" w:rsidRPr="00546B00" w14:paraId="19706CD7" w14:textId="77777777" w:rsidTr="00137C70">
        <w:trPr>
          <w:trHeight w:val="175"/>
          <w:jc w:val="center"/>
        </w:trPr>
        <w:tc>
          <w:tcPr>
            <w:tcW w:w="2127" w:type="dxa"/>
            <w:vMerge/>
            <w:tcBorders>
              <w:left w:val="single" w:sz="4" w:space="0" w:color="auto"/>
              <w:right w:val="single" w:sz="4" w:space="0" w:color="auto"/>
            </w:tcBorders>
          </w:tcPr>
          <w:p w14:paraId="613BED6F"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53109949" w14:textId="77777777" w:rsidR="00137C70" w:rsidRPr="00546B00" w:rsidRDefault="00137C70" w:rsidP="001667E5">
            <w:pPr>
              <w:widowControl w:val="0"/>
              <w:spacing w:after="0" w:line="240" w:lineRule="auto"/>
              <w:ind w:left="1" w:hanging="3"/>
              <w:jc w:val="both"/>
              <w:rPr>
                <w:rFonts w:ascii="Times New Roman" w:hAnsi="Times New Roman"/>
                <w:sz w:val="24"/>
                <w:szCs w:val="24"/>
              </w:rPr>
            </w:pPr>
          </w:p>
        </w:tc>
        <w:tc>
          <w:tcPr>
            <w:tcW w:w="9780" w:type="dxa"/>
            <w:tcBorders>
              <w:left w:val="single" w:sz="4" w:space="0" w:color="auto"/>
              <w:right w:val="single" w:sz="4" w:space="0" w:color="auto"/>
            </w:tcBorders>
          </w:tcPr>
          <w:p w14:paraId="3ED556D1"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оформлении заявки, приемке, распределении, учёте и хранении материально-технических ресурсов для производства строительных работ;</w:t>
            </w:r>
          </w:p>
        </w:tc>
      </w:tr>
      <w:tr w:rsidR="00137C70" w:rsidRPr="00546B00" w14:paraId="29EB01D8" w14:textId="77777777" w:rsidTr="00137C70">
        <w:trPr>
          <w:trHeight w:val="175"/>
          <w:jc w:val="center"/>
        </w:trPr>
        <w:tc>
          <w:tcPr>
            <w:tcW w:w="2127" w:type="dxa"/>
            <w:vMerge/>
            <w:tcBorders>
              <w:left w:val="single" w:sz="4" w:space="0" w:color="auto"/>
              <w:right w:val="single" w:sz="4" w:space="0" w:color="auto"/>
            </w:tcBorders>
          </w:tcPr>
          <w:p w14:paraId="090C3094"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33B04148" w14:textId="77777777" w:rsidR="00137C70" w:rsidRPr="00546B00" w:rsidRDefault="00137C70" w:rsidP="001667E5">
            <w:pPr>
              <w:widowControl w:val="0"/>
              <w:spacing w:after="0" w:line="240" w:lineRule="auto"/>
              <w:ind w:left="1" w:hanging="3"/>
              <w:jc w:val="both"/>
              <w:rPr>
                <w:rFonts w:ascii="Times New Roman" w:hAnsi="Times New Roman"/>
                <w:sz w:val="24"/>
                <w:szCs w:val="24"/>
              </w:rPr>
            </w:pPr>
          </w:p>
        </w:tc>
        <w:tc>
          <w:tcPr>
            <w:tcW w:w="9780" w:type="dxa"/>
            <w:tcBorders>
              <w:left w:val="single" w:sz="4" w:space="0" w:color="auto"/>
              <w:right w:val="single" w:sz="4" w:space="0" w:color="auto"/>
            </w:tcBorders>
          </w:tcPr>
          <w:p w14:paraId="0BC544BF"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контроле качества и объема количества материально-технических ресурсов для производства строительных работ</w:t>
            </w:r>
          </w:p>
        </w:tc>
      </w:tr>
      <w:tr w:rsidR="00137C70" w:rsidRPr="00546B00" w14:paraId="2EFF7667" w14:textId="77777777" w:rsidTr="00137C70">
        <w:trPr>
          <w:trHeight w:val="175"/>
          <w:jc w:val="center"/>
        </w:trPr>
        <w:tc>
          <w:tcPr>
            <w:tcW w:w="2127" w:type="dxa"/>
            <w:vMerge/>
            <w:tcBorders>
              <w:left w:val="single" w:sz="4" w:space="0" w:color="auto"/>
              <w:right w:val="single" w:sz="4" w:space="0" w:color="auto"/>
            </w:tcBorders>
          </w:tcPr>
          <w:p w14:paraId="37B2869F"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56E362B8" w14:textId="77777777" w:rsidR="00137C70" w:rsidRPr="00546B00" w:rsidRDefault="00137C70" w:rsidP="001667E5">
            <w:pPr>
              <w:widowControl w:val="0"/>
              <w:spacing w:after="0" w:line="240" w:lineRule="auto"/>
              <w:ind w:left="1" w:hanging="3"/>
              <w:jc w:val="both"/>
              <w:rPr>
                <w:rFonts w:ascii="Times New Roman" w:hAnsi="Times New Roman"/>
                <w:sz w:val="24"/>
                <w:szCs w:val="24"/>
              </w:rPr>
            </w:pPr>
          </w:p>
        </w:tc>
        <w:tc>
          <w:tcPr>
            <w:tcW w:w="9780" w:type="dxa"/>
            <w:tcBorders>
              <w:left w:val="single" w:sz="4" w:space="0" w:color="auto"/>
              <w:right w:val="single" w:sz="4" w:space="0" w:color="auto"/>
            </w:tcBorders>
          </w:tcPr>
          <w:p w14:paraId="6C4F0854" w14:textId="77777777" w:rsidR="00137C70" w:rsidRPr="00546B00" w:rsidRDefault="00137C70" w:rsidP="001667E5">
            <w:pPr>
              <w:suppressAutoHyphens/>
              <w:spacing w:after="0" w:line="240" w:lineRule="auto"/>
              <w:rPr>
                <w:rFonts w:ascii="Times New Roman" w:hAnsi="Times New Roman"/>
                <w:iCs/>
                <w:sz w:val="24"/>
                <w:szCs w:val="24"/>
              </w:rPr>
            </w:pPr>
            <w:r w:rsidRPr="00546B00">
              <w:rPr>
                <w:rFonts w:ascii="Times New Roman" w:hAnsi="Times New Roman"/>
                <w:b/>
                <w:iCs/>
                <w:sz w:val="24"/>
                <w:szCs w:val="24"/>
              </w:rPr>
              <w:t>Умения:</w:t>
            </w:r>
          </w:p>
        </w:tc>
      </w:tr>
      <w:tr w:rsidR="00137C70" w:rsidRPr="00546B00" w14:paraId="5E2968F5" w14:textId="77777777" w:rsidTr="00137C70">
        <w:trPr>
          <w:trHeight w:val="175"/>
          <w:jc w:val="center"/>
        </w:trPr>
        <w:tc>
          <w:tcPr>
            <w:tcW w:w="2127" w:type="dxa"/>
            <w:vMerge/>
            <w:tcBorders>
              <w:left w:val="single" w:sz="4" w:space="0" w:color="auto"/>
              <w:right w:val="single" w:sz="4" w:space="0" w:color="auto"/>
            </w:tcBorders>
          </w:tcPr>
          <w:p w14:paraId="196E18E0"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2FBCF97B" w14:textId="77777777" w:rsidR="00137C70" w:rsidRPr="00546B00" w:rsidRDefault="00137C70" w:rsidP="001667E5">
            <w:pPr>
              <w:widowControl w:val="0"/>
              <w:spacing w:after="0" w:line="240" w:lineRule="auto"/>
              <w:ind w:left="1" w:hanging="3"/>
              <w:jc w:val="both"/>
              <w:rPr>
                <w:rFonts w:ascii="Times New Roman" w:hAnsi="Times New Roman"/>
                <w:sz w:val="24"/>
                <w:szCs w:val="24"/>
              </w:rPr>
            </w:pPr>
          </w:p>
        </w:tc>
        <w:tc>
          <w:tcPr>
            <w:tcW w:w="9780" w:type="dxa"/>
            <w:tcBorders>
              <w:left w:val="single" w:sz="4" w:space="0" w:color="auto"/>
              <w:right w:val="single" w:sz="4" w:space="0" w:color="auto"/>
            </w:tcBorders>
          </w:tcPr>
          <w:p w14:paraId="7FBBAEAF"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обеспечивать приемку и хранение материалов, изделий, конструкций в соответствии с нормативно-технической документацией;</w:t>
            </w:r>
          </w:p>
        </w:tc>
      </w:tr>
      <w:tr w:rsidR="00137C70" w:rsidRPr="00546B00" w14:paraId="555AD266" w14:textId="77777777" w:rsidTr="00137C70">
        <w:trPr>
          <w:trHeight w:val="175"/>
          <w:jc w:val="center"/>
        </w:trPr>
        <w:tc>
          <w:tcPr>
            <w:tcW w:w="2127" w:type="dxa"/>
            <w:vMerge/>
            <w:tcBorders>
              <w:left w:val="single" w:sz="4" w:space="0" w:color="auto"/>
              <w:right w:val="single" w:sz="4" w:space="0" w:color="auto"/>
            </w:tcBorders>
          </w:tcPr>
          <w:p w14:paraId="75AC62BB"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71549711" w14:textId="77777777" w:rsidR="00137C70" w:rsidRPr="00546B00" w:rsidRDefault="00137C70" w:rsidP="001667E5">
            <w:pPr>
              <w:widowControl w:val="0"/>
              <w:spacing w:after="0" w:line="240" w:lineRule="auto"/>
              <w:ind w:left="1" w:hanging="3"/>
              <w:jc w:val="both"/>
              <w:rPr>
                <w:rFonts w:ascii="Times New Roman" w:hAnsi="Times New Roman"/>
                <w:sz w:val="24"/>
                <w:szCs w:val="24"/>
              </w:rPr>
            </w:pPr>
          </w:p>
        </w:tc>
        <w:tc>
          <w:tcPr>
            <w:tcW w:w="9780" w:type="dxa"/>
            <w:tcBorders>
              <w:left w:val="single" w:sz="4" w:space="0" w:color="auto"/>
              <w:right w:val="single" w:sz="4" w:space="0" w:color="auto"/>
            </w:tcBorders>
          </w:tcPr>
          <w:p w14:paraId="5534602F"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формировать и поддерживать систему учетно-отчетной документации по движению (приходу, расходу) материально-технических ресурсов на складе;</w:t>
            </w:r>
          </w:p>
        </w:tc>
      </w:tr>
      <w:tr w:rsidR="00137C70" w:rsidRPr="00546B00" w14:paraId="0000A629" w14:textId="77777777" w:rsidTr="00137C70">
        <w:trPr>
          <w:trHeight w:val="175"/>
          <w:jc w:val="center"/>
        </w:trPr>
        <w:tc>
          <w:tcPr>
            <w:tcW w:w="2127" w:type="dxa"/>
            <w:vMerge/>
            <w:tcBorders>
              <w:left w:val="single" w:sz="4" w:space="0" w:color="auto"/>
              <w:right w:val="single" w:sz="4" w:space="0" w:color="auto"/>
            </w:tcBorders>
          </w:tcPr>
          <w:p w14:paraId="18467F67"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63925EEB" w14:textId="77777777" w:rsidR="00137C70" w:rsidRPr="00546B00" w:rsidRDefault="00137C70" w:rsidP="001667E5">
            <w:pPr>
              <w:widowControl w:val="0"/>
              <w:spacing w:after="0" w:line="240" w:lineRule="auto"/>
              <w:ind w:left="1" w:hanging="3"/>
              <w:jc w:val="both"/>
              <w:rPr>
                <w:rFonts w:ascii="Times New Roman" w:hAnsi="Times New Roman"/>
                <w:sz w:val="24"/>
                <w:szCs w:val="24"/>
              </w:rPr>
            </w:pPr>
          </w:p>
        </w:tc>
        <w:tc>
          <w:tcPr>
            <w:tcW w:w="9780" w:type="dxa"/>
            <w:tcBorders>
              <w:left w:val="single" w:sz="4" w:space="0" w:color="auto"/>
              <w:right w:val="single" w:sz="4" w:space="0" w:color="auto"/>
            </w:tcBorders>
          </w:tcPr>
          <w:p w14:paraId="015048AC"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осуществлять документальное оформление заявки, приемки, распределения, учета и хранения материально-технических ресурсов (заявки, ведомости расхода и списания материальных ценностей);</w:t>
            </w:r>
          </w:p>
        </w:tc>
      </w:tr>
      <w:tr w:rsidR="00137C70" w:rsidRPr="00546B00" w14:paraId="3B0F512C" w14:textId="77777777" w:rsidTr="00137C70">
        <w:trPr>
          <w:trHeight w:val="175"/>
          <w:jc w:val="center"/>
        </w:trPr>
        <w:tc>
          <w:tcPr>
            <w:tcW w:w="2127" w:type="dxa"/>
            <w:vMerge/>
            <w:tcBorders>
              <w:left w:val="single" w:sz="4" w:space="0" w:color="auto"/>
              <w:right w:val="single" w:sz="4" w:space="0" w:color="auto"/>
            </w:tcBorders>
          </w:tcPr>
          <w:p w14:paraId="33F324CD"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11D78A67" w14:textId="77777777" w:rsidR="00137C70" w:rsidRPr="00546B00" w:rsidRDefault="00137C70" w:rsidP="001667E5">
            <w:pPr>
              <w:widowControl w:val="0"/>
              <w:spacing w:after="0" w:line="240" w:lineRule="auto"/>
              <w:ind w:left="1" w:hanging="3"/>
              <w:jc w:val="both"/>
              <w:rPr>
                <w:rFonts w:ascii="Times New Roman" w:hAnsi="Times New Roman"/>
                <w:sz w:val="24"/>
                <w:szCs w:val="24"/>
              </w:rPr>
            </w:pPr>
          </w:p>
        </w:tc>
        <w:tc>
          <w:tcPr>
            <w:tcW w:w="9780" w:type="dxa"/>
            <w:tcBorders>
              <w:left w:val="single" w:sz="4" w:space="0" w:color="auto"/>
              <w:right w:val="single" w:sz="4" w:space="0" w:color="auto"/>
            </w:tcBorders>
          </w:tcPr>
          <w:p w14:paraId="14E54832"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калькулировать сметную, плановую, фактическую себестоимость строительных работ на основе утвержденной документации;</w:t>
            </w:r>
          </w:p>
        </w:tc>
      </w:tr>
      <w:tr w:rsidR="00137C70" w:rsidRPr="00546B00" w14:paraId="7E6E68F7" w14:textId="77777777" w:rsidTr="00137C70">
        <w:trPr>
          <w:trHeight w:val="175"/>
          <w:jc w:val="center"/>
        </w:trPr>
        <w:tc>
          <w:tcPr>
            <w:tcW w:w="2127" w:type="dxa"/>
            <w:vMerge/>
            <w:tcBorders>
              <w:left w:val="single" w:sz="4" w:space="0" w:color="auto"/>
              <w:right w:val="single" w:sz="4" w:space="0" w:color="auto"/>
            </w:tcBorders>
          </w:tcPr>
          <w:p w14:paraId="55A9E8DD"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725744FE" w14:textId="77777777" w:rsidR="00137C70" w:rsidRPr="00546B00" w:rsidRDefault="00137C70" w:rsidP="001667E5">
            <w:pPr>
              <w:widowControl w:val="0"/>
              <w:spacing w:after="0" w:line="240" w:lineRule="auto"/>
              <w:ind w:left="1" w:hanging="3"/>
              <w:jc w:val="both"/>
              <w:rPr>
                <w:rFonts w:ascii="Times New Roman" w:hAnsi="Times New Roman"/>
                <w:sz w:val="24"/>
                <w:szCs w:val="24"/>
              </w:rPr>
            </w:pPr>
          </w:p>
        </w:tc>
        <w:tc>
          <w:tcPr>
            <w:tcW w:w="9780" w:type="dxa"/>
            <w:tcBorders>
              <w:left w:val="single" w:sz="4" w:space="0" w:color="auto"/>
              <w:right w:val="single" w:sz="4" w:space="0" w:color="auto"/>
            </w:tcBorders>
          </w:tcPr>
          <w:p w14:paraId="18FEB4E5"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определять величину прямых и косвенных затрат в составе сметной, плановой, фактической себестоимости строительных работ на основе утвержденной документации;</w:t>
            </w:r>
          </w:p>
        </w:tc>
      </w:tr>
      <w:tr w:rsidR="00137C70" w:rsidRPr="00546B00" w14:paraId="2E87A06F" w14:textId="77777777" w:rsidTr="00137C70">
        <w:trPr>
          <w:trHeight w:val="175"/>
          <w:jc w:val="center"/>
        </w:trPr>
        <w:tc>
          <w:tcPr>
            <w:tcW w:w="2127" w:type="dxa"/>
            <w:vMerge/>
            <w:tcBorders>
              <w:left w:val="single" w:sz="4" w:space="0" w:color="auto"/>
              <w:right w:val="single" w:sz="4" w:space="0" w:color="auto"/>
            </w:tcBorders>
          </w:tcPr>
          <w:p w14:paraId="6CBDB946"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4579A1D9" w14:textId="77777777" w:rsidR="00137C70" w:rsidRPr="00546B00" w:rsidRDefault="00137C70" w:rsidP="001667E5">
            <w:pPr>
              <w:widowControl w:val="0"/>
              <w:spacing w:after="0" w:line="240" w:lineRule="auto"/>
              <w:ind w:left="1" w:hanging="3"/>
              <w:jc w:val="both"/>
              <w:rPr>
                <w:rFonts w:ascii="Times New Roman" w:hAnsi="Times New Roman"/>
                <w:sz w:val="24"/>
                <w:szCs w:val="24"/>
              </w:rPr>
            </w:pPr>
          </w:p>
        </w:tc>
        <w:tc>
          <w:tcPr>
            <w:tcW w:w="9780" w:type="dxa"/>
            <w:tcBorders>
              <w:left w:val="single" w:sz="4" w:space="0" w:color="auto"/>
              <w:right w:val="single" w:sz="4" w:space="0" w:color="auto"/>
            </w:tcBorders>
          </w:tcPr>
          <w:p w14:paraId="6642DF91"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оформлять периодическую отчетную документацию по контролю использования сметных лимитов</w:t>
            </w:r>
          </w:p>
        </w:tc>
      </w:tr>
      <w:tr w:rsidR="00137C70" w:rsidRPr="00546B00" w14:paraId="52413A60" w14:textId="77777777" w:rsidTr="00137C70">
        <w:trPr>
          <w:trHeight w:val="175"/>
          <w:jc w:val="center"/>
        </w:trPr>
        <w:tc>
          <w:tcPr>
            <w:tcW w:w="2127" w:type="dxa"/>
            <w:vMerge/>
            <w:tcBorders>
              <w:left w:val="single" w:sz="4" w:space="0" w:color="auto"/>
              <w:right w:val="single" w:sz="4" w:space="0" w:color="auto"/>
            </w:tcBorders>
          </w:tcPr>
          <w:p w14:paraId="2422853D"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5B5E3081" w14:textId="77777777" w:rsidR="00137C70" w:rsidRPr="00546B00" w:rsidRDefault="00137C70" w:rsidP="001667E5">
            <w:pPr>
              <w:widowControl w:val="0"/>
              <w:spacing w:after="0" w:line="240" w:lineRule="auto"/>
              <w:ind w:left="1" w:hanging="3"/>
              <w:jc w:val="both"/>
              <w:rPr>
                <w:rFonts w:ascii="Times New Roman" w:hAnsi="Times New Roman"/>
                <w:sz w:val="24"/>
                <w:szCs w:val="24"/>
              </w:rPr>
            </w:pPr>
          </w:p>
        </w:tc>
        <w:tc>
          <w:tcPr>
            <w:tcW w:w="9780" w:type="dxa"/>
            <w:tcBorders>
              <w:left w:val="single" w:sz="4" w:space="0" w:color="auto"/>
              <w:right w:val="single" w:sz="4" w:space="0" w:color="auto"/>
            </w:tcBorders>
          </w:tcPr>
          <w:p w14:paraId="4777994F" w14:textId="77777777" w:rsidR="00137C70" w:rsidRPr="00546B00" w:rsidRDefault="00137C70" w:rsidP="001667E5">
            <w:pPr>
              <w:suppressAutoHyphens/>
              <w:spacing w:after="0" w:line="240" w:lineRule="auto"/>
              <w:rPr>
                <w:rFonts w:ascii="Times New Roman" w:hAnsi="Times New Roman"/>
                <w:iCs/>
                <w:sz w:val="24"/>
                <w:szCs w:val="24"/>
              </w:rPr>
            </w:pPr>
            <w:r w:rsidRPr="00546B00">
              <w:rPr>
                <w:rFonts w:ascii="Times New Roman" w:hAnsi="Times New Roman"/>
                <w:b/>
                <w:iCs/>
                <w:sz w:val="24"/>
                <w:szCs w:val="24"/>
              </w:rPr>
              <w:t>Знания:</w:t>
            </w:r>
          </w:p>
        </w:tc>
      </w:tr>
      <w:tr w:rsidR="00137C70" w:rsidRPr="00546B00" w14:paraId="153B4063" w14:textId="77777777" w:rsidTr="00137C70">
        <w:trPr>
          <w:trHeight w:val="175"/>
          <w:jc w:val="center"/>
        </w:trPr>
        <w:tc>
          <w:tcPr>
            <w:tcW w:w="2127" w:type="dxa"/>
            <w:vMerge/>
            <w:tcBorders>
              <w:left w:val="single" w:sz="4" w:space="0" w:color="auto"/>
              <w:right w:val="single" w:sz="4" w:space="0" w:color="auto"/>
            </w:tcBorders>
          </w:tcPr>
          <w:p w14:paraId="2B694413"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00656685" w14:textId="77777777" w:rsidR="00137C70" w:rsidRPr="00546B00" w:rsidRDefault="00137C70" w:rsidP="001667E5">
            <w:pPr>
              <w:widowControl w:val="0"/>
              <w:spacing w:after="0" w:line="240" w:lineRule="auto"/>
              <w:ind w:left="1" w:hanging="3"/>
              <w:jc w:val="both"/>
              <w:rPr>
                <w:rFonts w:ascii="Times New Roman" w:hAnsi="Times New Roman"/>
                <w:sz w:val="24"/>
                <w:szCs w:val="24"/>
              </w:rPr>
            </w:pPr>
          </w:p>
        </w:tc>
        <w:tc>
          <w:tcPr>
            <w:tcW w:w="9780" w:type="dxa"/>
            <w:tcBorders>
              <w:left w:val="single" w:sz="4" w:space="0" w:color="auto"/>
              <w:right w:val="single" w:sz="4" w:space="0" w:color="auto"/>
            </w:tcBorders>
          </w:tcPr>
          <w:p w14:paraId="4D1AB915"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w:t>
            </w:r>
          </w:p>
        </w:tc>
      </w:tr>
      <w:tr w:rsidR="00137C70" w:rsidRPr="00546B00" w14:paraId="69E85744" w14:textId="77777777" w:rsidTr="00137C70">
        <w:trPr>
          <w:trHeight w:val="175"/>
          <w:jc w:val="center"/>
        </w:trPr>
        <w:tc>
          <w:tcPr>
            <w:tcW w:w="2127" w:type="dxa"/>
            <w:vMerge/>
            <w:tcBorders>
              <w:left w:val="single" w:sz="4" w:space="0" w:color="auto"/>
              <w:right w:val="single" w:sz="4" w:space="0" w:color="auto"/>
            </w:tcBorders>
          </w:tcPr>
          <w:p w14:paraId="1D21CB17" w14:textId="77777777" w:rsidR="00137C70" w:rsidRPr="00546B00" w:rsidRDefault="00137C70" w:rsidP="001667E5">
            <w:pPr>
              <w:suppressAutoHyphens/>
              <w:spacing w:after="0" w:line="240" w:lineRule="auto"/>
              <w:jc w:val="center"/>
              <w:rPr>
                <w:rFonts w:ascii="Times New Roman" w:hAnsi="Times New Roman"/>
                <w:sz w:val="24"/>
                <w:szCs w:val="24"/>
              </w:rPr>
            </w:pPr>
          </w:p>
        </w:tc>
        <w:tc>
          <w:tcPr>
            <w:tcW w:w="2830" w:type="dxa"/>
            <w:vMerge/>
            <w:tcBorders>
              <w:left w:val="single" w:sz="4" w:space="0" w:color="auto"/>
              <w:right w:val="single" w:sz="4" w:space="0" w:color="auto"/>
            </w:tcBorders>
          </w:tcPr>
          <w:p w14:paraId="347902E1" w14:textId="77777777" w:rsidR="00137C70" w:rsidRPr="00546B00" w:rsidRDefault="00137C70" w:rsidP="001667E5">
            <w:pPr>
              <w:widowControl w:val="0"/>
              <w:spacing w:after="0" w:line="240" w:lineRule="auto"/>
              <w:ind w:left="1" w:hanging="3"/>
              <w:jc w:val="both"/>
              <w:rPr>
                <w:rFonts w:ascii="Times New Roman" w:hAnsi="Times New Roman"/>
                <w:sz w:val="24"/>
                <w:szCs w:val="24"/>
              </w:rPr>
            </w:pPr>
          </w:p>
        </w:tc>
        <w:tc>
          <w:tcPr>
            <w:tcW w:w="9780" w:type="dxa"/>
            <w:tcBorders>
              <w:left w:val="single" w:sz="4" w:space="0" w:color="auto"/>
              <w:right w:val="single" w:sz="4" w:space="0" w:color="auto"/>
            </w:tcBorders>
          </w:tcPr>
          <w:p w14:paraId="21703D31"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современную методическую и сметно-нормативную базу ценообразования в строительстве</w:t>
            </w:r>
          </w:p>
        </w:tc>
      </w:tr>
      <w:tr w:rsidR="00137C70" w:rsidRPr="00546B00" w14:paraId="6FB86F0E" w14:textId="77777777" w:rsidTr="00137C70">
        <w:trPr>
          <w:trHeight w:val="175"/>
          <w:jc w:val="center"/>
        </w:trPr>
        <w:tc>
          <w:tcPr>
            <w:tcW w:w="2127" w:type="dxa"/>
            <w:vMerge w:val="restart"/>
            <w:tcBorders>
              <w:left w:val="single" w:sz="4" w:space="0" w:color="auto"/>
              <w:right w:val="nil"/>
            </w:tcBorders>
          </w:tcPr>
          <w:p w14:paraId="1168BD13"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val="restart"/>
            <w:tcBorders>
              <w:left w:val="nil"/>
              <w:right w:val="single" w:sz="4" w:space="0" w:color="auto"/>
            </w:tcBorders>
          </w:tcPr>
          <w:p w14:paraId="7A2A2E8E" w14:textId="77777777" w:rsidR="00137C70" w:rsidRPr="00546B00" w:rsidRDefault="00137C70" w:rsidP="001667E5">
            <w:pPr>
              <w:suppressAutoHyphens/>
              <w:spacing w:after="0" w:line="240" w:lineRule="auto"/>
              <w:rPr>
                <w:rFonts w:ascii="Times New Roman" w:hAnsi="Times New Roman"/>
                <w:sz w:val="24"/>
                <w:szCs w:val="24"/>
              </w:rPr>
            </w:pPr>
            <w:r w:rsidRPr="009147AB">
              <w:rPr>
                <w:rFonts w:ascii="Times New Roman" w:hAnsi="Times New Roman"/>
                <w:sz w:val="24"/>
                <w:szCs w:val="24"/>
              </w:rPr>
              <w:t>ПК 2.4. Осуществлять мероприятия по контролю качества выполняемых работ и расходуемых материалов</w:t>
            </w:r>
          </w:p>
        </w:tc>
        <w:tc>
          <w:tcPr>
            <w:tcW w:w="9780" w:type="dxa"/>
            <w:tcBorders>
              <w:left w:val="single" w:sz="4" w:space="0" w:color="auto"/>
              <w:bottom w:val="single" w:sz="4" w:space="0" w:color="auto"/>
              <w:right w:val="single" w:sz="4" w:space="0" w:color="auto"/>
            </w:tcBorders>
          </w:tcPr>
          <w:p w14:paraId="3F4907AE" w14:textId="77777777" w:rsidR="00137C70" w:rsidRPr="00546B00" w:rsidRDefault="00137C70" w:rsidP="001667E5">
            <w:pPr>
              <w:suppressAutoHyphens/>
              <w:spacing w:after="0" w:line="240" w:lineRule="auto"/>
              <w:rPr>
                <w:rFonts w:ascii="Times New Roman" w:hAnsi="Times New Roman"/>
                <w:iCs/>
                <w:sz w:val="24"/>
                <w:szCs w:val="24"/>
              </w:rPr>
            </w:pPr>
            <w:r>
              <w:rPr>
                <w:rFonts w:ascii="Times New Roman" w:hAnsi="Times New Roman"/>
                <w:b/>
                <w:bCs/>
                <w:sz w:val="24"/>
                <w:szCs w:val="24"/>
              </w:rPr>
              <w:t>Навыки</w:t>
            </w:r>
            <w:r w:rsidRPr="00FD59C1">
              <w:rPr>
                <w:rFonts w:ascii="Times New Roman" w:hAnsi="Times New Roman"/>
                <w:b/>
                <w:sz w:val="24"/>
                <w:szCs w:val="24"/>
              </w:rPr>
              <w:t>:</w:t>
            </w:r>
          </w:p>
        </w:tc>
      </w:tr>
      <w:tr w:rsidR="00137C70" w:rsidRPr="00546B00" w14:paraId="0F836BD1" w14:textId="77777777" w:rsidTr="00137C70">
        <w:trPr>
          <w:trHeight w:val="552"/>
          <w:jc w:val="center"/>
        </w:trPr>
        <w:tc>
          <w:tcPr>
            <w:tcW w:w="2127" w:type="dxa"/>
            <w:vMerge/>
            <w:tcBorders>
              <w:left w:val="single" w:sz="4" w:space="0" w:color="auto"/>
              <w:right w:val="single" w:sz="4" w:space="0" w:color="auto"/>
            </w:tcBorders>
          </w:tcPr>
          <w:p w14:paraId="11896BEB"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5FFDC559"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top w:val="single" w:sz="4" w:space="0" w:color="auto"/>
              <w:left w:val="single" w:sz="4" w:space="0" w:color="auto"/>
              <w:right w:val="single" w:sz="4" w:space="0" w:color="auto"/>
            </w:tcBorders>
          </w:tcPr>
          <w:p w14:paraId="2588E344" w14:textId="77777777" w:rsidR="00137C70" w:rsidRPr="00546B00" w:rsidRDefault="00137C70" w:rsidP="001667E5">
            <w:pPr>
              <w:rPr>
                <w:rFonts w:ascii="Times New Roman" w:hAnsi="Times New Roman"/>
                <w:iCs/>
                <w:sz w:val="24"/>
                <w:szCs w:val="24"/>
                <w:highlight w:val="yellow"/>
              </w:rPr>
            </w:pPr>
            <w:r w:rsidRPr="00C10C2D">
              <w:rPr>
                <w:rFonts w:ascii="Times New Roman" w:hAnsi="Times New Roman"/>
                <w:sz w:val="24"/>
                <w:szCs w:val="24"/>
              </w:rPr>
              <w:t>контроля качества и объема количества материально-технических ресурсов для производства строительных работ</w:t>
            </w:r>
          </w:p>
        </w:tc>
      </w:tr>
      <w:tr w:rsidR="00137C70" w:rsidRPr="00546B00" w14:paraId="307C052C" w14:textId="77777777" w:rsidTr="00137C70">
        <w:trPr>
          <w:trHeight w:val="273"/>
          <w:jc w:val="center"/>
        </w:trPr>
        <w:tc>
          <w:tcPr>
            <w:tcW w:w="2127" w:type="dxa"/>
            <w:vMerge/>
            <w:tcBorders>
              <w:left w:val="single" w:sz="4" w:space="0" w:color="auto"/>
              <w:right w:val="single" w:sz="4" w:space="0" w:color="auto"/>
            </w:tcBorders>
          </w:tcPr>
          <w:p w14:paraId="3FCBE8AC"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0CA9EDB9"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9780" w:type="dxa"/>
            <w:tcBorders>
              <w:left w:val="single" w:sz="4" w:space="0" w:color="auto"/>
              <w:right w:val="single" w:sz="4" w:space="0" w:color="auto"/>
            </w:tcBorders>
          </w:tcPr>
          <w:p w14:paraId="6E118083" w14:textId="77777777" w:rsidR="00137C70" w:rsidRPr="00546B00" w:rsidRDefault="00137C70" w:rsidP="001667E5">
            <w:pPr>
              <w:rPr>
                <w:rFonts w:ascii="Times New Roman" w:hAnsi="Times New Roman"/>
                <w:iCs/>
                <w:sz w:val="24"/>
                <w:szCs w:val="24"/>
              </w:rPr>
            </w:pPr>
            <w:r w:rsidRPr="00546B00">
              <w:rPr>
                <w:rFonts w:ascii="Times New Roman" w:hAnsi="Times New Roman"/>
                <w:b/>
                <w:iCs/>
                <w:sz w:val="24"/>
                <w:szCs w:val="24"/>
              </w:rPr>
              <w:t>Умения:</w:t>
            </w:r>
          </w:p>
        </w:tc>
      </w:tr>
      <w:tr w:rsidR="00137C70" w:rsidRPr="00546B00" w14:paraId="6D6F83AC" w14:textId="77777777" w:rsidTr="00137C70">
        <w:trPr>
          <w:trHeight w:val="42"/>
          <w:jc w:val="center"/>
        </w:trPr>
        <w:tc>
          <w:tcPr>
            <w:tcW w:w="2127" w:type="dxa"/>
            <w:vMerge/>
            <w:tcBorders>
              <w:left w:val="single" w:sz="4" w:space="0" w:color="auto"/>
              <w:right w:val="single" w:sz="4" w:space="0" w:color="auto"/>
            </w:tcBorders>
          </w:tcPr>
          <w:p w14:paraId="20DF2BE6"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2CA3D1E6"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9780" w:type="dxa"/>
            <w:tcBorders>
              <w:left w:val="single" w:sz="4" w:space="0" w:color="auto"/>
              <w:right w:val="single" w:sz="4" w:space="0" w:color="auto"/>
            </w:tcBorders>
          </w:tcPr>
          <w:p w14:paraId="23B83900" w14:textId="77777777" w:rsidR="00137C70" w:rsidRPr="00546B00" w:rsidRDefault="00137C70" w:rsidP="001667E5">
            <w:pPr>
              <w:spacing w:after="0" w:line="240" w:lineRule="auto"/>
              <w:rPr>
                <w:rFonts w:ascii="Times New Roman" w:hAnsi="Times New Roman"/>
                <w:b/>
                <w:iCs/>
                <w:sz w:val="24"/>
                <w:szCs w:val="24"/>
              </w:rPr>
            </w:pPr>
            <w:r w:rsidRPr="00C10C2D">
              <w:rPr>
                <w:rFonts w:ascii="Times New Roman" w:hAnsi="Times New Roman"/>
                <w:sz w:val="24"/>
                <w:szCs w:val="24"/>
              </w:rPr>
              <w:t>осуществлять визуальный и инструментальный (геодезический) контроль положений элементов, конструкций, частей и элементов отделки объекта капитального строительства (строения, сооружения), инженерных сетей;</w:t>
            </w:r>
          </w:p>
        </w:tc>
      </w:tr>
      <w:tr w:rsidR="00137C70" w:rsidRPr="00546B00" w14:paraId="5BE97D22" w14:textId="77777777" w:rsidTr="00137C70">
        <w:trPr>
          <w:trHeight w:val="37"/>
          <w:jc w:val="center"/>
        </w:trPr>
        <w:tc>
          <w:tcPr>
            <w:tcW w:w="2127" w:type="dxa"/>
            <w:vMerge/>
            <w:tcBorders>
              <w:left w:val="single" w:sz="4" w:space="0" w:color="auto"/>
              <w:right w:val="single" w:sz="4" w:space="0" w:color="auto"/>
            </w:tcBorders>
          </w:tcPr>
          <w:p w14:paraId="6A1B530B"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354DCD0D"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9780" w:type="dxa"/>
            <w:tcBorders>
              <w:left w:val="single" w:sz="4" w:space="0" w:color="auto"/>
              <w:right w:val="single" w:sz="4" w:space="0" w:color="auto"/>
            </w:tcBorders>
          </w:tcPr>
          <w:p w14:paraId="04C02F76" w14:textId="77777777" w:rsidR="00137C70" w:rsidRPr="00546B00" w:rsidRDefault="00137C70" w:rsidP="001667E5">
            <w:pPr>
              <w:suppressAutoHyphens/>
              <w:spacing w:after="0" w:line="240" w:lineRule="auto"/>
              <w:rPr>
                <w:rFonts w:ascii="Times New Roman" w:hAnsi="Times New Roman"/>
                <w:iCs/>
                <w:sz w:val="24"/>
                <w:szCs w:val="24"/>
                <w:highlight w:val="yellow"/>
              </w:rPr>
            </w:pPr>
            <w:r w:rsidRPr="00C10C2D">
              <w:rPr>
                <w:rFonts w:ascii="Times New Roman" w:hAnsi="Times New Roman"/>
                <w:sz w:val="24"/>
                <w:szCs w:val="24"/>
              </w:rPr>
              <w:t>распознавать различные виды дефектов отделочных, изоляционных и защитных покрытий по результатам измерительного и инструментального контроля;</w:t>
            </w:r>
          </w:p>
        </w:tc>
      </w:tr>
      <w:tr w:rsidR="00137C70" w:rsidRPr="00546B00" w14:paraId="607B01EA" w14:textId="77777777" w:rsidTr="00137C70">
        <w:trPr>
          <w:trHeight w:val="37"/>
          <w:jc w:val="center"/>
        </w:trPr>
        <w:tc>
          <w:tcPr>
            <w:tcW w:w="2127" w:type="dxa"/>
            <w:vMerge/>
            <w:tcBorders>
              <w:left w:val="single" w:sz="4" w:space="0" w:color="auto"/>
              <w:right w:val="single" w:sz="4" w:space="0" w:color="auto"/>
            </w:tcBorders>
          </w:tcPr>
          <w:p w14:paraId="27727531"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6D06AB98"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9780" w:type="dxa"/>
            <w:tcBorders>
              <w:left w:val="single" w:sz="4" w:space="0" w:color="auto"/>
              <w:right w:val="single" w:sz="4" w:space="0" w:color="auto"/>
            </w:tcBorders>
          </w:tcPr>
          <w:p w14:paraId="33F1DB68" w14:textId="77777777" w:rsidR="00137C70" w:rsidRPr="00546B00" w:rsidRDefault="00137C70" w:rsidP="001667E5">
            <w:pPr>
              <w:spacing w:after="0" w:line="240" w:lineRule="auto"/>
              <w:rPr>
                <w:rFonts w:ascii="Times New Roman" w:hAnsi="Times New Roman"/>
                <w:iCs/>
                <w:sz w:val="24"/>
                <w:szCs w:val="24"/>
                <w:highlight w:val="yellow"/>
              </w:rPr>
            </w:pPr>
            <w:r w:rsidRPr="00C10C2D">
              <w:rPr>
                <w:rFonts w:ascii="Times New Roman" w:hAnsi="Times New Roman"/>
                <w:sz w:val="24"/>
                <w:szCs w:val="24"/>
              </w:rPr>
              <w:t xml:space="preserve">вести операционный контроль технологической последовательности производства строительно-монтажных, в том числе отделочных работ, устраняя нарушения технологии и </w:t>
            </w:r>
            <w:r w:rsidRPr="00C10C2D">
              <w:rPr>
                <w:rFonts w:ascii="Times New Roman" w:hAnsi="Times New Roman"/>
                <w:sz w:val="24"/>
                <w:szCs w:val="24"/>
              </w:rPr>
              <w:lastRenderedPageBreak/>
              <w:t>обеспечивая качество строительных работ в соответствии с нормативно-технической документацией;</w:t>
            </w:r>
          </w:p>
        </w:tc>
      </w:tr>
      <w:tr w:rsidR="00137C70" w:rsidRPr="00546B00" w14:paraId="10352BBF" w14:textId="77777777" w:rsidTr="00137C70">
        <w:trPr>
          <w:trHeight w:val="37"/>
          <w:jc w:val="center"/>
        </w:trPr>
        <w:tc>
          <w:tcPr>
            <w:tcW w:w="2127" w:type="dxa"/>
            <w:vMerge/>
            <w:tcBorders>
              <w:left w:val="single" w:sz="4" w:space="0" w:color="auto"/>
              <w:right w:val="single" w:sz="4" w:space="0" w:color="auto"/>
            </w:tcBorders>
          </w:tcPr>
          <w:p w14:paraId="6A0565BE"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6C1D0DE7"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9780" w:type="dxa"/>
            <w:tcBorders>
              <w:left w:val="single" w:sz="4" w:space="0" w:color="auto"/>
              <w:right w:val="single" w:sz="4" w:space="0" w:color="auto"/>
            </w:tcBorders>
          </w:tcPr>
          <w:p w14:paraId="31AB35A1" w14:textId="77777777" w:rsidR="00137C70" w:rsidRPr="00546B00" w:rsidRDefault="00137C70" w:rsidP="001667E5">
            <w:pPr>
              <w:spacing w:after="0" w:line="240" w:lineRule="auto"/>
              <w:rPr>
                <w:rFonts w:ascii="Times New Roman" w:hAnsi="Times New Roman"/>
                <w:iCs/>
                <w:sz w:val="24"/>
                <w:szCs w:val="24"/>
                <w:highlight w:val="yellow"/>
              </w:rPr>
            </w:pPr>
            <w:r w:rsidRPr="00C10C2D">
              <w:rPr>
                <w:rFonts w:ascii="Times New Roman" w:hAnsi="Times New Roman"/>
                <w:sz w:val="24"/>
                <w:szCs w:val="24"/>
              </w:rPr>
              <w:t>осуществлять документальное сопровождение результатов операционного контроля качества работ (журнал операционного контроля качества работ, акты скрытых работ, акты промежуточной приемки ответственных конструкций)</w:t>
            </w:r>
          </w:p>
        </w:tc>
      </w:tr>
      <w:tr w:rsidR="00137C70" w:rsidRPr="00546B00" w14:paraId="58798D86" w14:textId="77777777" w:rsidTr="00137C70">
        <w:trPr>
          <w:trHeight w:val="37"/>
          <w:jc w:val="center"/>
        </w:trPr>
        <w:tc>
          <w:tcPr>
            <w:tcW w:w="2127" w:type="dxa"/>
            <w:vMerge/>
            <w:tcBorders>
              <w:left w:val="single" w:sz="4" w:space="0" w:color="auto"/>
              <w:right w:val="single" w:sz="4" w:space="0" w:color="auto"/>
            </w:tcBorders>
          </w:tcPr>
          <w:p w14:paraId="62DBF216"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2AE31C92"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9780" w:type="dxa"/>
            <w:tcBorders>
              <w:left w:val="single" w:sz="4" w:space="0" w:color="auto"/>
              <w:right w:val="single" w:sz="4" w:space="0" w:color="auto"/>
            </w:tcBorders>
          </w:tcPr>
          <w:p w14:paraId="65CBDA10" w14:textId="77777777" w:rsidR="00137C70" w:rsidRPr="00546B00" w:rsidRDefault="00137C70" w:rsidP="001667E5">
            <w:pPr>
              <w:suppressAutoHyphens/>
              <w:spacing w:after="0" w:line="240" w:lineRule="auto"/>
              <w:rPr>
                <w:rFonts w:ascii="Times New Roman" w:hAnsi="Times New Roman"/>
                <w:sz w:val="24"/>
                <w:szCs w:val="24"/>
              </w:rPr>
            </w:pPr>
            <w:r w:rsidRPr="00546B00">
              <w:rPr>
                <w:rFonts w:ascii="Times New Roman" w:hAnsi="Times New Roman"/>
                <w:b/>
                <w:iCs/>
                <w:sz w:val="24"/>
                <w:szCs w:val="24"/>
              </w:rPr>
              <w:t>Знания:</w:t>
            </w:r>
          </w:p>
        </w:tc>
      </w:tr>
      <w:tr w:rsidR="00137C70" w:rsidRPr="00546B00" w14:paraId="0A4D3E4F" w14:textId="77777777" w:rsidTr="00137C70">
        <w:trPr>
          <w:trHeight w:val="30"/>
          <w:jc w:val="center"/>
        </w:trPr>
        <w:tc>
          <w:tcPr>
            <w:tcW w:w="2127" w:type="dxa"/>
            <w:vMerge/>
            <w:tcBorders>
              <w:left w:val="single" w:sz="4" w:space="0" w:color="auto"/>
              <w:right w:val="single" w:sz="4" w:space="0" w:color="auto"/>
            </w:tcBorders>
          </w:tcPr>
          <w:p w14:paraId="4A37353B"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4301F352"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9780" w:type="dxa"/>
            <w:tcBorders>
              <w:left w:val="single" w:sz="4" w:space="0" w:color="auto"/>
              <w:right w:val="single" w:sz="4" w:space="0" w:color="auto"/>
            </w:tcBorders>
          </w:tcPr>
          <w:p w14:paraId="3CE0774B" w14:textId="77777777" w:rsidR="00137C70" w:rsidRPr="00546B00" w:rsidRDefault="00137C70" w:rsidP="001667E5">
            <w:pPr>
              <w:spacing w:after="0" w:line="240" w:lineRule="auto"/>
              <w:rPr>
                <w:rFonts w:ascii="Times New Roman" w:hAnsi="Times New Roman"/>
                <w:iCs/>
                <w:sz w:val="24"/>
                <w:szCs w:val="24"/>
              </w:rPr>
            </w:pPr>
            <w:r w:rsidRPr="00C10C2D">
              <w:rPr>
                <w:rFonts w:ascii="Times New Roman" w:hAnsi="Times New Roman"/>
                <w:sz w:val="24"/>
                <w:szCs w:val="24"/>
              </w:rPr>
              <w:t>содержание и основные этапы выполнения геодезических разбивочных работ;</w:t>
            </w:r>
          </w:p>
        </w:tc>
      </w:tr>
      <w:tr w:rsidR="00137C70" w:rsidRPr="00546B00" w14:paraId="2D5D133F" w14:textId="77777777" w:rsidTr="00137C70">
        <w:trPr>
          <w:trHeight w:val="23"/>
          <w:jc w:val="center"/>
        </w:trPr>
        <w:tc>
          <w:tcPr>
            <w:tcW w:w="2127" w:type="dxa"/>
            <w:vMerge/>
            <w:tcBorders>
              <w:left w:val="single" w:sz="4" w:space="0" w:color="auto"/>
              <w:right w:val="single" w:sz="4" w:space="0" w:color="auto"/>
            </w:tcBorders>
          </w:tcPr>
          <w:p w14:paraId="505C09CE"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75F10B02"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9780" w:type="dxa"/>
            <w:tcBorders>
              <w:left w:val="single" w:sz="4" w:space="0" w:color="auto"/>
              <w:right w:val="single" w:sz="4" w:space="0" w:color="auto"/>
            </w:tcBorders>
          </w:tcPr>
          <w:p w14:paraId="3B405080" w14:textId="77777777" w:rsidR="00137C70" w:rsidRPr="00546B00" w:rsidRDefault="00137C70" w:rsidP="001667E5">
            <w:pPr>
              <w:spacing w:after="0" w:line="240" w:lineRule="auto"/>
              <w:rPr>
                <w:rFonts w:ascii="Times New Roman" w:hAnsi="Times New Roman"/>
                <w:iCs/>
                <w:sz w:val="24"/>
                <w:szCs w:val="24"/>
                <w:highlight w:val="yellow"/>
              </w:rPr>
            </w:pPr>
            <w:r w:rsidRPr="00C10C2D">
              <w:rPr>
                <w:rFonts w:ascii="Times New Roman" w:hAnsi="Times New Roman"/>
                <w:sz w:val="24"/>
                <w:szCs w:val="24"/>
              </w:rPr>
              <w:t>методы визуального и инструментального контроля качества и объемов (количества) поставляемых материально-технических ресурсов;</w:t>
            </w:r>
          </w:p>
        </w:tc>
      </w:tr>
      <w:tr w:rsidR="00137C70" w:rsidRPr="00546B00" w14:paraId="39C6F9A2" w14:textId="77777777" w:rsidTr="00137C70">
        <w:trPr>
          <w:trHeight w:val="23"/>
          <w:jc w:val="center"/>
        </w:trPr>
        <w:tc>
          <w:tcPr>
            <w:tcW w:w="2127" w:type="dxa"/>
            <w:vMerge/>
            <w:tcBorders>
              <w:left w:val="single" w:sz="4" w:space="0" w:color="auto"/>
              <w:right w:val="single" w:sz="4" w:space="0" w:color="auto"/>
            </w:tcBorders>
          </w:tcPr>
          <w:p w14:paraId="66B81C12"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4019C39E"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9780" w:type="dxa"/>
            <w:tcBorders>
              <w:left w:val="single" w:sz="4" w:space="0" w:color="auto"/>
              <w:right w:val="single" w:sz="4" w:space="0" w:color="auto"/>
            </w:tcBorders>
          </w:tcPr>
          <w:p w14:paraId="37725F83" w14:textId="77777777" w:rsidR="00137C70" w:rsidRPr="00546B00" w:rsidRDefault="00137C70" w:rsidP="001667E5">
            <w:pPr>
              <w:suppressAutoHyphens/>
              <w:spacing w:after="0" w:line="240" w:lineRule="auto"/>
              <w:rPr>
                <w:rFonts w:ascii="Times New Roman" w:hAnsi="Times New Roman"/>
                <w:iCs/>
                <w:sz w:val="24"/>
                <w:szCs w:val="24"/>
                <w:highlight w:val="yellow"/>
              </w:rPr>
            </w:pPr>
            <w:r w:rsidRPr="00C10C2D">
              <w:rPr>
                <w:rFonts w:ascii="Times New Roman" w:hAnsi="Times New Roman"/>
                <w:sz w:val="24"/>
                <w:szCs w:val="24"/>
              </w:rPr>
              <w:t>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w:t>
            </w:r>
          </w:p>
        </w:tc>
      </w:tr>
      <w:tr w:rsidR="00137C70" w:rsidRPr="00546B00" w14:paraId="08B270E4" w14:textId="77777777" w:rsidTr="00137C70">
        <w:trPr>
          <w:trHeight w:val="23"/>
          <w:jc w:val="center"/>
        </w:trPr>
        <w:tc>
          <w:tcPr>
            <w:tcW w:w="2127" w:type="dxa"/>
            <w:vMerge/>
            <w:tcBorders>
              <w:left w:val="single" w:sz="4" w:space="0" w:color="auto"/>
              <w:right w:val="single" w:sz="4" w:space="0" w:color="auto"/>
            </w:tcBorders>
          </w:tcPr>
          <w:p w14:paraId="21639BE9"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05610E3E"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9780" w:type="dxa"/>
            <w:tcBorders>
              <w:left w:val="single" w:sz="4" w:space="0" w:color="auto"/>
              <w:right w:val="single" w:sz="4" w:space="0" w:color="auto"/>
            </w:tcBorders>
          </w:tcPr>
          <w:p w14:paraId="776C16C5" w14:textId="77777777" w:rsidR="00137C70" w:rsidRPr="00546B00" w:rsidRDefault="00137C70" w:rsidP="001667E5">
            <w:pPr>
              <w:suppressAutoHyphens/>
              <w:spacing w:after="0" w:line="240" w:lineRule="auto"/>
              <w:rPr>
                <w:rFonts w:ascii="Times New Roman" w:hAnsi="Times New Roman"/>
                <w:iCs/>
                <w:sz w:val="24"/>
                <w:szCs w:val="24"/>
                <w:highlight w:val="yellow"/>
              </w:rPr>
            </w:pPr>
            <w:r w:rsidRPr="00C10C2D">
              <w:rPr>
                <w:rFonts w:ascii="Times New Roman" w:hAnsi="Times New Roman"/>
                <w:sz w:val="24"/>
                <w:szCs w:val="24"/>
              </w:rPr>
              <w:t>требования нормативной технической и технологической документации к составу и содержанию операционного контроля строительных процессов и (или) производственных операций при производстве строительно-монтажных, в том числе отделочных работ;</w:t>
            </w:r>
          </w:p>
        </w:tc>
      </w:tr>
      <w:tr w:rsidR="00137C70" w:rsidRPr="00546B00" w14:paraId="5D2E74BF" w14:textId="77777777" w:rsidTr="00137C70">
        <w:trPr>
          <w:trHeight w:val="23"/>
          <w:jc w:val="center"/>
        </w:trPr>
        <w:tc>
          <w:tcPr>
            <w:tcW w:w="2127" w:type="dxa"/>
            <w:vMerge/>
            <w:tcBorders>
              <w:left w:val="single" w:sz="4" w:space="0" w:color="auto"/>
              <w:right w:val="single" w:sz="4" w:space="0" w:color="auto"/>
            </w:tcBorders>
          </w:tcPr>
          <w:p w14:paraId="40A18EE7"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10F416FA"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9780" w:type="dxa"/>
            <w:tcBorders>
              <w:left w:val="single" w:sz="4" w:space="0" w:color="auto"/>
              <w:right w:val="single" w:sz="4" w:space="0" w:color="auto"/>
            </w:tcBorders>
          </w:tcPr>
          <w:p w14:paraId="7F222D3D" w14:textId="77777777" w:rsidR="00137C70" w:rsidRPr="00546B00" w:rsidRDefault="00137C70" w:rsidP="001667E5">
            <w:pPr>
              <w:suppressAutoHyphens/>
              <w:spacing w:after="0" w:line="240" w:lineRule="auto"/>
              <w:rPr>
                <w:rFonts w:ascii="Times New Roman" w:hAnsi="Times New Roman"/>
                <w:iCs/>
                <w:sz w:val="24"/>
                <w:szCs w:val="24"/>
                <w:highlight w:val="yellow"/>
              </w:rPr>
            </w:pPr>
            <w:r w:rsidRPr="00C10C2D">
              <w:rPr>
                <w:rFonts w:ascii="Times New Roman" w:hAnsi="Times New Roman"/>
                <w:sz w:val="24"/>
                <w:szCs w:val="24"/>
              </w:rPr>
              <w:t>методы и средства инструментального контроля качества результатов производства строительно-монтажных, в том числе отделочных работ;</w:t>
            </w:r>
          </w:p>
        </w:tc>
      </w:tr>
      <w:tr w:rsidR="00137C70" w:rsidRPr="00546B00" w14:paraId="7F98532F" w14:textId="77777777" w:rsidTr="00137C70">
        <w:trPr>
          <w:trHeight w:val="23"/>
          <w:jc w:val="center"/>
        </w:trPr>
        <w:tc>
          <w:tcPr>
            <w:tcW w:w="2127" w:type="dxa"/>
            <w:vMerge/>
            <w:tcBorders>
              <w:left w:val="single" w:sz="4" w:space="0" w:color="auto"/>
              <w:right w:val="single" w:sz="4" w:space="0" w:color="auto"/>
            </w:tcBorders>
          </w:tcPr>
          <w:p w14:paraId="5A419954"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21A41278"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9780" w:type="dxa"/>
            <w:tcBorders>
              <w:left w:val="single" w:sz="4" w:space="0" w:color="auto"/>
              <w:right w:val="single" w:sz="4" w:space="0" w:color="auto"/>
            </w:tcBorders>
          </w:tcPr>
          <w:p w14:paraId="2E654F1A" w14:textId="77777777" w:rsidR="00137C70" w:rsidRPr="00546B00" w:rsidRDefault="00137C70" w:rsidP="001667E5">
            <w:pPr>
              <w:suppressAutoHyphens/>
              <w:spacing w:after="0" w:line="240" w:lineRule="auto"/>
              <w:rPr>
                <w:rFonts w:ascii="Times New Roman" w:hAnsi="Times New Roman"/>
                <w:iCs/>
                <w:sz w:val="24"/>
                <w:szCs w:val="24"/>
                <w:highlight w:val="yellow"/>
              </w:rPr>
            </w:pPr>
            <w:r w:rsidRPr="00C10C2D">
              <w:rPr>
                <w:rFonts w:ascii="Times New Roman" w:hAnsi="Times New Roman"/>
                <w:sz w:val="24"/>
                <w:szCs w:val="24"/>
              </w:rPr>
              <w:t>правила и порядок наладки и регулирования контрольно-измерительных инструментов, схемы операционного контроля качества строительно-монтажных, в том числе отделочных работ;</w:t>
            </w:r>
          </w:p>
        </w:tc>
      </w:tr>
      <w:tr w:rsidR="00137C70" w:rsidRPr="00546B00" w14:paraId="16EE4335" w14:textId="77777777" w:rsidTr="00137C70">
        <w:trPr>
          <w:trHeight w:val="23"/>
          <w:jc w:val="center"/>
        </w:trPr>
        <w:tc>
          <w:tcPr>
            <w:tcW w:w="2127" w:type="dxa"/>
            <w:vMerge/>
            <w:tcBorders>
              <w:left w:val="single" w:sz="4" w:space="0" w:color="auto"/>
              <w:right w:val="single" w:sz="4" w:space="0" w:color="auto"/>
            </w:tcBorders>
          </w:tcPr>
          <w:p w14:paraId="11BC41DD"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7E3784A3"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9780" w:type="dxa"/>
            <w:tcBorders>
              <w:left w:val="single" w:sz="4" w:space="0" w:color="auto"/>
              <w:right w:val="single" w:sz="4" w:space="0" w:color="auto"/>
            </w:tcBorders>
          </w:tcPr>
          <w:p w14:paraId="32E85AC0" w14:textId="77777777" w:rsidR="00137C70" w:rsidRPr="00546B00" w:rsidRDefault="00137C70" w:rsidP="001667E5">
            <w:pPr>
              <w:suppressAutoHyphens/>
              <w:spacing w:after="0" w:line="240" w:lineRule="auto"/>
              <w:rPr>
                <w:rFonts w:ascii="Times New Roman" w:hAnsi="Times New Roman"/>
                <w:iCs/>
                <w:sz w:val="24"/>
                <w:szCs w:val="24"/>
                <w:highlight w:val="yellow"/>
              </w:rPr>
            </w:pPr>
            <w:r w:rsidRPr="00C10C2D">
              <w:rPr>
                <w:rFonts w:ascii="Times New Roman" w:hAnsi="Times New Roman"/>
                <w:sz w:val="24"/>
                <w:szCs w:val="24"/>
              </w:rPr>
              <w:t>порядок составления внутренней отчетности по контролю качества строительно-монтажных, в том числе отделочных работ</w:t>
            </w:r>
          </w:p>
        </w:tc>
      </w:tr>
      <w:tr w:rsidR="00137C70" w:rsidRPr="00546B00" w14:paraId="69772520" w14:textId="77777777" w:rsidTr="00137C70">
        <w:trPr>
          <w:trHeight w:val="117"/>
          <w:jc w:val="center"/>
        </w:trPr>
        <w:tc>
          <w:tcPr>
            <w:tcW w:w="2127" w:type="dxa"/>
            <w:vMerge w:val="restart"/>
            <w:tcBorders>
              <w:left w:val="single" w:sz="4" w:space="0" w:color="auto"/>
              <w:right w:val="single" w:sz="4" w:space="0" w:color="auto"/>
            </w:tcBorders>
          </w:tcPr>
          <w:p w14:paraId="4D94F85B" w14:textId="77777777" w:rsidR="00137C70" w:rsidRPr="00637D2C" w:rsidRDefault="00137C70" w:rsidP="001667E5">
            <w:pPr>
              <w:suppressAutoHyphens/>
              <w:spacing w:after="0" w:line="240" w:lineRule="auto"/>
              <w:rPr>
                <w:rFonts w:ascii="Times New Roman" w:hAnsi="Times New Roman"/>
                <w:iCs/>
                <w:sz w:val="24"/>
                <w:szCs w:val="24"/>
              </w:rPr>
            </w:pPr>
            <w:r w:rsidRPr="00637D2C">
              <w:rPr>
                <w:rFonts w:ascii="Times New Roman" w:hAnsi="Times New Roman"/>
                <w:iCs/>
                <w:sz w:val="24"/>
                <w:szCs w:val="24"/>
              </w:rPr>
              <w:t xml:space="preserve">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w:t>
            </w:r>
            <w:r w:rsidRPr="00637D2C">
              <w:rPr>
                <w:rFonts w:ascii="Times New Roman" w:hAnsi="Times New Roman"/>
                <w:iCs/>
                <w:sz w:val="24"/>
                <w:szCs w:val="24"/>
              </w:rPr>
              <w:lastRenderedPageBreak/>
              <w:t>зданий и сооружений</w:t>
            </w:r>
          </w:p>
        </w:tc>
        <w:tc>
          <w:tcPr>
            <w:tcW w:w="2830" w:type="dxa"/>
            <w:vMerge w:val="restart"/>
          </w:tcPr>
          <w:p w14:paraId="6708AC6C" w14:textId="77777777" w:rsidR="00137C70" w:rsidRPr="00546B00" w:rsidRDefault="00137C70" w:rsidP="001667E5">
            <w:pPr>
              <w:suppressAutoHyphens/>
              <w:spacing w:after="0" w:line="240" w:lineRule="auto"/>
              <w:rPr>
                <w:rFonts w:ascii="Times New Roman" w:hAnsi="Times New Roman"/>
                <w:sz w:val="24"/>
                <w:szCs w:val="24"/>
              </w:rPr>
            </w:pPr>
            <w:r w:rsidRPr="00C10C2D">
              <w:rPr>
                <w:rFonts w:ascii="Times New Roman" w:hAnsi="Times New Roman"/>
                <w:sz w:val="24"/>
                <w:szCs w:val="24"/>
              </w:rPr>
              <w:lastRenderedPageBreak/>
              <w:t>ПК 3.1. Осуществлять оперативное планирование деятельности структурных подразделений при проведении строительно-монтажных работ, в том числе отделочных работ, текущего ремонта и реконструкции строительных объектов</w:t>
            </w:r>
          </w:p>
        </w:tc>
        <w:tc>
          <w:tcPr>
            <w:tcW w:w="9780" w:type="dxa"/>
            <w:tcBorders>
              <w:left w:val="single" w:sz="4" w:space="0" w:color="auto"/>
              <w:bottom w:val="single" w:sz="4" w:space="0" w:color="auto"/>
              <w:right w:val="single" w:sz="4" w:space="0" w:color="auto"/>
            </w:tcBorders>
          </w:tcPr>
          <w:p w14:paraId="52CBA49E" w14:textId="77777777" w:rsidR="00137C70" w:rsidRPr="00546B00" w:rsidRDefault="00137C70" w:rsidP="001667E5">
            <w:pPr>
              <w:suppressAutoHyphens/>
              <w:spacing w:after="0" w:line="240" w:lineRule="auto"/>
              <w:rPr>
                <w:rFonts w:ascii="Times New Roman" w:hAnsi="Times New Roman"/>
                <w:iCs/>
                <w:sz w:val="24"/>
                <w:szCs w:val="24"/>
              </w:rPr>
            </w:pPr>
            <w:r>
              <w:rPr>
                <w:rFonts w:ascii="Times New Roman" w:hAnsi="Times New Roman"/>
                <w:b/>
                <w:bCs/>
                <w:sz w:val="24"/>
                <w:szCs w:val="24"/>
              </w:rPr>
              <w:t>Навыки</w:t>
            </w:r>
            <w:r w:rsidRPr="00FD59C1">
              <w:rPr>
                <w:rFonts w:ascii="Times New Roman" w:hAnsi="Times New Roman"/>
                <w:b/>
                <w:sz w:val="24"/>
                <w:szCs w:val="24"/>
              </w:rPr>
              <w:t>:</w:t>
            </w:r>
          </w:p>
        </w:tc>
      </w:tr>
      <w:tr w:rsidR="00137C70" w:rsidRPr="00546B00" w14:paraId="4F962335" w14:textId="77777777" w:rsidTr="00746A4F">
        <w:trPr>
          <w:trHeight w:val="1036"/>
          <w:jc w:val="center"/>
        </w:trPr>
        <w:tc>
          <w:tcPr>
            <w:tcW w:w="2127" w:type="dxa"/>
            <w:vMerge/>
            <w:tcBorders>
              <w:left w:val="single" w:sz="4" w:space="0" w:color="auto"/>
              <w:right w:val="single" w:sz="4" w:space="0" w:color="auto"/>
            </w:tcBorders>
          </w:tcPr>
          <w:p w14:paraId="1AD833C3"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73469255"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top w:val="single" w:sz="4" w:space="0" w:color="auto"/>
              <w:left w:val="single" w:sz="4" w:space="0" w:color="auto"/>
              <w:right w:val="single" w:sz="4" w:space="0" w:color="auto"/>
            </w:tcBorders>
          </w:tcPr>
          <w:p w14:paraId="7568C68E"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сбора, обработки и накопления научно-технической информации в области строительства,</w:t>
            </w:r>
            <w:r>
              <w:rPr>
                <w:rFonts w:ascii="Times New Roman" w:hAnsi="Times New Roman"/>
                <w:sz w:val="24"/>
                <w:szCs w:val="24"/>
              </w:rPr>
              <w:t xml:space="preserve"> </w:t>
            </w:r>
            <w:r w:rsidRPr="00C10C2D">
              <w:rPr>
                <w:rFonts w:ascii="Times New Roman" w:hAnsi="Times New Roman"/>
                <w:sz w:val="24"/>
                <w:szCs w:val="24"/>
              </w:rPr>
              <w:t>оперативного планирования производства строительно-монтажных, в том числе отделочных работ, и производственных заданий на объекте капитального строительства</w:t>
            </w:r>
          </w:p>
        </w:tc>
      </w:tr>
      <w:tr w:rsidR="00137C70" w:rsidRPr="00546B00" w14:paraId="2F562B61" w14:textId="77777777" w:rsidTr="00137C70">
        <w:trPr>
          <w:trHeight w:val="157"/>
          <w:jc w:val="center"/>
        </w:trPr>
        <w:tc>
          <w:tcPr>
            <w:tcW w:w="2127" w:type="dxa"/>
            <w:vMerge/>
            <w:tcBorders>
              <w:left w:val="single" w:sz="4" w:space="0" w:color="auto"/>
              <w:right w:val="single" w:sz="4" w:space="0" w:color="auto"/>
            </w:tcBorders>
          </w:tcPr>
          <w:p w14:paraId="4DD17834"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77FD3575"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47F8D026" w14:textId="77777777" w:rsidR="00137C70" w:rsidRPr="00546B00" w:rsidRDefault="00137C70" w:rsidP="001667E5">
            <w:pPr>
              <w:suppressAutoHyphens/>
              <w:spacing w:after="0" w:line="240" w:lineRule="auto"/>
              <w:rPr>
                <w:rFonts w:ascii="Times New Roman" w:hAnsi="Times New Roman"/>
                <w:sz w:val="24"/>
                <w:szCs w:val="24"/>
              </w:rPr>
            </w:pPr>
            <w:r w:rsidRPr="00546B00">
              <w:rPr>
                <w:rFonts w:ascii="Times New Roman" w:hAnsi="Times New Roman"/>
                <w:b/>
                <w:iCs/>
                <w:sz w:val="24"/>
                <w:szCs w:val="24"/>
              </w:rPr>
              <w:t>Умения:</w:t>
            </w:r>
          </w:p>
        </w:tc>
      </w:tr>
      <w:tr w:rsidR="00137C70" w:rsidRPr="00546B00" w14:paraId="19D0EEE6" w14:textId="77777777" w:rsidTr="00137C70">
        <w:trPr>
          <w:trHeight w:val="157"/>
          <w:jc w:val="center"/>
        </w:trPr>
        <w:tc>
          <w:tcPr>
            <w:tcW w:w="2127" w:type="dxa"/>
            <w:vMerge/>
            <w:tcBorders>
              <w:left w:val="single" w:sz="4" w:space="0" w:color="auto"/>
              <w:right w:val="single" w:sz="4" w:space="0" w:color="auto"/>
            </w:tcBorders>
          </w:tcPr>
          <w:p w14:paraId="17CAFF75"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61B6EF76"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420D7867" w14:textId="77777777" w:rsidR="00137C70" w:rsidRPr="00546B00" w:rsidRDefault="00137C70" w:rsidP="001667E5">
            <w:pPr>
              <w:suppressAutoHyphens/>
              <w:spacing w:after="0" w:line="240" w:lineRule="auto"/>
              <w:rPr>
                <w:rFonts w:ascii="Times New Roman" w:hAnsi="Times New Roman"/>
                <w:iCs/>
                <w:sz w:val="24"/>
                <w:szCs w:val="24"/>
              </w:rPr>
            </w:pPr>
            <w:r w:rsidRPr="00546B00">
              <w:rPr>
                <w:rFonts w:ascii="Times New Roman" w:hAnsi="Times New Roman"/>
                <w:iCs/>
                <w:sz w:val="24"/>
                <w:szCs w:val="24"/>
              </w:rPr>
              <w:t>осуществлять оценку работоспособности и степени износа узлов и элементов металлорежущего оборудования;</w:t>
            </w:r>
          </w:p>
        </w:tc>
      </w:tr>
      <w:tr w:rsidR="00137C70" w:rsidRPr="00546B00" w14:paraId="6E19C09B" w14:textId="77777777" w:rsidTr="00137C70">
        <w:trPr>
          <w:trHeight w:val="157"/>
          <w:jc w:val="center"/>
        </w:trPr>
        <w:tc>
          <w:tcPr>
            <w:tcW w:w="2127" w:type="dxa"/>
            <w:vMerge/>
            <w:tcBorders>
              <w:left w:val="single" w:sz="4" w:space="0" w:color="auto"/>
              <w:right w:val="single" w:sz="4" w:space="0" w:color="auto"/>
            </w:tcBorders>
          </w:tcPr>
          <w:p w14:paraId="7F699B1C"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11706BCC"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20E436DF"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разрабатывать и планировать мероприятия по повышению эффективности производственно-хозяйственной деятельности</w:t>
            </w:r>
          </w:p>
        </w:tc>
      </w:tr>
      <w:tr w:rsidR="00137C70" w:rsidRPr="00546B00" w14:paraId="3F250ACE" w14:textId="77777777" w:rsidTr="00137C70">
        <w:trPr>
          <w:trHeight w:val="157"/>
          <w:jc w:val="center"/>
        </w:trPr>
        <w:tc>
          <w:tcPr>
            <w:tcW w:w="2127" w:type="dxa"/>
            <w:vMerge/>
            <w:tcBorders>
              <w:left w:val="single" w:sz="4" w:space="0" w:color="auto"/>
              <w:right w:val="single" w:sz="4" w:space="0" w:color="auto"/>
            </w:tcBorders>
          </w:tcPr>
          <w:p w14:paraId="6CFEF1F7"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0B959415"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045EAD25" w14:textId="77777777" w:rsidR="00137C70" w:rsidRPr="00546B00" w:rsidRDefault="00137C70" w:rsidP="001667E5">
            <w:pPr>
              <w:suppressAutoHyphens/>
              <w:spacing w:after="0" w:line="240" w:lineRule="auto"/>
              <w:rPr>
                <w:rFonts w:ascii="Times New Roman" w:hAnsi="Times New Roman"/>
                <w:iCs/>
                <w:sz w:val="24"/>
                <w:szCs w:val="24"/>
              </w:rPr>
            </w:pPr>
            <w:r w:rsidRPr="00546B00">
              <w:rPr>
                <w:rFonts w:ascii="Times New Roman" w:hAnsi="Times New Roman"/>
                <w:b/>
                <w:iCs/>
                <w:sz w:val="24"/>
                <w:szCs w:val="24"/>
              </w:rPr>
              <w:t>Знания:</w:t>
            </w:r>
          </w:p>
        </w:tc>
      </w:tr>
      <w:tr w:rsidR="00137C70" w:rsidRPr="00546B00" w14:paraId="0D2928FC" w14:textId="77777777" w:rsidTr="00137C70">
        <w:trPr>
          <w:trHeight w:val="157"/>
          <w:jc w:val="center"/>
        </w:trPr>
        <w:tc>
          <w:tcPr>
            <w:tcW w:w="2127" w:type="dxa"/>
            <w:vMerge/>
            <w:tcBorders>
              <w:left w:val="single" w:sz="4" w:space="0" w:color="auto"/>
              <w:right w:val="single" w:sz="4" w:space="0" w:color="auto"/>
            </w:tcBorders>
          </w:tcPr>
          <w:p w14:paraId="0B1C5AAE"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59CF7085"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061C77B6"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методы технико-экономического анализа производственно-хозяйственной деятельности при производстве строительно-монтажных, в том числе отделочных работ;</w:t>
            </w:r>
          </w:p>
        </w:tc>
      </w:tr>
      <w:tr w:rsidR="00137C70" w:rsidRPr="00546B00" w14:paraId="0EC4C058" w14:textId="77777777" w:rsidTr="00137C70">
        <w:trPr>
          <w:trHeight w:val="157"/>
          <w:jc w:val="center"/>
        </w:trPr>
        <w:tc>
          <w:tcPr>
            <w:tcW w:w="2127" w:type="dxa"/>
            <w:vMerge/>
            <w:tcBorders>
              <w:left w:val="single" w:sz="4" w:space="0" w:color="auto"/>
              <w:right w:val="single" w:sz="4" w:space="0" w:color="auto"/>
            </w:tcBorders>
          </w:tcPr>
          <w:p w14:paraId="7F15F0EF"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07C8F32B"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4325734A"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методы и средства организационной и технологической оптимизации производства строительно-монтажных, в том числе отделочных работ;</w:t>
            </w:r>
          </w:p>
        </w:tc>
      </w:tr>
      <w:tr w:rsidR="00137C70" w:rsidRPr="00546B00" w14:paraId="7ABA7B2A" w14:textId="77777777" w:rsidTr="00137C70">
        <w:trPr>
          <w:trHeight w:val="157"/>
          <w:jc w:val="center"/>
        </w:trPr>
        <w:tc>
          <w:tcPr>
            <w:tcW w:w="2127" w:type="dxa"/>
            <w:vMerge/>
            <w:tcBorders>
              <w:left w:val="single" w:sz="4" w:space="0" w:color="auto"/>
              <w:right w:val="single" w:sz="4" w:space="0" w:color="auto"/>
            </w:tcBorders>
          </w:tcPr>
          <w:p w14:paraId="2D139702"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6394F38D"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64506188"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методы оперативного планирования производства однотипных строительных работ;</w:t>
            </w:r>
          </w:p>
        </w:tc>
      </w:tr>
      <w:tr w:rsidR="00137C70" w:rsidRPr="00546B00" w14:paraId="59190C69" w14:textId="77777777" w:rsidTr="00137C70">
        <w:trPr>
          <w:trHeight w:val="157"/>
          <w:jc w:val="center"/>
        </w:trPr>
        <w:tc>
          <w:tcPr>
            <w:tcW w:w="2127" w:type="dxa"/>
            <w:vMerge/>
            <w:tcBorders>
              <w:left w:val="single" w:sz="4" w:space="0" w:color="auto"/>
              <w:right w:val="single" w:sz="4" w:space="0" w:color="auto"/>
            </w:tcBorders>
          </w:tcPr>
          <w:p w14:paraId="5F13F583"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1BBE9B27"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7A52E49B"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методы среднесрочного и оперативного планирования производства строительно-монтажных, в том числе отделочных работ</w:t>
            </w:r>
          </w:p>
        </w:tc>
      </w:tr>
      <w:tr w:rsidR="00137C70" w:rsidRPr="00546B00" w14:paraId="16349E85" w14:textId="77777777" w:rsidTr="00137C70">
        <w:trPr>
          <w:trHeight w:val="157"/>
          <w:jc w:val="center"/>
        </w:trPr>
        <w:tc>
          <w:tcPr>
            <w:tcW w:w="2127" w:type="dxa"/>
            <w:vMerge/>
            <w:tcBorders>
              <w:left w:val="single" w:sz="4" w:space="0" w:color="auto"/>
              <w:right w:val="single" w:sz="4" w:space="0" w:color="auto"/>
            </w:tcBorders>
          </w:tcPr>
          <w:p w14:paraId="30FE0CF5"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val="restart"/>
            <w:tcBorders>
              <w:left w:val="single" w:sz="4" w:space="0" w:color="auto"/>
              <w:right w:val="single" w:sz="4" w:space="0" w:color="auto"/>
            </w:tcBorders>
          </w:tcPr>
          <w:p w14:paraId="1D43F3AA" w14:textId="77777777" w:rsidR="00137C70" w:rsidRPr="00546B00" w:rsidRDefault="00137C70" w:rsidP="001667E5">
            <w:pPr>
              <w:suppressAutoHyphens/>
              <w:spacing w:after="0" w:line="240" w:lineRule="auto"/>
              <w:rPr>
                <w:rFonts w:ascii="Times New Roman" w:hAnsi="Times New Roman"/>
                <w:sz w:val="24"/>
                <w:szCs w:val="24"/>
              </w:rPr>
            </w:pPr>
            <w:r w:rsidRPr="00546B00">
              <w:rPr>
                <w:rFonts w:ascii="Times New Roman" w:hAnsi="Times New Roman"/>
                <w:sz w:val="24"/>
                <w:szCs w:val="24"/>
              </w:rPr>
              <w:t xml:space="preserve">ПК </w:t>
            </w:r>
            <w:r>
              <w:rPr>
                <w:rFonts w:ascii="Times New Roman" w:hAnsi="Times New Roman"/>
                <w:sz w:val="24"/>
                <w:szCs w:val="24"/>
              </w:rPr>
              <w:t>3</w:t>
            </w:r>
            <w:r w:rsidRPr="00546B00">
              <w:rPr>
                <w:rFonts w:ascii="Times New Roman" w:hAnsi="Times New Roman"/>
                <w:sz w:val="24"/>
                <w:szCs w:val="24"/>
              </w:rPr>
              <w:t>.2</w:t>
            </w:r>
            <w:r>
              <w:rPr>
                <w:rFonts w:ascii="Times New Roman" w:hAnsi="Times New Roman"/>
                <w:sz w:val="24"/>
                <w:szCs w:val="24"/>
              </w:rPr>
              <w:t>.</w:t>
            </w:r>
            <w:r w:rsidRPr="00546B00">
              <w:rPr>
                <w:rFonts w:ascii="Times New Roman" w:hAnsi="Times New Roman"/>
                <w:sz w:val="24"/>
                <w:szCs w:val="24"/>
              </w:rPr>
              <w:t xml:space="preserve"> </w:t>
            </w:r>
            <w:r w:rsidRPr="00C10C2D">
              <w:rPr>
                <w:rFonts w:ascii="Times New Roman" w:hAnsi="Times New Roman"/>
                <w:sz w:val="24"/>
                <w:szCs w:val="24"/>
              </w:rPr>
              <w:t>Обеспечивать работу структурных подразделений при выполнении производственных заданий</w:t>
            </w:r>
          </w:p>
        </w:tc>
        <w:tc>
          <w:tcPr>
            <w:tcW w:w="9780" w:type="dxa"/>
            <w:tcBorders>
              <w:left w:val="single" w:sz="4" w:space="0" w:color="auto"/>
              <w:bottom w:val="single" w:sz="4" w:space="0" w:color="auto"/>
              <w:right w:val="single" w:sz="4" w:space="0" w:color="auto"/>
            </w:tcBorders>
          </w:tcPr>
          <w:p w14:paraId="52E7805F" w14:textId="77777777" w:rsidR="00137C70" w:rsidRPr="00546B00" w:rsidRDefault="00137C70" w:rsidP="001667E5">
            <w:pPr>
              <w:suppressAutoHyphens/>
              <w:spacing w:after="0" w:line="240" w:lineRule="auto"/>
              <w:rPr>
                <w:rFonts w:ascii="Times New Roman" w:hAnsi="Times New Roman"/>
                <w:iCs/>
                <w:sz w:val="24"/>
                <w:szCs w:val="24"/>
              </w:rPr>
            </w:pPr>
            <w:r>
              <w:rPr>
                <w:rFonts w:ascii="Times New Roman" w:hAnsi="Times New Roman"/>
                <w:b/>
                <w:bCs/>
                <w:sz w:val="24"/>
                <w:szCs w:val="24"/>
              </w:rPr>
              <w:t>Навыки</w:t>
            </w:r>
            <w:r w:rsidRPr="00FD59C1">
              <w:rPr>
                <w:rFonts w:ascii="Times New Roman" w:hAnsi="Times New Roman"/>
                <w:b/>
                <w:sz w:val="24"/>
                <w:szCs w:val="24"/>
              </w:rPr>
              <w:t>:</w:t>
            </w:r>
          </w:p>
        </w:tc>
      </w:tr>
      <w:tr w:rsidR="00137C70" w:rsidRPr="00546B00" w14:paraId="2482B737" w14:textId="77777777" w:rsidTr="00137C70">
        <w:trPr>
          <w:trHeight w:val="126"/>
          <w:jc w:val="center"/>
        </w:trPr>
        <w:tc>
          <w:tcPr>
            <w:tcW w:w="2127" w:type="dxa"/>
            <w:vMerge/>
            <w:tcBorders>
              <w:left w:val="single" w:sz="4" w:space="0" w:color="auto"/>
              <w:right w:val="single" w:sz="4" w:space="0" w:color="auto"/>
            </w:tcBorders>
          </w:tcPr>
          <w:p w14:paraId="7BB21E44"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7B40219E"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6656A19B"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обеспечения деятельности структурных подразделений</w:t>
            </w:r>
          </w:p>
        </w:tc>
      </w:tr>
      <w:tr w:rsidR="00137C70" w:rsidRPr="00546B00" w14:paraId="663E782B" w14:textId="77777777" w:rsidTr="00137C70">
        <w:trPr>
          <w:trHeight w:val="123"/>
          <w:jc w:val="center"/>
        </w:trPr>
        <w:tc>
          <w:tcPr>
            <w:tcW w:w="2127" w:type="dxa"/>
            <w:vMerge/>
            <w:tcBorders>
              <w:left w:val="single" w:sz="4" w:space="0" w:color="auto"/>
              <w:right w:val="single" w:sz="4" w:space="0" w:color="auto"/>
            </w:tcBorders>
          </w:tcPr>
          <w:p w14:paraId="45BB6EC7"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4295B22B"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03E0E85A" w14:textId="77777777" w:rsidR="00137C70" w:rsidRPr="00546B00" w:rsidRDefault="00137C70" w:rsidP="001667E5">
            <w:pPr>
              <w:suppressAutoHyphens/>
              <w:spacing w:after="0" w:line="240" w:lineRule="auto"/>
              <w:rPr>
                <w:rFonts w:ascii="Times New Roman" w:hAnsi="Times New Roman"/>
                <w:iCs/>
                <w:sz w:val="24"/>
                <w:szCs w:val="24"/>
              </w:rPr>
            </w:pPr>
            <w:r w:rsidRPr="00546B00">
              <w:rPr>
                <w:rFonts w:ascii="Times New Roman" w:hAnsi="Times New Roman"/>
                <w:b/>
                <w:iCs/>
                <w:sz w:val="24"/>
                <w:szCs w:val="24"/>
              </w:rPr>
              <w:t>Умения:</w:t>
            </w:r>
          </w:p>
        </w:tc>
      </w:tr>
      <w:tr w:rsidR="00137C70" w:rsidRPr="00546B00" w14:paraId="772E1E9E" w14:textId="77777777" w:rsidTr="00137C70">
        <w:trPr>
          <w:trHeight w:val="123"/>
          <w:jc w:val="center"/>
        </w:trPr>
        <w:tc>
          <w:tcPr>
            <w:tcW w:w="2127" w:type="dxa"/>
            <w:vMerge/>
            <w:tcBorders>
              <w:left w:val="single" w:sz="4" w:space="0" w:color="auto"/>
              <w:right w:val="single" w:sz="4" w:space="0" w:color="auto"/>
            </w:tcBorders>
          </w:tcPr>
          <w:p w14:paraId="059501A9"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406D636C"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3F8BF476"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применять данные первичной учетной документации для расчета затрат по отдельным статьям расходов;</w:t>
            </w:r>
          </w:p>
        </w:tc>
      </w:tr>
      <w:tr w:rsidR="00137C70" w:rsidRPr="00546B00" w14:paraId="68924BE0" w14:textId="77777777" w:rsidTr="00137C70">
        <w:trPr>
          <w:trHeight w:val="123"/>
          <w:jc w:val="center"/>
        </w:trPr>
        <w:tc>
          <w:tcPr>
            <w:tcW w:w="2127" w:type="dxa"/>
            <w:vMerge/>
            <w:tcBorders>
              <w:left w:val="single" w:sz="4" w:space="0" w:color="auto"/>
              <w:right w:val="single" w:sz="4" w:space="0" w:color="auto"/>
            </w:tcBorders>
          </w:tcPr>
          <w:p w14:paraId="3F5985BD"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686C84B1"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262B5CC2"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применять группы плановых показателей для учета и контроля использования материально-технических и финансовых ресурсов;</w:t>
            </w:r>
          </w:p>
        </w:tc>
      </w:tr>
      <w:tr w:rsidR="00137C70" w:rsidRPr="00546B00" w14:paraId="5FAB58B9" w14:textId="77777777" w:rsidTr="00137C70">
        <w:trPr>
          <w:trHeight w:val="123"/>
          <w:jc w:val="center"/>
        </w:trPr>
        <w:tc>
          <w:tcPr>
            <w:tcW w:w="2127" w:type="dxa"/>
            <w:vMerge/>
            <w:tcBorders>
              <w:left w:val="single" w:sz="4" w:space="0" w:color="auto"/>
              <w:right w:val="single" w:sz="4" w:space="0" w:color="auto"/>
            </w:tcBorders>
          </w:tcPr>
          <w:p w14:paraId="4F75C291"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73B6079E"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294F3B86"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разрабатывать и вести реестры договоров поставки материально-технических ресурсов и оказания услуг по их использованию</w:t>
            </w:r>
          </w:p>
        </w:tc>
      </w:tr>
      <w:tr w:rsidR="00137C70" w:rsidRPr="00546B00" w14:paraId="70C653A9" w14:textId="77777777" w:rsidTr="00137C70">
        <w:trPr>
          <w:trHeight w:val="123"/>
          <w:jc w:val="center"/>
        </w:trPr>
        <w:tc>
          <w:tcPr>
            <w:tcW w:w="2127" w:type="dxa"/>
            <w:vMerge/>
            <w:tcBorders>
              <w:left w:val="single" w:sz="4" w:space="0" w:color="auto"/>
              <w:right w:val="single" w:sz="4" w:space="0" w:color="auto"/>
            </w:tcBorders>
          </w:tcPr>
          <w:p w14:paraId="4B779144"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450CB24C"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1320EA39" w14:textId="77777777" w:rsidR="00137C70" w:rsidRPr="00546B00" w:rsidRDefault="00137C70" w:rsidP="001667E5">
            <w:pPr>
              <w:suppressAutoHyphens/>
              <w:spacing w:after="0" w:line="240" w:lineRule="auto"/>
              <w:rPr>
                <w:rFonts w:ascii="Times New Roman" w:hAnsi="Times New Roman"/>
                <w:iCs/>
                <w:sz w:val="24"/>
                <w:szCs w:val="24"/>
              </w:rPr>
            </w:pPr>
            <w:r w:rsidRPr="00546B00">
              <w:rPr>
                <w:rFonts w:ascii="Times New Roman" w:hAnsi="Times New Roman"/>
                <w:b/>
                <w:iCs/>
                <w:sz w:val="24"/>
                <w:szCs w:val="24"/>
              </w:rPr>
              <w:t>Знания:</w:t>
            </w:r>
          </w:p>
        </w:tc>
      </w:tr>
      <w:tr w:rsidR="00137C70" w:rsidRPr="00546B00" w14:paraId="13492DCB" w14:textId="77777777" w:rsidTr="00137C70">
        <w:trPr>
          <w:trHeight w:val="123"/>
          <w:jc w:val="center"/>
        </w:trPr>
        <w:tc>
          <w:tcPr>
            <w:tcW w:w="2127" w:type="dxa"/>
            <w:vMerge/>
            <w:tcBorders>
              <w:left w:val="single" w:sz="4" w:space="0" w:color="auto"/>
              <w:right w:val="single" w:sz="4" w:space="0" w:color="auto"/>
            </w:tcBorders>
          </w:tcPr>
          <w:p w14:paraId="03847B20"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0C743080"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607568FA"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инструменты управления ресурсами в строительстве, включая классификации и кодификации ресурсов, основные группы показателей для сбора статистической и аналитической информации;</w:t>
            </w:r>
          </w:p>
        </w:tc>
      </w:tr>
      <w:tr w:rsidR="00137C70" w:rsidRPr="00546B00" w14:paraId="56BD8D99" w14:textId="77777777" w:rsidTr="00137C70">
        <w:trPr>
          <w:trHeight w:val="123"/>
          <w:jc w:val="center"/>
        </w:trPr>
        <w:tc>
          <w:tcPr>
            <w:tcW w:w="2127" w:type="dxa"/>
            <w:vMerge/>
            <w:tcBorders>
              <w:left w:val="single" w:sz="4" w:space="0" w:color="auto"/>
              <w:right w:val="single" w:sz="4" w:space="0" w:color="auto"/>
            </w:tcBorders>
          </w:tcPr>
          <w:p w14:paraId="796E7898"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1E1553BC"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333A1828"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методы расчета показателей использования ресурсов в строительстве;</w:t>
            </w:r>
          </w:p>
        </w:tc>
      </w:tr>
      <w:tr w:rsidR="00137C70" w:rsidRPr="00546B00" w14:paraId="644E449A" w14:textId="77777777" w:rsidTr="00137C70">
        <w:trPr>
          <w:trHeight w:val="123"/>
          <w:jc w:val="center"/>
        </w:trPr>
        <w:tc>
          <w:tcPr>
            <w:tcW w:w="2127" w:type="dxa"/>
            <w:vMerge/>
            <w:tcBorders>
              <w:left w:val="single" w:sz="4" w:space="0" w:color="auto"/>
              <w:right w:val="single" w:sz="4" w:space="0" w:color="auto"/>
            </w:tcBorders>
          </w:tcPr>
          <w:p w14:paraId="40EE02F8"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05F4BC83"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18F0ADF5"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приемы и методы управления структурными подразделениями при выполнении производства строительно-монтажных, в том числе отделочных работ;</w:t>
            </w:r>
          </w:p>
        </w:tc>
      </w:tr>
      <w:tr w:rsidR="00137C70" w:rsidRPr="00546B00" w14:paraId="19AC81A7" w14:textId="77777777" w:rsidTr="00137C70">
        <w:trPr>
          <w:trHeight w:val="123"/>
          <w:jc w:val="center"/>
        </w:trPr>
        <w:tc>
          <w:tcPr>
            <w:tcW w:w="2127" w:type="dxa"/>
            <w:vMerge/>
            <w:tcBorders>
              <w:left w:val="single" w:sz="4" w:space="0" w:color="auto"/>
              <w:right w:val="single" w:sz="4" w:space="0" w:color="auto"/>
            </w:tcBorders>
          </w:tcPr>
          <w:p w14:paraId="29AAB56B"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14FE8BD0"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0446580C"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основания и меры ответственности за нарушение трудового законодательства;</w:t>
            </w:r>
          </w:p>
        </w:tc>
      </w:tr>
      <w:tr w:rsidR="00137C70" w:rsidRPr="00546B00" w14:paraId="546773BF" w14:textId="77777777" w:rsidTr="00137C70">
        <w:trPr>
          <w:trHeight w:val="123"/>
          <w:jc w:val="center"/>
        </w:trPr>
        <w:tc>
          <w:tcPr>
            <w:tcW w:w="2127" w:type="dxa"/>
            <w:vMerge/>
            <w:tcBorders>
              <w:left w:val="single" w:sz="4" w:space="0" w:color="auto"/>
              <w:right w:val="single" w:sz="4" w:space="0" w:color="auto"/>
            </w:tcBorders>
          </w:tcPr>
          <w:p w14:paraId="09F6AD7A"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5769D193"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bottom w:val="single" w:sz="4" w:space="0" w:color="auto"/>
              <w:right w:val="single" w:sz="4" w:space="0" w:color="auto"/>
            </w:tcBorders>
          </w:tcPr>
          <w:p w14:paraId="1199CD58"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основные требования трудового законодательства Российской Федерации;</w:t>
            </w:r>
          </w:p>
        </w:tc>
      </w:tr>
      <w:tr w:rsidR="00137C70" w:rsidRPr="00546B00" w14:paraId="238E4987" w14:textId="77777777" w:rsidTr="00137C70">
        <w:trPr>
          <w:trHeight w:val="123"/>
          <w:jc w:val="center"/>
        </w:trPr>
        <w:tc>
          <w:tcPr>
            <w:tcW w:w="2127" w:type="dxa"/>
            <w:vMerge/>
            <w:tcBorders>
              <w:left w:val="single" w:sz="4" w:space="0" w:color="auto"/>
              <w:right w:val="single" w:sz="4" w:space="0" w:color="auto"/>
            </w:tcBorders>
          </w:tcPr>
          <w:p w14:paraId="1FD04ADE"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14D4F061"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bottom w:val="single" w:sz="4" w:space="0" w:color="auto"/>
              <w:right w:val="single" w:sz="4" w:space="0" w:color="auto"/>
            </w:tcBorders>
          </w:tcPr>
          <w:p w14:paraId="481688E3" w14:textId="77777777" w:rsidR="00137C70" w:rsidRPr="00C10C2D" w:rsidRDefault="00137C70" w:rsidP="001667E5">
            <w:pPr>
              <w:suppressAutoHyphens/>
              <w:spacing w:after="0" w:line="240" w:lineRule="auto"/>
              <w:rPr>
                <w:rFonts w:ascii="Times New Roman" w:hAnsi="Times New Roman"/>
                <w:sz w:val="24"/>
                <w:szCs w:val="24"/>
              </w:rPr>
            </w:pPr>
            <w:r w:rsidRPr="00C10C2D">
              <w:rPr>
                <w:rFonts w:ascii="Times New Roman" w:hAnsi="Times New Roman"/>
                <w:sz w:val="24"/>
                <w:szCs w:val="24"/>
              </w:rPr>
              <w:t>определять оптимальную структуру распределения работников для выполнения календарных планов строительных работ и производственных заданий</w:t>
            </w:r>
          </w:p>
        </w:tc>
      </w:tr>
      <w:tr w:rsidR="00D069D6" w:rsidRPr="00546B00" w14:paraId="03E59032" w14:textId="77777777" w:rsidTr="00137C70">
        <w:trPr>
          <w:trHeight w:val="123"/>
          <w:jc w:val="center"/>
        </w:trPr>
        <w:tc>
          <w:tcPr>
            <w:tcW w:w="2127" w:type="dxa"/>
            <w:vMerge/>
            <w:tcBorders>
              <w:left w:val="single" w:sz="4" w:space="0" w:color="auto"/>
              <w:right w:val="single" w:sz="4" w:space="0" w:color="auto"/>
            </w:tcBorders>
          </w:tcPr>
          <w:p w14:paraId="24A78A73" w14:textId="77777777" w:rsidR="00D069D6" w:rsidRPr="00546B00" w:rsidRDefault="00D069D6" w:rsidP="001667E5">
            <w:pPr>
              <w:suppressAutoHyphens/>
              <w:spacing w:after="0" w:line="240" w:lineRule="auto"/>
              <w:rPr>
                <w:rFonts w:ascii="Times New Roman" w:hAnsi="Times New Roman"/>
                <w:sz w:val="24"/>
                <w:szCs w:val="24"/>
              </w:rPr>
            </w:pPr>
          </w:p>
        </w:tc>
        <w:tc>
          <w:tcPr>
            <w:tcW w:w="2830" w:type="dxa"/>
            <w:vMerge w:val="restart"/>
            <w:tcBorders>
              <w:left w:val="single" w:sz="4" w:space="0" w:color="auto"/>
              <w:right w:val="single" w:sz="4" w:space="0" w:color="auto"/>
            </w:tcBorders>
          </w:tcPr>
          <w:p w14:paraId="4A771F6A" w14:textId="77777777" w:rsidR="00D069D6" w:rsidRPr="00546B00" w:rsidRDefault="00D069D6" w:rsidP="001667E5">
            <w:pPr>
              <w:suppressAutoHyphens/>
              <w:spacing w:after="0" w:line="240" w:lineRule="auto"/>
              <w:rPr>
                <w:rFonts w:ascii="Times New Roman" w:hAnsi="Times New Roman"/>
                <w:sz w:val="24"/>
                <w:szCs w:val="24"/>
              </w:rPr>
            </w:pPr>
            <w:r w:rsidRPr="00546B00">
              <w:rPr>
                <w:rFonts w:ascii="Times New Roman" w:hAnsi="Times New Roman"/>
                <w:sz w:val="24"/>
                <w:szCs w:val="24"/>
              </w:rPr>
              <w:t xml:space="preserve">ПК </w:t>
            </w:r>
            <w:r>
              <w:rPr>
                <w:rFonts w:ascii="Times New Roman" w:hAnsi="Times New Roman"/>
                <w:sz w:val="24"/>
                <w:szCs w:val="24"/>
              </w:rPr>
              <w:t>3</w:t>
            </w:r>
            <w:r w:rsidRPr="00546B00">
              <w:rPr>
                <w:rFonts w:ascii="Times New Roman" w:hAnsi="Times New Roman"/>
                <w:sz w:val="24"/>
                <w:szCs w:val="24"/>
              </w:rPr>
              <w:t>.3</w:t>
            </w:r>
            <w:r>
              <w:rPr>
                <w:rFonts w:ascii="Times New Roman" w:hAnsi="Times New Roman"/>
                <w:sz w:val="24"/>
                <w:szCs w:val="24"/>
              </w:rPr>
              <w:t>.</w:t>
            </w:r>
            <w:r w:rsidRPr="00C10C2D">
              <w:rPr>
                <w:rFonts w:ascii="Times New Roman" w:hAnsi="Times New Roman"/>
                <w:sz w:val="24"/>
                <w:szCs w:val="24"/>
              </w:rPr>
              <w:t xml:space="preserve"> Обеспечивать ведение текущей и исполнительной документации по выполняемым видам строительных работ</w:t>
            </w:r>
          </w:p>
          <w:p w14:paraId="56FD03D7" w14:textId="77777777" w:rsidR="00D069D6" w:rsidRPr="00546B00" w:rsidRDefault="00D069D6" w:rsidP="001667E5">
            <w:pPr>
              <w:suppressAutoHyphens/>
              <w:spacing w:after="0" w:line="240" w:lineRule="auto"/>
              <w:rPr>
                <w:rFonts w:ascii="Times New Roman" w:hAnsi="Times New Roman"/>
                <w:sz w:val="24"/>
                <w:szCs w:val="24"/>
              </w:rPr>
            </w:pPr>
          </w:p>
        </w:tc>
        <w:tc>
          <w:tcPr>
            <w:tcW w:w="9780" w:type="dxa"/>
            <w:tcBorders>
              <w:left w:val="single" w:sz="4" w:space="0" w:color="auto"/>
              <w:bottom w:val="single" w:sz="4" w:space="0" w:color="auto"/>
              <w:right w:val="single" w:sz="4" w:space="0" w:color="auto"/>
            </w:tcBorders>
          </w:tcPr>
          <w:p w14:paraId="4389433F" w14:textId="77777777" w:rsidR="00D069D6" w:rsidRPr="00546B00" w:rsidRDefault="00D069D6" w:rsidP="001667E5">
            <w:pPr>
              <w:suppressAutoHyphens/>
              <w:spacing w:after="0" w:line="240" w:lineRule="auto"/>
              <w:rPr>
                <w:rFonts w:ascii="Times New Roman" w:hAnsi="Times New Roman"/>
                <w:iCs/>
                <w:sz w:val="24"/>
                <w:szCs w:val="24"/>
              </w:rPr>
            </w:pPr>
            <w:r>
              <w:rPr>
                <w:rFonts w:ascii="Times New Roman" w:hAnsi="Times New Roman"/>
                <w:b/>
                <w:bCs/>
                <w:sz w:val="24"/>
                <w:szCs w:val="24"/>
              </w:rPr>
              <w:t>Навыки</w:t>
            </w:r>
            <w:r w:rsidRPr="00FD59C1">
              <w:rPr>
                <w:rFonts w:ascii="Times New Roman" w:hAnsi="Times New Roman"/>
                <w:b/>
                <w:sz w:val="24"/>
                <w:szCs w:val="24"/>
              </w:rPr>
              <w:t>:</w:t>
            </w:r>
          </w:p>
        </w:tc>
      </w:tr>
      <w:tr w:rsidR="00D069D6" w:rsidRPr="00546B00" w14:paraId="281A515B" w14:textId="77777777" w:rsidTr="00137C70">
        <w:trPr>
          <w:trHeight w:val="208"/>
          <w:jc w:val="center"/>
        </w:trPr>
        <w:tc>
          <w:tcPr>
            <w:tcW w:w="2127" w:type="dxa"/>
            <w:vMerge/>
            <w:tcBorders>
              <w:left w:val="single" w:sz="4" w:space="0" w:color="auto"/>
              <w:right w:val="single" w:sz="4" w:space="0" w:color="auto"/>
            </w:tcBorders>
          </w:tcPr>
          <w:p w14:paraId="18D98C82" w14:textId="77777777" w:rsidR="00D069D6" w:rsidRPr="00546B00" w:rsidRDefault="00D069D6"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6CF00F7F" w14:textId="77777777" w:rsidR="00D069D6" w:rsidRPr="00546B00" w:rsidRDefault="00D069D6"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508F64C9" w14:textId="77777777" w:rsidR="00D069D6" w:rsidRPr="00546B00" w:rsidRDefault="00D069D6"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согласования календарных планов производства однотипных строительных работ</w:t>
            </w:r>
          </w:p>
        </w:tc>
      </w:tr>
      <w:tr w:rsidR="00D069D6" w:rsidRPr="00546B00" w14:paraId="29EC0C73" w14:textId="77777777" w:rsidTr="00137C70">
        <w:trPr>
          <w:trHeight w:val="206"/>
          <w:jc w:val="center"/>
        </w:trPr>
        <w:tc>
          <w:tcPr>
            <w:tcW w:w="2127" w:type="dxa"/>
            <w:vMerge/>
            <w:tcBorders>
              <w:left w:val="single" w:sz="4" w:space="0" w:color="auto"/>
              <w:right w:val="single" w:sz="4" w:space="0" w:color="auto"/>
            </w:tcBorders>
          </w:tcPr>
          <w:p w14:paraId="14AFDDD6" w14:textId="77777777" w:rsidR="00D069D6" w:rsidRPr="00546B00" w:rsidRDefault="00D069D6"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39DE230C" w14:textId="77777777" w:rsidR="00D069D6" w:rsidRPr="00546B00" w:rsidRDefault="00D069D6"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19F36811" w14:textId="77777777" w:rsidR="00D069D6" w:rsidRPr="00546B00" w:rsidRDefault="00D069D6" w:rsidP="001667E5">
            <w:pPr>
              <w:suppressAutoHyphens/>
              <w:spacing w:after="0" w:line="240" w:lineRule="auto"/>
              <w:rPr>
                <w:rFonts w:ascii="Times New Roman" w:hAnsi="Times New Roman"/>
                <w:iCs/>
                <w:sz w:val="24"/>
                <w:szCs w:val="24"/>
              </w:rPr>
            </w:pPr>
            <w:r w:rsidRPr="00546B00">
              <w:rPr>
                <w:rFonts w:ascii="Times New Roman" w:hAnsi="Times New Roman"/>
                <w:b/>
                <w:iCs/>
                <w:sz w:val="24"/>
                <w:szCs w:val="24"/>
              </w:rPr>
              <w:t>Умения:</w:t>
            </w:r>
          </w:p>
        </w:tc>
      </w:tr>
      <w:tr w:rsidR="00D069D6" w:rsidRPr="00546B00" w14:paraId="69B096A7" w14:textId="77777777" w:rsidTr="00137C70">
        <w:trPr>
          <w:trHeight w:val="206"/>
          <w:jc w:val="center"/>
        </w:trPr>
        <w:tc>
          <w:tcPr>
            <w:tcW w:w="2127" w:type="dxa"/>
            <w:vMerge/>
            <w:tcBorders>
              <w:left w:val="single" w:sz="4" w:space="0" w:color="auto"/>
              <w:right w:val="single" w:sz="4" w:space="0" w:color="auto"/>
            </w:tcBorders>
          </w:tcPr>
          <w:p w14:paraId="5FA65B10" w14:textId="77777777" w:rsidR="00D069D6" w:rsidRPr="00546B00" w:rsidRDefault="00D069D6"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0C005300" w14:textId="77777777" w:rsidR="00D069D6" w:rsidRPr="00546B00" w:rsidRDefault="00D069D6"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037CE6D8" w14:textId="77777777" w:rsidR="00D069D6" w:rsidRPr="00546B00" w:rsidRDefault="00D069D6"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подготавливать документы для оформления разрешений и допусков для производства строительных работ на объекте капитального строительств;</w:t>
            </w:r>
          </w:p>
        </w:tc>
      </w:tr>
      <w:tr w:rsidR="00D069D6" w:rsidRPr="00546B00" w14:paraId="6B38EF83" w14:textId="77777777" w:rsidTr="00137C70">
        <w:trPr>
          <w:trHeight w:val="206"/>
          <w:jc w:val="center"/>
        </w:trPr>
        <w:tc>
          <w:tcPr>
            <w:tcW w:w="2127" w:type="dxa"/>
            <w:vMerge/>
            <w:tcBorders>
              <w:left w:val="single" w:sz="4" w:space="0" w:color="auto"/>
              <w:right w:val="single" w:sz="4" w:space="0" w:color="auto"/>
            </w:tcBorders>
          </w:tcPr>
          <w:p w14:paraId="369068A0" w14:textId="77777777" w:rsidR="00D069D6" w:rsidRPr="00546B00" w:rsidRDefault="00D069D6"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5D0A8170" w14:textId="77777777" w:rsidR="00D069D6" w:rsidRPr="00546B00" w:rsidRDefault="00D069D6"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7714922E" w14:textId="77777777" w:rsidR="00D069D6" w:rsidRPr="00546B00" w:rsidRDefault="00D069D6"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составлять заявки на финансирование на основе проверенной и согласованной первичной учетной документации;</w:t>
            </w:r>
          </w:p>
        </w:tc>
      </w:tr>
      <w:tr w:rsidR="00D069D6" w:rsidRPr="00546B00" w14:paraId="7AC90DC8" w14:textId="77777777" w:rsidTr="00137C70">
        <w:trPr>
          <w:trHeight w:val="206"/>
          <w:jc w:val="center"/>
        </w:trPr>
        <w:tc>
          <w:tcPr>
            <w:tcW w:w="2127" w:type="dxa"/>
            <w:vMerge/>
            <w:tcBorders>
              <w:left w:val="single" w:sz="4" w:space="0" w:color="auto"/>
              <w:right w:val="single" w:sz="4" w:space="0" w:color="auto"/>
            </w:tcBorders>
          </w:tcPr>
          <w:p w14:paraId="024957B9" w14:textId="77777777" w:rsidR="00D069D6" w:rsidRPr="00546B00" w:rsidRDefault="00D069D6"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52B713AC" w14:textId="77777777" w:rsidR="00D069D6" w:rsidRPr="00546B00" w:rsidRDefault="00D069D6"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547A818E" w14:textId="77777777" w:rsidR="00D069D6" w:rsidRPr="00546B00" w:rsidRDefault="00D069D6"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разрабатывать исполнительно-техническую документацию по выполненным этапам и комплексам строительных работ</w:t>
            </w:r>
          </w:p>
        </w:tc>
      </w:tr>
      <w:tr w:rsidR="00D069D6" w:rsidRPr="00546B00" w14:paraId="35FCC139" w14:textId="77777777" w:rsidTr="00137C70">
        <w:trPr>
          <w:trHeight w:val="206"/>
          <w:jc w:val="center"/>
        </w:trPr>
        <w:tc>
          <w:tcPr>
            <w:tcW w:w="2127" w:type="dxa"/>
            <w:vMerge/>
            <w:tcBorders>
              <w:left w:val="single" w:sz="4" w:space="0" w:color="auto"/>
              <w:right w:val="single" w:sz="4" w:space="0" w:color="auto"/>
            </w:tcBorders>
          </w:tcPr>
          <w:p w14:paraId="0E22B2C3" w14:textId="77777777" w:rsidR="00D069D6" w:rsidRPr="00546B00" w:rsidRDefault="00D069D6"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6430951D" w14:textId="77777777" w:rsidR="00D069D6" w:rsidRPr="00546B00" w:rsidRDefault="00D069D6"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36D5752B" w14:textId="77777777" w:rsidR="00D069D6" w:rsidRPr="00546B00" w:rsidRDefault="00D069D6" w:rsidP="001667E5">
            <w:pPr>
              <w:suppressAutoHyphens/>
              <w:spacing w:after="0" w:line="240" w:lineRule="auto"/>
              <w:rPr>
                <w:rFonts w:ascii="Times New Roman" w:hAnsi="Times New Roman"/>
                <w:iCs/>
                <w:sz w:val="24"/>
                <w:szCs w:val="24"/>
              </w:rPr>
            </w:pPr>
            <w:r w:rsidRPr="00546B00">
              <w:rPr>
                <w:rFonts w:ascii="Times New Roman" w:hAnsi="Times New Roman"/>
                <w:b/>
                <w:iCs/>
                <w:sz w:val="24"/>
                <w:szCs w:val="24"/>
              </w:rPr>
              <w:t>Знания:</w:t>
            </w:r>
          </w:p>
        </w:tc>
      </w:tr>
      <w:tr w:rsidR="00D069D6" w:rsidRPr="00546B00" w14:paraId="617C83AF" w14:textId="77777777" w:rsidTr="00137C70">
        <w:trPr>
          <w:trHeight w:val="206"/>
          <w:jc w:val="center"/>
        </w:trPr>
        <w:tc>
          <w:tcPr>
            <w:tcW w:w="2127" w:type="dxa"/>
            <w:vMerge/>
            <w:tcBorders>
              <w:left w:val="single" w:sz="4" w:space="0" w:color="auto"/>
              <w:right w:val="single" w:sz="4" w:space="0" w:color="auto"/>
            </w:tcBorders>
          </w:tcPr>
          <w:p w14:paraId="3C8D6FF0" w14:textId="77777777" w:rsidR="00D069D6" w:rsidRPr="00546B00" w:rsidRDefault="00D069D6"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190C27ED" w14:textId="77777777" w:rsidR="00D069D6" w:rsidRPr="00546B00" w:rsidRDefault="00D069D6"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02646B7E" w14:textId="77777777" w:rsidR="00D069D6" w:rsidRPr="00546B00" w:rsidRDefault="00D069D6"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основы документоведения, современные стандартные требования к отчетности;</w:t>
            </w:r>
          </w:p>
        </w:tc>
      </w:tr>
      <w:tr w:rsidR="00D069D6" w:rsidRPr="00546B00" w14:paraId="05934D03" w14:textId="77777777" w:rsidTr="00137C70">
        <w:trPr>
          <w:trHeight w:val="206"/>
          <w:jc w:val="center"/>
        </w:trPr>
        <w:tc>
          <w:tcPr>
            <w:tcW w:w="2127" w:type="dxa"/>
            <w:vMerge/>
            <w:tcBorders>
              <w:left w:val="single" w:sz="4" w:space="0" w:color="auto"/>
              <w:right w:val="single" w:sz="4" w:space="0" w:color="auto"/>
            </w:tcBorders>
          </w:tcPr>
          <w:p w14:paraId="00D4B24A" w14:textId="77777777" w:rsidR="00D069D6" w:rsidRPr="00546B00" w:rsidRDefault="00D069D6"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7AC85F9A" w14:textId="77777777" w:rsidR="00D069D6" w:rsidRPr="00546B00" w:rsidRDefault="00D069D6"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740882EA" w14:textId="77777777" w:rsidR="00D069D6" w:rsidRPr="00546B00" w:rsidRDefault="00D069D6"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состав, требования к оформлению, отчетности, хранению проектно-сметной документации, правила передачи проектно-сметной документации</w:t>
            </w:r>
          </w:p>
        </w:tc>
      </w:tr>
      <w:tr w:rsidR="00D069D6" w:rsidRPr="00546B00" w14:paraId="24FDB0A9" w14:textId="77777777" w:rsidTr="00137C70">
        <w:trPr>
          <w:trHeight w:val="206"/>
          <w:jc w:val="center"/>
        </w:trPr>
        <w:tc>
          <w:tcPr>
            <w:tcW w:w="2127" w:type="dxa"/>
            <w:vMerge/>
            <w:tcBorders>
              <w:left w:val="single" w:sz="4" w:space="0" w:color="auto"/>
              <w:right w:val="single" w:sz="4" w:space="0" w:color="auto"/>
            </w:tcBorders>
          </w:tcPr>
          <w:p w14:paraId="7EFE2542" w14:textId="77777777" w:rsidR="00D069D6" w:rsidRPr="00546B00" w:rsidRDefault="00D069D6" w:rsidP="001667E5">
            <w:pPr>
              <w:suppressAutoHyphens/>
              <w:spacing w:after="0" w:line="240" w:lineRule="auto"/>
              <w:rPr>
                <w:rFonts w:ascii="Times New Roman" w:hAnsi="Times New Roman"/>
                <w:sz w:val="24"/>
                <w:szCs w:val="24"/>
              </w:rPr>
            </w:pPr>
          </w:p>
        </w:tc>
        <w:tc>
          <w:tcPr>
            <w:tcW w:w="2830" w:type="dxa"/>
            <w:vMerge w:val="restart"/>
            <w:tcBorders>
              <w:left w:val="single" w:sz="4" w:space="0" w:color="auto"/>
              <w:right w:val="single" w:sz="4" w:space="0" w:color="auto"/>
            </w:tcBorders>
          </w:tcPr>
          <w:p w14:paraId="76E84584" w14:textId="4B9BCB59" w:rsidR="00D069D6" w:rsidRPr="00546B00" w:rsidRDefault="00D069D6" w:rsidP="001667E5">
            <w:pPr>
              <w:suppressAutoHyphens/>
              <w:spacing w:after="0" w:line="240" w:lineRule="auto"/>
              <w:rPr>
                <w:rFonts w:ascii="Times New Roman" w:hAnsi="Times New Roman"/>
                <w:sz w:val="24"/>
                <w:szCs w:val="24"/>
              </w:rPr>
            </w:pPr>
            <w:r>
              <w:rPr>
                <w:rFonts w:ascii="Times New Roman" w:hAnsi="Times New Roman"/>
                <w:sz w:val="24"/>
                <w:szCs w:val="24"/>
              </w:rPr>
              <w:t>ПК 3.4 Контролировать и оценивать деятельность структурных подразделений</w:t>
            </w:r>
          </w:p>
        </w:tc>
        <w:tc>
          <w:tcPr>
            <w:tcW w:w="9780" w:type="dxa"/>
            <w:tcBorders>
              <w:left w:val="single" w:sz="4" w:space="0" w:color="auto"/>
              <w:bottom w:val="single" w:sz="4" w:space="0" w:color="auto"/>
              <w:right w:val="single" w:sz="4" w:space="0" w:color="auto"/>
            </w:tcBorders>
          </w:tcPr>
          <w:p w14:paraId="47BFD290" w14:textId="77777777" w:rsidR="00D069D6" w:rsidRPr="00546B00" w:rsidRDefault="00D069D6" w:rsidP="001667E5">
            <w:pPr>
              <w:suppressAutoHyphens/>
              <w:spacing w:after="0" w:line="240" w:lineRule="auto"/>
              <w:rPr>
                <w:rFonts w:ascii="Times New Roman" w:hAnsi="Times New Roman"/>
                <w:iCs/>
                <w:sz w:val="24"/>
                <w:szCs w:val="24"/>
              </w:rPr>
            </w:pPr>
            <w:r>
              <w:rPr>
                <w:rFonts w:ascii="Times New Roman" w:hAnsi="Times New Roman"/>
                <w:b/>
                <w:bCs/>
                <w:sz w:val="24"/>
                <w:szCs w:val="24"/>
              </w:rPr>
              <w:t>Навыки</w:t>
            </w:r>
            <w:r w:rsidRPr="00FD59C1">
              <w:rPr>
                <w:rFonts w:ascii="Times New Roman" w:hAnsi="Times New Roman"/>
                <w:b/>
                <w:sz w:val="24"/>
                <w:szCs w:val="24"/>
              </w:rPr>
              <w:t>:</w:t>
            </w:r>
          </w:p>
        </w:tc>
      </w:tr>
      <w:tr w:rsidR="00D069D6" w:rsidRPr="00546B00" w14:paraId="121B36A4" w14:textId="77777777" w:rsidTr="00137C70">
        <w:trPr>
          <w:trHeight w:val="162"/>
          <w:jc w:val="center"/>
        </w:trPr>
        <w:tc>
          <w:tcPr>
            <w:tcW w:w="2127" w:type="dxa"/>
            <w:vMerge/>
            <w:tcBorders>
              <w:left w:val="single" w:sz="4" w:space="0" w:color="auto"/>
              <w:right w:val="single" w:sz="4" w:space="0" w:color="auto"/>
            </w:tcBorders>
          </w:tcPr>
          <w:p w14:paraId="336F0EC6" w14:textId="77777777" w:rsidR="00D069D6" w:rsidRPr="00546B00" w:rsidRDefault="00D069D6"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4696916E" w14:textId="77777777" w:rsidR="00D069D6" w:rsidRPr="00546B00" w:rsidRDefault="00D069D6"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1955F817" w14:textId="77777777" w:rsidR="00D069D6" w:rsidRPr="00546B00" w:rsidRDefault="00D069D6"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контроля деятельности структурных подразделений</w:t>
            </w:r>
          </w:p>
        </w:tc>
      </w:tr>
      <w:tr w:rsidR="00D069D6" w:rsidRPr="00546B00" w14:paraId="7F41B92A" w14:textId="77777777" w:rsidTr="00137C70">
        <w:trPr>
          <w:trHeight w:val="158"/>
          <w:jc w:val="center"/>
        </w:trPr>
        <w:tc>
          <w:tcPr>
            <w:tcW w:w="2127" w:type="dxa"/>
            <w:vMerge/>
            <w:tcBorders>
              <w:left w:val="single" w:sz="4" w:space="0" w:color="auto"/>
              <w:right w:val="single" w:sz="4" w:space="0" w:color="auto"/>
            </w:tcBorders>
          </w:tcPr>
          <w:p w14:paraId="390BF277" w14:textId="77777777" w:rsidR="00D069D6" w:rsidRPr="00546B00" w:rsidRDefault="00D069D6"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1A61A49C" w14:textId="77777777" w:rsidR="00D069D6" w:rsidRPr="00546B00" w:rsidRDefault="00D069D6"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2EF4C54C" w14:textId="77777777" w:rsidR="00D069D6" w:rsidRPr="00546B00" w:rsidRDefault="00D069D6" w:rsidP="001667E5">
            <w:pPr>
              <w:suppressAutoHyphens/>
              <w:spacing w:after="0" w:line="240" w:lineRule="auto"/>
              <w:rPr>
                <w:rFonts w:ascii="Times New Roman" w:hAnsi="Times New Roman"/>
                <w:sz w:val="24"/>
                <w:szCs w:val="24"/>
              </w:rPr>
            </w:pPr>
            <w:r w:rsidRPr="00546B00">
              <w:rPr>
                <w:rFonts w:ascii="Times New Roman" w:hAnsi="Times New Roman"/>
                <w:b/>
                <w:iCs/>
                <w:sz w:val="24"/>
                <w:szCs w:val="24"/>
              </w:rPr>
              <w:t>Умения:</w:t>
            </w:r>
          </w:p>
        </w:tc>
      </w:tr>
      <w:tr w:rsidR="00D069D6" w:rsidRPr="00546B00" w14:paraId="511C0692" w14:textId="77777777" w:rsidTr="00137C70">
        <w:trPr>
          <w:trHeight w:val="158"/>
          <w:jc w:val="center"/>
        </w:trPr>
        <w:tc>
          <w:tcPr>
            <w:tcW w:w="2127" w:type="dxa"/>
            <w:vMerge/>
            <w:tcBorders>
              <w:left w:val="single" w:sz="4" w:space="0" w:color="auto"/>
              <w:right w:val="single" w:sz="4" w:space="0" w:color="auto"/>
            </w:tcBorders>
          </w:tcPr>
          <w:p w14:paraId="1769882E" w14:textId="77777777" w:rsidR="00D069D6" w:rsidRPr="00546B00" w:rsidRDefault="00D069D6"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469A135E" w14:textId="77777777" w:rsidR="00D069D6" w:rsidRPr="00546B00" w:rsidRDefault="00D069D6"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1FE5E201" w14:textId="77777777" w:rsidR="00D069D6" w:rsidRPr="00546B00" w:rsidRDefault="00D069D6"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осуществлять нормоконтроль выполнения производственных заданий и отдельных работ;</w:t>
            </w:r>
          </w:p>
        </w:tc>
      </w:tr>
      <w:tr w:rsidR="00D069D6" w:rsidRPr="00546B00" w14:paraId="1EB434A0" w14:textId="77777777" w:rsidTr="00137C70">
        <w:trPr>
          <w:trHeight w:val="158"/>
          <w:jc w:val="center"/>
        </w:trPr>
        <w:tc>
          <w:tcPr>
            <w:tcW w:w="2127" w:type="dxa"/>
            <w:vMerge/>
            <w:tcBorders>
              <w:left w:val="single" w:sz="4" w:space="0" w:color="auto"/>
              <w:right w:val="single" w:sz="4" w:space="0" w:color="auto"/>
            </w:tcBorders>
          </w:tcPr>
          <w:p w14:paraId="3B34F072" w14:textId="77777777" w:rsidR="00D069D6" w:rsidRPr="00546B00" w:rsidRDefault="00D069D6"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78F92458" w14:textId="77777777" w:rsidR="00D069D6" w:rsidRPr="00546B00" w:rsidRDefault="00D069D6"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08F4497F" w14:textId="77777777" w:rsidR="00D069D6" w:rsidRPr="00546B00" w:rsidRDefault="00D069D6"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 xml:space="preserve">вести табели учета рабочего времени; устанавливать соответствие фактически выполненных видов и комплексов работ работам, заявленным в договоре подряда и сметной документации; </w:t>
            </w:r>
          </w:p>
        </w:tc>
      </w:tr>
      <w:tr w:rsidR="00D069D6" w:rsidRPr="00546B00" w14:paraId="2D15B5D7" w14:textId="77777777" w:rsidTr="00137C70">
        <w:trPr>
          <w:trHeight w:val="158"/>
          <w:jc w:val="center"/>
        </w:trPr>
        <w:tc>
          <w:tcPr>
            <w:tcW w:w="2127" w:type="dxa"/>
            <w:vMerge/>
            <w:tcBorders>
              <w:left w:val="single" w:sz="4" w:space="0" w:color="auto"/>
              <w:right w:val="single" w:sz="4" w:space="0" w:color="auto"/>
            </w:tcBorders>
          </w:tcPr>
          <w:p w14:paraId="0253AD67" w14:textId="77777777" w:rsidR="00D069D6" w:rsidRPr="00546B00" w:rsidRDefault="00D069D6"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5F3002A3" w14:textId="77777777" w:rsidR="00D069D6" w:rsidRPr="00546B00" w:rsidRDefault="00D069D6"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4FE2063A" w14:textId="77777777" w:rsidR="00D069D6" w:rsidRPr="00546B00" w:rsidRDefault="00D069D6"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обосновывать претензии к подрядчику или поставщику в случае необходимости;</w:t>
            </w:r>
          </w:p>
        </w:tc>
      </w:tr>
      <w:tr w:rsidR="00D069D6" w:rsidRPr="00546B00" w14:paraId="065385CC" w14:textId="77777777" w:rsidTr="00137C70">
        <w:trPr>
          <w:trHeight w:val="158"/>
          <w:jc w:val="center"/>
        </w:trPr>
        <w:tc>
          <w:tcPr>
            <w:tcW w:w="2127" w:type="dxa"/>
            <w:vMerge/>
            <w:tcBorders>
              <w:left w:val="single" w:sz="4" w:space="0" w:color="auto"/>
              <w:right w:val="single" w:sz="4" w:space="0" w:color="auto"/>
            </w:tcBorders>
          </w:tcPr>
          <w:p w14:paraId="34EDB99F" w14:textId="77777777" w:rsidR="00D069D6" w:rsidRPr="00546B00" w:rsidRDefault="00D069D6"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1EF6CB4D" w14:textId="77777777" w:rsidR="00D069D6" w:rsidRPr="00546B00" w:rsidRDefault="00D069D6"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7CE207D6" w14:textId="77777777" w:rsidR="00D069D6" w:rsidRPr="00C10C2D" w:rsidRDefault="00D069D6" w:rsidP="001667E5">
            <w:pPr>
              <w:suppressAutoHyphens/>
              <w:spacing w:after="0" w:line="240" w:lineRule="auto"/>
              <w:rPr>
                <w:rFonts w:ascii="Times New Roman" w:hAnsi="Times New Roman"/>
                <w:sz w:val="24"/>
                <w:szCs w:val="24"/>
              </w:rPr>
            </w:pPr>
            <w:r w:rsidRPr="00C10C2D">
              <w:rPr>
                <w:rFonts w:ascii="Times New Roman" w:hAnsi="Times New Roman"/>
                <w:sz w:val="24"/>
                <w:szCs w:val="24"/>
              </w:rPr>
              <w:t>осуществлять анализ профессиональной квалификации работников и определять недостающие компетенции;</w:t>
            </w:r>
          </w:p>
        </w:tc>
      </w:tr>
      <w:tr w:rsidR="00D069D6" w:rsidRPr="00546B00" w14:paraId="3C7179A8" w14:textId="77777777" w:rsidTr="00137C70">
        <w:trPr>
          <w:trHeight w:val="158"/>
          <w:jc w:val="center"/>
        </w:trPr>
        <w:tc>
          <w:tcPr>
            <w:tcW w:w="2127" w:type="dxa"/>
            <w:vMerge/>
            <w:tcBorders>
              <w:left w:val="single" w:sz="4" w:space="0" w:color="auto"/>
              <w:right w:val="single" w:sz="4" w:space="0" w:color="auto"/>
            </w:tcBorders>
          </w:tcPr>
          <w:p w14:paraId="4D4089B2" w14:textId="77777777" w:rsidR="00D069D6" w:rsidRPr="00546B00" w:rsidRDefault="00D069D6"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3FEF6069" w14:textId="77777777" w:rsidR="00D069D6" w:rsidRPr="00546B00" w:rsidRDefault="00D069D6"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5D526174" w14:textId="77777777" w:rsidR="00D069D6" w:rsidRPr="00C10C2D" w:rsidRDefault="00D069D6" w:rsidP="001667E5">
            <w:pPr>
              <w:suppressAutoHyphens/>
              <w:spacing w:after="0" w:line="240" w:lineRule="auto"/>
              <w:rPr>
                <w:rFonts w:ascii="Times New Roman" w:hAnsi="Times New Roman"/>
                <w:sz w:val="24"/>
                <w:szCs w:val="24"/>
              </w:rPr>
            </w:pPr>
            <w:r w:rsidRPr="00C10C2D">
              <w:rPr>
                <w:rFonts w:ascii="Times New Roman" w:hAnsi="Times New Roman"/>
                <w:sz w:val="24"/>
                <w:szCs w:val="24"/>
              </w:rPr>
              <w:t>осуществлять оценку результативности и качества выполнения работниками производственных заданий, эффективности выполнения работниками должностных (функциональных) обязанностей;</w:t>
            </w:r>
          </w:p>
        </w:tc>
      </w:tr>
      <w:tr w:rsidR="00D069D6" w:rsidRPr="00546B00" w14:paraId="012CA2F1" w14:textId="77777777" w:rsidTr="00137C70">
        <w:trPr>
          <w:trHeight w:val="158"/>
          <w:jc w:val="center"/>
        </w:trPr>
        <w:tc>
          <w:tcPr>
            <w:tcW w:w="2127" w:type="dxa"/>
            <w:vMerge/>
            <w:tcBorders>
              <w:left w:val="single" w:sz="4" w:space="0" w:color="auto"/>
              <w:right w:val="single" w:sz="4" w:space="0" w:color="auto"/>
            </w:tcBorders>
          </w:tcPr>
          <w:p w14:paraId="6854E5B0" w14:textId="77777777" w:rsidR="00D069D6" w:rsidRPr="00546B00" w:rsidRDefault="00D069D6"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1BFC91F7" w14:textId="77777777" w:rsidR="00D069D6" w:rsidRPr="00546B00" w:rsidRDefault="00D069D6"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43788254" w14:textId="77777777" w:rsidR="00D069D6" w:rsidRPr="00C10C2D" w:rsidRDefault="00D069D6" w:rsidP="001667E5">
            <w:pPr>
              <w:suppressAutoHyphens/>
              <w:spacing w:after="0" w:line="240" w:lineRule="auto"/>
              <w:rPr>
                <w:rFonts w:ascii="Times New Roman" w:hAnsi="Times New Roman"/>
                <w:sz w:val="24"/>
                <w:szCs w:val="24"/>
              </w:rPr>
            </w:pPr>
            <w:r w:rsidRPr="00C10C2D">
              <w:rPr>
                <w:rFonts w:ascii="Times New Roman" w:hAnsi="Times New Roman"/>
                <w:sz w:val="24"/>
                <w:szCs w:val="24"/>
              </w:rPr>
              <w:t>вносить предложения о мерах поощрения и взыскания работников</w:t>
            </w:r>
          </w:p>
        </w:tc>
      </w:tr>
      <w:tr w:rsidR="00D069D6" w:rsidRPr="00546B00" w14:paraId="00BBF2BA" w14:textId="77777777" w:rsidTr="00137C70">
        <w:trPr>
          <w:trHeight w:val="158"/>
          <w:jc w:val="center"/>
        </w:trPr>
        <w:tc>
          <w:tcPr>
            <w:tcW w:w="2127" w:type="dxa"/>
            <w:vMerge/>
            <w:tcBorders>
              <w:left w:val="single" w:sz="4" w:space="0" w:color="auto"/>
              <w:right w:val="single" w:sz="4" w:space="0" w:color="auto"/>
            </w:tcBorders>
          </w:tcPr>
          <w:p w14:paraId="2873A389" w14:textId="77777777" w:rsidR="00D069D6" w:rsidRPr="00546B00" w:rsidRDefault="00D069D6"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77558A25" w14:textId="77777777" w:rsidR="00D069D6" w:rsidRPr="00546B00" w:rsidRDefault="00D069D6"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27A1AECF" w14:textId="77777777" w:rsidR="00D069D6" w:rsidRPr="00546B00" w:rsidRDefault="00D069D6" w:rsidP="001667E5">
            <w:pPr>
              <w:suppressAutoHyphens/>
              <w:spacing w:after="0" w:line="240" w:lineRule="auto"/>
              <w:rPr>
                <w:rFonts w:ascii="Times New Roman" w:hAnsi="Times New Roman"/>
                <w:iCs/>
                <w:sz w:val="24"/>
                <w:szCs w:val="24"/>
              </w:rPr>
            </w:pPr>
            <w:r w:rsidRPr="00546B00">
              <w:rPr>
                <w:rFonts w:ascii="Times New Roman" w:hAnsi="Times New Roman"/>
                <w:b/>
                <w:iCs/>
                <w:sz w:val="24"/>
                <w:szCs w:val="24"/>
              </w:rPr>
              <w:t>Знания:</w:t>
            </w:r>
          </w:p>
        </w:tc>
      </w:tr>
      <w:tr w:rsidR="00D069D6" w:rsidRPr="00546B00" w14:paraId="228EFF14" w14:textId="77777777" w:rsidTr="00137C70">
        <w:trPr>
          <w:trHeight w:val="158"/>
          <w:jc w:val="center"/>
        </w:trPr>
        <w:tc>
          <w:tcPr>
            <w:tcW w:w="2127" w:type="dxa"/>
            <w:vMerge/>
            <w:tcBorders>
              <w:left w:val="single" w:sz="4" w:space="0" w:color="auto"/>
              <w:right w:val="single" w:sz="4" w:space="0" w:color="auto"/>
            </w:tcBorders>
          </w:tcPr>
          <w:p w14:paraId="455B6D89" w14:textId="77777777" w:rsidR="00D069D6" w:rsidRPr="00546B00" w:rsidRDefault="00D069D6"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5F8601CD" w14:textId="77777777" w:rsidR="00D069D6" w:rsidRPr="00546B00" w:rsidRDefault="00D069D6"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33000365" w14:textId="77777777" w:rsidR="00D069D6" w:rsidRPr="00546B00" w:rsidRDefault="00D069D6"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 xml:space="preserve">права и обязанности работников; </w:t>
            </w:r>
          </w:p>
        </w:tc>
      </w:tr>
      <w:tr w:rsidR="00D069D6" w:rsidRPr="00546B00" w14:paraId="4B794CFE" w14:textId="77777777" w:rsidTr="00137C70">
        <w:trPr>
          <w:trHeight w:val="158"/>
          <w:jc w:val="center"/>
        </w:trPr>
        <w:tc>
          <w:tcPr>
            <w:tcW w:w="2127" w:type="dxa"/>
            <w:vMerge/>
            <w:tcBorders>
              <w:left w:val="single" w:sz="4" w:space="0" w:color="auto"/>
              <w:right w:val="single" w:sz="4" w:space="0" w:color="auto"/>
            </w:tcBorders>
          </w:tcPr>
          <w:p w14:paraId="62DC5D62" w14:textId="77777777" w:rsidR="00D069D6" w:rsidRPr="00546B00" w:rsidRDefault="00D069D6"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3AF75E81" w14:textId="77777777" w:rsidR="00D069D6" w:rsidRPr="00546B00" w:rsidRDefault="00D069D6"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3EF155E7" w14:textId="77777777" w:rsidR="00D069D6" w:rsidRPr="00546B00" w:rsidRDefault="00D069D6" w:rsidP="001667E5">
            <w:pPr>
              <w:suppressAutoHyphens/>
              <w:spacing w:after="0" w:line="240" w:lineRule="auto"/>
              <w:rPr>
                <w:rFonts w:ascii="Times New Roman" w:hAnsi="Times New Roman"/>
                <w:b/>
                <w:iCs/>
                <w:sz w:val="24"/>
                <w:szCs w:val="24"/>
              </w:rPr>
            </w:pPr>
            <w:r w:rsidRPr="00C10C2D">
              <w:rPr>
                <w:rFonts w:ascii="Times New Roman" w:hAnsi="Times New Roman"/>
                <w:sz w:val="24"/>
                <w:szCs w:val="24"/>
              </w:rPr>
              <w:t>нормативные требования к количеству и профессиональной квалификации работников участка производства однотипных строительно-монтажных, в том числе отделочных работ;</w:t>
            </w:r>
          </w:p>
        </w:tc>
      </w:tr>
      <w:tr w:rsidR="00D069D6" w:rsidRPr="00546B00" w14:paraId="29B7BE26" w14:textId="77777777" w:rsidTr="00137C70">
        <w:trPr>
          <w:trHeight w:val="158"/>
          <w:jc w:val="center"/>
        </w:trPr>
        <w:tc>
          <w:tcPr>
            <w:tcW w:w="2127" w:type="dxa"/>
            <w:vMerge/>
            <w:tcBorders>
              <w:left w:val="single" w:sz="4" w:space="0" w:color="auto"/>
              <w:right w:val="single" w:sz="4" w:space="0" w:color="auto"/>
            </w:tcBorders>
          </w:tcPr>
          <w:p w14:paraId="078B9075" w14:textId="77777777" w:rsidR="00D069D6" w:rsidRPr="00546B00" w:rsidRDefault="00D069D6"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1031865D" w14:textId="77777777" w:rsidR="00D069D6" w:rsidRPr="00546B00" w:rsidRDefault="00D069D6" w:rsidP="001667E5">
            <w:pPr>
              <w:suppressAutoHyphens/>
              <w:spacing w:after="0" w:line="240" w:lineRule="auto"/>
              <w:rPr>
                <w:rFonts w:ascii="Times New Roman" w:hAnsi="Times New Roman"/>
                <w:sz w:val="24"/>
                <w:szCs w:val="24"/>
              </w:rPr>
            </w:pPr>
          </w:p>
        </w:tc>
        <w:tc>
          <w:tcPr>
            <w:tcW w:w="9780" w:type="dxa"/>
            <w:tcBorders>
              <w:left w:val="single" w:sz="4" w:space="0" w:color="auto"/>
              <w:bottom w:val="single" w:sz="4" w:space="0" w:color="auto"/>
              <w:right w:val="single" w:sz="4" w:space="0" w:color="auto"/>
            </w:tcBorders>
          </w:tcPr>
          <w:p w14:paraId="56FC578E" w14:textId="77777777" w:rsidR="00D069D6" w:rsidRPr="00546B00" w:rsidRDefault="00D069D6"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методы проведения нормоконтроля выполнения производственных заданий и отдельных работ;</w:t>
            </w:r>
          </w:p>
        </w:tc>
      </w:tr>
      <w:tr w:rsidR="00D069D6" w:rsidRPr="00546B00" w14:paraId="30B8582D" w14:textId="77777777" w:rsidTr="00137C70">
        <w:trPr>
          <w:trHeight w:val="158"/>
          <w:jc w:val="center"/>
        </w:trPr>
        <w:tc>
          <w:tcPr>
            <w:tcW w:w="2127" w:type="dxa"/>
            <w:vMerge/>
            <w:tcBorders>
              <w:left w:val="single" w:sz="4" w:space="0" w:color="auto"/>
              <w:right w:val="single" w:sz="4" w:space="0" w:color="auto"/>
            </w:tcBorders>
          </w:tcPr>
          <w:p w14:paraId="0906904C" w14:textId="77777777" w:rsidR="00D069D6" w:rsidRPr="00546B00" w:rsidRDefault="00D069D6"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5BDA7AF1" w14:textId="77777777" w:rsidR="00D069D6" w:rsidRPr="00546B00" w:rsidRDefault="00D069D6" w:rsidP="001667E5">
            <w:pPr>
              <w:suppressAutoHyphens/>
              <w:spacing w:after="0" w:line="240" w:lineRule="auto"/>
              <w:rPr>
                <w:rFonts w:ascii="Times New Roman" w:hAnsi="Times New Roman"/>
                <w:sz w:val="24"/>
                <w:szCs w:val="24"/>
              </w:rPr>
            </w:pPr>
          </w:p>
        </w:tc>
        <w:tc>
          <w:tcPr>
            <w:tcW w:w="9780" w:type="dxa"/>
            <w:tcBorders>
              <w:left w:val="single" w:sz="4" w:space="0" w:color="auto"/>
              <w:bottom w:val="single" w:sz="4" w:space="0" w:color="auto"/>
              <w:right w:val="single" w:sz="4" w:space="0" w:color="auto"/>
            </w:tcBorders>
          </w:tcPr>
          <w:p w14:paraId="67AB4664" w14:textId="77777777" w:rsidR="00D069D6" w:rsidRPr="00546B00" w:rsidRDefault="00D069D6"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основные меры поощрения работников, виды дисциплинарных взысканий;</w:t>
            </w:r>
          </w:p>
        </w:tc>
      </w:tr>
      <w:tr w:rsidR="00D069D6" w:rsidRPr="00546B00" w14:paraId="16D1E254" w14:textId="77777777" w:rsidTr="00137C70">
        <w:trPr>
          <w:trHeight w:val="158"/>
          <w:jc w:val="center"/>
        </w:trPr>
        <w:tc>
          <w:tcPr>
            <w:tcW w:w="2127" w:type="dxa"/>
            <w:vMerge/>
            <w:tcBorders>
              <w:left w:val="single" w:sz="4" w:space="0" w:color="auto"/>
              <w:right w:val="single" w:sz="4" w:space="0" w:color="auto"/>
            </w:tcBorders>
          </w:tcPr>
          <w:p w14:paraId="2B1B74C4" w14:textId="77777777" w:rsidR="00D069D6" w:rsidRPr="00546B00" w:rsidRDefault="00D069D6"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575B4271" w14:textId="77777777" w:rsidR="00D069D6" w:rsidRPr="00546B00" w:rsidRDefault="00D069D6" w:rsidP="001667E5">
            <w:pPr>
              <w:suppressAutoHyphens/>
              <w:spacing w:after="0" w:line="240" w:lineRule="auto"/>
              <w:rPr>
                <w:rFonts w:ascii="Times New Roman" w:hAnsi="Times New Roman"/>
                <w:sz w:val="24"/>
                <w:szCs w:val="24"/>
              </w:rPr>
            </w:pPr>
          </w:p>
        </w:tc>
        <w:tc>
          <w:tcPr>
            <w:tcW w:w="9780" w:type="dxa"/>
            <w:tcBorders>
              <w:left w:val="single" w:sz="4" w:space="0" w:color="auto"/>
              <w:bottom w:val="single" w:sz="4" w:space="0" w:color="auto"/>
              <w:right w:val="single" w:sz="4" w:space="0" w:color="auto"/>
            </w:tcBorders>
          </w:tcPr>
          <w:p w14:paraId="6310CE94" w14:textId="77777777" w:rsidR="00D069D6" w:rsidRPr="00546B00" w:rsidRDefault="00D069D6"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основные методы оценки эффективности труда;</w:t>
            </w:r>
          </w:p>
        </w:tc>
      </w:tr>
      <w:tr w:rsidR="00D069D6" w:rsidRPr="00546B00" w14:paraId="5C48977C" w14:textId="77777777" w:rsidTr="00137C70">
        <w:trPr>
          <w:trHeight w:val="158"/>
          <w:jc w:val="center"/>
        </w:trPr>
        <w:tc>
          <w:tcPr>
            <w:tcW w:w="2127" w:type="dxa"/>
            <w:vMerge/>
            <w:tcBorders>
              <w:left w:val="single" w:sz="4" w:space="0" w:color="auto"/>
              <w:right w:val="single" w:sz="4" w:space="0" w:color="auto"/>
            </w:tcBorders>
          </w:tcPr>
          <w:p w14:paraId="0CE46CD6" w14:textId="77777777" w:rsidR="00D069D6" w:rsidRPr="00546B00" w:rsidRDefault="00D069D6"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323009B0" w14:textId="77777777" w:rsidR="00D069D6" w:rsidRPr="00546B00" w:rsidRDefault="00D069D6" w:rsidP="001667E5">
            <w:pPr>
              <w:suppressAutoHyphens/>
              <w:spacing w:after="0" w:line="240" w:lineRule="auto"/>
              <w:rPr>
                <w:rFonts w:ascii="Times New Roman" w:hAnsi="Times New Roman"/>
                <w:sz w:val="24"/>
                <w:szCs w:val="24"/>
              </w:rPr>
            </w:pPr>
          </w:p>
        </w:tc>
        <w:tc>
          <w:tcPr>
            <w:tcW w:w="9780" w:type="dxa"/>
            <w:tcBorders>
              <w:left w:val="single" w:sz="4" w:space="0" w:color="auto"/>
              <w:bottom w:val="single" w:sz="4" w:space="0" w:color="auto"/>
              <w:right w:val="single" w:sz="4" w:space="0" w:color="auto"/>
            </w:tcBorders>
          </w:tcPr>
          <w:p w14:paraId="77F06466" w14:textId="77777777" w:rsidR="00D069D6" w:rsidRPr="00C10C2D" w:rsidRDefault="00D069D6" w:rsidP="001667E5">
            <w:pPr>
              <w:suppressAutoHyphens/>
              <w:spacing w:after="0" w:line="240" w:lineRule="auto"/>
              <w:rPr>
                <w:rFonts w:ascii="Times New Roman" w:hAnsi="Times New Roman"/>
                <w:sz w:val="24"/>
                <w:szCs w:val="24"/>
              </w:rPr>
            </w:pPr>
            <w:r w:rsidRPr="00C10C2D">
              <w:rPr>
                <w:rFonts w:ascii="Times New Roman" w:hAnsi="Times New Roman"/>
                <w:sz w:val="24"/>
                <w:szCs w:val="24"/>
              </w:rPr>
              <w:t>основные формы организации профессионального обучения на рабочем месте и в трудовом коллективе;</w:t>
            </w:r>
          </w:p>
        </w:tc>
      </w:tr>
      <w:tr w:rsidR="00D069D6" w:rsidRPr="00546B00" w14:paraId="305A1893" w14:textId="77777777" w:rsidTr="00137C70">
        <w:trPr>
          <w:trHeight w:val="158"/>
          <w:jc w:val="center"/>
        </w:trPr>
        <w:tc>
          <w:tcPr>
            <w:tcW w:w="2127" w:type="dxa"/>
            <w:vMerge/>
            <w:tcBorders>
              <w:left w:val="single" w:sz="4" w:space="0" w:color="auto"/>
              <w:right w:val="single" w:sz="4" w:space="0" w:color="auto"/>
            </w:tcBorders>
          </w:tcPr>
          <w:p w14:paraId="67E868C1" w14:textId="77777777" w:rsidR="00D069D6" w:rsidRPr="00546B00" w:rsidRDefault="00D069D6" w:rsidP="001667E5">
            <w:pPr>
              <w:suppressAutoHyphens/>
              <w:spacing w:after="0" w:line="240" w:lineRule="auto"/>
              <w:rPr>
                <w:rFonts w:ascii="Times New Roman" w:hAnsi="Times New Roman"/>
                <w:sz w:val="24"/>
                <w:szCs w:val="24"/>
              </w:rPr>
            </w:pPr>
          </w:p>
        </w:tc>
        <w:tc>
          <w:tcPr>
            <w:tcW w:w="2830" w:type="dxa"/>
            <w:vMerge/>
            <w:tcBorders>
              <w:left w:val="single" w:sz="4" w:space="0" w:color="auto"/>
              <w:bottom w:val="single" w:sz="4" w:space="0" w:color="auto"/>
              <w:right w:val="single" w:sz="4" w:space="0" w:color="auto"/>
            </w:tcBorders>
          </w:tcPr>
          <w:p w14:paraId="5A07A5DA" w14:textId="77777777" w:rsidR="00D069D6" w:rsidRPr="00546B00" w:rsidRDefault="00D069D6" w:rsidP="001667E5">
            <w:pPr>
              <w:suppressAutoHyphens/>
              <w:spacing w:after="0" w:line="240" w:lineRule="auto"/>
              <w:rPr>
                <w:rFonts w:ascii="Times New Roman" w:hAnsi="Times New Roman"/>
                <w:sz w:val="24"/>
                <w:szCs w:val="24"/>
              </w:rPr>
            </w:pPr>
          </w:p>
        </w:tc>
        <w:tc>
          <w:tcPr>
            <w:tcW w:w="9780" w:type="dxa"/>
            <w:tcBorders>
              <w:left w:val="single" w:sz="4" w:space="0" w:color="auto"/>
              <w:bottom w:val="single" w:sz="4" w:space="0" w:color="auto"/>
              <w:right w:val="single" w:sz="4" w:space="0" w:color="auto"/>
            </w:tcBorders>
          </w:tcPr>
          <w:p w14:paraId="7272920E" w14:textId="77777777" w:rsidR="00D069D6" w:rsidRPr="00C10C2D" w:rsidRDefault="00D069D6" w:rsidP="001667E5">
            <w:pPr>
              <w:suppressAutoHyphens/>
              <w:spacing w:after="0" w:line="240" w:lineRule="auto"/>
              <w:rPr>
                <w:rFonts w:ascii="Times New Roman" w:hAnsi="Times New Roman"/>
                <w:sz w:val="24"/>
                <w:szCs w:val="24"/>
              </w:rPr>
            </w:pPr>
            <w:r w:rsidRPr="00C10C2D">
              <w:rPr>
                <w:rFonts w:ascii="Times New Roman" w:hAnsi="Times New Roman"/>
                <w:sz w:val="24"/>
                <w:szCs w:val="24"/>
              </w:rPr>
              <w:t>виды документов, подтверждающих профессиональную квалификацию и наличие допусков к отдельным видам работ</w:t>
            </w:r>
          </w:p>
        </w:tc>
      </w:tr>
      <w:tr w:rsidR="00137C70" w:rsidRPr="00546B00" w14:paraId="28859659" w14:textId="77777777" w:rsidTr="00137C70">
        <w:trPr>
          <w:trHeight w:val="158"/>
          <w:jc w:val="center"/>
        </w:trPr>
        <w:tc>
          <w:tcPr>
            <w:tcW w:w="2127" w:type="dxa"/>
            <w:vMerge/>
            <w:tcBorders>
              <w:left w:val="single" w:sz="4" w:space="0" w:color="auto"/>
              <w:right w:val="single" w:sz="4" w:space="0" w:color="auto"/>
            </w:tcBorders>
          </w:tcPr>
          <w:p w14:paraId="0B6D920D"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val="restart"/>
            <w:tcBorders>
              <w:left w:val="single" w:sz="4" w:space="0" w:color="auto"/>
              <w:right w:val="single" w:sz="4" w:space="0" w:color="auto"/>
            </w:tcBorders>
          </w:tcPr>
          <w:p w14:paraId="0588BD9D" w14:textId="77777777" w:rsidR="00137C70" w:rsidRPr="00546B00" w:rsidRDefault="00137C70" w:rsidP="001667E5">
            <w:pPr>
              <w:suppressAutoHyphens/>
              <w:spacing w:after="0" w:line="240" w:lineRule="auto"/>
              <w:rPr>
                <w:rFonts w:ascii="Times New Roman" w:hAnsi="Times New Roman"/>
                <w:sz w:val="24"/>
                <w:szCs w:val="24"/>
              </w:rPr>
            </w:pPr>
            <w:r w:rsidRPr="00546B00">
              <w:rPr>
                <w:rFonts w:ascii="Times New Roman" w:hAnsi="Times New Roman"/>
                <w:sz w:val="24"/>
                <w:szCs w:val="24"/>
              </w:rPr>
              <w:t xml:space="preserve">ПК </w:t>
            </w:r>
            <w:r>
              <w:rPr>
                <w:rFonts w:ascii="Times New Roman" w:hAnsi="Times New Roman"/>
                <w:sz w:val="24"/>
                <w:szCs w:val="24"/>
              </w:rPr>
              <w:t>3</w:t>
            </w:r>
            <w:r w:rsidRPr="00546B00">
              <w:rPr>
                <w:rFonts w:ascii="Times New Roman" w:hAnsi="Times New Roman"/>
                <w:sz w:val="24"/>
                <w:szCs w:val="24"/>
              </w:rPr>
              <w:t>.5</w:t>
            </w:r>
            <w:r>
              <w:rPr>
                <w:rFonts w:ascii="Times New Roman" w:hAnsi="Times New Roman"/>
                <w:sz w:val="24"/>
                <w:szCs w:val="24"/>
              </w:rPr>
              <w:t xml:space="preserve">. </w:t>
            </w:r>
            <w:r w:rsidRPr="00C10C2D">
              <w:rPr>
                <w:rFonts w:ascii="Times New Roman" w:hAnsi="Times New Roman"/>
                <w:sz w:val="24"/>
                <w:szCs w:val="24"/>
              </w:rPr>
              <w:t xml:space="preserve">Обеспечивать соблюдение требований охраны труда, </w:t>
            </w:r>
            <w:r w:rsidRPr="00C10C2D">
              <w:rPr>
                <w:rFonts w:ascii="Times New Roman" w:hAnsi="Times New Roman"/>
                <w:sz w:val="24"/>
                <w:szCs w:val="24"/>
              </w:rPr>
              <w:lastRenderedPageBreak/>
              <w:t>безопасности жизнедеятельности и защиту окружающей среды при выполнении строительно-монтажных, в том числе отделочных работ, ремонтных работ и работ по реконструкции и эксплуатации строительных объектов</w:t>
            </w:r>
          </w:p>
        </w:tc>
        <w:tc>
          <w:tcPr>
            <w:tcW w:w="9780" w:type="dxa"/>
            <w:tcBorders>
              <w:left w:val="single" w:sz="4" w:space="0" w:color="auto"/>
              <w:bottom w:val="single" w:sz="4" w:space="0" w:color="auto"/>
              <w:right w:val="single" w:sz="4" w:space="0" w:color="auto"/>
            </w:tcBorders>
          </w:tcPr>
          <w:p w14:paraId="69DEEF0C" w14:textId="77777777" w:rsidR="00137C70" w:rsidRPr="00546B00" w:rsidRDefault="00137C70" w:rsidP="001667E5">
            <w:pPr>
              <w:suppressAutoHyphens/>
              <w:spacing w:after="0" w:line="240" w:lineRule="auto"/>
              <w:rPr>
                <w:rFonts w:ascii="Times New Roman" w:hAnsi="Times New Roman"/>
                <w:iCs/>
                <w:sz w:val="24"/>
                <w:szCs w:val="24"/>
              </w:rPr>
            </w:pPr>
            <w:r>
              <w:rPr>
                <w:rFonts w:ascii="Times New Roman" w:hAnsi="Times New Roman"/>
                <w:b/>
                <w:bCs/>
                <w:sz w:val="24"/>
                <w:szCs w:val="24"/>
              </w:rPr>
              <w:lastRenderedPageBreak/>
              <w:t>Навыки</w:t>
            </w:r>
            <w:r w:rsidRPr="00FD59C1">
              <w:rPr>
                <w:rFonts w:ascii="Times New Roman" w:hAnsi="Times New Roman"/>
                <w:b/>
                <w:sz w:val="24"/>
                <w:szCs w:val="24"/>
              </w:rPr>
              <w:t>:</w:t>
            </w:r>
          </w:p>
        </w:tc>
      </w:tr>
      <w:tr w:rsidR="00137C70" w:rsidRPr="00546B00" w14:paraId="035708E1" w14:textId="77777777" w:rsidTr="00137C70">
        <w:trPr>
          <w:trHeight w:val="75"/>
          <w:jc w:val="center"/>
        </w:trPr>
        <w:tc>
          <w:tcPr>
            <w:tcW w:w="2127" w:type="dxa"/>
            <w:vMerge/>
            <w:tcBorders>
              <w:left w:val="single" w:sz="4" w:space="0" w:color="auto"/>
              <w:right w:val="single" w:sz="4" w:space="0" w:color="auto"/>
            </w:tcBorders>
          </w:tcPr>
          <w:p w14:paraId="27E598E5"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2E274463"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33775079"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проведения инструктажа работникам по правилам охраны труда и требованиям пожарной безопасности;</w:t>
            </w:r>
          </w:p>
        </w:tc>
      </w:tr>
      <w:tr w:rsidR="00137C70" w:rsidRPr="00546B00" w14:paraId="5D2334DA" w14:textId="77777777" w:rsidTr="00137C70">
        <w:trPr>
          <w:trHeight w:val="69"/>
          <w:jc w:val="center"/>
        </w:trPr>
        <w:tc>
          <w:tcPr>
            <w:tcW w:w="2127" w:type="dxa"/>
            <w:vMerge/>
            <w:tcBorders>
              <w:left w:val="single" w:sz="4" w:space="0" w:color="auto"/>
              <w:right w:val="single" w:sz="4" w:space="0" w:color="auto"/>
            </w:tcBorders>
          </w:tcPr>
          <w:p w14:paraId="3CFC47D3"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355C4A50"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309B9EAE"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планирования и контроля выполнения и документального оформления инструктажа работников в соответствии с требованиями охраны труда и пожарной безопасности;</w:t>
            </w:r>
          </w:p>
        </w:tc>
      </w:tr>
      <w:tr w:rsidR="00137C70" w:rsidRPr="00546B00" w14:paraId="11824D9C" w14:textId="77777777" w:rsidTr="00137C70">
        <w:trPr>
          <w:trHeight w:val="69"/>
          <w:jc w:val="center"/>
        </w:trPr>
        <w:tc>
          <w:tcPr>
            <w:tcW w:w="2127" w:type="dxa"/>
            <w:vMerge/>
            <w:tcBorders>
              <w:left w:val="single" w:sz="4" w:space="0" w:color="auto"/>
              <w:right w:val="single" w:sz="4" w:space="0" w:color="auto"/>
            </w:tcBorders>
          </w:tcPr>
          <w:p w14:paraId="2AAF7F84"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29BBA925"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1F54C124"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подготовки участков производства работ и рабочих мест для проведения специальной оценки условий труда;</w:t>
            </w:r>
          </w:p>
        </w:tc>
      </w:tr>
      <w:tr w:rsidR="00137C70" w:rsidRPr="00546B00" w14:paraId="679C3713" w14:textId="77777777" w:rsidTr="00137C70">
        <w:trPr>
          <w:trHeight w:val="69"/>
          <w:jc w:val="center"/>
        </w:trPr>
        <w:tc>
          <w:tcPr>
            <w:tcW w:w="2127" w:type="dxa"/>
            <w:vMerge/>
            <w:tcBorders>
              <w:left w:val="single" w:sz="4" w:space="0" w:color="auto"/>
              <w:right w:val="single" w:sz="4" w:space="0" w:color="auto"/>
            </w:tcBorders>
          </w:tcPr>
          <w:p w14:paraId="4EE810BE"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37D73645"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5649C876"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контроля соблюдения на объекте капитального строительства требований охраны труда, пожарной безопасности и охраны окружающей среды</w:t>
            </w:r>
          </w:p>
        </w:tc>
      </w:tr>
      <w:tr w:rsidR="00137C70" w:rsidRPr="00546B00" w14:paraId="2AFE27A6" w14:textId="77777777" w:rsidTr="00137C70">
        <w:trPr>
          <w:trHeight w:val="69"/>
          <w:jc w:val="center"/>
        </w:trPr>
        <w:tc>
          <w:tcPr>
            <w:tcW w:w="2127" w:type="dxa"/>
            <w:vMerge/>
            <w:tcBorders>
              <w:left w:val="single" w:sz="4" w:space="0" w:color="auto"/>
              <w:right w:val="single" w:sz="4" w:space="0" w:color="auto"/>
            </w:tcBorders>
          </w:tcPr>
          <w:p w14:paraId="6EF9B66E"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7CD894B1"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1BCD3886" w14:textId="77777777" w:rsidR="00137C70" w:rsidRPr="00546B00" w:rsidRDefault="00137C70" w:rsidP="001667E5">
            <w:pPr>
              <w:suppressAutoHyphens/>
              <w:spacing w:after="0" w:line="240" w:lineRule="auto"/>
              <w:rPr>
                <w:rFonts w:ascii="Times New Roman" w:hAnsi="Times New Roman"/>
                <w:iCs/>
                <w:sz w:val="24"/>
                <w:szCs w:val="24"/>
              </w:rPr>
            </w:pPr>
            <w:r w:rsidRPr="00546B00">
              <w:rPr>
                <w:rFonts w:ascii="Times New Roman" w:hAnsi="Times New Roman"/>
                <w:b/>
                <w:iCs/>
                <w:sz w:val="24"/>
                <w:szCs w:val="24"/>
              </w:rPr>
              <w:t>Умения:</w:t>
            </w:r>
          </w:p>
        </w:tc>
      </w:tr>
      <w:tr w:rsidR="00137C70" w:rsidRPr="00546B00" w14:paraId="6893A81F" w14:textId="77777777" w:rsidTr="00137C70">
        <w:trPr>
          <w:trHeight w:val="69"/>
          <w:jc w:val="center"/>
        </w:trPr>
        <w:tc>
          <w:tcPr>
            <w:tcW w:w="2127" w:type="dxa"/>
            <w:vMerge/>
            <w:tcBorders>
              <w:left w:val="single" w:sz="4" w:space="0" w:color="auto"/>
              <w:right w:val="single" w:sz="4" w:space="0" w:color="auto"/>
            </w:tcBorders>
          </w:tcPr>
          <w:p w14:paraId="7343E345"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0E72B15A"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610A70BB"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определять вредные и (или) опасные факторы воздействия производства строительных работ, использования строительной техники и складирования материалов, изделий и конструкций на работников и окружающую среду;</w:t>
            </w:r>
          </w:p>
        </w:tc>
      </w:tr>
      <w:tr w:rsidR="00137C70" w:rsidRPr="00546B00" w14:paraId="3596C445" w14:textId="77777777" w:rsidTr="00137C70">
        <w:trPr>
          <w:trHeight w:val="69"/>
          <w:jc w:val="center"/>
        </w:trPr>
        <w:tc>
          <w:tcPr>
            <w:tcW w:w="2127" w:type="dxa"/>
            <w:vMerge/>
            <w:tcBorders>
              <w:left w:val="single" w:sz="4" w:space="0" w:color="auto"/>
              <w:right w:val="single" w:sz="4" w:space="0" w:color="auto"/>
            </w:tcBorders>
          </w:tcPr>
          <w:p w14:paraId="03A5A693"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04F40BCE"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21758C5E"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определять перечень рабочих мест, подлежащих специальной оценке условий труда, определять перечень необходимых средств коллективной и индивидуальной защиты работников;</w:t>
            </w:r>
          </w:p>
        </w:tc>
      </w:tr>
      <w:tr w:rsidR="00137C70" w:rsidRPr="00546B00" w14:paraId="17F2BBFD" w14:textId="77777777" w:rsidTr="00137C70">
        <w:trPr>
          <w:trHeight w:val="69"/>
          <w:jc w:val="center"/>
        </w:trPr>
        <w:tc>
          <w:tcPr>
            <w:tcW w:w="2127" w:type="dxa"/>
            <w:vMerge/>
            <w:tcBorders>
              <w:left w:val="single" w:sz="4" w:space="0" w:color="auto"/>
              <w:right w:val="single" w:sz="4" w:space="0" w:color="auto"/>
            </w:tcBorders>
          </w:tcPr>
          <w:p w14:paraId="73F467E6"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0242E4C9"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5B4F9ACE"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определять перечень работ по обеспечению безопасности строительной площадки;</w:t>
            </w:r>
          </w:p>
        </w:tc>
      </w:tr>
      <w:tr w:rsidR="00137C70" w:rsidRPr="00546B00" w14:paraId="23E3C56D" w14:textId="77777777" w:rsidTr="00137C70">
        <w:trPr>
          <w:trHeight w:val="69"/>
          <w:jc w:val="center"/>
        </w:trPr>
        <w:tc>
          <w:tcPr>
            <w:tcW w:w="2127" w:type="dxa"/>
            <w:vMerge/>
            <w:tcBorders>
              <w:left w:val="single" w:sz="4" w:space="0" w:color="auto"/>
              <w:right w:val="single" w:sz="4" w:space="0" w:color="auto"/>
            </w:tcBorders>
          </w:tcPr>
          <w:p w14:paraId="562299A6"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086D4CC0"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64261440" w14:textId="77777777" w:rsidR="00137C70" w:rsidRPr="00546B00" w:rsidRDefault="00137C70" w:rsidP="001667E5">
            <w:pPr>
              <w:suppressAutoHyphens/>
              <w:spacing w:after="0" w:line="216" w:lineRule="auto"/>
              <w:rPr>
                <w:rFonts w:ascii="Times New Roman" w:hAnsi="Times New Roman"/>
                <w:iCs/>
                <w:sz w:val="24"/>
                <w:szCs w:val="24"/>
              </w:rPr>
            </w:pPr>
            <w:r w:rsidRPr="00C10C2D">
              <w:rPr>
                <w:rFonts w:ascii="Times New Roman" w:hAnsi="Times New Roman"/>
                <w:sz w:val="24"/>
                <w:szCs w:val="24"/>
              </w:rPr>
              <w:t>оформлять документацию по исполнению правил по охране труда, требований пожарной безопасности и охраны окружающей среды</w:t>
            </w:r>
          </w:p>
        </w:tc>
      </w:tr>
      <w:tr w:rsidR="00137C70" w:rsidRPr="00546B00" w14:paraId="0671ADCA" w14:textId="77777777" w:rsidTr="00137C70">
        <w:trPr>
          <w:trHeight w:val="69"/>
          <w:jc w:val="center"/>
        </w:trPr>
        <w:tc>
          <w:tcPr>
            <w:tcW w:w="2127" w:type="dxa"/>
            <w:vMerge/>
            <w:tcBorders>
              <w:left w:val="single" w:sz="4" w:space="0" w:color="auto"/>
              <w:right w:val="single" w:sz="4" w:space="0" w:color="auto"/>
            </w:tcBorders>
          </w:tcPr>
          <w:p w14:paraId="7419A8D5"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176EE31A"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140B0955" w14:textId="77777777" w:rsidR="00137C70" w:rsidRPr="00546B00" w:rsidRDefault="00137C70" w:rsidP="001667E5">
            <w:pPr>
              <w:suppressAutoHyphens/>
              <w:spacing w:after="0" w:line="240" w:lineRule="auto"/>
              <w:rPr>
                <w:rFonts w:ascii="Times New Roman" w:hAnsi="Times New Roman"/>
                <w:iCs/>
                <w:sz w:val="24"/>
                <w:szCs w:val="24"/>
              </w:rPr>
            </w:pPr>
            <w:r w:rsidRPr="00546B00">
              <w:rPr>
                <w:rFonts w:ascii="Times New Roman" w:hAnsi="Times New Roman"/>
                <w:b/>
                <w:iCs/>
                <w:sz w:val="24"/>
                <w:szCs w:val="24"/>
              </w:rPr>
              <w:t>Знания:</w:t>
            </w:r>
          </w:p>
        </w:tc>
      </w:tr>
      <w:tr w:rsidR="00137C70" w:rsidRPr="00546B00" w14:paraId="668C02CC" w14:textId="77777777" w:rsidTr="00137C70">
        <w:trPr>
          <w:trHeight w:val="69"/>
          <w:jc w:val="center"/>
        </w:trPr>
        <w:tc>
          <w:tcPr>
            <w:tcW w:w="2127" w:type="dxa"/>
            <w:vMerge/>
            <w:tcBorders>
              <w:left w:val="single" w:sz="4" w:space="0" w:color="auto"/>
              <w:right w:val="single" w:sz="4" w:space="0" w:color="auto"/>
            </w:tcBorders>
          </w:tcPr>
          <w:p w14:paraId="5224E2CB"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6C1D595D"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3CFA39E6"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требования нормативных документов в области охраны труда, пожарной безопасности и охраны окружающей среды при производстве строительных работ;</w:t>
            </w:r>
          </w:p>
        </w:tc>
      </w:tr>
      <w:tr w:rsidR="00137C70" w:rsidRPr="00546B00" w14:paraId="682FC871" w14:textId="77777777" w:rsidTr="00137C70">
        <w:trPr>
          <w:trHeight w:val="69"/>
          <w:jc w:val="center"/>
        </w:trPr>
        <w:tc>
          <w:tcPr>
            <w:tcW w:w="2127" w:type="dxa"/>
            <w:vMerge/>
            <w:tcBorders>
              <w:left w:val="single" w:sz="4" w:space="0" w:color="auto"/>
              <w:right w:val="single" w:sz="4" w:space="0" w:color="auto"/>
            </w:tcBorders>
          </w:tcPr>
          <w:p w14:paraId="24542893"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4BA5486C"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1ED839D8" w14:textId="77777777" w:rsidR="00137C70" w:rsidRPr="00546B00" w:rsidRDefault="00137C70" w:rsidP="001667E5">
            <w:pPr>
              <w:suppressAutoHyphens/>
              <w:spacing w:after="0" w:line="240" w:lineRule="auto"/>
              <w:ind w:right="-35"/>
              <w:rPr>
                <w:rFonts w:ascii="Times New Roman" w:hAnsi="Times New Roman"/>
                <w:iCs/>
                <w:sz w:val="24"/>
                <w:szCs w:val="24"/>
              </w:rPr>
            </w:pPr>
            <w:r w:rsidRPr="00C10C2D">
              <w:rPr>
                <w:rFonts w:ascii="Times New Roman" w:hAnsi="Times New Roman"/>
                <w:sz w:val="24"/>
                <w:szCs w:val="24"/>
              </w:rPr>
              <w:t>основные санитарные правила и нормы, применяемые при производстве строительных работ;</w:t>
            </w:r>
          </w:p>
        </w:tc>
      </w:tr>
      <w:tr w:rsidR="00137C70" w:rsidRPr="00546B00" w14:paraId="7431EBA5" w14:textId="77777777" w:rsidTr="00137C70">
        <w:trPr>
          <w:trHeight w:val="69"/>
          <w:jc w:val="center"/>
        </w:trPr>
        <w:tc>
          <w:tcPr>
            <w:tcW w:w="2127" w:type="dxa"/>
            <w:vMerge/>
            <w:tcBorders>
              <w:left w:val="single" w:sz="4" w:space="0" w:color="auto"/>
              <w:right w:val="single" w:sz="4" w:space="0" w:color="auto"/>
            </w:tcBorders>
          </w:tcPr>
          <w:p w14:paraId="0C298101"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2F46B0B2"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45F57262" w14:textId="77777777" w:rsidR="00137C70" w:rsidRPr="00546B00" w:rsidRDefault="00137C70" w:rsidP="001667E5">
            <w:pPr>
              <w:suppressAutoHyphens/>
              <w:spacing w:after="0" w:line="240" w:lineRule="auto"/>
              <w:ind w:right="-177"/>
              <w:rPr>
                <w:rFonts w:ascii="Times New Roman" w:hAnsi="Times New Roman"/>
                <w:iCs/>
                <w:sz w:val="24"/>
                <w:szCs w:val="24"/>
              </w:rPr>
            </w:pPr>
            <w:r w:rsidRPr="00C10C2D">
              <w:rPr>
                <w:rFonts w:ascii="Times New Roman" w:hAnsi="Times New Roman"/>
                <w:sz w:val="24"/>
                <w:szCs w:val="24"/>
              </w:rPr>
              <w:t>основные вредные и (или) опасные производственные факторы, виды негативного воздействия на окружающую среду при проведении различных видов строительных работ и методы их минимизации и предотвращения;</w:t>
            </w:r>
          </w:p>
        </w:tc>
      </w:tr>
      <w:tr w:rsidR="00137C70" w:rsidRPr="00546B00" w14:paraId="7FE3DA81" w14:textId="77777777" w:rsidTr="00137C70">
        <w:trPr>
          <w:trHeight w:val="69"/>
          <w:jc w:val="center"/>
        </w:trPr>
        <w:tc>
          <w:tcPr>
            <w:tcW w:w="2127" w:type="dxa"/>
            <w:vMerge/>
            <w:tcBorders>
              <w:left w:val="single" w:sz="4" w:space="0" w:color="auto"/>
              <w:right w:val="single" w:sz="4" w:space="0" w:color="auto"/>
            </w:tcBorders>
          </w:tcPr>
          <w:p w14:paraId="3A2A152C"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7B7B191D"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3C7F6F76"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требования к рабочим местам и порядок организации и проведения специальной оценки условий труда;</w:t>
            </w:r>
          </w:p>
        </w:tc>
      </w:tr>
      <w:tr w:rsidR="00137C70" w:rsidRPr="00546B00" w14:paraId="725FDE58" w14:textId="77777777" w:rsidTr="00137C70">
        <w:trPr>
          <w:trHeight w:val="992"/>
          <w:jc w:val="center"/>
        </w:trPr>
        <w:tc>
          <w:tcPr>
            <w:tcW w:w="2127" w:type="dxa"/>
            <w:vMerge/>
            <w:tcBorders>
              <w:left w:val="single" w:sz="4" w:space="0" w:color="auto"/>
              <w:right w:val="single" w:sz="4" w:space="0" w:color="auto"/>
            </w:tcBorders>
          </w:tcPr>
          <w:p w14:paraId="6342827E"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099510E4"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36B5AAA2" w14:textId="77777777" w:rsidR="00137C70" w:rsidRPr="00546B00" w:rsidRDefault="00137C70" w:rsidP="001667E5">
            <w:pPr>
              <w:suppressAutoHyphens/>
              <w:spacing w:after="0" w:line="216" w:lineRule="auto"/>
              <w:rPr>
                <w:rFonts w:ascii="Times New Roman" w:hAnsi="Times New Roman"/>
                <w:iCs/>
                <w:sz w:val="24"/>
                <w:szCs w:val="24"/>
              </w:rPr>
            </w:pPr>
            <w:r w:rsidRPr="00C10C2D">
              <w:rPr>
                <w:rFonts w:ascii="Times New Roman" w:hAnsi="Times New Roman"/>
                <w:sz w:val="24"/>
                <w:szCs w:val="24"/>
              </w:rPr>
              <w:t>правила ведения документации по контролю исполнения требований охраны труда, пожарной безопасности и охраны окружающей среды;</w:t>
            </w:r>
          </w:p>
        </w:tc>
      </w:tr>
      <w:tr w:rsidR="00137C70" w:rsidRPr="00546B00" w14:paraId="5B00CCCC" w14:textId="77777777" w:rsidTr="00137C70">
        <w:trPr>
          <w:trHeight w:val="69"/>
          <w:jc w:val="center"/>
        </w:trPr>
        <w:tc>
          <w:tcPr>
            <w:tcW w:w="2127" w:type="dxa"/>
            <w:vMerge/>
            <w:tcBorders>
              <w:left w:val="single" w:sz="4" w:space="0" w:color="auto"/>
              <w:right w:val="single" w:sz="4" w:space="0" w:color="auto"/>
            </w:tcBorders>
          </w:tcPr>
          <w:p w14:paraId="62E1B979"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08953931"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5FBFC54C"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методы оказания первой помощи пострадавшим при несчастных случаях;</w:t>
            </w:r>
          </w:p>
        </w:tc>
      </w:tr>
      <w:tr w:rsidR="00137C70" w:rsidRPr="00546B00" w14:paraId="7D1A9D77" w14:textId="77777777" w:rsidTr="00137C70">
        <w:trPr>
          <w:trHeight w:val="69"/>
          <w:jc w:val="center"/>
        </w:trPr>
        <w:tc>
          <w:tcPr>
            <w:tcW w:w="2127" w:type="dxa"/>
            <w:vMerge/>
            <w:tcBorders>
              <w:left w:val="single" w:sz="4" w:space="0" w:color="auto"/>
              <w:bottom w:val="single" w:sz="4" w:space="0" w:color="auto"/>
              <w:right w:val="single" w:sz="4" w:space="0" w:color="auto"/>
            </w:tcBorders>
          </w:tcPr>
          <w:p w14:paraId="48BDA64B"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bottom w:val="single" w:sz="4" w:space="0" w:color="auto"/>
              <w:right w:val="single" w:sz="4" w:space="0" w:color="auto"/>
            </w:tcBorders>
          </w:tcPr>
          <w:p w14:paraId="2EA17293"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02B53764"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меры административной и уголовной ответственности, применяемые при нарушении требований охраны труда, пожарной безопасности и охране окружающей среды</w:t>
            </w:r>
          </w:p>
        </w:tc>
      </w:tr>
      <w:tr w:rsidR="00137C70" w:rsidRPr="00546B00" w14:paraId="1F745506" w14:textId="77777777" w:rsidTr="00137C70">
        <w:trPr>
          <w:trHeight w:val="69"/>
          <w:jc w:val="center"/>
        </w:trPr>
        <w:tc>
          <w:tcPr>
            <w:tcW w:w="2127" w:type="dxa"/>
            <w:vMerge w:val="restart"/>
            <w:tcBorders>
              <w:left w:val="single" w:sz="4" w:space="0" w:color="auto"/>
              <w:right w:val="single" w:sz="4" w:space="0" w:color="auto"/>
            </w:tcBorders>
          </w:tcPr>
          <w:p w14:paraId="0117C989" w14:textId="77777777" w:rsidR="00137C70" w:rsidRPr="00546B00" w:rsidRDefault="00137C70" w:rsidP="001667E5">
            <w:pPr>
              <w:suppressAutoHyphens/>
              <w:spacing w:after="0" w:line="240" w:lineRule="auto"/>
              <w:rPr>
                <w:rFonts w:ascii="Times New Roman" w:hAnsi="Times New Roman"/>
                <w:sz w:val="24"/>
                <w:szCs w:val="24"/>
              </w:rPr>
            </w:pPr>
            <w:r w:rsidRPr="00D31624">
              <w:rPr>
                <w:rFonts w:ascii="Times New Roman" w:hAnsi="Times New Roman"/>
                <w:sz w:val="24"/>
                <w:szCs w:val="24"/>
              </w:rPr>
              <w:t>Организация видов работ при эксплуатации и реконструкции строительных объектов</w:t>
            </w:r>
          </w:p>
        </w:tc>
        <w:tc>
          <w:tcPr>
            <w:tcW w:w="2830" w:type="dxa"/>
            <w:vMerge w:val="restart"/>
            <w:tcBorders>
              <w:left w:val="single" w:sz="4" w:space="0" w:color="auto"/>
              <w:right w:val="single" w:sz="4" w:space="0" w:color="auto"/>
            </w:tcBorders>
          </w:tcPr>
          <w:p w14:paraId="089B3529" w14:textId="77777777" w:rsidR="00137C70" w:rsidRPr="00546B00" w:rsidRDefault="00137C70" w:rsidP="001667E5">
            <w:pPr>
              <w:suppressAutoHyphens/>
              <w:spacing w:after="0" w:line="240" w:lineRule="auto"/>
              <w:rPr>
                <w:rFonts w:ascii="Times New Roman" w:hAnsi="Times New Roman"/>
                <w:sz w:val="24"/>
                <w:szCs w:val="24"/>
              </w:rPr>
            </w:pPr>
            <w:r w:rsidRPr="00C10C2D">
              <w:rPr>
                <w:rFonts w:ascii="Times New Roman" w:hAnsi="Times New Roman"/>
                <w:sz w:val="24"/>
                <w:szCs w:val="24"/>
              </w:rPr>
              <w:t>ПК 4.1. Организовывать работу по технической эксплуатации зданий и сооружений</w:t>
            </w:r>
          </w:p>
        </w:tc>
        <w:tc>
          <w:tcPr>
            <w:tcW w:w="9780" w:type="dxa"/>
            <w:tcBorders>
              <w:left w:val="single" w:sz="4" w:space="0" w:color="auto"/>
              <w:bottom w:val="single" w:sz="4" w:space="0" w:color="auto"/>
              <w:right w:val="single" w:sz="4" w:space="0" w:color="auto"/>
            </w:tcBorders>
          </w:tcPr>
          <w:p w14:paraId="455315B3" w14:textId="77777777" w:rsidR="00137C70" w:rsidRPr="00546B00" w:rsidRDefault="00137C70" w:rsidP="001667E5">
            <w:pPr>
              <w:suppressAutoHyphens/>
              <w:spacing w:after="0" w:line="240" w:lineRule="auto"/>
              <w:rPr>
                <w:rFonts w:ascii="Times New Roman" w:hAnsi="Times New Roman"/>
                <w:iCs/>
                <w:sz w:val="24"/>
                <w:szCs w:val="24"/>
              </w:rPr>
            </w:pPr>
            <w:r>
              <w:rPr>
                <w:rFonts w:ascii="Times New Roman" w:hAnsi="Times New Roman"/>
                <w:b/>
                <w:bCs/>
                <w:sz w:val="24"/>
                <w:szCs w:val="24"/>
              </w:rPr>
              <w:t>Навыки</w:t>
            </w:r>
            <w:r w:rsidRPr="00FD59C1">
              <w:rPr>
                <w:rFonts w:ascii="Times New Roman" w:hAnsi="Times New Roman"/>
                <w:b/>
                <w:sz w:val="24"/>
                <w:szCs w:val="24"/>
              </w:rPr>
              <w:t>:</w:t>
            </w:r>
          </w:p>
        </w:tc>
      </w:tr>
      <w:tr w:rsidR="00137C70" w:rsidRPr="00546B00" w14:paraId="4F02B2EE" w14:textId="77777777" w:rsidTr="00137C70">
        <w:trPr>
          <w:trHeight w:val="278"/>
          <w:jc w:val="center"/>
        </w:trPr>
        <w:tc>
          <w:tcPr>
            <w:tcW w:w="2127" w:type="dxa"/>
            <w:vMerge/>
            <w:tcBorders>
              <w:left w:val="single" w:sz="4" w:space="0" w:color="auto"/>
              <w:right w:val="single" w:sz="4" w:space="0" w:color="auto"/>
            </w:tcBorders>
          </w:tcPr>
          <w:p w14:paraId="4CEE9302"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778A86AB"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9780" w:type="dxa"/>
            <w:tcBorders>
              <w:top w:val="single" w:sz="4" w:space="0" w:color="auto"/>
              <w:left w:val="single" w:sz="4" w:space="0" w:color="auto"/>
              <w:right w:val="single" w:sz="4" w:space="0" w:color="auto"/>
            </w:tcBorders>
          </w:tcPr>
          <w:p w14:paraId="185D5140"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проведения работ по санитарному содержанию общего имущества и придомовой территории</w:t>
            </w:r>
          </w:p>
        </w:tc>
      </w:tr>
      <w:tr w:rsidR="00137C70" w:rsidRPr="00546B00" w14:paraId="55824BEF" w14:textId="77777777" w:rsidTr="00137C70">
        <w:trPr>
          <w:trHeight w:val="277"/>
          <w:jc w:val="center"/>
        </w:trPr>
        <w:tc>
          <w:tcPr>
            <w:tcW w:w="2127" w:type="dxa"/>
            <w:vMerge/>
            <w:tcBorders>
              <w:left w:val="single" w:sz="4" w:space="0" w:color="auto"/>
              <w:right w:val="single" w:sz="4" w:space="0" w:color="auto"/>
            </w:tcBorders>
          </w:tcPr>
          <w:p w14:paraId="35973485" w14:textId="77777777" w:rsidR="00137C70" w:rsidRPr="00546B00" w:rsidRDefault="00137C70" w:rsidP="001667E5">
            <w:pPr>
              <w:suppressAutoHyphens/>
              <w:spacing w:after="0" w:line="240" w:lineRule="auto"/>
              <w:rPr>
                <w:rFonts w:ascii="Times New Roman" w:hAnsi="Times New Roman"/>
                <w:sz w:val="24"/>
                <w:szCs w:val="24"/>
              </w:rPr>
            </w:pPr>
          </w:p>
        </w:tc>
        <w:tc>
          <w:tcPr>
            <w:tcW w:w="2830" w:type="dxa"/>
            <w:vMerge/>
            <w:tcBorders>
              <w:left w:val="single" w:sz="4" w:space="0" w:color="auto"/>
              <w:right w:val="single" w:sz="4" w:space="0" w:color="auto"/>
            </w:tcBorders>
          </w:tcPr>
          <w:p w14:paraId="04C6A6EA"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53FE1541" w14:textId="77777777" w:rsidR="00137C70" w:rsidRPr="00546B00" w:rsidRDefault="00137C70" w:rsidP="001667E5">
            <w:pPr>
              <w:suppressAutoHyphens/>
              <w:spacing w:after="0" w:line="240" w:lineRule="auto"/>
              <w:rPr>
                <w:rFonts w:ascii="Times New Roman" w:hAnsi="Times New Roman"/>
                <w:iCs/>
                <w:sz w:val="24"/>
                <w:szCs w:val="24"/>
              </w:rPr>
            </w:pPr>
            <w:r w:rsidRPr="00546B00">
              <w:rPr>
                <w:rFonts w:ascii="Times New Roman" w:hAnsi="Times New Roman"/>
                <w:b/>
                <w:iCs/>
                <w:sz w:val="24"/>
                <w:szCs w:val="24"/>
              </w:rPr>
              <w:t>Умения:</w:t>
            </w:r>
          </w:p>
        </w:tc>
      </w:tr>
      <w:tr w:rsidR="00137C70" w:rsidRPr="00546B00" w14:paraId="3835E46B" w14:textId="77777777" w:rsidTr="00137C70">
        <w:trPr>
          <w:trHeight w:val="233"/>
          <w:jc w:val="center"/>
        </w:trPr>
        <w:tc>
          <w:tcPr>
            <w:tcW w:w="2127" w:type="dxa"/>
            <w:vMerge/>
            <w:tcBorders>
              <w:left w:val="single" w:sz="4" w:space="0" w:color="auto"/>
              <w:right w:val="single" w:sz="4" w:space="0" w:color="auto"/>
            </w:tcBorders>
          </w:tcPr>
          <w:p w14:paraId="02A7EA31"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7ED00F85"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9780" w:type="dxa"/>
            <w:tcBorders>
              <w:left w:val="single" w:sz="4" w:space="0" w:color="auto"/>
              <w:right w:val="single" w:sz="4" w:space="0" w:color="auto"/>
            </w:tcBorders>
          </w:tcPr>
          <w:p w14:paraId="0EF06A97"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оперативно реагировать на устранение аварийных ситуаций;</w:t>
            </w:r>
          </w:p>
        </w:tc>
      </w:tr>
      <w:tr w:rsidR="00137C70" w:rsidRPr="00546B00" w14:paraId="78C2A676" w14:textId="77777777" w:rsidTr="00137C70">
        <w:trPr>
          <w:trHeight w:val="232"/>
          <w:jc w:val="center"/>
        </w:trPr>
        <w:tc>
          <w:tcPr>
            <w:tcW w:w="2127" w:type="dxa"/>
            <w:vMerge/>
            <w:tcBorders>
              <w:left w:val="single" w:sz="4" w:space="0" w:color="auto"/>
              <w:right w:val="single" w:sz="4" w:space="0" w:color="auto"/>
            </w:tcBorders>
          </w:tcPr>
          <w:p w14:paraId="0688B43E"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45775A0F"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9780" w:type="dxa"/>
            <w:tcBorders>
              <w:left w:val="single" w:sz="4" w:space="0" w:color="auto"/>
              <w:right w:val="single" w:sz="4" w:space="0" w:color="auto"/>
            </w:tcBorders>
          </w:tcPr>
          <w:p w14:paraId="0EC6B962"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организовывать внедрение передовых методов и приемов труда;</w:t>
            </w:r>
          </w:p>
        </w:tc>
      </w:tr>
      <w:tr w:rsidR="00137C70" w:rsidRPr="00546B00" w14:paraId="4410DDA8" w14:textId="77777777" w:rsidTr="00137C70">
        <w:trPr>
          <w:trHeight w:val="232"/>
          <w:jc w:val="center"/>
        </w:trPr>
        <w:tc>
          <w:tcPr>
            <w:tcW w:w="2127" w:type="dxa"/>
            <w:vMerge/>
            <w:tcBorders>
              <w:left w:val="single" w:sz="4" w:space="0" w:color="auto"/>
              <w:right w:val="single" w:sz="4" w:space="0" w:color="auto"/>
            </w:tcBorders>
          </w:tcPr>
          <w:p w14:paraId="5E78F01B"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60A023BC"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9780" w:type="dxa"/>
            <w:tcBorders>
              <w:left w:val="single" w:sz="4" w:space="0" w:color="auto"/>
              <w:right w:val="single" w:sz="4" w:space="0" w:color="auto"/>
            </w:tcBorders>
          </w:tcPr>
          <w:p w14:paraId="7A87BAA9" w14:textId="77777777" w:rsidR="00137C70" w:rsidRPr="00C10C2D" w:rsidRDefault="00137C70" w:rsidP="001667E5">
            <w:pPr>
              <w:suppressAutoHyphens/>
              <w:spacing w:after="0" w:line="240" w:lineRule="auto"/>
              <w:rPr>
                <w:rFonts w:ascii="Times New Roman" w:hAnsi="Times New Roman"/>
                <w:sz w:val="24"/>
                <w:szCs w:val="24"/>
              </w:rPr>
            </w:pPr>
            <w:r w:rsidRPr="00C10C2D">
              <w:rPr>
                <w:rFonts w:ascii="Times New Roman" w:hAnsi="Times New Roman"/>
                <w:sz w:val="24"/>
                <w:szCs w:val="24"/>
              </w:rPr>
              <w:t>определять необходимые виды и объемы работ для восстановления эксплуатационных свойств элементов внешнего благоустройства;</w:t>
            </w:r>
          </w:p>
        </w:tc>
      </w:tr>
      <w:tr w:rsidR="00137C70" w:rsidRPr="00546B00" w14:paraId="1AD372B3" w14:textId="77777777" w:rsidTr="00137C70">
        <w:trPr>
          <w:trHeight w:val="232"/>
          <w:jc w:val="center"/>
        </w:trPr>
        <w:tc>
          <w:tcPr>
            <w:tcW w:w="2127" w:type="dxa"/>
            <w:vMerge/>
            <w:tcBorders>
              <w:left w:val="single" w:sz="4" w:space="0" w:color="auto"/>
              <w:right w:val="single" w:sz="4" w:space="0" w:color="auto"/>
            </w:tcBorders>
          </w:tcPr>
          <w:p w14:paraId="56143E09"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619CCE76"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9780" w:type="dxa"/>
            <w:tcBorders>
              <w:left w:val="single" w:sz="4" w:space="0" w:color="auto"/>
              <w:right w:val="single" w:sz="4" w:space="0" w:color="auto"/>
            </w:tcBorders>
          </w:tcPr>
          <w:p w14:paraId="57A973FC" w14:textId="77777777" w:rsidR="00137C70" w:rsidRPr="00C10C2D" w:rsidRDefault="00137C70" w:rsidP="001667E5">
            <w:pPr>
              <w:suppressAutoHyphens/>
              <w:spacing w:after="0" w:line="240" w:lineRule="auto"/>
              <w:rPr>
                <w:rFonts w:ascii="Times New Roman" w:hAnsi="Times New Roman"/>
                <w:sz w:val="24"/>
                <w:szCs w:val="24"/>
              </w:rPr>
            </w:pPr>
            <w:r w:rsidRPr="00C10C2D">
              <w:rPr>
                <w:rFonts w:ascii="Times New Roman" w:hAnsi="Times New Roman"/>
                <w:sz w:val="24"/>
                <w:szCs w:val="24"/>
              </w:rPr>
              <w:t>подготавливать документы, относящиеся к организации проведения и приемки работ по содержанию и благоустройству</w:t>
            </w:r>
          </w:p>
        </w:tc>
      </w:tr>
      <w:tr w:rsidR="00137C70" w:rsidRPr="00546B00" w14:paraId="0C2DC801" w14:textId="77777777" w:rsidTr="00137C70">
        <w:trPr>
          <w:trHeight w:val="232"/>
          <w:jc w:val="center"/>
        </w:trPr>
        <w:tc>
          <w:tcPr>
            <w:tcW w:w="2127" w:type="dxa"/>
            <w:vMerge/>
            <w:tcBorders>
              <w:left w:val="single" w:sz="4" w:space="0" w:color="auto"/>
              <w:right w:val="single" w:sz="4" w:space="0" w:color="auto"/>
            </w:tcBorders>
          </w:tcPr>
          <w:p w14:paraId="3CE402F0"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125176B9"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9780" w:type="dxa"/>
            <w:tcBorders>
              <w:left w:val="single" w:sz="4" w:space="0" w:color="auto"/>
              <w:right w:val="single" w:sz="4" w:space="0" w:color="auto"/>
            </w:tcBorders>
          </w:tcPr>
          <w:p w14:paraId="5A446043" w14:textId="77777777" w:rsidR="00137C70" w:rsidRPr="00546B00" w:rsidRDefault="00137C70" w:rsidP="001667E5">
            <w:pPr>
              <w:suppressAutoHyphens/>
              <w:spacing w:after="0" w:line="240" w:lineRule="auto"/>
              <w:rPr>
                <w:rFonts w:ascii="Times New Roman" w:hAnsi="Times New Roman"/>
                <w:iCs/>
                <w:sz w:val="24"/>
                <w:szCs w:val="24"/>
              </w:rPr>
            </w:pPr>
            <w:r w:rsidRPr="00546B00">
              <w:rPr>
                <w:rFonts w:ascii="Times New Roman" w:hAnsi="Times New Roman"/>
                <w:b/>
                <w:iCs/>
                <w:sz w:val="24"/>
                <w:szCs w:val="24"/>
              </w:rPr>
              <w:t>Знания:</w:t>
            </w:r>
          </w:p>
        </w:tc>
      </w:tr>
      <w:tr w:rsidR="00137C70" w:rsidRPr="00546B00" w14:paraId="3A6AE226" w14:textId="77777777" w:rsidTr="00137C70">
        <w:trPr>
          <w:trHeight w:val="93"/>
          <w:jc w:val="center"/>
        </w:trPr>
        <w:tc>
          <w:tcPr>
            <w:tcW w:w="2127" w:type="dxa"/>
            <w:vMerge/>
            <w:tcBorders>
              <w:left w:val="single" w:sz="4" w:space="0" w:color="auto"/>
              <w:right w:val="single" w:sz="4" w:space="0" w:color="auto"/>
            </w:tcBorders>
          </w:tcPr>
          <w:p w14:paraId="535E83C9"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6BF2A36A"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9780" w:type="dxa"/>
            <w:tcBorders>
              <w:left w:val="single" w:sz="4" w:space="0" w:color="auto"/>
              <w:right w:val="single" w:sz="4" w:space="0" w:color="auto"/>
            </w:tcBorders>
          </w:tcPr>
          <w:p w14:paraId="5673FAD7"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правила и нормы технической эксплуатации жилищного фонда;</w:t>
            </w:r>
          </w:p>
        </w:tc>
      </w:tr>
      <w:tr w:rsidR="00137C70" w:rsidRPr="00546B00" w14:paraId="5B7A9469" w14:textId="77777777" w:rsidTr="00137C70">
        <w:trPr>
          <w:trHeight w:val="93"/>
          <w:jc w:val="center"/>
        </w:trPr>
        <w:tc>
          <w:tcPr>
            <w:tcW w:w="2127" w:type="dxa"/>
            <w:vMerge/>
            <w:tcBorders>
              <w:left w:val="single" w:sz="4" w:space="0" w:color="auto"/>
              <w:right w:val="single" w:sz="4" w:space="0" w:color="auto"/>
            </w:tcBorders>
          </w:tcPr>
          <w:p w14:paraId="31728FB1"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12FF4282"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9780" w:type="dxa"/>
            <w:tcBorders>
              <w:left w:val="single" w:sz="4" w:space="0" w:color="auto"/>
              <w:right w:val="single" w:sz="4" w:space="0" w:color="auto"/>
            </w:tcBorders>
          </w:tcPr>
          <w:p w14:paraId="65A73A75"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обязательные для соблюдения стандарты и нормативы предоставления жилищно-коммунальных услуг;</w:t>
            </w:r>
          </w:p>
        </w:tc>
      </w:tr>
      <w:tr w:rsidR="00137C70" w:rsidRPr="00546B00" w14:paraId="2004C479" w14:textId="77777777" w:rsidTr="00137C70">
        <w:trPr>
          <w:trHeight w:val="93"/>
          <w:jc w:val="center"/>
        </w:trPr>
        <w:tc>
          <w:tcPr>
            <w:tcW w:w="2127" w:type="dxa"/>
            <w:vMerge/>
            <w:tcBorders>
              <w:left w:val="single" w:sz="4" w:space="0" w:color="auto"/>
              <w:right w:val="single" w:sz="4" w:space="0" w:color="auto"/>
            </w:tcBorders>
          </w:tcPr>
          <w:p w14:paraId="089C6E4B"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743FE72B"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9780" w:type="dxa"/>
            <w:tcBorders>
              <w:left w:val="single" w:sz="4" w:space="0" w:color="auto"/>
              <w:right w:val="single" w:sz="4" w:space="0" w:color="auto"/>
            </w:tcBorders>
          </w:tcPr>
          <w:p w14:paraId="5294581A"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основной порядок производственно-хозяйственной деятельности при осуществлении технической эксплуатации</w:t>
            </w:r>
          </w:p>
        </w:tc>
      </w:tr>
      <w:tr w:rsidR="00137C70" w:rsidRPr="00546B00" w14:paraId="1E234130" w14:textId="77777777" w:rsidTr="00137C70">
        <w:trPr>
          <w:trHeight w:val="93"/>
          <w:jc w:val="center"/>
        </w:trPr>
        <w:tc>
          <w:tcPr>
            <w:tcW w:w="2127" w:type="dxa"/>
            <w:vMerge/>
            <w:tcBorders>
              <w:left w:val="single" w:sz="4" w:space="0" w:color="auto"/>
              <w:right w:val="single" w:sz="4" w:space="0" w:color="auto"/>
            </w:tcBorders>
          </w:tcPr>
          <w:p w14:paraId="71F2266D"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val="restart"/>
            <w:tcBorders>
              <w:left w:val="single" w:sz="4" w:space="0" w:color="auto"/>
              <w:right w:val="single" w:sz="4" w:space="0" w:color="auto"/>
            </w:tcBorders>
          </w:tcPr>
          <w:p w14:paraId="71B926F2" w14:textId="77777777" w:rsidR="00137C70" w:rsidRPr="00546B00" w:rsidRDefault="00137C70" w:rsidP="001667E5">
            <w:pPr>
              <w:suppressAutoHyphens/>
              <w:spacing w:after="0" w:line="240" w:lineRule="auto"/>
              <w:rPr>
                <w:rFonts w:ascii="Times New Roman" w:hAnsi="Times New Roman"/>
                <w:sz w:val="24"/>
                <w:szCs w:val="24"/>
                <w:highlight w:val="yellow"/>
              </w:rPr>
            </w:pPr>
            <w:r w:rsidRPr="00C10C2D">
              <w:rPr>
                <w:rFonts w:ascii="Times New Roman" w:hAnsi="Times New Roman"/>
                <w:sz w:val="24"/>
                <w:szCs w:val="24"/>
              </w:rPr>
              <w:t>ПК 4.2. Выполнять мероприятия по технической эксплуатации конструкций и инженерного оборудования зданий</w:t>
            </w:r>
          </w:p>
        </w:tc>
        <w:tc>
          <w:tcPr>
            <w:tcW w:w="9780" w:type="dxa"/>
            <w:tcBorders>
              <w:left w:val="single" w:sz="4" w:space="0" w:color="auto"/>
              <w:right w:val="single" w:sz="4" w:space="0" w:color="auto"/>
            </w:tcBorders>
          </w:tcPr>
          <w:p w14:paraId="6717FBC9" w14:textId="77777777" w:rsidR="00137C70" w:rsidRPr="00546B00" w:rsidRDefault="00137C70" w:rsidP="001667E5">
            <w:pPr>
              <w:suppressAutoHyphens/>
              <w:spacing w:after="0" w:line="240" w:lineRule="auto"/>
              <w:rPr>
                <w:rFonts w:ascii="Times New Roman" w:hAnsi="Times New Roman"/>
                <w:iCs/>
                <w:sz w:val="24"/>
                <w:szCs w:val="24"/>
              </w:rPr>
            </w:pPr>
            <w:r>
              <w:rPr>
                <w:rFonts w:ascii="Times New Roman" w:hAnsi="Times New Roman"/>
                <w:b/>
                <w:bCs/>
                <w:sz w:val="24"/>
                <w:szCs w:val="24"/>
              </w:rPr>
              <w:t>Навыки</w:t>
            </w:r>
            <w:r w:rsidRPr="00FD59C1">
              <w:rPr>
                <w:rFonts w:ascii="Times New Roman" w:hAnsi="Times New Roman"/>
                <w:b/>
                <w:sz w:val="24"/>
                <w:szCs w:val="24"/>
              </w:rPr>
              <w:t>:</w:t>
            </w:r>
          </w:p>
        </w:tc>
      </w:tr>
      <w:tr w:rsidR="00137C70" w:rsidRPr="00546B00" w14:paraId="29EDB808" w14:textId="77777777" w:rsidTr="00137C70">
        <w:trPr>
          <w:trHeight w:val="400"/>
          <w:jc w:val="center"/>
        </w:trPr>
        <w:tc>
          <w:tcPr>
            <w:tcW w:w="2127" w:type="dxa"/>
            <w:vMerge/>
            <w:tcBorders>
              <w:left w:val="single" w:sz="4" w:space="0" w:color="auto"/>
              <w:right w:val="single" w:sz="4" w:space="0" w:color="auto"/>
            </w:tcBorders>
          </w:tcPr>
          <w:p w14:paraId="498888E2"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15F813A8" w14:textId="77777777" w:rsidR="00137C70" w:rsidRPr="00306DE5" w:rsidRDefault="00137C70" w:rsidP="001667E5">
            <w:pPr>
              <w:suppressAutoHyphens/>
              <w:spacing w:after="0" w:line="240" w:lineRule="auto"/>
              <w:rPr>
                <w:rFonts w:ascii="Times New Roman" w:hAnsi="Times New Roman"/>
                <w:sz w:val="24"/>
                <w:szCs w:val="24"/>
              </w:rPr>
            </w:pPr>
          </w:p>
        </w:tc>
        <w:tc>
          <w:tcPr>
            <w:tcW w:w="9780" w:type="dxa"/>
            <w:tcBorders>
              <w:top w:val="single" w:sz="4" w:space="0" w:color="auto"/>
              <w:left w:val="single" w:sz="4" w:space="0" w:color="auto"/>
              <w:right w:val="single" w:sz="4" w:space="0" w:color="auto"/>
            </w:tcBorders>
          </w:tcPr>
          <w:p w14:paraId="6916C76E"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разработки перечня (описи) работ по текущему ремонту;</w:t>
            </w:r>
          </w:p>
        </w:tc>
      </w:tr>
      <w:tr w:rsidR="00137C70" w:rsidRPr="00546B00" w14:paraId="35EBDD73" w14:textId="77777777" w:rsidTr="00137C70">
        <w:trPr>
          <w:trHeight w:val="400"/>
          <w:jc w:val="center"/>
        </w:trPr>
        <w:tc>
          <w:tcPr>
            <w:tcW w:w="2127" w:type="dxa"/>
            <w:vMerge/>
            <w:tcBorders>
              <w:left w:val="single" w:sz="4" w:space="0" w:color="auto"/>
              <w:right w:val="single" w:sz="4" w:space="0" w:color="auto"/>
            </w:tcBorders>
          </w:tcPr>
          <w:p w14:paraId="1FB9C20E"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345660F0"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70D1A675"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проведения текущего ремонта;</w:t>
            </w:r>
          </w:p>
        </w:tc>
      </w:tr>
      <w:tr w:rsidR="00137C70" w:rsidRPr="00546B00" w14:paraId="0A3972E2" w14:textId="77777777" w:rsidTr="00137C70">
        <w:trPr>
          <w:trHeight w:val="400"/>
          <w:jc w:val="center"/>
        </w:trPr>
        <w:tc>
          <w:tcPr>
            <w:tcW w:w="2127" w:type="dxa"/>
            <w:vMerge/>
            <w:tcBorders>
              <w:left w:val="single" w:sz="4" w:space="0" w:color="auto"/>
              <w:right w:val="single" w:sz="4" w:space="0" w:color="auto"/>
            </w:tcBorders>
          </w:tcPr>
          <w:p w14:paraId="349B63DD"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4852DC04"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2DCF7147"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участия в проведении капитального ремонта;</w:t>
            </w:r>
          </w:p>
        </w:tc>
      </w:tr>
      <w:tr w:rsidR="00137C70" w:rsidRPr="00546B00" w14:paraId="402AFAFC" w14:textId="77777777" w:rsidTr="00137C70">
        <w:trPr>
          <w:trHeight w:val="400"/>
          <w:jc w:val="center"/>
        </w:trPr>
        <w:tc>
          <w:tcPr>
            <w:tcW w:w="2127" w:type="dxa"/>
            <w:vMerge/>
            <w:tcBorders>
              <w:left w:val="single" w:sz="4" w:space="0" w:color="auto"/>
              <w:right w:val="single" w:sz="4" w:space="0" w:color="auto"/>
            </w:tcBorders>
          </w:tcPr>
          <w:p w14:paraId="58F90385"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6408E0BA"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43A2307D" w14:textId="77777777" w:rsidR="00137C70" w:rsidRPr="00C10C2D" w:rsidRDefault="00137C70" w:rsidP="001667E5">
            <w:pPr>
              <w:suppressAutoHyphens/>
              <w:spacing w:after="0" w:line="240" w:lineRule="auto"/>
              <w:rPr>
                <w:rFonts w:ascii="Times New Roman" w:hAnsi="Times New Roman"/>
                <w:sz w:val="24"/>
                <w:szCs w:val="24"/>
              </w:rPr>
            </w:pPr>
            <w:r w:rsidRPr="00C10C2D">
              <w:rPr>
                <w:rFonts w:ascii="Times New Roman" w:hAnsi="Times New Roman"/>
                <w:sz w:val="24"/>
                <w:szCs w:val="24"/>
              </w:rPr>
              <w:t>контроля качества ремонтных работ</w:t>
            </w:r>
          </w:p>
        </w:tc>
      </w:tr>
      <w:tr w:rsidR="00137C70" w:rsidRPr="00546B00" w14:paraId="0E7D1666" w14:textId="77777777" w:rsidTr="00137C70">
        <w:trPr>
          <w:trHeight w:val="274"/>
          <w:jc w:val="center"/>
        </w:trPr>
        <w:tc>
          <w:tcPr>
            <w:tcW w:w="2127" w:type="dxa"/>
            <w:vMerge/>
            <w:tcBorders>
              <w:left w:val="single" w:sz="4" w:space="0" w:color="auto"/>
              <w:right w:val="single" w:sz="4" w:space="0" w:color="auto"/>
            </w:tcBorders>
          </w:tcPr>
          <w:p w14:paraId="4BEB6BA4"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218D411B"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43076A12" w14:textId="77777777" w:rsidR="00137C70" w:rsidRPr="00546B00" w:rsidRDefault="00137C70" w:rsidP="001667E5">
            <w:pPr>
              <w:suppressAutoHyphens/>
              <w:spacing w:after="0" w:line="240" w:lineRule="auto"/>
              <w:rPr>
                <w:rFonts w:ascii="Times New Roman" w:hAnsi="Times New Roman"/>
                <w:iCs/>
                <w:sz w:val="24"/>
                <w:szCs w:val="24"/>
              </w:rPr>
            </w:pPr>
            <w:r w:rsidRPr="00546B00">
              <w:rPr>
                <w:rFonts w:ascii="Times New Roman" w:hAnsi="Times New Roman"/>
                <w:b/>
                <w:iCs/>
                <w:sz w:val="24"/>
                <w:szCs w:val="24"/>
              </w:rPr>
              <w:t>Умения:</w:t>
            </w:r>
          </w:p>
        </w:tc>
      </w:tr>
      <w:tr w:rsidR="00137C70" w:rsidRPr="00546B00" w14:paraId="1F101760" w14:textId="77777777" w:rsidTr="00137C70">
        <w:trPr>
          <w:trHeight w:val="600"/>
          <w:jc w:val="center"/>
        </w:trPr>
        <w:tc>
          <w:tcPr>
            <w:tcW w:w="2127" w:type="dxa"/>
            <w:vMerge/>
            <w:tcBorders>
              <w:left w:val="single" w:sz="4" w:space="0" w:color="auto"/>
              <w:right w:val="single" w:sz="4" w:space="0" w:color="auto"/>
            </w:tcBorders>
          </w:tcPr>
          <w:p w14:paraId="6FD10312"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406FB656"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18B2D132"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проводить постоянный анализ технического состояния инженерных элементов и систем инженерного оборудования;</w:t>
            </w:r>
          </w:p>
        </w:tc>
      </w:tr>
      <w:tr w:rsidR="00137C70" w:rsidRPr="00546B00" w14:paraId="7C5FB3CB" w14:textId="77777777" w:rsidTr="00137C70">
        <w:trPr>
          <w:trHeight w:val="600"/>
          <w:jc w:val="center"/>
        </w:trPr>
        <w:tc>
          <w:tcPr>
            <w:tcW w:w="2127" w:type="dxa"/>
            <w:vMerge/>
            <w:tcBorders>
              <w:left w:val="single" w:sz="4" w:space="0" w:color="auto"/>
              <w:right w:val="single" w:sz="4" w:space="0" w:color="auto"/>
            </w:tcBorders>
          </w:tcPr>
          <w:p w14:paraId="475D77CB"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67C9903E"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3AAF9123"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составлять дефектную ведомость на ремонт объекта по отдельным наименованиям работ на основе выявленных неисправностей элементов здания;</w:t>
            </w:r>
          </w:p>
        </w:tc>
      </w:tr>
      <w:tr w:rsidR="00137C70" w:rsidRPr="00546B00" w14:paraId="4722A0F0" w14:textId="77777777" w:rsidTr="00137C70">
        <w:trPr>
          <w:trHeight w:val="600"/>
          <w:jc w:val="center"/>
        </w:trPr>
        <w:tc>
          <w:tcPr>
            <w:tcW w:w="2127" w:type="dxa"/>
            <w:vMerge/>
            <w:tcBorders>
              <w:left w:val="single" w:sz="4" w:space="0" w:color="auto"/>
              <w:right w:val="single" w:sz="4" w:space="0" w:color="auto"/>
            </w:tcBorders>
          </w:tcPr>
          <w:p w14:paraId="7E8168E8"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45A2775B"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04C9A744"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составлять планы-графики проведения различных видов работ текущего ремонта;</w:t>
            </w:r>
          </w:p>
        </w:tc>
      </w:tr>
      <w:tr w:rsidR="00137C70" w:rsidRPr="00546B00" w14:paraId="0ACE17B5" w14:textId="77777777" w:rsidTr="00137C70">
        <w:trPr>
          <w:trHeight w:val="600"/>
          <w:jc w:val="center"/>
        </w:trPr>
        <w:tc>
          <w:tcPr>
            <w:tcW w:w="2127" w:type="dxa"/>
            <w:vMerge/>
            <w:tcBorders>
              <w:left w:val="single" w:sz="4" w:space="0" w:color="auto"/>
              <w:right w:val="single" w:sz="4" w:space="0" w:color="auto"/>
            </w:tcBorders>
          </w:tcPr>
          <w:p w14:paraId="1684EABC"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042DF615"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7246378D"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организовывать взаимодействие между всеми субъектами капитального ремонта;</w:t>
            </w:r>
          </w:p>
        </w:tc>
      </w:tr>
      <w:tr w:rsidR="00137C70" w:rsidRPr="00546B00" w14:paraId="3A945E71" w14:textId="77777777" w:rsidTr="00137C70">
        <w:trPr>
          <w:trHeight w:val="600"/>
          <w:jc w:val="center"/>
        </w:trPr>
        <w:tc>
          <w:tcPr>
            <w:tcW w:w="2127" w:type="dxa"/>
            <w:vMerge/>
            <w:tcBorders>
              <w:left w:val="single" w:sz="4" w:space="0" w:color="auto"/>
              <w:right w:val="single" w:sz="4" w:space="0" w:color="auto"/>
            </w:tcBorders>
          </w:tcPr>
          <w:p w14:paraId="1F703B6B"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2FA44858"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4C7834F4"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проверять и оценивать проектно-сметную документацию на капитальный ремонт, порядок ее согласования;</w:t>
            </w:r>
          </w:p>
        </w:tc>
      </w:tr>
      <w:tr w:rsidR="00137C70" w:rsidRPr="00546B00" w14:paraId="37AF0FB6" w14:textId="77777777" w:rsidTr="00137C70">
        <w:trPr>
          <w:trHeight w:val="600"/>
          <w:jc w:val="center"/>
        </w:trPr>
        <w:tc>
          <w:tcPr>
            <w:tcW w:w="2127" w:type="dxa"/>
            <w:vMerge/>
            <w:tcBorders>
              <w:left w:val="single" w:sz="4" w:space="0" w:color="auto"/>
              <w:right w:val="single" w:sz="4" w:space="0" w:color="auto"/>
            </w:tcBorders>
          </w:tcPr>
          <w:p w14:paraId="68F7DACF"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0792152A"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0A429732"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составлять техническое задание для конкурсного отбора подрядчиков;</w:t>
            </w:r>
          </w:p>
        </w:tc>
      </w:tr>
      <w:tr w:rsidR="00137C70" w:rsidRPr="00546B00" w14:paraId="5A961AB7" w14:textId="77777777" w:rsidTr="00137C70">
        <w:trPr>
          <w:trHeight w:val="600"/>
          <w:jc w:val="center"/>
        </w:trPr>
        <w:tc>
          <w:tcPr>
            <w:tcW w:w="2127" w:type="dxa"/>
            <w:vMerge/>
            <w:tcBorders>
              <w:left w:val="single" w:sz="4" w:space="0" w:color="auto"/>
              <w:right w:val="single" w:sz="4" w:space="0" w:color="auto"/>
            </w:tcBorders>
          </w:tcPr>
          <w:p w14:paraId="51FA9BF2"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163D8329"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50DD731E"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планировать все виды капитального ремонта и другие ремонтно-реконструктивные мероприятия;</w:t>
            </w:r>
          </w:p>
        </w:tc>
      </w:tr>
      <w:tr w:rsidR="00137C70" w:rsidRPr="00546B00" w14:paraId="4DB0E546" w14:textId="77777777" w:rsidTr="00137C70">
        <w:trPr>
          <w:trHeight w:val="600"/>
          <w:jc w:val="center"/>
        </w:trPr>
        <w:tc>
          <w:tcPr>
            <w:tcW w:w="2127" w:type="dxa"/>
            <w:vMerge/>
            <w:tcBorders>
              <w:left w:val="single" w:sz="4" w:space="0" w:color="auto"/>
              <w:right w:val="single" w:sz="4" w:space="0" w:color="auto"/>
            </w:tcBorders>
          </w:tcPr>
          <w:p w14:paraId="4B8BCFFF"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4DB74A98"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0BB584B6"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осуществлять контроль качества проведения строительных работ на всех этапах;</w:t>
            </w:r>
          </w:p>
        </w:tc>
      </w:tr>
      <w:tr w:rsidR="00137C70" w:rsidRPr="00546B00" w14:paraId="1CA10DD6" w14:textId="77777777" w:rsidTr="00137C70">
        <w:trPr>
          <w:trHeight w:val="600"/>
          <w:jc w:val="center"/>
        </w:trPr>
        <w:tc>
          <w:tcPr>
            <w:tcW w:w="2127" w:type="dxa"/>
            <w:vMerge/>
            <w:tcBorders>
              <w:left w:val="single" w:sz="4" w:space="0" w:color="auto"/>
              <w:right w:val="single" w:sz="4" w:space="0" w:color="auto"/>
            </w:tcBorders>
          </w:tcPr>
          <w:p w14:paraId="1658A040"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6108675A"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1A71D910"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определять необходимые виды и объемы ремонтно-строительных работ для восстановления эксплуатационных свойств элементов объектов;</w:t>
            </w:r>
          </w:p>
        </w:tc>
      </w:tr>
      <w:tr w:rsidR="00137C70" w:rsidRPr="00546B00" w14:paraId="0458CD77" w14:textId="77777777" w:rsidTr="00137C70">
        <w:trPr>
          <w:trHeight w:val="600"/>
          <w:jc w:val="center"/>
        </w:trPr>
        <w:tc>
          <w:tcPr>
            <w:tcW w:w="2127" w:type="dxa"/>
            <w:vMerge/>
            <w:tcBorders>
              <w:left w:val="single" w:sz="4" w:space="0" w:color="auto"/>
              <w:right w:val="single" w:sz="4" w:space="0" w:color="auto"/>
            </w:tcBorders>
          </w:tcPr>
          <w:p w14:paraId="699C881B"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351E6AF2"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6AF99868"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оценивать и анализировать результаты проведения текущего ремонта;</w:t>
            </w:r>
          </w:p>
        </w:tc>
      </w:tr>
      <w:tr w:rsidR="00137C70" w:rsidRPr="00546B00" w14:paraId="16CEF9DA" w14:textId="77777777" w:rsidTr="00137C70">
        <w:trPr>
          <w:trHeight w:val="600"/>
          <w:jc w:val="center"/>
        </w:trPr>
        <w:tc>
          <w:tcPr>
            <w:tcW w:w="2127" w:type="dxa"/>
            <w:vMerge/>
            <w:tcBorders>
              <w:left w:val="single" w:sz="4" w:space="0" w:color="auto"/>
              <w:right w:val="single" w:sz="4" w:space="0" w:color="auto"/>
            </w:tcBorders>
          </w:tcPr>
          <w:p w14:paraId="5DCEEF1F"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66B86E7F"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4C73F01A" w14:textId="77777777" w:rsidR="00137C70" w:rsidRPr="00C10C2D" w:rsidRDefault="00137C70" w:rsidP="001667E5">
            <w:pPr>
              <w:suppressAutoHyphens/>
              <w:spacing w:after="0" w:line="240" w:lineRule="auto"/>
              <w:rPr>
                <w:rFonts w:ascii="Times New Roman" w:hAnsi="Times New Roman"/>
                <w:sz w:val="24"/>
                <w:szCs w:val="24"/>
              </w:rPr>
            </w:pPr>
            <w:r w:rsidRPr="00C10C2D">
              <w:rPr>
                <w:rFonts w:ascii="Times New Roman" w:hAnsi="Times New Roman"/>
                <w:sz w:val="24"/>
                <w:szCs w:val="24"/>
              </w:rPr>
              <w:t>подготавливать документы, относящиеся к организации проведения и приемки работ по ремонту</w:t>
            </w:r>
          </w:p>
        </w:tc>
      </w:tr>
      <w:tr w:rsidR="00137C70" w:rsidRPr="00546B00" w14:paraId="0DC2A754" w14:textId="77777777" w:rsidTr="00137C70">
        <w:trPr>
          <w:trHeight w:val="163"/>
          <w:jc w:val="center"/>
        </w:trPr>
        <w:tc>
          <w:tcPr>
            <w:tcW w:w="2127" w:type="dxa"/>
            <w:vMerge/>
            <w:tcBorders>
              <w:left w:val="single" w:sz="4" w:space="0" w:color="auto"/>
              <w:right w:val="single" w:sz="4" w:space="0" w:color="auto"/>
            </w:tcBorders>
          </w:tcPr>
          <w:p w14:paraId="1D53E2F5"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3636A4C6"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695C1C9D" w14:textId="77777777" w:rsidR="00137C70" w:rsidRPr="00546B00" w:rsidRDefault="00137C70" w:rsidP="001667E5">
            <w:pPr>
              <w:suppressAutoHyphens/>
              <w:spacing w:after="0" w:line="240" w:lineRule="auto"/>
              <w:rPr>
                <w:rFonts w:ascii="Times New Roman" w:hAnsi="Times New Roman"/>
                <w:iCs/>
                <w:sz w:val="24"/>
                <w:szCs w:val="24"/>
              </w:rPr>
            </w:pPr>
            <w:r w:rsidRPr="009C2627">
              <w:rPr>
                <w:rFonts w:ascii="Times New Roman" w:hAnsi="Times New Roman"/>
                <w:b/>
                <w:iCs/>
                <w:sz w:val="24"/>
                <w:szCs w:val="24"/>
              </w:rPr>
              <w:t>Знания:</w:t>
            </w:r>
          </w:p>
        </w:tc>
      </w:tr>
      <w:tr w:rsidR="00137C70" w:rsidRPr="00546B00" w14:paraId="52A62A92" w14:textId="77777777" w:rsidTr="00137C70">
        <w:trPr>
          <w:trHeight w:val="240"/>
          <w:jc w:val="center"/>
        </w:trPr>
        <w:tc>
          <w:tcPr>
            <w:tcW w:w="2127" w:type="dxa"/>
            <w:vMerge/>
            <w:tcBorders>
              <w:left w:val="single" w:sz="4" w:space="0" w:color="auto"/>
              <w:right w:val="single" w:sz="4" w:space="0" w:color="auto"/>
            </w:tcBorders>
          </w:tcPr>
          <w:p w14:paraId="7F99F164"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4FCE8C27"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41E393B4"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 xml:space="preserve">методы усиления конструкций; </w:t>
            </w:r>
          </w:p>
        </w:tc>
      </w:tr>
      <w:tr w:rsidR="00137C70" w:rsidRPr="00546B00" w14:paraId="7F07C1BE" w14:textId="77777777" w:rsidTr="00137C70">
        <w:trPr>
          <w:trHeight w:val="240"/>
          <w:jc w:val="center"/>
        </w:trPr>
        <w:tc>
          <w:tcPr>
            <w:tcW w:w="2127" w:type="dxa"/>
            <w:vMerge/>
            <w:tcBorders>
              <w:left w:val="single" w:sz="4" w:space="0" w:color="auto"/>
              <w:right w:val="single" w:sz="4" w:space="0" w:color="auto"/>
            </w:tcBorders>
          </w:tcPr>
          <w:p w14:paraId="4BBBF622"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04DE610E"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623DFC5F"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организацию и планирование текущего ремонта общего имущества многоквартирного дома;</w:t>
            </w:r>
          </w:p>
        </w:tc>
      </w:tr>
      <w:tr w:rsidR="00137C70" w:rsidRPr="00546B00" w14:paraId="17A8F9AD" w14:textId="77777777" w:rsidTr="00137C70">
        <w:trPr>
          <w:trHeight w:val="240"/>
          <w:jc w:val="center"/>
        </w:trPr>
        <w:tc>
          <w:tcPr>
            <w:tcW w:w="2127" w:type="dxa"/>
            <w:vMerge/>
            <w:tcBorders>
              <w:left w:val="single" w:sz="4" w:space="0" w:color="auto"/>
              <w:right w:val="single" w:sz="4" w:space="0" w:color="auto"/>
            </w:tcBorders>
          </w:tcPr>
          <w:p w14:paraId="67A0922D"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1614C7CE"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3641DC30" w14:textId="77777777" w:rsidR="00137C70" w:rsidRPr="00546B00" w:rsidRDefault="00137C70" w:rsidP="001667E5">
            <w:pPr>
              <w:suppressAutoHyphens/>
              <w:spacing w:after="0" w:line="240" w:lineRule="auto"/>
              <w:ind w:right="-177"/>
              <w:rPr>
                <w:rFonts w:ascii="Times New Roman" w:hAnsi="Times New Roman"/>
                <w:iCs/>
                <w:sz w:val="24"/>
                <w:szCs w:val="24"/>
              </w:rPr>
            </w:pPr>
            <w:r w:rsidRPr="00C10C2D">
              <w:rPr>
                <w:rFonts w:ascii="Times New Roman" w:hAnsi="Times New Roman"/>
                <w:sz w:val="24"/>
                <w:szCs w:val="24"/>
              </w:rPr>
              <w:t>нормативы продолжительности текущего ремонта;</w:t>
            </w:r>
          </w:p>
        </w:tc>
      </w:tr>
      <w:tr w:rsidR="00137C70" w:rsidRPr="00546B00" w14:paraId="753EAC78" w14:textId="77777777" w:rsidTr="00137C70">
        <w:trPr>
          <w:trHeight w:val="240"/>
          <w:jc w:val="center"/>
        </w:trPr>
        <w:tc>
          <w:tcPr>
            <w:tcW w:w="2127" w:type="dxa"/>
            <w:vMerge/>
            <w:tcBorders>
              <w:left w:val="single" w:sz="4" w:space="0" w:color="auto"/>
              <w:right w:val="single" w:sz="4" w:space="0" w:color="auto"/>
            </w:tcBorders>
          </w:tcPr>
          <w:p w14:paraId="487F2C54"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51D45B1F"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5AB88E79"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перечень работ, относящихся к текущему ремонту;</w:t>
            </w:r>
          </w:p>
        </w:tc>
      </w:tr>
      <w:tr w:rsidR="00137C70" w:rsidRPr="00546B00" w14:paraId="58CAC8E4" w14:textId="77777777" w:rsidTr="00137C70">
        <w:trPr>
          <w:trHeight w:val="240"/>
          <w:jc w:val="center"/>
        </w:trPr>
        <w:tc>
          <w:tcPr>
            <w:tcW w:w="2127" w:type="dxa"/>
            <w:vMerge/>
            <w:tcBorders>
              <w:left w:val="single" w:sz="4" w:space="0" w:color="auto"/>
              <w:right w:val="single" w:sz="4" w:space="0" w:color="auto"/>
            </w:tcBorders>
          </w:tcPr>
          <w:p w14:paraId="006B62BF"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32B7E346"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5396BC83"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периодичность работ текущего ремонта;</w:t>
            </w:r>
          </w:p>
        </w:tc>
      </w:tr>
      <w:tr w:rsidR="00137C70" w:rsidRPr="00546B00" w14:paraId="6BC7D12B" w14:textId="77777777" w:rsidTr="00137C70">
        <w:trPr>
          <w:trHeight w:val="240"/>
          <w:jc w:val="center"/>
        </w:trPr>
        <w:tc>
          <w:tcPr>
            <w:tcW w:w="2127" w:type="dxa"/>
            <w:vMerge/>
            <w:tcBorders>
              <w:left w:val="single" w:sz="4" w:space="0" w:color="auto"/>
              <w:right w:val="single" w:sz="4" w:space="0" w:color="auto"/>
            </w:tcBorders>
          </w:tcPr>
          <w:p w14:paraId="7689A625"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19B7D90C"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3D0E61B9"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оценку качества ремонтно-строительных работ;</w:t>
            </w:r>
          </w:p>
        </w:tc>
      </w:tr>
      <w:tr w:rsidR="00137C70" w:rsidRPr="00546B00" w14:paraId="7C5FE4CA" w14:textId="77777777" w:rsidTr="00137C70">
        <w:trPr>
          <w:trHeight w:val="240"/>
          <w:jc w:val="center"/>
        </w:trPr>
        <w:tc>
          <w:tcPr>
            <w:tcW w:w="2127" w:type="dxa"/>
            <w:vMerge/>
            <w:tcBorders>
              <w:left w:val="single" w:sz="4" w:space="0" w:color="auto"/>
              <w:right w:val="single" w:sz="4" w:space="0" w:color="auto"/>
            </w:tcBorders>
          </w:tcPr>
          <w:p w14:paraId="6BB04C17"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6563F6BB"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46FD3ED2" w14:textId="77777777" w:rsidR="00137C70" w:rsidRPr="00C10C2D" w:rsidRDefault="00137C70" w:rsidP="001667E5">
            <w:pPr>
              <w:suppressAutoHyphens/>
              <w:spacing w:after="0" w:line="240" w:lineRule="auto"/>
              <w:rPr>
                <w:rFonts w:ascii="Times New Roman" w:hAnsi="Times New Roman"/>
                <w:sz w:val="24"/>
                <w:szCs w:val="24"/>
              </w:rPr>
            </w:pPr>
            <w:r w:rsidRPr="00C10C2D">
              <w:rPr>
                <w:rFonts w:ascii="Times New Roman" w:hAnsi="Times New Roman"/>
                <w:sz w:val="24"/>
                <w:szCs w:val="24"/>
              </w:rPr>
              <w:t>методы и технологию проведения ремонтных работ</w:t>
            </w:r>
          </w:p>
        </w:tc>
      </w:tr>
      <w:tr w:rsidR="00137C70" w:rsidRPr="00546B00" w14:paraId="359DA00A" w14:textId="77777777" w:rsidTr="00137C70">
        <w:trPr>
          <w:trHeight w:val="240"/>
          <w:jc w:val="center"/>
        </w:trPr>
        <w:tc>
          <w:tcPr>
            <w:tcW w:w="2127" w:type="dxa"/>
            <w:vMerge/>
            <w:tcBorders>
              <w:left w:val="single" w:sz="4" w:space="0" w:color="auto"/>
              <w:right w:val="single" w:sz="4" w:space="0" w:color="auto"/>
            </w:tcBorders>
          </w:tcPr>
          <w:p w14:paraId="05D905CF"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val="restart"/>
            <w:tcBorders>
              <w:left w:val="single" w:sz="4" w:space="0" w:color="auto"/>
              <w:right w:val="single" w:sz="4" w:space="0" w:color="auto"/>
            </w:tcBorders>
          </w:tcPr>
          <w:p w14:paraId="71C08361" w14:textId="77777777" w:rsidR="00137C70" w:rsidRPr="00546B00" w:rsidRDefault="00137C70" w:rsidP="001667E5">
            <w:pPr>
              <w:suppressAutoHyphens/>
              <w:spacing w:after="0" w:line="240" w:lineRule="auto"/>
              <w:rPr>
                <w:rFonts w:ascii="Times New Roman" w:hAnsi="Times New Roman"/>
                <w:sz w:val="24"/>
                <w:szCs w:val="24"/>
              </w:rPr>
            </w:pPr>
            <w:r w:rsidRPr="00C10C2D">
              <w:rPr>
                <w:rFonts w:ascii="Times New Roman" w:hAnsi="Times New Roman"/>
                <w:sz w:val="24"/>
                <w:szCs w:val="24"/>
              </w:rPr>
              <w:t>ПК 4.3. Принимать участие в диагностике технического состояния конструктивных элементов эксплуатируемых зданий, в том числе отделки внутренних и наружных поверхностей конструктивных элементов эксплуатируемых зданий</w:t>
            </w:r>
          </w:p>
        </w:tc>
        <w:tc>
          <w:tcPr>
            <w:tcW w:w="9780" w:type="dxa"/>
            <w:tcBorders>
              <w:left w:val="single" w:sz="4" w:space="0" w:color="auto"/>
              <w:right w:val="single" w:sz="4" w:space="0" w:color="auto"/>
            </w:tcBorders>
          </w:tcPr>
          <w:p w14:paraId="017D0E63" w14:textId="77777777" w:rsidR="00137C70" w:rsidRPr="00546B00" w:rsidRDefault="00137C70" w:rsidP="001667E5">
            <w:pPr>
              <w:suppressAutoHyphens/>
              <w:spacing w:after="0" w:line="240" w:lineRule="auto"/>
              <w:rPr>
                <w:rFonts w:ascii="Times New Roman" w:hAnsi="Times New Roman"/>
                <w:iCs/>
                <w:sz w:val="24"/>
                <w:szCs w:val="24"/>
              </w:rPr>
            </w:pPr>
            <w:r>
              <w:rPr>
                <w:rFonts w:ascii="Times New Roman" w:hAnsi="Times New Roman"/>
                <w:b/>
                <w:bCs/>
                <w:sz w:val="24"/>
                <w:szCs w:val="24"/>
              </w:rPr>
              <w:t>Навыки</w:t>
            </w:r>
            <w:r w:rsidRPr="00FD59C1">
              <w:rPr>
                <w:rFonts w:ascii="Times New Roman" w:hAnsi="Times New Roman"/>
                <w:b/>
                <w:sz w:val="24"/>
                <w:szCs w:val="24"/>
              </w:rPr>
              <w:t>:</w:t>
            </w:r>
          </w:p>
        </w:tc>
      </w:tr>
      <w:tr w:rsidR="00137C70" w:rsidRPr="00546B00" w14:paraId="2CEBB4EB" w14:textId="77777777" w:rsidTr="00137C70">
        <w:trPr>
          <w:trHeight w:val="368"/>
          <w:jc w:val="center"/>
        </w:trPr>
        <w:tc>
          <w:tcPr>
            <w:tcW w:w="2127" w:type="dxa"/>
            <w:vMerge/>
            <w:tcBorders>
              <w:left w:val="single" w:sz="4" w:space="0" w:color="auto"/>
              <w:right w:val="single" w:sz="4" w:space="0" w:color="auto"/>
            </w:tcBorders>
          </w:tcPr>
          <w:p w14:paraId="7B1182B0"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69CF842F"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top w:val="single" w:sz="4" w:space="0" w:color="auto"/>
              <w:left w:val="single" w:sz="4" w:space="0" w:color="auto"/>
              <w:right w:val="single" w:sz="4" w:space="0" w:color="auto"/>
            </w:tcBorders>
          </w:tcPr>
          <w:p w14:paraId="590EEECB" w14:textId="77777777" w:rsidR="00137C70" w:rsidRPr="00546B00" w:rsidRDefault="00137C70" w:rsidP="001667E5">
            <w:pPr>
              <w:suppressAutoHyphens/>
              <w:spacing w:after="0" w:line="216" w:lineRule="auto"/>
              <w:rPr>
                <w:rFonts w:ascii="Times New Roman" w:hAnsi="Times New Roman"/>
                <w:iCs/>
                <w:sz w:val="24"/>
                <w:szCs w:val="24"/>
              </w:rPr>
            </w:pPr>
            <w:r w:rsidRPr="00C10C2D">
              <w:rPr>
                <w:rFonts w:ascii="Times New Roman" w:hAnsi="Times New Roman"/>
                <w:sz w:val="24"/>
                <w:szCs w:val="24"/>
              </w:rPr>
              <w:t>проведения технических осмотров общего имущества (конструкций и инженерного оборудования) и подготовки к сезонной эксплуатации</w:t>
            </w:r>
          </w:p>
        </w:tc>
      </w:tr>
      <w:tr w:rsidR="00137C70" w:rsidRPr="00546B00" w14:paraId="2516EE52" w14:textId="77777777" w:rsidTr="00137C70">
        <w:trPr>
          <w:trHeight w:val="106"/>
          <w:jc w:val="center"/>
        </w:trPr>
        <w:tc>
          <w:tcPr>
            <w:tcW w:w="2127" w:type="dxa"/>
            <w:vMerge/>
            <w:tcBorders>
              <w:left w:val="single" w:sz="4" w:space="0" w:color="auto"/>
              <w:right w:val="single" w:sz="4" w:space="0" w:color="auto"/>
            </w:tcBorders>
          </w:tcPr>
          <w:p w14:paraId="698866AC"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30D7C361"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606F337B" w14:textId="77777777" w:rsidR="00137C70" w:rsidRPr="00546B00" w:rsidRDefault="00137C70" w:rsidP="001667E5">
            <w:pPr>
              <w:suppressAutoHyphens/>
              <w:spacing w:after="0" w:line="240" w:lineRule="auto"/>
              <w:rPr>
                <w:rFonts w:ascii="Times New Roman" w:hAnsi="Times New Roman"/>
                <w:sz w:val="24"/>
                <w:szCs w:val="24"/>
              </w:rPr>
            </w:pPr>
            <w:r w:rsidRPr="00546B00">
              <w:rPr>
                <w:rFonts w:ascii="Times New Roman" w:hAnsi="Times New Roman"/>
                <w:b/>
                <w:iCs/>
                <w:sz w:val="24"/>
                <w:szCs w:val="24"/>
              </w:rPr>
              <w:t>Умения:</w:t>
            </w:r>
          </w:p>
        </w:tc>
      </w:tr>
      <w:tr w:rsidR="00137C70" w:rsidRPr="00546B00" w14:paraId="7D6C69C0" w14:textId="77777777" w:rsidTr="00137C70">
        <w:trPr>
          <w:trHeight w:val="186"/>
          <w:jc w:val="center"/>
        </w:trPr>
        <w:tc>
          <w:tcPr>
            <w:tcW w:w="2127" w:type="dxa"/>
            <w:vMerge/>
            <w:tcBorders>
              <w:left w:val="single" w:sz="4" w:space="0" w:color="auto"/>
              <w:right w:val="single" w:sz="4" w:space="0" w:color="auto"/>
            </w:tcBorders>
          </w:tcPr>
          <w:p w14:paraId="7BC18432"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49F96C26"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00B6BC8F" w14:textId="77777777" w:rsidR="00137C70" w:rsidRPr="00546B00" w:rsidRDefault="00137C70" w:rsidP="001667E5">
            <w:pPr>
              <w:suppressAutoHyphens/>
              <w:spacing w:after="0" w:line="240" w:lineRule="auto"/>
              <w:ind w:right="-177"/>
              <w:rPr>
                <w:rFonts w:ascii="Times New Roman" w:hAnsi="Times New Roman"/>
                <w:iCs/>
                <w:sz w:val="24"/>
                <w:szCs w:val="24"/>
              </w:rPr>
            </w:pPr>
            <w:r w:rsidRPr="00C10C2D">
              <w:rPr>
                <w:rFonts w:ascii="Times New Roman" w:hAnsi="Times New Roman"/>
                <w:sz w:val="24"/>
                <w:szCs w:val="24"/>
              </w:rPr>
              <w:t>проводить постоянный анализ технического состояния инженерных элементов и систем инженерного оборудования;</w:t>
            </w:r>
          </w:p>
        </w:tc>
      </w:tr>
      <w:tr w:rsidR="00137C70" w:rsidRPr="00546B00" w14:paraId="41D963A9" w14:textId="77777777" w:rsidTr="00137C70">
        <w:trPr>
          <w:trHeight w:val="183"/>
          <w:jc w:val="center"/>
        </w:trPr>
        <w:tc>
          <w:tcPr>
            <w:tcW w:w="2127" w:type="dxa"/>
            <w:vMerge/>
            <w:tcBorders>
              <w:left w:val="single" w:sz="4" w:space="0" w:color="auto"/>
              <w:right w:val="single" w:sz="4" w:space="0" w:color="auto"/>
            </w:tcBorders>
          </w:tcPr>
          <w:p w14:paraId="4321E69C"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0698B76E"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2BC1B8C0"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проверять техническое состояние конструктивных элементов, элементов отделки внутренних и наружных поверхностей и систем инженерного оборудования общего имущества жилого здания;</w:t>
            </w:r>
          </w:p>
        </w:tc>
      </w:tr>
      <w:tr w:rsidR="00137C70" w:rsidRPr="00546B00" w14:paraId="653CE9D2" w14:textId="77777777" w:rsidTr="00137C70">
        <w:trPr>
          <w:trHeight w:val="183"/>
          <w:jc w:val="center"/>
        </w:trPr>
        <w:tc>
          <w:tcPr>
            <w:tcW w:w="2127" w:type="dxa"/>
            <w:vMerge/>
            <w:tcBorders>
              <w:left w:val="single" w:sz="4" w:space="0" w:color="auto"/>
              <w:right w:val="single" w:sz="4" w:space="0" w:color="auto"/>
            </w:tcBorders>
          </w:tcPr>
          <w:p w14:paraId="4BD10FED"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2E5CE684"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3D04339D" w14:textId="77777777" w:rsidR="00137C70" w:rsidRPr="00546B00" w:rsidRDefault="00137C70" w:rsidP="001667E5">
            <w:pPr>
              <w:suppressAutoHyphens/>
              <w:spacing w:after="0" w:line="216" w:lineRule="auto"/>
              <w:rPr>
                <w:rFonts w:ascii="Times New Roman" w:hAnsi="Times New Roman"/>
                <w:iCs/>
                <w:sz w:val="24"/>
                <w:szCs w:val="24"/>
              </w:rPr>
            </w:pPr>
            <w:r w:rsidRPr="00C10C2D">
              <w:rPr>
                <w:rFonts w:ascii="Times New Roman" w:hAnsi="Times New Roman"/>
                <w:sz w:val="24"/>
                <w:szCs w:val="24"/>
              </w:rPr>
              <w:t>пользоваться современным диагностическим оборудованием для выявления скрытых дефектов</w:t>
            </w:r>
          </w:p>
        </w:tc>
      </w:tr>
      <w:tr w:rsidR="00137C70" w:rsidRPr="00546B00" w14:paraId="60B17C09" w14:textId="77777777" w:rsidTr="00137C70">
        <w:trPr>
          <w:trHeight w:val="70"/>
          <w:jc w:val="center"/>
        </w:trPr>
        <w:tc>
          <w:tcPr>
            <w:tcW w:w="2127" w:type="dxa"/>
            <w:vMerge/>
            <w:tcBorders>
              <w:left w:val="single" w:sz="4" w:space="0" w:color="auto"/>
              <w:right w:val="single" w:sz="4" w:space="0" w:color="auto"/>
            </w:tcBorders>
          </w:tcPr>
          <w:p w14:paraId="6CE30AAF"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5D1DBCE8"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58E4E852" w14:textId="77777777" w:rsidR="00137C70" w:rsidRPr="00546B00" w:rsidRDefault="00137C70" w:rsidP="001667E5">
            <w:pPr>
              <w:suppressAutoHyphens/>
              <w:spacing w:after="0" w:line="216" w:lineRule="auto"/>
              <w:rPr>
                <w:rFonts w:ascii="Times New Roman" w:hAnsi="Times New Roman"/>
                <w:iCs/>
                <w:sz w:val="24"/>
                <w:szCs w:val="24"/>
              </w:rPr>
            </w:pPr>
            <w:r w:rsidRPr="00546B00">
              <w:rPr>
                <w:rFonts w:ascii="Times New Roman" w:hAnsi="Times New Roman"/>
                <w:b/>
                <w:iCs/>
                <w:sz w:val="24"/>
                <w:szCs w:val="24"/>
              </w:rPr>
              <w:t>Знания:</w:t>
            </w:r>
          </w:p>
        </w:tc>
      </w:tr>
      <w:tr w:rsidR="00137C70" w:rsidRPr="00546B00" w14:paraId="7BB331F2" w14:textId="77777777" w:rsidTr="00137C70">
        <w:trPr>
          <w:trHeight w:val="245"/>
          <w:jc w:val="center"/>
        </w:trPr>
        <w:tc>
          <w:tcPr>
            <w:tcW w:w="2127" w:type="dxa"/>
            <w:vMerge/>
            <w:tcBorders>
              <w:left w:val="single" w:sz="4" w:space="0" w:color="auto"/>
              <w:right w:val="single" w:sz="4" w:space="0" w:color="auto"/>
            </w:tcBorders>
          </w:tcPr>
          <w:p w14:paraId="13F054D7"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05F38158"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69B5BA26" w14:textId="77777777" w:rsidR="00137C70" w:rsidRPr="00546B00" w:rsidRDefault="00137C70" w:rsidP="001667E5">
            <w:pPr>
              <w:suppressAutoHyphens/>
              <w:spacing w:after="0" w:line="216" w:lineRule="auto"/>
              <w:rPr>
                <w:rFonts w:ascii="Times New Roman" w:hAnsi="Times New Roman"/>
                <w:iCs/>
                <w:sz w:val="24"/>
                <w:szCs w:val="24"/>
              </w:rPr>
            </w:pPr>
            <w:r w:rsidRPr="00C10C2D">
              <w:rPr>
                <w:rFonts w:ascii="Times New Roman" w:hAnsi="Times New Roman"/>
                <w:sz w:val="24"/>
                <w:szCs w:val="24"/>
              </w:rPr>
              <w:t>методы визуального и инструментального обследования;</w:t>
            </w:r>
          </w:p>
        </w:tc>
      </w:tr>
      <w:tr w:rsidR="00137C70" w:rsidRPr="00546B00" w14:paraId="20274C4C" w14:textId="77777777" w:rsidTr="00137C70">
        <w:trPr>
          <w:trHeight w:val="245"/>
          <w:jc w:val="center"/>
        </w:trPr>
        <w:tc>
          <w:tcPr>
            <w:tcW w:w="2127" w:type="dxa"/>
            <w:vMerge/>
            <w:tcBorders>
              <w:left w:val="single" w:sz="4" w:space="0" w:color="auto"/>
              <w:right w:val="single" w:sz="4" w:space="0" w:color="auto"/>
            </w:tcBorders>
          </w:tcPr>
          <w:p w14:paraId="24901191"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45FEBCDF"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58A07EA4" w14:textId="77777777" w:rsidR="00137C70" w:rsidRPr="00546B00" w:rsidRDefault="00137C70" w:rsidP="001667E5">
            <w:pPr>
              <w:suppressAutoHyphens/>
              <w:spacing w:after="0" w:line="216" w:lineRule="auto"/>
              <w:rPr>
                <w:rFonts w:ascii="Times New Roman" w:hAnsi="Times New Roman"/>
                <w:iCs/>
                <w:sz w:val="24"/>
                <w:szCs w:val="24"/>
              </w:rPr>
            </w:pPr>
            <w:r w:rsidRPr="00C10C2D">
              <w:rPr>
                <w:rFonts w:ascii="Times New Roman" w:hAnsi="Times New Roman"/>
                <w:sz w:val="24"/>
                <w:szCs w:val="24"/>
              </w:rPr>
              <w:t>правила техники безопасности при проведении обследований технического состояния элементов зданий;</w:t>
            </w:r>
          </w:p>
        </w:tc>
      </w:tr>
      <w:tr w:rsidR="00137C70" w:rsidRPr="00546B00" w14:paraId="697CA48F" w14:textId="77777777" w:rsidTr="00137C70">
        <w:trPr>
          <w:trHeight w:val="245"/>
          <w:jc w:val="center"/>
        </w:trPr>
        <w:tc>
          <w:tcPr>
            <w:tcW w:w="2127" w:type="dxa"/>
            <w:vMerge/>
            <w:tcBorders>
              <w:left w:val="single" w:sz="4" w:space="0" w:color="auto"/>
              <w:right w:val="single" w:sz="4" w:space="0" w:color="auto"/>
            </w:tcBorders>
          </w:tcPr>
          <w:p w14:paraId="1EA6B69C"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7CB83E95"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4345D802"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положение по техническому обследованию жилых зданий</w:t>
            </w:r>
          </w:p>
        </w:tc>
      </w:tr>
      <w:tr w:rsidR="00137C70" w:rsidRPr="00546B00" w14:paraId="27C44778" w14:textId="77777777" w:rsidTr="00137C70">
        <w:trPr>
          <w:trHeight w:val="422"/>
          <w:jc w:val="center"/>
        </w:trPr>
        <w:tc>
          <w:tcPr>
            <w:tcW w:w="2127" w:type="dxa"/>
            <w:vMerge/>
            <w:tcBorders>
              <w:left w:val="single" w:sz="4" w:space="0" w:color="auto"/>
              <w:right w:val="single" w:sz="4" w:space="0" w:color="auto"/>
            </w:tcBorders>
          </w:tcPr>
          <w:p w14:paraId="6DC1E800"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val="restart"/>
            <w:tcBorders>
              <w:left w:val="single" w:sz="4" w:space="0" w:color="auto"/>
              <w:right w:val="single" w:sz="4" w:space="0" w:color="auto"/>
            </w:tcBorders>
          </w:tcPr>
          <w:p w14:paraId="42EE30FA" w14:textId="77777777" w:rsidR="00137C70" w:rsidRPr="00546B00" w:rsidRDefault="00137C70" w:rsidP="001667E5">
            <w:pPr>
              <w:suppressAutoHyphens/>
              <w:spacing w:after="0" w:line="240" w:lineRule="auto"/>
              <w:ind w:right="-256"/>
              <w:rPr>
                <w:rFonts w:ascii="Times New Roman" w:hAnsi="Times New Roman"/>
                <w:sz w:val="24"/>
                <w:szCs w:val="24"/>
              </w:rPr>
            </w:pPr>
            <w:r w:rsidRPr="00C10C2D">
              <w:rPr>
                <w:rFonts w:ascii="Times New Roman" w:hAnsi="Times New Roman"/>
                <w:sz w:val="24"/>
                <w:szCs w:val="24"/>
              </w:rPr>
              <w:t>ПК 4.4. Осуществлять мероприятия по оценке технического состояния и реконструкции зданий</w:t>
            </w:r>
          </w:p>
        </w:tc>
        <w:tc>
          <w:tcPr>
            <w:tcW w:w="9780" w:type="dxa"/>
            <w:tcBorders>
              <w:left w:val="single" w:sz="4" w:space="0" w:color="auto"/>
              <w:right w:val="single" w:sz="4" w:space="0" w:color="auto"/>
            </w:tcBorders>
          </w:tcPr>
          <w:p w14:paraId="46D9ACBA" w14:textId="77777777" w:rsidR="00137C70" w:rsidRPr="00546B00" w:rsidRDefault="00137C70" w:rsidP="001667E5">
            <w:pPr>
              <w:suppressAutoHyphens/>
              <w:spacing w:after="0" w:line="240" w:lineRule="auto"/>
              <w:rPr>
                <w:rFonts w:ascii="Times New Roman" w:hAnsi="Times New Roman"/>
                <w:iCs/>
                <w:sz w:val="24"/>
                <w:szCs w:val="24"/>
              </w:rPr>
            </w:pPr>
            <w:r>
              <w:rPr>
                <w:rFonts w:ascii="Times New Roman" w:hAnsi="Times New Roman"/>
                <w:b/>
                <w:bCs/>
                <w:sz w:val="24"/>
                <w:szCs w:val="24"/>
              </w:rPr>
              <w:t>Навыки</w:t>
            </w:r>
            <w:r w:rsidRPr="00FD59C1">
              <w:rPr>
                <w:rFonts w:ascii="Times New Roman" w:hAnsi="Times New Roman"/>
                <w:b/>
                <w:sz w:val="24"/>
                <w:szCs w:val="24"/>
              </w:rPr>
              <w:t>:</w:t>
            </w:r>
          </w:p>
        </w:tc>
      </w:tr>
      <w:tr w:rsidR="00137C70" w:rsidRPr="00546B00" w14:paraId="000BE85A" w14:textId="77777777" w:rsidTr="00137C70">
        <w:trPr>
          <w:trHeight w:val="1195"/>
          <w:jc w:val="center"/>
        </w:trPr>
        <w:tc>
          <w:tcPr>
            <w:tcW w:w="2127" w:type="dxa"/>
            <w:vMerge/>
            <w:tcBorders>
              <w:left w:val="single" w:sz="4" w:space="0" w:color="auto"/>
              <w:right w:val="single" w:sz="4" w:space="0" w:color="auto"/>
            </w:tcBorders>
          </w:tcPr>
          <w:p w14:paraId="2FF68FA6"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20F1B0F8" w14:textId="77777777" w:rsidR="00137C70" w:rsidRPr="00546B00" w:rsidRDefault="00137C70" w:rsidP="001667E5">
            <w:pPr>
              <w:suppressAutoHyphens/>
              <w:spacing w:after="0" w:line="240" w:lineRule="auto"/>
              <w:ind w:right="-256"/>
              <w:rPr>
                <w:rFonts w:ascii="Times New Roman" w:hAnsi="Times New Roman"/>
                <w:sz w:val="24"/>
                <w:szCs w:val="24"/>
              </w:rPr>
            </w:pPr>
          </w:p>
        </w:tc>
        <w:tc>
          <w:tcPr>
            <w:tcW w:w="9780" w:type="dxa"/>
            <w:tcBorders>
              <w:top w:val="single" w:sz="4" w:space="0" w:color="auto"/>
              <w:left w:val="single" w:sz="4" w:space="0" w:color="auto"/>
              <w:right w:val="single" w:sz="4" w:space="0" w:color="auto"/>
            </w:tcBorders>
          </w:tcPr>
          <w:p w14:paraId="731ECF84" w14:textId="77777777" w:rsidR="00137C70" w:rsidRPr="00546B00" w:rsidRDefault="00137C70" w:rsidP="001667E5">
            <w:pPr>
              <w:suppressAutoHyphens/>
              <w:spacing w:after="0" w:line="240" w:lineRule="auto"/>
              <w:ind w:right="-177"/>
              <w:rPr>
                <w:rFonts w:ascii="Times New Roman" w:hAnsi="Times New Roman"/>
                <w:iCs/>
                <w:sz w:val="24"/>
                <w:szCs w:val="24"/>
              </w:rPr>
            </w:pPr>
            <w:r w:rsidRPr="00C10C2D">
              <w:rPr>
                <w:rFonts w:ascii="Times New Roman" w:hAnsi="Times New Roman"/>
                <w:sz w:val="24"/>
                <w:szCs w:val="24"/>
              </w:rPr>
              <w:t>контроля санитарного содержания общего имущества и придомовой территории;</w:t>
            </w:r>
          </w:p>
        </w:tc>
      </w:tr>
      <w:tr w:rsidR="00137C70" w:rsidRPr="00546B00" w14:paraId="37817133" w14:textId="77777777" w:rsidTr="00137C70">
        <w:trPr>
          <w:trHeight w:val="1195"/>
          <w:jc w:val="center"/>
        </w:trPr>
        <w:tc>
          <w:tcPr>
            <w:tcW w:w="2127" w:type="dxa"/>
            <w:vMerge/>
            <w:tcBorders>
              <w:left w:val="single" w:sz="4" w:space="0" w:color="auto"/>
              <w:right w:val="single" w:sz="4" w:space="0" w:color="auto"/>
            </w:tcBorders>
          </w:tcPr>
          <w:p w14:paraId="63DD7FA9"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437774BA" w14:textId="77777777" w:rsidR="00137C70" w:rsidRPr="00546B00" w:rsidRDefault="00137C70" w:rsidP="001667E5">
            <w:pPr>
              <w:suppressAutoHyphens/>
              <w:spacing w:after="0" w:line="240" w:lineRule="auto"/>
              <w:ind w:right="-256"/>
              <w:rPr>
                <w:rFonts w:ascii="Times New Roman" w:hAnsi="Times New Roman"/>
                <w:sz w:val="24"/>
                <w:szCs w:val="24"/>
              </w:rPr>
            </w:pPr>
          </w:p>
        </w:tc>
        <w:tc>
          <w:tcPr>
            <w:tcW w:w="9780" w:type="dxa"/>
            <w:tcBorders>
              <w:top w:val="single" w:sz="4" w:space="0" w:color="auto"/>
              <w:left w:val="single" w:sz="4" w:space="0" w:color="auto"/>
              <w:right w:val="single" w:sz="4" w:space="0" w:color="auto"/>
            </w:tcBorders>
          </w:tcPr>
          <w:p w14:paraId="58C5CE1F" w14:textId="77777777" w:rsidR="00137C70" w:rsidRPr="00C10C2D" w:rsidRDefault="00137C70" w:rsidP="001667E5">
            <w:pPr>
              <w:suppressAutoHyphens/>
              <w:spacing w:after="0" w:line="240" w:lineRule="auto"/>
              <w:ind w:right="-177"/>
              <w:rPr>
                <w:rFonts w:ascii="Times New Roman" w:hAnsi="Times New Roman"/>
                <w:sz w:val="24"/>
                <w:szCs w:val="24"/>
              </w:rPr>
            </w:pPr>
            <w:r w:rsidRPr="00C10C2D">
              <w:rPr>
                <w:rFonts w:ascii="Times New Roman" w:hAnsi="Times New Roman"/>
                <w:sz w:val="24"/>
                <w:szCs w:val="24"/>
              </w:rPr>
              <w:t>оценки физического износа и контроле технического состояния конструктивных элементов и систем инженерного оборудования</w:t>
            </w:r>
          </w:p>
        </w:tc>
      </w:tr>
      <w:tr w:rsidR="00137C70" w:rsidRPr="00546B00" w14:paraId="5003BA5F" w14:textId="77777777" w:rsidTr="00137C70">
        <w:trPr>
          <w:trHeight w:val="293"/>
          <w:jc w:val="center"/>
        </w:trPr>
        <w:tc>
          <w:tcPr>
            <w:tcW w:w="2127" w:type="dxa"/>
            <w:vMerge/>
            <w:tcBorders>
              <w:left w:val="single" w:sz="4" w:space="0" w:color="auto"/>
              <w:right w:val="single" w:sz="4" w:space="0" w:color="auto"/>
            </w:tcBorders>
          </w:tcPr>
          <w:p w14:paraId="7BE0879E"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6FBFAD49" w14:textId="77777777" w:rsidR="00137C70" w:rsidRPr="00546B00" w:rsidRDefault="00137C70" w:rsidP="001667E5">
            <w:pPr>
              <w:suppressAutoHyphens/>
              <w:spacing w:after="0" w:line="240" w:lineRule="auto"/>
              <w:ind w:right="-256"/>
              <w:rPr>
                <w:rFonts w:ascii="Times New Roman" w:hAnsi="Times New Roman"/>
                <w:sz w:val="24"/>
                <w:szCs w:val="24"/>
              </w:rPr>
            </w:pPr>
          </w:p>
        </w:tc>
        <w:tc>
          <w:tcPr>
            <w:tcW w:w="9780" w:type="dxa"/>
            <w:tcBorders>
              <w:top w:val="single" w:sz="4" w:space="0" w:color="auto"/>
              <w:left w:val="single" w:sz="4" w:space="0" w:color="auto"/>
              <w:right w:val="single" w:sz="4" w:space="0" w:color="auto"/>
            </w:tcBorders>
          </w:tcPr>
          <w:p w14:paraId="2767B126" w14:textId="77777777" w:rsidR="00137C70" w:rsidRPr="00546B00" w:rsidRDefault="00137C70" w:rsidP="001667E5">
            <w:pPr>
              <w:suppressAutoHyphens/>
              <w:spacing w:after="0" w:line="240" w:lineRule="auto"/>
              <w:ind w:right="-177"/>
              <w:rPr>
                <w:rFonts w:ascii="Times New Roman" w:hAnsi="Times New Roman"/>
                <w:iCs/>
                <w:sz w:val="24"/>
                <w:szCs w:val="24"/>
              </w:rPr>
            </w:pPr>
            <w:r w:rsidRPr="00546B00">
              <w:rPr>
                <w:rFonts w:ascii="Times New Roman" w:hAnsi="Times New Roman"/>
                <w:b/>
                <w:iCs/>
                <w:sz w:val="24"/>
                <w:szCs w:val="24"/>
              </w:rPr>
              <w:t>Умения:</w:t>
            </w:r>
          </w:p>
        </w:tc>
      </w:tr>
      <w:tr w:rsidR="00137C70" w:rsidRPr="00546B00" w14:paraId="68EEAF54" w14:textId="77777777" w:rsidTr="00137C70">
        <w:trPr>
          <w:trHeight w:val="136"/>
          <w:jc w:val="center"/>
        </w:trPr>
        <w:tc>
          <w:tcPr>
            <w:tcW w:w="2127" w:type="dxa"/>
            <w:vMerge/>
            <w:tcBorders>
              <w:left w:val="single" w:sz="4" w:space="0" w:color="auto"/>
              <w:right w:val="single" w:sz="4" w:space="0" w:color="auto"/>
            </w:tcBorders>
          </w:tcPr>
          <w:p w14:paraId="3A11B7DD"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54C75B99"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7F11CCE7"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владеть методологией визуального осмотра конструктивных элементов и систем инженерного оборудования, выявления признаков повреждений и их количественной оценки;</w:t>
            </w:r>
          </w:p>
        </w:tc>
      </w:tr>
      <w:tr w:rsidR="00137C70" w:rsidRPr="00546B00" w14:paraId="5C4FE613" w14:textId="77777777" w:rsidTr="00137C70">
        <w:trPr>
          <w:trHeight w:val="133"/>
          <w:jc w:val="center"/>
        </w:trPr>
        <w:tc>
          <w:tcPr>
            <w:tcW w:w="2127" w:type="dxa"/>
            <w:vMerge/>
            <w:tcBorders>
              <w:left w:val="single" w:sz="4" w:space="0" w:color="auto"/>
              <w:right w:val="single" w:sz="4" w:space="0" w:color="auto"/>
            </w:tcBorders>
          </w:tcPr>
          <w:p w14:paraId="27C91BA2"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6935E1D4"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532562E6"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владеть методами инструментального обследования технического состояния жилых зданий;</w:t>
            </w:r>
          </w:p>
        </w:tc>
      </w:tr>
      <w:tr w:rsidR="00137C70" w:rsidRPr="00546B00" w14:paraId="65CD7257" w14:textId="77777777" w:rsidTr="00137C70">
        <w:trPr>
          <w:trHeight w:val="347"/>
          <w:jc w:val="center"/>
        </w:trPr>
        <w:tc>
          <w:tcPr>
            <w:tcW w:w="2127" w:type="dxa"/>
            <w:vMerge/>
            <w:tcBorders>
              <w:left w:val="single" w:sz="4" w:space="0" w:color="auto"/>
              <w:right w:val="single" w:sz="4" w:space="0" w:color="auto"/>
            </w:tcBorders>
          </w:tcPr>
          <w:p w14:paraId="003A3C8D"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553191F0"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69B87E2D"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использовать инструментальный контроль технического состояния конструкций и инженерного оборудования для выявления неисправностей и причин их появления, а также для уточнения объемов работ по текущему ремонту и общей оценки технического состояния здания</w:t>
            </w:r>
          </w:p>
        </w:tc>
      </w:tr>
      <w:tr w:rsidR="00137C70" w:rsidRPr="00546B00" w14:paraId="32E5D239" w14:textId="77777777" w:rsidTr="00137C70">
        <w:trPr>
          <w:trHeight w:val="385"/>
          <w:jc w:val="center"/>
        </w:trPr>
        <w:tc>
          <w:tcPr>
            <w:tcW w:w="2127" w:type="dxa"/>
            <w:vMerge/>
            <w:tcBorders>
              <w:left w:val="single" w:sz="4" w:space="0" w:color="auto"/>
              <w:right w:val="single" w:sz="4" w:space="0" w:color="auto"/>
            </w:tcBorders>
          </w:tcPr>
          <w:p w14:paraId="15A86653"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786A3526"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1D85D916" w14:textId="77777777" w:rsidR="00137C70" w:rsidRPr="00546B00" w:rsidRDefault="00137C70" w:rsidP="001667E5">
            <w:pPr>
              <w:suppressAutoHyphens/>
              <w:spacing w:after="0" w:line="240" w:lineRule="auto"/>
              <w:rPr>
                <w:rFonts w:ascii="Times New Roman" w:hAnsi="Times New Roman"/>
                <w:iCs/>
                <w:sz w:val="24"/>
                <w:szCs w:val="24"/>
              </w:rPr>
            </w:pPr>
            <w:r w:rsidRPr="009C2627">
              <w:rPr>
                <w:rFonts w:ascii="Times New Roman" w:hAnsi="Times New Roman"/>
                <w:b/>
                <w:iCs/>
                <w:sz w:val="24"/>
                <w:szCs w:val="24"/>
              </w:rPr>
              <w:t>Знания:</w:t>
            </w:r>
          </w:p>
        </w:tc>
      </w:tr>
      <w:tr w:rsidR="00137C70" w:rsidRPr="00546B00" w14:paraId="6A99CFBF" w14:textId="77777777" w:rsidTr="00137C70">
        <w:trPr>
          <w:trHeight w:val="100"/>
          <w:jc w:val="center"/>
        </w:trPr>
        <w:tc>
          <w:tcPr>
            <w:tcW w:w="2127" w:type="dxa"/>
            <w:vMerge/>
            <w:tcBorders>
              <w:left w:val="single" w:sz="4" w:space="0" w:color="auto"/>
              <w:right w:val="single" w:sz="4" w:space="0" w:color="auto"/>
            </w:tcBorders>
          </w:tcPr>
          <w:p w14:paraId="35BE9525"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6B6C8E5F"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3E9EBBDC" w14:textId="2E1A77E2" w:rsidR="00746A4F" w:rsidRPr="00746A4F" w:rsidRDefault="00137C70" w:rsidP="001667E5">
            <w:pPr>
              <w:suppressAutoHyphens/>
              <w:spacing w:after="0" w:line="240" w:lineRule="auto"/>
              <w:rPr>
                <w:rFonts w:ascii="Times New Roman" w:hAnsi="Times New Roman"/>
                <w:sz w:val="24"/>
                <w:szCs w:val="24"/>
              </w:rPr>
            </w:pPr>
            <w:r w:rsidRPr="00C10C2D">
              <w:rPr>
                <w:rFonts w:ascii="Times New Roman" w:hAnsi="Times New Roman"/>
                <w:sz w:val="24"/>
                <w:szCs w:val="24"/>
              </w:rPr>
              <w:t>правила и методы оценки физического износа конструктивных элементов, элементов отделки внутренних и наружных поверхностей и систем инженерного оборудования жилых зданий;</w:t>
            </w:r>
          </w:p>
        </w:tc>
      </w:tr>
      <w:tr w:rsidR="00137C70" w:rsidRPr="00546B00" w14:paraId="73F164B1" w14:textId="77777777" w:rsidTr="00137C70">
        <w:trPr>
          <w:trHeight w:val="100"/>
          <w:jc w:val="center"/>
        </w:trPr>
        <w:tc>
          <w:tcPr>
            <w:tcW w:w="2127" w:type="dxa"/>
            <w:vMerge/>
            <w:tcBorders>
              <w:left w:val="single" w:sz="4" w:space="0" w:color="auto"/>
              <w:right w:val="single" w:sz="4" w:space="0" w:color="auto"/>
            </w:tcBorders>
          </w:tcPr>
          <w:p w14:paraId="29C3B0A6" w14:textId="77777777" w:rsidR="00137C70" w:rsidRPr="00546B00" w:rsidRDefault="00137C70"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535C971C" w14:textId="77777777" w:rsidR="00137C70" w:rsidRPr="00546B00" w:rsidRDefault="00137C70"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221DFFF7" w14:textId="77777777" w:rsidR="00137C70" w:rsidRPr="00546B00" w:rsidRDefault="00137C70" w:rsidP="001667E5">
            <w:pPr>
              <w:suppressAutoHyphens/>
              <w:spacing w:after="0" w:line="240" w:lineRule="auto"/>
              <w:rPr>
                <w:rFonts w:ascii="Times New Roman" w:hAnsi="Times New Roman"/>
                <w:iCs/>
                <w:sz w:val="24"/>
                <w:szCs w:val="24"/>
              </w:rPr>
            </w:pPr>
            <w:r w:rsidRPr="00C10C2D">
              <w:rPr>
                <w:rFonts w:ascii="Times New Roman" w:hAnsi="Times New Roman"/>
                <w:sz w:val="24"/>
                <w:szCs w:val="24"/>
              </w:rPr>
              <w:t>пособие по оценке физического износа жилых и общественных зданий</w:t>
            </w:r>
          </w:p>
        </w:tc>
      </w:tr>
      <w:tr w:rsidR="00264809" w:rsidRPr="00546B00" w14:paraId="394CE269" w14:textId="77777777" w:rsidTr="00746A4F">
        <w:trPr>
          <w:trHeight w:val="268"/>
          <w:jc w:val="center"/>
        </w:trPr>
        <w:tc>
          <w:tcPr>
            <w:tcW w:w="2127" w:type="dxa"/>
            <w:vMerge w:val="restart"/>
            <w:tcBorders>
              <w:left w:val="single" w:sz="4" w:space="0" w:color="auto"/>
              <w:right w:val="single" w:sz="4" w:space="0" w:color="auto"/>
            </w:tcBorders>
          </w:tcPr>
          <w:p w14:paraId="0EB0E2D3" w14:textId="527F2773" w:rsidR="00264809" w:rsidRPr="00546B00" w:rsidRDefault="00264809" w:rsidP="001667E5">
            <w:pPr>
              <w:suppressAutoHyphens/>
              <w:spacing w:after="0" w:line="240" w:lineRule="auto"/>
              <w:rPr>
                <w:rFonts w:ascii="Times New Roman" w:hAnsi="Times New Roman"/>
                <w:sz w:val="24"/>
                <w:szCs w:val="24"/>
                <w:highlight w:val="yellow"/>
              </w:rPr>
            </w:pPr>
            <w:r w:rsidRPr="007638FB">
              <w:rPr>
                <w:rFonts w:ascii="Times New Roman" w:hAnsi="Times New Roman"/>
                <w:iCs/>
                <w:sz w:val="24"/>
                <w:szCs w:val="24"/>
              </w:rPr>
              <w:t xml:space="preserve">Выполнение вида деятельности </w:t>
            </w:r>
            <w:r w:rsidRPr="007638FB">
              <w:rPr>
                <w:rFonts w:ascii="Times New Roman" w:hAnsi="Times New Roman"/>
                <w:iCs/>
                <w:sz w:val="24"/>
                <w:szCs w:val="24"/>
              </w:rPr>
              <w:br/>
              <w:t xml:space="preserve">по освоению </w:t>
            </w:r>
            <w:r>
              <w:rPr>
                <w:rFonts w:ascii="Times New Roman" w:hAnsi="Times New Roman"/>
                <w:iCs/>
                <w:sz w:val="24"/>
                <w:szCs w:val="24"/>
              </w:rPr>
              <w:t xml:space="preserve">профессии рабочего 15220 </w:t>
            </w:r>
            <w:r>
              <w:rPr>
                <w:rFonts w:ascii="Times New Roman" w:hAnsi="Times New Roman"/>
                <w:iCs/>
                <w:sz w:val="24"/>
                <w:szCs w:val="24"/>
              </w:rPr>
              <w:lastRenderedPageBreak/>
              <w:t>Облицовщик-плиточник</w:t>
            </w:r>
          </w:p>
        </w:tc>
        <w:tc>
          <w:tcPr>
            <w:tcW w:w="2830" w:type="dxa"/>
            <w:vMerge w:val="restart"/>
            <w:tcBorders>
              <w:left w:val="single" w:sz="4" w:space="0" w:color="auto"/>
              <w:right w:val="single" w:sz="4" w:space="0" w:color="auto"/>
            </w:tcBorders>
          </w:tcPr>
          <w:p w14:paraId="32FA6A55" w14:textId="06112CDE" w:rsidR="00264809" w:rsidRPr="00546B00" w:rsidRDefault="00264809" w:rsidP="001667E5">
            <w:pPr>
              <w:suppressAutoHyphens/>
              <w:spacing w:after="0" w:line="240" w:lineRule="auto"/>
              <w:rPr>
                <w:rFonts w:ascii="Times New Roman" w:hAnsi="Times New Roman"/>
                <w:sz w:val="24"/>
                <w:szCs w:val="24"/>
              </w:rPr>
            </w:pPr>
            <w:r w:rsidRPr="00C10C2D">
              <w:rPr>
                <w:rFonts w:ascii="Times New Roman" w:hAnsi="Times New Roman"/>
                <w:sz w:val="24"/>
                <w:szCs w:val="24"/>
              </w:rPr>
              <w:lastRenderedPageBreak/>
              <w:t xml:space="preserve">ПК 5.1. </w:t>
            </w:r>
            <w:r w:rsidR="00AF6AA4" w:rsidRPr="00F517C4">
              <w:rPr>
                <w:rFonts w:ascii="Times New Roman" w:hAnsi="Times New Roman"/>
                <w:iCs/>
                <w:sz w:val="24"/>
                <w:szCs w:val="24"/>
              </w:rPr>
              <w:t>Выполнять подготовительные работы при производстве</w:t>
            </w:r>
            <w:r w:rsidR="00AF6AA4" w:rsidRPr="00F517C4">
              <w:rPr>
                <w:rFonts w:ascii="Times New Roman" w:hAnsi="Times New Roman"/>
                <w:iCs/>
                <w:sz w:val="24"/>
                <w:szCs w:val="24"/>
                <w:highlight w:val="white"/>
              </w:rPr>
              <w:t xml:space="preserve"> облицовочных, мозаичных и декоративных работ</w:t>
            </w:r>
            <w:r w:rsidR="00AF6AA4" w:rsidRPr="00F517C4">
              <w:rPr>
                <w:rFonts w:ascii="Times New Roman" w:hAnsi="Times New Roman"/>
                <w:iCs/>
                <w:sz w:val="24"/>
                <w:szCs w:val="24"/>
              </w:rPr>
              <w:t>.</w:t>
            </w:r>
          </w:p>
        </w:tc>
        <w:tc>
          <w:tcPr>
            <w:tcW w:w="9780" w:type="dxa"/>
            <w:tcBorders>
              <w:left w:val="single" w:sz="4" w:space="0" w:color="auto"/>
              <w:bottom w:val="single" w:sz="4" w:space="0" w:color="auto"/>
              <w:right w:val="single" w:sz="4" w:space="0" w:color="auto"/>
            </w:tcBorders>
          </w:tcPr>
          <w:p w14:paraId="4BCE02C3" w14:textId="04293910" w:rsidR="00264809" w:rsidRPr="00746A4F" w:rsidRDefault="00264809" w:rsidP="001667E5">
            <w:pPr>
              <w:suppressAutoHyphens/>
              <w:spacing w:after="0" w:line="240" w:lineRule="auto"/>
              <w:rPr>
                <w:rFonts w:ascii="Times New Roman" w:hAnsi="Times New Roman"/>
                <w:b/>
                <w:sz w:val="24"/>
                <w:szCs w:val="24"/>
              </w:rPr>
            </w:pPr>
            <w:r>
              <w:rPr>
                <w:rFonts w:ascii="Times New Roman" w:hAnsi="Times New Roman"/>
                <w:b/>
                <w:bCs/>
                <w:sz w:val="24"/>
                <w:szCs w:val="24"/>
              </w:rPr>
              <w:t>Навыки</w:t>
            </w:r>
            <w:r w:rsidRPr="00FD59C1">
              <w:rPr>
                <w:rFonts w:ascii="Times New Roman" w:hAnsi="Times New Roman"/>
                <w:b/>
                <w:sz w:val="24"/>
                <w:szCs w:val="24"/>
              </w:rPr>
              <w:t>:</w:t>
            </w:r>
          </w:p>
        </w:tc>
      </w:tr>
      <w:tr w:rsidR="00264809" w:rsidRPr="00546B00" w14:paraId="0D5563C4" w14:textId="77777777" w:rsidTr="00746A4F">
        <w:trPr>
          <w:trHeight w:val="692"/>
          <w:jc w:val="center"/>
        </w:trPr>
        <w:tc>
          <w:tcPr>
            <w:tcW w:w="2127" w:type="dxa"/>
            <w:vMerge/>
            <w:tcBorders>
              <w:left w:val="single" w:sz="4" w:space="0" w:color="auto"/>
              <w:right w:val="single" w:sz="4" w:space="0" w:color="auto"/>
            </w:tcBorders>
          </w:tcPr>
          <w:p w14:paraId="55969B61" w14:textId="77777777" w:rsidR="00264809" w:rsidRPr="00546B00" w:rsidRDefault="00264809"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0DD3ABC9" w14:textId="77777777" w:rsidR="00264809" w:rsidRPr="00546B00" w:rsidRDefault="00264809" w:rsidP="001667E5">
            <w:pPr>
              <w:suppressAutoHyphens/>
              <w:spacing w:after="0" w:line="240" w:lineRule="auto"/>
              <w:rPr>
                <w:rFonts w:ascii="Times New Roman" w:hAnsi="Times New Roman"/>
                <w:sz w:val="24"/>
                <w:szCs w:val="24"/>
              </w:rPr>
            </w:pPr>
          </w:p>
        </w:tc>
        <w:tc>
          <w:tcPr>
            <w:tcW w:w="9780" w:type="dxa"/>
            <w:tcBorders>
              <w:top w:val="single" w:sz="4" w:space="0" w:color="auto"/>
              <w:left w:val="single" w:sz="4" w:space="0" w:color="auto"/>
              <w:right w:val="single" w:sz="4" w:space="0" w:color="auto"/>
            </w:tcBorders>
          </w:tcPr>
          <w:p w14:paraId="0C7205CE" w14:textId="53716D45" w:rsidR="00264809" w:rsidRPr="00C10C2D" w:rsidRDefault="00264809" w:rsidP="001667E5">
            <w:pPr>
              <w:suppressAutoHyphens/>
              <w:spacing w:after="0" w:line="240" w:lineRule="auto"/>
              <w:rPr>
                <w:rFonts w:ascii="Times New Roman" w:hAnsi="Times New Roman"/>
                <w:sz w:val="24"/>
                <w:szCs w:val="24"/>
              </w:rPr>
            </w:pPr>
            <w:r>
              <w:rPr>
                <w:rFonts w:ascii="Times New Roman" w:hAnsi="Times New Roman"/>
                <w:sz w:val="24"/>
                <w:szCs w:val="24"/>
              </w:rPr>
              <w:t>п</w:t>
            </w:r>
            <w:r w:rsidRPr="00680D0E">
              <w:rPr>
                <w:rFonts w:ascii="Times New Roman" w:hAnsi="Times New Roman"/>
                <w:sz w:val="24"/>
                <w:szCs w:val="24"/>
              </w:rPr>
              <w:t>одготовки рабочих мест, оборудования, материалов и инструментов для выполнения облицовочных работ в соответствии с инструкциями и регламентами</w:t>
            </w:r>
          </w:p>
        </w:tc>
      </w:tr>
      <w:tr w:rsidR="00264809" w:rsidRPr="00546B00" w14:paraId="44F51BBA" w14:textId="77777777" w:rsidTr="00137C70">
        <w:trPr>
          <w:trHeight w:val="100"/>
          <w:jc w:val="center"/>
        </w:trPr>
        <w:tc>
          <w:tcPr>
            <w:tcW w:w="2127" w:type="dxa"/>
            <w:vMerge/>
            <w:tcBorders>
              <w:left w:val="single" w:sz="4" w:space="0" w:color="auto"/>
              <w:right w:val="single" w:sz="4" w:space="0" w:color="auto"/>
            </w:tcBorders>
          </w:tcPr>
          <w:p w14:paraId="6C4623B0" w14:textId="77777777" w:rsidR="00264809" w:rsidRPr="00546B00" w:rsidRDefault="00264809"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59D41497" w14:textId="77777777" w:rsidR="00264809" w:rsidRPr="00546B00" w:rsidRDefault="00264809"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3826D639" w14:textId="77777777" w:rsidR="00264809" w:rsidRPr="00C10C2D" w:rsidRDefault="00264809" w:rsidP="001667E5">
            <w:pPr>
              <w:suppressAutoHyphens/>
              <w:spacing w:after="0" w:line="240" w:lineRule="auto"/>
              <w:rPr>
                <w:rFonts w:ascii="Times New Roman" w:hAnsi="Times New Roman"/>
                <w:sz w:val="24"/>
                <w:szCs w:val="24"/>
              </w:rPr>
            </w:pPr>
            <w:r w:rsidRPr="00546B00">
              <w:rPr>
                <w:rFonts w:ascii="Times New Roman" w:hAnsi="Times New Roman"/>
                <w:b/>
                <w:iCs/>
                <w:sz w:val="24"/>
                <w:szCs w:val="24"/>
              </w:rPr>
              <w:t>Умения:</w:t>
            </w:r>
          </w:p>
        </w:tc>
      </w:tr>
      <w:tr w:rsidR="00264809" w:rsidRPr="00546B00" w14:paraId="69AF486A" w14:textId="77777777" w:rsidTr="00137C70">
        <w:trPr>
          <w:trHeight w:val="100"/>
          <w:jc w:val="center"/>
        </w:trPr>
        <w:tc>
          <w:tcPr>
            <w:tcW w:w="2127" w:type="dxa"/>
            <w:vMerge/>
            <w:tcBorders>
              <w:left w:val="single" w:sz="4" w:space="0" w:color="auto"/>
              <w:right w:val="single" w:sz="4" w:space="0" w:color="auto"/>
            </w:tcBorders>
          </w:tcPr>
          <w:p w14:paraId="0A35924E" w14:textId="77777777" w:rsidR="00264809" w:rsidRPr="00546B00" w:rsidRDefault="00264809"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443A64BF" w14:textId="77777777" w:rsidR="00264809" w:rsidRPr="00546B00" w:rsidRDefault="00264809"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1AC303C5" w14:textId="77777777" w:rsidR="00264809" w:rsidRPr="00680D0E" w:rsidRDefault="00264809" w:rsidP="00746A4F">
            <w:pPr>
              <w:spacing w:after="0" w:line="240" w:lineRule="auto"/>
              <w:rPr>
                <w:rFonts w:ascii="Times New Roman" w:hAnsi="Times New Roman"/>
                <w:highlight w:val="yellow"/>
              </w:rPr>
            </w:pPr>
            <w:r w:rsidRPr="00680D0E">
              <w:rPr>
                <w:rFonts w:ascii="Times New Roman" w:hAnsi="Times New Roman"/>
                <w:sz w:val="24"/>
                <w:szCs w:val="24"/>
              </w:rPr>
              <w:t>читать архитектурно-строительные чертежи</w:t>
            </w:r>
            <w:r>
              <w:rPr>
                <w:rFonts w:ascii="Times New Roman" w:hAnsi="Times New Roman"/>
                <w:sz w:val="24"/>
                <w:szCs w:val="24"/>
              </w:rPr>
              <w:t>;</w:t>
            </w:r>
          </w:p>
          <w:p w14:paraId="0F37C5E3" w14:textId="6DF653F2" w:rsidR="00264809" w:rsidRPr="00746A4F" w:rsidRDefault="00264809" w:rsidP="00746A4F">
            <w:pPr>
              <w:spacing w:after="0" w:line="240" w:lineRule="auto"/>
              <w:rPr>
                <w:rFonts w:ascii="Times New Roman" w:hAnsi="Times New Roman"/>
              </w:rPr>
            </w:pPr>
            <w:r w:rsidRPr="00680D0E">
              <w:rPr>
                <w:rFonts w:ascii="Times New Roman" w:hAnsi="Times New Roman"/>
                <w:bCs/>
                <w:sz w:val="24"/>
                <w:szCs w:val="24"/>
              </w:rPr>
              <w:t>в</w:t>
            </w:r>
            <w:r w:rsidRPr="00680D0E">
              <w:rPr>
                <w:rFonts w:ascii="Times New Roman" w:hAnsi="Times New Roman"/>
                <w:sz w:val="24"/>
                <w:szCs w:val="24"/>
              </w:rPr>
              <w:t>ыполнять разметку в соответствии с чертежами, эскизами, схемами</w:t>
            </w:r>
            <w:r>
              <w:rPr>
                <w:rFonts w:ascii="Times New Roman" w:hAnsi="Times New Roman"/>
                <w:sz w:val="24"/>
                <w:szCs w:val="24"/>
              </w:rPr>
              <w:t>;</w:t>
            </w:r>
          </w:p>
        </w:tc>
      </w:tr>
      <w:tr w:rsidR="00264809" w:rsidRPr="00546B00" w14:paraId="6F01EEDE" w14:textId="77777777" w:rsidTr="00137C70">
        <w:trPr>
          <w:trHeight w:val="100"/>
          <w:jc w:val="center"/>
        </w:trPr>
        <w:tc>
          <w:tcPr>
            <w:tcW w:w="2127" w:type="dxa"/>
            <w:vMerge/>
            <w:tcBorders>
              <w:left w:val="single" w:sz="4" w:space="0" w:color="auto"/>
              <w:right w:val="single" w:sz="4" w:space="0" w:color="auto"/>
            </w:tcBorders>
          </w:tcPr>
          <w:p w14:paraId="0479F822" w14:textId="77777777" w:rsidR="00264809" w:rsidRPr="00546B00" w:rsidRDefault="00264809"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5630D9DC" w14:textId="77777777" w:rsidR="00264809" w:rsidRPr="00546B00" w:rsidRDefault="00264809"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59B3DEEF" w14:textId="77777777" w:rsidR="00264809" w:rsidRPr="00680D0E" w:rsidRDefault="00264809" w:rsidP="00746A4F">
            <w:pPr>
              <w:spacing w:after="0" w:line="240" w:lineRule="auto"/>
              <w:rPr>
                <w:rFonts w:ascii="Times New Roman" w:hAnsi="Times New Roman"/>
              </w:rPr>
            </w:pPr>
            <w:r w:rsidRPr="00680D0E">
              <w:rPr>
                <w:rFonts w:ascii="Times New Roman" w:hAnsi="Times New Roman"/>
                <w:sz w:val="24"/>
                <w:szCs w:val="24"/>
              </w:rPr>
              <w:t>о</w:t>
            </w:r>
            <w:r w:rsidRPr="00680D0E">
              <w:rPr>
                <w:rFonts w:ascii="Times New Roman" w:hAnsi="Times New Roman"/>
                <w:sz w:val="24"/>
                <w:szCs w:val="24"/>
                <w:lang w:eastAsia="nl-NL"/>
              </w:rPr>
              <w:t>пределять основные свойства материалов</w:t>
            </w:r>
            <w:r>
              <w:rPr>
                <w:rFonts w:ascii="Times New Roman" w:hAnsi="Times New Roman"/>
                <w:sz w:val="24"/>
                <w:szCs w:val="24"/>
                <w:lang w:eastAsia="nl-NL"/>
              </w:rPr>
              <w:t>;</w:t>
            </w:r>
          </w:p>
          <w:p w14:paraId="2B22BEE4" w14:textId="105D1689" w:rsidR="00264809" w:rsidRPr="00746A4F" w:rsidRDefault="00264809" w:rsidP="00746A4F">
            <w:pPr>
              <w:spacing w:after="0" w:line="240" w:lineRule="auto"/>
              <w:rPr>
                <w:rFonts w:ascii="Times New Roman" w:hAnsi="Times New Roman"/>
              </w:rPr>
            </w:pPr>
            <w:r w:rsidRPr="00680D0E">
              <w:rPr>
                <w:rFonts w:ascii="Times New Roman" w:hAnsi="Times New Roman"/>
                <w:sz w:val="24"/>
                <w:szCs w:val="24"/>
              </w:rPr>
              <w:t>применять электрифицированное и ручное оборудование и инструмент</w:t>
            </w:r>
            <w:r>
              <w:rPr>
                <w:rFonts w:ascii="Times New Roman" w:hAnsi="Times New Roman"/>
                <w:sz w:val="24"/>
                <w:szCs w:val="24"/>
              </w:rPr>
              <w:t>;</w:t>
            </w:r>
          </w:p>
        </w:tc>
      </w:tr>
      <w:tr w:rsidR="00264809" w:rsidRPr="00546B00" w14:paraId="19581D73" w14:textId="77777777" w:rsidTr="00137C70">
        <w:trPr>
          <w:trHeight w:val="100"/>
          <w:jc w:val="center"/>
        </w:trPr>
        <w:tc>
          <w:tcPr>
            <w:tcW w:w="2127" w:type="dxa"/>
            <w:vMerge/>
            <w:tcBorders>
              <w:left w:val="single" w:sz="4" w:space="0" w:color="auto"/>
              <w:right w:val="single" w:sz="4" w:space="0" w:color="auto"/>
            </w:tcBorders>
          </w:tcPr>
          <w:p w14:paraId="3835A3C6" w14:textId="77777777" w:rsidR="00264809" w:rsidRPr="00546B00" w:rsidRDefault="00264809"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7CD8B6C5" w14:textId="77777777" w:rsidR="00264809" w:rsidRPr="00546B00" w:rsidRDefault="00264809"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20E8AD96" w14:textId="63671666" w:rsidR="00264809" w:rsidRPr="00746A4F" w:rsidRDefault="00264809" w:rsidP="00746A4F">
            <w:pPr>
              <w:spacing w:after="0" w:line="240" w:lineRule="auto"/>
              <w:rPr>
                <w:rFonts w:ascii="Times New Roman" w:hAnsi="Times New Roman"/>
              </w:rPr>
            </w:pPr>
            <w:r w:rsidRPr="00680D0E">
              <w:rPr>
                <w:rFonts w:ascii="Times New Roman" w:hAnsi="Times New Roman"/>
                <w:sz w:val="24"/>
                <w:szCs w:val="24"/>
              </w:rPr>
              <w:t>организовывать подготовку рабочих мест, оборудования, материалов и инструментов для выполнения облицовочных работ плитками и плитами в соответствии с инструкциями и регламентами</w:t>
            </w:r>
            <w:r>
              <w:rPr>
                <w:rFonts w:ascii="Times New Roman" w:hAnsi="Times New Roman"/>
                <w:sz w:val="24"/>
                <w:szCs w:val="24"/>
              </w:rPr>
              <w:t>;</w:t>
            </w:r>
          </w:p>
        </w:tc>
      </w:tr>
      <w:tr w:rsidR="00264809" w:rsidRPr="00546B00" w14:paraId="1B7C29DE" w14:textId="77777777" w:rsidTr="00137C70">
        <w:trPr>
          <w:trHeight w:val="100"/>
          <w:jc w:val="center"/>
        </w:trPr>
        <w:tc>
          <w:tcPr>
            <w:tcW w:w="2127" w:type="dxa"/>
            <w:vMerge/>
            <w:tcBorders>
              <w:left w:val="single" w:sz="4" w:space="0" w:color="auto"/>
              <w:right w:val="single" w:sz="4" w:space="0" w:color="auto"/>
            </w:tcBorders>
          </w:tcPr>
          <w:p w14:paraId="646E82F7" w14:textId="77777777" w:rsidR="00264809" w:rsidRPr="00546B00" w:rsidRDefault="00264809"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7EA334CA" w14:textId="77777777" w:rsidR="00264809" w:rsidRPr="00546B00" w:rsidRDefault="00264809"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5CC7CFDB" w14:textId="77777777" w:rsidR="00264809" w:rsidRPr="00680D0E" w:rsidRDefault="00264809" w:rsidP="00746A4F">
            <w:pPr>
              <w:spacing w:after="0" w:line="240" w:lineRule="auto"/>
              <w:rPr>
                <w:rFonts w:ascii="Times New Roman" w:hAnsi="Times New Roman"/>
              </w:rPr>
            </w:pPr>
            <w:r w:rsidRPr="00680D0E">
              <w:rPr>
                <w:rFonts w:ascii="Times New Roman" w:hAnsi="Times New Roman"/>
                <w:sz w:val="24"/>
                <w:szCs w:val="24"/>
              </w:rPr>
              <w:t>пользоваться установленной технической документацией</w:t>
            </w:r>
            <w:r>
              <w:rPr>
                <w:rFonts w:ascii="Times New Roman" w:hAnsi="Times New Roman"/>
                <w:sz w:val="24"/>
                <w:szCs w:val="24"/>
              </w:rPr>
              <w:t>;</w:t>
            </w:r>
          </w:p>
          <w:p w14:paraId="562D1B46" w14:textId="787DF313" w:rsidR="00264809" w:rsidRPr="00C10C2D" w:rsidRDefault="00264809" w:rsidP="00746A4F">
            <w:pPr>
              <w:suppressAutoHyphens/>
              <w:spacing w:after="0" w:line="240" w:lineRule="auto"/>
              <w:rPr>
                <w:rFonts w:ascii="Times New Roman" w:hAnsi="Times New Roman"/>
                <w:sz w:val="24"/>
                <w:szCs w:val="24"/>
              </w:rPr>
            </w:pPr>
            <w:r w:rsidRPr="00680D0E">
              <w:rPr>
                <w:rFonts w:ascii="Times New Roman" w:hAnsi="Times New Roman"/>
                <w:sz w:val="24"/>
                <w:szCs w:val="24"/>
              </w:rPr>
              <w:t>выполнять подготовительные работы</w:t>
            </w:r>
            <w:r>
              <w:rPr>
                <w:rFonts w:ascii="Times New Roman" w:hAnsi="Times New Roman"/>
                <w:sz w:val="24"/>
                <w:szCs w:val="24"/>
              </w:rPr>
              <w:t>;</w:t>
            </w:r>
          </w:p>
        </w:tc>
      </w:tr>
      <w:tr w:rsidR="00264809" w:rsidRPr="00546B00" w14:paraId="3B213F3F" w14:textId="77777777" w:rsidTr="00137C70">
        <w:trPr>
          <w:trHeight w:val="100"/>
          <w:jc w:val="center"/>
        </w:trPr>
        <w:tc>
          <w:tcPr>
            <w:tcW w:w="2127" w:type="dxa"/>
            <w:vMerge/>
            <w:tcBorders>
              <w:left w:val="single" w:sz="4" w:space="0" w:color="auto"/>
              <w:right w:val="single" w:sz="4" w:space="0" w:color="auto"/>
            </w:tcBorders>
          </w:tcPr>
          <w:p w14:paraId="607B2C6E" w14:textId="77777777" w:rsidR="00264809" w:rsidRPr="00546B00" w:rsidRDefault="00264809"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7064698D" w14:textId="77777777" w:rsidR="00264809" w:rsidRPr="00546B00" w:rsidRDefault="00264809"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57322E26" w14:textId="77777777" w:rsidR="00264809" w:rsidRPr="00C10C2D" w:rsidRDefault="00264809" w:rsidP="00746A4F">
            <w:pPr>
              <w:suppressAutoHyphens/>
              <w:spacing w:after="0" w:line="240" w:lineRule="auto"/>
              <w:rPr>
                <w:rFonts w:ascii="Times New Roman" w:hAnsi="Times New Roman"/>
                <w:sz w:val="24"/>
                <w:szCs w:val="24"/>
              </w:rPr>
            </w:pPr>
            <w:r w:rsidRPr="00546B00">
              <w:rPr>
                <w:rFonts w:ascii="Times New Roman" w:hAnsi="Times New Roman"/>
                <w:b/>
                <w:iCs/>
                <w:sz w:val="24"/>
                <w:szCs w:val="24"/>
              </w:rPr>
              <w:t>Знания:</w:t>
            </w:r>
          </w:p>
        </w:tc>
      </w:tr>
      <w:tr w:rsidR="00264809" w:rsidRPr="00546B00" w14:paraId="72E95D98" w14:textId="77777777" w:rsidTr="00137C70">
        <w:trPr>
          <w:trHeight w:val="100"/>
          <w:jc w:val="center"/>
        </w:trPr>
        <w:tc>
          <w:tcPr>
            <w:tcW w:w="2127" w:type="dxa"/>
            <w:vMerge/>
            <w:tcBorders>
              <w:left w:val="single" w:sz="4" w:space="0" w:color="auto"/>
              <w:right w:val="single" w:sz="4" w:space="0" w:color="auto"/>
            </w:tcBorders>
          </w:tcPr>
          <w:p w14:paraId="05842CC1" w14:textId="77777777" w:rsidR="00264809" w:rsidRPr="00546B00" w:rsidRDefault="00264809"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3AB5ABED" w14:textId="77777777" w:rsidR="00264809" w:rsidRPr="00546B00" w:rsidRDefault="00264809"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66916555" w14:textId="742586AC" w:rsidR="00264809" w:rsidRPr="00746A4F" w:rsidRDefault="00264809" w:rsidP="00746A4F">
            <w:pPr>
              <w:spacing w:after="0" w:line="240" w:lineRule="auto"/>
              <w:rPr>
                <w:rFonts w:ascii="Times New Roman" w:hAnsi="Times New Roman"/>
              </w:rPr>
            </w:pPr>
            <w:r w:rsidRPr="00680D0E">
              <w:rPr>
                <w:rFonts w:ascii="Times New Roman" w:hAnsi="Times New Roman"/>
                <w:sz w:val="24"/>
                <w:szCs w:val="24"/>
              </w:rPr>
              <w:t>правила чтения архитектурно-строительных чертежей</w:t>
            </w:r>
            <w:r>
              <w:rPr>
                <w:rFonts w:ascii="Times New Roman" w:hAnsi="Times New Roman"/>
                <w:sz w:val="24"/>
                <w:szCs w:val="24"/>
              </w:rPr>
              <w:t>;</w:t>
            </w:r>
          </w:p>
        </w:tc>
      </w:tr>
      <w:tr w:rsidR="00264809" w:rsidRPr="00546B00" w14:paraId="4BA83F51" w14:textId="77777777" w:rsidTr="00137C70">
        <w:trPr>
          <w:trHeight w:val="100"/>
          <w:jc w:val="center"/>
        </w:trPr>
        <w:tc>
          <w:tcPr>
            <w:tcW w:w="2127" w:type="dxa"/>
            <w:vMerge/>
            <w:tcBorders>
              <w:left w:val="single" w:sz="4" w:space="0" w:color="auto"/>
              <w:right w:val="single" w:sz="4" w:space="0" w:color="auto"/>
            </w:tcBorders>
          </w:tcPr>
          <w:p w14:paraId="7DB889C0" w14:textId="77777777" w:rsidR="00264809" w:rsidRPr="00546B00" w:rsidRDefault="00264809"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2B897C91" w14:textId="77777777" w:rsidR="00264809" w:rsidRPr="00546B00" w:rsidRDefault="00264809"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547C9D38" w14:textId="46B8C7EF" w:rsidR="00264809" w:rsidRPr="00746A4F" w:rsidRDefault="00264809" w:rsidP="00746A4F">
            <w:pPr>
              <w:spacing w:after="0" w:line="240" w:lineRule="auto"/>
              <w:rPr>
                <w:rFonts w:ascii="Times New Roman" w:hAnsi="Times New Roman"/>
              </w:rPr>
            </w:pPr>
            <w:r w:rsidRPr="00680D0E">
              <w:rPr>
                <w:rFonts w:ascii="Times New Roman" w:hAnsi="Times New Roman"/>
                <w:bCs/>
                <w:sz w:val="24"/>
                <w:szCs w:val="24"/>
              </w:rPr>
              <w:t>с</w:t>
            </w:r>
            <w:r w:rsidRPr="00680D0E">
              <w:rPr>
                <w:rFonts w:ascii="Times New Roman" w:hAnsi="Times New Roman"/>
                <w:sz w:val="24"/>
                <w:szCs w:val="24"/>
              </w:rPr>
              <w:t>пособы и приемы разметки в соответствии с чертежами, эскизами, схемами</w:t>
            </w:r>
            <w:r>
              <w:rPr>
                <w:rFonts w:ascii="Times New Roman" w:hAnsi="Times New Roman"/>
                <w:sz w:val="24"/>
                <w:szCs w:val="24"/>
              </w:rPr>
              <w:t>;</w:t>
            </w:r>
          </w:p>
        </w:tc>
      </w:tr>
      <w:tr w:rsidR="00264809" w:rsidRPr="00546B00" w14:paraId="46C1FF53" w14:textId="77777777" w:rsidTr="00137C70">
        <w:trPr>
          <w:trHeight w:val="100"/>
          <w:jc w:val="center"/>
        </w:trPr>
        <w:tc>
          <w:tcPr>
            <w:tcW w:w="2127" w:type="dxa"/>
            <w:vMerge/>
            <w:tcBorders>
              <w:left w:val="single" w:sz="4" w:space="0" w:color="auto"/>
              <w:right w:val="single" w:sz="4" w:space="0" w:color="auto"/>
            </w:tcBorders>
          </w:tcPr>
          <w:p w14:paraId="1091D554" w14:textId="77777777" w:rsidR="00264809" w:rsidRPr="00546B00" w:rsidRDefault="00264809"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45B1B542" w14:textId="77777777" w:rsidR="00264809" w:rsidRPr="00546B00" w:rsidRDefault="00264809"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4D83723A" w14:textId="7C9CD8F6" w:rsidR="00264809" w:rsidRPr="00746A4F" w:rsidRDefault="00264809" w:rsidP="00746A4F">
            <w:pPr>
              <w:spacing w:after="0" w:line="240" w:lineRule="auto"/>
              <w:rPr>
                <w:rFonts w:ascii="Times New Roman" w:hAnsi="Times New Roman"/>
              </w:rPr>
            </w:pPr>
            <w:r w:rsidRPr="00680D0E">
              <w:rPr>
                <w:rFonts w:ascii="Times New Roman" w:hAnsi="Times New Roman"/>
                <w:sz w:val="24"/>
                <w:szCs w:val="24"/>
              </w:rPr>
              <w:t>общая классификация строительных материалов, их основные свойства и области применения</w:t>
            </w:r>
            <w:r>
              <w:rPr>
                <w:rFonts w:ascii="Times New Roman" w:hAnsi="Times New Roman"/>
                <w:sz w:val="24"/>
                <w:szCs w:val="24"/>
              </w:rPr>
              <w:t>;</w:t>
            </w:r>
          </w:p>
        </w:tc>
      </w:tr>
      <w:tr w:rsidR="00264809" w:rsidRPr="00546B00" w14:paraId="712BF035" w14:textId="77777777" w:rsidTr="00137C70">
        <w:trPr>
          <w:trHeight w:val="100"/>
          <w:jc w:val="center"/>
        </w:trPr>
        <w:tc>
          <w:tcPr>
            <w:tcW w:w="2127" w:type="dxa"/>
            <w:vMerge/>
            <w:tcBorders>
              <w:left w:val="single" w:sz="4" w:space="0" w:color="auto"/>
              <w:right w:val="single" w:sz="4" w:space="0" w:color="auto"/>
            </w:tcBorders>
          </w:tcPr>
          <w:p w14:paraId="1B6CEE58" w14:textId="77777777" w:rsidR="00264809" w:rsidRPr="00546B00" w:rsidRDefault="00264809"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3D005B9E" w14:textId="77777777" w:rsidR="00264809" w:rsidRPr="00546B00" w:rsidRDefault="00264809"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51C79856" w14:textId="15559F15" w:rsidR="00264809" w:rsidRPr="00746A4F" w:rsidRDefault="00264809" w:rsidP="00746A4F">
            <w:pPr>
              <w:spacing w:after="0" w:line="240" w:lineRule="auto"/>
              <w:rPr>
                <w:rFonts w:ascii="Times New Roman" w:hAnsi="Times New Roman"/>
              </w:rPr>
            </w:pPr>
            <w:r w:rsidRPr="00680D0E">
              <w:rPr>
                <w:rFonts w:ascii="Times New Roman" w:hAnsi="Times New Roman"/>
                <w:sz w:val="24"/>
                <w:szCs w:val="24"/>
              </w:rPr>
              <w:t>назначение и правила применения используемого инструмента и приспособлений</w:t>
            </w:r>
            <w:r>
              <w:rPr>
                <w:rFonts w:ascii="Times New Roman" w:hAnsi="Times New Roman"/>
                <w:sz w:val="24"/>
                <w:szCs w:val="24"/>
              </w:rPr>
              <w:t>;</w:t>
            </w:r>
          </w:p>
        </w:tc>
      </w:tr>
      <w:tr w:rsidR="00264809" w:rsidRPr="00546B00" w14:paraId="196292C0" w14:textId="77777777" w:rsidTr="00137C70">
        <w:trPr>
          <w:trHeight w:val="100"/>
          <w:jc w:val="center"/>
        </w:trPr>
        <w:tc>
          <w:tcPr>
            <w:tcW w:w="2127" w:type="dxa"/>
            <w:vMerge/>
            <w:tcBorders>
              <w:left w:val="single" w:sz="4" w:space="0" w:color="auto"/>
              <w:right w:val="single" w:sz="4" w:space="0" w:color="auto"/>
            </w:tcBorders>
          </w:tcPr>
          <w:p w14:paraId="3DAB20B5" w14:textId="77777777" w:rsidR="00264809" w:rsidRPr="00546B00" w:rsidRDefault="00264809"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6912988B" w14:textId="77777777" w:rsidR="00264809" w:rsidRPr="00546B00" w:rsidRDefault="00264809"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0972EFB4" w14:textId="4EAF5007" w:rsidR="00264809" w:rsidRPr="00746A4F" w:rsidRDefault="00264809" w:rsidP="00746A4F">
            <w:pPr>
              <w:spacing w:after="0" w:line="240" w:lineRule="auto"/>
              <w:rPr>
                <w:rFonts w:ascii="Times New Roman" w:hAnsi="Times New Roman"/>
              </w:rPr>
            </w:pPr>
            <w:r w:rsidRPr="00680D0E">
              <w:rPr>
                <w:rFonts w:ascii="Times New Roman" w:hAnsi="Times New Roman"/>
                <w:sz w:val="24"/>
                <w:szCs w:val="24"/>
              </w:rPr>
              <w:t>требования инструкций и регламентов по организации и подготовке рабочих мест, оборудования, материалов и инструментов для выполнения облицовочных работ плитками и плитами</w:t>
            </w:r>
            <w:r>
              <w:rPr>
                <w:rFonts w:ascii="Times New Roman" w:hAnsi="Times New Roman"/>
                <w:sz w:val="24"/>
                <w:szCs w:val="24"/>
              </w:rPr>
              <w:t>;</w:t>
            </w:r>
          </w:p>
        </w:tc>
      </w:tr>
      <w:tr w:rsidR="00264809" w:rsidRPr="00546B00" w14:paraId="20925FB3" w14:textId="77777777" w:rsidTr="00137C70">
        <w:trPr>
          <w:trHeight w:val="100"/>
          <w:jc w:val="center"/>
        </w:trPr>
        <w:tc>
          <w:tcPr>
            <w:tcW w:w="2127" w:type="dxa"/>
            <w:vMerge/>
            <w:tcBorders>
              <w:left w:val="single" w:sz="4" w:space="0" w:color="auto"/>
              <w:right w:val="single" w:sz="4" w:space="0" w:color="auto"/>
            </w:tcBorders>
          </w:tcPr>
          <w:p w14:paraId="4FA588E1" w14:textId="77777777" w:rsidR="00264809" w:rsidRPr="00546B00" w:rsidRDefault="00264809"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1C80F2FC" w14:textId="77777777" w:rsidR="00264809" w:rsidRPr="00546B00" w:rsidRDefault="00264809"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19F67FD2" w14:textId="3615C81B" w:rsidR="00264809" w:rsidRPr="00680D0E" w:rsidRDefault="00264809" w:rsidP="00746A4F">
            <w:pPr>
              <w:spacing w:after="0" w:line="240" w:lineRule="auto"/>
              <w:rPr>
                <w:rFonts w:ascii="Times New Roman" w:hAnsi="Times New Roman"/>
                <w:sz w:val="24"/>
                <w:szCs w:val="24"/>
              </w:rPr>
            </w:pPr>
            <w:r w:rsidRPr="00680D0E">
              <w:rPr>
                <w:rFonts w:ascii="Times New Roman" w:hAnsi="Times New Roman"/>
                <w:sz w:val="24"/>
                <w:szCs w:val="24"/>
              </w:rPr>
              <w:t>технологическую последовательность выполнения подготовки поверхностей для выполнения облицовочных работ плиткой и плитами</w:t>
            </w:r>
            <w:r>
              <w:rPr>
                <w:rFonts w:ascii="Times New Roman" w:hAnsi="Times New Roman"/>
                <w:sz w:val="24"/>
                <w:szCs w:val="24"/>
              </w:rPr>
              <w:t>;</w:t>
            </w:r>
          </w:p>
        </w:tc>
      </w:tr>
      <w:tr w:rsidR="00264809" w:rsidRPr="00546B00" w14:paraId="3C47E5CC" w14:textId="77777777" w:rsidTr="00137C70">
        <w:trPr>
          <w:trHeight w:val="100"/>
          <w:jc w:val="center"/>
        </w:trPr>
        <w:tc>
          <w:tcPr>
            <w:tcW w:w="2127" w:type="dxa"/>
            <w:vMerge/>
            <w:tcBorders>
              <w:left w:val="single" w:sz="4" w:space="0" w:color="auto"/>
              <w:right w:val="single" w:sz="4" w:space="0" w:color="auto"/>
            </w:tcBorders>
          </w:tcPr>
          <w:p w14:paraId="75A498BA" w14:textId="77777777" w:rsidR="00264809" w:rsidRPr="00546B00" w:rsidRDefault="00264809" w:rsidP="001667E5">
            <w:pPr>
              <w:suppressAutoHyphens/>
              <w:spacing w:after="0" w:line="240" w:lineRule="auto"/>
              <w:rPr>
                <w:rFonts w:ascii="Times New Roman" w:hAnsi="Times New Roman"/>
                <w:sz w:val="24"/>
                <w:szCs w:val="24"/>
                <w:highlight w:val="yellow"/>
              </w:rPr>
            </w:pPr>
          </w:p>
        </w:tc>
        <w:tc>
          <w:tcPr>
            <w:tcW w:w="2830" w:type="dxa"/>
            <w:vMerge w:val="restart"/>
            <w:tcBorders>
              <w:left w:val="single" w:sz="4" w:space="0" w:color="auto"/>
              <w:right w:val="single" w:sz="4" w:space="0" w:color="auto"/>
            </w:tcBorders>
          </w:tcPr>
          <w:p w14:paraId="468414A0" w14:textId="4FC4D678" w:rsidR="00264809" w:rsidRPr="00546B00" w:rsidRDefault="00264809" w:rsidP="001667E5">
            <w:pPr>
              <w:suppressAutoHyphens/>
              <w:spacing w:after="0" w:line="240" w:lineRule="auto"/>
              <w:rPr>
                <w:rFonts w:ascii="Times New Roman" w:hAnsi="Times New Roman"/>
                <w:sz w:val="24"/>
                <w:szCs w:val="24"/>
              </w:rPr>
            </w:pPr>
            <w:r w:rsidRPr="00C10C2D">
              <w:rPr>
                <w:rFonts w:ascii="Times New Roman" w:hAnsi="Times New Roman"/>
                <w:sz w:val="24"/>
                <w:szCs w:val="24"/>
              </w:rPr>
              <w:t xml:space="preserve">ПК 5.2. </w:t>
            </w:r>
            <w:r w:rsidR="00AF6AA4" w:rsidRPr="00B574D7">
              <w:rPr>
                <w:rFonts w:ascii="Times New Roman" w:hAnsi="Times New Roman"/>
                <w:iCs/>
                <w:spacing w:val="-10"/>
                <w:sz w:val="24"/>
                <w:szCs w:val="24"/>
              </w:rPr>
              <w:t>Выполнять облицовочные работы горизонтальных, вертикальных, внутренних наружных, наклонных поверхностей зданий и сооружений.</w:t>
            </w:r>
          </w:p>
        </w:tc>
        <w:tc>
          <w:tcPr>
            <w:tcW w:w="9780" w:type="dxa"/>
            <w:tcBorders>
              <w:left w:val="single" w:sz="4" w:space="0" w:color="auto"/>
              <w:bottom w:val="single" w:sz="4" w:space="0" w:color="auto"/>
              <w:right w:val="single" w:sz="4" w:space="0" w:color="auto"/>
            </w:tcBorders>
          </w:tcPr>
          <w:p w14:paraId="54181E1B" w14:textId="77777777" w:rsidR="00264809" w:rsidRPr="00C10C2D" w:rsidRDefault="00264809" w:rsidP="001667E5">
            <w:pPr>
              <w:suppressAutoHyphens/>
              <w:spacing w:after="0" w:line="240" w:lineRule="auto"/>
              <w:rPr>
                <w:rFonts w:ascii="Times New Roman" w:hAnsi="Times New Roman"/>
                <w:sz w:val="24"/>
                <w:szCs w:val="24"/>
              </w:rPr>
            </w:pPr>
            <w:r>
              <w:rPr>
                <w:rFonts w:ascii="Times New Roman" w:hAnsi="Times New Roman"/>
                <w:b/>
                <w:bCs/>
                <w:sz w:val="24"/>
                <w:szCs w:val="24"/>
              </w:rPr>
              <w:t>Навыки</w:t>
            </w:r>
            <w:r w:rsidRPr="00FD59C1">
              <w:rPr>
                <w:rFonts w:ascii="Times New Roman" w:hAnsi="Times New Roman"/>
                <w:b/>
                <w:sz w:val="24"/>
                <w:szCs w:val="24"/>
              </w:rPr>
              <w:t>:</w:t>
            </w:r>
          </w:p>
        </w:tc>
      </w:tr>
      <w:tr w:rsidR="00264809" w:rsidRPr="00546B00" w14:paraId="1AE6F701" w14:textId="77777777" w:rsidTr="00746A4F">
        <w:trPr>
          <w:trHeight w:val="598"/>
          <w:jc w:val="center"/>
        </w:trPr>
        <w:tc>
          <w:tcPr>
            <w:tcW w:w="2127" w:type="dxa"/>
            <w:vMerge/>
            <w:tcBorders>
              <w:left w:val="single" w:sz="4" w:space="0" w:color="auto"/>
              <w:right w:val="single" w:sz="4" w:space="0" w:color="auto"/>
            </w:tcBorders>
          </w:tcPr>
          <w:p w14:paraId="2D47A3D8" w14:textId="77777777" w:rsidR="00264809" w:rsidRPr="00546B00" w:rsidRDefault="00264809"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30655C0D" w14:textId="77777777" w:rsidR="00264809" w:rsidRPr="00546B00" w:rsidRDefault="00264809"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3B893C9C" w14:textId="1D08A156" w:rsidR="00264809" w:rsidRPr="00C10C2D" w:rsidRDefault="00264809" w:rsidP="001667E5">
            <w:pPr>
              <w:suppressAutoHyphens/>
              <w:spacing w:after="0" w:line="240" w:lineRule="auto"/>
              <w:rPr>
                <w:rFonts w:ascii="Times New Roman" w:hAnsi="Times New Roman"/>
                <w:sz w:val="24"/>
                <w:szCs w:val="24"/>
              </w:rPr>
            </w:pPr>
            <w:r w:rsidRPr="00680D0E">
              <w:rPr>
                <w:rFonts w:ascii="Times New Roman" w:hAnsi="Times New Roman"/>
                <w:sz w:val="24"/>
                <w:szCs w:val="24"/>
              </w:rPr>
              <w:t>облицовки горизонтальных, вертикальных, внутренних, наружных, наклонных поверхностей зданий и сооружений</w:t>
            </w:r>
          </w:p>
        </w:tc>
      </w:tr>
      <w:tr w:rsidR="00264809" w:rsidRPr="00546B00" w14:paraId="3385D2E3" w14:textId="77777777" w:rsidTr="00137C70">
        <w:trPr>
          <w:trHeight w:val="100"/>
          <w:jc w:val="center"/>
        </w:trPr>
        <w:tc>
          <w:tcPr>
            <w:tcW w:w="2127" w:type="dxa"/>
            <w:vMerge/>
            <w:tcBorders>
              <w:left w:val="single" w:sz="4" w:space="0" w:color="auto"/>
              <w:right w:val="single" w:sz="4" w:space="0" w:color="auto"/>
            </w:tcBorders>
          </w:tcPr>
          <w:p w14:paraId="7CF999F7" w14:textId="77777777" w:rsidR="00264809" w:rsidRPr="00546B00" w:rsidRDefault="00264809"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0E94835B" w14:textId="77777777" w:rsidR="00264809" w:rsidRPr="00546B00" w:rsidRDefault="00264809"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727FFFD0" w14:textId="77777777" w:rsidR="00264809" w:rsidRPr="00C10C2D" w:rsidRDefault="00264809" w:rsidP="001667E5">
            <w:pPr>
              <w:suppressAutoHyphens/>
              <w:spacing w:after="0" w:line="240" w:lineRule="auto"/>
              <w:rPr>
                <w:rFonts w:ascii="Times New Roman" w:hAnsi="Times New Roman"/>
                <w:sz w:val="24"/>
                <w:szCs w:val="24"/>
              </w:rPr>
            </w:pPr>
            <w:r w:rsidRPr="00546B00">
              <w:rPr>
                <w:rFonts w:ascii="Times New Roman" w:hAnsi="Times New Roman"/>
                <w:b/>
                <w:iCs/>
                <w:sz w:val="24"/>
                <w:szCs w:val="24"/>
              </w:rPr>
              <w:t>Умения:</w:t>
            </w:r>
          </w:p>
        </w:tc>
      </w:tr>
      <w:tr w:rsidR="00264809" w:rsidRPr="00546B00" w14:paraId="1469DE6B" w14:textId="77777777" w:rsidTr="009D2F2E">
        <w:trPr>
          <w:trHeight w:val="1420"/>
          <w:jc w:val="center"/>
        </w:trPr>
        <w:tc>
          <w:tcPr>
            <w:tcW w:w="2127" w:type="dxa"/>
            <w:vMerge/>
            <w:tcBorders>
              <w:left w:val="single" w:sz="4" w:space="0" w:color="auto"/>
              <w:right w:val="single" w:sz="4" w:space="0" w:color="auto"/>
            </w:tcBorders>
          </w:tcPr>
          <w:p w14:paraId="2FF81FEA" w14:textId="77777777" w:rsidR="00264809" w:rsidRPr="00546B00" w:rsidRDefault="00264809"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5CED187E" w14:textId="77777777" w:rsidR="00264809" w:rsidRPr="00546B00" w:rsidRDefault="00264809"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62DCC959" w14:textId="77777777" w:rsidR="00264809" w:rsidRPr="00680D0E" w:rsidRDefault="00264809" w:rsidP="00746A4F">
            <w:pPr>
              <w:spacing w:after="0" w:line="240" w:lineRule="auto"/>
              <w:rPr>
                <w:rFonts w:ascii="Times New Roman" w:hAnsi="Times New Roman"/>
                <w:sz w:val="24"/>
                <w:szCs w:val="24"/>
                <w:highlight w:val="yellow"/>
              </w:rPr>
            </w:pPr>
            <w:r w:rsidRPr="00680D0E">
              <w:rPr>
                <w:rFonts w:ascii="Times New Roman" w:hAnsi="Times New Roman"/>
                <w:sz w:val="24"/>
                <w:szCs w:val="24"/>
              </w:rPr>
              <w:t>читать архитектурно-строительные чертежи</w:t>
            </w:r>
            <w:r>
              <w:rPr>
                <w:rFonts w:ascii="Times New Roman" w:hAnsi="Times New Roman"/>
                <w:sz w:val="24"/>
                <w:szCs w:val="24"/>
              </w:rPr>
              <w:t>;</w:t>
            </w:r>
          </w:p>
          <w:p w14:paraId="4B255072" w14:textId="77777777" w:rsidR="00264809" w:rsidRPr="00680D0E" w:rsidRDefault="00264809" w:rsidP="00746A4F">
            <w:pPr>
              <w:spacing w:after="0" w:line="240" w:lineRule="auto"/>
              <w:rPr>
                <w:rFonts w:ascii="Times New Roman" w:hAnsi="Times New Roman"/>
                <w:sz w:val="24"/>
                <w:szCs w:val="24"/>
              </w:rPr>
            </w:pPr>
            <w:r w:rsidRPr="00680D0E">
              <w:rPr>
                <w:rFonts w:ascii="Times New Roman" w:hAnsi="Times New Roman"/>
                <w:bCs/>
                <w:sz w:val="24"/>
                <w:szCs w:val="24"/>
              </w:rPr>
              <w:t>в</w:t>
            </w:r>
            <w:r w:rsidRPr="00680D0E">
              <w:rPr>
                <w:rFonts w:ascii="Times New Roman" w:hAnsi="Times New Roman"/>
                <w:sz w:val="24"/>
                <w:szCs w:val="24"/>
              </w:rPr>
              <w:t>ыполнять разметку в соответствии с чертежами, эскизами, схемами</w:t>
            </w:r>
            <w:r>
              <w:rPr>
                <w:rFonts w:ascii="Times New Roman" w:hAnsi="Times New Roman"/>
                <w:sz w:val="24"/>
                <w:szCs w:val="24"/>
              </w:rPr>
              <w:t>;</w:t>
            </w:r>
          </w:p>
          <w:p w14:paraId="718BFB94" w14:textId="77777777" w:rsidR="00264809" w:rsidRPr="00680D0E" w:rsidRDefault="00264809" w:rsidP="00746A4F">
            <w:pPr>
              <w:spacing w:after="0" w:line="240" w:lineRule="auto"/>
              <w:rPr>
                <w:rFonts w:ascii="Times New Roman" w:hAnsi="Times New Roman"/>
                <w:sz w:val="24"/>
                <w:szCs w:val="24"/>
              </w:rPr>
            </w:pPr>
            <w:r w:rsidRPr="00680D0E">
              <w:rPr>
                <w:rFonts w:ascii="Times New Roman" w:hAnsi="Times New Roman"/>
                <w:sz w:val="24"/>
                <w:szCs w:val="24"/>
              </w:rPr>
              <w:t>работать со средствами малой механизации и инструментом (приспособлениями), предназначенными для выполнения плиточных работ</w:t>
            </w:r>
            <w:r>
              <w:rPr>
                <w:rFonts w:ascii="Times New Roman" w:hAnsi="Times New Roman"/>
                <w:sz w:val="24"/>
                <w:szCs w:val="24"/>
              </w:rPr>
              <w:t>;</w:t>
            </w:r>
          </w:p>
          <w:p w14:paraId="0ED1745D" w14:textId="223F58A0" w:rsidR="00264809" w:rsidRPr="00C10C2D" w:rsidRDefault="00264809" w:rsidP="00746A4F">
            <w:pPr>
              <w:suppressAutoHyphens/>
              <w:spacing w:after="0" w:line="240" w:lineRule="auto"/>
              <w:rPr>
                <w:rFonts w:ascii="Times New Roman" w:hAnsi="Times New Roman"/>
                <w:sz w:val="24"/>
                <w:szCs w:val="24"/>
              </w:rPr>
            </w:pPr>
            <w:r w:rsidRPr="00680D0E">
              <w:rPr>
                <w:rFonts w:ascii="Times New Roman" w:hAnsi="Times New Roman"/>
                <w:sz w:val="24"/>
                <w:szCs w:val="24"/>
              </w:rPr>
              <w:t>выполнять облицовку горизонтальных и вертикальных поверхностей плитками и плитами</w:t>
            </w:r>
            <w:r>
              <w:rPr>
                <w:rFonts w:ascii="Times New Roman" w:hAnsi="Times New Roman"/>
                <w:sz w:val="24"/>
                <w:szCs w:val="24"/>
              </w:rPr>
              <w:t>;</w:t>
            </w:r>
          </w:p>
        </w:tc>
      </w:tr>
      <w:tr w:rsidR="00264809" w:rsidRPr="00546B00" w14:paraId="578E901F" w14:textId="77777777" w:rsidTr="00137C70">
        <w:trPr>
          <w:trHeight w:val="100"/>
          <w:jc w:val="center"/>
        </w:trPr>
        <w:tc>
          <w:tcPr>
            <w:tcW w:w="2127" w:type="dxa"/>
            <w:vMerge/>
            <w:tcBorders>
              <w:left w:val="single" w:sz="4" w:space="0" w:color="auto"/>
              <w:right w:val="single" w:sz="4" w:space="0" w:color="auto"/>
            </w:tcBorders>
          </w:tcPr>
          <w:p w14:paraId="0C5465B3" w14:textId="77777777" w:rsidR="00264809" w:rsidRPr="00546B00" w:rsidRDefault="00264809"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1CCE4D76" w14:textId="77777777" w:rsidR="00264809" w:rsidRPr="00546B00" w:rsidRDefault="00264809"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317E5BA5" w14:textId="77777777" w:rsidR="00264809" w:rsidRPr="0048275A" w:rsidRDefault="00264809" w:rsidP="00746A4F">
            <w:pPr>
              <w:suppressAutoHyphens/>
              <w:spacing w:after="0" w:line="240" w:lineRule="auto"/>
              <w:rPr>
                <w:rFonts w:ascii="Times New Roman" w:hAnsi="Times New Roman"/>
                <w:b/>
                <w:bCs/>
                <w:sz w:val="24"/>
                <w:szCs w:val="24"/>
              </w:rPr>
            </w:pPr>
            <w:r w:rsidRPr="0048275A">
              <w:rPr>
                <w:rFonts w:ascii="Times New Roman" w:hAnsi="Times New Roman"/>
                <w:b/>
                <w:bCs/>
                <w:sz w:val="24"/>
                <w:szCs w:val="24"/>
              </w:rPr>
              <w:t>Знания:</w:t>
            </w:r>
          </w:p>
        </w:tc>
      </w:tr>
      <w:tr w:rsidR="00264809" w:rsidRPr="00546B00" w14:paraId="09D4312D" w14:textId="77777777" w:rsidTr="006B1DF7">
        <w:trPr>
          <w:trHeight w:val="1410"/>
          <w:jc w:val="center"/>
        </w:trPr>
        <w:tc>
          <w:tcPr>
            <w:tcW w:w="2127" w:type="dxa"/>
            <w:vMerge/>
            <w:tcBorders>
              <w:left w:val="single" w:sz="4" w:space="0" w:color="auto"/>
              <w:right w:val="single" w:sz="4" w:space="0" w:color="auto"/>
            </w:tcBorders>
          </w:tcPr>
          <w:p w14:paraId="133BE489" w14:textId="77777777" w:rsidR="00264809" w:rsidRPr="00546B00" w:rsidRDefault="00264809"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7BBB0520" w14:textId="77777777" w:rsidR="00264809" w:rsidRPr="00546B00" w:rsidRDefault="00264809"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47B9D3F0" w14:textId="77777777" w:rsidR="00264809" w:rsidRPr="00680D0E" w:rsidRDefault="00264809" w:rsidP="00746A4F">
            <w:pPr>
              <w:spacing w:after="0" w:line="240" w:lineRule="auto"/>
              <w:rPr>
                <w:rFonts w:ascii="Times New Roman" w:hAnsi="Times New Roman"/>
                <w:sz w:val="24"/>
                <w:szCs w:val="24"/>
                <w:highlight w:val="yellow"/>
              </w:rPr>
            </w:pPr>
            <w:r w:rsidRPr="00680D0E">
              <w:rPr>
                <w:rFonts w:ascii="Times New Roman" w:hAnsi="Times New Roman"/>
                <w:sz w:val="24"/>
                <w:szCs w:val="24"/>
              </w:rPr>
              <w:t>читать архитектурно-строительные чертежи</w:t>
            </w:r>
            <w:r>
              <w:rPr>
                <w:rFonts w:ascii="Times New Roman" w:hAnsi="Times New Roman"/>
                <w:sz w:val="24"/>
                <w:szCs w:val="24"/>
              </w:rPr>
              <w:t>;</w:t>
            </w:r>
          </w:p>
          <w:p w14:paraId="3F047481" w14:textId="77777777" w:rsidR="00264809" w:rsidRPr="00680D0E" w:rsidRDefault="00264809" w:rsidP="00746A4F">
            <w:pPr>
              <w:spacing w:after="0" w:line="240" w:lineRule="auto"/>
              <w:rPr>
                <w:rFonts w:ascii="Times New Roman" w:hAnsi="Times New Roman"/>
                <w:sz w:val="24"/>
                <w:szCs w:val="24"/>
              </w:rPr>
            </w:pPr>
            <w:r w:rsidRPr="00680D0E">
              <w:rPr>
                <w:rFonts w:ascii="Times New Roman" w:hAnsi="Times New Roman"/>
                <w:bCs/>
                <w:sz w:val="24"/>
                <w:szCs w:val="24"/>
              </w:rPr>
              <w:t>в</w:t>
            </w:r>
            <w:r w:rsidRPr="00680D0E">
              <w:rPr>
                <w:rFonts w:ascii="Times New Roman" w:hAnsi="Times New Roman"/>
                <w:sz w:val="24"/>
                <w:szCs w:val="24"/>
              </w:rPr>
              <w:t>ыполнять разметку в соответствии с чертежами, эскизами, схемами</w:t>
            </w:r>
            <w:r>
              <w:rPr>
                <w:rFonts w:ascii="Times New Roman" w:hAnsi="Times New Roman"/>
                <w:sz w:val="24"/>
                <w:szCs w:val="24"/>
              </w:rPr>
              <w:t>;</w:t>
            </w:r>
          </w:p>
          <w:p w14:paraId="28F65C4B" w14:textId="77777777" w:rsidR="00264809" w:rsidRPr="00680D0E" w:rsidRDefault="00264809" w:rsidP="00746A4F">
            <w:pPr>
              <w:spacing w:after="0" w:line="240" w:lineRule="auto"/>
              <w:rPr>
                <w:rFonts w:ascii="Times New Roman" w:hAnsi="Times New Roman"/>
                <w:sz w:val="24"/>
                <w:szCs w:val="24"/>
              </w:rPr>
            </w:pPr>
            <w:r w:rsidRPr="00680D0E">
              <w:rPr>
                <w:rFonts w:ascii="Times New Roman" w:hAnsi="Times New Roman"/>
                <w:sz w:val="24"/>
                <w:szCs w:val="24"/>
              </w:rPr>
              <w:t>работать со средствами малой механизации и инструментом (приспособлениями), предназначенными для выполнения плиточных работ</w:t>
            </w:r>
            <w:r>
              <w:rPr>
                <w:rFonts w:ascii="Times New Roman" w:hAnsi="Times New Roman"/>
                <w:sz w:val="24"/>
                <w:szCs w:val="24"/>
              </w:rPr>
              <w:t>;</w:t>
            </w:r>
          </w:p>
          <w:p w14:paraId="50C0A704" w14:textId="0E3F8483" w:rsidR="00264809" w:rsidRPr="00C10C2D" w:rsidRDefault="00264809" w:rsidP="00746A4F">
            <w:pPr>
              <w:suppressAutoHyphens/>
              <w:spacing w:after="0" w:line="240" w:lineRule="auto"/>
              <w:rPr>
                <w:rFonts w:ascii="Times New Roman" w:hAnsi="Times New Roman"/>
                <w:sz w:val="24"/>
                <w:szCs w:val="24"/>
              </w:rPr>
            </w:pPr>
            <w:r w:rsidRPr="00680D0E">
              <w:rPr>
                <w:rFonts w:ascii="Times New Roman" w:hAnsi="Times New Roman"/>
                <w:sz w:val="24"/>
                <w:szCs w:val="24"/>
              </w:rPr>
              <w:t>выполнять облицовку горизонтальных и вертикальных поверхностей плитками и плитами</w:t>
            </w:r>
            <w:r>
              <w:rPr>
                <w:rFonts w:ascii="Times New Roman" w:hAnsi="Times New Roman"/>
                <w:sz w:val="24"/>
                <w:szCs w:val="24"/>
              </w:rPr>
              <w:t>;</w:t>
            </w:r>
          </w:p>
        </w:tc>
      </w:tr>
      <w:tr w:rsidR="00264809" w:rsidRPr="00546B00" w14:paraId="0C9E78AD" w14:textId="77777777" w:rsidTr="00137C70">
        <w:trPr>
          <w:trHeight w:val="100"/>
          <w:jc w:val="center"/>
        </w:trPr>
        <w:tc>
          <w:tcPr>
            <w:tcW w:w="2127" w:type="dxa"/>
            <w:vMerge/>
            <w:tcBorders>
              <w:left w:val="single" w:sz="4" w:space="0" w:color="auto"/>
              <w:right w:val="single" w:sz="4" w:space="0" w:color="auto"/>
            </w:tcBorders>
          </w:tcPr>
          <w:p w14:paraId="4BC91371" w14:textId="77777777" w:rsidR="00264809" w:rsidRPr="00016A51" w:rsidRDefault="00264809" w:rsidP="001667E5">
            <w:pPr>
              <w:suppressAutoHyphens/>
              <w:spacing w:after="0" w:line="240" w:lineRule="auto"/>
              <w:rPr>
                <w:rFonts w:ascii="Times New Roman" w:hAnsi="Times New Roman"/>
                <w:iCs/>
                <w:sz w:val="24"/>
                <w:szCs w:val="24"/>
                <w:highlight w:val="yellow"/>
              </w:rPr>
            </w:pPr>
          </w:p>
        </w:tc>
        <w:tc>
          <w:tcPr>
            <w:tcW w:w="2830" w:type="dxa"/>
            <w:vMerge w:val="restart"/>
            <w:tcBorders>
              <w:left w:val="single" w:sz="4" w:space="0" w:color="auto"/>
              <w:right w:val="single" w:sz="4" w:space="0" w:color="auto"/>
            </w:tcBorders>
          </w:tcPr>
          <w:p w14:paraId="7BFBBC79" w14:textId="3CE1D775" w:rsidR="00264809" w:rsidRPr="00546B00" w:rsidRDefault="00264809" w:rsidP="001667E5">
            <w:pPr>
              <w:suppressAutoHyphens/>
              <w:spacing w:after="0" w:line="240" w:lineRule="auto"/>
              <w:rPr>
                <w:rFonts w:ascii="Times New Roman" w:hAnsi="Times New Roman"/>
                <w:sz w:val="24"/>
                <w:szCs w:val="24"/>
              </w:rPr>
            </w:pPr>
            <w:r>
              <w:rPr>
                <w:rFonts w:ascii="Times New Roman" w:hAnsi="Times New Roman"/>
                <w:sz w:val="24"/>
                <w:szCs w:val="24"/>
              </w:rPr>
              <w:t xml:space="preserve">ПК 5.3 </w:t>
            </w:r>
            <w:r w:rsidR="00AF6AA4" w:rsidRPr="00F517C4">
              <w:rPr>
                <w:rFonts w:ascii="Times New Roman" w:hAnsi="Times New Roman"/>
                <w:iCs/>
                <w:sz w:val="24"/>
                <w:szCs w:val="24"/>
              </w:rPr>
              <w:t>Устраивать декоративные и художественные мозаичные поверхности.</w:t>
            </w:r>
          </w:p>
        </w:tc>
        <w:tc>
          <w:tcPr>
            <w:tcW w:w="9780" w:type="dxa"/>
            <w:tcBorders>
              <w:left w:val="single" w:sz="4" w:space="0" w:color="auto"/>
              <w:bottom w:val="single" w:sz="4" w:space="0" w:color="auto"/>
              <w:right w:val="single" w:sz="4" w:space="0" w:color="auto"/>
            </w:tcBorders>
          </w:tcPr>
          <w:p w14:paraId="037A79C7" w14:textId="77777777" w:rsidR="00264809" w:rsidRPr="00C10C2D" w:rsidRDefault="00264809" w:rsidP="00746A4F">
            <w:pPr>
              <w:suppressAutoHyphens/>
              <w:spacing w:after="0" w:line="240" w:lineRule="auto"/>
              <w:rPr>
                <w:rFonts w:ascii="Times New Roman" w:hAnsi="Times New Roman"/>
                <w:sz w:val="24"/>
                <w:szCs w:val="24"/>
              </w:rPr>
            </w:pPr>
            <w:r>
              <w:rPr>
                <w:rFonts w:ascii="Times New Roman" w:hAnsi="Times New Roman"/>
                <w:b/>
                <w:bCs/>
                <w:sz w:val="24"/>
                <w:szCs w:val="24"/>
              </w:rPr>
              <w:t>Навыки</w:t>
            </w:r>
            <w:r w:rsidRPr="00FD59C1">
              <w:rPr>
                <w:rFonts w:ascii="Times New Roman" w:hAnsi="Times New Roman"/>
                <w:b/>
                <w:sz w:val="24"/>
                <w:szCs w:val="24"/>
              </w:rPr>
              <w:t>:</w:t>
            </w:r>
          </w:p>
        </w:tc>
      </w:tr>
      <w:tr w:rsidR="00264809" w:rsidRPr="00546B00" w14:paraId="2AA43E33" w14:textId="77777777" w:rsidTr="00137C70">
        <w:trPr>
          <w:trHeight w:val="100"/>
          <w:jc w:val="center"/>
        </w:trPr>
        <w:tc>
          <w:tcPr>
            <w:tcW w:w="2127" w:type="dxa"/>
            <w:vMerge/>
            <w:tcBorders>
              <w:left w:val="single" w:sz="4" w:space="0" w:color="auto"/>
              <w:right w:val="single" w:sz="4" w:space="0" w:color="auto"/>
            </w:tcBorders>
          </w:tcPr>
          <w:p w14:paraId="36882CDC" w14:textId="77777777" w:rsidR="00264809" w:rsidRPr="00546B00" w:rsidRDefault="00264809"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212DCD9D" w14:textId="77777777" w:rsidR="00264809" w:rsidRPr="00546B00" w:rsidRDefault="00264809"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7535C3C4" w14:textId="65BF0AC8" w:rsidR="00264809" w:rsidRPr="00C10C2D" w:rsidRDefault="00264809" w:rsidP="00746A4F">
            <w:pPr>
              <w:suppressAutoHyphens/>
              <w:spacing w:after="0" w:line="240" w:lineRule="auto"/>
              <w:rPr>
                <w:rFonts w:ascii="Times New Roman" w:hAnsi="Times New Roman"/>
                <w:sz w:val="24"/>
                <w:szCs w:val="24"/>
              </w:rPr>
            </w:pPr>
            <w:r w:rsidRPr="00680D0E">
              <w:rPr>
                <w:rFonts w:ascii="Times New Roman" w:hAnsi="Times New Roman"/>
                <w:sz w:val="24"/>
                <w:szCs w:val="24"/>
              </w:rPr>
              <w:t>укладки декоративных и художественных мозаичных поверхностей</w:t>
            </w:r>
          </w:p>
        </w:tc>
      </w:tr>
      <w:tr w:rsidR="00264809" w:rsidRPr="00546B00" w14:paraId="6CADB5CB" w14:textId="77777777" w:rsidTr="00137C70">
        <w:trPr>
          <w:trHeight w:val="100"/>
          <w:jc w:val="center"/>
        </w:trPr>
        <w:tc>
          <w:tcPr>
            <w:tcW w:w="2127" w:type="dxa"/>
            <w:vMerge/>
            <w:tcBorders>
              <w:left w:val="single" w:sz="4" w:space="0" w:color="auto"/>
              <w:right w:val="single" w:sz="4" w:space="0" w:color="auto"/>
            </w:tcBorders>
          </w:tcPr>
          <w:p w14:paraId="4D177D38" w14:textId="77777777" w:rsidR="00264809" w:rsidRPr="00546B00" w:rsidRDefault="00264809"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192BACA8" w14:textId="77777777" w:rsidR="00264809" w:rsidRPr="00546B00" w:rsidRDefault="00264809"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3B8B5E4E" w14:textId="77777777" w:rsidR="00264809" w:rsidRPr="00C10C2D" w:rsidRDefault="00264809" w:rsidP="001667E5">
            <w:pPr>
              <w:suppressAutoHyphens/>
              <w:spacing w:after="0" w:line="240" w:lineRule="auto"/>
              <w:rPr>
                <w:rFonts w:ascii="Times New Roman" w:hAnsi="Times New Roman"/>
                <w:sz w:val="24"/>
                <w:szCs w:val="24"/>
              </w:rPr>
            </w:pPr>
            <w:r w:rsidRPr="00546B00">
              <w:rPr>
                <w:rFonts w:ascii="Times New Roman" w:hAnsi="Times New Roman"/>
                <w:b/>
                <w:iCs/>
                <w:sz w:val="24"/>
                <w:szCs w:val="24"/>
              </w:rPr>
              <w:t>Умения:</w:t>
            </w:r>
          </w:p>
        </w:tc>
      </w:tr>
      <w:tr w:rsidR="00264809" w:rsidRPr="00546B00" w14:paraId="6F88C100" w14:textId="77777777" w:rsidTr="00137C70">
        <w:trPr>
          <w:trHeight w:val="100"/>
          <w:jc w:val="center"/>
        </w:trPr>
        <w:tc>
          <w:tcPr>
            <w:tcW w:w="2127" w:type="dxa"/>
            <w:vMerge/>
            <w:tcBorders>
              <w:left w:val="single" w:sz="4" w:space="0" w:color="auto"/>
              <w:right w:val="single" w:sz="4" w:space="0" w:color="auto"/>
            </w:tcBorders>
          </w:tcPr>
          <w:p w14:paraId="5F241652" w14:textId="77777777" w:rsidR="00264809" w:rsidRPr="00546B00" w:rsidRDefault="00264809"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06791F16" w14:textId="77777777" w:rsidR="00264809" w:rsidRPr="00546B00" w:rsidRDefault="00264809"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01591F46" w14:textId="77777777" w:rsidR="00264809" w:rsidRPr="00680D0E" w:rsidRDefault="00264809" w:rsidP="00264809">
            <w:pPr>
              <w:autoSpaceDE w:val="0"/>
              <w:autoSpaceDN w:val="0"/>
              <w:adjustRightInd w:val="0"/>
              <w:spacing w:after="0" w:line="240" w:lineRule="auto"/>
              <w:rPr>
                <w:rFonts w:ascii="Times New Roman" w:hAnsi="Times New Roman"/>
                <w:sz w:val="24"/>
                <w:szCs w:val="24"/>
                <w:highlight w:val="yellow"/>
              </w:rPr>
            </w:pPr>
            <w:r w:rsidRPr="00680D0E">
              <w:rPr>
                <w:rFonts w:ascii="Times New Roman" w:hAnsi="Times New Roman"/>
                <w:sz w:val="24"/>
                <w:szCs w:val="24"/>
              </w:rPr>
              <w:t>устраивать декоративные и художественные мозаичные поверхности с применением облицовочной плитки</w:t>
            </w:r>
            <w:r>
              <w:rPr>
                <w:rFonts w:ascii="Times New Roman" w:hAnsi="Times New Roman"/>
                <w:sz w:val="24"/>
                <w:szCs w:val="24"/>
              </w:rPr>
              <w:t>;</w:t>
            </w:r>
          </w:p>
          <w:p w14:paraId="5311716F" w14:textId="77777777" w:rsidR="00264809" w:rsidRPr="00680D0E" w:rsidRDefault="00264809" w:rsidP="00264809">
            <w:pPr>
              <w:autoSpaceDE w:val="0"/>
              <w:autoSpaceDN w:val="0"/>
              <w:adjustRightInd w:val="0"/>
              <w:spacing w:after="0" w:line="240" w:lineRule="auto"/>
              <w:rPr>
                <w:rFonts w:ascii="Times New Roman" w:hAnsi="Times New Roman"/>
                <w:sz w:val="24"/>
                <w:szCs w:val="24"/>
              </w:rPr>
            </w:pPr>
            <w:r w:rsidRPr="00680D0E">
              <w:rPr>
                <w:rFonts w:ascii="Times New Roman" w:hAnsi="Times New Roman"/>
                <w:sz w:val="24"/>
                <w:szCs w:val="24"/>
              </w:rPr>
              <w:t>читать архитектурно-строительные чертежи</w:t>
            </w:r>
          </w:p>
          <w:p w14:paraId="6FAA338E" w14:textId="5F398138" w:rsidR="00264809" w:rsidRPr="00C10C2D" w:rsidRDefault="00264809" w:rsidP="00264809">
            <w:pPr>
              <w:suppressAutoHyphens/>
              <w:spacing w:after="0" w:line="240" w:lineRule="auto"/>
              <w:rPr>
                <w:rFonts w:ascii="Times New Roman" w:hAnsi="Times New Roman"/>
                <w:sz w:val="24"/>
                <w:szCs w:val="24"/>
              </w:rPr>
            </w:pPr>
            <w:r w:rsidRPr="00680D0E">
              <w:rPr>
                <w:rFonts w:ascii="Times New Roman" w:hAnsi="Times New Roman"/>
                <w:bCs/>
                <w:sz w:val="24"/>
                <w:szCs w:val="24"/>
              </w:rPr>
              <w:t>в</w:t>
            </w:r>
            <w:r w:rsidRPr="00680D0E">
              <w:rPr>
                <w:rFonts w:ascii="Times New Roman" w:hAnsi="Times New Roman"/>
                <w:sz w:val="24"/>
                <w:szCs w:val="24"/>
              </w:rPr>
              <w:t>ыполнять разметку в соответствии с чертежами, эскизами, схемами</w:t>
            </w:r>
            <w:r>
              <w:rPr>
                <w:rFonts w:ascii="Times New Roman" w:hAnsi="Times New Roman"/>
                <w:sz w:val="24"/>
                <w:szCs w:val="24"/>
              </w:rPr>
              <w:t>;</w:t>
            </w:r>
          </w:p>
        </w:tc>
      </w:tr>
      <w:tr w:rsidR="00264809" w:rsidRPr="00546B00" w14:paraId="269E1D3A" w14:textId="77777777" w:rsidTr="00137C70">
        <w:trPr>
          <w:trHeight w:val="100"/>
          <w:jc w:val="center"/>
        </w:trPr>
        <w:tc>
          <w:tcPr>
            <w:tcW w:w="2127" w:type="dxa"/>
            <w:vMerge/>
            <w:tcBorders>
              <w:left w:val="single" w:sz="4" w:space="0" w:color="auto"/>
              <w:right w:val="single" w:sz="4" w:space="0" w:color="auto"/>
            </w:tcBorders>
          </w:tcPr>
          <w:p w14:paraId="74FDB68E" w14:textId="77777777" w:rsidR="00264809" w:rsidRPr="00546B00" w:rsidRDefault="00264809"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44516EC8" w14:textId="77777777" w:rsidR="00264809" w:rsidRPr="00546B00" w:rsidRDefault="00264809"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0313B89D" w14:textId="77777777" w:rsidR="00264809" w:rsidRPr="00667D0E" w:rsidRDefault="00264809" w:rsidP="00264809">
            <w:pPr>
              <w:suppressAutoHyphens/>
              <w:spacing w:after="0" w:line="240" w:lineRule="auto"/>
              <w:rPr>
                <w:rFonts w:ascii="Times New Roman" w:hAnsi="Times New Roman"/>
                <w:b/>
                <w:bCs/>
                <w:sz w:val="24"/>
                <w:szCs w:val="24"/>
              </w:rPr>
            </w:pPr>
            <w:r w:rsidRPr="00667D0E">
              <w:rPr>
                <w:rFonts w:ascii="Times New Roman" w:hAnsi="Times New Roman"/>
                <w:b/>
                <w:bCs/>
                <w:sz w:val="24"/>
                <w:szCs w:val="24"/>
              </w:rPr>
              <w:t>Знания</w:t>
            </w:r>
          </w:p>
        </w:tc>
      </w:tr>
      <w:tr w:rsidR="00264809" w:rsidRPr="00546B00" w14:paraId="0CFD6ADA" w14:textId="77777777" w:rsidTr="00137C70">
        <w:trPr>
          <w:trHeight w:val="100"/>
          <w:jc w:val="center"/>
        </w:trPr>
        <w:tc>
          <w:tcPr>
            <w:tcW w:w="2127" w:type="dxa"/>
            <w:vMerge/>
            <w:tcBorders>
              <w:left w:val="single" w:sz="4" w:space="0" w:color="auto"/>
              <w:right w:val="single" w:sz="4" w:space="0" w:color="auto"/>
            </w:tcBorders>
          </w:tcPr>
          <w:p w14:paraId="1AD40AC6" w14:textId="77777777" w:rsidR="00264809" w:rsidRPr="00546B00" w:rsidRDefault="00264809"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53AE0A19" w14:textId="77777777" w:rsidR="00264809" w:rsidRPr="00546B00" w:rsidRDefault="00264809"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55C92587" w14:textId="77777777" w:rsidR="00264809" w:rsidRPr="00680D0E" w:rsidRDefault="00264809" w:rsidP="00264809">
            <w:pPr>
              <w:autoSpaceDE w:val="0"/>
              <w:autoSpaceDN w:val="0"/>
              <w:adjustRightInd w:val="0"/>
              <w:spacing w:after="0" w:line="240" w:lineRule="auto"/>
              <w:rPr>
                <w:rFonts w:ascii="Times New Roman" w:hAnsi="Times New Roman"/>
                <w:b/>
                <w:sz w:val="24"/>
                <w:szCs w:val="24"/>
              </w:rPr>
            </w:pPr>
            <w:r w:rsidRPr="00680D0E">
              <w:rPr>
                <w:rFonts w:ascii="Times New Roman" w:hAnsi="Times New Roman"/>
                <w:sz w:val="24"/>
                <w:szCs w:val="24"/>
              </w:rPr>
              <w:t>правила чтения архитектурно-строительных чертежей</w:t>
            </w:r>
            <w:r>
              <w:rPr>
                <w:rFonts w:ascii="Times New Roman" w:hAnsi="Times New Roman"/>
                <w:sz w:val="24"/>
                <w:szCs w:val="24"/>
              </w:rPr>
              <w:t>;</w:t>
            </w:r>
          </w:p>
          <w:p w14:paraId="20B17F37" w14:textId="77777777" w:rsidR="00264809" w:rsidRPr="00680D0E" w:rsidRDefault="00264809" w:rsidP="00264809">
            <w:pPr>
              <w:autoSpaceDE w:val="0"/>
              <w:autoSpaceDN w:val="0"/>
              <w:adjustRightInd w:val="0"/>
              <w:spacing w:after="0" w:line="240" w:lineRule="auto"/>
              <w:rPr>
                <w:rFonts w:ascii="Times New Roman" w:hAnsi="Times New Roman"/>
                <w:b/>
                <w:sz w:val="24"/>
                <w:szCs w:val="24"/>
              </w:rPr>
            </w:pPr>
            <w:r w:rsidRPr="00680D0E">
              <w:rPr>
                <w:rFonts w:ascii="Times New Roman" w:hAnsi="Times New Roman"/>
                <w:bCs/>
                <w:sz w:val="24"/>
                <w:szCs w:val="24"/>
              </w:rPr>
              <w:t>с</w:t>
            </w:r>
            <w:r w:rsidRPr="00680D0E">
              <w:rPr>
                <w:rFonts w:ascii="Times New Roman" w:hAnsi="Times New Roman"/>
                <w:sz w:val="24"/>
                <w:szCs w:val="24"/>
              </w:rPr>
              <w:t>пособы и приемы разметки в соответствии с чертежами, эскизами, схемами</w:t>
            </w:r>
            <w:r>
              <w:rPr>
                <w:rFonts w:ascii="Times New Roman" w:hAnsi="Times New Roman"/>
                <w:sz w:val="24"/>
                <w:szCs w:val="24"/>
              </w:rPr>
              <w:t>;</w:t>
            </w:r>
          </w:p>
          <w:p w14:paraId="546A2C48" w14:textId="77777777" w:rsidR="00264809" w:rsidRPr="00680D0E" w:rsidRDefault="00264809" w:rsidP="00264809">
            <w:pPr>
              <w:autoSpaceDE w:val="0"/>
              <w:autoSpaceDN w:val="0"/>
              <w:adjustRightInd w:val="0"/>
              <w:spacing w:after="0" w:line="240" w:lineRule="auto"/>
              <w:rPr>
                <w:rFonts w:ascii="Times New Roman" w:hAnsi="Times New Roman"/>
                <w:b/>
                <w:sz w:val="24"/>
                <w:szCs w:val="24"/>
              </w:rPr>
            </w:pPr>
            <w:r w:rsidRPr="00680D0E">
              <w:rPr>
                <w:rFonts w:ascii="Times New Roman" w:hAnsi="Times New Roman"/>
                <w:bCs/>
                <w:sz w:val="24"/>
                <w:szCs w:val="24"/>
              </w:rPr>
              <w:t>с</w:t>
            </w:r>
            <w:r w:rsidRPr="00680D0E">
              <w:rPr>
                <w:rStyle w:val="c70"/>
                <w:rFonts w:ascii="Times New Roman" w:hAnsi="Times New Roman"/>
                <w:sz w:val="24"/>
                <w:szCs w:val="24"/>
              </w:rPr>
              <w:t>пособы нанесения декоративных узоров</w:t>
            </w:r>
            <w:r>
              <w:rPr>
                <w:rStyle w:val="c70"/>
                <w:rFonts w:ascii="Times New Roman" w:hAnsi="Times New Roman"/>
                <w:sz w:val="24"/>
                <w:szCs w:val="24"/>
              </w:rPr>
              <w:t>;</w:t>
            </w:r>
          </w:p>
          <w:p w14:paraId="56C63573" w14:textId="0831B50E" w:rsidR="00264809" w:rsidRPr="00C10C2D" w:rsidRDefault="00264809" w:rsidP="00264809">
            <w:pPr>
              <w:suppressAutoHyphens/>
              <w:spacing w:after="0" w:line="240" w:lineRule="auto"/>
              <w:rPr>
                <w:rFonts w:ascii="Times New Roman" w:hAnsi="Times New Roman"/>
                <w:sz w:val="24"/>
                <w:szCs w:val="24"/>
              </w:rPr>
            </w:pPr>
            <w:r w:rsidRPr="00680D0E">
              <w:rPr>
                <w:rFonts w:ascii="Times New Roman" w:hAnsi="Times New Roman"/>
                <w:sz w:val="24"/>
                <w:szCs w:val="24"/>
              </w:rPr>
              <w:t>технологии устройства декоративных и художественных мозаичных поверхностей с применением облицовочной плитки</w:t>
            </w:r>
            <w:r>
              <w:rPr>
                <w:rFonts w:ascii="Times New Roman" w:hAnsi="Times New Roman"/>
                <w:sz w:val="24"/>
                <w:szCs w:val="24"/>
              </w:rPr>
              <w:t>;</w:t>
            </w:r>
          </w:p>
        </w:tc>
      </w:tr>
      <w:tr w:rsidR="00264809" w:rsidRPr="00546B00" w14:paraId="7785AF20" w14:textId="77777777" w:rsidTr="00137C70">
        <w:trPr>
          <w:trHeight w:val="100"/>
          <w:jc w:val="center"/>
        </w:trPr>
        <w:tc>
          <w:tcPr>
            <w:tcW w:w="2127" w:type="dxa"/>
            <w:vMerge/>
            <w:tcBorders>
              <w:left w:val="single" w:sz="4" w:space="0" w:color="auto"/>
              <w:right w:val="single" w:sz="4" w:space="0" w:color="auto"/>
            </w:tcBorders>
          </w:tcPr>
          <w:p w14:paraId="319DE264" w14:textId="77777777" w:rsidR="00264809" w:rsidRPr="00546B00" w:rsidRDefault="00264809" w:rsidP="001667E5">
            <w:pPr>
              <w:suppressAutoHyphens/>
              <w:spacing w:after="0" w:line="240" w:lineRule="auto"/>
              <w:rPr>
                <w:rFonts w:ascii="Times New Roman" w:hAnsi="Times New Roman"/>
                <w:sz w:val="24"/>
                <w:szCs w:val="24"/>
                <w:highlight w:val="yellow"/>
              </w:rPr>
            </w:pPr>
          </w:p>
        </w:tc>
        <w:tc>
          <w:tcPr>
            <w:tcW w:w="2830" w:type="dxa"/>
            <w:vMerge w:val="restart"/>
            <w:tcBorders>
              <w:left w:val="single" w:sz="4" w:space="0" w:color="auto"/>
              <w:right w:val="single" w:sz="4" w:space="0" w:color="auto"/>
            </w:tcBorders>
          </w:tcPr>
          <w:p w14:paraId="1102E42F" w14:textId="39F5D890" w:rsidR="00264809" w:rsidRPr="00546B00" w:rsidRDefault="00264809" w:rsidP="001667E5">
            <w:pPr>
              <w:suppressAutoHyphens/>
              <w:spacing w:after="0" w:line="240" w:lineRule="auto"/>
              <w:rPr>
                <w:rFonts w:ascii="Times New Roman" w:hAnsi="Times New Roman"/>
                <w:sz w:val="24"/>
                <w:szCs w:val="24"/>
              </w:rPr>
            </w:pPr>
            <w:r w:rsidRPr="00C10C2D">
              <w:rPr>
                <w:rFonts w:ascii="Times New Roman" w:hAnsi="Times New Roman"/>
                <w:sz w:val="24"/>
                <w:szCs w:val="24"/>
              </w:rPr>
              <w:t xml:space="preserve">ПК </w:t>
            </w:r>
            <w:r>
              <w:rPr>
                <w:rFonts w:ascii="Times New Roman" w:hAnsi="Times New Roman"/>
                <w:sz w:val="24"/>
                <w:szCs w:val="24"/>
              </w:rPr>
              <w:t>5</w:t>
            </w:r>
            <w:r w:rsidRPr="00C10C2D">
              <w:rPr>
                <w:rFonts w:ascii="Times New Roman" w:hAnsi="Times New Roman"/>
                <w:sz w:val="24"/>
                <w:szCs w:val="24"/>
              </w:rPr>
              <w:t>.</w:t>
            </w:r>
            <w:r>
              <w:rPr>
                <w:rFonts w:ascii="Times New Roman" w:hAnsi="Times New Roman"/>
                <w:sz w:val="24"/>
                <w:szCs w:val="24"/>
              </w:rPr>
              <w:t>4</w:t>
            </w:r>
            <w:r w:rsidRPr="00C10C2D">
              <w:rPr>
                <w:rFonts w:ascii="Times New Roman" w:hAnsi="Times New Roman"/>
                <w:sz w:val="24"/>
                <w:szCs w:val="24"/>
              </w:rPr>
              <w:t xml:space="preserve">. </w:t>
            </w:r>
            <w:r w:rsidR="00AF6AA4" w:rsidRPr="00F517C4">
              <w:rPr>
                <w:rFonts w:ascii="Times New Roman" w:hAnsi="Times New Roman"/>
                <w:iCs/>
                <w:sz w:val="24"/>
                <w:szCs w:val="24"/>
              </w:rPr>
              <w:t>Выполнять ремонт облицованных поверхностей и мозаичных покрытий.</w:t>
            </w:r>
          </w:p>
        </w:tc>
        <w:tc>
          <w:tcPr>
            <w:tcW w:w="9780" w:type="dxa"/>
            <w:tcBorders>
              <w:left w:val="single" w:sz="4" w:space="0" w:color="auto"/>
              <w:right w:val="single" w:sz="4" w:space="0" w:color="auto"/>
            </w:tcBorders>
          </w:tcPr>
          <w:p w14:paraId="36F887FC" w14:textId="77777777" w:rsidR="00264809" w:rsidRPr="00C10C2D" w:rsidRDefault="00264809" w:rsidP="001667E5">
            <w:pPr>
              <w:suppressAutoHyphens/>
              <w:spacing w:after="0" w:line="240" w:lineRule="auto"/>
              <w:rPr>
                <w:rFonts w:ascii="Times New Roman" w:hAnsi="Times New Roman"/>
                <w:sz w:val="24"/>
                <w:szCs w:val="24"/>
              </w:rPr>
            </w:pPr>
            <w:r>
              <w:rPr>
                <w:rFonts w:ascii="Times New Roman" w:hAnsi="Times New Roman"/>
                <w:b/>
                <w:bCs/>
                <w:sz w:val="24"/>
                <w:szCs w:val="24"/>
              </w:rPr>
              <w:t>Навыки</w:t>
            </w:r>
            <w:r w:rsidRPr="00FD59C1">
              <w:rPr>
                <w:rFonts w:ascii="Times New Roman" w:hAnsi="Times New Roman"/>
                <w:b/>
                <w:sz w:val="24"/>
                <w:szCs w:val="24"/>
              </w:rPr>
              <w:t>:</w:t>
            </w:r>
          </w:p>
        </w:tc>
      </w:tr>
      <w:tr w:rsidR="00264809" w:rsidRPr="00546B00" w14:paraId="559E53BB" w14:textId="77777777" w:rsidTr="00137C70">
        <w:trPr>
          <w:trHeight w:val="100"/>
          <w:jc w:val="center"/>
        </w:trPr>
        <w:tc>
          <w:tcPr>
            <w:tcW w:w="2127" w:type="dxa"/>
            <w:vMerge/>
            <w:tcBorders>
              <w:left w:val="single" w:sz="4" w:space="0" w:color="auto"/>
              <w:right w:val="single" w:sz="4" w:space="0" w:color="auto"/>
            </w:tcBorders>
          </w:tcPr>
          <w:p w14:paraId="5E9C63FF" w14:textId="77777777" w:rsidR="00264809" w:rsidRPr="00546B00" w:rsidRDefault="00264809"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30B513C4" w14:textId="77777777" w:rsidR="00264809" w:rsidRPr="00546B00" w:rsidRDefault="00264809"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2DC40FC9" w14:textId="17A89160" w:rsidR="00264809" w:rsidRPr="00C10C2D" w:rsidRDefault="00264809" w:rsidP="001667E5">
            <w:pPr>
              <w:suppressAutoHyphens/>
              <w:spacing w:after="0" w:line="240" w:lineRule="auto"/>
              <w:rPr>
                <w:rFonts w:ascii="Times New Roman" w:hAnsi="Times New Roman"/>
                <w:sz w:val="24"/>
                <w:szCs w:val="24"/>
              </w:rPr>
            </w:pPr>
            <w:r w:rsidRPr="00680D0E">
              <w:rPr>
                <w:rFonts w:ascii="Times New Roman" w:hAnsi="Times New Roman"/>
                <w:sz w:val="24"/>
                <w:szCs w:val="24"/>
              </w:rPr>
              <w:t>ремонта участков внутренних и наружных поверхностей, облицованных плиткой</w:t>
            </w:r>
          </w:p>
        </w:tc>
      </w:tr>
      <w:tr w:rsidR="00264809" w:rsidRPr="00546B00" w14:paraId="749FE7F9" w14:textId="77777777" w:rsidTr="00137C70">
        <w:trPr>
          <w:trHeight w:val="100"/>
          <w:jc w:val="center"/>
        </w:trPr>
        <w:tc>
          <w:tcPr>
            <w:tcW w:w="2127" w:type="dxa"/>
            <w:vMerge/>
            <w:tcBorders>
              <w:left w:val="single" w:sz="4" w:space="0" w:color="auto"/>
              <w:right w:val="single" w:sz="4" w:space="0" w:color="auto"/>
            </w:tcBorders>
          </w:tcPr>
          <w:p w14:paraId="2BCDE6F2" w14:textId="77777777" w:rsidR="00264809" w:rsidRPr="00546B00" w:rsidRDefault="00264809"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152194C1" w14:textId="77777777" w:rsidR="00264809" w:rsidRPr="00546B00" w:rsidRDefault="00264809"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4454647D" w14:textId="77777777" w:rsidR="00264809" w:rsidRPr="008065DD" w:rsidRDefault="00264809" w:rsidP="001667E5">
            <w:pPr>
              <w:suppressAutoHyphens/>
              <w:spacing w:after="0" w:line="240" w:lineRule="auto"/>
              <w:rPr>
                <w:rFonts w:ascii="Times New Roman" w:hAnsi="Times New Roman"/>
                <w:b/>
                <w:bCs/>
                <w:sz w:val="24"/>
                <w:szCs w:val="24"/>
              </w:rPr>
            </w:pPr>
            <w:r w:rsidRPr="008065DD">
              <w:rPr>
                <w:rFonts w:ascii="Times New Roman" w:hAnsi="Times New Roman"/>
                <w:b/>
                <w:bCs/>
                <w:sz w:val="24"/>
                <w:szCs w:val="24"/>
              </w:rPr>
              <w:t>Умения:</w:t>
            </w:r>
          </w:p>
        </w:tc>
      </w:tr>
      <w:tr w:rsidR="00264809" w:rsidRPr="00546B00" w14:paraId="73529890" w14:textId="77777777" w:rsidTr="00137C70">
        <w:trPr>
          <w:trHeight w:val="100"/>
          <w:jc w:val="center"/>
        </w:trPr>
        <w:tc>
          <w:tcPr>
            <w:tcW w:w="2127" w:type="dxa"/>
            <w:vMerge/>
            <w:tcBorders>
              <w:left w:val="single" w:sz="4" w:space="0" w:color="auto"/>
              <w:right w:val="single" w:sz="4" w:space="0" w:color="auto"/>
            </w:tcBorders>
          </w:tcPr>
          <w:p w14:paraId="3593301F" w14:textId="77777777" w:rsidR="00264809" w:rsidRPr="00546B00" w:rsidRDefault="00264809"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6AA9E80E" w14:textId="77777777" w:rsidR="00264809" w:rsidRPr="00546B00" w:rsidRDefault="00264809"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13385647" w14:textId="5B4CC186" w:rsidR="00264809" w:rsidRPr="00C10C2D" w:rsidRDefault="00264809" w:rsidP="001667E5">
            <w:pPr>
              <w:suppressAutoHyphens/>
              <w:spacing w:after="0" w:line="240" w:lineRule="auto"/>
              <w:rPr>
                <w:rFonts w:ascii="Times New Roman" w:hAnsi="Times New Roman"/>
                <w:sz w:val="24"/>
                <w:szCs w:val="24"/>
              </w:rPr>
            </w:pPr>
            <w:r w:rsidRPr="00680D0E">
              <w:rPr>
                <w:rFonts w:ascii="Times New Roman" w:hAnsi="Times New Roman"/>
                <w:sz w:val="24"/>
                <w:szCs w:val="24"/>
              </w:rPr>
              <w:t>выполнять ремонт облицованных поверхностей</w:t>
            </w:r>
          </w:p>
        </w:tc>
      </w:tr>
      <w:tr w:rsidR="00264809" w:rsidRPr="00546B00" w14:paraId="0C572C70" w14:textId="77777777" w:rsidTr="00137C70">
        <w:trPr>
          <w:trHeight w:val="100"/>
          <w:jc w:val="center"/>
        </w:trPr>
        <w:tc>
          <w:tcPr>
            <w:tcW w:w="2127" w:type="dxa"/>
            <w:vMerge/>
            <w:tcBorders>
              <w:left w:val="single" w:sz="4" w:space="0" w:color="auto"/>
              <w:right w:val="single" w:sz="4" w:space="0" w:color="auto"/>
            </w:tcBorders>
          </w:tcPr>
          <w:p w14:paraId="3880F240" w14:textId="77777777" w:rsidR="00264809" w:rsidRPr="00546B00" w:rsidRDefault="00264809"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45DA4163" w14:textId="77777777" w:rsidR="00264809" w:rsidRPr="00546B00" w:rsidRDefault="00264809"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610B5F62" w14:textId="77777777" w:rsidR="00264809" w:rsidRPr="008065DD" w:rsidRDefault="00264809" w:rsidP="001667E5">
            <w:pPr>
              <w:suppressAutoHyphens/>
              <w:spacing w:after="0" w:line="240" w:lineRule="auto"/>
              <w:rPr>
                <w:rFonts w:ascii="Times New Roman" w:hAnsi="Times New Roman"/>
                <w:b/>
                <w:bCs/>
                <w:sz w:val="24"/>
                <w:szCs w:val="24"/>
              </w:rPr>
            </w:pPr>
            <w:r w:rsidRPr="008065DD">
              <w:rPr>
                <w:rFonts w:ascii="Times New Roman" w:hAnsi="Times New Roman"/>
                <w:b/>
                <w:bCs/>
                <w:sz w:val="24"/>
                <w:szCs w:val="24"/>
              </w:rPr>
              <w:t>Знания:</w:t>
            </w:r>
          </w:p>
        </w:tc>
      </w:tr>
      <w:tr w:rsidR="00264809" w:rsidRPr="00546B00" w14:paraId="264E2884" w14:textId="77777777" w:rsidTr="00137C70">
        <w:trPr>
          <w:trHeight w:val="100"/>
          <w:jc w:val="center"/>
        </w:trPr>
        <w:tc>
          <w:tcPr>
            <w:tcW w:w="2127" w:type="dxa"/>
            <w:vMerge/>
            <w:tcBorders>
              <w:left w:val="single" w:sz="4" w:space="0" w:color="auto"/>
              <w:right w:val="single" w:sz="4" w:space="0" w:color="auto"/>
            </w:tcBorders>
          </w:tcPr>
          <w:p w14:paraId="07508581" w14:textId="77777777" w:rsidR="00264809" w:rsidRPr="00546B00" w:rsidRDefault="00264809"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371E5DE9" w14:textId="77777777" w:rsidR="00264809" w:rsidRPr="00546B00" w:rsidRDefault="00264809"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23058864" w14:textId="106FBDEC" w:rsidR="00264809" w:rsidRPr="00C10C2D" w:rsidRDefault="00264809" w:rsidP="001667E5">
            <w:pPr>
              <w:suppressAutoHyphens/>
              <w:spacing w:after="0" w:line="240" w:lineRule="auto"/>
              <w:rPr>
                <w:rFonts w:ascii="Times New Roman" w:hAnsi="Times New Roman"/>
                <w:sz w:val="24"/>
                <w:szCs w:val="24"/>
              </w:rPr>
            </w:pPr>
            <w:r w:rsidRPr="00680D0E">
              <w:rPr>
                <w:rFonts w:ascii="Times New Roman" w:hAnsi="Times New Roman"/>
                <w:sz w:val="24"/>
                <w:szCs w:val="24"/>
              </w:rPr>
              <w:t>технологическую последовательность выполнения ремонта поверхностей, облицованных плиткой и плитами</w:t>
            </w:r>
          </w:p>
        </w:tc>
      </w:tr>
      <w:tr w:rsidR="00264809" w:rsidRPr="00546B00" w14:paraId="5AC7B9E5" w14:textId="77777777" w:rsidTr="00137C70">
        <w:trPr>
          <w:trHeight w:val="100"/>
          <w:jc w:val="center"/>
        </w:trPr>
        <w:tc>
          <w:tcPr>
            <w:tcW w:w="2127" w:type="dxa"/>
            <w:vMerge w:val="restart"/>
            <w:tcBorders>
              <w:left w:val="single" w:sz="4" w:space="0" w:color="auto"/>
              <w:right w:val="single" w:sz="4" w:space="0" w:color="auto"/>
            </w:tcBorders>
          </w:tcPr>
          <w:p w14:paraId="3A3B8EDA" w14:textId="0A20D4D1" w:rsidR="00264809" w:rsidRPr="00546B00" w:rsidRDefault="00264809" w:rsidP="001667E5">
            <w:pPr>
              <w:suppressAutoHyphens/>
              <w:spacing w:after="0" w:line="240" w:lineRule="auto"/>
              <w:rPr>
                <w:rFonts w:ascii="Times New Roman" w:hAnsi="Times New Roman"/>
                <w:sz w:val="24"/>
                <w:szCs w:val="24"/>
                <w:highlight w:val="yellow"/>
              </w:rPr>
            </w:pPr>
            <w:r w:rsidRPr="003B4F55">
              <w:rPr>
                <w:rFonts w:ascii="Times New Roman" w:hAnsi="Times New Roman"/>
                <w:bCs/>
              </w:rPr>
              <w:t>Основы управления процессами информационного моделирования объекта капитального строительства на этапе возведения объекта</w:t>
            </w:r>
          </w:p>
        </w:tc>
        <w:tc>
          <w:tcPr>
            <w:tcW w:w="2830" w:type="dxa"/>
            <w:vMerge w:val="restart"/>
            <w:tcBorders>
              <w:left w:val="single" w:sz="4" w:space="0" w:color="auto"/>
              <w:right w:val="single" w:sz="4" w:space="0" w:color="auto"/>
            </w:tcBorders>
          </w:tcPr>
          <w:p w14:paraId="19E41DCF" w14:textId="2AB3AF03" w:rsidR="00264809" w:rsidRPr="00546B00" w:rsidRDefault="00264809" w:rsidP="001667E5">
            <w:pPr>
              <w:suppressAutoHyphens/>
              <w:spacing w:after="0" w:line="240" w:lineRule="auto"/>
              <w:rPr>
                <w:rFonts w:ascii="Times New Roman" w:hAnsi="Times New Roman"/>
                <w:sz w:val="24"/>
                <w:szCs w:val="24"/>
              </w:rPr>
            </w:pPr>
            <w:r w:rsidRPr="00C10C2D">
              <w:rPr>
                <w:rFonts w:ascii="Times New Roman" w:hAnsi="Times New Roman"/>
                <w:sz w:val="24"/>
                <w:szCs w:val="24"/>
              </w:rPr>
              <w:t>ПК 6.</w:t>
            </w:r>
            <w:r>
              <w:rPr>
                <w:rFonts w:ascii="Times New Roman" w:hAnsi="Times New Roman"/>
                <w:sz w:val="24"/>
                <w:szCs w:val="24"/>
              </w:rPr>
              <w:t>1</w:t>
            </w:r>
            <w:r w:rsidRPr="00C10C2D">
              <w:rPr>
                <w:rFonts w:ascii="Times New Roman" w:hAnsi="Times New Roman"/>
                <w:sz w:val="24"/>
                <w:szCs w:val="24"/>
              </w:rPr>
              <w:t xml:space="preserve">. </w:t>
            </w:r>
            <w:r>
              <w:rPr>
                <w:rFonts w:ascii="Times New Roman" w:hAnsi="Times New Roman"/>
                <w:sz w:val="24"/>
                <w:szCs w:val="24"/>
              </w:rPr>
              <w:t>Участвовать в управлении процессами информационного моделирования объекта капитального строительства на этапе возведения объекта</w:t>
            </w:r>
          </w:p>
        </w:tc>
        <w:tc>
          <w:tcPr>
            <w:tcW w:w="9780" w:type="dxa"/>
            <w:tcBorders>
              <w:left w:val="single" w:sz="4" w:space="0" w:color="auto"/>
              <w:right w:val="single" w:sz="4" w:space="0" w:color="auto"/>
            </w:tcBorders>
          </w:tcPr>
          <w:p w14:paraId="5F585528" w14:textId="77777777" w:rsidR="00264809" w:rsidRPr="00C10C2D" w:rsidRDefault="00264809" w:rsidP="001667E5">
            <w:pPr>
              <w:suppressAutoHyphens/>
              <w:spacing w:after="0" w:line="240" w:lineRule="auto"/>
              <w:rPr>
                <w:rFonts w:ascii="Times New Roman" w:hAnsi="Times New Roman"/>
                <w:sz w:val="24"/>
                <w:szCs w:val="24"/>
              </w:rPr>
            </w:pPr>
            <w:r>
              <w:rPr>
                <w:rFonts w:ascii="Times New Roman" w:hAnsi="Times New Roman"/>
                <w:b/>
                <w:bCs/>
                <w:sz w:val="24"/>
                <w:szCs w:val="24"/>
              </w:rPr>
              <w:t>Навыки</w:t>
            </w:r>
            <w:r w:rsidRPr="00FD59C1">
              <w:rPr>
                <w:rFonts w:ascii="Times New Roman" w:hAnsi="Times New Roman"/>
                <w:b/>
                <w:sz w:val="24"/>
                <w:szCs w:val="24"/>
              </w:rPr>
              <w:t>:</w:t>
            </w:r>
          </w:p>
        </w:tc>
      </w:tr>
      <w:tr w:rsidR="00264809" w:rsidRPr="008065DD" w14:paraId="0ABDC1D8" w14:textId="77777777" w:rsidTr="00137C70">
        <w:trPr>
          <w:trHeight w:val="100"/>
          <w:jc w:val="center"/>
        </w:trPr>
        <w:tc>
          <w:tcPr>
            <w:tcW w:w="2127" w:type="dxa"/>
            <w:vMerge/>
            <w:tcBorders>
              <w:left w:val="single" w:sz="4" w:space="0" w:color="auto"/>
              <w:right w:val="single" w:sz="4" w:space="0" w:color="auto"/>
            </w:tcBorders>
          </w:tcPr>
          <w:p w14:paraId="3B336247" w14:textId="77777777" w:rsidR="00264809" w:rsidRPr="00546B00" w:rsidRDefault="00264809"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3D4E20B3" w14:textId="77777777" w:rsidR="00264809" w:rsidRPr="00546B00" w:rsidRDefault="00264809"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794943DF" w14:textId="2A1B6F2D" w:rsidR="00264809" w:rsidRPr="00C10C2D" w:rsidRDefault="00264809" w:rsidP="001667E5">
            <w:pPr>
              <w:suppressAutoHyphens/>
              <w:spacing w:after="0" w:line="240" w:lineRule="auto"/>
              <w:rPr>
                <w:rFonts w:ascii="Times New Roman" w:hAnsi="Times New Roman"/>
                <w:sz w:val="24"/>
                <w:szCs w:val="24"/>
              </w:rPr>
            </w:pPr>
            <w:r w:rsidRPr="003E26C0">
              <w:rPr>
                <w:rFonts w:ascii="Times New Roman" w:hAnsi="Times New Roman"/>
                <w:sz w:val="24"/>
                <w:szCs w:val="24"/>
              </w:rPr>
              <w:t>Использования специализированных программ для информационного моделирования</w:t>
            </w:r>
          </w:p>
        </w:tc>
      </w:tr>
      <w:tr w:rsidR="00264809" w:rsidRPr="00546B00" w14:paraId="0D8FF2BF" w14:textId="77777777" w:rsidTr="00137C70">
        <w:trPr>
          <w:trHeight w:val="100"/>
          <w:jc w:val="center"/>
        </w:trPr>
        <w:tc>
          <w:tcPr>
            <w:tcW w:w="2127" w:type="dxa"/>
            <w:vMerge/>
            <w:tcBorders>
              <w:left w:val="single" w:sz="4" w:space="0" w:color="auto"/>
              <w:right w:val="single" w:sz="4" w:space="0" w:color="auto"/>
            </w:tcBorders>
          </w:tcPr>
          <w:p w14:paraId="4C35110F" w14:textId="77777777" w:rsidR="00264809" w:rsidRPr="00546B00" w:rsidRDefault="00264809"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2ADC4A90" w14:textId="77777777" w:rsidR="00264809" w:rsidRPr="00546B00" w:rsidRDefault="00264809"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60252F2E" w14:textId="77777777" w:rsidR="00264809" w:rsidRPr="00C10C2D" w:rsidRDefault="00264809" w:rsidP="001667E5">
            <w:pPr>
              <w:suppressAutoHyphens/>
              <w:spacing w:after="0" w:line="240" w:lineRule="auto"/>
              <w:rPr>
                <w:rFonts w:ascii="Times New Roman" w:hAnsi="Times New Roman"/>
                <w:sz w:val="24"/>
                <w:szCs w:val="24"/>
              </w:rPr>
            </w:pPr>
            <w:r w:rsidRPr="008065DD">
              <w:rPr>
                <w:rFonts w:ascii="Times New Roman" w:hAnsi="Times New Roman"/>
                <w:b/>
                <w:bCs/>
                <w:sz w:val="24"/>
                <w:szCs w:val="24"/>
              </w:rPr>
              <w:t>Умения:</w:t>
            </w:r>
          </w:p>
        </w:tc>
      </w:tr>
      <w:tr w:rsidR="00264809" w:rsidRPr="00546B00" w14:paraId="3882CE47" w14:textId="77777777" w:rsidTr="00137C70">
        <w:trPr>
          <w:trHeight w:val="100"/>
          <w:jc w:val="center"/>
        </w:trPr>
        <w:tc>
          <w:tcPr>
            <w:tcW w:w="2127" w:type="dxa"/>
            <w:vMerge/>
            <w:tcBorders>
              <w:left w:val="single" w:sz="4" w:space="0" w:color="auto"/>
              <w:right w:val="single" w:sz="4" w:space="0" w:color="auto"/>
            </w:tcBorders>
          </w:tcPr>
          <w:p w14:paraId="6660469A" w14:textId="77777777" w:rsidR="00264809" w:rsidRPr="00546B00" w:rsidRDefault="00264809"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16816B26" w14:textId="77777777" w:rsidR="00264809" w:rsidRPr="00546B00" w:rsidRDefault="00264809"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2A428689" w14:textId="77777777" w:rsidR="00264809" w:rsidRPr="00E15384" w:rsidRDefault="00264809" w:rsidP="00264809">
            <w:pPr>
              <w:spacing w:after="0" w:line="240" w:lineRule="auto"/>
              <w:rPr>
                <w:rFonts w:ascii="Times New Roman" w:hAnsi="Times New Roman"/>
              </w:rPr>
            </w:pPr>
            <w:r w:rsidRPr="00E15384">
              <w:rPr>
                <w:rFonts w:ascii="Times New Roman" w:hAnsi="Times New Roman"/>
              </w:rPr>
              <w:t>Правильно моделировать ситуацию с учетом особенностей цифровой экономики, выделять и соотносить негативные и позитивные факторы цифровой трансформации, определять степень их воздействия на макро- и микроэкономические показатели, на возможности ведения бизнеса;</w:t>
            </w:r>
          </w:p>
          <w:p w14:paraId="5530118E" w14:textId="77777777" w:rsidR="00264809" w:rsidRPr="00E15384" w:rsidRDefault="00264809" w:rsidP="00264809">
            <w:pPr>
              <w:spacing w:after="0" w:line="240" w:lineRule="auto"/>
              <w:rPr>
                <w:rFonts w:ascii="Times New Roman" w:hAnsi="Times New Roman"/>
              </w:rPr>
            </w:pPr>
            <w:r w:rsidRPr="00E15384">
              <w:rPr>
                <w:rFonts w:ascii="Times New Roman" w:hAnsi="Times New Roman"/>
              </w:rPr>
              <w:t>Применять современные экономико-математические методы;</w:t>
            </w:r>
          </w:p>
          <w:p w14:paraId="301E61FC" w14:textId="77777777" w:rsidR="00264809" w:rsidRPr="00E15384" w:rsidRDefault="00264809" w:rsidP="00264809">
            <w:pPr>
              <w:spacing w:after="0" w:line="240" w:lineRule="auto"/>
              <w:rPr>
                <w:rFonts w:ascii="Times New Roman" w:hAnsi="Times New Roman"/>
              </w:rPr>
            </w:pPr>
            <w:r w:rsidRPr="00E15384">
              <w:rPr>
                <w:rFonts w:ascii="Times New Roman" w:hAnsi="Times New Roman"/>
              </w:rPr>
              <w:t>Выявлять цели и разрабатывать план реализации проекта;</w:t>
            </w:r>
          </w:p>
          <w:p w14:paraId="18A1BB85" w14:textId="77777777" w:rsidR="00264809" w:rsidRPr="00E15384" w:rsidRDefault="00264809" w:rsidP="00264809">
            <w:pPr>
              <w:spacing w:after="0" w:line="240" w:lineRule="auto"/>
              <w:rPr>
                <w:rFonts w:ascii="Times New Roman" w:hAnsi="Times New Roman"/>
              </w:rPr>
            </w:pPr>
            <w:r w:rsidRPr="00E15384">
              <w:rPr>
                <w:rFonts w:ascii="Times New Roman" w:hAnsi="Times New Roman"/>
              </w:rPr>
              <w:t>Предоставлять техническую поддержку строительных бригад и других вовлеченных в проект рабочих;</w:t>
            </w:r>
          </w:p>
          <w:p w14:paraId="0FA38EEC" w14:textId="77777777" w:rsidR="00264809" w:rsidRPr="00E15384" w:rsidRDefault="00264809" w:rsidP="00264809">
            <w:pPr>
              <w:spacing w:after="0" w:line="240" w:lineRule="auto"/>
              <w:rPr>
                <w:rFonts w:ascii="Times New Roman" w:hAnsi="Times New Roman"/>
              </w:rPr>
            </w:pPr>
            <w:r w:rsidRPr="00E15384">
              <w:rPr>
                <w:rFonts w:ascii="Times New Roman" w:hAnsi="Times New Roman"/>
              </w:rPr>
              <w:t>Контролировать сроки выполнения проекта;</w:t>
            </w:r>
          </w:p>
          <w:p w14:paraId="10AEB0A7" w14:textId="77777777" w:rsidR="00264809" w:rsidRPr="00E15384" w:rsidRDefault="00264809" w:rsidP="00264809">
            <w:pPr>
              <w:spacing w:after="0" w:line="240" w:lineRule="auto"/>
              <w:jc w:val="both"/>
              <w:rPr>
                <w:szCs w:val="22"/>
              </w:rPr>
            </w:pPr>
            <w:r w:rsidRPr="00E15384">
              <w:rPr>
                <w:szCs w:val="22"/>
              </w:rPr>
              <w:t xml:space="preserve">Работать с программой </w:t>
            </w:r>
            <w:proofErr w:type="spellStart"/>
            <w:r w:rsidRPr="00E15384">
              <w:rPr>
                <w:szCs w:val="22"/>
                <w:lang w:val="en-US"/>
              </w:rPr>
              <w:t>nanoCAD</w:t>
            </w:r>
            <w:proofErr w:type="spellEnd"/>
            <w:r w:rsidRPr="00E15384">
              <w:rPr>
                <w:szCs w:val="22"/>
              </w:rPr>
              <w:t>, 2</w:t>
            </w:r>
            <w:r w:rsidRPr="00E15384">
              <w:rPr>
                <w:szCs w:val="22"/>
                <w:lang w:val="en-US"/>
              </w:rPr>
              <w:t>d</w:t>
            </w:r>
            <w:r w:rsidRPr="00E15384">
              <w:rPr>
                <w:szCs w:val="22"/>
              </w:rPr>
              <w:t xml:space="preserve"> и 3</w:t>
            </w:r>
            <w:r w:rsidRPr="00E15384">
              <w:rPr>
                <w:szCs w:val="22"/>
                <w:lang w:val="en-US"/>
              </w:rPr>
              <w:t>d</w:t>
            </w:r>
            <w:r w:rsidRPr="00E15384">
              <w:rPr>
                <w:szCs w:val="22"/>
              </w:rPr>
              <w:t xml:space="preserve"> проектирование,</w:t>
            </w:r>
          </w:p>
          <w:p w14:paraId="7DF8452D" w14:textId="18BBC3FF" w:rsidR="00264809" w:rsidRPr="00C10C2D" w:rsidRDefault="00264809" w:rsidP="00264809">
            <w:pPr>
              <w:suppressAutoHyphens/>
              <w:spacing w:after="0" w:line="240" w:lineRule="auto"/>
              <w:rPr>
                <w:rFonts w:ascii="Times New Roman" w:hAnsi="Times New Roman"/>
                <w:sz w:val="24"/>
                <w:szCs w:val="24"/>
              </w:rPr>
            </w:pPr>
            <w:r w:rsidRPr="00E15384">
              <w:rPr>
                <w:rFonts w:ascii="Times New Roman" w:hAnsi="Times New Roman"/>
              </w:rPr>
              <w:t>внедрять BIM-стандарты;</w:t>
            </w:r>
          </w:p>
        </w:tc>
      </w:tr>
      <w:tr w:rsidR="00264809" w:rsidRPr="00546B00" w14:paraId="59DAB9B9" w14:textId="77777777" w:rsidTr="00137C70">
        <w:trPr>
          <w:trHeight w:val="100"/>
          <w:jc w:val="center"/>
        </w:trPr>
        <w:tc>
          <w:tcPr>
            <w:tcW w:w="2127" w:type="dxa"/>
            <w:vMerge/>
            <w:tcBorders>
              <w:left w:val="single" w:sz="4" w:space="0" w:color="auto"/>
              <w:right w:val="single" w:sz="4" w:space="0" w:color="auto"/>
            </w:tcBorders>
          </w:tcPr>
          <w:p w14:paraId="75679BA9" w14:textId="77777777" w:rsidR="00264809" w:rsidRPr="00546B00" w:rsidRDefault="00264809"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22CB9D21" w14:textId="77777777" w:rsidR="00264809" w:rsidRPr="00546B00" w:rsidRDefault="00264809"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7857C2D7" w14:textId="77777777" w:rsidR="00264809" w:rsidRPr="00C10C2D" w:rsidRDefault="00264809" w:rsidP="00264809">
            <w:pPr>
              <w:suppressAutoHyphens/>
              <w:spacing w:after="0" w:line="240" w:lineRule="auto"/>
              <w:rPr>
                <w:rFonts w:ascii="Times New Roman" w:hAnsi="Times New Roman"/>
                <w:sz w:val="24"/>
                <w:szCs w:val="24"/>
              </w:rPr>
            </w:pPr>
            <w:r w:rsidRPr="008065DD">
              <w:rPr>
                <w:rFonts w:ascii="Times New Roman" w:hAnsi="Times New Roman"/>
                <w:b/>
                <w:bCs/>
                <w:sz w:val="24"/>
                <w:szCs w:val="24"/>
              </w:rPr>
              <w:t>Знания:</w:t>
            </w:r>
          </w:p>
        </w:tc>
      </w:tr>
      <w:tr w:rsidR="00264809" w:rsidRPr="00546B00" w14:paraId="69C99421" w14:textId="77777777" w:rsidTr="00137C70">
        <w:trPr>
          <w:trHeight w:val="100"/>
          <w:jc w:val="center"/>
        </w:trPr>
        <w:tc>
          <w:tcPr>
            <w:tcW w:w="2127" w:type="dxa"/>
            <w:vMerge/>
            <w:tcBorders>
              <w:left w:val="single" w:sz="4" w:space="0" w:color="auto"/>
              <w:right w:val="single" w:sz="4" w:space="0" w:color="auto"/>
            </w:tcBorders>
          </w:tcPr>
          <w:p w14:paraId="3713E5B8" w14:textId="77777777" w:rsidR="00264809" w:rsidRPr="00546B00" w:rsidRDefault="00264809" w:rsidP="001667E5">
            <w:pPr>
              <w:suppressAutoHyphens/>
              <w:spacing w:after="0" w:line="240" w:lineRule="auto"/>
              <w:rPr>
                <w:rFonts w:ascii="Times New Roman" w:hAnsi="Times New Roman"/>
                <w:sz w:val="24"/>
                <w:szCs w:val="24"/>
                <w:highlight w:val="yellow"/>
              </w:rPr>
            </w:pPr>
          </w:p>
        </w:tc>
        <w:tc>
          <w:tcPr>
            <w:tcW w:w="2830" w:type="dxa"/>
            <w:vMerge/>
            <w:tcBorders>
              <w:left w:val="single" w:sz="4" w:space="0" w:color="auto"/>
              <w:right w:val="single" w:sz="4" w:space="0" w:color="auto"/>
            </w:tcBorders>
          </w:tcPr>
          <w:p w14:paraId="116092D2" w14:textId="77777777" w:rsidR="00264809" w:rsidRPr="00546B00" w:rsidRDefault="00264809" w:rsidP="001667E5">
            <w:pPr>
              <w:suppressAutoHyphens/>
              <w:spacing w:after="0" w:line="240" w:lineRule="auto"/>
              <w:rPr>
                <w:rFonts w:ascii="Times New Roman" w:hAnsi="Times New Roman"/>
                <w:sz w:val="24"/>
                <w:szCs w:val="24"/>
              </w:rPr>
            </w:pPr>
          </w:p>
        </w:tc>
        <w:tc>
          <w:tcPr>
            <w:tcW w:w="9780" w:type="dxa"/>
            <w:tcBorders>
              <w:left w:val="single" w:sz="4" w:space="0" w:color="auto"/>
              <w:right w:val="single" w:sz="4" w:space="0" w:color="auto"/>
            </w:tcBorders>
          </w:tcPr>
          <w:p w14:paraId="44372A5D" w14:textId="77777777" w:rsidR="00264809" w:rsidRPr="00E15384" w:rsidRDefault="00264809" w:rsidP="00264809">
            <w:pPr>
              <w:spacing w:after="0" w:line="240" w:lineRule="auto"/>
              <w:rPr>
                <w:rFonts w:ascii="Times New Roman" w:hAnsi="Times New Roman"/>
              </w:rPr>
            </w:pPr>
            <w:r w:rsidRPr="00E15384">
              <w:rPr>
                <w:rFonts w:ascii="Times New Roman" w:hAnsi="Times New Roman"/>
              </w:rPr>
              <w:t>Базовые понятия ключевых цифровых технологий;</w:t>
            </w:r>
          </w:p>
          <w:p w14:paraId="13611A50" w14:textId="77777777" w:rsidR="00264809" w:rsidRPr="00E15384" w:rsidRDefault="00264809" w:rsidP="00264809">
            <w:pPr>
              <w:spacing w:after="0" w:line="240" w:lineRule="auto"/>
              <w:rPr>
                <w:rFonts w:ascii="Times New Roman" w:hAnsi="Times New Roman"/>
              </w:rPr>
            </w:pPr>
            <w:r w:rsidRPr="00E15384">
              <w:rPr>
                <w:rFonts w:ascii="Times New Roman" w:hAnsi="Times New Roman"/>
              </w:rPr>
              <w:lastRenderedPageBreak/>
              <w:t>Основы правового регулирования вопросов использования и внедрения цифровых технологий;</w:t>
            </w:r>
          </w:p>
          <w:p w14:paraId="0F3B3174" w14:textId="77777777" w:rsidR="00264809" w:rsidRPr="00E15384" w:rsidRDefault="00264809" w:rsidP="00264809">
            <w:pPr>
              <w:spacing w:after="0" w:line="240" w:lineRule="auto"/>
              <w:rPr>
                <w:rFonts w:ascii="Times New Roman" w:hAnsi="Times New Roman"/>
              </w:rPr>
            </w:pPr>
            <w:r w:rsidRPr="00E15384">
              <w:rPr>
                <w:rFonts w:ascii="Times New Roman" w:hAnsi="Times New Roman"/>
              </w:rPr>
              <w:t>Государственную политику, направленную на цифровизацию экономики, роли региональных органов власти и органов местного самоуправления в развитии цифровой экономики;</w:t>
            </w:r>
          </w:p>
          <w:p w14:paraId="6CE4E011" w14:textId="77777777" w:rsidR="00264809" w:rsidRPr="00E15384" w:rsidRDefault="00264809" w:rsidP="00264809">
            <w:pPr>
              <w:spacing w:after="0" w:line="240" w:lineRule="auto"/>
              <w:rPr>
                <w:rFonts w:ascii="Times New Roman" w:hAnsi="Times New Roman"/>
              </w:rPr>
            </w:pPr>
            <w:r w:rsidRPr="00E15384">
              <w:rPr>
                <w:rFonts w:ascii="Times New Roman" w:hAnsi="Times New Roman"/>
              </w:rPr>
              <w:t xml:space="preserve">Цели, задачи, преимущества и основные принципы технологии </w:t>
            </w:r>
            <w:r w:rsidRPr="00E15384">
              <w:rPr>
                <w:rFonts w:ascii="Times New Roman" w:hAnsi="Times New Roman"/>
                <w:lang w:val="en-US"/>
              </w:rPr>
              <w:t>Pilot</w:t>
            </w:r>
            <w:r w:rsidRPr="00E15384">
              <w:rPr>
                <w:rFonts w:ascii="Times New Roman" w:hAnsi="Times New Roman"/>
              </w:rPr>
              <w:t>-BIM;</w:t>
            </w:r>
          </w:p>
          <w:p w14:paraId="2374DD78" w14:textId="77777777" w:rsidR="00264809" w:rsidRPr="00E15384" w:rsidRDefault="00264809" w:rsidP="00264809">
            <w:pPr>
              <w:spacing w:after="0" w:line="240" w:lineRule="auto"/>
              <w:rPr>
                <w:rFonts w:ascii="Times New Roman" w:hAnsi="Times New Roman"/>
              </w:rPr>
            </w:pPr>
            <w:r w:rsidRPr="00E15384">
              <w:rPr>
                <w:rFonts w:ascii="Times New Roman" w:hAnsi="Times New Roman"/>
              </w:rPr>
              <w:t>BIM-стандарт компании (BIMST), BIM-требования для подрядчиков (BIMR);</w:t>
            </w:r>
          </w:p>
          <w:p w14:paraId="556110A5" w14:textId="77777777" w:rsidR="00264809" w:rsidRPr="00E15384" w:rsidRDefault="00264809" w:rsidP="00264809">
            <w:pPr>
              <w:spacing w:after="0" w:line="240" w:lineRule="auto"/>
              <w:rPr>
                <w:rFonts w:ascii="Times New Roman" w:hAnsi="Times New Roman"/>
              </w:rPr>
            </w:pPr>
            <w:r w:rsidRPr="00E15384">
              <w:rPr>
                <w:rFonts w:ascii="Times New Roman" w:hAnsi="Times New Roman"/>
              </w:rPr>
              <w:t>Технические методы и подходы к работе в ПО для выполнения профильных задач в части BIM;</w:t>
            </w:r>
          </w:p>
          <w:p w14:paraId="40ED4700" w14:textId="07C871CC" w:rsidR="00264809" w:rsidRPr="00C10C2D" w:rsidRDefault="00264809" w:rsidP="00264809">
            <w:pPr>
              <w:suppressAutoHyphens/>
              <w:spacing w:after="0" w:line="240" w:lineRule="auto"/>
              <w:rPr>
                <w:rFonts w:ascii="Times New Roman" w:hAnsi="Times New Roman"/>
                <w:sz w:val="24"/>
                <w:szCs w:val="24"/>
              </w:rPr>
            </w:pPr>
            <w:r w:rsidRPr="00E15384">
              <w:rPr>
                <w:rFonts w:ascii="Times New Roman" w:hAnsi="Times New Roman"/>
              </w:rPr>
              <w:t>Передовые информационные источники по технологии BIM (интернет-ресурсы, литература, в т.ч. англоязычная);</w:t>
            </w:r>
          </w:p>
        </w:tc>
      </w:tr>
      <w:tr w:rsidR="00264809" w:rsidRPr="00546B00" w14:paraId="49E28507" w14:textId="77777777" w:rsidTr="00264809">
        <w:trPr>
          <w:trHeight w:val="155"/>
          <w:jc w:val="center"/>
        </w:trPr>
        <w:tc>
          <w:tcPr>
            <w:tcW w:w="2127" w:type="dxa"/>
            <w:vMerge w:val="restart"/>
            <w:tcBorders>
              <w:left w:val="single" w:sz="4" w:space="0" w:color="auto"/>
              <w:right w:val="single" w:sz="4" w:space="0" w:color="auto"/>
            </w:tcBorders>
          </w:tcPr>
          <w:p w14:paraId="653216A0" w14:textId="06A55CCC" w:rsidR="00264809" w:rsidRPr="00546B00" w:rsidRDefault="00264809" w:rsidP="001667E5">
            <w:pPr>
              <w:suppressAutoHyphens/>
              <w:spacing w:after="0" w:line="240" w:lineRule="auto"/>
              <w:rPr>
                <w:rFonts w:ascii="Times New Roman" w:hAnsi="Times New Roman"/>
                <w:sz w:val="24"/>
                <w:szCs w:val="24"/>
                <w:highlight w:val="yellow"/>
              </w:rPr>
            </w:pPr>
            <w:r w:rsidRPr="00956291">
              <w:rPr>
                <w:rFonts w:ascii="Times New Roman" w:eastAsia="Segoe UI" w:hAnsi="Times New Roman"/>
              </w:rPr>
              <w:lastRenderedPageBreak/>
              <w:t>Выполнение работ по ландшафтной архитектуре</w:t>
            </w:r>
          </w:p>
        </w:tc>
        <w:tc>
          <w:tcPr>
            <w:tcW w:w="2830" w:type="dxa"/>
            <w:vMerge w:val="restart"/>
            <w:tcBorders>
              <w:left w:val="single" w:sz="4" w:space="0" w:color="auto"/>
              <w:right w:val="single" w:sz="4" w:space="0" w:color="auto"/>
            </w:tcBorders>
          </w:tcPr>
          <w:p w14:paraId="4D9AF2B5" w14:textId="237393B0" w:rsidR="00264809" w:rsidRPr="00546B00" w:rsidRDefault="00264809" w:rsidP="001667E5">
            <w:pPr>
              <w:suppressAutoHyphens/>
              <w:spacing w:after="0" w:line="240" w:lineRule="auto"/>
              <w:rPr>
                <w:rFonts w:ascii="Times New Roman" w:hAnsi="Times New Roman"/>
                <w:sz w:val="24"/>
                <w:szCs w:val="24"/>
              </w:rPr>
            </w:pPr>
            <w:r w:rsidRPr="004B7A9D">
              <w:rPr>
                <w:rFonts w:ascii="Times New Roman" w:hAnsi="Times New Roman"/>
                <w:sz w:val="20"/>
              </w:rPr>
              <w:t>ПК 7.1  Проводить ландшафтный анализ и предпроектную оценку ландшафтного объекта</w:t>
            </w:r>
          </w:p>
        </w:tc>
        <w:tc>
          <w:tcPr>
            <w:tcW w:w="9780" w:type="dxa"/>
            <w:tcBorders>
              <w:left w:val="single" w:sz="4" w:space="0" w:color="auto"/>
              <w:right w:val="single" w:sz="4" w:space="0" w:color="auto"/>
            </w:tcBorders>
          </w:tcPr>
          <w:p w14:paraId="4C5DE9E3" w14:textId="66B74157" w:rsidR="00264809" w:rsidRPr="00264809" w:rsidRDefault="00264809" w:rsidP="00264809">
            <w:pPr>
              <w:spacing w:after="0" w:line="240" w:lineRule="auto"/>
              <w:rPr>
                <w:rFonts w:ascii="Times New Roman" w:hAnsi="Times New Roman"/>
                <w:b/>
                <w:bCs/>
              </w:rPr>
            </w:pPr>
            <w:r w:rsidRPr="00264809">
              <w:rPr>
                <w:rFonts w:ascii="Times New Roman" w:hAnsi="Times New Roman"/>
                <w:b/>
                <w:bCs/>
              </w:rPr>
              <w:t>Навыки:</w:t>
            </w:r>
          </w:p>
        </w:tc>
      </w:tr>
      <w:tr w:rsidR="00264809" w:rsidRPr="00546B00" w14:paraId="7CFF8D7C" w14:textId="77777777" w:rsidTr="00137C70">
        <w:trPr>
          <w:trHeight w:val="153"/>
          <w:jc w:val="center"/>
        </w:trPr>
        <w:tc>
          <w:tcPr>
            <w:tcW w:w="2127" w:type="dxa"/>
            <w:vMerge/>
            <w:tcBorders>
              <w:left w:val="single" w:sz="4" w:space="0" w:color="auto"/>
              <w:right w:val="single" w:sz="4" w:space="0" w:color="auto"/>
            </w:tcBorders>
          </w:tcPr>
          <w:p w14:paraId="63CA8296" w14:textId="77777777" w:rsidR="00264809" w:rsidRPr="00956291" w:rsidRDefault="00264809" w:rsidP="001667E5">
            <w:pPr>
              <w:suppressAutoHyphens/>
              <w:spacing w:after="0" w:line="240" w:lineRule="auto"/>
              <w:rPr>
                <w:rFonts w:ascii="Times New Roman" w:eastAsia="Segoe UI" w:hAnsi="Times New Roman"/>
              </w:rPr>
            </w:pPr>
          </w:p>
        </w:tc>
        <w:tc>
          <w:tcPr>
            <w:tcW w:w="2830" w:type="dxa"/>
            <w:vMerge/>
            <w:tcBorders>
              <w:left w:val="single" w:sz="4" w:space="0" w:color="auto"/>
              <w:right w:val="single" w:sz="4" w:space="0" w:color="auto"/>
            </w:tcBorders>
          </w:tcPr>
          <w:p w14:paraId="6B0098BE" w14:textId="77777777" w:rsidR="00264809" w:rsidRPr="004B7A9D" w:rsidRDefault="00264809" w:rsidP="001667E5">
            <w:pPr>
              <w:suppressAutoHyphens/>
              <w:spacing w:after="0" w:line="240" w:lineRule="auto"/>
              <w:rPr>
                <w:rFonts w:ascii="Times New Roman" w:hAnsi="Times New Roman"/>
                <w:sz w:val="20"/>
              </w:rPr>
            </w:pPr>
          </w:p>
        </w:tc>
        <w:tc>
          <w:tcPr>
            <w:tcW w:w="9780" w:type="dxa"/>
            <w:tcBorders>
              <w:left w:val="single" w:sz="4" w:space="0" w:color="auto"/>
              <w:right w:val="single" w:sz="4" w:space="0" w:color="auto"/>
            </w:tcBorders>
          </w:tcPr>
          <w:p w14:paraId="10F0B294" w14:textId="0BB6E903" w:rsidR="00264809" w:rsidRPr="00E15384" w:rsidRDefault="00AF6AA4" w:rsidP="00264809">
            <w:pPr>
              <w:spacing w:after="0" w:line="240" w:lineRule="auto"/>
              <w:rPr>
                <w:rFonts w:ascii="Times New Roman" w:hAnsi="Times New Roman"/>
              </w:rPr>
            </w:pPr>
            <w:r w:rsidRPr="009F18B4">
              <w:rPr>
                <w:rFonts w:ascii="Times New Roman" w:hAnsi="Times New Roman"/>
              </w:rPr>
              <w:t>П</w:t>
            </w:r>
            <w:r w:rsidRPr="009F18B4">
              <w:rPr>
                <w:rFonts w:ascii="Times New Roman" w:eastAsia="Calibri" w:hAnsi="Times New Roman"/>
              </w:rPr>
              <w:t>роведения ландшафтного анализа и предпроектной оценки ландшафтного объекта</w:t>
            </w:r>
          </w:p>
        </w:tc>
      </w:tr>
      <w:tr w:rsidR="00264809" w:rsidRPr="00546B00" w14:paraId="1B970B42" w14:textId="77777777" w:rsidTr="00137C70">
        <w:trPr>
          <w:trHeight w:val="153"/>
          <w:jc w:val="center"/>
        </w:trPr>
        <w:tc>
          <w:tcPr>
            <w:tcW w:w="2127" w:type="dxa"/>
            <w:vMerge/>
            <w:tcBorders>
              <w:left w:val="single" w:sz="4" w:space="0" w:color="auto"/>
              <w:right w:val="single" w:sz="4" w:space="0" w:color="auto"/>
            </w:tcBorders>
          </w:tcPr>
          <w:p w14:paraId="72E3D750" w14:textId="77777777" w:rsidR="00264809" w:rsidRPr="00956291" w:rsidRDefault="00264809" w:rsidP="001667E5">
            <w:pPr>
              <w:suppressAutoHyphens/>
              <w:spacing w:after="0" w:line="240" w:lineRule="auto"/>
              <w:rPr>
                <w:rFonts w:ascii="Times New Roman" w:eastAsia="Segoe UI" w:hAnsi="Times New Roman"/>
              </w:rPr>
            </w:pPr>
          </w:p>
        </w:tc>
        <w:tc>
          <w:tcPr>
            <w:tcW w:w="2830" w:type="dxa"/>
            <w:vMerge/>
            <w:tcBorders>
              <w:left w:val="single" w:sz="4" w:space="0" w:color="auto"/>
              <w:right w:val="single" w:sz="4" w:space="0" w:color="auto"/>
            </w:tcBorders>
          </w:tcPr>
          <w:p w14:paraId="29C80F46" w14:textId="77777777" w:rsidR="00264809" w:rsidRPr="004B7A9D" w:rsidRDefault="00264809" w:rsidP="001667E5">
            <w:pPr>
              <w:suppressAutoHyphens/>
              <w:spacing w:after="0" w:line="240" w:lineRule="auto"/>
              <w:rPr>
                <w:rFonts w:ascii="Times New Roman" w:hAnsi="Times New Roman"/>
                <w:sz w:val="20"/>
              </w:rPr>
            </w:pPr>
          </w:p>
        </w:tc>
        <w:tc>
          <w:tcPr>
            <w:tcW w:w="9780" w:type="dxa"/>
            <w:tcBorders>
              <w:left w:val="single" w:sz="4" w:space="0" w:color="auto"/>
              <w:right w:val="single" w:sz="4" w:space="0" w:color="auto"/>
            </w:tcBorders>
          </w:tcPr>
          <w:p w14:paraId="7AFEC9F7" w14:textId="627E8EF6" w:rsidR="00264809" w:rsidRPr="00264809" w:rsidRDefault="00264809" w:rsidP="00264809">
            <w:pPr>
              <w:spacing w:after="0" w:line="240" w:lineRule="auto"/>
              <w:rPr>
                <w:rFonts w:ascii="Times New Roman" w:hAnsi="Times New Roman"/>
                <w:b/>
                <w:bCs/>
              </w:rPr>
            </w:pPr>
            <w:r w:rsidRPr="00264809">
              <w:rPr>
                <w:rFonts w:ascii="Times New Roman" w:hAnsi="Times New Roman"/>
                <w:b/>
                <w:bCs/>
              </w:rPr>
              <w:t>Умения:</w:t>
            </w:r>
          </w:p>
        </w:tc>
      </w:tr>
      <w:tr w:rsidR="00264809" w:rsidRPr="00546B00" w14:paraId="3CAD77AA" w14:textId="77777777" w:rsidTr="00137C70">
        <w:trPr>
          <w:trHeight w:val="153"/>
          <w:jc w:val="center"/>
        </w:trPr>
        <w:tc>
          <w:tcPr>
            <w:tcW w:w="2127" w:type="dxa"/>
            <w:vMerge/>
            <w:tcBorders>
              <w:left w:val="single" w:sz="4" w:space="0" w:color="auto"/>
              <w:right w:val="single" w:sz="4" w:space="0" w:color="auto"/>
            </w:tcBorders>
          </w:tcPr>
          <w:p w14:paraId="0C97A6A4" w14:textId="77777777" w:rsidR="00264809" w:rsidRPr="00956291" w:rsidRDefault="00264809" w:rsidP="001667E5">
            <w:pPr>
              <w:suppressAutoHyphens/>
              <w:spacing w:after="0" w:line="240" w:lineRule="auto"/>
              <w:rPr>
                <w:rFonts w:ascii="Times New Roman" w:eastAsia="Segoe UI" w:hAnsi="Times New Roman"/>
              </w:rPr>
            </w:pPr>
          </w:p>
        </w:tc>
        <w:tc>
          <w:tcPr>
            <w:tcW w:w="2830" w:type="dxa"/>
            <w:vMerge/>
            <w:tcBorders>
              <w:left w:val="single" w:sz="4" w:space="0" w:color="auto"/>
              <w:right w:val="single" w:sz="4" w:space="0" w:color="auto"/>
            </w:tcBorders>
          </w:tcPr>
          <w:p w14:paraId="30E095E1" w14:textId="77777777" w:rsidR="00264809" w:rsidRPr="004B7A9D" w:rsidRDefault="00264809" w:rsidP="001667E5">
            <w:pPr>
              <w:suppressAutoHyphens/>
              <w:spacing w:after="0" w:line="240" w:lineRule="auto"/>
              <w:rPr>
                <w:rFonts w:ascii="Times New Roman" w:hAnsi="Times New Roman"/>
                <w:sz w:val="20"/>
              </w:rPr>
            </w:pPr>
          </w:p>
        </w:tc>
        <w:tc>
          <w:tcPr>
            <w:tcW w:w="9780" w:type="dxa"/>
            <w:tcBorders>
              <w:left w:val="single" w:sz="4" w:space="0" w:color="auto"/>
              <w:right w:val="single" w:sz="4" w:space="0" w:color="auto"/>
            </w:tcBorders>
          </w:tcPr>
          <w:p w14:paraId="2C9FDF97" w14:textId="77777777" w:rsidR="00AF6AA4" w:rsidRPr="009F18B4" w:rsidRDefault="00AF6AA4" w:rsidP="00AF6AA4">
            <w:pPr>
              <w:spacing w:after="0" w:line="240" w:lineRule="auto"/>
              <w:rPr>
                <w:rFonts w:ascii="Times New Roman" w:eastAsia="Calibri" w:hAnsi="Times New Roman"/>
              </w:rPr>
            </w:pPr>
            <w:r w:rsidRPr="009F18B4">
              <w:rPr>
                <w:rFonts w:ascii="Times New Roman" w:hAnsi="Times New Roman"/>
              </w:rPr>
              <w:t>С</w:t>
            </w:r>
            <w:r w:rsidRPr="009F18B4">
              <w:rPr>
                <w:rFonts w:ascii="Times New Roman" w:eastAsia="Calibri" w:hAnsi="Times New Roman"/>
              </w:rPr>
              <w:t>оставлять предпроектный план, эскиз и генплан  ландшафтного объекта;</w:t>
            </w:r>
          </w:p>
          <w:p w14:paraId="32E2AA56" w14:textId="0C517BE6" w:rsidR="00264809" w:rsidRPr="00E15384" w:rsidRDefault="00AF6AA4" w:rsidP="00AF6AA4">
            <w:pPr>
              <w:spacing w:after="0" w:line="240" w:lineRule="auto"/>
              <w:rPr>
                <w:rFonts w:ascii="Times New Roman" w:hAnsi="Times New Roman"/>
              </w:rPr>
            </w:pPr>
            <w:r w:rsidRPr="009F18B4">
              <w:rPr>
                <w:rFonts w:ascii="Times New Roman" w:hAnsi="Times New Roman"/>
              </w:rPr>
              <w:t>Выполнять необходимые предпроектные исследования</w:t>
            </w:r>
          </w:p>
        </w:tc>
      </w:tr>
      <w:tr w:rsidR="00264809" w:rsidRPr="00546B00" w14:paraId="4D073850" w14:textId="77777777" w:rsidTr="00137C70">
        <w:trPr>
          <w:trHeight w:val="153"/>
          <w:jc w:val="center"/>
        </w:trPr>
        <w:tc>
          <w:tcPr>
            <w:tcW w:w="2127" w:type="dxa"/>
            <w:vMerge/>
            <w:tcBorders>
              <w:left w:val="single" w:sz="4" w:space="0" w:color="auto"/>
              <w:right w:val="single" w:sz="4" w:space="0" w:color="auto"/>
            </w:tcBorders>
          </w:tcPr>
          <w:p w14:paraId="65D4871A" w14:textId="77777777" w:rsidR="00264809" w:rsidRPr="00956291" w:rsidRDefault="00264809" w:rsidP="001667E5">
            <w:pPr>
              <w:suppressAutoHyphens/>
              <w:spacing w:after="0" w:line="240" w:lineRule="auto"/>
              <w:rPr>
                <w:rFonts w:ascii="Times New Roman" w:eastAsia="Segoe UI" w:hAnsi="Times New Roman"/>
              </w:rPr>
            </w:pPr>
          </w:p>
        </w:tc>
        <w:tc>
          <w:tcPr>
            <w:tcW w:w="2830" w:type="dxa"/>
            <w:vMerge/>
            <w:tcBorders>
              <w:left w:val="single" w:sz="4" w:space="0" w:color="auto"/>
              <w:right w:val="single" w:sz="4" w:space="0" w:color="auto"/>
            </w:tcBorders>
          </w:tcPr>
          <w:p w14:paraId="254FE230" w14:textId="77777777" w:rsidR="00264809" w:rsidRPr="004B7A9D" w:rsidRDefault="00264809" w:rsidP="001667E5">
            <w:pPr>
              <w:suppressAutoHyphens/>
              <w:spacing w:after="0" w:line="240" w:lineRule="auto"/>
              <w:rPr>
                <w:rFonts w:ascii="Times New Roman" w:hAnsi="Times New Roman"/>
                <w:sz w:val="20"/>
              </w:rPr>
            </w:pPr>
          </w:p>
        </w:tc>
        <w:tc>
          <w:tcPr>
            <w:tcW w:w="9780" w:type="dxa"/>
            <w:tcBorders>
              <w:left w:val="single" w:sz="4" w:space="0" w:color="auto"/>
              <w:right w:val="single" w:sz="4" w:space="0" w:color="auto"/>
            </w:tcBorders>
          </w:tcPr>
          <w:p w14:paraId="04A51AF1" w14:textId="0207C0B2" w:rsidR="00264809" w:rsidRPr="00264809" w:rsidRDefault="00264809" w:rsidP="00264809">
            <w:pPr>
              <w:spacing w:after="0" w:line="240" w:lineRule="auto"/>
              <w:rPr>
                <w:rFonts w:ascii="Times New Roman" w:hAnsi="Times New Roman"/>
                <w:b/>
                <w:bCs/>
              </w:rPr>
            </w:pPr>
            <w:r w:rsidRPr="00264809">
              <w:rPr>
                <w:rFonts w:ascii="Times New Roman" w:hAnsi="Times New Roman"/>
                <w:b/>
                <w:bCs/>
              </w:rPr>
              <w:t>Знания:</w:t>
            </w:r>
          </w:p>
        </w:tc>
      </w:tr>
      <w:tr w:rsidR="00264809" w:rsidRPr="00546B00" w14:paraId="47C18AA5" w14:textId="77777777" w:rsidTr="00137C70">
        <w:trPr>
          <w:trHeight w:val="153"/>
          <w:jc w:val="center"/>
        </w:trPr>
        <w:tc>
          <w:tcPr>
            <w:tcW w:w="2127" w:type="dxa"/>
            <w:vMerge/>
            <w:tcBorders>
              <w:left w:val="single" w:sz="4" w:space="0" w:color="auto"/>
              <w:right w:val="single" w:sz="4" w:space="0" w:color="auto"/>
            </w:tcBorders>
          </w:tcPr>
          <w:p w14:paraId="290827B6" w14:textId="77777777" w:rsidR="00264809" w:rsidRPr="00956291" w:rsidRDefault="00264809" w:rsidP="001667E5">
            <w:pPr>
              <w:suppressAutoHyphens/>
              <w:spacing w:after="0" w:line="240" w:lineRule="auto"/>
              <w:rPr>
                <w:rFonts w:ascii="Times New Roman" w:eastAsia="Segoe UI" w:hAnsi="Times New Roman"/>
              </w:rPr>
            </w:pPr>
          </w:p>
        </w:tc>
        <w:tc>
          <w:tcPr>
            <w:tcW w:w="2830" w:type="dxa"/>
            <w:vMerge/>
            <w:tcBorders>
              <w:left w:val="single" w:sz="4" w:space="0" w:color="auto"/>
              <w:right w:val="single" w:sz="4" w:space="0" w:color="auto"/>
            </w:tcBorders>
          </w:tcPr>
          <w:p w14:paraId="38E83201" w14:textId="77777777" w:rsidR="00264809" w:rsidRPr="004B7A9D" w:rsidRDefault="00264809" w:rsidP="001667E5">
            <w:pPr>
              <w:suppressAutoHyphens/>
              <w:spacing w:after="0" w:line="240" w:lineRule="auto"/>
              <w:rPr>
                <w:rFonts w:ascii="Times New Roman" w:hAnsi="Times New Roman"/>
                <w:sz w:val="20"/>
              </w:rPr>
            </w:pPr>
          </w:p>
        </w:tc>
        <w:tc>
          <w:tcPr>
            <w:tcW w:w="9780" w:type="dxa"/>
            <w:tcBorders>
              <w:left w:val="single" w:sz="4" w:space="0" w:color="auto"/>
              <w:right w:val="single" w:sz="4" w:space="0" w:color="auto"/>
            </w:tcBorders>
          </w:tcPr>
          <w:p w14:paraId="3ED335BE" w14:textId="13FBBAE4" w:rsidR="00264809" w:rsidRPr="00E15384" w:rsidRDefault="00AF6AA4" w:rsidP="00264809">
            <w:pPr>
              <w:spacing w:after="0" w:line="240" w:lineRule="auto"/>
              <w:rPr>
                <w:rFonts w:ascii="Times New Roman" w:hAnsi="Times New Roman"/>
              </w:rPr>
            </w:pPr>
            <w:r w:rsidRPr="00AE4747">
              <w:rPr>
                <w:rFonts w:ascii="Times New Roman" w:hAnsi="Times New Roman"/>
                <w:bCs/>
                <w:iCs/>
              </w:rPr>
              <w:t>Методы составления плана, эскиза и генплана</w:t>
            </w:r>
          </w:p>
        </w:tc>
      </w:tr>
      <w:tr w:rsidR="00264809" w:rsidRPr="00546B00" w14:paraId="004E92AC" w14:textId="77777777" w:rsidTr="00264809">
        <w:trPr>
          <w:trHeight w:val="115"/>
          <w:jc w:val="center"/>
        </w:trPr>
        <w:tc>
          <w:tcPr>
            <w:tcW w:w="2127" w:type="dxa"/>
            <w:vMerge/>
            <w:tcBorders>
              <w:left w:val="single" w:sz="4" w:space="0" w:color="auto"/>
              <w:right w:val="single" w:sz="4" w:space="0" w:color="auto"/>
            </w:tcBorders>
          </w:tcPr>
          <w:p w14:paraId="139CDA1B" w14:textId="77777777" w:rsidR="00264809" w:rsidRPr="00956291" w:rsidRDefault="00264809" w:rsidP="00264809">
            <w:pPr>
              <w:suppressAutoHyphens/>
              <w:spacing w:after="0" w:line="240" w:lineRule="auto"/>
              <w:rPr>
                <w:rFonts w:ascii="Times New Roman" w:eastAsia="Segoe UI" w:hAnsi="Times New Roman"/>
              </w:rPr>
            </w:pPr>
          </w:p>
        </w:tc>
        <w:tc>
          <w:tcPr>
            <w:tcW w:w="2830" w:type="dxa"/>
            <w:vMerge w:val="restart"/>
            <w:tcBorders>
              <w:left w:val="single" w:sz="4" w:space="0" w:color="auto"/>
              <w:right w:val="single" w:sz="4" w:space="0" w:color="auto"/>
            </w:tcBorders>
          </w:tcPr>
          <w:p w14:paraId="03680585" w14:textId="3E4090B6" w:rsidR="00264809" w:rsidRPr="004B7A9D" w:rsidRDefault="00264809" w:rsidP="00264809">
            <w:pPr>
              <w:suppressAutoHyphens/>
              <w:spacing w:after="0" w:line="240" w:lineRule="auto"/>
              <w:rPr>
                <w:rFonts w:ascii="Times New Roman" w:hAnsi="Times New Roman"/>
                <w:sz w:val="20"/>
              </w:rPr>
            </w:pPr>
            <w:r w:rsidRPr="004B7A9D">
              <w:rPr>
                <w:rFonts w:ascii="Times New Roman" w:hAnsi="Times New Roman"/>
                <w:sz w:val="20"/>
              </w:rPr>
              <w:t>ПК 7.2  Выполнять проектные чертежи ландшафтных объектов</w:t>
            </w:r>
          </w:p>
        </w:tc>
        <w:tc>
          <w:tcPr>
            <w:tcW w:w="9780" w:type="dxa"/>
            <w:tcBorders>
              <w:left w:val="single" w:sz="4" w:space="0" w:color="auto"/>
              <w:right w:val="single" w:sz="4" w:space="0" w:color="auto"/>
            </w:tcBorders>
          </w:tcPr>
          <w:p w14:paraId="48A86C46" w14:textId="3E9F1CF9" w:rsidR="00264809" w:rsidRPr="00E15384" w:rsidRDefault="00264809" w:rsidP="00264809">
            <w:pPr>
              <w:spacing w:after="0" w:line="240" w:lineRule="auto"/>
              <w:rPr>
                <w:rFonts w:ascii="Times New Roman" w:hAnsi="Times New Roman"/>
              </w:rPr>
            </w:pPr>
            <w:r w:rsidRPr="00264809">
              <w:rPr>
                <w:rFonts w:ascii="Times New Roman" w:hAnsi="Times New Roman"/>
                <w:b/>
                <w:bCs/>
              </w:rPr>
              <w:t>Навыки:</w:t>
            </w:r>
          </w:p>
        </w:tc>
      </w:tr>
      <w:tr w:rsidR="00264809" w:rsidRPr="00546B00" w14:paraId="2B2E12A3" w14:textId="77777777" w:rsidTr="00137C70">
        <w:trPr>
          <w:trHeight w:val="115"/>
          <w:jc w:val="center"/>
        </w:trPr>
        <w:tc>
          <w:tcPr>
            <w:tcW w:w="2127" w:type="dxa"/>
            <w:vMerge/>
            <w:tcBorders>
              <w:left w:val="single" w:sz="4" w:space="0" w:color="auto"/>
              <w:right w:val="single" w:sz="4" w:space="0" w:color="auto"/>
            </w:tcBorders>
          </w:tcPr>
          <w:p w14:paraId="10F076CF" w14:textId="77777777" w:rsidR="00264809" w:rsidRPr="00956291" w:rsidRDefault="00264809" w:rsidP="00264809">
            <w:pPr>
              <w:suppressAutoHyphens/>
              <w:spacing w:after="0" w:line="240" w:lineRule="auto"/>
              <w:rPr>
                <w:rFonts w:ascii="Times New Roman" w:eastAsia="Segoe UI" w:hAnsi="Times New Roman"/>
              </w:rPr>
            </w:pPr>
          </w:p>
        </w:tc>
        <w:tc>
          <w:tcPr>
            <w:tcW w:w="2830" w:type="dxa"/>
            <w:vMerge/>
            <w:tcBorders>
              <w:left w:val="single" w:sz="4" w:space="0" w:color="auto"/>
              <w:right w:val="single" w:sz="4" w:space="0" w:color="auto"/>
            </w:tcBorders>
          </w:tcPr>
          <w:p w14:paraId="740A909A" w14:textId="77777777" w:rsidR="00264809" w:rsidRPr="004B7A9D" w:rsidRDefault="00264809" w:rsidP="00264809">
            <w:pPr>
              <w:suppressAutoHyphens/>
              <w:spacing w:after="0" w:line="240" w:lineRule="auto"/>
              <w:rPr>
                <w:rFonts w:ascii="Times New Roman" w:hAnsi="Times New Roman"/>
                <w:sz w:val="20"/>
              </w:rPr>
            </w:pPr>
          </w:p>
        </w:tc>
        <w:tc>
          <w:tcPr>
            <w:tcW w:w="9780" w:type="dxa"/>
            <w:tcBorders>
              <w:left w:val="single" w:sz="4" w:space="0" w:color="auto"/>
              <w:right w:val="single" w:sz="4" w:space="0" w:color="auto"/>
            </w:tcBorders>
          </w:tcPr>
          <w:p w14:paraId="545A66FE" w14:textId="730FBD71" w:rsidR="00264809" w:rsidRPr="00E15384" w:rsidRDefault="00AF6AA4" w:rsidP="00264809">
            <w:pPr>
              <w:spacing w:after="0" w:line="240" w:lineRule="auto"/>
              <w:rPr>
                <w:rFonts w:ascii="Times New Roman" w:hAnsi="Times New Roman"/>
              </w:rPr>
            </w:pPr>
            <w:r w:rsidRPr="009F18B4">
              <w:rPr>
                <w:rFonts w:ascii="Times New Roman" w:hAnsi="Times New Roman"/>
              </w:rPr>
              <w:t>В</w:t>
            </w:r>
            <w:r w:rsidRPr="009F18B4">
              <w:rPr>
                <w:rFonts w:ascii="Times New Roman" w:eastAsia="Calibri" w:hAnsi="Times New Roman"/>
              </w:rPr>
              <w:t>ыполнения проектных чертежей ландшафтных объектов</w:t>
            </w:r>
          </w:p>
        </w:tc>
      </w:tr>
      <w:tr w:rsidR="00264809" w:rsidRPr="00546B00" w14:paraId="543959FF" w14:textId="77777777" w:rsidTr="00137C70">
        <w:trPr>
          <w:trHeight w:val="115"/>
          <w:jc w:val="center"/>
        </w:trPr>
        <w:tc>
          <w:tcPr>
            <w:tcW w:w="2127" w:type="dxa"/>
            <w:vMerge/>
            <w:tcBorders>
              <w:left w:val="single" w:sz="4" w:space="0" w:color="auto"/>
              <w:right w:val="single" w:sz="4" w:space="0" w:color="auto"/>
            </w:tcBorders>
          </w:tcPr>
          <w:p w14:paraId="218DD46E" w14:textId="77777777" w:rsidR="00264809" w:rsidRPr="00956291" w:rsidRDefault="00264809" w:rsidP="00264809">
            <w:pPr>
              <w:suppressAutoHyphens/>
              <w:spacing w:after="0" w:line="240" w:lineRule="auto"/>
              <w:rPr>
                <w:rFonts w:ascii="Times New Roman" w:eastAsia="Segoe UI" w:hAnsi="Times New Roman"/>
              </w:rPr>
            </w:pPr>
          </w:p>
        </w:tc>
        <w:tc>
          <w:tcPr>
            <w:tcW w:w="2830" w:type="dxa"/>
            <w:vMerge/>
            <w:tcBorders>
              <w:left w:val="single" w:sz="4" w:space="0" w:color="auto"/>
              <w:right w:val="single" w:sz="4" w:space="0" w:color="auto"/>
            </w:tcBorders>
          </w:tcPr>
          <w:p w14:paraId="591B31F0" w14:textId="77777777" w:rsidR="00264809" w:rsidRPr="004B7A9D" w:rsidRDefault="00264809" w:rsidP="00264809">
            <w:pPr>
              <w:suppressAutoHyphens/>
              <w:spacing w:after="0" w:line="240" w:lineRule="auto"/>
              <w:rPr>
                <w:rFonts w:ascii="Times New Roman" w:hAnsi="Times New Roman"/>
                <w:sz w:val="20"/>
              </w:rPr>
            </w:pPr>
          </w:p>
        </w:tc>
        <w:tc>
          <w:tcPr>
            <w:tcW w:w="9780" w:type="dxa"/>
            <w:tcBorders>
              <w:left w:val="single" w:sz="4" w:space="0" w:color="auto"/>
              <w:right w:val="single" w:sz="4" w:space="0" w:color="auto"/>
            </w:tcBorders>
          </w:tcPr>
          <w:p w14:paraId="0357A3F3" w14:textId="792743A3" w:rsidR="00264809" w:rsidRPr="00E15384" w:rsidRDefault="00264809" w:rsidP="00264809">
            <w:pPr>
              <w:spacing w:after="0" w:line="240" w:lineRule="auto"/>
              <w:rPr>
                <w:rFonts w:ascii="Times New Roman" w:hAnsi="Times New Roman"/>
              </w:rPr>
            </w:pPr>
            <w:r w:rsidRPr="00264809">
              <w:rPr>
                <w:rFonts w:ascii="Times New Roman" w:hAnsi="Times New Roman"/>
                <w:b/>
                <w:bCs/>
              </w:rPr>
              <w:t>Умения:</w:t>
            </w:r>
          </w:p>
        </w:tc>
      </w:tr>
      <w:tr w:rsidR="00264809" w:rsidRPr="00546B00" w14:paraId="54D70B3E" w14:textId="77777777" w:rsidTr="00137C70">
        <w:trPr>
          <w:trHeight w:val="115"/>
          <w:jc w:val="center"/>
        </w:trPr>
        <w:tc>
          <w:tcPr>
            <w:tcW w:w="2127" w:type="dxa"/>
            <w:vMerge/>
            <w:tcBorders>
              <w:left w:val="single" w:sz="4" w:space="0" w:color="auto"/>
              <w:right w:val="single" w:sz="4" w:space="0" w:color="auto"/>
            </w:tcBorders>
          </w:tcPr>
          <w:p w14:paraId="373E78BC" w14:textId="77777777" w:rsidR="00264809" w:rsidRPr="00956291" w:rsidRDefault="00264809" w:rsidP="00264809">
            <w:pPr>
              <w:suppressAutoHyphens/>
              <w:spacing w:after="0" w:line="240" w:lineRule="auto"/>
              <w:rPr>
                <w:rFonts w:ascii="Times New Roman" w:eastAsia="Segoe UI" w:hAnsi="Times New Roman"/>
              </w:rPr>
            </w:pPr>
          </w:p>
        </w:tc>
        <w:tc>
          <w:tcPr>
            <w:tcW w:w="2830" w:type="dxa"/>
            <w:vMerge/>
            <w:tcBorders>
              <w:left w:val="single" w:sz="4" w:space="0" w:color="auto"/>
              <w:right w:val="single" w:sz="4" w:space="0" w:color="auto"/>
            </w:tcBorders>
          </w:tcPr>
          <w:p w14:paraId="72AA89C1" w14:textId="77777777" w:rsidR="00264809" w:rsidRPr="004B7A9D" w:rsidRDefault="00264809" w:rsidP="00264809">
            <w:pPr>
              <w:suppressAutoHyphens/>
              <w:spacing w:after="0" w:line="240" w:lineRule="auto"/>
              <w:rPr>
                <w:rFonts w:ascii="Times New Roman" w:hAnsi="Times New Roman"/>
                <w:sz w:val="20"/>
              </w:rPr>
            </w:pPr>
          </w:p>
        </w:tc>
        <w:tc>
          <w:tcPr>
            <w:tcW w:w="9780" w:type="dxa"/>
            <w:tcBorders>
              <w:left w:val="single" w:sz="4" w:space="0" w:color="auto"/>
              <w:right w:val="single" w:sz="4" w:space="0" w:color="auto"/>
            </w:tcBorders>
          </w:tcPr>
          <w:p w14:paraId="13739991" w14:textId="611E0146" w:rsidR="00264809" w:rsidRPr="00E15384" w:rsidRDefault="00AF6AA4" w:rsidP="00264809">
            <w:pPr>
              <w:spacing w:after="0" w:line="240" w:lineRule="auto"/>
              <w:rPr>
                <w:rFonts w:ascii="Times New Roman" w:hAnsi="Times New Roman"/>
              </w:rPr>
            </w:pPr>
            <w:r w:rsidRPr="009F18B4">
              <w:rPr>
                <w:rFonts w:ascii="Times New Roman" w:hAnsi="Times New Roman"/>
              </w:rPr>
              <w:t>В</w:t>
            </w:r>
            <w:r w:rsidRPr="009F18B4">
              <w:rPr>
                <w:rFonts w:ascii="Times New Roman" w:eastAsia="Calibri" w:hAnsi="Times New Roman"/>
              </w:rPr>
              <w:t>ыполнять разбивочные и посадочные чертежи;</w:t>
            </w:r>
          </w:p>
        </w:tc>
      </w:tr>
      <w:tr w:rsidR="00264809" w:rsidRPr="00546B00" w14:paraId="525D6E63" w14:textId="77777777" w:rsidTr="00137C70">
        <w:trPr>
          <w:trHeight w:val="115"/>
          <w:jc w:val="center"/>
        </w:trPr>
        <w:tc>
          <w:tcPr>
            <w:tcW w:w="2127" w:type="dxa"/>
            <w:vMerge/>
            <w:tcBorders>
              <w:left w:val="single" w:sz="4" w:space="0" w:color="auto"/>
              <w:right w:val="single" w:sz="4" w:space="0" w:color="auto"/>
            </w:tcBorders>
          </w:tcPr>
          <w:p w14:paraId="58D732DF" w14:textId="77777777" w:rsidR="00264809" w:rsidRPr="00956291" w:rsidRDefault="00264809" w:rsidP="00264809">
            <w:pPr>
              <w:suppressAutoHyphens/>
              <w:spacing w:after="0" w:line="240" w:lineRule="auto"/>
              <w:rPr>
                <w:rFonts w:ascii="Times New Roman" w:eastAsia="Segoe UI" w:hAnsi="Times New Roman"/>
              </w:rPr>
            </w:pPr>
          </w:p>
        </w:tc>
        <w:tc>
          <w:tcPr>
            <w:tcW w:w="2830" w:type="dxa"/>
            <w:vMerge/>
            <w:tcBorders>
              <w:left w:val="single" w:sz="4" w:space="0" w:color="auto"/>
              <w:right w:val="single" w:sz="4" w:space="0" w:color="auto"/>
            </w:tcBorders>
          </w:tcPr>
          <w:p w14:paraId="52C77DB0" w14:textId="77777777" w:rsidR="00264809" w:rsidRPr="004B7A9D" w:rsidRDefault="00264809" w:rsidP="00264809">
            <w:pPr>
              <w:suppressAutoHyphens/>
              <w:spacing w:after="0" w:line="240" w:lineRule="auto"/>
              <w:rPr>
                <w:rFonts w:ascii="Times New Roman" w:hAnsi="Times New Roman"/>
                <w:sz w:val="20"/>
              </w:rPr>
            </w:pPr>
          </w:p>
        </w:tc>
        <w:tc>
          <w:tcPr>
            <w:tcW w:w="9780" w:type="dxa"/>
            <w:tcBorders>
              <w:left w:val="single" w:sz="4" w:space="0" w:color="auto"/>
              <w:right w:val="single" w:sz="4" w:space="0" w:color="auto"/>
            </w:tcBorders>
          </w:tcPr>
          <w:p w14:paraId="4A2D9943" w14:textId="725AB37B" w:rsidR="00264809" w:rsidRPr="00E15384" w:rsidRDefault="00264809" w:rsidP="00264809">
            <w:pPr>
              <w:spacing w:after="0" w:line="240" w:lineRule="auto"/>
              <w:rPr>
                <w:rFonts w:ascii="Times New Roman" w:hAnsi="Times New Roman"/>
              </w:rPr>
            </w:pPr>
            <w:r w:rsidRPr="00264809">
              <w:rPr>
                <w:rFonts w:ascii="Times New Roman" w:hAnsi="Times New Roman"/>
                <w:b/>
                <w:bCs/>
              </w:rPr>
              <w:t>Знания:</w:t>
            </w:r>
          </w:p>
        </w:tc>
      </w:tr>
      <w:tr w:rsidR="00264809" w:rsidRPr="00546B00" w14:paraId="4CAC9A1E" w14:textId="77777777" w:rsidTr="00137C70">
        <w:trPr>
          <w:trHeight w:val="115"/>
          <w:jc w:val="center"/>
        </w:trPr>
        <w:tc>
          <w:tcPr>
            <w:tcW w:w="2127" w:type="dxa"/>
            <w:vMerge/>
            <w:tcBorders>
              <w:left w:val="single" w:sz="4" w:space="0" w:color="auto"/>
              <w:right w:val="single" w:sz="4" w:space="0" w:color="auto"/>
            </w:tcBorders>
          </w:tcPr>
          <w:p w14:paraId="6560BE01" w14:textId="77777777" w:rsidR="00264809" w:rsidRPr="00956291" w:rsidRDefault="00264809" w:rsidP="001667E5">
            <w:pPr>
              <w:suppressAutoHyphens/>
              <w:spacing w:after="0" w:line="240" w:lineRule="auto"/>
              <w:rPr>
                <w:rFonts w:ascii="Times New Roman" w:eastAsia="Segoe UI" w:hAnsi="Times New Roman"/>
              </w:rPr>
            </w:pPr>
          </w:p>
        </w:tc>
        <w:tc>
          <w:tcPr>
            <w:tcW w:w="2830" w:type="dxa"/>
            <w:vMerge/>
            <w:tcBorders>
              <w:left w:val="single" w:sz="4" w:space="0" w:color="auto"/>
              <w:right w:val="single" w:sz="4" w:space="0" w:color="auto"/>
            </w:tcBorders>
          </w:tcPr>
          <w:p w14:paraId="4B6617BC" w14:textId="77777777" w:rsidR="00264809" w:rsidRPr="004B7A9D" w:rsidRDefault="00264809" w:rsidP="001667E5">
            <w:pPr>
              <w:suppressAutoHyphens/>
              <w:spacing w:after="0" w:line="240" w:lineRule="auto"/>
              <w:rPr>
                <w:rFonts w:ascii="Times New Roman" w:hAnsi="Times New Roman"/>
                <w:sz w:val="20"/>
              </w:rPr>
            </w:pPr>
          </w:p>
        </w:tc>
        <w:tc>
          <w:tcPr>
            <w:tcW w:w="9780" w:type="dxa"/>
            <w:tcBorders>
              <w:left w:val="single" w:sz="4" w:space="0" w:color="auto"/>
              <w:right w:val="single" w:sz="4" w:space="0" w:color="auto"/>
            </w:tcBorders>
          </w:tcPr>
          <w:p w14:paraId="26A96C4D" w14:textId="5DA262A3" w:rsidR="00264809" w:rsidRPr="00E15384" w:rsidRDefault="00AF6AA4" w:rsidP="00264809">
            <w:pPr>
              <w:spacing w:after="0" w:line="240" w:lineRule="auto"/>
              <w:rPr>
                <w:rFonts w:ascii="Times New Roman" w:hAnsi="Times New Roman"/>
              </w:rPr>
            </w:pPr>
            <w:r w:rsidRPr="00AE4747">
              <w:rPr>
                <w:rFonts w:ascii="Times New Roman" w:hAnsi="Times New Roman"/>
                <w:bCs/>
                <w:iCs/>
              </w:rPr>
              <w:t>Правила выполнения разбивочных и посадочных чертежей</w:t>
            </w:r>
          </w:p>
        </w:tc>
      </w:tr>
      <w:tr w:rsidR="00264809" w:rsidRPr="00546B00" w14:paraId="267EAD59" w14:textId="77777777" w:rsidTr="00264809">
        <w:trPr>
          <w:trHeight w:val="115"/>
          <w:jc w:val="center"/>
        </w:trPr>
        <w:tc>
          <w:tcPr>
            <w:tcW w:w="2127" w:type="dxa"/>
            <w:vMerge/>
            <w:tcBorders>
              <w:left w:val="single" w:sz="4" w:space="0" w:color="auto"/>
              <w:right w:val="single" w:sz="4" w:space="0" w:color="auto"/>
            </w:tcBorders>
          </w:tcPr>
          <w:p w14:paraId="16234302" w14:textId="77777777" w:rsidR="00264809" w:rsidRPr="00956291" w:rsidRDefault="00264809" w:rsidP="00264809">
            <w:pPr>
              <w:suppressAutoHyphens/>
              <w:spacing w:after="0" w:line="240" w:lineRule="auto"/>
              <w:rPr>
                <w:rFonts w:ascii="Times New Roman" w:eastAsia="Segoe UI" w:hAnsi="Times New Roman"/>
              </w:rPr>
            </w:pPr>
          </w:p>
        </w:tc>
        <w:tc>
          <w:tcPr>
            <w:tcW w:w="2830" w:type="dxa"/>
            <w:vMerge w:val="restart"/>
            <w:tcBorders>
              <w:left w:val="single" w:sz="4" w:space="0" w:color="auto"/>
              <w:right w:val="single" w:sz="4" w:space="0" w:color="auto"/>
            </w:tcBorders>
          </w:tcPr>
          <w:p w14:paraId="61CE5ADF" w14:textId="165127F2" w:rsidR="00264809" w:rsidRPr="004B7A9D" w:rsidRDefault="00264809" w:rsidP="00264809">
            <w:pPr>
              <w:suppressAutoHyphens/>
              <w:spacing w:after="0" w:line="240" w:lineRule="auto"/>
              <w:rPr>
                <w:rFonts w:ascii="Times New Roman" w:hAnsi="Times New Roman"/>
                <w:sz w:val="20"/>
              </w:rPr>
            </w:pPr>
            <w:r w:rsidRPr="004B7A9D">
              <w:rPr>
                <w:rFonts w:ascii="Times New Roman" w:hAnsi="Times New Roman"/>
                <w:sz w:val="20"/>
              </w:rPr>
              <w:t xml:space="preserve">ПК 7.3 </w:t>
            </w:r>
            <w:r w:rsidR="00AF6AA4" w:rsidRPr="0029194C">
              <w:rPr>
                <w:rFonts w:ascii="Times New Roman" w:hAnsi="Times New Roman"/>
                <w:sz w:val="24"/>
                <w:szCs w:val="24"/>
              </w:rPr>
              <w:t>Выполнять различные виды ландшафтных работ</w:t>
            </w:r>
          </w:p>
        </w:tc>
        <w:tc>
          <w:tcPr>
            <w:tcW w:w="9780" w:type="dxa"/>
            <w:tcBorders>
              <w:left w:val="single" w:sz="4" w:space="0" w:color="auto"/>
              <w:right w:val="single" w:sz="4" w:space="0" w:color="auto"/>
            </w:tcBorders>
          </w:tcPr>
          <w:p w14:paraId="4481113A" w14:textId="0C939E11" w:rsidR="00264809" w:rsidRPr="00E15384" w:rsidRDefault="00264809" w:rsidP="00264809">
            <w:pPr>
              <w:spacing w:after="0" w:line="240" w:lineRule="auto"/>
              <w:rPr>
                <w:rFonts w:ascii="Times New Roman" w:hAnsi="Times New Roman"/>
              </w:rPr>
            </w:pPr>
            <w:r w:rsidRPr="00264809">
              <w:rPr>
                <w:rFonts w:ascii="Times New Roman" w:hAnsi="Times New Roman"/>
                <w:b/>
                <w:bCs/>
              </w:rPr>
              <w:t>Навыки:</w:t>
            </w:r>
          </w:p>
        </w:tc>
      </w:tr>
      <w:tr w:rsidR="00264809" w:rsidRPr="00546B00" w14:paraId="2E7AD0D9" w14:textId="77777777" w:rsidTr="00137C70">
        <w:trPr>
          <w:trHeight w:val="115"/>
          <w:jc w:val="center"/>
        </w:trPr>
        <w:tc>
          <w:tcPr>
            <w:tcW w:w="2127" w:type="dxa"/>
            <w:vMerge/>
            <w:tcBorders>
              <w:left w:val="single" w:sz="4" w:space="0" w:color="auto"/>
              <w:right w:val="single" w:sz="4" w:space="0" w:color="auto"/>
            </w:tcBorders>
          </w:tcPr>
          <w:p w14:paraId="0BCB8FA0" w14:textId="77777777" w:rsidR="00264809" w:rsidRPr="00956291" w:rsidRDefault="00264809" w:rsidP="00264809">
            <w:pPr>
              <w:suppressAutoHyphens/>
              <w:spacing w:after="0" w:line="240" w:lineRule="auto"/>
              <w:rPr>
                <w:rFonts w:ascii="Times New Roman" w:eastAsia="Segoe UI" w:hAnsi="Times New Roman"/>
              </w:rPr>
            </w:pPr>
          </w:p>
        </w:tc>
        <w:tc>
          <w:tcPr>
            <w:tcW w:w="2830" w:type="dxa"/>
            <w:vMerge/>
            <w:tcBorders>
              <w:left w:val="single" w:sz="4" w:space="0" w:color="auto"/>
              <w:right w:val="single" w:sz="4" w:space="0" w:color="auto"/>
            </w:tcBorders>
          </w:tcPr>
          <w:p w14:paraId="1B5194EA" w14:textId="77777777" w:rsidR="00264809" w:rsidRPr="004B7A9D" w:rsidRDefault="00264809" w:rsidP="00264809">
            <w:pPr>
              <w:suppressAutoHyphens/>
              <w:spacing w:after="0" w:line="240" w:lineRule="auto"/>
              <w:rPr>
                <w:rFonts w:ascii="Times New Roman" w:hAnsi="Times New Roman"/>
                <w:sz w:val="20"/>
              </w:rPr>
            </w:pPr>
          </w:p>
        </w:tc>
        <w:tc>
          <w:tcPr>
            <w:tcW w:w="9780" w:type="dxa"/>
            <w:tcBorders>
              <w:left w:val="single" w:sz="4" w:space="0" w:color="auto"/>
              <w:right w:val="single" w:sz="4" w:space="0" w:color="auto"/>
            </w:tcBorders>
          </w:tcPr>
          <w:p w14:paraId="23CA99CB" w14:textId="42E1E858" w:rsidR="00264809" w:rsidRPr="00E15384" w:rsidRDefault="00AF6AA4" w:rsidP="00264809">
            <w:pPr>
              <w:spacing w:after="0" w:line="240" w:lineRule="auto"/>
              <w:rPr>
                <w:rFonts w:ascii="Times New Roman" w:hAnsi="Times New Roman"/>
              </w:rPr>
            </w:pPr>
            <w:r w:rsidRPr="009F18B4">
              <w:rPr>
                <w:rFonts w:ascii="Times New Roman" w:hAnsi="Times New Roman"/>
              </w:rPr>
              <w:t>В</w:t>
            </w:r>
            <w:r w:rsidRPr="009F18B4">
              <w:rPr>
                <w:rFonts w:ascii="Times New Roman" w:eastAsia="Calibri" w:hAnsi="Times New Roman"/>
              </w:rPr>
              <w:t>ыполнения ландшафтных работ</w:t>
            </w:r>
          </w:p>
        </w:tc>
      </w:tr>
      <w:tr w:rsidR="00264809" w:rsidRPr="00546B00" w14:paraId="50A5BF30" w14:textId="77777777" w:rsidTr="00137C70">
        <w:trPr>
          <w:trHeight w:val="115"/>
          <w:jc w:val="center"/>
        </w:trPr>
        <w:tc>
          <w:tcPr>
            <w:tcW w:w="2127" w:type="dxa"/>
            <w:vMerge/>
            <w:tcBorders>
              <w:left w:val="single" w:sz="4" w:space="0" w:color="auto"/>
              <w:right w:val="single" w:sz="4" w:space="0" w:color="auto"/>
            </w:tcBorders>
          </w:tcPr>
          <w:p w14:paraId="38AACEFA" w14:textId="77777777" w:rsidR="00264809" w:rsidRPr="00956291" w:rsidRDefault="00264809" w:rsidP="00264809">
            <w:pPr>
              <w:suppressAutoHyphens/>
              <w:spacing w:after="0" w:line="240" w:lineRule="auto"/>
              <w:rPr>
                <w:rFonts w:ascii="Times New Roman" w:eastAsia="Segoe UI" w:hAnsi="Times New Roman"/>
              </w:rPr>
            </w:pPr>
          </w:p>
        </w:tc>
        <w:tc>
          <w:tcPr>
            <w:tcW w:w="2830" w:type="dxa"/>
            <w:vMerge/>
            <w:tcBorders>
              <w:left w:val="single" w:sz="4" w:space="0" w:color="auto"/>
              <w:right w:val="single" w:sz="4" w:space="0" w:color="auto"/>
            </w:tcBorders>
          </w:tcPr>
          <w:p w14:paraId="0BD324DD" w14:textId="77777777" w:rsidR="00264809" w:rsidRPr="004B7A9D" w:rsidRDefault="00264809" w:rsidP="00264809">
            <w:pPr>
              <w:suppressAutoHyphens/>
              <w:spacing w:after="0" w:line="240" w:lineRule="auto"/>
              <w:rPr>
                <w:rFonts w:ascii="Times New Roman" w:hAnsi="Times New Roman"/>
                <w:sz w:val="20"/>
              </w:rPr>
            </w:pPr>
          </w:p>
        </w:tc>
        <w:tc>
          <w:tcPr>
            <w:tcW w:w="9780" w:type="dxa"/>
            <w:tcBorders>
              <w:left w:val="single" w:sz="4" w:space="0" w:color="auto"/>
              <w:right w:val="single" w:sz="4" w:space="0" w:color="auto"/>
            </w:tcBorders>
          </w:tcPr>
          <w:p w14:paraId="3E39F62C" w14:textId="1623A9A0" w:rsidR="00264809" w:rsidRPr="00E15384" w:rsidRDefault="00264809" w:rsidP="00264809">
            <w:pPr>
              <w:spacing w:after="0" w:line="240" w:lineRule="auto"/>
              <w:rPr>
                <w:rFonts w:ascii="Times New Roman" w:hAnsi="Times New Roman"/>
              </w:rPr>
            </w:pPr>
            <w:r w:rsidRPr="00264809">
              <w:rPr>
                <w:rFonts w:ascii="Times New Roman" w:hAnsi="Times New Roman"/>
                <w:b/>
                <w:bCs/>
              </w:rPr>
              <w:t>Умения:</w:t>
            </w:r>
          </w:p>
        </w:tc>
      </w:tr>
      <w:tr w:rsidR="00264809" w:rsidRPr="00546B00" w14:paraId="1AB6268C" w14:textId="77777777" w:rsidTr="00137C70">
        <w:trPr>
          <w:trHeight w:val="115"/>
          <w:jc w:val="center"/>
        </w:trPr>
        <w:tc>
          <w:tcPr>
            <w:tcW w:w="2127" w:type="dxa"/>
            <w:vMerge/>
            <w:tcBorders>
              <w:left w:val="single" w:sz="4" w:space="0" w:color="auto"/>
              <w:right w:val="single" w:sz="4" w:space="0" w:color="auto"/>
            </w:tcBorders>
          </w:tcPr>
          <w:p w14:paraId="01A4800A" w14:textId="77777777" w:rsidR="00264809" w:rsidRPr="00956291" w:rsidRDefault="00264809" w:rsidP="00264809">
            <w:pPr>
              <w:suppressAutoHyphens/>
              <w:spacing w:after="0" w:line="240" w:lineRule="auto"/>
              <w:rPr>
                <w:rFonts w:ascii="Times New Roman" w:eastAsia="Segoe UI" w:hAnsi="Times New Roman"/>
              </w:rPr>
            </w:pPr>
          </w:p>
        </w:tc>
        <w:tc>
          <w:tcPr>
            <w:tcW w:w="2830" w:type="dxa"/>
            <w:vMerge/>
            <w:tcBorders>
              <w:left w:val="single" w:sz="4" w:space="0" w:color="auto"/>
              <w:right w:val="single" w:sz="4" w:space="0" w:color="auto"/>
            </w:tcBorders>
          </w:tcPr>
          <w:p w14:paraId="1ED0ACD1" w14:textId="77777777" w:rsidR="00264809" w:rsidRPr="004B7A9D" w:rsidRDefault="00264809" w:rsidP="00264809">
            <w:pPr>
              <w:suppressAutoHyphens/>
              <w:spacing w:after="0" w:line="240" w:lineRule="auto"/>
              <w:rPr>
                <w:rFonts w:ascii="Times New Roman" w:hAnsi="Times New Roman"/>
                <w:sz w:val="20"/>
              </w:rPr>
            </w:pPr>
          </w:p>
        </w:tc>
        <w:tc>
          <w:tcPr>
            <w:tcW w:w="9780" w:type="dxa"/>
            <w:tcBorders>
              <w:left w:val="single" w:sz="4" w:space="0" w:color="auto"/>
              <w:right w:val="single" w:sz="4" w:space="0" w:color="auto"/>
            </w:tcBorders>
          </w:tcPr>
          <w:p w14:paraId="5B088F57" w14:textId="77777777" w:rsidR="00AF6AA4" w:rsidRPr="009F18B4" w:rsidRDefault="00AF6AA4" w:rsidP="00AF6AA4">
            <w:pPr>
              <w:spacing w:after="0" w:line="240" w:lineRule="auto"/>
              <w:rPr>
                <w:rFonts w:ascii="Times New Roman" w:eastAsia="Calibri" w:hAnsi="Times New Roman"/>
              </w:rPr>
            </w:pPr>
            <w:r w:rsidRPr="009F18B4">
              <w:rPr>
                <w:rFonts w:ascii="Times New Roman" w:hAnsi="Times New Roman"/>
              </w:rPr>
              <w:t>П</w:t>
            </w:r>
            <w:r w:rsidRPr="009F18B4">
              <w:rPr>
                <w:rFonts w:ascii="Times New Roman" w:eastAsia="Calibri" w:hAnsi="Times New Roman"/>
              </w:rPr>
              <w:t>одбирать растения, материалы, оборудование и инструменты для ландшафтных работ;</w:t>
            </w:r>
          </w:p>
          <w:p w14:paraId="726FD4A5" w14:textId="77777777" w:rsidR="00AF6AA4" w:rsidRPr="009F18B4" w:rsidRDefault="00AF6AA4" w:rsidP="00AF6AA4">
            <w:pPr>
              <w:spacing w:after="0" w:line="240" w:lineRule="auto"/>
              <w:rPr>
                <w:rFonts w:ascii="Times New Roman" w:eastAsia="Calibri" w:hAnsi="Times New Roman"/>
              </w:rPr>
            </w:pPr>
            <w:r w:rsidRPr="009F18B4">
              <w:rPr>
                <w:rFonts w:ascii="Times New Roman" w:hAnsi="Times New Roman"/>
              </w:rPr>
              <w:t>О</w:t>
            </w:r>
            <w:r w:rsidRPr="009F18B4">
              <w:rPr>
                <w:rFonts w:ascii="Times New Roman" w:eastAsia="Calibri" w:hAnsi="Times New Roman"/>
              </w:rPr>
              <w:t>рганизовывать подготовительные работы на объекте;</w:t>
            </w:r>
          </w:p>
          <w:p w14:paraId="468295B5" w14:textId="473DA831" w:rsidR="00264809" w:rsidRPr="00E15384" w:rsidRDefault="00AF6AA4" w:rsidP="00AF6AA4">
            <w:pPr>
              <w:spacing w:after="0" w:line="240" w:lineRule="auto"/>
              <w:rPr>
                <w:rFonts w:ascii="Times New Roman" w:hAnsi="Times New Roman"/>
              </w:rPr>
            </w:pPr>
            <w:r w:rsidRPr="009F18B4">
              <w:rPr>
                <w:rFonts w:ascii="Times New Roman" w:hAnsi="Times New Roman"/>
              </w:rPr>
              <w:t>О</w:t>
            </w:r>
            <w:r w:rsidRPr="009F18B4">
              <w:rPr>
                <w:rFonts w:ascii="Times New Roman" w:eastAsia="Calibri" w:hAnsi="Times New Roman"/>
              </w:rPr>
              <w:t>рганизовывать агротехнические работы на объекте озеленения</w:t>
            </w:r>
          </w:p>
        </w:tc>
      </w:tr>
      <w:tr w:rsidR="00264809" w:rsidRPr="00546B00" w14:paraId="758F843F" w14:textId="77777777" w:rsidTr="00137C70">
        <w:trPr>
          <w:trHeight w:val="115"/>
          <w:jc w:val="center"/>
        </w:trPr>
        <w:tc>
          <w:tcPr>
            <w:tcW w:w="2127" w:type="dxa"/>
            <w:vMerge/>
            <w:tcBorders>
              <w:left w:val="single" w:sz="4" w:space="0" w:color="auto"/>
              <w:right w:val="single" w:sz="4" w:space="0" w:color="auto"/>
            </w:tcBorders>
          </w:tcPr>
          <w:p w14:paraId="58F1864D" w14:textId="77777777" w:rsidR="00264809" w:rsidRPr="00956291" w:rsidRDefault="00264809" w:rsidP="00264809">
            <w:pPr>
              <w:suppressAutoHyphens/>
              <w:spacing w:after="0" w:line="240" w:lineRule="auto"/>
              <w:rPr>
                <w:rFonts w:ascii="Times New Roman" w:eastAsia="Segoe UI" w:hAnsi="Times New Roman"/>
              </w:rPr>
            </w:pPr>
          </w:p>
        </w:tc>
        <w:tc>
          <w:tcPr>
            <w:tcW w:w="2830" w:type="dxa"/>
            <w:vMerge/>
            <w:tcBorders>
              <w:left w:val="single" w:sz="4" w:space="0" w:color="auto"/>
              <w:right w:val="single" w:sz="4" w:space="0" w:color="auto"/>
            </w:tcBorders>
          </w:tcPr>
          <w:p w14:paraId="44BA0FB7" w14:textId="77777777" w:rsidR="00264809" w:rsidRPr="004B7A9D" w:rsidRDefault="00264809" w:rsidP="00264809">
            <w:pPr>
              <w:suppressAutoHyphens/>
              <w:spacing w:after="0" w:line="240" w:lineRule="auto"/>
              <w:rPr>
                <w:rFonts w:ascii="Times New Roman" w:hAnsi="Times New Roman"/>
                <w:sz w:val="20"/>
              </w:rPr>
            </w:pPr>
          </w:p>
        </w:tc>
        <w:tc>
          <w:tcPr>
            <w:tcW w:w="9780" w:type="dxa"/>
            <w:tcBorders>
              <w:left w:val="single" w:sz="4" w:space="0" w:color="auto"/>
              <w:right w:val="single" w:sz="4" w:space="0" w:color="auto"/>
            </w:tcBorders>
          </w:tcPr>
          <w:p w14:paraId="30F9ADDB" w14:textId="712F227C" w:rsidR="00264809" w:rsidRPr="00E15384" w:rsidRDefault="00264809" w:rsidP="00AF6AA4">
            <w:pPr>
              <w:spacing w:after="0" w:line="240" w:lineRule="auto"/>
              <w:rPr>
                <w:rFonts w:ascii="Times New Roman" w:hAnsi="Times New Roman"/>
              </w:rPr>
            </w:pPr>
            <w:r w:rsidRPr="00264809">
              <w:rPr>
                <w:rFonts w:ascii="Times New Roman" w:hAnsi="Times New Roman"/>
                <w:b/>
                <w:bCs/>
              </w:rPr>
              <w:t>Знания:</w:t>
            </w:r>
          </w:p>
        </w:tc>
      </w:tr>
      <w:tr w:rsidR="00264809" w:rsidRPr="00546B00" w14:paraId="1B42C13D" w14:textId="77777777" w:rsidTr="00137C70">
        <w:trPr>
          <w:trHeight w:val="115"/>
          <w:jc w:val="center"/>
        </w:trPr>
        <w:tc>
          <w:tcPr>
            <w:tcW w:w="2127" w:type="dxa"/>
            <w:vMerge/>
            <w:tcBorders>
              <w:left w:val="single" w:sz="4" w:space="0" w:color="auto"/>
              <w:right w:val="single" w:sz="4" w:space="0" w:color="auto"/>
            </w:tcBorders>
          </w:tcPr>
          <w:p w14:paraId="1DD14EFD" w14:textId="77777777" w:rsidR="00264809" w:rsidRPr="00956291" w:rsidRDefault="00264809" w:rsidP="001667E5">
            <w:pPr>
              <w:suppressAutoHyphens/>
              <w:spacing w:after="0" w:line="240" w:lineRule="auto"/>
              <w:rPr>
                <w:rFonts w:ascii="Times New Roman" w:eastAsia="Segoe UI" w:hAnsi="Times New Roman"/>
              </w:rPr>
            </w:pPr>
          </w:p>
        </w:tc>
        <w:tc>
          <w:tcPr>
            <w:tcW w:w="2830" w:type="dxa"/>
            <w:vMerge/>
            <w:tcBorders>
              <w:left w:val="single" w:sz="4" w:space="0" w:color="auto"/>
              <w:right w:val="single" w:sz="4" w:space="0" w:color="auto"/>
            </w:tcBorders>
          </w:tcPr>
          <w:p w14:paraId="01CFFB2F" w14:textId="77777777" w:rsidR="00264809" w:rsidRPr="004B7A9D" w:rsidRDefault="00264809" w:rsidP="001667E5">
            <w:pPr>
              <w:suppressAutoHyphens/>
              <w:spacing w:after="0" w:line="240" w:lineRule="auto"/>
              <w:rPr>
                <w:rFonts w:ascii="Times New Roman" w:hAnsi="Times New Roman"/>
                <w:sz w:val="20"/>
              </w:rPr>
            </w:pPr>
          </w:p>
        </w:tc>
        <w:tc>
          <w:tcPr>
            <w:tcW w:w="9780" w:type="dxa"/>
            <w:tcBorders>
              <w:left w:val="single" w:sz="4" w:space="0" w:color="auto"/>
              <w:right w:val="single" w:sz="4" w:space="0" w:color="auto"/>
            </w:tcBorders>
          </w:tcPr>
          <w:p w14:paraId="12E723DB" w14:textId="77777777" w:rsidR="00AF6AA4" w:rsidRPr="009F18B4" w:rsidRDefault="00AF6AA4" w:rsidP="00AF6AA4">
            <w:pPr>
              <w:spacing w:after="0" w:line="240" w:lineRule="auto"/>
              <w:rPr>
                <w:rFonts w:ascii="Times New Roman" w:eastAsia="Calibri" w:hAnsi="Times New Roman"/>
              </w:rPr>
            </w:pPr>
            <w:r w:rsidRPr="009F18B4">
              <w:rPr>
                <w:rFonts w:ascii="Times New Roman" w:hAnsi="Times New Roman"/>
              </w:rPr>
              <w:t>В</w:t>
            </w:r>
            <w:r w:rsidRPr="009F18B4">
              <w:rPr>
                <w:rFonts w:ascii="Times New Roman" w:eastAsia="Calibri" w:hAnsi="Times New Roman"/>
              </w:rPr>
              <w:t>иды архитектурно-ландшафтной организации растительного материала;</w:t>
            </w:r>
          </w:p>
          <w:p w14:paraId="48573477" w14:textId="77777777" w:rsidR="00AF6AA4" w:rsidRPr="009F18B4" w:rsidRDefault="00AF6AA4" w:rsidP="00AF6AA4">
            <w:pPr>
              <w:spacing w:after="0" w:line="240" w:lineRule="auto"/>
              <w:rPr>
                <w:rFonts w:ascii="Times New Roman" w:eastAsia="Calibri" w:hAnsi="Times New Roman"/>
              </w:rPr>
            </w:pPr>
            <w:r w:rsidRPr="009F18B4">
              <w:rPr>
                <w:rFonts w:ascii="Times New Roman" w:hAnsi="Times New Roman"/>
              </w:rPr>
              <w:t>А</w:t>
            </w:r>
            <w:r w:rsidRPr="009F18B4">
              <w:rPr>
                <w:rFonts w:ascii="Times New Roman" w:eastAsia="Calibri" w:hAnsi="Times New Roman"/>
              </w:rPr>
              <w:t>ссортимент цветочно-декоративных и древесно-декоративных растений;</w:t>
            </w:r>
          </w:p>
          <w:p w14:paraId="5484A401" w14:textId="77777777" w:rsidR="00AF6AA4" w:rsidRPr="009F18B4" w:rsidRDefault="00AF6AA4" w:rsidP="00AF6AA4">
            <w:pPr>
              <w:spacing w:after="0" w:line="240" w:lineRule="auto"/>
              <w:rPr>
                <w:rFonts w:ascii="Times New Roman" w:eastAsia="Calibri" w:hAnsi="Times New Roman"/>
              </w:rPr>
            </w:pPr>
            <w:r w:rsidRPr="009F18B4">
              <w:rPr>
                <w:rFonts w:ascii="Times New Roman" w:hAnsi="Times New Roman"/>
              </w:rPr>
              <w:t>Н</w:t>
            </w:r>
            <w:r w:rsidRPr="009F18B4">
              <w:rPr>
                <w:rFonts w:ascii="Times New Roman" w:eastAsia="Calibri" w:hAnsi="Times New Roman"/>
              </w:rPr>
              <w:t>азначение специализированных материалов, оборудования и инструментов;</w:t>
            </w:r>
          </w:p>
          <w:p w14:paraId="7F948DFB" w14:textId="77777777" w:rsidR="00AF6AA4" w:rsidRPr="009F18B4" w:rsidRDefault="00AF6AA4" w:rsidP="00AF6AA4">
            <w:pPr>
              <w:spacing w:after="0" w:line="240" w:lineRule="auto"/>
              <w:rPr>
                <w:rFonts w:ascii="Times New Roman" w:eastAsia="Calibri" w:hAnsi="Times New Roman"/>
              </w:rPr>
            </w:pPr>
            <w:r w:rsidRPr="009F18B4">
              <w:rPr>
                <w:rFonts w:ascii="Times New Roman" w:hAnsi="Times New Roman"/>
              </w:rPr>
              <w:t>П</w:t>
            </w:r>
            <w:r w:rsidRPr="009F18B4">
              <w:rPr>
                <w:rFonts w:ascii="Times New Roman" w:eastAsia="Calibri" w:hAnsi="Times New Roman"/>
              </w:rPr>
              <w:t>равила техники безопасности и охраны труда;</w:t>
            </w:r>
          </w:p>
          <w:p w14:paraId="22E3E130" w14:textId="0117CB4D" w:rsidR="00264809" w:rsidRPr="00E15384" w:rsidRDefault="00AF6AA4" w:rsidP="00AF6AA4">
            <w:pPr>
              <w:spacing w:after="0" w:line="240" w:lineRule="auto"/>
              <w:rPr>
                <w:rFonts w:ascii="Times New Roman" w:hAnsi="Times New Roman"/>
              </w:rPr>
            </w:pPr>
            <w:r w:rsidRPr="009F18B4">
              <w:rPr>
                <w:rFonts w:ascii="Times New Roman" w:hAnsi="Times New Roman"/>
              </w:rPr>
              <w:t>О</w:t>
            </w:r>
            <w:r w:rsidRPr="009F18B4">
              <w:rPr>
                <w:rFonts w:ascii="Times New Roman" w:eastAsia="Calibri" w:hAnsi="Times New Roman"/>
              </w:rPr>
              <w:t>сновы технологических процессов агротехнических работ</w:t>
            </w:r>
          </w:p>
        </w:tc>
      </w:tr>
    </w:tbl>
    <w:p w14:paraId="67C41E1E" w14:textId="77777777" w:rsidR="00137C70" w:rsidRDefault="00137C70">
      <w:pPr>
        <w:pStyle w:val="110"/>
      </w:pPr>
      <w:bookmarkStart w:id="16" w:name="__RefHeading___13"/>
      <w:bookmarkStart w:id="17" w:name="_Hlk156463833"/>
      <w:bookmarkEnd w:id="16"/>
    </w:p>
    <w:p w14:paraId="440F10C9" w14:textId="77777777" w:rsidR="00AF6AA4" w:rsidRDefault="00AF6AA4">
      <w:pPr>
        <w:pStyle w:val="110"/>
      </w:pPr>
    </w:p>
    <w:p w14:paraId="57F86AA5" w14:textId="1B88BCEA" w:rsidR="00772524" w:rsidRDefault="009C3760">
      <w:pPr>
        <w:pStyle w:val="110"/>
      </w:pPr>
      <w:r>
        <w:lastRenderedPageBreak/>
        <w:t>4.3. Матрица компетенций выпускника</w:t>
      </w:r>
    </w:p>
    <w:p w14:paraId="199A2F36" w14:textId="6FC35682" w:rsidR="00772524" w:rsidRPr="00A6448D" w:rsidRDefault="009C3760" w:rsidP="00A6448D">
      <w:pPr>
        <w:pStyle w:val="affffff3"/>
      </w:pPr>
      <w:bookmarkStart w:id="18" w:name="_Hlk167272596"/>
      <w:bookmarkStart w:id="19" w:name="_Hlk156306792"/>
      <w:r>
        <w:t xml:space="preserve">4.3.1. Матрица соответствия видов деятельности по ФГОС СПО, видам </w:t>
      </w:r>
      <w:r>
        <w:t>деятельности по запросу работодателя видам профессиональной деятельности по профессиональным стандартам, квалификационным справочникам с учетом отраслевой специфики</w:t>
      </w:r>
    </w:p>
    <w:tbl>
      <w:tblPr>
        <w:tblStyle w:val="affffffffff6"/>
        <w:tblW w:w="15107" w:type="dxa"/>
        <w:tblInd w:w="137" w:type="dxa"/>
        <w:tblLayout w:type="fixed"/>
        <w:tblLook w:val="04A0" w:firstRow="1" w:lastRow="0" w:firstColumn="1" w:lastColumn="0" w:noHBand="0" w:noVBand="1"/>
      </w:tblPr>
      <w:tblGrid>
        <w:gridCol w:w="1701"/>
        <w:gridCol w:w="2126"/>
        <w:gridCol w:w="3969"/>
        <w:gridCol w:w="2552"/>
        <w:gridCol w:w="2268"/>
        <w:gridCol w:w="2491"/>
      </w:tblGrid>
      <w:tr w:rsidR="00772524" w14:paraId="743E496B" w14:textId="77777777" w:rsidTr="00CA0344">
        <w:tc>
          <w:tcPr>
            <w:tcW w:w="1701" w:type="dxa"/>
          </w:tcPr>
          <w:p w14:paraId="4B11E62F" w14:textId="77777777" w:rsidR="00772524" w:rsidRPr="00CA0344" w:rsidRDefault="009C3760" w:rsidP="00CA0344">
            <w:pPr>
              <w:widowControl w:val="0"/>
              <w:jc w:val="center"/>
              <w:rPr>
                <w:rFonts w:ascii="Times New Roman" w:hAnsi="Times New Roman"/>
                <w:szCs w:val="22"/>
              </w:rPr>
            </w:pPr>
            <w:r w:rsidRPr="00CA0344">
              <w:rPr>
                <w:rFonts w:ascii="Times New Roman" w:hAnsi="Times New Roman"/>
                <w:szCs w:val="22"/>
              </w:rPr>
              <w:t xml:space="preserve">Часть ОПОП-П обязательная /вариативная </w:t>
            </w:r>
          </w:p>
        </w:tc>
        <w:tc>
          <w:tcPr>
            <w:tcW w:w="2126" w:type="dxa"/>
          </w:tcPr>
          <w:p w14:paraId="08B8826D" w14:textId="77777777" w:rsidR="00772524" w:rsidRPr="00CA0344" w:rsidRDefault="009C3760" w:rsidP="00CA0344">
            <w:pPr>
              <w:widowControl w:val="0"/>
              <w:jc w:val="center"/>
              <w:rPr>
                <w:rFonts w:ascii="Times New Roman" w:hAnsi="Times New Roman"/>
                <w:szCs w:val="22"/>
              </w:rPr>
            </w:pPr>
            <w:r w:rsidRPr="00CA0344">
              <w:rPr>
                <w:rFonts w:ascii="Times New Roman" w:hAnsi="Times New Roman"/>
                <w:szCs w:val="22"/>
              </w:rPr>
              <w:t>Наименование вида деятельности</w:t>
            </w:r>
          </w:p>
        </w:tc>
        <w:tc>
          <w:tcPr>
            <w:tcW w:w="3969" w:type="dxa"/>
          </w:tcPr>
          <w:p w14:paraId="297051E9" w14:textId="77777777" w:rsidR="00772524" w:rsidRPr="00CA0344" w:rsidRDefault="009C3760" w:rsidP="00CA0344">
            <w:pPr>
              <w:widowControl w:val="0"/>
              <w:jc w:val="center"/>
              <w:rPr>
                <w:rFonts w:ascii="Times New Roman" w:hAnsi="Times New Roman"/>
                <w:szCs w:val="22"/>
              </w:rPr>
            </w:pPr>
            <w:r w:rsidRPr="00CA0344">
              <w:rPr>
                <w:rFonts w:ascii="Times New Roman" w:hAnsi="Times New Roman"/>
                <w:szCs w:val="22"/>
              </w:rPr>
              <w:t>Код и наименование профессиональной компетенции</w:t>
            </w:r>
          </w:p>
        </w:tc>
        <w:tc>
          <w:tcPr>
            <w:tcW w:w="2552" w:type="dxa"/>
          </w:tcPr>
          <w:p w14:paraId="550327F7" w14:textId="77777777" w:rsidR="00772524" w:rsidRPr="00CA0344" w:rsidRDefault="009C3760" w:rsidP="00CA0344">
            <w:pPr>
              <w:widowControl w:val="0"/>
              <w:jc w:val="center"/>
              <w:rPr>
                <w:rFonts w:ascii="Times New Roman" w:hAnsi="Times New Roman"/>
                <w:szCs w:val="22"/>
              </w:rPr>
            </w:pPr>
            <w:r w:rsidRPr="00CA0344">
              <w:rPr>
                <w:rFonts w:ascii="Times New Roman" w:hAnsi="Times New Roman"/>
                <w:szCs w:val="22"/>
              </w:rPr>
              <w:t>Код профессионального стандарта</w:t>
            </w:r>
          </w:p>
        </w:tc>
        <w:tc>
          <w:tcPr>
            <w:tcW w:w="2268" w:type="dxa"/>
          </w:tcPr>
          <w:p w14:paraId="75212424" w14:textId="77777777" w:rsidR="00772524" w:rsidRPr="00CA0344" w:rsidRDefault="009C3760" w:rsidP="00CA0344">
            <w:pPr>
              <w:widowControl w:val="0"/>
              <w:jc w:val="center"/>
              <w:rPr>
                <w:rFonts w:ascii="Times New Roman" w:hAnsi="Times New Roman"/>
                <w:szCs w:val="22"/>
              </w:rPr>
            </w:pPr>
            <w:r w:rsidRPr="00CA0344">
              <w:rPr>
                <w:rFonts w:ascii="Times New Roman" w:hAnsi="Times New Roman"/>
                <w:szCs w:val="22"/>
              </w:rPr>
              <w:t xml:space="preserve">Код и наименование обобщенной трудовой функции </w:t>
            </w:r>
          </w:p>
        </w:tc>
        <w:tc>
          <w:tcPr>
            <w:tcW w:w="2491" w:type="dxa"/>
          </w:tcPr>
          <w:p w14:paraId="13746B1F" w14:textId="77777777" w:rsidR="00772524" w:rsidRPr="00CA0344" w:rsidRDefault="009C3760" w:rsidP="00CA0344">
            <w:pPr>
              <w:widowControl w:val="0"/>
              <w:jc w:val="center"/>
              <w:rPr>
                <w:rFonts w:ascii="Times New Roman" w:hAnsi="Times New Roman"/>
                <w:szCs w:val="22"/>
              </w:rPr>
            </w:pPr>
            <w:r w:rsidRPr="00CA0344">
              <w:rPr>
                <w:rFonts w:ascii="Times New Roman" w:hAnsi="Times New Roman"/>
                <w:szCs w:val="22"/>
              </w:rPr>
              <w:t>Код и наименование трудовой функции</w:t>
            </w:r>
          </w:p>
        </w:tc>
      </w:tr>
      <w:tr w:rsidR="00CA0344" w14:paraId="0396A2FC" w14:textId="77777777" w:rsidTr="00CA0344">
        <w:tc>
          <w:tcPr>
            <w:tcW w:w="1701" w:type="dxa"/>
            <w:vMerge w:val="restart"/>
          </w:tcPr>
          <w:p w14:paraId="149380D0" w14:textId="77777777" w:rsidR="00CA0344" w:rsidRPr="00CA0344" w:rsidRDefault="00CA0344" w:rsidP="00CA0344">
            <w:pPr>
              <w:widowControl w:val="0"/>
              <w:rPr>
                <w:rFonts w:ascii="Times New Roman" w:hAnsi="Times New Roman"/>
                <w:szCs w:val="22"/>
              </w:rPr>
            </w:pPr>
            <w:r w:rsidRPr="00CA0344">
              <w:rPr>
                <w:rFonts w:ascii="Times New Roman" w:hAnsi="Times New Roman"/>
                <w:szCs w:val="22"/>
              </w:rPr>
              <w:t>ВД по ФГОС СПО</w:t>
            </w:r>
          </w:p>
        </w:tc>
        <w:tc>
          <w:tcPr>
            <w:tcW w:w="2126" w:type="dxa"/>
            <w:vMerge w:val="restart"/>
          </w:tcPr>
          <w:p w14:paraId="79C1779D" w14:textId="4503B3FF" w:rsidR="00CA0344" w:rsidRPr="00CA0344" w:rsidRDefault="00CA0344" w:rsidP="00CA0344">
            <w:pPr>
              <w:widowControl w:val="0"/>
              <w:rPr>
                <w:rFonts w:ascii="Times New Roman" w:hAnsi="Times New Roman"/>
                <w:szCs w:val="22"/>
              </w:rPr>
            </w:pPr>
            <w:r w:rsidRPr="00CA0344">
              <w:rPr>
                <w:rFonts w:ascii="Times New Roman" w:hAnsi="Times New Roman"/>
                <w:szCs w:val="22"/>
              </w:rPr>
              <w:t>ВД 01 Участие в проектировании зданий и сооружений</w:t>
            </w:r>
          </w:p>
        </w:tc>
        <w:tc>
          <w:tcPr>
            <w:tcW w:w="3969" w:type="dxa"/>
          </w:tcPr>
          <w:p w14:paraId="5DDA9799" w14:textId="77777777" w:rsidR="00CA0344" w:rsidRPr="00CA0344" w:rsidRDefault="00CA0344" w:rsidP="00CA0344">
            <w:pPr>
              <w:suppressAutoHyphens/>
              <w:rPr>
                <w:rFonts w:ascii="Times New Roman" w:hAnsi="Times New Roman"/>
                <w:szCs w:val="22"/>
              </w:rPr>
            </w:pPr>
            <w:r w:rsidRPr="00CA0344">
              <w:rPr>
                <w:rFonts w:ascii="Times New Roman" w:hAnsi="Times New Roman"/>
                <w:iCs/>
                <w:szCs w:val="22"/>
              </w:rPr>
              <w:t>ПК 1.1</w:t>
            </w:r>
            <w:r w:rsidRPr="00CA0344">
              <w:rPr>
                <w:rFonts w:ascii="Times New Roman" w:hAnsi="Times New Roman"/>
                <w:i/>
                <w:szCs w:val="22"/>
              </w:rPr>
              <w:t xml:space="preserve"> </w:t>
            </w:r>
            <w:r w:rsidRPr="00CA0344">
              <w:rPr>
                <w:rFonts w:ascii="Times New Roman" w:hAnsi="Times New Roman"/>
                <w:szCs w:val="22"/>
              </w:rPr>
              <w:t xml:space="preserve">Подбирать наиболее оптимальные решения из строительных </w:t>
            </w:r>
          </w:p>
          <w:p w14:paraId="0E16A9E4" w14:textId="25F6BB00" w:rsidR="00CA0344" w:rsidRPr="00CA0344" w:rsidRDefault="00CA0344" w:rsidP="00CA0344">
            <w:pPr>
              <w:widowControl w:val="0"/>
              <w:rPr>
                <w:rFonts w:ascii="Times New Roman" w:hAnsi="Times New Roman"/>
                <w:i/>
                <w:szCs w:val="22"/>
              </w:rPr>
            </w:pPr>
            <w:r w:rsidRPr="00CA0344">
              <w:rPr>
                <w:rFonts w:ascii="Times New Roman" w:hAnsi="Times New Roman"/>
                <w:szCs w:val="22"/>
              </w:rPr>
              <w:t>конструкций и материалов, разрабатывать узлы и детали конструктивных элементов зданий и сооружений в соответствии с условиями эксплуатации и назначениями</w:t>
            </w:r>
          </w:p>
        </w:tc>
        <w:tc>
          <w:tcPr>
            <w:tcW w:w="2552" w:type="dxa"/>
          </w:tcPr>
          <w:p w14:paraId="16803A04" w14:textId="3BACD54A" w:rsidR="00CA0344" w:rsidRPr="00CA0344" w:rsidRDefault="00CA0344" w:rsidP="00CA0344">
            <w:pPr>
              <w:widowControl w:val="0"/>
              <w:rPr>
                <w:rFonts w:ascii="Times New Roman" w:hAnsi="Times New Roman"/>
                <w:iCs/>
                <w:szCs w:val="22"/>
              </w:rPr>
            </w:pPr>
            <w:r w:rsidRPr="00CA0344">
              <w:rPr>
                <w:rFonts w:ascii="Times New Roman" w:hAnsi="Times New Roman"/>
                <w:iCs/>
                <w:szCs w:val="22"/>
              </w:rPr>
              <w:t xml:space="preserve">16.025 </w:t>
            </w:r>
            <w:r w:rsidRPr="00CA0344">
              <w:rPr>
                <w:rFonts w:ascii="Times New Roman" w:hAnsi="Times New Roman"/>
                <w:szCs w:val="22"/>
              </w:rPr>
              <w:t>Специалист по организации строительства</w:t>
            </w:r>
          </w:p>
        </w:tc>
        <w:tc>
          <w:tcPr>
            <w:tcW w:w="2268" w:type="dxa"/>
          </w:tcPr>
          <w:p w14:paraId="503E690B" w14:textId="03EE6CAD" w:rsidR="00CA0344" w:rsidRPr="00CA0344" w:rsidRDefault="00CA0344" w:rsidP="00CA0344">
            <w:pPr>
              <w:widowControl w:val="0"/>
              <w:rPr>
                <w:rFonts w:ascii="Times New Roman" w:hAnsi="Times New Roman"/>
                <w:iCs/>
                <w:szCs w:val="22"/>
              </w:rPr>
            </w:pPr>
            <w:r w:rsidRPr="00CA0344">
              <w:rPr>
                <w:rFonts w:ascii="Times New Roman" w:hAnsi="Times New Roman"/>
                <w:i/>
                <w:szCs w:val="22"/>
              </w:rPr>
              <w:t xml:space="preserve">ОТФ А </w:t>
            </w:r>
            <w:r w:rsidRPr="00CA0344">
              <w:rPr>
                <w:rFonts w:ascii="Times New Roman" w:hAnsi="Times New Roman"/>
                <w:color w:val="444444"/>
                <w:szCs w:val="22"/>
                <w:shd w:val="clear" w:color="auto" w:fill="FFFFFF"/>
              </w:rPr>
              <w:t>Организация производства видов строительных работ</w:t>
            </w:r>
          </w:p>
        </w:tc>
        <w:tc>
          <w:tcPr>
            <w:tcW w:w="2491" w:type="dxa"/>
          </w:tcPr>
          <w:p w14:paraId="0550B0AD" w14:textId="6CCBED8E" w:rsidR="00CA0344" w:rsidRPr="00CA0344" w:rsidRDefault="00CA0344" w:rsidP="00CA0344">
            <w:pPr>
              <w:widowControl w:val="0"/>
              <w:rPr>
                <w:rFonts w:ascii="Times New Roman" w:hAnsi="Times New Roman"/>
                <w:iCs/>
                <w:szCs w:val="22"/>
              </w:rPr>
            </w:pPr>
            <w:r w:rsidRPr="00CA0344">
              <w:rPr>
                <w:rFonts w:ascii="Times New Roman" w:hAnsi="Times New Roman"/>
                <w:color w:val="444444"/>
                <w:szCs w:val="22"/>
                <w:shd w:val="clear" w:color="auto" w:fill="FFFFFF"/>
              </w:rPr>
              <w:t>A/01.5 Подготовка к производству видов строительных работ</w:t>
            </w:r>
          </w:p>
        </w:tc>
      </w:tr>
      <w:tr w:rsidR="00CA0344" w14:paraId="1292D312" w14:textId="77777777" w:rsidTr="00CA0344">
        <w:tc>
          <w:tcPr>
            <w:tcW w:w="1701" w:type="dxa"/>
            <w:vMerge/>
          </w:tcPr>
          <w:p w14:paraId="44F7519F" w14:textId="77777777" w:rsidR="00CA0344" w:rsidRPr="00CA0344" w:rsidRDefault="00CA0344" w:rsidP="00CA0344">
            <w:pPr>
              <w:rPr>
                <w:rFonts w:ascii="Times New Roman" w:hAnsi="Times New Roman"/>
                <w:szCs w:val="22"/>
              </w:rPr>
            </w:pPr>
          </w:p>
        </w:tc>
        <w:tc>
          <w:tcPr>
            <w:tcW w:w="2126" w:type="dxa"/>
            <w:vMerge/>
          </w:tcPr>
          <w:p w14:paraId="5F0323D1" w14:textId="77777777" w:rsidR="00CA0344" w:rsidRPr="00CA0344" w:rsidRDefault="00CA0344" w:rsidP="00CA0344">
            <w:pPr>
              <w:rPr>
                <w:rFonts w:ascii="Times New Roman" w:hAnsi="Times New Roman"/>
                <w:szCs w:val="22"/>
              </w:rPr>
            </w:pPr>
          </w:p>
        </w:tc>
        <w:tc>
          <w:tcPr>
            <w:tcW w:w="3969" w:type="dxa"/>
          </w:tcPr>
          <w:p w14:paraId="1681E7B7" w14:textId="4A894FD3" w:rsidR="00CA0344" w:rsidRPr="00CA0344" w:rsidRDefault="00CA0344" w:rsidP="00CA0344">
            <w:pPr>
              <w:widowControl w:val="0"/>
              <w:rPr>
                <w:rFonts w:ascii="Times New Roman" w:hAnsi="Times New Roman"/>
                <w:i/>
                <w:szCs w:val="22"/>
              </w:rPr>
            </w:pPr>
            <w:r w:rsidRPr="00CA0344">
              <w:rPr>
                <w:rFonts w:ascii="Times New Roman" w:hAnsi="Times New Roman"/>
                <w:iCs/>
                <w:szCs w:val="22"/>
              </w:rPr>
              <w:t>ПК 1.2</w:t>
            </w:r>
            <w:r w:rsidRPr="00CA0344">
              <w:rPr>
                <w:rFonts w:ascii="Times New Roman" w:hAnsi="Times New Roman"/>
                <w:i/>
                <w:szCs w:val="22"/>
              </w:rPr>
              <w:t xml:space="preserve"> </w:t>
            </w:r>
            <w:r w:rsidRPr="00CA0344">
              <w:rPr>
                <w:rFonts w:ascii="Times New Roman" w:hAnsi="Times New Roman"/>
                <w:iCs/>
                <w:szCs w:val="22"/>
              </w:rPr>
              <w:t>Выполнять расчеты и конструирование строительных конструкций</w:t>
            </w:r>
          </w:p>
        </w:tc>
        <w:tc>
          <w:tcPr>
            <w:tcW w:w="2552" w:type="dxa"/>
          </w:tcPr>
          <w:p w14:paraId="10A30258" w14:textId="64BD8A52" w:rsidR="00CA0344" w:rsidRPr="00CA0344" w:rsidRDefault="00CA0344" w:rsidP="00CA0344">
            <w:pPr>
              <w:widowControl w:val="0"/>
              <w:rPr>
                <w:rFonts w:ascii="Times New Roman" w:hAnsi="Times New Roman"/>
                <w:i/>
                <w:szCs w:val="22"/>
              </w:rPr>
            </w:pPr>
            <w:r w:rsidRPr="00CA0344">
              <w:rPr>
                <w:rFonts w:ascii="Times New Roman" w:hAnsi="Times New Roman"/>
                <w:iCs/>
                <w:szCs w:val="22"/>
              </w:rPr>
              <w:t xml:space="preserve">16.025 </w:t>
            </w:r>
            <w:r w:rsidRPr="00CA0344">
              <w:rPr>
                <w:rFonts w:ascii="Times New Roman" w:hAnsi="Times New Roman"/>
                <w:szCs w:val="22"/>
              </w:rPr>
              <w:t>Специалист по организации строительства</w:t>
            </w:r>
          </w:p>
        </w:tc>
        <w:tc>
          <w:tcPr>
            <w:tcW w:w="2268" w:type="dxa"/>
          </w:tcPr>
          <w:p w14:paraId="589D998C" w14:textId="66655014" w:rsidR="00CA0344" w:rsidRPr="00CA0344" w:rsidRDefault="00CA0344" w:rsidP="00CA0344">
            <w:pPr>
              <w:widowControl w:val="0"/>
              <w:rPr>
                <w:rFonts w:ascii="Times New Roman" w:hAnsi="Times New Roman"/>
                <w:iCs/>
                <w:szCs w:val="22"/>
              </w:rPr>
            </w:pPr>
            <w:r w:rsidRPr="00CA0344">
              <w:rPr>
                <w:rFonts w:ascii="Times New Roman" w:hAnsi="Times New Roman"/>
                <w:i/>
                <w:szCs w:val="22"/>
              </w:rPr>
              <w:t xml:space="preserve">ОТФ А </w:t>
            </w:r>
            <w:r w:rsidRPr="00CA0344">
              <w:rPr>
                <w:rFonts w:ascii="Times New Roman" w:hAnsi="Times New Roman"/>
                <w:color w:val="444444"/>
                <w:szCs w:val="22"/>
                <w:shd w:val="clear" w:color="auto" w:fill="FFFFFF"/>
              </w:rPr>
              <w:t>Организация производства видов строительных работ</w:t>
            </w:r>
          </w:p>
        </w:tc>
        <w:tc>
          <w:tcPr>
            <w:tcW w:w="2491" w:type="dxa"/>
          </w:tcPr>
          <w:p w14:paraId="311876D0" w14:textId="57BDF3E5" w:rsidR="00CA0344" w:rsidRPr="00CA0344" w:rsidRDefault="00CA0344" w:rsidP="00CA0344">
            <w:pPr>
              <w:widowControl w:val="0"/>
              <w:rPr>
                <w:rFonts w:ascii="Times New Roman" w:hAnsi="Times New Roman"/>
                <w:iCs/>
                <w:szCs w:val="22"/>
              </w:rPr>
            </w:pPr>
            <w:r w:rsidRPr="00CA0344">
              <w:rPr>
                <w:rFonts w:ascii="Times New Roman" w:hAnsi="Times New Roman"/>
                <w:color w:val="444444"/>
                <w:szCs w:val="22"/>
                <w:shd w:val="clear" w:color="auto" w:fill="FFFFFF"/>
              </w:rPr>
              <w:t>A/01.5 Подготовка к производству видов строительных работ</w:t>
            </w:r>
          </w:p>
        </w:tc>
      </w:tr>
      <w:tr w:rsidR="00CA0344" w14:paraId="7B505CB1" w14:textId="77777777" w:rsidTr="00CA0344">
        <w:trPr>
          <w:trHeight w:val="90"/>
        </w:trPr>
        <w:tc>
          <w:tcPr>
            <w:tcW w:w="1701" w:type="dxa"/>
            <w:vMerge/>
          </w:tcPr>
          <w:p w14:paraId="25B81449" w14:textId="77777777" w:rsidR="00CA0344" w:rsidRPr="00CA0344" w:rsidRDefault="00CA0344" w:rsidP="00CA0344">
            <w:pPr>
              <w:rPr>
                <w:rFonts w:ascii="Times New Roman" w:hAnsi="Times New Roman"/>
                <w:szCs w:val="22"/>
              </w:rPr>
            </w:pPr>
          </w:p>
        </w:tc>
        <w:tc>
          <w:tcPr>
            <w:tcW w:w="2126" w:type="dxa"/>
            <w:vMerge/>
          </w:tcPr>
          <w:p w14:paraId="21EEF795" w14:textId="77777777" w:rsidR="00CA0344" w:rsidRPr="00CA0344" w:rsidRDefault="00CA0344" w:rsidP="00CA0344">
            <w:pPr>
              <w:rPr>
                <w:rFonts w:ascii="Times New Roman" w:hAnsi="Times New Roman"/>
                <w:szCs w:val="22"/>
              </w:rPr>
            </w:pPr>
          </w:p>
        </w:tc>
        <w:tc>
          <w:tcPr>
            <w:tcW w:w="3969" w:type="dxa"/>
          </w:tcPr>
          <w:p w14:paraId="679CD868" w14:textId="54EB2C05" w:rsidR="00CA0344" w:rsidRPr="00CA0344" w:rsidRDefault="00CA0344" w:rsidP="00CA0344">
            <w:pPr>
              <w:widowControl w:val="0"/>
              <w:rPr>
                <w:rFonts w:ascii="Times New Roman" w:hAnsi="Times New Roman"/>
                <w:i/>
                <w:szCs w:val="22"/>
              </w:rPr>
            </w:pPr>
            <w:r w:rsidRPr="00CA0344">
              <w:rPr>
                <w:rFonts w:ascii="Times New Roman" w:hAnsi="Times New Roman"/>
                <w:szCs w:val="22"/>
              </w:rPr>
              <w:t>ПК 1.3 Разрабатывать архитектурно-строительные чертежи с использованием средств автоматизированного проектирования</w:t>
            </w:r>
          </w:p>
        </w:tc>
        <w:tc>
          <w:tcPr>
            <w:tcW w:w="2552" w:type="dxa"/>
          </w:tcPr>
          <w:p w14:paraId="0727005A" w14:textId="567045B4" w:rsidR="00CA0344" w:rsidRPr="00CA0344" w:rsidRDefault="00CA0344" w:rsidP="00CA0344">
            <w:pPr>
              <w:widowControl w:val="0"/>
              <w:rPr>
                <w:rFonts w:ascii="Times New Roman" w:hAnsi="Times New Roman"/>
                <w:i/>
                <w:szCs w:val="22"/>
              </w:rPr>
            </w:pPr>
            <w:r w:rsidRPr="00CA0344">
              <w:rPr>
                <w:rFonts w:ascii="Times New Roman" w:hAnsi="Times New Roman"/>
                <w:iCs/>
                <w:szCs w:val="22"/>
              </w:rPr>
              <w:t xml:space="preserve">16.025 </w:t>
            </w:r>
            <w:r w:rsidRPr="00CA0344">
              <w:rPr>
                <w:rFonts w:ascii="Times New Roman" w:hAnsi="Times New Roman"/>
                <w:szCs w:val="22"/>
              </w:rPr>
              <w:t>Специалист по организации строительства</w:t>
            </w:r>
          </w:p>
        </w:tc>
        <w:tc>
          <w:tcPr>
            <w:tcW w:w="2268" w:type="dxa"/>
          </w:tcPr>
          <w:p w14:paraId="7E4525C1" w14:textId="2D426FDC" w:rsidR="00CA0344" w:rsidRPr="00CA0344" w:rsidRDefault="00CA0344" w:rsidP="00CA0344">
            <w:pPr>
              <w:widowControl w:val="0"/>
              <w:rPr>
                <w:rFonts w:ascii="Times New Roman" w:hAnsi="Times New Roman"/>
                <w:iCs/>
                <w:szCs w:val="22"/>
              </w:rPr>
            </w:pPr>
            <w:r w:rsidRPr="00CA0344">
              <w:rPr>
                <w:rFonts w:ascii="Times New Roman" w:hAnsi="Times New Roman"/>
                <w:i/>
                <w:szCs w:val="22"/>
              </w:rPr>
              <w:t xml:space="preserve">ОТФ А </w:t>
            </w:r>
            <w:r w:rsidRPr="00CA0344">
              <w:rPr>
                <w:rFonts w:ascii="Times New Roman" w:hAnsi="Times New Roman"/>
                <w:color w:val="444444"/>
                <w:szCs w:val="22"/>
                <w:shd w:val="clear" w:color="auto" w:fill="FFFFFF"/>
              </w:rPr>
              <w:t>Организация производства видов строительных работ</w:t>
            </w:r>
          </w:p>
        </w:tc>
        <w:tc>
          <w:tcPr>
            <w:tcW w:w="2491" w:type="dxa"/>
          </w:tcPr>
          <w:p w14:paraId="3DC64BA2" w14:textId="68CA1254" w:rsidR="00CA0344" w:rsidRPr="00CA0344" w:rsidRDefault="00CA0344" w:rsidP="00CA0344">
            <w:pPr>
              <w:widowControl w:val="0"/>
              <w:rPr>
                <w:rFonts w:ascii="Times New Roman" w:hAnsi="Times New Roman"/>
                <w:iCs/>
                <w:szCs w:val="22"/>
              </w:rPr>
            </w:pPr>
            <w:r w:rsidRPr="00CA0344">
              <w:rPr>
                <w:rFonts w:ascii="Times New Roman" w:hAnsi="Times New Roman"/>
                <w:color w:val="444444"/>
                <w:szCs w:val="22"/>
                <w:shd w:val="clear" w:color="auto" w:fill="FFFFFF"/>
              </w:rPr>
              <w:t>A/01.5 Подготовка к производству видов строительных работ</w:t>
            </w:r>
          </w:p>
        </w:tc>
      </w:tr>
      <w:tr w:rsidR="00CA0344" w14:paraId="7DE226F3" w14:textId="77777777" w:rsidTr="00CA0344">
        <w:trPr>
          <w:trHeight w:val="90"/>
        </w:trPr>
        <w:tc>
          <w:tcPr>
            <w:tcW w:w="1701" w:type="dxa"/>
            <w:vMerge/>
          </w:tcPr>
          <w:p w14:paraId="35F9CED4" w14:textId="77777777" w:rsidR="00CA0344" w:rsidRPr="00CA0344" w:rsidRDefault="00CA0344" w:rsidP="00CA0344">
            <w:pPr>
              <w:rPr>
                <w:rFonts w:ascii="Times New Roman" w:hAnsi="Times New Roman"/>
                <w:szCs w:val="22"/>
              </w:rPr>
            </w:pPr>
          </w:p>
        </w:tc>
        <w:tc>
          <w:tcPr>
            <w:tcW w:w="2126" w:type="dxa"/>
            <w:vMerge/>
          </w:tcPr>
          <w:p w14:paraId="4B806246" w14:textId="77777777" w:rsidR="00CA0344" w:rsidRPr="00CA0344" w:rsidRDefault="00CA0344" w:rsidP="00CA0344">
            <w:pPr>
              <w:rPr>
                <w:rFonts w:ascii="Times New Roman" w:hAnsi="Times New Roman"/>
                <w:szCs w:val="22"/>
              </w:rPr>
            </w:pPr>
          </w:p>
        </w:tc>
        <w:tc>
          <w:tcPr>
            <w:tcW w:w="3969" w:type="dxa"/>
          </w:tcPr>
          <w:p w14:paraId="1746E74E" w14:textId="3E1A899A" w:rsidR="00CA0344" w:rsidRPr="00CA0344" w:rsidRDefault="00CA0344" w:rsidP="00CA0344">
            <w:pPr>
              <w:widowControl w:val="0"/>
              <w:rPr>
                <w:rFonts w:ascii="Times New Roman" w:hAnsi="Times New Roman"/>
                <w:szCs w:val="22"/>
              </w:rPr>
            </w:pPr>
            <w:r w:rsidRPr="00CA0344">
              <w:rPr>
                <w:rFonts w:ascii="Times New Roman" w:hAnsi="Times New Roman"/>
                <w:szCs w:val="22"/>
              </w:rPr>
              <w:t>ПК 1.4 Участвовать в разработке проекта производства работ с применением информационных технологий</w:t>
            </w:r>
          </w:p>
        </w:tc>
        <w:tc>
          <w:tcPr>
            <w:tcW w:w="2552" w:type="dxa"/>
          </w:tcPr>
          <w:p w14:paraId="162466F1" w14:textId="2C2EE308" w:rsidR="00CA0344" w:rsidRPr="00CA0344" w:rsidRDefault="00CA0344" w:rsidP="00CA0344">
            <w:pPr>
              <w:widowControl w:val="0"/>
              <w:rPr>
                <w:rFonts w:ascii="Times New Roman" w:hAnsi="Times New Roman"/>
                <w:i/>
                <w:szCs w:val="22"/>
              </w:rPr>
            </w:pPr>
            <w:r w:rsidRPr="00CA0344">
              <w:rPr>
                <w:rFonts w:ascii="Times New Roman" w:hAnsi="Times New Roman"/>
                <w:iCs/>
                <w:szCs w:val="22"/>
              </w:rPr>
              <w:t xml:space="preserve">16.025 </w:t>
            </w:r>
            <w:r w:rsidRPr="00CA0344">
              <w:rPr>
                <w:rFonts w:ascii="Times New Roman" w:hAnsi="Times New Roman"/>
                <w:szCs w:val="22"/>
              </w:rPr>
              <w:t>Специалист по организации строительства</w:t>
            </w:r>
          </w:p>
        </w:tc>
        <w:tc>
          <w:tcPr>
            <w:tcW w:w="2268" w:type="dxa"/>
          </w:tcPr>
          <w:p w14:paraId="0D8DE998" w14:textId="2B2DFE54" w:rsidR="00CA0344" w:rsidRPr="00CA0344" w:rsidRDefault="00CA0344" w:rsidP="00CA0344">
            <w:pPr>
              <w:widowControl w:val="0"/>
              <w:rPr>
                <w:rFonts w:ascii="Times New Roman" w:hAnsi="Times New Roman"/>
                <w:i/>
                <w:szCs w:val="22"/>
              </w:rPr>
            </w:pPr>
            <w:r w:rsidRPr="00CA0344">
              <w:rPr>
                <w:rFonts w:ascii="Times New Roman" w:hAnsi="Times New Roman"/>
                <w:i/>
                <w:szCs w:val="22"/>
              </w:rPr>
              <w:t xml:space="preserve">ОТФ А </w:t>
            </w:r>
            <w:r w:rsidRPr="00CA0344">
              <w:rPr>
                <w:rFonts w:ascii="Times New Roman" w:hAnsi="Times New Roman"/>
                <w:color w:val="444444"/>
                <w:szCs w:val="22"/>
                <w:shd w:val="clear" w:color="auto" w:fill="FFFFFF"/>
              </w:rPr>
              <w:t>Организация производства видов строительных работ</w:t>
            </w:r>
          </w:p>
        </w:tc>
        <w:tc>
          <w:tcPr>
            <w:tcW w:w="2491" w:type="dxa"/>
          </w:tcPr>
          <w:p w14:paraId="18472EFC" w14:textId="1E829FE1" w:rsidR="00CA0344" w:rsidRPr="00CA0344" w:rsidRDefault="00CA0344" w:rsidP="00CA0344">
            <w:pPr>
              <w:widowControl w:val="0"/>
              <w:rPr>
                <w:rFonts w:ascii="Times New Roman" w:hAnsi="Times New Roman"/>
                <w:i/>
                <w:szCs w:val="22"/>
              </w:rPr>
            </w:pPr>
            <w:r w:rsidRPr="00CA0344">
              <w:rPr>
                <w:rFonts w:ascii="Times New Roman" w:hAnsi="Times New Roman"/>
                <w:color w:val="444444"/>
                <w:szCs w:val="22"/>
                <w:shd w:val="clear" w:color="auto" w:fill="FFFFFF"/>
              </w:rPr>
              <w:t>A/01.5 Подготовка к производству видов строительных работ</w:t>
            </w:r>
          </w:p>
        </w:tc>
      </w:tr>
      <w:tr w:rsidR="00AF6AA4" w14:paraId="4CE926D0" w14:textId="77777777" w:rsidTr="00CA0344">
        <w:trPr>
          <w:trHeight w:val="1333"/>
        </w:trPr>
        <w:tc>
          <w:tcPr>
            <w:tcW w:w="1701" w:type="dxa"/>
            <w:vMerge/>
          </w:tcPr>
          <w:p w14:paraId="5500E025" w14:textId="77777777" w:rsidR="00AF6AA4" w:rsidRPr="00CA0344" w:rsidRDefault="00AF6AA4" w:rsidP="00CA0344">
            <w:pPr>
              <w:rPr>
                <w:rFonts w:ascii="Times New Roman" w:hAnsi="Times New Roman"/>
                <w:szCs w:val="22"/>
              </w:rPr>
            </w:pPr>
          </w:p>
        </w:tc>
        <w:tc>
          <w:tcPr>
            <w:tcW w:w="2126" w:type="dxa"/>
            <w:vMerge w:val="restart"/>
          </w:tcPr>
          <w:p w14:paraId="1DA3D05F" w14:textId="52C83953" w:rsidR="00AF6AA4" w:rsidRPr="00CA0344" w:rsidRDefault="00AF6AA4" w:rsidP="00CA0344">
            <w:pPr>
              <w:widowControl w:val="0"/>
              <w:rPr>
                <w:rFonts w:ascii="Times New Roman" w:hAnsi="Times New Roman"/>
                <w:szCs w:val="22"/>
              </w:rPr>
            </w:pPr>
            <w:r w:rsidRPr="00CA0344">
              <w:rPr>
                <w:rFonts w:ascii="Times New Roman" w:hAnsi="Times New Roman"/>
                <w:szCs w:val="22"/>
              </w:rPr>
              <w:t xml:space="preserve">ВД 02 </w:t>
            </w:r>
            <w:r w:rsidRPr="00CA0344">
              <w:rPr>
                <w:rFonts w:ascii="Times New Roman" w:hAnsi="Times New Roman"/>
                <w:iCs/>
                <w:szCs w:val="22"/>
              </w:rPr>
              <w:t>Выполнение технологических процессов на объекте капитального строительства</w:t>
            </w:r>
          </w:p>
        </w:tc>
        <w:tc>
          <w:tcPr>
            <w:tcW w:w="3969" w:type="dxa"/>
          </w:tcPr>
          <w:p w14:paraId="307D99B0" w14:textId="0AE2576C" w:rsidR="00AF6AA4" w:rsidRPr="00CA0344" w:rsidRDefault="00AF6AA4" w:rsidP="00CA0344">
            <w:pPr>
              <w:widowControl w:val="0"/>
              <w:rPr>
                <w:rFonts w:ascii="Times New Roman" w:hAnsi="Times New Roman"/>
                <w:iCs/>
                <w:szCs w:val="22"/>
              </w:rPr>
            </w:pPr>
            <w:r w:rsidRPr="00CA0344">
              <w:rPr>
                <w:rFonts w:ascii="Times New Roman" w:hAnsi="Times New Roman"/>
                <w:iCs/>
                <w:szCs w:val="22"/>
              </w:rPr>
              <w:t xml:space="preserve">ПК 2.1 </w:t>
            </w:r>
            <w:r w:rsidRPr="00CA0344">
              <w:rPr>
                <w:rFonts w:ascii="Times New Roman" w:hAnsi="Times New Roman"/>
                <w:szCs w:val="22"/>
              </w:rPr>
              <w:t>Выполнять подготовительные работы на строительной площадке</w:t>
            </w:r>
          </w:p>
        </w:tc>
        <w:tc>
          <w:tcPr>
            <w:tcW w:w="2552" w:type="dxa"/>
          </w:tcPr>
          <w:p w14:paraId="5D7DD239" w14:textId="1DC87F2D" w:rsidR="00AF6AA4" w:rsidRPr="00CA0344" w:rsidRDefault="00794EF1" w:rsidP="00CA0344">
            <w:pPr>
              <w:widowControl w:val="0"/>
              <w:rPr>
                <w:rFonts w:ascii="Times New Roman" w:hAnsi="Times New Roman"/>
                <w:i/>
                <w:szCs w:val="22"/>
              </w:rPr>
            </w:pPr>
            <w:r w:rsidRPr="00CA0344">
              <w:rPr>
                <w:rFonts w:ascii="Times New Roman" w:hAnsi="Times New Roman"/>
                <w:iCs/>
                <w:szCs w:val="22"/>
              </w:rPr>
              <w:t xml:space="preserve">16.025 </w:t>
            </w:r>
            <w:r w:rsidRPr="00CA0344">
              <w:rPr>
                <w:rFonts w:ascii="Times New Roman" w:hAnsi="Times New Roman"/>
                <w:szCs w:val="22"/>
              </w:rPr>
              <w:t>Специалист по организации строительства</w:t>
            </w:r>
          </w:p>
        </w:tc>
        <w:tc>
          <w:tcPr>
            <w:tcW w:w="2268" w:type="dxa"/>
          </w:tcPr>
          <w:p w14:paraId="3EF6B404" w14:textId="743CB5DA" w:rsidR="00AF6AA4" w:rsidRPr="00CA0344" w:rsidRDefault="00DC73C6" w:rsidP="00CA0344">
            <w:pPr>
              <w:widowControl w:val="0"/>
              <w:rPr>
                <w:rFonts w:ascii="Times New Roman" w:hAnsi="Times New Roman"/>
                <w:i/>
                <w:szCs w:val="22"/>
              </w:rPr>
            </w:pPr>
            <w:r w:rsidRPr="00CA0344">
              <w:rPr>
                <w:rFonts w:ascii="Times New Roman" w:hAnsi="Times New Roman"/>
                <w:i/>
                <w:szCs w:val="22"/>
              </w:rPr>
              <w:t xml:space="preserve">ОТФ А </w:t>
            </w:r>
            <w:r w:rsidRPr="00CA0344">
              <w:rPr>
                <w:rFonts w:ascii="Times New Roman" w:hAnsi="Times New Roman"/>
                <w:color w:val="444444"/>
                <w:szCs w:val="22"/>
                <w:shd w:val="clear" w:color="auto" w:fill="FFFFFF"/>
              </w:rPr>
              <w:t>Организация производства видов строительных работ</w:t>
            </w:r>
          </w:p>
        </w:tc>
        <w:tc>
          <w:tcPr>
            <w:tcW w:w="2491" w:type="dxa"/>
          </w:tcPr>
          <w:p w14:paraId="1964D918" w14:textId="0AA66594" w:rsidR="00AF6AA4" w:rsidRPr="00CA0344" w:rsidRDefault="00DC73C6" w:rsidP="00CA0344">
            <w:pPr>
              <w:widowControl w:val="0"/>
              <w:rPr>
                <w:rFonts w:ascii="Times New Roman" w:hAnsi="Times New Roman"/>
                <w:iCs/>
                <w:szCs w:val="22"/>
              </w:rPr>
            </w:pPr>
            <w:r w:rsidRPr="00CA0344">
              <w:rPr>
                <w:rFonts w:ascii="Times New Roman" w:hAnsi="Times New Roman"/>
                <w:color w:val="444444"/>
                <w:szCs w:val="22"/>
                <w:shd w:val="clear" w:color="auto" w:fill="FFFFFF"/>
              </w:rPr>
              <w:t>A/01.5 Подготовка к производству видов строительных работ</w:t>
            </w:r>
          </w:p>
        </w:tc>
      </w:tr>
      <w:tr w:rsidR="00AF6AA4" w14:paraId="32E5FDBE" w14:textId="77777777" w:rsidTr="00CA0344">
        <w:tc>
          <w:tcPr>
            <w:tcW w:w="1701" w:type="dxa"/>
            <w:vMerge/>
          </w:tcPr>
          <w:p w14:paraId="2782E323" w14:textId="77777777" w:rsidR="00AF6AA4" w:rsidRPr="00CA0344" w:rsidRDefault="00AF6AA4" w:rsidP="00CA0344">
            <w:pPr>
              <w:rPr>
                <w:rFonts w:ascii="Times New Roman" w:hAnsi="Times New Roman"/>
                <w:szCs w:val="22"/>
              </w:rPr>
            </w:pPr>
          </w:p>
        </w:tc>
        <w:tc>
          <w:tcPr>
            <w:tcW w:w="2126" w:type="dxa"/>
            <w:vMerge/>
          </w:tcPr>
          <w:p w14:paraId="63508CEE" w14:textId="77777777" w:rsidR="00AF6AA4" w:rsidRPr="00CA0344" w:rsidRDefault="00AF6AA4" w:rsidP="00CA0344">
            <w:pPr>
              <w:rPr>
                <w:rFonts w:ascii="Times New Roman" w:hAnsi="Times New Roman"/>
                <w:szCs w:val="22"/>
              </w:rPr>
            </w:pPr>
          </w:p>
        </w:tc>
        <w:tc>
          <w:tcPr>
            <w:tcW w:w="3969" w:type="dxa"/>
          </w:tcPr>
          <w:p w14:paraId="243B70C9" w14:textId="454E4D38" w:rsidR="00AF6AA4" w:rsidRPr="00CA0344" w:rsidRDefault="00AF6AA4" w:rsidP="00CA0344">
            <w:pPr>
              <w:widowControl w:val="0"/>
              <w:rPr>
                <w:rFonts w:ascii="Times New Roman" w:hAnsi="Times New Roman"/>
                <w:iCs/>
                <w:szCs w:val="22"/>
              </w:rPr>
            </w:pPr>
            <w:r w:rsidRPr="00CA0344">
              <w:rPr>
                <w:rFonts w:ascii="Times New Roman" w:hAnsi="Times New Roman"/>
                <w:iCs/>
                <w:szCs w:val="22"/>
              </w:rPr>
              <w:t xml:space="preserve">ПК 2.2 </w:t>
            </w:r>
            <w:r w:rsidRPr="00CA0344">
              <w:rPr>
                <w:rFonts w:ascii="Times New Roman" w:hAnsi="Times New Roman"/>
                <w:szCs w:val="22"/>
              </w:rPr>
              <w:t>Выполнять строительно-монтажные, в том числе отделочные работы на объекте капитального строительства</w:t>
            </w:r>
          </w:p>
        </w:tc>
        <w:tc>
          <w:tcPr>
            <w:tcW w:w="2552" w:type="dxa"/>
          </w:tcPr>
          <w:p w14:paraId="17629F32" w14:textId="2FC3AFF3" w:rsidR="00AF6AA4" w:rsidRPr="00CA0344" w:rsidRDefault="00794EF1" w:rsidP="00CA0344">
            <w:pPr>
              <w:widowControl w:val="0"/>
              <w:rPr>
                <w:rFonts w:ascii="Times New Roman" w:hAnsi="Times New Roman"/>
                <w:i/>
                <w:szCs w:val="22"/>
              </w:rPr>
            </w:pPr>
            <w:r w:rsidRPr="00CA0344">
              <w:rPr>
                <w:rFonts w:ascii="Times New Roman" w:hAnsi="Times New Roman"/>
                <w:iCs/>
                <w:szCs w:val="22"/>
              </w:rPr>
              <w:t xml:space="preserve">16.025 </w:t>
            </w:r>
            <w:r w:rsidRPr="00CA0344">
              <w:rPr>
                <w:rFonts w:ascii="Times New Roman" w:hAnsi="Times New Roman"/>
                <w:szCs w:val="22"/>
              </w:rPr>
              <w:t>Специалист по организации строительства</w:t>
            </w:r>
          </w:p>
        </w:tc>
        <w:tc>
          <w:tcPr>
            <w:tcW w:w="2268" w:type="dxa"/>
          </w:tcPr>
          <w:p w14:paraId="3D820247" w14:textId="2C57B20C" w:rsidR="00AF6AA4" w:rsidRPr="00CA0344" w:rsidRDefault="00CA0344" w:rsidP="00CA0344">
            <w:pPr>
              <w:widowControl w:val="0"/>
              <w:rPr>
                <w:rFonts w:ascii="Times New Roman" w:hAnsi="Times New Roman"/>
                <w:iCs/>
                <w:szCs w:val="22"/>
              </w:rPr>
            </w:pPr>
            <w:r w:rsidRPr="00CA0344">
              <w:rPr>
                <w:rFonts w:ascii="Times New Roman" w:hAnsi="Times New Roman"/>
                <w:iCs/>
                <w:szCs w:val="22"/>
              </w:rPr>
              <w:t xml:space="preserve">ОФ В </w:t>
            </w:r>
            <w:r w:rsidRPr="00CA0344">
              <w:rPr>
                <w:rFonts w:ascii="Times New Roman" w:hAnsi="Times New Roman"/>
                <w:iCs/>
                <w:color w:val="444444"/>
                <w:szCs w:val="22"/>
                <w:shd w:val="clear" w:color="auto" w:fill="FFFFFF"/>
              </w:rPr>
              <w:t>Организация производства отдельных этапов строительных</w:t>
            </w:r>
          </w:p>
        </w:tc>
        <w:tc>
          <w:tcPr>
            <w:tcW w:w="2491" w:type="dxa"/>
          </w:tcPr>
          <w:p w14:paraId="3F9E31B7" w14:textId="679A5EE2" w:rsidR="00AF6AA4" w:rsidRPr="00CA0344" w:rsidRDefault="00CA0344" w:rsidP="00CA0344">
            <w:pPr>
              <w:widowControl w:val="0"/>
              <w:rPr>
                <w:rFonts w:ascii="Times New Roman" w:hAnsi="Times New Roman"/>
                <w:i/>
                <w:szCs w:val="22"/>
              </w:rPr>
            </w:pPr>
            <w:r w:rsidRPr="00CA0344">
              <w:rPr>
                <w:rFonts w:ascii="Times New Roman" w:hAnsi="Times New Roman"/>
                <w:color w:val="444444"/>
                <w:szCs w:val="22"/>
                <w:shd w:val="clear" w:color="auto" w:fill="FFFFFF"/>
              </w:rPr>
              <w:t>B/02.6 Управление производством отдельных этапов строительных работ</w:t>
            </w:r>
          </w:p>
        </w:tc>
      </w:tr>
      <w:tr w:rsidR="00CA0344" w14:paraId="6023875A" w14:textId="77777777" w:rsidTr="00CA0344">
        <w:trPr>
          <w:trHeight w:val="165"/>
        </w:trPr>
        <w:tc>
          <w:tcPr>
            <w:tcW w:w="1701" w:type="dxa"/>
            <w:vMerge/>
          </w:tcPr>
          <w:p w14:paraId="3C4427B5" w14:textId="77777777" w:rsidR="00CA0344" w:rsidRPr="00CA0344" w:rsidRDefault="00CA0344" w:rsidP="00CA0344">
            <w:pPr>
              <w:rPr>
                <w:rFonts w:ascii="Times New Roman" w:hAnsi="Times New Roman"/>
                <w:szCs w:val="22"/>
              </w:rPr>
            </w:pPr>
          </w:p>
        </w:tc>
        <w:tc>
          <w:tcPr>
            <w:tcW w:w="2126" w:type="dxa"/>
            <w:vMerge/>
          </w:tcPr>
          <w:p w14:paraId="1DB421C0" w14:textId="77777777" w:rsidR="00CA0344" w:rsidRPr="00CA0344" w:rsidRDefault="00CA0344" w:rsidP="00CA0344">
            <w:pPr>
              <w:rPr>
                <w:rFonts w:ascii="Times New Roman" w:hAnsi="Times New Roman"/>
                <w:szCs w:val="22"/>
              </w:rPr>
            </w:pPr>
          </w:p>
        </w:tc>
        <w:tc>
          <w:tcPr>
            <w:tcW w:w="3969" w:type="dxa"/>
          </w:tcPr>
          <w:p w14:paraId="227F71CF" w14:textId="4D9F5883" w:rsidR="00CA0344" w:rsidRPr="00CA0344" w:rsidRDefault="00CA0344" w:rsidP="00CA0344">
            <w:pPr>
              <w:widowControl w:val="0"/>
              <w:rPr>
                <w:rFonts w:ascii="Times New Roman" w:hAnsi="Times New Roman"/>
                <w:i/>
                <w:szCs w:val="22"/>
              </w:rPr>
            </w:pPr>
            <w:r w:rsidRPr="00CA0344">
              <w:rPr>
                <w:rFonts w:ascii="Times New Roman" w:hAnsi="Times New Roman"/>
                <w:szCs w:val="22"/>
              </w:rPr>
              <w:t>ПК 2.3 Проводить оперативный учет объемов выполняемых работ и расходов материальных ресурсов</w:t>
            </w:r>
          </w:p>
        </w:tc>
        <w:tc>
          <w:tcPr>
            <w:tcW w:w="2552" w:type="dxa"/>
          </w:tcPr>
          <w:p w14:paraId="0E3DC860" w14:textId="0141C583" w:rsidR="00CA0344" w:rsidRPr="00CA0344" w:rsidRDefault="00CA0344" w:rsidP="00CA0344">
            <w:pPr>
              <w:widowControl w:val="0"/>
              <w:rPr>
                <w:rFonts w:ascii="Times New Roman" w:hAnsi="Times New Roman"/>
                <w:i/>
                <w:szCs w:val="22"/>
              </w:rPr>
            </w:pPr>
            <w:r w:rsidRPr="00CA0344">
              <w:rPr>
                <w:rFonts w:ascii="Times New Roman" w:hAnsi="Times New Roman"/>
                <w:iCs/>
                <w:szCs w:val="22"/>
              </w:rPr>
              <w:t xml:space="preserve">16.025 </w:t>
            </w:r>
            <w:r w:rsidRPr="00CA0344">
              <w:rPr>
                <w:rFonts w:ascii="Times New Roman" w:hAnsi="Times New Roman"/>
                <w:szCs w:val="22"/>
              </w:rPr>
              <w:t>Специалист по организации строительства</w:t>
            </w:r>
          </w:p>
        </w:tc>
        <w:tc>
          <w:tcPr>
            <w:tcW w:w="2268" w:type="dxa"/>
          </w:tcPr>
          <w:p w14:paraId="733CCADC" w14:textId="5F2DCB32" w:rsidR="00CA0344" w:rsidRPr="00CA0344" w:rsidRDefault="00CA0344" w:rsidP="00CA0344">
            <w:pPr>
              <w:widowControl w:val="0"/>
              <w:rPr>
                <w:rFonts w:ascii="Times New Roman" w:hAnsi="Times New Roman"/>
                <w:i/>
                <w:szCs w:val="22"/>
              </w:rPr>
            </w:pPr>
            <w:r w:rsidRPr="00CA0344">
              <w:rPr>
                <w:rFonts w:ascii="Times New Roman" w:hAnsi="Times New Roman"/>
                <w:iCs/>
                <w:szCs w:val="22"/>
              </w:rPr>
              <w:t xml:space="preserve">ОФ В </w:t>
            </w:r>
            <w:r w:rsidRPr="00CA0344">
              <w:rPr>
                <w:rFonts w:ascii="Times New Roman" w:hAnsi="Times New Roman"/>
                <w:iCs/>
                <w:color w:val="444444"/>
                <w:szCs w:val="22"/>
                <w:shd w:val="clear" w:color="auto" w:fill="FFFFFF"/>
              </w:rPr>
              <w:t>Организация производства отдельных этапов строительных</w:t>
            </w:r>
          </w:p>
        </w:tc>
        <w:tc>
          <w:tcPr>
            <w:tcW w:w="2491" w:type="dxa"/>
          </w:tcPr>
          <w:p w14:paraId="7E3F5EC4" w14:textId="422294EC" w:rsidR="00CA0344" w:rsidRPr="00CA0344" w:rsidRDefault="00CA0344" w:rsidP="00CA0344">
            <w:pPr>
              <w:widowControl w:val="0"/>
              <w:rPr>
                <w:rFonts w:ascii="Times New Roman" w:hAnsi="Times New Roman"/>
                <w:i/>
                <w:szCs w:val="22"/>
              </w:rPr>
            </w:pPr>
            <w:r w:rsidRPr="00CA0344">
              <w:rPr>
                <w:rFonts w:ascii="Times New Roman" w:hAnsi="Times New Roman"/>
                <w:color w:val="444444"/>
                <w:szCs w:val="22"/>
                <w:shd w:val="clear" w:color="auto" w:fill="FFFFFF"/>
              </w:rPr>
              <w:t>B/03.6 Строительный контроль производства отдельных этапов строительных работ</w:t>
            </w:r>
          </w:p>
        </w:tc>
      </w:tr>
      <w:tr w:rsidR="00CA0344" w14:paraId="1C1DED5E" w14:textId="77777777" w:rsidTr="00CA0344">
        <w:trPr>
          <w:trHeight w:val="165"/>
        </w:trPr>
        <w:tc>
          <w:tcPr>
            <w:tcW w:w="1701" w:type="dxa"/>
            <w:vMerge/>
          </w:tcPr>
          <w:p w14:paraId="180B15B4" w14:textId="77777777" w:rsidR="00CA0344" w:rsidRPr="00CA0344" w:rsidRDefault="00CA0344" w:rsidP="00CA0344">
            <w:pPr>
              <w:rPr>
                <w:rFonts w:ascii="Times New Roman" w:hAnsi="Times New Roman"/>
                <w:szCs w:val="22"/>
              </w:rPr>
            </w:pPr>
          </w:p>
        </w:tc>
        <w:tc>
          <w:tcPr>
            <w:tcW w:w="2126" w:type="dxa"/>
            <w:vMerge/>
          </w:tcPr>
          <w:p w14:paraId="7C4C6325" w14:textId="77777777" w:rsidR="00CA0344" w:rsidRPr="00CA0344" w:rsidRDefault="00CA0344" w:rsidP="00CA0344">
            <w:pPr>
              <w:rPr>
                <w:rFonts w:ascii="Times New Roman" w:hAnsi="Times New Roman"/>
                <w:szCs w:val="22"/>
              </w:rPr>
            </w:pPr>
          </w:p>
        </w:tc>
        <w:tc>
          <w:tcPr>
            <w:tcW w:w="3969" w:type="dxa"/>
          </w:tcPr>
          <w:p w14:paraId="19846A98" w14:textId="5C9C372C" w:rsidR="00CA0344" w:rsidRPr="00CA0344" w:rsidRDefault="00CA0344" w:rsidP="00CA0344">
            <w:pPr>
              <w:widowControl w:val="0"/>
              <w:rPr>
                <w:rFonts w:ascii="Times New Roman" w:hAnsi="Times New Roman"/>
                <w:szCs w:val="22"/>
              </w:rPr>
            </w:pPr>
            <w:r w:rsidRPr="00CA0344">
              <w:rPr>
                <w:rFonts w:ascii="Times New Roman" w:hAnsi="Times New Roman"/>
                <w:szCs w:val="22"/>
              </w:rPr>
              <w:t>ПК 2.4 Осуществлять мероприятия по контролю качества выполняемых работ и расходуемых материалов</w:t>
            </w:r>
          </w:p>
        </w:tc>
        <w:tc>
          <w:tcPr>
            <w:tcW w:w="2552" w:type="dxa"/>
          </w:tcPr>
          <w:p w14:paraId="07FA0F48" w14:textId="5342E9F6" w:rsidR="00CA0344" w:rsidRPr="00CA0344" w:rsidRDefault="00CA0344" w:rsidP="00CA0344">
            <w:pPr>
              <w:widowControl w:val="0"/>
              <w:rPr>
                <w:rFonts w:ascii="Times New Roman" w:hAnsi="Times New Roman"/>
                <w:i/>
                <w:szCs w:val="22"/>
              </w:rPr>
            </w:pPr>
            <w:r w:rsidRPr="00CA0344">
              <w:rPr>
                <w:rFonts w:ascii="Times New Roman" w:hAnsi="Times New Roman"/>
                <w:iCs/>
                <w:szCs w:val="22"/>
              </w:rPr>
              <w:t xml:space="preserve">16.025 </w:t>
            </w:r>
            <w:r w:rsidRPr="00CA0344">
              <w:rPr>
                <w:rFonts w:ascii="Times New Roman" w:hAnsi="Times New Roman"/>
                <w:szCs w:val="22"/>
              </w:rPr>
              <w:t>Специалист по организации строительства</w:t>
            </w:r>
          </w:p>
        </w:tc>
        <w:tc>
          <w:tcPr>
            <w:tcW w:w="2268" w:type="dxa"/>
          </w:tcPr>
          <w:p w14:paraId="1F28EA44" w14:textId="7AD916B3" w:rsidR="00CA0344" w:rsidRPr="00CA0344" w:rsidRDefault="00CA0344" w:rsidP="00CA0344">
            <w:pPr>
              <w:widowControl w:val="0"/>
              <w:rPr>
                <w:rFonts w:ascii="Times New Roman" w:hAnsi="Times New Roman"/>
                <w:i/>
                <w:szCs w:val="22"/>
              </w:rPr>
            </w:pPr>
            <w:r w:rsidRPr="00CA0344">
              <w:rPr>
                <w:rFonts w:ascii="Times New Roman" w:hAnsi="Times New Roman"/>
                <w:iCs/>
                <w:szCs w:val="22"/>
              </w:rPr>
              <w:t xml:space="preserve">ОФ В </w:t>
            </w:r>
            <w:r w:rsidRPr="00CA0344">
              <w:rPr>
                <w:rFonts w:ascii="Times New Roman" w:hAnsi="Times New Roman"/>
                <w:iCs/>
                <w:color w:val="444444"/>
                <w:szCs w:val="22"/>
                <w:shd w:val="clear" w:color="auto" w:fill="FFFFFF"/>
              </w:rPr>
              <w:t>Организация производства отдельных этапов строительных</w:t>
            </w:r>
          </w:p>
        </w:tc>
        <w:tc>
          <w:tcPr>
            <w:tcW w:w="2491" w:type="dxa"/>
          </w:tcPr>
          <w:p w14:paraId="7FAFF383" w14:textId="0B193F37" w:rsidR="00CA0344" w:rsidRPr="00CA0344" w:rsidRDefault="00CA0344" w:rsidP="00CA0344">
            <w:pPr>
              <w:widowControl w:val="0"/>
              <w:rPr>
                <w:rFonts w:ascii="Times New Roman" w:hAnsi="Times New Roman"/>
                <w:i/>
                <w:szCs w:val="22"/>
              </w:rPr>
            </w:pPr>
            <w:r w:rsidRPr="00CA0344">
              <w:rPr>
                <w:rFonts w:ascii="Times New Roman" w:hAnsi="Times New Roman"/>
                <w:color w:val="444444"/>
                <w:szCs w:val="22"/>
                <w:shd w:val="clear" w:color="auto" w:fill="FFFFFF"/>
              </w:rPr>
              <w:t>B/04.6 Сдача и приемка выполненных отдельных этапов строительных работ</w:t>
            </w:r>
          </w:p>
        </w:tc>
      </w:tr>
      <w:tr w:rsidR="00AF6AA4" w14:paraId="29B18718" w14:textId="77777777" w:rsidTr="00CA0344">
        <w:trPr>
          <w:trHeight w:val="276"/>
        </w:trPr>
        <w:tc>
          <w:tcPr>
            <w:tcW w:w="1701" w:type="dxa"/>
            <w:vMerge/>
          </w:tcPr>
          <w:p w14:paraId="4E0C752A" w14:textId="77777777" w:rsidR="00AF6AA4" w:rsidRPr="00CA0344" w:rsidRDefault="00AF6AA4" w:rsidP="00CA0344">
            <w:pPr>
              <w:rPr>
                <w:rFonts w:ascii="Times New Roman" w:hAnsi="Times New Roman"/>
                <w:szCs w:val="22"/>
              </w:rPr>
            </w:pPr>
          </w:p>
        </w:tc>
        <w:tc>
          <w:tcPr>
            <w:tcW w:w="2126" w:type="dxa"/>
            <w:vMerge w:val="restart"/>
          </w:tcPr>
          <w:p w14:paraId="4EF7B48F" w14:textId="27FBE807" w:rsidR="00AF6AA4" w:rsidRPr="00CA0344" w:rsidRDefault="00AF6AA4" w:rsidP="00CA0344">
            <w:pPr>
              <w:widowControl w:val="0"/>
              <w:rPr>
                <w:rFonts w:ascii="Times New Roman" w:hAnsi="Times New Roman"/>
                <w:szCs w:val="22"/>
              </w:rPr>
            </w:pPr>
            <w:r w:rsidRPr="00CA0344">
              <w:rPr>
                <w:rFonts w:ascii="Times New Roman" w:hAnsi="Times New Roman"/>
                <w:szCs w:val="22"/>
              </w:rPr>
              <w:t xml:space="preserve">ВД 03 </w:t>
            </w:r>
            <w:r w:rsidRPr="00CA0344">
              <w:rPr>
                <w:rFonts w:ascii="Times New Roman" w:hAnsi="Times New Roman"/>
                <w:iCs/>
                <w:szCs w:val="22"/>
              </w:rPr>
              <w:t>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tc>
        <w:tc>
          <w:tcPr>
            <w:tcW w:w="3969" w:type="dxa"/>
          </w:tcPr>
          <w:p w14:paraId="0FD6A5CC" w14:textId="21856D91" w:rsidR="00AF6AA4" w:rsidRPr="00CA0344" w:rsidRDefault="00AF6AA4" w:rsidP="00CA0344">
            <w:pPr>
              <w:widowControl w:val="0"/>
              <w:rPr>
                <w:rFonts w:ascii="Times New Roman" w:hAnsi="Times New Roman"/>
                <w:i/>
                <w:szCs w:val="22"/>
              </w:rPr>
            </w:pPr>
            <w:r w:rsidRPr="00CA0344">
              <w:rPr>
                <w:rFonts w:ascii="Times New Roman" w:hAnsi="Times New Roman"/>
                <w:szCs w:val="22"/>
              </w:rPr>
              <w:t>ПК 3.1. Осуществлять оперативное планирование деятельности структурных подразделений при проведении строительно-монтажных работ, в том числе отделочных работ, текущего ремонта и реконструкции строительных объектов</w:t>
            </w:r>
          </w:p>
        </w:tc>
        <w:tc>
          <w:tcPr>
            <w:tcW w:w="2552" w:type="dxa"/>
          </w:tcPr>
          <w:p w14:paraId="38A34067" w14:textId="49166520" w:rsidR="00AF6AA4" w:rsidRPr="00CA0344" w:rsidRDefault="00794EF1" w:rsidP="00CA0344">
            <w:pPr>
              <w:widowControl w:val="0"/>
              <w:rPr>
                <w:rFonts w:ascii="Times New Roman" w:hAnsi="Times New Roman"/>
                <w:i/>
                <w:szCs w:val="22"/>
              </w:rPr>
            </w:pPr>
            <w:r w:rsidRPr="00CA0344">
              <w:rPr>
                <w:rFonts w:ascii="Times New Roman" w:hAnsi="Times New Roman"/>
                <w:iCs/>
                <w:szCs w:val="22"/>
              </w:rPr>
              <w:t xml:space="preserve">16.025 </w:t>
            </w:r>
            <w:r w:rsidRPr="00CA0344">
              <w:rPr>
                <w:rFonts w:ascii="Times New Roman" w:hAnsi="Times New Roman"/>
                <w:szCs w:val="22"/>
              </w:rPr>
              <w:t>Специалист по организации строительства</w:t>
            </w:r>
          </w:p>
        </w:tc>
        <w:tc>
          <w:tcPr>
            <w:tcW w:w="2268" w:type="dxa"/>
          </w:tcPr>
          <w:p w14:paraId="69EA7938" w14:textId="58B43471" w:rsidR="00AF6AA4" w:rsidRPr="00CA0344" w:rsidRDefault="00DC73C6" w:rsidP="00CA0344">
            <w:pPr>
              <w:widowControl w:val="0"/>
              <w:rPr>
                <w:rFonts w:ascii="Times New Roman" w:hAnsi="Times New Roman"/>
                <w:iCs/>
                <w:szCs w:val="22"/>
              </w:rPr>
            </w:pPr>
            <w:r w:rsidRPr="00CA0344">
              <w:rPr>
                <w:rFonts w:ascii="Times New Roman" w:hAnsi="Times New Roman"/>
                <w:iCs/>
                <w:szCs w:val="22"/>
              </w:rPr>
              <w:t xml:space="preserve">ОТФ В </w:t>
            </w:r>
            <w:r w:rsidRPr="00CA0344">
              <w:rPr>
                <w:rFonts w:ascii="Times New Roman" w:hAnsi="Times New Roman"/>
                <w:color w:val="444444"/>
                <w:szCs w:val="22"/>
                <w:shd w:val="clear" w:color="auto" w:fill="FFFFFF"/>
              </w:rPr>
              <w:t>Организация производства отдельных этапов строительных работ</w:t>
            </w:r>
          </w:p>
        </w:tc>
        <w:tc>
          <w:tcPr>
            <w:tcW w:w="2491" w:type="dxa"/>
          </w:tcPr>
          <w:p w14:paraId="63395653" w14:textId="3F18770E" w:rsidR="00AF6AA4" w:rsidRPr="00CA0344" w:rsidRDefault="00CA0344" w:rsidP="00CA0344">
            <w:pPr>
              <w:widowControl w:val="0"/>
              <w:rPr>
                <w:rFonts w:ascii="Times New Roman" w:hAnsi="Times New Roman"/>
                <w:iCs/>
                <w:szCs w:val="22"/>
              </w:rPr>
            </w:pPr>
            <w:r w:rsidRPr="00CA0344">
              <w:rPr>
                <w:rFonts w:ascii="Times New Roman" w:hAnsi="Times New Roman"/>
                <w:color w:val="444444"/>
                <w:szCs w:val="22"/>
                <w:shd w:val="clear" w:color="auto" w:fill="FFFFFF"/>
              </w:rPr>
              <w:t>B/02.6 Управление производством отдельных этапов строительных работ</w:t>
            </w:r>
          </w:p>
        </w:tc>
      </w:tr>
      <w:tr w:rsidR="00CA0344" w14:paraId="36BB9C2A" w14:textId="77777777" w:rsidTr="00CA0344">
        <w:tc>
          <w:tcPr>
            <w:tcW w:w="1701" w:type="dxa"/>
            <w:vMerge/>
          </w:tcPr>
          <w:p w14:paraId="1A986E80" w14:textId="77777777" w:rsidR="00CA0344" w:rsidRPr="00CA0344" w:rsidRDefault="00CA0344" w:rsidP="00CA0344">
            <w:pPr>
              <w:rPr>
                <w:rFonts w:ascii="Times New Roman" w:hAnsi="Times New Roman"/>
                <w:szCs w:val="22"/>
              </w:rPr>
            </w:pPr>
          </w:p>
        </w:tc>
        <w:tc>
          <w:tcPr>
            <w:tcW w:w="2126" w:type="dxa"/>
            <w:vMerge/>
          </w:tcPr>
          <w:p w14:paraId="64D3E29D" w14:textId="77777777" w:rsidR="00CA0344" w:rsidRPr="00CA0344" w:rsidRDefault="00CA0344" w:rsidP="00CA0344">
            <w:pPr>
              <w:rPr>
                <w:rFonts w:ascii="Times New Roman" w:hAnsi="Times New Roman"/>
                <w:szCs w:val="22"/>
              </w:rPr>
            </w:pPr>
          </w:p>
        </w:tc>
        <w:tc>
          <w:tcPr>
            <w:tcW w:w="3969" w:type="dxa"/>
          </w:tcPr>
          <w:p w14:paraId="2FA99121" w14:textId="6711293B" w:rsidR="00CA0344" w:rsidRPr="00CA0344" w:rsidRDefault="00CA0344" w:rsidP="00CA0344">
            <w:pPr>
              <w:widowControl w:val="0"/>
              <w:rPr>
                <w:rFonts w:ascii="Times New Roman" w:hAnsi="Times New Roman"/>
                <w:i/>
                <w:szCs w:val="22"/>
              </w:rPr>
            </w:pPr>
            <w:r w:rsidRPr="00CA0344">
              <w:rPr>
                <w:rFonts w:ascii="Times New Roman" w:hAnsi="Times New Roman"/>
                <w:szCs w:val="22"/>
              </w:rPr>
              <w:t>ПК 3.2. Обеспечивать работу структурных подразделений при выполнении производственных заданий</w:t>
            </w:r>
          </w:p>
        </w:tc>
        <w:tc>
          <w:tcPr>
            <w:tcW w:w="2552" w:type="dxa"/>
          </w:tcPr>
          <w:p w14:paraId="17316EA4" w14:textId="7B324AFF" w:rsidR="00CA0344" w:rsidRPr="00CA0344" w:rsidRDefault="00CA0344" w:rsidP="00CA0344">
            <w:pPr>
              <w:widowControl w:val="0"/>
              <w:rPr>
                <w:rFonts w:ascii="Times New Roman" w:hAnsi="Times New Roman"/>
                <w:i/>
                <w:szCs w:val="22"/>
              </w:rPr>
            </w:pPr>
            <w:r w:rsidRPr="00CA0344">
              <w:rPr>
                <w:rFonts w:ascii="Times New Roman" w:hAnsi="Times New Roman"/>
                <w:iCs/>
                <w:szCs w:val="22"/>
              </w:rPr>
              <w:t xml:space="preserve">16.025 </w:t>
            </w:r>
            <w:r w:rsidRPr="00CA0344">
              <w:rPr>
                <w:rFonts w:ascii="Times New Roman" w:hAnsi="Times New Roman"/>
                <w:szCs w:val="22"/>
              </w:rPr>
              <w:t>Специалист по организации строительства</w:t>
            </w:r>
          </w:p>
        </w:tc>
        <w:tc>
          <w:tcPr>
            <w:tcW w:w="2268" w:type="dxa"/>
          </w:tcPr>
          <w:p w14:paraId="5E6E4046" w14:textId="678E7218" w:rsidR="00CA0344" w:rsidRPr="00CA0344" w:rsidRDefault="00CA0344" w:rsidP="00CA0344">
            <w:pPr>
              <w:widowControl w:val="0"/>
              <w:rPr>
                <w:rFonts w:ascii="Times New Roman" w:hAnsi="Times New Roman"/>
                <w:iCs/>
                <w:szCs w:val="22"/>
              </w:rPr>
            </w:pPr>
            <w:r w:rsidRPr="00CA0344">
              <w:rPr>
                <w:rFonts w:ascii="Times New Roman" w:hAnsi="Times New Roman"/>
                <w:iCs/>
                <w:szCs w:val="22"/>
              </w:rPr>
              <w:t xml:space="preserve">ОТФ В </w:t>
            </w:r>
            <w:r w:rsidRPr="00CA0344">
              <w:rPr>
                <w:rFonts w:ascii="Times New Roman" w:hAnsi="Times New Roman"/>
                <w:color w:val="444444"/>
                <w:szCs w:val="22"/>
                <w:shd w:val="clear" w:color="auto" w:fill="FFFFFF"/>
              </w:rPr>
              <w:t>Организация производства отдельных этапов строительных работ</w:t>
            </w:r>
          </w:p>
        </w:tc>
        <w:tc>
          <w:tcPr>
            <w:tcW w:w="2491" w:type="dxa"/>
          </w:tcPr>
          <w:p w14:paraId="46A4AE32" w14:textId="5EBBE2A0" w:rsidR="00CA0344" w:rsidRPr="00CA0344" w:rsidRDefault="00CA0344" w:rsidP="00CA0344">
            <w:pPr>
              <w:widowControl w:val="0"/>
              <w:rPr>
                <w:rFonts w:ascii="Times New Roman" w:hAnsi="Times New Roman"/>
                <w:iCs/>
                <w:szCs w:val="22"/>
              </w:rPr>
            </w:pPr>
            <w:r w:rsidRPr="00CA0344">
              <w:rPr>
                <w:rFonts w:ascii="Times New Roman" w:hAnsi="Times New Roman"/>
                <w:color w:val="444444"/>
                <w:szCs w:val="22"/>
                <w:shd w:val="clear" w:color="auto" w:fill="FFFFFF"/>
              </w:rPr>
              <w:t>B/02.6 Управление производством отдельных этапов строительных работ</w:t>
            </w:r>
          </w:p>
        </w:tc>
      </w:tr>
      <w:tr w:rsidR="00CA0344" w14:paraId="7F8EEFCA" w14:textId="77777777" w:rsidTr="00CA0344">
        <w:tc>
          <w:tcPr>
            <w:tcW w:w="1701" w:type="dxa"/>
            <w:vMerge/>
          </w:tcPr>
          <w:p w14:paraId="6DA697E0" w14:textId="77777777" w:rsidR="00CA0344" w:rsidRPr="00CA0344" w:rsidRDefault="00CA0344" w:rsidP="00CA0344">
            <w:pPr>
              <w:rPr>
                <w:rFonts w:ascii="Times New Roman" w:hAnsi="Times New Roman"/>
                <w:szCs w:val="22"/>
              </w:rPr>
            </w:pPr>
          </w:p>
        </w:tc>
        <w:tc>
          <w:tcPr>
            <w:tcW w:w="2126" w:type="dxa"/>
            <w:vMerge/>
          </w:tcPr>
          <w:p w14:paraId="2B1D6A42" w14:textId="77777777" w:rsidR="00CA0344" w:rsidRPr="00CA0344" w:rsidRDefault="00CA0344" w:rsidP="00CA0344">
            <w:pPr>
              <w:rPr>
                <w:rFonts w:ascii="Times New Roman" w:hAnsi="Times New Roman"/>
                <w:szCs w:val="22"/>
              </w:rPr>
            </w:pPr>
          </w:p>
        </w:tc>
        <w:tc>
          <w:tcPr>
            <w:tcW w:w="3969" w:type="dxa"/>
          </w:tcPr>
          <w:p w14:paraId="22821F73" w14:textId="174E3D46" w:rsidR="00CA0344" w:rsidRPr="00CA0344" w:rsidRDefault="00CA0344" w:rsidP="00CA0344">
            <w:pPr>
              <w:suppressAutoHyphens/>
              <w:rPr>
                <w:rFonts w:ascii="Times New Roman" w:hAnsi="Times New Roman"/>
                <w:szCs w:val="22"/>
              </w:rPr>
            </w:pPr>
            <w:r w:rsidRPr="00CA0344">
              <w:rPr>
                <w:rFonts w:ascii="Times New Roman" w:hAnsi="Times New Roman"/>
                <w:szCs w:val="22"/>
              </w:rPr>
              <w:t>ПК 3.3. Обеспечивать ведение текущей и исполнительной документации по выполняемым видам строительных работ</w:t>
            </w:r>
          </w:p>
        </w:tc>
        <w:tc>
          <w:tcPr>
            <w:tcW w:w="2552" w:type="dxa"/>
          </w:tcPr>
          <w:p w14:paraId="74FD3E77" w14:textId="537418B0" w:rsidR="00CA0344" w:rsidRPr="00CA0344" w:rsidRDefault="00CA0344" w:rsidP="00CA0344">
            <w:pPr>
              <w:widowControl w:val="0"/>
              <w:rPr>
                <w:rFonts w:ascii="Times New Roman" w:hAnsi="Times New Roman"/>
                <w:i/>
                <w:szCs w:val="22"/>
              </w:rPr>
            </w:pPr>
            <w:r w:rsidRPr="00CA0344">
              <w:rPr>
                <w:rFonts w:ascii="Times New Roman" w:hAnsi="Times New Roman"/>
                <w:iCs/>
                <w:szCs w:val="22"/>
              </w:rPr>
              <w:t xml:space="preserve">16.025 </w:t>
            </w:r>
            <w:r w:rsidRPr="00CA0344">
              <w:rPr>
                <w:rFonts w:ascii="Times New Roman" w:hAnsi="Times New Roman"/>
                <w:szCs w:val="22"/>
              </w:rPr>
              <w:t>Специалист по организации строительства</w:t>
            </w:r>
          </w:p>
        </w:tc>
        <w:tc>
          <w:tcPr>
            <w:tcW w:w="2268" w:type="dxa"/>
          </w:tcPr>
          <w:p w14:paraId="32524435" w14:textId="68F20125" w:rsidR="00CA0344" w:rsidRPr="00CA0344" w:rsidRDefault="00CA0344" w:rsidP="00CA0344">
            <w:pPr>
              <w:widowControl w:val="0"/>
              <w:rPr>
                <w:rFonts w:ascii="Times New Roman" w:hAnsi="Times New Roman"/>
                <w:iCs/>
                <w:szCs w:val="22"/>
              </w:rPr>
            </w:pPr>
            <w:r w:rsidRPr="00CA0344">
              <w:rPr>
                <w:rFonts w:ascii="Times New Roman" w:hAnsi="Times New Roman"/>
                <w:iCs/>
                <w:szCs w:val="22"/>
              </w:rPr>
              <w:t xml:space="preserve">ОТФ В </w:t>
            </w:r>
            <w:r w:rsidRPr="00CA0344">
              <w:rPr>
                <w:rFonts w:ascii="Times New Roman" w:hAnsi="Times New Roman"/>
                <w:color w:val="444444"/>
                <w:szCs w:val="22"/>
                <w:shd w:val="clear" w:color="auto" w:fill="FFFFFF"/>
              </w:rPr>
              <w:t>Организация производства отдельных этапов строительных работ</w:t>
            </w:r>
          </w:p>
        </w:tc>
        <w:tc>
          <w:tcPr>
            <w:tcW w:w="2491" w:type="dxa"/>
          </w:tcPr>
          <w:p w14:paraId="190F6B2A" w14:textId="2722CD4C" w:rsidR="00CA0344" w:rsidRPr="00CA0344" w:rsidRDefault="00CA0344" w:rsidP="00CA0344">
            <w:pPr>
              <w:widowControl w:val="0"/>
              <w:rPr>
                <w:rFonts w:ascii="Times New Roman" w:hAnsi="Times New Roman"/>
                <w:iCs/>
                <w:szCs w:val="22"/>
              </w:rPr>
            </w:pPr>
            <w:r w:rsidRPr="00CA0344">
              <w:rPr>
                <w:rFonts w:ascii="Times New Roman" w:hAnsi="Times New Roman"/>
                <w:color w:val="444444"/>
                <w:szCs w:val="22"/>
                <w:shd w:val="clear" w:color="auto" w:fill="FFFFFF"/>
              </w:rPr>
              <w:t>B/02.6 Управление производством отдельных этапов строительных работ</w:t>
            </w:r>
          </w:p>
        </w:tc>
      </w:tr>
      <w:tr w:rsidR="00AF6AA4" w14:paraId="53548D1F" w14:textId="77777777" w:rsidTr="00CA0344">
        <w:tc>
          <w:tcPr>
            <w:tcW w:w="1701" w:type="dxa"/>
            <w:vMerge/>
          </w:tcPr>
          <w:p w14:paraId="54995316" w14:textId="77777777" w:rsidR="00AF6AA4" w:rsidRPr="00CA0344" w:rsidRDefault="00AF6AA4" w:rsidP="00CA0344">
            <w:pPr>
              <w:rPr>
                <w:rFonts w:ascii="Times New Roman" w:hAnsi="Times New Roman"/>
                <w:szCs w:val="22"/>
              </w:rPr>
            </w:pPr>
          </w:p>
        </w:tc>
        <w:tc>
          <w:tcPr>
            <w:tcW w:w="2126" w:type="dxa"/>
            <w:vMerge/>
          </w:tcPr>
          <w:p w14:paraId="191560EA" w14:textId="77777777" w:rsidR="00AF6AA4" w:rsidRPr="00CA0344" w:rsidRDefault="00AF6AA4" w:rsidP="00CA0344">
            <w:pPr>
              <w:rPr>
                <w:rFonts w:ascii="Times New Roman" w:hAnsi="Times New Roman"/>
                <w:szCs w:val="22"/>
              </w:rPr>
            </w:pPr>
          </w:p>
        </w:tc>
        <w:tc>
          <w:tcPr>
            <w:tcW w:w="3969" w:type="dxa"/>
          </w:tcPr>
          <w:p w14:paraId="6433B664" w14:textId="6DB6C270" w:rsidR="00AF6AA4" w:rsidRPr="00CA0344" w:rsidRDefault="00AF6AA4" w:rsidP="00CA0344">
            <w:pPr>
              <w:suppressAutoHyphens/>
              <w:rPr>
                <w:rFonts w:ascii="Times New Roman" w:hAnsi="Times New Roman"/>
                <w:szCs w:val="22"/>
              </w:rPr>
            </w:pPr>
            <w:r w:rsidRPr="00CA0344">
              <w:rPr>
                <w:rFonts w:ascii="Times New Roman" w:hAnsi="Times New Roman"/>
                <w:szCs w:val="22"/>
              </w:rPr>
              <w:t>ПК 3.4 Контролировать и оценивать деятельность структурных подразделений</w:t>
            </w:r>
          </w:p>
        </w:tc>
        <w:tc>
          <w:tcPr>
            <w:tcW w:w="2552" w:type="dxa"/>
          </w:tcPr>
          <w:p w14:paraId="2EE8FBD0" w14:textId="27E4021D" w:rsidR="00AF6AA4" w:rsidRPr="00CA0344" w:rsidRDefault="00794EF1" w:rsidP="00CA0344">
            <w:pPr>
              <w:widowControl w:val="0"/>
              <w:rPr>
                <w:rFonts w:ascii="Times New Roman" w:hAnsi="Times New Roman"/>
                <w:i/>
                <w:szCs w:val="22"/>
              </w:rPr>
            </w:pPr>
            <w:r w:rsidRPr="00CA0344">
              <w:rPr>
                <w:rFonts w:ascii="Times New Roman" w:hAnsi="Times New Roman"/>
                <w:iCs/>
                <w:szCs w:val="22"/>
              </w:rPr>
              <w:t xml:space="preserve">16.025 </w:t>
            </w:r>
            <w:r w:rsidRPr="00CA0344">
              <w:rPr>
                <w:rFonts w:ascii="Times New Roman" w:hAnsi="Times New Roman"/>
                <w:szCs w:val="22"/>
              </w:rPr>
              <w:t>Специалист по организации строительства</w:t>
            </w:r>
          </w:p>
        </w:tc>
        <w:tc>
          <w:tcPr>
            <w:tcW w:w="2268" w:type="dxa"/>
          </w:tcPr>
          <w:p w14:paraId="3B111A1A" w14:textId="67B50D55" w:rsidR="00AF6AA4" w:rsidRPr="00CA0344" w:rsidRDefault="00CA0344" w:rsidP="00CA0344">
            <w:pPr>
              <w:widowControl w:val="0"/>
              <w:rPr>
                <w:rFonts w:ascii="Times New Roman" w:hAnsi="Times New Roman"/>
                <w:iCs/>
                <w:szCs w:val="22"/>
              </w:rPr>
            </w:pPr>
            <w:r w:rsidRPr="00CA0344">
              <w:rPr>
                <w:rFonts w:ascii="Times New Roman" w:hAnsi="Times New Roman"/>
                <w:iCs/>
                <w:szCs w:val="22"/>
              </w:rPr>
              <w:t xml:space="preserve">ОТФ В </w:t>
            </w:r>
            <w:r w:rsidRPr="00CA0344">
              <w:rPr>
                <w:rFonts w:ascii="Times New Roman" w:hAnsi="Times New Roman"/>
                <w:color w:val="444444"/>
                <w:szCs w:val="22"/>
                <w:shd w:val="clear" w:color="auto" w:fill="FFFFFF"/>
              </w:rPr>
              <w:t>Организация производства отдельных этапов строительных работ</w:t>
            </w:r>
          </w:p>
        </w:tc>
        <w:tc>
          <w:tcPr>
            <w:tcW w:w="2491" w:type="dxa"/>
          </w:tcPr>
          <w:p w14:paraId="1A23327C" w14:textId="398DCA1B" w:rsidR="00AF6AA4" w:rsidRPr="00CA0344" w:rsidRDefault="00CA0344" w:rsidP="00CA0344">
            <w:pPr>
              <w:widowControl w:val="0"/>
              <w:rPr>
                <w:rFonts w:ascii="Times New Roman" w:hAnsi="Times New Roman"/>
                <w:iCs/>
                <w:szCs w:val="22"/>
              </w:rPr>
            </w:pPr>
            <w:r w:rsidRPr="00CA0344">
              <w:rPr>
                <w:rFonts w:ascii="Times New Roman" w:hAnsi="Times New Roman"/>
                <w:color w:val="444444"/>
                <w:szCs w:val="22"/>
                <w:shd w:val="clear" w:color="auto" w:fill="FFFFFF"/>
              </w:rPr>
              <w:t>B/03.6 Строительный контроль производства отдельных этапов строительных работ</w:t>
            </w:r>
          </w:p>
        </w:tc>
      </w:tr>
      <w:tr w:rsidR="00CA0344" w14:paraId="31F76BB6" w14:textId="77777777" w:rsidTr="00CA0344">
        <w:tc>
          <w:tcPr>
            <w:tcW w:w="1701" w:type="dxa"/>
            <w:vMerge/>
          </w:tcPr>
          <w:p w14:paraId="65B4AD14" w14:textId="77777777" w:rsidR="00CA0344" w:rsidRPr="00CA0344" w:rsidRDefault="00CA0344" w:rsidP="00CA0344">
            <w:pPr>
              <w:rPr>
                <w:rFonts w:ascii="Times New Roman" w:hAnsi="Times New Roman"/>
                <w:szCs w:val="22"/>
              </w:rPr>
            </w:pPr>
          </w:p>
        </w:tc>
        <w:tc>
          <w:tcPr>
            <w:tcW w:w="2126" w:type="dxa"/>
            <w:vMerge/>
          </w:tcPr>
          <w:p w14:paraId="5F60BA58" w14:textId="77777777" w:rsidR="00CA0344" w:rsidRPr="00CA0344" w:rsidRDefault="00CA0344" w:rsidP="00CA0344">
            <w:pPr>
              <w:rPr>
                <w:rFonts w:ascii="Times New Roman" w:hAnsi="Times New Roman"/>
                <w:szCs w:val="22"/>
              </w:rPr>
            </w:pPr>
          </w:p>
        </w:tc>
        <w:tc>
          <w:tcPr>
            <w:tcW w:w="3969" w:type="dxa"/>
          </w:tcPr>
          <w:p w14:paraId="1CD9B942" w14:textId="286F4D51" w:rsidR="00CA0344" w:rsidRPr="00CA0344" w:rsidRDefault="00CA0344" w:rsidP="00CA0344">
            <w:pPr>
              <w:suppressAutoHyphens/>
              <w:rPr>
                <w:rFonts w:ascii="Times New Roman" w:hAnsi="Times New Roman"/>
                <w:szCs w:val="22"/>
              </w:rPr>
            </w:pPr>
            <w:r w:rsidRPr="00CA0344">
              <w:rPr>
                <w:rFonts w:ascii="Times New Roman" w:hAnsi="Times New Roman"/>
                <w:szCs w:val="22"/>
              </w:rPr>
              <w:t>ПК 3.5. Обеспечивать соблюдение требований охраны труда, безопасности жизнедеятельности и защиту окружающей среды при выполнении строительно-монтажных, в том числе отделочных работ, ремонтных работ и работ по реконструкции и эксплуатации строительных объектов</w:t>
            </w:r>
          </w:p>
        </w:tc>
        <w:tc>
          <w:tcPr>
            <w:tcW w:w="2552" w:type="dxa"/>
          </w:tcPr>
          <w:p w14:paraId="67A4D30B" w14:textId="7131D4C5" w:rsidR="00CA0344" w:rsidRPr="00CA0344" w:rsidRDefault="00CA0344" w:rsidP="00CA0344">
            <w:pPr>
              <w:widowControl w:val="0"/>
              <w:rPr>
                <w:rFonts w:ascii="Times New Roman" w:hAnsi="Times New Roman"/>
                <w:i/>
                <w:szCs w:val="22"/>
              </w:rPr>
            </w:pPr>
            <w:r w:rsidRPr="00CA0344">
              <w:rPr>
                <w:rFonts w:ascii="Times New Roman" w:hAnsi="Times New Roman"/>
                <w:iCs/>
                <w:szCs w:val="22"/>
              </w:rPr>
              <w:t xml:space="preserve">16.025 </w:t>
            </w:r>
            <w:r w:rsidRPr="00CA0344">
              <w:rPr>
                <w:rFonts w:ascii="Times New Roman" w:hAnsi="Times New Roman"/>
                <w:szCs w:val="22"/>
              </w:rPr>
              <w:t>Специалист по организации строительства</w:t>
            </w:r>
          </w:p>
        </w:tc>
        <w:tc>
          <w:tcPr>
            <w:tcW w:w="2268" w:type="dxa"/>
          </w:tcPr>
          <w:p w14:paraId="3941446F" w14:textId="596849B9" w:rsidR="00CA0344" w:rsidRPr="00CA0344" w:rsidRDefault="00CA0344" w:rsidP="00CA0344">
            <w:pPr>
              <w:widowControl w:val="0"/>
              <w:rPr>
                <w:rFonts w:ascii="Times New Roman" w:hAnsi="Times New Roman"/>
                <w:iCs/>
                <w:szCs w:val="22"/>
              </w:rPr>
            </w:pPr>
            <w:r w:rsidRPr="00CA0344">
              <w:rPr>
                <w:rFonts w:ascii="Times New Roman" w:hAnsi="Times New Roman"/>
                <w:iCs/>
                <w:szCs w:val="22"/>
              </w:rPr>
              <w:t xml:space="preserve">ОТФ В </w:t>
            </w:r>
            <w:r w:rsidRPr="00CA0344">
              <w:rPr>
                <w:rFonts w:ascii="Times New Roman" w:hAnsi="Times New Roman"/>
                <w:color w:val="444444"/>
                <w:szCs w:val="22"/>
                <w:shd w:val="clear" w:color="auto" w:fill="FFFFFF"/>
              </w:rPr>
              <w:t>Организация производства отдельных этапов строительных работ</w:t>
            </w:r>
          </w:p>
        </w:tc>
        <w:tc>
          <w:tcPr>
            <w:tcW w:w="2491" w:type="dxa"/>
          </w:tcPr>
          <w:p w14:paraId="17EB1E55" w14:textId="10E11A86" w:rsidR="00CA0344" w:rsidRPr="00CA0344" w:rsidRDefault="00CA0344" w:rsidP="00CA0344">
            <w:pPr>
              <w:widowControl w:val="0"/>
              <w:rPr>
                <w:rFonts w:ascii="Times New Roman" w:hAnsi="Times New Roman"/>
                <w:iCs/>
                <w:szCs w:val="22"/>
              </w:rPr>
            </w:pPr>
            <w:r w:rsidRPr="00CA0344">
              <w:rPr>
                <w:rFonts w:ascii="Times New Roman" w:hAnsi="Times New Roman"/>
                <w:color w:val="444444"/>
                <w:szCs w:val="22"/>
                <w:shd w:val="clear" w:color="auto" w:fill="FFFFFF"/>
              </w:rPr>
              <w:t>B/02.6 Управление производством отдельных этапов строительных работ</w:t>
            </w:r>
          </w:p>
        </w:tc>
      </w:tr>
      <w:tr w:rsidR="00CA0344" w14:paraId="36B519D1" w14:textId="77777777" w:rsidTr="00CA0344">
        <w:tc>
          <w:tcPr>
            <w:tcW w:w="1701" w:type="dxa"/>
            <w:vMerge/>
          </w:tcPr>
          <w:p w14:paraId="2B788EF8" w14:textId="77777777" w:rsidR="00CA0344" w:rsidRPr="00CA0344" w:rsidRDefault="00CA0344" w:rsidP="00CA0344">
            <w:pPr>
              <w:rPr>
                <w:rFonts w:ascii="Times New Roman" w:hAnsi="Times New Roman"/>
                <w:szCs w:val="22"/>
              </w:rPr>
            </w:pPr>
          </w:p>
        </w:tc>
        <w:tc>
          <w:tcPr>
            <w:tcW w:w="2126" w:type="dxa"/>
            <w:vMerge w:val="restart"/>
          </w:tcPr>
          <w:p w14:paraId="4B118DCB" w14:textId="72DD081F" w:rsidR="00CA0344" w:rsidRPr="00CA0344" w:rsidRDefault="00CA0344" w:rsidP="00CA0344">
            <w:pPr>
              <w:rPr>
                <w:rFonts w:ascii="Times New Roman" w:hAnsi="Times New Roman"/>
                <w:szCs w:val="22"/>
              </w:rPr>
            </w:pPr>
            <w:r w:rsidRPr="00CA0344">
              <w:rPr>
                <w:rFonts w:ascii="Times New Roman" w:hAnsi="Times New Roman"/>
                <w:szCs w:val="22"/>
              </w:rPr>
              <w:t>ВД 04 Организация видов работ при эксплуатации и реконструкции строительных объектов</w:t>
            </w:r>
          </w:p>
        </w:tc>
        <w:tc>
          <w:tcPr>
            <w:tcW w:w="3969" w:type="dxa"/>
          </w:tcPr>
          <w:p w14:paraId="7B798C72" w14:textId="4EC167AA" w:rsidR="00CA0344" w:rsidRPr="00CA0344" w:rsidRDefault="00CA0344" w:rsidP="00CA0344">
            <w:pPr>
              <w:widowControl w:val="0"/>
              <w:rPr>
                <w:rFonts w:ascii="Times New Roman" w:hAnsi="Times New Roman"/>
                <w:i/>
                <w:szCs w:val="22"/>
              </w:rPr>
            </w:pPr>
            <w:r w:rsidRPr="00CA0344">
              <w:rPr>
                <w:rFonts w:ascii="Times New Roman" w:hAnsi="Times New Roman"/>
                <w:szCs w:val="22"/>
              </w:rPr>
              <w:t xml:space="preserve">ПК 4.1 Организовывать работу по </w:t>
            </w:r>
            <w:r w:rsidRPr="00CA0344">
              <w:rPr>
                <w:rFonts w:ascii="Times New Roman" w:hAnsi="Times New Roman"/>
                <w:szCs w:val="22"/>
              </w:rPr>
              <w:lastRenderedPageBreak/>
              <w:t>технической эксплуатации зданий и сооружений</w:t>
            </w:r>
          </w:p>
        </w:tc>
        <w:tc>
          <w:tcPr>
            <w:tcW w:w="2552" w:type="dxa"/>
          </w:tcPr>
          <w:p w14:paraId="010DDA3E" w14:textId="1FBC7949" w:rsidR="00CA0344" w:rsidRPr="00CA0344" w:rsidRDefault="00CA0344" w:rsidP="00CA0344">
            <w:pPr>
              <w:widowControl w:val="0"/>
              <w:rPr>
                <w:rFonts w:ascii="Times New Roman" w:hAnsi="Times New Roman"/>
                <w:i/>
                <w:szCs w:val="22"/>
              </w:rPr>
            </w:pPr>
            <w:r w:rsidRPr="00CA0344">
              <w:rPr>
                <w:rFonts w:ascii="Times New Roman" w:hAnsi="Times New Roman"/>
                <w:iCs/>
                <w:szCs w:val="22"/>
              </w:rPr>
              <w:lastRenderedPageBreak/>
              <w:t xml:space="preserve">16.025 </w:t>
            </w:r>
            <w:r w:rsidRPr="00CA0344">
              <w:rPr>
                <w:rFonts w:ascii="Times New Roman" w:hAnsi="Times New Roman"/>
                <w:szCs w:val="22"/>
              </w:rPr>
              <w:t xml:space="preserve">Специалист по </w:t>
            </w:r>
            <w:r w:rsidRPr="00CA0344">
              <w:rPr>
                <w:rFonts w:ascii="Times New Roman" w:hAnsi="Times New Roman"/>
                <w:szCs w:val="22"/>
              </w:rPr>
              <w:lastRenderedPageBreak/>
              <w:t>организации строительства</w:t>
            </w:r>
          </w:p>
        </w:tc>
        <w:tc>
          <w:tcPr>
            <w:tcW w:w="2268" w:type="dxa"/>
          </w:tcPr>
          <w:p w14:paraId="0B7A3480" w14:textId="2140E697" w:rsidR="00CA0344" w:rsidRPr="00CA0344" w:rsidRDefault="00CA0344" w:rsidP="00CA0344">
            <w:pPr>
              <w:widowControl w:val="0"/>
              <w:rPr>
                <w:rFonts w:ascii="Times New Roman" w:hAnsi="Times New Roman"/>
                <w:iCs/>
                <w:szCs w:val="22"/>
              </w:rPr>
            </w:pPr>
            <w:r w:rsidRPr="00CA0344">
              <w:rPr>
                <w:rFonts w:ascii="Times New Roman" w:hAnsi="Times New Roman"/>
                <w:iCs/>
                <w:szCs w:val="22"/>
              </w:rPr>
              <w:lastRenderedPageBreak/>
              <w:t xml:space="preserve">ОТФ В </w:t>
            </w:r>
            <w:r w:rsidRPr="00CA0344">
              <w:rPr>
                <w:rFonts w:ascii="Times New Roman" w:hAnsi="Times New Roman"/>
                <w:color w:val="444444"/>
                <w:szCs w:val="22"/>
                <w:shd w:val="clear" w:color="auto" w:fill="FFFFFF"/>
              </w:rPr>
              <w:t xml:space="preserve">Организация </w:t>
            </w:r>
            <w:r w:rsidRPr="00CA0344">
              <w:rPr>
                <w:rFonts w:ascii="Times New Roman" w:hAnsi="Times New Roman"/>
                <w:color w:val="444444"/>
                <w:szCs w:val="22"/>
                <w:shd w:val="clear" w:color="auto" w:fill="FFFFFF"/>
              </w:rPr>
              <w:lastRenderedPageBreak/>
              <w:t>производства отдельных этапов строительных работ</w:t>
            </w:r>
          </w:p>
        </w:tc>
        <w:tc>
          <w:tcPr>
            <w:tcW w:w="2491" w:type="dxa"/>
          </w:tcPr>
          <w:p w14:paraId="6A3CB9E9" w14:textId="51DB04B9" w:rsidR="00CA0344" w:rsidRPr="00CA0344" w:rsidRDefault="00CA0344" w:rsidP="00CA0344">
            <w:pPr>
              <w:widowControl w:val="0"/>
              <w:rPr>
                <w:rFonts w:ascii="Times New Roman" w:hAnsi="Times New Roman"/>
                <w:iCs/>
                <w:szCs w:val="22"/>
              </w:rPr>
            </w:pPr>
            <w:r w:rsidRPr="00CA0344">
              <w:rPr>
                <w:rFonts w:ascii="Times New Roman" w:hAnsi="Times New Roman"/>
                <w:color w:val="444444"/>
                <w:szCs w:val="22"/>
                <w:shd w:val="clear" w:color="auto" w:fill="FFFFFF"/>
              </w:rPr>
              <w:lastRenderedPageBreak/>
              <w:t xml:space="preserve">B/02.6 Управление </w:t>
            </w:r>
            <w:r w:rsidRPr="00CA0344">
              <w:rPr>
                <w:rFonts w:ascii="Times New Roman" w:hAnsi="Times New Roman"/>
                <w:color w:val="444444"/>
                <w:szCs w:val="22"/>
                <w:shd w:val="clear" w:color="auto" w:fill="FFFFFF"/>
              </w:rPr>
              <w:lastRenderedPageBreak/>
              <w:t>производством отдельных этапов строительных работ</w:t>
            </w:r>
          </w:p>
        </w:tc>
      </w:tr>
      <w:tr w:rsidR="00CA0344" w14:paraId="6A81B2B5" w14:textId="77777777" w:rsidTr="00CA0344">
        <w:tc>
          <w:tcPr>
            <w:tcW w:w="1701" w:type="dxa"/>
            <w:vMerge/>
          </w:tcPr>
          <w:p w14:paraId="4C3C40F9" w14:textId="77777777" w:rsidR="00CA0344" w:rsidRPr="00CA0344" w:rsidRDefault="00CA0344" w:rsidP="00CA0344">
            <w:pPr>
              <w:rPr>
                <w:rFonts w:ascii="Times New Roman" w:hAnsi="Times New Roman"/>
                <w:szCs w:val="22"/>
              </w:rPr>
            </w:pPr>
          </w:p>
        </w:tc>
        <w:tc>
          <w:tcPr>
            <w:tcW w:w="2126" w:type="dxa"/>
            <w:vMerge/>
          </w:tcPr>
          <w:p w14:paraId="3E9577A2" w14:textId="77777777" w:rsidR="00CA0344" w:rsidRPr="00CA0344" w:rsidRDefault="00CA0344" w:rsidP="00CA0344">
            <w:pPr>
              <w:rPr>
                <w:rFonts w:ascii="Times New Roman" w:hAnsi="Times New Roman"/>
                <w:szCs w:val="22"/>
              </w:rPr>
            </w:pPr>
          </w:p>
        </w:tc>
        <w:tc>
          <w:tcPr>
            <w:tcW w:w="3969" w:type="dxa"/>
          </w:tcPr>
          <w:p w14:paraId="071B6044" w14:textId="379038C5" w:rsidR="00CA0344" w:rsidRPr="00CA0344" w:rsidRDefault="00CA0344" w:rsidP="00CA0344">
            <w:pPr>
              <w:widowControl w:val="0"/>
              <w:rPr>
                <w:rFonts w:ascii="Times New Roman" w:hAnsi="Times New Roman"/>
                <w:i/>
                <w:szCs w:val="22"/>
              </w:rPr>
            </w:pPr>
            <w:r w:rsidRPr="00CA0344">
              <w:rPr>
                <w:rFonts w:ascii="Times New Roman" w:hAnsi="Times New Roman"/>
                <w:szCs w:val="22"/>
              </w:rPr>
              <w:t>ПК 4.2 Выполнять мероприятия по технической эксплуатации конструкций и инженерного оборудования зданий</w:t>
            </w:r>
          </w:p>
        </w:tc>
        <w:tc>
          <w:tcPr>
            <w:tcW w:w="2552" w:type="dxa"/>
          </w:tcPr>
          <w:p w14:paraId="4048BF16" w14:textId="1C85B8C4" w:rsidR="00CA0344" w:rsidRPr="00CA0344" w:rsidRDefault="00CA0344" w:rsidP="00CA0344">
            <w:pPr>
              <w:widowControl w:val="0"/>
              <w:rPr>
                <w:rFonts w:ascii="Times New Roman" w:hAnsi="Times New Roman"/>
                <w:i/>
                <w:szCs w:val="22"/>
              </w:rPr>
            </w:pPr>
            <w:r w:rsidRPr="00CA0344">
              <w:rPr>
                <w:rFonts w:ascii="Times New Roman" w:hAnsi="Times New Roman"/>
                <w:iCs/>
                <w:szCs w:val="22"/>
              </w:rPr>
              <w:t xml:space="preserve">16.025 </w:t>
            </w:r>
            <w:r w:rsidRPr="00CA0344">
              <w:rPr>
                <w:rFonts w:ascii="Times New Roman" w:hAnsi="Times New Roman"/>
                <w:szCs w:val="22"/>
              </w:rPr>
              <w:t>Специалист по организации строительства</w:t>
            </w:r>
          </w:p>
        </w:tc>
        <w:tc>
          <w:tcPr>
            <w:tcW w:w="2268" w:type="dxa"/>
          </w:tcPr>
          <w:p w14:paraId="41D7732D" w14:textId="5A510D30" w:rsidR="00CA0344" w:rsidRPr="00CA0344" w:rsidRDefault="00CA0344" w:rsidP="00CA0344">
            <w:pPr>
              <w:widowControl w:val="0"/>
              <w:rPr>
                <w:rFonts w:ascii="Times New Roman" w:hAnsi="Times New Roman"/>
                <w:iCs/>
                <w:szCs w:val="22"/>
              </w:rPr>
            </w:pPr>
            <w:r w:rsidRPr="00CA0344">
              <w:rPr>
                <w:rFonts w:ascii="Times New Roman" w:hAnsi="Times New Roman"/>
                <w:iCs/>
                <w:szCs w:val="22"/>
              </w:rPr>
              <w:t xml:space="preserve">ОТФ В </w:t>
            </w:r>
            <w:r w:rsidRPr="00CA0344">
              <w:rPr>
                <w:rFonts w:ascii="Times New Roman" w:hAnsi="Times New Roman"/>
                <w:color w:val="444444"/>
                <w:szCs w:val="22"/>
                <w:shd w:val="clear" w:color="auto" w:fill="FFFFFF"/>
              </w:rPr>
              <w:t>Организация производства отдельных этапов строительных работ</w:t>
            </w:r>
          </w:p>
        </w:tc>
        <w:tc>
          <w:tcPr>
            <w:tcW w:w="2491" w:type="dxa"/>
          </w:tcPr>
          <w:p w14:paraId="016A6A6E" w14:textId="7273DE6C" w:rsidR="00CA0344" w:rsidRPr="00CA0344" w:rsidRDefault="00CA0344" w:rsidP="00CA0344">
            <w:pPr>
              <w:widowControl w:val="0"/>
              <w:rPr>
                <w:rFonts w:ascii="Times New Roman" w:hAnsi="Times New Roman"/>
                <w:iCs/>
                <w:szCs w:val="22"/>
              </w:rPr>
            </w:pPr>
            <w:r w:rsidRPr="00CA0344">
              <w:rPr>
                <w:rFonts w:ascii="Times New Roman" w:hAnsi="Times New Roman"/>
                <w:color w:val="444444"/>
                <w:szCs w:val="22"/>
                <w:shd w:val="clear" w:color="auto" w:fill="FFFFFF"/>
              </w:rPr>
              <w:t>B/02.6 Управление производством отдельных этапов строительных работ</w:t>
            </w:r>
          </w:p>
        </w:tc>
      </w:tr>
      <w:tr w:rsidR="00CA0344" w14:paraId="70F04D96" w14:textId="77777777" w:rsidTr="00CA0344">
        <w:tc>
          <w:tcPr>
            <w:tcW w:w="1701" w:type="dxa"/>
            <w:vMerge/>
          </w:tcPr>
          <w:p w14:paraId="73C4395C" w14:textId="77777777" w:rsidR="00CA0344" w:rsidRPr="00CA0344" w:rsidRDefault="00CA0344" w:rsidP="00CA0344">
            <w:pPr>
              <w:rPr>
                <w:rFonts w:ascii="Times New Roman" w:hAnsi="Times New Roman"/>
                <w:szCs w:val="22"/>
              </w:rPr>
            </w:pPr>
          </w:p>
        </w:tc>
        <w:tc>
          <w:tcPr>
            <w:tcW w:w="2126" w:type="dxa"/>
            <w:vMerge/>
          </w:tcPr>
          <w:p w14:paraId="49D98268" w14:textId="77777777" w:rsidR="00CA0344" w:rsidRPr="00CA0344" w:rsidRDefault="00CA0344" w:rsidP="00CA0344">
            <w:pPr>
              <w:rPr>
                <w:rFonts w:ascii="Times New Roman" w:hAnsi="Times New Roman"/>
                <w:szCs w:val="22"/>
              </w:rPr>
            </w:pPr>
          </w:p>
        </w:tc>
        <w:tc>
          <w:tcPr>
            <w:tcW w:w="3969" w:type="dxa"/>
          </w:tcPr>
          <w:p w14:paraId="386CBB4E" w14:textId="4A5CA096" w:rsidR="00CA0344" w:rsidRPr="00CA0344" w:rsidRDefault="00CA0344" w:rsidP="00CA0344">
            <w:pPr>
              <w:widowControl w:val="0"/>
              <w:rPr>
                <w:rFonts w:ascii="Times New Roman" w:hAnsi="Times New Roman"/>
                <w:i/>
                <w:szCs w:val="22"/>
              </w:rPr>
            </w:pPr>
            <w:r w:rsidRPr="00CA0344">
              <w:rPr>
                <w:rFonts w:ascii="Times New Roman" w:hAnsi="Times New Roman"/>
                <w:szCs w:val="22"/>
              </w:rPr>
              <w:t>ПК 4.3 Принимать участие в диагностике технического состояния конструктивных элементов эксплуатируемых зданий, в том числе отделки внутренних и наружных поверхностей конструктивных элементов эксплуатируемых зданий</w:t>
            </w:r>
          </w:p>
        </w:tc>
        <w:tc>
          <w:tcPr>
            <w:tcW w:w="2552" w:type="dxa"/>
          </w:tcPr>
          <w:p w14:paraId="3E5A6BEA" w14:textId="510E0979" w:rsidR="00CA0344" w:rsidRPr="00CA0344" w:rsidRDefault="00CA0344" w:rsidP="00CA0344">
            <w:pPr>
              <w:widowControl w:val="0"/>
              <w:rPr>
                <w:rFonts w:ascii="Times New Roman" w:hAnsi="Times New Roman"/>
                <w:i/>
                <w:szCs w:val="22"/>
              </w:rPr>
            </w:pPr>
            <w:r w:rsidRPr="00CA0344">
              <w:rPr>
                <w:rFonts w:ascii="Times New Roman" w:hAnsi="Times New Roman"/>
                <w:iCs/>
                <w:szCs w:val="22"/>
              </w:rPr>
              <w:t xml:space="preserve">16.025 </w:t>
            </w:r>
            <w:r w:rsidRPr="00CA0344">
              <w:rPr>
                <w:rFonts w:ascii="Times New Roman" w:hAnsi="Times New Roman"/>
                <w:szCs w:val="22"/>
              </w:rPr>
              <w:t>Специалист по организации строительства</w:t>
            </w:r>
          </w:p>
        </w:tc>
        <w:tc>
          <w:tcPr>
            <w:tcW w:w="2268" w:type="dxa"/>
          </w:tcPr>
          <w:p w14:paraId="2DEABBE9" w14:textId="4768B074" w:rsidR="00CA0344" w:rsidRPr="00CA0344" w:rsidRDefault="00CA0344" w:rsidP="00CA0344">
            <w:pPr>
              <w:widowControl w:val="0"/>
              <w:rPr>
                <w:rFonts w:ascii="Times New Roman" w:hAnsi="Times New Roman"/>
                <w:iCs/>
                <w:szCs w:val="22"/>
              </w:rPr>
            </w:pPr>
            <w:r w:rsidRPr="00CA0344">
              <w:rPr>
                <w:rFonts w:ascii="Times New Roman" w:hAnsi="Times New Roman"/>
                <w:iCs/>
                <w:szCs w:val="22"/>
              </w:rPr>
              <w:t xml:space="preserve">ОТФ В </w:t>
            </w:r>
            <w:r w:rsidRPr="00CA0344">
              <w:rPr>
                <w:rFonts w:ascii="Times New Roman" w:hAnsi="Times New Roman"/>
                <w:color w:val="444444"/>
                <w:szCs w:val="22"/>
                <w:shd w:val="clear" w:color="auto" w:fill="FFFFFF"/>
              </w:rPr>
              <w:t>Организация производства отдельных этапов строительных работ</w:t>
            </w:r>
          </w:p>
        </w:tc>
        <w:tc>
          <w:tcPr>
            <w:tcW w:w="2491" w:type="dxa"/>
          </w:tcPr>
          <w:p w14:paraId="2137B390" w14:textId="16463161" w:rsidR="00CA0344" w:rsidRPr="00CA0344" w:rsidRDefault="00CA0344" w:rsidP="00CA0344">
            <w:pPr>
              <w:widowControl w:val="0"/>
              <w:rPr>
                <w:rFonts w:ascii="Times New Roman" w:hAnsi="Times New Roman"/>
                <w:iCs/>
                <w:szCs w:val="22"/>
              </w:rPr>
            </w:pPr>
            <w:r w:rsidRPr="00CA0344">
              <w:rPr>
                <w:rFonts w:ascii="Times New Roman" w:hAnsi="Times New Roman"/>
                <w:color w:val="444444"/>
                <w:szCs w:val="22"/>
                <w:shd w:val="clear" w:color="auto" w:fill="FFFFFF"/>
              </w:rPr>
              <w:t>B/02.6 Управление производством отдельных этапов строительных работ</w:t>
            </w:r>
          </w:p>
        </w:tc>
      </w:tr>
      <w:tr w:rsidR="00CA0344" w14:paraId="39F9E443" w14:textId="77777777" w:rsidTr="00CA0344">
        <w:tc>
          <w:tcPr>
            <w:tcW w:w="1701" w:type="dxa"/>
            <w:vMerge/>
          </w:tcPr>
          <w:p w14:paraId="530F1AE9" w14:textId="77777777" w:rsidR="00CA0344" w:rsidRPr="00CA0344" w:rsidRDefault="00CA0344" w:rsidP="00CA0344">
            <w:pPr>
              <w:rPr>
                <w:rFonts w:ascii="Times New Roman" w:hAnsi="Times New Roman"/>
                <w:szCs w:val="22"/>
              </w:rPr>
            </w:pPr>
          </w:p>
        </w:tc>
        <w:tc>
          <w:tcPr>
            <w:tcW w:w="2126" w:type="dxa"/>
            <w:vMerge/>
          </w:tcPr>
          <w:p w14:paraId="05883537" w14:textId="77777777" w:rsidR="00CA0344" w:rsidRPr="00CA0344" w:rsidRDefault="00CA0344" w:rsidP="00CA0344">
            <w:pPr>
              <w:rPr>
                <w:rFonts w:ascii="Times New Roman" w:hAnsi="Times New Roman"/>
                <w:szCs w:val="22"/>
              </w:rPr>
            </w:pPr>
          </w:p>
        </w:tc>
        <w:tc>
          <w:tcPr>
            <w:tcW w:w="3969" w:type="dxa"/>
          </w:tcPr>
          <w:p w14:paraId="556E26EB" w14:textId="57E8CD6C" w:rsidR="00CA0344" w:rsidRPr="00CA0344" w:rsidRDefault="00CA0344" w:rsidP="00CA0344">
            <w:pPr>
              <w:widowControl w:val="0"/>
              <w:rPr>
                <w:rFonts w:ascii="Times New Roman" w:hAnsi="Times New Roman"/>
                <w:i/>
                <w:szCs w:val="22"/>
              </w:rPr>
            </w:pPr>
            <w:r w:rsidRPr="00CA0344">
              <w:rPr>
                <w:rFonts w:ascii="Times New Roman" w:hAnsi="Times New Roman"/>
                <w:szCs w:val="22"/>
              </w:rPr>
              <w:t>ПК 4.4 Осуществлять мероприятия по оценке технического состояния и реконструкции зданий</w:t>
            </w:r>
          </w:p>
        </w:tc>
        <w:tc>
          <w:tcPr>
            <w:tcW w:w="2552" w:type="dxa"/>
          </w:tcPr>
          <w:p w14:paraId="7DD7D817" w14:textId="2845F6DC" w:rsidR="00CA0344" w:rsidRPr="00CA0344" w:rsidRDefault="00CA0344" w:rsidP="00CA0344">
            <w:pPr>
              <w:widowControl w:val="0"/>
              <w:rPr>
                <w:rFonts w:ascii="Times New Roman" w:hAnsi="Times New Roman"/>
                <w:i/>
                <w:szCs w:val="22"/>
              </w:rPr>
            </w:pPr>
            <w:r w:rsidRPr="00CA0344">
              <w:rPr>
                <w:rFonts w:ascii="Times New Roman" w:hAnsi="Times New Roman"/>
                <w:iCs/>
                <w:szCs w:val="22"/>
              </w:rPr>
              <w:t xml:space="preserve">16.025 </w:t>
            </w:r>
            <w:r w:rsidRPr="00CA0344">
              <w:rPr>
                <w:rFonts w:ascii="Times New Roman" w:hAnsi="Times New Roman"/>
                <w:szCs w:val="22"/>
              </w:rPr>
              <w:t>Специалист по организации строительства</w:t>
            </w:r>
          </w:p>
        </w:tc>
        <w:tc>
          <w:tcPr>
            <w:tcW w:w="2268" w:type="dxa"/>
          </w:tcPr>
          <w:p w14:paraId="5C89D893" w14:textId="1DE1048C" w:rsidR="00CA0344" w:rsidRPr="00CA0344" w:rsidRDefault="00CA0344" w:rsidP="00CA0344">
            <w:pPr>
              <w:widowControl w:val="0"/>
              <w:rPr>
                <w:rFonts w:ascii="Times New Roman" w:hAnsi="Times New Roman"/>
                <w:i/>
                <w:szCs w:val="22"/>
              </w:rPr>
            </w:pPr>
            <w:r w:rsidRPr="00CA0344">
              <w:rPr>
                <w:rFonts w:ascii="Times New Roman" w:hAnsi="Times New Roman"/>
                <w:iCs/>
                <w:szCs w:val="22"/>
              </w:rPr>
              <w:t xml:space="preserve">ОТФ В </w:t>
            </w:r>
            <w:r w:rsidRPr="00CA0344">
              <w:rPr>
                <w:rFonts w:ascii="Times New Roman" w:hAnsi="Times New Roman"/>
                <w:color w:val="444444"/>
                <w:szCs w:val="22"/>
                <w:shd w:val="clear" w:color="auto" w:fill="FFFFFF"/>
              </w:rPr>
              <w:t>Организация производства отдельных этапов строительных работ</w:t>
            </w:r>
          </w:p>
        </w:tc>
        <w:tc>
          <w:tcPr>
            <w:tcW w:w="2491" w:type="dxa"/>
          </w:tcPr>
          <w:p w14:paraId="2F4660BC" w14:textId="5C782C13" w:rsidR="00CA0344" w:rsidRPr="00CA0344" w:rsidRDefault="00CA0344" w:rsidP="00CA0344">
            <w:pPr>
              <w:widowControl w:val="0"/>
              <w:rPr>
                <w:rFonts w:ascii="Times New Roman" w:hAnsi="Times New Roman"/>
                <w:i/>
                <w:szCs w:val="22"/>
              </w:rPr>
            </w:pPr>
            <w:r w:rsidRPr="00CA0344">
              <w:rPr>
                <w:rFonts w:ascii="Times New Roman" w:hAnsi="Times New Roman"/>
                <w:color w:val="444444"/>
                <w:szCs w:val="22"/>
                <w:shd w:val="clear" w:color="auto" w:fill="FFFFFF"/>
              </w:rPr>
              <w:t>B/02.6 Управление производством отдельных этапов строительных работ</w:t>
            </w:r>
          </w:p>
        </w:tc>
      </w:tr>
      <w:tr w:rsidR="00AF6AA4" w14:paraId="36F892F0" w14:textId="77777777" w:rsidTr="00CA0344">
        <w:tc>
          <w:tcPr>
            <w:tcW w:w="1701" w:type="dxa"/>
            <w:vMerge/>
          </w:tcPr>
          <w:p w14:paraId="352601B6" w14:textId="77777777" w:rsidR="00AF6AA4" w:rsidRPr="00CA0344" w:rsidRDefault="00AF6AA4" w:rsidP="00CA0344">
            <w:pPr>
              <w:rPr>
                <w:rFonts w:ascii="Times New Roman" w:hAnsi="Times New Roman"/>
                <w:szCs w:val="22"/>
              </w:rPr>
            </w:pPr>
          </w:p>
        </w:tc>
        <w:tc>
          <w:tcPr>
            <w:tcW w:w="2126" w:type="dxa"/>
            <w:vMerge w:val="restart"/>
          </w:tcPr>
          <w:p w14:paraId="0E1C62F6" w14:textId="038AACA5" w:rsidR="00AF6AA4" w:rsidRPr="00CA0344" w:rsidRDefault="00AF6AA4" w:rsidP="00CA0344">
            <w:pPr>
              <w:rPr>
                <w:rFonts w:ascii="Times New Roman" w:hAnsi="Times New Roman"/>
                <w:szCs w:val="22"/>
              </w:rPr>
            </w:pPr>
            <w:r w:rsidRPr="00CA0344">
              <w:rPr>
                <w:rFonts w:ascii="Times New Roman" w:hAnsi="Times New Roman"/>
                <w:iCs/>
                <w:szCs w:val="22"/>
              </w:rPr>
              <w:t xml:space="preserve">ВД 05 Выполнение вида деятельности </w:t>
            </w:r>
            <w:r w:rsidRPr="00CA0344">
              <w:rPr>
                <w:rFonts w:ascii="Times New Roman" w:hAnsi="Times New Roman"/>
                <w:iCs/>
                <w:szCs w:val="22"/>
              </w:rPr>
              <w:br/>
              <w:t>по освоению профессии рабочего 15220 Облицовщик-плиточник</w:t>
            </w:r>
          </w:p>
        </w:tc>
        <w:tc>
          <w:tcPr>
            <w:tcW w:w="3969" w:type="dxa"/>
          </w:tcPr>
          <w:p w14:paraId="720D218D" w14:textId="7AC45605" w:rsidR="00AF6AA4" w:rsidRPr="00CA0344" w:rsidRDefault="00AF6AA4" w:rsidP="00CA0344">
            <w:pPr>
              <w:widowControl w:val="0"/>
              <w:rPr>
                <w:rFonts w:ascii="Times New Roman" w:hAnsi="Times New Roman"/>
                <w:szCs w:val="22"/>
              </w:rPr>
            </w:pPr>
            <w:r w:rsidRPr="00CA0344">
              <w:rPr>
                <w:rFonts w:ascii="Times New Roman" w:hAnsi="Times New Roman"/>
                <w:szCs w:val="22"/>
              </w:rPr>
              <w:t xml:space="preserve">ПК 5.1 </w:t>
            </w:r>
            <w:r w:rsidRPr="00CA0344">
              <w:rPr>
                <w:rFonts w:ascii="Times New Roman" w:hAnsi="Times New Roman"/>
                <w:iCs/>
                <w:szCs w:val="22"/>
              </w:rPr>
              <w:t>Выполнять подготовительные работы при производстве</w:t>
            </w:r>
            <w:r w:rsidRPr="00CA0344">
              <w:rPr>
                <w:rFonts w:ascii="Times New Roman" w:hAnsi="Times New Roman"/>
                <w:iCs/>
                <w:szCs w:val="22"/>
                <w:highlight w:val="white"/>
              </w:rPr>
              <w:t xml:space="preserve"> облицовочных, мозаичных и декоративных работ</w:t>
            </w:r>
            <w:r w:rsidRPr="00CA0344">
              <w:rPr>
                <w:rFonts w:ascii="Times New Roman" w:hAnsi="Times New Roman"/>
                <w:iCs/>
                <w:szCs w:val="22"/>
              </w:rPr>
              <w:t>.</w:t>
            </w:r>
          </w:p>
        </w:tc>
        <w:tc>
          <w:tcPr>
            <w:tcW w:w="2552" w:type="dxa"/>
          </w:tcPr>
          <w:p w14:paraId="7CCD022C" w14:textId="586F0AF7" w:rsidR="00AF6AA4" w:rsidRPr="00CA0344" w:rsidRDefault="00794EF1" w:rsidP="00CA0344">
            <w:pPr>
              <w:widowControl w:val="0"/>
              <w:rPr>
                <w:rFonts w:ascii="Times New Roman" w:hAnsi="Times New Roman"/>
                <w:iCs/>
                <w:szCs w:val="22"/>
              </w:rPr>
            </w:pPr>
            <w:r w:rsidRPr="00CA0344">
              <w:rPr>
                <w:rFonts w:ascii="Times New Roman" w:hAnsi="Times New Roman"/>
                <w:iCs/>
                <w:szCs w:val="22"/>
              </w:rPr>
              <w:t>16.104 Облицовщик-плиточник</w:t>
            </w:r>
          </w:p>
        </w:tc>
        <w:tc>
          <w:tcPr>
            <w:tcW w:w="2268" w:type="dxa"/>
          </w:tcPr>
          <w:p w14:paraId="5FD95E2C" w14:textId="6E2A1EBF" w:rsidR="00AF6AA4" w:rsidRPr="00CA0344" w:rsidRDefault="00DC73C6" w:rsidP="00CA0344">
            <w:pPr>
              <w:widowControl w:val="0"/>
              <w:rPr>
                <w:rFonts w:ascii="Times New Roman" w:hAnsi="Times New Roman"/>
                <w:iCs/>
                <w:szCs w:val="22"/>
              </w:rPr>
            </w:pPr>
            <w:r w:rsidRPr="00CA0344">
              <w:rPr>
                <w:rFonts w:ascii="Times New Roman" w:hAnsi="Times New Roman"/>
                <w:iCs/>
                <w:szCs w:val="22"/>
              </w:rPr>
              <w:t xml:space="preserve">ОТФ А </w:t>
            </w:r>
            <w:r w:rsidRPr="00CA0344">
              <w:rPr>
                <w:rFonts w:ascii="Times New Roman" w:hAnsi="Times New Roman"/>
                <w:szCs w:val="22"/>
              </w:rPr>
              <w:t>Выполнение подготовительных работ для проведения облицовочных работ</w:t>
            </w:r>
          </w:p>
        </w:tc>
        <w:tc>
          <w:tcPr>
            <w:tcW w:w="2491" w:type="dxa"/>
          </w:tcPr>
          <w:p w14:paraId="233E03D2" w14:textId="77777777" w:rsidR="00AF6AA4" w:rsidRPr="00CA0344" w:rsidRDefault="00DC73C6" w:rsidP="00CA0344">
            <w:pPr>
              <w:widowControl w:val="0"/>
              <w:rPr>
                <w:rFonts w:ascii="Times New Roman" w:hAnsi="Times New Roman"/>
                <w:szCs w:val="22"/>
              </w:rPr>
            </w:pPr>
            <w:r w:rsidRPr="00CA0344">
              <w:rPr>
                <w:rFonts w:ascii="Times New Roman" w:hAnsi="Times New Roman"/>
                <w:szCs w:val="22"/>
              </w:rPr>
              <w:t>A/01.2 Подготовка рабочего места, оборудования и материалов к проведению облицовочных работ</w:t>
            </w:r>
          </w:p>
          <w:p w14:paraId="30FEB87E" w14:textId="4ECDB1E4" w:rsidR="00DC73C6" w:rsidRPr="00CA0344" w:rsidRDefault="00DC73C6" w:rsidP="00CA0344">
            <w:pPr>
              <w:widowControl w:val="0"/>
              <w:rPr>
                <w:rFonts w:ascii="Times New Roman" w:hAnsi="Times New Roman"/>
                <w:iCs/>
                <w:szCs w:val="22"/>
              </w:rPr>
            </w:pPr>
            <w:r w:rsidRPr="00CA0344">
              <w:rPr>
                <w:rFonts w:ascii="Times New Roman" w:hAnsi="Times New Roman"/>
                <w:szCs w:val="22"/>
              </w:rPr>
              <w:t>A/02.2 Подготовка плитки, растворов, поверхностей и приспособлений для проведения облицовочных работ</w:t>
            </w:r>
          </w:p>
        </w:tc>
      </w:tr>
      <w:tr w:rsidR="00AF6AA4" w14:paraId="5F476977" w14:textId="77777777" w:rsidTr="00CA0344">
        <w:tc>
          <w:tcPr>
            <w:tcW w:w="1701" w:type="dxa"/>
            <w:vMerge/>
          </w:tcPr>
          <w:p w14:paraId="61D4A7FA" w14:textId="77777777" w:rsidR="00AF6AA4" w:rsidRPr="00CA0344" w:rsidRDefault="00AF6AA4" w:rsidP="00CA0344">
            <w:pPr>
              <w:rPr>
                <w:rFonts w:ascii="Times New Roman" w:hAnsi="Times New Roman"/>
                <w:szCs w:val="22"/>
              </w:rPr>
            </w:pPr>
          </w:p>
        </w:tc>
        <w:tc>
          <w:tcPr>
            <w:tcW w:w="2126" w:type="dxa"/>
            <w:vMerge/>
          </w:tcPr>
          <w:p w14:paraId="363CFE0F" w14:textId="77777777" w:rsidR="00AF6AA4" w:rsidRPr="00CA0344" w:rsidRDefault="00AF6AA4" w:rsidP="00CA0344">
            <w:pPr>
              <w:rPr>
                <w:rFonts w:ascii="Times New Roman" w:hAnsi="Times New Roman"/>
                <w:szCs w:val="22"/>
              </w:rPr>
            </w:pPr>
          </w:p>
        </w:tc>
        <w:tc>
          <w:tcPr>
            <w:tcW w:w="3969" w:type="dxa"/>
          </w:tcPr>
          <w:p w14:paraId="5CEB4FED" w14:textId="7634EF46" w:rsidR="00AF6AA4" w:rsidRPr="00CA0344" w:rsidRDefault="00AF6AA4" w:rsidP="00CA0344">
            <w:pPr>
              <w:widowControl w:val="0"/>
              <w:rPr>
                <w:rFonts w:ascii="Times New Roman" w:hAnsi="Times New Roman"/>
                <w:szCs w:val="22"/>
              </w:rPr>
            </w:pPr>
            <w:r w:rsidRPr="00CA0344">
              <w:rPr>
                <w:rFonts w:ascii="Times New Roman" w:hAnsi="Times New Roman"/>
                <w:szCs w:val="22"/>
              </w:rPr>
              <w:t xml:space="preserve">ПК 5.2 </w:t>
            </w:r>
            <w:r w:rsidRPr="00CA0344">
              <w:rPr>
                <w:rFonts w:ascii="Times New Roman" w:hAnsi="Times New Roman"/>
                <w:iCs/>
                <w:spacing w:val="-10"/>
                <w:szCs w:val="22"/>
              </w:rPr>
              <w:t>Выполнять облицовочные работы горизонтальных, вертикальных, внутренних наружных, наклонных поверхностей зданий и сооружений.</w:t>
            </w:r>
          </w:p>
        </w:tc>
        <w:tc>
          <w:tcPr>
            <w:tcW w:w="2552" w:type="dxa"/>
          </w:tcPr>
          <w:p w14:paraId="4A662611" w14:textId="60929C71" w:rsidR="00AF6AA4" w:rsidRPr="00CA0344" w:rsidRDefault="00794EF1" w:rsidP="00CA0344">
            <w:pPr>
              <w:widowControl w:val="0"/>
              <w:rPr>
                <w:rFonts w:ascii="Times New Roman" w:hAnsi="Times New Roman"/>
                <w:i/>
                <w:szCs w:val="22"/>
              </w:rPr>
            </w:pPr>
            <w:r w:rsidRPr="00CA0344">
              <w:rPr>
                <w:rFonts w:ascii="Times New Roman" w:hAnsi="Times New Roman"/>
                <w:iCs/>
                <w:szCs w:val="22"/>
              </w:rPr>
              <w:t>16.104 Облицовщик-плиточник</w:t>
            </w:r>
          </w:p>
        </w:tc>
        <w:tc>
          <w:tcPr>
            <w:tcW w:w="2268" w:type="dxa"/>
          </w:tcPr>
          <w:p w14:paraId="4BCF3464" w14:textId="1500054D" w:rsidR="00AF6AA4" w:rsidRPr="00CA0344" w:rsidRDefault="00DC73C6" w:rsidP="00CA0344">
            <w:pPr>
              <w:widowControl w:val="0"/>
              <w:rPr>
                <w:rFonts w:ascii="Times New Roman" w:hAnsi="Times New Roman"/>
                <w:iCs/>
                <w:szCs w:val="22"/>
              </w:rPr>
            </w:pPr>
            <w:r w:rsidRPr="00CA0344">
              <w:rPr>
                <w:rFonts w:ascii="Times New Roman" w:hAnsi="Times New Roman"/>
                <w:iCs/>
                <w:szCs w:val="22"/>
              </w:rPr>
              <w:t xml:space="preserve">ОТФ В </w:t>
            </w:r>
            <w:r w:rsidRPr="00CA0344">
              <w:rPr>
                <w:rFonts w:ascii="Times New Roman" w:hAnsi="Times New Roman"/>
                <w:szCs w:val="22"/>
              </w:rPr>
              <w:t>Проведение облицовочных работ</w:t>
            </w:r>
          </w:p>
        </w:tc>
        <w:tc>
          <w:tcPr>
            <w:tcW w:w="2491" w:type="dxa"/>
          </w:tcPr>
          <w:p w14:paraId="6719AE7A" w14:textId="3B6D2F23" w:rsidR="00AF6AA4" w:rsidRPr="00CA0344" w:rsidRDefault="00DC73C6" w:rsidP="00CA0344">
            <w:pPr>
              <w:widowControl w:val="0"/>
              <w:rPr>
                <w:rFonts w:ascii="Times New Roman" w:hAnsi="Times New Roman"/>
                <w:iCs/>
                <w:szCs w:val="22"/>
              </w:rPr>
            </w:pPr>
            <w:r w:rsidRPr="00CA0344">
              <w:rPr>
                <w:rFonts w:ascii="Times New Roman" w:hAnsi="Times New Roman"/>
                <w:szCs w:val="22"/>
              </w:rPr>
              <w:t xml:space="preserve">B/01.3 Облицовка внутренних и наружных поверхностей зданий и сооружений плиткой </w:t>
            </w:r>
          </w:p>
        </w:tc>
      </w:tr>
      <w:tr w:rsidR="00AF6AA4" w14:paraId="1AE6757A" w14:textId="77777777" w:rsidTr="00CA0344">
        <w:tc>
          <w:tcPr>
            <w:tcW w:w="1701" w:type="dxa"/>
            <w:vMerge/>
          </w:tcPr>
          <w:p w14:paraId="5C9C9FD7" w14:textId="77777777" w:rsidR="00AF6AA4" w:rsidRPr="00CA0344" w:rsidRDefault="00AF6AA4" w:rsidP="00CA0344">
            <w:pPr>
              <w:rPr>
                <w:rFonts w:ascii="Times New Roman" w:hAnsi="Times New Roman"/>
                <w:szCs w:val="22"/>
              </w:rPr>
            </w:pPr>
          </w:p>
        </w:tc>
        <w:tc>
          <w:tcPr>
            <w:tcW w:w="2126" w:type="dxa"/>
            <w:vMerge/>
          </w:tcPr>
          <w:p w14:paraId="7FACD8C3" w14:textId="77777777" w:rsidR="00AF6AA4" w:rsidRPr="00CA0344" w:rsidRDefault="00AF6AA4" w:rsidP="00CA0344">
            <w:pPr>
              <w:rPr>
                <w:rFonts w:ascii="Times New Roman" w:hAnsi="Times New Roman"/>
                <w:szCs w:val="22"/>
              </w:rPr>
            </w:pPr>
          </w:p>
        </w:tc>
        <w:tc>
          <w:tcPr>
            <w:tcW w:w="3969" w:type="dxa"/>
          </w:tcPr>
          <w:p w14:paraId="2504B2FE" w14:textId="15AE3C3F" w:rsidR="00AF6AA4" w:rsidRPr="00CA0344" w:rsidRDefault="00AF6AA4" w:rsidP="00CA0344">
            <w:pPr>
              <w:widowControl w:val="0"/>
              <w:rPr>
                <w:rFonts w:ascii="Times New Roman" w:hAnsi="Times New Roman"/>
                <w:szCs w:val="22"/>
              </w:rPr>
            </w:pPr>
            <w:r w:rsidRPr="00CA0344">
              <w:rPr>
                <w:rStyle w:val="affffffffa"/>
                <w:iCs/>
                <w:szCs w:val="22"/>
              </w:rPr>
              <w:t>ПК 5.3.</w:t>
            </w:r>
            <w:r w:rsidRPr="00CA0344">
              <w:rPr>
                <w:rFonts w:ascii="Times New Roman" w:hAnsi="Times New Roman"/>
                <w:iCs/>
                <w:szCs w:val="22"/>
              </w:rPr>
              <w:t xml:space="preserve"> Устраивать декоративные и художественные мозаичные </w:t>
            </w:r>
            <w:r w:rsidRPr="00CA0344">
              <w:rPr>
                <w:rFonts w:ascii="Times New Roman" w:hAnsi="Times New Roman"/>
                <w:iCs/>
                <w:szCs w:val="22"/>
              </w:rPr>
              <w:lastRenderedPageBreak/>
              <w:t>поверхности.</w:t>
            </w:r>
          </w:p>
        </w:tc>
        <w:tc>
          <w:tcPr>
            <w:tcW w:w="2552" w:type="dxa"/>
          </w:tcPr>
          <w:p w14:paraId="40538161" w14:textId="73888226" w:rsidR="00AF6AA4" w:rsidRPr="00CA0344" w:rsidRDefault="00794EF1" w:rsidP="00CA0344">
            <w:pPr>
              <w:widowControl w:val="0"/>
              <w:rPr>
                <w:rFonts w:ascii="Times New Roman" w:hAnsi="Times New Roman"/>
                <w:i/>
                <w:szCs w:val="22"/>
              </w:rPr>
            </w:pPr>
            <w:r w:rsidRPr="00CA0344">
              <w:rPr>
                <w:rFonts w:ascii="Times New Roman" w:hAnsi="Times New Roman"/>
                <w:iCs/>
                <w:szCs w:val="22"/>
              </w:rPr>
              <w:lastRenderedPageBreak/>
              <w:t>16.104 Облицовщик-плиточник</w:t>
            </w:r>
          </w:p>
        </w:tc>
        <w:tc>
          <w:tcPr>
            <w:tcW w:w="2268" w:type="dxa"/>
          </w:tcPr>
          <w:p w14:paraId="5E974E89" w14:textId="739BD9E5" w:rsidR="00AF6AA4" w:rsidRPr="00CA0344" w:rsidRDefault="00DC73C6" w:rsidP="00CA0344">
            <w:pPr>
              <w:widowControl w:val="0"/>
              <w:rPr>
                <w:rFonts w:ascii="Times New Roman" w:hAnsi="Times New Roman"/>
                <w:iCs/>
                <w:szCs w:val="22"/>
              </w:rPr>
            </w:pPr>
            <w:r w:rsidRPr="00CA0344">
              <w:rPr>
                <w:rFonts w:ascii="Times New Roman" w:hAnsi="Times New Roman"/>
                <w:iCs/>
                <w:szCs w:val="22"/>
              </w:rPr>
              <w:t xml:space="preserve">ОТФ В </w:t>
            </w:r>
            <w:r w:rsidRPr="00CA0344">
              <w:rPr>
                <w:rFonts w:ascii="Times New Roman" w:hAnsi="Times New Roman"/>
                <w:szCs w:val="22"/>
              </w:rPr>
              <w:t>Проведение облицовочных работ</w:t>
            </w:r>
          </w:p>
        </w:tc>
        <w:tc>
          <w:tcPr>
            <w:tcW w:w="2491" w:type="dxa"/>
          </w:tcPr>
          <w:p w14:paraId="6DACD7FA" w14:textId="03244937" w:rsidR="00AF6AA4" w:rsidRPr="00CA0344" w:rsidRDefault="00DC73C6" w:rsidP="00CA0344">
            <w:pPr>
              <w:widowControl w:val="0"/>
              <w:rPr>
                <w:rFonts w:ascii="Times New Roman" w:hAnsi="Times New Roman"/>
                <w:iCs/>
                <w:szCs w:val="22"/>
              </w:rPr>
            </w:pPr>
            <w:r w:rsidRPr="00CA0344">
              <w:rPr>
                <w:rFonts w:ascii="Times New Roman" w:hAnsi="Times New Roman"/>
                <w:szCs w:val="22"/>
              </w:rPr>
              <w:t xml:space="preserve">B/01.3 Облицовка внутренних и </w:t>
            </w:r>
            <w:r w:rsidRPr="00CA0344">
              <w:rPr>
                <w:rFonts w:ascii="Times New Roman" w:hAnsi="Times New Roman"/>
                <w:szCs w:val="22"/>
              </w:rPr>
              <w:lastRenderedPageBreak/>
              <w:t>наружных поверхностей зданий и сооружений плиткой</w:t>
            </w:r>
          </w:p>
        </w:tc>
      </w:tr>
      <w:tr w:rsidR="00AF6AA4" w14:paraId="4F37941B" w14:textId="77777777" w:rsidTr="00CA0344">
        <w:tc>
          <w:tcPr>
            <w:tcW w:w="1701" w:type="dxa"/>
            <w:vMerge/>
          </w:tcPr>
          <w:p w14:paraId="24F7706F" w14:textId="77777777" w:rsidR="00AF6AA4" w:rsidRPr="00CA0344" w:rsidRDefault="00AF6AA4" w:rsidP="00CA0344">
            <w:pPr>
              <w:rPr>
                <w:rFonts w:ascii="Times New Roman" w:hAnsi="Times New Roman"/>
                <w:szCs w:val="22"/>
              </w:rPr>
            </w:pPr>
          </w:p>
        </w:tc>
        <w:tc>
          <w:tcPr>
            <w:tcW w:w="2126" w:type="dxa"/>
            <w:vMerge/>
          </w:tcPr>
          <w:p w14:paraId="43A10726" w14:textId="77777777" w:rsidR="00AF6AA4" w:rsidRPr="00CA0344" w:rsidRDefault="00AF6AA4" w:rsidP="00CA0344">
            <w:pPr>
              <w:rPr>
                <w:rFonts w:ascii="Times New Roman" w:hAnsi="Times New Roman"/>
                <w:szCs w:val="22"/>
              </w:rPr>
            </w:pPr>
          </w:p>
        </w:tc>
        <w:tc>
          <w:tcPr>
            <w:tcW w:w="3969" w:type="dxa"/>
          </w:tcPr>
          <w:p w14:paraId="139C18D2" w14:textId="61018AB6" w:rsidR="00AF6AA4" w:rsidRPr="00CA0344" w:rsidRDefault="00AF6AA4" w:rsidP="00CA0344">
            <w:pPr>
              <w:widowControl w:val="0"/>
              <w:rPr>
                <w:rStyle w:val="affffffffa"/>
                <w:iCs/>
                <w:szCs w:val="22"/>
              </w:rPr>
            </w:pPr>
            <w:r w:rsidRPr="00CA0344">
              <w:rPr>
                <w:rStyle w:val="affffffffa"/>
                <w:iCs/>
                <w:szCs w:val="22"/>
              </w:rPr>
              <w:t xml:space="preserve">ПК 5.4. </w:t>
            </w:r>
            <w:r w:rsidRPr="00CA0344">
              <w:rPr>
                <w:rFonts w:ascii="Times New Roman" w:hAnsi="Times New Roman"/>
                <w:iCs/>
                <w:szCs w:val="22"/>
              </w:rPr>
              <w:t>Выполнять ремонт облицованных поверхностей и мозаичных покрытий.</w:t>
            </w:r>
          </w:p>
        </w:tc>
        <w:tc>
          <w:tcPr>
            <w:tcW w:w="2552" w:type="dxa"/>
          </w:tcPr>
          <w:p w14:paraId="6670E5DC" w14:textId="56F5E99C" w:rsidR="00AF6AA4" w:rsidRPr="00CA0344" w:rsidRDefault="00794EF1" w:rsidP="00CA0344">
            <w:pPr>
              <w:widowControl w:val="0"/>
              <w:rPr>
                <w:rFonts w:ascii="Times New Roman" w:hAnsi="Times New Roman"/>
                <w:i/>
                <w:szCs w:val="22"/>
              </w:rPr>
            </w:pPr>
            <w:r w:rsidRPr="00CA0344">
              <w:rPr>
                <w:rFonts w:ascii="Times New Roman" w:hAnsi="Times New Roman"/>
                <w:iCs/>
                <w:szCs w:val="22"/>
              </w:rPr>
              <w:t>16.104 Облицовщик-плиточник</w:t>
            </w:r>
          </w:p>
        </w:tc>
        <w:tc>
          <w:tcPr>
            <w:tcW w:w="2268" w:type="dxa"/>
          </w:tcPr>
          <w:p w14:paraId="142F2442" w14:textId="3D031550" w:rsidR="00AF6AA4" w:rsidRPr="00CA0344" w:rsidRDefault="00DC73C6" w:rsidP="00CA0344">
            <w:pPr>
              <w:widowControl w:val="0"/>
              <w:rPr>
                <w:rFonts w:ascii="Times New Roman" w:hAnsi="Times New Roman"/>
                <w:iCs/>
                <w:szCs w:val="22"/>
              </w:rPr>
            </w:pPr>
            <w:r w:rsidRPr="00CA0344">
              <w:rPr>
                <w:rFonts w:ascii="Times New Roman" w:hAnsi="Times New Roman"/>
                <w:iCs/>
                <w:szCs w:val="22"/>
              </w:rPr>
              <w:t xml:space="preserve">ОТФ В </w:t>
            </w:r>
            <w:r w:rsidRPr="00CA0344">
              <w:rPr>
                <w:rFonts w:ascii="Times New Roman" w:hAnsi="Times New Roman"/>
                <w:szCs w:val="22"/>
              </w:rPr>
              <w:t>Проведение облицовочных работ</w:t>
            </w:r>
          </w:p>
        </w:tc>
        <w:tc>
          <w:tcPr>
            <w:tcW w:w="2491" w:type="dxa"/>
          </w:tcPr>
          <w:p w14:paraId="6F8EAAB3" w14:textId="03F8D112" w:rsidR="00AF6AA4" w:rsidRPr="00CA0344" w:rsidRDefault="00DC73C6" w:rsidP="00CA0344">
            <w:pPr>
              <w:widowControl w:val="0"/>
              <w:rPr>
                <w:rFonts w:ascii="Times New Roman" w:hAnsi="Times New Roman"/>
                <w:iCs/>
                <w:szCs w:val="22"/>
              </w:rPr>
            </w:pPr>
            <w:r w:rsidRPr="00CA0344">
              <w:rPr>
                <w:rFonts w:ascii="Times New Roman" w:hAnsi="Times New Roman"/>
                <w:szCs w:val="22"/>
              </w:rPr>
              <w:t>B/02.3 Ремонт участков внутренних и наружных поверхностей зданий и сооружений, облицованных плиткой</w:t>
            </w:r>
          </w:p>
        </w:tc>
      </w:tr>
      <w:bookmarkEnd w:id="18"/>
      <w:tr w:rsidR="001A72AF" w14:paraId="4C37E408" w14:textId="77777777" w:rsidTr="00CA0344">
        <w:tc>
          <w:tcPr>
            <w:tcW w:w="1701" w:type="dxa"/>
            <w:vMerge w:val="restart"/>
          </w:tcPr>
          <w:p w14:paraId="5662D597" w14:textId="1DD56C1B" w:rsidR="001A72AF" w:rsidRPr="00CA0344" w:rsidRDefault="001A72AF" w:rsidP="00CA0344">
            <w:pPr>
              <w:widowControl w:val="0"/>
              <w:rPr>
                <w:rFonts w:ascii="Times New Roman" w:hAnsi="Times New Roman"/>
                <w:szCs w:val="22"/>
              </w:rPr>
            </w:pPr>
            <w:r w:rsidRPr="00CA0344">
              <w:rPr>
                <w:rFonts w:ascii="Times New Roman" w:hAnsi="Times New Roman"/>
                <w:szCs w:val="22"/>
              </w:rPr>
              <w:t>ВД по запросу работодателя</w:t>
            </w:r>
          </w:p>
        </w:tc>
        <w:tc>
          <w:tcPr>
            <w:tcW w:w="2126" w:type="dxa"/>
          </w:tcPr>
          <w:p w14:paraId="28A8F5FF" w14:textId="4F7E046E" w:rsidR="001A72AF" w:rsidRPr="00CA0344" w:rsidRDefault="00423CE9" w:rsidP="00CA0344">
            <w:pPr>
              <w:widowControl w:val="0"/>
              <w:rPr>
                <w:rFonts w:ascii="Times New Roman" w:hAnsi="Times New Roman"/>
                <w:szCs w:val="22"/>
              </w:rPr>
            </w:pPr>
            <w:r w:rsidRPr="00CA0344">
              <w:rPr>
                <w:rFonts w:ascii="Times New Roman" w:hAnsi="Times New Roman"/>
                <w:szCs w:val="22"/>
              </w:rPr>
              <w:t>ВД 06</w:t>
            </w:r>
            <w:r w:rsidR="00AF6AA4" w:rsidRPr="00CA0344">
              <w:rPr>
                <w:rFonts w:ascii="Times New Roman" w:hAnsi="Times New Roman"/>
                <w:szCs w:val="22"/>
              </w:rPr>
              <w:t xml:space="preserve"> </w:t>
            </w:r>
            <w:r w:rsidR="00AF6AA4" w:rsidRPr="00CA0344">
              <w:rPr>
                <w:rFonts w:ascii="Times New Roman" w:hAnsi="Times New Roman"/>
                <w:bCs/>
                <w:szCs w:val="22"/>
              </w:rPr>
              <w:t>Основы управления процессами информационного моделирования объекта капитального строительства на этапе возведения объекта</w:t>
            </w:r>
          </w:p>
        </w:tc>
        <w:tc>
          <w:tcPr>
            <w:tcW w:w="3969" w:type="dxa"/>
          </w:tcPr>
          <w:p w14:paraId="74F1FFF1" w14:textId="67AA464B" w:rsidR="001A72AF" w:rsidRPr="00CA0344" w:rsidRDefault="001A72AF" w:rsidP="00CA0344">
            <w:pPr>
              <w:widowControl w:val="0"/>
              <w:rPr>
                <w:rFonts w:ascii="Times New Roman" w:hAnsi="Times New Roman"/>
                <w:i/>
                <w:szCs w:val="22"/>
              </w:rPr>
            </w:pPr>
            <w:r w:rsidRPr="00CA0344">
              <w:rPr>
                <w:rFonts w:ascii="Times New Roman" w:hAnsi="Times New Roman"/>
                <w:bCs/>
                <w:szCs w:val="22"/>
              </w:rPr>
              <w:t xml:space="preserve">ПК 6.1 </w:t>
            </w:r>
            <w:r w:rsidR="00AF6AA4" w:rsidRPr="00CA0344">
              <w:rPr>
                <w:rFonts w:ascii="Times New Roman" w:hAnsi="Times New Roman"/>
                <w:szCs w:val="22"/>
              </w:rPr>
              <w:t>Участвовать в управлении процессами информационного моделирования объекта капитального строительства на этапе возведения объекта</w:t>
            </w:r>
          </w:p>
        </w:tc>
        <w:tc>
          <w:tcPr>
            <w:tcW w:w="2552" w:type="dxa"/>
          </w:tcPr>
          <w:p w14:paraId="02F4A542" w14:textId="4BBECB0A" w:rsidR="001A72AF" w:rsidRPr="00CA0344" w:rsidRDefault="00794EF1" w:rsidP="00CA0344">
            <w:pPr>
              <w:widowControl w:val="0"/>
              <w:rPr>
                <w:rFonts w:ascii="Times New Roman" w:hAnsi="Times New Roman"/>
                <w:i/>
                <w:szCs w:val="22"/>
              </w:rPr>
            </w:pPr>
            <w:r w:rsidRPr="00CA0344">
              <w:rPr>
                <w:rFonts w:ascii="Times New Roman" w:hAnsi="Times New Roman"/>
                <w:szCs w:val="22"/>
              </w:rPr>
              <w:t>16.151 Специалист в сфере информационного моделирования в строительстве</w:t>
            </w:r>
          </w:p>
        </w:tc>
        <w:tc>
          <w:tcPr>
            <w:tcW w:w="2268" w:type="dxa"/>
          </w:tcPr>
          <w:p w14:paraId="3F99EDC2" w14:textId="77777777" w:rsidR="00794EF1" w:rsidRPr="00CA0344" w:rsidRDefault="00794EF1" w:rsidP="00CA0344">
            <w:pPr>
              <w:widowControl w:val="0"/>
              <w:contextualSpacing/>
              <w:rPr>
                <w:rFonts w:ascii="Times New Roman" w:hAnsi="Times New Roman"/>
                <w:bCs/>
                <w:szCs w:val="22"/>
              </w:rPr>
            </w:pPr>
            <w:r w:rsidRPr="00CA0344">
              <w:rPr>
                <w:rFonts w:ascii="Times New Roman" w:hAnsi="Times New Roman"/>
                <w:bCs/>
                <w:szCs w:val="22"/>
              </w:rPr>
              <w:t>ОТФ В</w:t>
            </w:r>
          </w:p>
          <w:p w14:paraId="7E748D3F" w14:textId="0F4304DF" w:rsidR="001A72AF" w:rsidRPr="00CA0344" w:rsidRDefault="00794EF1" w:rsidP="00CA0344">
            <w:pPr>
              <w:widowControl w:val="0"/>
              <w:contextualSpacing/>
              <w:rPr>
                <w:rFonts w:ascii="Times New Roman" w:hAnsi="Times New Roman"/>
                <w:b/>
                <w:bCs/>
                <w:szCs w:val="22"/>
              </w:rPr>
            </w:pPr>
            <w:r w:rsidRPr="00CA0344">
              <w:rPr>
                <w:rFonts w:ascii="Times New Roman" w:hAnsi="Times New Roman"/>
                <w:szCs w:val="22"/>
              </w:rPr>
              <w:t>Разработка и использование структурных элементов информационной модели ОКС на этапе его жизненного цикла</w:t>
            </w:r>
          </w:p>
        </w:tc>
        <w:tc>
          <w:tcPr>
            <w:tcW w:w="2491" w:type="dxa"/>
          </w:tcPr>
          <w:p w14:paraId="585B9389" w14:textId="02524CF0" w:rsidR="001A72AF" w:rsidRPr="00CA0344" w:rsidRDefault="00794EF1" w:rsidP="00CA0344">
            <w:pPr>
              <w:widowControl w:val="0"/>
              <w:rPr>
                <w:rFonts w:ascii="Times New Roman" w:hAnsi="Times New Roman"/>
                <w:i/>
                <w:szCs w:val="22"/>
              </w:rPr>
            </w:pPr>
            <w:r w:rsidRPr="00CA0344">
              <w:rPr>
                <w:rFonts w:ascii="Times New Roman" w:hAnsi="Times New Roman"/>
                <w:color w:val="333333"/>
                <w:szCs w:val="22"/>
              </w:rPr>
              <w:t>В/02.6 Формирование технической документации информационной модели ОКС</w:t>
            </w:r>
          </w:p>
        </w:tc>
      </w:tr>
      <w:tr w:rsidR="001A72AF" w14:paraId="2AFCF75F" w14:textId="77777777" w:rsidTr="00CA0344">
        <w:tc>
          <w:tcPr>
            <w:tcW w:w="1701" w:type="dxa"/>
            <w:vMerge/>
          </w:tcPr>
          <w:p w14:paraId="2BD0149C" w14:textId="77777777" w:rsidR="001A72AF" w:rsidRPr="00CA0344" w:rsidRDefault="001A72AF" w:rsidP="00CA0344">
            <w:pPr>
              <w:rPr>
                <w:rFonts w:ascii="Times New Roman" w:hAnsi="Times New Roman"/>
                <w:szCs w:val="22"/>
              </w:rPr>
            </w:pPr>
          </w:p>
        </w:tc>
        <w:tc>
          <w:tcPr>
            <w:tcW w:w="2126" w:type="dxa"/>
            <w:vMerge w:val="restart"/>
          </w:tcPr>
          <w:p w14:paraId="68B36F39" w14:textId="3571B0B3" w:rsidR="001A72AF" w:rsidRPr="00CA0344" w:rsidRDefault="001A72AF" w:rsidP="00CA0344">
            <w:pPr>
              <w:widowControl w:val="0"/>
              <w:rPr>
                <w:rFonts w:ascii="Times New Roman" w:hAnsi="Times New Roman"/>
                <w:szCs w:val="22"/>
              </w:rPr>
            </w:pPr>
            <w:r w:rsidRPr="00CA0344">
              <w:rPr>
                <w:rFonts w:ascii="Times New Roman" w:hAnsi="Times New Roman"/>
                <w:szCs w:val="22"/>
              </w:rPr>
              <w:t xml:space="preserve">ВД 07 </w:t>
            </w:r>
            <w:r w:rsidR="00AF6AA4" w:rsidRPr="00CA0344">
              <w:rPr>
                <w:rFonts w:ascii="Times New Roman" w:eastAsia="Segoe UI" w:hAnsi="Times New Roman"/>
                <w:szCs w:val="22"/>
              </w:rPr>
              <w:t>Выполнение работ по ландшафтной архитектуре</w:t>
            </w:r>
          </w:p>
        </w:tc>
        <w:tc>
          <w:tcPr>
            <w:tcW w:w="3969" w:type="dxa"/>
          </w:tcPr>
          <w:p w14:paraId="46BED3A5" w14:textId="37BFF28F" w:rsidR="001A72AF" w:rsidRPr="00CA0344" w:rsidRDefault="001A72AF" w:rsidP="00CA0344">
            <w:pPr>
              <w:widowControl w:val="0"/>
              <w:rPr>
                <w:rFonts w:ascii="Times New Roman" w:hAnsi="Times New Roman"/>
                <w:bCs/>
                <w:szCs w:val="22"/>
              </w:rPr>
            </w:pPr>
            <w:r w:rsidRPr="00CA0344">
              <w:rPr>
                <w:rFonts w:ascii="Times New Roman" w:hAnsi="Times New Roman"/>
                <w:bCs/>
                <w:szCs w:val="22"/>
              </w:rPr>
              <w:t xml:space="preserve">ПК 7.1 </w:t>
            </w:r>
            <w:r w:rsidRPr="00CA0344">
              <w:rPr>
                <w:rFonts w:ascii="Times New Roman" w:hAnsi="Times New Roman"/>
                <w:szCs w:val="22"/>
              </w:rPr>
              <w:t>Проводить ландшафтный анализ и предпроектную оценку ландшафтного объекта</w:t>
            </w:r>
          </w:p>
        </w:tc>
        <w:tc>
          <w:tcPr>
            <w:tcW w:w="2552" w:type="dxa"/>
          </w:tcPr>
          <w:p w14:paraId="21CA3709" w14:textId="56874779" w:rsidR="001A72AF" w:rsidRPr="00CA0344" w:rsidRDefault="001A72AF" w:rsidP="00CA0344">
            <w:pPr>
              <w:widowControl w:val="0"/>
              <w:rPr>
                <w:rFonts w:ascii="Times New Roman" w:hAnsi="Times New Roman"/>
                <w:i/>
                <w:szCs w:val="22"/>
              </w:rPr>
            </w:pPr>
            <w:r w:rsidRPr="00CA0344">
              <w:rPr>
                <w:rFonts w:ascii="Times New Roman" w:hAnsi="Times New Roman"/>
                <w:szCs w:val="22"/>
              </w:rPr>
              <w:t>10.010 Ландшафтный архитектор</w:t>
            </w:r>
          </w:p>
        </w:tc>
        <w:tc>
          <w:tcPr>
            <w:tcW w:w="2268" w:type="dxa"/>
          </w:tcPr>
          <w:p w14:paraId="65AE22CB" w14:textId="37E8DCBD" w:rsidR="001A72AF" w:rsidRPr="00CA0344" w:rsidRDefault="001A72AF" w:rsidP="00CA0344">
            <w:pPr>
              <w:widowControl w:val="0"/>
              <w:rPr>
                <w:rFonts w:ascii="Times New Roman" w:hAnsi="Times New Roman"/>
                <w:i/>
                <w:szCs w:val="22"/>
              </w:rPr>
            </w:pPr>
            <w:r w:rsidRPr="00CA0344">
              <w:rPr>
                <w:rFonts w:ascii="Times New Roman" w:hAnsi="Times New Roman"/>
                <w:szCs w:val="22"/>
              </w:rPr>
              <w:t>ОТФ А</w:t>
            </w:r>
            <w:r w:rsidRPr="00CA0344">
              <w:rPr>
                <w:rFonts w:ascii="Times New Roman" w:hAnsi="Times New Roman"/>
                <w:i/>
                <w:iCs/>
                <w:szCs w:val="22"/>
              </w:rPr>
              <w:t xml:space="preserve"> </w:t>
            </w:r>
            <w:r w:rsidRPr="00CA0344">
              <w:rPr>
                <w:rFonts w:ascii="Times New Roman" w:hAnsi="Times New Roman"/>
                <w:szCs w:val="22"/>
              </w:rPr>
              <w:t xml:space="preserve"> Выполнение предпроектных и изыскательских работ, разработка проекта отдельных элементов в проектах новых, реконструируемых и реставрируемых объектов ландшафтной архитектуры</w:t>
            </w:r>
          </w:p>
        </w:tc>
        <w:tc>
          <w:tcPr>
            <w:tcW w:w="2491" w:type="dxa"/>
          </w:tcPr>
          <w:p w14:paraId="6479AD5F" w14:textId="0205887F" w:rsidR="001A72AF" w:rsidRPr="00CA0344" w:rsidRDefault="001A72AF" w:rsidP="00CA0344">
            <w:pPr>
              <w:widowControl w:val="0"/>
              <w:rPr>
                <w:rFonts w:ascii="Times New Roman" w:hAnsi="Times New Roman"/>
                <w:i/>
                <w:szCs w:val="22"/>
              </w:rPr>
            </w:pPr>
            <w:r w:rsidRPr="00CA0344">
              <w:rPr>
                <w:rFonts w:ascii="Times New Roman" w:hAnsi="Times New Roman"/>
                <w:szCs w:val="22"/>
              </w:rPr>
              <w:t xml:space="preserve">А/01.6 </w:t>
            </w:r>
            <w:r w:rsidRPr="00CA0344">
              <w:rPr>
                <w:rFonts w:ascii="Times New Roman" w:hAnsi="Times New Roman"/>
                <w:color w:val="333333"/>
                <w:szCs w:val="22"/>
              </w:rPr>
              <w:t>Сбор, подготовка, обработка и документальное оформление исходных данных для проектирования</w:t>
            </w:r>
          </w:p>
        </w:tc>
      </w:tr>
      <w:tr w:rsidR="001A72AF" w14:paraId="323FFE28" w14:textId="77777777" w:rsidTr="00CA0344">
        <w:tc>
          <w:tcPr>
            <w:tcW w:w="1701" w:type="dxa"/>
            <w:vMerge/>
          </w:tcPr>
          <w:p w14:paraId="6519DC8F" w14:textId="77777777" w:rsidR="001A72AF" w:rsidRPr="00CA0344" w:rsidRDefault="001A72AF" w:rsidP="00CA0344">
            <w:pPr>
              <w:rPr>
                <w:rFonts w:ascii="Times New Roman" w:hAnsi="Times New Roman"/>
                <w:szCs w:val="22"/>
              </w:rPr>
            </w:pPr>
          </w:p>
        </w:tc>
        <w:tc>
          <w:tcPr>
            <w:tcW w:w="2126" w:type="dxa"/>
            <w:vMerge/>
          </w:tcPr>
          <w:p w14:paraId="2C2F4865" w14:textId="77777777" w:rsidR="001A72AF" w:rsidRPr="00CA0344" w:rsidRDefault="001A72AF" w:rsidP="00CA0344">
            <w:pPr>
              <w:widowControl w:val="0"/>
              <w:rPr>
                <w:rFonts w:ascii="Times New Roman" w:hAnsi="Times New Roman"/>
                <w:szCs w:val="22"/>
              </w:rPr>
            </w:pPr>
          </w:p>
        </w:tc>
        <w:tc>
          <w:tcPr>
            <w:tcW w:w="3969" w:type="dxa"/>
          </w:tcPr>
          <w:p w14:paraId="2CF91A7E" w14:textId="59C93456" w:rsidR="001A72AF" w:rsidRPr="00CA0344" w:rsidRDefault="001A72AF" w:rsidP="00CA0344">
            <w:pPr>
              <w:widowControl w:val="0"/>
              <w:rPr>
                <w:rFonts w:ascii="Times New Roman" w:hAnsi="Times New Roman"/>
                <w:bCs/>
                <w:szCs w:val="22"/>
              </w:rPr>
            </w:pPr>
            <w:r w:rsidRPr="00CA0344">
              <w:rPr>
                <w:rFonts w:ascii="Times New Roman" w:hAnsi="Times New Roman"/>
                <w:bCs/>
                <w:szCs w:val="22"/>
              </w:rPr>
              <w:t xml:space="preserve">ПК 7.2 </w:t>
            </w:r>
            <w:r w:rsidRPr="00CA0344">
              <w:rPr>
                <w:rFonts w:ascii="Times New Roman" w:hAnsi="Times New Roman"/>
                <w:szCs w:val="22"/>
              </w:rPr>
              <w:t>Выполнять проектные чертежи ландшафтных объектов</w:t>
            </w:r>
          </w:p>
        </w:tc>
        <w:tc>
          <w:tcPr>
            <w:tcW w:w="2552" w:type="dxa"/>
          </w:tcPr>
          <w:p w14:paraId="6B7A1868" w14:textId="05462FE8" w:rsidR="001A72AF" w:rsidRPr="00CA0344" w:rsidRDefault="001A72AF" w:rsidP="00CA0344">
            <w:pPr>
              <w:widowControl w:val="0"/>
              <w:rPr>
                <w:rFonts w:ascii="Times New Roman" w:hAnsi="Times New Roman"/>
                <w:i/>
                <w:szCs w:val="22"/>
              </w:rPr>
            </w:pPr>
            <w:r w:rsidRPr="00CA0344">
              <w:rPr>
                <w:rFonts w:ascii="Times New Roman" w:hAnsi="Times New Roman"/>
                <w:szCs w:val="22"/>
              </w:rPr>
              <w:t>10.010 Ландшафтный архитектор</w:t>
            </w:r>
          </w:p>
        </w:tc>
        <w:tc>
          <w:tcPr>
            <w:tcW w:w="2268" w:type="dxa"/>
          </w:tcPr>
          <w:p w14:paraId="4607364E" w14:textId="55CD124B" w:rsidR="001A72AF" w:rsidRPr="00CA0344" w:rsidRDefault="001A72AF" w:rsidP="00CA0344">
            <w:pPr>
              <w:widowControl w:val="0"/>
              <w:rPr>
                <w:rFonts w:ascii="Times New Roman" w:hAnsi="Times New Roman"/>
                <w:i/>
                <w:szCs w:val="22"/>
              </w:rPr>
            </w:pPr>
            <w:r w:rsidRPr="00CA0344">
              <w:rPr>
                <w:rFonts w:ascii="Times New Roman" w:hAnsi="Times New Roman"/>
                <w:szCs w:val="22"/>
              </w:rPr>
              <w:t>ОТФ А</w:t>
            </w:r>
            <w:r w:rsidRPr="00CA0344">
              <w:rPr>
                <w:rFonts w:ascii="Times New Roman" w:hAnsi="Times New Roman"/>
                <w:i/>
                <w:iCs/>
                <w:szCs w:val="22"/>
              </w:rPr>
              <w:t xml:space="preserve"> </w:t>
            </w:r>
            <w:r w:rsidRPr="00CA0344">
              <w:rPr>
                <w:rFonts w:ascii="Times New Roman" w:hAnsi="Times New Roman"/>
                <w:szCs w:val="22"/>
              </w:rPr>
              <w:t xml:space="preserve"> Выполнение предпроектных и изыскательских работ, разработка проекта отдельных элементов в проектах </w:t>
            </w:r>
            <w:r w:rsidRPr="00CA0344">
              <w:rPr>
                <w:rFonts w:ascii="Times New Roman" w:hAnsi="Times New Roman"/>
                <w:szCs w:val="22"/>
              </w:rPr>
              <w:lastRenderedPageBreak/>
              <w:t>новых, реконструируемых и реставрируемых объектов ландшафтной архитектуры</w:t>
            </w:r>
          </w:p>
        </w:tc>
        <w:tc>
          <w:tcPr>
            <w:tcW w:w="2491" w:type="dxa"/>
          </w:tcPr>
          <w:p w14:paraId="1DBB372A" w14:textId="41744662" w:rsidR="001A72AF" w:rsidRPr="00CA0344" w:rsidRDefault="001A72AF" w:rsidP="00CA0344">
            <w:pPr>
              <w:widowControl w:val="0"/>
              <w:rPr>
                <w:rFonts w:ascii="Times New Roman" w:hAnsi="Times New Roman"/>
                <w:i/>
                <w:szCs w:val="22"/>
              </w:rPr>
            </w:pPr>
            <w:r w:rsidRPr="00CA0344">
              <w:rPr>
                <w:rFonts w:ascii="Times New Roman" w:hAnsi="Times New Roman"/>
                <w:szCs w:val="22"/>
              </w:rPr>
              <w:lastRenderedPageBreak/>
              <w:t xml:space="preserve">А/02.6 </w:t>
            </w:r>
            <w:r w:rsidRPr="00CA0344">
              <w:rPr>
                <w:rFonts w:ascii="Times New Roman" w:hAnsi="Times New Roman"/>
                <w:color w:val="333333"/>
                <w:szCs w:val="22"/>
              </w:rPr>
              <w:t>Подготовка и выполнение отдельных видов работ по ландшафтному анализу территории</w:t>
            </w:r>
          </w:p>
        </w:tc>
      </w:tr>
      <w:tr w:rsidR="001A72AF" w14:paraId="5E530389" w14:textId="77777777" w:rsidTr="00CA0344">
        <w:tc>
          <w:tcPr>
            <w:tcW w:w="1701" w:type="dxa"/>
            <w:vMerge/>
          </w:tcPr>
          <w:p w14:paraId="0129D87F" w14:textId="77777777" w:rsidR="001A72AF" w:rsidRPr="00CA0344" w:rsidRDefault="001A72AF" w:rsidP="00CA0344">
            <w:pPr>
              <w:rPr>
                <w:rFonts w:ascii="Times New Roman" w:hAnsi="Times New Roman"/>
                <w:szCs w:val="22"/>
              </w:rPr>
            </w:pPr>
          </w:p>
        </w:tc>
        <w:tc>
          <w:tcPr>
            <w:tcW w:w="2126" w:type="dxa"/>
            <w:vMerge/>
          </w:tcPr>
          <w:p w14:paraId="3D63411A" w14:textId="77777777" w:rsidR="001A72AF" w:rsidRPr="00CA0344" w:rsidRDefault="001A72AF" w:rsidP="00CA0344">
            <w:pPr>
              <w:widowControl w:val="0"/>
              <w:rPr>
                <w:rFonts w:ascii="Times New Roman" w:hAnsi="Times New Roman"/>
                <w:szCs w:val="22"/>
              </w:rPr>
            </w:pPr>
          </w:p>
        </w:tc>
        <w:tc>
          <w:tcPr>
            <w:tcW w:w="3969" w:type="dxa"/>
          </w:tcPr>
          <w:p w14:paraId="23C5486E" w14:textId="16E99FA9" w:rsidR="001A72AF" w:rsidRPr="00CA0344" w:rsidRDefault="001A72AF" w:rsidP="00CA0344">
            <w:pPr>
              <w:widowControl w:val="0"/>
              <w:rPr>
                <w:rFonts w:ascii="Times New Roman" w:hAnsi="Times New Roman"/>
                <w:bCs/>
                <w:szCs w:val="22"/>
              </w:rPr>
            </w:pPr>
            <w:r w:rsidRPr="00CA0344">
              <w:rPr>
                <w:rFonts w:ascii="Times New Roman" w:hAnsi="Times New Roman"/>
                <w:bCs/>
                <w:szCs w:val="22"/>
              </w:rPr>
              <w:t xml:space="preserve">ПК 7.3 </w:t>
            </w:r>
            <w:r w:rsidRPr="00CA0344">
              <w:rPr>
                <w:rFonts w:ascii="Times New Roman" w:hAnsi="Times New Roman"/>
                <w:szCs w:val="22"/>
              </w:rPr>
              <w:t>Выполнять различные виды ландшафтных работ</w:t>
            </w:r>
          </w:p>
        </w:tc>
        <w:tc>
          <w:tcPr>
            <w:tcW w:w="2552" w:type="dxa"/>
          </w:tcPr>
          <w:p w14:paraId="62787BED" w14:textId="1E106434" w:rsidR="001A72AF" w:rsidRPr="00CA0344" w:rsidRDefault="001A72AF" w:rsidP="00CA0344">
            <w:pPr>
              <w:widowControl w:val="0"/>
              <w:rPr>
                <w:rFonts w:ascii="Times New Roman" w:hAnsi="Times New Roman"/>
                <w:i/>
                <w:szCs w:val="22"/>
              </w:rPr>
            </w:pPr>
            <w:r w:rsidRPr="00CA0344">
              <w:rPr>
                <w:rFonts w:ascii="Times New Roman" w:hAnsi="Times New Roman"/>
                <w:szCs w:val="22"/>
              </w:rPr>
              <w:t>10.010 Ландшафтный архитектор</w:t>
            </w:r>
          </w:p>
        </w:tc>
        <w:tc>
          <w:tcPr>
            <w:tcW w:w="2268" w:type="dxa"/>
          </w:tcPr>
          <w:p w14:paraId="43371661" w14:textId="142E66AD" w:rsidR="001A72AF" w:rsidRPr="00CA0344" w:rsidRDefault="001A72AF" w:rsidP="00CA0344">
            <w:pPr>
              <w:widowControl w:val="0"/>
              <w:rPr>
                <w:rFonts w:ascii="Times New Roman" w:hAnsi="Times New Roman"/>
                <w:i/>
                <w:szCs w:val="22"/>
              </w:rPr>
            </w:pPr>
            <w:r w:rsidRPr="00CA0344">
              <w:rPr>
                <w:rFonts w:ascii="Times New Roman" w:hAnsi="Times New Roman"/>
                <w:szCs w:val="22"/>
              </w:rPr>
              <w:t>ОТФ А</w:t>
            </w:r>
            <w:r w:rsidRPr="00CA0344">
              <w:rPr>
                <w:rFonts w:ascii="Times New Roman" w:hAnsi="Times New Roman"/>
                <w:i/>
                <w:iCs/>
                <w:szCs w:val="22"/>
              </w:rPr>
              <w:t xml:space="preserve"> </w:t>
            </w:r>
            <w:r w:rsidRPr="00CA0344">
              <w:rPr>
                <w:rFonts w:ascii="Times New Roman" w:hAnsi="Times New Roman"/>
                <w:szCs w:val="22"/>
              </w:rPr>
              <w:t xml:space="preserve"> Выполнение предпроектных и изыскательских работ, разработка проекта отдельных элементов в проектах новых, реконструируемых и реставрируемых объектов ландшафтной архитектуры</w:t>
            </w:r>
          </w:p>
        </w:tc>
        <w:tc>
          <w:tcPr>
            <w:tcW w:w="2491" w:type="dxa"/>
          </w:tcPr>
          <w:p w14:paraId="33625491" w14:textId="4A2E9C31" w:rsidR="001A72AF" w:rsidRPr="00CA0344" w:rsidRDefault="001A72AF" w:rsidP="00CA0344">
            <w:pPr>
              <w:widowControl w:val="0"/>
              <w:rPr>
                <w:rFonts w:ascii="Times New Roman" w:hAnsi="Times New Roman"/>
                <w:i/>
                <w:szCs w:val="22"/>
              </w:rPr>
            </w:pPr>
            <w:r w:rsidRPr="00CA0344">
              <w:rPr>
                <w:rFonts w:ascii="Times New Roman" w:hAnsi="Times New Roman"/>
                <w:szCs w:val="22"/>
              </w:rPr>
              <w:t xml:space="preserve">А/03.6 </w:t>
            </w:r>
            <w:r w:rsidRPr="00CA0344">
              <w:rPr>
                <w:rFonts w:ascii="Times New Roman" w:hAnsi="Times New Roman"/>
                <w:color w:val="333333"/>
                <w:szCs w:val="22"/>
              </w:rPr>
              <w:t>Разработка отдельных элементов и фрагментов проекта объектов ландшафтной архитектуры в составе общей проектной документации</w:t>
            </w:r>
          </w:p>
        </w:tc>
      </w:tr>
    </w:tbl>
    <w:p w14:paraId="012B97CD" w14:textId="77777777" w:rsidR="00772524" w:rsidRDefault="00772524" w:rsidP="001A72AF">
      <w:pPr>
        <w:widowControl w:val="0"/>
        <w:spacing w:line="276" w:lineRule="auto"/>
        <w:rPr>
          <w:rFonts w:ascii="Times New Roman" w:hAnsi="Times New Roman"/>
          <w:b/>
          <w:sz w:val="24"/>
        </w:rPr>
      </w:pPr>
    </w:p>
    <w:p w14:paraId="006B56D6" w14:textId="0A7E60C4" w:rsidR="00772524" w:rsidRDefault="009C3760">
      <w:pPr>
        <w:pStyle w:val="affffff3"/>
      </w:pPr>
      <w:r>
        <w:t xml:space="preserve">4.3.2. Матрица соответствия компетенций и составных частей ОПОП-П по </w:t>
      </w:r>
      <w:r w:rsidRPr="00727A42">
        <w:rPr>
          <w:color w:val="auto"/>
        </w:rPr>
        <w:t>специальности:</w:t>
      </w:r>
    </w:p>
    <w:tbl>
      <w:tblPr>
        <w:tblStyle w:val="affffffffff6"/>
        <w:tblW w:w="15172" w:type="dxa"/>
        <w:tblLayout w:type="fixed"/>
        <w:tblLook w:val="04A0" w:firstRow="1" w:lastRow="0" w:firstColumn="1" w:lastColumn="0" w:noHBand="0" w:noVBand="1"/>
      </w:tblPr>
      <w:tblGrid>
        <w:gridCol w:w="987"/>
        <w:gridCol w:w="11"/>
        <w:gridCol w:w="2966"/>
        <w:gridCol w:w="360"/>
        <w:gridCol w:w="360"/>
        <w:gridCol w:w="360"/>
        <w:gridCol w:w="360"/>
        <w:gridCol w:w="261"/>
        <w:gridCol w:w="284"/>
        <w:gridCol w:w="283"/>
        <w:gridCol w:w="284"/>
        <w:gridCol w:w="283"/>
        <w:gridCol w:w="274"/>
        <w:gridCol w:w="15"/>
        <w:gridCol w:w="241"/>
        <w:gridCol w:w="37"/>
        <w:gridCol w:w="199"/>
        <w:gridCol w:w="193"/>
        <w:gridCol w:w="392"/>
        <w:gridCol w:w="392"/>
        <w:gridCol w:w="392"/>
        <w:gridCol w:w="392"/>
        <w:gridCol w:w="392"/>
        <w:gridCol w:w="392"/>
        <w:gridCol w:w="392"/>
        <w:gridCol w:w="392"/>
        <w:gridCol w:w="392"/>
        <w:gridCol w:w="392"/>
        <w:gridCol w:w="392"/>
        <w:gridCol w:w="258"/>
        <w:gridCol w:w="291"/>
        <w:gridCol w:w="425"/>
        <w:gridCol w:w="353"/>
        <w:gridCol w:w="236"/>
        <w:gridCol w:w="236"/>
        <w:gridCol w:w="241"/>
        <w:gridCol w:w="486"/>
        <w:gridCol w:w="528"/>
        <w:gridCol w:w="39"/>
        <w:gridCol w:w="9"/>
      </w:tblGrid>
      <w:tr w:rsidR="006A47E4" w14:paraId="65730AC2" w14:textId="77777777" w:rsidTr="006A47E4">
        <w:tc>
          <w:tcPr>
            <w:tcW w:w="998" w:type="dxa"/>
            <w:gridSpan w:val="2"/>
            <w:vMerge w:val="restart"/>
            <w:tcMar>
              <w:left w:w="28" w:type="dxa"/>
              <w:right w:w="28" w:type="dxa"/>
            </w:tcMar>
            <w:vAlign w:val="center"/>
          </w:tcPr>
          <w:bookmarkEnd w:id="17"/>
          <w:bookmarkEnd w:id="19"/>
          <w:p w14:paraId="30EF0E89" w14:textId="77777777" w:rsidR="006A47E4" w:rsidRDefault="006A47E4">
            <w:pPr>
              <w:jc w:val="center"/>
              <w:rPr>
                <w:rFonts w:ascii="Times New Roman" w:hAnsi="Times New Roman"/>
                <w:b/>
                <w:sz w:val="14"/>
              </w:rPr>
            </w:pPr>
            <w:r>
              <w:rPr>
                <w:rFonts w:ascii="Times New Roman" w:hAnsi="Times New Roman"/>
                <w:b/>
                <w:sz w:val="14"/>
              </w:rPr>
              <w:t>Индекс</w:t>
            </w:r>
          </w:p>
        </w:tc>
        <w:tc>
          <w:tcPr>
            <w:tcW w:w="2966" w:type="dxa"/>
            <w:vMerge w:val="restart"/>
            <w:tcMar>
              <w:left w:w="28" w:type="dxa"/>
              <w:right w:w="28" w:type="dxa"/>
            </w:tcMar>
            <w:vAlign w:val="center"/>
          </w:tcPr>
          <w:p w14:paraId="5E0D64FC" w14:textId="77777777" w:rsidR="006A47E4" w:rsidRDefault="006A47E4">
            <w:pPr>
              <w:jc w:val="center"/>
              <w:rPr>
                <w:rFonts w:ascii="Times New Roman" w:hAnsi="Times New Roman"/>
                <w:b/>
                <w:sz w:val="14"/>
              </w:rPr>
            </w:pPr>
            <w:r>
              <w:rPr>
                <w:rFonts w:ascii="Times New Roman" w:hAnsi="Times New Roman"/>
                <w:b/>
                <w:sz w:val="14"/>
              </w:rPr>
              <w:t>Наименование</w:t>
            </w:r>
          </w:p>
        </w:tc>
        <w:tc>
          <w:tcPr>
            <w:tcW w:w="11208" w:type="dxa"/>
            <w:gridSpan w:val="37"/>
          </w:tcPr>
          <w:p w14:paraId="42E8067A" w14:textId="1A998D8C" w:rsidR="006A47E4" w:rsidRDefault="006A47E4">
            <w:pPr>
              <w:jc w:val="center"/>
              <w:rPr>
                <w:rFonts w:ascii="Times New Roman" w:hAnsi="Times New Roman"/>
                <w:sz w:val="14"/>
              </w:rPr>
            </w:pPr>
            <w:r>
              <w:rPr>
                <w:rFonts w:ascii="Times New Roman" w:hAnsi="Times New Roman"/>
                <w:sz w:val="14"/>
              </w:rPr>
              <w:t>Код общих и профессиональных компетенций, осваиваемых в рамках дисциплин (профессиональных модулей)</w:t>
            </w:r>
          </w:p>
          <w:p w14:paraId="5A4D6045" w14:textId="77777777" w:rsidR="006A47E4" w:rsidRDefault="006A47E4">
            <w:pPr>
              <w:jc w:val="center"/>
              <w:rPr>
                <w:rFonts w:ascii="Times New Roman" w:hAnsi="Times New Roman"/>
                <w:sz w:val="14"/>
              </w:rPr>
            </w:pPr>
          </w:p>
        </w:tc>
      </w:tr>
      <w:tr w:rsidR="006A47E4" w14:paraId="7E3B8D87" w14:textId="77777777" w:rsidTr="006A47E4">
        <w:trPr>
          <w:gridAfter w:val="1"/>
          <w:wAfter w:w="9" w:type="dxa"/>
        </w:trPr>
        <w:tc>
          <w:tcPr>
            <w:tcW w:w="998" w:type="dxa"/>
            <w:gridSpan w:val="2"/>
            <w:vMerge/>
            <w:tcMar>
              <w:left w:w="28" w:type="dxa"/>
              <w:right w:w="28" w:type="dxa"/>
            </w:tcMar>
            <w:vAlign w:val="center"/>
          </w:tcPr>
          <w:p w14:paraId="0970B090" w14:textId="77777777" w:rsidR="006A47E4" w:rsidRDefault="006A47E4"/>
        </w:tc>
        <w:tc>
          <w:tcPr>
            <w:tcW w:w="2966" w:type="dxa"/>
            <w:vMerge/>
            <w:tcMar>
              <w:left w:w="28" w:type="dxa"/>
              <w:right w:w="28" w:type="dxa"/>
            </w:tcMar>
            <w:vAlign w:val="center"/>
          </w:tcPr>
          <w:p w14:paraId="43322FFF" w14:textId="77777777" w:rsidR="006A47E4" w:rsidRDefault="006A47E4"/>
        </w:tc>
        <w:tc>
          <w:tcPr>
            <w:tcW w:w="3124" w:type="dxa"/>
            <w:gridSpan w:val="11"/>
            <w:tcMar>
              <w:left w:w="28" w:type="dxa"/>
              <w:right w:w="28" w:type="dxa"/>
            </w:tcMar>
            <w:vAlign w:val="center"/>
          </w:tcPr>
          <w:p w14:paraId="77681F80" w14:textId="77777777" w:rsidR="006A47E4" w:rsidRDefault="006A47E4">
            <w:pPr>
              <w:jc w:val="center"/>
              <w:rPr>
                <w:rFonts w:ascii="Times New Roman" w:hAnsi="Times New Roman"/>
                <w:sz w:val="16"/>
              </w:rPr>
            </w:pPr>
            <w:r>
              <w:rPr>
                <w:rFonts w:ascii="Times New Roman" w:hAnsi="Times New Roman"/>
                <w:sz w:val="16"/>
              </w:rPr>
              <w:t>Общие компетенции (ОК)</w:t>
            </w:r>
          </w:p>
        </w:tc>
        <w:tc>
          <w:tcPr>
            <w:tcW w:w="241" w:type="dxa"/>
          </w:tcPr>
          <w:p w14:paraId="0B7D7FAD" w14:textId="77777777" w:rsidR="006A47E4" w:rsidRDefault="006A47E4">
            <w:pPr>
              <w:jc w:val="center"/>
              <w:rPr>
                <w:rFonts w:ascii="Times New Roman" w:hAnsi="Times New Roman"/>
                <w:sz w:val="16"/>
              </w:rPr>
            </w:pPr>
          </w:p>
        </w:tc>
        <w:tc>
          <w:tcPr>
            <w:tcW w:w="236" w:type="dxa"/>
            <w:gridSpan w:val="2"/>
          </w:tcPr>
          <w:p w14:paraId="4FDA812E" w14:textId="77777777" w:rsidR="006A47E4" w:rsidRDefault="006A47E4">
            <w:pPr>
              <w:jc w:val="center"/>
              <w:rPr>
                <w:rFonts w:ascii="Times New Roman" w:hAnsi="Times New Roman"/>
                <w:sz w:val="16"/>
              </w:rPr>
            </w:pPr>
          </w:p>
        </w:tc>
        <w:tc>
          <w:tcPr>
            <w:tcW w:w="7598" w:type="dxa"/>
            <w:gridSpan w:val="22"/>
            <w:tcMar>
              <w:left w:w="28" w:type="dxa"/>
              <w:right w:w="28" w:type="dxa"/>
            </w:tcMar>
            <w:vAlign w:val="center"/>
          </w:tcPr>
          <w:p w14:paraId="708D77D8" w14:textId="68D85FA7" w:rsidR="006A47E4" w:rsidRDefault="006A47E4">
            <w:pPr>
              <w:jc w:val="center"/>
              <w:rPr>
                <w:rFonts w:ascii="Times New Roman" w:hAnsi="Times New Roman"/>
                <w:sz w:val="16"/>
              </w:rPr>
            </w:pPr>
            <w:r>
              <w:rPr>
                <w:rFonts w:ascii="Times New Roman" w:hAnsi="Times New Roman"/>
                <w:sz w:val="16"/>
              </w:rPr>
              <w:t>Профессиональные компетенции (ПК)</w:t>
            </w:r>
          </w:p>
        </w:tc>
      </w:tr>
      <w:tr w:rsidR="006A47E4" w14:paraId="1071EE23" w14:textId="0C9A90B0" w:rsidTr="006A47E4">
        <w:trPr>
          <w:gridAfter w:val="2"/>
          <w:wAfter w:w="48" w:type="dxa"/>
          <w:trHeight w:val="473"/>
        </w:trPr>
        <w:tc>
          <w:tcPr>
            <w:tcW w:w="998" w:type="dxa"/>
            <w:gridSpan w:val="2"/>
            <w:vMerge/>
            <w:tcMar>
              <w:left w:w="28" w:type="dxa"/>
              <w:right w:w="28" w:type="dxa"/>
            </w:tcMar>
            <w:vAlign w:val="center"/>
          </w:tcPr>
          <w:p w14:paraId="4DB1822E" w14:textId="77777777" w:rsidR="006A47E4" w:rsidRDefault="006A47E4" w:rsidP="006A47E4"/>
        </w:tc>
        <w:tc>
          <w:tcPr>
            <w:tcW w:w="2966" w:type="dxa"/>
            <w:vMerge/>
            <w:tcMar>
              <w:left w:w="28" w:type="dxa"/>
              <w:right w:w="28" w:type="dxa"/>
            </w:tcMar>
            <w:vAlign w:val="center"/>
          </w:tcPr>
          <w:p w14:paraId="2DDC0E95" w14:textId="77777777" w:rsidR="006A47E4" w:rsidRDefault="006A47E4" w:rsidP="006A47E4"/>
        </w:tc>
        <w:tc>
          <w:tcPr>
            <w:tcW w:w="360" w:type="dxa"/>
            <w:tcMar>
              <w:left w:w="28" w:type="dxa"/>
              <w:right w:w="28" w:type="dxa"/>
            </w:tcMar>
          </w:tcPr>
          <w:p w14:paraId="6E2824DF" w14:textId="77777777" w:rsidR="006A47E4" w:rsidRDefault="006A47E4" w:rsidP="006A47E4">
            <w:pPr>
              <w:jc w:val="center"/>
              <w:rPr>
                <w:rFonts w:ascii="Times New Roman" w:hAnsi="Times New Roman"/>
                <w:sz w:val="14"/>
              </w:rPr>
            </w:pPr>
            <w:r>
              <w:rPr>
                <w:rFonts w:ascii="Times New Roman" w:hAnsi="Times New Roman"/>
                <w:sz w:val="14"/>
              </w:rPr>
              <w:t>01</w:t>
            </w:r>
          </w:p>
        </w:tc>
        <w:tc>
          <w:tcPr>
            <w:tcW w:w="360" w:type="dxa"/>
            <w:tcMar>
              <w:left w:w="28" w:type="dxa"/>
              <w:right w:w="28" w:type="dxa"/>
            </w:tcMar>
          </w:tcPr>
          <w:p w14:paraId="151B6870" w14:textId="77777777" w:rsidR="006A47E4" w:rsidRDefault="006A47E4" w:rsidP="006A47E4">
            <w:pPr>
              <w:jc w:val="center"/>
              <w:rPr>
                <w:rFonts w:ascii="Times New Roman" w:hAnsi="Times New Roman"/>
                <w:sz w:val="14"/>
              </w:rPr>
            </w:pPr>
            <w:r>
              <w:rPr>
                <w:rFonts w:ascii="Times New Roman" w:hAnsi="Times New Roman"/>
                <w:sz w:val="14"/>
              </w:rPr>
              <w:t>02</w:t>
            </w:r>
          </w:p>
        </w:tc>
        <w:tc>
          <w:tcPr>
            <w:tcW w:w="360" w:type="dxa"/>
            <w:tcMar>
              <w:left w:w="28" w:type="dxa"/>
              <w:right w:w="28" w:type="dxa"/>
            </w:tcMar>
          </w:tcPr>
          <w:p w14:paraId="57825A0B" w14:textId="77777777" w:rsidR="006A47E4" w:rsidRDefault="006A47E4" w:rsidP="006A47E4">
            <w:pPr>
              <w:jc w:val="center"/>
              <w:rPr>
                <w:rFonts w:ascii="Times New Roman" w:hAnsi="Times New Roman"/>
                <w:sz w:val="14"/>
              </w:rPr>
            </w:pPr>
            <w:r>
              <w:rPr>
                <w:rFonts w:ascii="Times New Roman" w:hAnsi="Times New Roman"/>
                <w:sz w:val="14"/>
              </w:rPr>
              <w:t>03</w:t>
            </w:r>
          </w:p>
        </w:tc>
        <w:tc>
          <w:tcPr>
            <w:tcW w:w="360" w:type="dxa"/>
            <w:tcMar>
              <w:left w:w="28" w:type="dxa"/>
              <w:right w:w="28" w:type="dxa"/>
            </w:tcMar>
          </w:tcPr>
          <w:p w14:paraId="3EC52B2B" w14:textId="77777777" w:rsidR="006A47E4" w:rsidRDefault="006A47E4" w:rsidP="006A47E4">
            <w:pPr>
              <w:jc w:val="center"/>
              <w:rPr>
                <w:rFonts w:ascii="Times New Roman" w:hAnsi="Times New Roman"/>
                <w:sz w:val="14"/>
              </w:rPr>
            </w:pPr>
            <w:r>
              <w:rPr>
                <w:rFonts w:ascii="Times New Roman" w:hAnsi="Times New Roman"/>
                <w:sz w:val="14"/>
              </w:rPr>
              <w:t>04</w:t>
            </w:r>
          </w:p>
        </w:tc>
        <w:tc>
          <w:tcPr>
            <w:tcW w:w="261" w:type="dxa"/>
            <w:tcMar>
              <w:left w:w="28" w:type="dxa"/>
              <w:right w:w="28" w:type="dxa"/>
            </w:tcMar>
          </w:tcPr>
          <w:p w14:paraId="2D15DBED" w14:textId="77777777" w:rsidR="006A47E4" w:rsidRDefault="006A47E4" w:rsidP="006A47E4">
            <w:pPr>
              <w:jc w:val="center"/>
              <w:rPr>
                <w:rFonts w:ascii="Times New Roman" w:hAnsi="Times New Roman"/>
                <w:sz w:val="14"/>
              </w:rPr>
            </w:pPr>
            <w:r>
              <w:rPr>
                <w:rFonts w:ascii="Times New Roman" w:hAnsi="Times New Roman"/>
                <w:sz w:val="14"/>
              </w:rPr>
              <w:t>05</w:t>
            </w:r>
          </w:p>
        </w:tc>
        <w:tc>
          <w:tcPr>
            <w:tcW w:w="284" w:type="dxa"/>
            <w:tcMar>
              <w:left w:w="28" w:type="dxa"/>
              <w:right w:w="28" w:type="dxa"/>
            </w:tcMar>
          </w:tcPr>
          <w:p w14:paraId="3AA2DBA1" w14:textId="77777777" w:rsidR="006A47E4" w:rsidRDefault="006A47E4" w:rsidP="006A47E4">
            <w:pPr>
              <w:jc w:val="center"/>
              <w:rPr>
                <w:rFonts w:ascii="Times New Roman" w:hAnsi="Times New Roman"/>
                <w:sz w:val="14"/>
              </w:rPr>
            </w:pPr>
            <w:r>
              <w:rPr>
                <w:rFonts w:ascii="Times New Roman" w:hAnsi="Times New Roman"/>
                <w:sz w:val="14"/>
              </w:rPr>
              <w:t>06</w:t>
            </w:r>
          </w:p>
        </w:tc>
        <w:tc>
          <w:tcPr>
            <w:tcW w:w="283" w:type="dxa"/>
            <w:tcMar>
              <w:left w:w="28" w:type="dxa"/>
              <w:right w:w="28" w:type="dxa"/>
            </w:tcMar>
          </w:tcPr>
          <w:p w14:paraId="14D082BD" w14:textId="77777777" w:rsidR="006A47E4" w:rsidRDefault="006A47E4" w:rsidP="006A47E4">
            <w:pPr>
              <w:jc w:val="center"/>
              <w:rPr>
                <w:rFonts w:ascii="Times New Roman" w:hAnsi="Times New Roman"/>
                <w:sz w:val="14"/>
              </w:rPr>
            </w:pPr>
            <w:r>
              <w:rPr>
                <w:rFonts w:ascii="Times New Roman" w:hAnsi="Times New Roman"/>
                <w:sz w:val="14"/>
              </w:rPr>
              <w:t>07</w:t>
            </w:r>
          </w:p>
        </w:tc>
        <w:tc>
          <w:tcPr>
            <w:tcW w:w="284" w:type="dxa"/>
            <w:tcMar>
              <w:left w:w="28" w:type="dxa"/>
              <w:right w:w="28" w:type="dxa"/>
            </w:tcMar>
          </w:tcPr>
          <w:p w14:paraId="1E343892" w14:textId="77777777" w:rsidR="006A47E4" w:rsidRDefault="006A47E4" w:rsidP="006A47E4">
            <w:pPr>
              <w:jc w:val="center"/>
              <w:rPr>
                <w:rFonts w:ascii="Times New Roman" w:hAnsi="Times New Roman"/>
                <w:sz w:val="14"/>
              </w:rPr>
            </w:pPr>
            <w:r>
              <w:rPr>
                <w:rFonts w:ascii="Times New Roman" w:hAnsi="Times New Roman"/>
                <w:sz w:val="14"/>
              </w:rPr>
              <w:t>08</w:t>
            </w:r>
          </w:p>
        </w:tc>
        <w:tc>
          <w:tcPr>
            <w:tcW w:w="283" w:type="dxa"/>
            <w:tcMar>
              <w:left w:w="28" w:type="dxa"/>
              <w:right w:w="28" w:type="dxa"/>
            </w:tcMar>
          </w:tcPr>
          <w:p w14:paraId="546AFD73" w14:textId="77777777" w:rsidR="006A47E4" w:rsidRDefault="006A47E4" w:rsidP="006A47E4">
            <w:pPr>
              <w:jc w:val="center"/>
              <w:rPr>
                <w:rFonts w:ascii="Times New Roman" w:hAnsi="Times New Roman"/>
                <w:sz w:val="14"/>
              </w:rPr>
            </w:pPr>
            <w:r>
              <w:rPr>
                <w:rFonts w:ascii="Times New Roman" w:hAnsi="Times New Roman"/>
                <w:sz w:val="14"/>
              </w:rPr>
              <w:t>09</w:t>
            </w:r>
          </w:p>
        </w:tc>
        <w:tc>
          <w:tcPr>
            <w:tcW w:w="274" w:type="dxa"/>
            <w:tcMar>
              <w:left w:w="28" w:type="dxa"/>
              <w:right w:w="28" w:type="dxa"/>
            </w:tcMar>
          </w:tcPr>
          <w:p w14:paraId="2789F866" w14:textId="77777777" w:rsidR="006A47E4" w:rsidRDefault="006A47E4" w:rsidP="006A47E4">
            <w:pPr>
              <w:jc w:val="center"/>
              <w:rPr>
                <w:rFonts w:ascii="Times New Roman" w:hAnsi="Times New Roman"/>
                <w:sz w:val="14"/>
              </w:rPr>
            </w:pPr>
          </w:p>
        </w:tc>
        <w:tc>
          <w:tcPr>
            <w:tcW w:w="293" w:type="dxa"/>
            <w:gridSpan w:val="3"/>
            <w:tcMar>
              <w:left w:w="28" w:type="dxa"/>
              <w:right w:w="28" w:type="dxa"/>
            </w:tcMar>
          </w:tcPr>
          <w:p w14:paraId="730B2FCD" w14:textId="77777777" w:rsidR="006A47E4" w:rsidRDefault="006A47E4" w:rsidP="006A47E4">
            <w:pPr>
              <w:jc w:val="center"/>
              <w:rPr>
                <w:rFonts w:ascii="Times New Roman" w:hAnsi="Times New Roman"/>
                <w:sz w:val="14"/>
              </w:rPr>
            </w:pPr>
            <w:r>
              <w:rPr>
                <w:rFonts w:ascii="Times New Roman" w:hAnsi="Times New Roman"/>
                <w:sz w:val="14"/>
              </w:rPr>
              <w:t>1.1</w:t>
            </w:r>
          </w:p>
        </w:tc>
        <w:tc>
          <w:tcPr>
            <w:tcW w:w="392" w:type="dxa"/>
            <w:gridSpan w:val="2"/>
            <w:tcMar>
              <w:left w:w="28" w:type="dxa"/>
              <w:right w:w="28" w:type="dxa"/>
            </w:tcMar>
          </w:tcPr>
          <w:p w14:paraId="0F35C802" w14:textId="77777777" w:rsidR="006A47E4" w:rsidRDefault="006A47E4" w:rsidP="006A47E4">
            <w:pPr>
              <w:jc w:val="center"/>
              <w:rPr>
                <w:rFonts w:ascii="Times New Roman" w:hAnsi="Times New Roman"/>
                <w:sz w:val="14"/>
              </w:rPr>
            </w:pPr>
            <w:r>
              <w:rPr>
                <w:rFonts w:ascii="Times New Roman" w:hAnsi="Times New Roman"/>
                <w:sz w:val="14"/>
              </w:rPr>
              <w:t>1.2</w:t>
            </w:r>
          </w:p>
        </w:tc>
        <w:tc>
          <w:tcPr>
            <w:tcW w:w="392" w:type="dxa"/>
            <w:tcMar>
              <w:left w:w="28" w:type="dxa"/>
              <w:right w:w="28" w:type="dxa"/>
            </w:tcMar>
          </w:tcPr>
          <w:p w14:paraId="1D46A402" w14:textId="77777777" w:rsidR="006A47E4" w:rsidRDefault="006A47E4" w:rsidP="006A47E4">
            <w:pPr>
              <w:jc w:val="center"/>
              <w:rPr>
                <w:rFonts w:ascii="Times New Roman" w:hAnsi="Times New Roman"/>
                <w:sz w:val="14"/>
              </w:rPr>
            </w:pPr>
            <w:r>
              <w:rPr>
                <w:rFonts w:ascii="Times New Roman" w:hAnsi="Times New Roman"/>
                <w:sz w:val="14"/>
              </w:rPr>
              <w:t>1.3</w:t>
            </w:r>
          </w:p>
        </w:tc>
        <w:tc>
          <w:tcPr>
            <w:tcW w:w="392" w:type="dxa"/>
            <w:tcMar>
              <w:left w:w="28" w:type="dxa"/>
              <w:right w:w="28" w:type="dxa"/>
            </w:tcMar>
          </w:tcPr>
          <w:p w14:paraId="3A0EABCE" w14:textId="77777777" w:rsidR="006A47E4" w:rsidRDefault="006A47E4" w:rsidP="006A47E4">
            <w:pPr>
              <w:jc w:val="center"/>
              <w:rPr>
                <w:rFonts w:ascii="Times New Roman" w:hAnsi="Times New Roman"/>
                <w:sz w:val="14"/>
              </w:rPr>
            </w:pPr>
            <w:r>
              <w:rPr>
                <w:rFonts w:ascii="Times New Roman" w:hAnsi="Times New Roman"/>
                <w:sz w:val="14"/>
              </w:rPr>
              <w:t>1.4</w:t>
            </w:r>
          </w:p>
        </w:tc>
        <w:tc>
          <w:tcPr>
            <w:tcW w:w="392" w:type="dxa"/>
            <w:tcMar>
              <w:left w:w="28" w:type="dxa"/>
              <w:right w:w="28" w:type="dxa"/>
            </w:tcMar>
          </w:tcPr>
          <w:p w14:paraId="5FE1D7D3" w14:textId="075E65A3" w:rsidR="006A47E4" w:rsidRDefault="006A47E4" w:rsidP="006A47E4">
            <w:pPr>
              <w:jc w:val="center"/>
              <w:rPr>
                <w:rFonts w:ascii="Times New Roman" w:hAnsi="Times New Roman"/>
                <w:sz w:val="14"/>
              </w:rPr>
            </w:pPr>
            <w:r>
              <w:rPr>
                <w:rFonts w:ascii="Times New Roman" w:hAnsi="Times New Roman"/>
                <w:sz w:val="14"/>
              </w:rPr>
              <w:t>2.1</w:t>
            </w:r>
          </w:p>
        </w:tc>
        <w:tc>
          <w:tcPr>
            <w:tcW w:w="392" w:type="dxa"/>
            <w:tcMar>
              <w:left w:w="28" w:type="dxa"/>
              <w:right w:w="28" w:type="dxa"/>
            </w:tcMar>
          </w:tcPr>
          <w:p w14:paraId="76219942" w14:textId="01261C93" w:rsidR="006A47E4" w:rsidRDefault="006A47E4" w:rsidP="006A47E4">
            <w:pPr>
              <w:jc w:val="center"/>
              <w:rPr>
                <w:rFonts w:ascii="Times New Roman" w:hAnsi="Times New Roman"/>
                <w:sz w:val="14"/>
              </w:rPr>
            </w:pPr>
            <w:r>
              <w:rPr>
                <w:rFonts w:ascii="Times New Roman" w:hAnsi="Times New Roman"/>
                <w:sz w:val="14"/>
              </w:rPr>
              <w:t>2.2</w:t>
            </w:r>
          </w:p>
        </w:tc>
        <w:tc>
          <w:tcPr>
            <w:tcW w:w="392" w:type="dxa"/>
            <w:tcMar>
              <w:left w:w="28" w:type="dxa"/>
              <w:right w:w="28" w:type="dxa"/>
            </w:tcMar>
          </w:tcPr>
          <w:p w14:paraId="0201707E" w14:textId="0268C682" w:rsidR="006A47E4" w:rsidRDefault="006A47E4" w:rsidP="006A47E4">
            <w:pPr>
              <w:jc w:val="center"/>
              <w:rPr>
                <w:rFonts w:ascii="Times New Roman" w:hAnsi="Times New Roman"/>
                <w:sz w:val="14"/>
              </w:rPr>
            </w:pPr>
            <w:r>
              <w:rPr>
                <w:rFonts w:ascii="Times New Roman" w:hAnsi="Times New Roman"/>
                <w:sz w:val="14"/>
              </w:rPr>
              <w:t>2.3</w:t>
            </w:r>
          </w:p>
        </w:tc>
        <w:tc>
          <w:tcPr>
            <w:tcW w:w="392" w:type="dxa"/>
            <w:tcMar>
              <w:left w:w="28" w:type="dxa"/>
              <w:right w:w="28" w:type="dxa"/>
            </w:tcMar>
          </w:tcPr>
          <w:p w14:paraId="0C453A77" w14:textId="7300C61C" w:rsidR="006A47E4" w:rsidRDefault="006A47E4" w:rsidP="006A47E4">
            <w:pPr>
              <w:jc w:val="center"/>
              <w:rPr>
                <w:rFonts w:ascii="Times New Roman" w:hAnsi="Times New Roman"/>
                <w:sz w:val="14"/>
              </w:rPr>
            </w:pPr>
            <w:r>
              <w:rPr>
                <w:rFonts w:ascii="Times New Roman" w:hAnsi="Times New Roman"/>
                <w:sz w:val="14"/>
              </w:rPr>
              <w:t>2.4</w:t>
            </w:r>
          </w:p>
        </w:tc>
        <w:tc>
          <w:tcPr>
            <w:tcW w:w="392" w:type="dxa"/>
            <w:tcMar>
              <w:left w:w="28" w:type="dxa"/>
              <w:right w:w="28" w:type="dxa"/>
            </w:tcMar>
          </w:tcPr>
          <w:p w14:paraId="56E08C8C" w14:textId="6C10705B" w:rsidR="006A47E4" w:rsidRDefault="006A47E4" w:rsidP="006A47E4">
            <w:pPr>
              <w:jc w:val="center"/>
              <w:rPr>
                <w:rFonts w:ascii="Times New Roman" w:hAnsi="Times New Roman"/>
                <w:sz w:val="14"/>
              </w:rPr>
            </w:pPr>
            <w:r>
              <w:rPr>
                <w:rFonts w:ascii="Times New Roman" w:hAnsi="Times New Roman"/>
                <w:sz w:val="14"/>
              </w:rPr>
              <w:t>3.1</w:t>
            </w:r>
          </w:p>
        </w:tc>
        <w:tc>
          <w:tcPr>
            <w:tcW w:w="392" w:type="dxa"/>
            <w:tcMar>
              <w:left w:w="28" w:type="dxa"/>
              <w:right w:w="28" w:type="dxa"/>
            </w:tcMar>
          </w:tcPr>
          <w:p w14:paraId="7F7CB2DC" w14:textId="6E697E51" w:rsidR="006A47E4" w:rsidRDefault="006A47E4" w:rsidP="006A47E4">
            <w:pPr>
              <w:jc w:val="center"/>
              <w:rPr>
                <w:rFonts w:ascii="Times New Roman" w:hAnsi="Times New Roman"/>
                <w:sz w:val="14"/>
              </w:rPr>
            </w:pPr>
            <w:r>
              <w:rPr>
                <w:rFonts w:ascii="Times New Roman" w:hAnsi="Times New Roman"/>
                <w:sz w:val="14"/>
              </w:rPr>
              <w:t>3.2</w:t>
            </w:r>
          </w:p>
        </w:tc>
        <w:tc>
          <w:tcPr>
            <w:tcW w:w="392" w:type="dxa"/>
            <w:tcMar>
              <w:left w:w="28" w:type="dxa"/>
              <w:right w:w="28" w:type="dxa"/>
            </w:tcMar>
          </w:tcPr>
          <w:p w14:paraId="6DE694EF" w14:textId="311215F4" w:rsidR="006A47E4" w:rsidRDefault="006A47E4" w:rsidP="006A47E4">
            <w:pPr>
              <w:jc w:val="center"/>
              <w:rPr>
                <w:rFonts w:ascii="Times New Roman" w:hAnsi="Times New Roman"/>
                <w:sz w:val="14"/>
              </w:rPr>
            </w:pPr>
            <w:r>
              <w:rPr>
                <w:rFonts w:ascii="Times New Roman" w:hAnsi="Times New Roman"/>
                <w:sz w:val="14"/>
              </w:rPr>
              <w:t>3.3</w:t>
            </w:r>
          </w:p>
        </w:tc>
        <w:tc>
          <w:tcPr>
            <w:tcW w:w="392" w:type="dxa"/>
            <w:tcMar>
              <w:left w:w="28" w:type="dxa"/>
              <w:right w:w="28" w:type="dxa"/>
            </w:tcMar>
          </w:tcPr>
          <w:p w14:paraId="41EC8E22" w14:textId="49FF99FB" w:rsidR="006A47E4" w:rsidRDefault="006A47E4" w:rsidP="006A47E4">
            <w:pPr>
              <w:jc w:val="center"/>
              <w:rPr>
                <w:rFonts w:ascii="Times New Roman" w:hAnsi="Times New Roman"/>
                <w:sz w:val="14"/>
              </w:rPr>
            </w:pPr>
            <w:r>
              <w:rPr>
                <w:rFonts w:ascii="Times New Roman" w:hAnsi="Times New Roman"/>
                <w:sz w:val="14"/>
              </w:rPr>
              <w:t>3.4</w:t>
            </w:r>
          </w:p>
        </w:tc>
        <w:tc>
          <w:tcPr>
            <w:tcW w:w="392" w:type="dxa"/>
            <w:tcMar>
              <w:left w:w="28" w:type="dxa"/>
              <w:right w:w="28" w:type="dxa"/>
            </w:tcMar>
          </w:tcPr>
          <w:p w14:paraId="2B158B30" w14:textId="35944F46" w:rsidR="006A47E4" w:rsidRDefault="006A47E4" w:rsidP="006A47E4">
            <w:pPr>
              <w:jc w:val="center"/>
              <w:rPr>
                <w:rFonts w:ascii="Times New Roman" w:hAnsi="Times New Roman"/>
                <w:sz w:val="14"/>
              </w:rPr>
            </w:pPr>
            <w:r>
              <w:rPr>
                <w:rFonts w:ascii="Times New Roman" w:hAnsi="Times New Roman"/>
                <w:sz w:val="14"/>
              </w:rPr>
              <w:t>4.1</w:t>
            </w:r>
          </w:p>
        </w:tc>
        <w:tc>
          <w:tcPr>
            <w:tcW w:w="258" w:type="dxa"/>
            <w:tcMar>
              <w:left w:w="28" w:type="dxa"/>
              <w:right w:w="28" w:type="dxa"/>
            </w:tcMar>
          </w:tcPr>
          <w:p w14:paraId="74898C4C" w14:textId="6661175B" w:rsidR="006A47E4" w:rsidRDefault="006A47E4" w:rsidP="006A47E4">
            <w:pPr>
              <w:jc w:val="center"/>
              <w:rPr>
                <w:rFonts w:ascii="Times New Roman" w:hAnsi="Times New Roman"/>
                <w:sz w:val="14"/>
              </w:rPr>
            </w:pPr>
            <w:r>
              <w:rPr>
                <w:rFonts w:ascii="Times New Roman" w:hAnsi="Times New Roman"/>
                <w:sz w:val="14"/>
              </w:rPr>
              <w:t>4.2</w:t>
            </w:r>
          </w:p>
        </w:tc>
        <w:tc>
          <w:tcPr>
            <w:tcW w:w="291" w:type="dxa"/>
            <w:tcMar>
              <w:left w:w="28" w:type="dxa"/>
              <w:right w:w="28" w:type="dxa"/>
            </w:tcMar>
          </w:tcPr>
          <w:p w14:paraId="5BD833F9" w14:textId="1BB440FF" w:rsidR="006A47E4" w:rsidRDefault="006A47E4" w:rsidP="006A47E4">
            <w:pPr>
              <w:jc w:val="center"/>
              <w:rPr>
                <w:rFonts w:ascii="Times New Roman" w:hAnsi="Times New Roman"/>
                <w:sz w:val="14"/>
              </w:rPr>
            </w:pPr>
            <w:r>
              <w:rPr>
                <w:rFonts w:ascii="Times New Roman" w:hAnsi="Times New Roman"/>
                <w:sz w:val="14"/>
              </w:rPr>
              <w:t>4.3</w:t>
            </w:r>
          </w:p>
        </w:tc>
        <w:tc>
          <w:tcPr>
            <w:tcW w:w="425" w:type="dxa"/>
            <w:tcMar>
              <w:left w:w="28" w:type="dxa"/>
              <w:right w:w="28" w:type="dxa"/>
            </w:tcMar>
          </w:tcPr>
          <w:p w14:paraId="104EB4BF" w14:textId="1A192578" w:rsidR="006A47E4" w:rsidRDefault="006A47E4" w:rsidP="006A47E4">
            <w:pPr>
              <w:jc w:val="center"/>
              <w:rPr>
                <w:rFonts w:ascii="Times New Roman" w:hAnsi="Times New Roman"/>
                <w:sz w:val="14"/>
              </w:rPr>
            </w:pPr>
            <w:r>
              <w:rPr>
                <w:rFonts w:ascii="Times New Roman" w:hAnsi="Times New Roman"/>
                <w:sz w:val="14"/>
              </w:rPr>
              <w:t>4.4</w:t>
            </w:r>
          </w:p>
        </w:tc>
        <w:tc>
          <w:tcPr>
            <w:tcW w:w="353" w:type="dxa"/>
            <w:tcMar>
              <w:left w:w="28" w:type="dxa"/>
              <w:right w:w="28" w:type="dxa"/>
            </w:tcMar>
          </w:tcPr>
          <w:p w14:paraId="3678BC55" w14:textId="57FB5106" w:rsidR="006A47E4" w:rsidRDefault="006A47E4" w:rsidP="006A47E4">
            <w:pPr>
              <w:jc w:val="center"/>
              <w:rPr>
                <w:rFonts w:ascii="Times New Roman" w:hAnsi="Times New Roman"/>
                <w:sz w:val="14"/>
              </w:rPr>
            </w:pPr>
            <w:r>
              <w:rPr>
                <w:rFonts w:ascii="Times New Roman" w:hAnsi="Times New Roman"/>
                <w:sz w:val="14"/>
              </w:rPr>
              <w:t>5.1</w:t>
            </w:r>
          </w:p>
        </w:tc>
        <w:tc>
          <w:tcPr>
            <w:tcW w:w="236" w:type="dxa"/>
            <w:tcMar>
              <w:left w:w="28" w:type="dxa"/>
              <w:right w:w="28" w:type="dxa"/>
            </w:tcMar>
          </w:tcPr>
          <w:p w14:paraId="50DDE484" w14:textId="7ED6F508" w:rsidR="006A47E4" w:rsidRDefault="006A47E4" w:rsidP="006A47E4">
            <w:pPr>
              <w:ind w:left="-59" w:firstLine="59"/>
              <w:jc w:val="center"/>
              <w:rPr>
                <w:rFonts w:ascii="Times New Roman" w:hAnsi="Times New Roman"/>
                <w:sz w:val="14"/>
              </w:rPr>
            </w:pPr>
            <w:r>
              <w:rPr>
                <w:rFonts w:ascii="Times New Roman" w:hAnsi="Times New Roman"/>
                <w:sz w:val="14"/>
              </w:rPr>
              <w:t>5.2</w:t>
            </w:r>
          </w:p>
        </w:tc>
        <w:tc>
          <w:tcPr>
            <w:tcW w:w="236" w:type="dxa"/>
            <w:tcMar>
              <w:left w:w="28" w:type="dxa"/>
              <w:right w:w="28" w:type="dxa"/>
            </w:tcMar>
          </w:tcPr>
          <w:p w14:paraId="6B947B69" w14:textId="3D3ABCDD" w:rsidR="006A47E4" w:rsidRDefault="006A47E4" w:rsidP="006A47E4">
            <w:pPr>
              <w:jc w:val="center"/>
              <w:rPr>
                <w:rFonts w:ascii="Times New Roman" w:hAnsi="Times New Roman"/>
                <w:sz w:val="14"/>
              </w:rPr>
            </w:pPr>
            <w:r>
              <w:rPr>
                <w:rFonts w:ascii="Times New Roman" w:hAnsi="Times New Roman"/>
                <w:sz w:val="14"/>
              </w:rPr>
              <w:t>5.3</w:t>
            </w:r>
          </w:p>
        </w:tc>
        <w:tc>
          <w:tcPr>
            <w:tcW w:w="241" w:type="dxa"/>
            <w:tcMar>
              <w:left w:w="28" w:type="dxa"/>
              <w:right w:w="28" w:type="dxa"/>
            </w:tcMar>
          </w:tcPr>
          <w:p w14:paraId="3A4F54B8" w14:textId="19A4DF96" w:rsidR="006A47E4" w:rsidRDefault="006A47E4" w:rsidP="006A47E4">
            <w:pPr>
              <w:jc w:val="center"/>
              <w:rPr>
                <w:rFonts w:ascii="Times New Roman" w:hAnsi="Times New Roman"/>
                <w:sz w:val="14"/>
              </w:rPr>
            </w:pPr>
            <w:r>
              <w:rPr>
                <w:rFonts w:ascii="Times New Roman" w:hAnsi="Times New Roman"/>
                <w:sz w:val="14"/>
              </w:rPr>
              <w:t>5.4</w:t>
            </w:r>
          </w:p>
        </w:tc>
        <w:tc>
          <w:tcPr>
            <w:tcW w:w="486" w:type="dxa"/>
          </w:tcPr>
          <w:p w14:paraId="22F34465" w14:textId="3C321E55" w:rsidR="006A47E4" w:rsidRDefault="006A47E4" w:rsidP="006A47E4">
            <w:pPr>
              <w:rPr>
                <w:rFonts w:ascii="Times New Roman" w:hAnsi="Times New Roman"/>
                <w:sz w:val="14"/>
              </w:rPr>
            </w:pPr>
            <w:r>
              <w:rPr>
                <w:rFonts w:ascii="Times New Roman" w:hAnsi="Times New Roman"/>
                <w:sz w:val="14"/>
              </w:rPr>
              <w:t>6.1</w:t>
            </w:r>
          </w:p>
        </w:tc>
        <w:tc>
          <w:tcPr>
            <w:tcW w:w="528" w:type="dxa"/>
          </w:tcPr>
          <w:p w14:paraId="20AD74A6" w14:textId="719D5BD3" w:rsidR="006A47E4" w:rsidRDefault="006A47E4" w:rsidP="006A47E4">
            <w:pPr>
              <w:jc w:val="center"/>
              <w:rPr>
                <w:rFonts w:ascii="Times New Roman" w:hAnsi="Times New Roman"/>
                <w:sz w:val="14"/>
              </w:rPr>
            </w:pPr>
            <w:r>
              <w:rPr>
                <w:rFonts w:ascii="Times New Roman" w:hAnsi="Times New Roman"/>
                <w:sz w:val="14"/>
              </w:rPr>
              <w:t>7.1</w:t>
            </w:r>
          </w:p>
        </w:tc>
      </w:tr>
      <w:tr w:rsidR="006A47E4" w14:paraId="39A70026" w14:textId="3960CD6F" w:rsidTr="006A47E4">
        <w:trPr>
          <w:gridAfter w:val="2"/>
          <w:wAfter w:w="48" w:type="dxa"/>
        </w:trPr>
        <w:tc>
          <w:tcPr>
            <w:tcW w:w="3964" w:type="dxa"/>
            <w:gridSpan w:val="3"/>
            <w:tcMar>
              <w:left w:w="28" w:type="dxa"/>
              <w:right w:w="28" w:type="dxa"/>
            </w:tcMar>
          </w:tcPr>
          <w:p w14:paraId="7DC97FA4" w14:textId="77777777" w:rsidR="006A47E4" w:rsidRDefault="006A47E4" w:rsidP="006A47E4">
            <w:pPr>
              <w:rPr>
                <w:rFonts w:ascii="Times New Roman" w:hAnsi="Times New Roman"/>
                <w:sz w:val="14"/>
              </w:rPr>
            </w:pPr>
            <w:r>
              <w:rPr>
                <w:rFonts w:ascii="Times New Roman" w:hAnsi="Times New Roman"/>
                <w:b/>
                <w:sz w:val="14"/>
              </w:rPr>
              <w:t>Обязательная часть образовательной программы</w:t>
            </w:r>
          </w:p>
        </w:tc>
        <w:tc>
          <w:tcPr>
            <w:tcW w:w="360" w:type="dxa"/>
            <w:tcMar>
              <w:left w:w="28" w:type="dxa"/>
              <w:right w:w="28" w:type="dxa"/>
            </w:tcMar>
          </w:tcPr>
          <w:p w14:paraId="3632A8FF" w14:textId="77777777" w:rsidR="006A47E4" w:rsidRDefault="006A47E4" w:rsidP="006A47E4">
            <w:pPr>
              <w:rPr>
                <w:rFonts w:ascii="Times New Roman" w:hAnsi="Times New Roman"/>
                <w:sz w:val="14"/>
              </w:rPr>
            </w:pPr>
          </w:p>
        </w:tc>
        <w:tc>
          <w:tcPr>
            <w:tcW w:w="360" w:type="dxa"/>
            <w:tcMar>
              <w:left w:w="28" w:type="dxa"/>
              <w:right w:w="28" w:type="dxa"/>
            </w:tcMar>
          </w:tcPr>
          <w:p w14:paraId="508A0033" w14:textId="77777777" w:rsidR="006A47E4" w:rsidRDefault="006A47E4" w:rsidP="006A47E4">
            <w:pPr>
              <w:rPr>
                <w:rFonts w:ascii="Times New Roman" w:hAnsi="Times New Roman"/>
                <w:sz w:val="14"/>
              </w:rPr>
            </w:pPr>
          </w:p>
        </w:tc>
        <w:tc>
          <w:tcPr>
            <w:tcW w:w="360" w:type="dxa"/>
            <w:tcMar>
              <w:left w:w="28" w:type="dxa"/>
              <w:right w:w="28" w:type="dxa"/>
            </w:tcMar>
          </w:tcPr>
          <w:p w14:paraId="59367BE4" w14:textId="77777777" w:rsidR="006A47E4" w:rsidRDefault="006A47E4" w:rsidP="006A47E4">
            <w:pPr>
              <w:rPr>
                <w:rFonts w:ascii="Times New Roman" w:hAnsi="Times New Roman"/>
                <w:sz w:val="14"/>
              </w:rPr>
            </w:pPr>
          </w:p>
        </w:tc>
        <w:tc>
          <w:tcPr>
            <w:tcW w:w="360" w:type="dxa"/>
            <w:tcMar>
              <w:left w:w="28" w:type="dxa"/>
              <w:right w:w="28" w:type="dxa"/>
            </w:tcMar>
          </w:tcPr>
          <w:p w14:paraId="1A3BD217" w14:textId="77777777" w:rsidR="006A47E4" w:rsidRDefault="006A47E4" w:rsidP="006A47E4">
            <w:pPr>
              <w:rPr>
                <w:rFonts w:ascii="Times New Roman" w:hAnsi="Times New Roman"/>
                <w:sz w:val="14"/>
              </w:rPr>
            </w:pPr>
          </w:p>
        </w:tc>
        <w:tc>
          <w:tcPr>
            <w:tcW w:w="261" w:type="dxa"/>
            <w:tcMar>
              <w:left w:w="28" w:type="dxa"/>
              <w:right w:w="28" w:type="dxa"/>
            </w:tcMar>
          </w:tcPr>
          <w:p w14:paraId="03F7844A" w14:textId="77777777" w:rsidR="006A47E4" w:rsidRDefault="006A47E4" w:rsidP="006A47E4">
            <w:pPr>
              <w:rPr>
                <w:rFonts w:ascii="Times New Roman" w:hAnsi="Times New Roman"/>
                <w:sz w:val="14"/>
              </w:rPr>
            </w:pPr>
          </w:p>
        </w:tc>
        <w:tc>
          <w:tcPr>
            <w:tcW w:w="284" w:type="dxa"/>
            <w:tcMar>
              <w:left w:w="28" w:type="dxa"/>
              <w:right w:w="28" w:type="dxa"/>
            </w:tcMar>
          </w:tcPr>
          <w:p w14:paraId="499ACCBF" w14:textId="77777777" w:rsidR="006A47E4" w:rsidRDefault="006A47E4" w:rsidP="006A47E4">
            <w:pPr>
              <w:rPr>
                <w:rFonts w:ascii="Times New Roman" w:hAnsi="Times New Roman"/>
                <w:sz w:val="14"/>
              </w:rPr>
            </w:pPr>
          </w:p>
        </w:tc>
        <w:tc>
          <w:tcPr>
            <w:tcW w:w="283" w:type="dxa"/>
            <w:tcMar>
              <w:left w:w="28" w:type="dxa"/>
              <w:right w:w="28" w:type="dxa"/>
            </w:tcMar>
          </w:tcPr>
          <w:p w14:paraId="52AD8843" w14:textId="77777777" w:rsidR="006A47E4" w:rsidRDefault="006A47E4" w:rsidP="006A47E4">
            <w:pPr>
              <w:rPr>
                <w:rFonts w:ascii="Times New Roman" w:hAnsi="Times New Roman"/>
                <w:sz w:val="14"/>
              </w:rPr>
            </w:pPr>
          </w:p>
        </w:tc>
        <w:tc>
          <w:tcPr>
            <w:tcW w:w="284" w:type="dxa"/>
            <w:tcMar>
              <w:left w:w="28" w:type="dxa"/>
              <w:right w:w="28" w:type="dxa"/>
            </w:tcMar>
          </w:tcPr>
          <w:p w14:paraId="66515A1D" w14:textId="77777777" w:rsidR="006A47E4" w:rsidRDefault="006A47E4" w:rsidP="006A47E4">
            <w:pPr>
              <w:rPr>
                <w:rFonts w:ascii="Times New Roman" w:hAnsi="Times New Roman"/>
                <w:sz w:val="14"/>
              </w:rPr>
            </w:pPr>
          </w:p>
        </w:tc>
        <w:tc>
          <w:tcPr>
            <w:tcW w:w="283" w:type="dxa"/>
            <w:tcMar>
              <w:left w:w="28" w:type="dxa"/>
              <w:right w:w="28" w:type="dxa"/>
            </w:tcMar>
          </w:tcPr>
          <w:p w14:paraId="59FAFA54" w14:textId="77777777" w:rsidR="006A47E4" w:rsidRDefault="006A47E4" w:rsidP="006A47E4">
            <w:pPr>
              <w:rPr>
                <w:rFonts w:ascii="Times New Roman" w:hAnsi="Times New Roman"/>
                <w:sz w:val="14"/>
              </w:rPr>
            </w:pPr>
          </w:p>
        </w:tc>
        <w:tc>
          <w:tcPr>
            <w:tcW w:w="274" w:type="dxa"/>
            <w:tcMar>
              <w:left w:w="28" w:type="dxa"/>
              <w:right w:w="28" w:type="dxa"/>
            </w:tcMar>
          </w:tcPr>
          <w:p w14:paraId="0C6242A8" w14:textId="77777777" w:rsidR="006A47E4" w:rsidRDefault="006A47E4" w:rsidP="006A47E4">
            <w:pPr>
              <w:rPr>
                <w:rFonts w:ascii="Times New Roman" w:hAnsi="Times New Roman"/>
                <w:sz w:val="14"/>
              </w:rPr>
            </w:pPr>
          </w:p>
        </w:tc>
        <w:tc>
          <w:tcPr>
            <w:tcW w:w="293" w:type="dxa"/>
            <w:gridSpan w:val="3"/>
            <w:tcMar>
              <w:left w:w="28" w:type="dxa"/>
              <w:right w:w="28" w:type="dxa"/>
            </w:tcMar>
          </w:tcPr>
          <w:p w14:paraId="30A3EE37" w14:textId="77777777" w:rsidR="006A47E4" w:rsidRDefault="006A47E4" w:rsidP="006A47E4">
            <w:pPr>
              <w:rPr>
                <w:rFonts w:ascii="Times New Roman" w:hAnsi="Times New Roman"/>
                <w:sz w:val="14"/>
              </w:rPr>
            </w:pPr>
          </w:p>
        </w:tc>
        <w:tc>
          <w:tcPr>
            <w:tcW w:w="392" w:type="dxa"/>
            <w:gridSpan w:val="2"/>
            <w:tcMar>
              <w:left w:w="28" w:type="dxa"/>
              <w:right w:w="28" w:type="dxa"/>
            </w:tcMar>
          </w:tcPr>
          <w:p w14:paraId="1BF67CE3" w14:textId="77777777" w:rsidR="006A47E4" w:rsidRDefault="006A47E4" w:rsidP="006A47E4">
            <w:pPr>
              <w:rPr>
                <w:rFonts w:ascii="Times New Roman" w:hAnsi="Times New Roman"/>
                <w:sz w:val="14"/>
              </w:rPr>
            </w:pPr>
          </w:p>
        </w:tc>
        <w:tc>
          <w:tcPr>
            <w:tcW w:w="392" w:type="dxa"/>
            <w:tcMar>
              <w:left w:w="28" w:type="dxa"/>
              <w:right w:w="28" w:type="dxa"/>
            </w:tcMar>
          </w:tcPr>
          <w:p w14:paraId="5A21E030" w14:textId="77777777" w:rsidR="006A47E4" w:rsidRDefault="006A47E4" w:rsidP="006A47E4">
            <w:pPr>
              <w:rPr>
                <w:rFonts w:ascii="Times New Roman" w:hAnsi="Times New Roman"/>
                <w:sz w:val="14"/>
              </w:rPr>
            </w:pPr>
          </w:p>
        </w:tc>
        <w:tc>
          <w:tcPr>
            <w:tcW w:w="392" w:type="dxa"/>
            <w:tcMar>
              <w:left w:w="28" w:type="dxa"/>
              <w:right w:w="28" w:type="dxa"/>
            </w:tcMar>
          </w:tcPr>
          <w:p w14:paraId="60A27577" w14:textId="77777777" w:rsidR="006A47E4" w:rsidRDefault="006A47E4" w:rsidP="006A47E4">
            <w:pPr>
              <w:rPr>
                <w:rFonts w:ascii="Times New Roman" w:hAnsi="Times New Roman"/>
                <w:sz w:val="14"/>
              </w:rPr>
            </w:pPr>
          </w:p>
        </w:tc>
        <w:tc>
          <w:tcPr>
            <w:tcW w:w="392" w:type="dxa"/>
            <w:tcMar>
              <w:left w:w="28" w:type="dxa"/>
              <w:right w:w="28" w:type="dxa"/>
            </w:tcMar>
          </w:tcPr>
          <w:p w14:paraId="538142E0" w14:textId="77777777" w:rsidR="006A47E4" w:rsidRDefault="006A47E4" w:rsidP="006A47E4">
            <w:pPr>
              <w:rPr>
                <w:rFonts w:ascii="Times New Roman" w:hAnsi="Times New Roman"/>
                <w:sz w:val="14"/>
              </w:rPr>
            </w:pPr>
          </w:p>
        </w:tc>
        <w:tc>
          <w:tcPr>
            <w:tcW w:w="392" w:type="dxa"/>
            <w:tcMar>
              <w:left w:w="28" w:type="dxa"/>
              <w:right w:w="28" w:type="dxa"/>
            </w:tcMar>
          </w:tcPr>
          <w:p w14:paraId="20EF73C1" w14:textId="77777777" w:rsidR="006A47E4" w:rsidRDefault="006A47E4" w:rsidP="006A47E4">
            <w:pPr>
              <w:rPr>
                <w:rFonts w:ascii="Times New Roman" w:hAnsi="Times New Roman"/>
                <w:sz w:val="14"/>
              </w:rPr>
            </w:pPr>
          </w:p>
        </w:tc>
        <w:tc>
          <w:tcPr>
            <w:tcW w:w="392" w:type="dxa"/>
            <w:tcMar>
              <w:left w:w="28" w:type="dxa"/>
              <w:right w:w="28" w:type="dxa"/>
            </w:tcMar>
          </w:tcPr>
          <w:p w14:paraId="1D386791" w14:textId="77777777" w:rsidR="006A47E4" w:rsidRDefault="006A47E4" w:rsidP="006A47E4">
            <w:pPr>
              <w:rPr>
                <w:rFonts w:ascii="Times New Roman" w:hAnsi="Times New Roman"/>
                <w:sz w:val="14"/>
              </w:rPr>
            </w:pPr>
          </w:p>
        </w:tc>
        <w:tc>
          <w:tcPr>
            <w:tcW w:w="392" w:type="dxa"/>
            <w:tcMar>
              <w:left w:w="28" w:type="dxa"/>
              <w:right w:w="28" w:type="dxa"/>
            </w:tcMar>
          </w:tcPr>
          <w:p w14:paraId="17E9DED9" w14:textId="77777777" w:rsidR="006A47E4" w:rsidRDefault="006A47E4" w:rsidP="006A47E4">
            <w:pPr>
              <w:rPr>
                <w:rFonts w:ascii="Times New Roman" w:hAnsi="Times New Roman"/>
                <w:sz w:val="14"/>
              </w:rPr>
            </w:pPr>
          </w:p>
        </w:tc>
        <w:tc>
          <w:tcPr>
            <w:tcW w:w="392" w:type="dxa"/>
            <w:tcMar>
              <w:left w:w="28" w:type="dxa"/>
              <w:right w:w="28" w:type="dxa"/>
            </w:tcMar>
          </w:tcPr>
          <w:p w14:paraId="0216F504" w14:textId="77777777" w:rsidR="006A47E4" w:rsidRDefault="006A47E4" w:rsidP="006A47E4">
            <w:pPr>
              <w:rPr>
                <w:rFonts w:ascii="Times New Roman" w:hAnsi="Times New Roman"/>
                <w:sz w:val="14"/>
              </w:rPr>
            </w:pPr>
          </w:p>
        </w:tc>
        <w:tc>
          <w:tcPr>
            <w:tcW w:w="392" w:type="dxa"/>
            <w:tcMar>
              <w:left w:w="28" w:type="dxa"/>
              <w:right w:w="28" w:type="dxa"/>
            </w:tcMar>
          </w:tcPr>
          <w:p w14:paraId="45C2472F" w14:textId="77777777" w:rsidR="006A47E4" w:rsidRDefault="006A47E4" w:rsidP="006A47E4">
            <w:pPr>
              <w:rPr>
                <w:rFonts w:ascii="Times New Roman" w:hAnsi="Times New Roman"/>
                <w:sz w:val="14"/>
              </w:rPr>
            </w:pPr>
          </w:p>
        </w:tc>
        <w:tc>
          <w:tcPr>
            <w:tcW w:w="392" w:type="dxa"/>
            <w:tcMar>
              <w:left w:w="28" w:type="dxa"/>
              <w:right w:w="28" w:type="dxa"/>
            </w:tcMar>
          </w:tcPr>
          <w:p w14:paraId="4931C0C6" w14:textId="77777777" w:rsidR="006A47E4" w:rsidRDefault="006A47E4" w:rsidP="006A47E4">
            <w:pPr>
              <w:rPr>
                <w:rFonts w:ascii="Times New Roman" w:hAnsi="Times New Roman"/>
                <w:sz w:val="14"/>
              </w:rPr>
            </w:pPr>
          </w:p>
        </w:tc>
        <w:tc>
          <w:tcPr>
            <w:tcW w:w="392" w:type="dxa"/>
            <w:tcMar>
              <w:left w:w="28" w:type="dxa"/>
              <w:right w:w="28" w:type="dxa"/>
            </w:tcMar>
          </w:tcPr>
          <w:p w14:paraId="14BD4F96" w14:textId="77777777" w:rsidR="006A47E4" w:rsidRDefault="006A47E4" w:rsidP="006A47E4">
            <w:pPr>
              <w:rPr>
                <w:rFonts w:ascii="Times New Roman" w:hAnsi="Times New Roman"/>
                <w:sz w:val="14"/>
              </w:rPr>
            </w:pPr>
          </w:p>
        </w:tc>
        <w:tc>
          <w:tcPr>
            <w:tcW w:w="392" w:type="dxa"/>
            <w:tcMar>
              <w:left w:w="28" w:type="dxa"/>
              <w:right w:w="28" w:type="dxa"/>
            </w:tcMar>
          </w:tcPr>
          <w:p w14:paraId="3DA2F74C" w14:textId="77777777" w:rsidR="006A47E4" w:rsidRDefault="006A47E4" w:rsidP="006A47E4">
            <w:pPr>
              <w:rPr>
                <w:rFonts w:ascii="Times New Roman" w:hAnsi="Times New Roman"/>
                <w:sz w:val="14"/>
              </w:rPr>
            </w:pPr>
          </w:p>
        </w:tc>
        <w:tc>
          <w:tcPr>
            <w:tcW w:w="258" w:type="dxa"/>
            <w:tcMar>
              <w:left w:w="28" w:type="dxa"/>
              <w:right w:w="28" w:type="dxa"/>
            </w:tcMar>
          </w:tcPr>
          <w:p w14:paraId="2FF5F53A" w14:textId="77777777" w:rsidR="006A47E4" w:rsidRDefault="006A47E4" w:rsidP="006A47E4">
            <w:pPr>
              <w:rPr>
                <w:rFonts w:ascii="Times New Roman" w:hAnsi="Times New Roman"/>
                <w:sz w:val="14"/>
              </w:rPr>
            </w:pPr>
          </w:p>
        </w:tc>
        <w:tc>
          <w:tcPr>
            <w:tcW w:w="291" w:type="dxa"/>
            <w:tcMar>
              <w:left w:w="28" w:type="dxa"/>
              <w:right w:w="28" w:type="dxa"/>
            </w:tcMar>
          </w:tcPr>
          <w:p w14:paraId="09CD8B04" w14:textId="77777777" w:rsidR="006A47E4" w:rsidRDefault="006A47E4" w:rsidP="006A47E4">
            <w:pPr>
              <w:rPr>
                <w:rFonts w:ascii="Times New Roman" w:hAnsi="Times New Roman"/>
                <w:sz w:val="14"/>
              </w:rPr>
            </w:pPr>
          </w:p>
        </w:tc>
        <w:tc>
          <w:tcPr>
            <w:tcW w:w="425" w:type="dxa"/>
            <w:tcMar>
              <w:left w:w="28" w:type="dxa"/>
              <w:right w:w="28" w:type="dxa"/>
            </w:tcMar>
          </w:tcPr>
          <w:p w14:paraId="2D5ABCDF" w14:textId="77777777" w:rsidR="006A47E4" w:rsidRDefault="006A47E4" w:rsidP="006A47E4">
            <w:pPr>
              <w:rPr>
                <w:rFonts w:ascii="Times New Roman" w:hAnsi="Times New Roman"/>
                <w:sz w:val="14"/>
              </w:rPr>
            </w:pPr>
          </w:p>
        </w:tc>
        <w:tc>
          <w:tcPr>
            <w:tcW w:w="353" w:type="dxa"/>
            <w:tcMar>
              <w:left w:w="28" w:type="dxa"/>
              <w:right w:w="28" w:type="dxa"/>
            </w:tcMar>
          </w:tcPr>
          <w:p w14:paraId="0D0C7521" w14:textId="77777777" w:rsidR="006A47E4" w:rsidRDefault="006A47E4" w:rsidP="006A47E4">
            <w:pPr>
              <w:rPr>
                <w:rFonts w:ascii="Times New Roman" w:hAnsi="Times New Roman"/>
                <w:sz w:val="14"/>
              </w:rPr>
            </w:pPr>
          </w:p>
        </w:tc>
        <w:tc>
          <w:tcPr>
            <w:tcW w:w="236" w:type="dxa"/>
            <w:tcMar>
              <w:left w:w="28" w:type="dxa"/>
              <w:right w:w="28" w:type="dxa"/>
            </w:tcMar>
          </w:tcPr>
          <w:p w14:paraId="31F63CB8" w14:textId="77777777" w:rsidR="006A47E4" w:rsidRDefault="006A47E4" w:rsidP="006A47E4">
            <w:pPr>
              <w:rPr>
                <w:rFonts w:ascii="Times New Roman" w:hAnsi="Times New Roman"/>
                <w:sz w:val="14"/>
              </w:rPr>
            </w:pPr>
          </w:p>
        </w:tc>
        <w:tc>
          <w:tcPr>
            <w:tcW w:w="236" w:type="dxa"/>
            <w:tcMar>
              <w:left w:w="28" w:type="dxa"/>
              <w:right w:w="28" w:type="dxa"/>
            </w:tcMar>
          </w:tcPr>
          <w:p w14:paraId="4E842E7E" w14:textId="77777777" w:rsidR="006A47E4" w:rsidRDefault="006A47E4" w:rsidP="006A47E4">
            <w:pPr>
              <w:rPr>
                <w:rFonts w:ascii="Times New Roman" w:hAnsi="Times New Roman"/>
                <w:sz w:val="14"/>
              </w:rPr>
            </w:pPr>
          </w:p>
        </w:tc>
        <w:tc>
          <w:tcPr>
            <w:tcW w:w="241" w:type="dxa"/>
            <w:tcMar>
              <w:left w:w="28" w:type="dxa"/>
              <w:right w:w="28" w:type="dxa"/>
            </w:tcMar>
          </w:tcPr>
          <w:p w14:paraId="3FF874D6" w14:textId="77777777" w:rsidR="006A47E4" w:rsidRDefault="006A47E4" w:rsidP="006A47E4">
            <w:pPr>
              <w:rPr>
                <w:rFonts w:ascii="Times New Roman" w:hAnsi="Times New Roman"/>
                <w:sz w:val="14"/>
              </w:rPr>
            </w:pPr>
          </w:p>
        </w:tc>
        <w:tc>
          <w:tcPr>
            <w:tcW w:w="486" w:type="dxa"/>
          </w:tcPr>
          <w:p w14:paraId="5C3F6442" w14:textId="77777777" w:rsidR="006A47E4" w:rsidRDefault="006A47E4" w:rsidP="006A47E4">
            <w:pPr>
              <w:rPr>
                <w:rFonts w:ascii="Times New Roman" w:hAnsi="Times New Roman"/>
                <w:sz w:val="14"/>
              </w:rPr>
            </w:pPr>
          </w:p>
        </w:tc>
        <w:tc>
          <w:tcPr>
            <w:tcW w:w="528" w:type="dxa"/>
          </w:tcPr>
          <w:p w14:paraId="51B5FFF4" w14:textId="77777777" w:rsidR="006A47E4" w:rsidRDefault="006A47E4" w:rsidP="006A47E4">
            <w:pPr>
              <w:rPr>
                <w:rFonts w:ascii="Times New Roman" w:hAnsi="Times New Roman"/>
                <w:sz w:val="14"/>
              </w:rPr>
            </w:pPr>
          </w:p>
        </w:tc>
      </w:tr>
      <w:tr w:rsidR="006A47E4" w14:paraId="79029306" w14:textId="4E290B4E" w:rsidTr="006A47E4">
        <w:trPr>
          <w:gridAfter w:val="2"/>
          <w:wAfter w:w="48" w:type="dxa"/>
        </w:trPr>
        <w:tc>
          <w:tcPr>
            <w:tcW w:w="987" w:type="dxa"/>
            <w:tcMar>
              <w:left w:w="28" w:type="dxa"/>
              <w:right w:w="28" w:type="dxa"/>
            </w:tcMar>
          </w:tcPr>
          <w:p w14:paraId="56BD7371" w14:textId="77777777" w:rsidR="006A47E4" w:rsidRPr="00AD4CD0" w:rsidRDefault="006A47E4" w:rsidP="006A47E4">
            <w:pPr>
              <w:rPr>
                <w:rFonts w:ascii="Times New Roman" w:hAnsi="Times New Roman"/>
                <w:b/>
                <w:iCs/>
                <w:color w:val="auto"/>
                <w:sz w:val="14"/>
              </w:rPr>
            </w:pPr>
            <w:r w:rsidRPr="00AD4CD0">
              <w:rPr>
                <w:rFonts w:ascii="Times New Roman" w:hAnsi="Times New Roman"/>
                <w:b/>
                <w:iCs/>
                <w:color w:val="auto"/>
                <w:sz w:val="14"/>
              </w:rPr>
              <w:t xml:space="preserve">ООД.00 </w:t>
            </w:r>
          </w:p>
        </w:tc>
        <w:tc>
          <w:tcPr>
            <w:tcW w:w="2977" w:type="dxa"/>
            <w:gridSpan w:val="2"/>
          </w:tcPr>
          <w:p w14:paraId="3D029463" w14:textId="04A9E445" w:rsidR="006A47E4" w:rsidRPr="00AD4CD0" w:rsidRDefault="006A47E4" w:rsidP="006A47E4">
            <w:pPr>
              <w:rPr>
                <w:rFonts w:ascii="Times New Roman" w:hAnsi="Times New Roman"/>
                <w:b/>
                <w:iCs/>
                <w:color w:val="auto"/>
                <w:sz w:val="14"/>
                <w:highlight w:val="green"/>
              </w:rPr>
            </w:pPr>
            <w:r w:rsidRPr="00AD4CD0">
              <w:rPr>
                <w:rFonts w:ascii="Times New Roman" w:hAnsi="Times New Roman"/>
                <w:b/>
                <w:iCs/>
                <w:color w:val="auto"/>
                <w:sz w:val="14"/>
              </w:rPr>
              <w:t>Общеобразовательные дисциплины</w:t>
            </w:r>
          </w:p>
        </w:tc>
        <w:tc>
          <w:tcPr>
            <w:tcW w:w="360" w:type="dxa"/>
            <w:tcMar>
              <w:left w:w="28" w:type="dxa"/>
              <w:right w:w="28" w:type="dxa"/>
            </w:tcMar>
          </w:tcPr>
          <w:p w14:paraId="270367BE" w14:textId="77777777" w:rsidR="006A47E4" w:rsidRDefault="006A47E4" w:rsidP="006A47E4">
            <w:pPr>
              <w:rPr>
                <w:rFonts w:ascii="Times New Roman" w:hAnsi="Times New Roman"/>
                <w:sz w:val="14"/>
              </w:rPr>
            </w:pPr>
          </w:p>
        </w:tc>
        <w:tc>
          <w:tcPr>
            <w:tcW w:w="360" w:type="dxa"/>
            <w:tcMar>
              <w:left w:w="28" w:type="dxa"/>
              <w:right w:w="28" w:type="dxa"/>
            </w:tcMar>
          </w:tcPr>
          <w:p w14:paraId="48AFAC54" w14:textId="77777777" w:rsidR="006A47E4" w:rsidRDefault="006A47E4" w:rsidP="006A47E4">
            <w:pPr>
              <w:rPr>
                <w:rFonts w:ascii="Times New Roman" w:hAnsi="Times New Roman"/>
                <w:sz w:val="14"/>
              </w:rPr>
            </w:pPr>
          </w:p>
        </w:tc>
        <w:tc>
          <w:tcPr>
            <w:tcW w:w="360" w:type="dxa"/>
            <w:tcMar>
              <w:left w:w="28" w:type="dxa"/>
              <w:right w:w="28" w:type="dxa"/>
            </w:tcMar>
          </w:tcPr>
          <w:p w14:paraId="1672F739" w14:textId="77777777" w:rsidR="006A47E4" w:rsidRDefault="006A47E4" w:rsidP="006A47E4">
            <w:pPr>
              <w:rPr>
                <w:rFonts w:ascii="Times New Roman" w:hAnsi="Times New Roman"/>
                <w:sz w:val="14"/>
              </w:rPr>
            </w:pPr>
          </w:p>
        </w:tc>
        <w:tc>
          <w:tcPr>
            <w:tcW w:w="360" w:type="dxa"/>
            <w:tcMar>
              <w:left w:w="28" w:type="dxa"/>
              <w:right w:w="28" w:type="dxa"/>
            </w:tcMar>
          </w:tcPr>
          <w:p w14:paraId="5382FDFA" w14:textId="77777777" w:rsidR="006A47E4" w:rsidRDefault="006A47E4" w:rsidP="006A47E4">
            <w:pPr>
              <w:rPr>
                <w:rFonts w:ascii="Times New Roman" w:hAnsi="Times New Roman"/>
                <w:sz w:val="14"/>
              </w:rPr>
            </w:pPr>
          </w:p>
        </w:tc>
        <w:tc>
          <w:tcPr>
            <w:tcW w:w="261" w:type="dxa"/>
            <w:tcMar>
              <w:left w:w="28" w:type="dxa"/>
              <w:right w:w="28" w:type="dxa"/>
            </w:tcMar>
          </w:tcPr>
          <w:p w14:paraId="63564978" w14:textId="77777777" w:rsidR="006A47E4" w:rsidRDefault="006A47E4" w:rsidP="006A47E4">
            <w:pPr>
              <w:rPr>
                <w:rFonts w:ascii="Times New Roman" w:hAnsi="Times New Roman"/>
                <w:sz w:val="14"/>
              </w:rPr>
            </w:pPr>
          </w:p>
        </w:tc>
        <w:tc>
          <w:tcPr>
            <w:tcW w:w="284" w:type="dxa"/>
            <w:tcMar>
              <w:left w:w="28" w:type="dxa"/>
              <w:right w:w="28" w:type="dxa"/>
            </w:tcMar>
          </w:tcPr>
          <w:p w14:paraId="004D5EC8" w14:textId="77777777" w:rsidR="006A47E4" w:rsidRDefault="006A47E4" w:rsidP="006A47E4">
            <w:pPr>
              <w:rPr>
                <w:rFonts w:ascii="Times New Roman" w:hAnsi="Times New Roman"/>
                <w:sz w:val="14"/>
              </w:rPr>
            </w:pPr>
          </w:p>
        </w:tc>
        <w:tc>
          <w:tcPr>
            <w:tcW w:w="283" w:type="dxa"/>
            <w:tcMar>
              <w:left w:w="28" w:type="dxa"/>
              <w:right w:w="28" w:type="dxa"/>
            </w:tcMar>
          </w:tcPr>
          <w:p w14:paraId="3339DE7F" w14:textId="77777777" w:rsidR="006A47E4" w:rsidRDefault="006A47E4" w:rsidP="006A47E4">
            <w:pPr>
              <w:rPr>
                <w:rFonts w:ascii="Times New Roman" w:hAnsi="Times New Roman"/>
                <w:sz w:val="14"/>
              </w:rPr>
            </w:pPr>
          </w:p>
        </w:tc>
        <w:tc>
          <w:tcPr>
            <w:tcW w:w="284" w:type="dxa"/>
            <w:tcMar>
              <w:left w:w="28" w:type="dxa"/>
              <w:right w:w="28" w:type="dxa"/>
            </w:tcMar>
          </w:tcPr>
          <w:p w14:paraId="4E197EB0" w14:textId="77777777" w:rsidR="006A47E4" w:rsidRDefault="006A47E4" w:rsidP="006A47E4">
            <w:pPr>
              <w:rPr>
                <w:rFonts w:ascii="Times New Roman" w:hAnsi="Times New Roman"/>
                <w:sz w:val="14"/>
              </w:rPr>
            </w:pPr>
          </w:p>
        </w:tc>
        <w:tc>
          <w:tcPr>
            <w:tcW w:w="283" w:type="dxa"/>
            <w:tcMar>
              <w:left w:w="28" w:type="dxa"/>
              <w:right w:w="28" w:type="dxa"/>
            </w:tcMar>
          </w:tcPr>
          <w:p w14:paraId="431DF1EA" w14:textId="77777777" w:rsidR="006A47E4" w:rsidRDefault="006A47E4" w:rsidP="006A47E4">
            <w:pPr>
              <w:rPr>
                <w:rFonts w:ascii="Times New Roman" w:hAnsi="Times New Roman"/>
                <w:sz w:val="14"/>
              </w:rPr>
            </w:pPr>
          </w:p>
        </w:tc>
        <w:tc>
          <w:tcPr>
            <w:tcW w:w="274" w:type="dxa"/>
            <w:tcMar>
              <w:left w:w="28" w:type="dxa"/>
              <w:right w:w="28" w:type="dxa"/>
            </w:tcMar>
          </w:tcPr>
          <w:p w14:paraId="6ED67EE3" w14:textId="77777777" w:rsidR="006A47E4" w:rsidRDefault="006A47E4" w:rsidP="006A47E4">
            <w:pPr>
              <w:rPr>
                <w:rFonts w:ascii="Times New Roman" w:hAnsi="Times New Roman"/>
                <w:sz w:val="14"/>
              </w:rPr>
            </w:pPr>
          </w:p>
        </w:tc>
        <w:tc>
          <w:tcPr>
            <w:tcW w:w="293" w:type="dxa"/>
            <w:gridSpan w:val="3"/>
            <w:tcMar>
              <w:left w:w="28" w:type="dxa"/>
              <w:right w:w="28" w:type="dxa"/>
            </w:tcMar>
          </w:tcPr>
          <w:p w14:paraId="35CEC559" w14:textId="77777777" w:rsidR="006A47E4" w:rsidRDefault="006A47E4" w:rsidP="006A47E4">
            <w:pPr>
              <w:rPr>
                <w:rFonts w:ascii="Times New Roman" w:hAnsi="Times New Roman"/>
                <w:sz w:val="14"/>
              </w:rPr>
            </w:pPr>
          </w:p>
        </w:tc>
        <w:tc>
          <w:tcPr>
            <w:tcW w:w="392" w:type="dxa"/>
            <w:gridSpan w:val="2"/>
            <w:tcMar>
              <w:left w:w="28" w:type="dxa"/>
              <w:right w:w="28" w:type="dxa"/>
            </w:tcMar>
          </w:tcPr>
          <w:p w14:paraId="5875BCF9" w14:textId="77777777" w:rsidR="006A47E4" w:rsidRDefault="006A47E4" w:rsidP="006A47E4">
            <w:pPr>
              <w:rPr>
                <w:rFonts w:ascii="Times New Roman" w:hAnsi="Times New Roman"/>
                <w:sz w:val="14"/>
              </w:rPr>
            </w:pPr>
          </w:p>
        </w:tc>
        <w:tc>
          <w:tcPr>
            <w:tcW w:w="392" w:type="dxa"/>
            <w:tcMar>
              <w:left w:w="28" w:type="dxa"/>
              <w:right w:w="28" w:type="dxa"/>
            </w:tcMar>
          </w:tcPr>
          <w:p w14:paraId="37DF8DE6" w14:textId="77777777" w:rsidR="006A47E4" w:rsidRDefault="006A47E4" w:rsidP="006A47E4">
            <w:pPr>
              <w:rPr>
                <w:rFonts w:ascii="Times New Roman" w:hAnsi="Times New Roman"/>
                <w:sz w:val="14"/>
              </w:rPr>
            </w:pPr>
          </w:p>
        </w:tc>
        <w:tc>
          <w:tcPr>
            <w:tcW w:w="392" w:type="dxa"/>
            <w:tcMar>
              <w:left w:w="28" w:type="dxa"/>
              <w:right w:w="28" w:type="dxa"/>
            </w:tcMar>
          </w:tcPr>
          <w:p w14:paraId="16538A8C" w14:textId="77777777" w:rsidR="006A47E4" w:rsidRDefault="006A47E4" w:rsidP="006A47E4">
            <w:pPr>
              <w:rPr>
                <w:rFonts w:ascii="Times New Roman" w:hAnsi="Times New Roman"/>
                <w:sz w:val="14"/>
              </w:rPr>
            </w:pPr>
          </w:p>
        </w:tc>
        <w:tc>
          <w:tcPr>
            <w:tcW w:w="392" w:type="dxa"/>
            <w:tcMar>
              <w:left w:w="28" w:type="dxa"/>
              <w:right w:w="28" w:type="dxa"/>
            </w:tcMar>
          </w:tcPr>
          <w:p w14:paraId="1DF6D61B" w14:textId="77777777" w:rsidR="006A47E4" w:rsidRDefault="006A47E4" w:rsidP="006A47E4">
            <w:pPr>
              <w:rPr>
                <w:rFonts w:ascii="Times New Roman" w:hAnsi="Times New Roman"/>
                <w:sz w:val="14"/>
              </w:rPr>
            </w:pPr>
          </w:p>
        </w:tc>
        <w:tc>
          <w:tcPr>
            <w:tcW w:w="392" w:type="dxa"/>
            <w:tcMar>
              <w:left w:w="28" w:type="dxa"/>
              <w:right w:w="28" w:type="dxa"/>
            </w:tcMar>
          </w:tcPr>
          <w:p w14:paraId="21809AF5" w14:textId="77777777" w:rsidR="006A47E4" w:rsidRDefault="006A47E4" w:rsidP="006A47E4">
            <w:pPr>
              <w:rPr>
                <w:rFonts w:ascii="Times New Roman" w:hAnsi="Times New Roman"/>
                <w:sz w:val="14"/>
              </w:rPr>
            </w:pPr>
          </w:p>
        </w:tc>
        <w:tc>
          <w:tcPr>
            <w:tcW w:w="392" w:type="dxa"/>
            <w:tcMar>
              <w:left w:w="28" w:type="dxa"/>
              <w:right w:w="28" w:type="dxa"/>
            </w:tcMar>
          </w:tcPr>
          <w:p w14:paraId="5DC577FA" w14:textId="77777777" w:rsidR="006A47E4" w:rsidRDefault="006A47E4" w:rsidP="006A47E4">
            <w:pPr>
              <w:rPr>
                <w:rFonts w:ascii="Times New Roman" w:hAnsi="Times New Roman"/>
                <w:sz w:val="14"/>
              </w:rPr>
            </w:pPr>
          </w:p>
        </w:tc>
        <w:tc>
          <w:tcPr>
            <w:tcW w:w="392" w:type="dxa"/>
            <w:tcMar>
              <w:left w:w="28" w:type="dxa"/>
              <w:right w:w="28" w:type="dxa"/>
            </w:tcMar>
          </w:tcPr>
          <w:p w14:paraId="7B989CE4" w14:textId="77777777" w:rsidR="006A47E4" w:rsidRDefault="006A47E4" w:rsidP="006A47E4">
            <w:pPr>
              <w:rPr>
                <w:rFonts w:ascii="Times New Roman" w:hAnsi="Times New Roman"/>
                <w:sz w:val="14"/>
              </w:rPr>
            </w:pPr>
          </w:p>
        </w:tc>
        <w:tc>
          <w:tcPr>
            <w:tcW w:w="392" w:type="dxa"/>
            <w:tcMar>
              <w:left w:w="28" w:type="dxa"/>
              <w:right w:w="28" w:type="dxa"/>
            </w:tcMar>
          </w:tcPr>
          <w:p w14:paraId="28C7C653" w14:textId="77777777" w:rsidR="006A47E4" w:rsidRDefault="006A47E4" w:rsidP="006A47E4">
            <w:pPr>
              <w:rPr>
                <w:rFonts w:ascii="Times New Roman" w:hAnsi="Times New Roman"/>
                <w:sz w:val="14"/>
              </w:rPr>
            </w:pPr>
          </w:p>
        </w:tc>
        <w:tc>
          <w:tcPr>
            <w:tcW w:w="392" w:type="dxa"/>
            <w:tcMar>
              <w:left w:w="28" w:type="dxa"/>
              <w:right w:w="28" w:type="dxa"/>
            </w:tcMar>
          </w:tcPr>
          <w:p w14:paraId="13101C6C" w14:textId="77777777" w:rsidR="006A47E4" w:rsidRDefault="006A47E4" w:rsidP="006A47E4">
            <w:pPr>
              <w:rPr>
                <w:rFonts w:ascii="Times New Roman" w:hAnsi="Times New Roman"/>
                <w:sz w:val="14"/>
              </w:rPr>
            </w:pPr>
          </w:p>
        </w:tc>
        <w:tc>
          <w:tcPr>
            <w:tcW w:w="392" w:type="dxa"/>
            <w:tcMar>
              <w:left w:w="28" w:type="dxa"/>
              <w:right w:w="28" w:type="dxa"/>
            </w:tcMar>
          </w:tcPr>
          <w:p w14:paraId="6C1F0C89" w14:textId="77777777" w:rsidR="006A47E4" w:rsidRDefault="006A47E4" w:rsidP="006A47E4">
            <w:pPr>
              <w:rPr>
                <w:rFonts w:ascii="Times New Roman" w:hAnsi="Times New Roman"/>
                <w:sz w:val="14"/>
              </w:rPr>
            </w:pPr>
          </w:p>
        </w:tc>
        <w:tc>
          <w:tcPr>
            <w:tcW w:w="392" w:type="dxa"/>
            <w:tcMar>
              <w:left w:w="28" w:type="dxa"/>
              <w:right w:w="28" w:type="dxa"/>
            </w:tcMar>
          </w:tcPr>
          <w:p w14:paraId="7E30D189" w14:textId="77777777" w:rsidR="006A47E4" w:rsidRDefault="006A47E4" w:rsidP="006A47E4">
            <w:pPr>
              <w:rPr>
                <w:rFonts w:ascii="Times New Roman" w:hAnsi="Times New Roman"/>
                <w:sz w:val="14"/>
              </w:rPr>
            </w:pPr>
          </w:p>
        </w:tc>
        <w:tc>
          <w:tcPr>
            <w:tcW w:w="392" w:type="dxa"/>
            <w:tcMar>
              <w:left w:w="28" w:type="dxa"/>
              <w:right w:w="28" w:type="dxa"/>
            </w:tcMar>
          </w:tcPr>
          <w:p w14:paraId="31E37905" w14:textId="77777777" w:rsidR="006A47E4" w:rsidRDefault="006A47E4" w:rsidP="006A47E4">
            <w:pPr>
              <w:rPr>
                <w:rFonts w:ascii="Times New Roman" w:hAnsi="Times New Roman"/>
                <w:sz w:val="14"/>
              </w:rPr>
            </w:pPr>
          </w:p>
        </w:tc>
        <w:tc>
          <w:tcPr>
            <w:tcW w:w="258" w:type="dxa"/>
            <w:tcMar>
              <w:left w:w="28" w:type="dxa"/>
              <w:right w:w="28" w:type="dxa"/>
            </w:tcMar>
          </w:tcPr>
          <w:p w14:paraId="7EA67F37" w14:textId="77777777" w:rsidR="006A47E4" w:rsidRDefault="006A47E4" w:rsidP="006A47E4">
            <w:pPr>
              <w:rPr>
                <w:rFonts w:ascii="Times New Roman" w:hAnsi="Times New Roman"/>
                <w:sz w:val="14"/>
              </w:rPr>
            </w:pPr>
          </w:p>
        </w:tc>
        <w:tc>
          <w:tcPr>
            <w:tcW w:w="291" w:type="dxa"/>
            <w:tcMar>
              <w:left w:w="28" w:type="dxa"/>
              <w:right w:w="28" w:type="dxa"/>
            </w:tcMar>
          </w:tcPr>
          <w:p w14:paraId="546B6F58" w14:textId="77777777" w:rsidR="006A47E4" w:rsidRDefault="006A47E4" w:rsidP="006A47E4">
            <w:pPr>
              <w:rPr>
                <w:rFonts w:ascii="Times New Roman" w:hAnsi="Times New Roman"/>
                <w:sz w:val="14"/>
              </w:rPr>
            </w:pPr>
          </w:p>
        </w:tc>
        <w:tc>
          <w:tcPr>
            <w:tcW w:w="425" w:type="dxa"/>
            <w:tcMar>
              <w:left w:w="28" w:type="dxa"/>
              <w:right w:w="28" w:type="dxa"/>
            </w:tcMar>
          </w:tcPr>
          <w:p w14:paraId="389B614E" w14:textId="77777777" w:rsidR="006A47E4" w:rsidRDefault="006A47E4" w:rsidP="006A47E4">
            <w:pPr>
              <w:rPr>
                <w:rFonts w:ascii="Times New Roman" w:hAnsi="Times New Roman"/>
                <w:sz w:val="14"/>
              </w:rPr>
            </w:pPr>
          </w:p>
        </w:tc>
        <w:tc>
          <w:tcPr>
            <w:tcW w:w="353" w:type="dxa"/>
            <w:tcMar>
              <w:left w:w="28" w:type="dxa"/>
              <w:right w:w="28" w:type="dxa"/>
            </w:tcMar>
          </w:tcPr>
          <w:p w14:paraId="3BF0BB1D" w14:textId="77777777" w:rsidR="006A47E4" w:rsidRDefault="006A47E4" w:rsidP="006A47E4">
            <w:pPr>
              <w:rPr>
                <w:rFonts w:ascii="Times New Roman" w:hAnsi="Times New Roman"/>
                <w:sz w:val="14"/>
              </w:rPr>
            </w:pPr>
          </w:p>
        </w:tc>
        <w:tc>
          <w:tcPr>
            <w:tcW w:w="236" w:type="dxa"/>
            <w:tcMar>
              <w:left w:w="28" w:type="dxa"/>
              <w:right w:w="28" w:type="dxa"/>
            </w:tcMar>
          </w:tcPr>
          <w:p w14:paraId="1D470FD8" w14:textId="77777777" w:rsidR="006A47E4" w:rsidRDefault="006A47E4" w:rsidP="006A47E4">
            <w:pPr>
              <w:rPr>
                <w:rFonts w:ascii="Times New Roman" w:hAnsi="Times New Roman"/>
                <w:sz w:val="14"/>
              </w:rPr>
            </w:pPr>
          </w:p>
        </w:tc>
        <w:tc>
          <w:tcPr>
            <w:tcW w:w="236" w:type="dxa"/>
            <w:tcMar>
              <w:left w:w="28" w:type="dxa"/>
              <w:right w:w="28" w:type="dxa"/>
            </w:tcMar>
          </w:tcPr>
          <w:p w14:paraId="4A378FCF" w14:textId="77777777" w:rsidR="006A47E4" w:rsidRDefault="006A47E4" w:rsidP="006A47E4">
            <w:pPr>
              <w:rPr>
                <w:rFonts w:ascii="Times New Roman" w:hAnsi="Times New Roman"/>
                <w:sz w:val="14"/>
              </w:rPr>
            </w:pPr>
          </w:p>
        </w:tc>
        <w:tc>
          <w:tcPr>
            <w:tcW w:w="241" w:type="dxa"/>
            <w:tcMar>
              <w:left w:w="28" w:type="dxa"/>
              <w:right w:w="28" w:type="dxa"/>
            </w:tcMar>
          </w:tcPr>
          <w:p w14:paraId="5094D6D5" w14:textId="77777777" w:rsidR="006A47E4" w:rsidRDefault="006A47E4" w:rsidP="006A47E4">
            <w:pPr>
              <w:rPr>
                <w:rFonts w:ascii="Times New Roman" w:hAnsi="Times New Roman"/>
                <w:sz w:val="14"/>
              </w:rPr>
            </w:pPr>
          </w:p>
        </w:tc>
        <w:tc>
          <w:tcPr>
            <w:tcW w:w="486" w:type="dxa"/>
          </w:tcPr>
          <w:p w14:paraId="29D40810" w14:textId="77777777" w:rsidR="006A47E4" w:rsidRDefault="006A47E4" w:rsidP="006A47E4">
            <w:pPr>
              <w:rPr>
                <w:rFonts w:ascii="Times New Roman" w:hAnsi="Times New Roman"/>
                <w:sz w:val="14"/>
              </w:rPr>
            </w:pPr>
          </w:p>
        </w:tc>
        <w:tc>
          <w:tcPr>
            <w:tcW w:w="528" w:type="dxa"/>
          </w:tcPr>
          <w:p w14:paraId="17A39D1C" w14:textId="77777777" w:rsidR="006A47E4" w:rsidRDefault="006A47E4" w:rsidP="006A47E4">
            <w:pPr>
              <w:rPr>
                <w:rFonts w:ascii="Times New Roman" w:hAnsi="Times New Roman"/>
                <w:sz w:val="14"/>
              </w:rPr>
            </w:pPr>
          </w:p>
        </w:tc>
      </w:tr>
      <w:tr w:rsidR="006A47E4" w14:paraId="642C6B71" w14:textId="7ACEF29E" w:rsidTr="006A47E4">
        <w:trPr>
          <w:gridAfter w:val="2"/>
          <w:wAfter w:w="48" w:type="dxa"/>
        </w:trPr>
        <w:tc>
          <w:tcPr>
            <w:tcW w:w="987" w:type="dxa"/>
            <w:tcMar>
              <w:left w:w="28" w:type="dxa"/>
              <w:right w:w="28" w:type="dxa"/>
            </w:tcMar>
            <w:vAlign w:val="center"/>
          </w:tcPr>
          <w:p w14:paraId="72CF51BA" w14:textId="19FE0CCF" w:rsidR="006A47E4" w:rsidRPr="00AD4CD0" w:rsidRDefault="006A47E4" w:rsidP="006A47E4">
            <w:pPr>
              <w:rPr>
                <w:rFonts w:ascii="Times New Roman" w:hAnsi="Times New Roman"/>
                <w:i/>
                <w:color w:val="0070C0"/>
                <w:sz w:val="14"/>
                <w:szCs w:val="16"/>
              </w:rPr>
            </w:pPr>
            <w:r w:rsidRPr="00AD4CD0">
              <w:rPr>
                <w:rFonts w:ascii="Times New Roman" w:hAnsi="Times New Roman"/>
                <w:sz w:val="14"/>
                <w:szCs w:val="16"/>
              </w:rPr>
              <w:t>ООД.01</w:t>
            </w:r>
          </w:p>
        </w:tc>
        <w:tc>
          <w:tcPr>
            <w:tcW w:w="2977" w:type="dxa"/>
            <w:gridSpan w:val="2"/>
            <w:vAlign w:val="center"/>
          </w:tcPr>
          <w:p w14:paraId="167F32DA" w14:textId="423E24C9" w:rsidR="006A47E4" w:rsidRPr="00AD4CD0" w:rsidRDefault="006A47E4" w:rsidP="006A47E4">
            <w:pPr>
              <w:rPr>
                <w:rFonts w:ascii="Times New Roman" w:hAnsi="Times New Roman"/>
                <w:sz w:val="14"/>
                <w:szCs w:val="16"/>
                <w:highlight w:val="green"/>
              </w:rPr>
            </w:pPr>
            <w:r w:rsidRPr="00AD4CD0">
              <w:rPr>
                <w:rFonts w:ascii="Times New Roman" w:hAnsi="Times New Roman"/>
                <w:sz w:val="14"/>
                <w:szCs w:val="16"/>
              </w:rPr>
              <w:t xml:space="preserve">Русский язык </w:t>
            </w:r>
          </w:p>
        </w:tc>
        <w:tc>
          <w:tcPr>
            <w:tcW w:w="360" w:type="dxa"/>
            <w:tcMar>
              <w:left w:w="28" w:type="dxa"/>
              <w:right w:w="28" w:type="dxa"/>
            </w:tcMar>
          </w:tcPr>
          <w:p w14:paraId="28CE866D" w14:textId="0CECA1A0" w:rsidR="006A47E4" w:rsidRDefault="006A47E4" w:rsidP="006A47E4">
            <w:pPr>
              <w:rPr>
                <w:rFonts w:ascii="Times New Roman" w:hAnsi="Times New Roman"/>
                <w:sz w:val="14"/>
              </w:rPr>
            </w:pPr>
          </w:p>
        </w:tc>
        <w:tc>
          <w:tcPr>
            <w:tcW w:w="360" w:type="dxa"/>
            <w:tcMar>
              <w:left w:w="28" w:type="dxa"/>
              <w:right w:w="28" w:type="dxa"/>
            </w:tcMar>
          </w:tcPr>
          <w:p w14:paraId="1607C40A" w14:textId="77777777" w:rsidR="006A47E4" w:rsidRDefault="006A47E4" w:rsidP="006A47E4">
            <w:pPr>
              <w:rPr>
                <w:rFonts w:ascii="Times New Roman" w:hAnsi="Times New Roman"/>
                <w:sz w:val="14"/>
              </w:rPr>
            </w:pPr>
          </w:p>
        </w:tc>
        <w:tc>
          <w:tcPr>
            <w:tcW w:w="360" w:type="dxa"/>
            <w:tcMar>
              <w:left w:w="28" w:type="dxa"/>
              <w:right w:w="28" w:type="dxa"/>
            </w:tcMar>
          </w:tcPr>
          <w:p w14:paraId="42F86F33" w14:textId="77777777" w:rsidR="006A47E4" w:rsidRDefault="006A47E4" w:rsidP="006A47E4">
            <w:pPr>
              <w:rPr>
                <w:rFonts w:ascii="Times New Roman" w:hAnsi="Times New Roman"/>
                <w:sz w:val="14"/>
              </w:rPr>
            </w:pPr>
          </w:p>
        </w:tc>
        <w:tc>
          <w:tcPr>
            <w:tcW w:w="360" w:type="dxa"/>
            <w:tcMar>
              <w:left w:w="28" w:type="dxa"/>
              <w:right w:w="28" w:type="dxa"/>
            </w:tcMar>
          </w:tcPr>
          <w:p w14:paraId="4FCEE0E0" w14:textId="6D013AEF" w:rsidR="006A47E4" w:rsidRDefault="00285455" w:rsidP="006A47E4">
            <w:pPr>
              <w:rPr>
                <w:rFonts w:ascii="Times New Roman" w:hAnsi="Times New Roman"/>
                <w:sz w:val="14"/>
              </w:rPr>
            </w:pPr>
            <w:r>
              <w:rPr>
                <w:rFonts w:ascii="Times New Roman" w:hAnsi="Times New Roman"/>
                <w:sz w:val="14"/>
              </w:rPr>
              <w:t>О</w:t>
            </w:r>
          </w:p>
        </w:tc>
        <w:tc>
          <w:tcPr>
            <w:tcW w:w="261" w:type="dxa"/>
            <w:tcMar>
              <w:left w:w="28" w:type="dxa"/>
              <w:right w:w="28" w:type="dxa"/>
            </w:tcMar>
          </w:tcPr>
          <w:p w14:paraId="4E95DA0D" w14:textId="633ECB6C" w:rsidR="006A47E4" w:rsidRDefault="00285455" w:rsidP="006A47E4">
            <w:pPr>
              <w:rPr>
                <w:rFonts w:ascii="Times New Roman" w:hAnsi="Times New Roman"/>
                <w:sz w:val="14"/>
              </w:rPr>
            </w:pPr>
            <w:r>
              <w:rPr>
                <w:rFonts w:ascii="Times New Roman" w:hAnsi="Times New Roman"/>
                <w:sz w:val="14"/>
              </w:rPr>
              <w:t>О</w:t>
            </w:r>
          </w:p>
        </w:tc>
        <w:tc>
          <w:tcPr>
            <w:tcW w:w="284" w:type="dxa"/>
            <w:tcMar>
              <w:left w:w="28" w:type="dxa"/>
              <w:right w:w="28" w:type="dxa"/>
            </w:tcMar>
          </w:tcPr>
          <w:p w14:paraId="65DAF50B" w14:textId="77777777" w:rsidR="006A47E4" w:rsidRDefault="006A47E4" w:rsidP="006A47E4">
            <w:pPr>
              <w:rPr>
                <w:rFonts w:ascii="Times New Roman" w:hAnsi="Times New Roman"/>
                <w:sz w:val="14"/>
              </w:rPr>
            </w:pPr>
          </w:p>
        </w:tc>
        <w:tc>
          <w:tcPr>
            <w:tcW w:w="283" w:type="dxa"/>
            <w:tcMar>
              <w:left w:w="28" w:type="dxa"/>
              <w:right w:w="28" w:type="dxa"/>
            </w:tcMar>
          </w:tcPr>
          <w:p w14:paraId="1BF79C69" w14:textId="77777777" w:rsidR="006A47E4" w:rsidRDefault="006A47E4" w:rsidP="006A47E4">
            <w:pPr>
              <w:rPr>
                <w:rFonts w:ascii="Times New Roman" w:hAnsi="Times New Roman"/>
                <w:sz w:val="14"/>
              </w:rPr>
            </w:pPr>
          </w:p>
        </w:tc>
        <w:tc>
          <w:tcPr>
            <w:tcW w:w="284" w:type="dxa"/>
            <w:tcMar>
              <w:left w:w="28" w:type="dxa"/>
              <w:right w:w="28" w:type="dxa"/>
            </w:tcMar>
          </w:tcPr>
          <w:p w14:paraId="053833D3" w14:textId="77777777" w:rsidR="006A47E4" w:rsidRDefault="006A47E4" w:rsidP="006A47E4">
            <w:pPr>
              <w:rPr>
                <w:rFonts w:ascii="Times New Roman" w:hAnsi="Times New Roman"/>
                <w:sz w:val="14"/>
              </w:rPr>
            </w:pPr>
          </w:p>
        </w:tc>
        <w:tc>
          <w:tcPr>
            <w:tcW w:w="283" w:type="dxa"/>
            <w:tcMar>
              <w:left w:w="28" w:type="dxa"/>
              <w:right w:w="28" w:type="dxa"/>
            </w:tcMar>
          </w:tcPr>
          <w:p w14:paraId="5828EAA9" w14:textId="4BA37304" w:rsidR="006A47E4" w:rsidRDefault="00285455" w:rsidP="006A47E4">
            <w:pPr>
              <w:rPr>
                <w:rFonts w:ascii="Times New Roman" w:hAnsi="Times New Roman"/>
                <w:sz w:val="14"/>
              </w:rPr>
            </w:pPr>
            <w:r>
              <w:rPr>
                <w:rFonts w:ascii="Times New Roman" w:hAnsi="Times New Roman"/>
                <w:sz w:val="14"/>
              </w:rPr>
              <w:t>О</w:t>
            </w:r>
          </w:p>
        </w:tc>
        <w:tc>
          <w:tcPr>
            <w:tcW w:w="274" w:type="dxa"/>
            <w:tcMar>
              <w:left w:w="28" w:type="dxa"/>
              <w:right w:w="28" w:type="dxa"/>
            </w:tcMar>
          </w:tcPr>
          <w:p w14:paraId="34BF3A66" w14:textId="77777777" w:rsidR="006A47E4" w:rsidRDefault="006A47E4" w:rsidP="006A47E4">
            <w:pPr>
              <w:rPr>
                <w:rFonts w:ascii="Times New Roman" w:hAnsi="Times New Roman"/>
                <w:sz w:val="14"/>
              </w:rPr>
            </w:pPr>
          </w:p>
        </w:tc>
        <w:tc>
          <w:tcPr>
            <w:tcW w:w="293" w:type="dxa"/>
            <w:gridSpan w:val="3"/>
            <w:tcMar>
              <w:left w:w="28" w:type="dxa"/>
              <w:right w:w="28" w:type="dxa"/>
            </w:tcMar>
          </w:tcPr>
          <w:p w14:paraId="27302F33" w14:textId="77777777" w:rsidR="006A47E4" w:rsidRDefault="006A47E4" w:rsidP="006A47E4">
            <w:pPr>
              <w:rPr>
                <w:rFonts w:ascii="Times New Roman" w:hAnsi="Times New Roman"/>
                <w:sz w:val="14"/>
              </w:rPr>
            </w:pPr>
          </w:p>
        </w:tc>
        <w:tc>
          <w:tcPr>
            <w:tcW w:w="392" w:type="dxa"/>
            <w:gridSpan w:val="2"/>
            <w:tcMar>
              <w:left w:w="28" w:type="dxa"/>
              <w:right w:w="28" w:type="dxa"/>
            </w:tcMar>
          </w:tcPr>
          <w:p w14:paraId="7E8F90B0" w14:textId="77777777" w:rsidR="006A47E4" w:rsidRDefault="006A47E4" w:rsidP="006A47E4">
            <w:pPr>
              <w:rPr>
                <w:rFonts w:ascii="Times New Roman" w:hAnsi="Times New Roman"/>
                <w:sz w:val="14"/>
              </w:rPr>
            </w:pPr>
          </w:p>
        </w:tc>
        <w:tc>
          <w:tcPr>
            <w:tcW w:w="392" w:type="dxa"/>
            <w:tcMar>
              <w:left w:w="28" w:type="dxa"/>
              <w:right w:w="28" w:type="dxa"/>
            </w:tcMar>
          </w:tcPr>
          <w:p w14:paraId="64AEB5FB" w14:textId="77777777" w:rsidR="006A47E4" w:rsidRDefault="006A47E4" w:rsidP="006A47E4">
            <w:pPr>
              <w:rPr>
                <w:rFonts w:ascii="Times New Roman" w:hAnsi="Times New Roman"/>
                <w:sz w:val="14"/>
              </w:rPr>
            </w:pPr>
          </w:p>
        </w:tc>
        <w:tc>
          <w:tcPr>
            <w:tcW w:w="392" w:type="dxa"/>
            <w:tcMar>
              <w:left w:w="28" w:type="dxa"/>
              <w:right w:w="28" w:type="dxa"/>
            </w:tcMar>
          </w:tcPr>
          <w:p w14:paraId="1D885CBD" w14:textId="77777777" w:rsidR="006A47E4" w:rsidRDefault="006A47E4" w:rsidP="006A47E4">
            <w:pPr>
              <w:rPr>
                <w:rFonts w:ascii="Times New Roman" w:hAnsi="Times New Roman"/>
                <w:sz w:val="14"/>
              </w:rPr>
            </w:pPr>
          </w:p>
        </w:tc>
        <w:tc>
          <w:tcPr>
            <w:tcW w:w="392" w:type="dxa"/>
            <w:tcMar>
              <w:left w:w="28" w:type="dxa"/>
              <w:right w:w="28" w:type="dxa"/>
            </w:tcMar>
          </w:tcPr>
          <w:p w14:paraId="135A907C" w14:textId="77777777" w:rsidR="006A47E4" w:rsidRDefault="006A47E4" w:rsidP="006A47E4">
            <w:pPr>
              <w:rPr>
                <w:rFonts w:ascii="Times New Roman" w:hAnsi="Times New Roman"/>
                <w:sz w:val="14"/>
              </w:rPr>
            </w:pPr>
          </w:p>
        </w:tc>
        <w:tc>
          <w:tcPr>
            <w:tcW w:w="392" w:type="dxa"/>
            <w:tcMar>
              <w:left w:w="28" w:type="dxa"/>
              <w:right w:w="28" w:type="dxa"/>
            </w:tcMar>
          </w:tcPr>
          <w:p w14:paraId="1465A603" w14:textId="77777777" w:rsidR="006A47E4" w:rsidRDefault="006A47E4" w:rsidP="006A47E4">
            <w:pPr>
              <w:rPr>
                <w:rFonts w:ascii="Times New Roman" w:hAnsi="Times New Roman"/>
                <w:sz w:val="14"/>
              </w:rPr>
            </w:pPr>
          </w:p>
        </w:tc>
        <w:tc>
          <w:tcPr>
            <w:tcW w:w="392" w:type="dxa"/>
            <w:tcMar>
              <w:left w:w="28" w:type="dxa"/>
              <w:right w:w="28" w:type="dxa"/>
            </w:tcMar>
          </w:tcPr>
          <w:p w14:paraId="1A9E8713" w14:textId="77777777" w:rsidR="006A47E4" w:rsidRDefault="006A47E4" w:rsidP="006A47E4">
            <w:pPr>
              <w:rPr>
                <w:rFonts w:ascii="Times New Roman" w:hAnsi="Times New Roman"/>
                <w:sz w:val="14"/>
              </w:rPr>
            </w:pPr>
          </w:p>
        </w:tc>
        <w:tc>
          <w:tcPr>
            <w:tcW w:w="392" w:type="dxa"/>
            <w:tcMar>
              <w:left w:w="28" w:type="dxa"/>
              <w:right w:w="28" w:type="dxa"/>
            </w:tcMar>
          </w:tcPr>
          <w:p w14:paraId="4EB0B067" w14:textId="77777777" w:rsidR="006A47E4" w:rsidRDefault="006A47E4" w:rsidP="006A47E4">
            <w:pPr>
              <w:rPr>
                <w:rFonts w:ascii="Times New Roman" w:hAnsi="Times New Roman"/>
                <w:sz w:val="14"/>
              </w:rPr>
            </w:pPr>
          </w:p>
        </w:tc>
        <w:tc>
          <w:tcPr>
            <w:tcW w:w="392" w:type="dxa"/>
            <w:tcMar>
              <w:left w:w="28" w:type="dxa"/>
              <w:right w:w="28" w:type="dxa"/>
            </w:tcMar>
          </w:tcPr>
          <w:p w14:paraId="6B6C4AB7" w14:textId="77777777" w:rsidR="006A47E4" w:rsidRDefault="006A47E4" w:rsidP="006A47E4">
            <w:pPr>
              <w:rPr>
                <w:rFonts w:ascii="Times New Roman" w:hAnsi="Times New Roman"/>
                <w:sz w:val="14"/>
              </w:rPr>
            </w:pPr>
          </w:p>
        </w:tc>
        <w:tc>
          <w:tcPr>
            <w:tcW w:w="392" w:type="dxa"/>
            <w:tcMar>
              <w:left w:w="28" w:type="dxa"/>
              <w:right w:w="28" w:type="dxa"/>
            </w:tcMar>
          </w:tcPr>
          <w:p w14:paraId="347B2C84" w14:textId="77777777" w:rsidR="006A47E4" w:rsidRDefault="006A47E4" w:rsidP="006A47E4">
            <w:pPr>
              <w:rPr>
                <w:rFonts w:ascii="Times New Roman" w:hAnsi="Times New Roman"/>
                <w:sz w:val="14"/>
              </w:rPr>
            </w:pPr>
          </w:p>
        </w:tc>
        <w:tc>
          <w:tcPr>
            <w:tcW w:w="392" w:type="dxa"/>
            <w:tcMar>
              <w:left w:w="28" w:type="dxa"/>
              <w:right w:w="28" w:type="dxa"/>
            </w:tcMar>
          </w:tcPr>
          <w:p w14:paraId="74679C4A" w14:textId="77777777" w:rsidR="006A47E4" w:rsidRDefault="006A47E4" w:rsidP="006A47E4">
            <w:pPr>
              <w:rPr>
                <w:rFonts w:ascii="Times New Roman" w:hAnsi="Times New Roman"/>
                <w:sz w:val="14"/>
              </w:rPr>
            </w:pPr>
          </w:p>
        </w:tc>
        <w:tc>
          <w:tcPr>
            <w:tcW w:w="392" w:type="dxa"/>
            <w:tcMar>
              <w:left w:w="28" w:type="dxa"/>
              <w:right w:w="28" w:type="dxa"/>
            </w:tcMar>
          </w:tcPr>
          <w:p w14:paraId="45E3C901" w14:textId="77777777" w:rsidR="006A47E4" w:rsidRDefault="006A47E4" w:rsidP="006A47E4">
            <w:pPr>
              <w:rPr>
                <w:rFonts w:ascii="Times New Roman" w:hAnsi="Times New Roman"/>
                <w:sz w:val="14"/>
              </w:rPr>
            </w:pPr>
          </w:p>
        </w:tc>
        <w:tc>
          <w:tcPr>
            <w:tcW w:w="392" w:type="dxa"/>
            <w:tcMar>
              <w:left w:w="28" w:type="dxa"/>
              <w:right w:w="28" w:type="dxa"/>
            </w:tcMar>
          </w:tcPr>
          <w:p w14:paraId="4EA30A99" w14:textId="77777777" w:rsidR="006A47E4" w:rsidRDefault="006A47E4" w:rsidP="006A47E4">
            <w:pPr>
              <w:rPr>
                <w:rFonts w:ascii="Times New Roman" w:hAnsi="Times New Roman"/>
                <w:sz w:val="14"/>
              </w:rPr>
            </w:pPr>
          </w:p>
        </w:tc>
        <w:tc>
          <w:tcPr>
            <w:tcW w:w="258" w:type="dxa"/>
            <w:tcMar>
              <w:left w:w="28" w:type="dxa"/>
              <w:right w:w="28" w:type="dxa"/>
            </w:tcMar>
          </w:tcPr>
          <w:p w14:paraId="5FDA6440" w14:textId="77777777" w:rsidR="006A47E4" w:rsidRDefault="006A47E4" w:rsidP="006A47E4">
            <w:pPr>
              <w:rPr>
                <w:rFonts w:ascii="Times New Roman" w:hAnsi="Times New Roman"/>
                <w:sz w:val="14"/>
              </w:rPr>
            </w:pPr>
          </w:p>
        </w:tc>
        <w:tc>
          <w:tcPr>
            <w:tcW w:w="291" w:type="dxa"/>
            <w:tcMar>
              <w:left w:w="28" w:type="dxa"/>
              <w:right w:w="28" w:type="dxa"/>
            </w:tcMar>
          </w:tcPr>
          <w:p w14:paraId="5844CED4" w14:textId="77777777" w:rsidR="006A47E4" w:rsidRDefault="006A47E4" w:rsidP="006A47E4">
            <w:pPr>
              <w:rPr>
                <w:rFonts w:ascii="Times New Roman" w:hAnsi="Times New Roman"/>
                <w:sz w:val="14"/>
              </w:rPr>
            </w:pPr>
          </w:p>
        </w:tc>
        <w:tc>
          <w:tcPr>
            <w:tcW w:w="425" w:type="dxa"/>
            <w:tcMar>
              <w:left w:w="28" w:type="dxa"/>
              <w:right w:w="28" w:type="dxa"/>
            </w:tcMar>
          </w:tcPr>
          <w:p w14:paraId="62BF8437" w14:textId="77777777" w:rsidR="006A47E4" w:rsidRDefault="006A47E4" w:rsidP="006A47E4">
            <w:pPr>
              <w:rPr>
                <w:rFonts w:ascii="Times New Roman" w:hAnsi="Times New Roman"/>
                <w:sz w:val="14"/>
              </w:rPr>
            </w:pPr>
          </w:p>
        </w:tc>
        <w:tc>
          <w:tcPr>
            <w:tcW w:w="353" w:type="dxa"/>
            <w:tcMar>
              <w:left w:w="28" w:type="dxa"/>
              <w:right w:w="28" w:type="dxa"/>
            </w:tcMar>
          </w:tcPr>
          <w:p w14:paraId="68400CB7" w14:textId="77777777" w:rsidR="006A47E4" w:rsidRDefault="006A47E4" w:rsidP="006A47E4">
            <w:pPr>
              <w:rPr>
                <w:rFonts w:ascii="Times New Roman" w:hAnsi="Times New Roman"/>
                <w:sz w:val="14"/>
              </w:rPr>
            </w:pPr>
          </w:p>
        </w:tc>
        <w:tc>
          <w:tcPr>
            <w:tcW w:w="236" w:type="dxa"/>
            <w:tcMar>
              <w:left w:w="28" w:type="dxa"/>
              <w:right w:w="28" w:type="dxa"/>
            </w:tcMar>
          </w:tcPr>
          <w:p w14:paraId="7C34C768" w14:textId="77777777" w:rsidR="006A47E4" w:rsidRDefault="006A47E4" w:rsidP="006A47E4">
            <w:pPr>
              <w:rPr>
                <w:rFonts w:ascii="Times New Roman" w:hAnsi="Times New Roman"/>
                <w:sz w:val="14"/>
              </w:rPr>
            </w:pPr>
          </w:p>
        </w:tc>
        <w:tc>
          <w:tcPr>
            <w:tcW w:w="236" w:type="dxa"/>
            <w:tcMar>
              <w:left w:w="28" w:type="dxa"/>
              <w:right w:w="28" w:type="dxa"/>
            </w:tcMar>
          </w:tcPr>
          <w:p w14:paraId="0FD2D573" w14:textId="77777777" w:rsidR="006A47E4" w:rsidRDefault="006A47E4" w:rsidP="006A47E4">
            <w:pPr>
              <w:rPr>
                <w:rFonts w:ascii="Times New Roman" w:hAnsi="Times New Roman"/>
                <w:sz w:val="14"/>
              </w:rPr>
            </w:pPr>
          </w:p>
        </w:tc>
        <w:tc>
          <w:tcPr>
            <w:tcW w:w="241" w:type="dxa"/>
            <w:tcMar>
              <w:left w:w="28" w:type="dxa"/>
              <w:right w:w="28" w:type="dxa"/>
            </w:tcMar>
          </w:tcPr>
          <w:p w14:paraId="26534936" w14:textId="77777777" w:rsidR="006A47E4" w:rsidRDefault="006A47E4" w:rsidP="006A47E4">
            <w:pPr>
              <w:rPr>
                <w:rFonts w:ascii="Times New Roman" w:hAnsi="Times New Roman"/>
                <w:sz w:val="14"/>
              </w:rPr>
            </w:pPr>
          </w:p>
        </w:tc>
        <w:tc>
          <w:tcPr>
            <w:tcW w:w="486" w:type="dxa"/>
          </w:tcPr>
          <w:p w14:paraId="0BD68A11" w14:textId="77777777" w:rsidR="006A47E4" w:rsidRDefault="006A47E4" w:rsidP="006A47E4">
            <w:pPr>
              <w:rPr>
                <w:rFonts w:ascii="Times New Roman" w:hAnsi="Times New Roman"/>
                <w:sz w:val="14"/>
              </w:rPr>
            </w:pPr>
          </w:p>
        </w:tc>
        <w:tc>
          <w:tcPr>
            <w:tcW w:w="528" w:type="dxa"/>
          </w:tcPr>
          <w:p w14:paraId="703E811F" w14:textId="77777777" w:rsidR="006A47E4" w:rsidRDefault="006A47E4" w:rsidP="006A47E4">
            <w:pPr>
              <w:rPr>
                <w:rFonts w:ascii="Times New Roman" w:hAnsi="Times New Roman"/>
                <w:sz w:val="14"/>
              </w:rPr>
            </w:pPr>
          </w:p>
        </w:tc>
      </w:tr>
      <w:tr w:rsidR="006A47E4" w14:paraId="7A345664" w14:textId="28EC677E" w:rsidTr="006A47E4">
        <w:trPr>
          <w:gridAfter w:val="2"/>
          <w:wAfter w:w="48" w:type="dxa"/>
        </w:trPr>
        <w:tc>
          <w:tcPr>
            <w:tcW w:w="987" w:type="dxa"/>
            <w:tcMar>
              <w:left w:w="28" w:type="dxa"/>
              <w:right w:w="28" w:type="dxa"/>
            </w:tcMar>
            <w:vAlign w:val="center"/>
          </w:tcPr>
          <w:p w14:paraId="1722AB31" w14:textId="190C7033" w:rsidR="006A47E4" w:rsidRPr="00AD4CD0" w:rsidRDefault="006A47E4" w:rsidP="006A47E4">
            <w:pPr>
              <w:rPr>
                <w:rFonts w:ascii="Times New Roman" w:hAnsi="Times New Roman"/>
                <w:i/>
                <w:color w:val="0070C0"/>
                <w:sz w:val="14"/>
                <w:szCs w:val="16"/>
              </w:rPr>
            </w:pPr>
            <w:r w:rsidRPr="00AD4CD0">
              <w:rPr>
                <w:rFonts w:ascii="Times New Roman" w:hAnsi="Times New Roman"/>
                <w:sz w:val="14"/>
                <w:szCs w:val="16"/>
              </w:rPr>
              <w:t>ООД.02</w:t>
            </w:r>
          </w:p>
        </w:tc>
        <w:tc>
          <w:tcPr>
            <w:tcW w:w="2977" w:type="dxa"/>
            <w:gridSpan w:val="2"/>
            <w:vAlign w:val="center"/>
          </w:tcPr>
          <w:p w14:paraId="280E21D0" w14:textId="0D392694" w:rsidR="006A47E4" w:rsidRPr="00AD4CD0" w:rsidRDefault="006A47E4" w:rsidP="006A47E4">
            <w:pPr>
              <w:rPr>
                <w:rFonts w:ascii="Times New Roman" w:hAnsi="Times New Roman"/>
                <w:sz w:val="14"/>
                <w:szCs w:val="16"/>
                <w:highlight w:val="green"/>
              </w:rPr>
            </w:pPr>
            <w:r w:rsidRPr="00AD4CD0">
              <w:rPr>
                <w:rFonts w:ascii="Times New Roman" w:hAnsi="Times New Roman"/>
                <w:sz w:val="14"/>
                <w:szCs w:val="16"/>
              </w:rPr>
              <w:t>Литература</w:t>
            </w:r>
          </w:p>
        </w:tc>
        <w:tc>
          <w:tcPr>
            <w:tcW w:w="360" w:type="dxa"/>
            <w:tcMar>
              <w:left w:w="28" w:type="dxa"/>
              <w:right w:w="28" w:type="dxa"/>
            </w:tcMar>
          </w:tcPr>
          <w:p w14:paraId="4133E614" w14:textId="588036EB" w:rsidR="006A47E4" w:rsidRDefault="00285455" w:rsidP="006A47E4">
            <w:pPr>
              <w:rPr>
                <w:rFonts w:ascii="Times New Roman" w:hAnsi="Times New Roman"/>
                <w:sz w:val="14"/>
              </w:rPr>
            </w:pPr>
            <w:r>
              <w:rPr>
                <w:rFonts w:ascii="Times New Roman" w:hAnsi="Times New Roman"/>
                <w:sz w:val="14"/>
              </w:rPr>
              <w:t>О</w:t>
            </w:r>
          </w:p>
        </w:tc>
        <w:tc>
          <w:tcPr>
            <w:tcW w:w="360" w:type="dxa"/>
            <w:tcMar>
              <w:left w:w="28" w:type="dxa"/>
              <w:right w:w="28" w:type="dxa"/>
            </w:tcMar>
          </w:tcPr>
          <w:p w14:paraId="7F0E6BF9" w14:textId="49C7C6BD" w:rsidR="006A47E4" w:rsidRDefault="00285455" w:rsidP="006A47E4">
            <w:pPr>
              <w:rPr>
                <w:rFonts w:ascii="Times New Roman" w:hAnsi="Times New Roman"/>
                <w:sz w:val="14"/>
              </w:rPr>
            </w:pPr>
            <w:r>
              <w:rPr>
                <w:rFonts w:ascii="Times New Roman" w:hAnsi="Times New Roman"/>
                <w:sz w:val="14"/>
              </w:rPr>
              <w:t>О</w:t>
            </w:r>
          </w:p>
        </w:tc>
        <w:tc>
          <w:tcPr>
            <w:tcW w:w="360" w:type="dxa"/>
            <w:tcMar>
              <w:left w:w="28" w:type="dxa"/>
              <w:right w:w="28" w:type="dxa"/>
            </w:tcMar>
          </w:tcPr>
          <w:p w14:paraId="67512012" w14:textId="102013AF" w:rsidR="006A47E4" w:rsidRDefault="00285455" w:rsidP="006A47E4">
            <w:pPr>
              <w:rPr>
                <w:rFonts w:ascii="Times New Roman" w:hAnsi="Times New Roman"/>
                <w:sz w:val="14"/>
              </w:rPr>
            </w:pPr>
            <w:r>
              <w:rPr>
                <w:rFonts w:ascii="Times New Roman" w:hAnsi="Times New Roman"/>
                <w:sz w:val="14"/>
              </w:rPr>
              <w:t>О</w:t>
            </w:r>
          </w:p>
        </w:tc>
        <w:tc>
          <w:tcPr>
            <w:tcW w:w="360" w:type="dxa"/>
            <w:tcMar>
              <w:left w:w="28" w:type="dxa"/>
              <w:right w:w="28" w:type="dxa"/>
            </w:tcMar>
          </w:tcPr>
          <w:p w14:paraId="2E48530B" w14:textId="399FDDF1" w:rsidR="006A47E4" w:rsidRDefault="00285455" w:rsidP="006A47E4">
            <w:pPr>
              <w:rPr>
                <w:rFonts w:ascii="Times New Roman" w:hAnsi="Times New Roman"/>
                <w:sz w:val="14"/>
              </w:rPr>
            </w:pPr>
            <w:r>
              <w:rPr>
                <w:rFonts w:ascii="Times New Roman" w:hAnsi="Times New Roman"/>
                <w:sz w:val="14"/>
              </w:rPr>
              <w:t>О</w:t>
            </w:r>
          </w:p>
        </w:tc>
        <w:tc>
          <w:tcPr>
            <w:tcW w:w="261" w:type="dxa"/>
            <w:tcMar>
              <w:left w:w="28" w:type="dxa"/>
              <w:right w:w="28" w:type="dxa"/>
            </w:tcMar>
          </w:tcPr>
          <w:p w14:paraId="27A6942E" w14:textId="45123753" w:rsidR="006A47E4" w:rsidRDefault="00285455" w:rsidP="006A47E4">
            <w:pPr>
              <w:rPr>
                <w:rFonts w:ascii="Times New Roman" w:hAnsi="Times New Roman"/>
                <w:sz w:val="14"/>
              </w:rPr>
            </w:pPr>
            <w:r>
              <w:rPr>
                <w:rFonts w:ascii="Times New Roman" w:hAnsi="Times New Roman"/>
                <w:sz w:val="14"/>
              </w:rPr>
              <w:t>О</w:t>
            </w:r>
          </w:p>
        </w:tc>
        <w:tc>
          <w:tcPr>
            <w:tcW w:w="284" w:type="dxa"/>
            <w:tcMar>
              <w:left w:w="28" w:type="dxa"/>
              <w:right w:w="28" w:type="dxa"/>
            </w:tcMar>
          </w:tcPr>
          <w:p w14:paraId="3C8F719E" w14:textId="66E13DA5" w:rsidR="006A47E4" w:rsidRDefault="00285455" w:rsidP="006A47E4">
            <w:pPr>
              <w:rPr>
                <w:rFonts w:ascii="Times New Roman" w:hAnsi="Times New Roman"/>
                <w:sz w:val="14"/>
              </w:rPr>
            </w:pPr>
            <w:r>
              <w:rPr>
                <w:rFonts w:ascii="Times New Roman" w:hAnsi="Times New Roman"/>
                <w:sz w:val="14"/>
              </w:rPr>
              <w:t>О</w:t>
            </w:r>
          </w:p>
        </w:tc>
        <w:tc>
          <w:tcPr>
            <w:tcW w:w="283" w:type="dxa"/>
            <w:tcMar>
              <w:left w:w="28" w:type="dxa"/>
              <w:right w:w="28" w:type="dxa"/>
            </w:tcMar>
          </w:tcPr>
          <w:p w14:paraId="66068A1F" w14:textId="77777777" w:rsidR="006A47E4" w:rsidRDefault="006A47E4" w:rsidP="006A47E4">
            <w:pPr>
              <w:rPr>
                <w:rFonts w:ascii="Times New Roman" w:hAnsi="Times New Roman"/>
                <w:sz w:val="14"/>
              </w:rPr>
            </w:pPr>
          </w:p>
        </w:tc>
        <w:tc>
          <w:tcPr>
            <w:tcW w:w="284" w:type="dxa"/>
            <w:tcMar>
              <w:left w:w="28" w:type="dxa"/>
              <w:right w:w="28" w:type="dxa"/>
            </w:tcMar>
          </w:tcPr>
          <w:p w14:paraId="23EDAB4B" w14:textId="77777777" w:rsidR="006A47E4" w:rsidRDefault="006A47E4" w:rsidP="006A47E4">
            <w:pPr>
              <w:rPr>
                <w:rFonts w:ascii="Times New Roman" w:hAnsi="Times New Roman"/>
                <w:sz w:val="14"/>
              </w:rPr>
            </w:pPr>
          </w:p>
        </w:tc>
        <w:tc>
          <w:tcPr>
            <w:tcW w:w="283" w:type="dxa"/>
            <w:tcMar>
              <w:left w:w="28" w:type="dxa"/>
              <w:right w:w="28" w:type="dxa"/>
            </w:tcMar>
          </w:tcPr>
          <w:p w14:paraId="6FD12287" w14:textId="6A06E29E" w:rsidR="006A47E4" w:rsidRDefault="00285455" w:rsidP="006A47E4">
            <w:pPr>
              <w:rPr>
                <w:rFonts w:ascii="Times New Roman" w:hAnsi="Times New Roman"/>
                <w:sz w:val="14"/>
              </w:rPr>
            </w:pPr>
            <w:r>
              <w:rPr>
                <w:rFonts w:ascii="Times New Roman" w:hAnsi="Times New Roman"/>
                <w:sz w:val="14"/>
              </w:rPr>
              <w:t>О</w:t>
            </w:r>
          </w:p>
        </w:tc>
        <w:tc>
          <w:tcPr>
            <w:tcW w:w="274" w:type="dxa"/>
            <w:tcMar>
              <w:left w:w="28" w:type="dxa"/>
              <w:right w:w="28" w:type="dxa"/>
            </w:tcMar>
          </w:tcPr>
          <w:p w14:paraId="45267D6B" w14:textId="77777777" w:rsidR="006A47E4" w:rsidRDefault="006A47E4" w:rsidP="006A47E4">
            <w:pPr>
              <w:rPr>
                <w:rFonts w:ascii="Times New Roman" w:hAnsi="Times New Roman"/>
                <w:sz w:val="14"/>
              </w:rPr>
            </w:pPr>
          </w:p>
        </w:tc>
        <w:tc>
          <w:tcPr>
            <w:tcW w:w="293" w:type="dxa"/>
            <w:gridSpan w:val="3"/>
            <w:tcMar>
              <w:left w:w="28" w:type="dxa"/>
              <w:right w:w="28" w:type="dxa"/>
            </w:tcMar>
          </w:tcPr>
          <w:p w14:paraId="70A64CC2" w14:textId="77777777" w:rsidR="006A47E4" w:rsidRDefault="006A47E4" w:rsidP="006A47E4">
            <w:pPr>
              <w:rPr>
                <w:rFonts w:ascii="Times New Roman" w:hAnsi="Times New Roman"/>
                <w:sz w:val="14"/>
              </w:rPr>
            </w:pPr>
          </w:p>
        </w:tc>
        <w:tc>
          <w:tcPr>
            <w:tcW w:w="392" w:type="dxa"/>
            <w:gridSpan w:val="2"/>
            <w:tcMar>
              <w:left w:w="28" w:type="dxa"/>
              <w:right w:w="28" w:type="dxa"/>
            </w:tcMar>
          </w:tcPr>
          <w:p w14:paraId="36DB94FB" w14:textId="77777777" w:rsidR="006A47E4" w:rsidRDefault="006A47E4" w:rsidP="006A47E4">
            <w:pPr>
              <w:rPr>
                <w:rFonts w:ascii="Times New Roman" w:hAnsi="Times New Roman"/>
                <w:sz w:val="14"/>
              </w:rPr>
            </w:pPr>
          </w:p>
        </w:tc>
        <w:tc>
          <w:tcPr>
            <w:tcW w:w="392" w:type="dxa"/>
            <w:tcMar>
              <w:left w:w="28" w:type="dxa"/>
              <w:right w:w="28" w:type="dxa"/>
            </w:tcMar>
          </w:tcPr>
          <w:p w14:paraId="20EF273E" w14:textId="77777777" w:rsidR="006A47E4" w:rsidRDefault="006A47E4" w:rsidP="006A47E4">
            <w:pPr>
              <w:rPr>
                <w:rFonts w:ascii="Times New Roman" w:hAnsi="Times New Roman"/>
                <w:sz w:val="14"/>
              </w:rPr>
            </w:pPr>
          </w:p>
        </w:tc>
        <w:tc>
          <w:tcPr>
            <w:tcW w:w="392" w:type="dxa"/>
            <w:tcMar>
              <w:left w:w="28" w:type="dxa"/>
              <w:right w:w="28" w:type="dxa"/>
            </w:tcMar>
          </w:tcPr>
          <w:p w14:paraId="11C148FF" w14:textId="77777777" w:rsidR="006A47E4" w:rsidRDefault="006A47E4" w:rsidP="006A47E4">
            <w:pPr>
              <w:rPr>
                <w:rFonts w:ascii="Times New Roman" w:hAnsi="Times New Roman"/>
                <w:sz w:val="14"/>
              </w:rPr>
            </w:pPr>
          </w:p>
        </w:tc>
        <w:tc>
          <w:tcPr>
            <w:tcW w:w="392" w:type="dxa"/>
            <w:tcMar>
              <w:left w:w="28" w:type="dxa"/>
              <w:right w:w="28" w:type="dxa"/>
            </w:tcMar>
          </w:tcPr>
          <w:p w14:paraId="3F1A1F73" w14:textId="77777777" w:rsidR="006A47E4" w:rsidRDefault="006A47E4" w:rsidP="006A47E4">
            <w:pPr>
              <w:rPr>
                <w:rFonts w:ascii="Times New Roman" w:hAnsi="Times New Roman"/>
                <w:sz w:val="14"/>
              </w:rPr>
            </w:pPr>
          </w:p>
        </w:tc>
        <w:tc>
          <w:tcPr>
            <w:tcW w:w="392" w:type="dxa"/>
            <w:tcMar>
              <w:left w:w="28" w:type="dxa"/>
              <w:right w:w="28" w:type="dxa"/>
            </w:tcMar>
          </w:tcPr>
          <w:p w14:paraId="68355D2F" w14:textId="77777777" w:rsidR="006A47E4" w:rsidRDefault="006A47E4" w:rsidP="006A47E4">
            <w:pPr>
              <w:rPr>
                <w:rFonts w:ascii="Times New Roman" w:hAnsi="Times New Roman"/>
                <w:sz w:val="14"/>
              </w:rPr>
            </w:pPr>
          </w:p>
        </w:tc>
        <w:tc>
          <w:tcPr>
            <w:tcW w:w="392" w:type="dxa"/>
            <w:tcMar>
              <w:left w:w="28" w:type="dxa"/>
              <w:right w:w="28" w:type="dxa"/>
            </w:tcMar>
          </w:tcPr>
          <w:p w14:paraId="6244CF2E" w14:textId="77777777" w:rsidR="006A47E4" w:rsidRDefault="006A47E4" w:rsidP="006A47E4">
            <w:pPr>
              <w:rPr>
                <w:rFonts w:ascii="Times New Roman" w:hAnsi="Times New Roman"/>
                <w:sz w:val="14"/>
              </w:rPr>
            </w:pPr>
          </w:p>
        </w:tc>
        <w:tc>
          <w:tcPr>
            <w:tcW w:w="392" w:type="dxa"/>
            <w:tcMar>
              <w:left w:w="28" w:type="dxa"/>
              <w:right w:w="28" w:type="dxa"/>
            </w:tcMar>
          </w:tcPr>
          <w:p w14:paraId="04CD0243" w14:textId="77777777" w:rsidR="006A47E4" w:rsidRDefault="006A47E4" w:rsidP="006A47E4">
            <w:pPr>
              <w:rPr>
                <w:rFonts w:ascii="Times New Roman" w:hAnsi="Times New Roman"/>
                <w:sz w:val="14"/>
              </w:rPr>
            </w:pPr>
          </w:p>
        </w:tc>
        <w:tc>
          <w:tcPr>
            <w:tcW w:w="392" w:type="dxa"/>
            <w:tcMar>
              <w:left w:w="28" w:type="dxa"/>
              <w:right w:w="28" w:type="dxa"/>
            </w:tcMar>
          </w:tcPr>
          <w:p w14:paraId="47DC830E" w14:textId="77777777" w:rsidR="006A47E4" w:rsidRDefault="006A47E4" w:rsidP="006A47E4">
            <w:pPr>
              <w:rPr>
                <w:rFonts w:ascii="Times New Roman" w:hAnsi="Times New Roman"/>
                <w:sz w:val="14"/>
              </w:rPr>
            </w:pPr>
          </w:p>
        </w:tc>
        <w:tc>
          <w:tcPr>
            <w:tcW w:w="392" w:type="dxa"/>
            <w:tcMar>
              <w:left w:w="28" w:type="dxa"/>
              <w:right w:w="28" w:type="dxa"/>
            </w:tcMar>
          </w:tcPr>
          <w:p w14:paraId="719C8B32" w14:textId="77777777" w:rsidR="006A47E4" w:rsidRDefault="006A47E4" w:rsidP="006A47E4">
            <w:pPr>
              <w:rPr>
                <w:rFonts w:ascii="Times New Roman" w:hAnsi="Times New Roman"/>
                <w:sz w:val="14"/>
              </w:rPr>
            </w:pPr>
          </w:p>
        </w:tc>
        <w:tc>
          <w:tcPr>
            <w:tcW w:w="392" w:type="dxa"/>
            <w:tcMar>
              <w:left w:w="28" w:type="dxa"/>
              <w:right w:w="28" w:type="dxa"/>
            </w:tcMar>
          </w:tcPr>
          <w:p w14:paraId="1D94F893" w14:textId="77777777" w:rsidR="006A47E4" w:rsidRDefault="006A47E4" w:rsidP="006A47E4">
            <w:pPr>
              <w:rPr>
                <w:rFonts w:ascii="Times New Roman" w:hAnsi="Times New Roman"/>
                <w:sz w:val="14"/>
              </w:rPr>
            </w:pPr>
          </w:p>
        </w:tc>
        <w:tc>
          <w:tcPr>
            <w:tcW w:w="392" w:type="dxa"/>
            <w:tcMar>
              <w:left w:w="28" w:type="dxa"/>
              <w:right w:w="28" w:type="dxa"/>
            </w:tcMar>
          </w:tcPr>
          <w:p w14:paraId="7710D92B" w14:textId="77777777" w:rsidR="006A47E4" w:rsidRDefault="006A47E4" w:rsidP="006A47E4">
            <w:pPr>
              <w:rPr>
                <w:rFonts w:ascii="Times New Roman" w:hAnsi="Times New Roman"/>
                <w:sz w:val="14"/>
              </w:rPr>
            </w:pPr>
          </w:p>
        </w:tc>
        <w:tc>
          <w:tcPr>
            <w:tcW w:w="392" w:type="dxa"/>
            <w:tcMar>
              <w:left w:w="28" w:type="dxa"/>
              <w:right w:w="28" w:type="dxa"/>
            </w:tcMar>
          </w:tcPr>
          <w:p w14:paraId="5C68488C" w14:textId="77777777" w:rsidR="006A47E4" w:rsidRDefault="006A47E4" w:rsidP="006A47E4">
            <w:pPr>
              <w:rPr>
                <w:rFonts w:ascii="Times New Roman" w:hAnsi="Times New Roman"/>
                <w:sz w:val="14"/>
              </w:rPr>
            </w:pPr>
          </w:p>
        </w:tc>
        <w:tc>
          <w:tcPr>
            <w:tcW w:w="258" w:type="dxa"/>
            <w:tcMar>
              <w:left w:w="28" w:type="dxa"/>
              <w:right w:w="28" w:type="dxa"/>
            </w:tcMar>
          </w:tcPr>
          <w:p w14:paraId="27B3FB80" w14:textId="77777777" w:rsidR="006A47E4" w:rsidRDefault="006A47E4" w:rsidP="006A47E4">
            <w:pPr>
              <w:rPr>
                <w:rFonts w:ascii="Times New Roman" w:hAnsi="Times New Roman"/>
                <w:sz w:val="14"/>
              </w:rPr>
            </w:pPr>
          </w:p>
        </w:tc>
        <w:tc>
          <w:tcPr>
            <w:tcW w:w="291" w:type="dxa"/>
            <w:tcMar>
              <w:left w:w="28" w:type="dxa"/>
              <w:right w:w="28" w:type="dxa"/>
            </w:tcMar>
          </w:tcPr>
          <w:p w14:paraId="3EC432C5" w14:textId="77777777" w:rsidR="006A47E4" w:rsidRDefault="006A47E4" w:rsidP="006A47E4">
            <w:pPr>
              <w:rPr>
                <w:rFonts w:ascii="Times New Roman" w:hAnsi="Times New Roman"/>
                <w:sz w:val="14"/>
              </w:rPr>
            </w:pPr>
          </w:p>
        </w:tc>
        <w:tc>
          <w:tcPr>
            <w:tcW w:w="425" w:type="dxa"/>
            <w:tcMar>
              <w:left w:w="28" w:type="dxa"/>
              <w:right w:w="28" w:type="dxa"/>
            </w:tcMar>
          </w:tcPr>
          <w:p w14:paraId="07DC7E2C" w14:textId="77777777" w:rsidR="006A47E4" w:rsidRDefault="006A47E4" w:rsidP="006A47E4">
            <w:pPr>
              <w:rPr>
                <w:rFonts w:ascii="Times New Roman" w:hAnsi="Times New Roman"/>
                <w:sz w:val="14"/>
              </w:rPr>
            </w:pPr>
          </w:p>
        </w:tc>
        <w:tc>
          <w:tcPr>
            <w:tcW w:w="353" w:type="dxa"/>
            <w:tcMar>
              <w:left w:w="28" w:type="dxa"/>
              <w:right w:w="28" w:type="dxa"/>
            </w:tcMar>
          </w:tcPr>
          <w:p w14:paraId="30E0FFDA" w14:textId="77777777" w:rsidR="006A47E4" w:rsidRDefault="006A47E4" w:rsidP="006A47E4">
            <w:pPr>
              <w:rPr>
                <w:rFonts w:ascii="Times New Roman" w:hAnsi="Times New Roman"/>
                <w:sz w:val="14"/>
              </w:rPr>
            </w:pPr>
          </w:p>
        </w:tc>
        <w:tc>
          <w:tcPr>
            <w:tcW w:w="236" w:type="dxa"/>
            <w:tcMar>
              <w:left w:w="28" w:type="dxa"/>
              <w:right w:w="28" w:type="dxa"/>
            </w:tcMar>
          </w:tcPr>
          <w:p w14:paraId="42C42BEE" w14:textId="77777777" w:rsidR="006A47E4" w:rsidRDefault="006A47E4" w:rsidP="006A47E4">
            <w:pPr>
              <w:rPr>
                <w:rFonts w:ascii="Times New Roman" w:hAnsi="Times New Roman"/>
                <w:sz w:val="14"/>
              </w:rPr>
            </w:pPr>
          </w:p>
        </w:tc>
        <w:tc>
          <w:tcPr>
            <w:tcW w:w="236" w:type="dxa"/>
            <w:tcMar>
              <w:left w:w="28" w:type="dxa"/>
              <w:right w:w="28" w:type="dxa"/>
            </w:tcMar>
          </w:tcPr>
          <w:p w14:paraId="7AD62C37" w14:textId="77777777" w:rsidR="006A47E4" w:rsidRDefault="006A47E4" w:rsidP="006A47E4">
            <w:pPr>
              <w:rPr>
                <w:rFonts w:ascii="Times New Roman" w:hAnsi="Times New Roman"/>
                <w:sz w:val="14"/>
              </w:rPr>
            </w:pPr>
          </w:p>
        </w:tc>
        <w:tc>
          <w:tcPr>
            <w:tcW w:w="241" w:type="dxa"/>
            <w:tcMar>
              <w:left w:w="28" w:type="dxa"/>
              <w:right w:w="28" w:type="dxa"/>
            </w:tcMar>
          </w:tcPr>
          <w:p w14:paraId="056B2342" w14:textId="77777777" w:rsidR="006A47E4" w:rsidRDefault="006A47E4" w:rsidP="006A47E4">
            <w:pPr>
              <w:rPr>
                <w:rFonts w:ascii="Times New Roman" w:hAnsi="Times New Roman"/>
                <w:sz w:val="14"/>
              </w:rPr>
            </w:pPr>
          </w:p>
        </w:tc>
        <w:tc>
          <w:tcPr>
            <w:tcW w:w="486" w:type="dxa"/>
          </w:tcPr>
          <w:p w14:paraId="5BAB2F51" w14:textId="77777777" w:rsidR="006A47E4" w:rsidRDefault="006A47E4" w:rsidP="006A47E4">
            <w:pPr>
              <w:rPr>
                <w:rFonts w:ascii="Times New Roman" w:hAnsi="Times New Roman"/>
                <w:sz w:val="14"/>
              </w:rPr>
            </w:pPr>
          </w:p>
        </w:tc>
        <w:tc>
          <w:tcPr>
            <w:tcW w:w="528" w:type="dxa"/>
          </w:tcPr>
          <w:p w14:paraId="104B0F8A" w14:textId="77777777" w:rsidR="006A47E4" w:rsidRDefault="006A47E4" w:rsidP="006A47E4">
            <w:pPr>
              <w:rPr>
                <w:rFonts w:ascii="Times New Roman" w:hAnsi="Times New Roman"/>
                <w:sz w:val="14"/>
              </w:rPr>
            </w:pPr>
          </w:p>
        </w:tc>
      </w:tr>
      <w:tr w:rsidR="006A47E4" w14:paraId="5875EE61" w14:textId="2A9FCE8A" w:rsidTr="006A47E4">
        <w:trPr>
          <w:gridAfter w:val="2"/>
          <w:wAfter w:w="48" w:type="dxa"/>
        </w:trPr>
        <w:tc>
          <w:tcPr>
            <w:tcW w:w="987" w:type="dxa"/>
            <w:tcMar>
              <w:left w:w="28" w:type="dxa"/>
              <w:right w:w="28" w:type="dxa"/>
            </w:tcMar>
            <w:vAlign w:val="center"/>
          </w:tcPr>
          <w:p w14:paraId="44E33C1B" w14:textId="107C560E" w:rsidR="006A47E4" w:rsidRPr="00AD4CD0" w:rsidRDefault="006A47E4" w:rsidP="006A47E4">
            <w:pPr>
              <w:rPr>
                <w:rFonts w:ascii="Times New Roman" w:hAnsi="Times New Roman"/>
                <w:sz w:val="14"/>
                <w:szCs w:val="16"/>
              </w:rPr>
            </w:pPr>
            <w:r w:rsidRPr="00AD4CD0">
              <w:rPr>
                <w:rFonts w:ascii="Times New Roman" w:hAnsi="Times New Roman"/>
                <w:sz w:val="14"/>
                <w:szCs w:val="16"/>
              </w:rPr>
              <w:t>ООД.03</w:t>
            </w:r>
          </w:p>
        </w:tc>
        <w:tc>
          <w:tcPr>
            <w:tcW w:w="2977" w:type="dxa"/>
            <w:gridSpan w:val="2"/>
            <w:vAlign w:val="center"/>
          </w:tcPr>
          <w:p w14:paraId="5C85A25C" w14:textId="0CFDFE5A" w:rsidR="006A47E4" w:rsidRPr="00AD4CD0" w:rsidRDefault="006A47E4" w:rsidP="006A47E4">
            <w:pPr>
              <w:rPr>
                <w:rFonts w:ascii="Times New Roman" w:hAnsi="Times New Roman"/>
                <w:i/>
                <w:color w:val="0070C0"/>
                <w:sz w:val="14"/>
                <w:szCs w:val="16"/>
                <w:highlight w:val="green"/>
              </w:rPr>
            </w:pPr>
            <w:r w:rsidRPr="00AD4CD0">
              <w:rPr>
                <w:rFonts w:ascii="Times New Roman" w:hAnsi="Times New Roman"/>
                <w:sz w:val="14"/>
                <w:szCs w:val="16"/>
              </w:rPr>
              <w:t xml:space="preserve">Иностранный язык </w:t>
            </w:r>
          </w:p>
        </w:tc>
        <w:tc>
          <w:tcPr>
            <w:tcW w:w="360" w:type="dxa"/>
            <w:tcMar>
              <w:left w:w="28" w:type="dxa"/>
              <w:right w:w="28" w:type="dxa"/>
            </w:tcMar>
          </w:tcPr>
          <w:p w14:paraId="0DB2995D" w14:textId="1FECF87B" w:rsidR="006A47E4" w:rsidRDefault="00285455" w:rsidP="006A47E4">
            <w:pPr>
              <w:rPr>
                <w:rFonts w:ascii="Times New Roman" w:hAnsi="Times New Roman"/>
                <w:sz w:val="14"/>
              </w:rPr>
            </w:pPr>
            <w:r>
              <w:rPr>
                <w:rFonts w:ascii="Times New Roman" w:hAnsi="Times New Roman"/>
                <w:sz w:val="14"/>
              </w:rPr>
              <w:t>О</w:t>
            </w:r>
          </w:p>
        </w:tc>
        <w:tc>
          <w:tcPr>
            <w:tcW w:w="360" w:type="dxa"/>
            <w:tcMar>
              <w:left w:w="28" w:type="dxa"/>
              <w:right w:w="28" w:type="dxa"/>
            </w:tcMar>
          </w:tcPr>
          <w:p w14:paraId="17B23484" w14:textId="6105494B" w:rsidR="006A47E4" w:rsidRDefault="00285455" w:rsidP="006A47E4">
            <w:pPr>
              <w:rPr>
                <w:rFonts w:ascii="Times New Roman" w:hAnsi="Times New Roman"/>
                <w:sz w:val="14"/>
              </w:rPr>
            </w:pPr>
            <w:r>
              <w:rPr>
                <w:rFonts w:ascii="Times New Roman" w:hAnsi="Times New Roman"/>
                <w:sz w:val="14"/>
              </w:rPr>
              <w:t>О</w:t>
            </w:r>
          </w:p>
        </w:tc>
        <w:tc>
          <w:tcPr>
            <w:tcW w:w="360" w:type="dxa"/>
            <w:tcMar>
              <w:left w:w="28" w:type="dxa"/>
              <w:right w:w="28" w:type="dxa"/>
            </w:tcMar>
          </w:tcPr>
          <w:p w14:paraId="2A957A7B" w14:textId="77777777" w:rsidR="006A47E4" w:rsidRDefault="006A47E4" w:rsidP="006A47E4">
            <w:pPr>
              <w:rPr>
                <w:rFonts w:ascii="Times New Roman" w:hAnsi="Times New Roman"/>
                <w:sz w:val="14"/>
              </w:rPr>
            </w:pPr>
          </w:p>
        </w:tc>
        <w:tc>
          <w:tcPr>
            <w:tcW w:w="360" w:type="dxa"/>
            <w:tcMar>
              <w:left w:w="28" w:type="dxa"/>
              <w:right w:w="28" w:type="dxa"/>
            </w:tcMar>
          </w:tcPr>
          <w:p w14:paraId="438881F2" w14:textId="22D9AE72" w:rsidR="006A47E4" w:rsidRDefault="00285455" w:rsidP="006A47E4">
            <w:pPr>
              <w:rPr>
                <w:rFonts w:ascii="Times New Roman" w:hAnsi="Times New Roman"/>
                <w:sz w:val="14"/>
              </w:rPr>
            </w:pPr>
            <w:r>
              <w:rPr>
                <w:rFonts w:ascii="Times New Roman" w:hAnsi="Times New Roman"/>
                <w:sz w:val="14"/>
              </w:rPr>
              <w:t>О</w:t>
            </w:r>
          </w:p>
        </w:tc>
        <w:tc>
          <w:tcPr>
            <w:tcW w:w="261" w:type="dxa"/>
            <w:tcMar>
              <w:left w:w="28" w:type="dxa"/>
              <w:right w:w="28" w:type="dxa"/>
            </w:tcMar>
          </w:tcPr>
          <w:p w14:paraId="66EE02C5" w14:textId="77777777" w:rsidR="006A47E4" w:rsidRDefault="006A47E4" w:rsidP="006A47E4">
            <w:pPr>
              <w:rPr>
                <w:rFonts w:ascii="Times New Roman" w:hAnsi="Times New Roman"/>
                <w:sz w:val="14"/>
              </w:rPr>
            </w:pPr>
          </w:p>
        </w:tc>
        <w:tc>
          <w:tcPr>
            <w:tcW w:w="284" w:type="dxa"/>
            <w:tcMar>
              <w:left w:w="28" w:type="dxa"/>
              <w:right w:w="28" w:type="dxa"/>
            </w:tcMar>
          </w:tcPr>
          <w:p w14:paraId="53ED21F2" w14:textId="77777777" w:rsidR="006A47E4" w:rsidRDefault="006A47E4" w:rsidP="006A47E4">
            <w:pPr>
              <w:rPr>
                <w:rFonts w:ascii="Times New Roman" w:hAnsi="Times New Roman"/>
                <w:sz w:val="14"/>
              </w:rPr>
            </w:pPr>
          </w:p>
        </w:tc>
        <w:tc>
          <w:tcPr>
            <w:tcW w:w="283" w:type="dxa"/>
            <w:tcMar>
              <w:left w:w="28" w:type="dxa"/>
              <w:right w:w="28" w:type="dxa"/>
            </w:tcMar>
          </w:tcPr>
          <w:p w14:paraId="4B3C2DB6" w14:textId="77777777" w:rsidR="006A47E4" w:rsidRDefault="006A47E4" w:rsidP="006A47E4">
            <w:pPr>
              <w:rPr>
                <w:rFonts w:ascii="Times New Roman" w:hAnsi="Times New Roman"/>
                <w:sz w:val="14"/>
              </w:rPr>
            </w:pPr>
          </w:p>
        </w:tc>
        <w:tc>
          <w:tcPr>
            <w:tcW w:w="284" w:type="dxa"/>
            <w:tcMar>
              <w:left w:w="28" w:type="dxa"/>
              <w:right w:w="28" w:type="dxa"/>
            </w:tcMar>
          </w:tcPr>
          <w:p w14:paraId="5EB26F10" w14:textId="77777777" w:rsidR="006A47E4" w:rsidRDefault="006A47E4" w:rsidP="006A47E4">
            <w:pPr>
              <w:rPr>
                <w:rFonts w:ascii="Times New Roman" w:hAnsi="Times New Roman"/>
                <w:sz w:val="14"/>
              </w:rPr>
            </w:pPr>
          </w:p>
        </w:tc>
        <w:tc>
          <w:tcPr>
            <w:tcW w:w="283" w:type="dxa"/>
            <w:tcMar>
              <w:left w:w="28" w:type="dxa"/>
              <w:right w:w="28" w:type="dxa"/>
            </w:tcMar>
          </w:tcPr>
          <w:p w14:paraId="7E5BB1BE" w14:textId="140609FB" w:rsidR="006A47E4" w:rsidRDefault="00285455" w:rsidP="006A47E4">
            <w:pPr>
              <w:rPr>
                <w:rFonts w:ascii="Times New Roman" w:hAnsi="Times New Roman"/>
                <w:sz w:val="14"/>
              </w:rPr>
            </w:pPr>
            <w:r>
              <w:rPr>
                <w:rFonts w:ascii="Times New Roman" w:hAnsi="Times New Roman"/>
                <w:sz w:val="14"/>
              </w:rPr>
              <w:t>О</w:t>
            </w:r>
          </w:p>
        </w:tc>
        <w:tc>
          <w:tcPr>
            <w:tcW w:w="274" w:type="dxa"/>
            <w:tcMar>
              <w:left w:w="28" w:type="dxa"/>
              <w:right w:w="28" w:type="dxa"/>
            </w:tcMar>
          </w:tcPr>
          <w:p w14:paraId="1EBECCAC" w14:textId="77777777" w:rsidR="006A47E4" w:rsidRDefault="006A47E4" w:rsidP="006A47E4">
            <w:pPr>
              <w:rPr>
                <w:rFonts w:ascii="Times New Roman" w:hAnsi="Times New Roman"/>
                <w:sz w:val="14"/>
              </w:rPr>
            </w:pPr>
          </w:p>
        </w:tc>
        <w:tc>
          <w:tcPr>
            <w:tcW w:w="293" w:type="dxa"/>
            <w:gridSpan w:val="3"/>
            <w:tcMar>
              <w:left w:w="28" w:type="dxa"/>
              <w:right w:w="28" w:type="dxa"/>
            </w:tcMar>
          </w:tcPr>
          <w:p w14:paraId="18BEA5B3" w14:textId="77777777" w:rsidR="006A47E4" w:rsidRDefault="006A47E4" w:rsidP="006A47E4">
            <w:pPr>
              <w:rPr>
                <w:rFonts w:ascii="Times New Roman" w:hAnsi="Times New Roman"/>
                <w:sz w:val="14"/>
              </w:rPr>
            </w:pPr>
          </w:p>
        </w:tc>
        <w:tc>
          <w:tcPr>
            <w:tcW w:w="392" w:type="dxa"/>
            <w:gridSpan w:val="2"/>
            <w:tcMar>
              <w:left w:w="28" w:type="dxa"/>
              <w:right w:w="28" w:type="dxa"/>
            </w:tcMar>
          </w:tcPr>
          <w:p w14:paraId="64E774E1" w14:textId="77777777" w:rsidR="006A47E4" w:rsidRDefault="006A47E4" w:rsidP="006A47E4">
            <w:pPr>
              <w:rPr>
                <w:rFonts w:ascii="Times New Roman" w:hAnsi="Times New Roman"/>
                <w:sz w:val="14"/>
              </w:rPr>
            </w:pPr>
          </w:p>
        </w:tc>
        <w:tc>
          <w:tcPr>
            <w:tcW w:w="392" w:type="dxa"/>
            <w:tcMar>
              <w:left w:w="28" w:type="dxa"/>
              <w:right w:w="28" w:type="dxa"/>
            </w:tcMar>
          </w:tcPr>
          <w:p w14:paraId="1E7BC610" w14:textId="77777777" w:rsidR="006A47E4" w:rsidRDefault="006A47E4" w:rsidP="006A47E4">
            <w:pPr>
              <w:rPr>
                <w:rFonts w:ascii="Times New Roman" w:hAnsi="Times New Roman"/>
                <w:sz w:val="14"/>
              </w:rPr>
            </w:pPr>
          </w:p>
        </w:tc>
        <w:tc>
          <w:tcPr>
            <w:tcW w:w="392" w:type="dxa"/>
            <w:tcMar>
              <w:left w:w="28" w:type="dxa"/>
              <w:right w:w="28" w:type="dxa"/>
            </w:tcMar>
          </w:tcPr>
          <w:p w14:paraId="0D6A23FD" w14:textId="77777777" w:rsidR="006A47E4" w:rsidRDefault="006A47E4" w:rsidP="006A47E4">
            <w:pPr>
              <w:rPr>
                <w:rFonts w:ascii="Times New Roman" w:hAnsi="Times New Roman"/>
                <w:sz w:val="14"/>
              </w:rPr>
            </w:pPr>
          </w:p>
        </w:tc>
        <w:tc>
          <w:tcPr>
            <w:tcW w:w="392" w:type="dxa"/>
            <w:tcMar>
              <w:left w:w="28" w:type="dxa"/>
              <w:right w:w="28" w:type="dxa"/>
            </w:tcMar>
          </w:tcPr>
          <w:p w14:paraId="3BF36206" w14:textId="77777777" w:rsidR="006A47E4" w:rsidRDefault="006A47E4" w:rsidP="006A47E4">
            <w:pPr>
              <w:rPr>
                <w:rFonts w:ascii="Times New Roman" w:hAnsi="Times New Roman"/>
                <w:sz w:val="14"/>
              </w:rPr>
            </w:pPr>
          </w:p>
        </w:tc>
        <w:tc>
          <w:tcPr>
            <w:tcW w:w="392" w:type="dxa"/>
            <w:tcMar>
              <w:left w:w="28" w:type="dxa"/>
              <w:right w:w="28" w:type="dxa"/>
            </w:tcMar>
          </w:tcPr>
          <w:p w14:paraId="0304541A" w14:textId="77777777" w:rsidR="006A47E4" w:rsidRDefault="006A47E4" w:rsidP="006A47E4">
            <w:pPr>
              <w:rPr>
                <w:rFonts w:ascii="Times New Roman" w:hAnsi="Times New Roman"/>
                <w:sz w:val="14"/>
              </w:rPr>
            </w:pPr>
          </w:p>
        </w:tc>
        <w:tc>
          <w:tcPr>
            <w:tcW w:w="392" w:type="dxa"/>
            <w:tcMar>
              <w:left w:w="28" w:type="dxa"/>
              <w:right w:w="28" w:type="dxa"/>
            </w:tcMar>
          </w:tcPr>
          <w:p w14:paraId="581B2DB4" w14:textId="77777777" w:rsidR="006A47E4" w:rsidRDefault="006A47E4" w:rsidP="006A47E4">
            <w:pPr>
              <w:rPr>
                <w:rFonts w:ascii="Times New Roman" w:hAnsi="Times New Roman"/>
                <w:sz w:val="14"/>
              </w:rPr>
            </w:pPr>
          </w:p>
        </w:tc>
        <w:tc>
          <w:tcPr>
            <w:tcW w:w="392" w:type="dxa"/>
            <w:tcMar>
              <w:left w:w="28" w:type="dxa"/>
              <w:right w:w="28" w:type="dxa"/>
            </w:tcMar>
          </w:tcPr>
          <w:p w14:paraId="25B53E71" w14:textId="77777777" w:rsidR="006A47E4" w:rsidRDefault="006A47E4" w:rsidP="006A47E4">
            <w:pPr>
              <w:rPr>
                <w:rFonts w:ascii="Times New Roman" w:hAnsi="Times New Roman"/>
                <w:sz w:val="14"/>
              </w:rPr>
            </w:pPr>
          </w:p>
        </w:tc>
        <w:tc>
          <w:tcPr>
            <w:tcW w:w="392" w:type="dxa"/>
            <w:tcMar>
              <w:left w:w="28" w:type="dxa"/>
              <w:right w:w="28" w:type="dxa"/>
            </w:tcMar>
          </w:tcPr>
          <w:p w14:paraId="35293CAF" w14:textId="77777777" w:rsidR="006A47E4" w:rsidRDefault="006A47E4" w:rsidP="006A47E4">
            <w:pPr>
              <w:rPr>
                <w:rFonts w:ascii="Times New Roman" w:hAnsi="Times New Roman"/>
                <w:sz w:val="14"/>
              </w:rPr>
            </w:pPr>
          </w:p>
        </w:tc>
        <w:tc>
          <w:tcPr>
            <w:tcW w:w="392" w:type="dxa"/>
            <w:tcMar>
              <w:left w:w="28" w:type="dxa"/>
              <w:right w:w="28" w:type="dxa"/>
            </w:tcMar>
          </w:tcPr>
          <w:p w14:paraId="0A09D1EE" w14:textId="77777777" w:rsidR="006A47E4" w:rsidRDefault="006A47E4" w:rsidP="006A47E4">
            <w:pPr>
              <w:rPr>
                <w:rFonts w:ascii="Times New Roman" w:hAnsi="Times New Roman"/>
                <w:sz w:val="14"/>
              </w:rPr>
            </w:pPr>
          </w:p>
        </w:tc>
        <w:tc>
          <w:tcPr>
            <w:tcW w:w="392" w:type="dxa"/>
            <w:tcMar>
              <w:left w:w="28" w:type="dxa"/>
              <w:right w:w="28" w:type="dxa"/>
            </w:tcMar>
          </w:tcPr>
          <w:p w14:paraId="35C74E76" w14:textId="77777777" w:rsidR="006A47E4" w:rsidRDefault="006A47E4" w:rsidP="006A47E4">
            <w:pPr>
              <w:rPr>
                <w:rFonts w:ascii="Times New Roman" w:hAnsi="Times New Roman"/>
                <w:sz w:val="14"/>
              </w:rPr>
            </w:pPr>
          </w:p>
        </w:tc>
        <w:tc>
          <w:tcPr>
            <w:tcW w:w="392" w:type="dxa"/>
            <w:tcMar>
              <w:left w:w="28" w:type="dxa"/>
              <w:right w:w="28" w:type="dxa"/>
            </w:tcMar>
          </w:tcPr>
          <w:p w14:paraId="3A19C4C8" w14:textId="77777777" w:rsidR="006A47E4" w:rsidRDefault="006A47E4" w:rsidP="006A47E4">
            <w:pPr>
              <w:rPr>
                <w:rFonts w:ascii="Times New Roman" w:hAnsi="Times New Roman"/>
                <w:sz w:val="14"/>
              </w:rPr>
            </w:pPr>
          </w:p>
        </w:tc>
        <w:tc>
          <w:tcPr>
            <w:tcW w:w="392" w:type="dxa"/>
            <w:tcMar>
              <w:left w:w="28" w:type="dxa"/>
              <w:right w:w="28" w:type="dxa"/>
            </w:tcMar>
          </w:tcPr>
          <w:p w14:paraId="099F042D" w14:textId="77777777" w:rsidR="006A47E4" w:rsidRDefault="006A47E4" w:rsidP="006A47E4">
            <w:pPr>
              <w:rPr>
                <w:rFonts w:ascii="Times New Roman" w:hAnsi="Times New Roman"/>
                <w:sz w:val="14"/>
              </w:rPr>
            </w:pPr>
          </w:p>
        </w:tc>
        <w:tc>
          <w:tcPr>
            <w:tcW w:w="258" w:type="dxa"/>
            <w:tcMar>
              <w:left w:w="28" w:type="dxa"/>
              <w:right w:w="28" w:type="dxa"/>
            </w:tcMar>
          </w:tcPr>
          <w:p w14:paraId="346FEBD2" w14:textId="77777777" w:rsidR="006A47E4" w:rsidRDefault="006A47E4" w:rsidP="006A47E4">
            <w:pPr>
              <w:rPr>
                <w:rFonts w:ascii="Times New Roman" w:hAnsi="Times New Roman"/>
                <w:sz w:val="14"/>
              </w:rPr>
            </w:pPr>
          </w:p>
        </w:tc>
        <w:tc>
          <w:tcPr>
            <w:tcW w:w="291" w:type="dxa"/>
            <w:tcMar>
              <w:left w:w="28" w:type="dxa"/>
              <w:right w:w="28" w:type="dxa"/>
            </w:tcMar>
          </w:tcPr>
          <w:p w14:paraId="44B696FA" w14:textId="77777777" w:rsidR="006A47E4" w:rsidRDefault="006A47E4" w:rsidP="006A47E4">
            <w:pPr>
              <w:rPr>
                <w:rFonts w:ascii="Times New Roman" w:hAnsi="Times New Roman"/>
                <w:sz w:val="14"/>
              </w:rPr>
            </w:pPr>
          </w:p>
        </w:tc>
        <w:tc>
          <w:tcPr>
            <w:tcW w:w="425" w:type="dxa"/>
            <w:tcMar>
              <w:left w:w="28" w:type="dxa"/>
              <w:right w:w="28" w:type="dxa"/>
            </w:tcMar>
          </w:tcPr>
          <w:p w14:paraId="2BCADDCC" w14:textId="77777777" w:rsidR="006A47E4" w:rsidRDefault="006A47E4" w:rsidP="006A47E4">
            <w:pPr>
              <w:rPr>
                <w:rFonts w:ascii="Times New Roman" w:hAnsi="Times New Roman"/>
                <w:sz w:val="14"/>
              </w:rPr>
            </w:pPr>
          </w:p>
        </w:tc>
        <w:tc>
          <w:tcPr>
            <w:tcW w:w="353" w:type="dxa"/>
            <w:tcMar>
              <w:left w:w="28" w:type="dxa"/>
              <w:right w:w="28" w:type="dxa"/>
            </w:tcMar>
          </w:tcPr>
          <w:p w14:paraId="20ABA0F2" w14:textId="77777777" w:rsidR="006A47E4" w:rsidRDefault="006A47E4" w:rsidP="006A47E4">
            <w:pPr>
              <w:rPr>
                <w:rFonts w:ascii="Times New Roman" w:hAnsi="Times New Roman"/>
                <w:sz w:val="14"/>
              </w:rPr>
            </w:pPr>
          </w:p>
        </w:tc>
        <w:tc>
          <w:tcPr>
            <w:tcW w:w="236" w:type="dxa"/>
            <w:tcMar>
              <w:left w:w="28" w:type="dxa"/>
              <w:right w:w="28" w:type="dxa"/>
            </w:tcMar>
          </w:tcPr>
          <w:p w14:paraId="734A227A" w14:textId="77777777" w:rsidR="006A47E4" w:rsidRDefault="006A47E4" w:rsidP="006A47E4">
            <w:pPr>
              <w:rPr>
                <w:rFonts w:ascii="Times New Roman" w:hAnsi="Times New Roman"/>
                <w:sz w:val="14"/>
              </w:rPr>
            </w:pPr>
          </w:p>
        </w:tc>
        <w:tc>
          <w:tcPr>
            <w:tcW w:w="236" w:type="dxa"/>
            <w:tcMar>
              <w:left w:w="28" w:type="dxa"/>
              <w:right w:w="28" w:type="dxa"/>
            </w:tcMar>
          </w:tcPr>
          <w:p w14:paraId="7E1995DB" w14:textId="77777777" w:rsidR="006A47E4" w:rsidRDefault="006A47E4" w:rsidP="006A47E4">
            <w:pPr>
              <w:rPr>
                <w:rFonts w:ascii="Times New Roman" w:hAnsi="Times New Roman"/>
                <w:sz w:val="14"/>
              </w:rPr>
            </w:pPr>
          </w:p>
        </w:tc>
        <w:tc>
          <w:tcPr>
            <w:tcW w:w="241" w:type="dxa"/>
            <w:tcMar>
              <w:left w:w="28" w:type="dxa"/>
              <w:right w:w="28" w:type="dxa"/>
            </w:tcMar>
          </w:tcPr>
          <w:p w14:paraId="3696F65C" w14:textId="77777777" w:rsidR="006A47E4" w:rsidRDefault="006A47E4" w:rsidP="006A47E4">
            <w:pPr>
              <w:rPr>
                <w:rFonts w:ascii="Times New Roman" w:hAnsi="Times New Roman"/>
                <w:sz w:val="14"/>
              </w:rPr>
            </w:pPr>
          </w:p>
        </w:tc>
        <w:tc>
          <w:tcPr>
            <w:tcW w:w="486" w:type="dxa"/>
          </w:tcPr>
          <w:p w14:paraId="1729B77A" w14:textId="77777777" w:rsidR="006A47E4" w:rsidRDefault="006A47E4" w:rsidP="006A47E4">
            <w:pPr>
              <w:rPr>
                <w:rFonts w:ascii="Times New Roman" w:hAnsi="Times New Roman"/>
                <w:sz w:val="14"/>
              </w:rPr>
            </w:pPr>
          </w:p>
        </w:tc>
        <w:tc>
          <w:tcPr>
            <w:tcW w:w="528" w:type="dxa"/>
          </w:tcPr>
          <w:p w14:paraId="4FC360D2" w14:textId="77777777" w:rsidR="006A47E4" w:rsidRDefault="006A47E4" w:rsidP="006A47E4">
            <w:pPr>
              <w:rPr>
                <w:rFonts w:ascii="Times New Roman" w:hAnsi="Times New Roman"/>
                <w:sz w:val="14"/>
              </w:rPr>
            </w:pPr>
          </w:p>
        </w:tc>
      </w:tr>
      <w:tr w:rsidR="006A47E4" w14:paraId="092E90C6" w14:textId="15662638" w:rsidTr="006A47E4">
        <w:trPr>
          <w:gridAfter w:val="2"/>
          <w:wAfter w:w="48" w:type="dxa"/>
        </w:trPr>
        <w:tc>
          <w:tcPr>
            <w:tcW w:w="987" w:type="dxa"/>
            <w:tcMar>
              <w:left w:w="28" w:type="dxa"/>
              <w:right w:w="28" w:type="dxa"/>
            </w:tcMar>
            <w:vAlign w:val="center"/>
          </w:tcPr>
          <w:p w14:paraId="394212C3" w14:textId="07137D11" w:rsidR="006A47E4" w:rsidRPr="00AD4CD0" w:rsidRDefault="006A47E4" w:rsidP="006A47E4">
            <w:pPr>
              <w:rPr>
                <w:rFonts w:ascii="Times New Roman" w:hAnsi="Times New Roman"/>
                <w:sz w:val="14"/>
                <w:szCs w:val="16"/>
              </w:rPr>
            </w:pPr>
            <w:r w:rsidRPr="00AD4CD0">
              <w:rPr>
                <w:rFonts w:ascii="Times New Roman" w:hAnsi="Times New Roman"/>
                <w:sz w:val="14"/>
                <w:szCs w:val="16"/>
              </w:rPr>
              <w:t>ООД.04</w:t>
            </w:r>
          </w:p>
        </w:tc>
        <w:tc>
          <w:tcPr>
            <w:tcW w:w="2977" w:type="dxa"/>
            <w:gridSpan w:val="2"/>
            <w:vAlign w:val="center"/>
          </w:tcPr>
          <w:p w14:paraId="36D69BC8" w14:textId="11B1BBC3" w:rsidR="006A47E4" w:rsidRPr="00AD4CD0" w:rsidRDefault="006A47E4" w:rsidP="006A47E4">
            <w:pPr>
              <w:rPr>
                <w:rFonts w:ascii="Times New Roman" w:hAnsi="Times New Roman"/>
                <w:i/>
                <w:color w:val="0070C0"/>
                <w:sz w:val="14"/>
                <w:szCs w:val="16"/>
                <w:highlight w:val="green"/>
              </w:rPr>
            </w:pPr>
            <w:r w:rsidRPr="00AD4CD0">
              <w:rPr>
                <w:rFonts w:ascii="Times New Roman" w:hAnsi="Times New Roman"/>
                <w:sz w:val="14"/>
                <w:szCs w:val="16"/>
              </w:rPr>
              <w:t>История</w:t>
            </w:r>
          </w:p>
        </w:tc>
        <w:tc>
          <w:tcPr>
            <w:tcW w:w="360" w:type="dxa"/>
            <w:tcMar>
              <w:left w:w="28" w:type="dxa"/>
              <w:right w:w="28" w:type="dxa"/>
            </w:tcMar>
          </w:tcPr>
          <w:p w14:paraId="6223126F" w14:textId="4C2F0C3C" w:rsidR="006A47E4" w:rsidRDefault="00285455" w:rsidP="006A47E4">
            <w:pPr>
              <w:rPr>
                <w:rFonts w:ascii="Times New Roman" w:hAnsi="Times New Roman"/>
                <w:sz w:val="14"/>
              </w:rPr>
            </w:pPr>
            <w:r>
              <w:rPr>
                <w:rFonts w:ascii="Times New Roman" w:hAnsi="Times New Roman"/>
                <w:sz w:val="14"/>
              </w:rPr>
              <w:t>О</w:t>
            </w:r>
          </w:p>
        </w:tc>
        <w:tc>
          <w:tcPr>
            <w:tcW w:w="360" w:type="dxa"/>
            <w:tcMar>
              <w:left w:w="28" w:type="dxa"/>
              <w:right w:w="28" w:type="dxa"/>
            </w:tcMar>
          </w:tcPr>
          <w:p w14:paraId="768710CD" w14:textId="43F5435F" w:rsidR="006A47E4" w:rsidRDefault="00285455" w:rsidP="006A47E4">
            <w:pPr>
              <w:rPr>
                <w:rFonts w:ascii="Times New Roman" w:hAnsi="Times New Roman"/>
                <w:sz w:val="14"/>
              </w:rPr>
            </w:pPr>
            <w:r>
              <w:rPr>
                <w:rFonts w:ascii="Times New Roman" w:hAnsi="Times New Roman"/>
                <w:sz w:val="14"/>
              </w:rPr>
              <w:t>О</w:t>
            </w:r>
          </w:p>
        </w:tc>
        <w:tc>
          <w:tcPr>
            <w:tcW w:w="360" w:type="dxa"/>
            <w:tcMar>
              <w:left w:w="28" w:type="dxa"/>
              <w:right w:w="28" w:type="dxa"/>
            </w:tcMar>
          </w:tcPr>
          <w:p w14:paraId="369C7891" w14:textId="77777777" w:rsidR="006A47E4" w:rsidRDefault="006A47E4" w:rsidP="006A47E4">
            <w:pPr>
              <w:rPr>
                <w:rFonts w:ascii="Times New Roman" w:hAnsi="Times New Roman"/>
                <w:sz w:val="14"/>
              </w:rPr>
            </w:pPr>
          </w:p>
        </w:tc>
        <w:tc>
          <w:tcPr>
            <w:tcW w:w="360" w:type="dxa"/>
            <w:tcMar>
              <w:left w:w="28" w:type="dxa"/>
              <w:right w:w="28" w:type="dxa"/>
            </w:tcMar>
          </w:tcPr>
          <w:p w14:paraId="2BCA2253" w14:textId="33266ABB" w:rsidR="006A47E4" w:rsidRDefault="00285455" w:rsidP="006A47E4">
            <w:pPr>
              <w:rPr>
                <w:rFonts w:ascii="Times New Roman" w:hAnsi="Times New Roman"/>
                <w:sz w:val="14"/>
              </w:rPr>
            </w:pPr>
            <w:r>
              <w:rPr>
                <w:rFonts w:ascii="Times New Roman" w:hAnsi="Times New Roman"/>
                <w:sz w:val="14"/>
              </w:rPr>
              <w:t>О</w:t>
            </w:r>
          </w:p>
        </w:tc>
        <w:tc>
          <w:tcPr>
            <w:tcW w:w="261" w:type="dxa"/>
            <w:tcMar>
              <w:left w:w="28" w:type="dxa"/>
              <w:right w:w="28" w:type="dxa"/>
            </w:tcMar>
          </w:tcPr>
          <w:p w14:paraId="0493A738" w14:textId="63D94BE4" w:rsidR="006A47E4" w:rsidRDefault="00285455" w:rsidP="006A47E4">
            <w:pPr>
              <w:rPr>
                <w:rFonts w:ascii="Times New Roman" w:hAnsi="Times New Roman"/>
                <w:sz w:val="14"/>
              </w:rPr>
            </w:pPr>
            <w:r>
              <w:rPr>
                <w:rFonts w:ascii="Times New Roman" w:hAnsi="Times New Roman"/>
                <w:sz w:val="14"/>
              </w:rPr>
              <w:t>О</w:t>
            </w:r>
          </w:p>
        </w:tc>
        <w:tc>
          <w:tcPr>
            <w:tcW w:w="284" w:type="dxa"/>
            <w:tcMar>
              <w:left w:w="28" w:type="dxa"/>
              <w:right w:w="28" w:type="dxa"/>
            </w:tcMar>
          </w:tcPr>
          <w:p w14:paraId="2F82B363" w14:textId="2241605E" w:rsidR="006A47E4" w:rsidRDefault="00285455" w:rsidP="006A47E4">
            <w:pPr>
              <w:rPr>
                <w:rFonts w:ascii="Times New Roman" w:hAnsi="Times New Roman"/>
                <w:sz w:val="14"/>
              </w:rPr>
            </w:pPr>
            <w:r>
              <w:rPr>
                <w:rFonts w:ascii="Times New Roman" w:hAnsi="Times New Roman"/>
                <w:sz w:val="14"/>
              </w:rPr>
              <w:t>О</w:t>
            </w:r>
          </w:p>
        </w:tc>
        <w:tc>
          <w:tcPr>
            <w:tcW w:w="283" w:type="dxa"/>
            <w:tcMar>
              <w:left w:w="28" w:type="dxa"/>
              <w:right w:w="28" w:type="dxa"/>
            </w:tcMar>
          </w:tcPr>
          <w:p w14:paraId="44289E9A" w14:textId="77777777" w:rsidR="006A47E4" w:rsidRDefault="006A47E4" w:rsidP="006A47E4">
            <w:pPr>
              <w:rPr>
                <w:rFonts w:ascii="Times New Roman" w:hAnsi="Times New Roman"/>
                <w:sz w:val="14"/>
              </w:rPr>
            </w:pPr>
          </w:p>
        </w:tc>
        <w:tc>
          <w:tcPr>
            <w:tcW w:w="284" w:type="dxa"/>
            <w:tcMar>
              <w:left w:w="28" w:type="dxa"/>
              <w:right w:w="28" w:type="dxa"/>
            </w:tcMar>
          </w:tcPr>
          <w:p w14:paraId="65595847" w14:textId="77777777" w:rsidR="006A47E4" w:rsidRDefault="006A47E4" w:rsidP="006A47E4">
            <w:pPr>
              <w:rPr>
                <w:rFonts w:ascii="Times New Roman" w:hAnsi="Times New Roman"/>
                <w:sz w:val="14"/>
              </w:rPr>
            </w:pPr>
          </w:p>
        </w:tc>
        <w:tc>
          <w:tcPr>
            <w:tcW w:w="283" w:type="dxa"/>
            <w:tcMar>
              <w:left w:w="28" w:type="dxa"/>
              <w:right w:w="28" w:type="dxa"/>
            </w:tcMar>
          </w:tcPr>
          <w:p w14:paraId="2F9C8FEF" w14:textId="77777777" w:rsidR="006A47E4" w:rsidRDefault="006A47E4" w:rsidP="006A47E4">
            <w:pPr>
              <w:rPr>
                <w:rFonts w:ascii="Times New Roman" w:hAnsi="Times New Roman"/>
                <w:sz w:val="14"/>
              </w:rPr>
            </w:pPr>
          </w:p>
        </w:tc>
        <w:tc>
          <w:tcPr>
            <w:tcW w:w="274" w:type="dxa"/>
            <w:tcMar>
              <w:left w:w="28" w:type="dxa"/>
              <w:right w:w="28" w:type="dxa"/>
            </w:tcMar>
          </w:tcPr>
          <w:p w14:paraId="244A8C22" w14:textId="77777777" w:rsidR="006A47E4" w:rsidRDefault="006A47E4" w:rsidP="006A47E4">
            <w:pPr>
              <w:rPr>
                <w:rFonts w:ascii="Times New Roman" w:hAnsi="Times New Roman"/>
                <w:sz w:val="14"/>
              </w:rPr>
            </w:pPr>
          </w:p>
        </w:tc>
        <w:tc>
          <w:tcPr>
            <w:tcW w:w="293" w:type="dxa"/>
            <w:gridSpan w:val="3"/>
            <w:tcMar>
              <w:left w:w="28" w:type="dxa"/>
              <w:right w:w="28" w:type="dxa"/>
            </w:tcMar>
          </w:tcPr>
          <w:p w14:paraId="5AEEB2B1" w14:textId="77777777" w:rsidR="006A47E4" w:rsidRDefault="006A47E4" w:rsidP="006A47E4">
            <w:pPr>
              <w:rPr>
                <w:rFonts w:ascii="Times New Roman" w:hAnsi="Times New Roman"/>
                <w:sz w:val="14"/>
              </w:rPr>
            </w:pPr>
          </w:p>
        </w:tc>
        <w:tc>
          <w:tcPr>
            <w:tcW w:w="392" w:type="dxa"/>
            <w:gridSpan w:val="2"/>
            <w:tcMar>
              <w:left w:w="28" w:type="dxa"/>
              <w:right w:w="28" w:type="dxa"/>
            </w:tcMar>
          </w:tcPr>
          <w:p w14:paraId="124A0EF0" w14:textId="77777777" w:rsidR="006A47E4" w:rsidRDefault="006A47E4" w:rsidP="006A47E4">
            <w:pPr>
              <w:rPr>
                <w:rFonts w:ascii="Times New Roman" w:hAnsi="Times New Roman"/>
                <w:sz w:val="14"/>
              </w:rPr>
            </w:pPr>
          </w:p>
        </w:tc>
        <w:tc>
          <w:tcPr>
            <w:tcW w:w="392" w:type="dxa"/>
            <w:tcMar>
              <w:left w:w="28" w:type="dxa"/>
              <w:right w:w="28" w:type="dxa"/>
            </w:tcMar>
          </w:tcPr>
          <w:p w14:paraId="3E2BD079" w14:textId="77777777" w:rsidR="006A47E4" w:rsidRDefault="006A47E4" w:rsidP="006A47E4">
            <w:pPr>
              <w:rPr>
                <w:rFonts w:ascii="Times New Roman" w:hAnsi="Times New Roman"/>
                <w:sz w:val="14"/>
              </w:rPr>
            </w:pPr>
          </w:p>
        </w:tc>
        <w:tc>
          <w:tcPr>
            <w:tcW w:w="392" w:type="dxa"/>
            <w:tcMar>
              <w:left w:w="28" w:type="dxa"/>
              <w:right w:w="28" w:type="dxa"/>
            </w:tcMar>
          </w:tcPr>
          <w:p w14:paraId="31E99025" w14:textId="77777777" w:rsidR="006A47E4" w:rsidRDefault="006A47E4" w:rsidP="006A47E4">
            <w:pPr>
              <w:rPr>
                <w:rFonts w:ascii="Times New Roman" w:hAnsi="Times New Roman"/>
                <w:sz w:val="14"/>
              </w:rPr>
            </w:pPr>
          </w:p>
        </w:tc>
        <w:tc>
          <w:tcPr>
            <w:tcW w:w="392" w:type="dxa"/>
            <w:tcMar>
              <w:left w:w="28" w:type="dxa"/>
              <w:right w:w="28" w:type="dxa"/>
            </w:tcMar>
          </w:tcPr>
          <w:p w14:paraId="684B9B47" w14:textId="77777777" w:rsidR="006A47E4" w:rsidRDefault="006A47E4" w:rsidP="006A47E4">
            <w:pPr>
              <w:rPr>
                <w:rFonts w:ascii="Times New Roman" w:hAnsi="Times New Roman"/>
                <w:sz w:val="14"/>
              </w:rPr>
            </w:pPr>
          </w:p>
        </w:tc>
        <w:tc>
          <w:tcPr>
            <w:tcW w:w="392" w:type="dxa"/>
            <w:tcMar>
              <w:left w:w="28" w:type="dxa"/>
              <w:right w:w="28" w:type="dxa"/>
            </w:tcMar>
          </w:tcPr>
          <w:p w14:paraId="3790E9B4" w14:textId="77777777" w:rsidR="006A47E4" w:rsidRDefault="006A47E4" w:rsidP="006A47E4">
            <w:pPr>
              <w:rPr>
                <w:rFonts w:ascii="Times New Roman" w:hAnsi="Times New Roman"/>
                <w:sz w:val="14"/>
              </w:rPr>
            </w:pPr>
          </w:p>
        </w:tc>
        <w:tc>
          <w:tcPr>
            <w:tcW w:w="392" w:type="dxa"/>
            <w:tcMar>
              <w:left w:w="28" w:type="dxa"/>
              <w:right w:w="28" w:type="dxa"/>
            </w:tcMar>
          </w:tcPr>
          <w:p w14:paraId="4D628258" w14:textId="77777777" w:rsidR="006A47E4" w:rsidRDefault="006A47E4" w:rsidP="006A47E4">
            <w:pPr>
              <w:rPr>
                <w:rFonts w:ascii="Times New Roman" w:hAnsi="Times New Roman"/>
                <w:sz w:val="14"/>
              </w:rPr>
            </w:pPr>
          </w:p>
        </w:tc>
        <w:tc>
          <w:tcPr>
            <w:tcW w:w="392" w:type="dxa"/>
            <w:tcMar>
              <w:left w:w="28" w:type="dxa"/>
              <w:right w:w="28" w:type="dxa"/>
            </w:tcMar>
          </w:tcPr>
          <w:p w14:paraId="572F4FA5" w14:textId="77777777" w:rsidR="006A47E4" w:rsidRDefault="006A47E4" w:rsidP="006A47E4">
            <w:pPr>
              <w:rPr>
                <w:rFonts w:ascii="Times New Roman" w:hAnsi="Times New Roman"/>
                <w:sz w:val="14"/>
              </w:rPr>
            </w:pPr>
          </w:p>
        </w:tc>
        <w:tc>
          <w:tcPr>
            <w:tcW w:w="392" w:type="dxa"/>
            <w:tcMar>
              <w:left w:w="28" w:type="dxa"/>
              <w:right w:w="28" w:type="dxa"/>
            </w:tcMar>
          </w:tcPr>
          <w:p w14:paraId="4D0F5970" w14:textId="77777777" w:rsidR="006A47E4" w:rsidRDefault="006A47E4" w:rsidP="006A47E4">
            <w:pPr>
              <w:rPr>
                <w:rFonts w:ascii="Times New Roman" w:hAnsi="Times New Roman"/>
                <w:sz w:val="14"/>
              </w:rPr>
            </w:pPr>
          </w:p>
        </w:tc>
        <w:tc>
          <w:tcPr>
            <w:tcW w:w="392" w:type="dxa"/>
            <w:tcMar>
              <w:left w:w="28" w:type="dxa"/>
              <w:right w:w="28" w:type="dxa"/>
            </w:tcMar>
          </w:tcPr>
          <w:p w14:paraId="60E6F820" w14:textId="77777777" w:rsidR="006A47E4" w:rsidRDefault="006A47E4" w:rsidP="006A47E4">
            <w:pPr>
              <w:rPr>
                <w:rFonts w:ascii="Times New Roman" w:hAnsi="Times New Roman"/>
                <w:sz w:val="14"/>
              </w:rPr>
            </w:pPr>
          </w:p>
        </w:tc>
        <w:tc>
          <w:tcPr>
            <w:tcW w:w="392" w:type="dxa"/>
            <w:tcMar>
              <w:left w:w="28" w:type="dxa"/>
              <w:right w:w="28" w:type="dxa"/>
            </w:tcMar>
          </w:tcPr>
          <w:p w14:paraId="17C9C6AF" w14:textId="77777777" w:rsidR="006A47E4" w:rsidRDefault="006A47E4" w:rsidP="006A47E4">
            <w:pPr>
              <w:rPr>
                <w:rFonts w:ascii="Times New Roman" w:hAnsi="Times New Roman"/>
                <w:sz w:val="14"/>
              </w:rPr>
            </w:pPr>
          </w:p>
        </w:tc>
        <w:tc>
          <w:tcPr>
            <w:tcW w:w="392" w:type="dxa"/>
            <w:tcMar>
              <w:left w:w="28" w:type="dxa"/>
              <w:right w:w="28" w:type="dxa"/>
            </w:tcMar>
          </w:tcPr>
          <w:p w14:paraId="32D7DFFF" w14:textId="77777777" w:rsidR="006A47E4" w:rsidRDefault="006A47E4" w:rsidP="006A47E4">
            <w:pPr>
              <w:rPr>
                <w:rFonts w:ascii="Times New Roman" w:hAnsi="Times New Roman"/>
                <w:sz w:val="14"/>
              </w:rPr>
            </w:pPr>
          </w:p>
        </w:tc>
        <w:tc>
          <w:tcPr>
            <w:tcW w:w="392" w:type="dxa"/>
            <w:tcMar>
              <w:left w:w="28" w:type="dxa"/>
              <w:right w:w="28" w:type="dxa"/>
            </w:tcMar>
          </w:tcPr>
          <w:p w14:paraId="1EB90ADD" w14:textId="77777777" w:rsidR="006A47E4" w:rsidRDefault="006A47E4" w:rsidP="006A47E4">
            <w:pPr>
              <w:rPr>
                <w:rFonts w:ascii="Times New Roman" w:hAnsi="Times New Roman"/>
                <w:sz w:val="14"/>
              </w:rPr>
            </w:pPr>
          </w:p>
        </w:tc>
        <w:tc>
          <w:tcPr>
            <w:tcW w:w="258" w:type="dxa"/>
            <w:tcMar>
              <w:left w:w="28" w:type="dxa"/>
              <w:right w:w="28" w:type="dxa"/>
            </w:tcMar>
          </w:tcPr>
          <w:p w14:paraId="3BE26FDD" w14:textId="77777777" w:rsidR="006A47E4" w:rsidRDefault="006A47E4" w:rsidP="006A47E4">
            <w:pPr>
              <w:rPr>
                <w:rFonts w:ascii="Times New Roman" w:hAnsi="Times New Roman"/>
                <w:sz w:val="14"/>
              </w:rPr>
            </w:pPr>
          </w:p>
        </w:tc>
        <w:tc>
          <w:tcPr>
            <w:tcW w:w="291" w:type="dxa"/>
            <w:tcMar>
              <w:left w:w="28" w:type="dxa"/>
              <w:right w:w="28" w:type="dxa"/>
            </w:tcMar>
          </w:tcPr>
          <w:p w14:paraId="78EA583C" w14:textId="77777777" w:rsidR="006A47E4" w:rsidRDefault="006A47E4" w:rsidP="006A47E4">
            <w:pPr>
              <w:rPr>
                <w:rFonts w:ascii="Times New Roman" w:hAnsi="Times New Roman"/>
                <w:sz w:val="14"/>
              </w:rPr>
            </w:pPr>
          </w:p>
        </w:tc>
        <w:tc>
          <w:tcPr>
            <w:tcW w:w="425" w:type="dxa"/>
            <w:tcMar>
              <w:left w:w="28" w:type="dxa"/>
              <w:right w:w="28" w:type="dxa"/>
            </w:tcMar>
          </w:tcPr>
          <w:p w14:paraId="5147E5AA" w14:textId="77777777" w:rsidR="006A47E4" w:rsidRDefault="006A47E4" w:rsidP="006A47E4">
            <w:pPr>
              <w:rPr>
                <w:rFonts w:ascii="Times New Roman" w:hAnsi="Times New Roman"/>
                <w:sz w:val="14"/>
              </w:rPr>
            </w:pPr>
          </w:p>
        </w:tc>
        <w:tc>
          <w:tcPr>
            <w:tcW w:w="353" w:type="dxa"/>
            <w:tcMar>
              <w:left w:w="28" w:type="dxa"/>
              <w:right w:w="28" w:type="dxa"/>
            </w:tcMar>
          </w:tcPr>
          <w:p w14:paraId="4E428BF0" w14:textId="77777777" w:rsidR="006A47E4" w:rsidRDefault="006A47E4" w:rsidP="006A47E4">
            <w:pPr>
              <w:rPr>
                <w:rFonts w:ascii="Times New Roman" w:hAnsi="Times New Roman"/>
                <w:sz w:val="14"/>
              </w:rPr>
            </w:pPr>
          </w:p>
        </w:tc>
        <w:tc>
          <w:tcPr>
            <w:tcW w:w="236" w:type="dxa"/>
            <w:tcMar>
              <w:left w:w="28" w:type="dxa"/>
              <w:right w:w="28" w:type="dxa"/>
            </w:tcMar>
          </w:tcPr>
          <w:p w14:paraId="69FF6694" w14:textId="77777777" w:rsidR="006A47E4" w:rsidRDefault="006A47E4" w:rsidP="006A47E4">
            <w:pPr>
              <w:rPr>
                <w:rFonts w:ascii="Times New Roman" w:hAnsi="Times New Roman"/>
                <w:sz w:val="14"/>
              </w:rPr>
            </w:pPr>
          </w:p>
        </w:tc>
        <w:tc>
          <w:tcPr>
            <w:tcW w:w="236" w:type="dxa"/>
            <w:tcMar>
              <w:left w:w="28" w:type="dxa"/>
              <w:right w:w="28" w:type="dxa"/>
            </w:tcMar>
          </w:tcPr>
          <w:p w14:paraId="060F274B" w14:textId="77777777" w:rsidR="006A47E4" w:rsidRDefault="006A47E4" w:rsidP="006A47E4">
            <w:pPr>
              <w:rPr>
                <w:rFonts w:ascii="Times New Roman" w:hAnsi="Times New Roman"/>
                <w:sz w:val="14"/>
              </w:rPr>
            </w:pPr>
          </w:p>
        </w:tc>
        <w:tc>
          <w:tcPr>
            <w:tcW w:w="241" w:type="dxa"/>
            <w:tcMar>
              <w:left w:w="28" w:type="dxa"/>
              <w:right w:w="28" w:type="dxa"/>
            </w:tcMar>
          </w:tcPr>
          <w:p w14:paraId="0E630E76" w14:textId="77777777" w:rsidR="006A47E4" w:rsidRDefault="006A47E4" w:rsidP="006A47E4">
            <w:pPr>
              <w:rPr>
                <w:rFonts w:ascii="Times New Roman" w:hAnsi="Times New Roman"/>
                <w:sz w:val="14"/>
              </w:rPr>
            </w:pPr>
          </w:p>
        </w:tc>
        <w:tc>
          <w:tcPr>
            <w:tcW w:w="486" w:type="dxa"/>
          </w:tcPr>
          <w:p w14:paraId="173ED71B" w14:textId="77777777" w:rsidR="006A47E4" w:rsidRDefault="006A47E4" w:rsidP="006A47E4">
            <w:pPr>
              <w:rPr>
                <w:rFonts w:ascii="Times New Roman" w:hAnsi="Times New Roman"/>
                <w:sz w:val="14"/>
              </w:rPr>
            </w:pPr>
          </w:p>
        </w:tc>
        <w:tc>
          <w:tcPr>
            <w:tcW w:w="528" w:type="dxa"/>
          </w:tcPr>
          <w:p w14:paraId="0AD4E23A" w14:textId="77777777" w:rsidR="006A47E4" w:rsidRDefault="006A47E4" w:rsidP="006A47E4">
            <w:pPr>
              <w:rPr>
                <w:rFonts w:ascii="Times New Roman" w:hAnsi="Times New Roman"/>
                <w:sz w:val="14"/>
              </w:rPr>
            </w:pPr>
          </w:p>
        </w:tc>
      </w:tr>
      <w:tr w:rsidR="006A47E4" w14:paraId="165311C6" w14:textId="23F7812C" w:rsidTr="006A47E4">
        <w:trPr>
          <w:gridAfter w:val="2"/>
          <w:wAfter w:w="48" w:type="dxa"/>
        </w:trPr>
        <w:tc>
          <w:tcPr>
            <w:tcW w:w="987" w:type="dxa"/>
            <w:tcMar>
              <w:left w:w="28" w:type="dxa"/>
              <w:right w:w="28" w:type="dxa"/>
            </w:tcMar>
            <w:vAlign w:val="center"/>
          </w:tcPr>
          <w:p w14:paraId="3FB748BF" w14:textId="6A7CDF5C" w:rsidR="006A47E4" w:rsidRPr="00AD4CD0" w:rsidRDefault="006A47E4" w:rsidP="006A47E4">
            <w:pPr>
              <w:rPr>
                <w:rFonts w:ascii="Times New Roman" w:hAnsi="Times New Roman"/>
                <w:sz w:val="14"/>
                <w:szCs w:val="16"/>
              </w:rPr>
            </w:pPr>
            <w:r w:rsidRPr="00AD4CD0">
              <w:rPr>
                <w:rFonts w:ascii="Times New Roman" w:hAnsi="Times New Roman"/>
                <w:sz w:val="14"/>
                <w:szCs w:val="16"/>
              </w:rPr>
              <w:t>ООД.05</w:t>
            </w:r>
          </w:p>
        </w:tc>
        <w:tc>
          <w:tcPr>
            <w:tcW w:w="2977" w:type="dxa"/>
            <w:gridSpan w:val="2"/>
            <w:vAlign w:val="center"/>
          </w:tcPr>
          <w:p w14:paraId="756EA98A" w14:textId="5391BD1D" w:rsidR="006A47E4" w:rsidRPr="00AD4CD0" w:rsidRDefault="006A47E4" w:rsidP="006A47E4">
            <w:pPr>
              <w:rPr>
                <w:rFonts w:ascii="Times New Roman" w:hAnsi="Times New Roman"/>
                <w:i/>
                <w:color w:val="0070C0"/>
                <w:sz w:val="14"/>
                <w:szCs w:val="16"/>
                <w:highlight w:val="green"/>
              </w:rPr>
            </w:pPr>
            <w:r w:rsidRPr="00AD4CD0">
              <w:rPr>
                <w:rFonts w:ascii="Times New Roman" w:hAnsi="Times New Roman"/>
                <w:sz w:val="14"/>
                <w:szCs w:val="16"/>
              </w:rPr>
              <w:t>Физическая культура</w:t>
            </w:r>
          </w:p>
        </w:tc>
        <w:tc>
          <w:tcPr>
            <w:tcW w:w="360" w:type="dxa"/>
            <w:tcMar>
              <w:left w:w="28" w:type="dxa"/>
              <w:right w:w="28" w:type="dxa"/>
            </w:tcMar>
          </w:tcPr>
          <w:p w14:paraId="316B1163" w14:textId="411AB743" w:rsidR="006A47E4" w:rsidRDefault="00285455" w:rsidP="006A47E4">
            <w:pPr>
              <w:rPr>
                <w:rFonts w:ascii="Times New Roman" w:hAnsi="Times New Roman"/>
                <w:sz w:val="14"/>
              </w:rPr>
            </w:pPr>
            <w:r>
              <w:rPr>
                <w:rFonts w:ascii="Times New Roman" w:hAnsi="Times New Roman"/>
                <w:sz w:val="14"/>
              </w:rPr>
              <w:t>О</w:t>
            </w:r>
          </w:p>
        </w:tc>
        <w:tc>
          <w:tcPr>
            <w:tcW w:w="360" w:type="dxa"/>
            <w:tcMar>
              <w:left w:w="28" w:type="dxa"/>
              <w:right w:w="28" w:type="dxa"/>
            </w:tcMar>
          </w:tcPr>
          <w:p w14:paraId="7386DF59" w14:textId="77777777" w:rsidR="006A47E4" w:rsidRDefault="006A47E4" w:rsidP="006A47E4">
            <w:pPr>
              <w:rPr>
                <w:rFonts w:ascii="Times New Roman" w:hAnsi="Times New Roman"/>
                <w:sz w:val="14"/>
              </w:rPr>
            </w:pPr>
          </w:p>
        </w:tc>
        <w:tc>
          <w:tcPr>
            <w:tcW w:w="360" w:type="dxa"/>
            <w:tcMar>
              <w:left w:w="28" w:type="dxa"/>
              <w:right w:w="28" w:type="dxa"/>
            </w:tcMar>
          </w:tcPr>
          <w:p w14:paraId="1833581D" w14:textId="77777777" w:rsidR="006A47E4" w:rsidRDefault="006A47E4" w:rsidP="006A47E4">
            <w:pPr>
              <w:rPr>
                <w:rFonts w:ascii="Times New Roman" w:hAnsi="Times New Roman"/>
                <w:sz w:val="14"/>
              </w:rPr>
            </w:pPr>
          </w:p>
        </w:tc>
        <w:tc>
          <w:tcPr>
            <w:tcW w:w="360" w:type="dxa"/>
            <w:tcMar>
              <w:left w:w="28" w:type="dxa"/>
              <w:right w:w="28" w:type="dxa"/>
            </w:tcMar>
          </w:tcPr>
          <w:p w14:paraId="04C810E7" w14:textId="38F55943" w:rsidR="006A47E4" w:rsidRDefault="00285455" w:rsidP="006A47E4">
            <w:pPr>
              <w:rPr>
                <w:rFonts w:ascii="Times New Roman" w:hAnsi="Times New Roman"/>
                <w:sz w:val="14"/>
              </w:rPr>
            </w:pPr>
            <w:r>
              <w:rPr>
                <w:rFonts w:ascii="Times New Roman" w:hAnsi="Times New Roman"/>
                <w:sz w:val="14"/>
              </w:rPr>
              <w:t>О</w:t>
            </w:r>
          </w:p>
        </w:tc>
        <w:tc>
          <w:tcPr>
            <w:tcW w:w="261" w:type="dxa"/>
            <w:tcMar>
              <w:left w:w="28" w:type="dxa"/>
              <w:right w:w="28" w:type="dxa"/>
            </w:tcMar>
          </w:tcPr>
          <w:p w14:paraId="0A3D2285" w14:textId="77777777" w:rsidR="006A47E4" w:rsidRDefault="006A47E4" w:rsidP="006A47E4">
            <w:pPr>
              <w:rPr>
                <w:rFonts w:ascii="Times New Roman" w:hAnsi="Times New Roman"/>
                <w:sz w:val="14"/>
              </w:rPr>
            </w:pPr>
          </w:p>
        </w:tc>
        <w:tc>
          <w:tcPr>
            <w:tcW w:w="284" w:type="dxa"/>
            <w:tcMar>
              <w:left w:w="28" w:type="dxa"/>
              <w:right w:w="28" w:type="dxa"/>
            </w:tcMar>
          </w:tcPr>
          <w:p w14:paraId="66620F6C" w14:textId="77777777" w:rsidR="006A47E4" w:rsidRDefault="006A47E4" w:rsidP="006A47E4">
            <w:pPr>
              <w:rPr>
                <w:rFonts w:ascii="Times New Roman" w:hAnsi="Times New Roman"/>
                <w:sz w:val="14"/>
              </w:rPr>
            </w:pPr>
          </w:p>
        </w:tc>
        <w:tc>
          <w:tcPr>
            <w:tcW w:w="283" w:type="dxa"/>
            <w:tcMar>
              <w:left w:w="28" w:type="dxa"/>
              <w:right w:w="28" w:type="dxa"/>
            </w:tcMar>
          </w:tcPr>
          <w:p w14:paraId="5AF68A89" w14:textId="77777777" w:rsidR="006A47E4" w:rsidRDefault="006A47E4" w:rsidP="006A47E4">
            <w:pPr>
              <w:rPr>
                <w:rFonts w:ascii="Times New Roman" w:hAnsi="Times New Roman"/>
                <w:sz w:val="14"/>
              </w:rPr>
            </w:pPr>
          </w:p>
        </w:tc>
        <w:tc>
          <w:tcPr>
            <w:tcW w:w="284" w:type="dxa"/>
            <w:tcMar>
              <w:left w:w="28" w:type="dxa"/>
              <w:right w:w="28" w:type="dxa"/>
            </w:tcMar>
          </w:tcPr>
          <w:p w14:paraId="3F2D7D9D" w14:textId="376E239A" w:rsidR="006A47E4" w:rsidRDefault="00285455" w:rsidP="006A47E4">
            <w:pPr>
              <w:rPr>
                <w:rFonts w:ascii="Times New Roman" w:hAnsi="Times New Roman"/>
                <w:sz w:val="14"/>
              </w:rPr>
            </w:pPr>
            <w:r>
              <w:rPr>
                <w:rFonts w:ascii="Times New Roman" w:hAnsi="Times New Roman"/>
                <w:sz w:val="14"/>
              </w:rPr>
              <w:t>О</w:t>
            </w:r>
          </w:p>
        </w:tc>
        <w:tc>
          <w:tcPr>
            <w:tcW w:w="283" w:type="dxa"/>
            <w:tcMar>
              <w:left w:w="28" w:type="dxa"/>
              <w:right w:w="28" w:type="dxa"/>
            </w:tcMar>
          </w:tcPr>
          <w:p w14:paraId="4F38D3B0" w14:textId="77777777" w:rsidR="006A47E4" w:rsidRDefault="006A47E4" w:rsidP="006A47E4">
            <w:pPr>
              <w:rPr>
                <w:rFonts w:ascii="Times New Roman" w:hAnsi="Times New Roman"/>
                <w:sz w:val="14"/>
              </w:rPr>
            </w:pPr>
          </w:p>
        </w:tc>
        <w:tc>
          <w:tcPr>
            <w:tcW w:w="274" w:type="dxa"/>
            <w:tcMar>
              <w:left w:w="28" w:type="dxa"/>
              <w:right w:w="28" w:type="dxa"/>
            </w:tcMar>
          </w:tcPr>
          <w:p w14:paraId="521DF71B" w14:textId="77777777" w:rsidR="006A47E4" w:rsidRDefault="006A47E4" w:rsidP="006A47E4">
            <w:pPr>
              <w:rPr>
                <w:rFonts w:ascii="Times New Roman" w:hAnsi="Times New Roman"/>
                <w:sz w:val="14"/>
              </w:rPr>
            </w:pPr>
          </w:p>
        </w:tc>
        <w:tc>
          <w:tcPr>
            <w:tcW w:w="293" w:type="dxa"/>
            <w:gridSpan w:val="3"/>
            <w:tcMar>
              <w:left w:w="28" w:type="dxa"/>
              <w:right w:w="28" w:type="dxa"/>
            </w:tcMar>
          </w:tcPr>
          <w:p w14:paraId="629D9D6D" w14:textId="77777777" w:rsidR="006A47E4" w:rsidRDefault="006A47E4" w:rsidP="006A47E4">
            <w:pPr>
              <w:rPr>
                <w:rFonts w:ascii="Times New Roman" w:hAnsi="Times New Roman"/>
                <w:sz w:val="14"/>
              </w:rPr>
            </w:pPr>
          </w:p>
        </w:tc>
        <w:tc>
          <w:tcPr>
            <w:tcW w:w="392" w:type="dxa"/>
            <w:gridSpan w:val="2"/>
            <w:tcMar>
              <w:left w:w="28" w:type="dxa"/>
              <w:right w:w="28" w:type="dxa"/>
            </w:tcMar>
          </w:tcPr>
          <w:p w14:paraId="53AD3789" w14:textId="77777777" w:rsidR="006A47E4" w:rsidRDefault="006A47E4" w:rsidP="006A47E4">
            <w:pPr>
              <w:rPr>
                <w:rFonts w:ascii="Times New Roman" w:hAnsi="Times New Roman"/>
                <w:sz w:val="14"/>
              </w:rPr>
            </w:pPr>
          </w:p>
        </w:tc>
        <w:tc>
          <w:tcPr>
            <w:tcW w:w="392" w:type="dxa"/>
            <w:tcMar>
              <w:left w:w="28" w:type="dxa"/>
              <w:right w:w="28" w:type="dxa"/>
            </w:tcMar>
          </w:tcPr>
          <w:p w14:paraId="373873EA" w14:textId="77777777" w:rsidR="006A47E4" w:rsidRDefault="006A47E4" w:rsidP="006A47E4">
            <w:pPr>
              <w:rPr>
                <w:rFonts w:ascii="Times New Roman" w:hAnsi="Times New Roman"/>
                <w:sz w:val="14"/>
              </w:rPr>
            </w:pPr>
          </w:p>
        </w:tc>
        <w:tc>
          <w:tcPr>
            <w:tcW w:w="392" w:type="dxa"/>
            <w:tcMar>
              <w:left w:w="28" w:type="dxa"/>
              <w:right w:w="28" w:type="dxa"/>
            </w:tcMar>
          </w:tcPr>
          <w:p w14:paraId="0BC39620" w14:textId="77777777" w:rsidR="006A47E4" w:rsidRDefault="006A47E4" w:rsidP="006A47E4">
            <w:pPr>
              <w:rPr>
                <w:rFonts w:ascii="Times New Roman" w:hAnsi="Times New Roman"/>
                <w:sz w:val="14"/>
              </w:rPr>
            </w:pPr>
          </w:p>
        </w:tc>
        <w:tc>
          <w:tcPr>
            <w:tcW w:w="392" w:type="dxa"/>
            <w:tcMar>
              <w:left w:w="28" w:type="dxa"/>
              <w:right w:w="28" w:type="dxa"/>
            </w:tcMar>
          </w:tcPr>
          <w:p w14:paraId="6963135A" w14:textId="77777777" w:rsidR="006A47E4" w:rsidRDefault="006A47E4" w:rsidP="006A47E4">
            <w:pPr>
              <w:rPr>
                <w:rFonts w:ascii="Times New Roman" w:hAnsi="Times New Roman"/>
                <w:sz w:val="14"/>
              </w:rPr>
            </w:pPr>
          </w:p>
        </w:tc>
        <w:tc>
          <w:tcPr>
            <w:tcW w:w="392" w:type="dxa"/>
            <w:tcMar>
              <w:left w:w="28" w:type="dxa"/>
              <w:right w:w="28" w:type="dxa"/>
            </w:tcMar>
          </w:tcPr>
          <w:p w14:paraId="18EA59B6" w14:textId="77777777" w:rsidR="006A47E4" w:rsidRDefault="006A47E4" w:rsidP="006A47E4">
            <w:pPr>
              <w:rPr>
                <w:rFonts w:ascii="Times New Roman" w:hAnsi="Times New Roman"/>
                <w:sz w:val="14"/>
              </w:rPr>
            </w:pPr>
          </w:p>
        </w:tc>
        <w:tc>
          <w:tcPr>
            <w:tcW w:w="392" w:type="dxa"/>
            <w:tcMar>
              <w:left w:w="28" w:type="dxa"/>
              <w:right w:w="28" w:type="dxa"/>
            </w:tcMar>
          </w:tcPr>
          <w:p w14:paraId="718051D0" w14:textId="77777777" w:rsidR="006A47E4" w:rsidRDefault="006A47E4" w:rsidP="006A47E4">
            <w:pPr>
              <w:rPr>
                <w:rFonts w:ascii="Times New Roman" w:hAnsi="Times New Roman"/>
                <w:sz w:val="14"/>
              </w:rPr>
            </w:pPr>
          </w:p>
        </w:tc>
        <w:tc>
          <w:tcPr>
            <w:tcW w:w="392" w:type="dxa"/>
            <w:tcMar>
              <w:left w:w="28" w:type="dxa"/>
              <w:right w:w="28" w:type="dxa"/>
            </w:tcMar>
          </w:tcPr>
          <w:p w14:paraId="62CF8954" w14:textId="77777777" w:rsidR="006A47E4" w:rsidRDefault="006A47E4" w:rsidP="006A47E4">
            <w:pPr>
              <w:rPr>
                <w:rFonts w:ascii="Times New Roman" w:hAnsi="Times New Roman"/>
                <w:sz w:val="14"/>
              </w:rPr>
            </w:pPr>
          </w:p>
        </w:tc>
        <w:tc>
          <w:tcPr>
            <w:tcW w:w="392" w:type="dxa"/>
            <w:tcMar>
              <w:left w:w="28" w:type="dxa"/>
              <w:right w:w="28" w:type="dxa"/>
            </w:tcMar>
          </w:tcPr>
          <w:p w14:paraId="4ED44397" w14:textId="77777777" w:rsidR="006A47E4" w:rsidRDefault="006A47E4" w:rsidP="006A47E4">
            <w:pPr>
              <w:rPr>
                <w:rFonts w:ascii="Times New Roman" w:hAnsi="Times New Roman"/>
                <w:sz w:val="14"/>
              </w:rPr>
            </w:pPr>
          </w:p>
        </w:tc>
        <w:tc>
          <w:tcPr>
            <w:tcW w:w="392" w:type="dxa"/>
            <w:tcMar>
              <w:left w:w="28" w:type="dxa"/>
              <w:right w:w="28" w:type="dxa"/>
            </w:tcMar>
          </w:tcPr>
          <w:p w14:paraId="4031DD29" w14:textId="77777777" w:rsidR="006A47E4" w:rsidRDefault="006A47E4" w:rsidP="006A47E4">
            <w:pPr>
              <w:rPr>
                <w:rFonts w:ascii="Times New Roman" w:hAnsi="Times New Roman"/>
                <w:sz w:val="14"/>
              </w:rPr>
            </w:pPr>
          </w:p>
        </w:tc>
        <w:tc>
          <w:tcPr>
            <w:tcW w:w="392" w:type="dxa"/>
            <w:tcMar>
              <w:left w:w="28" w:type="dxa"/>
              <w:right w:w="28" w:type="dxa"/>
            </w:tcMar>
          </w:tcPr>
          <w:p w14:paraId="53FE378C" w14:textId="77777777" w:rsidR="006A47E4" w:rsidRDefault="006A47E4" w:rsidP="006A47E4">
            <w:pPr>
              <w:rPr>
                <w:rFonts w:ascii="Times New Roman" w:hAnsi="Times New Roman"/>
                <w:sz w:val="14"/>
              </w:rPr>
            </w:pPr>
          </w:p>
        </w:tc>
        <w:tc>
          <w:tcPr>
            <w:tcW w:w="392" w:type="dxa"/>
            <w:tcMar>
              <w:left w:w="28" w:type="dxa"/>
              <w:right w:w="28" w:type="dxa"/>
            </w:tcMar>
          </w:tcPr>
          <w:p w14:paraId="5AA5E4E7" w14:textId="77777777" w:rsidR="006A47E4" w:rsidRDefault="006A47E4" w:rsidP="006A47E4">
            <w:pPr>
              <w:rPr>
                <w:rFonts w:ascii="Times New Roman" w:hAnsi="Times New Roman"/>
                <w:sz w:val="14"/>
              </w:rPr>
            </w:pPr>
          </w:p>
        </w:tc>
        <w:tc>
          <w:tcPr>
            <w:tcW w:w="392" w:type="dxa"/>
            <w:tcMar>
              <w:left w:w="28" w:type="dxa"/>
              <w:right w:w="28" w:type="dxa"/>
            </w:tcMar>
          </w:tcPr>
          <w:p w14:paraId="294B531A" w14:textId="77777777" w:rsidR="006A47E4" w:rsidRDefault="006A47E4" w:rsidP="006A47E4">
            <w:pPr>
              <w:rPr>
                <w:rFonts w:ascii="Times New Roman" w:hAnsi="Times New Roman"/>
                <w:sz w:val="14"/>
              </w:rPr>
            </w:pPr>
          </w:p>
        </w:tc>
        <w:tc>
          <w:tcPr>
            <w:tcW w:w="258" w:type="dxa"/>
            <w:tcMar>
              <w:left w:w="28" w:type="dxa"/>
              <w:right w:w="28" w:type="dxa"/>
            </w:tcMar>
          </w:tcPr>
          <w:p w14:paraId="49BFD679" w14:textId="77777777" w:rsidR="006A47E4" w:rsidRDefault="006A47E4" w:rsidP="006A47E4">
            <w:pPr>
              <w:rPr>
                <w:rFonts w:ascii="Times New Roman" w:hAnsi="Times New Roman"/>
                <w:sz w:val="14"/>
              </w:rPr>
            </w:pPr>
          </w:p>
        </w:tc>
        <w:tc>
          <w:tcPr>
            <w:tcW w:w="291" w:type="dxa"/>
            <w:tcMar>
              <w:left w:w="28" w:type="dxa"/>
              <w:right w:w="28" w:type="dxa"/>
            </w:tcMar>
          </w:tcPr>
          <w:p w14:paraId="5F93CB7A" w14:textId="77777777" w:rsidR="006A47E4" w:rsidRDefault="006A47E4" w:rsidP="006A47E4">
            <w:pPr>
              <w:rPr>
                <w:rFonts w:ascii="Times New Roman" w:hAnsi="Times New Roman"/>
                <w:sz w:val="14"/>
              </w:rPr>
            </w:pPr>
          </w:p>
        </w:tc>
        <w:tc>
          <w:tcPr>
            <w:tcW w:w="425" w:type="dxa"/>
            <w:tcMar>
              <w:left w:w="28" w:type="dxa"/>
              <w:right w:w="28" w:type="dxa"/>
            </w:tcMar>
          </w:tcPr>
          <w:p w14:paraId="43F1FA43" w14:textId="77777777" w:rsidR="006A47E4" w:rsidRDefault="006A47E4" w:rsidP="006A47E4">
            <w:pPr>
              <w:rPr>
                <w:rFonts w:ascii="Times New Roman" w:hAnsi="Times New Roman"/>
                <w:sz w:val="14"/>
              </w:rPr>
            </w:pPr>
          </w:p>
        </w:tc>
        <w:tc>
          <w:tcPr>
            <w:tcW w:w="353" w:type="dxa"/>
            <w:tcMar>
              <w:left w:w="28" w:type="dxa"/>
              <w:right w:w="28" w:type="dxa"/>
            </w:tcMar>
          </w:tcPr>
          <w:p w14:paraId="351AA83E" w14:textId="77777777" w:rsidR="006A47E4" w:rsidRDefault="006A47E4" w:rsidP="006A47E4">
            <w:pPr>
              <w:rPr>
                <w:rFonts w:ascii="Times New Roman" w:hAnsi="Times New Roman"/>
                <w:sz w:val="14"/>
              </w:rPr>
            </w:pPr>
          </w:p>
        </w:tc>
        <w:tc>
          <w:tcPr>
            <w:tcW w:w="236" w:type="dxa"/>
            <w:tcMar>
              <w:left w:w="28" w:type="dxa"/>
              <w:right w:w="28" w:type="dxa"/>
            </w:tcMar>
          </w:tcPr>
          <w:p w14:paraId="5AB52C70" w14:textId="77777777" w:rsidR="006A47E4" w:rsidRDefault="006A47E4" w:rsidP="006A47E4">
            <w:pPr>
              <w:rPr>
                <w:rFonts w:ascii="Times New Roman" w:hAnsi="Times New Roman"/>
                <w:sz w:val="14"/>
              </w:rPr>
            </w:pPr>
          </w:p>
        </w:tc>
        <w:tc>
          <w:tcPr>
            <w:tcW w:w="236" w:type="dxa"/>
            <w:tcMar>
              <w:left w:w="28" w:type="dxa"/>
              <w:right w:w="28" w:type="dxa"/>
            </w:tcMar>
          </w:tcPr>
          <w:p w14:paraId="73769D53" w14:textId="77777777" w:rsidR="006A47E4" w:rsidRDefault="006A47E4" w:rsidP="006A47E4">
            <w:pPr>
              <w:rPr>
                <w:rFonts w:ascii="Times New Roman" w:hAnsi="Times New Roman"/>
                <w:sz w:val="14"/>
              </w:rPr>
            </w:pPr>
          </w:p>
        </w:tc>
        <w:tc>
          <w:tcPr>
            <w:tcW w:w="241" w:type="dxa"/>
            <w:tcMar>
              <w:left w:w="28" w:type="dxa"/>
              <w:right w:w="28" w:type="dxa"/>
            </w:tcMar>
          </w:tcPr>
          <w:p w14:paraId="287E74C9" w14:textId="77777777" w:rsidR="006A47E4" w:rsidRDefault="006A47E4" w:rsidP="006A47E4">
            <w:pPr>
              <w:rPr>
                <w:rFonts w:ascii="Times New Roman" w:hAnsi="Times New Roman"/>
                <w:sz w:val="14"/>
              </w:rPr>
            </w:pPr>
          </w:p>
        </w:tc>
        <w:tc>
          <w:tcPr>
            <w:tcW w:w="486" w:type="dxa"/>
          </w:tcPr>
          <w:p w14:paraId="7DB2507E" w14:textId="77777777" w:rsidR="006A47E4" w:rsidRDefault="006A47E4" w:rsidP="006A47E4">
            <w:pPr>
              <w:rPr>
                <w:rFonts w:ascii="Times New Roman" w:hAnsi="Times New Roman"/>
                <w:sz w:val="14"/>
              </w:rPr>
            </w:pPr>
          </w:p>
        </w:tc>
        <w:tc>
          <w:tcPr>
            <w:tcW w:w="528" w:type="dxa"/>
          </w:tcPr>
          <w:p w14:paraId="69232E01" w14:textId="77777777" w:rsidR="006A47E4" w:rsidRDefault="006A47E4" w:rsidP="006A47E4">
            <w:pPr>
              <w:rPr>
                <w:rFonts w:ascii="Times New Roman" w:hAnsi="Times New Roman"/>
                <w:sz w:val="14"/>
              </w:rPr>
            </w:pPr>
          </w:p>
        </w:tc>
      </w:tr>
      <w:tr w:rsidR="006A47E4" w14:paraId="2124AACD" w14:textId="05A8BEF9" w:rsidTr="006A47E4">
        <w:trPr>
          <w:gridAfter w:val="2"/>
          <w:wAfter w:w="48" w:type="dxa"/>
        </w:trPr>
        <w:tc>
          <w:tcPr>
            <w:tcW w:w="987" w:type="dxa"/>
            <w:tcMar>
              <w:left w:w="28" w:type="dxa"/>
              <w:right w:w="28" w:type="dxa"/>
            </w:tcMar>
            <w:vAlign w:val="center"/>
          </w:tcPr>
          <w:p w14:paraId="6201E633" w14:textId="1910E292" w:rsidR="006A47E4" w:rsidRPr="00AD4CD0" w:rsidRDefault="006A47E4" w:rsidP="006A47E4">
            <w:pPr>
              <w:rPr>
                <w:rFonts w:ascii="Times New Roman" w:hAnsi="Times New Roman"/>
                <w:sz w:val="14"/>
                <w:szCs w:val="16"/>
              </w:rPr>
            </w:pPr>
            <w:r w:rsidRPr="00AD4CD0">
              <w:rPr>
                <w:rFonts w:ascii="Times New Roman" w:hAnsi="Times New Roman"/>
                <w:sz w:val="14"/>
                <w:szCs w:val="16"/>
              </w:rPr>
              <w:t>ООД.06</w:t>
            </w:r>
          </w:p>
        </w:tc>
        <w:tc>
          <w:tcPr>
            <w:tcW w:w="2977" w:type="dxa"/>
            <w:gridSpan w:val="2"/>
            <w:vAlign w:val="center"/>
          </w:tcPr>
          <w:p w14:paraId="7DE91428" w14:textId="37D0B722" w:rsidR="006A47E4" w:rsidRPr="00AD4CD0" w:rsidRDefault="006A47E4" w:rsidP="006A47E4">
            <w:pPr>
              <w:rPr>
                <w:rFonts w:ascii="Times New Roman" w:hAnsi="Times New Roman"/>
                <w:i/>
                <w:color w:val="0070C0"/>
                <w:sz w:val="14"/>
                <w:szCs w:val="16"/>
                <w:highlight w:val="green"/>
              </w:rPr>
            </w:pPr>
            <w:r w:rsidRPr="00AD4CD0">
              <w:rPr>
                <w:rFonts w:ascii="Times New Roman" w:hAnsi="Times New Roman"/>
                <w:sz w:val="14"/>
                <w:szCs w:val="16"/>
              </w:rPr>
              <w:t>Основы безопасности и защиты Родины</w:t>
            </w:r>
          </w:p>
        </w:tc>
        <w:tc>
          <w:tcPr>
            <w:tcW w:w="360" w:type="dxa"/>
            <w:tcMar>
              <w:left w:w="28" w:type="dxa"/>
              <w:right w:w="28" w:type="dxa"/>
            </w:tcMar>
          </w:tcPr>
          <w:p w14:paraId="71B7365E" w14:textId="0092D38B" w:rsidR="006A47E4" w:rsidRDefault="00AD2131" w:rsidP="006A47E4">
            <w:pPr>
              <w:rPr>
                <w:rFonts w:ascii="Times New Roman" w:hAnsi="Times New Roman"/>
                <w:sz w:val="14"/>
              </w:rPr>
            </w:pPr>
            <w:r>
              <w:rPr>
                <w:rFonts w:ascii="Times New Roman" w:hAnsi="Times New Roman"/>
                <w:sz w:val="14"/>
              </w:rPr>
              <w:t>О</w:t>
            </w:r>
          </w:p>
        </w:tc>
        <w:tc>
          <w:tcPr>
            <w:tcW w:w="360" w:type="dxa"/>
            <w:tcMar>
              <w:left w:w="28" w:type="dxa"/>
              <w:right w:w="28" w:type="dxa"/>
            </w:tcMar>
          </w:tcPr>
          <w:p w14:paraId="1CADAD76" w14:textId="1BCA2D40" w:rsidR="006A47E4" w:rsidRDefault="00AD2131" w:rsidP="006A47E4">
            <w:pPr>
              <w:rPr>
                <w:rFonts w:ascii="Times New Roman" w:hAnsi="Times New Roman"/>
                <w:sz w:val="14"/>
              </w:rPr>
            </w:pPr>
            <w:r>
              <w:rPr>
                <w:rFonts w:ascii="Times New Roman" w:hAnsi="Times New Roman"/>
                <w:sz w:val="14"/>
              </w:rPr>
              <w:t>О</w:t>
            </w:r>
          </w:p>
        </w:tc>
        <w:tc>
          <w:tcPr>
            <w:tcW w:w="360" w:type="dxa"/>
            <w:tcMar>
              <w:left w:w="28" w:type="dxa"/>
              <w:right w:w="28" w:type="dxa"/>
            </w:tcMar>
          </w:tcPr>
          <w:p w14:paraId="4DE43E57" w14:textId="3636BB1B" w:rsidR="006A47E4" w:rsidRDefault="00AD2131" w:rsidP="006A47E4">
            <w:pPr>
              <w:rPr>
                <w:rFonts w:ascii="Times New Roman" w:hAnsi="Times New Roman"/>
                <w:sz w:val="14"/>
              </w:rPr>
            </w:pPr>
            <w:r>
              <w:rPr>
                <w:rFonts w:ascii="Times New Roman" w:hAnsi="Times New Roman"/>
                <w:sz w:val="14"/>
              </w:rPr>
              <w:t>О</w:t>
            </w:r>
          </w:p>
        </w:tc>
        <w:tc>
          <w:tcPr>
            <w:tcW w:w="360" w:type="dxa"/>
            <w:tcMar>
              <w:left w:w="28" w:type="dxa"/>
              <w:right w:w="28" w:type="dxa"/>
            </w:tcMar>
          </w:tcPr>
          <w:p w14:paraId="48386B78" w14:textId="6CB4CB64" w:rsidR="006A47E4" w:rsidRDefault="00AD2131" w:rsidP="006A47E4">
            <w:pPr>
              <w:rPr>
                <w:rFonts w:ascii="Times New Roman" w:hAnsi="Times New Roman"/>
                <w:sz w:val="14"/>
              </w:rPr>
            </w:pPr>
            <w:r>
              <w:rPr>
                <w:rFonts w:ascii="Times New Roman" w:hAnsi="Times New Roman"/>
                <w:sz w:val="14"/>
              </w:rPr>
              <w:t>О</w:t>
            </w:r>
          </w:p>
        </w:tc>
        <w:tc>
          <w:tcPr>
            <w:tcW w:w="261" w:type="dxa"/>
            <w:tcMar>
              <w:left w:w="28" w:type="dxa"/>
              <w:right w:w="28" w:type="dxa"/>
            </w:tcMar>
          </w:tcPr>
          <w:p w14:paraId="377FA898" w14:textId="6EEBB5E9" w:rsidR="006A47E4" w:rsidRDefault="00AD2131" w:rsidP="006A47E4">
            <w:pPr>
              <w:rPr>
                <w:rFonts w:ascii="Times New Roman" w:hAnsi="Times New Roman"/>
                <w:sz w:val="14"/>
              </w:rPr>
            </w:pPr>
            <w:r>
              <w:rPr>
                <w:rFonts w:ascii="Times New Roman" w:hAnsi="Times New Roman"/>
                <w:sz w:val="14"/>
              </w:rPr>
              <w:t>О</w:t>
            </w:r>
          </w:p>
        </w:tc>
        <w:tc>
          <w:tcPr>
            <w:tcW w:w="284" w:type="dxa"/>
            <w:tcMar>
              <w:left w:w="28" w:type="dxa"/>
              <w:right w:w="28" w:type="dxa"/>
            </w:tcMar>
          </w:tcPr>
          <w:p w14:paraId="3773AC6E" w14:textId="63AE8BC7" w:rsidR="006A47E4" w:rsidRDefault="00AD2131" w:rsidP="006A47E4">
            <w:pPr>
              <w:rPr>
                <w:rFonts w:ascii="Times New Roman" w:hAnsi="Times New Roman"/>
                <w:sz w:val="14"/>
              </w:rPr>
            </w:pPr>
            <w:r>
              <w:rPr>
                <w:rFonts w:ascii="Times New Roman" w:hAnsi="Times New Roman"/>
                <w:sz w:val="14"/>
              </w:rPr>
              <w:t>О</w:t>
            </w:r>
          </w:p>
        </w:tc>
        <w:tc>
          <w:tcPr>
            <w:tcW w:w="283" w:type="dxa"/>
            <w:tcMar>
              <w:left w:w="28" w:type="dxa"/>
              <w:right w:w="28" w:type="dxa"/>
            </w:tcMar>
          </w:tcPr>
          <w:p w14:paraId="6BAAD04D" w14:textId="3A352CEE" w:rsidR="006A47E4" w:rsidRDefault="00AD2131" w:rsidP="006A47E4">
            <w:pPr>
              <w:rPr>
                <w:rFonts w:ascii="Times New Roman" w:hAnsi="Times New Roman"/>
                <w:sz w:val="14"/>
              </w:rPr>
            </w:pPr>
            <w:r>
              <w:rPr>
                <w:rFonts w:ascii="Times New Roman" w:hAnsi="Times New Roman"/>
                <w:sz w:val="14"/>
              </w:rPr>
              <w:t>О</w:t>
            </w:r>
          </w:p>
        </w:tc>
        <w:tc>
          <w:tcPr>
            <w:tcW w:w="284" w:type="dxa"/>
            <w:tcMar>
              <w:left w:w="28" w:type="dxa"/>
              <w:right w:w="28" w:type="dxa"/>
            </w:tcMar>
          </w:tcPr>
          <w:p w14:paraId="1305F9BC" w14:textId="250985EC" w:rsidR="006A47E4" w:rsidRDefault="00AD2131" w:rsidP="006A47E4">
            <w:pPr>
              <w:rPr>
                <w:rFonts w:ascii="Times New Roman" w:hAnsi="Times New Roman"/>
                <w:sz w:val="14"/>
              </w:rPr>
            </w:pPr>
            <w:r>
              <w:rPr>
                <w:rFonts w:ascii="Times New Roman" w:hAnsi="Times New Roman"/>
                <w:sz w:val="14"/>
              </w:rPr>
              <w:t>О</w:t>
            </w:r>
          </w:p>
        </w:tc>
        <w:tc>
          <w:tcPr>
            <w:tcW w:w="283" w:type="dxa"/>
            <w:tcMar>
              <w:left w:w="28" w:type="dxa"/>
              <w:right w:w="28" w:type="dxa"/>
            </w:tcMar>
          </w:tcPr>
          <w:p w14:paraId="674A5A2A" w14:textId="796371F1" w:rsidR="006A47E4" w:rsidRDefault="00AD2131" w:rsidP="006A47E4">
            <w:pPr>
              <w:rPr>
                <w:rFonts w:ascii="Times New Roman" w:hAnsi="Times New Roman"/>
                <w:sz w:val="14"/>
              </w:rPr>
            </w:pPr>
            <w:r>
              <w:rPr>
                <w:rFonts w:ascii="Times New Roman" w:hAnsi="Times New Roman"/>
                <w:sz w:val="14"/>
              </w:rPr>
              <w:t>О</w:t>
            </w:r>
          </w:p>
        </w:tc>
        <w:tc>
          <w:tcPr>
            <w:tcW w:w="274" w:type="dxa"/>
            <w:tcMar>
              <w:left w:w="28" w:type="dxa"/>
              <w:right w:w="28" w:type="dxa"/>
            </w:tcMar>
          </w:tcPr>
          <w:p w14:paraId="2A71F84B" w14:textId="77777777" w:rsidR="006A47E4" w:rsidRDefault="006A47E4" w:rsidP="006A47E4">
            <w:pPr>
              <w:rPr>
                <w:rFonts w:ascii="Times New Roman" w:hAnsi="Times New Roman"/>
                <w:sz w:val="14"/>
              </w:rPr>
            </w:pPr>
          </w:p>
        </w:tc>
        <w:tc>
          <w:tcPr>
            <w:tcW w:w="293" w:type="dxa"/>
            <w:gridSpan w:val="3"/>
            <w:tcMar>
              <w:left w:w="28" w:type="dxa"/>
              <w:right w:w="28" w:type="dxa"/>
            </w:tcMar>
          </w:tcPr>
          <w:p w14:paraId="714F1276" w14:textId="77777777" w:rsidR="006A47E4" w:rsidRDefault="006A47E4" w:rsidP="006A47E4">
            <w:pPr>
              <w:rPr>
                <w:rFonts w:ascii="Times New Roman" w:hAnsi="Times New Roman"/>
                <w:sz w:val="14"/>
              </w:rPr>
            </w:pPr>
          </w:p>
        </w:tc>
        <w:tc>
          <w:tcPr>
            <w:tcW w:w="392" w:type="dxa"/>
            <w:gridSpan w:val="2"/>
            <w:tcMar>
              <w:left w:w="28" w:type="dxa"/>
              <w:right w:w="28" w:type="dxa"/>
            </w:tcMar>
          </w:tcPr>
          <w:p w14:paraId="01842212" w14:textId="77777777" w:rsidR="006A47E4" w:rsidRDefault="006A47E4" w:rsidP="006A47E4">
            <w:pPr>
              <w:rPr>
                <w:rFonts w:ascii="Times New Roman" w:hAnsi="Times New Roman"/>
                <w:sz w:val="14"/>
              </w:rPr>
            </w:pPr>
          </w:p>
        </w:tc>
        <w:tc>
          <w:tcPr>
            <w:tcW w:w="392" w:type="dxa"/>
            <w:tcMar>
              <w:left w:w="28" w:type="dxa"/>
              <w:right w:w="28" w:type="dxa"/>
            </w:tcMar>
          </w:tcPr>
          <w:p w14:paraId="451BC0EA" w14:textId="77777777" w:rsidR="006A47E4" w:rsidRDefault="006A47E4" w:rsidP="006A47E4">
            <w:pPr>
              <w:rPr>
                <w:rFonts w:ascii="Times New Roman" w:hAnsi="Times New Roman"/>
                <w:sz w:val="14"/>
              </w:rPr>
            </w:pPr>
          </w:p>
        </w:tc>
        <w:tc>
          <w:tcPr>
            <w:tcW w:w="392" w:type="dxa"/>
            <w:tcMar>
              <w:left w:w="28" w:type="dxa"/>
              <w:right w:w="28" w:type="dxa"/>
            </w:tcMar>
          </w:tcPr>
          <w:p w14:paraId="54C4A993" w14:textId="77777777" w:rsidR="006A47E4" w:rsidRDefault="006A47E4" w:rsidP="006A47E4">
            <w:pPr>
              <w:rPr>
                <w:rFonts w:ascii="Times New Roman" w:hAnsi="Times New Roman"/>
                <w:sz w:val="14"/>
              </w:rPr>
            </w:pPr>
          </w:p>
        </w:tc>
        <w:tc>
          <w:tcPr>
            <w:tcW w:w="392" w:type="dxa"/>
            <w:tcMar>
              <w:left w:w="28" w:type="dxa"/>
              <w:right w:w="28" w:type="dxa"/>
            </w:tcMar>
          </w:tcPr>
          <w:p w14:paraId="17AA462B" w14:textId="77777777" w:rsidR="006A47E4" w:rsidRDefault="006A47E4" w:rsidP="006A47E4">
            <w:pPr>
              <w:rPr>
                <w:rFonts w:ascii="Times New Roman" w:hAnsi="Times New Roman"/>
                <w:sz w:val="14"/>
              </w:rPr>
            </w:pPr>
          </w:p>
        </w:tc>
        <w:tc>
          <w:tcPr>
            <w:tcW w:w="392" w:type="dxa"/>
            <w:tcMar>
              <w:left w:w="28" w:type="dxa"/>
              <w:right w:w="28" w:type="dxa"/>
            </w:tcMar>
          </w:tcPr>
          <w:p w14:paraId="7A52AA52" w14:textId="77777777" w:rsidR="006A47E4" w:rsidRDefault="006A47E4" w:rsidP="006A47E4">
            <w:pPr>
              <w:rPr>
                <w:rFonts w:ascii="Times New Roman" w:hAnsi="Times New Roman"/>
                <w:sz w:val="14"/>
              </w:rPr>
            </w:pPr>
          </w:p>
        </w:tc>
        <w:tc>
          <w:tcPr>
            <w:tcW w:w="392" w:type="dxa"/>
            <w:tcMar>
              <w:left w:w="28" w:type="dxa"/>
              <w:right w:w="28" w:type="dxa"/>
            </w:tcMar>
          </w:tcPr>
          <w:p w14:paraId="505D0FAA" w14:textId="77777777" w:rsidR="006A47E4" w:rsidRDefault="006A47E4" w:rsidP="006A47E4">
            <w:pPr>
              <w:rPr>
                <w:rFonts w:ascii="Times New Roman" w:hAnsi="Times New Roman"/>
                <w:sz w:val="14"/>
              </w:rPr>
            </w:pPr>
          </w:p>
        </w:tc>
        <w:tc>
          <w:tcPr>
            <w:tcW w:w="392" w:type="dxa"/>
            <w:tcMar>
              <w:left w:w="28" w:type="dxa"/>
              <w:right w:w="28" w:type="dxa"/>
            </w:tcMar>
          </w:tcPr>
          <w:p w14:paraId="1D2EBA9C" w14:textId="77777777" w:rsidR="006A47E4" w:rsidRDefault="006A47E4" w:rsidP="006A47E4">
            <w:pPr>
              <w:rPr>
                <w:rFonts w:ascii="Times New Roman" w:hAnsi="Times New Roman"/>
                <w:sz w:val="14"/>
              </w:rPr>
            </w:pPr>
          </w:p>
        </w:tc>
        <w:tc>
          <w:tcPr>
            <w:tcW w:w="392" w:type="dxa"/>
            <w:tcMar>
              <w:left w:w="28" w:type="dxa"/>
              <w:right w:w="28" w:type="dxa"/>
            </w:tcMar>
          </w:tcPr>
          <w:p w14:paraId="24B9C1F3" w14:textId="77777777" w:rsidR="006A47E4" w:rsidRDefault="006A47E4" w:rsidP="006A47E4">
            <w:pPr>
              <w:rPr>
                <w:rFonts w:ascii="Times New Roman" w:hAnsi="Times New Roman"/>
                <w:sz w:val="14"/>
              </w:rPr>
            </w:pPr>
          </w:p>
        </w:tc>
        <w:tc>
          <w:tcPr>
            <w:tcW w:w="392" w:type="dxa"/>
            <w:tcMar>
              <w:left w:w="28" w:type="dxa"/>
              <w:right w:w="28" w:type="dxa"/>
            </w:tcMar>
          </w:tcPr>
          <w:p w14:paraId="05524180" w14:textId="77777777" w:rsidR="006A47E4" w:rsidRDefault="006A47E4" w:rsidP="006A47E4">
            <w:pPr>
              <w:rPr>
                <w:rFonts w:ascii="Times New Roman" w:hAnsi="Times New Roman"/>
                <w:sz w:val="14"/>
              </w:rPr>
            </w:pPr>
          </w:p>
        </w:tc>
        <w:tc>
          <w:tcPr>
            <w:tcW w:w="392" w:type="dxa"/>
            <w:tcMar>
              <w:left w:w="28" w:type="dxa"/>
              <w:right w:w="28" w:type="dxa"/>
            </w:tcMar>
          </w:tcPr>
          <w:p w14:paraId="3FA78425" w14:textId="77777777" w:rsidR="006A47E4" w:rsidRDefault="006A47E4" w:rsidP="006A47E4">
            <w:pPr>
              <w:rPr>
                <w:rFonts w:ascii="Times New Roman" w:hAnsi="Times New Roman"/>
                <w:sz w:val="14"/>
              </w:rPr>
            </w:pPr>
          </w:p>
        </w:tc>
        <w:tc>
          <w:tcPr>
            <w:tcW w:w="392" w:type="dxa"/>
            <w:tcMar>
              <w:left w:w="28" w:type="dxa"/>
              <w:right w:w="28" w:type="dxa"/>
            </w:tcMar>
          </w:tcPr>
          <w:p w14:paraId="18856592" w14:textId="77777777" w:rsidR="006A47E4" w:rsidRDefault="006A47E4" w:rsidP="006A47E4">
            <w:pPr>
              <w:rPr>
                <w:rFonts w:ascii="Times New Roman" w:hAnsi="Times New Roman"/>
                <w:sz w:val="14"/>
              </w:rPr>
            </w:pPr>
          </w:p>
        </w:tc>
        <w:tc>
          <w:tcPr>
            <w:tcW w:w="392" w:type="dxa"/>
            <w:tcMar>
              <w:left w:w="28" w:type="dxa"/>
              <w:right w:w="28" w:type="dxa"/>
            </w:tcMar>
          </w:tcPr>
          <w:p w14:paraId="50965B9E" w14:textId="77777777" w:rsidR="006A47E4" w:rsidRDefault="006A47E4" w:rsidP="006A47E4">
            <w:pPr>
              <w:rPr>
                <w:rFonts w:ascii="Times New Roman" w:hAnsi="Times New Roman"/>
                <w:sz w:val="14"/>
              </w:rPr>
            </w:pPr>
          </w:p>
        </w:tc>
        <w:tc>
          <w:tcPr>
            <w:tcW w:w="258" w:type="dxa"/>
            <w:tcMar>
              <w:left w:w="28" w:type="dxa"/>
              <w:right w:w="28" w:type="dxa"/>
            </w:tcMar>
          </w:tcPr>
          <w:p w14:paraId="3345A47A" w14:textId="77777777" w:rsidR="006A47E4" w:rsidRDefault="006A47E4" w:rsidP="006A47E4">
            <w:pPr>
              <w:rPr>
                <w:rFonts w:ascii="Times New Roman" w:hAnsi="Times New Roman"/>
                <w:sz w:val="14"/>
              </w:rPr>
            </w:pPr>
          </w:p>
        </w:tc>
        <w:tc>
          <w:tcPr>
            <w:tcW w:w="291" w:type="dxa"/>
            <w:tcMar>
              <w:left w:w="28" w:type="dxa"/>
              <w:right w:w="28" w:type="dxa"/>
            </w:tcMar>
          </w:tcPr>
          <w:p w14:paraId="11C39B43" w14:textId="77777777" w:rsidR="006A47E4" w:rsidRDefault="006A47E4" w:rsidP="006A47E4">
            <w:pPr>
              <w:rPr>
                <w:rFonts w:ascii="Times New Roman" w:hAnsi="Times New Roman"/>
                <w:sz w:val="14"/>
              </w:rPr>
            </w:pPr>
          </w:p>
        </w:tc>
        <w:tc>
          <w:tcPr>
            <w:tcW w:w="425" w:type="dxa"/>
            <w:tcMar>
              <w:left w:w="28" w:type="dxa"/>
              <w:right w:w="28" w:type="dxa"/>
            </w:tcMar>
          </w:tcPr>
          <w:p w14:paraId="182822FF" w14:textId="77777777" w:rsidR="006A47E4" w:rsidRDefault="006A47E4" w:rsidP="006A47E4">
            <w:pPr>
              <w:rPr>
                <w:rFonts w:ascii="Times New Roman" w:hAnsi="Times New Roman"/>
                <w:sz w:val="14"/>
              </w:rPr>
            </w:pPr>
          </w:p>
        </w:tc>
        <w:tc>
          <w:tcPr>
            <w:tcW w:w="353" w:type="dxa"/>
            <w:tcMar>
              <w:left w:w="28" w:type="dxa"/>
              <w:right w:w="28" w:type="dxa"/>
            </w:tcMar>
          </w:tcPr>
          <w:p w14:paraId="56D35951" w14:textId="77777777" w:rsidR="006A47E4" w:rsidRDefault="006A47E4" w:rsidP="006A47E4">
            <w:pPr>
              <w:rPr>
                <w:rFonts w:ascii="Times New Roman" w:hAnsi="Times New Roman"/>
                <w:sz w:val="14"/>
              </w:rPr>
            </w:pPr>
          </w:p>
        </w:tc>
        <w:tc>
          <w:tcPr>
            <w:tcW w:w="236" w:type="dxa"/>
            <w:tcMar>
              <w:left w:w="28" w:type="dxa"/>
              <w:right w:w="28" w:type="dxa"/>
            </w:tcMar>
          </w:tcPr>
          <w:p w14:paraId="0516599D" w14:textId="77777777" w:rsidR="006A47E4" w:rsidRDefault="006A47E4" w:rsidP="006A47E4">
            <w:pPr>
              <w:rPr>
                <w:rFonts w:ascii="Times New Roman" w:hAnsi="Times New Roman"/>
                <w:sz w:val="14"/>
              </w:rPr>
            </w:pPr>
          </w:p>
        </w:tc>
        <w:tc>
          <w:tcPr>
            <w:tcW w:w="236" w:type="dxa"/>
            <w:tcMar>
              <w:left w:w="28" w:type="dxa"/>
              <w:right w:w="28" w:type="dxa"/>
            </w:tcMar>
          </w:tcPr>
          <w:p w14:paraId="45787FB3" w14:textId="77777777" w:rsidR="006A47E4" w:rsidRDefault="006A47E4" w:rsidP="006A47E4">
            <w:pPr>
              <w:rPr>
                <w:rFonts w:ascii="Times New Roman" w:hAnsi="Times New Roman"/>
                <w:sz w:val="14"/>
              </w:rPr>
            </w:pPr>
          </w:p>
        </w:tc>
        <w:tc>
          <w:tcPr>
            <w:tcW w:w="241" w:type="dxa"/>
            <w:tcMar>
              <w:left w:w="28" w:type="dxa"/>
              <w:right w:w="28" w:type="dxa"/>
            </w:tcMar>
          </w:tcPr>
          <w:p w14:paraId="3AC7E18D" w14:textId="77777777" w:rsidR="006A47E4" w:rsidRDefault="006A47E4" w:rsidP="006A47E4">
            <w:pPr>
              <w:rPr>
                <w:rFonts w:ascii="Times New Roman" w:hAnsi="Times New Roman"/>
                <w:sz w:val="14"/>
              </w:rPr>
            </w:pPr>
          </w:p>
        </w:tc>
        <w:tc>
          <w:tcPr>
            <w:tcW w:w="486" w:type="dxa"/>
          </w:tcPr>
          <w:p w14:paraId="3931FF11" w14:textId="77777777" w:rsidR="006A47E4" w:rsidRDefault="006A47E4" w:rsidP="006A47E4">
            <w:pPr>
              <w:rPr>
                <w:rFonts w:ascii="Times New Roman" w:hAnsi="Times New Roman"/>
                <w:sz w:val="14"/>
              </w:rPr>
            </w:pPr>
          </w:p>
        </w:tc>
        <w:tc>
          <w:tcPr>
            <w:tcW w:w="528" w:type="dxa"/>
          </w:tcPr>
          <w:p w14:paraId="35B30B6F" w14:textId="77777777" w:rsidR="006A47E4" w:rsidRDefault="006A47E4" w:rsidP="006A47E4">
            <w:pPr>
              <w:rPr>
                <w:rFonts w:ascii="Times New Roman" w:hAnsi="Times New Roman"/>
                <w:sz w:val="14"/>
              </w:rPr>
            </w:pPr>
          </w:p>
        </w:tc>
      </w:tr>
      <w:tr w:rsidR="006A47E4" w14:paraId="0CA86179" w14:textId="30CA64E9" w:rsidTr="006A47E4">
        <w:trPr>
          <w:gridAfter w:val="2"/>
          <w:wAfter w:w="48" w:type="dxa"/>
        </w:trPr>
        <w:tc>
          <w:tcPr>
            <w:tcW w:w="987" w:type="dxa"/>
            <w:tcMar>
              <w:left w:w="28" w:type="dxa"/>
              <w:right w:w="28" w:type="dxa"/>
            </w:tcMar>
            <w:vAlign w:val="center"/>
          </w:tcPr>
          <w:p w14:paraId="41AA83EB" w14:textId="5D0E60C0" w:rsidR="006A47E4" w:rsidRPr="00AD4CD0" w:rsidRDefault="006A47E4" w:rsidP="006A47E4">
            <w:pPr>
              <w:rPr>
                <w:rFonts w:ascii="Times New Roman" w:hAnsi="Times New Roman"/>
                <w:sz w:val="14"/>
                <w:szCs w:val="16"/>
              </w:rPr>
            </w:pPr>
            <w:r w:rsidRPr="00AD4CD0">
              <w:rPr>
                <w:rFonts w:ascii="Times New Roman" w:hAnsi="Times New Roman"/>
                <w:sz w:val="14"/>
                <w:szCs w:val="16"/>
              </w:rPr>
              <w:t>ООД.07</w:t>
            </w:r>
          </w:p>
        </w:tc>
        <w:tc>
          <w:tcPr>
            <w:tcW w:w="2977" w:type="dxa"/>
            <w:gridSpan w:val="2"/>
            <w:vAlign w:val="center"/>
          </w:tcPr>
          <w:p w14:paraId="4593B34D" w14:textId="0BA297F2" w:rsidR="006A47E4" w:rsidRPr="00AD4CD0" w:rsidRDefault="006A47E4" w:rsidP="006A47E4">
            <w:pPr>
              <w:rPr>
                <w:rFonts w:ascii="Times New Roman" w:hAnsi="Times New Roman"/>
                <w:i/>
                <w:color w:val="0070C0"/>
                <w:sz w:val="14"/>
                <w:szCs w:val="16"/>
                <w:highlight w:val="green"/>
              </w:rPr>
            </w:pPr>
            <w:r w:rsidRPr="00AD4CD0">
              <w:rPr>
                <w:rFonts w:ascii="Times New Roman" w:hAnsi="Times New Roman"/>
                <w:sz w:val="14"/>
                <w:szCs w:val="16"/>
              </w:rPr>
              <w:t>Химия</w:t>
            </w:r>
          </w:p>
        </w:tc>
        <w:tc>
          <w:tcPr>
            <w:tcW w:w="360" w:type="dxa"/>
            <w:tcMar>
              <w:left w:w="28" w:type="dxa"/>
              <w:right w:w="28" w:type="dxa"/>
            </w:tcMar>
          </w:tcPr>
          <w:p w14:paraId="4E525E26" w14:textId="77172821" w:rsidR="006A47E4" w:rsidRDefault="00AD2131" w:rsidP="006A47E4">
            <w:pPr>
              <w:rPr>
                <w:rFonts w:ascii="Times New Roman" w:hAnsi="Times New Roman"/>
                <w:sz w:val="14"/>
              </w:rPr>
            </w:pPr>
            <w:r>
              <w:rPr>
                <w:rFonts w:ascii="Times New Roman" w:hAnsi="Times New Roman"/>
                <w:sz w:val="14"/>
              </w:rPr>
              <w:t>О</w:t>
            </w:r>
          </w:p>
        </w:tc>
        <w:tc>
          <w:tcPr>
            <w:tcW w:w="360" w:type="dxa"/>
            <w:tcMar>
              <w:left w:w="28" w:type="dxa"/>
              <w:right w:w="28" w:type="dxa"/>
            </w:tcMar>
          </w:tcPr>
          <w:p w14:paraId="48F2B517" w14:textId="4E6B6450" w:rsidR="006A47E4" w:rsidRDefault="00AD2131" w:rsidP="006A47E4">
            <w:pPr>
              <w:rPr>
                <w:rFonts w:ascii="Times New Roman" w:hAnsi="Times New Roman"/>
                <w:sz w:val="14"/>
              </w:rPr>
            </w:pPr>
            <w:r>
              <w:rPr>
                <w:rFonts w:ascii="Times New Roman" w:hAnsi="Times New Roman"/>
                <w:sz w:val="14"/>
              </w:rPr>
              <w:t>О</w:t>
            </w:r>
          </w:p>
        </w:tc>
        <w:tc>
          <w:tcPr>
            <w:tcW w:w="360" w:type="dxa"/>
            <w:tcMar>
              <w:left w:w="28" w:type="dxa"/>
              <w:right w:w="28" w:type="dxa"/>
            </w:tcMar>
          </w:tcPr>
          <w:p w14:paraId="221A12AB" w14:textId="77777777" w:rsidR="006A47E4" w:rsidRDefault="006A47E4" w:rsidP="006A47E4">
            <w:pPr>
              <w:rPr>
                <w:rFonts w:ascii="Times New Roman" w:hAnsi="Times New Roman"/>
                <w:sz w:val="14"/>
              </w:rPr>
            </w:pPr>
          </w:p>
        </w:tc>
        <w:tc>
          <w:tcPr>
            <w:tcW w:w="360" w:type="dxa"/>
            <w:tcMar>
              <w:left w:w="28" w:type="dxa"/>
              <w:right w:w="28" w:type="dxa"/>
            </w:tcMar>
          </w:tcPr>
          <w:p w14:paraId="5D4ADF65" w14:textId="08F42150" w:rsidR="006A47E4" w:rsidRDefault="00AD2131" w:rsidP="006A47E4">
            <w:pPr>
              <w:rPr>
                <w:rFonts w:ascii="Times New Roman" w:hAnsi="Times New Roman"/>
                <w:sz w:val="14"/>
              </w:rPr>
            </w:pPr>
            <w:r>
              <w:rPr>
                <w:rFonts w:ascii="Times New Roman" w:hAnsi="Times New Roman"/>
                <w:sz w:val="14"/>
              </w:rPr>
              <w:t>О</w:t>
            </w:r>
          </w:p>
        </w:tc>
        <w:tc>
          <w:tcPr>
            <w:tcW w:w="261" w:type="dxa"/>
            <w:tcMar>
              <w:left w:w="28" w:type="dxa"/>
              <w:right w:w="28" w:type="dxa"/>
            </w:tcMar>
          </w:tcPr>
          <w:p w14:paraId="1C690527" w14:textId="77777777" w:rsidR="006A47E4" w:rsidRDefault="006A47E4" w:rsidP="006A47E4">
            <w:pPr>
              <w:rPr>
                <w:rFonts w:ascii="Times New Roman" w:hAnsi="Times New Roman"/>
                <w:sz w:val="14"/>
              </w:rPr>
            </w:pPr>
          </w:p>
        </w:tc>
        <w:tc>
          <w:tcPr>
            <w:tcW w:w="284" w:type="dxa"/>
            <w:tcMar>
              <w:left w:w="28" w:type="dxa"/>
              <w:right w:w="28" w:type="dxa"/>
            </w:tcMar>
          </w:tcPr>
          <w:p w14:paraId="03F76C62" w14:textId="77777777" w:rsidR="006A47E4" w:rsidRDefault="006A47E4" w:rsidP="006A47E4">
            <w:pPr>
              <w:rPr>
                <w:rFonts w:ascii="Times New Roman" w:hAnsi="Times New Roman"/>
                <w:sz w:val="14"/>
              </w:rPr>
            </w:pPr>
          </w:p>
        </w:tc>
        <w:tc>
          <w:tcPr>
            <w:tcW w:w="283" w:type="dxa"/>
            <w:tcMar>
              <w:left w:w="28" w:type="dxa"/>
              <w:right w:w="28" w:type="dxa"/>
            </w:tcMar>
          </w:tcPr>
          <w:p w14:paraId="46059C74" w14:textId="18AEC225" w:rsidR="006A47E4" w:rsidRDefault="00AD2131" w:rsidP="006A47E4">
            <w:pPr>
              <w:rPr>
                <w:rFonts w:ascii="Times New Roman" w:hAnsi="Times New Roman"/>
                <w:sz w:val="14"/>
              </w:rPr>
            </w:pPr>
            <w:r>
              <w:rPr>
                <w:rFonts w:ascii="Times New Roman" w:hAnsi="Times New Roman"/>
                <w:sz w:val="14"/>
              </w:rPr>
              <w:t>О</w:t>
            </w:r>
          </w:p>
        </w:tc>
        <w:tc>
          <w:tcPr>
            <w:tcW w:w="284" w:type="dxa"/>
            <w:tcMar>
              <w:left w:w="28" w:type="dxa"/>
              <w:right w:w="28" w:type="dxa"/>
            </w:tcMar>
          </w:tcPr>
          <w:p w14:paraId="604FF876" w14:textId="77777777" w:rsidR="006A47E4" w:rsidRDefault="006A47E4" w:rsidP="006A47E4">
            <w:pPr>
              <w:rPr>
                <w:rFonts w:ascii="Times New Roman" w:hAnsi="Times New Roman"/>
                <w:sz w:val="14"/>
              </w:rPr>
            </w:pPr>
          </w:p>
        </w:tc>
        <w:tc>
          <w:tcPr>
            <w:tcW w:w="283" w:type="dxa"/>
            <w:tcMar>
              <w:left w:w="28" w:type="dxa"/>
              <w:right w:w="28" w:type="dxa"/>
            </w:tcMar>
          </w:tcPr>
          <w:p w14:paraId="76FBBD67" w14:textId="77777777" w:rsidR="006A47E4" w:rsidRDefault="006A47E4" w:rsidP="006A47E4">
            <w:pPr>
              <w:rPr>
                <w:rFonts w:ascii="Times New Roman" w:hAnsi="Times New Roman"/>
                <w:sz w:val="14"/>
              </w:rPr>
            </w:pPr>
          </w:p>
        </w:tc>
        <w:tc>
          <w:tcPr>
            <w:tcW w:w="274" w:type="dxa"/>
            <w:tcMar>
              <w:left w:w="28" w:type="dxa"/>
              <w:right w:w="28" w:type="dxa"/>
            </w:tcMar>
          </w:tcPr>
          <w:p w14:paraId="329DFFE5" w14:textId="77777777" w:rsidR="006A47E4" w:rsidRDefault="006A47E4" w:rsidP="006A47E4">
            <w:pPr>
              <w:rPr>
                <w:rFonts w:ascii="Times New Roman" w:hAnsi="Times New Roman"/>
                <w:sz w:val="14"/>
              </w:rPr>
            </w:pPr>
          </w:p>
        </w:tc>
        <w:tc>
          <w:tcPr>
            <w:tcW w:w="293" w:type="dxa"/>
            <w:gridSpan w:val="3"/>
            <w:tcMar>
              <w:left w:w="28" w:type="dxa"/>
              <w:right w:w="28" w:type="dxa"/>
            </w:tcMar>
          </w:tcPr>
          <w:p w14:paraId="726EC82F" w14:textId="77777777" w:rsidR="006A47E4" w:rsidRDefault="006A47E4" w:rsidP="006A47E4">
            <w:pPr>
              <w:rPr>
                <w:rFonts w:ascii="Times New Roman" w:hAnsi="Times New Roman"/>
                <w:sz w:val="14"/>
              </w:rPr>
            </w:pPr>
          </w:p>
        </w:tc>
        <w:tc>
          <w:tcPr>
            <w:tcW w:w="392" w:type="dxa"/>
            <w:gridSpan w:val="2"/>
            <w:tcMar>
              <w:left w:w="28" w:type="dxa"/>
              <w:right w:w="28" w:type="dxa"/>
            </w:tcMar>
          </w:tcPr>
          <w:p w14:paraId="1F02A4AB" w14:textId="77777777" w:rsidR="006A47E4" w:rsidRDefault="006A47E4" w:rsidP="006A47E4">
            <w:pPr>
              <w:rPr>
                <w:rFonts w:ascii="Times New Roman" w:hAnsi="Times New Roman"/>
                <w:sz w:val="14"/>
              </w:rPr>
            </w:pPr>
          </w:p>
        </w:tc>
        <w:tc>
          <w:tcPr>
            <w:tcW w:w="392" w:type="dxa"/>
            <w:tcMar>
              <w:left w:w="28" w:type="dxa"/>
              <w:right w:w="28" w:type="dxa"/>
            </w:tcMar>
          </w:tcPr>
          <w:p w14:paraId="4373F5AF" w14:textId="77777777" w:rsidR="006A47E4" w:rsidRDefault="006A47E4" w:rsidP="006A47E4">
            <w:pPr>
              <w:rPr>
                <w:rFonts w:ascii="Times New Roman" w:hAnsi="Times New Roman"/>
                <w:sz w:val="14"/>
              </w:rPr>
            </w:pPr>
          </w:p>
        </w:tc>
        <w:tc>
          <w:tcPr>
            <w:tcW w:w="392" w:type="dxa"/>
            <w:tcMar>
              <w:left w:w="28" w:type="dxa"/>
              <w:right w:w="28" w:type="dxa"/>
            </w:tcMar>
          </w:tcPr>
          <w:p w14:paraId="52A511F1" w14:textId="77777777" w:rsidR="006A47E4" w:rsidRDefault="006A47E4" w:rsidP="006A47E4">
            <w:pPr>
              <w:rPr>
                <w:rFonts w:ascii="Times New Roman" w:hAnsi="Times New Roman"/>
                <w:sz w:val="14"/>
              </w:rPr>
            </w:pPr>
          </w:p>
        </w:tc>
        <w:tc>
          <w:tcPr>
            <w:tcW w:w="392" w:type="dxa"/>
            <w:tcMar>
              <w:left w:w="28" w:type="dxa"/>
              <w:right w:w="28" w:type="dxa"/>
            </w:tcMar>
          </w:tcPr>
          <w:p w14:paraId="21AE1C73" w14:textId="77777777" w:rsidR="006A47E4" w:rsidRDefault="006A47E4" w:rsidP="006A47E4">
            <w:pPr>
              <w:rPr>
                <w:rFonts w:ascii="Times New Roman" w:hAnsi="Times New Roman"/>
                <w:sz w:val="14"/>
              </w:rPr>
            </w:pPr>
          </w:p>
        </w:tc>
        <w:tc>
          <w:tcPr>
            <w:tcW w:w="392" w:type="dxa"/>
            <w:tcMar>
              <w:left w:w="28" w:type="dxa"/>
              <w:right w:w="28" w:type="dxa"/>
            </w:tcMar>
          </w:tcPr>
          <w:p w14:paraId="2F862FB6" w14:textId="77777777" w:rsidR="006A47E4" w:rsidRDefault="006A47E4" w:rsidP="006A47E4">
            <w:pPr>
              <w:rPr>
                <w:rFonts w:ascii="Times New Roman" w:hAnsi="Times New Roman"/>
                <w:sz w:val="14"/>
              </w:rPr>
            </w:pPr>
          </w:p>
        </w:tc>
        <w:tc>
          <w:tcPr>
            <w:tcW w:w="392" w:type="dxa"/>
            <w:tcMar>
              <w:left w:w="28" w:type="dxa"/>
              <w:right w:w="28" w:type="dxa"/>
            </w:tcMar>
          </w:tcPr>
          <w:p w14:paraId="49E11AFB" w14:textId="77777777" w:rsidR="006A47E4" w:rsidRDefault="006A47E4" w:rsidP="006A47E4">
            <w:pPr>
              <w:rPr>
                <w:rFonts w:ascii="Times New Roman" w:hAnsi="Times New Roman"/>
                <w:sz w:val="14"/>
              </w:rPr>
            </w:pPr>
          </w:p>
        </w:tc>
        <w:tc>
          <w:tcPr>
            <w:tcW w:w="392" w:type="dxa"/>
            <w:tcMar>
              <w:left w:w="28" w:type="dxa"/>
              <w:right w:w="28" w:type="dxa"/>
            </w:tcMar>
          </w:tcPr>
          <w:p w14:paraId="5BD4DC0F" w14:textId="77777777" w:rsidR="006A47E4" w:rsidRDefault="006A47E4" w:rsidP="006A47E4">
            <w:pPr>
              <w:rPr>
                <w:rFonts w:ascii="Times New Roman" w:hAnsi="Times New Roman"/>
                <w:sz w:val="14"/>
              </w:rPr>
            </w:pPr>
          </w:p>
        </w:tc>
        <w:tc>
          <w:tcPr>
            <w:tcW w:w="392" w:type="dxa"/>
            <w:tcMar>
              <w:left w:w="28" w:type="dxa"/>
              <w:right w:w="28" w:type="dxa"/>
            </w:tcMar>
          </w:tcPr>
          <w:p w14:paraId="100B133A" w14:textId="77777777" w:rsidR="006A47E4" w:rsidRDefault="006A47E4" w:rsidP="006A47E4">
            <w:pPr>
              <w:rPr>
                <w:rFonts w:ascii="Times New Roman" w:hAnsi="Times New Roman"/>
                <w:sz w:val="14"/>
              </w:rPr>
            </w:pPr>
          </w:p>
        </w:tc>
        <w:tc>
          <w:tcPr>
            <w:tcW w:w="392" w:type="dxa"/>
            <w:tcMar>
              <w:left w:w="28" w:type="dxa"/>
              <w:right w:w="28" w:type="dxa"/>
            </w:tcMar>
          </w:tcPr>
          <w:p w14:paraId="13ED6181" w14:textId="77777777" w:rsidR="006A47E4" w:rsidRDefault="006A47E4" w:rsidP="006A47E4">
            <w:pPr>
              <w:rPr>
                <w:rFonts w:ascii="Times New Roman" w:hAnsi="Times New Roman"/>
                <w:sz w:val="14"/>
              </w:rPr>
            </w:pPr>
          </w:p>
        </w:tc>
        <w:tc>
          <w:tcPr>
            <w:tcW w:w="392" w:type="dxa"/>
            <w:tcMar>
              <w:left w:w="28" w:type="dxa"/>
              <w:right w:w="28" w:type="dxa"/>
            </w:tcMar>
          </w:tcPr>
          <w:p w14:paraId="14C245A4" w14:textId="77777777" w:rsidR="006A47E4" w:rsidRDefault="006A47E4" w:rsidP="006A47E4">
            <w:pPr>
              <w:rPr>
                <w:rFonts w:ascii="Times New Roman" w:hAnsi="Times New Roman"/>
                <w:sz w:val="14"/>
              </w:rPr>
            </w:pPr>
          </w:p>
        </w:tc>
        <w:tc>
          <w:tcPr>
            <w:tcW w:w="392" w:type="dxa"/>
            <w:tcMar>
              <w:left w:w="28" w:type="dxa"/>
              <w:right w:w="28" w:type="dxa"/>
            </w:tcMar>
          </w:tcPr>
          <w:p w14:paraId="7BF66BC2" w14:textId="77777777" w:rsidR="006A47E4" w:rsidRDefault="006A47E4" w:rsidP="006A47E4">
            <w:pPr>
              <w:rPr>
                <w:rFonts w:ascii="Times New Roman" w:hAnsi="Times New Roman"/>
                <w:sz w:val="14"/>
              </w:rPr>
            </w:pPr>
          </w:p>
        </w:tc>
        <w:tc>
          <w:tcPr>
            <w:tcW w:w="392" w:type="dxa"/>
            <w:tcMar>
              <w:left w:w="28" w:type="dxa"/>
              <w:right w:w="28" w:type="dxa"/>
            </w:tcMar>
          </w:tcPr>
          <w:p w14:paraId="3790E0BF" w14:textId="77777777" w:rsidR="006A47E4" w:rsidRDefault="006A47E4" w:rsidP="006A47E4">
            <w:pPr>
              <w:rPr>
                <w:rFonts w:ascii="Times New Roman" w:hAnsi="Times New Roman"/>
                <w:sz w:val="14"/>
              </w:rPr>
            </w:pPr>
          </w:p>
        </w:tc>
        <w:tc>
          <w:tcPr>
            <w:tcW w:w="258" w:type="dxa"/>
            <w:tcMar>
              <w:left w:w="28" w:type="dxa"/>
              <w:right w:w="28" w:type="dxa"/>
            </w:tcMar>
          </w:tcPr>
          <w:p w14:paraId="4C0ACF2F" w14:textId="77777777" w:rsidR="006A47E4" w:rsidRDefault="006A47E4" w:rsidP="006A47E4">
            <w:pPr>
              <w:rPr>
                <w:rFonts w:ascii="Times New Roman" w:hAnsi="Times New Roman"/>
                <w:sz w:val="14"/>
              </w:rPr>
            </w:pPr>
          </w:p>
        </w:tc>
        <w:tc>
          <w:tcPr>
            <w:tcW w:w="291" w:type="dxa"/>
            <w:tcMar>
              <w:left w:w="28" w:type="dxa"/>
              <w:right w:w="28" w:type="dxa"/>
            </w:tcMar>
          </w:tcPr>
          <w:p w14:paraId="55BB2912" w14:textId="77777777" w:rsidR="006A47E4" w:rsidRDefault="006A47E4" w:rsidP="006A47E4">
            <w:pPr>
              <w:rPr>
                <w:rFonts w:ascii="Times New Roman" w:hAnsi="Times New Roman"/>
                <w:sz w:val="14"/>
              </w:rPr>
            </w:pPr>
          </w:p>
        </w:tc>
        <w:tc>
          <w:tcPr>
            <w:tcW w:w="425" w:type="dxa"/>
            <w:tcMar>
              <w:left w:w="28" w:type="dxa"/>
              <w:right w:w="28" w:type="dxa"/>
            </w:tcMar>
          </w:tcPr>
          <w:p w14:paraId="08238011" w14:textId="77777777" w:rsidR="006A47E4" w:rsidRDefault="006A47E4" w:rsidP="006A47E4">
            <w:pPr>
              <w:rPr>
                <w:rFonts w:ascii="Times New Roman" w:hAnsi="Times New Roman"/>
                <w:sz w:val="14"/>
              </w:rPr>
            </w:pPr>
          </w:p>
        </w:tc>
        <w:tc>
          <w:tcPr>
            <w:tcW w:w="353" w:type="dxa"/>
            <w:tcMar>
              <w:left w:w="28" w:type="dxa"/>
              <w:right w:w="28" w:type="dxa"/>
            </w:tcMar>
          </w:tcPr>
          <w:p w14:paraId="54F4CE90" w14:textId="77777777" w:rsidR="006A47E4" w:rsidRDefault="006A47E4" w:rsidP="006A47E4">
            <w:pPr>
              <w:rPr>
                <w:rFonts w:ascii="Times New Roman" w:hAnsi="Times New Roman"/>
                <w:sz w:val="14"/>
              </w:rPr>
            </w:pPr>
          </w:p>
        </w:tc>
        <w:tc>
          <w:tcPr>
            <w:tcW w:w="236" w:type="dxa"/>
            <w:tcMar>
              <w:left w:w="28" w:type="dxa"/>
              <w:right w:w="28" w:type="dxa"/>
            </w:tcMar>
          </w:tcPr>
          <w:p w14:paraId="4EA5419A" w14:textId="77777777" w:rsidR="006A47E4" w:rsidRDefault="006A47E4" w:rsidP="006A47E4">
            <w:pPr>
              <w:rPr>
                <w:rFonts w:ascii="Times New Roman" w:hAnsi="Times New Roman"/>
                <w:sz w:val="14"/>
              </w:rPr>
            </w:pPr>
          </w:p>
        </w:tc>
        <w:tc>
          <w:tcPr>
            <w:tcW w:w="236" w:type="dxa"/>
            <w:tcMar>
              <w:left w:w="28" w:type="dxa"/>
              <w:right w:w="28" w:type="dxa"/>
            </w:tcMar>
          </w:tcPr>
          <w:p w14:paraId="34D2A23D" w14:textId="77777777" w:rsidR="006A47E4" w:rsidRDefault="006A47E4" w:rsidP="006A47E4">
            <w:pPr>
              <w:rPr>
                <w:rFonts w:ascii="Times New Roman" w:hAnsi="Times New Roman"/>
                <w:sz w:val="14"/>
              </w:rPr>
            </w:pPr>
          </w:p>
        </w:tc>
        <w:tc>
          <w:tcPr>
            <w:tcW w:w="241" w:type="dxa"/>
            <w:tcMar>
              <w:left w:w="28" w:type="dxa"/>
              <w:right w:w="28" w:type="dxa"/>
            </w:tcMar>
          </w:tcPr>
          <w:p w14:paraId="0FA6CA37" w14:textId="77777777" w:rsidR="006A47E4" w:rsidRDefault="006A47E4" w:rsidP="006A47E4">
            <w:pPr>
              <w:rPr>
                <w:rFonts w:ascii="Times New Roman" w:hAnsi="Times New Roman"/>
                <w:sz w:val="14"/>
              </w:rPr>
            </w:pPr>
          </w:p>
        </w:tc>
        <w:tc>
          <w:tcPr>
            <w:tcW w:w="486" w:type="dxa"/>
          </w:tcPr>
          <w:p w14:paraId="484E32A8" w14:textId="77777777" w:rsidR="006A47E4" w:rsidRDefault="006A47E4" w:rsidP="006A47E4">
            <w:pPr>
              <w:rPr>
                <w:rFonts w:ascii="Times New Roman" w:hAnsi="Times New Roman"/>
                <w:sz w:val="14"/>
              </w:rPr>
            </w:pPr>
          </w:p>
        </w:tc>
        <w:tc>
          <w:tcPr>
            <w:tcW w:w="528" w:type="dxa"/>
          </w:tcPr>
          <w:p w14:paraId="5F8E1256" w14:textId="77777777" w:rsidR="006A47E4" w:rsidRDefault="006A47E4" w:rsidP="006A47E4">
            <w:pPr>
              <w:rPr>
                <w:rFonts w:ascii="Times New Roman" w:hAnsi="Times New Roman"/>
                <w:sz w:val="14"/>
              </w:rPr>
            </w:pPr>
          </w:p>
        </w:tc>
      </w:tr>
      <w:tr w:rsidR="006A47E4" w14:paraId="1DD667F8" w14:textId="68626952" w:rsidTr="006A47E4">
        <w:trPr>
          <w:gridAfter w:val="2"/>
          <w:wAfter w:w="48" w:type="dxa"/>
        </w:trPr>
        <w:tc>
          <w:tcPr>
            <w:tcW w:w="987" w:type="dxa"/>
            <w:tcMar>
              <w:left w:w="28" w:type="dxa"/>
              <w:right w:w="28" w:type="dxa"/>
            </w:tcMar>
            <w:vAlign w:val="center"/>
          </w:tcPr>
          <w:p w14:paraId="5447EA60" w14:textId="77ABCB7E" w:rsidR="006A47E4" w:rsidRPr="00AD4CD0" w:rsidRDefault="006A47E4" w:rsidP="006A47E4">
            <w:pPr>
              <w:rPr>
                <w:rFonts w:ascii="Times New Roman" w:hAnsi="Times New Roman"/>
                <w:sz w:val="14"/>
                <w:szCs w:val="16"/>
              </w:rPr>
            </w:pPr>
            <w:r w:rsidRPr="00AD4CD0">
              <w:rPr>
                <w:rFonts w:ascii="Times New Roman" w:hAnsi="Times New Roman"/>
                <w:sz w:val="14"/>
                <w:szCs w:val="16"/>
              </w:rPr>
              <w:t>ООД.08</w:t>
            </w:r>
          </w:p>
        </w:tc>
        <w:tc>
          <w:tcPr>
            <w:tcW w:w="2977" w:type="dxa"/>
            <w:gridSpan w:val="2"/>
            <w:vAlign w:val="center"/>
          </w:tcPr>
          <w:p w14:paraId="65F7454E" w14:textId="14AAA3E7" w:rsidR="006A47E4" w:rsidRPr="00AD4CD0" w:rsidRDefault="006A47E4" w:rsidP="006A47E4">
            <w:pPr>
              <w:rPr>
                <w:rFonts w:ascii="Times New Roman" w:hAnsi="Times New Roman"/>
                <w:i/>
                <w:color w:val="0070C0"/>
                <w:sz w:val="14"/>
                <w:szCs w:val="16"/>
                <w:highlight w:val="green"/>
              </w:rPr>
            </w:pPr>
            <w:r w:rsidRPr="00AD4CD0">
              <w:rPr>
                <w:rFonts w:ascii="Times New Roman" w:hAnsi="Times New Roman"/>
                <w:sz w:val="14"/>
                <w:szCs w:val="16"/>
              </w:rPr>
              <w:t>Обществознание</w:t>
            </w:r>
          </w:p>
        </w:tc>
        <w:tc>
          <w:tcPr>
            <w:tcW w:w="360" w:type="dxa"/>
            <w:tcMar>
              <w:left w:w="28" w:type="dxa"/>
              <w:right w:w="28" w:type="dxa"/>
            </w:tcMar>
          </w:tcPr>
          <w:p w14:paraId="5A2AB8C5" w14:textId="035AD53E" w:rsidR="006A47E4" w:rsidRDefault="00AD2131" w:rsidP="006A47E4">
            <w:pPr>
              <w:rPr>
                <w:rFonts w:ascii="Times New Roman" w:hAnsi="Times New Roman"/>
                <w:sz w:val="14"/>
              </w:rPr>
            </w:pPr>
            <w:r>
              <w:rPr>
                <w:rFonts w:ascii="Times New Roman" w:hAnsi="Times New Roman"/>
                <w:sz w:val="14"/>
              </w:rPr>
              <w:t>О</w:t>
            </w:r>
          </w:p>
        </w:tc>
        <w:tc>
          <w:tcPr>
            <w:tcW w:w="360" w:type="dxa"/>
            <w:tcMar>
              <w:left w:w="28" w:type="dxa"/>
              <w:right w:w="28" w:type="dxa"/>
            </w:tcMar>
          </w:tcPr>
          <w:p w14:paraId="33FF4BF0" w14:textId="4EB37028" w:rsidR="006A47E4" w:rsidRDefault="00AD2131" w:rsidP="006A47E4">
            <w:pPr>
              <w:rPr>
                <w:rFonts w:ascii="Times New Roman" w:hAnsi="Times New Roman"/>
                <w:sz w:val="14"/>
              </w:rPr>
            </w:pPr>
            <w:r>
              <w:rPr>
                <w:rFonts w:ascii="Times New Roman" w:hAnsi="Times New Roman"/>
                <w:sz w:val="14"/>
              </w:rPr>
              <w:t>О</w:t>
            </w:r>
          </w:p>
        </w:tc>
        <w:tc>
          <w:tcPr>
            <w:tcW w:w="360" w:type="dxa"/>
            <w:tcMar>
              <w:left w:w="28" w:type="dxa"/>
              <w:right w:w="28" w:type="dxa"/>
            </w:tcMar>
          </w:tcPr>
          <w:p w14:paraId="6410FF04" w14:textId="54E2970E" w:rsidR="006A47E4" w:rsidRDefault="00AD2131" w:rsidP="006A47E4">
            <w:pPr>
              <w:rPr>
                <w:rFonts w:ascii="Times New Roman" w:hAnsi="Times New Roman"/>
                <w:sz w:val="14"/>
              </w:rPr>
            </w:pPr>
            <w:r>
              <w:rPr>
                <w:rFonts w:ascii="Times New Roman" w:hAnsi="Times New Roman"/>
                <w:sz w:val="14"/>
              </w:rPr>
              <w:t>О</w:t>
            </w:r>
          </w:p>
        </w:tc>
        <w:tc>
          <w:tcPr>
            <w:tcW w:w="360" w:type="dxa"/>
            <w:tcMar>
              <w:left w:w="28" w:type="dxa"/>
              <w:right w:w="28" w:type="dxa"/>
            </w:tcMar>
          </w:tcPr>
          <w:p w14:paraId="7B142B92" w14:textId="13C9DCD7" w:rsidR="006A47E4" w:rsidRDefault="00AD2131" w:rsidP="006A47E4">
            <w:pPr>
              <w:rPr>
                <w:rFonts w:ascii="Times New Roman" w:hAnsi="Times New Roman"/>
                <w:sz w:val="14"/>
              </w:rPr>
            </w:pPr>
            <w:r>
              <w:rPr>
                <w:rFonts w:ascii="Times New Roman" w:hAnsi="Times New Roman"/>
                <w:sz w:val="14"/>
              </w:rPr>
              <w:t>О</w:t>
            </w:r>
          </w:p>
        </w:tc>
        <w:tc>
          <w:tcPr>
            <w:tcW w:w="261" w:type="dxa"/>
            <w:tcMar>
              <w:left w:w="28" w:type="dxa"/>
              <w:right w:w="28" w:type="dxa"/>
            </w:tcMar>
          </w:tcPr>
          <w:p w14:paraId="4FD86830" w14:textId="4229D509" w:rsidR="006A47E4" w:rsidRDefault="00AD2131" w:rsidP="006A47E4">
            <w:pPr>
              <w:rPr>
                <w:rFonts w:ascii="Times New Roman" w:hAnsi="Times New Roman"/>
                <w:sz w:val="14"/>
              </w:rPr>
            </w:pPr>
            <w:r>
              <w:rPr>
                <w:rFonts w:ascii="Times New Roman" w:hAnsi="Times New Roman"/>
                <w:sz w:val="14"/>
              </w:rPr>
              <w:t>О</w:t>
            </w:r>
          </w:p>
        </w:tc>
        <w:tc>
          <w:tcPr>
            <w:tcW w:w="284" w:type="dxa"/>
            <w:tcMar>
              <w:left w:w="28" w:type="dxa"/>
              <w:right w:w="28" w:type="dxa"/>
            </w:tcMar>
          </w:tcPr>
          <w:p w14:paraId="3C21E5DC" w14:textId="59DE8532" w:rsidR="006A47E4" w:rsidRDefault="00AD2131" w:rsidP="006A47E4">
            <w:pPr>
              <w:rPr>
                <w:rFonts w:ascii="Times New Roman" w:hAnsi="Times New Roman"/>
                <w:sz w:val="14"/>
              </w:rPr>
            </w:pPr>
            <w:r>
              <w:rPr>
                <w:rFonts w:ascii="Times New Roman" w:hAnsi="Times New Roman"/>
                <w:sz w:val="14"/>
              </w:rPr>
              <w:t>О</w:t>
            </w:r>
          </w:p>
        </w:tc>
        <w:tc>
          <w:tcPr>
            <w:tcW w:w="283" w:type="dxa"/>
            <w:tcMar>
              <w:left w:w="28" w:type="dxa"/>
              <w:right w:w="28" w:type="dxa"/>
            </w:tcMar>
          </w:tcPr>
          <w:p w14:paraId="7B7BFC64" w14:textId="48A8C194" w:rsidR="006A47E4" w:rsidRDefault="00AD2131" w:rsidP="006A47E4">
            <w:pPr>
              <w:rPr>
                <w:rFonts w:ascii="Times New Roman" w:hAnsi="Times New Roman"/>
                <w:sz w:val="14"/>
              </w:rPr>
            </w:pPr>
            <w:r>
              <w:rPr>
                <w:rFonts w:ascii="Times New Roman" w:hAnsi="Times New Roman"/>
                <w:sz w:val="14"/>
              </w:rPr>
              <w:t>О</w:t>
            </w:r>
          </w:p>
        </w:tc>
        <w:tc>
          <w:tcPr>
            <w:tcW w:w="284" w:type="dxa"/>
            <w:tcMar>
              <w:left w:w="28" w:type="dxa"/>
              <w:right w:w="28" w:type="dxa"/>
            </w:tcMar>
          </w:tcPr>
          <w:p w14:paraId="5E8E6F81" w14:textId="0D17329F" w:rsidR="006A47E4" w:rsidRDefault="00AD2131" w:rsidP="006A47E4">
            <w:pPr>
              <w:rPr>
                <w:rFonts w:ascii="Times New Roman" w:hAnsi="Times New Roman"/>
                <w:sz w:val="14"/>
              </w:rPr>
            </w:pPr>
            <w:r>
              <w:rPr>
                <w:rFonts w:ascii="Times New Roman" w:hAnsi="Times New Roman"/>
                <w:sz w:val="14"/>
              </w:rPr>
              <w:t>О</w:t>
            </w:r>
          </w:p>
        </w:tc>
        <w:tc>
          <w:tcPr>
            <w:tcW w:w="283" w:type="dxa"/>
            <w:tcMar>
              <w:left w:w="28" w:type="dxa"/>
              <w:right w:w="28" w:type="dxa"/>
            </w:tcMar>
          </w:tcPr>
          <w:p w14:paraId="1958865A" w14:textId="4DFDA7CC" w:rsidR="006A47E4" w:rsidRDefault="00AD2131" w:rsidP="006A47E4">
            <w:pPr>
              <w:rPr>
                <w:rFonts w:ascii="Times New Roman" w:hAnsi="Times New Roman"/>
                <w:sz w:val="14"/>
              </w:rPr>
            </w:pPr>
            <w:r>
              <w:rPr>
                <w:rFonts w:ascii="Times New Roman" w:hAnsi="Times New Roman"/>
                <w:sz w:val="14"/>
              </w:rPr>
              <w:t>О</w:t>
            </w:r>
          </w:p>
        </w:tc>
        <w:tc>
          <w:tcPr>
            <w:tcW w:w="274" w:type="dxa"/>
            <w:tcMar>
              <w:left w:w="28" w:type="dxa"/>
              <w:right w:w="28" w:type="dxa"/>
            </w:tcMar>
          </w:tcPr>
          <w:p w14:paraId="7426E00B" w14:textId="77777777" w:rsidR="006A47E4" w:rsidRDefault="006A47E4" w:rsidP="006A47E4">
            <w:pPr>
              <w:rPr>
                <w:rFonts w:ascii="Times New Roman" w:hAnsi="Times New Roman"/>
                <w:sz w:val="14"/>
              </w:rPr>
            </w:pPr>
          </w:p>
        </w:tc>
        <w:tc>
          <w:tcPr>
            <w:tcW w:w="293" w:type="dxa"/>
            <w:gridSpan w:val="3"/>
            <w:tcMar>
              <w:left w:w="28" w:type="dxa"/>
              <w:right w:w="28" w:type="dxa"/>
            </w:tcMar>
          </w:tcPr>
          <w:p w14:paraId="126DEC6D" w14:textId="77777777" w:rsidR="006A47E4" w:rsidRDefault="006A47E4" w:rsidP="006A47E4">
            <w:pPr>
              <w:rPr>
                <w:rFonts w:ascii="Times New Roman" w:hAnsi="Times New Roman"/>
                <w:sz w:val="14"/>
              </w:rPr>
            </w:pPr>
          </w:p>
        </w:tc>
        <w:tc>
          <w:tcPr>
            <w:tcW w:w="392" w:type="dxa"/>
            <w:gridSpan w:val="2"/>
            <w:tcMar>
              <w:left w:w="28" w:type="dxa"/>
              <w:right w:w="28" w:type="dxa"/>
            </w:tcMar>
          </w:tcPr>
          <w:p w14:paraId="1E13D0C4" w14:textId="77777777" w:rsidR="006A47E4" w:rsidRDefault="006A47E4" w:rsidP="006A47E4">
            <w:pPr>
              <w:rPr>
                <w:rFonts w:ascii="Times New Roman" w:hAnsi="Times New Roman"/>
                <w:sz w:val="14"/>
              </w:rPr>
            </w:pPr>
          </w:p>
        </w:tc>
        <w:tc>
          <w:tcPr>
            <w:tcW w:w="392" w:type="dxa"/>
            <w:tcMar>
              <w:left w:w="28" w:type="dxa"/>
              <w:right w:w="28" w:type="dxa"/>
            </w:tcMar>
          </w:tcPr>
          <w:p w14:paraId="793CA765" w14:textId="77777777" w:rsidR="006A47E4" w:rsidRDefault="006A47E4" w:rsidP="006A47E4">
            <w:pPr>
              <w:rPr>
                <w:rFonts w:ascii="Times New Roman" w:hAnsi="Times New Roman"/>
                <w:sz w:val="14"/>
              </w:rPr>
            </w:pPr>
          </w:p>
        </w:tc>
        <w:tc>
          <w:tcPr>
            <w:tcW w:w="392" w:type="dxa"/>
            <w:tcMar>
              <w:left w:w="28" w:type="dxa"/>
              <w:right w:w="28" w:type="dxa"/>
            </w:tcMar>
          </w:tcPr>
          <w:p w14:paraId="26EED6BD" w14:textId="77777777" w:rsidR="006A47E4" w:rsidRDefault="006A47E4" w:rsidP="006A47E4">
            <w:pPr>
              <w:rPr>
                <w:rFonts w:ascii="Times New Roman" w:hAnsi="Times New Roman"/>
                <w:sz w:val="14"/>
              </w:rPr>
            </w:pPr>
          </w:p>
        </w:tc>
        <w:tc>
          <w:tcPr>
            <w:tcW w:w="392" w:type="dxa"/>
            <w:tcMar>
              <w:left w:w="28" w:type="dxa"/>
              <w:right w:w="28" w:type="dxa"/>
            </w:tcMar>
          </w:tcPr>
          <w:p w14:paraId="33B0CCAE" w14:textId="77777777" w:rsidR="006A47E4" w:rsidRDefault="006A47E4" w:rsidP="006A47E4">
            <w:pPr>
              <w:rPr>
                <w:rFonts w:ascii="Times New Roman" w:hAnsi="Times New Roman"/>
                <w:sz w:val="14"/>
              </w:rPr>
            </w:pPr>
          </w:p>
        </w:tc>
        <w:tc>
          <w:tcPr>
            <w:tcW w:w="392" w:type="dxa"/>
            <w:tcMar>
              <w:left w:w="28" w:type="dxa"/>
              <w:right w:w="28" w:type="dxa"/>
            </w:tcMar>
          </w:tcPr>
          <w:p w14:paraId="20A8F5A5" w14:textId="77777777" w:rsidR="006A47E4" w:rsidRDefault="006A47E4" w:rsidP="006A47E4">
            <w:pPr>
              <w:rPr>
                <w:rFonts w:ascii="Times New Roman" w:hAnsi="Times New Roman"/>
                <w:sz w:val="14"/>
              </w:rPr>
            </w:pPr>
          </w:p>
        </w:tc>
        <w:tc>
          <w:tcPr>
            <w:tcW w:w="392" w:type="dxa"/>
            <w:tcMar>
              <w:left w:w="28" w:type="dxa"/>
              <w:right w:w="28" w:type="dxa"/>
            </w:tcMar>
          </w:tcPr>
          <w:p w14:paraId="0CE48AE5" w14:textId="77777777" w:rsidR="006A47E4" w:rsidRDefault="006A47E4" w:rsidP="006A47E4">
            <w:pPr>
              <w:rPr>
                <w:rFonts w:ascii="Times New Roman" w:hAnsi="Times New Roman"/>
                <w:sz w:val="14"/>
              </w:rPr>
            </w:pPr>
          </w:p>
        </w:tc>
        <w:tc>
          <w:tcPr>
            <w:tcW w:w="392" w:type="dxa"/>
            <w:tcMar>
              <w:left w:w="28" w:type="dxa"/>
              <w:right w:w="28" w:type="dxa"/>
            </w:tcMar>
          </w:tcPr>
          <w:p w14:paraId="36B11F66" w14:textId="77777777" w:rsidR="006A47E4" w:rsidRDefault="006A47E4" w:rsidP="006A47E4">
            <w:pPr>
              <w:rPr>
                <w:rFonts w:ascii="Times New Roman" w:hAnsi="Times New Roman"/>
                <w:sz w:val="14"/>
              </w:rPr>
            </w:pPr>
          </w:p>
        </w:tc>
        <w:tc>
          <w:tcPr>
            <w:tcW w:w="392" w:type="dxa"/>
            <w:tcMar>
              <w:left w:w="28" w:type="dxa"/>
              <w:right w:w="28" w:type="dxa"/>
            </w:tcMar>
          </w:tcPr>
          <w:p w14:paraId="440E6C56" w14:textId="77777777" w:rsidR="006A47E4" w:rsidRDefault="006A47E4" w:rsidP="006A47E4">
            <w:pPr>
              <w:rPr>
                <w:rFonts w:ascii="Times New Roman" w:hAnsi="Times New Roman"/>
                <w:sz w:val="14"/>
              </w:rPr>
            </w:pPr>
          </w:p>
        </w:tc>
        <w:tc>
          <w:tcPr>
            <w:tcW w:w="392" w:type="dxa"/>
            <w:tcMar>
              <w:left w:w="28" w:type="dxa"/>
              <w:right w:w="28" w:type="dxa"/>
            </w:tcMar>
          </w:tcPr>
          <w:p w14:paraId="785F08BD" w14:textId="77777777" w:rsidR="006A47E4" w:rsidRDefault="006A47E4" w:rsidP="006A47E4">
            <w:pPr>
              <w:rPr>
                <w:rFonts w:ascii="Times New Roman" w:hAnsi="Times New Roman"/>
                <w:sz w:val="14"/>
              </w:rPr>
            </w:pPr>
          </w:p>
        </w:tc>
        <w:tc>
          <w:tcPr>
            <w:tcW w:w="392" w:type="dxa"/>
            <w:tcMar>
              <w:left w:w="28" w:type="dxa"/>
              <w:right w:w="28" w:type="dxa"/>
            </w:tcMar>
          </w:tcPr>
          <w:p w14:paraId="70DF3145" w14:textId="77777777" w:rsidR="006A47E4" w:rsidRDefault="006A47E4" w:rsidP="006A47E4">
            <w:pPr>
              <w:rPr>
                <w:rFonts w:ascii="Times New Roman" w:hAnsi="Times New Roman"/>
                <w:sz w:val="14"/>
              </w:rPr>
            </w:pPr>
          </w:p>
        </w:tc>
        <w:tc>
          <w:tcPr>
            <w:tcW w:w="392" w:type="dxa"/>
            <w:tcMar>
              <w:left w:w="28" w:type="dxa"/>
              <w:right w:w="28" w:type="dxa"/>
            </w:tcMar>
          </w:tcPr>
          <w:p w14:paraId="3D721296" w14:textId="77777777" w:rsidR="006A47E4" w:rsidRDefault="006A47E4" w:rsidP="006A47E4">
            <w:pPr>
              <w:rPr>
                <w:rFonts w:ascii="Times New Roman" w:hAnsi="Times New Roman"/>
                <w:sz w:val="14"/>
              </w:rPr>
            </w:pPr>
          </w:p>
        </w:tc>
        <w:tc>
          <w:tcPr>
            <w:tcW w:w="392" w:type="dxa"/>
            <w:tcMar>
              <w:left w:w="28" w:type="dxa"/>
              <w:right w:w="28" w:type="dxa"/>
            </w:tcMar>
          </w:tcPr>
          <w:p w14:paraId="5C3FDB55" w14:textId="77777777" w:rsidR="006A47E4" w:rsidRDefault="006A47E4" w:rsidP="006A47E4">
            <w:pPr>
              <w:rPr>
                <w:rFonts w:ascii="Times New Roman" w:hAnsi="Times New Roman"/>
                <w:sz w:val="14"/>
              </w:rPr>
            </w:pPr>
          </w:p>
        </w:tc>
        <w:tc>
          <w:tcPr>
            <w:tcW w:w="258" w:type="dxa"/>
            <w:tcMar>
              <w:left w:w="28" w:type="dxa"/>
              <w:right w:w="28" w:type="dxa"/>
            </w:tcMar>
          </w:tcPr>
          <w:p w14:paraId="18CE39BA" w14:textId="77777777" w:rsidR="006A47E4" w:rsidRDefault="006A47E4" w:rsidP="006A47E4">
            <w:pPr>
              <w:rPr>
                <w:rFonts w:ascii="Times New Roman" w:hAnsi="Times New Roman"/>
                <w:sz w:val="14"/>
              </w:rPr>
            </w:pPr>
          </w:p>
        </w:tc>
        <w:tc>
          <w:tcPr>
            <w:tcW w:w="291" w:type="dxa"/>
            <w:tcMar>
              <w:left w:w="28" w:type="dxa"/>
              <w:right w:w="28" w:type="dxa"/>
            </w:tcMar>
          </w:tcPr>
          <w:p w14:paraId="3A8952FC" w14:textId="77777777" w:rsidR="006A47E4" w:rsidRDefault="006A47E4" w:rsidP="006A47E4">
            <w:pPr>
              <w:rPr>
                <w:rFonts w:ascii="Times New Roman" w:hAnsi="Times New Roman"/>
                <w:sz w:val="14"/>
              </w:rPr>
            </w:pPr>
          </w:p>
        </w:tc>
        <w:tc>
          <w:tcPr>
            <w:tcW w:w="425" w:type="dxa"/>
            <w:tcMar>
              <w:left w:w="28" w:type="dxa"/>
              <w:right w:w="28" w:type="dxa"/>
            </w:tcMar>
          </w:tcPr>
          <w:p w14:paraId="41417326" w14:textId="77777777" w:rsidR="006A47E4" w:rsidRDefault="006A47E4" w:rsidP="006A47E4">
            <w:pPr>
              <w:rPr>
                <w:rFonts w:ascii="Times New Roman" w:hAnsi="Times New Roman"/>
                <w:sz w:val="14"/>
              </w:rPr>
            </w:pPr>
          </w:p>
        </w:tc>
        <w:tc>
          <w:tcPr>
            <w:tcW w:w="353" w:type="dxa"/>
            <w:tcMar>
              <w:left w:w="28" w:type="dxa"/>
              <w:right w:w="28" w:type="dxa"/>
            </w:tcMar>
          </w:tcPr>
          <w:p w14:paraId="06EB5E56" w14:textId="77777777" w:rsidR="006A47E4" w:rsidRDefault="006A47E4" w:rsidP="006A47E4">
            <w:pPr>
              <w:rPr>
                <w:rFonts w:ascii="Times New Roman" w:hAnsi="Times New Roman"/>
                <w:sz w:val="14"/>
              </w:rPr>
            </w:pPr>
          </w:p>
        </w:tc>
        <w:tc>
          <w:tcPr>
            <w:tcW w:w="236" w:type="dxa"/>
            <w:tcMar>
              <w:left w:w="28" w:type="dxa"/>
              <w:right w:w="28" w:type="dxa"/>
            </w:tcMar>
          </w:tcPr>
          <w:p w14:paraId="0E8EC171" w14:textId="77777777" w:rsidR="006A47E4" w:rsidRDefault="006A47E4" w:rsidP="006A47E4">
            <w:pPr>
              <w:rPr>
                <w:rFonts w:ascii="Times New Roman" w:hAnsi="Times New Roman"/>
                <w:sz w:val="14"/>
              </w:rPr>
            </w:pPr>
          </w:p>
        </w:tc>
        <w:tc>
          <w:tcPr>
            <w:tcW w:w="236" w:type="dxa"/>
            <w:tcMar>
              <w:left w:w="28" w:type="dxa"/>
              <w:right w:w="28" w:type="dxa"/>
            </w:tcMar>
          </w:tcPr>
          <w:p w14:paraId="159FC85F" w14:textId="77777777" w:rsidR="006A47E4" w:rsidRDefault="006A47E4" w:rsidP="006A47E4">
            <w:pPr>
              <w:rPr>
                <w:rFonts w:ascii="Times New Roman" w:hAnsi="Times New Roman"/>
                <w:sz w:val="14"/>
              </w:rPr>
            </w:pPr>
          </w:p>
        </w:tc>
        <w:tc>
          <w:tcPr>
            <w:tcW w:w="241" w:type="dxa"/>
            <w:tcMar>
              <w:left w:w="28" w:type="dxa"/>
              <w:right w:w="28" w:type="dxa"/>
            </w:tcMar>
          </w:tcPr>
          <w:p w14:paraId="2DD6A075" w14:textId="77777777" w:rsidR="006A47E4" w:rsidRDefault="006A47E4" w:rsidP="006A47E4">
            <w:pPr>
              <w:rPr>
                <w:rFonts w:ascii="Times New Roman" w:hAnsi="Times New Roman"/>
                <w:sz w:val="14"/>
              </w:rPr>
            </w:pPr>
          </w:p>
        </w:tc>
        <w:tc>
          <w:tcPr>
            <w:tcW w:w="486" w:type="dxa"/>
          </w:tcPr>
          <w:p w14:paraId="694BE28A" w14:textId="77777777" w:rsidR="006A47E4" w:rsidRDefault="006A47E4" w:rsidP="006A47E4">
            <w:pPr>
              <w:rPr>
                <w:rFonts w:ascii="Times New Roman" w:hAnsi="Times New Roman"/>
                <w:sz w:val="14"/>
              </w:rPr>
            </w:pPr>
          </w:p>
        </w:tc>
        <w:tc>
          <w:tcPr>
            <w:tcW w:w="528" w:type="dxa"/>
          </w:tcPr>
          <w:p w14:paraId="226F6733" w14:textId="77777777" w:rsidR="006A47E4" w:rsidRDefault="006A47E4" w:rsidP="006A47E4">
            <w:pPr>
              <w:rPr>
                <w:rFonts w:ascii="Times New Roman" w:hAnsi="Times New Roman"/>
                <w:sz w:val="14"/>
              </w:rPr>
            </w:pPr>
          </w:p>
        </w:tc>
      </w:tr>
      <w:tr w:rsidR="00AD2131" w14:paraId="43686AA2" w14:textId="26D6E566" w:rsidTr="006A47E4">
        <w:trPr>
          <w:gridAfter w:val="2"/>
          <w:wAfter w:w="48" w:type="dxa"/>
        </w:trPr>
        <w:tc>
          <w:tcPr>
            <w:tcW w:w="987" w:type="dxa"/>
            <w:tcMar>
              <w:left w:w="28" w:type="dxa"/>
              <w:right w:w="28" w:type="dxa"/>
            </w:tcMar>
            <w:vAlign w:val="center"/>
          </w:tcPr>
          <w:p w14:paraId="3EE1588E" w14:textId="715E8398" w:rsidR="00AD2131" w:rsidRPr="00AD4CD0" w:rsidRDefault="00AD2131" w:rsidP="00AD2131">
            <w:pPr>
              <w:rPr>
                <w:rFonts w:ascii="Times New Roman" w:hAnsi="Times New Roman"/>
                <w:sz w:val="14"/>
                <w:szCs w:val="16"/>
              </w:rPr>
            </w:pPr>
            <w:r w:rsidRPr="00AD4CD0">
              <w:rPr>
                <w:rFonts w:ascii="Times New Roman" w:hAnsi="Times New Roman"/>
                <w:sz w:val="14"/>
                <w:szCs w:val="16"/>
              </w:rPr>
              <w:t>ООД.09</w:t>
            </w:r>
          </w:p>
        </w:tc>
        <w:tc>
          <w:tcPr>
            <w:tcW w:w="2977" w:type="dxa"/>
            <w:gridSpan w:val="2"/>
            <w:vAlign w:val="center"/>
          </w:tcPr>
          <w:p w14:paraId="660F074A" w14:textId="51EB64A4" w:rsidR="00AD2131" w:rsidRPr="00AD4CD0" w:rsidRDefault="00AD2131" w:rsidP="00AD2131">
            <w:pPr>
              <w:rPr>
                <w:rFonts w:ascii="Times New Roman" w:hAnsi="Times New Roman"/>
                <w:i/>
                <w:color w:val="0070C0"/>
                <w:sz w:val="14"/>
                <w:szCs w:val="16"/>
                <w:highlight w:val="green"/>
              </w:rPr>
            </w:pPr>
            <w:r w:rsidRPr="00AD4CD0">
              <w:rPr>
                <w:rFonts w:ascii="Times New Roman" w:hAnsi="Times New Roman"/>
                <w:sz w:val="14"/>
                <w:szCs w:val="16"/>
              </w:rPr>
              <w:t>География</w:t>
            </w:r>
          </w:p>
        </w:tc>
        <w:tc>
          <w:tcPr>
            <w:tcW w:w="360" w:type="dxa"/>
            <w:tcMar>
              <w:left w:w="28" w:type="dxa"/>
              <w:right w:w="28" w:type="dxa"/>
            </w:tcMar>
          </w:tcPr>
          <w:p w14:paraId="69979B90" w14:textId="41E78BA4" w:rsidR="00AD2131" w:rsidRDefault="00AD2131" w:rsidP="00AD2131">
            <w:pPr>
              <w:rPr>
                <w:rFonts w:ascii="Times New Roman" w:hAnsi="Times New Roman"/>
                <w:sz w:val="14"/>
              </w:rPr>
            </w:pPr>
            <w:r>
              <w:rPr>
                <w:rFonts w:ascii="Times New Roman" w:hAnsi="Times New Roman"/>
                <w:sz w:val="14"/>
              </w:rPr>
              <w:t>О</w:t>
            </w:r>
          </w:p>
        </w:tc>
        <w:tc>
          <w:tcPr>
            <w:tcW w:w="360" w:type="dxa"/>
            <w:tcMar>
              <w:left w:w="28" w:type="dxa"/>
              <w:right w:w="28" w:type="dxa"/>
            </w:tcMar>
          </w:tcPr>
          <w:p w14:paraId="7837E2EA" w14:textId="6AE4DB2E" w:rsidR="00AD2131" w:rsidRDefault="00AD2131" w:rsidP="00AD2131">
            <w:pPr>
              <w:rPr>
                <w:rFonts w:ascii="Times New Roman" w:hAnsi="Times New Roman"/>
                <w:sz w:val="14"/>
              </w:rPr>
            </w:pPr>
            <w:r>
              <w:rPr>
                <w:rFonts w:ascii="Times New Roman" w:hAnsi="Times New Roman"/>
                <w:sz w:val="14"/>
              </w:rPr>
              <w:t>О</w:t>
            </w:r>
          </w:p>
        </w:tc>
        <w:tc>
          <w:tcPr>
            <w:tcW w:w="360" w:type="dxa"/>
            <w:tcMar>
              <w:left w:w="28" w:type="dxa"/>
              <w:right w:w="28" w:type="dxa"/>
            </w:tcMar>
          </w:tcPr>
          <w:p w14:paraId="130911AA" w14:textId="68B97449" w:rsidR="00AD2131" w:rsidRDefault="00AD2131" w:rsidP="00AD2131">
            <w:pPr>
              <w:rPr>
                <w:rFonts w:ascii="Times New Roman" w:hAnsi="Times New Roman"/>
                <w:sz w:val="14"/>
              </w:rPr>
            </w:pPr>
            <w:r>
              <w:rPr>
                <w:rFonts w:ascii="Times New Roman" w:hAnsi="Times New Roman"/>
                <w:sz w:val="14"/>
              </w:rPr>
              <w:t>О</w:t>
            </w:r>
          </w:p>
        </w:tc>
        <w:tc>
          <w:tcPr>
            <w:tcW w:w="360" w:type="dxa"/>
            <w:tcMar>
              <w:left w:w="28" w:type="dxa"/>
              <w:right w:w="28" w:type="dxa"/>
            </w:tcMar>
          </w:tcPr>
          <w:p w14:paraId="5DF7548A" w14:textId="2DAF0909" w:rsidR="00AD2131" w:rsidRDefault="00AD2131" w:rsidP="00AD2131">
            <w:pPr>
              <w:rPr>
                <w:rFonts w:ascii="Times New Roman" w:hAnsi="Times New Roman"/>
                <w:sz w:val="14"/>
              </w:rPr>
            </w:pPr>
            <w:r>
              <w:rPr>
                <w:rFonts w:ascii="Times New Roman" w:hAnsi="Times New Roman"/>
                <w:sz w:val="14"/>
              </w:rPr>
              <w:t>О</w:t>
            </w:r>
          </w:p>
        </w:tc>
        <w:tc>
          <w:tcPr>
            <w:tcW w:w="261" w:type="dxa"/>
            <w:tcMar>
              <w:left w:w="28" w:type="dxa"/>
              <w:right w:w="28" w:type="dxa"/>
            </w:tcMar>
          </w:tcPr>
          <w:p w14:paraId="74730B4B" w14:textId="2EFA630E" w:rsidR="00AD2131" w:rsidRDefault="00AD2131" w:rsidP="00AD2131">
            <w:pPr>
              <w:rPr>
                <w:rFonts w:ascii="Times New Roman" w:hAnsi="Times New Roman"/>
                <w:sz w:val="14"/>
              </w:rPr>
            </w:pPr>
            <w:r>
              <w:rPr>
                <w:rFonts w:ascii="Times New Roman" w:hAnsi="Times New Roman"/>
                <w:sz w:val="14"/>
              </w:rPr>
              <w:t>О</w:t>
            </w:r>
          </w:p>
        </w:tc>
        <w:tc>
          <w:tcPr>
            <w:tcW w:w="284" w:type="dxa"/>
            <w:tcMar>
              <w:left w:w="28" w:type="dxa"/>
              <w:right w:w="28" w:type="dxa"/>
            </w:tcMar>
          </w:tcPr>
          <w:p w14:paraId="7C85424A" w14:textId="56B6E02F" w:rsidR="00AD2131" w:rsidRDefault="00AD2131" w:rsidP="00AD2131">
            <w:pPr>
              <w:rPr>
                <w:rFonts w:ascii="Times New Roman" w:hAnsi="Times New Roman"/>
                <w:sz w:val="14"/>
              </w:rPr>
            </w:pPr>
            <w:r>
              <w:rPr>
                <w:rFonts w:ascii="Times New Roman" w:hAnsi="Times New Roman"/>
                <w:sz w:val="14"/>
              </w:rPr>
              <w:t>О</w:t>
            </w:r>
          </w:p>
        </w:tc>
        <w:tc>
          <w:tcPr>
            <w:tcW w:w="283" w:type="dxa"/>
            <w:tcMar>
              <w:left w:w="28" w:type="dxa"/>
              <w:right w:w="28" w:type="dxa"/>
            </w:tcMar>
          </w:tcPr>
          <w:p w14:paraId="1F4D0F70" w14:textId="40C34B95" w:rsidR="00AD2131" w:rsidRDefault="00AD2131" w:rsidP="00AD2131">
            <w:pPr>
              <w:rPr>
                <w:rFonts w:ascii="Times New Roman" w:hAnsi="Times New Roman"/>
                <w:sz w:val="14"/>
              </w:rPr>
            </w:pPr>
            <w:r>
              <w:rPr>
                <w:rFonts w:ascii="Times New Roman" w:hAnsi="Times New Roman"/>
                <w:sz w:val="14"/>
              </w:rPr>
              <w:t>О</w:t>
            </w:r>
          </w:p>
        </w:tc>
        <w:tc>
          <w:tcPr>
            <w:tcW w:w="284" w:type="dxa"/>
            <w:tcMar>
              <w:left w:w="28" w:type="dxa"/>
              <w:right w:w="28" w:type="dxa"/>
            </w:tcMar>
          </w:tcPr>
          <w:p w14:paraId="6A560D95" w14:textId="123A4638" w:rsidR="00AD2131" w:rsidRDefault="00AD2131" w:rsidP="00AD2131">
            <w:pPr>
              <w:rPr>
                <w:rFonts w:ascii="Times New Roman" w:hAnsi="Times New Roman"/>
                <w:sz w:val="14"/>
              </w:rPr>
            </w:pPr>
          </w:p>
        </w:tc>
        <w:tc>
          <w:tcPr>
            <w:tcW w:w="283" w:type="dxa"/>
            <w:tcMar>
              <w:left w:w="28" w:type="dxa"/>
              <w:right w:w="28" w:type="dxa"/>
            </w:tcMar>
          </w:tcPr>
          <w:p w14:paraId="0253FB6D" w14:textId="2C173ADF" w:rsidR="00AD2131" w:rsidRDefault="00AD2131" w:rsidP="00AD2131">
            <w:pPr>
              <w:rPr>
                <w:rFonts w:ascii="Times New Roman" w:hAnsi="Times New Roman"/>
                <w:sz w:val="14"/>
              </w:rPr>
            </w:pPr>
            <w:r>
              <w:rPr>
                <w:rFonts w:ascii="Times New Roman" w:hAnsi="Times New Roman"/>
                <w:sz w:val="14"/>
              </w:rPr>
              <w:t>О</w:t>
            </w:r>
          </w:p>
        </w:tc>
        <w:tc>
          <w:tcPr>
            <w:tcW w:w="274" w:type="dxa"/>
            <w:tcMar>
              <w:left w:w="28" w:type="dxa"/>
              <w:right w:w="28" w:type="dxa"/>
            </w:tcMar>
          </w:tcPr>
          <w:p w14:paraId="6AE14675" w14:textId="77777777" w:rsidR="00AD2131" w:rsidRDefault="00AD2131" w:rsidP="00AD2131">
            <w:pPr>
              <w:rPr>
                <w:rFonts w:ascii="Times New Roman" w:hAnsi="Times New Roman"/>
                <w:sz w:val="14"/>
              </w:rPr>
            </w:pPr>
          </w:p>
        </w:tc>
        <w:tc>
          <w:tcPr>
            <w:tcW w:w="293" w:type="dxa"/>
            <w:gridSpan w:val="3"/>
            <w:tcMar>
              <w:left w:w="28" w:type="dxa"/>
              <w:right w:w="28" w:type="dxa"/>
            </w:tcMar>
          </w:tcPr>
          <w:p w14:paraId="5F58E9BF" w14:textId="77777777" w:rsidR="00AD2131" w:rsidRDefault="00AD2131" w:rsidP="00AD2131">
            <w:pPr>
              <w:rPr>
                <w:rFonts w:ascii="Times New Roman" w:hAnsi="Times New Roman"/>
                <w:sz w:val="14"/>
              </w:rPr>
            </w:pPr>
          </w:p>
        </w:tc>
        <w:tc>
          <w:tcPr>
            <w:tcW w:w="392" w:type="dxa"/>
            <w:gridSpan w:val="2"/>
            <w:tcMar>
              <w:left w:w="28" w:type="dxa"/>
              <w:right w:w="28" w:type="dxa"/>
            </w:tcMar>
          </w:tcPr>
          <w:p w14:paraId="710C1CE0" w14:textId="77777777" w:rsidR="00AD2131" w:rsidRDefault="00AD2131" w:rsidP="00AD2131">
            <w:pPr>
              <w:rPr>
                <w:rFonts w:ascii="Times New Roman" w:hAnsi="Times New Roman"/>
                <w:sz w:val="14"/>
              </w:rPr>
            </w:pPr>
          </w:p>
        </w:tc>
        <w:tc>
          <w:tcPr>
            <w:tcW w:w="392" w:type="dxa"/>
            <w:tcMar>
              <w:left w:w="28" w:type="dxa"/>
              <w:right w:w="28" w:type="dxa"/>
            </w:tcMar>
          </w:tcPr>
          <w:p w14:paraId="78BCAB11" w14:textId="77777777" w:rsidR="00AD2131" w:rsidRDefault="00AD2131" w:rsidP="00AD2131">
            <w:pPr>
              <w:rPr>
                <w:rFonts w:ascii="Times New Roman" w:hAnsi="Times New Roman"/>
                <w:sz w:val="14"/>
              </w:rPr>
            </w:pPr>
          </w:p>
        </w:tc>
        <w:tc>
          <w:tcPr>
            <w:tcW w:w="392" w:type="dxa"/>
            <w:tcMar>
              <w:left w:w="28" w:type="dxa"/>
              <w:right w:w="28" w:type="dxa"/>
            </w:tcMar>
          </w:tcPr>
          <w:p w14:paraId="78FBA861" w14:textId="77777777" w:rsidR="00AD2131" w:rsidRDefault="00AD2131" w:rsidP="00AD2131">
            <w:pPr>
              <w:rPr>
                <w:rFonts w:ascii="Times New Roman" w:hAnsi="Times New Roman"/>
                <w:sz w:val="14"/>
              </w:rPr>
            </w:pPr>
          </w:p>
        </w:tc>
        <w:tc>
          <w:tcPr>
            <w:tcW w:w="392" w:type="dxa"/>
            <w:tcMar>
              <w:left w:w="28" w:type="dxa"/>
              <w:right w:w="28" w:type="dxa"/>
            </w:tcMar>
          </w:tcPr>
          <w:p w14:paraId="69777F28" w14:textId="60A49793" w:rsidR="00AD2131" w:rsidRDefault="00AD2131" w:rsidP="00AD2131">
            <w:pPr>
              <w:rPr>
                <w:rFonts w:ascii="Times New Roman" w:hAnsi="Times New Roman"/>
                <w:sz w:val="14"/>
              </w:rPr>
            </w:pPr>
            <w:r>
              <w:rPr>
                <w:rFonts w:ascii="Times New Roman" w:hAnsi="Times New Roman"/>
                <w:sz w:val="14"/>
              </w:rPr>
              <w:t>О</w:t>
            </w:r>
          </w:p>
        </w:tc>
        <w:tc>
          <w:tcPr>
            <w:tcW w:w="392" w:type="dxa"/>
            <w:tcMar>
              <w:left w:w="28" w:type="dxa"/>
              <w:right w:w="28" w:type="dxa"/>
            </w:tcMar>
          </w:tcPr>
          <w:p w14:paraId="28560D5B" w14:textId="2557DC50" w:rsidR="00AD2131" w:rsidRDefault="00AD2131" w:rsidP="00AD2131">
            <w:pPr>
              <w:rPr>
                <w:rFonts w:ascii="Times New Roman" w:hAnsi="Times New Roman"/>
                <w:sz w:val="14"/>
              </w:rPr>
            </w:pPr>
            <w:r>
              <w:rPr>
                <w:rFonts w:ascii="Times New Roman" w:hAnsi="Times New Roman"/>
                <w:sz w:val="14"/>
              </w:rPr>
              <w:t>О</w:t>
            </w:r>
          </w:p>
        </w:tc>
        <w:tc>
          <w:tcPr>
            <w:tcW w:w="392" w:type="dxa"/>
            <w:tcMar>
              <w:left w:w="28" w:type="dxa"/>
              <w:right w:w="28" w:type="dxa"/>
            </w:tcMar>
          </w:tcPr>
          <w:p w14:paraId="084B1E26" w14:textId="77777777" w:rsidR="00AD2131" w:rsidRDefault="00AD2131" w:rsidP="00AD2131">
            <w:pPr>
              <w:rPr>
                <w:rFonts w:ascii="Times New Roman" w:hAnsi="Times New Roman"/>
                <w:sz w:val="14"/>
              </w:rPr>
            </w:pPr>
          </w:p>
        </w:tc>
        <w:tc>
          <w:tcPr>
            <w:tcW w:w="392" w:type="dxa"/>
            <w:tcMar>
              <w:left w:w="28" w:type="dxa"/>
              <w:right w:w="28" w:type="dxa"/>
            </w:tcMar>
          </w:tcPr>
          <w:p w14:paraId="44D05339" w14:textId="77777777" w:rsidR="00AD2131" w:rsidRDefault="00AD2131" w:rsidP="00AD2131">
            <w:pPr>
              <w:rPr>
                <w:rFonts w:ascii="Times New Roman" w:hAnsi="Times New Roman"/>
                <w:sz w:val="14"/>
              </w:rPr>
            </w:pPr>
          </w:p>
        </w:tc>
        <w:tc>
          <w:tcPr>
            <w:tcW w:w="392" w:type="dxa"/>
            <w:tcMar>
              <w:left w:w="28" w:type="dxa"/>
              <w:right w:w="28" w:type="dxa"/>
            </w:tcMar>
          </w:tcPr>
          <w:p w14:paraId="07158D20" w14:textId="77777777" w:rsidR="00AD2131" w:rsidRDefault="00AD2131" w:rsidP="00AD2131">
            <w:pPr>
              <w:rPr>
                <w:rFonts w:ascii="Times New Roman" w:hAnsi="Times New Roman"/>
                <w:sz w:val="14"/>
              </w:rPr>
            </w:pPr>
          </w:p>
        </w:tc>
        <w:tc>
          <w:tcPr>
            <w:tcW w:w="392" w:type="dxa"/>
            <w:tcMar>
              <w:left w:w="28" w:type="dxa"/>
              <w:right w:w="28" w:type="dxa"/>
            </w:tcMar>
          </w:tcPr>
          <w:p w14:paraId="60D3A8D0" w14:textId="77777777" w:rsidR="00AD2131" w:rsidRDefault="00AD2131" w:rsidP="00AD2131">
            <w:pPr>
              <w:rPr>
                <w:rFonts w:ascii="Times New Roman" w:hAnsi="Times New Roman"/>
                <w:sz w:val="14"/>
              </w:rPr>
            </w:pPr>
          </w:p>
        </w:tc>
        <w:tc>
          <w:tcPr>
            <w:tcW w:w="392" w:type="dxa"/>
            <w:tcMar>
              <w:left w:w="28" w:type="dxa"/>
              <w:right w:w="28" w:type="dxa"/>
            </w:tcMar>
          </w:tcPr>
          <w:p w14:paraId="33002980" w14:textId="77777777" w:rsidR="00AD2131" w:rsidRDefault="00AD2131" w:rsidP="00AD2131">
            <w:pPr>
              <w:rPr>
                <w:rFonts w:ascii="Times New Roman" w:hAnsi="Times New Roman"/>
                <w:sz w:val="14"/>
              </w:rPr>
            </w:pPr>
          </w:p>
        </w:tc>
        <w:tc>
          <w:tcPr>
            <w:tcW w:w="392" w:type="dxa"/>
            <w:tcMar>
              <w:left w:w="28" w:type="dxa"/>
              <w:right w:w="28" w:type="dxa"/>
            </w:tcMar>
          </w:tcPr>
          <w:p w14:paraId="2844E998" w14:textId="77777777" w:rsidR="00AD2131" w:rsidRDefault="00AD2131" w:rsidP="00AD2131">
            <w:pPr>
              <w:rPr>
                <w:rFonts w:ascii="Times New Roman" w:hAnsi="Times New Roman"/>
                <w:sz w:val="14"/>
              </w:rPr>
            </w:pPr>
          </w:p>
        </w:tc>
        <w:tc>
          <w:tcPr>
            <w:tcW w:w="392" w:type="dxa"/>
            <w:tcMar>
              <w:left w:w="28" w:type="dxa"/>
              <w:right w:w="28" w:type="dxa"/>
            </w:tcMar>
          </w:tcPr>
          <w:p w14:paraId="76C23ABE" w14:textId="36ABB0D8" w:rsidR="00AD2131" w:rsidRDefault="00AD2131" w:rsidP="00AD2131">
            <w:pPr>
              <w:rPr>
                <w:rFonts w:ascii="Times New Roman" w:hAnsi="Times New Roman"/>
                <w:sz w:val="14"/>
              </w:rPr>
            </w:pPr>
            <w:r>
              <w:rPr>
                <w:rFonts w:ascii="Times New Roman" w:hAnsi="Times New Roman"/>
                <w:sz w:val="14"/>
              </w:rPr>
              <w:t>О</w:t>
            </w:r>
          </w:p>
        </w:tc>
        <w:tc>
          <w:tcPr>
            <w:tcW w:w="258" w:type="dxa"/>
            <w:tcMar>
              <w:left w:w="28" w:type="dxa"/>
              <w:right w:w="28" w:type="dxa"/>
            </w:tcMar>
          </w:tcPr>
          <w:p w14:paraId="145472A7" w14:textId="77777777" w:rsidR="00AD2131" w:rsidRDefault="00AD2131" w:rsidP="00AD2131">
            <w:pPr>
              <w:rPr>
                <w:rFonts w:ascii="Times New Roman" w:hAnsi="Times New Roman"/>
                <w:sz w:val="14"/>
              </w:rPr>
            </w:pPr>
          </w:p>
        </w:tc>
        <w:tc>
          <w:tcPr>
            <w:tcW w:w="291" w:type="dxa"/>
            <w:tcMar>
              <w:left w:w="28" w:type="dxa"/>
              <w:right w:w="28" w:type="dxa"/>
            </w:tcMar>
          </w:tcPr>
          <w:p w14:paraId="06BF2C3D" w14:textId="73AC28C1" w:rsidR="00AD2131" w:rsidRDefault="00AD2131" w:rsidP="00AD2131">
            <w:pPr>
              <w:rPr>
                <w:rFonts w:ascii="Times New Roman" w:hAnsi="Times New Roman"/>
                <w:sz w:val="14"/>
              </w:rPr>
            </w:pPr>
            <w:r>
              <w:rPr>
                <w:rFonts w:ascii="Times New Roman" w:hAnsi="Times New Roman"/>
                <w:sz w:val="14"/>
              </w:rPr>
              <w:t>О</w:t>
            </w:r>
          </w:p>
        </w:tc>
        <w:tc>
          <w:tcPr>
            <w:tcW w:w="425" w:type="dxa"/>
            <w:tcMar>
              <w:left w:w="28" w:type="dxa"/>
              <w:right w:w="28" w:type="dxa"/>
            </w:tcMar>
          </w:tcPr>
          <w:p w14:paraId="6F10E325" w14:textId="77777777" w:rsidR="00AD2131" w:rsidRDefault="00AD2131" w:rsidP="00AD2131">
            <w:pPr>
              <w:rPr>
                <w:rFonts w:ascii="Times New Roman" w:hAnsi="Times New Roman"/>
                <w:sz w:val="14"/>
              </w:rPr>
            </w:pPr>
          </w:p>
        </w:tc>
        <w:tc>
          <w:tcPr>
            <w:tcW w:w="353" w:type="dxa"/>
            <w:tcMar>
              <w:left w:w="28" w:type="dxa"/>
              <w:right w:w="28" w:type="dxa"/>
            </w:tcMar>
          </w:tcPr>
          <w:p w14:paraId="75E6EB1D" w14:textId="77777777" w:rsidR="00AD2131" w:rsidRDefault="00AD2131" w:rsidP="00AD2131">
            <w:pPr>
              <w:rPr>
                <w:rFonts w:ascii="Times New Roman" w:hAnsi="Times New Roman"/>
                <w:sz w:val="14"/>
              </w:rPr>
            </w:pPr>
          </w:p>
        </w:tc>
        <w:tc>
          <w:tcPr>
            <w:tcW w:w="236" w:type="dxa"/>
            <w:tcMar>
              <w:left w:w="28" w:type="dxa"/>
              <w:right w:w="28" w:type="dxa"/>
            </w:tcMar>
          </w:tcPr>
          <w:p w14:paraId="36D6AE4C" w14:textId="77777777" w:rsidR="00AD2131" w:rsidRDefault="00AD2131" w:rsidP="00AD2131">
            <w:pPr>
              <w:rPr>
                <w:rFonts w:ascii="Times New Roman" w:hAnsi="Times New Roman"/>
                <w:sz w:val="14"/>
              </w:rPr>
            </w:pPr>
          </w:p>
        </w:tc>
        <w:tc>
          <w:tcPr>
            <w:tcW w:w="236" w:type="dxa"/>
            <w:tcMar>
              <w:left w:w="28" w:type="dxa"/>
              <w:right w:w="28" w:type="dxa"/>
            </w:tcMar>
          </w:tcPr>
          <w:p w14:paraId="64E96FB3" w14:textId="77777777" w:rsidR="00AD2131" w:rsidRDefault="00AD2131" w:rsidP="00AD2131">
            <w:pPr>
              <w:rPr>
                <w:rFonts w:ascii="Times New Roman" w:hAnsi="Times New Roman"/>
                <w:sz w:val="14"/>
              </w:rPr>
            </w:pPr>
          </w:p>
        </w:tc>
        <w:tc>
          <w:tcPr>
            <w:tcW w:w="241" w:type="dxa"/>
            <w:tcMar>
              <w:left w:w="28" w:type="dxa"/>
              <w:right w:w="28" w:type="dxa"/>
            </w:tcMar>
          </w:tcPr>
          <w:p w14:paraId="6A6F1AEA" w14:textId="77777777" w:rsidR="00AD2131" w:rsidRDefault="00AD2131" w:rsidP="00AD2131">
            <w:pPr>
              <w:rPr>
                <w:rFonts w:ascii="Times New Roman" w:hAnsi="Times New Roman"/>
                <w:sz w:val="14"/>
              </w:rPr>
            </w:pPr>
          </w:p>
        </w:tc>
        <w:tc>
          <w:tcPr>
            <w:tcW w:w="486" w:type="dxa"/>
          </w:tcPr>
          <w:p w14:paraId="41AD558F" w14:textId="77777777" w:rsidR="00AD2131" w:rsidRDefault="00AD2131" w:rsidP="00AD2131">
            <w:pPr>
              <w:rPr>
                <w:rFonts w:ascii="Times New Roman" w:hAnsi="Times New Roman"/>
                <w:sz w:val="14"/>
              </w:rPr>
            </w:pPr>
          </w:p>
        </w:tc>
        <w:tc>
          <w:tcPr>
            <w:tcW w:w="528" w:type="dxa"/>
          </w:tcPr>
          <w:p w14:paraId="1D2B33AD" w14:textId="77777777" w:rsidR="00AD2131" w:rsidRDefault="00AD2131" w:rsidP="00AD2131">
            <w:pPr>
              <w:rPr>
                <w:rFonts w:ascii="Times New Roman" w:hAnsi="Times New Roman"/>
                <w:sz w:val="14"/>
              </w:rPr>
            </w:pPr>
          </w:p>
        </w:tc>
      </w:tr>
      <w:tr w:rsidR="006A47E4" w14:paraId="0B5CEB21" w14:textId="1D6A417A" w:rsidTr="006A47E4">
        <w:trPr>
          <w:gridAfter w:val="2"/>
          <w:wAfter w:w="48" w:type="dxa"/>
        </w:trPr>
        <w:tc>
          <w:tcPr>
            <w:tcW w:w="987" w:type="dxa"/>
            <w:tcMar>
              <w:left w:w="28" w:type="dxa"/>
              <w:right w:w="28" w:type="dxa"/>
            </w:tcMar>
            <w:vAlign w:val="center"/>
          </w:tcPr>
          <w:p w14:paraId="0D1A5A58" w14:textId="4E80BC52" w:rsidR="006A47E4" w:rsidRPr="00AD4CD0" w:rsidRDefault="006A47E4" w:rsidP="006A47E4">
            <w:pPr>
              <w:rPr>
                <w:rFonts w:ascii="Times New Roman" w:hAnsi="Times New Roman"/>
                <w:sz w:val="14"/>
                <w:szCs w:val="16"/>
              </w:rPr>
            </w:pPr>
            <w:r w:rsidRPr="00AD4CD0">
              <w:rPr>
                <w:rFonts w:ascii="Times New Roman" w:hAnsi="Times New Roman"/>
                <w:sz w:val="14"/>
                <w:szCs w:val="16"/>
              </w:rPr>
              <w:t>ООД.10</w:t>
            </w:r>
          </w:p>
        </w:tc>
        <w:tc>
          <w:tcPr>
            <w:tcW w:w="2977" w:type="dxa"/>
            <w:gridSpan w:val="2"/>
            <w:vAlign w:val="center"/>
          </w:tcPr>
          <w:p w14:paraId="4708A913" w14:textId="3BC58056" w:rsidR="006A47E4" w:rsidRPr="00AD4CD0" w:rsidRDefault="006A47E4" w:rsidP="006A47E4">
            <w:pPr>
              <w:rPr>
                <w:rFonts w:ascii="Times New Roman" w:hAnsi="Times New Roman"/>
                <w:i/>
                <w:color w:val="0070C0"/>
                <w:sz w:val="14"/>
                <w:szCs w:val="16"/>
                <w:highlight w:val="green"/>
              </w:rPr>
            </w:pPr>
            <w:r w:rsidRPr="00AD4CD0">
              <w:rPr>
                <w:rFonts w:ascii="Times New Roman" w:hAnsi="Times New Roman"/>
                <w:sz w:val="14"/>
                <w:szCs w:val="16"/>
              </w:rPr>
              <w:t>Биология</w:t>
            </w:r>
          </w:p>
        </w:tc>
        <w:tc>
          <w:tcPr>
            <w:tcW w:w="360" w:type="dxa"/>
            <w:tcMar>
              <w:left w:w="28" w:type="dxa"/>
              <w:right w:w="28" w:type="dxa"/>
            </w:tcMar>
          </w:tcPr>
          <w:p w14:paraId="324B2634" w14:textId="2EA46F99" w:rsidR="006A47E4" w:rsidRDefault="00AD2131" w:rsidP="006A47E4">
            <w:pPr>
              <w:rPr>
                <w:rFonts w:ascii="Times New Roman" w:hAnsi="Times New Roman"/>
                <w:sz w:val="14"/>
              </w:rPr>
            </w:pPr>
            <w:r>
              <w:rPr>
                <w:rFonts w:ascii="Times New Roman" w:hAnsi="Times New Roman"/>
                <w:sz w:val="14"/>
              </w:rPr>
              <w:t>О</w:t>
            </w:r>
          </w:p>
        </w:tc>
        <w:tc>
          <w:tcPr>
            <w:tcW w:w="360" w:type="dxa"/>
            <w:tcMar>
              <w:left w:w="28" w:type="dxa"/>
              <w:right w:w="28" w:type="dxa"/>
            </w:tcMar>
          </w:tcPr>
          <w:p w14:paraId="08056CBD" w14:textId="755A013E" w:rsidR="006A47E4" w:rsidRDefault="00AD2131" w:rsidP="006A47E4">
            <w:pPr>
              <w:rPr>
                <w:rFonts w:ascii="Times New Roman" w:hAnsi="Times New Roman"/>
                <w:sz w:val="14"/>
              </w:rPr>
            </w:pPr>
            <w:r>
              <w:rPr>
                <w:rFonts w:ascii="Times New Roman" w:hAnsi="Times New Roman"/>
                <w:sz w:val="14"/>
              </w:rPr>
              <w:t>О</w:t>
            </w:r>
          </w:p>
        </w:tc>
        <w:tc>
          <w:tcPr>
            <w:tcW w:w="360" w:type="dxa"/>
            <w:tcMar>
              <w:left w:w="28" w:type="dxa"/>
              <w:right w:w="28" w:type="dxa"/>
            </w:tcMar>
          </w:tcPr>
          <w:p w14:paraId="53294BF3" w14:textId="77777777" w:rsidR="006A47E4" w:rsidRDefault="006A47E4" w:rsidP="006A47E4">
            <w:pPr>
              <w:rPr>
                <w:rFonts w:ascii="Times New Roman" w:hAnsi="Times New Roman"/>
                <w:sz w:val="14"/>
              </w:rPr>
            </w:pPr>
          </w:p>
        </w:tc>
        <w:tc>
          <w:tcPr>
            <w:tcW w:w="360" w:type="dxa"/>
            <w:tcMar>
              <w:left w:w="28" w:type="dxa"/>
              <w:right w:w="28" w:type="dxa"/>
            </w:tcMar>
          </w:tcPr>
          <w:p w14:paraId="72539971" w14:textId="18EE9E5D" w:rsidR="006A47E4" w:rsidRDefault="00AD2131" w:rsidP="006A47E4">
            <w:pPr>
              <w:rPr>
                <w:rFonts w:ascii="Times New Roman" w:hAnsi="Times New Roman"/>
                <w:sz w:val="14"/>
              </w:rPr>
            </w:pPr>
            <w:r>
              <w:rPr>
                <w:rFonts w:ascii="Times New Roman" w:hAnsi="Times New Roman"/>
                <w:sz w:val="14"/>
              </w:rPr>
              <w:t>О</w:t>
            </w:r>
          </w:p>
        </w:tc>
        <w:tc>
          <w:tcPr>
            <w:tcW w:w="261" w:type="dxa"/>
            <w:tcMar>
              <w:left w:w="28" w:type="dxa"/>
              <w:right w:w="28" w:type="dxa"/>
            </w:tcMar>
          </w:tcPr>
          <w:p w14:paraId="0C328109" w14:textId="77777777" w:rsidR="006A47E4" w:rsidRDefault="006A47E4" w:rsidP="006A47E4">
            <w:pPr>
              <w:rPr>
                <w:rFonts w:ascii="Times New Roman" w:hAnsi="Times New Roman"/>
                <w:sz w:val="14"/>
              </w:rPr>
            </w:pPr>
          </w:p>
        </w:tc>
        <w:tc>
          <w:tcPr>
            <w:tcW w:w="284" w:type="dxa"/>
            <w:tcMar>
              <w:left w:w="28" w:type="dxa"/>
              <w:right w:w="28" w:type="dxa"/>
            </w:tcMar>
          </w:tcPr>
          <w:p w14:paraId="088CE8DA" w14:textId="77777777" w:rsidR="006A47E4" w:rsidRDefault="006A47E4" w:rsidP="006A47E4">
            <w:pPr>
              <w:rPr>
                <w:rFonts w:ascii="Times New Roman" w:hAnsi="Times New Roman"/>
                <w:sz w:val="14"/>
              </w:rPr>
            </w:pPr>
          </w:p>
        </w:tc>
        <w:tc>
          <w:tcPr>
            <w:tcW w:w="283" w:type="dxa"/>
            <w:tcMar>
              <w:left w:w="28" w:type="dxa"/>
              <w:right w:w="28" w:type="dxa"/>
            </w:tcMar>
          </w:tcPr>
          <w:p w14:paraId="20CD979D" w14:textId="153E0C90" w:rsidR="006A47E4" w:rsidRDefault="00AD2131" w:rsidP="006A47E4">
            <w:pPr>
              <w:rPr>
                <w:rFonts w:ascii="Times New Roman" w:hAnsi="Times New Roman"/>
                <w:sz w:val="14"/>
              </w:rPr>
            </w:pPr>
            <w:r>
              <w:rPr>
                <w:rFonts w:ascii="Times New Roman" w:hAnsi="Times New Roman"/>
                <w:sz w:val="14"/>
              </w:rPr>
              <w:t>О</w:t>
            </w:r>
          </w:p>
        </w:tc>
        <w:tc>
          <w:tcPr>
            <w:tcW w:w="284" w:type="dxa"/>
            <w:tcMar>
              <w:left w:w="28" w:type="dxa"/>
              <w:right w:w="28" w:type="dxa"/>
            </w:tcMar>
          </w:tcPr>
          <w:p w14:paraId="0A3E2028" w14:textId="77777777" w:rsidR="006A47E4" w:rsidRDefault="006A47E4" w:rsidP="006A47E4">
            <w:pPr>
              <w:rPr>
                <w:rFonts w:ascii="Times New Roman" w:hAnsi="Times New Roman"/>
                <w:sz w:val="14"/>
              </w:rPr>
            </w:pPr>
          </w:p>
        </w:tc>
        <w:tc>
          <w:tcPr>
            <w:tcW w:w="283" w:type="dxa"/>
            <w:tcMar>
              <w:left w:w="28" w:type="dxa"/>
              <w:right w:w="28" w:type="dxa"/>
            </w:tcMar>
          </w:tcPr>
          <w:p w14:paraId="0C6441E7" w14:textId="77777777" w:rsidR="006A47E4" w:rsidRDefault="006A47E4" w:rsidP="006A47E4">
            <w:pPr>
              <w:rPr>
                <w:rFonts w:ascii="Times New Roman" w:hAnsi="Times New Roman"/>
                <w:sz w:val="14"/>
              </w:rPr>
            </w:pPr>
          </w:p>
        </w:tc>
        <w:tc>
          <w:tcPr>
            <w:tcW w:w="274" w:type="dxa"/>
            <w:tcMar>
              <w:left w:w="28" w:type="dxa"/>
              <w:right w:w="28" w:type="dxa"/>
            </w:tcMar>
          </w:tcPr>
          <w:p w14:paraId="7D40E433" w14:textId="77777777" w:rsidR="006A47E4" w:rsidRDefault="006A47E4" w:rsidP="006A47E4">
            <w:pPr>
              <w:rPr>
                <w:rFonts w:ascii="Times New Roman" w:hAnsi="Times New Roman"/>
                <w:sz w:val="14"/>
              </w:rPr>
            </w:pPr>
          </w:p>
        </w:tc>
        <w:tc>
          <w:tcPr>
            <w:tcW w:w="293" w:type="dxa"/>
            <w:gridSpan w:val="3"/>
            <w:tcMar>
              <w:left w:w="28" w:type="dxa"/>
              <w:right w:w="28" w:type="dxa"/>
            </w:tcMar>
          </w:tcPr>
          <w:p w14:paraId="3D7F7BF4" w14:textId="77777777" w:rsidR="006A47E4" w:rsidRDefault="006A47E4" w:rsidP="006A47E4">
            <w:pPr>
              <w:rPr>
                <w:rFonts w:ascii="Times New Roman" w:hAnsi="Times New Roman"/>
                <w:sz w:val="14"/>
              </w:rPr>
            </w:pPr>
          </w:p>
        </w:tc>
        <w:tc>
          <w:tcPr>
            <w:tcW w:w="392" w:type="dxa"/>
            <w:gridSpan w:val="2"/>
            <w:tcMar>
              <w:left w:w="28" w:type="dxa"/>
              <w:right w:w="28" w:type="dxa"/>
            </w:tcMar>
          </w:tcPr>
          <w:p w14:paraId="5EC30A31" w14:textId="77777777" w:rsidR="006A47E4" w:rsidRDefault="006A47E4" w:rsidP="006A47E4">
            <w:pPr>
              <w:rPr>
                <w:rFonts w:ascii="Times New Roman" w:hAnsi="Times New Roman"/>
                <w:sz w:val="14"/>
              </w:rPr>
            </w:pPr>
          </w:p>
        </w:tc>
        <w:tc>
          <w:tcPr>
            <w:tcW w:w="392" w:type="dxa"/>
            <w:tcMar>
              <w:left w:w="28" w:type="dxa"/>
              <w:right w:w="28" w:type="dxa"/>
            </w:tcMar>
          </w:tcPr>
          <w:p w14:paraId="7B6AEFBC" w14:textId="77777777" w:rsidR="006A47E4" w:rsidRDefault="006A47E4" w:rsidP="006A47E4">
            <w:pPr>
              <w:rPr>
                <w:rFonts w:ascii="Times New Roman" w:hAnsi="Times New Roman"/>
                <w:sz w:val="14"/>
              </w:rPr>
            </w:pPr>
          </w:p>
        </w:tc>
        <w:tc>
          <w:tcPr>
            <w:tcW w:w="392" w:type="dxa"/>
            <w:tcMar>
              <w:left w:w="28" w:type="dxa"/>
              <w:right w:w="28" w:type="dxa"/>
            </w:tcMar>
          </w:tcPr>
          <w:p w14:paraId="507BFBC1" w14:textId="77777777" w:rsidR="006A47E4" w:rsidRDefault="006A47E4" w:rsidP="006A47E4">
            <w:pPr>
              <w:rPr>
                <w:rFonts w:ascii="Times New Roman" w:hAnsi="Times New Roman"/>
                <w:sz w:val="14"/>
              </w:rPr>
            </w:pPr>
          </w:p>
        </w:tc>
        <w:tc>
          <w:tcPr>
            <w:tcW w:w="392" w:type="dxa"/>
            <w:tcMar>
              <w:left w:w="28" w:type="dxa"/>
              <w:right w:w="28" w:type="dxa"/>
            </w:tcMar>
          </w:tcPr>
          <w:p w14:paraId="3F75E9B7" w14:textId="77777777" w:rsidR="006A47E4" w:rsidRDefault="006A47E4" w:rsidP="006A47E4">
            <w:pPr>
              <w:rPr>
                <w:rFonts w:ascii="Times New Roman" w:hAnsi="Times New Roman"/>
                <w:sz w:val="14"/>
              </w:rPr>
            </w:pPr>
          </w:p>
        </w:tc>
        <w:tc>
          <w:tcPr>
            <w:tcW w:w="392" w:type="dxa"/>
            <w:tcMar>
              <w:left w:w="28" w:type="dxa"/>
              <w:right w:w="28" w:type="dxa"/>
            </w:tcMar>
          </w:tcPr>
          <w:p w14:paraId="2993D9B7" w14:textId="77777777" w:rsidR="006A47E4" w:rsidRDefault="006A47E4" w:rsidP="006A47E4">
            <w:pPr>
              <w:rPr>
                <w:rFonts w:ascii="Times New Roman" w:hAnsi="Times New Roman"/>
                <w:sz w:val="14"/>
              </w:rPr>
            </w:pPr>
          </w:p>
        </w:tc>
        <w:tc>
          <w:tcPr>
            <w:tcW w:w="392" w:type="dxa"/>
            <w:tcMar>
              <w:left w:w="28" w:type="dxa"/>
              <w:right w:w="28" w:type="dxa"/>
            </w:tcMar>
          </w:tcPr>
          <w:p w14:paraId="2813F8DB" w14:textId="77777777" w:rsidR="006A47E4" w:rsidRDefault="006A47E4" w:rsidP="006A47E4">
            <w:pPr>
              <w:rPr>
                <w:rFonts w:ascii="Times New Roman" w:hAnsi="Times New Roman"/>
                <w:sz w:val="14"/>
              </w:rPr>
            </w:pPr>
          </w:p>
        </w:tc>
        <w:tc>
          <w:tcPr>
            <w:tcW w:w="392" w:type="dxa"/>
            <w:tcMar>
              <w:left w:w="28" w:type="dxa"/>
              <w:right w:w="28" w:type="dxa"/>
            </w:tcMar>
          </w:tcPr>
          <w:p w14:paraId="213EA5F4" w14:textId="77777777" w:rsidR="006A47E4" w:rsidRDefault="006A47E4" w:rsidP="006A47E4">
            <w:pPr>
              <w:rPr>
                <w:rFonts w:ascii="Times New Roman" w:hAnsi="Times New Roman"/>
                <w:sz w:val="14"/>
              </w:rPr>
            </w:pPr>
          </w:p>
        </w:tc>
        <w:tc>
          <w:tcPr>
            <w:tcW w:w="392" w:type="dxa"/>
            <w:tcMar>
              <w:left w:w="28" w:type="dxa"/>
              <w:right w:w="28" w:type="dxa"/>
            </w:tcMar>
          </w:tcPr>
          <w:p w14:paraId="7B71448C" w14:textId="77777777" w:rsidR="006A47E4" w:rsidRDefault="006A47E4" w:rsidP="006A47E4">
            <w:pPr>
              <w:rPr>
                <w:rFonts w:ascii="Times New Roman" w:hAnsi="Times New Roman"/>
                <w:sz w:val="14"/>
              </w:rPr>
            </w:pPr>
          </w:p>
        </w:tc>
        <w:tc>
          <w:tcPr>
            <w:tcW w:w="392" w:type="dxa"/>
            <w:tcMar>
              <w:left w:w="28" w:type="dxa"/>
              <w:right w:w="28" w:type="dxa"/>
            </w:tcMar>
          </w:tcPr>
          <w:p w14:paraId="435FB6EE" w14:textId="77777777" w:rsidR="006A47E4" w:rsidRDefault="006A47E4" w:rsidP="006A47E4">
            <w:pPr>
              <w:rPr>
                <w:rFonts w:ascii="Times New Roman" w:hAnsi="Times New Roman"/>
                <w:sz w:val="14"/>
              </w:rPr>
            </w:pPr>
          </w:p>
        </w:tc>
        <w:tc>
          <w:tcPr>
            <w:tcW w:w="392" w:type="dxa"/>
            <w:tcMar>
              <w:left w:w="28" w:type="dxa"/>
              <w:right w:w="28" w:type="dxa"/>
            </w:tcMar>
          </w:tcPr>
          <w:p w14:paraId="49F99CE8" w14:textId="77777777" w:rsidR="006A47E4" w:rsidRDefault="006A47E4" w:rsidP="006A47E4">
            <w:pPr>
              <w:rPr>
                <w:rFonts w:ascii="Times New Roman" w:hAnsi="Times New Roman"/>
                <w:sz w:val="14"/>
              </w:rPr>
            </w:pPr>
          </w:p>
        </w:tc>
        <w:tc>
          <w:tcPr>
            <w:tcW w:w="392" w:type="dxa"/>
            <w:tcMar>
              <w:left w:w="28" w:type="dxa"/>
              <w:right w:w="28" w:type="dxa"/>
            </w:tcMar>
          </w:tcPr>
          <w:p w14:paraId="08053EF6" w14:textId="77777777" w:rsidR="006A47E4" w:rsidRDefault="006A47E4" w:rsidP="006A47E4">
            <w:pPr>
              <w:rPr>
                <w:rFonts w:ascii="Times New Roman" w:hAnsi="Times New Roman"/>
                <w:sz w:val="14"/>
              </w:rPr>
            </w:pPr>
          </w:p>
        </w:tc>
        <w:tc>
          <w:tcPr>
            <w:tcW w:w="392" w:type="dxa"/>
            <w:tcMar>
              <w:left w:w="28" w:type="dxa"/>
              <w:right w:w="28" w:type="dxa"/>
            </w:tcMar>
          </w:tcPr>
          <w:p w14:paraId="4C4D0C34" w14:textId="77777777" w:rsidR="006A47E4" w:rsidRDefault="006A47E4" w:rsidP="006A47E4">
            <w:pPr>
              <w:rPr>
                <w:rFonts w:ascii="Times New Roman" w:hAnsi="Times New Roman"/>
                <w:sz w:val="14"/>
              </w:rPr>
            </w:pPr>
          </w:p>
        </w:tc>
        <w:tc>
          <w:tcPr>
            <w:tcW w:w="258" w:type="dxa"/>
            <w:tcMar>
              <w:left w:w="28" w:type="dxa"/>
              <w:right w:w="28" w:type="dxa"/>
            </w:tcMar>
          </w:tcPr>
          <w:p w14:paraId="42DA0081" w14:textId="77777777" w:rsidR="006A47E4" w:rsidRDefault="006A47E4" w:rsidP="006A47E4">
            <w:pPr>
              <w:rPr>
                <w:rFonts w:ascii="Times New Roman" w:hAnsi="Times New Roman"/>
                <w:sz w:val="14"/>
              </w:rPr>
            </w:pPr>
          </w:p>
        </w:tc>
        <w:tc>
          <w:tcPr>
            <w:tcW w:w="291" w:type="dxa"/>
            <w:tcMar>
              <w:left w:w="28" w:type="dxa"/>
              <w:right w:w="28" w:type="dxa"/>
            </w:tcMar>
          </w:tcPr>
          <w:p w14:paraId="405237FE" w14:textId="77777777" w:rsidR="006A47E4" w:rsidRDefault="006A47E4" w:rsidP="006A47E4">
            <w:pPr>
              <w:rPr>
                <w:rFonts w:ascii="Times New Roman" w:hAnsi="Times New Roman"/>
                <w:sz w:val="14"/>
              </w:rPr>
            </w:pPr>
          </w:p>
        </w:tc>
        <w:tc>
          <w:tcPr>
            <w:tcW w:w="425" w:type="dxa"/>
            <w:tcMar>
              <w:left w:w="28" w:type="dxa"/>
              <w:right w:w="28" w:type="dxa"/>
            </w:tcMar>
          </w:tcPr>
          <w:p w14:paraId="2D3AF107" w14:textId="77777777" w:rsidR="006A47E4" w:rsidRDefault="006A47E4" w:rsidP="006A47E4">
            <w:pPr>
              <w:rPr>
                <w:rFonts w:ascii="Times New Roman" w:hAnsi="Times New Roman"/>
                <w:sz w:val="14"/>
              </w:rPr>
            </w:pPr>
          </w:p>
        </w:tc>
        <w:tc>
          <w:tcPr>
            <w:tcW w:w="353" w:type="dxa"/>
            <w:tcMar>
              <w:left w:w="28" w:type="dxa"/>
              <w:right w:w="28" w:type="dxa"/>
            </w:tcMar>
          </w:tcPr>
          <w:p w14:paraId="493D66A5" w14:textId="77777777" w:rsidR="006A47E4" w:rsidRDefault="006A47E4" w:rsidP="006A47E4">
            <w:pPr>
              <w:rPr>
                <w:rFonts w:ascii="Times New Roman" w:hAnsi="Times New Roman"/>
                <w:sz w:val="14"/>
              </w:rPr>
            </w:pPr>
          </w:p>
        </w:tc>
        <w:tc>
          <w:tcPr>
            <w:tcW w:w="236" w:type="dxa"/>
            <w:tcMar>
              <w:left w:w="28" w:type="dxa"/>
              <w:right w:w="28" w:type="dxa"/>
            </w:tcMar>
          </w:tcPr>
          <w:p w14:paraId="53979E42" w14:textId="77777777" w:rsidR="006A47E4" w:rsidRDefault="006A47E4" w:rsidP="006A47E4">
            <w:pPr>
              <w:rPr>
                <w:rFonts w:ascii="Times New Roman" w:hAnsi="Times New Roman"/>
                <w:sz w:val="14"/>
              </w:rPr>
            </w:pPr>
          </w:p>
        </w:tc>
        <w:tc>
          <w:tcPr>
            <w:tcW w:w="236" w:type="dxa"/>
            <w:tcMar>
              <w:left w:w="28" w:type="dxa"/>
              <w:right w:w="28" w:type="dxa"/>
            </w:tcMar>
          </w:tcPr>
          <w:p w14:paraId="7A9F2D67" w14:textId="77777777" w:rsidR="006A47E4" w:rsidRDefault="006A47E4" w:rsidP="006A47E4">
            <w:pPr>
              <w:rPr>
                <w:rFonts w:ascii="Times New Roman" w:hAnsi="Times New Roman"/>
                <w:sz w:val="14"/>
              </w:rPr>
            </w:pPr>
          </w:p>
        </w:tc>
        <w:tc>
          <w:tcPr>
            <w:tcW w:w="241" w:type="dxa"/>
            <w:tcMar>
              <w:left w:w="28" w:type="dxa"/>
              <w:right w:w="28" w:type="dxa"/>
            </w:tcMar>
          </w:tcPr>
          <w:p w14:paraId="479DCA0B" w14:textId="77777777" w:rsidR="006A47E4" w:rsidRDefault="006A47E4" w:rsidP="006A47E4">
            <w:pPr>
              <w:rPr>
                <w:rFonts w:ascii="Times New Roman" w:hAnsi="Times New Roman"/>
                <w:sz w:val="14"/>
              </w:rPr>
            </w:pPr>
          </w:p>
        </w:tc>
        <w:tc>
          <w:tcPr>
            <w:tcW w:w="486" w:type="dxa"/>
          </w:tcPr>
          <w:p w14:paraId="013B1C79" w14:textId="77777777" w:rsidR="006A47E4" w:rsidRDefault="006A47E4" w:rsidP="006A47E4">
            <w:pPr>
              <w:rPr>
                <w:rFonts w:ascii="Times New Roman" w:hAnsi="Times New Roman"/>
                <w:sz w:val="14"/>
              </w:rPr>
            </w:pPr>
          </w:p>
        </w:tc>
        <w:tc>
          <w:tcPr>
            <w:tcW w:w="528" w:type="dxa"/>
          </w:tcPr>
          <w:p w14:paraId="105E9FB1" w14:textId="77777777" w:rsidR="006A47E4" w:rsidRDefault="006A47E4" w:rsidP="006A47E4">
            <w:pPr>
              <w:rPr>
                <w:rFonts w:ascii="Times New Roman" w:hAnsi="Times New Roman"/>
                <w:sz w:val="14"/>
              </w:rPr>
            </w:pPr>
          </w:p>
        </w:tc>
      </w:tr>
      <w:tr w:rsidR="006A47E4" w14:paraId="3A30AC45" w14:textId="19210FE3" w:rsidTr="006A47E4">
        <w:trPr>
          <w:gridAfter w:val="2"/>
          <w:wAfter w:w="48" w:type="dxa"/>
        </w:trPr>
        <w:tc>
          <w:tcPr>
            <w:tcW w:w="987" w:type="dxa"/>
            <w:tcMar>
              <w:left w:w="28" w:type="dxa"/>
              <w:right w:w="28" w:type="dxa"/>
            </w:tcMar>
            <w:vAlign w:val="center"/>
          </w:tcPr>
          <w:p w14:paraId="79866AD3" w14:textId="22D94853" w:rsidR="006A47E4" w:rsidRPr="00AD4CD0" w:rsidRDefault="006A47E4" w:rsidP="006A47E4">
            <w:pPr>
              <w:rPr>
                <w:rFonts w:ascii="Times New Roman" w:hAnsi="Times New Roman"/>
                <w:sz w:val="14"/>
                <w:szCs w:val="16"/>
              </w:rPr>
            </w:pPr>
            <w:r w:rsidRPr="00AD4CD0">
              <w:rPr>
                <w:rFonts w:ascii="Times New Roman" w:hAnsi="Times New Roman"/>
                <w:sz w:val="14"/>
                <w:szCs w:val="16"/>
              </w:rPr>
              <w:t>ООД.11</w:t>
            </w:r>
          </w:p>
        </w:tc>
        <w:tc>
          <w:tcPr>
            <w:tcW w:w="2977" w:type="dxa"/>
            <w:gridSpan w:val="2"/>
            <w:vAlign w:val="center"/>
          </w:tcPr>
          <w:p w14:paraId="34BD16AA" w14:textId="04B84CE8" w:rsidR="006A47E4" w:rsidRPr="00AD4CD0" w:rsidRDefault="006A47E4" w:rsidP="006A47E4">
            <w:pPr>
              <w:rPr>
                <w:rFonts w:ascii="Times New Roman" w:hAnsi="Times New Roman"/>
                <w:i/>
                <w:color w:val="0070C0"/>
                <w:sz w:val="14"/>
                <w:szCs w:val="16"/>
                <w:highlight w:val="green"/>
              </w:rPr>
            </w:pPr>
            <w:r w:rsidRPr="00AD4CD0">
              <w:rPr>
                <w:rFonts w:ascii="Times New Roman" w:hAnsi="Times New Roman"/>
                <w:sz w:val="14"/>
                <w:szCs w:val="16"/>
              </w:rPr>
              <w:t>Математика</w:t>
            </w:r>
          </w:p>
        </w:tc>
        <w:tc>
          <w:tcPr>
            <w:tcW w:w="360" w:type="dxa"/>
            <w:tcMar>
              <w:left w:w="28" w:type="dxa"/>
              <w:right w:w="28" w:type="dxa"/>
            </w:tcMar>
          </w:tcPr>
          <w:p w14:paraId="551B54E5" w14:textId="08749B53" w:rsidR="006A47E4" w:rsidRDefault="00AD2131" w:rsidP="006A47E4">
            <w:pPr>
              <w:rPr>
                <w:rFonts w:ascii="Times New Roman" w:hAnsi="Times New Roman"/>
                <w:sz w:val="14"/>
              </w:rPr>
            </w:pPr>
            <w:r>
              <w:rPr>
                <w:rFonts w:ascii="Times New Roman" w:hAnsi="Times New Roman"/>
                <w:sz w:val="14"/>
              </w:rPr>
              <w:t>О</w:t>
            </w:r>
          </w:p>
        </w:tc>
        <w:tc>
          <w:tcPr>
            <w:tcW w:w="360" w:type="dxa"/>
            <w:tcMar>
              <w:left w:w="28" w:type="dxa"/>
              <w:right w:w="28" w:type="dxa"/>
            </w:tcMar>
          </w:tcPr>
          <w:p w14:paraId="1494A691" w14:textId="7C777CAA" w:rsidR="006A47E4" w:rsidRDefault="00AD2131" w:rsidP="006A47E4">
            <w:pPr>
              <w:rPr>
                <w:rFonts w:ascii="Times New Roman" w:hAnsi="Times New Roman"/>
                <w:sz w:val="14"/>
              </w:rPr>
            </w:pPr>
            <w:r>
              <w:rPr>
                <w:rFonts w:ascii="Times New Roman" w:hAnsi="Times New Roman"/>
                <w:sz w:val="14"/>
              </w:rPr>
              <w:t>О</w:t>
            </w:r>
          </w:p>
        </w:tc>
        <w:tc>
          <w:tcPr>
            <w:tcW w:w="360" w:type="dxa"/>
            <w:tcMar>
              <w:left w:w="28" w:type="dxa"/>
              <w:right w:w="28" w:type="dxa"/>
            </w:tcMar>
          </w:tcPr>
          <w:p w14:paraId="25C6C632" w14:textId="0EF68AD5" w:rsidR="006A47E4" w:rsidRDefault="00AD2131" w:rsidP="006A47E4">
            <w:pPr>
              <w:rPr>
                <w:rFonts w:ascii="Times New Roman" w:hAnsi="Times New Roman"/>
                <w:sz w:val="14"/>
              </w:rPr>
            </w:pPr>
            <w:r>
              <w:rPr>
                <w:rFonts w:ascii="Times New Roman" w:hAnsi="Times New Roman"/>
                <w:sz w:val="14"/>
              </w:rPr>
              <w:t>О</w:t>
            </w:r>
          </w:p>
        </w:tc>
        <w:tc>
          <w:tcPr>
            <w:tcW w:w="360" w:type="dxa"/>
            <w:tcMar>
              <w:left w:w="28" w:type="dxa"/>
              <w:right w:w="28" w:type="dxa"/>
            </w:tcMar>
          </w:tcPr>
          <w:p w14:paraId="55AE2482" w14:textId="2338D7A3" w:rsidR="006A47E4" w:rsidRDefault="00AD2131" w:rsidP="006A47E4">
            <w:pPr>
              <w:rPr>
                <w:rFonts w:ascii="Times New Roman" w:hAnsi="Times New Roman"/>
                <w:sz w:val="14"/>
              </w:rPr>
            </w:pPr>
            <w:r>
              <w:rPr>
                <w:rFonts w:ascii="Times New Roman" w:hAnsi="Times New Roman"/>
                <w:sz w:val="14"/>
              </w:rPr>
              <w:t>О</w:t>
            </w:r>
          </w:p>
        </w:tc>
        <w:tc>
          <w:tcPr>
            <w:tcW w:w="261" w:type="dxa"/>
            <w:tcMar>
              <w:left w:w="28" w:type="dxa"/>
              <w:right w:w="28" w:type="dxa"/>
            </w:tcMar>
          </w:tcPr>
          <w:p w14:paraId="14BB7FD9" w14:textId="56B53BEA" w:rsidR="006A47E4" w:rsidRDefault="00AD2131" w:rsidP="006A47E4">
            <w:pPr>
              <w:rPr>
                <w:rFonts w:ascii="Times New Roman" w:hAnsi="Times New Roman"/>
                <w:sz w:val="14"/>
              </w:rPr>
            </w:pPr>
            <w:r>
              <w:rPr>
                <w:rFonts w:ascii="Times New Roman" w:hAnsi="Times New Roman"/>
                <w:sz w:val="14"/>
              </w:rPr>
              <w:t>О</w:t>
            </w:r>
          </w:p>
        </w:tc>
        <w:tc>
          <w:tcPr>
            <w:tcW w:w="284" w:type="dxa"/>
            <w:tcMar>
              <w:left w:w="28" w:type="dxa"/>
              <w:right w:w="28" w:type="dxa"/>
            </w:tcMar>
          </w:tcPr>
          <w:p w14:paraId="78245B88" w14:textId="01C86697" w:rsidR="006A47E4" w:rsidRDefault="00AD2131" w:rsidP="006A47E4">
            <w:pPr>
              <w:rPr>
                <w:rFonts w:ascii="Times New Roman" w:hAnsi="Times New Roman"/>
                <w:sz w:val="14"/>
              </w:rPr>
            </w:pPr>
            <w:r>
              <w:rPr>
                <w:rFonts w:ascii="Times New Roman" w:hAnsi="Times New Roman"/>
                <w:sz w:val="14"/>
              </w:rPr>
              <w:t>О</w:t>
            </w:r>
          </w:p>
        </w:tc>
        <w:tc>
          <w:tcPr>
            <w:tcW w:w="283" w:type="dxa"/>
            <w:tcMar>
              <w:left w:w="28" w:type="dxa"/>
              <w:right w:w="28" w:type="dxa"/>
            </w:tcMar>
          </w:tcPr>
          <w:p w14:paraId="25D856FC" w14:textId="00145586" w:rsidR="006A47E4" w:rsidRDefault="00AD2131" w:rsidP="006A47E4">
            <w:pPr>
              <w:rPr>
                <w:rFonts w:ascii="Times New Roman" w:hAnsi="Times New Roman"/>
                <w:sz w:val="14"/>
              </w:rPr>
            </w:pPr>
            <w:r>
              <w:rPr>
                <w:rFonts w:ascii="Times New Roman" w:hAnsi="Times New Roman"/>
                <w:sz w:val="14"/>
              </w:rPr>
              <w:t>О</w:t>
            </w:r>
          </w:p>
        </w:tc>
        <w:tc>
          <w:tcPr>
            <w:tcW w:w="284" w:type="dxa"/>
            <w:tcMar>
              <w:left w:w="28" w:type="dxa"/>
              <w:right w:w="28" w:type="dxa"/>
            </w:tcMar>
          </w:tcPr>
          <w:p w14:paraId="778DCEA5" w14:textId="77777777" w:rsidR="006A47E4" w:rsidRDefault="006A47E4" w:rsidP="006A47E4">
            <w:pPr>
              <w:rPr>
                <w:rFonts w:ascii="Times New Roman" w:hAnsi="Times New Roman"/>
                <w:sz w:val="14"/>
              </w:rPr>
            </w:pPr>
          </w:p>
        </w:tc>
        <w:tc>
          <w:tcPr>
            <w:tcW w:w="283" w:type="dxa"/>
            <w:tcMar>
              <w:left w:w="28" w:type="dxa"/>
              <w:right w:w="28" w:type="dxa"/>
            </w:tcMar>
          </w:tcPr>
          <w:p w14:paraId="163D8CA0" w14:textId="77777777" w:rsidR="006A47E4" w:rsidRDefault="006A47E4" w:rsidP="006A47E4">
            <w:pPr>
              <w:rPr>
                <w:rFonts w:ascii="Times New Roman" w:hAnsi="Times New Roman"/>
                <w:sz w:val="14"/>
              </w:rPr>
            </w:pPr>
          </w:p>
        </w:tc>
        <w:tc>
          <w:tcPr>
            <w:tcW w:w="274" w:type="dxa"/>
            <w:tcMar>
              <w:left w:w="28" w:type="dxa"/>
              <w:right w:w="28" w:type="dxa"/>
            </w:tcMar>
          </w:tcPr>
          <w:p w14:paraId="52489331" w14:textId="77777777" w:rsidR="006A47E4" w:rsidRDefault="006A47E4" w:rsidP="006A47E4">
            <w:pPr>
              <w:rPr>
                <w:rFonts w:ascii="Times New Roman" w:hAnsi="Times New Roman"/>
                <w:sz w:val="14"/>
              </w:rPr>
            </w:pPr>
          </w:p>
        </w:tc>
        <w:tc>
          <w:tcPr>
            <w:tcW w:w="293" w:type="dxa"/>
            <w:gridSpan w:val="3"/>
            <w:tcMar>
              <w:left w:w="28" w:type="dxa"/>
              <w:right w:w="28" w:type="dxa"/>
            </w:tcMar>
          </w:tcPr>
          <w:p w14:paraId="45439A10" w14:textId="77777777" w:rsidR="006A47E4" w:rsidRDefault="006A47E4" w:rsidP="006A47E4">
            <w:pPr>
              <w:rPr>
                <w:rFonts w:ascii="Times New Roman" w:hAnsi="Times New Roman"/>
                <w:sz w:val="14"/>
              </w:rPr>
            </w:pPr>
          </w:p>
        </w:tc>
        <w:tc>
          <w:tcPr>
            <w:tcW w:w="392" w:type="dxa"/>
            <w:gridSpan w:val="2"/>
            <w:tcMar>
              <w:left w:w="28" w:type="dxa"/>
              <w:right w:w="28" w:type="dxa"/>
            </w:tcMar>
          </w:tcPr>
          <w:p w14:paraId="4D7A3ACB" w14:textId="77777777" w:rsidR="006A47E4" w:rsidRDefault="006A47E4" w:rsidP="006A47E4">
            <w:pPr>
              <w:rPr>
                <w:rFonts w:ascii="Times New Roman" w:hAnsi="Times New Roman"/>
                <w:sz w:val="14"/>
              </w:rPr>
            </w:pPr>
          </w:p>
        </w:tc>
        <w:tc>
          <w:tcPr>
            <w:tcW w:w="392" w:type="dxa"/>
            <w:tcMar>
              <w:left w:w="28" w:type="dxa"/>
              <w:right w:w="28" w:type="dxa"/>
            </w:tcMar>
          </w:tcPr>
          <w:p w14:paraId="652E558F" w14:textId="77777777" w:rsidR="006A47E4" w:rsidRDefault="006A47E4" w:rsidP="006A47E4">
            <w:pPr>
              <w:rPr>
                <w:rFonts w:ascii="Times New Roman" w:hAnsi="Times New Roman"/>
                <w:sz w:val="14"/>
              </w:rPr>
            </w:pPr>
          </w:p>
        </w:tc>
        <w:tc>
          <w:tcPr>
            <w:tcW w:w="392" w:type="dxa"/>
            <w:tcMar>
              <w:left w:w="28" w:type="dxa"/>
              <w:right w:w="28" w:type="dxa"/>
            </w:tcMar>
          </w:tcPr>
          <w:p w14:paraId="3D954AA8" w14:textId="77777777" w:rsidR="006A47E4" w:rsidRDefault="006A47E4" w:rsidP="006A47E4">
            <w:pPr>
              <w:rPr>
                <w:rFonts w:ascii="Times New Roman" w:hAnsi="Times New Roman"/>
                <w:sz w:val="14"/>
              </w:rPr>
            </w:pPr>
          </w:p>
        </w:tc>
        <w:tc>
          <w:tcPr>
            <w:tcW w:w="392" w:type="dxa"/>
            <w:tcMar>
              <w:left w:w="28" w:type="dxa"/>
              <w:right w:w="28" w:type="dxa"/>
            </w:tcMar>
          </w:tcPr>
          <w:p w14:paraId="235DE49A" w14:textId="77777777" w:rsidR="006A47E4" w:rsidRDefault="006A47E4" w:rsidP="006A47E4">
            <w:pPr>
              <w:rPr>
                <w:rFonts w:ascii="Times New Roman" w:hAnsi="Times New Roman"/>
                <w:sz w:val="14"/>
              </w:rPr>
            </w:pPr>
          </w:p>
        </w:tc>
        <w:tc>
          <w:tcPr>
            <w:tcW w:w="392" w:type="dxa"/>
            <w:tcMar>
              <w:left w:w="28" w:type="dxa"/>
              <w:right w:w="28" w:type="dxa"/>
            </w:tcMar>
          </w:tcPr>
          <w:p w14:paraId="6417AC0E" w14:textId="77777777" w:rsidR="006A47E4" w:rsidRDefault="006A47E4" w:rsidP="006A47E4">
            <w:pPr>
              <w:rPr>
                <w:rFonts w:ascii="Times New Roman" w:hAnsi="Times New Roman"/>
                <w:sz w:val="14"/>
              </w:rPr>
            </w:pPr>
          </w:p>
        </w:tc>
        <w:tc>
          <w:tcPr>
            <w:tcW w:w="392" w:type="dxa"/>
            <w:tcMar>
              <w:left w:w="28" w:type="dxa"/>
              <w:right w:w="28" w:type="dxa"/>
            </w:tcMar>
          </w:tcPr>
          <w:p w14:paraId="7B307331" w14:textId="77777777" w:rsidR="006A47E4" w:rsidRDefault="006A47E4" w:rsidP="006A47E4">
            <w:pPr>
              <w:rPr>
                <w:rFonts w:ascii="Times New Roman" w:hAnsi="Times New Roman"/>
                <w:sz w:val="14"/>
              </w:rPr>
            </w:pPr>
          </w:p>
        </w:tc>
        <w:tc>
          <w:tcPr>
            <w:tcW w:w="392" w:type="dxa"/>
            <w:tcMar>
              <w:left w:w="28" w:type="dxa"/>
              <w:right w:w="28" w:type="dxa"/>
            </w:tcMar>
          </w:tcPr>
          <w:p w14:paraId="0CC02467" w14:textId="77777777" w:rsidR="006A47E4" w:rsidRDefault="006A47E4" w:rsidP="006A47E4">
            <w:pPr>
              <w:rPr>
                <w:rFonts w:ascii="Times New Roman" w:hAnsi="Times New Roman"/>
                <w:sz w:val="14"/>
              </w:rPr>
            </w:pPr>
          </w:p>
        </w:tc>
        <w:tc>
          <w:tcPr>
            <w:tcW w:w="392" w:type="dxa"/>
            <w:tcMar>
              <w:left w:w="28" w:type="dxa"/>
              <w:right w:w="28" w:type="dxa"/>
            </w:tcMar>
          </w:tcPr>
          <w:p w14:paraId="424131CC" w14:textId="77777777" w:rsidR="006A47E4" w:rsidRDefault="006A47E4" w:rsidP="006A47E4">
            <w:pPr>
              <w:rPr>
                <w:rFonts w:ascii="Times New Roman" w:hAnsi="Times New Roman"/>
                <w:sz w:val="14"/>
              </w:rPr>
            </w:pPr>
          </w:p>
        </w:tc>
        <w:tc>
          <w:tcPr>
            <w:tcW w:w="392" w:type="dxa"/>
            <w:tcMar>
              <w:left w:w="28" w:type="dxa"/>
              <w:right w:w="28" w:type="dxa"/>
            </w:tcMar>
          </w:tcPr>
          <w:p w14:paraId="5A2049A8" w14:textId="77777777" w:rsidR="006A47E4" w:rsidRDefault="006A47E4" w:rsidP="006A47E4">
            <w:pPr>
              <w:rPr>
                <w:rFonts w:ascii="Times New Roman" w:hAnsi="Times New Roman"/>
                <w:sz w:val="14"/>
              </w:rPr>
            </w:pPr>
          </w:p>
        </w:tc>
        <w:tc>
          <w:tcPr>
            <w:tcW w:w="392" w:type="dxa"/>
            <w:tcMar>
              <w:left w:w="28" w:type="dxa"/>
              <w:right w:w="28" w:type="dxa"/>
            </w:tcMar>
          </w:tcPr>
          <w:p w14:paraId="23B6971D" w14:textId="77777777" w:rsidR="006A47E4" w:rsidRDefault="006A47E4" w:rsidP="006A47E4">
            <w:pPr>
              <w:rPr>
                <w:rFonts w:ascii="Times New Roman" w:hAnsi="Times New Roman"/>
                <w:sz w:val="14"/>
              </w:rPr>
            </w:pPr>
          </w:p>
        </w:tc>
        <w:tc>
          <w:tcPr>
            <w:tcW w:w="392" w:type="dxa"/>
            <w:tcMar>
              <w:left w:w="28" w:type="dxa"/>
              <w:right w:w="28" w:type="dxa"/>
            </w:tcMar>
          </w:tcPr>
          <w:p w14:paraId="2ECFE849" w14:textId="77777777" w:rsidR="006A47E4" w:rsidRDefault="006A47E4" w:rsidP="006A47E4">
            <w:pPr>
              <w:rPr>
                <w:rFonts w:ascii="Times New Roman" w:hAnsi="Times New Roman"/>
                <w:sz w:val="14"/>
              </w:rPr>
            </w:pPr>
          </w:p>
        </w:tc>
        <w:tc>
          <w:tcPr>
            <w:tcW w:w="392" w:type="dxa"/>
            <w:tcMar>
              <w:left w:w="28" w:type="dxa"/>
              <w:right w:w="28" w:type="dxa"/>
            </w:tcMar>
          </w:tcPr>
          <w:p w14:paraId="790F0D8F" w14:textId="77777777" w:rsidR="006A47E4" w:rsidRDefault="006A47E4" w:rsidP="006A47E4">
            <w:pPr>
              <w:rPr>
                <w:rFonts w:ascii="Times New Roman" w:hAnsi="Times New Roman"/>
                <w:sz w:val="14"/>
              </w:rPr>
            </w:pPr>
          </w:p>
        </w:tc>
        <w:tc>
          <w:tcPr>
            <w:tcW w:w="258" w:type="dxa"/>
            <w:tcMar>
              <w:left w:w="28" w:type="dxa"/>
              <w:right w:w="28" w:type="dxa"/>
            </w:tcMar>
          </w:tcPr>
          <w:p w14:paraId="51882D5F" w14:textId="77777777" w:rsidR="006A47E4" w:rsidRDefault="006A47E4" w:rsidP="006A47E4">
            <w:pPr>
              <w:rPr>
                <w:rFonts w:ascii="Times New Roman" w:hAnsi="Times New Roman"/>
                <w:sz w:val="14"/>
              </w:rPr>
            </w:pPr>
          </w:p>
        </w:tc>
        <w:tc>
          <w:tcPr>
            <w:tcW w:w="291" w:type="dxa"/>
            <w:tcMar>
              <w:left w:w="28" w:type="dxa"/>
              <w:right w:w="28" w:type="dxa"/>
            </w:tcMar>
          </w:tcPr>
          <w:p w14:paraId="70416A41" w14:textId="77777777" w:rsidR="006A47E4" w:rsidRDefault="006A47E4" w:rsidP="006A47E4">
            <w:pPr>
              <w:rPr>
                <w:rFonts w:ascii="Times New Roman" w:hAnsi="Times New Roman"/>
                <w:sz w:val="14"/>
              </w:rPr>
            </w:pPr>
          </w:p>
        </w:tc>
        <w:tc>
          <w:tcPr>
            <w:tcW w:w="425" w:type="dxa"/>
            <w:tcMar>
              <w:left w:w="28" w:type="dxa"/>
              <w:right w:w="28" w:type="dxa"/>
            </w:tcMar>
          </w:tcPr>
          <w:p w14:paraId="18962A2A" w14:textId="77777777" w:rsidR="006A47E4" w:rsidRDefault="006A47E4" w:rsidP="006A47E4">
            <w:pPr>
              <w:rPr>
                <w:rFonts w:ascii="Times New Roman" w:hAnsi="Times New Roman"/>
                <w:sz w:val="14"/>
              </w:rPr>
            </w:pPr>
          </w:p>
        </w:tc>
        <w:tc>
          <w:tcPr>
            <w:tcW w:w="353" w:type="dxa"/>
            <w:tcMar>
              <w:left w:w="28" w:type="dxa"/>
              <w:right w:w="28" w:type="dxa"/>
            </w:tcMar>
          </w:tcPr>
          <w:p w14:paraId="53DC4C1F" w14:textId="77777777" w:rsidR="006A47E4" w:rsidRDefault="006A47E4" w:rsidP="006A47E4">
            <w:pPr>
              <w:rPr>
                <w:rFonts w:ascii="Times New Roman" w:hAnsi="Times New Roman"/>
                <w:sz w:val="14"/>
              </w:rPr>
            </w:pPr>
          </w:p>
        </w:tc>
        <w:tc>
          <w:tcPr>
            <w:tcW w:w="236" w:type="dxa"/>
            <w:tcMar>
              <w:left w:w="28" w:type="dxa"/>
              <w:right w:w="28" w:type="dxa"/>
            </w:tcMar>
          </w:tcPr>
          <w:p w14:paraId="45612A50" w14:textId="77777777" w:rsidR="006A47E4" w:rsidRDefault="006A47E4" w:rsidP="006A47E4">
            <w:pPr>
              <w:rPr>
                <w:rFonts w:ascii="Times New Roman" w:hAnsi="Times New Roman"/>
                <w:sz w:val="14"/>
              </w:rPr>
            </w:pPr>
          </w:p>
        </w:tc>
        <w:tc>
          <w:tcPr>
            <w:tcW w:w="236" w:type="dxa"/>
            <w:tcMar>
              <w:left w:w="28" w:type="dxa"/>
              <w:right w:w="28" w:type="dxa"/>
            </w:tcMar>
          </w:tcPr>
          <w:p w14:paraId="3BA10BDD" w14:textId="77777777" w:rsidR="006A47E4" w:rsidRDefault="006A47E4" w:rsidP="006A47E4">
            <w:pPr>
              <w:rPr>
                <w:rFonts w:ascii="Times New Roman" w:hAnsi="Times New Roman"/>
                <w:sz w:val="14"/>
              </w:rPr>
            </w:pPr>
          </w:p>
        </w:tc>
        <w:tc>
          <w:tcPr>
            <w:tcW w:w="241" w:type="dxa"/>
            <w:tcMar>
              <w:left w:w="28" w:type="dxa"/>
              <w:right w:w="28" w:type="dxa"/>
            </w:tcMar>
          </w:tcPr>
          <w:p w14:paraId="2C50FE18" w14:textId="77777777" w:rsidR="006A47E4" w:rsidRDefault="006A47E4" w:rsidP="006A47E4">
            <w:pPr>
              <w:rPr>
                <w:rFonts w:ascii="Times New Roman" w:hAnsi="Times New Roman"/>
                <w:sz w:val="14"/>
              </w:rPr>
            </w:pPr>
          </w:p>
        </w:tc>
        <w:tc>
          <w:tcPr>
            <w:tcW w:w="486" w:type="dxa"/>
          </w:tcPr>
          <w:p w14:paraId="07181B9B" w14:textId="77777777" w:rsidR="006A47E4" w:rsidRDefault="006A47E4" w:rsidP="006A47E4">
            <w:pPr>
              <w:rPr>
                <w:rFonts w:ascii="Times New Roman" w:hAnsi="Times New Roman"/>
                <w:sz w:val="14"/>
              </w:rPr>
            </w:pPr>
          </w:p>
        </w:tc>
        <w:tc>
          <w:tcPr>
            <w:tcW w:w="528" w:type="dxa"/>
          </w:tcPr>
          <w:p w14:paraId="246B2EFD" w14:textId="77777777" w:rsidR="006A47E4" w:rsidRDefault="006A47E4" w:rsidP="006A47E4">
            <w:pPr>
              <w:rPr>
                <w:rFonts w:ascii="Times New Roman" w:hAnsi="Times New Roman"/>
                <w:sz w:val="14"/>
              </w:rPr>
            </w:pPr>
          </w:p>
        </w:tc>
      </w:tr>
      <w:tr w:rsidR="00AD2131" w14:paraId="579B133C" w14:textId="3EF66A3D" w:rsidTr="006A47E4">
        <w:trPr>
          <w:gridAfter w:val="2"/>
          <w:wAfter w:w="48" w:type="dxa"/>
        </w:trPr>
        <w:tc>
          <w:tcPr>
            <w:tcW w:w="987" w:type="dxa"/>
            <w:tcMar>
              <w:left w:w="28" w:type="dxa"/>
              <w:right w:w="28" w:type="dxa"/>
            </w:tcMar>
            <w:vAlign w:val="center"/>
          </w:tcPr>
          <w:p w14:paraId="1321C5E6" w14:textId="2D6B0EF7" w:rsidR="00AD2131" w:rsidRPr="00AD4CD0" w:rsidRDefault="00AD2131" w:rsidP="00AD2131">
            <w:pPr>
              <w:rPr>
                <w:rFonts w:ascii="Times New Roman" w:hAnsi="Times New Roman"/>
                <w:sz w:val="14"/>
                <w:szCs w:val="16"/>
              </w:rPr>
            </w:pPr>
            <w:r w:rsidRPr="00AD4CD0">
              <w:rPr>
                <w:rFonts w:ascii="Times New Roman" w:hAnsi="Times New Roman"/>
                <w:sz w:val="14"/>
                <w:szCs w:val="16"/>
              </w:rPr>
              <w:t>ООД.12</w:t>
            </w:r>
          </w:p>
        </w:tc>
        <w:tc>
          <w:tcPr>
            <w:tcW w:w="2977" w:type="dxa"/>
            <w:gridSpan w:val="2"/>
            <w:vAlign w:val="center"/>
          </w:tcPr>
          <w:p w14:paraId="11B1C4BA" w14:textId="7F29D36C" w:rsidR="00AD2131" w:rsidRPr="00AD4CD0" w:rsidRDefault="00AD2131" w:rsidP="00AD2131">
            <w:pPr>
              <w:rPr>
                <w:rFonts w:ascii="Times New Roman" w:hAnsi="Times New Roman"/>
                <w:i/>
                <w:color w:val="0070C0"/>
                <w:sz w:val="14"/>
                <w:szCs w:val="16"/>
                <w:highlight w:val="green"/>
              </w:rPr>
            </w:pPr>
            <w:r w:rsidRPr="00AD4CD0">
              <w:rPr>
                <w:rFonts w:ascii="Times New Roman" w:hAnsi="Times New Roman"/>
                <w:sz w:val="14"/>
                <w:szCs w:val="16"/>
              </w:rPr>
              <w:t>Физика</w:t>
            </w:r>
          </w:p>
        </w:tc>
        <w:tc>
          <w:tcPr>
            <w:tcW w:w="360" w:type="dxa"/>
            <w:tcMar>
              <w:left w:w="28" w:type="dxa"/>
              <w:right w:w="28" w:type="dxa"/>
            </w:tcMar>
          </w:tcPr>
          <w:p w14:paraId="6BD4C193" w14:textId="52D1A564" w:rsidR="00AD2131" w:rsidRDefault="00AD2131" w:rsidP="00AD2131">
            <w:pPr>
              <w:rPr>
                <w:rFonts w:ascii="Times New Roman" w:hAnsi="Times New Roman"/>
                <w:sz w:val="14"/>
              </w:rPr>
            </w:pPr>
            <w:r>
              <w:rPr>
                <w:rFonts w:ascii="Times New Roman" w:hAnsi="Times New Roman"/>
                <w:sz w:val="14"/>
              </w:rPr>
              <w:t>О</w:t>
            </w:r>
          </w:p>
        </w:tc>
        <w:tc>
          <w:tcPr>
            <w:tcW w:w="360" w:type="dxa"/>
            <w:tcMar>
              <w:left w:w="28" w:type="dxa"/>
              <w:right w:w="28" w:type="dxa"/>
            </w:tcMar>
          </w:tcPr>
          <w:p w14:paraId="5C131278" w14:textId="4FC2C2E5" w:rsidR="00AD2131" w:rsidRDefault="00AD2131" w:rsidP="00AD2131">
            <w:pPr>
              <w:rPr>
                <w:rFonts w:ascii="Times New Roman" w:hAnsi="Times New Roman"/>
                <w:sz w:val="14"/>
              </w:rPr>
            </w:pPr>
            <w:r>
              <w:rPr>
                <w:rFonts w:ascii="Times New Roman" w:hAnsi="Times New Roman"/>
                <w:sz w:val="14"/>
              </w:rPr>
              <w:t>О</w:t>
            </w:r>
          </w:p>
        </w:tc>
        <w:tc>
          <w:tcPr>
            <w:tcW w:w="360" w:type="dxa"/>
            <w:tcMar>
              <w:left w:w="28" w:type="dxa"/>
              <w:right w:w="28" w:type="dxa"/>
            </w:tcMar>
          </w:tcPr>
          <w:p w14:paraId="62B87F5A" w14:textId="7DBBB5A9" w:rsidR="00AD2131" w:rsidRDefault="00AD2131" w:rsidP="00AD2131">
            <w:pPr>
              <w:rPr>
                <w:rFonts w:ascii="Times New Roman" w:hAnsi="Times New Roman"/>
                <w:sz w:val="14"/>
              </w:rPr>
            </w:pPr>
            <w:r>
              <w:rPr>
                <w:rFonts w:ascii="Times New Roman" w:hAnsi="Times New Roman"/>
                <w:sz w:val="14"/>
              </w:rPr>
              <w:t>О</w:t>
            </w:r>
          </w:p>
        </w:tc>
        <w:tc>
          <w:tcPr>
            <w:tcW w:w="360" w:type="dxa"/>
            <w:tcMar>
              <w:left w:w="28" w:type="dxa"/>
              <w:right w:w="28" w:type="dxa"/>
            </w:tcMar>
          </w:tcPr>
          <w:p w14:paraId="5AFA7FE7" w14:textId="253518DF" w:rsidR="00AD2131" w:rsidRDefault="00AD2131" w:rsidP="00AD2131">
            <w:pPr>
              <w:rPr>
                <w:rFonts w:ascii="Times New Roman" w:hAnsi="Times New Roman"/>
                <w:sz w:val="14"/>
              </w:rPr>
            </w:pPr>
            <w:r>
              <w:rPr>
                <w:rFonts w:ascii="Times New Roman" w:hAnsi="Times New Roman"/>
                <w:sz w:val="14"/>
              </w:rPr>
              <w:t>О</w:t>
            </w:r>
          </w:p>
        </w:tc>
        <w:tc>
          <w:tcPr>
            <w:tcW w:w="261" w:type="dxa"/>
            <w:tcMar>
              <w:left w:w="28" w:type="dxa"/>
              <w:right w:w="28" w:type="dxa"/>
            </w:tcMar>
          </w:tcPr>
          <w:p w14:paraId="5709A373" w14:textId="0107DBE3" w:rsidR="00AD2131" w:rsidRDefault="00AD2131" w:rsidP="00AD2131">
            <w:pPr>
              <w:rPr>
                <w:rFonts w:ascii="Times New Roman" w:hAnsi="Times New Roman"/>
                <w:sz w:val="14"/>
              </w:rPr>
            </w:pPr>
            <w:r>
              <w:rPr>
                <w:rFonts w:ascii="Times New Roman" w:hAnsi="Times New Roman"/>
                <w:sz w:val="14"/>
              </w:rPr>
              <w:t>О</w:t>
            </w:r>
          </w:p>
        </w:tc>
        <w:tc>
          <w:tcPr>
            <w:tcW w:w="284" w:type="dxa"/>
            <w:tcMar>
              <w:left w:w="28" w:type="dxa"/>
              <w:right w:w="28" w:type="dxa"/>
            </w:tcMar>
          </w:tcPr>
          <w:p w14:paraId="27D04726" w14:textId="0D63AE25" w:rsidR="00AD2131" w:rsidRDefault="00AD2131" w:rsidP="00AD2131">
            <w:pPr>
              <w:rPr>
                <w:rFonts w:ascii="Times New Roman" w:hAnsi="Times New Roman"/>
                <w:sz w:val="14"/>
              </w:rPr>
            </w:pPr>
          </w:p>
        </w:tc>
        <w:tc>
          <w:tcPr>
            <w:tcW w:w="283" w:type="dxa"/>
            <w:tcMar>
              <w:left w:w="28" w:type="dxa"/>
              <w:right w:w="28" w:type="dxa"/>
            </w:tcMar>
          </w:tcPr>
          <w:p w14:paraId="7C464482" w14:textId="6A670625" w:rsidR="00AD2131" w:rsidRDefault="00AD2131" w:rsidP="00AD2131">
            <w:pPr>
              <w:rPr>
                <w:rFonts w:ascii="Times New Roman" w:hAnsi="Times New Roman"/>
                <w:sz w:val="14"/>
              </w:rPr>
            </w:pPr>
            <w:r>
              <w:rPr>
                <w:rFonts w:ascii="Times New Roman" w:hAnsi="Times New Roman"/>
                <w:sz w:val="14"/>
              </w:rPr>
              <w:t>О</w:t>
            </w:r>
          </w:p>
        </w:tc>
        <w:tc>
          <w:tcPr>
            <w:tcW w:w="284" w:type="dxa"/>
            <w:tcMar>
              <w:left w:w="28" w:type="dxa"/>
              <w:right w:w="28" w:type="dxa"/>
            </w:tcMar>
          </w:tcPr>
          <w:p w14:paraId="2EBF28E9" w14:textId="77777777" w:rsidR="00AD2131" w:rsidRDefault="00AD2131" w:rsidP="00AD2131">
            <w:pPr>
              <w:rPr>
                <w:rFonts w:ascii="Times New Roman" w:hAnsi="Times New Roman"/>
                <w:sz w:val="14"/>
              </w:rPr>
            </w:pPr>
          </w:p>
        </w:tc>
        <w:tc>
          <w:tcPr>
            <w:tcW w:w="283" w:type="dxa"/>
            <w:tcMar>
              <w:left w:w="28" w:type="dxa"/>
              <w:right w:w="28" w:type="dxa"/>
            </w:tcMar>
          </w:tcPr>
          <w:p w14:paraId="76914BE2" w14:textId="77777777" w:rsidR="00AD2131" w:rsidRDefault="00AD2131" w:rsidP="00AD2131">
            <w:pPr>
              <w:rPr>
                <w:rFonts w:ascii="Times New Roman" w:hAnsi="Times New Roman"/>
                <w:sz w:val="14"/>
              </w:rPr>
            </w:pPr>
          </w:p>
        </w:tc>
        <w:tc>
          <w:tcPr>
            <w:tcW w:w="274" w:type="dxa"/>
            <w:tcMar>
              <w:left w:w="28" w:type="dxa"/>
              <w:right w:w="28" w:type="dxa"/>
            </w:tcMar>
          </w:tcPr>
          <w:p w14:paraId="3F1903C1" w14:textId="77777777" w:rsidR="00AD2131" w:rsidRDefault="00AD2131" w:rsidP="00AD2131">
            <w:pPr>
              <w:rPr>
                <w:rFonts w:ascii="Times New Roman" w:hAnsi="Times New Roman"/>
                <w:sz w:val="14"/>
              </w:rPr>
            </w:pPr>
          </w:p>
        </w:tc>
        <w:tc>
          <w:tcPr>
            <w:tcW w:w="293" w:type="dxa"/>
            <w:gridSpan w:val="3"/>
            <w:tcMar>
              <w:left w:w="28" w:type="dxa"/>
              <w:right w:w="28" w:type="dxa"/>
            </w:tcMar>
          </w:tcPr>
          <w:p w14:paraId="3DB1D742" w14:textId="77777777" w:rsidR="00AD2131" w:rsidRDefault="00AD2131" w:rsidP="00AD2131">
            <w:pPr>
              <w:rPr>
                <w:rFonts w:ascii="Times New Roman" w:hAnsi="Times New Roman"/>
                <w:sz w:val="14"/>
              </w:rPr>
            </w:pPr>
          </w:p>
        </w:tc>
        <w:tc>
          <w:tcPr>
            <w:tcW w:w="392" w:type="dxa"/>
            <w:gridSpan w:val="2"/>
            <w:tcMar>
              <w:left w:w="28" w:type="dxa"/>
              <w:right w:w="28" w:type="dxa"/>
            </w:tcMar>
          </w:tcPr>
          <w:p w14:paraId="6A9BD824" w14:textId="77777777" w:rsidR="00AD2131" w:rsidRDefault="00AD2131" w:rsidP="00AD2131">
            <w:pPr>
              <w:rPr>
                <w:rFonts w:ascii="Times New Roman" w:hAnsi="Times New Roman"/>
                <w:sz w:val="14"/>
              </w:rPr>
            </w:pPr>
          </w:p>
        </w:tc>
        <w:tc>
          <w:tcPr>
            <w:tcW w:w="392" w:type="dxa"/>
            <w:tcMar>
              <w:left w:w="28" w:type="dxa"/>
              <w:right w:w="28" w:type="dxa"/>
            </w:tcMar>
          </w:tcPr>
          <w:p w14:paraId="77BFBCC2" w14:textId="77777777" w:rsidR="00AD2131" w:rsidRDefault="00AD2131" w:rsidP="00AD2131">
            <w:pPr>
              <w:rPr>
                <w:rFonts w:ascii="Times New Roman" w:hAnsi="Times New Roman"/>
                <w:sz w:val="14"/>
              </w:rPr>
            </w:pPr>
          </w:p>
        </w:tc>
        <w:tc>
          <w:tcPr>
            <w:tcW w:w="392" w:type="dxa"/>
            <w:tcMar>
              <w:left w:w="28" w:type="dxa"/>
              <w:right w:w="28" w:type="dxa"/>
            </w:tcMar>
          </w:tcPr>
          <w:p w14:paraId="11B95CF5" w14:textId="77777777" w:rsidR="00AD2131" w:rsidRDefault="00AD2131" w:rsidP="00AD2131">
            <w:pPr>
              <w:rPr>
                <w:rFonts w:ascii="Times New Roman" w:hAnsi="Times New Roman"/>
                <w:sz w:val="14"/>
              </w:rPr>
            </w:pPr>
          </w:p>
        </w:tc>
        <w:tc>
          <w:tcPr>
            <w:tcW w:w="392" w:type="dxa"/>
            <w:tcMar>
              <w:left w:w="28" w:type="dxa"/>
              <w:right w:w="28" w:type="dxa"/>
            </w:tcMar>
          </w:tcPr>
          <w:p w14:paraId="0F2FEDDC" w14:textId="77777777" w:rsidR="00AD2131" w:rsidRDefault="00AD2131" w:rsidP="00AD2131">
            <w:pPr>
              <w:rPr>
                <w:rFonts w:ascii="Times New Roman" w:hAnsi="Times New Roman"/>
                <w:sz w:val="14"/>
              </w:rPr>
            </w:pPr>
          </w:p>
        </w:tc>
        <w:tc>
          <w:tcPr>
            <w:tcW w:w="392" w:type="dxa"/>
            <w:tcMar>
              <w:left w:w="28" w:type="dxa"/>
              <w:right w:w="28" w:type="dxa"/>
            </w:tcMar>
          </w:tcPr>
          <w:p w14:paraId="3CC4D602" w14:textId="77777777" w:rsidR="00AD2131" w:rsidRDefault="00AD2131" w:rsidP="00AD2131">
            <w:pPr>
              <w:rPr>
                <w:rFonts w:ascii="Times New Roman" w:hAnsi="Times New Roman"/>
                <w:sz w:val="14"/>
              </w:rPr>
            </w:pPr>
          </w:p>
        </w:tc>
        <w:tc>
          <w:tcPr>
            <w:tcW w:w="392" w:type="dxa"/>
            <w:tcMar>
              <w:left w:w="28" w:type="dxa"/>
              <w:right w:w="28" w:type="dxa"/>
            </w:tcMar>
          </w:tcPr>
          <w:p w14:paraId="6652D055" w14:textId="77777777" w:rsidR="00AD2131" w:rsidRDefault="00AD2131" w:rsidP="00AD2131">
            <w:pPr>
              <w:rPr>
                <w:rFonts w:ascii="Times New Roman" w:hAnsi="Times New Roman"/>
                <w:sz w:val="14"/>
              </w:rPr>
            </w:pPr>
          </w:p>
        </w:tc>
        <w:tc>
          <w:tcPr>
            <w:tcW w:w="392" w:type="dxa"/>
            <w:tcMar>
              <w:left w:w="28" w:type="dxa"/>
              <w:right w:w="28" w:type="dxa"/>
            </w:tcMar>
          </w:tcPr>
          <w:p w14:paraId="120F4345" w14:textId="77777777" w:rsidR="00AD2131" w:rsidRDefault="00AD2131" w:rsidP="00AD2131">
            <w:pPr>
              <w:rPr>
                <w:rFonts w:ascii="Times New Roman" w:hAnsi="Times New Roman"/>
                <w:sz w:val="14"/>
              </w:rPr>
            </w:pPr>
          </w:p>
        </w:tc>
        <w:tc>
          <w:tcPr>
            <w:tcW w:w="392" w:type="dxa"/>
            <w:tcMar>
              <w:left w:w="28" w:type="dxa"/>
              <w:right w:w="28" w:type="dxa"/>
            </w:tcMar>
          </w:tcPr>
          <w:p w14:paraId="6E94613D" w14:textId="77777777" w:rsidR="00AD2131" w:rsidRDefault="00AD2131" w:rsidP="00AD2131">
            <w:pPr>
              <w:rPr>
                <w:rFonts w:ascii="Times New Roman" w:hAnsi="Times New Roman"/>
                <w:sz w:val="14"/>
              </w:rPr>
            </w:pPr>
          </w:p>
        </w:tc>
        <w:tc>
          <w:tcPr>
            <w:tcW w:w="392" w:type="dxa"/>
            <w:tcMar>
              <w:left w:w="28" w:type="dxa"/>
              <w:right w:w="28" w:type="dxa"/>
            </w:tcMar>
          </w:tcPr>
          <w:p w14:paraId="4D6363AF" w14:textId="77777777" w:rsidR="00AD2131" w:rsidRDefault="00AD2131" w:rsidP="00AD2131">
            <w:pPr>
              <w:rPr>
                <w:rFonts w:ascii="Times New Roman" w:hAnsi="Times New Roman"/>
                <w:sz w:val="14"/>
              </w:rPr>
            </w:pPr>
          </w:p>
        </w:tc>
        <w:tc>
          <w:tcPr>
            <w:tcW w:w="392" w:type="dxa"/>
            <w:tcMar>
              <w:left w:w="28" w:type="dxa"/>
              <w:right w:w="28" w:type="dxa"/>
            </w:tcMar>
          </w:tcPr>
          <w:p w14:paraId="78F41A98" w14:textId="77777777" w:rsidR="00AD2131" w:rsidRDefault="00AD2131" w:rsidP="00AD2131">
            <w:pPr>
              <w:rPr>
                <w:rFonts w:ascii="Times New Roman" w:hAnsi="Times New Roman"/>
                <w:sz w:val="14"/>
              </w:rPr>
            </w:pPr>
          </w:p>
        </w:tc>
        <w:tc>
          <w:tcPr>
            <w:tcW w:w="392" w:type="dxa"/>
            <w:tcMar>
              <w:left w:w="28" w:type="dxa"/>
              <w:right w:w="28" w:type="dxa"/>
            </w:tcMar>
          </w:tcPr>
          <w:p w14:paraId="47AD3A3F" w14:textId="77777777" w:rsidR="00AD2131" w:rsidRDefault="00AD2131" w:rsidP="00AD2131">
            <w:pPr>
              <w:rPr>
                <w:rFonts w:ascii="Times New Roman" w:hAnsi="Times New Roman"/>
                <w:sz w:val="14"/>
              </w:rPr>
            </w:pPr>
          </w:p>
        </w:tc>
        <w:tc>
          <w:tcPr>
            <w:tcW w:w="392" w:type="dxa"/>
            <w:tcMar>
              <w:left w:w="28" w:type="dxa"/>
              <w:right w:w="28" w:type="dxa"/>
            </w:tcMar>
          </w:tcPr>
          <w:p w14:paraId="5BA054A2" w14:textId="77777777" w:rsidR="00AD2131" w:rsidRDefault="00AD2131" w:rsidP="00AD2131">
            <w:pPr>
              <w:rPr>
                <w:rFonts w:ascii="Times New Roman" w:hAnsi="Times New Roman"/>
                <w:sz w:val="14"/>
              </w:rPr>
            </w:pPr>
          </w:p>
        </w:tc>
        <w:tc>
          <w:tcPr>
            <w:tcW w:w="258" w:type="dxa"/>
            <w:tcMar>
              <w:left w:w="28" w:type="dxa"/>
              <w:right w:w="28" w:type="dxa"/>
            </w:tcMar>
          </w:tcPr>
          <w:p w14:paraId="30DBAB36" w14:textId="77777777" w:rsidR="00AD2131" w:rsidRDefault="00AD2131" w:rsidP="00AD2131">
            <w:pPr>
              <w:rPr>
                <w:rFonts w:ascii="Times New Roman" w:hAnsi="Times New Roman"/>
                <w:sz w:val="14"/>
              </w:rPr>
            </w:pPr>
          </w:p>
        </w:tc>
        <w:tc>
          <w:tcPr>
            <w:tcW w:w="291" w:type="dxa"/>
            <w:tcMar>
              <w:left w:w="28" w:type="dxa"/>
              <w:right w:w="28" w:type="dxa"/>
            </w:tcMar>
          </w:tcPr>
          <w:p w14:paraId="764400B8" w14:textId="77777777" w:rsidR="00AD2131" w:rsidRDefault="00AD2131" w:rsidP="00AD2131">
            <w:pPr>
              <w:rPr>
                <w:rFonts w:ascii="Times New Roman" w:hAnsi="Times New Roman"/>
                <w:sz w:val="14"/>
              </w:rPr>
            </w:pPr>
          </w:p>
        </w:tc>
        <w:tc>
          <w:tcPr>
            <w:tcW w:w="425" w:type="dxa"/>
            <w:tcMar>
              <w:left w:w="28" w:type="dxa"/>
              <w:right w:w="28" w:type="dxa"/>
            </w:tcMar>
          </w:tcPr>
          <w:p w14:paraId="29DC8556" w14:textId="77777777" w:rsidR="00AD2131" w:rsidRDefault="00AD2131" w:rsidP="00AD2131">
            <w:pPr>
              <w:rPr>
                <w:rFonts w:ascii="Times New Roman" w:hAnsi="Times New Roman"/>
                <w:sz w:val="14"/>
              </w:rPr>
            </w:pPr>
          </w:p>
        </w:tc>
        <w:tc>
          <w:tcPr>
            <w:tcW w:w="353" w:type="dxa"/>
            <w:tcMar>
              <w:left w:w="28" w:type="dxa"/>
              <w:right w:w="28" w:type="dxa"/>
            </w:tcMar>
          </w:tcPr>
          <w:p w14:paraId="0BF3FCB4" w14:textId="77777777" w:rsidR="00AD2131" w:rsidRDefault="00AD2131" w:rsidP="00AD2131">
            <w:pPr>
              <w:rPr>
                <w:rFonts w:ascii="Times New Roman" w:hAnsi="Times New Roman"/>
                <w:sz w:val="14"/>
              </w:rPr>
            </w:pPr>
          </w:p>
        </w:tc>
        <w:tc>
          <w:tcPr>
            <w:tcW w:w="236" w:type="dxa"/>
            <w:tcMar>
              <w:left w:w="28" w:type="dxa"/>
              <w:right w:w="28" w:type="dxa"/>
            </w:tcMar>
          </w:tcPr>
          <w:p w14:paraId="2A322B4E" w14:textId="77777777" w:rsidR="00AD2131" w:rsidRDefault="00AD2131" w:rsidP="00AD2131">
            <w:pPr>
              <w:rPr>
                <w:rFonts w:ascii="Times New Roman" w:hAnsi="Times New Roman"/>
                <w:sz w:val="14"/>
              </w:rPr>
            </w:pPr>
          </w:p>
        </w:tc>
        <w:tc>
          <w:tcPr>
            <w:tcW w:w="236" w:type="dxa"/>
            <w:tcMar>
              <w:left w:w="28" w:type="dxa"/>
              <w:right w:w="28" w:type="dxa"/>
            </w:tcMar>
          </w:tcPr>
          <w:p w14:paraId="61B425BA" w14:textId="77777777" w:rsidR="00AD2131" w:rsidRDefault="00AD2131" w:rsidP="00AD2131">
            <w:pPr>
              <w:rPr>
                <w:rFonts w:ascii="Times New Roman" w:hAnsi="Times New Roman"/>
                <w:sz w:val="14"/>
              </w:rPr>
            </w:pPr>
          </w:p>
        </w:tc>
        <w:tc>
          <w:tcPr>
            <w:tcW w:w="241" w:type="dxa"/>
            <w:tcMar>
              <w:left w:w="28" w:type="dxa"/>
              <w:right w:w="28" w:type="dxa"/>
            </w:tcMar>
          </w:tcPr>
          <w:p w14:paraId="57183AF8" w14:textId="77777777" w:rsidR="00AD2131" w:rsidRDefault="00AD2131" w:rsidP="00AD2131">
            <w:pPr>
              <w:rPr>
                <w:rFonts w:ascii="Times New Roman" w:hAnsi="Times New Roman"/>
                <w:sz w:val="14"/>
              </w:rPr>
            </w:pPr>
          </w:p>
        </w:tc>
        <w:tc>
          <w:tcPr>
            <w:tcW w:w="486" w:type="dxa"/>
          </w:tcPr>
          <w:p w14:paraId="4FCF165B" w14:textId="77777777" w:rsidR="00AD2131" w:rsidRDefault="00AD2131" w:rsidP="00AD2131">
            <w:pPr>
              <w:rPr>
                <w:rFonts w:ascii="Times New Roman" w:hAnsi="Times New Roman"/>
                <w:sz w:val="14"/>
              </w:rPr>
            </w:pPr>
          </w:p>
        </w:tc>
        <w:tc>
          <w:tcPr>
            <w:tcW w:w="528" w:type="dxa"/>
          </w:tcPr>
          <w:p w14:paraId="0E568732" w14:textId="77777777" w:rsidR="00AD2131" w:rsidRDefault="00AD2131" w:rsidP="00AD2131">
            <w:pPr>
              <w:rPr>
                <w:rFonts w:ascii="Times New Roman" w:hAnsi="Times New Roman"/>
                <w:sz w:val="14"/>
              </w:rPr>
            </w:pPr>
          </w:p>
        </w:tc>
      </w:tr>
      <w:tr w:rsidR="006A47E4" w14:paraId="52A78432" w14:textId="288D4542" w:rsidTr="006A47E4">
        <w:trPr>
          <w:gridAfter w:val="2"/>
          <w:wAfter w:w="48" w:type="dxa"/>
        </w:trPr>
        <w:tc>
          <w:tcPr>
            <w:tcW w:w="987" w:type="dxa"/>
            <w:tcMar>
              <w:left w:w="28" w:type="dxa"/>
              <w:right w:w="28" w:type="dxa"/>
            </w:tcMar>
            <w:vAlign w:val="center"/>
          </w:tcPr>
          <w:p w14:paraId="5EFEBF17" w14:textId="02A0D132" w:rsidR="006A47E4" w:rsidRPr="00AD4CD0" w:rsidRDefault="006A47E4" w:rsidP="006A47E4">
            <w:pPr>
              <w:rPr>
                <w:rFonts w:ascii="Times New Roman" w:hAnsi="Times New Roman"/>
                <w:sz w:val="14"/>
                <w:szCs w:val="16"/>
              </w:rPr>
            </w:pPr>
            <w:r w:rsidRPr="00AD4CD0">
              <w:rPr>
                <w:rFonts w:ascii="Times New Roman" w:hAnsi="Times New Roman"/>
                <w:sz w:val="14"/>
                <w:szCs w:val="16"/>
              </w:rPr>
              <w:t>ООД.13</w:t>
            </w:r>
          </w:p>
        </w:tc>
        <w:tc>
          <w:tcPr>
            <w:tcW w:w="2977" w:type="dxa"/>
            <w:gridSpan w:val="2"/>
            <w:vAlign w:val="center"/>
          </w:tcPr>
          <w:p w14:paraId="6DF5B483" w14:textId="6E86217C" w:rsidR="006A47E4" w:rsidRPr="00AD4CD0" w:rsidRDefault="006A47E4" w:rsidP="006A47E4">
            <w:pPr>
              <w:rPr>
                <w:rFonts w:ascii="Times New Roman" w:hAnsi="Times New Roman"/>
                <w:i/>
                <w:color w:val="0070C0"/>
                <w:sz w:val="14"/>
                <w:szCs w:val="16"/>
                <w:highlight w:val="green"/>
              </w:rPr>
            </w:pPr>
            <w:r w:rsidRPr="00AD4CD0">
              <w:rPr>
                <w:rFonts w:ascii="Times New Roman" w:hAnsi="Times New Roman"/>
                <w:sz w:val="14"/>
                <w:szCs w:val="16"/>
              </w:rPr>
              <w:t>Информатика</w:t>
            </w:r>
          </w:p>
        </w:tc>
        <w:tc>
          <w:tcPr>
            <w:tcW w:w="360" w:type="dxa"/>
            <w:tcMar>
              <w:left w:w="28" w:type="dxa"/>
              <w:right w:w="28" w:type="dxa"/>
            </w:tcMar>
          </w:tcPr>
          <w:p w14:paraId="061AF9A8" w14:textId="441C846D" w:rsidR="006A47E4" w:rsidRDefault="00AD2131" w:rsidP="006A47E4">
            <w:pPr>
              <w:rPr>
                <w:rFonts w:ascii="Times New Roman" w:hAnsi="Times New Roman"/>
                <w:sz w:val="14"/>
              </w:rPr>
            </w:pPr>
            <w:r>
              <w:rPr>
                <w:rFonts w:ascii="Times New Roman" w:hAnsi="Times New Roman"/>
                <w:sz w:val="14"/>
              </w:rPr>
              <w:t>О</w:t>
            </w:r>
          </w:p>
        </w:tc>
        <w:tc>
          <w:tcPr>
            <w:tcW w:w="360" w:type="dxa"/>
            <w:tcMar>
              <w:left w:w="28" w:type="dxa"/>
              <w:right w:w="28" w:type="dxa"/>
            </w:tcMar>
          </w:tcPr>
          <w:p w14:paraId="53E86371" w14:textId="15113247" w:rsidR="006A47E4" w:rsidRDefault="00AD2131" w:rsidP="006A47E4">
            <w:pPr>
              <w:rPr>
                <w:rFonts w:ascii="Times New Roman" w:hAnsi="Times New Roman"/>
                <w:sz w:val="14"/>
              </w:rPr>
            </w:pPr>
            <w:r>
              <w:rPr>
                <w:rFonts w:ascii="Times New Roman" w:hAnsi="Times New Roman"/>
                <w:sz w:val="14"/>
              </w:rPr>
              <w:t>О</w:t>
            </w:r>
          </w:p>
        </w:tc>
        <w:tc>
          <w:tcPr>
            <w:tcW w:w="360" w:type="dxa"/>
            <w:tcMar>
              <w:left w:w="28" w:type="dxa"/>
              <w:right w:w="28" w:type="dxa"/>
            </w:tcMar>
          </w:tcPr>
          <w:p w14:paraId="153BD5D9" w14:textId="77777777" w:rsidR="006A47E4" w:rsidRDefault="006A47E4" w:rsidP="006A47E4">
            <w:pPr>
              <w:rPr>
                <w:rFonts w:ascii="Times New Roman" w:hAnsi="Times New Roman"/>
                <w:sz w:val="14"/>
              </w:rPr>
            </w:pPr>
          </w:p>
        </w:tc>
        <w:tc>
          <w:tcPr>
            <w:tcW w:w="360" w:type="dxa"/>
            <w:tcMar>
              <w:left w:w="28" w:type="dxa"/>
              <w:right w:w="28" w:type="dxa"/>
            </w:tcMar>
          </w:tcPr>
          <w:p w14:paraId="3387999C" w14:textId="77777777" w:rsidR="006A47E4" w:rsidRDefault="006A47E4" w:rsidP="006A47E4">
            <w:pPr>
              <w:rPr>
                <w:rFonts w:ascii="Times New Roman" w:hAnsi="Times New Roman"/>
                <w:sz w:val="14"/>
              </w:rPr>
            </w:pPr>
          </w:p>
        </w:tc>
        <w:tc>
          <w:tcPr>
            <w:tcW w:w="261" w:type="dxa"/>
            <w:tcMar>
              <w:left w:w="28" w:type="dxa"/>
              <w:right w:w="28" w:type="dxa"/>
            </w:tcMar>
          </w:tcPr>
          <w:p w14:paraId="741CBCDA" w14:textId="77777777" w:rsidR="006A47E4" w:rsidRDefault="006A47E4" w:rsidP="006A47E4">
            <w:pPr>
              <w:rPr>
                <w:rFonts w:ascii="Times New Roman" w:hAnsi="Times New Roman"/>
                <w:sz w:val="14"/>
              </w:rPr>
            </w:pPr>
          </w:p>
        </w:tc>
        <w:tc>
          <w:tcPr>
            <w:tcW w:w="284" w:type="dxa"/>
            <w:tcMar>
              <w:left w:w="28" w:type="dxa"/>
              <w:right w:w="28" w:type="dxa"/>
            </w:tcMar>
          </w:tcPr>
          <w:p w14:paraId="0D85E678" w14:textId="77777777" w:rsidR="006A47E4" w:rsidRDefault="006A47E4" w:rsidP="006A47E4">
            <w:pPr>
              <w:rPr>
                <w:rFonts w:ascii="Times New Roman" w:hAnsi="Times New Roman"/>
                <w:sz w:val="14"/>
              </w:rPr>
            </w:pPr>
          </w:p>
        </w:tc>
        <w:tc>
          <w:tcPr>
            <w:tcW w:w="283" w:type="dxa"/>
            <w:tcMar>
              <w:left w:w="28" w:type="dxa"/>
              <w:right w:w="28" w:type="dxa"/>
            </w:tcMar>
          </w:tcPr>
          <w:p w14:paraId="64E73307" w14:textId="77777777" w:rsidR="006A47E4" w:rsidRDefault="006A47E4" w:rsidP="006A47E4">
            <w:pPr>
              <w:rPr>
                <w:rFonts w:ascii="Times New Roman" w:hAnsi="Times New Roman"/>
                <w:sz w:val="14"/>
              </w:rPr>
            </w:pPr>
          </w:p>
        </w:tc>
        <w:tc>
          <w:tcPr>
            <w:tcW w:w="284" w:type="dxa"/>
            <w:tcMar>
              <w:left w:w="28" w:type="dxa"/>
              <w:right w:w="28" w:type="dxa"/>
            </w:tcMar>
          </w:tcPr>
          <w:p w14:paraId="149D7E8B" w14:textId="77777777" w:rsidR="006A47E4" w:rsidRDefault="006A47E4" w:rsidP="006A47E4">
            <w:pPr>
              <w:rPr>
                <w:rFonts w:ascii="Times New Roman" w:hAnsi="Times New Roman"/>
                <w:sz w:val="14"/>
              </w:rPr>
            </w:pPr>
          </w:p>
        </w:tc>
        <w:tc>
          <w:tcPr>
            <w:tcW w:w="283" w:type="dxa"/>
            <w:tcMar>
              <w:left w:w="28" w:type="dxa"/>
              <w:right w:w="28" w:type="dxa"/>
            </w:tcMar>
          </w:tcPr>
          <w:p w14:paraId="790C5CA8" w14:textId="77777777" w:rsidR="006A47E4" w:rsidRDefault="006A47E4" w:rsidP="006A47E4">
            <w:pPr>
              <w:rPr>
                <w:rFonts w:ascii="Times New Roman" w:hAnsi="Times New Roman"/>
                <w:sz w:val="14"/>
              </w:rPr>
            </w:pPr>
          </w:p>
        </w:tc>
        <w:tc>
          <w:tcPr>
            <w:tcW w:w="274" w:type="dxa"/>
            <w:tcMar>
              <w:left w:w="28" w:type="dxa"/>
              <w:right w:w="28" w:type="dxa"/>
            </w:tcMar>
          </w:tcPr>
          <w:p w14:paraId="6A4B81C7" w14:textId="77777777" w:rsidR="006A47E4" w:rsidRDefault="006A47E4" w:rsidP="006A47E4">
            <w:pPr>
              <w:rPr>
                <w:rFonts w:ascii="Times New Roman" w:hAnsi="Times New Roman"/>
                <w:sz w:val="14"/>
              </w:rPr>
            </w:pPr>
          </w:p>
        </w:tc>
        <w:tc>
          <w:tcPr>
            <w:tcW w:w="293" w:type="dxa"/>
            <w:gridSpan w:val="3"/>
            <w:tcMar>
              <w:left w:w="28" w:type="dxa"/>
              <w:right w:w="28" w:type="dxa"/>
            </w:tcMar>
          </w:tcPr>
          <w:p w14:paraId="6DBEAD18" w14:textId="77777777" w:rsidR="006A47E4" w:rsidRDefault="006A47E4" w:rsidP="006A47E4">
            <w:pPr>
              <w:rPr>
                <w:rFonts w:ascii="Times New Roman" w:hAnsi="Times New Roman"/>
                <w:sz w:val="14"/>
              </w:rPr>
            </w:pPr>
          </w:p>
        </w:tc>
        <w:tc>
          <w:tcPr>
            <w:tcW w:w="392" w:type="dxa"/>
            <w:gridSpan w:val="2"/>
            <w:tcMar>
              <w:left w:w="28" w:type="dxa"/>
              <w:right w:w="28" w:type="dxa"/>
            </w:tcMar>
          </w:tcPr>
          <w:p w14:paraId="470370F2" w14:textId="77777777" w:rsidR="006A47E4" w:rsidRDefault="006A47E4" w:rsidP="006A47E4">
            <w:pPr>
              <w:rPr>
                <w:rFonts w:ascii="Times New Roman" w:hAnsi="Times New Roman"/>
                <w:sz w:val="14"/>
              </w:rPr>
            </w:pPr>
          </w:p>
        </w:tc>
        <w:tc>
          <w:tcPr>
            <w:tcW w:w="392" w:type="dxa"/>
            <w:tcMar>
              <w:left w:w="28" w:type="dxa"/>
              <w:right w:w="28" w:type="dxa"/>
            </w:tcMar>
          </w:tcPr>
          <w:p w14:paraId="6A10DE3C" w14:textId="77777777" w:rsidR="006A47E4" w:rsidRDefault="006A47E4" w:rsidP="006A47E4">
            <w:pPr>
              <w:rPr>
                <w:rFonts w:ascii="Times New Roman" w:hAnsi="Times New Roman"/>
                <w:sz w:val="14"/>
              </w:rPr>
            </w:pPr>
          </w:p>
        </w:tc>
        <w:tc>
          <w:tcPr>
            <w:tcW w:w="392" w:type="dxa"/>
            <w:tcMar>
              <w:left w:w="28" w:type="dxa"/>
              <w:right w:w="28" w:type="dxa"/>
            </w:tcMar>
          </w:tcPr>
          <w:p w14:paraId="242A9A56" w14:textId="77777777" w:rsidR="006A47E4" w:rsidRDefault="006A47E4" w:rsidP="006A47E4">
            <w:pPr>
              <w:rPr>
                <w:rFonts w:ascii="Times New Roman" w:hAnsi="Times New Roman"/>
                <w:sz w:val="14"/>
              </w:rPr>
            </w:pPr>
          </w:p>
        </w:tc>
        <w:tc>
          <w:tcPr>
            <w:tcW w:w="392" w:type="dxa"/>
            <w:tcMar>
              <w:left w:w="28" w:type="dxa"/>
              <w:right w:w="28" w:type="dxa"/>
            </w:tcMar>
          </w:tcPr>
          <w:p w14:paraId="116F965C" w14:textId="77777777" w:rsidR="006A47E4" w:rsidRDefault="006A47E4" w:rsidP="006A47E4">
            <w:pPr>
              <w:rPr>
                <w:rFonts w:ascii="Times New Roman" w:hAnsi="Times New Roman"/>
                <w:sz w:val="14"/>
              </w:rPr>
            </w:pPr>
          </w:p>
        </w:tc>
        <w:tc>
          <w:tcPr>
            <w:tcW w:w="392" w:type="dxa"/>
            <w:tcMar>
              <w:left w:w="28" w:type="dxa"/>
              <w:right w:w="28" w:type="dxa"/>
            </w:tcMar>
          </w:tcPr>
          <w:p w14:paraId="00E7F4FC" w14:textId="77777777" w:rsidR="006A47E4" w:rsidRDefault="006A47E4" w:rsidP="006A47E4">
            <w:pPr>
              <w:rPr>
                <w:rFonts w:ascii="Times New Roman" w:hAnsi="Times New Roman"/>
                <w:sz w:val="14"/>
              </w:rPr>
            </w:pPr>
          </w:p>
        </w:tc>
        <w:tc>
          <w:tcPr>
            <w:tcW w:w="392" w:type="dxa"/>
            <w:tcMar>
              <w:left w:w="28" w:type="dxa"/>
              <w:right w:w="28" w:type="dxa"/>
            </w:tcMar>
          </w:tcPr>
          <w:p w14:paraId="5DAE0571" w14:textId="77777777" w:rsidR="006A47E4" w:rsidRDefault="006A47E4" w:rsidP="006A47E4">
            <w:pPr>
              <w:rPr>
                <w:rFonts w:ascii="Times New Roman" w:hAnsi="Times New Roman"/>
                <w:sz w:val="14"/>
              </w:rPr>
            </w:pPr>
          </w:p>
        </w:tc>
        <w:tc>
          <w:tcPr>
            <w:tcW w:w="392" w:type="dxa"/>
            <w:tcMar>
              <w:left w:w="28" w:type="dxa"/>
              <w:right w:w="28" w:type="dxa"/>
            </w:tcMar>
          </w:tcPr>
          <w:p w14:paraId="7813AC18" w14:textId="77777777" w:rsidR="006A47E4" w:rsidRDefault="006A47E4" w:rsidP="006A47E4">
            <w:pPr>
              <w:rPr>
                <w:rFonts w:ascii="Times New Roman" w:hAnsi="Times New Roman"/>
                <w:sz w:val="14"/>
              </w:rPr>
            </w:pPr>
          </w:p>
        </w:tc>
        <w:tc>
          <w:tcPr>
            <w:tcW w:w="392" w:type="dxa"/>
            <w:tcMar>
              <w:left w:w="28" w:type="dxa"/>
              <w:right w:w="28" w:type="dxa"/>
            </w:tcMar>
          </w:tcPr>
          <w:p w14:paraId="25BE1D8A" w14:textId="77777777" w:rsidR="006A47E4" w:rsidRDefault="006A47E4" w:rsidP="006A47E4">
            <w:pPr>
              <w:rPr>
                <w:rFonts w:ascii="Times New Roman" w:hAnsi="Times New Roman"/>
                <w:sz w:val="14"/>
              </w:rPr>
            </w:pPr>
          </w:p>
        </w:tc>
        <w:tc>
          <w:tcPr>
            <w:tcW w:w="392" w:type="dxa"/>
            <w:tcMar>
              <w:left w:w="28" w:type="dxa"/>
              <w:right w:w="28" w:type="dxa"/>
            </w:tcMar>
          </w:tcPr>
          <w:p w14:paraId="098004B0" w14:textId="77777777" w:rsidR="006A47E4" w:rsidRDefault="006A47E4" w:rsidP="006A47E4">
            <w:pPr>
              <w:rPr>
                <w:rFonts w:ascii="Times New Roman" w:hAnsi="Times New Roman"/>
                <w:sz w:val="14"/>
              </w:rPr>
            </w:pPr>
          </w:p>
        </w:tc>
        <w:tc>
          <w:tcPr>
            <w:tcW w:w="392" w:type="dxa"/>
            <w:tcMar>
              <w:left w:w="28" w:type="dxa"/>
              <w:right w:w="28" w:type="dxa"/>
            </w:tcMar>
          </w:tcPr>
          <w:p w14:paraId="0F408757" w14:textId="77777777" w:rsidR="006A47E4" w:rsidRDefault="006A47E4" w:rsidP="006A47E4">
            <w:pPr>
              <w:rPr>
                <w:rFonts w:ascii="Times New Roman" w:hAnsi="Times New Roman"/>
                <w:sz w:val="14"/>
              </w:rPr>
            </w:pPr>
          </w:p>
        </w:tc>
        <w:tc>
          <w:tcPr>
            <w:tcW w:w="392" w:type="dxa"/>
            <w:tcMar>
              <w:left w:w="28" w:type="dxa"/>
              <w:right w:w="28" w:type="dxa"/>
            </w:tcMar>
          </w:tcPr>
          <w:p w14:paraId="3994DF4F" w14:textId="77777777" w:rsidR="006A47E4" w:rsidRDefault="006A47E4" w:rsidP="006A47E4">
            <w:pPr>
              <w:rPr>
                <w:rFonts w:ascii="Times New Roman" w:hAnsi="Times New Roman"/>
                <w:sz w:val="14"/>
              </w:rPr>
            </w:pPr>
          </w:p>
        </w:tc>
        <w:tc>
          <w:tcPr>
            <w:tcW w:w="392" w:type="dxa"/>
            <w:tcMar>
              <w:left w:w="28" w:type="dxa"/>
              <w:right w:w="28" w:type="dxa"/>
            </w:tcMar>
          </w:tcPr>
          <w:p w14:paraId="1F47B736" w14:textId="77777777" w:rsidR="006A47E4" w:rsidRDefault="006A47E4" w:rsidP="006A47E4">
            <w:pPr>
              <w:rPr>
                <w:rFonts w:ascii="Times New Roman" w:hAnsi="Times New Roman"/>
                <w:sz w:val="14"/>
              </w:rPr>
            </w:pPr>
          </w:p>
        </w:tc>
        <w:tc>
          <w:tcPr>
            <w:tcW w:w="258" w:type="dxa"/>
            <w:tcMar>
              <w:left w:w="28" w:type="dxa"/>
              <w:right w:w="28" w:type="dxa"/>
            </w:tcMar>
          </w:tcPr>
          <w:p w14:paraId="1D4C6078" w14:textId="77777777" w:rsidR="006A47E4" w:rsidRDefault="006A47E4" w:rsidP="006A47E4">
            <w:pPr>
              <w:rPr>
                <w:rFonts w:ascii="Times New Roman" w:hAnsi="Times New Roman"/>
                <w:sz w:val="14"/>
              </w:rPr>
            </w:pPr>
          </w:p>
        </w:tc>
        <w:tc>
          <w:tcPr>
            <w:tcW w:w="291" w:type="dxa"/>
            <w:tcMar>
              <w:left w:w="28" w:type="dxa"/>
              <w:right w:w="28" w:type="dxa"/>
            </w:tcMar>
          </w:tcPr>
          <w:p w14:paraId="161DAADF" w14:textId="77777777" w:rsidR="006A47E4" w:rsidRDefault="006A47E4" w:rsidP="006A47E4">
            <w:pPr>
              <w:rPr>
                <w:rFonts w:ascii="Times New Roman" w:hAnsi="Times New Roman"/>
                <w:sz w:val="14"/>
              </w:rPr>
            </w:pPr>
          </w:p>
        </w:tc>
        <w:tc>
          <w:tcPr>
            <w:tcW w:w="425" w:type="dxa"/>
            <w:tcMar>
              <w:left w:w="28" w:type="dxa"/>
              <w:right w:w="28" w:type="dxa"/>
            </w:tcMar>
          </w:tcPr>
          <w:p w14:paraId="0B30E73C" w14:textId="77777777" w:rsidR="006A47E4" w:rsidRDefault="006A47E4" w:rsidP="006A47E4">
            <w:pPr>
              <w:rPr>
                <w:rFonts w:ascii="Times New Roman" w:hAnsi="Times New Roman"/>
                <w:sz w:val="14"/>
              </w:rPr>
            </w:pPr>
          </w:p>
        </w:tc>
        <w:tc>
          <w:tcPr>
            <w:tcW w:w="353" w:type="dxa"/>
            <w:tcMar>
              <w:left w:w="28" w:type="dxa"/>
              <w:right w:w="28" w:type="dxa"/>
            </w:tcMar>
          </w:tcPr>
          <w:p w14:paraId="6E23A171" w14:textId="77777777" w:rsidR="006A47E4" w:rsidRDefault="006A47E4" w:rsidP="006A47E4">
            <w:pPr>
              <w:rPr>
                <w:rFonts w:ascii="Times New Roman" w:hAnsi="Times New Roman"/>
                <w:sz w:val="14"/>
              </w:rPr>
            </w:pPr>
          </w:p>
        </w:tc>
        <w:tc>
          <w:tcPr>
            <w:tcW w:w="236" w:type="dxa"/>
            <w:tcMar>
              <w:left w:w="28" w:type="dxa"/>
              <w:right w:w="28" w:type="dxa"/>
            </w:tcMar>
          </w:tcPr>
          <w:p w14:paraId="67F5522D" w14:textId="77777777" w:rsidR="006A47E4" w:rsidRDefault="006A47E4" w:rsidP="006A47E4">
            <w:pPr>
              <w:rPr>
                <w:rFonts w:ascii="Times New Roman" w:hAnsi="Times New Roman"/>
                <w:sz w:val="14"/>
              </w:rPr>
            </w:pPr>
          </w:p>
        </w:tc>
        <w:tc>
          <w:tcPr>
            <w:tcW w:w="236" w:type="dxa"/>
            <w:tcMar>
              <w:left w:w="28" w:type="dxa"/>
              <w:right w:w="28" w:type="dxa"/>
            </w:tcMar>
          </w:tcPr>
          <w:p w14:paraId="495E785D" w14:textId="77777777" w:rsidR="006A47E4" w:rsidRDefault="006A47E4" w:rsidP="006A47E4">
            <w:pPr>
              <w:rPr>
                <w:rFonts w:ascii="Times New Roman" w:hAnsi="Times New Roman"/>
                <w:sz w:val="14"/>
              </w:rPr>
            </w:pPr>
          </w:p>
        </w:tc>
        <w:tc>
          <w:tcPr>
            <w:tcW w:w="241" w:type="dxa"/>
            <w:tcMar>
              <w:left w:w="28" w:type="dxa"/>
              <w:right w:w="28" w:type="dxa"/>
            </w:tcMar>
          </w:tcPr>
          <w:p w14:paraId="483C76D4" w14:textId="77777777" w:rsidR="006A47E4" w:rsidRDefault="006A47E4" w:rsidP="006A47E4">
            <w:pPr>
              <w:rPr>
                <w:rFonts w:ascii="Times New Roman" w:hAnsi="Times New Roman"/>
                <w:sz w:val="14"/>
              </w:rPr>
            </w:pPr>
          </w:p>
        </w:tc>
        <w:tc>
          <w:tcPr>
            <w:tcW w:w="486" w:type="dxa"/>
          </w:tcPr>
          <w:p w14:paraId="57774D76" w14:textId="77777777" w:rsidR="006A47E4" w:rsidRDefault="006A47E4" w:rsidP="006A47E4">
            <w:pPr>
              <w:rPr>
                <w:rFonts w:ascii="Times New Roman" w:hAnsi="Times New Roman"/>
                <w:sz w:val="14"/>
              </w:rPr>
            </w:pPr>
          </w:p>
        </w:tc>
        <w:tc>
          <w:tcPr>
            <w:tcW w:w="528" w:type="dxa"/>
          </w:tcPr>
          <w:p w14:paraId="4EA6C260" w14:textId="77777777" w:rsidR="006A47E4" w:rsidRDefault="006A47E4" w:rsidP="006A47E4">
            <w:pPr>
              <w:rPr>
                <w:rFonts w:ascii="Times New Roman" w:hAnsi="Times New Roman"/>
                <w:sz w:val="14"/>
              </w:rPr>
            </w:pPr>
          </w:p>
        </w:tc>
      </w:tr>
      <w:tr w:rsidR="006A47E4" w14:paraId="1DEA6F99" w14:textId="6E7BCF10" w:rsidTr="006A47E4">
        <w:trPr>
          <w:gridAfter w:val="2"/>
          <w:wAfter w:w="48" w:type="dxa"/>
        </w:trPr>
        <w:tc>
          <w:tcPr>
            <w:tcW w:w="987" w:type="dxa"/>
            <w:tcMar>
              <w:left w:w="28" w:type="dxa"/>
              <w:right w:w="28" w:type="dxa"/>
            </w:tcMar>
            <w:vAlign w:val="center"/>
          </w:tcPr>
          <w:p w14:paraId="3031F0EA" w14:textId="2ABF8657" w:rsidR="006A47E4" w:rsidRPr="00AD4CD0" w:rsidRDefault="006A47E4" w:rsidP="006A47E4">
            <w:pPr>
              <w:rPr>
                <w:rFonts w:ascii="Times New Roman" w:hAnsi="Times New Roman"/>
                <w:sz w:val="14"/>
                <w:szCs w:val="16"/>
              </w:rPr>
            </w:pPr>
            <w:r w:rsidRPr="00AD4CD0">
              <w:rPr>
                <w:rFonts w:ascii="Times New Roman" w:hAnsi="Times New Roman"/>
                <w:sz w:val="14"/>
                <w:szCs w:val="16"/>
              </w:rPr>
              <w:t>ООД.14</w:t>
            </w:r>
          </w:p>
        </w:tc>
        <w:tc>
          <w:tcPr>
            <w:tcW w:w="2977" w:type="dxa"/>
            <w:gridSpan w:val="2"/>
            <w:vAlign w:val="center"/>
          </w:tcPr>
          <w:p w14:paraId="06F42138" w14:textId="10917E91" w:rsidR="006A47E4" w:rsidRPr="00AD4CD0" w:rsidRDefault="006A47E4" w:rsidP="006A47E4">
            <w:pPr>
              <w:rPr>
                <w:rFonts w:ascii="Times New Roman" w:hAnsi="Times New Roman"/>
                <w:i/>
                <w:color w:val="0070C0"/>
                <w:sz w:val="14"/>
                <w:szCs w:val="16"/>
                <w:highlight w:val="green"/>
              </w:rPr>
            </w:pPr>
            <w:r w:rsidRPr="00AD4CD0">
              <w:rPr>
                <w:rFonts w:ascii="Times New Roman" w:hAnsi="Times New Roman"/>
                <w:sz w:val="14"/>
                <w:szCs w:val="16"/>
              </w:rPr>
              <w:t>Основы проектной деятельности (Индивидуальный проект)</w:t>
            </w:r>
          </w:p>
        </w:tc>
        <w:tc>
          <w:tcPr>
            <w:tcW w:w="360" w:type="dxa"/>
            <w:tcMar>
              <w:left w:w="28" w:type="dxa"/>
              <w:right w:w="28" w:type="dxa"/>
            </w:tcMar>
          </w:tcPr>
          <w:p w14:paraId="5EAB1D82" w14:textId="4FC277C1" w:rsidR="006A47E4" w:rsidRDefault="00AD2131" w:rsidP="006A47E4">
            <w:pPr>
              <w:rPr>
                <w:rFonts w:ascii="Times New Roman" w:hAnsi="Times New Roman"/>
                <w:sz w:val="14"/>
              </w:rPr>
            </w:pPr>
            <w:r>
              <w:rPr>
                <w:rFonts w:ascii="Times New Roman" w:hAnsi="Times New Roman"/>
                <w:sz w:val="14"/>
              </w:rPr>
              <w:t>О</w:t>
            </w:r>
          </w:p>
        </w:tc>
        <w:tc>
          <w:tcPr>
            <w:tcW w:w="360" w:type="dxa"/>
            <w:tcMar>
              <w:left w:w="28" w:type="dxa"/>
              <w:right w:w="28" w:type="dxa"/>
            </w:tcMar>
          </w:tcPr>
          <w:p w14:paraId="6597FEF5" w14:textId="7278F629" w:rsidR="006A47E4" w:rsidRDefault="00AD2131" w:rsidP="006A47E4">
            <w:pPr>
              <w:rPr>
                <w:rFonts w:ascii="Times New Roman" w:hAnsi="Times New Roman"/>
                <w:sz w:val="14"/>
              </w:rPr>
            </w:pPr>
            <w:r>
              <w:rPr>
                <w:rFonts w:ascii="Times New Roman" w:hAnsi="Times New Roman"/>
                <w:sz w:val="14"/>
              </w:rPr>
              <w:t>О</w:t>
            </w:r>
          </w:p>
        </w:tc>
        <w:tc>
          <w:tcPr>
            <w:tcW w:w="360" w:type="dxa"/>
            <w:tcMar>
              <w:left w:w="28" w:type="dxa"/>
              <w:right w:w="28" w:type="dxa"/>
            </w:tcMar>
          </w:tcPr>
          <w:p w14:paraId="131CEB14" w14:textId="258874F0" w:rsidR="006A47E4" w:rsidRDefault="00AD2131" w:rsidP="006A47E4">
            <w:pPr>
              <w:rPr>
                <w:rFonts w:ascii="Times New Roman" w:hAnsi="Times New Roman"/>
                <w:sz w:val="14"/>
              </w:rPr>
            </w:pPr>
            <w:r>
              <w:rPr>
                <w:rFonts w:ascii="Times New Roman" w:hAnsi="Times New Roman"/>
                <w:sz w:val="14"/>
              </w:rPr>
              <w:t>О</w:t>
            </w:r>
          </w:p>
        </w:tc>
        <w:tc>
          <w:tcPr>
            <w:tcW w:w="360" w:type="dxa"/>
            <w:tcMar>
              <w:left w:w="28" w:type="dxa"/>
              <w:right w:w="28" w:type="dxa"/>
            </w:tcMar>
          </w:tcPr>
          <w:p w14:paraId="57730B39" w14:textId="77777777" w:rsidR="006A47E4" w:rsidRDefault="006A47E4" w:rsidP="006A47E4">
            <w:pPr>
              <w:rPr>
                <w:rFonts w:ascii="Times New Roman" w:hAnsi="Times New Roman"/>
                <w:sz w:val="14"/>
              </w:rPr>
            </w:pPr>
          </w:p>
        </w:tc>
        <w:tc>
          <w:tcPr>
            <w:tcW w:w="261" w:type="dxa"/>
            <w:tcMar>
              <w:left w:w="28" w:type="dxa"/>
              <w:right w:w="28" w:type="dxa"/>
            </w:tcMar>
          </w:tcPr>
          <w:p w14:paraId="738262F2" w14:textId="7EFAE058" w:rsidR="006A47E4" w:rsidRDefault="00AD2131" w:rsidP="006A47E4">
            <w:pPr>
              <w:rPr>
                <w:rFonts w:ascii="Times New Roman" w:hAnsi="Times New Roman"/>
                <w:sz w:val="14"/>
              </w:rPr>
            </w:pPr>
            <w:r>
              <w:rPr>
                <w:rFonts w:ascii="Times New Roman" w:hAnsi="Times New Roman"/>
                <w:sz w:val="14"/>
              </w:rPr>
              <w:t>О</w:t>
            </w:r>
          </w:p>
        </w:tc>
        <w:tc>
          <w:tcPr>
            <w:tcW w:w="284" w:type="dxa"/>
            <w:tcMar>
              <w:left w:w="28" w:type="dxa"/>
              <w:right w:w="28" w:type="dxa"/>
            </w:tcMar>
          </w:tcPr>
          <w:p w14:paraId="6C1AC490" w14:textId="77777777" w:rsidR="006A47E4" w:rsidRDefault="006A47E4" w:rsidP="006A47E4">
            <w:pPr>
              <w:rPr>
                <w:rFonts w:ascii="Times New Roman" w:hAnsi="Times New Roman"/>
                <w:sz w:val="14"/>
              </w:rPr>
            </w:pPr>
          </w:p>
        </w:tc>
        <w:tc>
          <w:tcPr>
            <w:tcW w:w="283" w:type="dxa"/>
            <w:tcMar>
              <w:left w:w="28" w:type="dxa"/>
              <w:right w:w="28" w:type="dxa"/>
            </w:tcMar>
          </w:tcPr>
          <w:p w14:paraId="59F3C2D2" w14:textId="77777777" w:rsidR="006A47E4" w:rsidRDefault="006A47E4" w:rsidP="006A47E4">
            <w:pPr>
              <w:rPr>
                <w:rFonts w:ascii="Times New Roman" w:hAnsi="Times New Roman"/>
                <w:sz w:val="14"/>
              </w:rPr>
            </w:pPr>
          </w:p>
        </w:tc>
        <w:tc>
          <w:tcPr>
            <w:tcW w:w="284" w:type="dxa"/>
            <w:tcMar>
              <w:left w:w="28" w:type="dxa"/>
              <w:right w:w="28" w:type="dxa"/>
            </w:tcMar>
          </w:tcPr>
          <w:p w14:paraId="7785CB87" w14:textId="77777777" w:rsidR="006A47E4" w:rsidRDefault="006A47E4" w:rsidP="006A47E4">
            <w:pPr>
              <w:rPr>
                <w:rFonts w:ascii="Times New Roman" w:hAnsi="Times New Roman"/>
                <w:sz w:val="14"/>
              </w:rPr>
            </w:pPr>
          </w:p>
        </w:tc>
        <w:tc>
          <w:tcPr>
            <w:tcW w:w="283" w:type="dxa"/>
            <w:tcMar>
              <w:left w:w="28" w:type="dxa"/>
              <w:right w:w="28" w:type="dxa"/>
            </w:tcMar>
          </w:tcPr>
          <w:p w14:paraId="62DDE0B1" w14:textId="1B05C498" w:rsidR="006A47E4" w:rsidRDefault="00AD2131" w:rsidP="006A47E4">
            <w:pPr>
              <w:rPr>
                <w:rFonts w:ascii="Times New Roman" w:hAnsi="Times New Roman"/>
                <w:sz w:val="14"/>
              </w:rPr>
            </w:pPr>
            <w:r>
              <w:rPr>
                <w:rFonts w:ascii="Times New Roman" w:hAnsi="Times New Roman"/>
                <w:sz w:val="14"/>
              </w:rPr>
              <w:t>О</w:t>
            </w:r>
          </w:p>
        </w:tc>
        <w:tc>
          <w:tcPr>
            <w:tcW w:w="274" w:type="dxa"/>
            <w:tcMar>
              <w:left w:w="28" w:type="dxa"/>
              <w:right w:w="28" w:type="dxa"/>
            </w:tcMar>
          </w:tcPr>
          <w:p w14:paraId="7501E0CE" w14:textId="77777777" w:rsidR="006A47E4" w:rsidRDefault="006A47E4" w:rsidP="006A47E4">
            <w:pPr>
              <w:rPr>
                <w:rFonts w:ascii="Times New Roman" w:hAnsi="Times New Roman"/>
                <w:sz w:val="14"/>
              </w:rPr>
            </w:pPr>
          </w:p>
        </w:tc>
        <w:tc>
          <w:tcPr>
            <w:tcW w:w="293" w:type="dxa"/>
            <w:gridSpan w:val="3"/>
            <w:tcMar>
              <w:left w:w="28" w:type="dxa"/>
              <w:right w:w="28" w:type="dxa"/>
            </w:tcMar>
          </w:tcPr>
          <w:p w14:paraId="641A3E5D" w14:textId="77777777" w:rsidR="006A47E4" w:rsidRDefault="006A47E4" w:rsidP="006A47E4">
            <w:pPr>
              <w:rPr>
                <w:rFonts w:ascii="Times New Roman" w:hAnsi="Times New Roman"/>
                <w:sz w:val="14"/>
              </w:rPr>
            </w:pPr>
          </w:p>
        </w:tc>
        <w:tc>
          <w:tcPr>
            <w:tcW w:w="392" w:type="dxa"/>
            <w:gridSpan w:val="2"/>
            <w:tcMar>
              <w:left w:w="28" w:type="dxa"/>
              <w:right w:w="28" w:type="dxa"/>
            </w:tcMar>
          </w:tcPr>
          <w:p w14:paraId="5DD7559E" w14:textId="77777777" w:rsidR="006A47E4" w:rsidRDefault="006A47E4" w:rsidP="006A47E4">
            <w:pPr>
              <w:rPr>
                <w:rFonts w:ascii="Times New Roman" w:hAnsi="Times New Roman"/>
                <w:sz w:val="14"/>
              </w:rPr>
            </w:pPr>
          </w:p>
        </w:tc>
        <w:tc>
          <w:tcPr>
            <w:tcW w:w="392" w:type="dxa"/>
            <w:tcMar>
              <w:left w:w="28" w:type="dxa"/>
              <w:right w:w="28" w:type="dxa"/>
            </w:tcMar>
          </w:tcPr>
          <w:p w14:paraId="28FC7474" w14:textId="77777777" w:rsidR="006A47E4" w:rsidRDefault="006A47E4" w:rsidP="006A47E4">
            <w:pPr>
              <w:rPr>
                <w:rFonts w:ascii="Times New Roman" w:hAnsi="Times New Roman"/>
                <w:sz w:val="14"/>
              </w:rPr>
            </w:pPr>
          </w:p>
        </w:tc>
        <w:tc>
          <w:tcPr>
            <w:tcW w:w="392" w:type="dxa"/>
            <w:tcMar>
              <w:left w:w="28" w:type="dxa"/>
              <w:right w:w="28" w:type="dxa"/>
            </w:tcMar>
          </w:tcPr>
          <w:p w14:paraId="780C48C0" w14:textId="77777777" w:rsidR="006A47E4" w:rsidRDefault="006A47E4" w:rsidP="006A47E4">
            <w:pPr>
              <w:rPr>
                <w:rFonts w:ascii="Times New Roman" w:hAnsi="Times New Roman"/>
                <w:sz w:val="14"/>
              </w:rPr>
            </w:pPr>
          </w:p>
        </w:tc>
        <w:tc>
          <w:tcPr>
            <w:tcW w:w="392" w:type="dxa"/>
            <w:tcMar>
              <w:left w:w="28" w:type="dxa"/>
              <w:right w:w="28" w:type="dxa"/>
            </w:tcMar>
          </w:tcPr>
          <w:p w14:paraId="0A4FD9F3" w14:textId="77777777" w:rsidR="006A47E4" w:rsidRDefault="006A47E4" w:rsidP="006A47E4">
            <w:pPr>
              <w:rPr>
                <w:rFonts w:ascii="Times New Roman" w:hAnsi="Times New Roman"/>
                <w:sz w:val="14"/>
              </w:rPr>
            </w:pPr>
          </w:p>
        </w:tc>
        <w:tc>
          <w:tcPr>
            <w:tcW w:w="392" w:type="dxa"/>
            <w:tcMar>
              <w:left w:w="28" w:type="dxa"/>
              <w:right w:w="28" w:type="dxa"/>
            </w:tcMar>
          </w:tcPr>
          <w:p w14:paraId="3468FDD8" w14:textId="77777777" w:rsidR="006A47E4" w:rsidRDefault="006A47E4" w:rsidP="006A47E4">
            <w:pPr>
              <w:rPr>
                <w:rFonts w:ascii="Times New Roman" w:hAnsi="Times New Roman"/>
                <w:sz w:val="14"/>
              </w:rPr>
            </w:pPr>
          </w:p>
        </w:tc>
        <w:tc>
          <w:tcPr>
            <w:tcW w:w="392" w:type="dxa"/>
            <w:tcMar>
              <w:left w:w="28" w:type="dxa"/>
              <w:right w:w="28" w:type="dxa"/>
            </w:tcMar>
          </w:tcPr>
          <w:p w14:paraId="3ADF14A5" w14:textId="77777777" w:rsidR="006A47E4" w:rsidRDefault="006A47E4" w:rsidP="006A47E4">
            <w:pPr>
              <w:rPr>
                <w:rFonts w:ascii="Times New Roman" w:hAnsi="Times New Roman"/>
                <w:sz w:val="14"/>
              </w:rPr>
            </w:pPr>
          </w:p>
        </w:tc>
        <w:tc>
          <w:tcPr>
            <w:tcW w:w="392" w:type="dxa"/>
            <w:tcMar>
              <w:left w:w="28" w:type="dxa"/>
              <w:right w:w="28" w:type="dxa"/>
            </w:tcMar>
          </w:tcPr>
          <w:p w14:paraId="1B27DB3B" w14:textId="77777777" w:rsidR="006A47E4" w:rsidRDefault="006A47E4" w:rsidP="006A47E4">
            <w:pPr>
              <w:rPr>
                <w:rFonts w:ascii="Times New Roman" w:hAnsi="Times New Roman"/>
                <w:sz w:val="14"/>
              </w:rPr>
            </w:pPr>
          </w:p>
        </w:tc>
        <w:tc>
          <w:tcPr>
            <w:tcW w:w="392" w:type="dxa"/>
            <w:tcMar>
              <w:left w:w="28" w:type="dxa"/>
              <w:right w:w="28" w:type="dxa"/>
            </w:tcMar>
          </w:tcPr>
          <w:p w14:paraId="63121F61" w14:textId="77777777" w:rsidR="006A47E4" w:rsidRDefault="006A47E4" w:rsidP="006A47E4">
            <w:pPr>
              <w:rPr>
                <w:rFonts w:ascii="Times New Roman" w:hAnsi="Times New Roman"/>
                <w:sz w:val="14"/>
              </w:rPr>
            </w:pPr>
          </w:p>
        </w:tc>
        <w:tc>
          <w:tcPr>
            <w:tcW w:w="392" w:type="dxa"/>
            <w:tcMar>
              <w:left w:w="28" w:type="dxa"/>
              <w:right w:w="28" w:type="dxa"/>
            </w:tcMar>
          </w:tcPr>
          <w:p w14:paraId="494AA7E0" w14:textId="77777777" w:rsidR="006A47E4" w:rsidRDefault="006A47E4" w:rsidP="006A47E4">
            <w:pPr>
              <w:rPr>
                <w:rFonts w:ascii="Times New Roman" w:hAnsi="Times New Roman"/>
                <w:sz w:val="14"/>
              </w:rPr>
            </w:pPr>
          </w:p>
        </w:tc>
        <w:tc>
          <w:tcPr>
            <w:tcW w:w="392" w:type="dxa"/>
            <w:tcMar>
              <w:left w:w="28" w:type="dxa"/>
              <w:right w:w="28" w:type="dxa"/>
            </w:tcMar>
          </w:tcPr>
          <w:p w14:paraId="50171BD5" w14:textId="77777777" w:rsidR="006A47E4" w:rsidRDefault="006A47E4" w:rsidP="006A47E4">
            <w:pPr>
              <w:rPr>
                <w:rFonts w:ascii="Times New Roman" w:hAnsi="Times New Roman"/>
                <w:sz w:val="14"/>
              </w:rPr>
            </w:pPr>
          </w:p>
        </w:tc>
        <w:tc>
          <w:tcPr>
            <w:tcW w:w="392" w:type="dxa"/>
            <w:tcMar>
              <w:left w:w="28" w:type="dxa"/>
              <w:right w:w="28" w:type="dxa"/>
            </w:tcMar>
          </w:tcPr>
          <w:p w14:paraId="2193A3F4" w14:textId="77777777" w:rsidR="006A47E4" w:rsidRDefault="006A47E4" w:rsidP="006A47E4">
            <w:pPr>
              <w:rPr>
                <w:rFonts w:ascii="Times New Roman" w:hAnsi="Times New Roman"/>
                <w:sz w:val="14"/>
              </w:rPr>
            </w:pPr>
          </w:p>
        </w:tc>
        <w:tc>
          <w:tcPr>
            <w:tcW w:w="392" w:type="dxa"/>
            <w:tcMar>
              <w:left w:w="28" w:type="dxa"/>
              <w:right w:w="28" w:type="dxa"/>
            </w:tcMar>
          </w:tcPr>
          <w:p w14:paraId="38059EDC" w14:textId="77777777" w:rsidR="006A47E4" w:rsidRDefault="006A47E4" w:rsidP="006A47E4">
            <w:pPr>
              <w:rPr>
                <w:rFonts w:ascii="Times New Roman" w:hAnsi="Times New Roman"/>
                <w:sz w:val="14"/>
              </w:rPr>
            </w:pPr>
          </w:p>
        </w:tc>
        <w:tc>
          <w:tcPr>
            <w:tcW w:w="258" w:type="dxa"/>
            <w:tcMar>
              <w:left w:w="28" w:type="dxa"/>
              <w:right w:w="28" w:type="dxa"/>
            </w:tcMar>
          </w:tcPr>
          <w:p w14:paraId="4AAC21E2" w14:textId="77777777" w:rsidR="006A47E4" w:rsidRDefault="006A47E4" w:rsidP="006A47E4">
            <w:pPr>
              <w:rPr>
                <w:rFonts w:ascii="Times New Roman" w:hAnsi="Times New Roman"/>
                <w:sz w:val="14"/>
              </w:rPr>
            </w:pPr>
          </w:p>
        </w:tc>
        <w:tc>
          <w:tcPr>
            <w:tcW w:w="291" w:type="dxa"/>
            <w:tcMar>
              <w:left w:w="28" w:type="dxa"/>
              <w:right w:w="28" w:type="dxa"/>
            </w:tcMar>
          </w:tcPr>
          <w:p w14:paraId="489CAB46" w14:textId="77777777" w:rsidR="006A47E4" w:rsidRDefault="006A47E4" w:rsidP="006A47E4">
            <w:pPr>
              <w:rPr>
                <w:rFonts w:ascii="Times New Roman" w:hAnsi="Times New Roman"/>
                <w:sz w:val="14"/>
              </w:rPr>
            </w:pPr>
          </w:p>
        </w:tc>
        <w:tc>
          <w:tcPr>
            <w:tcW w:w="425" w:type="dxa"/>
            <w:tcMar>
              <w:left w:w="28" w:type="dxa"/>
              <w:right w:w="28" w:type="dxa"/>
            </w:tcMar>
          </w:tcPr>
          <w:p w14:paraId="3D6383E8" w14:textId="77777777" w:rsidR="006A47E4" w:rsidRDefault="006A47E4" w:rsidP="006A47E4">
            <w:pPr>
              <w:rPr>
                <w:rFonts w:ascii="Times New Roman" w:hAnsi="Times New Roman"/>
                <w:sz w:val="14"/>
              </w:rPr>
            </w:pPr>
          </w:p>
        </w:tc>
        <w:tc>
          <w:tcPr>
            <w:tcW w:w="353" w:type="dxa"/>
            <w:tcMar>
              <w:left w:w="28" w:type="dxa"/>
              <w:right w:w="28" w:type="dxa"/>
            </w:tcMar>
          </w:tcPr>
          <w:p w14:paraId="2DC82F34" w14:textId="77777777" w:rsidR="006A47E4" w:rsidRDefault="006A47E4" w:rsidP="006A47E4">
            <w:pPr>
              <w:rPr>
                <w:rFonts w:ascii="Times New Roman" w:hAnsi="Times New Roman"/>
                <w:sz w:val="14"/>
              </w:rPr>
            </w:pPr>
          </w:p>
        </w:tc>
        <w:tc>
          <w:tcPr>
            <w:tcW w:w="236" w:type="dxa"/>
            <w:tcMar>
              <w:left w:w="28" w:type="dxa"/>
              <w:right w:w="28" w:type="dxa"/>
            </w:tcMar>
          </w:tcPr>
          <w:p w14:paraId="73C7A226" w14:textId="77777777" w:rsidR="006A47E4" w:rsidRDefault="006A47E4" w:rsidP="006A47E4">
            <w:pPr>
              <w:rPr>
                <w:rFonts w:ascii="Times New Roman" w:hAnsi="Times New Roman"/>
                <w:sz w:val="14"/>
              </w:rPr>
            </w:pPr>
          </w:p>
        </w:tc>
        <w:tc>
          <w:tcPr>
            <w:tcW w:w="236" w:type="dxa"/>
            <w:tcMar>
              <w:left w:w="28" w:type="dxa"/>
              <w:right w:w="28" w:type="dxa"/>
            </w:tcMar>
          </w:tcPr>
          <w:p w14:paraId="4CA477DA" w14:textId="77777777" w:rsidR="006A47E4" w:rsidRDefault="006A47E4" w:rsidP="006A47E4">
            <w:pPr>
              <w:rPr>
                <w:rFonts w:ascii="Times New Roman" w:hAnsi="Times New Roman"/>
                <w:sz w:val="14"/>
              </w:rPr>
            </w:pPr>
          </w:p>
        </w:tc>
        <w:tc>
          <w:tcPr>
            <w:tcW w:w="241" w:type="dxa"/>
            <w:tcMar>
              <w:left w:w="28" w:type="dxa"/>
              <w:right w:w="28" w:type="dxa"/>
            </w:tcMar>
          </w:tcPr>
          <w:p w14:paraId="5C96BD56" w14:textId="77777777" w:rsidR="006A47E4" w:rsidRDefault="006A47E4" w:rsidP="006A47E4">
            <w:pPr>
              <w:rPr>
                <w:rFonts w:ascii="Times New Roman" w:hAnsi="Times New Roman"/>
                <w:sz w:val="14"/>
              </w:rPr>
            </w:pPr>
          </w:p>
        </w:tc>
        <w:tc>
          <w:tcPr>
            <w:tcW w:w="486" w:type="dxa"/>
          </w:tcPr>
          <w:p w14:paraId="31BA2581" w14:textId="77777777" w:rsidR="006A47E4" w:rsidRDefault="006A47E4" w:rsidP="006A47E4">
            <w:pPr>
              <w:rPr>
                <w:rFonts w:ascii="Times New Roman" w:hAnsi="Times New Roman"/>
                <w:sz w:val="14"/>
              </w:rPr>
            </w:pPr>
          </w:p>
        </w:tc>
        <w:tc>
          <w:tcPr>
            <w:tcW w:w="528" w:type="dxa"/>
          </w:tcPr>
          <w:p w14:paraId="1EC39220" w14:textId="77777777" w:rsidR="006A47E4" w:rsidRDefault="006A47E4" w:rsidP="006A47E4">
            <w:pPr>
              <w:rPr>
                <w:rFonts w:ascii="Times New Roman" w:hAnsi="Times New Roman"/>
                <w:sz w:val="14"/>
              </w:rPr>
            </w:pPr>
          </w:p>
        </w:tc>
      </w:tr>
      <w:tr w:rsidR="006A47E4" w14:paraId="13D8BD80" w14:textId="4FC98C19" w:rsidTr="006A47E4">
        <w:trPr>
          <w:gridAfter w:val="2"/>
          <w:wAfter w:w="48" w:type="dxa"/>
        </w:trPr>
        <w:tc>
          <w:tcPr>
            <w:tcW w:w="998" w:type="dxa"/>
            <w:gridSpan w:val="2"/>
            <w:tcMar>
              <w:left w:w="28" w:type="dxa"/>
              <w:right w:w="28" w:type="dxa"/>
            </w:tcMar>
          </w:tcPr>
          <w:p w14:paraId="085BFDF9" w14:textId="77777777" w:rsidR="006A47E4" w:rsidRPr="00AD4CD0" w:rsidRDefault="006A47E4" w:rsidP="006A47E4">
            <w:pPr>
              <w:rPr>
                <w:rFonts w:ascii="Times New Roman" w:hAnsi="Times New Roman"/>
                <w:b/>
                <w:bCs/>
                <w:iCs/>
                <w:color w:val="auto"/>
                <w:sz w:val="14"/>
              </w:rPr>
            </w:pPr>
            <w:r w:rsidRPr="00AD4CD0">
              <w:rPr>
                <w:rFonts w:ascii="Times New Roman" w:hAnsi="Times New Roman"/>
                <w:b/>
                <w:bCs/>
                <w:iCs/>
                <w:color w:val="auto"/>
                <w:sz w:val="14"/>
              </w:rPr>
              <w:lastRenderedPageBreak/>
              <w:t>ОГСЭ.00</w:t>
            </w:r>
          </w:p>
        </w:tc>
        <w:tc>
          <w:tcPr>
            <w:tcW w:w="2966" w:type="dxa"/>
            <w:tcMar>
              <w:left w:w="28" w:type="dxa"/>
              <w:right w:w="28" w:type="dxa"/>
            </w:tcMar>
          </w:tcPr>
          <w:p w14:paraId="4C2ADE52" w14:textId="77777777" w:rsidR="006A47E4" w:rsidRPr="00AD4CD0" w:rsidRDefault="006A47E4" w:rsidP="006A47E4">
            <w:pPr>
              <w:rPr>
                <w:rFonts w:ascii="Times New Roman" w:hAnsi="Times New Roman"/>
                <w:b/>
                <w:bCs/>
                <w:iCs/>
                <w:color w:val="auto"/>
                <w:sz w:val="14"/>
              </w:rPr>
            </w:pPr>
            <w:r w:rsidRPr="00AD4CD0">
              <w:rPr>
                <w:b/>
                <w:bCs/>
                <w:iCs/>
                <w:color w:val="auto"/>
                <w:sz w:val="14"/>
              </w:rPr>
              <w:t xml:space="preserve">Общий гуманитарный и социально-экономический цикл; </w:t>
            </w:r>
            <w:r w:rsidRPr="00AD4CD0">
              <w:rPr>
                <w:b/>
                <w:bCs/>
                <w:iCs/>
                <w:color w:val="auto"/>
                <w:sz w:val="14"/>
              </w:rPr>
              <w:br/>
            </w:r>
          </w:p>
        </w:tc>
        <w:tc>
          <w:tcPr>
            <w:tcW w:w="360" w:type="dxa"/>
            <w:tcMar>
              <w:left w:w="28" w:type="dxa"/>
              <w:right w:w="28" w:type="dxa"/>
            </w:tcMar>
          </w:tcPr>
          <w:p w14:paraId="239FD7B7" w14:textId="0FA0E5B8" w:rsidR="006A47E4" w:rsidRDefault="006A47E4" w:rsidP="006A47E4">
            <w:pPr>
              <w:rPr>
                <w:rFonts w:ascii="Times New Roman" w:hAnsi="Times New Roman"/>
                <w:sz w:val="14"/>
              </w:rPr>
            </w:pPr>
            <w:r>
              <w:rPr>
                <w:rFonts w:ascii="Times New Roman" w:hAnsi="Times New Roman"/>
                <w:sz w:val="14"/>
              </w:rPr>
              <w:t>О</w:t>
            </w:r>
          </w:p>
        </w:tc>
        <w:tc>
          <w:tcPr>
            <w:tcW w:w="360" w:type="dxa"/>
            <w:tcMar>
              <w:left w:w="28" w:type="dxa"/>
              <w:right w:w="28" w:type="dxa"/>
            </w:tcMar>
          </w:tcPr>
          <w:p w14:paraId="46235ED9" w14:textId="2A996C3B" w:rsidR="006A47E4" w:rsidRDefault="006A47E4" w:rsidP="006A47E4">
            <w:pPr>
              <w:rPr>
                <w:rFonts w:ascii="Times New Roman" w:hAnsi="Times New Roman"/>
                <w:sz w:val="14"/>
              </w:rPr>
            </w:pPr>
            <w:r>
              <w:rPr>
                <w:rFonts w:ascii="Times New Roman" w:hAnsi="Times New Roman"/>
                <w:sz w:val="14"/>
              </w:rPr>
              <w:t>О</w:t>
            </w:r>
          </w:p>
        </w:tc>
        <w:tc>
          <w:tcPr>
            <w:tcW w:w="360" w:type="dxa"/>
            <w:tcMar>
              <w:left w:w="28" w:type="dxa"/>
              <w:right w:w="28" w:type="dxa"/>
            </w:tcMar>
          </w:tcPr>
          <w:p w14:paraId="55FA7CBA" w14:textId="56B65C69" w:rsidR="006A47E4" w:rsidRDefault="006A47E4" w:rsidP="006A47E4">
            <w:pPr>
              <w:rPr>
                <w:rFonts w:ascii="Times New Roman" w:hAnsi="Times New Roman"/>
                <w:sz w:val="14"/>
              </w:rPr>
            </w:pPr>
          </w:p>
        </w:tc>
        <w:tc>
          <w:tcPr>
            <w:tcW w:w="360" w:type="dxa"/>
            <w:tcMar>
              <w:left w:w="28" w:type="dxa"/>
              <w:right w:w="28" w:type="dxa"/>
            </w:tcMar>
          </w:tcPr>
          <w:p w14:paraId="058FD9DE" w14:textId="5AD9E99A" w:rsidR="006A47E4" w:rsidRDefault="006A47E4" w:rsidP="006A47E4">
            <w:pPr>
              <w:rPr>
                <w:rFonts w:ascii="Times New Roman" w:hAnsi="Times New Roman"/>
                <w:sz w:val="14"/>
              </w:rPr>
            </w:pPr>
            <w:r>
              <w:rPr>
                <w:rFonts w:ascii="Times New Roman" w:hAnsi="Times New Roman"/>
                <w:sz w:val="14"/>
              </w:rPr>
              <w:t>О</w:t>
            </w:r>
          </w:p>
        </w:tc>
        <w:tc>
          <w:tcPr>
            <w:tcW w:w="261" w:type="dxa"/>
            <w:tcMar>
              <w:left w:w="28" w:type="dxa"/>
              <w:right w:w="28" w:type="dxa"/>
            </w:tcMar>
          </w:tcPr>
          <w:p w14:paraId="7AA5DB82" w14:textId="74E38E70" w:rsidR="006A47E4" w:rsidRDefault="006A47E4" w:rsidP="006A47E4">
            <w:pPr>
              <w:rPr>
                <w:rFonts w:ascii="Times New Roman" w:hAnsi="Times New Roman"/>
                <w:sz w:val="14"/>
              </w:rPr>
            </w:pPr>
            <w:r>
              <w:rPr>
                <w:rFonts w:ascii="Times New Roman" w:hAnsi="Times New Roman"/>
                <w:sz w:val="14"/>
              </w:rPr>
              <w:t>О</w:t>
            </w:r>
          </w:p>
        </w:tc>
        <w:tc>
          <w:tcPr>
            <w:tcW w:w="284" w:type="dxa"/>
            <w:tcMar>
              <w:left w:w="28" w:type="dxa"/>
              <w:right w:w="28" w:type="dxa"/>
            </w:tcMar>
          </w:tcPr>
          <w:p w14:paraId="47E2FD77" w14:textId="58DC4231" w:rsidR="006A47E4" w:rsidRDefault="006A47E4" w:rsidP="006A47E4">
            <w:pPr>
              <w:rPr>
                <w:rFonts w:ascii="Times New Roman" w:hAnsi="Times New Roman"/>
                <w:sz w:val="14"/>
              </w:rPr>
            </w:pPr>
            <w:r>
              <w:rPr>
                <w:rFonts w:ascii="Times New Roman" w:hAnsi="Times New Roman"/>
                <w:sz w:val="14"/>
              </w:rPr>
              <w:t>О</w:t>
            </w:r>
          </w:p>
        </w:tc>
        <w:tc>
          <w:tcPr>
            <w:tcW w:w="283" w:type="dxa"/>
            <w:tcMar>
              <w:left w:w="28" w:type="dxa"/>
              <w:right w:w="28" w:type="dxa"/>
            </w:tcMar>
          </w:tcPr>
          <w:p w14:paraId="6A22A627" w14:textId="2D60056D" w:rsidR="006A47E4" w:rsidRDefault="006A47E4" w:rsidP="006A47E4">
            <w:pPr>
              <w:rPr>
                <w:rFonts w:ascii="Times New Roman" w:hAnsi="Times New Roman"/>
                <w:sz w:val="14"/>
              </w:rPr>
            </w:pPr>
          </w:p>
        </w:tc>
        <w:tc>
          <w:tcPr>
            <w:tcW w:w="284" w:type="dxa"/>
            <w:tcMar>
              <w:left w:w="28" w:type="dxa"/>
              <w:right w:w="28" w:type="dxa"/>
            </w:tcMar>
          </w:tcPr>
          <w:p w14:paraId="4E4D23E6" w14:textId="14E43409" w:rsidR="006A47E4" w:rsidRDefault="006A47E4" w:rsidP="006A47E4">
            <w:pPr>
              <w:rPr>
                <w:rFonts w:ascii="Times New Roman" w:hAnsi="Times New Roman"/>
                <w:sz w:val="14"/>
              </w:rPr>
            </w:pPr>
            <w:r>
              <w:rPr>
                <w:rFonts w:ascii="Times New Roman" w:hAnsi="Times New Roman"/>
                <w:sz w:val="14"/>
              </w:rPr>
              <w:t>О</w:t>
            </w:r>
          </w:p>
        </w:tc>
        <w:tc>
          <w:tcPr>
            <w:tcW w:w="283" w:type="dxa"/>
            <w:tcMar>
              <w:left w:w="28" w:type="dxa"/>
              <w:right w:w="28" w:type="dxa"/>
            </w:tcMar>
          </w:tcPr>
          <w:p w14:paraId="00670075" w14:textId="11ACF5C5" w:rsidR="006A47E4" w:rsidRDefault="006A47E4" w:rsidP="006A47E4">
            <w:pPr>
              <w:rPr>
                <w:rFonts w:ascii="Times New Roman" w:hAnsi="Times New Roman"/>
                <w:sz w:val="14"/>
              </w:rPr>
            </w:pPr>
            <w:r>
              <w:rPr>
                <w:rFonts w:ascii="Times New Roman" w:hAnsi="Times New Roman"/>
                <w:sz w:val="14"/>
              </w:rPr>
              <w:t>О</w:t>
            </w:r>
          </w:p>
        </w:tc>
        <w:tc>
          <w:tcPr>
            <w:tcW w:w="274" w:type="dxa"/>
            <w:tcMar>
              <w:left w:w="28" w:type="dxa"/>
              <w:right w:w="28" w:type="dxa"/>
            </w:tcMar>
          </w:tcPr>
          <w:p w14:paraId="0A892A13" w14:textId="77777777" w:rsidR="006A47E4" w:rsidRDefault="006A47E4" w:rsidP="006A47E4">
            <w:pPr>
              <w:rPr>
                <w:rFonts w:ascii="Times New Roman" w:hAnsi="Times New Roman"/>
                <w:sz w:val="14"/>
              </w:rPr>
            </w:pPr>
          </w:p>
        </w:tc>
        <w:tc>
          <w:tcPr>
            <w:tcW w:w="293" w:type="dxa"/>
            <w:gridSpan w:val="3"/>
            <w:tcMar>
              <w:left w:w="28" w:type="dxa"/>
              <w:right w:w="28" w:type="dxa"/>
            </w:tcMar>
          </w:tcPr>
          <w:p w14:paraId="4B1FDCC4" w14:textId="226601A5" w:rsidR="006A47E4" w:rsidRDefault="006A47E4" w:rsidP="006A47E4">
            <w:pPr>
              <w:rPr>
                <w:rFonts w:ascii="Times New Roman" w:hAnsi="Times New Roman"/>
                <w:sz w:val="14"/>
              </w:rPr>
            </w:pPr>
          </w:p>
        </w:tc>
        <w:tc>
          <w:tcPr>
            <w:tcW w:w="392" w:type="dxa"/>
            <w:gridSpan w:val="2"/>
            <w:tcMar>
              <w:left w:w="28" w:type="dxa"/>
              <w:right w:w="28" w:type="dxa"/>
            </w:tcMar>
          </w:tcPr>
          <w:p w14:paraId="20652675" w14:textId="77777777" w:rsidR="006A47E4" w:rsidRDefault="006A47E4" w:rsidP="006A47E4">
            <w:pPr>
              <w:rPr>
                <w:rFonts w:ascii="Times New Roman" w:hAnsi="Times New Roman"/>
                <w:sz w:val="14"/>
              </w:rPr>
            </w:pPr>
          </w:p>
        </w:tc>
        <w:tc>
          <w:tcPr>
            <w:tcW w:w="392" w:type="dxa"/>
            <w:tcMar>
              <w:left w:w="28" w:type="dxa"/>
              <w:right w:w="28" w:type="dxa"/>
            </w:tcMar>
          </w:tcPr>
          <w:p w14:paraId="63812A32" w14:textId="77777777" w:rsidR="006A47E4" w:rsidRDefault="006A47E4" w:rsidP="006A47E4">
            <w:pPr>
              <w:rPr>
                <w:rFonts w:ascii="Times New Roman" w:hAnsi="Times New Roman"/>
                <w:sz w:val="14"/>
              </w:rPr>
            </w:pPr>
          </w:p>
        </w:tc>
        <w:tc>
          <w:tcPr>
            <w:tcW w:w="392" w:type="dxa"/>
            <w:tcMar>
              <w:left w:w="28" w:type="dxa"/>
              <w:right w:w="28" w:type="dxa"/>
            </w:tcMar>
          </w:tcPr>
          <w:p w14:paraId="6D3CBC3E" w14:textId="77777777" w:rsidR="006A47E4" w:rsidRDefault="006A47E4" w:rsidP="006A47E4">
            <w:pPr>
              <w:rPr>
                <w:rFonts w:ascii="Times New Roman" w:hAnsi="Times New Roman"/>
                <w:sz w:val="14"/>
              </w:rPr>
            </w:pPr>
          </w:p>
        </w:tc>
        <w:tc>
          <w:tcPr>
            <w:tcW w:w="392" w:type="dxa"/>
            <w:tcMar>
              <w:left w:w="28" w:type="dxa"/>
              <w:right w:w="28" w:type="dxa"/>
            </w:tcMar>
          </w:tcPr>
          <w:p w14:paraId="4E0E8EEF" w14:textId="77777777" w:rsidR="006A47E4" w:rsidRDefault="006A47E4" w:rsidP="006A47E4">
            <w:pPr>
              <w:rPr>
                <w:rFonts w:ascii="Times New Roman" w:hAnsi="Times New Roman"/>
                <w:sz w:val="14"/>
              </w:rPr>
            </w:pPr>
          </w:p>
        </w:tc>
        <w:tc>
          <w:tcPr>
            <w:tcW w:w="392" w:type="dxa"/>
            <w:tcMar>
              <w:left w:w="28" w:type="dxa"/>
              <w:right w:w="28" w:type="dxa"/>
            </w:tcMar>
          </w:tcPr>
          <w:p w14:paraId="1F8E3CC5" w14:textId="77777777" w:rsidR="006A47E4" w:rsidRDefault="006A47E4" w:rsidP="006A47E4">
            <w:pPr>
              <w:rPr>
                <w:rFonts w:ascii="Times New Roman" w:hAnsi="Times New Roman"/>
                <w:sz w:val="14"/>
              </w:rPr>
            </w:pPr>
          </w:p>
        </w:tc>
        <w:tc>
          <w:tcPr>
            <w:tcW w:w="392" w:type="dxa"/>
            <w:tcMar>
              <w:left w:w="28" w:type="dxa"/>
              <w:right w:w="28" w:type="dxa"/>
            </w:tcMar>
          </w:tcPr>
          <w:p w14:paraId="2EBE1228" w14:textId="77777777" w:rsidR="006A47E4" w:rsidRDefault="006A47E4" w:rsidP="006A47E4">
            <w:pPr>
              <w:rPr>
                <w:rFonts w:ascii="Times New Roman" w:hAnsi="Times New Roman"/>
                <w:sz w:val="14"/>
              </w:rPr>
            </w:pPr>
          </w:p>
        </w:tc>
        <w:tc>
          <w:tcPr>
            <w:tcW w:w="392" w:type="dxa"/>
            <w:tcMar>
              <w:left w:w="28" w:type="dxa"/>
              <w:right w:w="28" w:type="dxa"/>
            </w:tcMar>
          </w:tcPr>
          <w:p w14:paraId="4CCB5209" w14:textId="77777777" w:rsidR="006A47E4" w:rsidRDefault="006A47E4" w:rsidP="006A47E4">
            <w:pPr>
              <w:rPr>
                <w:rFonts w:ascii="Times New Roman" w:hAnsi="Times New Roman"/>
                <w:sz w:val="14"/>
              </w:rPr>
            </w:pPr>
          </w:p>
        </w:tc>
        <w:tc>
          <w:tcPr>
            <w:tcW w:w="392" w:type="dxa"/>
            <w:tcMar>
              <w:left w:w="28" w:type="dxa"/>
              <w:right w:w="28" w:type="dxa"/>
            </w:tcMar>
          </w:tcPr>
          <w:p w14:paraId="2F170461" w14:textId="77777777" w:rsidR="006A47E4" w:rsidRDefault="006A47E4" w:rsidP="006A47E4">
            <w:pPr>
              <w:rPr>
                <w:rFonts w:ascii="Times New Roman" w:hAnsi="Times New Roman"/>
                <w:sz w:val="14"/>
              </w:rPr>
            </w:pPr>
          </w:p>
        </w:tc>
        <w:tc>
          <w:tcPr>
            <w:tcW w:w="392" w:type="dxa"/>
            <w:tcMar>
              <w:left w:w="28" w:type="dxa"/>
              <w:right w:w="28" w:type="dxa"/>
            </w:tcMar>
          </w:tcPr>
          <w:p w14:paraId="210FC04D" w14:textId="77777777" w:rsidR="006A47E4" w:rsidRDefault="006A47E4" w:rsidP="006A47E4">
            <w:pPr>
              <w:rPr>
                <w:rFonts w:ascii="Times New Roman" w:hAnsi="Times New Roman"/>
                <w:sz w:val="14"/>
              </w:rPr>
            </w:pPr>
          </w:p>
        </w:tc>
        <w:tc>
          <w:tcPr>
            <w:tcW w:w="392" w:type="dxa"/>
            <w:tcMar>
              <w:left w:w="28" w:type="dxa"/>
              <w:right w:w="28" w:type="dxa"/>
            </w:tcMar>
          </w:tcPr>
          <w:p w14:paraId="74511340" w14:textId="77777777" w:rsidR="006A47E4" w:rsidRDefault="006A47E4" w:rsidP="006A47E4">
            <w:pPr>
              <w:rPr>
                <w:rFonts w:ascii="Times New Roman" w:hAnsi="Times New Roman"/>
                <w:sz w:val="14"/>
              </w:rPr>
            </w:pPr>
          </w:p>
        </w:tc>
        <w:tc>
          <w:tcPr>
            <w:tcW w:w="392" w:type="dxa"/>
            <w:tcMar>
              <w:left w:w="28" w:type="dxa"/>
              <w:right w:w="28" w:type="dxa"/>
            </w:tcMar>
          </w:tcPr>
          <w:p w14:paraId="655C70D0" w14:textId="77777777" w:rsidR="006A47E4" w:rsidRDefault="006A47E4" w:rsidP="006A47E4">
            <w:pPr>
              <w:rPr>
                <w:rFonts w:ascii="Times New Roman" w:hAnsi="Times New Roman"/>
                <w:sz w:val="14"/>
              </w:rPr>
            </w:pPr>
          </w:p>
        </w:tc>
        <w:tc>
          <w:tcPr>
            <w:tcW w:w="392" w:type="dxa"/>
            <w:tcMar>
              <w:left w:w="28" w:type="dxa"/>
              <w:right w:w="28" w:type="dxa"/>
            </w:tcMar>
          </w:tcPr>
          <w:p w14:paraId="2660D16D" w14:textId="77777777" w:rsidR="006A47E4" w:rsidRDefault="006A47E4" w:rsidP="006A47E4">
            <w:pPr>
              <w:rPr>
                <w:rFonts w:ascii="Times New Roman" w:hAnsi="Times New Roman"/>
                <w:sz w:val="14"/>
              </w:rPr>
            </w:pPr>
          </w:p>
        </w:tc>
        <w:tc>
          <w:tcPr>
            <w:tcW w:w="258" w:type="dxa"/>
            <w:tcMar>
              <w:left w:w="28" w:type="dxa"/>
              <w:right w:w="28" w:type="dxa"/>
            </w:tcMar>
          </w:tcPr>
          <w:p w14:paraId="6B4F11B8" w14:textId="77777777" w:rsidR="006A47E4" w:rsidRDefault="006A47E4" w:rsidP="006A47E4">
            <w:pPr>
              <w:rPr>
                <w:rFonts w:ascii="Times New Roman" w:hAnsi="Times New Roman"/>
                <w:sz w:val="14"/>
              </w:rPr>
            </w:pPr>
          </w:p>
        </w:tc>
        <w:tc>
          <w:tcPr>
            <w:tcW w:w="291" w:type="dxa"/>
            <w:tcMar>
              <w:left w:w="28" w:type="dxa"/>
              <w:right w:w="28" w:type="dxa"/>
            </w:tcMar>
          </w:tcPr>
          <w:p w14:paraId="5367B8DA" w14:textId="77777777" w:rsidR="006A47E4" w:rsidRDefault="006A47E4" w:rsidP="006A47E4">
            <w:pPr>
              <w:rPr>
                <w:rFonts w:ascii="Times New Roman" w:hAnsi="Times New Roman"/>
                <w:sz w:val="14"/>
              </w:rPr>
            </w:pPr>
          </w:p>
        </w:tc>
        <w:tc>
          <w:tcPr>
            <w:tcW w:w="425" w:type="dxa"/>
            <w:tcMar>
              <w:left w:w="28" w:type="dxa"/>
              <w:right w:w="28" w:type="dxa"/>
            </w:tcMar>
          </w:tcPr>
          <w:p w14:paraId="4D2B6A85" w14:textId="77777777" w:rsidR="006A47E4" w:rsidRDefault="006A47E4" w:rsidP="006A47E4">
            <w:pPr>
              <w:rPr>
                <w:rFonts w:ascii="Times New Roman" w:hAnsi="Times New Roman"/>
                <w:sz w:val="14"/>
              </w:rPr>
            </w:pPr>
          </w:p>
        </w:tc>
        <w:tc>
          <w:tcPr>
            <w:tcW w:w="353" w:type="dxa"/>
            <w:tcMar>
              <w:left w:w="28" w:type="dxa"/>
              <w:right w:w="28" w:type="dxa"/>
            </w:tcMar>
          </w:tcPr>
          <w:p w14:paraId="15A25CAA" w14:textId="77777777" w:rsidR="006A47E4" w:rsidRDefault="006A47E4" w:rsidP="006A47E4">
            <w:pPr>
              <w:rPr>
                <w:rFonts w:ascii="Times New Roman" w:hAnsi="Times New Roman"/>
                <w:sz w:val="14"/>
              </w:rPr>
            </w:pPr>
          </w:p>
        </w:tc>
        <w:tc>
          <w:tcPr>
            <w:tcW w:w="236" w:type="dxa"/>
            <w:tcMar>
              <w:left w:w="28" w:type="dxa"/>
              <w:right w:w="28" w:type="dxa"/>
            </w:tcMar>
          </w:tcPr>
          <w:p w14:paraId="10C9B243" w14:textId="77777777" w:rsidR="006A47E4" w:rsidRDefault="006A47E4" w:rsidP="006A47E4">
            <w:pPr>
              <w:rPr>
                <w:rFonts w:ascii="Times New Roman" w:hAnsi="Times New Roman"/>
                <w:sz w:val="14"/>
              </w:rPr>
            </w:pPr>
          </w:p>
        </w:tc>
        <w:tc>
          <w:tcPr>
            <w:tcW w:w="236" w:type="dxa"/>
            <w:tcMar>
              <w:left w:w="28" w:type="dxa"/>
              <w:right w:w="28" w:type="dxa"/>
            </w:tcMar>
          </w:tcPr>
          <w:p w14:paraId="24C87947" w14:textId="77777777" w:rsidR="006A47E4" w:rsidRDefault="006A47E4" w:rsidP="006A47E4">
            <w:pPr>
              <w:rPr>
                <w:rFonts w:ascii="Times New Roman" w:hAnsi="Times New Roman"/>
                <w:sz w:val="14"/>
              </w:rPr>
            </w:pPr>
          </w:p>
        </w:tc>
        <w:tc>
          <w:tcPr>
            <w:tcW w:w="241" w:type="dxa"/>
            <w:tcMar>
              <w:left w:w="28" w:type="dxa"/>
              <w:right w:w="28" w:type="dxa"/>
            </w:tcMar>
          </w:tcPr>
          <w:p w14:paraId="39E15077" w14:textId="77777777" w:rsidR="006A47E4" w:rsidRDefault="006A47E4" w:rsidP="006A47E4">
            <w:pPr>
              <w:rPr>
                <w:rFonts w:ascii="Times New Roman" w:hAnsi="Times New Roman"/>
                <w:sz w:val="14"/>
              </w:rPr>
            </w:pPr>
          </w:p>
        </w:tc>
        <w:tc>
          <w:tcPr>
            <w:tcW w:w="486" w:type="dxa"/>
          </w:tcPr>
          <w:p w14:paraId="4DB4CA20" w14:textId="77777777" w:rsidR="006A47E4" w:rsidRDefault="006A47E4" w:rsidP="006A47E4">
            <w:pPr>
              <w:rPr>
                <w:rFonts w:ascii="Times New Roman" w:hAnsi="Times New Roman"/>
                <w:sz w:val="14"/>
              </w:rPr>
            </w:pPr>
          </w:p>
        </w:tc>
        <w:tc>
          <w:tcPr>
            <w:tcW w:w="528" w:type="dxa"/>
          </w:tcPr>
          <w:p w14:paraId="021076F3" w14:textId="77777777" w:rsidR="006A47E4" w:rsidRDefault="006A47E4" w:rsidP="006A47E4">
            <w:pPr>
              <w:rPr>
                <w:rFonts w:ascii="Times New Roman" w:hAnsi="Times New Roman"/>
                <w:sz w:val="14"/>
              </w:rPr>
            </w:pPr>
          </w:p>
        </w:tc>
      </w:tr>
      <w:tr w:rsidR="006A47E4" w14:paraId="517518CD" w14:textId="4CAFEFEA" w:rsidTr="006A47E4">
        <w:trPr>
          <w:gridAfter w:val="2"/>
          <w:wAfter w:w="48" w:type="dxa"/>
        </w:trPr>
        <w:tc>
          <w:tcPr>
            <w:tcW w:w="998" w:type="dxa"/>
            <w:gridSpan w:val="2"/>
            <w:tcMar>
              <w:left w:w="28" w:type="dxa"/>
              <w:right w:w="28" w:type="dxa"/>
            </w:tcMar>
            <w:vAlign w:val="bottom"/>
          </w:tcPr>
          <w:p w14:paraId="7CEA89EC" w14:textId="223456DF" w:rsidR="006A47E4" w:rsidRPr="00AD4CD0" w:rsidRDefault="006A47E4" w:rsidP="006A47E4">
            <w:pPr>
              <w:rPr>
                <w:rFonts w:ascii="Times New Roman" w:hAnsi="Times New Roman"/>
                <w:color w:val="0070C0"/>
                <w:sz w:val="14"/>
              </w:rPr>
            </w:pPr>
            <w:r w:rsidRPr="00AD4CD0">
              <w:rPr>
                <w:rFonts w:ascii="Times New Roman" w:hAnsi="Times New Roman"/>
                <w:sz w:val="14"/>
              </w:rPr>
              <w:t>ОГСЭ.01</w:t>
            </w:r>
          </w:p>
        </w:tc>
        <w:tc>
          <w:tcPr>
            <w:tcW w:w="2966" w:type="dxa"/>
            <w:tcMar>
              <w:left w:w="28" w:type="dxa"/>
              <w:right w:w="28" w:type="dxa"/>
            </w:tcMar>
            <w:vAlign w:val="center"/>
          </w:tcPr>
          <w:p w14:paraId="4CBA2C4D" w14:textId="4CF55CDD" w:rsidR="006A47E4" w:rsidRPr="00AD4CD0" w:rsidRDefault="006A47E4" w:rsidP="006A47E4">
            <w:pPr>
              <w:rPr>
                <w:rFonts w:ascii="Times New Roman" w:hAnsi="Times New Roman"/>
                <w:i/>
                <w:color w:val="0070C0"/>
                <w:sz w:val="14"/>
              </w:rPr>
            </w:pPr>
            <w:r w:rsidRPr="00AD4CD0">
              <w:rPr>
                <w:rFonts w:ascii="Times New Roman" w:hAnsi="Times New Roman"/>
                <w:sz w:val="14"/>
              </w:rPr>
              <w:t>Основы философии</w:t>
            </w:r>
          </w:p>
        </w:tc>
        <w:tc>
          <w:tcPr>
            <w:tcW w:w="360" w:type="dxa"/>
            <w:tcMar>
              <w:left w:w="28" w:type="dxa"/>
              <w:right w:w="28" w:type="dxa"/>
            </w:tcMar>
          </w:tcPr>
          <w:p w14:paraId="1D4272B2" w14:textId="77777777" w:rsidR="006A47E4" w:rsidRDefault="006A47E4" w:rsidP="006A47E4">
            <w:pPr>
              <w:rPr>
                <w:rFonts w:ascii="Times New Roman" w:hAnsi="Times New Roman"/>
                <w:sz w:val="14"/>
              </w:rPr>
            </w:pPr>
          </w:p>
        </w:tc>
        <w:tc>
          <w:tcPr>
            <w:tcW w:w="360" w:type="dxa"/>
            <w:tcMar>
              <w:left w:w="28" w:type="dxa"/>
              <w:right w:w="28" w:type="dxa"/>
            </w:tcMar>
          </w:tcPr>
          <w:p w14:paraId="1936DFA6" w14:textId="77777777" w:rsidR="006A47E4" w:rsidRDefault="006A47E4" w:rsidP="006A47E4">
            <w:pPr>
              <w:rPr>
                <w:rFonts w:ascii="Times New Roman" w:hAnsi="Times New Roman"/>
                <w:sz w:val="14"/>
              </w:rPr>
            </w:pPr>
          </w:p>
        </w:tc>
        <w:tc>
          <w:tcPr>
            <w:tcW w:w="360" w:type="dxa"/>
            <w:tcMar>
              <w:left w:w="28" w:type="dxa"/>
              <w:right w:w="28" w:type="dxa"/>
            </w:tcMar>
          </w:tcPr>
          <w:p w14:paraId="692E93A2" w14:textId="77777777" w:rsidR="006A47E4" w:rsidRDefault="006A47E4" w:rsidP="006A47E4">
            <w:pPr>
              <w:rPr>
                <w:rFonts w:ascii="Times New Roman" w:hAnsi="Times New Roman"/>
                <w:sz w:val="14"/>
              </w:rPr>
            </w:pPr>
          </w:p>
        </w:tc>
        <w:tc>
          <w:tcPr>
            <w:tcW w:w="360" w:type="dxa"/>
            <w:tcMar>
              <w:left w:w="28" w:type="dxa"/>
              <w:right w:w="28" w:type="dxa"/>
            </w:tcMar>
          </w:tcPr>
          <w:p w14:paraId="3AE28DC3" w14:textId="77777777" w:rsidR="006A47E4" w:rsidRDefault="006A47E4" w:rsidP="006A47E4">
            <w:pPr>
              <w:rPr>
                <w:rFonts w:ascii="Times New Roman" w:hAnsi="Times New Roman"/>
                <w:sz w:val="14"/>
              </w:rPr>
            </w:pPr>
          </w:p>
        </w:tc>
        <w:tc>
          <w:tcPr>
            <w:tcW w:w="261" w:type="dxa"/>
            <w:tcMar>
              <w:left w:w="28" w:type="dxa"/>
              <w:right w:w="28" w:type="dxa"/>
            </w:tcMar>
          </w:tcPr>
          <w:p w14:paraId="20653880" w14:textId="335D3865" w:rsidR="006A47E4" w:rsidRDefault="006A47E4" w:rsidP="006A47E4">
            <w:pPr>
              <w:rPr>
                <w:rFonts w:ascii="Times New Roman" w:hAnsi="Times New Roman"/>
                <w:sz w:val="14"/>
              </w:rPr>
            </w:pPr>
            <w:r>
              <w:rPr>
                <w:rFonts w:ascii="Times New Roman" w:hAnsi="Times New Roman"/>
                <w:sz w:val="14"/>
              </w:rPr>
              <w:t>О</w:t>
            </w:r>
          </w:p>
        </w:tc>
        <w:tc>
          <w:tcPr>
            <w:tcW w:w="284" w:type="dxa"/>
            <w:tcMar>
              <w:left w:w="28" w:type="dxa"/>
              <w:right w:w="28" w:type="dxa"/>
            </w:tcMar>
          </w:tcPr>
          <w:p w14:paraId="663544FD" w14:textId="77777777" w:rsidR="006A47E4" w:rsidRDefault="006A47E4" w:rsidP="006A47E4">
            <w:pPr>
              <w:rPr>
                <w:rFonts w:ascii="Times New Roman" w:hAnsi="Times New Roman"/>
                <w:sz w:val="14"/>
              </w:rPr>
            </w:pPr>
          </w:p>
        </w:tc>
        <w:tc>
          <w:tcPr>
            <w:tcW w:w="283" w:type="dxa"/>
            <w:tcMar>
              <w:left w:w="28" w:type="dxa"/>
              <w:right w:w="28" w:type="dxa"/>
            </w:tcMar>
          </w:tcPr>
          <w:p w14:paraId="24A48A7C" w14:textId="77777777" w:rsidR="006A47E4" w:rsidRDefault="006A47E4" w:rsidP="006A47E4">
            <w:pPr>
              <w:rPr>
                <w:rFonts w:ascii="Times New Roman" w:hAnsi="Times New Roman"/>
                <w:sz w:val="14"/>
              </w:rPr>
            </w:pPr>
          </w:p>
        </w:tc>
        <w:tc>
          <w:tcPr>
            <w:tcW w:w="284" w:type="dxa"/>
            <w:tcMar>
              <w:left w:w="28" w:type="dxa"/>
              <w:right w:w="28" w:type="dxa"/>
            </w:tcMar>
          </w:tcPr>
          <w:p w14:paraId="57617217" w14:textId="77777777" w:rsidR="006A47E4" w:rsidRDefault="006A47E4" w:rsidP="006A47E4">
            <w:pPr>
              <w:rPr>
                <w:rFonts w:ascii="Times New Roman" w:hAnsi="Times New Roman"/>
                <w:sz w:val="14"/>
              </w:rPr>
            </w:pPr>
          </w:p>
        </w:tc>
        <w:tc>
          <w:tcPr>
            <w:tcW w:w="283" w:type="dxa"/>
            <w:tcMar>
              <w:left w:w="28" w:type="dxa"/>
              <w:right w:w="28" w:type="dxa"/>
            </w:tcMar>
          </w:tcPr>
          <w:p w14:paraId="5062BB4A" w14:textId="77777777" w:rsidR="006A47E4" w:rsidRDefault="006A47E4" w:rsidP="006A47E4">
            <w:pPr>
              <w:rPr>
                <w:rFonts w:ascii="Times New Roman" w:hAnsi="Times New Roman"/>
                <w:sz w:val="14"/>
              </w:rPr>
            </w:pPr>
          </w:p>
        </w:tc>
        <w:tc>
          <w:tcPr>
            <w:tcW w:w="274" w:type="dxa"/>
            <w:tcMar>
              <w:left w:w="28" w:type="dxa"/>
              <w:right w:w="28" w:type="dxa"/>
            </w:tcMar>
          </w:tcPr>
          <w:p w14:paraId="76B7E50A" w14:textId="77777777" w:rsidR="006A47E4" w:rsidRDefault="006A47E4" w:rsidP="006A47E4">
            <w:pPr>
              <w:rPr>
                <w:rFonts w:ascii="Times New Roman" w:hAnsi="Times New Roman"/>
                <w:sz w:val="14"/>
              </w:rPr>
            </w:pPr>
          </w:p>
        </w:tc>
        <w:tc>
          <w:tcPr>
            <w:tcW w:w="293" w:type="dxa"/>
            <w:gridSpan w:val="3"/>
            <w:tcMar>
              <w:left w:w="28" w:type="dxa"/>
              <w:right w:w="28" w:type="dxa"/>
            </w:tcMar>
          </w:tcPr>
          <w:p w14:paraId="07DAA4B3" w14:textId="06BD6858" w:rsidR="006A47E4" w:rsidRDefault="006A47E4" w:rsidP="006A47E4">
            <w:pPr>
              <w:rPr>
                <w:rFonts w:ascii="Times New Roman" w:hAnsi="Times New Roman"/>
                <w:sz w:val="14"/>
              </w:rPr>
            </w:pPr>
          </w:p>
        </w:tc>
        <w:tc>
          <w:tcPr>
            <w:tcW w:w="392" w:type="dxa"/>
            <w:gridSpan w:val="2"/>
            <w:tcMar>
              <w:left w:w="28" w:type="dxa"/>
              <w:right w:w="28" w:type="dxa"/>
            </w:tcMar>
          </w:tcPr>
          <w:p w14:paraId="69ED2870" w14:textId="77777777" w:rsidR="006A47E4" w:rsidRDefault="006A47E4" w:rsidP="006A47E4">
            <w:pPr>
              <w:rPr>
                <w:rFonts w:ascii="Times New Roman" w:hAnsi="Times New Roman"/>
                <w:sz w:val="14"/>
              </w:rPr>
            </w:pPr>
          </w:p>
        </w:tc>
        <w:tc>
          <w:tcPr>
            <w:tcW w:w="392" w:type="dxa"/>
            <w:tcMar>
              <w:left w:w="28" w:type="dxa"/>
              <w:right w:w="28" w:type="dxa"/>
            </w:tcMar>
          </w:tcPr>
          <w:p w14:paraId="4A35407B" w14:textId="77777777" w:rsidR="006A47E4" w:rsidRDefault="006A47E4" w:rsidP="006A47E4">
            <w:pPr>
              <w:rPr>
                <w:rFonts w:ascii="Times New Roman" w:hAnsi="Times New Roman"/>
                <w:sz w:val="14"/>
              </w:rPr>
            </w:pPr>
          </w:p>
        </w:tc>
        <w:tc>
          <w:tcPr>
            <w:tcW w:w="392" w:type="dxa"/>
            <w:tcMar>
              <w:left w:w="28" w:type="dxa"/>
              <w:right w:w="28" w:type="dxa"/>
            </w:tcMar>
          </w:tcPr>
          <w:p w14:paraId="77F788D2" w14:textId="77777777" w:rsidR="006A47E4" w:rsidRDefault="006A47E4" w:rsidP="006A47E4">
            <w:pPr>
              <w:rPr>
                <w:rFonts w:ascii="Times New Roman" w:hAnsi="Times New Roman"/>
                <w:sz w:val="14"/>
              </w:rPr>
            </w:pPr>
          </w:p>
        </w:tc>
        <w:tc>
          <w:tcPr>
            <w:tcW w:w="392" w:type="dxa"/>
            <w:tcMar>
              <w:left w:w="28" w:type="dxa"/>
              <w:right w:w="28" w:type="dxa"/>
            </w:tcMar>
          </w:tcPr>
          <w:p w14:paraId="6E48CDD5" w14:textId="77777777" w:rsidR="006A47E4" w:rsidRDefault="006A47E4" w:rsidP="006A47E4">
            <w:pPr>
              <w:rPr>
                <w:rFonts w:ascii="Times New Roman" w:hAnsi="Times New Roman"/>
                <w:sz w:val="14"/>
              </w:rPr>
            </w:pPr>
          </w:p>
        </w:tc>
        <w:tc>
          <w:tcPr>
            <w:tcW w:w="392" w:type="dxa"/>
            <w:tcMar>
              <w:left w:w="28" w:type="dxa"/>
              <w:right w:w="28" w:type="dxa"/>
            </w:tcMar>
          </w:tcPr>
          <w:p w14:paraId="7A0D53CB" w14:textId="77777777" w:rsidR="006A47E4" w:rsidRDefault="006A47E4" w:rsidP="006A47E4">
            <w:pPr>
              <w:rPr>
                <w:rFonts w:ascii="Times New Roman" w:hAnsi="Times New Roman"/>
                <w:sz w:val="14"/>
              </w:rPr>
            </w:pPr>
          </w:p>
        </w:tc>
        <w:tc>
          <w:tcPr>
            <w:tcW w:w="392" w:type="dxa"/>
            <w:tcMar>
              <w:left w:w="28" w:type="dxa"/>
              <w:right w:w="28" w:type="dxa"/>
            </w:tcMar>
          </w:tcPr>
          <w:p w14:paraId="6C5496D8" w14:textId="77777777" w:rsidR="006A47E4" w:rsidRDefault="006A47E4" w:rsidP="006A47E4">
            <w:pPr>
              <w:rPr>
                <w:rFonts w:ascii="Times New Roman" w:hAnsi="Times New Roman"/>
                <w:sz w:val="14"/>
              </w:rPr>
            </w:pPr>
          </w:p>
        </w:tc>
        <w:tc>
          <w:tcPr>
            <w:tcW w:w="392" w:type="dxa"/>
            <w:tcMar>
              <w:left w:w="28" w:type="dxa"/>
              <w:right w:w="28" w:type="dxa"/>
            </w:tcMar>
          </w:tcPr>
          <w:p w14:paraId="042BBF4E" w14:textId="77777777" w:rsidR="006A47E4" w:rsidRDefault="006A47E4" w:rsidP="006A47E4">
            <w:pPr>
              <w:rPr>
                <w:rFonts w:ascii="Times New Roman" w:hAnsi="Times New Roman"/>
                <w:sz w:val="14"/>
              </w:rPr>
            </w:pPr>
          </w:p>
        </w:tc>
        <w:tc>
          <w:tcPr>
            <w:tcW w:w="392" w:type="dxa"/>
            <w:tcMar>
              <w:left w:w="28" w:type="dxa"/>
              <w:right w:w="28" w:type="dxa"/>
            </w:tcMar>
          </w:tcPr>
          <w:p w14:paraId="1D56B6EE" w14:textId="77777777" w:rsidR="006A47E4" w:rsidRDefault="006A47E4" w:rsidP="006A47E4">
            <w:pPr>
              <w:rPr>
                <w:rFonts w:ascii="Times New Roman" w:hAnsi="Times New Roman"/>
                <w:sz w:val="14"/>
              </w:rPr>
            </w:pPr>
          </w:p>
        </w:tc>
        <w:tc>
          <w:tcPr>
            <w:tcW w:w="392" w:type="dxa"/>
            <w:tcMar>
              <w:left w:w="28" w:type="dxa"/>
              <w:right w:w="28" w:type="dxa"/>
            </w:tcMar>
          </w:tcPr>
          <w:p w14:paraId="22B486A7" w14:textId="77777777" w:rsidR="006A47E4" w:rsidRDefault="006A47E4" w:rsidP="006A47E4">
            <w:pPr>
              <w:rPr>
                <w:rFonts w:ascii="Times New Roman" w:hAnsi="Times New Roman"/>
                <w:sz w:val="14"/>
              </w:rPr>
            </w:pPr>
          </w:p>
        </w:tc>
        <w:tc>
          <w:tcPr>
            <w:tcW w:w="392" w:type="dxa"/>
            <w:tcMar>
              <w:left w:w="28" w:type="dxa"/>
              <w:right w:w="28" w:type="dxa"/>
            </w:tcMar>
          </w:tcPr>
          <w:p w14:paraId="029E855F" w14:textId="77777777" w:rsidR="006A47E4" w:rsidRDefault="006A47E4" w:rsidP="006A47E4">
            <w:pPr>
              <w:rPr>
                <w:rFonts w:ascii="Times New Roman" w:hAnsi="Times New Roman"/>
                <w:sz w:val="14"/>
              </w:rPr>
            </w:pPr>
          </w:p>
        </w:tc>
        <w:tc>
          <w:tcPr>
            <w:tcW w:w="392" w:type="dxa"/>
            <w:tcMar>
              <w:left w:w="28" w:type="dxa"/>
              <w:right w:w="28" w:type="dxa"/>
            </w:tcMar>
          </w:tcPr>
          <w:p w14:paraId="166F32AE" w14:textId="77777777" w:rsidR="006A47E4" w:rsidRDefault="006A47E4" w:rsidP="006A47E4">
            <w:pPr>
              <w:rPr>
                <w:rFonts w:ascii="Times New Roman" w:hAnsi="Times New Roman"/>
                <w:sz w:val="14"/>
              </w:rPr>
            </w:pPr>
          </w:p>
        </w:tc>
        <w:tc>
          <w:tcPr>
            <w:tcW w:w="392" w:type="dxa"/>
            <w:tcMar>
              <w:left w:w="28" w:type="dxa"/>
              <w:right w:w="28" w:type="dxa"/>
            </w:tcMar>
          </w:tcPr>
          <w:p w14:paraId="42F7F449" w14:textId="77777777" w:rsidR="006A47E4" w:rsidRDefault="006A47E4" w:rsidP="006A47E4">
            <w:pPr>
              <w:rPr>
                <w:rFonts w:ascii="Times New Roman" w:hAnsi="Times New Roman"/>
                <w:sz w:val="14"/>
              </w:rPr>
            </w:pPr>
          </w:p>
        </w:tc>
        <w:tc>
          <w:tcPr>
            <w:tcW w:w="258" w:type="dxa"/>
            <w:tcMar>
              <w:left w:w="28" w:type="dxa"/>
              <w:right w:w="28" w:type="dxa"/>
            </w:tcMar>
          </w:tcPr>
          <w:p w14:paraId="3D637268" w14:textId="77777777" w:rsidR="006A47E4" w:rsidRDefault="006A47E4" w:rsidP="006A47E4">
            <w:pPr>
              <w:rPr>
                <w:rFonts w:ascii="Times New Roman" w:hAnsi="Times New Roman"/>
                <w:sz w:val="14"/>
              </w:rPr>
            </w:pPr>
          </w:p>
        </w:tc>
        <w:tc>
          <w:tcPr>
            <w:tcW w:w="291" w:type="dxa"/>
            <w:tcMar>
              <w:left w:w="28" w:type="dxa"/>
              <w:right w:w="28" w:type="dxa"/>
            </w:tcMar>
          </w:tcPr>
          <w:p w14:paraId="2B28CA1D" w14:textId="77777777" w:rsidR="006A47E4" w:rsidRDefault="006A47E4" w:rsidP="006A47E4">
            <w:pPr>
              <w:rPr>
                <w:rFonts w:ascii="Times New Roman" w:hAnsi="Times New Roman"/>
                <w:sz w:val="14"/>
              </w:rPr>
            </w:pPr>
          </w:p>
        </w:tc>
        <w:tc>
          <w:tcPr>
            <w:tcW w:w="425" w:type="dxa"/>
            <w:tcMar>
              <w:left w:w="28" w:type="dxa"/>
              <w:right w:w="28" w:type="dxa"/>
            </w:tcMar>
          </w:tcPr>
          <w:p w14:paraId="56DE7534" w14:textId="77777777" w:rsidR="006A47E4" w:rsidRDefault="006A47E4" w:rsidP="006A47E4">
            <w:pPr>
              <w:rPr>
                <w:rFonts w:ascii="Times New Roman" w:hAnsi="Times New Roman"/>
                <w:sz w:val="14"/>
              </w:rPr>
            </w:pPr>
          </w:p>
        </w:tc>
        <w:tc>
          <w:tcPr>
            <w:tcW w:w="353" w:type="dxa"/>
            <w:tcMar>
              <w:left w:w="28" w:type="dxa"/>
              <w:right w:w="28" w:type="dxa"/>
            </w:tcMar>
          </w:tcPr>
          <w:p w14:paraId="2F432E59" w14:textId="77777777" w:rsidR="006A47E4" w:rsidRDefault="006A47E4" w:rsidP="006A47E4">
            <w:pPr>
              <w:rPr>
                <w:rFonts w:ascii="Times New Roman" w:hAnsi="Times New Roman"/>
                <w:sz w:val="14"/>
              </w:rPr>
            </w:pPr>
          </w:p>
        </w:tc>
        <w:tc>
          <w:tcPr>
            <w:tcW w:w="236" w:type="dxa"/>
            <w:tcMar>
              <w:left w:w="28" w:type="dxa"/>
              <w:right w:w="28" w:type="dxa"/>
            </w:tcMar>
          </w:tcPr>
          <w:p w14:paraId="3F55D9BC" w14:textId="77777777" w:rsidR="006A47E4" w:rsidRDefault="006A47E4" w:rsidP="006A47E4">
            <w:pPr>
              <w:rPr>
                <w:rFonts w:ascii="Times New Roman" w:hAnsi="Times New Roman"/>
                <w:sz w:val="14"/>
              </w:rPr>
            </w:pPr>
          </w:p>
        </w:tc>
        <w:tc>
          <w:tcPr>
            <w:tcW w:w="236" w:type="dxa"/>
            <w:tcMar>
              <w:left w:w="28" w:type="dxa"/>
              <w:right w:w="28" w:type="dxa"/>
            </w:tcMar>
          </w:tcPr>
          <w:p w14:paraId="5B8ECD1F" w14:textId="77777777" w:rsidR="006A47E4" w:rsidRDefault="006A47E4" w:rsidP="006A47E4">
            <w:pPr>
              <w:rPr>
                <w:rFonts w:ascii="Times New Roman" w:hAnsi="Times New Roman"/>
                <w:sz w:val="14"/>
              </w:rPr>
            </w:pPr>
          </w:p>
        </w:tc>
        <w:tc>
          <w:tcPr>
            <w:tcW w:w="241" w:type="dxa"/>
            <w:tcMar>
              <w:left w:w="28" w:type="dxa"/>
              <w:right w:w="28" w:type="dxa"/>
            </w:tcMar>
          </w:tcPr>
          <w:p w14:paraId="10601793" w14:textId="77777777" w:rsidR="006A47E4" w:rsidRDefault="006A47E4" w:rsidP="006A47E4">
            <w:pPr>
              <w:rPr>
                <w:rFonts w:ascii="Times New Roman" w:hAnsi="Times New Roman"/>
                <w:sz w:val="14"/>
              </w:rPr>
            </w:pPr>
          </w:p>
        </w:tc>
        <w:tc>
          <w:tcPr>
            <w:tcW w:w="486" w:type="dxa"/>
          </w:tcPr>
          <w:p w14:paraId="42D1FE1E" w14:textId="77777777" w:rsidR="006A47E4" w:rsidRDefault="006A47E4" w:rsidP="006A47E4">
            <w:pPr>
              <w:rPr>
                <w:rFonts w:ascii="Times New Roman" w:hAnsi="Times New Roman"/>
                <w:sz w:val="14"/>
              </w:rPr>
            </w:pPr>
          </w:p>
        </w:tc>
        <w:tc>
          <w:tcPr>
            <w:tcW w:w="528" w:type="dxa"/>
          </w:tcPr>
          <w:p w14:paraId="1493C139" w14:textId="77777777" w:rsidR="006A47E4" w:rsidRDefault="006A47E4" w:rsidP="006A47E4">
            <w:pPr>
              <w:rPr>
                <w:rFonts w:ascii="Times New Roman" w:hAnsi="Times New Roman"/>
                <w:sz w:val="14"/>
              </w:rPr>
            </w:pPr>
          </w:p>
        </w:tc>
      </w:tr>
      <w:tr w:rsidR="006A47E4" w14:paraId="498417D8" w14:textId="036870B1" w:rsidTr="006A47E4">
        <w:trPr>
          <w:gridAfter w:val="2"/>
          <w:wAfter w:w="48" w:type="dxa"/>
        </w:trPr>
        <w:tc>
          <w:tcPr>
            <w:tcW w:w="998" w:type="dxa"/>
            <w:gridSpan w:val="2"/>
            <w:tcMar>
              <w:left w:w="28" w:type="dxa"/>
              <w:right w:w="28" w:type="dxa"/>
            </w:tcMar>
            <w:vAlign w:val="bottom"/>
          </w:tcPr>
          <w:p w14:paraId="46075AFD" w14:textId="7BF8586F" w:rsidR="006A47E4" w:rsidRPr="00AD4CD0" w:rsidRDefault="006A47E4" w:rsidP="006A47E4">
            <w:pPr>
              <w:rPr>
                <w:rFonts w:ascii="Times New Roman" w:hAnsi="Times New Roman"/>
                <w:color w:val="0070C0"/>
                <w:sz w:val="14"/>
              </w:rPr>
            </w:pPr>
            <w:r w:rsidRPr="00AD4CD0">
              <w:rPr>
                <w:rFonts w:ascii="Times New Roman" w:hAnsi="Times New Roman"/>
                <w:sz w:val="14"/>
              </w:rPr>
              <w:t>ОГСЭ.02</w:t>
            </w:r>
          </w:p>
        </w:tc>
        <w:tc>
          <w:tcPr>
            <w:tcW w:w="2966" w:type="dxa"/>
            <w:tcMar>
              <w:left w:w="28" w:type="dxa"/>
              <w:right w:w="28" w:type="dxa"/>
            </w:tcMar>
            <w:vAlign w:val="center"/>
          </w:tcPr>
          <w:p w14:paraId="233A8423" w14:textId="0165857A" w:rsidR="006A47E4" w:rsidRPr="00AD4CD0" w:rsidRDefault="006A47E4" w:rsidP="006A47E4">
            <w:pPr>
              <w:rPr>
                <w:rFonts w:ascii="Times New Roman" w:hAnsi="Times New Roman"/>
                <w:i/>
                <w:color w:val="0070C0"/>
                <w:sz w:val="14"/>
              </w:rPr>
            </w:pPr>
            <w:r w:rsidRPr="00AD4CD0">
              <w:rPr>
                <w:rFonts w:ascii="Times New Roman" w:hAnsi="Times New Roman"/>
                <w:sz w:val="14"/>
              </w:rPr>
              <w:t>История</w:t>
            </w:r>
          </w:p>
        </w:tc>
        <w:tc>
          <w:tcPr>
            <w:tcW w:w="360" w:type="dxa"/>
            <w:tcMar>
              <w:left w:w="28" w:type="dxa"/>
              <w:right w:w="28" w:type="dxa"/>
            </w:tcMar>
          </w:tcPr>
          <w:p w14:paraId="16EBFF98" w14:textId="77777777" w:rsidR="006A47E4" w:rsidRDefault="006A47E4" w:rsidP="006A47E4">
            <w:pPr>
              <w:rPr>
                <w:rFonts w:ascii="Times New Roman" w:hAnsi="Times New Roman"/>
                <w:sz w:val="14"/>
              </w:rPr>
            </w:pPr>
          </w:p>
        </w:tc>
        <w:tc>
          <w:tcPr>
            <w:tcW w:w="360" w:type="dxa"/>
            <w:tcMar>
              <w:left w:w="28" w:type="dxa"/>
              <w:right w:w="28" w:type="dxa"/>
            </w:tcMar>
          </w:tcPr>
          <w:p w14:paraId="76B92BA1" w14:textId="1A494C84" w:rsidR="006A47E4" w:rsidRDefault="006A47E4" w:rsidP="006A47E4">
            <w:pPr>
              <w:rPr>
                <w:rFonts w:ascii="Times New Roman" w:hAnsi="Times New Roman"/>
                <w:sz w:val="14"/>
              </w:rPr>
            </w:pPr>
            <w:r>
              <w:rPr>
                <w:rFonts w:ascii="Times New Roman" w:hAnsi="Times New Roman"/>
                <w:sz w:val="14"/>
              </w:rPr>
              <w:t>О</w:t>
            </w:r>
          </w:p>
        </w:tc>
        <w:tc>
          <w:tcPr>
            <w:tcW w:w="360" w:type="dxa"/>
            <w:tcMar>
              <w:left w:w="28" w:type="dxa"/>
              <w:right w:w="28" w:type="dxa"/>
            </w:tcMar>
          </w:tcPr>
          <w:p w14:paraId="38CBAF48" w14:textId="77777777" w:rsidR="006A47E4" w:rsidRDefault="006A47E4" w:rsidP="006A47E4">
            <w:pPr>
              <w:rPr>
                <w:rFonts w:ascii="Times New Roman" w:hAnsi="Times New Roman"/>
                <w:sz w:val="14"/>
              </w:rPr>
            </w:pPr>
          </w:p>
        </w:tc>
        <w:tc>
          <w:tcPr>
            <w:tcW w:w="360" w:type="dxa"/>
            <w:tcMar>
              <w:left w:w="28" w:type="dxa"/>
              <w:right w:w="28" w:type="dxa"/>
            </w:tcMar>
          </w:tcPr>
          <w:p w14:paraId="7910374B" w14:textId="77777777" w:rsidR="006A47E4" w:rsidRDefault="006A47E4" w:rsidP="006A47E4">
            <w:pPr>
              <w:rPr>
                <w:rFonts w:ascii="Times New Roman" w:hAnsi="Times New Roman"/>
                <w:sz w:val="14"/>
              </w:rPr>
            </w:pPr>
          </w:p>
        </w:tc>
        <w:tc>
          <w:tcPr>
            <w:tcW w:w="261" w:type="dxa"/>
            <w:tcMar>
              <w:left w:w="28" w:type="dxa"/>
              <w:right w:w="28" w:type="dxa"/>
            </w:tcMar>
          </w:tcPr>
          <w:p w14:paraId="7E2625CA" w14:textId="77777777" w:rsidR="006A47E4" w:rsidRDefault="006A47E4" w:rsidP="006A47E4">
            <w:pPr>
              <w:rPr>
                <w:rFonts w:ascii="Times New Roman" w:hAnsi="Times New Roman"/>
                <w:sz w:val="14"/>
              </w:rPr>
            </w:pPr>
          </w:p>
        </w:tc>
        <w:tc>
          <w:tcPr>
            <w:tcW w:w="284" w:type="dxa"/>
            <w:tcMar>
              <w:left w:w="28" w:type="dxa"/>
              <w:right w:w="28" w:type="dxa"/>
            </w:tcMar>
          </w:tcPr>
          <w:p w14:paraId="1884A5CE" w14:textId="090924EB" w:rsidR="006A47E4" w:rsidRDefault="006A47E4" w:rsidP="006A47E4">
            <w:pPr>
              <w:rPr>
                <w:rFonts w:ascii="Times New Roman" w:hAnsi="Times New Roman"/>
                <w:sz w:val="14"/>
              </w:rPr>
            </w:pPr>
            <w:r>
              <w:rPr>
                <w:rFonts w:ascii="Times New Roman" w:hAnsi="Times New Roman"/>
                <w:sz w:val="14"/>
              </w:rPr>
              <w:t>О</w:t>
            </w:r>
          </w:p>
        </w:tc>
        <w:tc>
          <w:tcPr>
            <w:tcW w:w="283" w:type="dxa"/>
            <w:tcMar>
              <w:left w:w="28" w:type="dxa"/>
              <w:right w:w="28" w:type="dxa"/>
            </w:tcMar>
          </w:tcPr>
          <w:p w14:paraId="33D98736" w14:textId="77777777" w:rsidR="006A47E4" w:rsidRDefault="006A47E4" w:rsidP="006A47E4">
            <w:pPr>
              <w:rPr>
                <w:rFonts w:ascii="Times New Roman" w:hAnsi="Times New Roman"/>
                <w:sz w:val="14"/>
              </w:rPr>
            </w:pPr>
          </w:p>
        </w:tc>
        <w:tc>
          <w:tcPr>
            <w:tcW w:w="284" w:type="dxa"/>
            <w:tcMar>
              <w:left w:w="28" w:type="dxa"/>
              <w:right w:w="28" w:type="dxa"/>
            </w:tcMar>
          </w:tcPr>
          <w:p w14:paraId="3B24DF03" w14:textId="77777777" w:rsidR="006A47E4" w:rsidRDefault="006A47E4" w:rsidP="006A47E4">
            <w:pPr>
              <w:rPr>
                <w:rFonts w:ascii="Times New Roman" w:hAnsi="Times New Roman"/>
                <w:sz w:val="14"/>
              </w:rPr>
            </w:pPr>
          </w:p>
        </w:tc>
        <w:tc>
          <w:tcPr>
            <w:tcW w:w="283" w:type="dxa"/>
            <w:tcMar>
              <w:left w:w="28" w:type="dxa"/>
              <w:right w:w="28" w:type="dxa"/>
            </w:tcMar>
          </w:tcPr>
          <w:p w14:paraId="108C3901" w14:textId="77777777" w:rsidR="006A47E4" w:rsidRDefault="006A47E4" w:rsidP="006A47E4">
            <w:pPr>
              <w:rPr>
                <w:rFonts w:ascii="Times New Roman" w:hAnsi="Times New Roman"/>
                <w:sz w:val="14"/>
              </w:rPr>
            </w:pPr>
          </w:p>
        </w:tc>
        <w:tc>
          <w:tcPr>
            <w:tcW w:w="274" w:type="dxa"/>
            <w:tcMar>
              <w:left w:w="28" w:type="dxa"/>
              <w:right w:w="28" w:type="dxa"/>
            </w:tcMar>
          </w:tcPr>
          <w:p w14:paraId="6E7396B4" w14:textId="77777777" w:rsidR="006A47E4" w:rsidRDefault="006A47E4" w:rsidP="006A47E4">
            <w:pPr>
              <w:rPr>
                <w:rFonts w:ascii="Times New Roman" w:hAnsi="Times New Roman"/>
                <w:sz w:val="14"/>
              </w:rPr>
            </w:pPr>
          </w:p>
        </w:tc>
        <w:tc>
          <w:tcPr>
            <w:tcW w:w="293" w:type="dxa"/>
            <w:gridSpan w:val="3"/>
            <w:tcMar>
              <w:left w:w="28" w:type="dxa"/>
              <w:right w:w="28" w:type="dxa"/>
            </w:tcMar>
          </w:tcPr>
          <w:p w14:paraId="63697232" w14:textId="77777777" w:rsidR="006A47E4" w:rsidRDefault="006A47E4" w:rsidP="006A47E4">
            <w:pPr>
              <w:rPr>
                <w:rFonts w:ascii="Times New Roman" w:hAnsi="Times New Roman"/>
                <w:sz w:val="14"/>
              </w:rPr>
            </w:pPr>
          </w:p>
        </w:tc>
        <w:tc>
          <w:tcPr>
            <w:tcW w:w="392" w:type="dxa"/>
            <w:gridSpan w:val="2"/>
            <w:tcMar>
              <w:left w:w="28" w:type="dxa"/>
              <w:right w:w="28" w:type="dxa"/>
            </w:tcMar>
          </w:tcPr>
          <w:p w14:paraId="5F4EDD47" w14:textId="77777777" w:rsidR="006A47E4" w:rsidRDefault="006A47E4" w:rsidP="006A47E4">
            <w:pPr>
              <w:rPr>
                <w:rFonts w:ascii="Times New Roman" w:hAnsi="Times New Roman"/>
                <w:sz w:val="14"/>
              </w:rPr>
            </w:pPr>
          </w:p>
        </w:tc>
        <w:tc>
          <w:tcPr>
            <w:tcW w:w="392" w:type="dxa"/>
            <w:tcMar>
              <w:left w:w="28" w:type="dxa"/>
              <w:right w:w="28" w:type="dxa"/>
            </w:tcMar>
          </w:tcPr>
          <w:p w14:paraId="6F8BC2F5" w14:textId="77777777" w:rsidR="006A47E4" w:rsidRDefault="006A47E4" w:rsidP="006A47E4">
            <w:pPr>
              <w:rPr>
                <w:rFonts w:ascii="Times New Roman" w:hAnsi="Times New Roman"/>
                <w:sz w:val="14"/>
              </w:rPr>
            </w:pPr>
          </w:p>
        </w:tc>
        <w:tc>
          <w:tcPr>
            <w:tcW w:w="392" w:type="dxa"/>
            <w:tcMar>
              <w:left w:w="28" w:type="dxa"/>
              <w:right w:w="28" w:type="dxa"/>
            </w:tcMar>
          </w:tcPr>
          <w:p w14:paraId="5FC32CDC" w14:textId="77777777" w:rsidR="006A47E4" w:rsidRDefault="006A47E4" w:rsidP="006A47E4">
            <w:pPr>
              <w:rPr>
                <w:rFonts w:ascii="Times New Roman" w:hAnsi="Times New Roman"/>
                <w:sz w:val="14"/>
              </w:rPr>
            </w:pPr>
          </w:p>
        </w:tc>
        <w:tc>
          <w:tcPr>
            <w:tcW w:w="392" w:type="dxa"/>
            <w:tcMar>
              <w:left w:w="28" w:type="dxa"/>
              <w:right w:w="28" w:type="dxa"/>
            </w:tcMar>
          </w:tcPr>
          <w:p w14:paraId="5D9CD780" w14:textId="77777777" w:rsidR="006A47E4" w:rsidRDefault="006A47E4" w:rsidP="006A47E4">
            <w:pPr>
              <w:rPr>
                <w:rFonts w:ascii="Times New Roman" w:hAnsi="Times New Roman"/>
                <w:sz w:val="14"/>
              </w:rPr>
            </w:pPr>
          </w:p>
        </w:tc>
        <w:tc>
          <w:tcPr>
            <w:tcW w:w="392" w:type="dxa"/>
            <w:tcMar>
              <w:left w:w="28" w:type="dxa"/>
              <w:right w:w="28" w:type="dxa"/>
            </w:tcMar>
          </w:tcPr>
          <w:p w14:paraId="650432B3" w14:textId="77777777" w:rsidR="006A47E4" w:rsidRDefault="006A47E4" w:rsidP="006A47E4">
            <w:pPr>
              <w:rPr>
                <w:rFonts w:ascii="Times New Roman" w:hAnsi="Times New Roman"/>
                <w:sz w:val="14"/>
              </w:rPr>
            </w:pPr>
          </w:p>
        </w:tc>
        <w:tc>
          <w:tcPr>
            <w:tcW w:w="392" w:type="dxa"/>
            <w:tcMar>
              <w:left w:w="28" w:type="dxa"/>
              <w:right w:w="28" w:type="dxa"/>
            </w:tcMar>
          </w:tcPr>
          <w:p w14:paraId="6D19D7C3" w14:textId="77777777" w:rsidR="006A47E4" w:rsidRDefault="006A47E4" w:rsidP="006A47E4">
            <w:pPr>
              <w:rPr>
                <w:rFonts w:ascii="Times New Roman" w:hAnsi="Times New Roman"/>
                <w:sz w:val="14"/>
              </w:rPr>
            </w:pPr>
          </w:p>
        </w:tc>
        <w:tc>
          <w:tcPr>
            <w:tcW w:w="392" w:type="dxa"/>
            <w:tcMar>
              <w:left w:w="28" w:type="dxa"/>
              <w:right w:w="28" w:type="dxa"/>
            </w:tcMar>
          </w:tcPr>
          <w:p w14:paraId="137752C5" w14:textId="77777777" w:rsidR="006A47E4" w:rsidRDefault="006A47E4" w:rsidP="006A47E4">
            <w:pPr>
              <w:rPr>
                <w:rFonts w:ascii="Times New Roman" w:hAnsi="Times New Roman"/>
                <w:sz w:val="14"/>
              </w:rPr>
            </w:pPr>
          </w:p>
        </w:tc>
        <w:tc>
          <w:tcPr>
            <w:tcW w:w="392" w:type="dxa"/>
            <w:tcMar>
              <w:left w:w="28" w:type="dxa"/>
              <w:right w:w="28" w:type="dxa"/>
            </w:tcMar>
          </w:tcPr>
          <w:p w14:paraId="63AF1E04" w14:textId="77777777" w:rsidR="006A47E4" w:rsidRDefault="006A47E4" w:rsidP="006A47E4">
            <w:pPr>
              <w:rPr>
                <w:rFonts w:ascii="Times New Roman" w:hAnsi="Times New Roman"/>
                <w:sz w:val="14"/>
              </w:rPr>
            </w:pPr>
          </w:p>
        </w:tc>
        <w:tc>
          <w:tcPr>
            <w:tcW w:w="392" w:type="dxa"/>
            <w:tcMar>
              <w:left w:w="28" w:type="dxa"/>
              <w:right w:w="28" w:type="dxa"/>
            </w:tcMar>
          </w:tcPr>
          <w:p w14:paraId="501F601C" w14:textId="77777777" w:rsidR="006A47E4" w:rsidRDefault="006A47E4" w:rsidP="006A47E4">
            <w:pPr>
              <w:rPr>
                <w:rFonts w:ascii="Times New Roman" w:hAnsi="Times New Roman"/>
                <w:sz w:val="14"/>
              </w:rPr>
            </w:pPr>
          </w:p>
        </w:tc>
        <w:tc>
          <w:tcPr>
            <w:tcW w:w="392" w:type="dxa"/>
            <w:tcMar>
              <w:left w:w="28" w:type="dxa"/>
              <w:right w:w="28" w:type="dxa"/>
            </w:tcMar>
          </w:tcPr>
          <w:p w14:paraId="5EB6F826" w14:textId="77777777" w:rsidR="006A47E4" w:rsidRDefault="006A47E4" w:rsidP="006A47E4">
            <w:pPr>
              <w:rPr>
                <w:rFonts w:ascii="Times New Roman" w:hAnsi="Times New Roman"/>
                <w:sz w:val="14"/>
              </w:rPr>
            </w:pPr>
          </w:p>
        </w:tc>
        <w:tc>
          <w:tcPr>
            <w:tcW w:w="392" w:type="dxa"/>
            <w:tcMar>
              <w:left w:w="28" w:type="dxa"/>
              <w:right w:w="28" w:type="dxa"/>
            </w:tcMar>
          </w:tcPr>
          <w:p w14:paraId="2C5AABD0" w14:textId="77777777" w:rsidR="006A47E4" w:rsidRDefault="006A47E4" w:rsidP="006A47E4">
            <w:pPr>
              <w:rPr>
                <w:rFonts w:ascii="Times New Roman" w:hAnsi="Times New Roman"/>
                <w:sz w:val="14"/>
              </w:rPr>
            </w:pPr>
          </w:p>
        </w:tc>
        <w:tc>
          <w:tcPr>
            <w:tcW w:w="392" w:type="dxa"/>
            <w:tcMar>
              <w:left w:w="28" w:type="dxa"/>
              <w:right w:w="28" w:type="dxa"/>
            </w:tcMar>
          </w:tcPr>
          <w:p w14:paraId="2D7E1485" w14:textId="77777777" w:rsidR="006A47E4" w:rsidRDefault="006A47E4" w:rsidP="006A47E4">
            <w:pPr>
              <w:rPr>
                <w:rFonts w:ascii="Times New Roman" w:hAnsi="Times New Roman"/>
                <w:sz w:val="14"/>
              </w:rPr>
            </w:pPr>
          </w:p>
        </w:tc>
        <w:tc>
          <w:tcPr>
            <w:tcW w:w="258" w:type="dxa"/>
            <w:tcMar>
              <w:left w:w="28" w:type="dxa"/>
              <w:right w:w="28" w:type="dxa"/>
            </w:tcMar>
          </w:tcPr>
          <w:p w14:paraId="58E5F081" w14:textId="77777777" w:rsidR="006A47E4" w:rsidRDefault="006A47E4" w:rsidP="006A47E4">
            <w:pPr>
              <w:rPr>
                <w:rFonts w:ascii="Times New Roman" w:hAnsi="Times New Roman"/>
                <w:sz w:val="14"/>
              </w:rPr>
            </w:pPr>
          </w:p>
        </w:tc>
        <w:tc>
          <w:tcPr>
            <w:tcW w:w="291" w:type="dxa"/>
            <w:tcMar>
              <w:left w:w="28" w:type="dxa"/>
              <w:right w:w="28" w:type="dxa"/>
            </w:tcMar>
          </w:tcPr>
          <w:p w14:paraId="08487BEE" w14:textId="77777777" w:rsidR="006A47E4" w:rsidRDefault="006A47E4" w:rsidP="006A47E4">
            <w:pPr>
              <w:rPr>
                <w:rFonts w:ascii="Times New Roman" w:hAnsi="Times New Roman"/>
                <w:sz w:val="14"/>
              </w:rPr>
            </w:pPr>
          </w:p>
        </w:tc>
        <w:tc>
          <w:tcPr>
            <w:tcW w:w="425" w:type="dxa"/>
            <w:tcMar>
              <w:left w:w="28" w:type="dxa"/>
              <w:right w:w="28" w:type="dxa"/>
            </w:tcMar>
          </w:tcPr>
          <w:p w14:paraId="5FC6FEA0" w14:textId="77777777" w:rsidR="006A47E4" w:rsidRDefault="006A47E4" w:rsidP="006A47E4">
            <w:pPr>
              <w:rPr>
                <w:rFonts w:ascii="Times New Roman" w:hAnsi="Times New Roman"/>
                <w:sz w:val="14"/>
              </w:rPr>
            </w:pPr>
          </w:p>
        </w:tc>
        <w:tc>
          <w:tcPr>
            <w:tcW w:w="353" w:type="dxa"/>
            <w:tcMar>
              <w:left w:w="28" w:type="dxa"/>
              <w:right w:w="28" w:type="dxa"/>
            </w:tcMar>
          </w:tcPr>
          <w:p w14:paraId="70231D8F" w14:textId="77777777" w:rsidR="006A47E4" w:rsidRDefault="006A47E4" w:rsidP="006A47E4">
            <w:pPr>
              <w:rPr>
                <w:rFonts w:ascii="Times New Roman" w:hAnsi="Times New Roman"/>
                <w:sz w:val="14"/>
              </w:rPr>
            </w:pPr>
          </w:p>
        </w:tc>
        <w:tc>
          <w:tcPr>
            <w:tcW w:w="236" w:type="dxa"/>
            <w:tcMar>
              <w:left w:w="28" w:type="dxa"/>
              <w:right w:w="28" w:type="dxa"/>
            </w:tcMar>
          </w:tcPr>
          <w:p w14:paraId="0E31E433" w14:textId="77777777" w:rsidR="006A47E4" w:rsidRDefault="006A47E4" w:rsidP="006A47E4">
            <w:pPr>
              <w:rPr>
                <w:rFonts w:ascii="Times New Roman" w:hAnsi="Times New Roman"/>
                <w:sz w:val="14"/>
              </w:rPr>
            </w:pPr>
          </w:p>
        </w:tc>
        <w:tc>
          <w:tcPr>
            <w:tcW w:w="236" w:type="dxa"/>
            <w:tcMar>
              <w:left w:w="28" w:type="dxa"/>
              <w:right w:w="28" w:type="dxa"/>
            </w:tcMar>
          </w:tcPr>
          <w:p w14:paraId="2B0C25B6" w14:textId="77777777" w:rsidR="006A47E4" w:rsidRDefault="006A47E4" w:rsidP="006A47E4">
            <w:pPr>
              <w:rPr>
                <w:rFonts w:ascii="Times New Roman" w:hAnsi="Times New Roman"/>
                <w:sz w:val="14"/>
              </w:rPr>
            </w:pPr>
          </w:p>
        </w:tc>
        <w:tc>
          <w:tcPr>
            <w:tcW w:w="241" w:type="dxa"/>
            <w:tcMar>
              <w:left w:w="28" w:type="dxa"/>
              <w:right w:w="28" w:type="dxa"/>
            </w:tcMar>
          </w:tcPr>
          <w:p w14:paraId="0C0F7EE7" w14:textId="77777777" w:rsidR="006A47E4" w:rsidRDefault="006A47E4" w:rsidP="006A47E4">
            <w:pPr>
              <w:rPr>
                <w:rFonts w:ascii="Times New Roman" w:hAnsi="Times New Roman"/>
                <w:sz w:val="14"/>
              </w:rPr>
            </w:pPr>
          </w:p>
        </w:tc>
        <w:tc>
          <w:tcPr>
            <w:tcW w:w="486" w:type="dxa"/>
          </w:tcPr>
          <w:p w14:paraId="025A47F4" w14:textId="77777777" w:rsidR="006A47E4" w:rsidRDefault="006A47E4" w:rsidP="006A47E4">
            <w:pPr>
              <w:rPr>
                <w:rFonts w:ascii="Times New Roman" w:hAnsi="Times New Roman"/>
                <w:sz w:val="14"/>
              </w:rPr>
            </w:pPr>
          </w:p>
        </w:tc>
        <w:tc>
          <w:tcPr>
            <w:tcW w:w="528" w:type="dxa"/>
          </w:tcPr>
          <w:p w14:paraId="58B7E6A1" w14:textId="77777777" w:rsidR="006A47E4" w:rsidRDefault="006A47E4" w:rsidP="006A47E4">
            <w:pPr>
              <w:rPr>
                <w:rFonts w:ascii="Times New Roman" w:hAnsi="Times New Roman"/>
                <w:sz w:val="14"/>
              </w:rPr>
            </w:pPr>
          </w:p>
        </w:tc>
      </w:tr>
      <w:tr w:rsidR="006A47E4" w14:paraId="5EA41981" w14:textId="22178E66" w:rsidTr="006A47E4">
        <w:trPr>
          <w:gridAfter w:val="2"/>
          <w:wAfter w:w="48" w:type="dxa"/>
        </w:trPr>
        <w:tc>
          <w:tcPr>
            <w:tcW w:w="998" w:type="dxa"/>
            <w:gridSpan w:val="2"/>
            <w:tcMar>
              <w:left w:w="28" w:type="dxa"/>
              <w:right w:w="28" w:type="dxa"/>
            </w:tcMar>
            <w:vAlign w:val="bottom"/>
          </w:tcPr>
          <w:p w14:paraId="34E784A5" w14:textId="2EBE4335" w:rsidR="006A47E4" w:rsidRPr="00AD4CD0" w:rsidRDefault="006A47E4" w:rsidP="006A47E4">
            <w:pPr>
              <w:rPr>
                <w:rFonts w:ascii="Times New Roman" w:hAnsi="Times New Roman"/>
                <w:color w:val="0070C0"/>
                <w:sz w:val="14"/>
              </w:rPr>
            </w:pPr>
            <w:r w:rsidRPr="00AD4CD0">
              <w:rPr>
                <w:rFonts w:ascii="Times New Roman" w:hAnsi="Times New Roman"/>
                <w:sz w:val="14"/>
              </w:rPr>
              <w:t>ОГСЭ.03</w:t>
            </w:r>
          </w:p>
        </w:tc>
        <w:tc>
          <w:tcPr>
            <w:tcW w:w="2966" w:type="dxa"/>
            <w:tcMar>
              <w:left w:w="28" w:type="dxa"/>
              <w:right w:w="28" w:type="dxa"/>
            </w:tcMar>
            <w:vAlign w:val="center"/>
          </w:tcPr>
          <w:p w14:paraId="30D86B02" w14:textId="54251056" w:rsidR="006A47E4" w:rsidRPr="00AD4CD0" w:rsidRDefault="006A47E4" w:rsidP="006A47E4">
            <w:pPr>
              <w:rPr>
                <w:rFonts w:ascii="Times New Roman" w:hAnsi="Times New Roman"/>
                <w:i/>
                <w:color w:val="0070C0"/>
                <w:sz w:val="14"/>
              </w:rPr>
            </w:pPr>
            <w:r w:rsidRPr="00AD4CD0">
              <w:rPr>
                <w:rFonts w:ascii="Times New Roman" w:hAnsi="Times New Roman"/>
                <w:sz w:val="14"/>
              </w:rPr>
              <w:t>Иностранный язык в профессиональной деятельности</w:t>
            </w:r>
          </w:p>
        </w:tc>
        <w:tc>
          <w:tcPr>
            <w:tcW w:w="360" w:type="dxa"/>
            <w:tcMar>
              <w:left w:w="28" w:type="dxa"/>
              <w:right w:w="28" w:type="dxa"/>
            </w:tcMar>
          </w:tcPr>
          <w:p w14:paraId="798E06FC" w14:textId="77777777" w:rsidR="006A47E4" w:rsidRDefault="006A47E4" w:rsidP="006A47E4">
            <w:pPr>
              <w:rPr>
                <w:rFonts w:ascii="Times New Roman" w:hAnsi="Times New Roman"/>
                <w:sz w:val="14"/>
              </w:rPr>
            </w:pPr>
          </w:p>
        </w:tc>
        <w:tc>
          <w:tcPr>
            <w:tcW w:w="360" w:type="dxa"/>
            <w:tcMar>
              <w:left w:w="28" w:type="dxa"/>
              <w:right w:w="28" w:type="dxa"/>
            </w:tcMar>
          </w:tcPr>
          <w:p w14:paraId="58AEFAE4" w14:textId="3EDA115B" w:rsidR="006A47E4" w:rsidRDefault="006A47E4" w:rsidP="006A47E4">
            <w:pPr>
              <w:rPr>
                <w:rFonts w:ascii="Times New Roman" w:hAnsi="Times New Roman"/>
                <w:sz w:val="14"/>
              </w:rPr>
            </w:pPr>
            <w:r>
              <w:rPr>
                <w:rFonts w:ascii="Times New Roman" w:hAnsi="Times New Roman"/>
                <w:sz w:val="14"/>
              </w:rPr>
              <w:t>О</w:t>
            </w:r>
          </w:p>
        </w:tc>
        <w:tc>
          <w:tcPr>
            <w:tcW w:w="360" w:type="dxa"/>
            <w:tcMar>
              <w:left w:w="28" w:type="dxa"/>
              <w:right w:w="28" w:type="dxa"/>
            </w:tcMar>
          </w:tcPr>
          <w:p w14:paraId="4BDBD4B8" w14:textId="77777777" w:rsidR="006A47E4" w:rsidRDefault="006A47E4" w:rsidP="006A47E4">
            <w:pPr>
              <w:rPr>
                <w:rFonts w:ascii="Times New Roman" w:hAnsi="Times New Roman"/>
                <w:sz w:val="14"/>
              </w:rPr>
            </w:pPr>
          </w:p>
        </w:tc>
        <w:tc>
          <w:tcPr>
            <w:tcW w:w="360" w:type="dxa"/>
            <w:tcMar>
              <w:left w:w="28" w:type="dxa"/>
              <w:right w:w="28" w:type="dxa"/>
            </w:tcMar>
          </w:tcPr>
          <w:p w14:paraId="4B7C7328" w14:textId="4ED89C8F" w:rsidR="006A47E4" w:rsidRDefault="006A47E4" w:rsidP="006A47E4">
            <w:pPr>
              <w:rPr>
                <w:rFonts w:ascii="Times New Roman" w:hAnsi="Times New Roman"/>
                <w:sz w:val="14"/>
              </w:rPr>
            </w:pPr>
            <w:r>
              <w:rPr>
                <w:rFonts w:ascii="Times New Roman" w:hAnsi="Times New Roman"/>
                <w:sz w:val="14"/>
              </w:rPr>
              <w:t>О</w:t>
            </w:r>
          </w:p>
        </w:tc>
        <w:tc>
          <w:tcPr>
            <w:tcW w:w="261" w:type="dxa"/>
            <w:tcMar>
              <w:left w:w="28" w:type="dxa"/>
              <w:right w:w="28" w:type="dxa"/>
            </w:tcMar>
          </w:tcPr>
          <w:p w14:paraId="005A96FC" w14:textId="77777777" w:rsidR="006A47E4" w:rsidRDefault="006A47E4" w:rsidP="006A47E4">
            <w:pPr>
              <w:rPr>
                <w:rFonts w:ascii="Times New Roman" w:hAnsi="Times New Roman"/>
                <w:sz w:val="14"/>
              </w:rPr>
            </w:pPr>
          </w:p>
        </w:tc>
        <w:tc>
          <w:tcPr>
            <w:tcW w:w="284" w:type="dxa"/>
            <w:tcMar>
              <w:left w:w="28" w:type="dxa"/>
              <w:right w:w="28" w:type="dxa"/>
            </w:tcMar>
          </w:tcPr>
          <w:p w14:paraId="2E5EDFAB" w14:textId="77777777" w:rsidR="006A47E4" w:rsidRDefault="006A47E4" w:rsidP="006A47E4">
            <w:pPr>
              <w:rPr>
                <w:rFonts w:ascii="Times New Roman" w:hAnsi="Times New Roman"/>
                <w:sz w:val="14"/>
              </w:rPr>
            </w:pPr>
          </w:p>
        </w:tc>
        <w:tc>
          <w:tcPr>
            <w:tcW w:w="283" w:type="dxa"/>
            <w:tcMar>
              <w:left w:w="28" w:type="dxa"/>
              <w:right w:w="28" w:type="dxa"/>
            </w:tcMar>
          </w:tcPr>
          <w:p w14:paraId="08B77DB7" w14:textId="77777777" w:rsidR="006A47E4" w:rsidRDefault="006A47E4" w:rsidP="006A47E4">
            <w:pPr>
              <w:rPr>
                <w:rFonts w:ascii="Times New Roman" w:hAnsi="Times New Roman"/>
                <w:sz w:val="14"/>
              </w:rPr>
            </w:pPr>
          </w:p>
        </w:tc>
        <w:tc>
          <w:tcPr>
            <w:tcW w:w="284" w:type="dxa"/>
            <w:tcMar>
              <w:left w:w="28" w:type="dxa"/>
              <w:right w:w="28" w:type="dxa"/>
            </w:tcMar>
          </w:tcPr>
          <w:p w14:paraId="025E8823" w14:textId="77777777" w:rsidR="006A47E4" w:rsidRDefault="006A47E4" w:rsidP="006A47E4">
            <w:pPr>
              <w:rPr>
                <w:rFonts w:ascii="Times New Roman" w:hAnsi="Times New Roman"/>
                <w:sz w:val="14"/>
              </w:rPr>
            </w:pPr>
          </w:p>
        </w:tc>
        <w:tc>
          <w:tcPr>
            <w:tcW w:w="283" w:type="dxa"/>
            <w:tcMar>
              <w:left w:w="28" w:type="dxa"/>
              <w:right w:w="28" w:type="dxa"/>
            </w:tcMar>
          </w:tcPr>
          <w:p w14:paraId="7F995218" w14:textId="66FB053F" w:rsidR="006A47E4" w:rsidRDefault="006A47E4" w:rsidP="006A47E4">
            <w:pPr>
              <w:rPr>
                <w:rFonts w:ascii="Times New Roman" w:hAnsi="Times New Roman"/>
                <w:sz w:val="14"/>
              </w:rPr>
            </w:pPr>
            <w:r>
              <w:rPr>
                <w:rFonts w:ascii="Times New Roman" w:hAnsi="Times New Roman"/>
                <w:sz w:val="14"/>
              </w:rPr>
              <w:t>О</w:t>
            </w:r>
          </w:p>
        </w:tc>
        <w:tc>
          <w:tcPr>
            <w:tcW w:w="274" w:type="dxa"/>
            <w:tcMar>
              <w:left w:w="28" w:type="dxa"/>
              <w:right w:w="28" w:type="dxa"/>
            </w:tcMar>
          </w:tcPr>
          <w:p w14:paraId="37EF6971" w14:textId="77777777" w:rsidR="006A47E4" w:rsidRDefault="006A47E4" w:rsidP="006A47E4">
            <w:pPr>
              <w:rPr>
                <w:rFonts w:ascii="Times New Roman" w:hAnsi="Times New Roman"/>
                <w:sz w:val="14"/>
              </w:rPr>
            </w:pPr>
          </w:p>
        </w:tc>
        <w:tc>
          <w:tcPr>
            <w:tcW w:w="293" w:type="dxa"/>
            <w:gridSpan w:val="3"/>
            <w:tcMar>
              <w:left w:w="28" w:type="dxa"/>
              <w:right w:w="28" w:type="dxa"/>
            </w:tcMar>
          </w:tcPr>
          <w:p w14:paraId="76ACF53B" w14:textId="77777777" w:rsidR="006A47E4" w:rsidRDefault="006A47E4" w:rsidP="006A47E4">
            <w:pPr>
              <w:rPr>
                <w:rFonts w:ascii="Times New Roman" w:hAnsi="Times New Roman"/>
                <w:sz w:val="14"/>
              </w:rPr>
            </w:pPr>
          </w:p>
        </w:tc>
        <w:tc>
          <w:tcPr>
            <w:tcW w:w="392" w:type="dxa"/>
            <w:gridSpan w:val="2"/>
            <w:tcMar>
              <w:left w:w="28" w:type="dxa"/>
              <w:right w:w="28" w:type="dxa"/>
            </w:tcMar>
          </w:tcPr>
          <w:p w14:paraId="6448C8D3" w14:textId="77777777" w:rsidR="006A47E4" w:rsidRDefault="006A47E4" w:rsidP="006A47E4">
            <w:pPr>
              <w:rPr>
                <w:rFonts w:ascii="Times New Roman" w:hAnsi="Times New Roman"/>
                <w:sz w:val="14"/>
              </w:rPr>
            </w:pPr>
          </w:p>
        </w:tc>
        <w:tc>
          <w:tcPr>
            <w:tcW w:w="392" w:type="dxa"/>
            <w:tcMar>
              <w:left w:w="28" w:type="dxa"/>
              <w:right w:w="28" w:type="dxa"/>
            </w:tcMar>
          </w:tcPr>
          <w:p w14:paraId="574D322C" w14:textId="77777777" w:rsidR="006A47E4" w:rsidRDefault="006A47E4" w:rsidP="006A47E4">
            <w:pPr>
              <w:rPr>
                <w:rFonts w:ascii="Times New Roman" w:hAnsi="Times New Roman"/>
                <w:sz w:val="14"/>
              </w:rPr>
            </w:pPr>
          </w:p>
        </w:tc>
        <w:tc>
          <w:tcPr>
            <w:tcW w:w="392" w:type="dxa"/>
            <w:tcMar>
              <w:left w:w="28" w:type="dxa"/>
              <w:right w:w="28" w:type="dxa"/>
            </w:tcMar>
          </w:tcPr>
          <w:p w14:paraId="478AB4ED" w14:textId="77777777" w:rsidR="006A47E4" w:rsidRDefault="006A47E4" w:rsidP="006A47E4">
            <w:pPr>
              <w:rPr>
                <w:rFonts w:ascii="Times New Roman" w:hAnsi="Times New Roman"/>
                <w:sz w:val="14"/>
              </w:rPr>
            </w:pPr>
          </w:p>
        </w:tc>
        <w:tc>
          <w:tcPr>
            <w:tcW w:w="392" w:type="dxa"/>
            <w:tcMar>
              <w:left w:w="28" w:type="dxa"/>
              <w:right w:w="28" w:type="dxa"/>
            </w:tcMar>
          </w:tcPr>
          <w:p w14:paraId="2F4BB400" w14:textId="77777777" w:rsidR="006A47E4" w:rsidRDefault="006A47E4" w:rsidP="006A47E4">
            <w:pPr>
              <w:rPr>
                <w:rFonts w:ascii="Times New Roman" w:hAnsi="Times New Roman"/>
                <w:sz w:val="14"/>
              </w:rPr>
            </w:pPr>
          </w:p>
        </w:tc>
        <w:tc>
          <w:tcPr>
            <w:tcW w:w="392" w:type="dxa"/>
            <w:tcMar>
              <w:left w:w="28" w:type="dxa"/>
              <w:right w:w="28" w:type="dxa"/>
            </w:tcMar>
          </w:tcPr>
          <w:p w14:paraId="06453DEB" w14:textId="77777777" w:rsidR="006A47E4" w:rsidRDefault="006A47E4" w:rsidP="006A47E4">
            <w:pPr>
              <w:rPr>
                <w:rFonts w:ascii="Times New Roman" w:hAnsi="Times New Roman"/>
                <w:sz w:val="14"/>
              </w:rPr>
            </w:pPr>
          </w:p>
        </w:tc>
        <w:tc>
          <w:tcPr>
            <w:tcW w:w="392" w:type="dxa"/>
            <w:tcMar>
              <w:left w:w="28" w:type="dxa"/>
              <w:right w:w="28" w:type="dxa"/>
            </w:tcMar>
          </w:tcPr>
          <w:p w14:paraId="296512A6" w14:textId="77777777" w:rsidR="006A47E4" w:rsidRDefault="006A47E4" w:rsidP="006A47E4">
            <w:pPr>
              <w:rPr>
                <w:rFonts w:ascii="Times New Roman" w:hAnsi="Times New Roman"/>
                <w:sz w:val="14"/>
              </w:rPr>
            </w:pPr>
          </w:p>
        </w:tc>
        <w:tc>
          <w:tcPr>
            <w:tcW w:w="392" w:type="dxa"/>
            <w:tcMar>
              <w:left w:w="28" w:type="dxa"/>
              <w:right w:w="28" w:type="dxa"/>
            </w:tcMar>
          </w:tcPr>
          <w:p w14:paraId="25893F93" w14:textId="77777777" w:rsidR="006A47E4" w:rsidRDefault="006A47E4" w:rsidP="006A47E4">
            <w:pPr>
              <w:rPr>
                <w:rFonts w:ascii="Times New Roman" w:hAnsi="Times New Roman"/>
                <w:sz w:val="14"/>
              </w:rPr>
            </w:pPr>
          </w:p>
        </w:tc>
        <w:tc>
          <w:tcPr>
            <w:tcW w:w="392" w:type="dxa"/>
            <w:tcMar>
              <w:left w:w="28" w:type="dxa"/>
              <w:right w:w="28" w:type="dxa"/>
            </w:tcMar>
          </w:tcPr>
          <w:p w14:paraId="1D58B901" w14:textId="77777777" w:rsidR="006A47E4" w:rsidRDefault="006A47E4" w:rsidP="006A47E4">
            <w:pPr>
              <w:rPr>
                <w:rFonts w:ascii="Times New Roman" w:hAnsi="Times New Roman"/>
                <w:sz w:val="14"/>
              </w:rPr>
            </w:pPr>
          </w:p>
        </w:tc>
        <w:tc>
          <w:tcPr>
            <w:tcW w:w="392" w:type="dxa"/>
            <w:tcMar>
              <w:left w:w="28" w:type="dxa"/>
              <w:right w:w="28" w:type="dxa"/>
            </w:tcMar>
          </w:tcPr>
          <w:p w14:paraId="6FBE2397" w14:textId="77777777" w:rsidR="006A47E4" w:rsidRDefault="006A47E4" w:rsidP="006A47E4">
            <w:pPr>
              <w:rPr>
                <w:rFonts w:ascii="Times New Roman" w:hAnsi="Times New Roman"/>
                <w:sz w:val="14"/>
              </w:rPr>
            </w:pPr>
          </w:p>
        </w:tc>
        <w:tc>
          <w:tcPr>
            <w:tcW w:w="392" w:type="dxa"/>
            <w:tcMar>
              <w:left w:w="28" w:type="dxa"/>
              <w:right w:w="28" w:type="dxa"/>
            </w:tcMar>
          </w:tcPr>
          <w:p w14:paraId="6C685BF4" w14:textId="77777777" w:rsidR="006A47E4" w:rsidRDefault="006A47E4" w:rsidP="006A47E4">
            <w:pPr>
              <w:rPr>
                <w:rFonts w:ascii="Times New Roman" w:hAnsi="Times New Roman"/>
                <w:sz w:val="14"/>
              </w:rPr>
            </w:pPr>
          </w:p>
        </w:tc>
        <w:tc>
          <w:tcPr>
            <w:tcW w:w="392" w:type="dxa"/>
            <w:tcMar>
              <w:left w:w="28" w:type="dxa"/>
              <w:right w:w="28" w:type="dxa"/>
            </w:tcMar>
          </w:tcPr>
          <w:p w14:paraId="7A9C8278" w14:textId="77777777" w:rsidR="006A47E4" w:rsidRDefault="006A47E4" w:rsidP="006A47E4">
            <w:pPr>
              <w:rPr>
                <w:rFonts w:ascii="Times New Roman" w:hAnsi="Times New Roman"/>
                <w:sz w:val="14"/>
              </w:rPr>
            </w:pPr>
          </w:p>
        </w:tc>
        <w:tc>
          <w:tcPr>
            <w:tcW w:w="392" w:type="dxa"/>
            <w:tcMar>
              <w:left w:w="28" w:type="dxa"/>
              <w:right w:w="28" w:type="dxa"/>
            </w:tcMar>
          </w:tcPr>
          <w:p w14:paraId="614625E9" w14:textId="77777777" w:rsidR="006A47E4" w:rsidRDefault="006A47E4" w:rsidP="006A47E4">
            <w:pPr>
              <w:rPr>
                <w:rFonts w:ascii="Times New Roman" w:hAnsi="Times New Roman"/>
                <w:sz w:val="14"/>
              </w:rPr>
            </w:pPr>
          </w:p>
        </w:tc>
        <w:tc>
          <w:tcPr>
            <w:tcW w:w="258" w:type="dxa"/>
            <w:tcMar>
              <w:left w:w="28" w:type="dxa"/>
              <w:right w:w="28" w:type="dxa"/>
            </w:tcMar>
          </w:tcPr>
          <w:p w14:paraId="5B294046" w14:textId="77777777" w:rsidR="006A47E4" w:rsidRDefault="006A47E4" w:rsidP="006A47E4">
            <w:pPr>
              <w:rPr>
                <w:rFonts w:ascii="Times New Roman" w:hAnsi="Times New Roman"/>
                <w:sz w:val="14"/>
              </w:rPr>
            </w:pPr>
          </w:p>
        </w:tc>
        <w:tc>
          <w:tcPr>
            <w:tcW w:w="291" w:type="dxa"/>
            <w:tcMar>
              <w:left w:w="28" w:type="dxa"/>
              <w:right w:w="28" w:type="dxa"/>
            </w:tcMar>
          </w:tcPr>
          <w:p w14:paraId="58939518" w14:textId="77777777" w:rsidR="006A47E4" w:rsidRDefault="006A47E4" w:rsidP="006A47E4">
            <w:pPr>
              <w:rPr>
                <w:rFonts w:ascii="Times New Roman" w:hAnsi="Times New Roman"/>
                <w:sz w:val="14"/>
              </w:rPr>
            </w:pPr>
          </w:p>
        </w:tc>
        <w:tc>
          <w:tcPr>
            <w:tcW w:w="425" w:type="dxa"/>
            <w:tcMar>
              <w:left w:w="28" w:type="dxa"/>
              <w:right w:w="28" w:type="dxa"/>
            </w:tcMar>
          </w:tcPr>
          <w:p w14:paraId="30CBA77D" w14:textId="77777777" w:rsidR="006A47E4" w:rsidRDefault="006A47E4" w:rsidP="006A47E4">
            <w:pPr>
              <w:rPr>
                <w:rFonts w:ascii="Times New Roman" w:hAnsi="Times New Roman"/>
                <w:sz w:val="14"/>
              </w:rPr>
            </w:pPr>
          </w:p>
        </w:tc>
        <w:tc>
          <w:tcPr>
            <w:tcW w:w="353" w:type="dxa"/>
            <w:tcMar>
              <w:left w:w="28" w:type="dxa"/>
              <w:right w:w="28" w:type="dxa"/>
            </w:tcMar>
          </w:tcPr>
          <w:p w14:paraId="0FE54439" w14:textId="77777777" w:rsidR="006A47E4" w:rsidRDefault="006A47E4" w:rsidP="006A47E4">
            <w:pPr>
              <w:rPr>
                <w:rFonts w:ascii="Times New Roman" w:hAnsi="Times New Roman"/>
                <w:sz w:val="14"/>
              </w:rPr>
            </w:pPr>
          </w:p>
        </w:tc>
        <w:tc>
          <w:tcPr>
            <w:tcW w:w="236" w:type="dxa"/>
            <w:tcMar>
              <w:left w:w="28" w:type="dxa"/>
              <w:right w:w="28" w:type="dxa"/>
            </w:tcMar>
          </w:tcPr>
          <w:p w14:paraId="69770211" w14:textId="77777777" w:rsidR="006A47E4" w:rsidRDefault="006A47E4" w:rsidP="006A47E4">
            <w:pPr>
              <w:rPr>
                <w:rFonts w:ascii="Times New Roman" w:hAnsi="Times New Roman"/>
                <w:sz w:val="14"/>
              </w:rPr>
            </w:pPr>
          </w:p>
        </w:tc>
        <w:tc>
          <w:tcPr>
            <w:tcW w:w="236" w:type="dxa"/>
            <w:tcMar>
              <w:left w:w="28" w:type="dxa"/>
              <w:right w:w="28" w:type="dxa"/>
            </w:tcMar>
          </w:tcPr>
          <w:p w14:paraId="15972B55" w14:textId="77777777" w:rsidR="006A47E4" w:rsidRDefault="006A47E4" w:rsidP="006A47E4">
            <w:pPr>
              <w:rPr>
                <w:rFonts w:ascii="Times New Roman" w:hAnsi="Times New Roman"/>
                <w:sz w:val="14"/>
              </w:rPr>
            </w:pPr>
          </w:p>
        </w:tc>
        <w:tc>
          <w:tcPr>
            <w:tcW w:w="241" w:type="dxa"/>
            <w:tcMar>
              <w:left w:w="28" w:type="dxa"/>
              <w:right w:w="28" w:type="dxa"/>
            </w:tcMar>
          </w:tcPr>
          <w:p w14:paraId="63661798" w14:textId="77777777" w:rsidR="006A47E4" w:rsidRDefault="006A47E4" w:rsidP="006A47E4">
            <w:pPr>
              <w:rPr>
                <w:rFonts w:ascii="Times New Roman" w:hAnsi="Times New Roman"/>
                <w:sz w:val="14"/>
              </w:rPr>
            </w:pPr>
          </w:p>
        </w:tc>
        <w:tc>
          <w:tcPr>
            <w:tcW w:w="486" w:type="dxa"/>
          </w:tcPr>
          <w:p w14:paraId="41FD3EDC" w14:textId="77777777" w:rsidR="006A47E4" w:rsidRDefault="006A47E4" w:rsidP="006A47E4">
            <w:pPr>
              <w:rPr>
                <w:rFonts w:ascii="Times New Roman" w:hAnsi="Times New Roman"/>
                <w:sz w:val="14"/>
              </w:rPr>
            </w:pPr>
          </w:p>
        </w:tc>
        <w:tc>
          <w:tcPr>
            <w:tcW w:w="528" w:type="dxa"/>
          </w:tcPr>
          <w:p w14:paraId="7CBEA5B5" w14:textId="77777777" w:rsidR="006A47E4" w:rsidRDefault="006A47E4" w:rsidP="006A47E4">
            <w:pPr>
              <w:rPr>
                <w:rFonts w:ascii="Times New Roman" w:hAnsi="Times New Roman"/>
                <w:sz w:val="14"/>
              </w:rPr>
            </w:pPr>
          </w:p>
        </w:tc>
      </w:tr>
      <w:tr w:rsidR="006A47E4" w14:paraId="716E53CB" w14:textId="38E81BF9" w:rsidTr="006A47E4">
        <w:trPr>
          <w:gridAfter w:val="2"/>
          <w:wAfter w:w="48" w:type="dxa"/>
        </w:trPr>
        <w:tc>
          <w:tcPr>
            <w:tcW w:w="998" w:type="dxa"/>
            <w:gridSpan w:val="2"/>
            <w:tcMar>
              <w:left w:w="28" w:type="dxa"/>
              <w:right w:w="28" w:type="dxa"/>
            </w:tcMar>
            <w:vAlign w:val="bottom"/>
          </w:tcPr>
          <w:p w14:paraId="56D559A7" w14:textId="2CF08E8B" w:rsidR="006A47E4" w:rsidRPr="00AD4CD0" w:rsidRDefault="006A47E4" w:rsidP="006A47E4">
            <w:pPr>
              <w:rPr>
                <w:rFonts w:ascii="Times New Roman" w:hAnsi="Times New Roman"/>
                <w:color w:val="0070C0"/>
                <w:sz w:val="14"/>
              </w:rPr>
            </w:pPr>
            <w:r w:rsidRPr="00AD4CD0">
              <w:rPr>
                <w:rFonts w:ascii="Times New Roman" w:hAnsi="Times New Roman"/>
                <w:sz w:val="14"/>
              </w:rPr>
              <w:t>ОГСЭ.04</w:t>
            </w:r>
          </w:p>
        </w:tc>
        <w:tc>
          <w:tcPr>
            <w:tcW w:w="2966" w:type="dxa"/>
            <w:tcMar>
              <w:left w:w="28" w:type="dxa"/>
              <w:right w:w="28" w:type="dxa"/>
            </w:tcMar>
            <w:vAlign w:val="center"/>
          </w:tcPr>
          <w:p w14:paraId="51DD4E28" w14:textId="23993DD2" w:rsidR="006A47E4" w:rsidRPr="00AD4CD0" w:rsidRDefault="006A47E4" w:rsidP="006A47E4">
            <w:pPr>
              <w:rPr>
                <w:rFonts w:ascii="Times New Roman" w:hAnsi="Times New Roman"/>
                <w:i/>
                <w:color w:val="0070C0"/>
                <w:sz w:val="14"/>
              </w:rPr>
            </w:pPr>
            <w:r w:rsidRPr="00AD4CD0">
              <w:rPr>
                <w:rFonts w:ascii="Times New Roman" w:hAnsi="Times New Roman"/>
                <w:sz w:val="14"/>
              </w:rPr>
              <w:t>Физическая культура</w:t>
            </w:r>
          </w:p>
        </w:tc>
        <w:tc>
          <w:tcPr>
            <w:tcW w:w="360" w:type="dxa"/>
            <w:tcMar>
              <w:left w:w="28" w:type="dxa"/>
              <w:right w:w="28" w:type="dxa"/>
            </w:tcMar>
          </w:tcPr>
          <w:p w14:paraId="320C435A" w14:textId="77777777" w:rsidR="006A47E4" w:rsidRDefault="006A47E4" w:rsidP="006A47E4">
            <w:pPr>
              <w:rPr>
                <w:rFonts w:ascii="Times New Roman" w:hAnsi="Times New Roman"/>
                <w:sz w:val="14"/>
              </w:rPr>
            </w:pPr>
          </w:p>
        </w:tc>
        <w:tc>
          <w:tcPr>
            <w:tcW w:w="360" w:type="dxa"/>
            <w:tcMar>
              <w:left w:w="28" w:type="dxa"/>
              <w:right w:w="28" w:type="dxa"/>
            </w:tcMar>
          </w:tcPr>
          <w:p w14:paraId="1B809FFA" w14:textId="77777777" w:rsidR="006A47E4" w:rsidRDefault="006A47E4" w:rsidP="006A47E4">
            <w:pPr>
              <w:rPr>
                <w:rFonts w:ascii="Times New Roman" w:hAnsi="Times New Roman"/>
                <w:sz w:val="14"/>
              </w:rPr>
            </w:pPr>
          </w:p>
        </w:tc>
        <w:tc>
          <w:tcPr>
            <w:tcW w:w="360" w:type="dxa"/>
            <w:tcMar>
              <w:left w:w="28" w:type="dxa"/>
              <w:right w:w="28" w:type="dxa"/>
            </w:tcMar>
          </w:tcPr>
          <w:p w14:paraId="3085E9DA" w14:textId="77777777" w:rsidR="006A47E4" w:rsidRDefault="006A47E4" w:rsidP="006A47E4">
            <w:pPr>
              <w:rPr>
                <w:rFonts w:ascii="Times New Roman" w:hAnsi="Times New Roman"/>
                <w:sz w:val="14"/>
              </w:rPr>
            </w:pPr>
          </w:p>
        </w:tc>
        <w:tc>
          <w:tcPr>
            <w:tcW w:w="360" w:type="dxa"/>
            <w:tcMar>
              <w:left w:w="28" w:type="dxa"/>
              <w:right w:w="28" w:type="dxa"/>
            </w:tcMar>
          </w:tcPr>
          <w:p w14:paraId="1C69143C" w14:textId="47051FEC" w:rsidR="006A47E4" w:rsidRDefault="006A47E4" w:rsidP="006A47E4">
            <w:pPr>
              <w:rPr>
                <w:rFonts w:ascii="Times New Roman" w:hAnsi="Times New Roman"/>
                <w:sz w:val="14"/>
              </w:rPr>
            </w:pPr>
            <w:r>
              <w:rPr>
                <w:rFonts w:ascii="Times New Roman" w:hAnsi="Times New Roman"/>
                <w:sz w:val="14"/>
              </w:rPr>
              <w:t>О</w:t>
            </w:r>
          </w:p>
        </w:tc>
        <w:tc>
          <w:tcPr>
            <w:tcW w:w="261" w:type="dxa"/>
            <w:tcMar>
              <w:left w:w="28" w:type="dxa"/>
              <w:right w:w="28" w:type="dxa"/>
            </w:tcMar>
          </w:tcPr>
          <w:p w14:paraId="0639F294" w14:textId="77777777" w:rsidR="006A47E4" w:rsidRDefault="006A47E4" w:rsidP="006A47E4">
            <w:pPr>
              <w:rPr>
                <w:rFonts w:ascii="Times New Roman" w:hAnsi="Times New Roman"/>
                <w:sz w:val="14"/>
              </w:rPr>
            </w:pPr>
          </w:p>
        </w:tc>
        <w:tc>
          <w:tcPr>
            <w:tcW w:w="284" w:type="dxa"/>
            <w:tcMar>
              <w:left w:w="28" w:type="dxa"/>
              <w:right w:w="28" w:type="dxa"/>
            </w:tcMar>
          </w:tcPr>
          <w:p w14:paraId="781BD4C1" w14:textId="77777777" w:rsidR="006A47E4" w:rsidRDefault="006A47E4" w:rsidP="006A47E4">
            <w:pPr>
              <w:rPr>
                <w:rFonts w:ascii="Times New Roman" w:hAnsi="Times New Roman"/>
                <w:sz w:val="14"/>
              </w:rPr>
            </w:pPr>
          </w:p>
        </w:tc>
        <w:tc>
          <w:tcPr>
            <w:tcW w:w="283" w:type="dxa"/>
            <w:tcMar>
              <w:left w:w="28" w:type="dxa"/>
              <w:right w:w="28" w:type="dxa"/>
            </w:tcMar>
          </w:tcPr>
          <w:p w14:paraId="5EBDEAC5" w14:textId="77777777" w:rsidR="006A47E4" w:rsidRDefault="006A47E4" w:rsidP="006A47E4">
            <w:pPr>
              <w:rPr>
                <w:rFonts w:ascii="Times New Roman" w:hAnsi="Times New Roman"/>
                <w:sz w:val="14"/>
              </w:rPr>
            </w:pPr>
          </w:p>
        </w:tc>
        <w:tc>
          <w:tcPr>
            <w:tcW w:w="284" w:type="dxa"/>
            <w:tcMar>
              <w:left w:w="28" w:type="dxa"/>
              <w:right w:w="28" w:type="dxa"/>
            </w:tcMar>
          </w:tcPr>
          <w:p w14:paraId="36E46EBE" w14:textId="2AA67900" w:rsidR="006A47E4" w:rsidRDefault="006A47E4" w:rsidP="006A47E4">
            <w:pPr>
              <w:rPr>
                <w:rFonts w:ascii="Times New Roman" w:hAnsi="Times New Roman"/>
                <w:sz w:val="14"/>
              </w:rPr>
            </w:pPr>
            <w:r>
              <w:rPr>
                <w:rFonts w:ascii="Times New Roman" w:hAnsi="Times New Roman"/>
                <w:sz w:val="14"/>
              </w:rPr>
              <w:t>О</w:t>
            </w:r>
          </w:p>
        </w:tc>
        <w:tc>
          <w:tcPr>
            <w:tcW w:w="283" w:type="dxa"/>
            <w:tcMar>
              <w:left w:w="28" w:type="dxa"/>
              <w:right w:w="28" w:type="dxa"/>
            </w:tcMar>
          </w:tcPr>
          <w:p w14:paraId="74794D6E" w14:textId="77777777" w:rsidR="006A47E4" w:rsidRDefault="006A47E4" w:rsidP="006A47E4">
            <w:pPr>
              <w:rPr>
                <w:rFonts w:ascii="Times New Roman" w:hAnsi="Times New Roman"/>
                <w:sz w:val="14"/>
              </w:rPr>
            </w:pPr>
          </w:p>
        </w:tc>
        <w:tc>
          <w:tcPr>
            <w:tcW w:w="274" w:type="dxa"/>
            <w:tcMar>
              <w:left w:w="28" w:type="dxa"/>
              <w:right w:w="28" w:type="dxa"/>
            </w:tcMar>
          </w:tcPr>
          <w:p w14:paraId="6C9C7011" w14:textId="77777777" w:rsidR="006A47E4" w:rsidRDefault="006A47E4" w:rsidP="006A47E4">
            <w:pPr>
              <w:rPr>
                <w:rFonts w:ascii="Times New Roman" w:hAnsi="Times New Roman"/>
                <w:sz w:val="14"/>
              </w:rPr>
            </w:pPr>
          </w:p>
        </w:tc>
        <w:tc>
          <w:tcPr>
            <w:tcW w:w="293" w:type="dxa"/>
            <w:gridSpan w:val="3"/>
            <w:tcMar>
              <w:left w:w="28" w:type="dxa"/>
              <w:right w:w="28" w:type="dxa"/>
            </w:tcMar>
          </w:tcPr>
          <w:p w14:paraId="488426CC" w14:textId="77777777" w:rsidR="006A47E4" w:rsidRDefault="006A47E4" w:rsidP="006A47E4">
            <w:pPr>
              <w:rPr>
                <w:rFonts w:ascii="Times New Roman" w:hAnsi="Times New Roman"/>
                <w:sz w:val="14"/>
              </w:rPr>
            </w:pPr>
          </w:p>
        </w:tc>
        <w:tc>
          <w:tcPr>
            <w:tcW w:w="392" w:type="dxa"/>
            <w:gridSpan w:val="2"/>
            <w:tcMar>
              <w:left w:w="28" w:type="dxa"/>
              <w:right w:w="28" w:type="dxa"/>
            </w:tcMar>
          </w:tcPr>
          <w:p w14:paraId="10D14C3C" w14:textId="77777777" w:rsidR="006A47E4" w:rsidRDefault="006A47E4" w:rsidP="006A47E4">
            <w:pPr>
              <w:rPr>
                <w:rFonts w:ascii="Times New Roman" w:hAnsi="Times New Roman"/>
                <w:sz w:val="14"/>
              </w:rPr>
            </w:pPr>
          </w:p>
        </w:tc>
        <w:tc>
          <w:tcPr>
            <w:tcW w:w="392" w:type="dxa"/>
            <w:tcMar>
              <w:left w:w="28" w:type="dxa"/>
              <w:right w:w="28" w:type="dxa"/>
            </w:tcMar>
          </w:tcPr>
          <w:p w14:paraId="48665165" w14:textId="77777777" w:rsidR="006A47E4" w:rsidRDefault="006A47E4" w:rsidP="006A47E4">
            <w:pPr>
              <w:rPr>
                <w:rFonts w:ascii="Times New Roman" w:hAnsi="Times New Roman"/>
                <w:sz w:val="14"/>
              </w:rPr>
            </w:pPr>
          </w:p>
        </w:tc>
        <w:tc>
          <w:tcPr>
            <w:tcW w:w="392" w:type="dxa"/>
            <w:tcMar>
              <w:left w:w="28" w:type="dxa"/>
              <w:right w:w="28" w:type="dxa"/>
            </w:tcMar>
          </w:tcPr>
          <w:p w14:paraId="184D60FE" w14:textId="77777777" w:rsidR="006A47E4" w:rsidRDefault="006A47E4" w:rsidP="006A47E4">
            <w:pPr>
              <w:rPr>
                <w:rFonts w:ascii="Times New Roman" w:hAnsi="Times New Roman"/>
                <w:sz w:val="14"/>
              </w:rPr>
            </w:pPr>
          </w:p>
        </w:tc>
        <w:tc>
          <w:tcPr>
            <w:tcW w:w="392" w:type="dxa"/>
            <w:tcMar>
              <w:left w:w="28" w:type="dxa"/>
              <w:right w:w="28" w:type="dxa"/>
            </w:tcMar>
          </w:tcPr>
          <w:p w14:paraId="6B8EA6D2" w14:textId="77777777" w:rsidR="006A47E4" w:rsidRDefault="006A47E4" w:rsidP="006A47E4">
            <w:pPr>
              <w:rPr>
                <w:rFonts w:ascii="Times New Roman" w:hAnsi="Times New Roman"/>
                <w:sz w:val="14"/>
              </w:rPr>
            </w:pPr>
          </w:p>
        </w:tc>
        <w:tc>
          <w:tcPr>
            <w:tcW w:w="392" w:type="dxa"/>
            <w:tcMar>
              <w:left w:w="28" w:type="dxa"/>
              <w:right w:w="28" w:type="dxa"/>
            </w:tcMar>
          </w:tcPr>
          <w:p w14:paraId="5AA2A91E" w14:textId="77777777" w:rsidR="006A47E4" w:rsidRDefault="006A47E4" w:rsidP="006A47E4">
            <w:pPr>
              <w:rPr>
                <w:rFonts w:ascii="Times New Roman" w:hAnsi="Times New Roman"/>
                <w:sz w:val="14"/>
              </w:rPr>
            </w:pPr>
          </w:p>
        </w:tc>
        <w:tc>
          <w:tcPr>
            <w:tcW w:w="392" w:type="dxa"/>
            <w:tcMar>
              <w:left w:w="28" w:type="dxa"/>
              <w:right w:w="28" w:type="dxa"/>
            </w:tcMar>
          </w:tcPr>
          <w:p w14:paraId="2D3ED438" w14:textId="77777777" w:rsidR="006A47E4" w:rsidRDefault="006A47E4" w:rsidP="006A47E4">
            <w:pPr>
              <w:rPr>
                <w:rFonts w:ascii="Times New Roman" w:hAnsi="Times New Roman"/>
                <w:sz w:val="14"/>
              </w:rPr>
            </w:pPr>
          </w:p>
        </w:tc>
        <w:tc>
          <w:tcPr>
            <w:tcW w:w="392" w:type="dxa"/>
            <w:tcMar>
              <w:left w:w="28" w:type="dxa"/>
              <w:right w:w="28" w:type="dxa"/>
            </w:tcMar>
          </w:tcPr>
          <w:p w14:paraId="5E602688" w14:textId="77777777" w:rsidR="006A47E4" w:rsidRDefault="006A47E4" w:rsidP="006A47E4">
            <w:pPr>
              <w:rPr>
                <w:rFonts w:ascii="Times New Roman" w:hAnsi="Times New Roman"/>
                <w:sz w:val="14"/>
              </w:rPr>
            </w:pPr>
          </w:p>
        </w:tc>
        <w:tc>
          <w:tcPr>
            <w:tcW w:w="392" w:type="dxa"/>
            <w:tcMar>
              <w:left w:w="28" w:type="dxa"/>
              <w:right w:w="28" w:type="dxa"/>
            </w:tcMar>
          </w:tcPr>
          <w:p w14:paraId="29B32678" w14:textId="77777777" w:rsidR="006A47E4" w:rsidRDefault="006A47E4" w:rsidP="006A47E4">
            <w:pPr>
              <w:rPr>
                <w:rFonts w:ascii="Times New Roman" w:hAnsi="Times New Roman"/>
                <w:sz w:val="14"/>
              </w:rPr>
            </w:pPr>
          </w:p>
        </w:tc>
        <w:tc>
          <w:tcPr>
            <w:tcW w:w="392" w:type="dxa"/>
            <w:tcMar>
              <w:left w:w="28" w:type="dxa"/>
              <w:right w:w="28" w:type="dxa"/>
            </w:tcMar>
          </w:tcPr>
          <w:p w14:paraId="58D7951F" w14:textId="77777777" w:rsidR="006A47E4" w:rsidRDefault="006A47E4" w:rsidP="006A47E4">
            <w:pPr>
              <w:rPr>
                <w:rFonts w:ascii="Times New Roman" w:hAnsi="Times New Roman"/>
                <w:sz w:val="14"/>
              </w:rPr>
            </w:pPr>
          </w:p>
        </w:tc>
        <w:tc>
          <w:tcPr>
            <w:tcW w:w="392" w:type="dxa"/>
            <w:tcMar>
              <w:left w:w="28" w:type="dxa"/>
              <w:right w:w="28" w:type="dxa"/>
            </w:tcMar>
          </w:tcPr>
          <w:p w14:paraId="6180A3B2" w14:textId="77777777" w:rsidR="006A47E4" w:rsidRDefault="006A47E4" w:rsidP="006A47E4">
            <w:pPr>
              <w:rPr>
                <w:rFonts w:ascii="Times New Roman" w:hAnsi="Times New Roman"/>
                <w:sz w:val="14"/>
              </w:rPr>
            </w:pPr>
          </w:p>
        </w:tc>
        <w:tc>
          <w:tcPr>
            <w:tcW w:w="392" w:type="dxa"/>
            <w:tcMar>
              <w:left w:w="28" w:type="dxa"/>
              <w:right w:w="28" w:type="dxa"/>
            </w:tcMar>
          </w:tcPr>
          <w:p w14:paraId="1F14D0E9" w14:textId="77777777" w:rsidR="006A47E4" w:rsidRDefault="006A47E4" w:rsidP="006A47E4">
            <w:pPr>
              <w:rPr>
                <w:rFonts w:ascii="Times New Roman" w:hAnsi="Times New Roman"/>
                <w:sz w:val="14"/>
              </w:rPr>
            </w:pPr>
          </w:p>
        </w:tc>
        <w:tc>
          <w:tcPr>
            <w:tcW w:w="392" w:type="dxa"/>
            <w:tcMar>
              <w:left w:w="28" w:type="dxa"/>
              <w:right w:w="28" w:type="dxa"/>
            </w:tcMar>
          </w:tcPr>
          <w:p w14:paraId="7C9F4E09" w14:textId="77777777" w:rsidR="006A47E4" w:rsidRDefault="006A47E4" w:rsidP="006A47E4">
            <w:pPr>
              <w:rPr>
                <w:rFonts w:ascii="Times New Roman" w:hAnsi="Times New Roman"/>
                <w:sz w:val="14"/>
              </w:rPr>
            </w:pPr>
          </w:p>
        </w:tc>
        <w:tc>
          <w:tcPr>
            <w:tcW w:w="258" w:type="dxa"/>
            <w:tcMar>
              <w:left w:w="28" w:type="dxa"/>
              <w:right w:w="28" w:type="dxa"/>
            </w:tcMar>
          </w:tcPr>
          <w:p w14:paraId="0681B5D8" w14:textId="77777777" w:rsidR="006A47E4" w:rsidRDefault="006A47E4" w:rsidP="006A47E4">
            <w:pPr>
              <w:rPr>
                <w:rFonts w:ascii="Times New Roman" w:hAnsi="Times New Roman"/>
                <w:sz w:val="14"/>
              </w:rPr>
            </w:pPr>
          </w:p>
        </w:tc>
        <w:tc>
          <w:tcPr>
            <w:tcW w:w="291" w:type="dxa"/>
            <w:tcMar>
              <w:left w:w="28" w:type="dxa"/>
              <w:right w:w="28" w:type="dxa"/>
            </w:tcMar>
          </w:tcPr>
          <w:p w14:paraId="3929DBA3" w14:textId="77777777" w:rsidR="006A47E4" w:rsidRDefault="006A47E4" w:rsidP="006A47E4">
            <w:pPr>
              <w:rPr>
                <w:rFonts w:ascii="Times New Roman" w:hAnsi="Times New Roman"/>
                <w:sz w:val="14"/>
              </w:rPr>
            </w:pPr>
          </w:p>
        </w:tc>
        <w:tc>
          <w:tcPr>
            <w:tcW w:w="425" w:type="dxa"/>
            <w:tcMar>
              <w:left w:w="28" w:type="dxa"/>
              <w:right w:w="28" w:type="dxa"/>
            </w:tcMar>
          </w:tcPr>
          <w:p w14:paraId="15DBD096" w14:textId="77777777" w:rsidR="006A47E4" w:rsidRDefault="006A47E4" w:rsidP="006A47E4">
            <w:pPr>
              <w:rPr>
                <w:rFonts w:ascii="Times New Roman" w:hAnsi="Times New Roman"/>
                <w:sz w:val="14"/>
              </w:rPr>
            </w:pPr>
          </w:p>
        </w:tc>
        <w:tc>
          <w:tcPr>
            <w:tcW w:w="353" w:type="dxa"/>
            <w:tcMar>
              <w:left w:w="28" w:type="dxa"/>
              <w:right w:w="28" w:type="dxa"/>
            </w:tcMar>
          </w:tcPr>
          <w:p w14:paraId="2CDDD233" w14:textId="77777777" w:rsidR="006A47E4" w:rsidRDefault="006A47E4" w:rsidP="006A47E4">
            <w:pPr>
              <w:rPr>
                <w:rFonts w:ascii="Times New Roman" w:hAnsi="Times New Roman"/>
                <w:sz w:val="14"/>
              </w:rPr>
            </w:pPr>
          </w:p>
        </w:tc>
        <w:tc>
          <w:tcPr>
            <w:tcW w:w="236" w:type="dxa"/>
            <w:tcMar>
              <w:left w:w="28" w:type="dxa"/>
              <w:right w:w="28" w:type="dxa"/>
            </w:tcMar>
          </w:tcPr>
          <w:p w14:paraId="54D5C1D9" w14:textId="77777777" w:rsidR="006A47E4" w:rsidRDefault="006A47E4" w:rsidP="006A47E4">
            <w:pPr>
              <w:rPr>
                <w:rFonts w:ascii="Times New Roman" w:hAnsi="Times New Roman"/>
                <w:sz w:val="14"/>
              </w:rPr>
            </w:pPr>
          </w:p>
        </w:tc>
        <w:tc>
          <w:tcPr>
            <w:tcW w:w="236" w:type="dxa"/>
            <w:tcMar>
              <w:left w:w="28" w:type="dxa"/>
              <w:right w:w="28" w:type="dxa"/>
            </w:tcMar>
          </w:tcPr>
          <w:p w14:paraId="277A7B13" w14:textId="77777777" w:rsidR="006A47E4" w:rsidRDefault="006A47E4" w:rsidP="006A47E4">
            <w:pPr>
              <w:rPr>
                <w:rFonts w:ascii="Times New Roman" w:hAnsi="Times New Roman"/>
                <w:sz w:val="14"/>
              </w:rPr>
            </w:pPr>
          </w:p>
        </w:tc>
        <w:tc>
          <w:tcPr>
            <w:tcW w:w="241" w:type="dxa"/>
            <w:tcMar>
              <w:left w:w="28" w:type="dxa"/>
              <w:right w:w="28" w:type="dxa"/>
            </w:tcMar>
          </w:tcPr>
          <w:p w14:paraId="20D04831" w14:textId="77777777" w:rsidR="006A47E4" w:rsidRDefault="006A47E4" w:rsidP="006A47E4">
            <w:pPr>
              <w:rPr>
                <w:rFonts w:ascii="Times New Roman" w:hAnsi="Times New Roman"/>
                <w:sz w:val="14"/>
              </w:rPr>
            </w:pPr>
          </w:p>
        </w:tc>
        <w:tc>
          <w:tcPr>
            <w:tcW w:w="486" w:type="dxa"/>
          </w:tcPr>
          <w:p w14:paraId="51E654B3" w14:textId="77777777" w:rsidR="006A47E4" w:rsidRDefault="006A47E4" w:rsidP="006A47E4">
            <w:pPr>
              <w:rPr>
                <w:rFonts w:ascii="Times New Roman" w:hAnsi="Times New Roman"/>
                <w:sz w:val="14"/>
              </w:rPr>
            </w:pPr>
          </w:p>
        </w:tc>
        <w:tc>
          <w:tcPr>
            <w:tcW w:w="528" w:type="dxa"/>
          </w:tcPr>
          <w:p w14:paraId="3B85E5D1" w14:textId="77777777" w:rsidR="006A47E4" w:rsidRDefault="006A47E4" w:rsidP="006A47E4">
            <w:pPr>
              <w:rPr>
                <w:rFonts w:ascii="Times New Roman" w:hAnsi="Times New Roman"/>
                <w:sz w:val="14"/>
              </w:rPr>
            </w:pPr>
          </w:p>
        </w:tc>
      </w:tr>
      <w:tr w:rsidR="006A47E4" w14:paraId="69F57820" w14:textId="1ACE4BE9" w:rsidTr="006A47E4">
        <w:trPr>
          <w:gridAfter w:val="2"/>
          <w:wAfter w:w="48" w:type="dxa"/>
        </w:trPr>
        <w:tc>
          <w:tcPr>
            <w:tcW w:w="998" w:type="dxa"/>
            <w:gridSpan w:val="2"/>
            <w:tcMar>
              <w:left w:w="28" w:type="dxa"/>
              <w:right w:w="28" w:type="dxa"/>
            </w:tcMar>
            <w:vAlign w:val="bottom"/>
          </w:tcPr>
          <w:p w14:paraId="770D4E18" w14:textId="48E5542A" w:rsidR="006A47E4" w:rsidRPr="00AD4CD0" w:rsidRDefault="006A47E4" w:rsidP="006A47E4">
            <w:pPr>
              <w:rPr>
                <w:rFonts w:ascii="Times New Roman" w:hAnsi="Times New Roman"/>
                <w:color w:val="0070C0"/>
                <w:sz w:val="14"/>
              </w:rPr>
            </w:pPr>
            <w:r w:rsidRPr="00AD4CD0">
              <w:rPr>
                <w:rFonts w:ascii="Times New Roman" w:hAnsi="Times New Roman"/>
                <w:sz w:val="14"/>
              </w:rPr>
              <w:t>ОГСЭ.05</w:t>
            </w:r>
          </w:p>
        </w:tc>
        <w:tc>
          <w:tcPr>
            <w:tcW w:w="2966" w:type="dxa"/>
            <w:tcMar>
              <w:left w:w="28" w:type="dxa"/>
              <w:right w:w="28" w:type="dxa"/>
            </w:tcMar>
            <w:vAlign w:val="center"/>
          </w:tcPr>
          <w:p w14:paraId="5479F8D0" w14:textId="20DAB5E9" w:rsidR="006A47E4" w:rsidRPr="00AD4CD0" w:rsidRDefault="006A47E4" w:rsidP="006A47E4">
            <w:pPr>
              <w:rPr>
                <w:rFonts w:ascii="Times New Roman" w:hAnsi="Times New Roman"/>
                <w:i/>
                <w:color w:val="0070C0"/>
                <w:sz w:val="14"/>
              </w:rPr>
            </w:pPr>
            <w:r w:rsidRPr="00AD4CD0">
              <w:rPr>
                <w:rFonts w:ascii="Times New Roman" w:hAnsi="Times New Roman"/>
                <w:sz w:val="14"/>
              </w:rPr>
              <w:t>Психология общения</w:t>
            </w:r>
          </w:p>
        </w:tc>
        <w:tc>
          <w:tcPr>
            <w:tcW w:w="360" w:type="dxa"/>
            <w:tcMar>
              <w:left w:w="28" w:type="dxa"/>
              <w:right w:w="28" w:type="dxa"/>
            </w:tcMar>
          </w:tcPr>
          <w:p w14:paraId="664B1468" w14:textId="4F7CCDCA" w:rsidR="006A47E4" w:rsidRDefault="006A47E4" w:rsidP="006A47E4">
            <w:pPr>
              <w:rPr>
                <w:rFonts w:ascii="Times New Roman" w:hAnsi="Times New Roman"/>
                <w:sz w:val="14"/>
              </w:rPr>
            </w:pPr>
            <w:r>
              <w:rPr>
                <w:rFonts w:ascii="Times New Roman" w:hAnsi="Times New Roman"/>
                <w:sz w:val="14"/>
              </w:rPr>
              <w:t>О</w:t>
            </w:r>
          </w:p>
        </w:tc>
        <w:tc>
          <w:tcPr>
            <w:tcW w:w="360" w:type="dxa"/>
            <w:tcMar>
              <w:left w:w="28" w:type="dxa"/>
              <w:right w:w="28" w:type="dxa"/>
            </w:tcMar>
          </w:tcPr>
          <w:p w14:paraId="695AD99B" w14:textId="787DE6B7" w:rsidR="006A47E4" w:rsidRDefault="006A47E4" w:rsidP="006A47E4">
            <w:pPr>
              <w:rPr>
                <w:rFonts w:ascii="Times New Roman" w:hAnsi="Times New Roman"/>
                <w:sz w:val="14"/>
              </w:rPr>
            </w:pPr>
          </w:p>
        </w:tc>
        <w:tc>
          <w:tcPr>
            <w:tcW w:w="360" w:type="dxa"/>
            <w:tcMar>
              <w:left w:w="28" w:type="dxa"/>
              <w:right w:w="28" w:type="dxa"/>
            </w:tcMar>
          </w:tcPr>
          <w:p w14:paraId="5D5B0ADD" w14:textId="77777777" w:rsidR="006A47E4" w:rsidRDefault="006A47E4" w:rsidP="006A47E4">
            <w:pPr>
              <w:rPr>
                <w:rFonts w:ascii="Times New Roman" w:hAnsi="Times New Roman"/>
                <w:sz w:val="14"/>
              </w:rPr>
            </w:pPr>
          </w:p>
        </w:tc>
        <w:tc>
          <w:tcPr>
            <w:tcW w:w="360" w:type="dxa"/>
            <w:tcMar>
              <w:left w:w="28" w:type="dxa"/>
              <w:right w:w="28" w:type="dxa"/>
            </w:tcMar>
          </w:tcPr>
          <w:p w14:paraId="08BCAE49" w14:textId="6116E436" w:rsidR="006A47E4" w:rsidRDefault="006A47E4" w:rsidP="006A47E4">
            <w:pPr>
              <w:rPr>
                <w:rFonts w:ascii="Times New Roman" w:hAnsi="Times New Roman"/>
                <w:sz w:val="14"/>
              </w:rPr>
            </w:pPr>
            <w:r>
              <w:rPr>
                <w:rFonts w:ascii="Times New Roman" w:hAnsi="Times New Roman"/>
                <w:sz w:val="14"/>
              </w:rPr>
              <w:t>О</w:t>
            </w:r>
          </w:p>
        </w:tc>
        <w:tc>
          <w:tcPr>
            <w:tcW w:w="261" w:type="dxa"/>
            <w:tcMar>
              <w:left w:w="28" w:type="dxa"/>
              <w:right w:w="28" w:type="dxa"/>
            </w:tcMar>
          </w:tcPr>
          <w:p w14:paraId="4976CC82" w14:textId="1108F3DE" w:rsidR="006A47E4" w:rsidRDefault="006A47E4" w:rsidP="006A47E4">
            <w:pPr>
              <w:rPr>
                <w:rFonts w:ascii="Times New Roman" w:hAnsi="Times New Roman"/>
                <w:sz w:val="14"/>
              </w:rPr>
            </w:pPr>
          </w:p>
        </w:tc>
        <w:tc>
          <w:tcPr>
            <w:tcW w:w="284" w:type="dxa"/>
            <w:tcMar>
              <w:left w:w="28" w:type="dxa"/>
              <w:right w:w="28" w:type="dxa"/>
            </w:tcMar>
          </w:tcPr>
          <w:p w14:paraId="6D907496" w14:textId="77777777" w:rsidR="006A47E4" w:rsidRDefault="006A47E4" w:rsidP="006A47E4">
            <w:pPr>
              <w:rPr>
                <w:rFonts w:ascii="Times New Roman" w:hAnsi="Times New Roman"/>
                <w:sz w:val="14"/>
              </w:rPr>
            </w:pPr>
          </w:p>
        </w:tc>
        <w:tc>
          <w:tcPr>
            <w:tcW w:w="283" w:type="dxa"/>
            <w:tcMar>
              <w:left w:w="28" w:type="dxa"/>
              <w:right w:w="28" w:type="dxa"/>
            </w:tcMar>
          </w:tcPr>
          <w:p w14:paraId="59D584C5" w14:textId="77777777" w:rsidR="006A47E4" w:rsidRDefault="006A47E4" w:rsidP="006A47E4">
            <w:pPr>
              <w:rPr>
                <w:rFonts w:ascii="Times New Roman" w:hAnsi="Times New Roman"/>
                <w:sz w:val="14"/>
              </w:rPr>
            </w:pPr>
          </w:p>
        </w:tc>
        <w:tc>
          <w:tcPr>
            <w:tcW w:w="284" w:type="dxa"/>
            <w:tcMar>
              <w:left w:w="28" w:type="dxa"/>
              <w:right w:w="28" w:type="dxa"/>
            </w:tcMar>
          </w:tcPr>
          <w:p w14:paraId="6F535128" w14:textId="77777777" w:rsidR="006A47E4" w:rsidRDefault="006A47E4" w:rsidP="006A47E4">
            <w:pPr>
              <w:rPr>
                <w:rFonts w:ascii="Times New Roman" w:hAnsi="Times New Roman"/>
                <w:sz w:val="14"/>
              </w:rPr>
            </w:pPr>
          </w:p>
        </w:tc>
        <w:tc>
          <w:tcPr>
            <w:tcW w:w="283" w:type="dxa"/>
            <w:tcMar>
              <w:left w:w="28" w:type="dxa"/>
              <w:right w:w="28" w:type="dxa"/>
            </w:tcMar>
          </w:tcPr>
          <w:p w14:paraId="6A5D5255" w14:textId="1F804904" w:rsidR="006A47E4" w:rsidRDefault="006A47E4" w:rsidP="006A47E4">
            <w:pPr>
              <w:rPr>
                <w:rFonts w:ascii="Times New Roman" w:hAnsi="Times New Roman"/>
                <w:sz w:val="14"/>
              </w:rPr>
            </w:pPr>
            <w:r>
              <w:rPr>
                <w:rFonts w:ascii="Times New Roman" w:hAnsi="Times New Roman"/>
                <w:sz w:val="14"/>
              </w:rPr>
              <w:t>О</w:t>
            </w:r>
          </w:p>
        </w:tc>
        <w:tc>
          <w:tcPr>
            <w:tcW w:w="274" w:type="dxa"/>
            <w:tcMar>
              <w:left w:w="28" w:type="dxa"/>
              <w:right w:w="28" w:type="dxa"/>
            </w:tcMar>
          </w:tcPr>
          <w:p w14:paraId="192C68D0" w14:textId="77777777" w:rsidR="006A47E4" w:rsidRDefault="006A47E4" w:rsidP="006A47E4">
            <w:pPr>
              <w:rPr>
                <w:rFonts w:ascii="Times New Roman" w:hAnsi="Times New Roman"/>
                <w:sz w:val="14"/>
              </w:rPr>
            </w:pPr>
          </w:p>
        </w:tc>
        <w:tc>
          <w:tcPr>
            <w:tcW w:w="293" w:type="dxa"/>
            <w:gridSpan w:val="3"/>
            <w:tcMar>
              <w:left w:w="28" w:type="dxa"/>
              <w:right w:w="28" w:type="dxa"/>
            </w:tcMar>
          </w:tcPr>
          <w:p w14:paraId="57BDB68C" w14:textId="77777777" w:rsidR="006A47E4" w:rsidRDefault="006A47E4" w:rsidP="006A47E4">
            <w:pPr>
              <w:rPr>
                <w:rFonts w:ascii="Times New Roman" w:hAnsi="Times New Roman"/>
                <w:sz w:val="14"/>
              </w:rPr>
            </w:pPr>
          </w:p>
        </w:tc>
        <w:tc>
          <w:tcPr>
            <w:tcW w:w="392" w:type="dxa"/>
            <w:gridSpan w:val="2"/>
            <w:tcMar>
              <w:left w:w="28" w:type="dxa"/>
              <w:right w:w="28" w:type="dxa"/>
            </w:tcMar>
          </w:tcPr>
          <w:p w14:paraId="24110189" w14:textId="77777777" w:rsidR="006A47E4" w:rsidRDefault="006A47E4" w:rsidP="006A47E4">
            <w:pPr>
              <w:rPr>
                <w:rFonts w:ascii="Times New Roman" w:hAnsi="Times New Roman"/>
                <w:sz w:val="14"/>
              </w:rPr>
            </w:pPr>
          </w:p>
        </w:tc>
        <w:tc>
          <w:tcPr>
            <w:tcW w:w="392" w:type="dxa"/>
            <w:tcMar>
              <w:left w:w="28" w:type="dxa"/>
              <w:right w:w="28" w:type="dxa"/>
            </w:tcMar>
          </w:tcPr>
          <w:p w14:paraId="3B74B518" w14:textId="77777777" w:rsidR="006A47E4" w:rsidRDefault="006A47E4" w:rsidP="006A47E4">
            <w:pPr>
              <w:rPr>
                <w:rFonts w:ascii="Times New Roman" w:hAnsi="Times New Roman"/>
                <w:sz w:val="14"/>
              </w:rPr>
            </w:pPr>
          </w:p>
        </w:tc>
        <w:tc>
          <w:tcPr>
            <w:tcW w:w="392" w:type="dxa"/>
            <w:tcMar>
              <w:left w:w="28" w:type="dxa"/>
              <w:right w:w="28" w:type="dxa"/>
            </w:tcMar>
          </w:tcPr>
          <w:p w14:paraId="075428C6" w14:textId="77777777" w:rsidR="006A47E4" w:rsidRDefault="006A47E4" w:rsidP="006A47E4">
            <w:pPr>
              <w:rPr>
                <w:rFonts w:ascii="Times New Roman" w:hAnsi="Times New Roman"/>
                <w:sz w:val="14"/>
              </w:rPr>
            </w:pPr>
          </w:p>
        </w:tc>
        <w:tc>
          <w:tcPr>
            <w:tcW w:w="392" w:type="dxa"/>
            <w:tcMar>
              <w:left w:w="28" w:type="dxa"/>
              <w:right w:w="28" w:type="dxa"/>
            </w:tcMar>
          </w:tcPr>
          <w:p w14:paraId="42ACD93F" w14:textId="77777777" w:rsidR="006A47E4" w:rsidRDefault="006A47E4" w:rsidP="006A47E4">
            <w:pPr>
              <w:rPr>
                <w:rFonts w:ascii="Times New Roman" w:hAnsi="Times New Roman"/>
                <w:sz w:val="14"/>
              </w:rPr>
            </w:pPr>
          </w:p>
        </w:tc>
        <w:tc>
          <w:tcPr>
            <w:tcW w:w="392" w:type="dxa"/>
            <w:tcMar>
              <w:left w:w="28" w:type="dxa"/>
              <w:right w:w="28" w:type="dxa"/>
            </w:tcMar>
          </w:tcPr>
          <w:p w14:paraId="7C170AE4" w14:textId="77777777" w:rsidR="006A47E4" w:rsidRDefault="006A47E4" w:rsidP="006A47E4">
            <w:pPr>
              <w:rPr>
                <w:rFonts w:ascii="Times New Roman" w:hAnsi="Times New Roman"/>
                <w:sz w:val="14"/>
              </w:rPr>
            </w:pPr>
          </w:p>
        </w:tc>
        <w:tc>
          <w:tcPr>
            <w:tcW w:w="392" w:type="dxa"/>
            <w:tcMar>
              <w:left w:w="28" w:type="dxa"/>
              <w:right w:w="28" w:type="dxa"/>
            </w:tcMar>
          </w:tcPr>
          <w:p w14:paraId="1B09D833" w14:textId="77777777" w:rsidR="006A47E4" w:rsidRDefault="006A47E4" w:rsidP="006A47E4">
            <w:pPr>
              <w:rPr>
                <w:rFonts w:ascii="Times New Roman" w:hAnsi="Times New Roman"/>
                <w:sz w:val="14"/>
              </w:rPr>
            </w:pPr>
          </w:p>
        </w:tc>
        <w:tc>
          <w:tcPr>
            <w:tcW w:w="392" w:type="dxa"/>
            <w:tcMar>
              <w:left w:w="28" w:type="dxa"/>
              <w:right w:w="28" w:type="dxa"/>
            </w:tcMar>
          </w:tcPr>
          <w:p w14:paraId="63B7CA4F" w14:textId="77777777" w:rsidR="006A47E4" w:rsidRDefault="006A47E4" w:rsidP="006A47E4">
            <w:pPr>
              <w:rPr>
                <w:rFonts w:ascii="Times New Roman" w:hAnsi="Times New Roman"/>
                <w:sz w:val="14"/>
              </w:rPr>
            </w:pPr>
          </w:p>
        </w:tc>
        <w:tc>
          <w:tcPr>
            <w:tcW w:w="392" w:type="dxa"/>
            <w:tcMar>
              <w:left w:w="28" w:type="dxa"/>
              <w:right w:w="28" w:type="dxa"/>
            </w:tcMar>
          </w:tcPr>
          <w:p w14:paraId="1CD911DE" w14:textId="77777777" w:rsidR="006A47E4" w:rsidRDefault="006A47E4" w:rsidP="006A47E4">
            <w:pPr>
              <w:rPr>
                <w:rFonts w:ascii="Times New Roman" w:hAnsi="Times New Roman"/>
                <w:sz w:val="14"/>
              </w:rPr>
            </w:pPr>
          </w:p>
        </w:tc>
        <w:tc>
          <w:tcPr>
            <w:tcW w:w="392" w:type="dxa"/>
            <w:tcMar>
              <w:left w:w="28" w:type="dxa"/>
              <w:right w:w="28" w:type="dxa"/>
            </w:tcMar>
          </w:tcPr>
          <w:p w14:paraId="4E8F2AF8" w14:textId="77777777" w:rsidR="006A47E4" w:rsidRDefault="006A47E4" w:rsidP="006A47E4">
            <w:pPr>
              <w:rPr>
                <w:rFonts w:ascii="Times New Roman" w:hAnsi="Times New Roman"/>
                <w:sz w:val="14"/>
              </w:rPr>
            </w:pPr>
          </w:p>
        </w:tc>
        <w:tc>
          <w:tcPr>
            <w:tcW w:w="392" w:type="dxa"/>
            <w:tcMar>
              <w:left w:w="28" w:type="dxa"/>
              <w:right w:w="28" w:type="dxa"/>
            </w:tcMar>
          </w:tcPr>
          <w:p w14:paraId="65704435" w14:textId="77777777" w:rsidR="006A47E4" w:rsidRDefault="006A47E4" w:rsidP="006A47E4">
            <w:pPr>
              <w:rPr>
                <w:rFonts w:ascii="Times New Roman" w:hAnsi="Times New Roman"/>
                <w:sz w:val="14"/>
              </w:rPr>
            </w:pPr>
          </w:p>
        </w:tc>
        <w:tc>
          <w:tcPr>
            <w:tcW w:w="392" w:type="dxa"/>
            <w:tcMar>
              <w:left w:w="28" w:type="dxa"/>
              <w:right w:w="28" w:type="dxa"/>
            </w:tcMar>
          </w:tcPr>
          <w:p w14:paraId="1EF59679" w14:textId="77777777" w:rsidR="006A47E4" w:rsidRDefault="006A47E4" w:rsidP="006A47E4">
            <w:pPr>
              <w:rPr>
                <w:rFonts w:ascii="Times New Roman" w:hAnsi="Times New Roman"/>
                <w:sz w:val="14"/>
              </w:rPr>
            </w:pPr>
          </w:p>
        </w:tc>
        <w:tc>
          <w:tcPr>
            <w:tcW w:w="392" w:type="dxa"/>
            <w:tcMar>
              <w:left w:w="28" w:type="dxa"/>
              <w:right w:w="28" w:type="dxa"/>
            </w:tcMar>
          </w:tcPr>
          <w:p w14:paraId="4E9A650A" w14:textId="77777777" w:rsidR="006A47E4" w:rsidRDefault="006A47E4" w:rsidP="006A47E4">
            <w:pPr>
              <w:rPr>
                <w:rFonts w:ascii="Times New Roman" w:hAnsi="Times New Roman"/>
                <w:sz w:val="14"/>
              </w:rPr>
            </w:pPr>
          </w:p>
        </w:tc>
        <w:tc>
          <w:tcPr>
            <w:tcW w:w="258" w:type="dxa"/>
            <w:tcMar>
              <w:left w:w="28" w:type="dxa"/>
              <w:right w:w="28" w:type="dxa"/>
            </w:tcMar>
          </w:tcPr>
          <w:p w14:paraId="14231C9C" w14:textId="77777777" w:rsidR="006A47E4" w:rsidRDefault="006A47E4" w:rsidP="006A47E4">
            <w:pPr>
              <w:rPr>
                <w:rFonts w:ascii="Times New Roman" w:hAnsi="Times New Roman"/>
                <w:sz w:val="14"/>
              </w:rPr>
            </w:pPr>
          </w:p>
        </w:tc>
        <w:tc>
          <w:tcPr>
            <w:tcW w:w="291" w:type="dxa"/>
            <w:tcMar>
              <w:left w:w="28" w:type="dxa"/>
              <w:right w:w="28" w:type="dxa"/>
            </w:tcMar>
          </w:tcPr>
          <w:p w14:paraId="220D3656" w14:textId="77777777" w:rsidR="006A47E4" w:rsidRDefault="006A47E4" w:rsidP="006A47E4">
            <w:pPr>
              <w:rPr>
                <w:rFonts w:ascii="Times New Roman" w:hAnsi="Times New Roman"/>
                <w:sz w:val="14"/>
              </w:rPr>
            </w:pPr>
          </w:p>
        </w:tc>
        <w:tc>
          <w:tcPr>
            <w:tcW w:w="425" w:type="dxa"/>
            <w:tcMar>
              <w:left w:w="28" w:type="dxa"/>
              <w:right w:w="28" w:type="dxa"/>
            </w:tcMar>
          </w:tcPr>
          <w:p w14:paraId="6FEA346A" w14:textId="77777777" w:rsidR="006A47E4" w:rsidRDefault="006A47E4" w:rsidP="006A47E4">
            <w:pPr>
              <w:rPr>
                <w:rFonts w:ascii="Times New Roman" w:hAnsi="Times New Roman"/>
                <w:sz w:val="14"/>
              </w:rPr>
            </w:pPr>
          </w:p>
        </w:tc>
        <w:tc>
          <w:tcPr>
            <w:tcW w:w="353" w:type="dxa"/>
            <w:tcMar>
              <w:left w:w="28" w:type="dxa"/>
              <w:right w:w="28" w:type="dxa"/>
            </w:tcMar>
          </w:tcPr>
          <w:p w14:paraId="06E9C909" w14:textId="77777777" w:rsidR="006A47E4" w:rsidRDefault="006A47E4" w:rsidP="006A47E4">
            <w:pPr>
              <w:rPr>
                <w:rFonts w:ascii="Times New Roman" w:hAnsi="Times New Roman"/>
                <w:sz w:val="14"/>
              </w:rPr>
            </w:pPr>
          </w:p>
        </w:tc>
        <w:tc>
          <w:tcPr>
            <w:tcW w:w="236" w:type="dxa"/>
            <w:tcMar>
              <w:left w:w="28" w:type="dxa"/>
              <w:right w:w="28" w:type="dxa"/>
            </w:tcMar>
          </w:tcPr>
          <w:p w14:paraId="51D221EE" w14:textId="77777777" w:rsidR="006A47E4" w:rsidRDefault="006A47E4" w:rsidP="006A47E4">
            <w:pPr>
              <w:rPr>
                <w:rFonts w:ascii="Times New Roman" w:hAnsi="Times New Roman"/>
                <w:sz w:val="14"/>
              </w:rPr>
            </w:pPr>
          </w:p>
        </w:tc>
        <w:tc>
          <w:tcPr>
            <w:tcW w:w="236" w:type="dxa"/>
            <w:tcMar>
              <w:left w:w="28" w:type="dxa"/>
              <w:right w:w="28" w:type="dxa"/>
            </w:tcMar>
          </w:tcPr>
          <w:p w14:paraId="056C8221" w14:textId="77777777" w:rsidR="006A47E4" w:rsidRDefault="006A47E4" w:rsidP="006A47E4">
            <w:pPr>
              <w:rPr>
                <w:rFonts w:ascii="Times New Roman" w:hAnsi="Times New Roman"/>
                <w:sz w:val="14"/>
              </w:rPr>
            </w:pPr>
          </w:p>
        </w:tc>
        <w:tc>
          <w:tcPr>
            <w:tcW w:w="241" w:type="dxa"/>
            <w:tcMar>
              <w:left w:w="28" w:type="dxa"/>
              <w:right w:w="28" w:type="dxa"/>
            </w:tcMar>
          </w:tcPr>
          <w:p w14:paraId="2EC8D739" w14:textId="77777777" w:rsidR="006A47E4" w:rsidRDefault="006A47E4" w:rsidP="006A47E4">
            <w:pPr>
              <w:rPr>
                <w:rFonts w:ascii="Times New Roman" w:hAnsi="Times New Roman"/>
                <w:sz w:val="14"/>
              </w:rPr>
            </w:pPr>
          </w:p>
        </w:tc>
        <w:tc>
          <w:tcPr>
            <w:tcW w:w="486" w:type="dxa"/>
          </w:tcPr>
          <w:p w14:paraId="621E04C4" w14:textId="77777777" w:rsidR="006A47E4" w:rsidRDefault="006A47E4" w:rsidP="006A47E4">
            <w:pPr>
              <w:rPr>
                <w:rFonts w:ascii="Times New Roman" w:hAnsi="Times New Roman"/>
                <w:sz w:val="14"/>
              </w:rPr>
            </w:pPr>
          </w:p>
        </w:tc>
        <w:tc>
          <w:tcPr>
            <w:tcW w:w="528" w:type="dxa"/>
          </w:tcPr>
          <w:p w14:paraId="7742D9F8" w14:textId="77777777" w:rsidR="006A47E4" w:rsidRDefault="006A47E4" w:rsidP="006A47E4">
            <w:pPr>
              <w:rPr>
                <w:rFonts w:ascii="Times New Roman" w:hAnsi="Times New Roman"/>
                <w:sz w:val="14"/>
              </w:rPr>
            </w:pPr>
          </w:p>
        </w:tc>
      </w:tr>
      <w:tr w:rsidR="006A47E4" w14:paraId="27716894" w14:textId="5AB1055D" w:rsidTr="006A47E4">
        <w:trPr>
          <w:gridAfter w:val="2"/>
          <w:wAfter w:w="48" w:type="dxa"/>
        </w:trPr>
        <w:tc>
          <w:tcPr>
            <w:tcW w:w="998" w:type="dxa"/>
            <w:gridSpan w:val="2"/>
            <w:tcMar>
              <w:left w:w="28" w:type="dxa"/>
              <w:right w:w="28" w:type="dxa"/>
            </w:tcMar>
          </w:tcPr>
          <w:p w14:paraId="1445455F" w14:textId="77777777" w:rsidR="006A47E4" w:rsidRPr="00AD4CD0" w:rsidRDefault="006A47E4" w:rsidP="006A47E4">
            <w:pPr>
              <w:rPr>
                <w:rFonts w:ascii="Times New Roman" w:hAnsi="Times New Roman"/>
                <w:b/>
                <w:bCs/>
                <w:iCs/>
                <w:color w:val="auto"/>
                <w:sz w:val="14"/>
              </w:rPr>
            </w:pPr>
            <w:r w:rsidRPr="00AD4CD0">
              <w:rPr>
                <w:rFonts w:ascii="Times New Roman" w:hAnsi="Times New Roman"/>
                <w:b/>
                <w:bCs/>
                <w:iCs/>
                <w:color w:val="auto"/>
                <w:sz w:val="14"/>
              </w:rPr>
              <w:t>ЕН.00</w:t>
            </w:r>
          </w:p>
        </w:tc>
        <w:tc>
          <w:tcPr>
            <w:tcW w:w="2966" w:type="dxa"/>
            <w:tcMar>
              <w:left w:w="28" w:type="dxa"/>
              <w:right w:w="28" w:type="dxa"/>
            </w:tcMar>
          </w:tcPr>
          <w:p w14:paraId="4082F945" w14:textId="77777777" w:rsidR="006A47E4" w:rsidRPr="00AD4CD0" w:rsidRDefault="006A47E4" w:rsidP="006A47E4">
            <w:pPr>
              <w:rPr>
                <w:b/>
                <w:bCs/>
                <w:iCs/>
                <w:color w:val="auto"/>
                <w:sz w:val="14"/>
              </w:rPr>
            </w:pPr>
            <w:r w:rsidRPr="00AD4CD0">
              <w:rPr>
                <w:b/>
                <w:bCs/>
                <w:iCs/>
                <w:color w:val="auto"/>
                <w:sz w:val="14"/>
              </w:rPr>
              <w:t xml:space="preserve"> Естественно-научный и математический цикл</w:t>
            </w:r>
          </w:p>
        </w:tc>
        <w:tc>
          <w:tcPr>
            <w:tcW w:w="360" w:type="dxa"/>
            <w:tcMar>
              <w:left w:w="28" w:type="dxa"/>
              <w:right w:w="28" w:type="dxa"/>
            </w:tcMar>
          </w:tcPr>
          <w:p w14:paraId="7BA1A8E6" w14:textId="4E05FD10" w:rsidR="006A47E4" w:rsidRDefault="006A47E4" w:rsidP="006A47E4">
            <w:pPr>
              <w:rPr>
                <w:rFonts w:ascii="Times New Roman" w:hAnsi="Times New Roman"/>
                <w:sz w:val="14"/>
              </w:rPr>
            </w:pPr>
            <w:r>
              <w:rPr>
                <w:rFonts w:ascii="Times New Roman" w:hAnsi="Times New Roman"/>
                <w:sz w:val="14"/>
              </w:rPr>
              <w:t>О</w:t>
            </w:r>
          </w:p>
        </w:tc>
        <w:tc>
          <w:tcPr>
            <w:tcW w:w="360" w:type="dxa"/>
            <w:tcMar>
              <w:left w:w="28" w:type="dxa"/>
              <w:right w:w="28" w:type="dxa"/>
            </w:tcMar>
          </w:tcPr>
          <w:p w14:paraId="03D981C9" w14:textId="56CA25A7" w:rsidR="006A47E4" w:rsidRDefault="006A47E4" w:rsidP="006A47E4">
            <w:pPr>
              <w:rPr>
                <w:rFonts w:ascii="Times New Roman" w:hAnsi="Times New Roman"/>
                <w:sz w:val="14"/>
              </w:rPr>
            </w:pPr>
            <w:r>
              <w:rPr>
                <w:rFonts w:ascii="Times New Roman" w:hAnsi="Times New Roman"/>
                <w:sz w:val="14"/>
              </w:rPr>
              <w:t>О</w:t>
            </w:r>
          </w:p>
        </w:tc>
        <w:tc>
          <w:tcPr>
            <w:tcW w:w="360" w:type="dxa"/>
            <w:tcMar>
              <w:left w:w="28" w:type="dxa"/>
              <w:right w:w="28" w:type="dxa"/>
            </w:tcMar>
          </w:tcPr>
          <w:p w14:paraId="4A54A3CE" w14:textId="24136584" w:rsidR="006A47E4" w:rsidRDefault="006A47E4" w:rsidP="006A47E4">
            <w:pPr>
              <w:rPr>
                <w:rFonts w:ascii="Times New Roman" w:hAnsi="Times New Roman"/>
                <w:sz w:val="14"/>
              </w:rPr>
            </w:pPr>
            <w:r>
              <w:rPr>
                <w:rFonts w:ascii="Times New Roman" w:hAnsi="Times New Roman"/>
                <w:sz w:val="14"/>
              </w:rPr>
              <w:t>О</w:t>
            </w:r>
          </w:p>
        </w:tc>
        <w:tc>
          <w:tcPr>
            <w:tcW w:w="360" w:type="dxa"/>
            <w:tcMar>
              <w:left w:w="28" w:type="dxa"/>
              <w:right w:w="28" w:type="dxa"/>
            </w:tcMar>
          </w:tcPr>
          <w:p w14:paraId="2C1D00FC" w14:textId="172A375F" w:rsidR="006A47E4" w:rsidRDefault="006A47E4" w:rsidP="006A47E4">
            <w:pPr>
              <w:rPr>
                <w:rFonts w:ascii="Times New Roman" w:hAnsi="Times New Roman"/>
                <w:sz w:val="14"/>
              </w:rPr>
            </w:pPr>
            <w:r>
              <w:rPr>
                <w:rFonts w:ascii="Times New Roman" w:hAnsi="Times New Roman"/>
                <w:sz w:val="14"/>
              </w:rPr>
              <w:t>О</w:t>
            </w:r>
          </w:p>
        </w:tc>
        <w:tc>
          <w:tcPr>
            <w:tcW w:w="261" w:type="dxa"/>
            <w:tcMar>
              <w:left w:w="28" w:type="dxa"/>
              <w:right w:w="28" w:type="dxa"/>
            </w:tcMar>
          </w:tcPr>
          <w:p w14:paraId="6FBB93A5" w14:textId="499AF6C0" w:rsidR="006A47E4" w:rsidRDefault="006A47E4" w:rsidP="006A47E4">
            <w:pPr>
              <w:rPr>
                <w:rFonts w:ascii="Times New Roman" w:hAnsi="Times New Roman"/>
                <w:sz w:val="14"/>
              </w:rPr>
            </w:pPr>
            <w:r>
              <w:rPr>
                <w:rFonts w:ascii="Times New Roman" w:hAnsi="Times New Roman"/>
                <w:sz w:val="14"/>
              </w:rPr>
              <w:t>О</w:t>
            </w:r>
          </w:p>
        </w:tc>
        <w:tc>
          <w:tcPr>
            <w:tcW w:w="284" w:type="dxa"/>
            <w:tcMar>
              <w:left w:w="28" w:type="dxa"/>
              <w:right w:w="28" w:type="dxa"/>
            </w:tcMar>
          </w:tcPr>
          <w:p w14:paraId="0A1C0174" w14:textId="58F90947" w:rsidR="006A47E4" w:rsidRDefault="006A47E4" w:rsidP="006A47E4">
            <w:pPr>
              <w:rPr>
                <w:rFonts w:ascii="Times New Roman" w:hAnsi="Times New Roman"/>
                <w:sz w:val="14"/>
              </w:rPr>
            </w:pPr>
            <w:r>
              <w:rPr>
                <w:rFonts w:ascii="Times New Roman" w:hAnsi="Times New Roman"/>
                <w:sz w:val="14"/>
              </w:rPr>
              <w:t>О</w:t>
            </w:r>
          </w:p>
        </w:tc>
        <w:tc>
          <w:tcPr>
            <w:tcW w:w="283" w:type="dxa"/>
            <w:tcMar>
              <w:left w:w="28" w:type="dxa"/>
              <w:right w:w="28" w:type="dxa"/>
            </w:tcMar>
          </w:tcPr>
          <w:p w14:paraId="6F7070D1" w14:textId="64E5C75A" w:rsidR="006A47E4" w:rsidRDefault="006A47E4" w:rsidP="006A47E4">
            <w:pPr>
              <w:rPr>
                <w:rFonts w:ascii="Times New Roman" w:hAnsi="Times New Roman"/>
                <w:sz w:val="14"/>
              </w:rPr>
            </w:pPr>
            <w:r>
              <w:rPr>
                <w:rFonts w:ascii="Times New Roman" w:hAnsi="Times New Roman"/>
                <w:sz w:val="14"/>
              </w:rPr>
              <w:t>О</w:t>
            </w:r>
          </w:p>
        </w:tc>
        <w:tc>
          <w:tcPr>
            <w:tcW w:w="284" w:type="dxa"/>
            <w:tcMar>
              <w:left w:w="28" w:type="dxa"/>
              <w:right w:w="28" w:type="dxa"/>
            </w:tcMar>
          </w:tcPr>
          <w:p w14:paraId="47A4EC2D" w14:textId="77777777" w:rsidR="006A47E4" w:rsidRDefault="006A47E4" w:rsidP="006A47E4">
            <w:pPr>
              <w:rPr>
                <w:rFonts w:ascii="Times New Roman" w:hAnsi="Times New Roman"/>
                <w:sz w:val="14"/>
              </w:rPr>
            </w:pPr>
          </w:p>
        </w:tc>
        <w:tc>
          <w:tcPr>
            <w:tcW w:w="283" w:type="dxa"/>
            <w:tcMar>
              <w:left w:w="28" w:type="dxa"/>
              <w:right w:w="28" w:type="dxa"/>
            </w:tcMar>
          </w:tcPr>
          <w:p w14:paraId="1D0543B4" w14:textId="5E1DAA60" w:rsidR="006A47E4" w:rsidRDefault="006A47E4" w:rsidP="006A47E4">
            <w:pPr>
              <w:rPr>
                <w:rFonts w:ascii="Times New Roman" w:hAnsi="Times New Roman"/>
                <w:sz w:val="14"/>
              </w:rPr>
            </w:pPr>
            <w:r>
              <w:rPr>
                <w:rFonts w:ascii="Times New Roman" w:hAnsi="Times New Roman"/>
                <w:sz w:val="14"/>
              </w:rPr>
              <w:t>О</w:t>
            </w:r>
          </w:p>
        </w:tc>
        <w:tc>
          <w:tcPr>
            <w:tcW w:w="274" w:type="dxa"/>
            <w:tcMar>
              <w:left w:w="28" w:type="dxa"/>
              <w:right w:w="28" w:type="dxa"/>
            </w:tcMar>
          </w:tcPr>
          <w:p w14:paraId="6E03238F" w14:textId="77777777" w:rsidR="006A47E4" w:rsidRDefault="006A47E4" w:rsidP="006A47E4">
            <w:pPr>
              <w:rPr>
                <w:rFonts w:ascii="Times New Roman" w:hAnsi="Times New Roman"/>
                <w:sz w:val="14"/>
              </w:rPr>
            </w:pPr>
          </w:p>
        </w:tc>
        <w:tc>
          <w:tcPr>
            <w:tcW w:w="293" w:type="dxa"/>
            <w:gridSpan w:val="3"/>
            <w:tcMar>
              <w:left w:w="28" w:type="dxa"/>
              <w:right w:w="28" w:type="dxa"/>
            </w:tcMar>
          </w:tcPr>
          <w:p w14:paraId="0978169E" w14:textId="4B29E003" w:rsidR="006A47E4" w:rsidRDefault="006A47E4" w:rsidP="006A47E4">
            <w:pPr>
              <w:rPr>
                <w:rFonts w:ascii="Times New Roman" w:hAnsi="Times New Roman"/>
                <w:sz w:val="14"/>
              </w:rPr>
            </w:pPr>
          </w:p>
        </w:tc>
        <w:tc>
          <w:tcPr>
            <w:tcW w:w="392" w:type="dxa"/>
            <w:gridSpan w:val="2"/>
            <w:tcMar>
              <w:left w:w="28" w:type="dxa"/>
              <w:right w:w="28" w:type="dxa"/>
            </w:tcMar>
          </w:tcPr>
          <w:p w14:paraId="5F087401" w14:textId="2E7B4C46" w:rsidR="006A47E4" w:rsidRDefault="006A47E4" w:rsidP="006A47E4">
            <w:pPr>
              <w:rPr>
                <w:rFonts w:ascii="Times New Roman" w:hAnsi="Times New Roman"/>
                <w:sz w:val="14"/>
              </w:rPr>
            </w:pPr>
          </w:p>
        </w:tc>
        <w:tc>
          <w:tcPr>
            <w:tcW w:w="392" w:type="dxa"/>
            <w:tcMar>
              <w:left w:w="28" w:type="dxa"/>
              <w:right w:w="28" w:type="dxa"/>
            </w:tcMar>
          </w:tcPr>
          <w:p w14:paraId="62572493" w14:textId="2DCD0D13" w:rsidR="006A47E4" w:rsidRDefault="006A47E4" w:rsidP="006A47E4">
            <w:pPr>
              <w:rPr>
                <w:rFonts w:ascii="Times New Roman" w:hAnsi="Times New Roman"/>
                <w:sz w:val="14"/>
              </w:rPr>
            </w:pPr>
          </w:p>
        </w:tc>
        <w:tc>
          <w:tcPr>
            <w:tcW w:w="392" w:type="dxa"/>
            <w:tcMar>
              <w:left w:w="28" w:type="dxa"/>
              <w:right w:w="28" w:type="dxa"/>
            </w:tcMar>
          </w:tcPr>
          <w:p w14:paraId="44230FEA" w14:textId="21F4221A" w:rsidR="006A47E4" w:rsidRDefault="006A47E4" w:rsidP="006A47E4">
            <w:pPr>
              <w:rPr>
                <w:rFonts w:ascii="Times New Roman" w:hAnsi="Times New Roman"/>
                <w:sz w:val="14"/>
              </w:rPr>
            </w:pPr>
          </w:p>
        </w:tc>
        <w:tc>
          <w:tcPr>
            <w:tcW w:w="392" w:type="dxa"/>
            <w:tcMar>
              <w:left w:w="28" w:type="dxa"/>
              <w:right w:w="28" w:type="dxa"/>
            </w:tcMar>
          </w:tcPr>
          <w:p w14:paraId="10266F29" w14:textId="77777777" w:rsidR="006A47E4" w:rsidRDefault="006A47E4" w:rsidP="006A47E4">
            <w:pPr>
              <w:rPr>
                <w:rFonts w:ascii="Times New Roman" w:hAnsi="Times New Roman"/>
                <w:sz w:val="14"/>
              </w:rPr>
            </w:pPr>
          </w:p>
        </w:tc>
        <w:tc>
          <w:tcPr>
            <w:tcW w:w="392" w:type="dxa"/>
            <w:tcMar>
              <w:left w:w="28" w:type="dxa"/>
              <w:right w:w="28" w:type="dxa"/>
            </w:tcMar>
          </w:tcPr>
          <w:p w14:paraId="2D8321A2" w14:textId="15C42CB7" w:rsidR="006A47E4" w:rsidRDefault="006A47E4" w:rsidP="006A47E4">
            <w:pPr>
              <w:rPr>
                <w:rFonts w:ascii="Times New Roman" w:hAnsi="Times New Roman"/>
                <w:sz w:val="14"/>
              </w:rPr>
            </w:pPr>
          </w:p>
        </w:tc>
        <w:tc>
          <w:tcPr>
            <w:tcW w:w="392" w:type="dxa"/>
            <w:tcMar>
              <w:left w:w="28" w:type="dxa"/>
              <w:right w:w="28" w:type="dxa"/>
            </w:tcMar>
          </w:tcPr>
          <w:p w14:paraId="1AADFE00" w14:textId="77777777" w:rsidR="006A47E4" w:rsidRDefault="006A47E4" w:rsidP="006A47E4">
            <w:pPr>
              <w:rPr>
                <w:rFonts w:ascii="Times New Roman" w:hAnsi="Times New Roman"/>
                <w:sz w:val="14"/>
              </w:rPr>
            </w:pPr>
          </w:p>
        </w:tc>
        <w:tc>
          <w:tcPr>
            <w:tcW w:w="392" w:type="dxa"/>
            <w:tcMar>
              <w:left w:w="28" w:type="dxa"/>
              <w:right w:w="28" w:type="dxa"/>
            </w:tcMar>
          </w:tcPr>
          <w:p w14:paraId="1FF5F7AE" w14:textId="701CA3C8" w:rsidR="006A47E4" w:rsidRDefault="006A47E4" w:rsidP="006A47E4">
            <w:pPr>
              <w:rPr>
                <w:rFonts w:ascii="Times New Roman" w:hAnsi="Times New Roman"/>
                <w:sz w:val="14"/>
              </w:rPr>
            </w:pPr>
          </w:p>
        </w:tc>
        <w:tc>
          <w:tcPr>
            <w:tcW w:w="392" w:type="dxa"/>
            <w:tcMar>
              <w:left w:w="28" w:type="dxa"/>
              <w:right w:w="28" w:type="dxa"/>
            </w:tcMar>
          </w:tcPr>
          <w:p w14:paraId="3A2B9219" w14:textId="77777777" w:rsidR="006A47E4" w:rsidRDefault="006A47E4" w:rsidP="006A47E4">
            <w:pPr>
              <w:rPr>
                <w:rFonts w:ascii="Times New Roman" w:hAnsi="Times New Roman"/>
                <w:sz w:val="14"/>
              </w:rPr>
            </w:pPr>
          </w:p>
        </w:tc>
        <w:tc>
          <w:tcPr>
            <w:tcW w:w="392" w:type="dxa"/>
            <w:tcMar>
              <w:left w:w="28" w:type="dxa"/>
              <w:right w:w="28" w:type="dxa"/>
            </w:tcMar>
          </w:tcPr>
          <w:p w14:paraId="3490924A" w14:textId="77777777" w:rsidR="006A47E4" w:rsidRDefault="006A47E4" w:rsidP="006A47E4">
            <w:pPr>
              <w:rPr>
                <w:rFonts w:ascii="Times New Roman" w:hAnsi="Times New Roman"/>
                <w:sz w:val="14"/>
              </w:rPr>
            </w:pPr>
          </w:p>
        </w:tc>
        <w:tc>
          <w:tcPr>
            <w:tcW w:w="392" w:type="dxa"/>
            <w:tcMar>
              <w:left w:w="28" w:type="dxa"/>
              <w:right w:w="28" w:type="dxa"/>
            </w:tcMar>
          </w:tcPr>
          <w:p w14:paraId="2948E61E" w14:textId="77777777" w:rsidR="006A47E4" w:rsidRDefault="006A47E4" w:rsidP="006A47E4">
            <w:pPr>
              <w:rPr>
                <w:rFonts w:ascii="Times New Roman" w:hAnsi="Times New Roman"/>
                <w:sz w:val="14"/>
              </w:rPr>
            </w:pPr>
          </w:p>
        </w:tc>
        <w:tc>
          <w:tcPr>
            <w:tcW w:w="392" w:type="dxa"/>
            <w:tcMar>
              <w:left w:w="28" w:type="dxa"/>
              <w:right w:w="28" w:type="dxa"/>
            </w:tcMar>
          </w:tcPr>
          <w:p w14:paraId="6CB0E071" w14:textId="311E3D26" w:rsidR="006A47E4" w:rsidRDefault="006A47E4" w:rsidP="006A47E4">
            <w:pPr>
              <w:rPr>
                <w:rFonts w:ascii="Times New Roman" w:hAnsi="Times New Roman"/>
                <w:sz w:val="14"/>
              </w:rPr>
            </w:pPr>
          </w:p>
        </w:tc>
        <w:tc>
          <w:tcPr>
            <w:tcW w:w="392" w:type="dxa"/>
            <w:tcMar>
              <w:left w:w="28" w:type="dxa"/>
              <w:right w:w="28" w:type="dxa"/>
            </w:tcMar>
          </w:tcPr>
          <w:p w14:paraId="589F3D32" w14:textId="77777777" w:rsidR="006A47E4" w:rsidRDefault="006A47E4" w:rsidP="006A47E4">
            <w:pPr>
              <w:rPr>
                <w:rFonts w:ascii="Times New Roman" w:hAnsi="Times New Roman"/>
                <w:sz w:val="14"/>
              </w:rPr>
            </w:pPr>
          </w:p>
        </w:tc>
        <w:tc>
          <w:tcPr>
            <w:tcW w:w="258" w:type="dxa"/>
            <w:tcMar>
              <w:left w:w="28" w:type="dxa"/>
              <w:right w:w="28" w:type="dxa"/>
            </w:tcMar>
          </w:tcPr>
          <w:p w14:paraId="6FFB819A" w14:textId="17CD1152" w:rsidR="006A47E4" w:rsidRDefault="006A47E4" w:rsidP="006A47E4">
            <w:pPr>
              <w:rPr>
                <w:rFonts w:ascii="Times New Roman" w:hAnsi="Times New Roman"/>
                <w:sz w:val="14"/>
              </w:rPr>
            </w:pPr>
          </w:p>
        </w:tc>
        <w:tc>
          <w:tcPr>
            <w:tcW w:w="291" w:type="dxa"/>
            <w:tcMar>
              <w:left w:w="28" w:type="dxa"/>
              <w:right w:w="28" w:type="dxa"/>
            </w:tcMar>
          </w:tcPr>
          <w:p w14:paraId="1EA7D401" w14:textId="77777777" w:rsidR="006A47E4" w:rsidRDefault="006A47E4" w:rsidP="006A47E4">
            <w:pPr>
              <w:rPr>
                <w:rFonts w:ascii="Times New Roman" w:hAnsi="Times New Roman"/>
                <w:sz w:val="14"/>
              </w:rPr>
            </w:pPr>
          </w:p>
        </w:tc>
        <w:tc>
          <w:tcPr>
            <w:tcW w:w="425" w:type="dxa"/>
            <w:tcMar>
              <w:left w:w="28" w:type="dxa"/>
              <w:right w:w="28" w:type="dxa"/>
            </w:tcMar>
          </w:tcPr>
          <w:p w14:paraId="277CE2F0" w14:textId="77777777" w:rsidR="006A47E4" w:rsidRDefault="006A47E4" w:rsidP="006A47E4">
            <w:pPr>
              <w:rPr>
                <w:rFonts w:ascii="Times New Roman" w:hAnsi="Times New Roman"/>
                <w:sz w:val="14"/>
              </w:rPr>
            </w:pPr>
          </w:p>
        </w:tc>
        <w:tc>
          <w:tcPr>
            <w:tcW w:w="353" w:type="dxa"/>
            <w:tcMar>
              <w:left w:w="28" w:type="dxa"/>
              <w:right w:w="28" w:type="dxa"/>
            </w:tcMar>
          </w:tcPr>
          <w:p w14:paraId="7D1AC9FB" w14:textId="77777777" w:rsidR="006A47E4" w:rsidRDefault="006A47E4" w:rsidP="006A47E4">
            <w:pPr>
              <w:rPr>
                <w:rFonts w:ascii="Times New Roman" w:hAnsi="Times New Roman"/>
                <w:sz w:val="14"/>
              </w:rPr>
            </w:pPr>
          </w:p>
        </w:tc>
        <w:tc>
          <w:tcPr>
            <w:tcW w:w="236" w:type="dxa"/>
            <w:tcMar>
              <w:left w:w="28" w:type="dxa"/>
              <w:right w:w="28" w:type="dxa"/>
            </w:tcMar>
          </w:tcPr>
          <w:p w14:paraId="07C39640" w14:textId="77777777" w:rsidR="006A47E4" w:rsidRDefault="006A47E4" w:rsidP="006A47E4">
            <w:pPr>
              <w:rPr>
                <w:rFonts w:ascii="Times New Roman" w:hAnsi="Times New Roman"/>
                <w:sz w:val="14"/>
              </w:rPr>
            </w:pPr>
          </w:p>
        </w:tc>
        <w:tc>
          <w:tcPr>
            <w:tcW w:w="236" w:type="dxa"/>
            <w:tcMar>
              <w:left w:w="28" w:type="dxa"/>
              <w:right w:w="28" w:type="dxa"/>
            </w:tcMar>
          </w:tcPr>
          <w:p w14:paraId="7567D6A9" w14:textId="77777777" w:rsidR="006A47E4" w:rsidRDefault="006A47E4" w:rsidP="006A47E4">
            <w:pPr>
              <w:rPr>
                <w:rFonts w:ascii="Times New Roman" w:hAnsi="Times New Roman"/>
                <w:sz w:val="14"/>
              </w:rPr>
            </w:pPr>
          </w:p>
        </w:tc>
        <w:tc>
          <w:tcPr>
            <w:tcW w:w="241" w:type="dxa"/>
            <w:tcMar>
              <w:left w:w="28" w:type="dxa"/>
              <w:right w:w="28" w:type="dxa"/>
            </w:tcMar>
          </w:tcPr>
          <w:p w14:paraId="2BA30130" w14:textId="77777777" w:rsidR="006A47E4" w:rsidRDefault="006A47E4" w:rsidP="006A47E4">
            <w:pPr>
              <w:rPr>
                <w:rFonts w:ascii="Times New Roman" w:hAnsi="Times New Roman"/>
                <w:sz w:val="14"/>
              </w:rPr>
            </w:pPr>
          </w:p>
        </w:tc>
        <w:tc>
          <w:tcPr>
            <w:tcW w:w="486" w:type="dxa"/>
          </w:tcPr>
          <w:p w14:paraId="7065625E" w14:textId="77777777" w:rsidR="006A47E4" w:rsidRDefault="006A47E4" w:rsidP="006A47E4">
            <w:pPr>
              <w:rPr>
                <w:rFonts w:ascii="Times New Roman" w:hAnsi="Times New Roman"/>
                <w:sz w:val="14"/>
              </w:rPr>
            </w:pPr>
          </w:p>
        </w:tc>
        <w:tc>
          <w:tcPr>
            <w:tcW w:w="528" w:type="dxa"/>
          </w:tcPr>
          <w:p w14:paraId="5427ADCE" w14:textId="77777777" w:rsidR="006A47E4" w:rsidRDefault="006A47E4" w:rsidP="006A47E4">
            <w:pPr>
              <w:rPr>
                <w:rFonts w:ascii="Times New Roman" w:hAnsi="Times New Roman"/>
                <w:sz w:val="14"/>
              </w:rPr>
            </w:pPr>
          </w:p>
        </w:tc>
      </w:tr>
      <w:tr w:rsidR="006A47E4" w14:paraId="2449A2B8" w14:textId="11439CB1" w:rsidTr="006A47E4">
        <w:trPr>
          <w:gridAfter w:val="2"/>
          <w:wAfter w:w="48" w:type="dxa"/>
        </w:trPr>
        <w:tc>
          <w:tcPr>
            <w:tcW w:w="998" w:type="dxa"/>
            <w:gridSpan w:val="2"/>
            <w:tcMar>
              <w:left w:w="28" w:type="dxa"/>
              <w:right w:w="28" w:type="dxa"/>
            </w:tcMar>
            <w:vAlign w:val="center"/>
          </w:tcPr>
          <w:p w14:paraId="44C5BCF3" w14:textId="4D74577B" w:rsidR="006A47E4" w:rsidRPr="00AD4CD0" w:rsidRDefault="006A47E4" w:rsidP="006A47E4">
            <w:pPr>
              <w:rPr>
                <w:rFonts w:ascii="Times New Roman" w:hAnsi="Times New Roman"/>
                <w:i/>
                <w:color w:val="0070C0"/>
                <w:sz w:val="14"/>
              </w:rPr>
            </w:pPr>
            <w:r w:rsidRPr="00AD4CD0">
              <w:rPr>
                <w:rFonts w:ascii="Times New Roman" w:hAnsi="Times New Roman"/>
                <w:sz w:val="14"/>
              </w:rPr>
              <w:t>ЕН.01</w:t>
            </w:r>
          </w:p>
        </w:tc>
        <w:tc>
          <w:tcPr>
            <w:tcW w:w="2966" w:type="dxa"/>
            <w:tcMar>
              <w:left w:w="28" w:type="dxa"/>
              <w:right w:w="28" w:type="dxa"/>
            </w:tcMar>
            <w:vAlign w:val="bottom"/>
          </w:tcPr>
          <w:p w14:paraId="70EE7F2E" w14:textId="034CF73C" w:rsidR="006A47E4" w:rsidRPr="00AD4CD0" w:rsidRDefault="006A47E4" w:rsidP="006A47E4">
            <w:pPr>
              <w:rPr>
                <w:rFonts w:ascii="Times New Roman" w:hAnsi="Times New Roman"/>
                <w:b/>
                <w:i/>
                <w:color w:val="0070C0"/>
                <w:sz w:val="14"/>
              </w:rPr>
            </w:pPr>
            <w:r w:rsidRPr="00AD4CD0">
              <w:rPr>
                <w:rFonts w:ascii="Times New Roman" w:hAnsi="Times New Roman"/>
                <w:sz w:val="14"/>
              </w:rPr>
              <w:t>Математика</w:t>
            </w:r>
          </w:p>
        </w:tc>
        <w:tc>
          <w:tcPr>
            <w:tcW w:w="360" w:type="dxa"/>
            <w:tcMar>
              <w:left w:w="28" w:type="dxa"/>
              <w:right w:w="28" w:type="dxa"/>
            </w:tcMar>
          </w:tcPr>
          <w:p w14:paraId="0891FDCD" w14:textId="331E072F" w:rsidR="006A47E4" w:rsidRDefault="006A47E4" w:rsidP="006A47E4">
            <w:pPr>
              <w:rPr>
                <w:rFonts w:ascii="Times New Roman" w:hAnsi="Times New Roman"/>
                <w:sz w:val="14"/>
              </w:rPr>
            </w:pPr>
            <w:r>
              <w:rPr>
                <w:rFonts w:ascii="Times New Roman" w:hAnsi="Times New Roman"/>
                <w:sz w:val="14"/>
              </w:rPr>
              <w:t>О</w:t>
            </w:r>
          </w:p>
        </w:tc>
        <w:tc>
          <w:tcPr>
            <w:tcW w:w="360" w:type="dxa"/>
            <w:tcMar>
              <w:left w:w="28" w:type="dxa"/>
              <w:right w:w="28" w:type="dxa"/>
            </w:tcMar>
          </w:tcPr>
          <w:p w14:paraId="63C25F23" w14:textId="554F5691" w:rsidR="006A47E4" w:rsidRDefault="006A47E4" w:rsidP="006A47E4">
            <w:pPr>
              <w:rPr>
                <w:rFonts w:ascii="Times New Roman" w:hAnsi="Times New Roman"/>
                <w:sz w:val="14"/>
              </w:rPr>
            </w:pPr>
          </w:p>
        </w:tc>
        <w:tc>
          <w:tcPr>
            <w:tcW w:w="360" w:type="dxa"/>
            <w:tcMar>
              <w:left w:w="28" w:type="dxa"/>
              <w:right w:w="28" w:type="dxa"/>
            </w:tcMar>
          </w:tcPr>
          <w:p w14:paraId="32C8AE5D" w14:textId="177DEF3B" w:rsidR="006A47E4" w:rsidRDefault="006A47E4" w:rsidP="006A47E4">
            <w:pPr>
              <w:rPr>
                <w:rFonts w:ascii="Times New Roman" w:hAnsi="Times New Roman"/>
                <w:sz w:val="14"/>
              </w:rPr>
            </w:pPr>
          </w:p>
        </w:tc>
        <w:tc>
          <w:tcPr>
            <w:tcW w:w="360" w:type="dxa"/>
            <w:tcMar>
              <w:left w:w="28" w:type="dxa"/>
              <w:right w:w="28" w:type="dxa"/>
            </w:tcMar>
          </w:tcPr>
          <w:p w14:paraId="57D5E7CC" w14:textId="3E469416" w:rsidR="006A47E4" w:rsidRDefault="006A47E4" w:rsidP="006A47E4">
            <w:pPr>
              <w:rPr>
                <w:rFonts w:ascii="Times New Roman" w:hAnsi="Times New Roman"/>
                <w:sz w:val="14"/>
              </w:rPr>
            </w:pPr>
            <w:r>
              <w:rPr>
                <w:rFonts w:ascii="Times New Roman" w:hAnsi="Times New Roman"/>
                <w:sz w:val="14"/>
              </w:rPr>
              <w:t>О</w:t>
            </w:r>
          </w:p>
        </w:tc>
        <w:tc>
          <w:tcPr>
            <w:tcW w:w="261" w:type="dxa"/>
            <w:tcMar>
              <w:left w:w="28" w:type="dxa"/>
              <w:right w:w="28" w:type="dxa"/>
            </w:tcMar>
          </w:tcPr>
          <w:p w14:paraId="442A57EC" w14:textId="15A273C6" w:rsidR="006A47E4" w:rsidRDefault="006A47E4" w:rsidP="006A47E4">
            <w:pPr>
              <w:rPr>
                <w:rFonts w:ascii="Times New Roman" w:hAnsi="Times New Roman"/>
                <w:sz w:val="14"/>
              </w:rPr>
            </w:pPr>
          </w:p>
        </w:tc>
        <w:tc>
          <w:tcPr>
            <w:tcW w:w="284" w:type="dxa"/>
            <w:tcMar>
              <w:left w:w="28" w:type="dxa"/>
              <w:right w:w="28" w:type="dxa"/>
            </w:tcMar>
          </w:tcPr>
          <w:p w14:paraId="277BD845" w14:textId="60ED960E" w:rsidR="006A47E4" w:rsidRDefault="006A47E4" w:rsidP="006A47E4">
            <w:pPr>
              <w:rPr>
                <w:rFonts w:ascii="Times New Roman" w:hAnsi="Times New Roman"/>
                <w:sz w:val="14"/>
              </w:rPr>
            </w:pPr>
          </w:p>
        </w:tc>
        <w:tc>
          <w:tcPr>
            <w:tcW w:w="283" w:type="dxa"/>
            <w:tcMar>
              <w:left w:w="28" w:type="dxa"/>
              <w:right w:w="28" w:type="dxa"/>
            </w:tcMar>
          </w:tcPr>
          <w:p w14:paraId="5524993F" w14:textId="77777777" w:rsidR="006A47E4" w:rsidRDefault="006A47E4" w:rsidP="006A47E4">
            <w:pPr>
              <w:rPr>
                <w:rFonts w:ascii="Times New Roman" w:hAnsi="Times New Roman"/>
                <w:sz w:val="14"/>
              </w:rPr>
            </w:pPr>
          </w:p>
        </w:tc>
        <w:tc>
          <w:tcPr>
            <w:tcW w:w="284" w:type="dxa"/>
            <w:tcMar>
              <w:left w:w="28" w:type="dxa"/>
              <w:right w:w="28" w:type="dxa"/>
            </w:tcMar>
          </w:tcPr>
          <w:p w14:paraId="7817D8FB" w14:textId="77777777" w:rsidR="006A47E4" w:rsidRDefault="006A47E4" w:rsidP="006A47E4">
            <w:pPr>
              <w:rPr>
                <w:rFonts w:ascii="Times New Roman" w:hAnsi="Times New Roman"/>
                <w:sz w:val="14"/>
              </w:rPr>
            </w:pPr>
          </w:p>
        </w:tc>
        <w:tc>
          <w:tcPr>
            <w:tcW w:w="283" w:type="dxa"/>
            <w:tcMar>
              <w:left w:w="28" w:type="dxa"/>
              <w:right w:w="28" w:type="dxa"/>
            </w:tcMar>
          </w:tcPr>
          <w:p w14:paraId="45EBFFE2" w14:textId="05F16993" w:rsidR="006A47E4" w:rsidRDefault="006A47E4" w:rsidP="006A47E4">
            <w:pPr>
              <w:rPr>
                <w:rFonts w:ascii="Times New Roman" w:hAnsi="Times New Roman"/>
                <w:sz w:val="14"/>
              </w:rPr>
            </w:pPr>
            <w:r>
              <w:rPr>
                <w:rFonts w:ascii="Times New Roman" w:hAnsi="Times New Roman"/>
                <w:sz w:val="14"/>
              </w:rPr>
              <w:t>О</w:t>
            </w:r>
          </w:p>
        </w:tc>
        <w:tc>
          <w:tcPr>
            <w:tcW w:w="274" w:type="dxa"/>
            <w:tcMar>
              <w:left w:w="28" w:type="dxa"/>
              <w:right w:w="28" w:type="dxa"/>
            </w:tcMar>
          </w:tcPr>
          <w:p w14:paraId="09C44DC2" w14:textId="77777777" w:rsidR="006A47E4" w:rsidRDefault="006A47E4" w:rsidP="006A47E4">
            <w:pPr>
              <w:rPr>
                <w:rFonts w:ascii="Times New Roman" w:hAnsi="Times New Roman"/>
                <w:sz w:val="14"/>
              </w:rPr>
            </w:pPr>
          </w:p>
        </w:tc>
        <w:tc>
          <w:tcPr>
            <w:tcW w:w="293" w:type="dxa"/>
            <w:gridSpan w:val="3"/>
            <w:tcMar>
              <w:left w:w="28" w:type="dxa"/>
              <w:right w:w="28" w:type="dxa"/>
            </w:tcMar>
          </w:tcPr>
          <w:p w14:paraId="4AE7B7FC" w14:textId="1034D1F9" w:rsidR="006A47E4" w:rsidRDefault="006A47E4" w:rsidP="006A47E4">
            <w:pPr>
              <w:rPr>
                <w:rFonts w:ascii="Times New Roman" w:hAnsi="Times New Roman"/>
                <w:sz w:val="14"/>
              </w:rPr>
            </w:pPr>
          </w:p>
        </w:tc>
        <w:tc>
          <w:tcPr>
            <w:tcW w:w="392" w:type="dxa"/>
            <w:gridSpan w:val="2"/>
            <w:tcMar>
              <w:left w:w="28" w:type="dxa"/>
              <w:right w:w="28" w:type="dxa"/>
            </w:tcMar>
          </w:tcPr>
          <w:p w14:paraId="368A1457" w14:textId="77777777" w:rsidR="006A47E4" w:rsidRDefault="006A47E4" w:rsidP="006A47E4">
            <w:pPr>
              <w:rPr>
                <w:rFonts w:ascii="Times New Roman" w:hAnsi="Times New Roman"/>
                <w:sz w:val="14"/>
              </w:rPr>
            </w:pPr>
          </w:p>
        </w:tc>
        <w:tc>
          <w:tcPr>
            <w:tcW w:w="392" w:type="dxa"/>
            <w:tcMar>
              <w:left w:w="28" w:type="dxa"/>
              <w:right w:w="28" w:type="dxa"/>
            </w:tcMar>
          </w:tcPr>
          <w:p w14:paraId="6A3B269E" w14:textId="1801981A" w:rsidR="006A47E4" w:rsidRDefault="006A47E4" w:rsidP="006A47E4">
            <w:pPr>
              <w:rPr>
                <w:rFonts w:ascii="Times New Roman" w:hAnsi="Times New Roman"/>
                <w:sz w:val="14"/>
              </w:rPr>
            </w:pPr>
          </w:p>
        </w:tc>
        <w:tc>
          <w:tcPr>
            <w:tcW w:w="392" w:type="dxa"/>
            <w:tcMar>
              <w:left w:w="28" w:type="dxa"/>
              <w:right w:w="28" w:type="dxa"/>
            </w:tcMar>
          </w:tcPr>
          <w:p w14:paraId="7A457381" w14:textId="77777777" w:rsidR="006A47E4" w:rsidRDefault="006A47E4" w:rsidP="006A47E4">
            <w:pPr>
              <w:rPr>
                <w:rFonts w:ascii="Times New Roman" w:hAnsi="Times New Roman"/>
                <w:sz w:val="14"/>
              </w:rPr>
            </w:pPr>
          </w:p>
        </w:tc>
        <w:tc>
          <w:tcPr>
            <w:tcW w:w="392" w:type="dxa"/>
            <w:tcMar>
              <w:left w:w="28" w:type="dxa"/>
              <w:right w:w="28" w:type="dxa"/>
            </w:tcMar>
          </w:tcPr>
          <w:p w14:paraId="556D2295" w14:textId="77777777" w:rsidR="006A47E4" w:rsidRDefault="006A47E4" w:rsidP="006A47E4">
            <w:pPr>
              <w:rPr>
                <w:rFonts w:ascii="Times New Roman" w:hAnsi="Times New Roman"/>
                <w:sz w:val="14"/>
              </w:rPr>
            </w:pPr>
          </w:p>
        </w:tc>
        <w:tc>
          <w:tcPr>
            <w:tcW w:w="392" w:type="dxa"/>
            <w:tcMar>
              <w:left w:w="28" w:type="dxa"/>
              <w:right w:w="28" w:type="dxa"/>
            </w:tcMar>
          </w:tcPr>
          <w:p w14:paraId="56D49EBF" w14:textId="61A1D1FC" w:rsidR="006A47E4" w:rsidRDefault="006A47E4" w:rsidP="006A47E4">
            <w:pPr>
              <w:rPr>
                <w:rFonts w:ascii="Times New Roman" w:hAnsi="Times New Roman"/>
                <w:sz w:val="14"/>
              </w:rPr>
            </w:pPr>
          </w:p>
        </w:tc>
        <w:tc>
          <w:tcPr>
            <w:tcW w:w="392" w:type="dxa"/>
            <w:tcMar>
              <w:left w:w="28" w:type="dxa"/>
              <w:right w:w="28" w:type="dxa"/>
            </w:tcMar>
          </w:tcPr>
          <w:p w14:paraId="35DADF74" w14:textId="77777777" w:rsidR="006A47E4" w:rsidRDefault="006A47E4" w:rsidP="006A47E4">
            <w:pPr>
              <w:rPr>
                <w:rFonts w:ascii="Times New Roman" w:hAnsi="Times New Roman"/>
                <w:sz w:val="14"/>
              </w:rPr>
            </w:pPr>
          </w:p>
        </w:tc>
        <w:tc>
          <w:tcPr>
            <w:tcW w:w="392" w:type="dxa"/>
            <w:tcMar>
              <w:left w:w="28" w:type="dxa"/>
              <w:right w:w="28" w:type="dxa"/>
            </w:tcMar>
          </w:tcPr>
          <w:p w14:paraId="28BB255B" w14:textId="77777777" w:rsidR="006A47E4" w:rsidRDefault="006A47E4" w:rsidP="006A47E4">
            <w:pPr>
              <w:rPr>
                <w:rFonts w:ascii="Times New Roman" w:hAnsi="Times New Roman"/>
                <w:sz w:val="14"/>
              </w:rPr>
            </w:pPr>
          </w:p>
        </w:tc>
        <w:tc>
          <w:tcPr>
            <w:tcW w:w="392" w:type="dxa"/>
            <w:tcMar>
              <w:left w:w="28" w:type="dxa"/>
              <w:right w:w="28" w:type="dxa"/>
            </w:tcMar>
          </w:tcPr>
          <w:p w14:paraId="2E94E116" w14:textId="77777777" w:rsidR="006A47E4" w:rsidRDefault="006A47E4" w:rsidP="006A47E4">
            <w:pPr>
              <w:rPr>
                <w:rFonts w:ascii="Times New Roman" w:hAnsi="Times New Roman"/>
                <w:sz w:val="14"/>
              </w:rPr>
            </w:pPr>
          </w:p>
        </w:tc>
        <w:tc>
          <w:tcPr>
            <w:tcW w:w="392" w:type="dxa"/>
            <w:tcMar>
              <w:left w:w="28" w:type="dxa"/>
              <w:right w:w="28" w:type="dxa"/>
            </w:tcMar>
          </w:tcPr>
          <w:p w14:paraId="208BD858" w14:textId="77777777" w:rsidR="006A47E4" w:rsidRDefault="006A47E4" w:rsidP="006A47E4">
            <w:pPr>
              <w:rPr>
                <w:rFonts w:ascii="Times New Roman" w:hAnsi="Times New Roman"/>
                <w:sz w:val="14"/>
              </w:rPr>
            </w:pPr>
          </w:p>
        </w:tc>
        <w:tc>
          <w:tcPr>
            <w:tcW w:w="392" w:type="dxa"/>
            <w:tcMar>
              <w:left w:w="28" w:type="dxa"/>
              <w:right w:w="28" w:type="dxa"/>
            </w:tcMar>
          </w:tcPr>
          <w:p w14:paraId="2FF76928" w14:textId="77777777" w:rsidR="006A47E4" w:rsidRDefault="006A47E4" w:rsidP="006A47E4">
            <w:pPr>
              <w:rPr>
                <w:rFonts w:ascii="Times New Roman" w:hAnsi="Times New Roman"/>
                <w:sz w:val="14"/>
              </w:rPr>
            </w:pPr>
          </w:p>
        </w:tc>
        <w:tc>
          <w:tcPr>
            <w:tcW w:w="392" w:type="dxa"/>
            <w:tcMar>
              <w:left w:w="28" w:type="dxa"/>
              <w:right w:w="28" w:type="dxa"/>
            </w:tcMar>
          </w:tcPr>
          <w:p w14:paraId="4189FE6B" w14:textId="5A253CFE" w:rsidR="006A47E4" w:rsidRDefault="006A47E4" w:rsidP="006A47E4">
            <w:pPr>
              <w:rPr>
                <w:rFonts w:ascii="Times New Roman" w:hAnsi="Times New Roman"/>
                <w:sz w:val="14"/>
              </w:rPr>
            </w:pPr>
          </w:p>
        </w:tc>
        <w:tc>
          <w:tcPr>
            <w:tcW w:w="392" w:type="dxa"/>
            <w:tcMar>
              <w:left w:w="28" w:type="dxa"/>
              <w:right w:w="28" w:type="dxa"/>
            </w:tcMar>
          </w:tcPr>
          <w:p w14:paraId="65F2355F" w14:textId="77777777" w:rsidR="006A47E4" w:rsidRDefault="006A47E4" w:rsidP="006A47E4">
            <w:pPr>
              <w:rPr>
                <w:rFonts w:ascii="Times New Roman" w:hAnsi="Times New Roman"/>
                <w:sz w:val="14"/>
              </w:rPr>
            </w:pPr>
          </w:p>
        </w:tc>
        <w:tc>
          <w:tcPr>
            <w:tcW w:w="258" w:type="dxa"/>
            <w:tcMar>
              <w:left w:w="28" w:type="dxa"/>
              <w:right w:w="28" w:type="dxa"/>
            </w:tcMar>
          </w:tcPr>
          <w:p w14:paraId="17F669F0" w14:textId="4C044058" w:rsidR="006A47E4" w:rsidRDefault="006A47E4" w:rsidP="006A47E4">
            <w:pPr>
              <w:rPr>
                <w:rFonts w:ascii="Times New Roman" w:hAnsi="Times New Roman"/>
                <w:sz w:val="14"/>
              </w:rPr>
            </w:pPr>
          </w:p>
        </w:tc>
        <w:tc>
          <w:tcPr>
            <w:tcW w:w="291" w:type="dxa"/>
            <w:tcMar>
              <w:left w:w="28" w:type="dxa"/>
              <w:right w:w="28" w:type="dxa"/>
            </w:tcMar>
          </w:tcPr>
          <w:p w14:paraId="634AC94B" w14:textId="77777777" w:rsidR="006A47E4" w:rsidRDefault="006A47E4" w:rsidP="006A47E4">
            <w:pPr>
              <w:rPr>
                <w:rFonts w:ascii="Times New Roman" w:hAnsi="Times New Roman"/>
                <w:sz w:val="14"/>
              </w:rPr>
            </w:pPr>
          </w:p>
        </w:tc>
        <w:tc>
          <w:tcPr>
            <w:tcW w:w="425" w:type="dxa"/>
            <w:tcMar>
              <w:left w:w="28" w:type="dxa"/>
              <w:right w:w="28" w:type="dxa"/>
            </w:tcMar>
          </w:tcPr>
          <w:p w14:paraId="4719296C" w14:textId="77777777" w:rsidR="006A47E4" w:rsidRDefault="006A47E4" w:rsidP="006A47E4">
            <w:pPr>
              <w:rPr>
                <w:rFonts w:ascii="Times New Roman" w:hAnsi="Times New Roman"/>
                <w:sz w:val="14"/>
              </w:rPr>
            </w:pPr>
          </w:p>
        </w:tc>
        <w:tc>
          <w:tcPr>
            <w:tcW w:w="353" w:type="dxa"/>
            <w:tcMar>
              <w:left w:w="28" w:type="dxa"/>
              <w:right w:w="28" w:type="dxa"/>
            </w:tcMar>
          </w:tcPr>
          <w:p w14:paraId="2B56F2A5" w14:textId="77777777" w:rsidR="006A47E4" w:rsidRDefault="006A47E4" w:rsidP="006A47E4">
            <w:pPr>
              <w:rPr>
                <w:rFonts w:ascii="Times New Roman" w:hAnsi="Times New Roman"/>
                <w:sz w:val="14"/>
              </w:rPr>
            </w:pPr>
          </w:p>
        </w:tc>
        <w:tc>
          <w:tcPr>
            <w:tcW w:w="236" w:type="dxa"/>
            <w:tcMar>
              <w:left w:w="28" w:type="dxa"/>
              <w:right w:w="28" w:type="dxa"/>
            </w:tcMar>
          </w:tcPr>
          <w:p w14:paraId="41A778AF" w14:textId="77777777" w:rsidR="006A47E4" w:rsidRDefault="006A47E4" w:rsidP="006A47E4">
            <w:pPr>
              <w:rPr>
                <w:rFonts w:ascii="Times New Roman" w:hAnsi="Times New Roman"/>
                <w:sz w:val="14"/>
              </w:rPr>
            </w:pPr>
          </w:p>
        </w:tc>
        <w:tc>
          <w:tcPr>
            <w:tcW w:w="236" w:type="dxa"/>
            <w:tcMar>
              <w:left w:w="28" w:type="dxa"/>
              <w:right w:w="28" w:type="dxa"/>
            </w:tcMar>
          </w:tcPr>
          <w:p w14:paraId="50CDBC1F" w14:textId="77777777" w:rsidR="006A47E4" w:rsidRDefault="006A47E4" w:rsidP="006A47E4">
            <w:pPr>
              <w:rPr>
                <w:rFonts w:ascii="Times New Roman" w:hAnsi="Times New Roman"/>
                <w:sz w:val="14"/>
              </w:rPr>
            </w:pPr>
          </w:p>
        </w:tc>
        <w:tc>
          <w:tcPr>
            <w:tcW w:w="241" w:type="dxa"/>
            <w:tcMar>
              <w:left w:w="28" w:type="dxa"/>
              <w:right w:w="28" w:type="dxa"/>
            </w:tcMar>
          </w:tcPr>
          <w:p w14:paraId="7FB6D656" w14:textId="77777777" w:rsidR="006A47E4" w:rsidRDefault="006A47E4" w:rsidP="006A47E4">
            <w:pPr>
              <w:rPr>
                <w:rFonts w:ascii="Times New Roman" w:hAnsi="Times New Roman"/>
                <w:sz w:val="14"/>
              </w:rPr>
            </w:pPr>
          </w:p>
        </w:tc>
        <w:tc>
          <w:tcPr>
            <w:tcW w:w="486" w:type="dxa"/>
          </w:tcPr>
          <w:p w14:paraId="2D775D7B" w14:textId="77777777" w:rsidR="006A47E4" w:rsidRDefault="006A47E4" w:rsidP="006A47E4">
            <w:pPr>
              <w:rPr>
                <w:rFonts w:ascii="Times New Roman" w:hAnsi="Times New Roman"/>
                <w:sz w:val="14"/>
              </w:rPr>
            </w:pPr>
          </w:p>
        </w:tc>
        <w:tc>
          <w:tcPr>
            <w:tcW w:w="528" w:type="dxa"/>
          </w:tcPr>
          <w:p w14:paraId="69DEF882" w14:textId="77777777" w:rsidR="006A47E4" w:rsidRDefault="006A47E4" w:rsidP="006A47E4">
            <w:pPr>
              <w:rPr>
                <w:rFonts w:ascii="Times New Roman" w:hAnsi="Times New Roman"/>
                <w:sz w:val="14"/>
              </w:rPr>
            </w:pPr>
          </w:p>
        </w:tc>
      </w:tr>
      <w:tr w:rsidR="00285455" w14:paraId="560EFCC7" w14:textId="29F074A3" w:rsidTr="006A47E4">
        <w:trPr>
          <w:gridAfter w:val="2"/>
          <w:wAfter w:w="48" w:type="dxa"/>
        </w:trPr>
        <w:tc>
          <w:tcPr>
            <w:tcW w:w="998" w:type="dxa"/>
            <w:gridSpan w:val="2"/>
            <w:tcMar>
              <w:left w:w="28" w:type="dxa"/>
              <w:right w:w="28" w:type="dxa"/>
            </w:tcMar>
            <w:vAlign w:val="center"/>
          </w:tcPr>
          <w:p w14:paraId="0C809A39" w14:textId="3AB55B57" w:rsidR="00285455" w:rsidRPr="00AD4CD0" w:rsidRDefault="00285455" w:rsidP="00285455">
            <w:pPr>
              <w:rPr>
                <w:rFonts w:ascii="Times New Roman" w:hAnsi="Times New Roman"/>
                <w:i/>
                <w:color w:val="0070C0"/>
                <w:sz w:val="14"/>
              </w:rPr>
            </w:pPr>
            <w:r w:rsidRPr="00AD4CD0">
              <w:rPr>
                <w:rFonts w:ascii="Times New Roman" w:hAnsi="Times New Roman"/>
                <w:sz w:val="14"/>
              </w:rPr>
              <w:t>ЕН.02</w:t>
            </w:r>
          </w:p>
        </w:tc>
        <w:tc>
          <w:tcPr>
            <w:tcW w:w="2966" w:type="dxa"/>
            <w:tcMar>
              <w:left w:w="28" w:type="dxa"/>
              <w:right w:w="28" w:type="dxa"/>
            </w:tcMar>
            <w:vAlign w:val="bottom"/>
          </w:tcPr>
          <w:p w14:paraId="3CA93E6B" w14:textId="463FFC12" w:rsidR="00285455" w:rsidRPr="007E4EEE" w:rsidRDefault="00285455" w:rsidP="00285455">
            <w:pPr>
              <w:rPr>
                <w:rFonts w:ascii="Times New Roman" w:hAnsi="Times New Roman"/>
                <w:bCs/>
                <w:iCs/>
                <w:color w:val="auto"/>
                <w:sz w:val="14"/>
              </w:rPr>
            </w:pPr>
            <w:r w:rsidRPr="007E4EEE">
              <w:rPr>
                <w:rFonts w:ascii="Times New Roman" w:hAnsi="Times New Roman"/>
                <w:bCs/>
                <w:iCs/>
                <w:color w:val="auto"/>
                <w:sz w:val="14"/>
              </w:rPr>
              <w:t>Информатика</w:t>
            </w:r>
          </w:p>
        </w:tc>
        <w:tc>
          <w:tcPr>
            <w:tcW w:w="360" w:type="dxa"/>
            <w:tcMar>
              <w:left w:w="28" w:type="dxa"/>
              <w:right w:w="28" w:type="dxa"/>
            </w:tcMar>
          </w:tcPr>
          <w:p w14:paraId="43CC742D" w14:textId="4871BE78" w:rsidR="00285455" w:rsidRDefault="00285455" w:rsidP="00285455">
            <w:pPr>
              <w:rPr>
                <w:rFonts w:ascii="Times New Roman" w:hAnsi="Times New Roman"/>
                <w:sz w:val="14"/>
              </w:rPr>
            </w:pPr>
            <w:r>
              <w:rPr>
                <w:rFonts w:ascii="Times New Roman" w:hAnsi="Times New Roman"/>
                <w:sz w:val="14"/>
              </w:rPr>
              <w:t>О</w:t>
            </w:r>
          </w:p>
        </w:tc>
        <w:tc>
          <w:tcPr>
            <w:tcW w:w="360" w:type="dxa"/>
            <w:tcMar>
              <w:left w:w="28" w:type="dxa"/>
              <w:right w:w="28" w:type="dxa"/>
            </w:tcMar>
          </w:tcPr>
          <w:p w14:paraId="1591AC01" w14:textId="77777777" w:rsidR="00285455" w:rsidRDefault="00285455" w:rsidP="00285455">
            <w:pPr>
              <w:rPr>
                <w:rFonts w:ascii="Times New Roman" w:hAnsi="Times New Roman"/>
                <w:sz w:val="14"/>
              </w:rPr>
            </w:pPr>
          </w:p>
        </w:tc>
        <w:tc>
          <w:tcPr>
            <w:tcW w:w="360" w:type="dxa"/>
            <w:tcMar>
              <w:left w:w="28" w:type="dxa"/>
              <w:right w:w="28" w:type="dxa"/>
            </w:tcMar>
          </w:tcPr>
          <w:p w14:paraId="10806B0C" w14:textId="77777777" w:rsidR="00285455" w:rsidRDefault="00285455" w:rsidP="00285455">
            <w:pPr>
              <w:rPr>
                <w:rFonts w:ascii="Times New Roman" w:hAnsi="Times New Roman"/>
                <w:sz w:val="14"/>
              </w:rPr>
            </w:pPr>
          </w:p>
        </w:tc>
        <w:tc>
          <w:tcPr>
            <w:tcW w:w="360" w:type="dxa"/>
            <w:tcMar>
              <w:left w:w="28" w:type="dxa"/>
              <w:right w:w="28" w:type="dxa"/>
            </w:tcMar>
          </w:tcPr>
          <w:p w14:paraId="2997662E" w14:textId="4EA4D9C9" w:rsidR="00285455" w:rsidRDefault="00285455" w:rsidP="00285455">
            <w:pPr>
              <w:rPr>
                <w:rFonts w:ascii="Times New Roman" w:hAnsi="Times New Roman"/>
                <w:sz w:val="14"/>
              </w:rPr>
            </w:pPr>
            <w:r>
              <w:rPr>
                <w:rFonts w:ascii="Times New Roman" w:hAnsi="Times New Roman"/>
                <w:sz w:val="14"/>
              </w:rPr>
              <w:t>О</w:t>
            </w:r>
          </w:p>
        </w:tc>
        <w:tc>
          <w:tcPr>
            <w:tcW w:w="261" w:type="dxa"/>
            <w:tcMar>
              <w:left w:w="28" w:type="dxa"/>
              <w:right w:w="28" w:type="dxa"/>
            </w:tcMar>
          </w:tcPr>
          <w:p w14:paraId="3037BCBE" w14:textId="77777777" w:rsidR="00285455" w:rsidRDefault="00285455" w:rsidP="00285455">
            <w:pPr>
              <w:rPr>
                <w:rFonts w:ascii="Times New Roman" w:hAnsi="Times New Roman"/>
                <w:sz w:val="14"/>
              </w:rPr>
            </w:pPr>
          </w:p>
        </w:tc>
        <w:tc>
          <w:tcPr>
            <w:tcW w:w="284" w:type="dxa"/>
            <w:tcMar>
              <w:left w:w="28" w:type="dxa"/>
              <w:right w:w="28" w:type="dxa"/>
            </w:tcMar>
          </w:tcPr>
          <w:p w14:paraId="65508A2E" w14:textId="2543C5D8" w:rsidR="00285455" w:rsidRDefault="00285455" w:rsidP="00285455">
            <w:pPr>
              <w:rPr>
                <w:rFonts w:ascii="Times New Roman" w:hAnsi="Times New Roman"/>
                <w:sz w:val="14"/>
              </w:rPr>
            </w:pPr>
          </w:p>
        </w:tc>
        <w:tc>
          <w:tcPr>
            <w:tcW w:w="283" w:type="dxa"/>
            <w:tcMar>
              <w:left w:w="28" w:type="dxa"/>
              <w:right w:w="28" w:type="dxa"/>
            </w:tcMar>
          </w:tcPr>
          <w:p w14:paraId="5DD1F9A6" w14:textId="3409B06F" w:rsidR="00285455" w:rsidRDefault="00285455" w:rsidP="00285455">
            <w:pPr>
              <w:rPr>
                <w:rFonts w:ascii="Times New Roman" w:hAnsi="Times New Roman"/>
                <w:sz w:val="14"/>
              </w:rPr>
            </w:pPr>
          </w:p>
        </w:tc>
        <w:tc>
          <w:tcPr>
            <w:tcW w:w="284" w:type="dxa"/>
            <w:tcMar>
              <w:left w:w="28" w:type="dxa"/>
              <w:right w:w="28" w:type="dxa"/>
            </w:tcMar>
          </w:tcPr>
          <w:p w14:paraId="5B634792" w14:textId="77777777" w:rsidR="00285455" w:rsidRDefault="00285455" w:rsidP="00285455">
            <w:pPr>
              <w:rPr>
                <w:rFonts w:ascii="Times New Roman" w:hAnsi="Times New Roman"/>
                <w:sz w:val="14"/>
              </w:rPr>
            </w:pPr>
          </w:p>
        </w:tc>
        <w:tc>
          <w:tcPr>
            <w:tcW w:w="283" w:type="dxa"/>
            <w:tcMar>
              <w:left w:w="28" w:type="dxa"/>
              <w:right w:w="28" w:type="dxa"/>
            </w:tcMar>
          </w:tcPr>
          <w:p w14:paraId="0ABD85F5" w14:textId="72C2584E" w:rsidR="00285455" w:rsidRDefault="00285455" w:rsidP="00285455">
            <w:pPr>
              <w:rPr>
                <w:rFonts w:ascii="Times New Roman" w:hAnsi="Times New Roman"/>
                <w:sz w:val="14"/>
              </w:rPr>
            </w:pPr>
            <w:r>
              <w:rPr>
                <w:rFonts w:ascii="Times New Roman" w:hAnsi="Times New Roman"/>
                <w:sz w:val="14"/>
              </w:rPr>
              <w:t>О</w:t>
            </w:r>
          </w:p>
        </w:tc>
        <w:tc>
          <w:tcPr>
            <w:tcW w:w="274" w:type="dxa"/>
            <w:tcMar>
              <w:left w:w="28" w:type="dxa"/>
              <w:right w:w="28" w:type="dxa"/>
            </w:tcMar>
          </w:tcPr>
          <w:p w14:paraId="23C8BA48" w14:textId="77777777" w:rsidR="00285455" w:rsidRDefault="00285455" w:rsidP="00285455">
            <w:pPr>
              <w:rPr>
                <w:rFonts w:ascii="Times New Roman" w:hAnsi="Times New Roman"/>
                <w:sz w:val="14"/>
              </w:rPr>
            </w:pPr>
          </w:p>
        </w:tc>
        <w:tc>
          <w:tcPr>
            <w:tcW w:w="293" w:type="dxa"/>
            <w:gridSpan w:val="3"/>
            <w:tcMar>
              <w:left w:w="28" w:type="dxa"/>
              <w:right w:w="28" w:type="dxa"/>
            </w:tcMar>
          </w:tcPr>
          <w:p w14:paraId="669F316C" w14:textId="77777777" w:rsidR="00285455" w:rsidRDefault="00285455" w:rsidP="00285455">
            <w:pPr>
              <w:rPr>
                <w:rFonts w:ascii="Times New Roman" w:hAnsi="Times New Roman"/>
                <w:sz w:val="14"/>
              </w:rPr>
            </w:pPr>
          </w:p>
        </w:tc>
        <w:tc>
          <w:tcPr>
            <w:tcW w:w="392" w:type="dxa"/>
            <w:gridSpan w:val="2"/>
            <w:tcMar>
              <w:left w:w="28" w:type="dxa"/>
              <w:right w:w="28" w:type="dxa"/>
            </w:tcMar>
          </w:tcPr>
          <w:p w14:paraId="0437F134" w14:textId="211DB208" w:rsidR="00285455" w:rsidRDefault="00285455" w:rsidP="00285455">
            <w:pPr>
              <w:rPr>
                <w:rFonts w:ascii="Times New Roman" w:hAnsi="Times New Roman"/>
                <w:sz w:val="14"/>
              </w:rPr>
            </w:pPr>
          </w:p>
        </w:tc>
        <w:tc>
          <w:tcPr>
            <w:tcW w:w="392" w:type="dxa"/>
            <w:tcMar>
              <w:left w:w="28" w:type="dxa"/>
              <w:right w:w="28" w:type="dxa"/>
            </w:tcMar>
          </w:tcPr>
          <w:p w14:paraId="712CF9C1" w14:textId="77777777" w:rsidR="00285455" w:rsidRDefault="00285455" w:rsidP="00285455">
            <w:pPr>
              <w:rPr>
                <w:rFonts w:ascii="Times New Roman" w:hAnsi="Times New Roman"/>
                <w:sz w:val="14"/>
              </w:rPr>
            </w:pPr>
          </w:p>
        </w:tc>
        <w:tc>
          <w:tcPr>
            <w:tcW w:w="392" w:type="dxa"/>
            <w:tcMar>
              <w:left w:w="28" w:type="dxa"/>
              <w:right w:w="28" w:type="dxa"/>
            </w:tcMar>
          </w:tcPr>
          <w:p w14:paraId="65766536" w14:textId="3AA9DA05" w:rsidR="00285455" w:rsidRDefault="00285455" w:rsidP="00285455">
            <w:pPr>
              <w:rPr>
                <w:rFonts w:ascii="Times New Roman" w:hAnsi="Times New Roman"/>
                <w:sz w:val="14"/>
              </w:rPr>
            </w:pPr>
          </w:p>
        </w:tc>
        <w:tc>
          <w:tcPr>
            <w:tcW w:w="392" w:type="dxa"/>
            <w:tcMar>
              <w:left w:w="28" w:type="dxa"/>
              <w:right w:w="28" w:type="dxa"/>
            </w:tcMar>
          </w:tcPr>
          <w:p w14:paraId="0A15AB74" w14:textId="77777777" w:rsidR="00285455" w:rsidRDefault="00285455" w:rsidP="00285455">
            <w:pPr>
              <w:rPr>
                <w:rFonts w:ascii="Times New Roman" w:hAnsi="Times New Roman"/>
                <w:sz w:val="14"/>
              </w:rPr>
            </w:pPr>
          </w:p>
        </w:tc>
        <w:tc>
          <w:tcPr>
            <w:tcW w:w="392" w:type="dxa"/>
            <w:tcMar>
              <w:left w:w="28" w:type="dxa"/>
              <w:right w:w="28" w:type="dxa"/>
            </w:tcMar>
          </w:tcPr>
          <w:p w14:paraId="7C5F24A7" w14:textId="77777777" w:rsidR="00285455" w:rsidRDefault="00285455" w:rsidP="00285455">
            <w:pPr>
              <w:rPr>
                <w:rFonts w:ascii="Times New Roman" w:hAnsi="Times New Roman"/>
                <w:sz w:val="14"/>
              </w:rPr>
            </w:pPr>
          </w:p>
        </w:tc>
        <w:tc>
          <w:tcPr>
            <w:tcW w:w="392" w:type="dxa"/>
            <w:tcMar>
              <w:left w:w="28" w:type="dxa"/>
              <w:right w:w="28" w:type="dxa"/>
            </w:tcMar>
          </w:tcPr>
          <w:p w14:paraId="690E1E9D" w14:textId="77777777" w:rsidR="00285455" w:rsidRDefault="00285455" w:rsidP="00285455">
            <w:pPr>
              <w:rPr>
                <w:rFonts w:ascii="Times New Roman" w:hAnsi="Times New Roman"/>
                <w:sz w:val="14"/>
              </w:rPr>
            </w:pPr>
          </w:p>
        </w:tc>
        <w:tc>
          <w:tcPr>
            <w:tcW w:w="392" w:type="dxa"/>
            <w:tcMar>
              <w:left w:w="28" w:type="dxa"/>
              <w:right w:w="28" w:type="dxa"/>
            </w:tcMar>
          </w:tcPr>
          <w:p w14:paraId="5DB9684A" w14:textId="77777777" w:rsidR="00285455" w:rsidRDefault="00285455" w:rsidP="00285455">
            <w:pPr>
              <w:rPr>
                <w:rFonts w:ascii="Times New Roman" w:hAnsi="Times New Roman"/>
                <w:sz w:val="14"/>
              </w:rPr>
            </w:pPr>
          </w:p>
        </w:tc>
        <w:tc>
          <w:tcPr>
            <w:tcW w:w="392" w:type="dxa"/>
            <w:tcMar>
              <w:left w:w="28" w:type="dxa"/>
              <w:right w:w="28" w:type="dxa"/>
            </w:tcMar>
          </w:tcPr>
          <w:p w14:paraId="2CE2D75E" w14:textId="77777777" w:rsidR="00285455" w:rsidRDefault="00285455" w:rsidP="00285455">
            <w:pPr>
              <w:rPr>
                <w:rFonts w:ascii="Times New Roman" w:hAnsi="Times New Roman"/>
                <w:sz w:val="14"/>
              </w:rPr>
            </w:pPr>
          </w:p>
        </w:tc>
        <w:tc>
          <w:tcPr>
            <w:tcW w:w="392" w:type="dxa"/>
            <w:tcMar>
              <w:left w:w="28" w:type="dxa"/>
              <w:right w:w="28" w:type="dxa"/>
            </w:tcMar>
          </w:tcPr>
          <w:p w14:paraId="156D0DFD" w14:textId="77777777" w:rsidR="00285455" w:rsidRDefault="00285455" w:rsidP="00285455">
            <w:pPr>
              <w:rPr>
                <w:rFonts w:ascii="Times New Roman" w:hAnsi="Times New Roman"/>
                <w:sz w:val="14"/>
              </w:rPr>
            </w:pPr>
          </w:p>
        </w:tc>
        <w:tc>
          <w:tcPr>
            <w:tcW w:w="392" w:type="dxa"/>
            <w:tcMar>
              <w:left w:w="28" w:type="dxa"/>
              <w:right w:w="28" w:type="dxa"/>
            </w:tcMar>
          </w:tcPr>
          <w:p w14:paraId="13BE5869" w14:textId="77777777" w:rsidR="00285455" w:rsidRDefault="00285455" w:rsidP="00285455">
            <w:pPr>
              <w:rPr>
                <w:rFonts w:ascii="Times New Roman" w:hAnsi="Times New Roman"/>
                <w:sz w:val="14"/>
              </w:rPr>
            </w:pPr>
          </w:p>
        </w:tc>
        <w:tc>
          <w:tcPr>
            <w:tcW w:w="392" w:type="dxa"/>
            <w:tcMar>
              <w:left w:w="28" w:type="dxa"/>
              <w:right w:w="28" w:type="dxa"/>
            </w:tcMar>
          </w:tcPr>
          <w:p w14:paraId="08528226" w14:textId="77777777" w:rsidR="00285455" w:rsidRDefault="00285455" w:rsidP="00285455">
            <w:pPr>
              <w:rPr>
                <w:rFonts w:ascii="Times New Roman" w:hAnsi="Times New Roman"/>
                <w:sz w:val="14"/>
              </w:rPr>
            </w:pPr>
          </w:p>
        </w:tc>
        <w:tc>
          <w:tcPr>
            <w:tcW w:w="392" w:type="dxa"/>
            <w:tcMar>
              <w:left w:w="28" w:type="dxa"/>
              <w:right w:w="28" w:type="dxa"/>
            </w:tcMar>
          </w:tcPr>
          <w:p w14:paraId="6057A2A7" w14:textId="77777777" w:rsidR="00285455" w:rsidRDefault="00285455" w:rsidP="00285455">
            <w:pPr>
              <w:rPr>
                <w:rFonts w:ascii="Times New Roman" w:hAnsi="Times New Roman"/>
                <w:sz w:val="14"/>
              </w:rPr>
            </w:pPr>
          </w:p>
        </w:tc>
        <w:tc>
          <w:tcPr>
            <w:tcW w:w="258" w:type="dxa"/>
            <w:tcMar>
              <w:left w:w="28" w:type="dxa"/>
              <w:right w:w="28" w:type="dxa"/>
            </w:tcMar>
          </w:tcPr>
          <w:p w14:paraId="1D07B903" w14:textId="77777777" w:rsidR="00285455" w:rsidRDefault="00285455" w:rsidP="00285455">
            <w:pPr>
              <w:rPr>
                <w:rFonts w:ascii="Times New Roman" w:hAnsi="Times New Roman"/>
                <w:sz w:val="14"/>
              </w:rPr>
            </w:pPr>
          </w:p>
        </w:tc>
        <w:tc>
          <w:tcPr>
            <w:tcW w:w="291" w:type="dxa"/>
            <w:tcMar>
              <w:left w:w="28" w:type="dxa"/>
              <w:right w:w="28" w:type="dxa"/>
            </w:tcMar>
          </w:tcPr>
          <w:p w14:paraId="4C51617C" w14:textId="77777777" w:rsidR="00285455" w:rsidRDefault="00285455" w:rsidP="00285455">
            <w:pPr>
              <w:rPr>
                <w:rFonts w:ascii="Times New Roman" w:hAnsi="Times New Roman"/>
                <w:sz w:val="14"/>
              </w:rPr>
            </w:pPr>
          </w:p>
        </w:tc>
        <w:tc>
          <w:tcPr>
            <w:tcW w:w="425" w:type="dxa"/>
            <w:tcMar>
              <w:left w:w="28" w:type="dxa"/>
              <w:right w:w="28" w:type="dxa"/>
            </w:tcMar>
          </w:tcPr>
          <w:p w14:paraId="6915B121" w14:textId="77777777" w:rsidR="00285455" w:rsidRDefault="00285455" w:rsidP="00285455">
            <w:pPr>
              <w:rPr>
                <w:rFonts w:ascii="Times New Roman" w:hAnsi="Times New Roman"/>
                <w:sz w:val="14"/>
              </w:rPr>
            </w:pPr>
          </w:p>
        </w:tc>
        <w:tc>
          <w:tcPr>
            <w:tcW w:w="353" w:type="dxa"/>
            <w:tcMar>
              <w:left w:w="28" w:type="dxa"/>
              <w:right w:w="28" w:type="dxa"/>
            </w:tcMar>
          </w:tcPr>
          <w:p w14:paraId="00392C17" w14:textId="77777777" w:rsidR="00285455" w:rsidRDefault="00285455" w:rsidP="00285455">
            <w:pPr>
              <w:rPr>
                <w:rFonts w:ascii="Times New Roman" w:hAnsi="Times New Roman"/>
                <w:sz w:val="14"/>
              </w:rPr>
            </w:pPr>
          </w:p>
        </w:tc>
        <w:tc>
          <w:tcPr>
            <w:tcW w:w="236" w:type="dxa"/>
            <w:tcMar>
              <w:left w:w="28" w:type="dxa"/>
              <w:right w:w="28" w:type="dxa"/>
            </w:tcMar>
          </w:tcPr>
          <w:p w14:paraId="2C5D0D74" w14:textId="77777777" w:rsidR="00285455" w:rsidRDefault="00285455" w:rsidP="00285455">
            <w:pPr>
              <w:rPr>
                <w:rFonts w:ascii="Times New Roman" w:hAnsi="Times New Roman"/>
                <w:sz w:val="14"/>
              </w:rPr>
            </w:pPr>
          </w:p>
        </w:tc>
        <w:tc>
          <w:tcPr>
            <w:tcW w:w="236" w:type="dxa"/>
            <w:tcMar>
              <w:left w:w="28" w:type="dxa"/>
              <w:right w:w="28" w:type="dxa"/>
            </w:tcMar>
          </w:tcPr>
          <w:p w14:paraId="08D9DD3C" w14:textId="77777777" w:rsidR="00285455" w:rsidRDefault="00285455" w:rsidP="00285455">
            <w:pPr>
              <w:rPr>
                <w:rFonts w:ascii="Times New Roman" w:hAnsi="Times New Roman"/>
                <w:sz w:val="14"/>
              </w:rPr>
            </w:pPr>
          </w:p>
        </w:tc>
        <w:tc>
          <w:tcPr>
            <w:tcW w:w="241" w:type="dxa"/>
            <w:tcMar>
              <w:left w:w="28" w:type="dxa"/>
              <w:right w:w="28" w:type="dxa"/>
            </w:tcMar>
          </w:tcPr>
          <w:p w14:paraId="2908EA3D" w14:textId="77777777" w:rsidR="00285455" w:rsidRDefault="00285455" w:rsidP="00285455">
            <w:pPr>
              <w:rPr>
                <w:rFonts w:ascii="Times New Roman" w:hAnsi="Times New Roman"/>
                <w:sz w:val="14"/>
              </w:rPr>
            </w:pPr>
          </w:p>
        </w:tc>
        <w:tc>
          <w:tcPr>
            <w:tcW w:w="486" w:type="dxa"/>
          </w:tcPr>
          <w:p w14:paraId="4F4A1674" w14:textId="77777777" w:rsidR="00285455" w:rsidRDefault="00285455" w:rsidP="00285455">
            <w:pPr>
              <w:rPr>
                <w:rFonts w:ascii="Times New Roman" w:hAnsi="Times New Roman"/>
                <w:sz w:val="14"/>
              </w:rPr>
            </w:pPr>
          </w:p>
        </w:tc>
        <w:tc>
          <w:tcPr>
            <w:tcW w:w="528" w:type="dxa"/>
          </w:tcPr>
          <w:p w14:paraId="08B749CA" w14:textId="77777777" w:rsidR="00285455" w:rsidRDefault="00285455" w:rsidP="00285455">
            <w:pPr>
              <w:rPr>
                <w:rFonts w:ascii="Times New Roman" w:hAnsi="Times New Roman"/>
                <w:sz w:val="14"/>
              </w:rPr>
            </w:pPr>
          </w:p>
        </w:tc>
      </w:tr>
      <w:tr w:rsidR="00285455" w14:paraId="20C8CDF4" w14:textId="7A96832D" w:rsidTr="006A47E4">
        <w:trPr>
          <w:gridAfter w:val="2"/>
          <w:wAfter w:w="48" w:type="dxa"/>
        </w:trPr>
        <w:tc>
          <w:tcPr>
            <w:tcW w:w="998" w:type="dxa"/>
            <w:gridSpan w:val="2"/>
            <w:tcMar>
              <w:left w:w="28" w:type="dxa"/>
              <w:right w:w="28" w:type="dxa"/>
            </w:tcMar>
            <w:vAlign w:val="center"/>
          </w:tcPr>
          <w:p w14:paraId="2E8F4009" w14:textId="2B46D98D" w:rsidR="00285455" w:rsidRPr="00AD4CD0" w:rsidRDefault="00285455" w:rsidP="00285455">
            <w:pPr>
              <w:rPr>
                <w:rFonts w:ascii="Times New Roman" w:hAnsi="Times New Roman"/>
                <w:i/>
                <w:color w:val="0070C0"/>
                <w:sz w:val="14"/>
              </w:rPr>
            </w:pPr>
            <w:r w:rsidRPr="00AD4CD0">
              <w:rPr>
                <w:rFonts w:ascii="Times New Roman" w:hAnsi="Times New Roman"/>
                <w:sz w:val="14"/>
              </w:rPr>
              <w:t>ЕН.03</w:t>
            </w:r>
          </w:p>
        </w:tc>
        <w:tc>
          <w:tcPr>
            <w:tcW w:w="2966" w:type="dxa"/>
            <w:tcMar>
              <w:left w:w="28" w:type="dxa"/>
              <w:right w:w="28" w:type="dxa"/>
            </w:tcMar>
            <w:vAlign w:val="bottom"/>
          </w:tcPr>
          <w:p w14:paraId="489856EF" w14:textId="3298739E" w:rsidR="00285455" w:rsidRPr="00AD4CD0" w:rsidRDefault="00285455" w:rsidP="00285455">
            <w:pPr>
              <w:rPr>
                <w:rFonts w:ascii="Times New Roman" w:hAnsi="Times New Roman"/>
                <w:b/>
                <w:i/>
                <w:color w:val="0070C0"/>
                <w:sz w:val="14"/>
              </w:rPr>
            </w:pPr>
            <w:r w:rsidRPr="00AD4CD0">
              <w:rPr>
                <w:rFonts w:ascii="Times New Roman" w:hAnsi="Times New Roman"/>
                <w:sz w:val="14"/>
              </w:rPr>
              <w:t>Экологические основы природопользования</w:t>
            </w:r>
          </w:p>
        </w:tc>
        <w:tc>
          <w:tcPr>
            <w:tcW w:w="360" w:type="dxa"/>
            <w:tcMar>
              <w:left w:w="28" w:type="dxa"/>
              <w:right w:w="28" w:type="dxa"/>
            </w:tcMar>
          </w:tcPr>
          <w:p w14:paraId="174BFB79" w14:textId="63364812" w:rsidR="00285455" w:rsidRDefault="00285455" w:rsidP="00285455">
            <w:pPr>
              <w:rPr>
                <w:rFonts w:ascii="Times New Roman" w:hAnsi="Times New Roman"/>
                <w:sz w:val="14"/>
              </w:rPr>
            </w:pPr>
            <w:r>
              <w:rPr>
                <w:rFonts w:ascii="Times New Roman" w:hAnsi="Times New Roman"/>
                <w:sz w:val="14"/>
              </w:rPr>
              <w:t>О</w:t>
            </w:r>
          </w:p>
        </w:tc>
        <w:tc>
          <w:tcPr>
            <w:tcW w:w="360" w:type="dxa"/>
            <w:tcMar>
              <w:left w:w="28" w:type="dxa"/>
              <w:right w:w="28" w:type="dxa"/>
            </w:tcMar>
          </w:tcPr>
          <w:p w14:paraId="58FB12F8" w14:textId="3477D439" w:rsidR="00285455" w:rsidRDefault="00285455" w:rsidP="00285455">
            <w:pPr>
              <w:rPr>
                <w:rFonts w:ascii="Times New Roman" w:hAnsi="Times New Roman"/>
                <w:sz w:val="14"/>
              </w:rPr>
            </w:pPr>
          </w:p>
        </w:tc>
        <w:tc>
          <w:tcPr>
            <w:tcW w:w="360" w:type="dxa"/>
            <w:tcMar>
              <w:left w:w="28" w:type="dxa"/>
              <w:right w:w="28" w:type="dxa"/>
            </w:tcMar>
          </w:tcPr>
          <w:p w14:paraId="33138EE8" w14:textId="77777777" w:rsidR="00285455" w:rsidRDefault="00285455" w:rsidP="00285455">
            <w:pPr>
              <w:rPr>
                <w:rFonts w:ascii="Times New Roman" w:hAnsi="Times New Roman"/>
                <w:sz w:val="14"/>
              </w:rPr>
            </w:pPr>
          </w:p>
        </w:tc>
        <w:tc>
          <w:tcPr>
            <w:tcW w:w="360" w:type="dxa"/>
            <w:tcMar>
              <w:left w:w="28" w:type="dxa"/>
              <w:right w:w="28" w:type="dxa"/>
            </w:tcMar>
          </w:tcPr>
          <w:p w14:paraId="105E39D1" w14:textId="741567F2" w:rsidR="00285455" w:rsidRDefault="00285455" w:rsidP="00285455">
            <w:pPr>
              <w:rPr>
                <w:rFonts w:ascii="Times New Roman" w:hAnsi="Times New Roman"/>
                <w:sz w:val="14"/>
              </w:rPr>
            </w:pPr>
            <w:r>
              <w:rPr>
                <w:rFonts w:ascii="Times New Roman" w:hAnsi="Times New Roman"/>
                <w:sz w:val="14"/>
              </w:rPr>
              <w:t>О</w:t>
            </w:r>
          </w:p>
        </w:tc>
        <w:tc>
          <w:tcPr>
            <w:tcW w:w="261" w:type="dxa"/>
            <w:tcMar>
              <w:left w:w="28" w:type="dxa"/>
              <w:right w:w="28" w:type="dxa"/>
            </w:tcMar>
          </w:tcPr>
          <w:p w14:paraId="09DCD11C" w14:textId="77777777" w:rsidR="00285455" w:rsidRDefault="00285455" w:rsidP="00285455">
            <w:pPr>
              <w:rPr>
                <w:rFonts w:ascii="Times New Roman" w:hAnsi="Times New Roman"/>
                <w:sz w:val="14"/>
              </w:rPr>
            </w:pPr>
          </w:p>
        </w:tc>
        <w:tc>
          <w:tcPr>
            <w:tcW w:w="284" w:type="dxa"/>
            <w:tcMar>
              <w:left w:w="28" w:type="dxa"/>
              <w:right w:w="28" w:type="dxa"/>
            </w:tcMar>
          </w:tcPr>
          <w:p w14:paraId="774ECBE7" w14:textId="77777777" w:rsidR="00285455" w:rsidRDefault="00285455" w:rsidP="00285455">
            <w:pPr>
              <w:rPr>
                <w:rFonts w:ascii="Times New Roman" w:hAnsi="Times New Roman"/>
                <w:sz w:val="14"/>
              </w:rPr>
            </w:pPr>
          </w:p>
        </w:tc>
        <w:tc>
          <w:tcPr>
            <w:tcW w:w="283" w:type="dxa"/>
            <w:tcMar>
              <w:left w:w="28" w:type="dxa"/>
              <w:right w:w="28" w:type="dxa"/>
            </w:tcMar>
          </w:tcPr>
          <w:p w14:paraId="24F1479E" w14:textId="77777777" w:rsidR="00285455" w:rsidRDefault="00285455" w:rsidP="00285455">
            <w:pPr>
              <w:rPr>
                <w:rFonts w:ascii="Times New Roman" w:hAnsi="Times New Roman"/>
                <w:sz w:val="14"/>
              </w:rPr>
            </w:pPr>
          </w:p>
        </w:tc>
        <w:tc>
          <w:tcPr>
            <w:tcW w:w="284" w:type="dxa"/>
            <w:tcMar>
              <w:left w:w="28" w:type="dxa"/>
              <w:right w:w="28" w:type="dxa"/>
            </w:tcMar>
          </w:tcPr>
          <w:p w14:paraId="5755450D" w14:textId="77777777" w:rsidR="00285455" w:rsidRDefault="00285455" w:rsidP="00285455">
            <w:pPr>
              <w:rPr>
                <w:rFonts w:ascii="Times New Roman" w:hAnsi="Times New Roman"/>
                <w:sz w:val="14"/>
              </w:rPr>
            </w:pPr>
          </w:p>
        </w:tc>
        <w:tc>
          <w:tcPr>
            <w:tcW w:w="283" w:type="dxa"/>
            <w:tcMar>
              <w:left w:w="28" w:type="dxa"/>
              <w:right w:w="28" w:type="dxa"/>
            </w:tcMar>
          </w:tcPr>
          <w:p w14:paraId="7D46D697" w14:textId="74419590" w:rsidR="00285455" w:rsidRDefault="00285455" w:rsidP="00285455">
            <w:pPr>
              <w:rPr>
                <w:rFonts w:ascii="Times New Roman" w:hAnsi="Times New Roman"/>
                <w:sz w:val="14"/>
              </w:rPr>
            </w:pPr>
            <w:r>
              <w:rPr>
                <w:rFonts w:ascii="Times New Roman" w:hAnsi="Times New Roman"/>
                <w:sz w:val="14"/>
              </w:rPr>
              <w:t>О</w:t>
            </w:r>
          </w:p>
        </w:tc>
        <w:tc>
          <w:tcPr>
            <w:tcW w:w="274" w:type="dxa"/>
            <w:tcMar>
              <w:left w:w="28" w:type="dxa"/>
              <w:right w:w="28" w:type="dxa"/>
            </w:tcMar>
          </w:tcPr>
          <w:p w14:paraId="21A35B04" w14:textId="77777777" w:rsidR="00285455" w:rsidRDefault="00285455" w:rsidP="00285455">
            <w:pPr>
              <w:rPr>
                <w:rFonts w:ascii="Times New Roman" w:hAnsi="Times New Roman"/>
                <w:sz w:val="14"/>
              </w:rPr>
            </w:pPr>
          </w:p>
        </w:tc>
        <w:tc>
          <w:tcPr>
            <w:tcW w:w="293" w:type="dxa"/>
            <w:gridSpan w:val="3"/>
            <w:tcMar>
              <w:left w:w="28" w:type="dxa"/>
              <w:right w:w="28" w:type="dxa"/>
            </w:tcMar>
          </w:tcPr>
          <w:p w14:paraId="12E75B2F" w14:textId="77777777" w:rsidR="00285455" w:rsidRDefault="00285455" w:rsidP="00285455">
            <w:pPr>
              <w:rPr>
                <w:rFonts w:ascii="Times New Roman" w:hAnsi="Times New Roman"/>
                <w:sz w:val="14"/>
              </w:rPr>
            </w:pPr>
          </w:p>
        </w:tc>
        <w:tc>
          <w:tcPr>
            <w:tcW w:w="392" w:type="dxa"/>
            <w:gridSpan w:val="2"/>
            <w:tcMar>
              <w:left w:w="28" w:type="dxa"/>
              <w:right w:w="28" w:type="dxa"/>
            </w:tcMar>
          </w:tcPr>
          <w:p w14:paraId="50A1CC6D" w14:textId="77777777" w:rsidR="00285455" w:rsidRDefault="00285455" w:rsidP="00285455">
            <w:pPr>
              <w:rPr>
                <w:rFonts w:ascii="Times New Roman" w:hAnsi="Times New Roman"/>
                <w:sz w:val="14"/>
              </w:rPr>
            </w:pPr>
          </w:p>
        </w:tc>
        <w:tc>
          <w:tcPr>
            <w:tcW w:w="392" w:type="dxa"/>
            <w:tcMar>
              <w:left w:w="28" w:type="dxa"/>
              <w:right w:w="28" w:type="dxa"/>
            </w:tcMar>
          </w:tcPr>
          <w:p w14:paraId="6A2C4DD5" w14:textId="54B872A8" w:rsidR="00285455" w:rsidRDefault="00285455" w:rsidP="00285455">
            <w:pPr>
              <w:rPr>
                <w:rFonts w:ascii="Times New Roman" w:hAnsi="Times New Roman"/>
                <w:sz w:val="14"/>
              </w:rPr>
            </w:pPr>
          </w:p>
        </w:tc>
        <w:tc>
          <w:tcPr>
            <w:tcW w:w="392" w:type="dxa"/>
            <w:tcMar>
              <w:left w:w="28" w:type="dxa"/>
              <w:right w:w="28" w:type="dxa"/>
            </w:tcMar>
          </w:tcPr>
          <w:p w14:paraId="40B2D539" w14:textId="77777777" w:rsidR="00285455" w:rsidRDefault="00285455" w:rsidP="00285455">
            <w:pPr>
              <w:rPr>
                <w:rFonts w:ascii="Times New Roman" w:hAnsi="Times New Roman"/>
                <w:sz w:val="14"/>
              </w:rPr>
            </w:pPr>
          </w:p>
        </w:tc>
        <w:tc>
          <w:tcPr>
            <w:tcW w:w="392" w:type="dxa"/>
            <w:tcMar>
              <w:left w:w="28" w:type="dxa"/>
              <w:right w:w="28" w:type="dxa"/>
            </w:tcMar>
          </w:tcPr>
          <w:p w14:paraId="27AAB450" w14:textId="77777777" w:rsidR="00285455" w:rsidRDefault="00285455" w:rsidP="00285455">
            <w:pPr>
              <w:rPr>
                <w:rFonts w:ascii="Times New Roman" w:hAnsi="Times New Roman"/>
                <w:sz w:val="14"/>
              </w:rPr>
            </w:pPr>
          </w:p>
        </w:tc>
        <w:tc>
          <w:tcPr>
            <w:tcW w:w="392" w:type="dxa"/>
            <w:tcMar>
              <w:left w:w="28" w:type="dxa"/>
              <w:right w:w="28" w:type="dxa"/>
            </w:tcMar>
          </w:tcPr>
          <w:p w14:paraId="5AD43B46" w14:textId="77777777" w:rsidR="00285455" w:rsidRDefault="00285455" w:rsidP="00285455">
            <w:pPr>
              <w:rPr>
                <w:rFonts w:ascii="Times New Roman" w:hAnsi="Times New Roman"/>
                <w:sz w:val="14"/>
              </w:rPr>
            </w:pPr>
          </w:p>
        </w:tc>
        <w:tc>
          <w:tcPr>
            <w:tcW w:w="392" w:type="dxa"/>
            <w:tcMar>
              <w:left w:w="28" w:type="dxa"/>
              <w:right w:w="28" w:type="dxa"/>
            </w:tcMar>
          </w:tcPr>
          <w:p w14:paraId="1AF2E0F2" w14:textId="77777777" w:rsidR="00285455" w:rsidRDefault="00285455" w:rsidP="00285455">
            <w:pPr>
              <w:rPr>
                <w:rFonts w:ascii="Times New Roman" w:hAnsi="Times New Roman"/>
                <w:sz w:val="14"/>
              </w:rPr>
            </w:pPr>
          </w:p>
        </w:tc>
        <w:tc>
          <w:tcPr>
            <w:tcW w:w="392" w:type="dxa"/>
            <w:tcMar>
              <w:left w:w="28" w:type="dxa"/>
              <w:right w:w="28" w:type="dxa"/>
            </w:tcMar>
          </w:tcPr>
          <w:p w14:paraId="72AC68B2" w14:textId="1662508A" w:rsidR="00285455" w:rsidRDefault="00285455" w:rsidP="00285455">
            <w:pPr>
              <w:rPr>
                <w:rFonts w:ascii="Times New Roman" w:hAnsi="Times New Roman"/>
                <w:sz w:val="14"/>
              </w:rPr>
            </w:pPr>
          </w:p>
        </w:tc>
        <w:tc>
          <w:tcPr>
            <w:tcW w:w="392" w:type="dxa"/>
            <w:tcMar>
              <w:left w:w="28" w:type="dxa"/>
              <w:right w:w="28" w:type="dxa"/>
            </w:tcMar>
          </w:tcPr>
          <w:p w14:paraId="5B396B20" w14:textId="77777777" w:rsidR="00285455" w:rsidRDefault="00285455" w:rsidP="00285455">
            <w:pPr>
              <w:rPr>
                <w:rFonts w:ascii="Times New Roman" w:hAnsi="Times New Roman"/>
                <w:sz w:val="14"/>
              </w:rPr>
            </w:pPr>
          </w:p>
        </w:tc>
        <w:tc>
          <w:tcPr>
            <w:tcW w:w="392" w:type="dxa"/>
            <w:tcMar>
              <w:left w:w="28" w:type="dxa"/>
              <w:right w:w="28" w:type="dxa"/>
            </w:tcMar>
          </w:tcPr>
          <w:p w14:paraId="44CF8B35" w14:textId="77777777" w:rsidR="00285455" w:rsidRDefault="00285455" w:rsidP="00285455">
            <w:pPr>
              <w:rPr>
                <w:rFonts w:ascii="Times New Roman" w:hAnsi="Times New Roman"/>
                <w:sz w:val="14"/>
              </w:rPr>
            </w:pPr>
          </w:p>
        </w:tc>
        <w:tc>
          <w:tcPr>
            <w:tcW w:w="392" w:type="dxa"/>
            <w:tcMar>
              <w:left w:w="28" w:type="dxa"/>
              <w:right w:w="28" w:type="dxa"/>
            </w:tcMar>
          </w:tcPr>
          <w:p w14:paraId="691C4F43" w14:textId="77777777" w:rsidR="00285455" w:rsidRDefault="00285455" w:rsidP="00285455">
            <w:pPr>
              <w:rPr>
                <w:rFonts w:ascii="Times New Roman" w:hAnsi="Times New Roman"/>
                <w:sz w:val="14"/>
              </w:rPr>
            </w:pPr>
          </w:p>
        </w:tc>
        <w:tc>
          <w:tcPr>
            <w:tcW w:w="392" w:type="dxa"/>
            <w:tcMar>
              <w:left w:w="28" w:type="dxa"/>
              <w:right w:w="28" w:type="dxa"/>
            </w:tcMar>
          </w:tcPr>
          <w:p w14:paraId="7E19A377" w14:textId="77777777" w:rsidR="00285455" w:rsidRDefault="00285455" w:rsidP="00285455">
            <w:pPr>
              <w:rPr>
                <w:rFonts w:ascii="Times New Roman" w:hAnsi="Times New Roman"/>
                <w:sz w:val="14"/>
              </w:rPr>
            </w:pPr>
          </w:p>
        </w:tc>
        <w:tc>
          <w:tcPr>
            <w:tcW w:w="392" w:type="dxa"/>
            <w:tcMar>
              <w:left w:w="28" w:type="dxa"/>
              <w:right w:w="28" w:type="dxa"/>
            </w:tcMar>
          </w:tcPr>
          <w:p w14:paraId="38A0FC2D" w14:textId="77777777" w:rsidR="00285455" w:rsidRDefault="00285455" w:rsidP="00285455">
            <w:pPr>
              <w:rPr>
                <w:rFonts w:ascii="Times New Roman" w:hAnsi="Times New Roman"/>
                <w:sz w:val="14"/>
              </w:rPr>
            </w:pPr>
          </w:p>
        </w:tc>
        <w:tc>
          <w:tcPr>
            <w:tcW w:w="258" w:type="dxa"/>
            <w:tcMar>
              <w:left w:w="28" w:type="dxa"/>
              <w:right w:w="28" w:type="dxa"/>
            </w:tcMar>
          </w:tcPr>
          <w:p w14:paraId="12F70C36" w14:textId="77777777" w:rsidR="00285455" w:rsidRDefault="00285455" w:rsidP="00285455">
            <w:pPr>
              <w:rPr>
                <w:rFonts w:ascii="Times New Roman" w:hAnsi="Times New Roman"/>
                <w:sz w:val="14"/>
              </w:rPr>
            </w:pPr>
          </w:p>
        </w:tc>
        <w:tc>
          <w:tcPr>
            <w:tcW w:w="291" w:type="dxa"/>
            <w:tcMar>
              <w:left w:w="28" w:type="dxa"/>
              <w:right w:w="28" w:type="dxa"/>
            </w:tcMar>
          </w:tcPr>
          <w:p w14:paraId="2A9C407F" w14:textId="77777777" w:rsidR="00285455" w:rsidRDefault="00285455" w:rsidP="00285455">
            <w:pPr>
              <w:rPr>
                <w:rFonts w:ascii="Times New Roman" w:hAnsi="Times New Roman"/>
                <w:sz w:val="14"/>
              </w:rPr>
            </w:pPr>
          </w:p>
        </w:tc>
        <w:tc>
          <w:tcPr>
            <w:tcW w:w="425" w:type="dxa"/>
            <w:tcMar>
              <w:left w:w="28" w:type="dxa"/>
              <w:right w:w="28" w:type="dxa"/>
            </w:tcMar>
          </w:tcPr>
          <w:p w14:paraId="4763098D" w14:textId="77777777" w:rsidR="00285455" w:rsidRDefault="00285455" w:rsidP="00285455">
            <w:pPr>
              <w:rPr>
                <w:rFonts w:ascii="Times New Roman" w:hAnsi="Times New Roman"/>
                <w:sz w:val="14"/>
              </w:rPr>
            </w:pPr>
          </w:p>
        </w:tc>
        <w:tc>
          <w:tcPr>
            <w:tcW w:w="353" w:type="dxa"/>
            <w:tcMar>
              <w:left w:w="28" w:type="dxa"/>
              <w:right w:w="28" w:type="dxa"/>
            </w:tcMar>
          </w:tcPr>
          <w:p w14:paraId="3D722FA7" w14:textId="77777777" w:rsidR="00285455" w:rsidRDefault="00285455" w:rsidP="00285455">
            <w:pPr>
              <w:rPr>
                <w:rFonts w:ascii="Times New Roman" w:hAnsi="Times New Roman"/>
                <w:sz w:val="14"/>
              </w:rPr>
            </w:pPr>
          </w:p>
        </w:tc>
        <w:tc>
          <w:tcPr>
            <w:tcW w:w="236" w:type="dxa"/>
            <w:tcMar>
              <w:left w:w="28" w:type="dxa"/>
              <w:right w:w="28" w:type="dxa"/>
            </w:tcMar>
          </w:tcPr>
          <w:p w14:paraId="609AF3CE" w14:textId="77777777" w:rsidR="00285455" w:rsidRDefault="00285455" w:rsidP="00285455">
            <w:pPr>
              <w:rPr>
                <w:rFonts w:ascii="Times New Roman" w:hAnsi="Times New Roman"/>
                <w:sz w:val="14"/>
              </w:rPr>
            </w:pPr>
          </w:p>
        </w:tc>
        <w:tc>
          <w:tcPr>
            <w:tcW w:w="236" w:type="dxa"/>
            <w:tcMar>
              <w:left w:w="28" w:type="dxa"/>
              <w:right w:w="28" w:type="dxa"/>
            </w:tcMar>
          </w:tcPr>
          <w:p w14:paraId="33881362" w14:textId="77777777" w:rsidR="00285455" w:rsidRDefault="00285455" w:rsidP="00285455">
            <w:pPr>
              <w:rPr>
                <w:rFonts w:ascii="Times New Roman" w:hAnsi="Times New Roman"/>
                <w:sz w:val="14"/>
              </w:rPr>
            </w:pPr>
          </w:p>
        </w:tc>
        <w:tc>
          <w:tcPr>
            <w:tcW w:w="241" w:type="dxa"/>
            <w:tcMar>
              <w:left w:w="28" w:type="dxa"/>
              <w:right w:w="28" w:type="dxa"/>
            </w:tcMar>
          </w:tcPr>
          <w:p w14:paraId="065C5F83" w14:textId="77777777" w:rsidR="00285455" w:rsidRDefault="00285455" w:rsidP="00285455">
            <w:pPr>
              <w:rPr>
                <w:rFonts w:ascii="Times New Roman" w:hAnsi="Times New Roman"/>
                <w:sz w:val="14"/>
              </w:rPr>
            </w:pPr>
          </w:p>
        </w:tc>
        <w:tc>
          <w:tcPr>
            <w:tcW w:w="486" w:type="dxa"/>
          </w:tcPr>
          <w:p w14:paraId="529ABE5A" w14:textId="77777777" w:rsidR="00285455" w:rsidRDefault="00285455" w:rsidP="00285455">
            <w:pPr>
              <w:rPr>
                <w:rFonts w:ascii="Times New Roman" w:hAnsi="Times New Roman"/>
                <w:sz w:val="14"/>
              </w:rPr>
            </w:pPr>
          </w:p>
        </w:tc>
        <w:tc>
          <w:tcPr>
            <w:tcW w:w="528" w:type="dxa"/>
          </w:tcPr>
          <w:p w14:paraId="7B334969" w14:textId="77777777" w:rsidR="00285455" w:rsidRDefault="00285455" w:rsidP="00285455">
            <w:pPr>
              <w:rPr>
                <w:rFonts w:ascii="Times New Roman" w:hAnsi="Times New Roman"/>
                <w:sz w:val="14"/>
              </w:rPr>
            </w:pPr>
          </w:p>
        </w:tc>
      </w:tr>
      <w:tr w:rsidR="006A47E4" w14:paraId="4EE10309" w14:textId="799428EB" w:rsidTr="006A47E4">
        <w:trPr>
          <w:gridAfter w:val="2"/>
          <w:wAfter w:w="48" w:type="dxa"/>
        </w:trPr>
        <w:tc>
          <w:tcPr>
            <w:tcW w:w="998" w:type="dxa"/>
            <w:gridSpan w:val="2"/>
            <w:tcMar>
              <w:left w:w="28" w:type="dxa"/>
              <w:right w:w="28" w:type="dxa"/>
            </w:tcMar>
          </w:tcPr>
          <w:p w14:paraId="37F441E3" w14:textId="77777777" w:rsidR="006A47E4" w:rsidRDefault="006A47E4" w:rsidP="006A47E4">
            <w:pPr>
              <w:rPr>
                <w:rFonts w:ascii="Times New Roman" w:hAnsi="Times New Roman"/>
                <w:sz w:val="14"/>
              </w:rPr>
            </w:pPr>
            <w:r>
              <w:rPr>
                <w:rFonts w:ascii="Times New Roman" w:hAnsi="Times New Roman"/>
                <w:b/>
                <w:sz w:val="14"/>
              </w:rPr>
              <w:t>ОП.00</w:t>
            </w:r>
          </w:p>
        </w:tc>
        <w:tc>
          <w:tcPr>
            <w:tcW w:w="2966" w:type="dxa"/>
            <w:tcMar>
              <w:left w:w="28" w:type="dxa"/>
              <w:right w:w="28" w:type="dxa"/>
            </w:tcMar>
          </w:tcPr>
          <w:p w14:paraId="30908186" w14:textId="77777777" w:rsidR="006A47E4" w:rsidRDefault="006A47E4" w:rsidP="006A47E4">
            <w:pPr>
              <w:rPr>
                <w:rFonts w:ascii="Times New Roman" w:hAnsi="Times New Roman"/>
                <w:sz w:val="14"/>
              </w:rPr>
            </w:pPr>
            <w:r>
              <w:rPr>
                <w:rFonts w:ascii="Times New Roman" w:hAnsi="Times New Roman"/>
                <w:b/>
                <w:sz w:val="14"/>
              </w:rPr>
              <w:t>Общепрофессиональный цикл</w:t>
            </w:r>
          </w:p>
        </w:tc>
        <w:tc>
          <w:tcPr>
            <w:tcW w:w="360" w:type="dxa"/>
            <w:tcMar>
              <w:left w:w="28" w:type="dxa"/>
              <w:right w:w="28" w:type="dxa"/>
            </w:tcMar>
          </w:tcPr>
          <w:p w14:paraId="32C5C646" w14:textId="6AE599F0" w:rsidR="006A47E4" w:rsidRDefault="006A47E4" w:rsidP="006A47E4">
            <w:pPr>
              <w:rPr>
                <w:rFonts w:ascii="Times New Roman" w:hAnsi="Times New Roman"/>
                <w:sz w:val="14"/>
              </w:rPr>
            </w:pPr>
          </w:p>
        </w:tc>
        <w:tc>
          <w:tcPr>
            <w:tcW w:w="360" w:type="dxa"/>
            <w:tcMar>
              <w:left w:w="28" w:type="dxa"/>
              <w:right w:w="28" w:type="dxa"/>
            </w:tcMar>
          </w:tcPr>
          <w:p w14:paraId="6854480A" w14:textId="10ECE3A3" w:rsidR="006A47E4" w:rsidRDefault="006A47E4" w:rsidP="006A47E4">
            <w:pPr>
              <w:rPr>
                <w:rFonts w:ascii="Times New Roman" w:hAnsi="Times New Roman"/>
                <w:sz w:val="14"/>
              </w:rPr>
            </w:pPr>
          </w:p>
        </w:tc>
        <w:tc>
          <w:tcPr>
            <w:tcW w:w="360" w:type="dxa"/>
            <w:tcMar>
              <w:left w:w="28" w:type="dxa"/>
              <w:right w:w="28" w:type="dxa"/>
            </w:tcMar>
          </w:tcPr>
          <w:p w14:paraId="045C94F5" w14:textId="3C0E7009" w:rsidR="006A47E4" w:rsidRDefault="006A47E4" w:rsidP="006A47E4">
            <w:pPr>
              <w:rPr>
                <w:rFonts w:ascii="Times New Roman" w:hAnsi="Times New Roman"/>
                <w:sz w:val="14"/>
              </w:rPr>
            </w:pPr>
          </w:p>
        </w:tc>
        <w:tc>
          <w:tcPr>
            <w:tcW w:w="360" w:type="dxa"/>
            <w:tcMar>
              <w:left w:w="28" w:type="dxa"/>
              <w:right w:w="28" w:type="dxa"/>
            </w:tcMar>
          </w:tcPr>
          <w:p w14:paraId="6ECB2F00" w14:textId="1C211424" w:rsidR="006A47E4" w:rsidRDefault="006A47E4" w:rsidP="006A47E4">
            <w:pPr>
              <w:rPr>
                <w:rFonts w:ascii="Times New Roman" w:hAnsi="Times New Roman"/>
                <w:sz w:val="14"/>
              </w:rPr>
            </w:pPr>
          </w:p>
        </w:tc>
        <w:tc>
          <w:tcPr>
            <w:tcW w:w="261" w:type="dxa"/>
            <w:tcMar>
              <w:left w:w="28" w:type="dxa"/>
              <w:right w:w="28" w:type="dxa"/>
            </w:tcMar>
          </w:tcPr>
          <w:p w14:paraId="03D71574" w14:textId="77777777" w:rsidR="006A47E4" w:rsidRDefault="006A47E4" w:rsidP="006A47E4">
            <w:pPr>
              <w:rPr>
                <w:rFonts w:ascii="Times New Roman" w:hAnsi="Times New Roman"/>
                <w:sz w:val="14"/>
              </w:rPr>
            </w:pPr>
          </w:p>
        </w:tc>
        <w:tc>
          <w:tcPr>
            <w:tcW w:w="284" w:type="dxa"/>
            <w:tcMar>
              <w:left w:w="28" w:type="dxa"/>
              <w:right w:w="28" w:type="dxa"/>
            </w:tcMar>
          </w:tcPr>
          <w:p w14:paraId="6D5EBFC1" w14:textId="0EEFAF34" w:rsidR="006A47E4" w:rsidRDefault="006A47E4" w:rsidP="006A47E4">
            <w:pPr>
              <w:rPr>
                <w:rFonts w:ascii="Times New Roman" w:hAnsi="Times New Roman"/>
                <w:sz w:val="14"/>
              </w:rPr>
            </w:pPr>
          </w:p>
        </w:tc>
        <w:tc>
          <w:tcPr>
            <w:tcW w:w="283" w:type="dxa"/>
            <w:tcMar>
              <w:left w:w="28" w:type="dxa"/>
              <w:right w:w="28" w:type="dxa"/>
            </w:tcMar>
          </w:tcPr>
          <w:p w14:paraId="66EF4D4A" w14:textId="220E0557" w:rsidR="006A47E4" w:rsidRDefault="006A47E4" w:rsidP="006A47E4">
            <w:pPr>
              <w:rPr>
                <w:rFonts w:ascii="Times New Roman" w:hAnsi="Times New Roman"/>
                <w:sz w:val="14"/>
              </w:rPr>
            </w:pPr>
          </w:p>
        </w:tc>
        <w:tc>
          <w:tcPr>
            <w:tcW w:w="284" w:type="dxa"/>
            <w:tcMar>
              <w:left w:w="28" w:type="dxa"/>
              <w:right w:w="28" w:type="dxa"/>
            </w:tcMar>
          </w:tcPr>
          <w:p w14:paraId="05750B98" w14:textId="14385B96" w:rsidR="006A47E4" w:rsidRDefault="006A47E4" w:rsidP="006A47E4">
            <w:pPr>
              <w:rPr>
                <w:rFonts w:ascii="Times New Roman" w:hAnsi="Times New Roman"/>
                <w:sz w:val="14"/>
              </w:rPr>
            </w:pPr>
          </w:p>
        </w:tc>
        <w:tc>
          <w:tcPr>
            <w:tcW w:w="283" w:type="dxa"/>
            <w:tcMar>
              <w:left w:w="28" w:type="dxa"/>
              <w:right w:w="28" w:type="dxa"/>
            </w:tcMar>
          </w:tcPr>
          <w:p w14:paraId="764A756C" w14:textId="77777777" w:rsidR="006A47E4" w:rsidRDefault="006A47E4" w:rsidP="006A47E4">
            <w:pPr>
              <w:rPr>
                <w:rFonts w:ascii="Times New Roman" w:hAnsi="Times New Roman"/>
                <w:sz w:val="14"/>
              </w:rPr>
            </w:pPr>
          </w:p>
        </w:tc>
        <w:tc>
          <w:tcPr>
            <w:tcW w:w="274" w:type="dxa"/>
            <w:tcMar>
              <w:left w:w="28" w:type="dxa"/>
              <w:right w:w="28" w:type="dxa"/>
            </w:tcMar>
          </w:tcPr>
          <w:p w14:paraId="21879AB6" w14:textId="77777777" w:rsidR="006A47E4" w:rsidRDefault="006A47E4" w:rsidP="006A47E4">
            <w:pPr>
              <w:rPr>
                <w:rFonts w:ascii="Times New Roman" w:hAnsi="Times New Roman"/>
                <w:sz w:val="14"/>
              </w:rPr>
            </w:pPr>
          </w:p>
        </w:tc>
        <w:tc>
          <w:tcPr>
            <w:tcW w:w="293" w:type="dxa"/>
            <w:gridSpan w:val="3"/>
            <w:tcMar>
              <w:left w:w="28" w:type="dxa"/>
              <w:right w:w="28" w:type="dxa"/>
            </w:tcMar>
          </w:tcPr>
          <w:p w14:paraId="6A46EFF0" w14:textId="4D8FD5E8" w:rsidR="006A47E4" w:rsidRDefault="006A47E4" w:rsidP="006A47E4">
            <w:pPr>
              <w:rPr>
                <w:rFonts w:ascii="Times New Roman" w:hAnsi="Times New Roman"/>
                <w:sz w:val="14"/>
              </w:rPr>
            </w:pPr>
          </w:p>
        </w:tc>
        <w:tc>
          <w:tcPr>
            <w:tcW w:w="392" w:type="dxa"/>
            <w:gridSpan w:val="2"/>
            <w:tcMar>
              <w:left w:w="28" w:type="dxa"/>
              <w:right w:w="28" w:type="dxa"/>
            </w:tcMar>
          </w:tcPr>
          <w:p w14:paraId="3E6FB064" w14:textId="585B9C81" w:rsidR="006A47E4" w:rsidRDefault="006A47E4" w:rsidP="006A47E4">
            <w:pPr>
              <w:rPr>
                <w:rFonts w:ascii="Times New Roman" w:hAnsi="Times New Roman"/>
                <w:sz w:val="14"/>
              </w:rPr>
            </w:pPr>
          </w:p>
        </w:tc>
        <w:tc>
          <w:tcPr>
            <w:tcW w:w="392" w:type="dxa"/>
            <w:tcMar>
              <w:left w:w="28" w:type="dxa"/>
              <w:right w:w="28" w:type="dxa"/>
            </w:tcMar>
          </w:tcPr>
          <w:p w14:paraId="5DCEBCE0" w14:textId="0E3668B5" w:rsidR="006A47E4" w:rsidRDefault="006A47E4" w:rsidP="006A47E4">
            <w:pPr>
              <w:rPr>
                <w:rFonts w:ascii="Times New Roman" w:hAnsi="Times New Roman"/>
                <w:sz w:val="14"/>
              </w:rPr>
            </w:pPr>
          </w:p>
        </w:tc>
        <w:tc>
          <w:tcPr>
            <w:tcW w:w="392" w:type="dxa"/>
            <w:tcMar>
              <w:left w:w="28" w:type="dxa"/>
              <w:right w:w="28" w:type="dxa"/>
            </w:tcMar>
          </w:tcPr>
          <w:p w14:paraId="5F30C154" w14:textId="1CFC1821" w:rsidR="006A47E4" w:rsidRDefault="006A47E4" w:rsidP="006A47E4">
            <w:pPr>
              <w:rPr>
                <w:rFonts w:ascii="Times New Roman" w:hAnsi="Times New Roman"/>
                <w:sz w:val="14"/>
              </w:rPr>
            </w:pPr>
          </w:p>
        </w:tc>
        <w:tc>
          <w:tcPr>
            <w:tcW w:w="392" w:type="dxa"/>
            <w:tcMar>
              <w:left w:w="28" w:type="dxa"/>
              <w:right w:w="28" w:type="dxa"/>
            </w:tcMar>
          </w:tcPr>
          <w:p w14:paraId="6C759931" w14:textId="77777777" w:rsidR="006A47E4" w:rsidRDefault="006A47E4" w:rsidP="006A47E4">
            <w:pPr>
              <w:rPr>
                <w:rFonts w:ascii="Times New Roman" w:hAnsi="Times New Roman"/>
                <w:sz w:val="14"/>
              </w:rPr>
            </w:pPr>
          </w:p>
        </w:tc>
        <w:tc>
          <w:tcPr>
            <w:tcW w:w="392" w:type="dxa"/>
            <w:tcMar>
              <w:left w:w="28" w:type="dxa"/>
              <w:right w:w="28" w:type="dxa"/>
            </w:tcMar>
          </w:tcPr>
          <w:p w14:paraId="7682D94B" w14:textId="5F5362A4" w:rsidR="006A47E4" w:rsidRDefault="006A47E4" w:rsidP="006A47E4">
            <w:pPr>
              <w:rPr>
                <w:rFonts w:ascii="Times New Roman" w:hAnsi="Times New Roman"/>
                <w:sz w:val="14"/>
              </w:rPr>
            </w:pPr>
          </w:p>
        </w:tc>
        <w:tc>
          <w:tcPr>
            <w:tcW w:w="392" w:type="dxa"/>
            <w:tcMar>
              <w:left w:w="28" w:type="dxa"/>
              <w:right w:w="28" w:type="dxa"/>
            </w:tcMar>
          </w:tcPr>
          <w:p w14:paraId="14D7130D" w14:textId="092B5B1F" w:rsidR="006A47E4" w:rsidRDefault="006A47E4" w:rsidP="006A47E4">
            <w:pPr>
              <w:rPr>
                <w:rFonts w:ascii="Times New Roman" w:hAnsi="Times New Roman"/>
                <w:sz w:val="14"/>
              </w:rPr>
            </w:pPr>
          </w:p>
        </w:tc>
        <w:tc>
          <w:tcPr>
            <w:tcW w:w="392" w:type="dxa"/>
            <w:tcMar>
              <w:left w:w="28" w:type="dxa"/>
              <w:right w:w="28" w:type="dxa"/>
            </w:tcMar>
          </w:tcPr>
          <w:p w14:paraId="1A02967E" w14:textId="7EEA9A38" w:rsidR="006A47E4" w:rsidRDefault="006A47E4" w:rsidP="006A47E4">
            <w:pPr>
              <w:rPr>
                <w:rFonts w:ascii="Times New Roman" w:hAnsi="Times New Roman"/>
                <w:sz w:val="14"/>
              </w:rPr>
            </w:pPr>
          </w:p>
        </w:tc>
        <w:tc>
          <w:tcPr>
            <w:tcW w:w="392" w:type="dxa"/>
            <w:tcMar>
              <w:left w:w="28" w:type="dxa"/>
              <w:right w:w="28" w:type="dxa"/>
            </w:tcMar>
          </w:tcPr>
          <w:p w14:paraId="70541F29" w14:textId="3849B67D" w:rsidR="006A47E4" w:rsidRDefault="006A47E4" w:rsidP="006A47E4">
            <w:pPr>
              <w:rPr>
                <w:rFonts w:ascii="Times New Roman" w:hAnsi="Times New Roman"/>
                <w:sz w:val="14"/>
              </w:rPr>
            </w:pPr>
          </w:p>
        </w:tc>
        <w:tc>
          <w:tcPr>
            <w:tcW w:w="392" w:type="dxa"/>
            <w:tcMar>
              <w:left w:w="28" w:type="dxa"/>
              <w:right w:w="28" w:type="dxa"/>
            </w:tcMar>
          </w:tcPr>
          <w:p w14:paraId="663C5B5B" w14:textId="77777777" w:rsidR="006A47E4" w:rsidRDefault="006A47E4" w:rsidP="006A47E4">
            <w:pPr>
              <w:rPr>
                <w:rFonts w:ascii="Times New Roman" w:hAnsi="Times New Roman"/>
                <w:sz w:val="14"/>
              </w:rPr>
            </w:pPr>
          </w:p>
        </w:tc>
        <w:tc>
          <w:tcPr>
            <w:tcW w:w="392" w:type="dxa"/>
            <w:tcMar>
              <w:left w:w="28" w:type="dxa"/>
              <w:right w:w="28" w:type="dxa"/>
            </w:tcMar>
          </w:tcPr>
          <w:p w14:paraId="3489AED1" w14:textId="77777777" w:rsidR="006A47E4" w:rsidRDefault="006A47E4" w:rsidP="006A47E4">
            <w:pPr>
              <w:rPr>
                <w:rFonts w:ascii="Times New Roman" w:hAnsi="Times New Roman"/>
                <w:sz w:val="14"/>
              </w:rPr>
            </w:pPr>
          </w:p>
        </w:tc>
        <w:tc>
          <w:tcPr>
            <w:tcW w:w="392" w:type="dxa"/>
            <w:tcMar>
              <w:left w:w="28" w:type="dxa"/>
              <w:right w:w="28" w:type="dxa"/>
            </w:tcMar>
          </w:tcPr>
          <w:p w14:paraId="21044BF6" w14:textId="5DC3B6D3" w:rsidR="006A47E4" w:rsidRDefault="006A47E4" w:rsidP="006A47E4">
            <w:pPr>
              <w:rPr>
                <w:rFonts w:ascii="Times New Roman" w:hAnsi="Times New Roman"/>
                <w:sz w:val="14"/>
              </w:rPr>
            </w:pPr>
          </w:p>
        </w:tc>
        <w:tc>
          <w:tcPr>
            <w:tcW w:w="392" w:type="dxa"/>
            <w:tcMar>
              <w:left w:w="28" w:type="dxa"/>
              <w:right w:w="28" w:type="dxa"/>
            </w:tcMar>
          </w:tcPr>
          <w:p w14:paraId="3CE2F382" w14:textId="77777777" w:rsidR="006A47E4" w:rsidRDefault="006A47E4" w:rsidP="006A47E4">
            <w:pPr>
              <w:rPr>
                <w:rFonts w:ascii="Times New Roman" w:hAnsi="Times New Roman"/>
                <w:sz w:val="14"/>
              </w:rPr>
            </w:pPr>
          </w:p>
        </w:tc>
        <w:tc>
          <w:tcPr>
            <w:tcW w:w="258" w:type="dxa"/>
            <w:tcMar>
              <w:left w:w="28" w:type="dxa"/>
              <w:right w:w="28" w:type="dxa"/>
            </w:tcMar>
          </w:tcPr>
          <w:p w14:paraId="69A4A594" w14:textId="77777777" w:rsidR="006A47E4" w:rsidRDefault="006A47E4" w:rsidP="006A47E4">
            <w:pPr>
              <w:rPr>
                <w:rFonts w:ascii="Times New Roman" w:hAnsi="Times New Roman"/>
                <w:sz w:val="14"/>
              </w:rPr>
            </w:pPr>
          </w:p>
        </w:tc>
        <w:tc>
          <w:tcPr>
            <w:tcW w:w="291" w:type="dxa"/>
            <w:tcMar>
              <w:left w:w="28" w:type="dxa"/>
              <w:right w:w="28" w:type="dxa"/>
            </w:tcMar>
          </w:tcPr>
          <w:p w14:paraId="6C71196C" w14:textId="77777777" w:rsidR="006A47E4" w:rsidRDefault="006A47E4" w:rsidP="006A47E4">
            <w:pPr>
              <w:rPr>
                <w:rFonts w:ascii="Times New Roman" w:hAnsi="Times New Roman"/>
                <w:sz w:val="14"/>
              </w:rPr>
            </w:pPr>
          </w:p>
        </w:tc>
        <w:tc>
          <w:tcPr>
            <w:tcW w:w="425" w:type="dxa"/>
            <w:tcMar>
              <w:left w:w="28" w:type="dxa"/>
              <w:right w:w="28" w:type="dxa"/>
            </w:tcMar>
          </w:tcPr>
          <w:p w14:paraId="49E92B56" w14:textId="77777777" w:rsidR="006A47E4" w:rsidRDefault="006A47E4" w:rsidP="006A47E4">
            <w:pPr>
              <w:rPr>
                <w:rFonts w:ascii="Times New Roman" w:hAnsi="Times New Roman"/>
                <w:sz w:val="14"/>
              </w:rPr>
            </w:pPr>
          </w:p>
        </w:tc>
        <w:tc>
          <w:tcPr>
            <w:tcW w:w="353" w:type="dxa"/>
            <w:tcMar>
              <w:left w:w="28" w:type="dxa"/>
              <w:right w:w="28" w:type="dxa"/>
            </w:tcMar>
          </w:tcPr>
          <w:p w14:paraId="113059B0" w14:textId="77777777" w:rsidR="006A47E4" w:rsidRDefault="006A47E4" w:rsidP="006A47E4">
            <w:pPr>
              <w:rPr>
                <w:rFonts w:ascii="Times New Roman" w:hAnsi="Times New Roman"/>
                <w:sz w:val="14"/>
              </w:rPr>
            </w:pPr>
          </w:p>
        </w:tc>
        <w:tc>
          <w:tcPr>
            <w:tcW w:w="236" w:type="dxa"/>
            <w:tcMar>
              <w:left w:w="28" w:type="dxa"/>
              <w:right w:w="28" w:type="dxa"/>
            </w:tcMar>
          </w:tcPr>
          <w:p w14:paraId="06ED6771" w14:textId="77777777" w:rsidR="006A47E4" w:rsidRDefault="006A47E4" w:rsidP="006A47E4">
            <w:pPr>
              <w:rPr>
                <w:rFonts w:ascii="Times New Roman" w:hAnsi="Times New Roman"/>
                <w:sz w:val="14"/>
              </w:rPr>
            </w:pPr>
          </w:p>
        </w:tc>
        <w:tc>
          <w:tcPr>
            <w:tcW w:w="236" w:type="dxa"/>
            <w:tcMar>
              <w:left w:w="28" w:type="dxa"/>
              <w:right w:w="28" w:type="dxa"/>
            </w:tcMar>
          </w:tcPr>
          <w:p w14:paraId="5CA61DDC" w14:textId="77777777" w:rsidR="006A47E4" w:rsidRDefault="006A47E4" w:rsidP="006A47E4">
            <w:pPr>
              <w:rPr>
                <w:rFonts w:ascii="Times New Roman" w:hAnsi="Times New Roman"/>
                <w:sz w:val="14"/>
              </w:rPr>
            </w:pPr>
          </w:p>
        </w:tc>
        <w:tc>
          <w:tcPr>
            <w:tcW w:w="241" w:type="dxa"/>
            <w:tcMar>
              <w:left w:w="28" w:type="dxa"/>
              <w:right w:w="28" w:type="dxa"/>
            </w:tcMar>
          </w:tcPr>
          <w:p w14:paraId="6BD46985" w14:textId="77777777" w:rsidR="006A47E4" w:rsidRDefault="006A47E4" w:rsidP="006A47E4">
            <w:pPr>
              <w:rPr>
                <w:rFonts w:ascii="Times New Roman" w:hAnsi="Times New Roman"/>
                <w:sz w:val="14"/>
              </w:rPr>
            </w:pPr>
          </w:p>
        </w:tc>
        <w:tc>
          <w:tcPr>
            <w:tcW w:w="486" w:type="dxa"/>
          </w:tcPr>
          <w:p w14:paraId="374A504E" w14:textId="77777777" w:rsidR="006A47E4" w:rsidRDefault="006A47E4" w:rsidP="006A47E4">
            <w:pPr>
              <w:rPr>
                <w:rFonts w:ascii="Times New Roman" w:hAnsi="Times New Roman"/>
                <w:sz w:val="14"/>
              </w:rPr>
            </w:pPr>
          </w:p>
        </w:tc>
        <w:tc>
          <w:tcPr>
            <w:tcW w:w="528" w:type="dxa"/>
          </w:tcPr>
          <w:p w14:paraId="43F2AF3D" w14:textId="77777777" w:rsidR="006A47E4" w:rsidRDefault="006A47E4" w:rsidP="006A47E4">
            <w:pPr>
              <w:rPr>
                <w:rFonts w:ascii="Times New Roman" w:hAnsi="Times New Roman"/>
                <w:sz w:val="14"/>
              </w:rPr>
            </w:pPr>
          </w:p>
        </w:tc>
      </w:tr>
      <w:tr w:rsidR="006A47E4" w14:paraId="57148476" w14:textId="50399857" w:rsidTr="006A47E4">
        <w:trPr>
          <w:gridAfter w:val="2"/>
          <w:wAfter w:w="48" w:type="dxa"/>
        </w:trPr>
        <w:tc>
          <w:tcPr>
            <w:tcW w:w="998" w:type="dxa"/>
            <w:gridSpan w:val="2"/>
            <w:tcMar>
              <w:left w:w="28" w:type="dxa"/>
              <w:right w:w="28" w:type="dxa"/>
            </w:tcMar>
            <w:vAlign w:val="center"/>
          </w:tcPr>
          <w:p w14:paraId="293E4384" w14:textId="5B81A50E" w:rsidR="006A47E4" w:rsidRDefault="006A47E4" w:rsidP="006A47E4">
            <w:pPr>
              <w:rPr>
                <w:rFonts w:ascii="Times New Roman" w:hAnsi="Times New Roman"/>
                <w:sz w:val="14"/>
              </w:rPr>
            </w:pPr>
            <w:r w:rsidRPr="00AD4CD0">
              <w:rPr>
                <w:rFonts w:ascii="Times New Roman" w:hAnsi="Times New Roman"/>
                <w:sz w:val="14"/>
              </w:rPr>
              <w:t>ОП.01</w:t>
            </w:r>
          </w:p>
        </w:tc>
        <w:tc>
          <w:tcPr>
            <w:tcW w:w="2966" w:type="dxa"/>
            <w:tcMar>
              <w:left w:w="28" w:type="dxa"/>
              <w:right w:w="28" w:type="dxa"/>
            </w:tcMar>
          </w:tcPr>
          <w:p w14:paraId="54B0F139" w14:textId="14167EBC" w:rsidR="006A47E4" w:rsidRDefault="006A47E4" w:rsidP="006A47E4">
            <w:pPr>
              <w:rPr>
                <w:rFonts w:ascii="Times New Roman" w:hAnsi="Times New Roman"/>
                <w:sz w:val="14"/>
              </w:rPr>
            </w:pPr>
            <w:r>
              <w:rPr>
                <w:rFonts w:ascii="Times New Roman" w:hAnsi="Times New Roman"/>
                <w:sz w:val="14"/>
              </w:rPr>
              <w:t>Инженерная графика</w:t>
            </w:r>
          </w:p>
        </w:tc>
        <w:tc>
          <w:tcPr>
            <w:tcW w:w="360" w:type="dxa"/>
            <w:tcMar>
              <w:left w:w="28" w:type="dxa"/>
              <w:right w:w="28" w:type="dxa"/>
            </w:tcMar>
            <w:vAlign w:val="center"/>
          </w:tcPr>
          <w:p w14:paraId="2323027B" w14:textId="2D1C028F" w:rsidR="006A47E4" w:rsidRDefault="00285455" w:rsidP="006A47E4">
            <w:pPr>
              <w:rPr>
                <w:rFonts w:ascii="Times New Roman" w:hAnsi="Times New Roman"/>
                <w:sz w:val="14"/>
              </w:rPr>
            </w:pPr>
            <w:r>
              <w:rPr>
                <w:rFonts w:ascii="Times New Roman" w:hAnsi="Times New Roman"/>
                <w:sz w:val="14"/>
              </w:rPr>
              <w:t>О</w:t>
            </w:r>
          </w:p>
        </w:tc>
        <w:tc>
          <w:tcPr>
            <w:tcW w:w="360" w:type="dxa"/>
            <w:tcMar>
              <w:left w:w="28" w:type="dxa"/>
              <w:right w:w="28" w:type="dxa"/>
            </w:tcMar>
            <w:vAlign w:val="center"/>
          </w:tcPr>
          <w:p w14:paraId="1122FC4F" w14:textId="269AFC18" w:rsidR="006A47E4" w:rsidRDefault="00285455" w:rsidP="006A47E4">
            <w:pPr>
              <w:rPr>
                <w:rFonts w:ascii="Times New Roman" w:hAnsi="Times New Roman"/>
                <w:sz w:val="14"/>
              </w:rPr>
            </w:pPr>
            <w:r>
              <w:rPr>
                <w:rFonts w:ascii="Times New Roman" w:hAnsi="Times New Roman"/>
                <w:sz w:val="14"/>
              </w:rPr>
              <w:t>О</w:t>
            </w:r>
          </w:p>
        </w:tc>
        <w:tc>
          <w:tcPr>
            <w:tcW w:w="360" w:type="dxa"/>
            <w:tcMar>
              <w:left w:w="28" w:type="dxa"/>
              <w:right w:w="28" w:type="dxa"/>
            </w:tcMar>
            <w:vAlign w:val="center"/>
          </w:tcPr>
          <w:p w14:paraId="06360B17" w14:textId="22C5FDE3" w:rsidR="006A47E4" w:rsidRDefault="00285455" w:rsidP="006A47E4">
            <w:pPr>
              <w:rPr>
                <w:rFonts w:ascii="Times New Roman" w:hAnsi="Times New Roman"/>
                <w:sz w:val="14"/>
              </w:rPr>
            </w:pPr>
            <w:r>
              <w:rPr>
                <w:rFonts w:ascii="Times New Roman" w:hAnsi="Times New Roman"/>
                <w:sz w:val="14"/>
              </w:rPr>
              <w:t>О</w:t>
            </w:r>
          </w:p>
        </w:tc>
        <w:tc>
          <w:tcPr>
            <w:tcW w:w="360" w:type="dxa"/>
            <w:tcMar>
              <w:left w:w="28" w:type="dxa"/>
              <w:right w:w="28" w:type="dxa"/>
            </w:tcMar>
            <w:vAlign w:val="center"/>
          </w:tcPr>
          <w:p w14:paraId="62542128" w14:textId="77777777" w:rsidR="006A47E4" w:rsidRDefault="006A47E4" w:rsidP="006A47E4">
            <w:pPr>
              <w:rPr>
                <w:rFonts w:ascii="Times New Roman" w:hAnsi="Times New Roman"/>
                <w:sz w:val="14"/>
              </w:rPr>
            </w:pPr>
          </w:p>
        </w:tc>
        <w:tc>
          <w:tcPr>
            <w:tcW w:w="261" w:type="dxa"/>
            <w:tcMar>
              <w:left w:w="28" w:type="dxa"/>
              <w:right w:w="28" w:type="dxa"/>
            </w:tcMar>
            <w:vAlign w:val="center"/>
          </w:tcPr>
          <w:p w14:paraId="5088F763" w14:textId="77777777" w:rsidR="006A47E4" w:rsidRDefault="006A47E4" w:rsidP="006A47E4">
            <w:pPr>
              <w:rPr>
                <w:rFonts w:ascii="Times New Roman" w:hAnsi="Times New Roman"/>
                <w:sz w:val="14"/>
              </w:rPr>
            </w:pPr>
          </w:p>
        </w:tc>
        <w:tc>
          <w:tcPr>
            <w:tcW w:w="284" w:type="dxa"/>
            <w:tcMar>
              <w:left w:w="28" w:type="dxa"/>
              <w:right w:w="28" w:type="dxa"/>
            </w:tcMar>
            <w:vAlign w:val="center"/>
          </w:tcPr>
          <w:p w14:paraId="31877479" w14:textId="77777777" w:rsidR="006A47E4" w:rsidRDefault="006A47E4" w:rsidP="006A47E4">
            <w:pPr>
              <w:rPr>
                <w:rFonts w:ascii="Times New Roman" w:hAnsi="Times New Roman"/>
                <w:sz w:val="14"/>
              </w:rPr>
            </w:pPr>
          </w:p>
        </w:tc>
        <w:tc>
          <w:tcPr>
            <w:tcW w:w="283" w:type="dxa"/>
            <w:tcMar>
              <w:left w:w="28" w:type="dxa"/>
              <w:right w:w="28" w:type="dxa"/>
            </w:tcMar>
            <w:vAlign w:val="center"/>
          </w:tcPr>
          <w:p w14:paraId="348C01D3" w14:textId="1140BA52" w:rsidR="006A47E4" w:rsidRDefault="006A47E4" w:rsidP="006A47E4">
            <w:pPr>
              <w:rPr>
                <w:rFonts w:ascii="Times New Roman" w:hAnsi="Times New Roman"/>
                <w:sz w:val="14"/>
              </w:rPr>
            </w:pPr>
          </w:p>
        </w:tc>
        <w:tc>
          <w:tcPr>
            <w:tcW w:w="284" w:type="dxa"/>
            <w:tcMar>
              <w:left w:w="28" w:type="dxa"/>
              <w:right w:w="28" w:type="dxa"/>
            </w:tcMar>
            <w:vAlign w:val="center"/>
          </w:tcPr>
          <w:p w14:paraId="7A2EDA82" w14:textId="77777777" w:rsidR="006A47E4" w:rsidRDefault="006A47E4" w:rsidP="006A47E4">
            <w:pPr>
              <w:rPr>
                <w:rFonts w:ascii="Times New Roman" w:hAnsi="Times New Roman"/>
                <w:sz w:val="14"/>
              </w:rPr>
            </w:pPr>
          </w:p>
        </w:tc>
        <w:tc>
          <w:tcPr>
            <w:tcW w:w="283" w:type="dxa"/>
            <w:tcMar>
              <w:left w:w="28" w:type="dxa"/>
              <w:right w:w="28" w:type="dxa"/>
            </w:tcMar>
            <w:vAlign w:val="center"/>
          </w:tcPr>
          <w:p w14:paraId="7281ABC7" w14:textId="20A9A6CA" w:rsidR="006A47E4" w:rsidRDefault="00285455" w:rsidP="006A47E4">
            <w:pPr>
              <w:rPr>
                <w:rFonts w:ascii="Times New Roman" w:hAnsi="Times New Roman"/>
                <w:sz w:val="14"/>
              </w:rPr>
            </w:pPr>
            <w:r>
              <w:rPr>
                <w:rFonts w:ascii="Times New Roman" w:hAnsi="Times New Roman"/>
                <w:sz w:val="14"/>
              </w:rPr>
              <w:t>О</w:t>
            </w:r>
          </w:p>
        </w:tc>
        <w:tc>
          <w:tcPr>
            <w:tcW w:w="274" w:type="dxa"/>
            <w:tcMar>
              <w:left w:w="28" w:type="dxa"/>
              <w:right w:w="28" w:type="dxa"/>
            </w:tcMar>
            <w:vAlign w:val="center"/>
          </w:tcPr>
          <w:p w14:paraId="73A7E98D" w14:textId="77777777" w:rsidR="006A47E4" w:rsidRDefault="006A47E4" w:rsidP="006A47E4">
            <w:pPr>
              <w:rPr>
                <w:rFonts w:ascii="Times New Roman" w:hAnsi="Times New Roman"/>
                <w:sz w:val="14"/>
              </w:rPr>
            </w:pPr>
          </w:p>
        </w:tc>
        <w:tc>
          <w:tcPr>
            <w:tcW w:w="293" w:type="dxa"/>
            <w:gridSpan w:val="3"/>
            <w:tcMar>
              <w:left w:w="28" w:type="dxa"/>
              <w:right w:w="28" w:type="dxa"/>
            </w:tcMar>
            <w:vAlign w:val="center"/>
          </w:tcPr>
          <w:p w14:paraId="0BB7B498" w14:textId="24C29B34" w:rsidR="006A47E4" w:rsidRDefault="00285455" w:rsidP="006A47E4">
            <w:pPr>
              <w:rPr>
                <w:rFonts w:ascii="Times New Roman" w:hAnsi="Times New Roman"/>
                <w:sz w:val="14"/>
              </w:rPr>
            </w:pPr>
            <w:r>
              <w:rPr>
                <w:rFonts w:ascii="Times New Roman" w:hAnsi="Times New Roman"/>
                <w:sz w:val="14"/>
              </w:rPr>
              <w:t>О</w:t>
            </w:r>
          </w:p>
        </w:tc>
        <w:tc>
          <w:tcPr>
            <w:tcW w:w="392" w:type="dxa"/>
            <w:gridSpan w:val="2"/>
            <w:tcMar>
              <w:left w:w="28" w:type="dxa"/>
              <w:right w:w="28" w:type="dxa"/>
            </w:tcMar>
            <w:vAlign w:val="center"/>
          </w:tcPr>
          <w:p w14:paraId="2197F420"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5D7D3F59" w14:textId="58C8DEE6" w:rsidR="006A47E4" w:rsidRDefault="00285455"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28F41D5D"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38173F12"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6EDB578C" w14:textId="73469A45" w:rsidR="006A47E4" w:rsidRDefault="006A47E4" w:rsidP="006A47E4">
            <w:pPr>
              <w:rPr>
                <w:rFonts w:ascii="Times New Roman" w:hAnsi="Times New Roman"/>
                <w:sz w:val="14"/>
              </w:rPr>
            </w:pPr>
          </w:p>
        </w:tc>
        <w:tc>
          <w:tcPr>
            <w:tcW w:w="392" w:type="dxa"/>
            <w:tcMar>
              <w:left w:w="28" w:type="dxa"/>
              <w:right w:w="28" w:type="dxa"/>
            </w:tcMar>
            <w:vAlign w:val="center"/>
          </w:tcPr>
          <w:p w14:paraId="6FBA9708" w14:textId="00FFE025" w:rsidR="006A47E4" w:rsidRDefault="006A47E4" w:rsidP="006A47E4">
            <w:pPr>
              <w:rPr>
                <w:rFonts w:ascii="Times New Roman" w:hAnsi="Times New Roman"/>
                <w:sz w:val="14"/>
              </w:rPr>
            </w:pPr>
          </w:p>
        </w:tc>
        <w:tc>
          <w:tcPr>
            <w:tcW w:w="392" w:type="dxa"/>
            <w:tcMar>
              <w:left w:w="28" w:type="dxa"/>
              <w:right w:w="28" w:type="dxa"/>
            </w:tcMar>
            <w:vAlign w:val="center"/>
          </w:tcPr>
          <w:p w14:paraId="644113CD" w14:textId="5365BC91" w:rsidR="006A47E4" w:rsidRDefault="006A47E4" w:rsidP="006A47E4">
            <w:pPr>
              <w:rPr>
                <w:rFonts w:ascii="Times New Roman" w:hAnsi="Times New Roman"/>
                <w:sz w:val="14"/>
              </w:rPr>
            </w:pPr>
          </w:p>
        </w:tc>
        <w:tc>
          <w:tcPr>
            <w:tcW w:w="392" w:type="dxa"/>
            <w:tcMar>
              <w:left w:w="28" w:type="dxa"/>
              <w:right w:w="28" w:type="dxa"/>
            </w:tcMar>
            <w:vAlign w:val="center"/>
          </w:tcPr>
          <w:p w14:paraId="2FA19017" w14:textId="054F6F19" w:rsidR="006A47E4" w:rsidRDefault="006A47E4" w:rsidP="006A47E4">
            <w:pPr>
              <w:rPr>
                <w:rFonts w:ascii="Times New Roman" w:hAnsi="Times New Roman"/>
                <w:sz w:val="14"/>
              </w:rPr>
            </w:pPr>
          </w:p>
        </w:tc>
        <w:tc>
          <w:tcPr>
            <w:tcW w:w="392" w:type="dxa"/>
            <w:tcMar>
              <w:left w:w="28" w:type="dxa"/>
              <w:right w:w="28" w:type="dxa"/>
            </w:tcMar>
            <w:vAlign w:val="center"/>
          </w:tcPr>
          <w:p w14:paraId="64219C6B"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787A9B72"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12AA57CF"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2BF74930" w14:textId="77777777" w:rsidR="006A47E4" w:rsidRDefault="006A47E4" w:rsidP="006A47E4">
            <w:pPr>
              <w:rPr>
                <w:rFonts w:ascii="Times New Roman" w:hAnsi="Times New Roman"/>
                <w:sz w:val="14"/>
              </w:rPr>
            </w:pPr>
          </w:p>
        </w:tc>
        <w:tc>
          <w:tcPr>
            <w:tcW w:w="258" w:type="dxa"/>
            <w:tcMar>
              <w:left w:w="28" w:type="dxa"/>
              <w:right w:w="28" w:type="dxa"/>
            </w:tcMar>
            <w:vAlign w:val="center"/>
          </w:tcPr>
          <w:p w14:paraId="48BF77A0" w14:textId="77777777" w:rsidR="006A47E4" w:rsidRDefault="006A47E4" w:rsidP="006A47E4">
            <w:pPr>
              <w:rPr>
                <w:rFonts w:ascii="Times New Roman" w:hAnsi="Times New Roman"/>
                <w:sz w:val="14"/>
              </w:rPr>
            </w:pPr>
          </w:p>
        </w:tc>
        <w:tc>
          <w:tcPr>
            <w:tcW w:w="291" w:type="dxa"/>
            <w:tcMar>
              <w:left w:w="28" w:type="dxa"/>
              <w:right w:w="28" w:type="dxa"/>
            </w:tcMar>
            <w:vAlign w:val="center"/>
          </w:tcPr>
          <w:p w14:paraId="745D1003" w14:textId="77777777" w:rsidR="006A47E4" w:rsidRDefault="006A47E4" w:rsidP="006A47E4">
            <w:pPr>
              <w:rPr>
                <w:rFonts w:ascii="Times New Roman" w:hAnsi="Times New Roman"/>
                <w:sz w:val="14"/>
              </w:rPr>
            </w:pPr>
          </w:p>
        </w:tc>
        <w:tc>
          <w:tcPr>
            <w:tcW w:w="425" w:type="dxa"/>
            <w:tcMar>
              <w:left w:w="28" w:type="dxa"/>
              <w:right w:w="28" w:type="dxa"/>
            </w:tcMar>
            <w:vAlign w:val="center"/>
          </w:tcPr>
          <w:p w14:paraId="313C2998" w14:textId="77777777" w:rsidR="006A47E4" w:rsidRDefault="006A47E4" w:rsidP="006A47E4">
            <w:pPr>
              <w:rPr>
                <w:rFonts w:ascii="Times New Roman" w:hAnsi="Times New Roman"/>
                <w:sz w:val="14"/>
              </w:rPr>
            </w:pPr>
          </w:p>
        </w:tc>
        <w:tc>
          <w:tcPr>
            <w:tcW w:w="353" w:type="dxa"/>
            <w:tcMar>
              <w:left w:w="28" w:type="dxa"/>
              <w:right w:w="28" w:type="dxa"/>
            </w:tcMar>
            <w:vAlign w:val="center"/>
          </w:tcPr>
          <w:p w14:paraId="6C147246" w14:textId="77777777" w:rsidR="006A47E4" w:rsidRDefault="006A47E4" w:rsidP="006A47E4">
            <w:pPr>
              <w:rPr>
                <w:rFonts w:ascii="Times New Roman" w:hAnsi="Times New Roman"/>
                <w:sz w:val="14"/>
              </w:rPr>
            </w:pPr>
          </w:p>
        </w:tc>
        <w:tc>
          <w:tcPr>
            <w:tcW w:w="236" w:type="dxa"/>
            <w:tcMar>
              <w:left w:w="28" w:type="dxa"/>
              <w:right w:w="28" w:type="dxa"/>
            </w:tcMar>
            <w:vAlign w:val="center"/>
          </w:tcPr>
          <w:p w14:paraId="6770E143" w14:textId="77777777" w:rsidR="006A47E4" w:rsidRDefault="006A47E4" w:rsidP="006A47E4">
            <w:pPr>
              <w:rPr>
                <w:rFonts w:ascii="Times New Roman" w:hAnsi="Times New Roman"/>
                <w:sz w:val="14"/>
              </w:rPr>
            </w:pPr>
          </w:p>
        </w:tc>
        <w:tc>
          <w:tcPr>
            <w:tcW w:w="236" w:type="dxa"/>
            <w:tcMar>
              <w:left w:w="28" w:type="dxa"/>
              <w:right w:w="28" w:type="dxa"/>
            </w:tcMar>
            <w:vAlign w:val="center"/>
          </w:tcPr>
          <w:p w14:paraId="707EAEAA" w14:textId="77777777" w:rsidR="006A47E4" w:rsidRDefault="006A47E4" w:rsidP="006A47E4">
            <w:pPr>
              <w:rPr>
                <w:rFonts w:ascii="Times New Roman" w:hAnsi="Times New Roman"/>
                <w:sz w:val="14"/>
              </w:rPr>
            </w:pPr>
          </w:p>
        </w:tc>
        <w:tc>
          <w:tcPr>
            <w:tcW w:w="241" w:type="dxa"/>
            <w:tcMar>
              <w:left w:w="28" w:type="dxa"/>
              <w:right w:w="28" w:type="dxa"/>
            </w:tcMar>
            <w:vAlign w:val="center"/>
          </w:tcPr>
          <w:p w14:paraId="46FF9C1B" w14:textId="77777777" w:rsidR="006A47E4" w:rsidRDefault="006A47E4" w:rsidP="006A47E4">
            <w:pPr>
              <w:rPr>
                <w:rFonts w:ascii="Times New Roman" w:hAnsi="Times New Roman"/>
                <w:sz w:val="14"/>
              </w:rPr>
            </w:pPr>
          </w:p>
        </w:tc>
        <w:tc>
          <w:tcPr>
            <w:tcW w:w="486" w:type="dxa"/>
          </w:tcPr>
          <w:p w14:paraId="0DF3C13F" w14:textId="77777777" w:rsidR="006A47E4" w:rsidRDefault="006A47E4" w:rsidP="006A47E4">
            <w:pPr>
              <w:rPr>
                <w:rFonts w:ascii="Times New Roman" w:hAnsi="Times New Roman"/>
                <w:sz w:val="14"/>
              </w:rPr>
            </w:pPr>
          </w:p>
        </w:tc>
        <w:tc>
          <w:tcPr>
            <w:tcW w:w="528" w:type="dxa"/>
          </w:tcPr>
          <w:p w14:paraId="4C9631FF" w14:textId="77777777" w:rsidR="006A47E4" w:rsidRDefault="006A47E4" w:rsidP="006A47E4">
            <w:pPr>
              <w:rPr>
                <w:rFonts w:ascii="Times New Roman" w:hAnsi="Times New Roman"/>
                <w:sz w:val="14"/>
              </w:rPr>
            </w:pPr>
          </w:p>
        </w:tc>
      </w:tr>
      <w:tr w:rsidR="006A47E4" w14:paraId="302BEA86" w14:textId="3908EF29" w:rsidTr="006A47E4">
        <w:trPr>
          <w:gridAfter w:val="2"/>
          <w:wAfter w:w="48" w:type="dxa"/>
        </w:trPr>
        <w:tc>
          <w:tcPr>
            <w:tcW w:w="998" w:type="dxa"/>
            <w:gridSpan w:val="2"/>
            <w:tcMar>
              <w:left w:w="28" w:type="dxa"/>
              <w:right w:w="28" w:type="dxa"/>
            </w:tcMar>
            <w:vAlign w:val="center"/>
          </w:tcPr>
          <w:p w14:paraId="492A75BD" w14:textId="558E1E87" w:rsidR="006A47E4" w:rsidRPr="00AD4CD0" w:rsidRDefault="006A47E4" w:rsidP="006A47E4">
            <w:pPr>
              <w:rPr>
                <w:rFonts w:ascii="Times New Roman" w:hAnsi="Times New Roman"/>
                <w:sz w:val="14"/>
              </w:rPr>
            </w:pPr>
            <w:r w:rsidRPr="00AD4CD0">
              <w:rPr>
                <w:rFonts w:ascii="Times New Roman" w:hAnsi="Times New Roman"/>
                <w:sz w:val="14"/>
              </w:rPr>
              <w:t>ОП.02</w:t>
            </w:r>
          </w:p>
        </w:tc>
        <w:tc>
          <w:tcPr>
            <w:tcW w:w="2966" w:type="dxa"/>
            <w:tcMar>
              <w:left w:w="28" w:type="dxa"/>
              <w:right w:w="28" w:type="dxa"/>
            </w:tcMar>
          </w:tcPr>
          <w:p w14:paraId="7CF3A973" w14:textId="65B60A91" w:rsidR="006A47E4" w:rsidRPr="00AD4CD0" w:rsidRDefault="006A47E4" w:rsidP="006A47E4">
            <w:pPr>
              <w:rPr>
                <w:rFonts w:ascii="Times New Roman" w:hAnsi="Times New Roman"/>
                <w:sz w:val="14"/>
              </w:rPr>
            </w:pPr>
            <w:r>
              <w:rPr>
                <w:rFonts w:ascii="Times New Roman" w:hAnsi="Times New Roman"/>
                <w:sz w:val="14"/>
              </w:rPr>
              <w:t>Техническая механика</w:t>
            </w:r>
            <w:r w:rsidRPr="00AD4CD0">
              <w:rPr>
                <w:rFonts w:ascii="Times New Roman" w:hAnsi="Times New Roman"/>
                <w:sz w:val="14"/>
              </w:rPr>
              <w:t xml:space="preserve"> </w:t>
            </w:r>
            <w:r w:rsidRPr="00AD4CD0">
              <w:rPr>
                <w:rFonts w:ascii="Times New Roman" w:hAnsi="Times New Roman"/>
                <w:i/>
                <w:iCs/>
                <w:sz w:val="14"/>
              </w:rPr>
              <w:t xml:space="preserve"> </w:t>
            </w:r>
          </w:p>
        </w:tc>
        <w:tc>
          <w:tcPr>
            <w:tcW w:w="360" w:type="dxa"/>
            <w:tcMar>
              <w:left w:w="28" w:type="dxa"/>
              <w:right w:w="28" w:type="dxa"/>
            </w:tcMar>
            <w:vAlign w:val="center"/>
          </w:tcPr>
          <w:p w14:paraId="2AB8A028" w14:textId="27704523" w:rsidR="006A47E4" w:rsidRDefault="00285455" w:rsidP="006A47E4">
            <w:pPr>
              <w:rPr>
                <w:rFonts w:ascii="Times New Roman" w:hAnsi="Times New Roman"/>
                <w:sz w:val="14"/>
              </w:rPr>
            </w:pPr>
            <w:r>
              <w:rPr>
                <w:rFonts w:ascii="Times New Roman" w:hAnsi="Times New Roman"/>
                <w:sz w:val="14"/>
              </w:rPr>
              <w:t>О</w:t>
            </w:r>
          </w:p>
        </w:tc>
        <w:tc>
          <w:tcPr>
            <w:tcW w:w="360" w:type="dxa"/>
            <w:tcMar>
              <w:left w:w="28" w:type="dxa"/>
              <w:right w:w="28" w:type="dxa"/>
            </w:tcMar>
            <w:vAlign w:val="center"/>
          </w:tcPr>
          <w:p w14:paraId="07E4F048" w14:textId="19191A92" w:rsidR="006A47E4" w:rsidRDefault="00285455" w:rsidP="006A47E4">
            <w:pPr>
              <w:rPr>
                <w:rFonts w:ascii="Times New Roman" w:hAnsi="Times New Roman"/>
                <w:sz w:val="14"/>
              </w:rPr>
            </w:pPr>
            <w:r>
              <w:rPr>
                <w:rFonts w:ascii="Times New Roman" w:hAnsi="Times New Roman"/>
                <w:sz w:val="14"/>
              </w:rPr>
              <w:t>О</w:t>
            </w:r>
          </w:p>
        </w:tc>
        <w:tc>
          <w:tcPr>
            <w:tcW w:w="360" w:type="dxa"/>
            <w:tcMar>
              <w:left w:w="28" w:type="dxa"/>
              <w:right w:w="28" w:type="dxa"/>
            </w:tcMar>
            <w:vAlign w:val="center"/>
          </w:tcPr>
          <w:p w14:paraId="74E2B426" w14:textId="731D181F" w:rsidR="006A47E4" w:rsidRDefault="00285455" w:rsidP="006A47E4">
            <w:pPr>
              <w:rPr>
                <w:rFonts w:ascii="Times New Roman" w:hAnsi="Times New Roman"/>
                <w:sz w:val="14"/>
              </w:rPr>
            </w:pPr>
            <w:r>
              <w:rPr>
                <w:rFonts w:ascii="Times New Roman" w:hAnsi="Times New Roman"/>
                <w:sz w:val="14"/>
              </w:rPr>
              <w:t>О</w:t>
            </w:r>
          </w:p>
        </w:tc>
        <w:tc>
          <w:tcPr>
            <w:tcW w:w="360" w:type="dxa"/>
            <w:tcMar>
              <w:left w:w="28" w:type="dxa"/>
              <w:right w:w="28" w:type="dxa"/>
            </w:tcMar>
            <w:vAlign w:val="center"/>
          </w:tcPr>
          <w:p w14:paraId="38260646" w14:textId="3E33493C" w:rsidR="006A47E4" w:rsidRDefault="00285455" w:rsidP="006A47E4">
            <w:pPr>
              <w:rPr>
                <w:rFonts w:ascii="Times New Roman" w:hAnsi="Times New Roman"/>
                <w:sz w:val="14"/>
              </w:rPr>
            </w:pPr>
            <w:r>
              <w:rPr>
                <w:rFonts w:ascii="Times New Roman" w:hAnsi="Times New Roman"/>
                <w:sz w:val="14"/>
              </w:rPr>
              <w:t>О</w:t>
            </w:r>
          </w:p>
        </w:tc>
        <w:tc>
          <w:tcPr>
            <w:tcW w:w="261" w:type="dxa"/>
            <w:tcMar>
              <w:left w:w="28" w:type="dxa"/>
              <w:right w:w="28" w:type="dxa"/>
            </w:tcMar>
            <w:vAlign w:val="center"/>
          </w:tcPr>
          <w:p w14:paraId="25CB77A2" w14:textId="77777777" w:rsidR="006A47E4" w:rsidRDefault="006A47E4" w:rsidP="006A47E4">
            <w:pPr>
              <w:rPr>
                <w:rFonts w:ascii="Times New Roman" w:hAnsi="Times New Roman"/>
                <w:sz w:val="14"/>
              </w:rPr>
            </w:pPr>
          </w:p>
        </w:tc>
        <w:tc>
          <w:tcPr>
            <w:tcW w:w="284" w:type="dxa"/>
            <w:tcMar>
              <w:left w:w="28" w:type="dxa"/>
              <w:right w:w="28" w:type="dxa"/>
            </w:tcMar>
            <w:vAlign w:val="center"/>
          </w:tcPr>
          <w:p w14:paraId="09B95147" w14:textId="77777777" w:rsidR="006A47E4" w:rsidRDefault="006A47E4" w:rsidP="006A47E4">
            <w:pPr>
              <w:rPr>
                <w:rFonts w:ascii="Times New Roman" w:hAnsi="Times New Roman"/>
                <w:sz w:val="14"/>
              </w:rPr>
            </w:pPr>
          </w:p>
        </w:tc>
        <w:tc>
          <w:tcPr>
            <w:tcW w:w="283" w:type="dxa"/>
            <w:tcMar>
              <w:left w:w="28" w:type="dxa"/>
              <w:right w:w="28" w:type="dxa"/>
            </w:tcMar>
            <w:vAlign w:val="center"/>
          </w:tcPr>
          <w:p w14:paraId="256FD8F3" w14:textId="77777777" w:rsidR="006A47E4" w:rsidRDefault="006A47E4" w:rsidP="006A47E4">
            <w:pPr>
              <w:rPr>
                <w:rFonts w:ascii="Times New Roman" w:hAnsi="Times New Roman"/>
                <w:sz w:val="14"/>
              </w:rPr>
            </w:pPr>
          </w:p>
        </w:tc>
        <w:tc>
          <w:tcPr>
            <w:tcW w:w="284" w:type="dxa"/>
            <w:tcMar>
              <w:left w:w="28" w:type="dxa"/>
              <w:right w:w="28" w:type="dxa"/>
            </w:tcMar>
            <w:vAlign w:val="center"/>
          </w:tcPr>
          <w:p w14:paraId="4EE2B90B" w14:textId="77777777" w:rsidR="006A47E4" w:rsidRDefault="006A47E4" w:rsidP="006A47E4">
            <w:pPr>
              <w:rPr>
                <w:rFonts w:ascii="Times New Roman" w:hAnsi="Times New Roman"/>
                <w:sz w:val="14"/>
              </w:rPr>
            </w:pPr>
          </w:p>
        </w:tc>
        <w:tc>
          <w:tcPr>
            <w:tcW w:w="283" w:type="dxa"/>
            <w:tcMar>
              <w:left w:w="28" w:type="dxa"/>
              <w:right w:w="28" w:type="dxa"/>
            </w:tcMar>
            <w:vAlign w:val="center"/>
          </w:tcPr>
          <w:p w14:paraId="6AE1C1DF" w14:textId="77777777" w:rsidR="006A47E4" w:rsidRDefault="006A47E4" w:rsidP="006A47E4">
            <w:pPr>
              <w:rPr>
                <w:rFonts w:ascii="Times New Roman" w:hAnsi="Times New Roman"/>
                <w:sz w:val="14"/>
              </w:rPr>
            </w:pPr>
          </w:p>
        </w:tc>
        <w:tc>
          <w:tcPr>
            <w:tcW w:w="274" w:type="dxa"/>
            <w:tcMar>
              <w:left w:w="28" w:type="dxa"/>
              <w:right w:w="28" w:type="dxa"/>
            </w:tcMar>
            <w:vAlign w:val="center"/>
          </w:tcPr>
          <w:p w14:paraId="71D770E9" w14:textId="77777777" w:rsidR="006A47E4" w:rsidRDefault="006A47E4" w:rsidP="006A47E4">
            <w:pPr>
              <w:rPr>
                <w:rFonts w:ascii="Times New Roman" w:hAnsi="Times New Roman"/>
                <w:sz w:val="14"/>
              </w:rPr>
            </w:pPr>
          </w:p>
        </w:tc>
        <w:tc>
          <w:tcPr>
            <w:tcW w:w="293" w:type="dxa"/>
            <w:gridSpan w:val="3"/>
            <w:tcMar>
              <w:left w:w="28" w:type="dxa"/>
              <w:right w:w="28" w:type="dxa"/>
            </w:tcMar>
            <w:vAlign w:val="center"/>
          </w:tcPr>
          <w:p w14:paraId="71137FDF" w14:textId="508D52E5" w:rsidR="006A47E4" w:rsidRDefault="00285455" w:rsidP="006A47E4">
            <w:pPr>
              <w:rPr>
                <w:rFonts w:ascii="Times New Roman" w:hAnsi="Times New Roman"/>
                <w:sz w:val="14"/>
              </w:rPr>
            </w:pPr>
            <w:r>
              <w:rPr>
                <w:rFonts w:ascii="Times New Roman" w:hAnsi="Times New Roman"/>
                <w:sz w:val="14"/>
              </w:rPr>
              <w:t>О</w:t>
            </w:r>
          </w:p>
        </w:tc>
        <w:tc>
          <w:tcPr>
            <w:tcW w:w="392" w:type="dxa"/>
            <w:gridSpan w:val="2"/>
            <w:tcMar>
              <w:left w:w="28" w:type="dxa"/>
              <w:right w:w="28" w:type="dxa"/>
            </w:tcMar>
            <w:vAlign w:val="center"/>
          </w:tcPr>
          <w:p w14:paraId="141D7724" w14:textId="58B1FBB3" w:rsidR="006A47E4" w:rsidRDefault="00285455"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49704D8F"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745C4A9A" w14:textId="77A62DC6" w:rsidR="006A47E4" w:rsidRDefault="006A47E4" w:rsidP="006A47E4">
            <w:pPr>
              <w:rPr>
                <w:rFonts w:ascii="Times New Roman" w:hAnsi="Times New Roman"/>
                <w:sz w:val="14"/>
              </w:rPr>
            </w:pPr>
          </w:p>
        </w:tc>
        <w:tc>
          <w:tcPr>
            <w:tcW w:w="392" w:type="dxa"/>
            <w:tcMar>
              <w:left w:w="28" w:type="dxa"/>
              <w:right w:w="28" w:type="dxa"/>
            </w:tcMar>
            <w:vAlign w:val="center"/>
          </w:tcPr>
          <w:p w14:paraId="13A6E61E"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04D6BD3B"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3D2639FB"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7E8B18D6"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3944D4F6"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20AAA7BA"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4DF1538D"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3E1F1EEA" w14:textId="6EE238B3" w:rsidR="006A47E4" w:rsidRDefault="006A47E4" w:rsidP="006A47E4">
            <w:pPr>
              <w:rPr>
                <w:rFonts w:ascii="Times New Roman" w:hAnsi="Times New Roman"/>
                <w:sz w:val="14"/>
              </w:rPr>
            </w:pPr>
          </w:p>
        </w:tc>
        <w:tc>
          <w:tcPr>
            <w:tcW w:w="392" w:type="dxa"/>
            <w:tcMar>
              <w:left w:w="28" w:type="dxa"/>
              <w:right w:w="28" w:type="dxa"/>
            </w:tcMar>
            <w:vAlign w:val="center"/>
          </w:tcPr>
          <w:p w14:paraId="4AF1D6EA" w14:textId="77777777" w:rsidR="006A47E4" w:rsidRDefault="006A47E4" w:rsidP="006A47E4">
            <w:pPr>
              <w:rPr>
                <w:rFonts w:ascii="Times New Roman" w:hAnsi="Times New Roman"/>
                <w:sz w:val="14"/>
              </w:rPr>
            </w:pPr>
          </w:p>
        </w:tc>
        <w:tc>
          <w:tcPr>
            <w:tcW w:w="258" w:type="dxa"/>
            <w:tcMar>
              <w:left w:w="28" w:type="dxa"/>
              <w:right w:w="28" w:type="dxa"/>
            </w:tcMar>
            <w:vAlign w:val="center"/>
          </w:tcPr>
          <w:p w14:paraId="3ACEBC07" w14:textId="77777777" w:rsidR="006A47E4" w:rsidRDefault="006A47E4" w:rsidP="006A47E4">
            <w:pPr>
              <w:rPr>
                <w:rFonts w:ascii="Times New Roman" w:hAnsi="Times New Roman"/>
                <w:sz w:val="14"/>
              </w:rPr>
            </w:pPr>
          </w:p>
        </w:tc>
        <w:tc>
          <w:tcPr>
            <w:tcW w:w="291" w:type="dxa"/>
            <w:tcMar>
              <w:left w:w="28" w:type="dxa"/>
              <w:right w:w="28" w:type="dxa"/>
            </w:tcMar>
            <w:vAlign w:val="center"/>
          </w:tcPr>
          <w:p w14:paraId="28103D66" w14:textId="77777777" w:rsidR="006A47E4" w:rsidRDefault="006A47E4" w:rsidP="006A47E4">
            <w:pPr>
              <w:rPr>
                <w:rFonts w:ascii="Times New Roman" w:hAnsi="Times New Roman"/>
                <w:sz w:val="14"/>
              </w:rPr>
            </w:pPr>
          </w:p>
        </w:tc>
        <w:tc>
          <w:tcPr>
            <w:tcW w:w="425" w:type="dxa"/>
            <w:tcMar>
              <w:left w:w="28" w:type="dxa"/>
              <w:right w:w="28" w:type="dxa"/>
            </w:tcMar>
            <w:vAlign w:val="center"/>
          </w:tcPr>
          <w:p w14:paraId="12103844" w14:textId="77777777" w:rsidR="006A47E4" w:rsidRDefault="006A47E4" w:rsidP="006A47E4">
            <w:pPr>
              <w:rPr>
                <w:rFonts w:ascii="Times New Roman" w:hAnsi="Times New Roman"/>
                <w:sz w:val="14"/>
              </w:rPr>
            </w:pPr>
          </w:p>
        </w:tc>
        <w:tc>
          <w:tcPr>
            <w:tcW w:w="353" w:type="dxa"/>
            <w:tcMar>
              <w:left w:w="28" w:type="dxa"/>
              <w:right w:w="28" w:type="dxa"/>
            </w:tcMar>
            <w:vAlign w:val="center"/>
          </w:tcPr>
          <w:p w14:paraId="134B43C0" w14:textId="77777777" w:rsidR="006A47E4" w:rsidRDefault="006A47E4" w:rsidP="006A47E4">
            <w:pPr>
              <w:rPr>
                <w:rFonts w:ascii="Times New Roman" w:hAnsi="Times New Roman"/>
                <w:sz w:val="14"/>
              </w:rPr>
            </w:pPr>
          </w:p>
        </w:tc>
        <w:tc>
          <w:tcPr>
            <w:tcW w:w="236" w:type="dxa"/>
            <w:tcMar>
              <w:left w:w="28" w:type="dxa"/>
              <w:right w:w="28" w:type="dxa"/>
            </w:tcMar>
            <w:vAlign w:val="center"/>
          </w:tcPr>
          <w:p w14:paraId="4972D552" w14:textId="77777777" w:rsidR="006A47E4" w:rsidRDefault="006A47E4" w:rsidP="006A47E4">
            <w:pPr>
              <w:rPr>
                <w:rFonts w:ascii="Times New Roman" w:hAnsi="Times New Roman"/>
                <w:sz w:val="14"/>
              </w:rPr>
            </w:pPr>
          </w:p>
        </w:tc>
        <w:tc>
          <w:tcPr>
            <w:tcW w:w="236" w:type="dxa"/>
            <w:tcMar>
              <w:left w:w="28" w:type="dxa"/>
              <w:right w:w="28" w:type="dxa"/>
            </w:tcMar>
            <w:vAlign w:val="center"/>
          </w:tcPr>
          <w:p w14:paraId="556E89F2" w14:textId="77777777" w:rsidR="006A47E4" w:rsidRDefault="006A47E4" w:rsidP="006A47E4">
            <w:pPr>
              <w:rPr>
                <w:rFonts w:ascii="Times New Roman" w:hAnsi="Times New Roman"/>
                <w:sz w:val="14"/>
              </w:rPr>
            </w:pPr>
          </w:p>
        </w:tc>
        <w:tc>
          <w:tcPr>
            <w:tcW w:w="241" w:type="dxa"/>
            <w:tcMar>
              <w:left w:w="28" w:type="dxa"/>
              <w:right w:w="28" w:type="dxa"/>
            </w:tcMar>
            <w:vAlign w:val="center"/>
          </w:tcPr>
          <w:p w14:paraId="0CAEFCFB" w14:textId="77777777" w:rsidR="006A47E4" w:rsidRDefault="006A47E4" w:rsidP="006A47E4">
            <w:pPr>
              <w:rPr>
                <w:rFonts w:ascii="Times New Roman" w:hAnsi="Times New Roman"/>
                <w:sz w:val="14"/>
              </w:rPr>
            </w:pPr>
          </w:p>
        </w:tc>
        <w:tc>
          <w:tcPr>
            <w:tcW w:w="486" w:type="dxa"/>
          </w:tcPr>
          <w:p w14:paraId="265747B3" w14:textId="77777777" w:rsidR="006A47E4" w:rsidRDefault="006A47E4" w:rsidP="006A47E4">
            <w:pPr>
              <w:rPr>
                <w:rFonts w:ascii="Times New Roman" w:hAnsi="Times New Roman"/>
                <w:sz w:val="14"/>
              </w:rPr>
            </w:pPr>
          </w:p>
        </w:tc>
        <w:tc>
          <w:tcPr>
            <w:tcW w:w="528" w:type="dxa"/>
          </w:tcPr>
          <w:p w14:paraId="26CBC479" w14:textId="77777777" w:rsidR="006A47E4" w:rsidRDefault="006A47E4" w:rsidP="006A47E4">
            <w:pPr>
              <w:rPr>
                <w:rFonts w:ascii="Times New Roman" w:hAnsi="Times New Roman"/>
                <w:sz w:val="14"/>
              </w:rPr>
            </w:pPr>
          </w:p>
        </w:tc>
      </w:tr>
      <w:tr w:rsidR="006A47E4" w14:paraId="2CF4011D" w14:textId="723D21DB" w:rsidTr="006A47E4">
        <w:trPr>
          <w:gridAfter w:val="2"/>
          <w:wAfter w:w="48" w:type="dxa"/>
        </w:trPr>
        <w:tc>
          <w:tcPr>
            <w:tcW w:w="998" w:type="dxa"/>
            <w:gridSpan w:val="2"/>
            <w:tcMar>
              <w:left w:w="28" w:type="dxa"/>
              <w:right w:w="28" w:type="dxa"/>
            </w:tcMar>
            <w:vAlign w:val="center"/>
          </w:tcPr>
          <w:p w14:paraId="186329C0" w14:textId="75965413" w:rsidR="006A47E4" w:rsidRPr="00AD4CD0" w:rsidRDefault="006A47E4" w:rsidP="006A47E4">
            <w:pPr>
              <w:rPr>
                <w:rFonts w:ascii="Times New Roman" w:hAnsi="Times New Roman"/>
                <w:sz w:val="14"/>
              </w:rPr>
            </w:pPr>
            <w:r w:rsidRPr="00AD4CD0">
              <w:rPr>
                <w:rFonts w:ascii="Times New Roman" w:hAnsi="Times New Roman"/>
                <w:sz w:val="14"/>
              </w:rPr>
              <w:t>ОП.03</w:t>
            </w:r>
          </w:p>
        </w:tc>
        <w:tc>
          <w:tcPr>
            <w:tcW w:w="2966" w:type="dxa"/>
            <w:tcMar>
              <w:left w:w="28" w:type="dxa"/>
              <w:right w:w="28" w:type="dxa"/>
            </w:tcMar>
          </w:tcPr>
          <w:p w14:paraId="2F4570F6" w14:textId="17448D7B" w:rsidR="006A47E4" w:rsidRPr="00AD4CD0" w:rsidRDefault="006A47E4" w:rsidP="006A47E4">
            <w:pPr>
              <w:rPr>
                <w:rFonts w:ascii="Times New Roman" w:hAnsi="Times New Roman"/>
                <w:i/>
                <w:sz w:val="14"/>
              </w:rPr>
            </w:pPr>
            <w:r>
              <w:rPr>
                <w:rFonts w:ascii="Times New Roman" w:hAnsi="Times New Roman"/>
                <w:sz w:val="14"/>
              </w:rPr>
              <w:t>Основы электротехники</w:t>
            </w:r>
            <w:r w:rsidRPr="00AD4CD0">
              <w:rPr>
                <w:rFonts w:ascii="Times New Roman" w:hAnsi="Times New Roman"/>
                <w:sz w:val="14"/>
              </w:rPr>
              <w:t xml:space="preserve"> </w:t>
            </w:r>
          </w:p>
        </w:tc>
        <w:tc>
          <w:tcPr>
            <w:tcW w:w="360" w:type="dxa"/>
            <w:tcMar>
              <w:left w:w="28" w:type="dxa"/>
              <w:right w:w="28" w:type="dxa"/>
            </w:tcMar>
            <w:vAlign w:val="center"/>
          </w:tcPr>
          <w:p w14:paraId="160B486A" w14:textId="3F11DA12" w:rsidR="006A47E4" w:rsidRDefault="00285455" w:rsidP="006A47E4">
            <w:pPr>
              <w:rPr>
                <w:rFonts w:ascii="Times New Roman" w:hAnsi="Times New Roman"/>
                <w:sz w:val="14"/>
              </w:rPr>
            </w:pPr>
            <w:r>
              <w:rPr>
                <w:rFonts w:ascii="Times New Roman" w:hAnsi="Times New Roman"/>
                <w:sz w:val="14"/>
              </w:rPr>
              <w:t>О</w:t>
            </w:r>
          </w:p>
        </w:tc>
        <w:tc>
          <w:tcPr>
            <w:tcW w:w="360" w:type="dxa"/>
            <w:tcMar>
              <w:left w:w="28" w:type="dxa"/>
              <w:right w:w="28" w:type="dxa"/>
            </w:tcMar>
            <w:vAlign w:val="center"/>
          </w:tcPr>
          <w:p w14:paraId="49E5C314" w14:textId="2AE7A86D" w:rsidR="006A47E4" w:rsidRDefault="00285455" w:rsidP="006A47E4">
            <w:pPr>
              <w:rPr>
                <w:rFonts w:ascii="Times New Roman" w:hAnsi="Times New Roman"/>
                <w:sz w:val="14"/>
              </w:rPr>
            </w:pPr>
            <w:r>
              <w:rPr>
                <w:rFonts w:ascii="Times New Roman" w:hAnsi="Times New Roman"/>
                <w:sz w:val="14"/>
              </w:rPr>
              <w:t>О</w:t>
            </w:r>
          </w:p>
        </w:tc>
        <w:tc>
          <w:tcPr>
            <w:tcW w:w="360" w:type="dxa"/>
            <w:tcMar>
              <w:left w:w="28" w:type="dxa"/>
              <w:right w:w="28" w:type="dxa"/>
            </w:tcMar>
            <w:vAlign w:val="center"/>
          </w:tcPr>
          <w:p w14:paraId="0E79B56E" w14:textId="143526CE" w:rsidR="006A47E4" w:rsidRDefault="00285455" w:rsidP="006A47E4">
            <w:pPr>
              <w:rPr>
                <w:rFonts w:ascii="Times New Roman" w:hAnsi="Times New Roman"/>
                <w:sz w:val="14"/>
              </w:rPr>
            </w:pPr>
            <w:r>
              <w:rPr>
                <w:rFonts w:ascii="Times New Roman" w:hAnsi="Times New Roman"/>
                <w:sz w:val="14"/>
              </w:rPr>
              <w:t>О</w:t>
            </w:r>
          </w:p>
        </w:tc>
        <w:tc>
          <w:tcPr>
            <w:tcW w:w="360" w:type="dxa"/>
            <w:tcMar>
              <w:left w:w="28" w:type="dxa"/>
              <w:right w:w="28" w:type="dxa"/>
            </w:tcMar>
            <w:vAlign w:val="center"/>
          </w:tcPr>
          <w:p w14:paraId="6E31E44C" w14:textId="561E7212" w:rsidR="006A47E4" w:rsidRDefault="00285455" w:rsidP="006A47E4">
            <w:pPr>
              <w:rPr>
                <w:rFonts w:ascii="Times New Roman" w:hAnsi="Times New Roman"/>
                <w:sz w:val="14"/>
              </w:rPr>
            </w:pPr>
            <w:r>
              <w:rPr>
                <w:rFonts w:ascii="Times New Roman" w:hAnsi="Times New Roman"/>
                <w:sz w:val="14"/>
              </w:rPr>
              <w:t>О</w:t>
            </w:r>
          </w:p>
        </w:tc>
        <w:tc>
          <w:tcPr>
            <w:tcW w:w="261" w:type="dxa"/>
            <w:tcMar>
              <w:left w:w="28" w:type="dxa"/>
              <w:right w:w="28" w:type="dxa"/>
            </w:tcMar>
            <w:vAlign w:val="center"/>
          </w:tcPr>
          <w:p w14:paraId="0B101F50" w14:textId="690AF015" w:rsidR="006A47E4" w:rsidRDefault="00285455" w:rsidP="006A47E4">
            <w:pPr>
              <w:rPr>
                <w:rFonts w:ascii="Times New Roman" w:hAnsi="Times New Roman"/>
                <w:sz w:val="14"/>
              </w:rPr>
            </w:pPr>
            <w:r>
              <w:rPr>
                <w:rFonts w:ascii="Times New Roman" w:hAnsi="Times New Roman"/>
                <w:sz w:val="14"/>
              </w:rPr>
              <w:t>О</w:t>
            </w:r>
          </w:p>
        </w:tc>
        <w:tc>
          <w:tcPr>
            <w:tcW w:w="284" w:type="dxa"/>
            <w:tcMar>
              <w:left w:w="28" w:type="dxa"/>
              <w:right w:w="28" w:type="dxa"/>
            </w:tcMar>
            <w:vAlign w:val="center"/>
          </w:tcPr>
          <w:p w14:paraId="048E0287" w14:textId="63A943C6" w:rsidR="006A47E4" w:rsidRDefault="00285455" w:rsidP="006A47E4">
            <w:pPr>
              <w:rPr>
                <w:rFonts w:ascii="Times New Roman" w:hAnsi="Times New Roman"/>
                <w:sz w:val="14"/>
              </w:rPr>
            </w:pPr>
            <w:r>
              <w:rPr>
                <w:rFonts w:ascii="Times New Roman" w:hAnsi="Times New Roman"/>
                <w:sz w:val="14"/>
              </w:rPr>
              <w:t>О</w:t>
            </w:r>
          </w:p>
        </w:tc>
        <w:tc>
          <w:tcPr>
            <w:tcW w:w="283" w:type="dxa"/>
            <w:tcMar>
              <w:left w:w="28" w:type="dxa"/>
              <w:right w:w="28" w:type="dxa"/>
            </w:tcMar>
            <w:vAlign w:val="center"/>
          </w:tcPr>
          <w:p w14:paraId="5703ACF0" w14:textId="3341CFE5" w:rsidR="006A47E4" w:rsidRDefault="00285455" w:rsidP="006A47E4">
            <w:pPr>
              <w:rPr>
                <w:rFonts w:ascii="Times New Roman" w:hAnsi="Times New Roman"/>
                <w:sz w:val="14"/>
              </w:rPr>
            </w:pPr>
            <w:r>
              <w:rPr>
                <w:rFonts w:ascii="Times New Roman" w:hAnsi="Times New Roman"/>
                <w:sz w:val="14"/>
              </w:rPr>
              <w:t>О</w:t>
            </w:r>
          </w:p>
        </w:tc>
        <w:tc>
          <w:tcPr>
            <w:tcW w:w="284" w:type="dxa"/>
            <w:tcMar>
              <w:left w:w="28" w:type="dxa"/>
              <w:right w:w="28" w:type="dxa"/>
            </w:tcMar>
            <w:vAlign w:val="center"/>
          </w:tcPr>
          <w:p w14:paraId="430E605C" w14:textId="77777777" w:rsidR="006A47E4" w:rsidRDefault="006A47E4" w:rsidP="006A47E4">
            <w:pPr>
              <w:rPr>
                <w:rFonts w:ascii="Times New Roman" w:hAnsi="Times New Roman"/>
                <w:sz w:val="14"/>
              </w:rPr>
            </w:pPr>
          </w:p>
        </w:tc>
        <w:tc>
          <w:tcPr>
            <w:tcW w:w="283" w:type="dxa"/>
            <w:tcMar>
              <w:left w:w="28" w:type="dxa"/>
              <w:right w:w="28" w:type="dxa"/>
            </w:tcMar>
            <w:vAlign w:val="center"/>
          </w:tcPr>
          <w:p w14:paraId="199375DA" w14:textId="77777777" w:rsidR="006A47E4" w:rsidRDefault="006A47E4" w:rsidP="006A47E4">
            <w:pPr>
              <w:rPr>
                <w:rFonts w:ascii="Times New Roman" w:hAnsi="Times New Roman"/>
                <w:sz w:val="14"/>
              </w:rPr>
            </w:pPr>
          </w:p>
        </w:tc>
        <w:tc>
          <w:tcPr>
            <w:tcW w:w="274" w:type="dxa"/>
            <w:tcMar>
              <w:left w:w="28" w:type="dxa"/>
              <w:right w:w="28" w:type="dxa"/>
            </w:tcMar>
            <w:vAlign w:val="center"/>
          </w:tcPr>
          <w:p w14:paraId="491CEA29" w14:textId="77777777" w:rsidR="006A47E4" w:rsidRDefault="006A47E4" w:rsidP="006A47E4">
            <w:pPr>
              <w:rPr>
                <w:rFonts w:ascii="Times New Roman" w:hAnsi="Times New Roman"/>
                <w:sz w:val="14"/>
              </w:rPr>
            </w:pPr>
          </w:p>
        </w:tc>
        <w:tc>
          <w:tcPr>
            <w:tcW w:w="293" w:type="dxa"/>
            <w:gridSpan w:val="3"/>
            <w:tcMar>
              <w:left w:w="28" w:type="dxa"/>
              <w:right w:w="28" w:type="dxa"/>
            </w:tcMar>
            <w:vAlign w:val="center"/>
          </w:tcPr>
          <w:p w14:paraId="7550090C" w14:textId="0A31AB83" w:rsidR="006A47E4" w:rsidRDefault="006A47E4" w:rsidP="006A47E4">
            <w:pPr>
              <w:rPr>
                <w:rFonts w:ascii="Times New Roman" w:hAnsi="Times New Roman"/>
                <w:sz w:val="14"/>
              </w:rPr>
            </w:pPr>
          </w:p>
        </w:tc>
        <w:tc>
          <w:tcPr>
            <w:tcW w:w="392" w:type="dxa"/>
            <w:gridSpan w:val="2"/>
            <w:tcMar>
              <w:left w:w="28" w:type="dxa"/>
              <w:right w:w="28" w:type="dxa"/>
            </w:tcMar>
            <w:vAlign w:val="center"/>
          </w:tcPr>
          <w:p w14:paraId="1A780F9E" w14:textId="423F1C68" w:rsidR="006A47E4" w:rsidRDefault="006A47E4" w:rsidP="006A47E4">
            <w:pPr>
              <w:rPr>
                <w:rFonts w:ascii="Times New Roman" w:hAnsi="Times New Roman"/>
                <w:sz w:val="14"/>
              </w:rPr>
            </w:pPr>
          </w:p>
        </w:tc>
        <w:tc>
          <w:tcPr>
            <w:tcW w:w="392" w:type="dxa"/>
            <w:tcMar>
              <w:left w:w="28" w:type="dxa"/>
              <w:right w:w="28" w:type="dxa"/>
            </w:tcMar>
            <w:vAlign w:val="center"/>
          </w:tcPr>
          <w:p w14:paraId="0AFBD66D"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7A5DC5A6"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7A745807" w14:textId="7ED154BC" w:rsidR="006A47E4" w:rsidRDefault="00285455"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5C6205F1"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378AE311"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6635C7F5"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3844F877"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48FCCDBD"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256DA3B4"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7A2DF446"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500110FF" w14:textId="11BBCD42" w:rsidR="006A47E4" w:rsidRDefault="00285455" w:rsidP="006A47E4">
            <w:pPr>
              <w:rPr>
                <w:rFonts w:ascii="Times New Roman" w:hAnsi="Times New Roman"/>
                <w:sz w:val="14"/>
              </w:rPr>
            </w:pPr>
            <w:r>
              <w:rPr>
                <w:rFonts w:ascii="Times New Roman" w:hAnsi="Times New Roman"/>
                <w:sz w:val="14"/>
              </w:rPr>
              <w:t>О</w:t>
            </w:r>
          </w:p>
        </w:tc>
        <w:tc>
          <w:tcPr>
            <w:tcW w:w="258" w:type="dxa"/>
            <w:tcMar>
              <w:left w:w="28" w:type="dxa"/>
              <w:right w:w="28" w:type="dxa"/>
            </w:tcMar>
            <w:vAlign w:val="center"/>
          </w:tcPr>
          <w:p w14:paraId="53F5F24F" w14:textId="6CBE1A6A" w:rsidR="006A47E4" w:rsidRDefault="00285455" w:rsidP="006A47E4">
            <w:pPr>
              <w:rPr>
                <w:rFonts w:ascii="Times New Roman" w:hAnsi="Times New Roman"/>
                <w:sz w:val="14"/>
              </w:rPr>
            </w:pPr>
            <w:r>
              <w:rPr>
                <w:rFonts w:ascii="Times New Roman" w:hAnsi="Times New Roman"/>
                <w:sz w:val="14"/>
              </w:rPr>
              <w:t>О</w:t>
            </w:r>
          </w:p>
        </w:tc>
        <w:tc>
          <w:tcPr>
            <w:tcW w:w="291" w:type="dxa"/>
            <w:tcMar>
              <w:left w:w="28" w:type="dxa"/>
              <w:right w:w="28" w:type="dxa"/>
            </w:tcMar>
            <w:vAlign w:val="center"/>
          </w:tcPr>
          <w:p w14:paraId="1D5D9B37" w14:textId="77777777" w:rsidR="006A47E4" w:rsidRDefault="006A47E4" w:rsidP="006A47E4">
            <w:pPr>
              <w:rPr>
                <w:rFonts w:ascii="Times New Roman" w:hAnsi="Times New Roman"/>
                <w:sz w:val="14"/>
              </w:rPr>
            </w:pPr>
          </w:p>
        </w:tc>
        <w:tc>
          <w:tcPr>
            <w:tcW w:w="425" w:type="dxa"/>
            <w:tcMar>
              <w:left w:w="28" w:type="dxa"/>
              <w:right w:w="28" w:type="dxa"/>
            </w:tcMar>
            <w:vAlign w:val="center"/>
          </w:tcPr>
          <w:p w14:paraId="2B1850A4" w14:textId="77777777" w:rsidR="006A47E4" w:rsidRDefault="006A47E4" w:rsidP="006A47E4">
            <w:pPr>
              <w:rPr>
                <w:rFonts w:ascii="Times New Roman" w:hAnsi="Times New Roman"/>
                <w:sz w:val="14"/>
              </w:rPr>
            </w:pPr>
          </w:p>
        </w:tc>
        <w:tc>
          <w:tcPr>
            <w:tcW w:w="353" w:type="dxa"/>
            <w:tcMar>
              <w:left w:w="28" w:type="dxa"/>
              <w:right w:w="28" w:type="dxa"/>
            </w:tcMar>
            <w:vAlign w:val="center"/>
          </w:tcPr>
          <w:p w14:paraId="5EDA7E3D" w14:textId="77777777" w:rsidR="006A47E4" w:rsidRDefault="006A47E4" w:rsidP="006A47E4">
            <w:pPr>
              <w:rPr>
                <w:rFonts w:ascii="Times New Roman" w:hAnsi="Times New Roman"/>
                <w:sz w:val="14"/>
              </w:rPr>
            </w:pPr>
          </w:p>
        </w:tc>
        <w:tc>
          <w:tcPr>
            <w:tcW w:w="236" w:type="dxa"/>
            <w:tcMar>
              <w:left w:w="28" w:type="dxa"/>
              <w:right w:w="28" w:type="dxa"/>
            </w:tcMar>
            <w:vAlign w:val="center"/>
          </w:tcPr>
          <w:p w14:paraId="7F29E21E" w14:textId="77777777" w:rsidR="006A47E4" w:rsidRDefault="006A47E4" w:rsidP="006A47E4">
            <w:pPr>
              <w:rPr>
                <w:rFonts w:ascii="Times New Roman" w:hAnsi="Times New Roman"/>
                <w:sz w:val="14"/>
              </w:rPr>
            </w:pPr>
          </w:p>
        </w:tc>
        <w:tc>
          <w:tcPr>
            <w:tcW w:w="236" w:type="dxa"/>
            <w:tcMar>
              <w:left w:w="28" w:type="dxa"/>
              <w:right w:w="28" w:type="dxa"/>
            </w:tcMar>
            <w:vAlign w:val="center"/>
          </w:tcPr>
          <w:p w14:paraId="04D491B0" w14:textId="77777777" w:rsidR="006A47E4" w:rsidRDefault="006A47E4" w:rsidP="006A47E4">
            <w:pPr>
              <w:rPr>
                <w:rFonts w:ascii="Times New Roman" w:hAnsi="Times New Roman"/>
                <w:sz w:val="14"/>
              </w:rPr>
            </w:pPr>
          </w:p>
        </w:tc>
        <w:tc>
          <w:tcPr>
            <w:tcW w:w="241" w:type="dxa"/>
            <w:tcMar>
              <w:left w:w="28" w:type="dxa"/>
              <w:right w:w="28" w:type="dxa"/>
            </w:tcMar>
            <w:vAlign w:val="center"/>
          </w:tcPr>
          <w:p w14:paraId="69E5B8EB" w14:textId="77777777" w:rsidR="006A47E4" w:rsidRDefault="006A47E4" w:rsidP="006A47E4">
            <w:pPr>
              <w:rPr>
                <w:rFonts w:ascii="Times New Roman" w:hAnsi="Times New Roman"/>
                <w:sz w:val="14"/>
              </w:rPr>
            </w:pPr>
          </w:p>
        </w:tc>
        <w:tc>
          <w:tcPr>
            <w:tcW w:w="486" w:type="dxa"/>
          </w:tcPr>
          <w:p w14:paraId="59CA4E1A" w14:textId="77777777" w:rsidR="006A47E4" w:rsidRDefault="006A47E4" w:rsidP="006A47E4">
            <w:pPr>
              <w:rPr>
                <w:rFonts w:ascii="Times New Roman" w:hAnsi="Times New Roman"/>
                <w:sz w:val="14"/>
              </w:rPr>
            </w:pPr>
          </w:p>
        </w:tc>
        <w:tc>
          <w:tcPr>
            <w:tcW w:w="528" w:type="dxa"/>
          </w:tcPr>
          <w:p w14:paraId="2E48CED6" w14:textId="77777777" w:rsidR="006A47E4" w:rsidRDefault="006A47E4" w:rsidP="006A47E4">
            <w:pPr>
              <w:rPr>
                <w:rFonts w:ascii="Times New Roman" w:hAnsi="Times New Roman"/>
                <w:sz w:val="14"/>
              </w:rPr>
            </w:pPr>
          </w:p>
        </w:tc>
      </w:tr>
      <w:tr w:rsidR="006A47E4" w14:paraId="4DCCBC24" w14:textId="3A33C062" w:rsidTr="006A47E4">
        <w:trPr>
          <w:gridAfter w:val="2"/>
          <w:wAfter w:w="48" w:type="dxa"/>
        </w:trPr>
        <w:tc>
          <w:tcPr>
            <w:tcW w:w="998" w:type="dxa"/>
            <w:gridSpan w:val="2"/>
            <w:tcMar>
              <w:left w:w="28" w:type="dxa"/>
              <w:right w:w="28" w:type="dxa"/>
            </w:tcMar>
            <w:vAlign w:val="center"/>
          </w:tcPr>
          <w:p w14:paraId="7E6545F3" w14:textId="425964EB" w:rsidR="006A47E4" w:rsidRPr="00AD4CD0" w:rsidRDefault="006A47E4" w:rsidP="006A47E4">
            <w:pPr>
              <w:rPr>
                <w:rFonts w:ascii="Times New Roman" w:hAnsi="Times New Roman"/>
                <w:sz w:val="14"/>
              </w:rPr>
            </w:pPr>
            <w:r w:rsidRPr="00AD4CD0">
              <w:rPr>
                <w:rFonts w:ascii="Times New Roman" w:hAnsi="Times New Roman"/>
                <w:sz w:val="14"/>
              </w:rPr>
              <w:t>ОП.04</w:t>
            </w:r>
          </w:p>
        </w:tc>
        <w:tc>
          <w:tcPr>
            <w:tcW w:w="2966" w:type="dxa"/>
            <w:tcMar>
              <w:left w:w="28" w:type="dxa"/>
              <w:right w:w="28" w:type="dxa"/>
            </w:tcMar>
          </w:tcPr>
          <w:p w14:paraId="0E3967A1" w14:textId="6EAFF2C0" w:rsidR="006A47E4" w:rsidRPr="00AD4CD0" w:rsidRDefault="006A47E4" w:rsidP="006A47E4">
            <w:pPr>
              <w:rPr>
                <w:rFonts w:ascii="Times New Roman" w:hAnsi="Times New Roman"/>
                <w:i/>
                <w:sz w:val="14"/>
              </w:rPr>
            </w:pPr>
            <w:r>
              <w:rPr>
                <w:rFonts w:ascii="Times New Roman" w:hAnsi="Times New Roman"/>
                <w:sz w:val="14"/>
              </w:rPr>
              <w:t>Основы геодезии</w:t>
            </w:r>
          </w:p>
        </w:tc>
        <w:tc>
          <w:tcPr>
            <w:tcW w:w="360" w:type="dxa"/>
            <w:tcMar>
              <w:left w:w="28" w:type="dxa"/>
              <w:right w:w="28" w:type="dxa"/>
            </w:tcMar>
            <w:vAlign w:val="center"/>
          </w:tcPr>
          <w:p w14:paraId="4B4931C7" w14:textId="5E561F7C" w:rsidR="006A47E4" w:rsidRDefault="00285455" w:rsidP="006A47E4">
            <w:pPr>
              <w:rPr>
                <w:rFonts w:ascii="Times New Roman" w:hAnsi="Times New Roman"/>
                <w:sz w:val="14"/>
              </w:rPr>
            </w:pPr>
            <w:r>
              <w:rPr>
                <w:rFonts w:ascii="Times New Roman" w:hAnsi="Times New Roman"/>
                <w:sz w:val="14"/>
              </w:rPr>
              <w:t>О</w:t>
            </w:r>
          </w:p>
        </w:tc>
        <w:tc>
          <w:tcPr>
            <w:tcW w:w="360" w:type="dxa"/>
            <w:tcMar>
              <w:left w:w="28" w:type="dxa"/>
              <w:right w:w="28" w:type="dxa"/>
            </w:tcMar>
            <w:vAlign w:val="center"/>
          </w:tcPr>
          <w:p w14:paraId="5207722A" w14:textId="2902B8B5" w:rsidR="006A47E4" w:rsidRDefault="00285455" w:rsidP="006A47E4">
            <w:pPr>
              <w:rPr>
                <w:rFonts w:ascii="Times New Roman" w:hAnsi="Times New Roman"/>
                <w:sz w:val="14"/>
              </w:rPr>
            </w:pPr>
            <w:r>
              <w:rPr>
                <w:rFonts w:ascii="Times New Roman" w:hAnsi="Times New Roman"/>
                <w:sz w:val="14"/>
              </w:rPr>
              <w:t>О</w:t>
            </w:r>
          </w:p>
        </w:tc>
        <w:tc>
          <w:tcPr>
            <w:tcW w:w="360" w:type="dxa"/>
            <w:tcMar>
              <w:left w:w="28" w:type="dxa"/>
              <w:right w:w="28" w:type="dxa"/>
            </w:tcMar>
            <w:vAlign w:val="center"/>
          </w:tcPr>
          <w:p w14:paraId="02B38B0E" w14:textId="6874B75E" w:rsidR="006A47E4" w:rsidRDefault="00285455" w:rsidP="006A47E4">
            <w:pPr>
              <w:rPr>
                <w:rFonts w:ascii="Times New Roman" w:hAnsi="Times New Roman"/>
                <w:sz w:val="14"/>
              </w:rPr>
            </w:pPr>
            <w:r>
              <w:rPr>
                <w:rFonts w:ascii="Times New Roman" w:hAnsi="Times New Roman"/>
                <w:sz w:val="14"/>
              </w:rPr>
              <w:t>О</w:t>
            </w:r>
          </w:p>
        </w:tc>
        <w:tc>
          <w:tcPr>
            <w:tcW w:w="360" w:type="dxa"/>
            <w:tcMar>
              <w:left w:w="28" w:type="dxa"/>
              <w:right w:w="28" w:type="dxa"/>
            </w:tcMar>
            <w:vAlign w:val="center"/>
          </w:tcPr>
          <w:p w14:paraId="3CEA4ABD" w14:textId="60AB7327" w:rsidR="006A47E4" w:rsidRDefault="00285455" w:rsidP="006A47E4">
            <w:pPr>
              <w:rPr>
                <w:rFonts w:ascii="Times New Roman" w:hAnsi="Times New Roman"/>
                <w:sz w:val="14"/>
              </w:rPr>
            </w:pPr>
            <w:r>
              <w:rPr>
                <w:rFonts w:ascii="Times New Roman" w:hAnsi="Times New Roman"/>
                <w:sz w:val="14"/>
              </w:rPr>
              <w:t>О</w:t>
            </w:r>
          </w:p>
        </w:tc>
        <w:tc>
          <w:tcPr>
            <w:tcW w:w="261" w:type="dxa"/>
            <w:tcMar>
              <w:left w:w="28" w:type="dxa"/>
              <w:right w:w="28" w:type="dxa"/>
            </w:tcMar>
            <w:vAlign w:val="center"/>
          </w:tcPr>
          <w:p w14:paraId="0342066A" w14:textId="2C6D8F7D" w:rsidR="006A47E4" w:rsidRDefault="00285455" w:rsidP="006A47E4">
            <w:pPr>
              <w:rPr>
                <w:rFonts w:ascii="Times New Roman" w:hAnsi="Times New Roman"/>
                <w:sz w:val="14"/>
              </w:rPr>
            </w:pPr>
            <w:r>
              <w:rPr>
                <w:rFonts w:ascii="Times New Roman" w:hAnsi="Times New Roman"/>
                <w:sz w:val="14"/>
              </w:rPr>
              <w:t>О</w:t>
            </w:r>
          </w:p>
        </w:tc>
        <w:tc>
          <w:tcPr>
            <w:tcW w:w="284" w:type="dxa"/>
            <w:tcMar>
              <w:left w:w="28" w:type="dxa"/>
              <w:right w:w="28" w:type="dxa"/>
            </w:tcMar>
            <w:vAlign w:val="center"/>
          </w:tcPr>
          <w:p w14:paraId="16FCBB25" w14:textId="02266C9B" w:rsidR="006A47E4" w:rsidRDefault="00285455" w:rsidP="006A47E4">
            <w:pPr>
              <w:rPr>
                <w:rFonts w:ascii="Times New Roman" w:hAnsi="Times New Roman"/>
                <w:sz w:val="14"/>
              </w:rPr>
            </w:pPr>
            <w:r>
              <w:rPr>
                <w:rFonts w:ascii="Times New Roman" w:hAnsi="Times New Roman"/>
                <w:sz w:val="14"/>
              </w:rPr>
              <w:t>О</w:t>
            </w:r>
          </w:p>
        </w:tc>
        <w:tc>
          <w:tcPr>
            <w:tcW w:w="283" w:type="dxa"/>
            <w:tcMar>
              <w:left w:w="28" w:type="dxa"/>
              <w:right w:w="28" w:type="dxa"/>
            </w:tcMar>
            <w:vAlign w:val="center"/>
          </w:tcPr>
          <w:p w14:paraId="78A43B7A" w14:textId="172120A5" w:rsidR="006A47E4" w:rsidRDefault="00285455" w:rsidP="006A47E4">
            <w:pPr>
              <w:rPr>
                <w:rFonts w:ascii="Times New Roman" w:hAnsi="Times New Roman"/>
                <w:sz w:val="14"/>
              </w:rPr>
            </w:pPr>
            <w:r>
              <w:rPr>
                <w:rFonts w:ascii="Times New Roman" w:hAnsi="Times New Roman"/>
                <w:sz w:val="14"/>
              </w:rPr>
              <w:t>О</w:t>
            </w:r>
          </w:p>
        </w:tc>
        <w:tc>
          <w:tcPr>
            <w:tcW w:w="284" w:type="dxa"/>
            <w:tcMar>
              <w:left w:w="28" w:type="dxa"/>
              <w:right w:w="28" w:type="dxa"/>
            </w:tcMar>
            <w:vAlign w:val="center"/>
          </w:tcPr>
          <w:p w14:paraId="4F8AC1A3" w14:textId="6CEE2578" w:rsidR="006A47E4" w:rsidRDefault="00285455" w:rsidP="006A47E4">
            <w:pPr>
              <w:rPr>
                <w:rFonts w:ascii="Times New Roman" w:hAnsi="Times New Roman"/>
                <w:sz w:val="14"/>
              </w:rPr>
            </w:pPr>
            <w:r>
              <w:rPr>
                <w:rFonts w:ascii="Times New Roman" w:hAnsi="Times New Roman"/>
                <w:sz w:val="14"/>
              </w:rPr>
              <w:t>О</w:t>
            </w:r>
          </w:p>
        </w:tc>
        <w:tc>
          <w:tcPr>
            <w:tcW w:w="283" w:type="dxa"/>
            <w:tcMar>
              <w:left w:w="28" w:type="dxa"/>
              <w:right w:w="28" w:type="dxa"/>
            </w:tcMar>
            <w:vAlign w:val="center"/>
          </w:tcPr>
          <w:p w14:paraId="1933700C" w14:textId="07206109" w:rsidR="006A47E4" w:rsidRDefault="00285455" w:rsidP="006A47E4">
            <w:pPr>
              <w:rPr>
                <w:rFonts w:ascii="Times New Roman" w:hAnsi="Times New Roman"/>
                <w:sz w:val="14"/>
              </w:rPr>
            </w:pPr>
            <w:r>
              <w:rPr>
                <w:rFonts w:ascii="Times New Roman" w:hAnsi="Times New Roman"/>
                <w:sz w:val="14"/>
              </w:rPr>
              <w:t>О</w:t>
            </w:r>
          </w:p>
        </w:tc>
        <w:tc>
          <w:tcPr>
            <w:tcW w:w="274" w:type="dxa"/>
            <w:tcMar>
              <w:left w:w="28" w:type="dxa"/>
              <w:right w:w="28" w:type="dxa"/>
            </w:tcMar>
            <w:vAlign w:val="center"/>
          </w:tcPr>
          <w:p w14:paraId="655E2A10" w14:textId="0037543D" w:rsidR="006A47E4" w:rsidRDefault="00285455" w:rsidP="006A47E4">
            <w:pPr>
              <w:rPr>
                <w:rFonts w:ascii="Times New Roman" w:hAnsi="Times New Roman"/>
                <w:sz w:val="14"/>
              </w:rPr>
            </w:pPr>
            <w:r>
              <w:rPr>
                <w:rFonts w:ascii="Times New Roman" w:hAnsi="Times New Roman"/>
                <w:sz w:val="14"/>
              </w:rPr>
              <w:t>О</w:t>
            </w:r>
          </w:p>
        </w:tc>
        <w:tc>
          <w:tcPr>
            <w:tcW w:w="293" w:type="dxa"/>
            <w:gridSpan w:val="3"/>
            <w:tcMar>
              <w:left w:w="28" w:type="dxa"/>
              <w:right w:w="28" w:type="dxa"/>
            </w:tcMar>
            <w:vAlign w:val="center"/>
          </w:tcPr>
          <w:p w14:paraId="6880A05F" w14:textId="77777777" w:rsidR="006A47E4" w:rsidRDefault="006A47E4" w:rsidP="006A47E4">
            <w:pPr>
              <w:rPr>
                <w:rFonts w:ascii="Times New Roman" w:hAnsi="Times New Roman"/>
                <w:sz w:val="14"/>
              </w:rPr>
            </w:pPr>
          </w:p>
        </w:tc>
        <w:tc>
          <w:tcPr>
            <w:tcW w:w="392" w:type="dxa"/>
            <w:gridSpan w:val="2"/>
            <w:tcMar>
              <w:left w:w="28" w:type="dxa"/>
              <w:right w:w="28" w:type="dxa"/>
            </w:tcMar>
            <w:vAlign w:val="center"/>
          </w:tcPr>
          <w:p w14:paraId="29954051" w14:textId="7C69E51F" w:rsidR="006A47E4" w:rsidRDefault="006A47E4" w:rsidP="006A47E4">
            <w:pPr>
              <w:rPr>
                <w:rFonts w:ascii="Times New Roman" w:hAnsi="Times New Roman"/>
                <w:sz w:val="14"/>
              </w:rPr>
            </w:pPr>
          </w:p>
        </w:tc>
        <w:tc>
          <w:tcPr>
            <w:tcW w:w="392" w:type="dxa"/>
            <w:tcMar>
              <w:left w:w="28" w:type="dxa"/>
              <w:right w:w="28" w:type="dxa"/>
            </w:tcMar>
            <w:vAlign w:val="center"/>
          </w:tcPr>
          <w:p w14:paraId="5DD13B2A" w14:textId="65A763F3" w:rsidR="006A47E4" w:rsidRDefault="00285455"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3ED7AEFF" w14:textId="61B25F88" w:rsidR="006A47E4" w:rsidRDefault="00285455"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73614653" w14:textId="1307CF1B" w:rsidR="006A47E4" w:rsidRDefault="00285455"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75D3C83F" w14:textId="2DA10B76" w:rsidR="006A47E4" w:rsidRDefault="00285455"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58B620E1"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5E184BA7" w14:textId="164180BE" w:rsidR="006A47E4" w:rsidRDefault="00285455"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651B1F6E"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5C91B007"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5C1ADA0D"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0D2C18F1"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6FC57E76" w14:textId="77777777" w:rsidR="006A47E4" w:rsidRDefault="006A47E4" w:rsidP="006A47E4">
            <w:pPr>
              <w:rPr>
                <w:rFonts w:ascii="Times New Roman" w:hAnsi="Times New Roman"/>
                <w:sz w:val="14"/>
              </w:rPr>
            </w:pPr>
          </w:p>
        </w:tc>
        <w:tc>
          <w:tcPr>
            <w:tcW w:w="258" w:type="dxa"/>
            <w:tcMar>
              <w:left w:w="28" w:type="dxa"/>
              <w:right w:w="28" w:type="dxa"/>
            </w:tcMar>
            <w:vAlign w:val="center"/>
          </w:tcPr>
          <w:p w14:paraId="06915574" w14:textId="77777777" w:rsidR="006A47E4" w:rsidRDefault="006A47E4" w:rsidP="006A47E4">
            <w:pPr>
              <w:rPr>
                <w:rFonts w:ascii="Times New Roman" w:hAnsi="Times New Roman"/>
                <w:sz w:val="14"/>
              </w:rPr>
            </w:pPr>
          </w:p>
        </w:tc>
        <w:tc>
          <w:tcPr>
            <w:tcW w:w="291" w:type="dxa"/>
            <w:tcMar>
              <w:left w:w="28" w:type="dxa"/>
              <w:right w:w="28" w:type="dxa"/>
            </w:tcMar>
            <w:vAlign w:val="center"/>
          </w:tcPr>
          <w:p w14:paraId="1087FBDD" w14:textId="77777777" w:rsidR="006A47E4" w:rsidRDefault="006A47E4" w:rsidP="006A47E4">
            <w:pPr>
              <w:rPr>
                <w:rFonts w:ascii="Times New Roman" w:hAnsi="Times New Roman"/>
                <w:sz w:val="14"/>
              </w:rPr>
            </w:pPr>
          </w:p>
        </w:tc>
        <w:tc>
          <w:tcPr>
            <w:tcW w:w="425" w:type="dxa"/>
            <w:tcMar>
              <w:left w:w="28" w:type="dxa"/>
              <w:right w:w="28" w:type="dxa"/>
            </w:tcMar>
            <w:vAlign w:val="center"/>
          </w:tcPr>
          <w:p w14:paraId="4BD61404" w14:textId="77777777" w:rsidR="006A47E4" w:rsidRDefault="006A47E4" w:rsidP="006A47E4">
            <w:pPr>
              <w:rPr>
                <w:rFonts w:ascii="Times New Roman" w:hAnsi="Times New Roman"/>
                <w:sz w:val="14"/>
              </w:rPr>
            </w:pPr>
          </w:p>
        </w:tc>
        <w:tc>
          <w:tcPr>
            <w:tcW w:w="353" w:type="dxa"/>
            <w:tcMar>
              <w:left w:w="28" w:type="dxa"/>
              <w:right w:w="28" w:type="dxa"/>
            </w:tcMar>
            <w:vAlign w:val="center"/>
          </w:tcPr>
          <w:p w14:paraId="6ECAC946" w14:textId="77777777" w:rsidR="006A47E4" w:rsidRDefault="006A47E4" w:rsidP="006A47E4">
            <w:pPr>
              <w:rPr>
                <w:rFonts w:ascii="Times New Roman" w:hAnsi="Times New Roman"/>
                <w:sz w:val="14"/>
              </w:rPr>
            </w:pPr>
          </w:p>
        </w:tc>
        <w:tc>
          <w:tcPr>
            <w:tcW w:w="236" w:type="dxa"/>
            <w:tcMar>
              <w:left w:w="28" w:type="dxa"/>
              <w:right w:w="28" w:type="dxa"/>
            </w:tcMar>
            <w:vAlign w:val="center"/>
          </w:tcPr>
          <w:p w14:paraId="74986AE0" w14:textId="77777777" w:rsidR="006A47E4" w:rsidRDefault="006A47E4" w:rsidP="006A47E4">
            <w:pPr>
              <w:rPr>
                <w:rFonts w:ascii="Times New Roman" w:hAnsi="Times New Roman"/>
                <w:sz w:val="14"/>
              </w:rPr>
            </w:pPr>
          </w:p>
        </w:tc>
        <w:tc>
          <w:tcPr>
            <w:tcW w:w="236" w:type="dxa"/>
            <w:tcMar>
              <w:left w:w="28" w:type="dxa"/>
              <w:right w:w="28" w:type="dxa"/>
            </w:tcMar>
            <w:vAlign w:val="center"/>
          </w:tcPr>
          <w:p w14:paraId="16491BAC" w14:textId="77777777" w:rsidR="006A47E4" w:rsidRDefault="006A47E4" w:rsidP="006A47E4">
            <w:pPr>
              <w:rPr>
                <w:rFonts w:ascii="Times New Roman" w:hAnsi="Times New Roman"/>
                <w:sz w:val="14"/>
              </w:rPr>
            </w:pPr>
          </w:p>
        </w:tc>
        <w:tc>
          <w:tcPr>
            <w:tcW w:w="241" w:type="dxa"/>
            <w:tcMar>
              <w:left w:w="28" w:type="dxa"/>
              <w:right w:w="28" w:type="dxa"/>
            </w:tcMar>
            <w:vAlign w:val="center"/>
          </w:tcPr>
          <w:p w14:paraId="0DB7588C" w14:textId="77777777" w:rsidR="006A47E4" w:rsidRDefault="006A47E4" w:rsidP="006A47E4">
            <w:pPr>
              <w:rPr>
                <w:rFonts w:ascii="Times New Roman" w:hAnsi="Times New Roman"/>
                <w:sz w:val="14"/>
              </w:rPr>
            </w:pPr>
          </w:p>
        </w:tc>
        <w:tc>
          <w:tcPr>
            <w:tcW w:w="486" w:type="dxa"/>
          </w:tcPr>
          <w:p w14:paraId="7CB1C3A2" w14:textId="77777777" w:rsidR="006A47E4" w:rsidRDefault="006A47E4" w:rsidP="006A47E4">
            <w:pPr>
              <w:rPr>
                <w:rFonts w:ascii="Times New Roman" w:hAnsi="Times New Roman"/>
                <w:sz w:val="14"/>
              </w:rPr>
            </w:pPr>
          </w:p>
        </w:tc>
        <w:tc>
          <w:tcPr>
            <w:tcW w:w="528" w:type="dxa"/>
          </w:tcPr>
          <w:p w14:paraId="6E6844DE" w14:textId="77777777" w:rsidR="006A47E4" w:rsidRDefault="006A47E4" w:rsidP="006A47E4">
            <w:pPr>
              <w:rPr>
                <w:rFonts w:ascii="Times New Roman" w:hAnsi="Times New Roman"/>
                <w:sz w:val="14"/>
              </w:rPr>
            </w:pPr>
          </w:p>
        </w:tc>
      </w:tr>
      <w:tr w:rsidR="00285455" w14:paraId="2B1F15C9" w14:textId="3126ED9D" w:rsidTr="006A47E4">
        <w:trPr>
          <w:gridAfter w:val="2"/>
          <w:wAfter w:w="48" w:type="dxa"/>
        </w:trPr>
        <w:tc>
          <w:tcPr>
            <w:tcW w:w="998" w:type="dxa"/>
            <w:gridSpan w:val="2"/>
            <w:tcMar>
              <w:left w:w="28" w:type="dxa"/>
              <w:right w:w="28" w:type="dxa"/>
            </w:tcMar>
            <w:vAlign w:val="center"/>
          </w:tcPr>
          <w:p w14:paraId="6D809101" w14:textId="7ADBB956" w:rsidR="00285455" w:rsidRPr="00AD4CD0" w:rsidRDefault="00285455" w:rsidP="00285455">
            <w:pPr>
              <w:rPr>
                <w:rFonts w:ascii="Times New Roman" w:hAnsi="Times New Roman"/>
                <w:sz w:val="14"/>
              </w:rPr>
            </w:pPr>
            <w:r w:rsidRPr="00AD4CD0">
              <w:rPr>
                <w:rFonts w:ascii="Times New Roman" w:hAnsi="Times New Roman"/>
                <w:sz w:val="14"/>
              </w:rPr>
              <w:t>ОП.05</w:t>
            </w:r>
          </w:p>
        </w:tc>
        <w:tc>
          <w:tcPr>
            <w:tcW w:w="2966" w:type="dxa"/>
            <w:tcMar>
              <w:left w:w="28" w:type="dxa"/>
              <w:right w:w="28" w:type="dxa"/>
            </w:tcMar>
          </w:tcPr>
          <w:p w14:paraId="7847B718" w14:textId="40ECEF66" w:rsidR="00285455" w:rsidRPr="00AD4CD0" w:rsidRDefault="00285455" w:rsidP="00285455">
            <w:pPr>
              <w:rPr>
                <w:rFonts w:ascii="Times New Roman" w:hAnsi="Times New Roman"/>
                <w:i/>
                <w:sz w:val="14"/>
              </w:rPr>
            </w:pPr>
            <w:r>
              <w:rPr>
                <w:rFonts w:ascii="Times New Roman" w:hAnsi="Times New Roman"/>
                <w:sz w:val="14"/>
              </w:rPr>
              <w:t>Общие сведения об инженерных сетях территорий и зданий</w:t>
            </w:r>
            <w:r w:rsidRPr="00AD4CD0">
              <w:rPr>
                <w:rFonts w:ascii="Times New Roman" w:hAnsi="Times New Roman"/>
                <w:sz w:val="14"/>
              </w:rPr>
              <w:t xml:space="preserve"> </w:t>
            </w:r>
          </w:p>
        </w:tc>
        <w:tc>
          <w:tcPr>
            <w:tcW w:w="360" w:type="dxa"/>
            <w:tcMar>
              <w:left w:w="28" w:type="dxa"/>
              <w:right w:w="28" w:type="dxa"/>
            </w:tcMar>
            <w:vAlign w:val="center"/>
          </w:tcPr>
          <w:p w14:paraId="7247FB7E" w14:textId="11A2158C" w:rsidR="00285455" w:rsidRDefault="00285455" w:rsidP="00285455">
            <w:pPr>
              <w:rPr>
                <w:rFonts w:ascii="Times New Roman" w:hAnsi="Times New Roman"/>
                <w:sz w:val="14"/>
              </w:rPr>
            </w:pPr>
            <w:r>
              <w:rPr>
                <w:rFonts w:ascii="Times New Roman" w:hAnsi="Times New Roman"/>
                <w:sz w:val="14"/>
              </w:rPr>
              <w:t>О</w:t>
            </w:r>
          </w:p>
        </w:tc>
        <w:tc>
          <w:tcPr>
            <w:tcW w:w="360" w:type="dxa"/>
            <w:tcMar>
              <w:left w:w="28" w:type="dxa"/>
              <w:right w:w="28" w:type="dxa"/>
            </w:tcMar>
            <w:vAlign w:val="center"/>
          </w:tcPr>
          <w:p w14:paraId="4E8800A4" w14:textId="12215568" w:rsidR="00285455" w:rsidRDefault="00285455" w:rsidP="00285455">
            <w:pPr>
              <w:rPr>
                <w:rFonts w:ascii="Times New Roman" w:hAnsi="Times New Roman"/>
                <w:sz w:val="14"/>
              </w:rPr>
            </w:pPr>
            <w:r>
              <w:rPr>
                <w:rFonts w:ascii="Times New Roman" w:hAnsi="Times New Roman"/>
                <w:sz w:val="14"/>
              </w:rPr>
              <w:t>О</w:t>
            </w:r>
          </w:p>
        </w:tc>
        <w:tc>
          <w:tcPr>
            <w:tcW w:w="360" w:type="dxa"/>
            <w:tcMar>
              <w:left w:w="28" w:type="dxa"/>
              <w:right w:w="28" w:type="dxa"/>
            </w:tcMar>
            <w:vAlign w:val="center"/>
          </w:tcPr>
          <w:p w14:paraId="528D74C2" w14:textId="23D63D71" w:rsidR="00285455" w:rsidRDefault="00285455" w:rsidP="00285455">
            <w:pPr>
              <w:rPr>
                <w:rFonts w:ascii="Times New Roman" w:hAnsi="Times New Roman"/>
                <w:sz w:val="14"/>
              </w:rPr>
            </w:pPr>
            <w:r>
              <w:rPr>
                <w:rFonts w:ascii="Times New Roman" w:hAnsi="Times New Roman"/>
                <w:sz w:val="14"/>
              </w:rPr>
              <w:t>О</w:t>
            </w:r>
          </w:p>
        </w:tc>
        <w:tc>
          <w:tcPr>
            <w:tcW w:w="360" w:type="dxa"/>
            <w:tcMar>
              <w:left w:w="28" w:type="dxa"/>
              <w:right w:w="28" w:type="dxa"/>
            </w:tcMar>
            <w:vAlign w:val="center"/>
          </w:tcPr>
          <w:p w14:paraId="17C526DF" w14:textId="6CFFD68A" w:rsidR="00285455" w:rsidRDefault="00285455" w:rsidP="00285455">
            <w:pPr>
              <w:rPr>
                <w:rFonts w:ascii="Times New Roman" w:hAnsi="Times New Roman"/>
                <w:sz w:val="14"/>
              </w:rPr>
            </w:pPr>
            <w:r>
              <w:rPr>
                <w:rFonts w:ascii="Times New Roman" w:hAnsi="Times New Roman"/>
                <w:sz w:val="14"/>
              </w:rPr>
              <w:t>О</w:t>
            </w:r>
          </w:p>
        </w:tc>
        <w:tc>
          <w:tcPr>
            <w:tcW w:w="261" w:type="dxa"/>
            <w:tcMar>
              <w:left w:w="28" w:type="dxa"/>
              <w:right w:w="28" w:type="dxa"/>
            </w:tcMar>
            <w:vAlign w:val="center"/>
          </w:tcPr>
          <w:p w14:paraId="0170FE2D" w14:textId="2DD658B5" w:rsidR="00285455" w:rsidRDefault="00285455" w:rsidP="00285455">
            <w:pPr>
              <w:rPr>
                <w:rFonts w:ascii="Times New Roman" w:hAnsi="Times New Roman"/>
                <w:sz w:val="14"/>
              </w:rPr>
            </w:pPr>
            <w:r>
              <w:rPr>
                <w:rFonts w:ascii="Times New Roman" w:hAnsi="Times New Roman"/>
                <w:sz w:val="14"/>
              </w:rPr>
              <w:t>О</w:t>
            </w:r>
          </w:p>
        </w:tc>
        <w:tc>
          <w:tcPr>
            <w:tcW w:w="284" w:type="dxa"/>
            <w:tcMar>
              <w:left w:w="28" w:type="dxa"/>
              <w:right w:w="28" w:type="dxa"/>
            </w:tcMar>
            <w:vAlign w:val="center"/>
          </w:tcPr>
          <w:p w14:paraId="66D3AA8F" w14:textId="1315D2E0" w:rsidR="00285455" w:rsidRDefault="00285455" w:rsidP="00285455">
            <w:pPr>
              <w:rPr>
                <w:rFonts w:ascii="Times New Roman" w:hAnsi="Times New Roman"/>
                <w:sz w:val="14"/>
              </w:rPr>
            </w:pPr>
            <w:r>
              <w:rPr>
                <w:rFonts w:ascii="Times New Roman" w:hAnsi="Times New Roman"/>
                <w:sz w:val="14"/>
              </w:rPr>
              <w:t>О</w:t>
            </w:r>
          </w:p>
        </w:tc>
        <w:tc>
          <w:tcPr>
            <w:tcW w:w="283" w:type="dxa"/>
            <w:tcMar>
              <w:left w:w="28" w:type="dxa"/>
              <w:right w:w="28" w:type="dxa"/>
            </w:tcMar>
            <w:vAlign w:val="center"/>
          </w:tcPr>
          <w:p w14:paraId="61432237" w14:textId="47479AEA" w:rsidR="00285455" w:rsidRDefault="00285455" w:rsidP="00285455">
            <w:pPr>
              <w:rPr>
                <w:rFonts w:ascii="Times New Roman" w:hAnsi="Times New Roman"/>
                <w:sz w:val="14"/>
              </w:rPr>
            </w:pPr>
            <w:r>
              <w:rPr>
                <w:rFonts w:ascii="Times New Roman" w:hAnsi="Times New Roman"/>
                <w:sz w:val="14"/>
              </w:rPr>
              <w:t>О</w:t>
            </w:r>
          </w:p>
        </w:tc>
        <w:tc>
          <w:tcPr>
            <w:tcW w:w="284" w:type="dxa"/>
            <w:tcMar>
              <w:left w:w="28" w:type="dxa"/>
              <w:right w:w="28" w:type="dxa"/>
            </w:tcMar>
            <w:vAlign w:val="center"/>
          </w:tcPr>
          <w:p w14:paraId="67847D5B" w14:textId="210EDE0C" w:rsidR="00285455" w:rsidRDefault="00285455" w:rsidP="00285455">
            <w:pPr>
              <w:rPr>
                <w:rFonts w:ascii="Times New Roman" w:hAnsi="Times New Roman"/>
                <w:sz w:val="14"/>
              </w:rPr>
            </w:pPr>
            <w:r>
              <w:rPr>
                <w:rFonts w:ascii="Times New Roman" w:hAnsi="Times New Roman"/>
                <w:sz w:val="14"/>
              </w:rPr>
              <w:t>О</w:t>
            </w:r>
          </w:p>
        </w:tc>
        <w:tc>
          <w:tcPr>
            <w:tcW w:w="283" w:type="dxa"/>
            <w:tcMar>
              <w:left w:w="28" w:type="dxa"/>
              <w:right w:w="28" w:type="dxa"/>
            </w:tcMar>
            <w:vAlign w:val="center"/>
          </w:tcPr>
          <w:p w14:paraId="60CA030B" w14:textId="5269406F" w:rsidR="00285455" w:rsidRDefault="00285455" w:rsidP="00285455">
            <w:pPr>
              <w:rPr>
                <w:rFonts w:ascii="Times New Roman" w:hAnsi="Times New Roman"/>
                <w:sz w:val="14"/>
              </w:rPr>
            </w:pPr>
            <w:r>
              <w:rPr>
                <w:rFonts w:ascii="Times New Roman" w:hAnsi="Times New Roman"/>
                <w:sz w:val="14"/>
              </w:rPr>
              <w:t>О</w:t>
            </w:r>
          </w:p>
        </w:tc>
        <w:tc>
          <w:tcPr>
            <w:tcW w:w="274" w:type="dxa"/>
            <w:tcMar>
              <w:left w:w="28" w:type="dxa"/>
              <w:right w:w="28" w:type="dxa"/>
            </w:tcMar>
            <w:vAlign w:val="center"/>
          </w:tcPr>
          <w:p w14:paraId="40E3A7EB" w14:textId="2AD9C681" w:rsidR="00285455" w:rsidRDefault="00285455" w:rsidP="00285455">
            <w:pPr>
              <w:rPr>
                <w:rFonts w:ascii="Times New Roman" w:hAnsi="Times New Roman"/>
                <w:sz w:val="14"/>
              </w:rPr>
            </w:pPr>
            <w:r>
              <w:rPr>
                <w:rFonts w:ascii="Times New Roman" w:hAnsi="Times New Roman"/>
                <w:sz w:val="14"/>
              </w:rPr>
              <w:t>О</w:t>
            </w:r>
          </w:p>
        </w:tc>
        <w:tc>
          <w:tcPr>
            <w:tcW w:w="293" w:type="dxa"/>
            <w:gridSpan w:val="3"/>
            <w:tcMar>
              <w:left w:w="28" w:type="dxa"/>
              <w:right w:w="28" w:type="dxa"/>
            </w:tcMar>
            <w:vAlign w:val="center"/>
          </w:tcPr>
          <w:p w14:paraId="78ADC3ED" w14:textId="365DF668" w:rsidR="00285455" w:rsidRDefault="00285455" w:rsidP="00285455">
            <w:pPr>
              <w:rPr>
                <w:rFonts w:ascii="Times New Roman" w:hAnsi="Times New Roman"/>
                <w:sz w:val="14"/>
              </w:rPr>
            </w:pPr>
          </w:p>
        </w:tc>
        <w:tc>
          <w:tcPr>
            <w:tcW w:w="392" w:type="dxa"/>
            <w:gridSpan w:val="2"/>
            <w:tcMar>
              <w:left w:w="28" w:type="dxa"/>
              <w:right w:w="28" w:type="dxa"/>
            </w:tcMar>
            <w:vAlign w:val="center"/>
          </w:tcPr>
          <w:p w14:paraId="3D4247F8" w14:textId="77777777" w:rsidR="00285455" w:rsidRDefault="00285455" w:rsidP="00285455">
            <w:pPr>
              <w:rPr>
                <w:rFonts w:ascii="Times New Roman" w:hAnsi="Times New Roman"/>
                <w:sz w:val="14"/>
              </w:rPr>
            </w:pPr>
          </w:p>
        </w:tc>
        <w:tc>
          <w:tcPr>
            <w:tcW w:w="392" w:type="dxa"/>
            <w:tcMar>
              <w:left w:w="28" w:type="dxa"/>
              <w:right w:w="28" w:type="dxa"/>
            </w:tcMar>
            <w:vAlign w:val="center"/>
          </w:tcPr>
          <w:p w14:paraId="32CFCC16" w14:textId="77777777" w:rsidR="00285455" w:rsidRDefault="00285455" w:rsidP="00285455">
            <w:pPr>
              <w:rPr>
                <w:rFonts w:ascii="Times New Roman" w:hAnsi="Times New Roman"/>
                <w:sz w:val="14"/>
              </w:rPr>
            </w:pPr>
          </w:p>
        </w:tc>
        <w:tc>
          <w:tcPr>
            <w:tcW w:w="392" w:type="dxa"/>
            <w:tcMar>
              <w:left w:w="28" w:type="dxa"/>
              <w:right w:w="28" w:type="dxa"/>
            </w:tcMar>
            <w:vAlign w:val="center"/>
          </w:tcPr>
          <w:p w14:paraId="68D53D69" w14:textId="77777777" w:rsidR="00285455" w:rsidRDefault="00285455" w:rsidP="00285455">
            <w:pPr>
              <w:rPr>
                <w:rFonts w:ascii="Times New Roman" w:hAnsi="Times New Roman"/>
                <w:sz w:val="14"/>
              </w:rPr>
            </w:pPr>
          </w:p>
        </w:tc>
        <w:tc>
          <w:tcPr>
            <w:tcW w:w="392" w:type="dxa"/>
            <w:tcMar>
              <w:left w:w="28" w:type="dxa"/>
              <w:right w:w="28" w:type="dxa"/>
            </w:tcMar>
            <w:vAlign w:val="center"/>
          </w:tcPr>
          <w:p w14:paraId="57A1C1AE" w14:textId="7FA11714" w:rsidR="00285455" w:rsidRDefault="00285455" w:rsidP="00285455">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7390168F" w14:textId="77777777" w:rsidR="00285455" w:rsidRDefault="00285455" w:rsidP="00285455">
            <w:pPr>
              <w:rPr>
                <w:rFonts w:ascii="Times New Roman" w:hAnsi="Times New Roman"/>
                <w:sz w:val="14"/>
              </w:rPr>
            </w:pPr>
          </w:p>
        </w:tc>
        <w:tc>
          <w:tcPr>
            <w:tcW w:w="392" w:type="dxa"/>
            <w:tcMar>
              <w:left w:w="28" w:type="dxa"/>
              <w:right w:w="28" w:type="dxa"/>
            </w:tcMar>
            <w:vAlign w:val="center"/>
          </w:tcPr>
          <w:p w14:paraId="79BE70CB" w14:textId="77777777" w:rsidR="00285455" w:rsidRDefault="00285455" w:rsidP="00285455">
            <w:pPr>
              <w:rPr>
                <w:rFonts w:ascii="Times New Roman" w:hAnsi="Times New Roman"/>
                <w:sz w:val="14"/>
              </w:rPr>
            </w:pPr>
          </w:p>
        </w:tc>
        <w:tc>
          <w:tcPr>
            <w:tcW w:w="392" w:type="dxa"/>
            <w:tcMar>
              <w:left w:w="28" w:type="dxa"/>
              <w:right w:w="28" w:type="dxa"/>
            </w:tcMar>
            <w:vAlign w:val="center"/>
          </w:tcPr>
          <w:p w14:paraId="19FA1DE6" w14:textId="61FF60C3" w:rsidR="00285455" w:rsidRDefault="00285455" w:rsidP="00285455">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2B59C7AA" w14:textId="77777777" w:rsidR="00285455" w:rsidRDefault="00285455" w:rsidP="00285455">
            <w:pPr>
              <w:rPr>
                <w:rFonts w:ascii="Times New Roman" w:hAnsi="Times New Roman"/>
                <w:sz w:val="14"/>
              </w:rPr>
            </w:pPr>
          </w:p>
        </w:tc>
        <w:tc>
          <w:tcPr>
            <w:tcW w:w="392" w:type="dxa"/>
            <w:tcMar>
              <w:left w:w="28" w:type="dxa"/>
              <w:right w:w="28" w:type="dxa"/>
            </w:tcMar>
            <w:vAlign w:val="center"/>
          </w:tcPr>
          <w:p w14:paraId="2E4D86B2" w14:textId="77777777" w:rsidR="00285455" w:rsidRDefault="00285455" w:rsidP="00285455">
            <w:pPr>
              <w:rPr>
                <w:rFonts w:ascii="Times New Roman" w:hAnsi="Times New Roman"/>
                <w:sz w:val="14"/>
              </w:rPr>
            </w:pPr>
          </w:p>
        </w:tc>
        <w:tc>
          <w:tcPr>
            <w:tcW w:w="392" w:type="dxa"/>
            <w:tcMar>
              <w:left w:w="28" w:type="dxa"/>
              <w:right w:w="28" w:type="dxa"/>
            </w:tcMar>
            <w:vAlign w:val="center"/>
          </w:tcPr>
          <w:p w14:paraId="6F352E82" w14:textId="77777777" w:rsidR="00285455" w:rsidRDefault="00285455" w:rsidP="00285455">
            <w:pPr>
              <w:rPr>
                <w:rFonts w:ascii="Times New Roman" w:hAnsi="Times New Roman"/>
                <w:sz w:val="14"/>
              </w:rPr>
            </w:pPr>
          </w:p>
        </w:tc>
        <w:tc>
          <w:tcPr>
            <w:tcW w:w="392" w:type="dxa"/>
            <w:tcMar>
              <w:left w:w="28" w:type="dxa"/>
              <w:right w:w="28" w:type="dxa"/>
            </w:tcMar>
            <w:vAlign w:val="center"/>
          </w:tcPr>
          <w:p w14:paraId="664614E1" w14:textId="77777777" w:rsidR="00285455" w:rsidRDefault="00285455" w:rsidP="00285455">
            <w:pPr>
              <w:rPr>
                <w:rFonts w:ascii="Times New Roman" w:hAnsi="Times New Roman"/>
                <w:sz w:val="14"/>
              </w:rPr>
            </w:pPr>
          </w:p>
        </w:tc>
        <w:tc>
          <w:tcPr>
            <w:tcW w:w="392" w:type="dxa"/>
            <w:tcMar>
              <w:left w:w="28" w:type="dxa"/>
              <w:right w:w="28" w:type="dxa"/>
            </w:tcMar>
            <w:vAlign w:val="center"/>
          </w:tcPr>
          <w:p w14:paraId="299BEC0F" w14:textId="77777777" w:rsidR="00285455" w:rsidRDefault="00285455" w:rsidP="00285455">
            <w:pPr>
              <w:rPr>
                <w:rFonts w:ascii="Times New Roman" w:hAnsi="Times New Roman"/>
                <w:sz w:val="14"/>
              </w:rPr>
            </w:pPr>
          </w:p>
        </w:tc>
        <w:tc>
          <w:tcPr>
            <w:tcW w:w="258" w:type="dxa"/>
            <w:tcMar>
              <w:left w:w="28" w:type="dxa"/>
              <w:right w:w="28" w:type="dxa"/>
            </w:tcMar>
            <w:vAlign w:val="center"/>
          </w:tcPr>
          <w:p w14:paraId="5DBBB9A3" w14:textId="1D2FF47B" w:rsidR="00285455" w:rsidRDefault="00285455" w:rsidP="00285455">
            <w:pPr>
              <w:rPr>
                <w:rFonts w:ascii="Times New Roman" w:hAnsi="Times New Roman"/>
                <w:sz w:val="14"/>
              </w:rPr>
            </w:pPr>
            <w:r>
              <w:rPr>
                <w:rFonts w:ascii="Times New Roman" w:hAnsi="Times New Roman"/>
                <w:sz w:val="14"/>
              </w:rPr>
              <w:t>О</w:t>
            </w:r>
          </w:p>
        </w:tc>
        <w:tc>
          <w:tcPr>
            <w:tcW w:w="291" w:type="dxa"/>
            <w:tcMar>
              <w:left w:w="28" w:type="dxa"/>
              <w:right w:w="28" w:type="dxa"/>
            </w:tcMar>
            <w:vAlign w:val="center"/>
          </w:tcPr>
          <w:p w14:paraId="05CD9948" w14:textId="77777777" w:rsidR="00285455" w:rsidRDefault="00285455" w:rsidP="00285455">
            <w:pPr>
              <w:rPr>
                <w:rFonts w:ascii="Times New Roman" w:hAnsi="Times New Roman"/>
                <w:sz w:val="14"/>
              </w:rPr>
            </w:pPr>
          </w:p>
        </w:tc>
        <w:tc>
          <w:tcPr>
            <w:tcW w:w="425" w:type="dxa"/>
            <w:tcMar>
              <w:left w:w="28" w:type="dxa"/>
              <w:right w:w="28" w:type="dxa"/>
            </w:tcMar>
            <w:vAlign w:val="center"/>
          </w:tcPr>
          <w:p w14:paraId="3B7E0452" w14:textId="77777777" w:rsidR="00285455" w:rsidRDefault="00285455" w:rsidP="00285455">
            <w:pPr>
              <w:rPr>
                <w:rFonts w:ascii="Times New Roman" w:hAnsi="Times New Roman"/>
                <w:sz w:val="14"/>
              </w:rPr>
            </w:pPr>
          </w:p>
        </w:tc>
        <w:tc>
          <w:tcPr>
            <w:tcW w:w="353" w:type="dxa"/>
            <w:tcMar>
              <w:left w:w="28" w:type="dxa"/>
              <w:right w:w="28" w:type="dxa"/>
            </w:tcMar>
            <w:vAlign w:val="center"/>
          </w:tcPr>
          <w:p w14:paraId="6C789B39" w14:textId="77777777" w:rsidR="00285455" w:rsidRDefault="00285455" w:rsidP="00285455">
            <w:pPr>
              <w:rPr>
                <w:rFonts w:ascii="Times New Roman" w:hAnsi="Times New Roman"/>
                <w:sz w:val="14"/>
              </w:rPr>
            </w:pPr>
          </w:p>
        </w:tc>
        <w:tc>
          <w:tcPr>
            <w:tcW w:w="236" w:type="dxa"/>
            <w:tcMar>
              <w:left w:w="28" w:type="dxa"/>
              <w:right w:w="28" w:type="dxa"/>
            </w:tcMar>
            <w:vAlign w:val="center"/>
          </w:tcPr>
          <w:p w14:paraId="69E7C6F3" w14:textId="77777777" w:rsidR="00285455" w:rsidRDefault="00285455" w:rsidP="00285455">
            <w:pPr>
              <w:rPr>
                <w:rFonts w:ascii="Times New Roman" w:hAnsi="Times New Roman"/>
                <w:sz w:val="14"/>
              </w:rPr>
            </w:pPr>
          </w:p>
        </w:tc>
        <w:tc>
          <w:tcPr>
            <w:tcW w:w="236" w:type="dxa"/>
            <w:tcMar>
              <w:left w:w="28" w:type="dxa"/>
              <w:right w:w="28" w:type="dxa"/>
            </w:tcMar>
            <w:vAlign w:val="center"/>
          </w:tcPr>
          <w:p w14:paraId="7BC8522F" w14:textId="77777777" w:rsidR="00285455" w:rsidRDefault="00285455" w:rsidP="00285455">
            <w:pPr>
              <w:rPr>
                <w:rFonts w:ascii="Times New Roman" w:hAnsi="Times New Roman"/>
                <w:sz w:val="14"/>
              </w:rPr>
            </w:pPr>
          </w:p>
        </w:tc>
        <w:tc>
          <w:tcPr>
            <w:tcW w:w="241" w:type="dxa"/>
            <w:tcMar>
              <w:left w:w="28" w:type="dxa"/>
              <w:right w:w="28" w:type="dxa"/>
            </w:tcMar>
            <w:vAlign w:val="center"/>
          </w:tcPr>
          <w:p w14:paraId="4F05C338" w14:textId="77777777" w:rsidR="00285455" w:rsidRDefault="00285455" w:rsidP="00285455">
            <w:pPr>
              <w:rPr>
                <w:rFonts w:ascii="Times New Roman" w:hAnsi="Times New Roman"/>
                <w:sz w:val="14"/>
              </w:rPr>
            </w:pPr>
          </w:p>
        </w:tc>
        <w:tc>
          <w:tcPr>
            <w:tcW w:w="486" w:type="dxa"/>
          </w:tcPr>
          <w:p w14:paraId="20651F94" w14:textId="77777777" w:rsidR="00285455" w:rsidRDefault="00285455" w:rsidP="00285455">
            <w:pPr>
              <w:rPr>
                <w:rFonts w:ascii="Times New Roman" w:hAnsi="Times New Roman"/>
                <w:sz w:val="14"/>
              </w:rPr>
            </w:pPr>
          </w:p>
        </w:tc>
        <w:tc>
          <w:tcPr>
            <w:tcW w:w="528" w:type="dxa"/>
          </w:tcPr>
          <w:p w14:paraId="3D766857" w14:textId="77777777" w:rsidR="00285455" w:rsidRDefault="00285455" w:rsidP="00285455">
            <w:pPr>
              <w:rPr>
                <w:rFonts w:ascii="Times New Roman" w:hAnsi="Times New Roman"/>
                <w:sz w:val="14"/>
              </w:rPr>
            </w:pPr>
          </w:p>
        </w:tc>
      </w:tr>
      <w:tr w:rsidR="006A47E4" w14:paraId="6381E6F7" w14:textId="028DB650" w:rsidTr="006A47E4">
        <w:trPr>
          <w:gridAfter w:val="2"/>
          <w:wAfter w:w="48" w:type="dxa"/>
        </w:trPr>
        <w:tc>
          <w:tcPr>
            <w:tcW w:w="998" w:type="dxa"/>
            <w:gridSpan w:val="2"/>
            <w:tcMar>
              <w:left w:w="28" w:type="dxa"/>
              <w:right w:w="28" w:type="dxa"/>
            </w:tcMar>
            <w:vAlign w:val="center"/>
          </w:tcPr>
          <w:p w14:paraId="1593F740" w14:textId="0AF2ED54" w:rsidR="006A47E4" w:rsidRPr="00AD4CD0" w:rsidRDefault="006A47E4" w:rsidP="006A47E4">
            <w:pPr>
              <w:rPr>
                <w:rFonts w:ascii="Times New Roman" w:hAnsi="Times New Roman"/>
                <w:sz w:val="14"/>
              </w:rPr>
            </w:pPr>
            <w:r w:rsidRPr="00AD4CD0">
              <w:rPr>
                <w:rFonts w:ascii="Times New Roman" w:hAnsi="Times New Roman"/>
                <w:sz w:val="14"/>
              </w:rPr>
              <w:t>ОП.06</w:t>
            </w:r>
          </w:p>
        </w:tc>
        <w:tc>
          <w:tcPr>
            <w:tcW w:w="2966" w:type="dxa"/>
            <w:tcMar>
              <w:left w:w="28" w:type="dxa"/>
              <w:right w:w="28" w:type="dxa"/>
            </w:tcMar>
          </w:tcPr>
          <w:p w14:paraId="688111B6" w14:textId="1A6D1966" w:rsidR="006A47E4" w:rsidRPr="00AD4CD0" w:rsidRDefault="006A47E4" w:rsidP="006A47E4">
            <w:pPr>
              <w:rPr>
                <w:rFonts w:ascii="Times New Roman" w:hAnsi="Times New Roman"/>
                <w:i/>
                <w:sz w:val="14"/>
              </w:rPr>
            </w:pPr>
            <w:r>
              <w:rPr>
                <w:rFonts w:ascii="Times New Roman" w:hAnsi="Times New Roman"/>
                <w:sz w:val="14"/>
              </w:rPr>
              <w:t>Информационные технологии в профессиональной деятельности</w:t>
            </w:r>
          </w:p>
        </w:tc>
        <w:tc>
          <w:tcPr>
            <w:tcW w:w="360" w:type="dxa"/>
            <w:tcMar>
              <w:left w:w="28" w:type="dxa"/>
              <w:right w:w="28" w:type="dxa"/>
            </w:tcMar>
            <w:vAlign w:val="center"/>
          </w:tcPr>
          <w:p w14:paraId="3A916D8D" w14:textId="2571B00C" w:rsidR="006A47E4" w:rsidRDefault="006A47E4" w:rsidP="006A47E4">
            <w:pPr>
              <w:rPr>
                <w:rFonts w:ascii="Times New Roman" w:hAnsi="Times New Roman"/>
                <w:sz w:val="14"/>
              </w:rPr>
            </w:pPr>
          </w:p>
        </w:tc>
        <w:tc>
          <w:tcPr>
            <w:tcW w:w="360" w:type="dxa"/>
            <w:tcMar>
              <w:left w:w="28" w:type="dxa"/>
              <w:right w:w="28" w:type="dxa"/>
            </w:tcMar>
            <w:vAlign w:val="center"/>
          </w:tcPr>
          <w:p w14:paraId="78248C6A" w14:textId="53C2CBC7" w:rsidR="006A47E4" w:rsidRDefault="00285455" w:rsidP="006A47E4">
            <w:pPr>
              <w:rPr>
                <w:rFonts w:ascii="Times New Roman" w:hAnsi="Times New Roman"/>
                <w:sz w:val="14"/>
              </w:rPr>
            </w:pPr>
            <w:r>
              <w:rPr>
                <w:rFonts w:ascii="Times New Roman" w:hAnsi="Times New Roman"/>
                <w:sz w:val="14"/>
              </w:rPr>
              <w:t>О</w:t>
            </w:r>
          </w:p>
        </w:tc>
        <w:tc>
          <w:tcPr>
            <w:tcW w:w="360" w:type="dxa"/>
            <w:tcMar>
              <w:left w:w="28" w:type="dxa"/>
              <w:right w:w="28" w:type="dxa"/>
            </w:tcMar>
            <w:vAlign w:val="center"/>
          </w:tcPr>
          <w:p w14:paraId="2D2BC8AD" w14:textId="73107ADD" w:rsidR="006A47E4" w:rsidRDefault="00285455" w:rsidP="006A47E4">
            <w:pPr>
              <w:rPr>
                <w:rFonts w:ascii="Times New Roman" w:hAnsi="Times New Roman"/>
                <w:sz w:val="14"/>
              </w:rPr>
            </w:pPr>
            <w:r>
              <w:rPr>
                <w:rFonts w:ascii="Times New Roman" w:hAnsi="Times New Roman"/>
                <w:sz w:val="14"/>
              </w:rPr>
              <w:t>О</w:t>
            </w:r>
          </w:p>
        </w:tc>
        <w:tc>
          <w:tcPr>
            <w:tcW w:w="360" w:type="dxa"/>
            <w:tcMar>
              <w:left w:w="28" w:type="dxa"/>
              <w:right w:w="28" w:type="dxa"/>
            </w:tcMar>
            <w:vAlign w:val="center"/>
          </w:tcPr>
          <w:p w14:paraId="03BE6C98" w14:textId="5A466DDD" w:rsidR="006A47E4" w:rsidRDefault="00285455" w:rsidP="006A47E4">
            <w:pPr>
              <w:rPr>
                <w:rFonts w:ascii="Times New Roman" w:hAnsi="Times New Roman"/>
                <w:sz w:val="14"/>
              </w:rPr>
            </w:pPr>
            <w:r>
              <w:rPr>
                <w:rFonts w:ascii="Times New Roman" w:hAnsi="Times New Roman"/>
                <w:sz w:val="14"/>
              </w:rPr>
              <w:t>О</w:t>
            </w:r>
          </w:p>
        </w:tc>
        <w:tc>
          <w:tcPr>
            <w:tcW w:w="261" w:type="dxa"/>
            <w:tcMar>
              <w:left w:w="28" w:type="dxa"/>
              <w:right w:w="28" w:type="dxa"/>
            </w:tcMar>
            <w:vAlign w:val="center"/>
          </w:tcPr>
          <w:p w14:paraId="3B58AB3B" w14:textId="77777777" w:rsidR="006A47E4" w:rsidRDefault="006A47E4" w:rsidP="006A47E4">
            <w:pPr>
              <w:rPr>
                <w:rFonts w:ascii="Times New Roman" w:hAnsi="Times New Roman"/>
                <w:sz w:val="14"/>
              </w:rPr>
            </w:pPr>
          </w:p>
        </w:tc>
        <w:tc>
          <w:tcPr>
            <w:tcW w:w="284" w:type="dxa"/>
            <w:tcMar>
              <w:left w:w="28" w:type="dxa"/>
              <w:right w:w="28" w:type="dxa"/>
            </w:tcMar>
            <w:vAlign w:val="center"/>
          </w:tcPr>
          <w:p w14:paraId="53ADD01F" w14:textId="179CABE0" w:rsidR="006A47E4" w:rsidRDefault="006A47E4" w:rsidP="006A47E4">
            <w:pPr>
              <w:rPr>
                <w:rFonts w:ascii="Times New Roman" w:hAnsi="Times New Roman"/>
                <w:sz w:val="14"/>
              </w:rPr>
            </w:pPr>
          </w:p>
        </w:tc>
        <w:tc>
          <w:tcPr>
            <w:tcW w:w="283" w:type="dxa"/>
            <w:tcMar>
              <w:left w:w="28" w:type="dxa"/>
              <w:right w:w="28" w:type="dxa"/>
            </w:tcMar>
            <w:vAlign w:val="center"/>
          </w:tcPr>
          <w:p w14:paraId="4E161F5C" w14:textId="77777777" w:rsidR="006A47E4" w:rsidRDefault="006A47E4" w:rsidP="006A47E4">
            <w:pPr>
              <w:rPr>
                <w:rFonts w:ascii="Times New Roman" w:hAnsi="Times New Roman"/>
                <w:sz w:val="14"/>
              </w:rPr>
            </w:pPr>
          </w:p>
        </w:tc>
        <w:tc>
          <w:tcPr>
            <w:tcW w:w="284" w:type="dxa"/>
            <w:tcMar>
              <w:left w:w="28" w:type="dxa"/>
              <w:right w:w="28" w:type="dxa"/>
            </w:tcMar>
            <w:vAlign w:val="center"/>
          </w:tcPr>
          <w:p w14:paraId="41BDEE0E" w14:textId="77777777" w:rsidR="006A47E4" w:rsidRDefault="006A47E4" w:rsidP="006A47E4">
            <w:pPr>
              <w:rPr>
                <w:rFonts w:ascii="Times New Roman" w:hAnsi="Times New Roman"/>
                <w:sz w:val="14"/>
              </w:rPr>
            </w:pPr>
          </w:p>
        </w:tc>
        <w:tc>
          <w:tcPr>
            <w:tcW w:w="283" w:type="dxa"/>
            <w:tcMar>
              <w:left w:w="28" w:type="dxa"/>
              <w:right w:w="28" w:type="dxa"/>
            </w:tcMar>
            <w:vAlign w:val="center"/>
          </w:tcPr>
          <w:p w14:paraId="2E625C90" w14:textId="5AF1A19B" w:rsidR="006A47E4" w:rsidRDefault="00285455" w:rsidP="006A47E4">
            <w:pPr>
              <w:rPr>
                <w:rFonts w:ascii="Times New Roman" w:hAnsi="Times New Roman"/>
                <w:sz w:val="14"/>
              </w:rPr>
            </w:pPr>
            <w:r>
              <w:rPr>
                <w:rFonts w:ascii="Times New Roman" w:hAnsi="Times New Roman"/>
                <w:sz w:val="14"/>
              </w:rPr>
              <w:t>О</w:t>
            </w:r>
          </w:p>
        </w:tc>
        <w:tc>
          <w:tcPr>
            <w:tcW w:w="274" w:type="dxa"/>
            <w:tcMar>
              <w:left w:w="28" w:type="dxa"/>
              <w:right w:w="28" w:type="dxa"/>
            </w:tcMar>
            <w:vAlign w:val="center"/>
          </w:tcPr>
          <w:p w14:paraId="0E85D31D" w14:textId="77777777" w:rsidR="006A47E4" w:rsidRDefault="006A47E4" w:rsidP="006A47E4">
            <w:pPr>
              <w:rPr>
                <w:rFonts w:ascii="Times New Roman" w:hAnsi="Times New Roman"/>
                <w:sz w:val="14"/>
              </w:rPr>
            </w:pPr>
          </w:p>
        </w:tc>
        <w:tc>
          <w:tcPr>
            <w:tcW w:w="293" w:type="dxa"/>
            <w:gridSpan w:val="3"/>
            <w:tcMar>
              <w:left w:w="28" w:type="dxa"/>
              <w:right w:w="28" w:type="dxa"/>
            </w:tcMar>
            <w:vAlign w:val="center"/>
          </w:tcPr>
          <w:p w14:paraId="3F00A7FF" w14:textId="77777777" w:rsidR="006A47E4" w:rsidRDefault="006A47E4" w:rsidP="006A47E4">
            <w:pPr>
              <w:rPr>
                <w:rFonts w:ascii="Times New Roman" w:hAnsi="Times New Roman"/>
                <w:sz w:val="14"/>
              </w:rPr>
            </w:pPr>
          </w:p>
        </w:tc>
        <w:tc>
          <w:tcPr>
            <w:tcW w:w="392" w:type="dxa"/>
            <w:gridSpan w:val="2"/>
            <w:tcMar>
              <w:left w:w="28" w:type="dxa"/>
              <w:right w:w="28" w:type="dxa"/>
            </w:tcMar>
            <w:vAlign w:val="center"/>
          </w:tcPr>
          <w:p w14:paraId="1739BEC7"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1D58834E" w14:textId="02D1ADD9" w:rsidR="006A47E4" w:rsidRDefault="00285455"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67B204DA" w14:textId="41071EF2" w:rsidR="006A47E4" w:rsidRDefault="00285455"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3370FDE8"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10C9778A" w14:textId="143A31FE" w:rsidR="006A47E4" w:rsidRDefault="006A47E4" w:rsidP="006A47E4">
            <w:pPr>
              <w:rPr>
                <w:rFonts w:ascii="Times New Roman" w:hAnsi="Times New Roman"/>
                <w:sz w:val="14"/>
              </w:rPr>
            </w:pPr>
          </w:p>
        </w:tc>
        <w:tc>
          <w:tcPr>
            <w:tcW w:w="392" w:type="dxa"/>
            <w:tcMar>
              <w:left w:w="28" w:type="dxa"/>
              <w:right w:w="28" w:type="dxa"/>
            </w:tcMar>
            <w:vAlign w:val="center"/>
          </w:tcPr>
          <w:p w14:paraId="1BFB9CD6" w14:textId="493AFDD6" w:rsidR="006A47E4" w:rsidRDefault="00285455"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1EBC7DF5"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4038ED08"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62EA1B41"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4A24742A"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73894A25"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74EE53F1" w14:textId="77777777" w:rsidR="006A47E4" w:rsidRDefault="006A47E4" w:rsidP="006A47E4">
            <w:pPr>
              <w:rPr>
                <w:rFonts w:ascii="Times New Roman" w:hAnsi="Times New Roman"/>
                <w:sz w:val="14"/>
              </w:rPr>
            </w:pPr>
          </w:p>
        </w:tc>
        <w:tc>
          <w:tcPr>
            <w:tcW w:w="258" w:type="dxa"/>
            <w:tcMar>
              <w:left w:w="28" w:type="dxa"/>
              <w:right w:w="28" w:type="dxa"/>
            </w:tcMar>
            <w:vAlign w:val="center"/>
          </w:tcPr>
          <w:p w14:paraId="761730F8" w14:textId="77777777" w:rsidR="006A47E4" w:rsidRDefault="006A47E4" w:rsidP="006A47E4">
            <w:pPr>
              <w:rPr>
                <w:rFonts w:ascii="Times New Roman" w:hAnsi="Times New Roman"/>
                <w:sz w:val="14"/>
              </w:rPr>
            </w:pPr>
          </w:p>
        </w:tc>
        <w:tc>
          <w:tcPr>
            <w:tcW w:w="291" w:type="dxa"/>
            <w:tcMar>
              <w:left w:w="28" w:type="dxa"/>
              <w:right w:w="28" w:type="dxa"/>
            </w:tcMar>
            <w:vAlign w:val="center"/>
          </w:tcPr>
          <w:p w14:paraId="72BE9400" w14:textId="77777777" w:rsidR="006A47E4" w:rsidRDefault="006A47E4" w:rsidP="006A47E4">
            <w:pPr>
              <w:rPr>
                <w:rFonts w:ascii="Times New Roman" w:hAnsi="Times New Roman"/>
                <w:sz w:val="14"/>
              </w:rPr>
            </w:pPr>
          </w:p>
        </w:tc>
        <w:tc>
          <w:tcPr>
            <w:tcW w:w="425" w:type="dxa"/>
            <w:tcMar>
              <w:left w:w="28" w:type="dxa"/>
              <w:right w:w="28" w:type="dxa"/>
            </w:tcMar>
            <w:vAlign w:val="center"/>
          </w:tcPr>
          <w:p w14:paraId="1440B239" w14:textId="77777777" w:rsidR="006A47E4" w:rsidRDefault="006A47E4" w:rsidP="006A47E4">
            <w:pPr>
              <w:rPr>
                <w:rFonts w:ascii="Times New Roman" w:hAnsi="Times New Roman"/>
                <w:sz w:val="14"/>
              </w:rPr>
            </w:pPr>
          </w:p>
        </w:tc>
        <w:tc>
          <w:tcPr>
            <w:tcW w:w="353" w:type="dxa"/>
            <w:tcMar>
              <w:left w:w="28" w:type="dxa"/>
              <w:right w:w="28" w:type="dxa"/>
            </w:tcMar>
            <w:vAlign w:val="center"/>
          </w:tcPr>
          <w:p w14:paraId="1101EFAE" w14:textId="77777777" w:rsidR="006A47E4" w:rsidRDefault="006A47E4" w:rsidP="006A47E4">
            <w:pPr>
              <w:rPr>
                <w:rFonts w:ascii="Times New Roman" w:hAnsi="Times New Roman"/>
                <w:sz w:val="14"/>
              </w:rPr>
            </w:pPr>
          </w:p>
        </w:tc>
        <w:tc>
          <w:tcPr>
            <w:tcW w:w="236" w:type="dxa"/>
            <w:tcMar>
              <w:left w:w="28" w:type="dxa"/>
              <w:right w:w="28" w:type="dxa"/>
            </w:tcMar>
            <w:vAlign w:val="center"/>
          </w:tcPr>
          <w:p w14:paraId="125497D1" w14:textId="77777777" w:rsidR="006A47E4" w:rsidRDefault="006A47E4" w:rsidP="006A47E4">
            <w:pPr>
              <w:rPr>
                <w:rFonts w:ascii="Times New Roman" w:hAnsi="Times New Roman"/>
                <w:sz w:val="14"/>
              </w:rPr>
            </w:pPr>
          </w:p>
        </w:tc>
        <w:tc>
          <w:tcPr>
            <w:tcW w:w="236" w:type="dxa"/>
            <w:tcMar>
              <w:left w:w="28" w:type="dxa"/>
              <w:right w:w="28" w:type="dxa"/>
            </w:tcMar>
            <w:vAlign w:val="center"/>
          </w:tcPr>
          <w:p w14:paraId="5250E9D7" w14:textId="77777777" w:rsidR="006A47E4" w:rsidRDefault="006A47E4" w:rsidP="006A47E4">
            <w:pPr>
              <w:rPr>
                <w:rFonts w:ascii="Times New Roman" w:hAnsi="Times New Roman"/>
                <w:sz w:val="14"/>
              </w:rPr>
            </w:pPr>
          </w:p>
        </w:tc>
        <w:tc>
          <w:tcPr>
            <w:tcW w:w="241" w:type="dxa"/>
            <w:tcMar>
              <w:left w:w="28" w:type="dxa"/>
              <w:right w:w="28" w:type="dxa"/>
            </w:tcMar>
            <w:vAlign w:val="center"/>
          </w:tcPr>
          <w:p w14:paraId="0527D0CC" w14:textId="77777777" w:rsidR="006A47E4" w:rsidRDefault="006A47E4" w:rsidP="006A47E4">
            <w:pPr>
              <w:rPr>
                <w:rFonts w:ascii="Times New Roman" w:hAnsi="Times New Roman"/>
                <w:sz w:val="14"/>
              </w:rPr>
            </w:pPr>
          </w:p>
        </w:tc>
        <w:tc>
          <w:tcPr>
            <w:tcW w:w="486" w:type="dxa"/>
          </w:tcPr>
          <w:p w14:paraId="5ED474A6" w14:textId="77777777" w:rsidR="006A47E4" w:rsidRDefault="006A47E4" w:rsidP="006A47E4">
            <w:pPr>
              <w:rPr>
                <w:rFonts w:ascii="Times New Roman" w:hAnsi="Times New Roman"/>
                <w:sz w:val="14"/>
              </w:rPr>
            </w:pPr>
          </w:p>
        </w:tc>
        <w:tc>
          <w:tcPr>
            <w:tcW w:w="528" w:type="dxa"/>
          </w:tcPr>
          <w:p w14:paraId="1197D356" w14:textId="77777777" w:rsidR="006A47E4" w:rsidRDefault="006A47E4" w:rsidP="006A47E4">
            <w:pPr>
              <w:rPr>
                <w:rFonts w:ascii="Times New Roman" w:hAnsi="Times New Roman"/>
                <w:sz w:val="14"/>
              </w:rPr>
            </w:pPr>
          </w:p>
        </w:tc>
      </w:tr>
      <w:tr w:rsidR="00285455" w14:paraId="31234F18" w14:textId="08934D89" w:rsidTr="006A47E4">
        <w:trPr>
          <w:gridAfter w:val="2"/>
          <w:wAfter w:w="48" w:type="dxa"/>
        </w:trPr>
        <w:tc>
          <w:tcPr>
            <w:tcW w:w="998" w:type="dxa"/>
            <w:gridSpan w:val="2"/>
            <w:tcMar>
              <w:left w:w="28" w:type="dxa"/>
              <w:right w:w="28" w:type="dxa"/>
            </w:tcMar>
            <w:vAlign w:val="center"/>
          </w:tcPr>
          <w:p w14:paraId="1D2AD8E4" w14:textId="10FCBD7F" w:rsidR="00285455" w:rsidRPr="00AD4CD0" w:rsidRDefault="00285455" w:rsidP="00285455">
            <w:pPr>
              <w:rPr>
                <w:rFonts w:ascii="Times New Roman" w:hAnsi="Times New Roman"/>
                <w:sz w:val="14"/>
              </w:rPr>
            </w:pPr>
            <w:r w:rsidRPr="00AD4CD0">
              <w:rPr>
                <w:rFonts w:ascii="Times New Roman" w:hAnsi="Times New Roman"/>
                <w:sz w:val="14"/>
              </w:rPr>
              <w:t>ОП.07</w:t>
            </w:r>
          </w:p>
        </w:tc>
        <w:tc>
          <w:tcPr>
            <w:tcW w:w="2966" w:type="dxa"/>
            <w:tcMar>
              <w:left w:w="28" w:type="dxa"/>
              <w:right w:w="28" w:type="dxa"/>
            </w:tcMar>
          </w:tcPr>
          <w:p w14:paraId="0FCF5DE0" w14:textId="552A283B" w:rsidR="00285455" w:rsidRDefault="00285455" w:rsidP="00285455">
            <w:pPr>
              <w:rPr>
                <w:rFonts w:ascii="Times New Roman" w:hAnsi="Times New Roman"/>
                <w:sz w:val="14"/>
              </w:rPr>
            </w:pPr>
            <w:r>
              <w:rPr>
                <w:rFonts w:ascii="Times New Roman" w:hAnsi="Times New Roman"/>
                <w:sz w:val="14"/>
              </w:rPr>
              <w:t>Экономика отрасли</w:t>
            </w:r>
          </w:p>
        </w:tc>
        <w:tc>
          <w:tcPr>
            <w:tcW w:w="360" w:type="dxa"/>
            <w:tcMar>
              <w:left w:w="28" w:type="dxa"/>
              <w:right w:w="28" w:type="dxa"/>
            </w:tcMar>
            <w:vAlign w:val="center"/>
          </w:tcPr>
          <w:p w14:paraId="215112F3" w14:textId="7640A376" w:rsidR="00285455" w:rsidRDefault="00285455" w:rsidP="00285455">
            <w:pPr>
              <w:rPr>
                <w:rFonts w:ascii="Times New Roman" w:hAnsi="Times New Roman"/>
                <w:sz w:val="14"/>
              </w:rPr>
            </w:pPr>
            <w:r>
              <w:rPr>
                <w:rFonts w:ascii="Times New Roman" w:hAnsi="Times New Roman"/>
                <w:sz w:val="14"/>
              </w:rPr>
              <w:t>О</w:t>
            </w:r>
          </w:p>
        </w:tc>
        <w:tc>
          <w:tcPr>
            <w:tcW w:w="360" w:type="dxa"/>
            <w:tcMar>
              <w:left w:w="28" w:type="dxa"/>
              <w:right w:w="28" w:type="dxa"/>
            </w:tcMar>
            <w:vAlign w:val="center"/>
          </w:tcPr>
          <w:p w14:paraId="3E50AD13" w14:textId="28CBE7DF" w:rsidR="00285455" w:rsidRDefault="00285455" w:rsidP="00285455">
            <w:pPr>
              <w:rPr>
                <w:rFonts w:ascii="Times New Roman" w:hAnsi="Times New Roman"/>
                <w:sz w:val="14"/>
              </w:rPr>
            </w:pPr>
            <w:r>
              <w:rPr>
                <w:rFonts w:ascii="Times New Roman" w:hAnsi="Times New Roman"/>
                <w:sz w:val="14"/>
              </w:rPr>
              <w:t>О</w:t>
            </w:r>
          </w:p>
        </w:tc>
        <w:tc>
          <w:tcPr>
            <w:tcW w:w="360" w:type="dxa"/>
            <w:tcMar>
              <w:left w:w="28" w:type="dxa"/>
              <w:right w:w="28" w:type="dxa"/>
            </w:tcMar>
            <w:vAlign w:val="center"/>
          </w:tcPr>
          <w:p w14:paraId="380C7F9B" w14:textId="318B0F2F" w:rsidR="00285455" w:rsidRDefault="00285455" w:rsidP="00285455">
            <w:pPr>
              <w:rPr>
                <w:rFonts w:ascii="Times New Roman" w:hAnsi="Times New Roman"/>
                <w:sz w:val="14"/>
              </w:rPr>
            </w:pPr>
            <w:r>
              <w:rPr>
                <w:rFonts w:ascii="Times New Roman" w:hAnsi="Times New Roman"/>
                <w:sz w:val="14"/>
              </w:rPr>
              <w:t>О</w:t>
            </w:r>
          </w:p>
        </w:tc>
        <w:tc>
          <w:tcPr>
            <w:tcW w:w="360" w:type="dxa"/>
            <w:tcMar>
              <w:left w:w="28" w:type="dxa"/>
              <w:right w:w="28" w:type="dxa"/>
            </w:tcMar>
            <w:vAlign w:val="center"/>
          </w:tcPr>
          <w:p w14:paraId="52881EA5" w14:textId="3ED24841" w:rsidR="00285455" w:rsidRDefault="00285455" w:rsidP="00285455">
            <w:pPr>
              <w:rPr>
                <w:rFonts w:ascii="Times New Roman" w:hAnsi="Times New Roman"/>
                <w:sz w:val="14"/>
              </w:rPr>
            </w:pPr>
            <w:r>
              <w:rPr>
                <w:rFonts w:ascii="Times New Roman" w:hAnsi="Times New Roman"/>
                <w:sz w:val="14"/>
              </w:rPr>
              <w:t>О</w:t>
            </w:r>
          </w:p>
        </w:tc>
        <w:tc>
          <w:tcPr>
            <w:tcW w:w="261" w:type="dxa"/>
            <w:tcMar>
              <w:left w:w="28" w:type="dxa"/>
              <w:right w:w="28" w:type="dxa"/>
            </w:tcMar>
            <w:vAlign w:val="center"/>
          </w:tcPr>
          <w:p w14:paraId="4B0C88C4" w14:textId="242AB8B6" w:rsidR="00285455" w:rsidRDefault="00285455" w:rsidP="00285455">
            <w:pPr>
              <w:rPr>
                <w:rFonts w:ascii="Times New Roman" w:hAnsi="Times New Roman"/>
                <w:sz w:val="14"/>
              </w:rPr>
            </w:pPr>
            <w:r>
              <w:rPr>
                <w:rFonts w:ascii="Times New Roman" w:hAnsi="Times New Roman"/>
                <w:sz w:val="14"/>
              </w:rPr>
              <w:t>О</w:t>
            </w:r>
          </w:p>
        </w:tc>
        <w:tc>
          <w:tcPr>
            <w:tcW w:w="284" w:type="dxa"/>
            <w:tcMar>
              <w:left w:w="28" w:type="dxa"/>
              <w:right w:w="28" w:type="dxa"/>
            </w:tcMar>
            <w:vAlign w:val="center"/>
          </w:tcPr>
          <w:p w14:paraId="3AE7A577" w14:textId="15FCE274" w:rsidR="00285455" w:rsidRDefault="00285455" w:rsidP="00285455">
            <w:pPr>
              <w:rPr>
                <w:rFonts w:ascii="Times New Roman" w:hAnsi="Times New Roman"/>
                <w:sz w:val="14"/>
              </w:rPr>
            </w:pPr>
            <w:r>
              <w:rPr>
                <w:rFonts w:ascii="Times New Roman" w:hAnsi="Times New Roman"/>
                <w:sz w:val="14"/>
              </w:rPr>
              <w:t>О</w:t>
            </w:r>
          </w:p>
        </w:tc>
        <w:tc>
          <w:tcPr>
            <w:tcW w:w="283" w:type="dxa"/>
            <w:tcMar>
              <w:left w:w="28" w:type="dxa"/>
              <w:right w:w="28" w:type="dxa"/>
            </w:tcMar>
            <w:vAlign w:val="center"/>
          </w:tcPr>
          <w:p w14:paraId="63C38D09" w14:textId="218848CB" w:rsidR="00285455" w:rsidRDefault="00285455" w:rsidP="00285455">
            <w:pPr>
              <w:rPr>
                <w:rFonts w:ascii="Times New Roman" w:hAnsi="Times New Roman"/>
                <w:sz w:val="14"/>
              </w:rPr>
            </w:pPr>
            <w:r>
              <w:rPr>
                <w:rFonts w:ascii="Times New Roman" w:hAnsi="Times New Roman"/>
                <w:sz w:val="14"/>
              </w:rPr>
              <w:t>О</w:t>
            </w:r>
          </w:p>
        </w:tc>
        <w:tc>
          <w:tcPr>
            <w:tcW w:w="284" w:type="dxa"/>
            <w:tcMar>
              <w:left w:w="28" w:type="dxa"/>
              <w:right w:w="28" w:type="dxa"/>
            </w:tcMar>
            <w:vAlign w:val="center"/>
          </w:tcPr>
          <w:p w14:paraId="6006850F" w14:textId="045D669F" w:rsidR="00285455" w:rsidRDefault="00285455" w:rsidP="00285455">
            <w:pPr>
              <w:rPr>
                <w:rFonts w:ascii="Times New Roman" w:hAnsi="Times New Roman"/>
                <w:sz w:val="14"/>
              </w:rPr>
            </w:pPr>
            <w:r>
              <w:rPr>
                <w:rFonts w:ascii="Times New Roman" w:hAnsi="Times New Roman"/>
                <w:sz w:val="14"/>
              </w:rPr>
              <w:t>О</w:t>
            </w:r>
          </w:p>
        </w:tc>
        <w:tc>
          <w:tcPr>
            <w:tcW w:w="283" w:type="dxa"/>
            <w:tcMar>
              <w:left w:w="28" w:type="dxa"/>
              <w:right w:w="28" w:type="dxa"/>
            </w:tcMar>
            <w:vAlign w:val="center"/>
          </w:tcPr>
          <w:p w14:paraId="752B74C6" w14:textId="0E369132" w:rsidR="00285455" w:rsidRDefault="00285455" w:rsidP="00285455">
            <w:pPr>
              <w:rPr>
                <w:rFonts w:ascii="Times New Roman" w:hAnsi="Times New Roman"/>
                <w:sz w:val="14"/>
              </w:rPr>
            </w:pPr>
            <w:r>
              <w:rPr>
                <w:rFonts w:ascii="Times New Roman" w:hAnsi="Times New Roman"/>
                <w:sz w:val="14"/>
              </w:rPr>
              <w:t>О</w:t>
            </w:r>
          </w:p>
        </w:tc>
        <w:tc>
          <w:tcPr>
            <w:tcW w:w="274" w:type="dxa"/>
            <w:tcMar>
              <w:left w:w="28" w:type="dxa"/>
              <w:right w:w="28" w:type="dxa"/>
            </w:tcMar>
            <w:vAlign w:val="center"/>
          </w:tcPr>
          <w:p w14:paraId="1F2BD874" w14:textId="5E6CDDD0" w:rsidR="00285455" w:rsidRDefault="00285455" w:rsidP="00285455">
            <w:pPr>
              <w:rPr>
                <w:rFonts w:ascii="Times New Roman" w:hAnsi="Times New Roman"/>
                <w:sz w:val="14"/>
              </w:rPr>
            </w:pPr>
            <w:r>
              <w:rPr>
                <w:rFonts w:ascii="Times New Roman" w:hAnsi="Times New Roman"/>
                <w:sz w:val="14"/>
              </w:rPr>
              <w:t>О</w:t>
            </w:r>
          </w:p>
        </w:tc>
        <w:tc>
          <w:tcPr>
            <w:tcW w:w="293" w:type="dxa"/>
            <w:gridSpan w:val="3"/>
            <w:tcMar>
              <w:left w:w="28" w:type="dxa"/>
              <w:right w:w="28" w:type="dxa"/>
            </w:tcMar>
            <w:vAlign w:val="center"/>
          </w:tcPr>
          <w:p w14:paraId="701B8BD1" w14:textId="77777777" w:rsidR="00285455" w:rsidRDefault="00285455" w:rsidP="00285455">
            <w:pPr>
              <w:rPr>
                <w:rFonts w:ascii="Times New Roman" w:hAnsi="Times New Roman"/>
                <w:sz w:val="14"/>
              </w:rPr>
            </w:pPr>
          </w:p>
        </w:tc>
        <w:tc>
          <w:tcPr>
            <w:tcW w:w="392" w:type="dxa"/>
            <w:gridSpan w:val="2"/>
            <w:tcMar>
              <w:left w:w="28" w:type="dxa"/>
              <w:right w:w="28" w:type="dxa"/>
            </w:tcMar>
            <w:vAlign w:val="center"/>
          </w:tcPr>
          <w:p w14:paraId="6BCFBB2C" w14:textId="77777777" w:rsidR="00285455" w:rsidRDefault="00285455" w:rsidP="00285455">
            <w:pPr>
              <w:rPr>
                <w:rFonts w:ascii="Times New Roman" w:hAnsi="Times New Roman"/>
                <w:sz w:val="14"/>
              </w:rPr>
            </w:pPr>
          </w:p>
        </w:tc>
        <w:tc>
          <w:tcPr>
            <w:tcW w:w="392" w:type="dxa"/>
            <w:tcMar>
              <w:left w:w="28" w:type="dxa"/>
              <w:right w:w="28" w:type="dxa"/>
            </w:tcMar>
            <w:vAlign w:val="center"/>
          </w:tcPr>
          <w:p w14:paraId="1B4C76B4" w14:textId="77777777" w:rsidR="00285455" w:rsidRDefault="00285455" w:rsidP="00285455">
            <w:pPr>
              <w:rPr>
                <w:rFonts w:ascii="Times New Roman" w:hAnsi="Times New Roman"/>
                <w:sz w:val="14"/>
              </w:rPr>
            </w:pPr>
          </w:p>
        </w:tc>
        <w:tc>
          <w:tcPr>
            <w:tcW w:w="392" w:type="dxa"/>
            <w:tcMar>
              <w:left w:w="28" w:type="dxa"/>
              <w:right w:w="28" w:type="dxa"/>
            </w:tcMar>
            <w:vAlign w:val="center"/>
          </w:tcPr>
          <w:p w14:paraId="5F72AAA2" w14:textId="77777777" w:rsidR="00285455" w:rsidRDefault="00285455" w:rsidP="00285455">
            <w:pPr>
              <w:rPr>
                <w:rFonts w:ascii="Times New Roman" w:hAnsi="Times New Roman"/>
                <w:sz w:val="14"/>
              </w:rPr>
            </w:pPr>
          </w:p>
        </w:tc>
        <w:tc>
          <w:tcPr>
            <w:tcW w:w="392" w:type="dxa"/>
            <w:tcMar>
              <w:left w:w="28" w:type="dxa"/>
              <w:right w:w="28" w:type="dxa"/>
            </w:tcMar>
            <w:vAlign w:val="center"/>
          </w:tcPr>
          <w:p w14:paraId="4D09017C" w14:textId="77777777" w:rsidR="00285455" w:rsidRDefault="00285455" w:rsidP="00285455">
            <w:pPr>
              <w:rPr>
                <w:rFonts w:ascii="Times New Roman" w:hAnsi="Times New Roman"/>
                <w:sz w:val="14"/>
              </w:rPr>
            </w:pPr>
          </w:p>
        </w:tc>
        <w:tc>
          <w:tcPr>
            <w:tcW w:w="392" w:type="dxa"/>
            <w:tcMar>
              <w:left w:w="28" w:type="dxa"/>
              <w:right w:w="28" w:type="dxa"/>
            </w:tcMar>
            <w:vAlign w:val="center"/>
          </w:tcPr>
          <w:p w14:paraId="6D8ADCD1" w14:textId="77777777" w:rsidR="00285455" w:rsidRDefault="00285455" w:rsidP="00285455">
            <w:pPr>
              <w:rPr>
                <w:rFonts w:ascii="Times New Roman" w:hAnsi="Times New Roman"/>
                <w:sz w:val="14"/>
              </w:rPr>
            </w:pPr>
          </w:p>
        </w:tc>
        <w:tc>
          <w:tcPr>
            <w:tcW w:w="392" w:type="dxa"/>
            <w:tcMar>
              <w:left w:w="28" w:type="dxa"/>
              <w:right w:w="28" w:type="dxa"/>
            </w:tcMar>
            <w:vAlign w:val="center"/>
          </w:tcPr>
          <w:p w14:paraId="034637EA" w14:textId="77777777" w:rsidR="00285455" w:rsidRDefault="00285455" w:rsidP="00285455">
            <w:pPr>
              <w:rPr>
                <w:rFonts w:ascii="Times New Roman" w:hAnsi="Times New Roman"/>
                <w:sz w:val="14"/>
              </w:rPr>
            </w:pPr>
          </w:p>
        </w:tc>
        <w:tc>
          <w:tcPr>
            <w:tcW w:w="392" w:type="dxa"/>
            <w:tcMar>
              <w:left w:w="28" w:type="dxa"/>
              <w:right w:w="28" w:type="dxa"/>
            </w:tcMar>
            <w:vAlign w:val="center"/>
          </w:tcPr>
          <w:p w14:paraId="37DBB465" w14:textId="77777777" w:rsidR="00285455" w:rsidRDefault="00285455" w:rsidP="00285455">
            <w:pPr>
              <w:rPr>
                <w:rFonts w:ascii="Times New Roman" w:hAnsi="Times New Roman"/>
                <w:sz w:val="14"/>
              </w:rPr>
            </w:pPr>
          </w:p>
        </w:tc>
        <w:tc>
          <w:tcPr>
            <w:tcW w:w="392" w:type="dxa"/>
            <w:tcMar>
              <w:left w:w="28" w:type="dxa"/>
              <w:right w:w="28" w:type="dxa"/>
            </w:tcMar>
            <w:vAlign w:val="center"/>
          </w:tcPr>
          <w:p w14:paraId="02A45CDE" w14:textId="11866CAD" w:rsidR="00285455" w:rsidRDefault="00285455" w:rsidP="00285455">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768B506A" w14:textId="6D03E2D7" w:rsidR="00285455" w:rsidRDefault="00285455" w:rsidP="00285455">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5998F350" w14:textId="49224293" w:rsidR="00285455" w:rsidRDefault="00285455" w:rsidP="00285455">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5BBB17C2" w14:textId="77777777" w:rsidR="00285455" w:rsidRDefault="00285455" w:rsidP="00285455">
            <w:pPr>
              <w:rPr>
                <w:rFonts w:ascii="Times New Roman" w:hAnsi="Times New Roman"/>
                <w:sz w:val="14"/>
              </w:rPr>
            </w:pPr>
          </w:p>
        </w:tc>
        <w:tc>
          <w:tcPr>
            <w:tcW w:w="392" w:type="dxa"/>
            <w:tcMar>
              <w:left w:w="28" w:type="dxa"/>
              <w:right w:w="28" w:type="dxa"/>
            </w:tcMar>
            <w:vAlign w:val="center"/>
          </w:tcPr>
          <w:p w14:paraId="338B4332" w14:textId="77777777" w:rsidR="00285455" w:rsidRDefault="00285455" w:rsidP="00285455">
            <w:pPr>
              <w:rPr>
                <w:rFonts w:ascii="Times New Roman" w:hAnsi="Times New Roman"/>
                <w:sz w:val="14"/>
              </w:rPr>
            </w:pPr>
          </w:p>
        </w:tc>
        <w:tc>
          <w:tcPr>
            <w:tcW w:w="258" w:type="dxa"/>
            <w:tcMar>
              <w:left w:w="28" w:type="dxa"/>
              <w:right w:w="28" w:type="dxa"/>
            </w:tcMar>
            <w:vAlign w:val="center"/>
          </w:tcPr>
          <w:p w14:paraId="009DA737" w14:textId="77777777" w:rsidR="00285455" w:rsidRDefault="00285455" w:rsidP="00285455">
            <w:pPr>
              <w:rPr>
                <w:rFonts w:ascii="Times New Roman" w:hAnsi="Times New Roman"/>
                <w:sz w:val="14"/>
              </w:rPr>
            </w:pPr>
          </w:p>
        </w:tc>
        <w:tc>
          <w:tcPr>
            <w:tcW w:w="291" w:type="dxa"/>
            <w:tcMar>
              <w:left w:w="28" w:type="dxa"/>
              <w:right w:w="28" w:type="dxa"/>
            </w:tcMar>
            <w:vAlign w:val="center"/>
          </w:tcPr>
          <w:p w14:paraId="3B24987C" w14:textId="77777777" w:rsidR="00285455" w:rsidRDefault="00285455" w:rsidP="00285455">
            <w:pPr>
              <w:rPr>
                <w:rFonts w:ascii="Times New Roman" w:hAnsi="Times New Roman"/>
                <w:sz w:val="14"/>
              </w:rPr>
            </w:pPr>
          </w:p>
        </w:tc>
        <w:tc>
          <w:tcPr>
            <w:tcW w:w="425" w:type="dxa"/>
            <w:tcMar>
              <w:left w:w="28" w:type="dxa"/>
              <w:right w:w="28" w:type="dxa"/>
            </w:tcMar>
            <w:vAlign w:val="center"/>
          </w:tcPr>
          <w:p w14:paraId="05FAAD09" w14:textId="77777777" w:rsidR="00285455" w:rsidRDefault="00285455" w:rsidP="00285455">
            <w:pPr>
              <w:rPr>
                <w:rFonts w:ascii="Times New Roman" w:hAnsi="Times New Roman"/>
                <w:sz w:val="14"/>
              </w:rPr>
            </w:pPr>
          </w:p>
        </w:tc>
        <w:tc>
          <w:tcPr>
            <w:tcW w:w="353" w:type="dxa"/>
            <w:tcMar>
              <w:left w:w="28" w:type="dxa"/>
              <w:right w:w="28" w:type="dxa"/>
            </w:tcMar>
            <w:vAlign w:val="center"/>
          </w:tcPr>
          <w:p w14:paraId="7CCCE4FE" w14:textId="77777777" w:rsidR="00285455" w:rsidRDefault="00285455" w:rsidP="00285455">
            <w:pPr>
              <w:rPr>
                <w:rFonts w:ascii="Times New Roman" w:hAnsi="Times New Roman"/>
                <w:sz w:val="14"/>
              </w:rPr>
            </w:pPr>
          </w:p>
        </w:tc>
        <w:tc>
          <w:tcPr>
            <w:tcW w:w="236" w:type="dxa"/>
            <w:tcMar>
              <w:left w:w="28" w:type="dxa"/>
              <w:right w:w="28" w:type="dxa"/>
            </w:tcMar>
            <w:vAlign w:val="center"/>
          </w:tcPr>
          <w:p w14:paraId="5B79E35A" w14:textId="77777777" w:rsidR="00285455" w:rsidRDefault="00285455" w:rsidP="00285455">
            <w:pPr>
              <w:rPr>
                <w:rFonts w:ascii="Times New Roman" w:hAnsi="Times New Roman"/>
                <w:sz w:val="14"/>
              </w:rPr>
            </w:pPr>
          </w:p>
        </w:tc>
        <w:tc>
          <w:tcPr>
            <w:tcW w:w="236" w:type="dxa"/>
            <w:tcMar>
              <w:left w:w="28" w:type="dxa"/>
              <w:right w:w="28" w:type="dxa"/>
            </w:tcMar>
            <w:vAlign w:val="center"/>
          </w:tcPr>
          <w:p w14:paraId="6E13CFEE" w14:textId="77777777" w:rsidR="00285455" w:rsidRDefault="00285455" w:rsidP="00285455">
            <w:pPr>
              <w:rPr>
                <w:rFonts w:ascii="Times New Roman" w:hAnsi="Times New Roman"/>
                <w:sz w:val="14"/>
              </w:rPr>
            </w:pPr>
          </w:p>
        </w:tc>
        <w:tc>
          <w:tcPr>
            <w:tcW w:w="241" w:type="dxa"/>
            <w:tcMar>
              <w:left w:w="28" w:type="dxa"/>
              <w:right w:w="28" w:type="dxa"/>
            </w:tcMar>
            <w:vAlign w:val="center"/>
          </w:tcPr>
          <w:p w14:paraId="091CCE4E" w14:textId="77777777" w:rsidR="00285455" w:rsidRDefault="00285455" w:rsidP="00285455">
            <w:pPr>
              <w:rPr>
                <w:rFonts w:ascii="Times New Roman" w:hAnsi="Times New Roman"/>
                <w:sz w:val="14"/>
              </w:rPr>
            </w:pPr>
          </w:p>
        </w:tc>
        <w:tc>
          <w:tcPr>
            <w:tcW w:w="486" w:type="dxa"/>
          </w:tcPr>
          <w:p w14:paraId="6C741BFF" w14:textId="77777777" w:rsidR="00285455" w:rsidRDefault="00285455" w:rsidP="00285455">
            <w:pPr>
              <w:rPr>
                <w:rFonts w:ascii="Times New Roman" w:hAnsi="Times New Roman"/>
                <w:sz w:val="14"/>
              </w:rPr>
            </w:pPr>
          </w:p>
        </w:tc>
        <w:tc>
          <w:tcPr>
            <w:tcW w:w="528" w:type="dxa"/>
          </w:tcPr>
          <w:p w14:paraId="1612293C" w14:textId="77777777" w:rsidR="00285455" w:rsidRDefault="00285455" w:rsidP="00285455">
            <w:pPr>
              <w:rPr>
                <w:rFonts w:ascii="Times New Roman" w:hAnsi="Times New Roman"/>
                <w:sz w:val="14"/>
              </w:rPr>
            </w:pPr>
          </w:p>
        </w:tc>
      </w:tr>
      <w:tr w:rsidR="006A47E4" w14:paraId="4BBCE0D9" w14:textId="51C49992" w:rsidTr="006A47E4">
        <w:trPr>
          <w:gridAfter w:val="2"/>
          <w:wAfter w:w="48" w:type="dxa"/>
        </w:trPr>
        <w:tc>
          <w:tcPr>
            <w:tcW w:w="998" w:type="dxa"/>
            <w:gridSpan w:val="2"/>
            <w:tcMar>
              <w:left w:w="28" w:type="dxa"/>
              <w:right w:w="28" w:type="dxa"/>
            </w:tcMar>
            <w:vAlign w:val="center"/>
          </w:tcPr>
          <w:p w14:paraId="34549FE8" w14:textId="66E3E4D5" w:rsidR="006A47E4" w:rsidRPr="00AD4CD0" w:rsidRDefault="006A47E4" w:rsidP="006A47E4">
            <w:pPr>
              <w:rPr>
                <w:rFonts w:ascii="Times New Roman" w:hAnsi="Times New Roman"/>
                <w:sz w:val="14"/>
              </w:rPr>
            </w:pPr>
            <w:r w:rsidRPr="00AD4CD0">
              <w:rPr>
                <w:rFonts w:ascii="Times New Roman" w:hAnsi="Times New Roman"/>
                <w:sz w:val="14"/>
              </w:rPr>
              <w:t>ОП.0</w:t>
            </w:r>
            <w:r>
              <w:rPr>
                <w:rFonts w:ascii="Times New Roman" w:hAnsi="Times New Roman"/>
                <w:sz w:val="14"/>
              </w:rPr>
              <w:t>8</w:t>
            </w:r>
          </w:p>
        </w:tc>
        <w:tc>
          <w:tcPr>
            <w:tcW w:w="2966" w:type="dxa"/>
            <w:tcMar>
              <w:left w:w="28" w:type="dxa"/>
              <w:right w:w="28" w:type="dxa"/>
            </w:tcMar>
          </w:tcPr>
          <w:p w14:paraId="2D8746F9" w14:textId="42255C2B" w:rsidR="006A47E4" w:rsidRDefault="006A47E4" w:rsidP="006A47E4">
            <w:pPr>
              <w:rPr>
                <w:rFonts w:ascii="Times New Roman" w:hAnsi="Times New Roman"/>
                <w:sz w:val="14"/>
              </w:rPr>
            </w:pPr>
            <w:r>
              <w:rPr>
                <w:rFonts w:ascii="Times New Roman" w:hAnsi="Times New Roman"/>
                <w:sz w:val="14"/>
              </w:rPr>
              <w:t>Основы предпринимательской деятельности</w:t>
            </w:r>
          </w:p>
        </w:tc>
        <w:tc>
          <w:tcPr>
            <w:tcW w:w="360" w:type="dxa"/>
            <w:tcMar>
              <w:left w:w="28" w:type="dxa"/>
              <w:right w:w="28" w:type="dxa"/>
            </w:tcMar>
            <w:vAlign w:val="center"/>
          </w:tcPr>
          <w:p w14:paraId="39BA8112" w14:textId="4260CD9B" w:rsidR="006A47E4" w:rsidRDefault="00285455" w:rsidP="006A47E4">
            <w:pPr>
              <w:rPr>
                <w:rFonts w:ascii="Times New Roman" w:hAnsi="Times New Roman"/>
                <w:sz w:val="14"/>
              </w:rPr>
            </w:pPr>
            <w:r>
              <w:rPr>
                <w:rFonts w:ascii="Times New Roman" w:hAnsi="Times New Roman"/>
                <w:sz w:val="14"/>
              </w:rPr>
              <w:t>О</w:t>
            </w:r>
          </w:p>
        </w:tc>
        <w:tc>
          <w:tcPr>
            <w:tcW w:w="360" w:type="dxa"/>
            <w:tcMar>
              <w:left w:w="28" w:type="dxa"/>
              <w:right w:w="28" w:type="dxa"/>
            </w:tcMar>
            <w:vAlign w:val="center"/>
          </w:tcPr>
          <w:p w14:paraId="42F6555F" w14:textId="16BC82BC" w:rsidR="006A47E4" w:rsidRDefault="00285455" w:rsidP="006A47E4">
            <w:pPr>
              <w:rPr>
                <w:rFonts w:ascii="Times New Roman" w:hAnsi="Times New Roman"/>
                <w:sz w:val="14"/>
              </w:rPr>
            </w:pPr>
            <w:r>
              <w:rPr>
                <w:rFonts w:ascii="Times New Roman" w:hAnsi="Times New Roman"/>
                <w:sz w:val="14"/>
              </w:rPr>
              <w:t>О</w:t>
            </w:r>
          </w:p>
        </w:tc>
        <w:tc>
          <w:tcPr>
            <w:tcW w:w="360" w:type="dxa"/>
            <w:tcMar>
              <w:left w:w="28" w:type="dxa"/>
              <w:right w:w="28" w:type="dxa"/>
            </w:tcMar>
            <w:vAlign w:val="center"/>
          </w:tcPr>
          <w:p w14:paraId="7F360270" w14:textId="58F02E74" w:rsidR="006A47E4" w:rsidRDefault="00285455" w:rsidP="006A47E4">
            <w:pPr>
              <w:rPr>
                <w:rFonts w:ascii="Times New Roman" w:hAnsi="Times New Roman"/>
                <w:sz w:val="14"/>
              </w:rPr>
            </w:pPr>
            <w:r>
              <w:rPr>
                <w:rFonts w:ascii="Times New Roman" w:hAnsi="Times New Roman"/>
                <w:sz w:val="14"/>
              </w:rPr>
              <w:t>О</w:t>
            </w:r>
          </w:p>
        </w:tc>
        <w:tc>
          <w:tcPr>
            <w:tcW w:w="360" w:type="dxa"/>
            <w:tcMar>
              <w:left w:w="28" w:type="dxa"/>
              <w:right w:w="28" w:type="dxa"/>
            </w:tcMar>
            <w:vAlign w:val="center"/>
          </w:tcPr>
          <w:p w14:paraId="5608763A" w14:textId="1132EEE9" w:rsidR="006A47E4" w:rsidRDefault="00285455" w:rsidP="006A47E4">
            <w:pPr>
              <w:rPr>
                <w:rFonts w:ascii="Times New Roman" w:hAnsi="Times New Roman"/>
                <w:sz w:val="14"/>
              </w:rPr>
            </w:pPr>
            <w:r>
              <w:rPr>
                <w:rFonts w:ascii="Times New Roman" w:hAnsi="Times New Roman"/>
                <w:sz w:val="14"/>
              </w:rPr>
              <w:t>О</w:t>
            </w:r>
          </w:p>
        </w:tc>
        <w:tc>
          <w:tcPr>
            <w:tcW w:w="261" w:type="dxa"/>
            <w:tcMar>
              <w:left w:w="28" w:type="dxa"/>
              <w:right w:w="28" w:type="dxa"/>
            </w:tcMar>
            <w:vAlign w:val="center"/>
          </w:tcPr>
          <w:p w14:paraId="1DAC6C82" w14:textId="6A042128" w:rsidR="006A47E4" w:rsidRDefault="00285455" w:rsidP="006A47E4">
            <w:pPr>
              <w:rPr>
                <w:rFonts w:ascii="Times New Roman" w:hAnsi="Times New Roman"/>
                <w:sz w:val="14"/>
              </w:rPr>
            </w:pPr>
            <w:r>
              <w:rPr>
                <w:rFonts w:ascii="Times New Roman" w:hAnsi="Times New Roman"/>
                <w:sz w:val="14"/>
              </w:rPr>
              <w:t>О</w:t>
            </w:r>
          </w:p>
        </w:tc>
        <w:tc>
          <w:tcPr>
            <w:tcW w:w="284" w:type="dxa"/>
            <w:tcMar>
              <w:left w:w="28" w:type="dxa"/>
              <w:right w:w="28" w:type="dxa"/>
            </w:tcMar>
            <w:vAlign w:val="center"/>
          </w:tcPr>
          <w:p w14:paraId="7ACB7E1B" w14:textId="77777777" w:rsidR="006A47E4" w:rsidRDefault="006A47E4" w:rsidP="006A47E4">
            <w:pPr>
              <w:rPr>
                <w:rFonts w:ascii="Times New Roman" w:hAnsi="Times New Roman"/>
                <w:sz w:val="14"/>
              </w:rPr>
            </w:pPr>
          </w:p>
        </w:tc>
        <w:tc>
          <w:tcPr>
            <w:tcW w:w="283" w:type="dxa"/>
            <w:tcMar>
              <w:left w:w="28" w:type="dxa"/>
              <w:right w:w="28" w:type="dxa"/>
            </w:tcMar>
            <w:vAlign w:val="center"/>
          </w:tcPr>
          <w:p w14:paraId="6BB1CB91" w14:textId="77777777" w:rsidR="006A47E4" w:rsidRDefault="006A47E4" w:rsidP="006A47E4">
            <w:pPr>
              <w:rPr>
                <w:rFonts w:ascii="Times New Roman" w:hAnsi="Times New Roman"/>
                <w:sz w:val="14"/>
              </w:rPr>
            </w:pPr>
          </w:p>
        </w:tc>
        <w:tc>
          <w:tcPr>
            <w:tcW w:w="284" w:type="dxa"/>
            <w:tcMar>
              <w:left w:w="28" w:type="dxa"/>
              <w:right w:w="28" w:type="dxa"/>
            </w:tcMar>
            <w:vAlign w:val="center"/>
          </w:tcPr>
          <w:p w14:paraId="1EDB59F6" w14:textId="77777777" w:rsidR="006A47E4" w:rsidRDefault="006A47E4" w:rsidP="006A47E4">
            <w:pPr>
              <w:rPr>
                <w:rFonts w:ascii="Times New Roman" w:hAnsi="Times New Roman"/>
                <w:sz w:val="14"/>
              </w:rPr>
            </w:pPr>
          </w:p>
        </w:tc>
        <w:tc>
          <w:tcPr>
            <w:tcW w:w="283" w:type="dxa"/>
            <w:tcMar>
              <w:left w:w="28" w:type="dxa"/>
              <w:right w:w="28" w:type="dxa"/>
            </w:tcMar>
            <w:vAlign w:val="center"/>
          </w:tcPr>
          <w:p w14:paraId="6016F594" w14:textId="3B78E46E" w:rsidR="006A47E4" w:rsidRDefault="00285455" w:rsidP="006A47E4">
            <w:pPr>
              <w:rPr>
                <w:rFonts w:ascii="Times New Roman" w:hAnsi="Times New Roman"/>
                <w:sz w:val="14"/>
              </w:rPr>
            </w:pPr>
            <w:r>
              <w:rPr>
                <w:rFonts w:ascii="Times New Roman" w:hAnsi="Times New Roman"/>
                <w:sz w:val="14"/>
              </w:rPr>
              <w:t>О</w:t>
            </w:r>
          </w:p>
        </w:tc>
        <w:tc>
          <w:tcPr>
            <w:tcW w:w="274" w:type="dxa"/>
            <w:tcMar>
              <w:left w:w="28" w:type="dxa"/>
              <w:right w:w="28" w:type="dxa"/>
            </w:tcMar>
            <w:vAlign w:val="center"/>
          </w:tcPr>
          <w:p w14:paraId="6BD805FB" w14:textId="27E03531" w:rsidR="006A47E4" w:rsidRDefault="00285455" w:rsidP="006A47E4">
            <w:pPr>
              <w:rPr>
                <w:rFonts w:ascii="Times New Roman" w:hAnsi="Times New Roman"/>
                <w:sz w:val="14"/>
              </w:rPr>
            </w:pPr>
            <w:r>
              <w:rPr>
                <w:rFonts w:ascii="Times New Roman" w:hAnsi="Times New Roman"/>
                <w:sz w:val="14"/>
              </w:rPr>
              <w:t>О</w:t>
            </w:r>
          </w:p>
        </w:tc>
        <w:tc>
          <w:tcPr>
            <w:tcW w:w="293" w:type="dxa"/>
            <w:gridSpan w:val="3"/>
            <w:tcMar>
              <w:left w:w="28" w:type="dxa"/>
              <w:right w:w="28" w:type="dxa"/>
            </w:tcMar>
            <w:vAlign w:val="center"/>
          </w:tcPr>
          <w:p w14:paraId="596A5881" w14:textId="77777777" w:rsidR="006A47E4" w:rsidRDefault="006A47E4" w:rsidP="006A47E4">
            <w:pPr>
              <w:rPr>
                <w:rFonts w:ascii="Times New Roman" w:hAnsi="Times New Roman"/>
                <w:sz w:val="14"/>
              </w:rPr>
            </w:pPr>
          </w:p>
        </w:tc>
        <w:tc>
          <w:tcPr>
            <w:tcW w:w="392" w:type="dxa"/>
            <w:gridSpan w:val="2"/>
            <w:tcMar>
              <w:left w:w="28" w:type="dxa"/>
              <w:right w:w="28" w:type="dxa"/>
            </w:tcMar>
            <w:vAlign w:val="center"/>
          </w:tcPr>
          <w:p w14:paraId="5FD24379"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20736767"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0652AA38"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2C58EAFB"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6A3B6158"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031255B9" w14:textId="5F655B7C" w:rsidR="006A47E4" w:rsidRDefault="00285455"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716F4B22"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55A248A5"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4DC9C512"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509A294A"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452EEF59" w14:textId="4E739736" w:rsidR="006A47E4" w:rsidRDefault="00285455"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34A0FFA7" w14:textId="77777777" w:rsidR="006A47E4" w:rsidRDefault="006A47E4" w:rsidP="006A47E4">
            <w:pPr>
              <w:rPr>
                <w:rFonts w:ascii="Times New Roman" w:hAnsi="Times New Roman"/>
                <w:sz w:val="14"/>
              </w:rPr>
            </w:pPr>
          </w:p>
        </w:tc>
        <w:tc>
          <w:tcPr>
            <w:tcW w:w="258" w:type="dxa"/>
            <w:tcMar>
              <w:left w:w="28" w:type="dxa"/>
              <w:right w:w="28" w:type="dxa"/>
            </w:tcMar>
            <w:vAlign w:val="center"/>
          </w:tcPr>
          <w:p w14:paraId="1F7C66BD" w14:textId="77777777" w:rsidR="006A47E4" w:rsidRDefault="006A47E4" w:rsidP="006A47E4">
            <w:pPr>
              <w:rPr>
                <w:rFonts w:ascii="Times New Roman" w:hAnsi="Times New Roman"/>
                <w:sz w:val="14"/>
              </w:rPr>
            </w:pPr>
          </w:p>
        </w:tc>
        <w:tc>
          <w:tcPr>
            <w:tcW w:w="291" w:type="dxa"/>
            <w:tcMar>
              <w:left w:w="28" w:type="dxa"/>
              <w:right w:w="28" w:type="dxa"/>
            </w:tcMar>
            <w:vAlign w:val="center"/>
          </w:tcPr>
          <w:p w14:paraId="027E1590" w14:textId="77777777" w:rsidR="006A47E4" w:rsidRDefault="006A47E4" w:rsidP="006A47E4">
            <w:pPr>
              <w:rPr>
                <w:rFonts w:ascii="Times New Roman" w:hAnsi="Times New Roman"/>
                <w:sz w:val="14"/>
              </w:rPr>
            </w:pPr>
          </w:p>
        </w:tc>
        <w:tc>
          <w:tcPr>
            <w:tcW w:w="425" w:type="dxa"/>
            <w:tcMar>
              <w:left w:w="28" w:type="dxa"/>
              <w:right w:w="28" w:type="dxa"/>
            </w:tcMar>
            <w:vAlign w:val="center"/>
          </w:tcPr>
          <w:p w14:paraId="3A0DF1EE" w14:textId="77777777" w:rsidR="006A47E4" w:rsidRDefault="006A47E4" w:rsidP="006A47E4">
            <w:pPr>
              <w:rPr>
                <w:rFonts w:ascii="Times New Roman" w:hAnsi="Times New Roman"/>
                <w:sz w:val="14"/>
              </w:rPr>
            </w:pPr>
          </w:p>
        </w:tc>
        <w:tc>
          <w:tcPr>
            <w:tcW w:w="353" w:type="dxa"/>
            <w:tcMar>
              <w:left w:w="28" w:type="dxa"/>
              <w:right w:w="28" w:type="dxa"/>
            </w:tcMar>
            <w:vAlign w:val="center"/>
          </w:tcPr>
          <w:p w14:paraId="44070F48" w14:textId="437CD36D" w:rsidR="006A47E4" w:rsidRDefault="00285455" w:rsidP="006A47E4">
            <w:pPr>
              <w:rPr>
                <w:rFonts w:ascii="Times New Roman" w:hAnsi="Times New Roman"/>
                <w:sz w:val="14"/>
              </w:rPr>
            </w:pPr>
            <w:r>
              <w:rPr>
                <w:rFonts w:ascii="Times New Roman" w:hAnsi="Times New Roman"/>
                <w:sz w:val="14"/>
              </w:rPr>
              <w:t>О</w:t>
            </w:r>
          </w:p>
        </w:tc>
        <w:tc>
          <w:tcPr>
            <w:tcW w:w="236" w:type="dxa"/>
            <w:tcMar>
              <w:left w:w="28" w:type="dxa"/>
              <w:right w:w="28" w:type="dxa"/>
            </w:tcMar>
            <w:vAlign w:val="center"/>
          </w:tcPr>
          <w:p w14:paraId="5DE20323" w14:textId="26C7CA26" w:rsidR="006A47E4" w:rsidRDefault="00285455" w:rsidP="006A47E4">
            <w:pPr>
              <w:rPr>
                <w:rFonts w:ascii="Times New Roman" w:hAnsi="Times New Roman"/>
                <w:sz w:val="14"/>
              </w:rPr>
            </w:pPr>
            <w:r>
              <w:rPr>
                <w:rFonts w:ascii="Times New Roman" w:hAnsi="Times New Roman"/>
                <w:sz w:val="14"/>
              </w:rPr>
              <w:t>О</w:t>
            </w:r>
          </w:p>
        </w:tc>
        <w:tc>
          <w:tcPr>
            <w:tcW w:w="236" w:type="dxa"/>
            <w:tcMar>
              <w:left w:w="28" w:type="dxa"/>
              <w:right w:w="28" w:type="dxa"/>
            </w:tcMar>
            <w:vAlign w:val="center"/>
          </w:tcPr>
          <w:p w14:paraId="429F4895" w14:textId="77777777" w:rsidR="006A47E4" w:rsidRDefault="006A47E4" w:rsidP="006A47E4">
            <w:pPr>
              <w:rPr>
                <w:rFonts w:ascii="Times New Roman" w:hAnsi="Times New Roman"/>
                <w:sz w:val="14"/>
              </w:rPr>
            </w:pPr>
          </w:p>
        </w:tc>
        <w:tc>
          <w:tcPr>
            <w:tcW w:w="241" w:type="dxa"/>
            <w:tcMar>
              <w:left w:w="28" w:type="dxa"/>
              <w:right w:w="28" w:type="dxa"/>
            </w:tcMar>
            <w:vAlign w:val="center"/>
          </w:tcPr>
          <w:p w14:paraId="73B0410F" w14:textId="77777777" w:rsidR="006A47E4" w:rsidRDefault="006A47E4" w:rsidP="006A47E4">
            <w:pPr>
              <w:rPr>
                <w:rFonts w:ascii="Times New Roman" w:hAnsi="Times New Roman"/>
                <w:sz w:val="14"/>
              </w:rPr>
            </w:pPr>
          </w:p>
        </w:tc>
        <w:tc>
          <w:tcPr>
            <w:tcW w:w="486" w:type="dxa"/>
          </w:tcPr>
          <w:p w14:paraId="1B59B57A" w14:textId="77777777" w:rsidR="006A47E4" w:rsidRDefault="006A47E4" w:rsidP="006A47E4">
            <w:pPr>
              <w:rPr>
                <w:rFonts w:ascii="Times New Roman" w:hAnsi="Times New Roman"/>
                <w:sz w:val="14"/>
              </w:rPr>
            </w:pPr>
          </w:p>
        </w:tc>
        <w:tc>
          <w:tcPr>
            <w:tcW w:w="528" w:type="dxa"/>
          </w:tcPr>
          <w:p w14:paraId="7E444768" w14:textId="77777777" w:rsidR="006A47E4" w:rsidRDefault="006A47E4" w:rsidP="006A47E4">
            <w:pPr>
              <w:rPr>
                <w:rFonts w:ascii="Times New Roman" w:hAnsi="Times New Roman"/>
                <w:sz w:val="14"/>
              </w:rPr>
            </w:pPr>
          </w:p>
        </w:tc>
      </w:tr>
      <w:tr w:rsidR="006A47E4" w14:paraId="5C2313F4" w14:textId="1C746B07" w:rsidTr="006A47E4">
        <w:trPr>
          <w:gridAfter w:val="2"/>
          <w:wAfter w:w="48" w:type="dxa"/>
        </w:trPr>
        <w:tc>
          <w:tcPr>
            <w:tcW w:w="998" w:type="dxa"/>
            <w:gridSpan w:val="2"/>
            <w:tcMar>
              <w:left w:w="28" w:type="dxa"/>
              <w:right w:w="28" w:type="dxa"/>
            </w:tcMar>
            <w:vAlign w:val="center"/>
          </w:tcPr>
          <w:p w14:paraId="41ADBAE6" w14:textId="465F8DEB" w:rsidR="006A47E4" w:rsidRPr="00AD4CD0" w:rsidRDefault="006A47E4" w:rsidP="006A47E4">
            <w:pPr>
              <w:rPr>
                <w:rFonts w:ascii="Times New Roman" w:hAnsi="Times New Roman"/>
                <w:sz w:val="14"/>
              </w:rPr>
            </w:pPr>
            <w:r w:rsidRPr="00AD4CD0">
              <w:rPr>
                <w:rFonts w:ascii="Times New Roman" w:hAnsi="Times New Roman"/>
                <w:sz w:val="14"/>
              </w:rPr>
              <w:t>ОП.0</w:t>
            </w:r>
            <w:r>
              <w:rPr>
                <w:rFonts w:ascii="Times New Roman" w:hAnsi="Times New Roman"/>
                <w:sz w:val="14"/>
              </w:rPr>
              <w:t>9</w:t>
            </w:r>
          </w:p>
        </w:tc>
        <w:tc>
          <w:tcPr>
            <w:tcW w:w="2966" w:type="dxa"/>
            <w:tcMar>
              <w:left w:w="28" w:type="dxa"/>
              <w:right w:w="28" w:type="dxa"/>
            </w:tcMar>
          </w:tcPr>
          <w:p w14:paraId="40E7D828" w14:textId="1F90FD97" w:rsidR="006A47E4" w:rsidRPr="00AD4CD0" w:rsidRDefault="006A47E4" w:rsidP="006A47E4">
            <w:pPr>
              <w:rPr>
                <w:rFonts w:ascii="Times New Roman" w:hAnsi="Times New Roman"/>
                <w:i/>
                <w:sz w:val="14"/>
              </w:rPr>
            </w:pPr>
            <w:r w:rsidRPr="00AD4CD0">
              <w:rPr>
                <w:rFonts w:ascii="Times New Roman" w:hAnsi="Times New Roman"/>
                <w:sz w:val="14"/>
              </w:rPr>
              <w:t>Безопасность жизнедеятельности</w:t>
            </w:r>
          </w:p>
        </w:tc>
        <w:tc>
          <w:tcPr>
            <w:tcW w:w="360" w:type="dxa"/>
            <w:tcMar>
              <w:left w:w="28" w:type="dxa"/>
              <w:right w:w="28" w:type="dxa"/>
            </w:tcMar>
            <w:vAlign w:val="center"/>
          </w:tcPr>
          <w:p w14:paraId="195C3EC4" w14:textId="77777777" w:rsidR="006A47E4" w:rsidRDefault="006A47E4" w:rsidP="006A47E4">
            <w:pPr>
              <w:rPr>
                <w:rFonts w:ascii="Times New Roman" w:hAnsi="Times New Roman"/>
                <w:sz w:val="14"/>
              </w:rPr>
            </w:pPr>
          </w:p>
        </w:tc>
        <w:tc>
          <w:tcPr>
            <w:tcW w:w="360" w:type="dxa"/>
            <w:tcMar>
              <w:left w:w="28" w:type="dxa"/>
              <w:right w:w="28" w:type="dxa"/>
            </w:tcMar>
            <w:vAlign w:val="center"/>
          </w:tcPr>
          <w:p w14:paraId="02E09C94" w14:textId="77777777" w:rsidR="006A47E4" w:rsidRDefault="006A47E4" w:rsidP="006A47E4">
            <w:pPr>
              <w:rPr>
                <w:rFonts w:ascii="Times New Roman" w:hAnsi="Times New Roman"/>
                <w:sz w:val="14"/>
              </w:rPr>
            </w:pPr>
          </w:p>
        </w:tc>
        <w:tc>
          <w:tcPr>
            <w:tcW w:w="360" w:type="dxa"/>
            <w:tcMar>
              <w:left w:w="28" w:type="dxa"/>
              <w:right w:w="28" w:type="dxa"/>
            </w:tcMar>
            <w:vAlign w:val="center"/>
          </w:tcPr>
          <w:p w14:paraId="7DE39628" w14:textId="77777777" w:rsidR="006A47E4" w:rsidRDefault="006A47E4" w:rsidP="006A47E4">
            <w:pPr>
              <w:rPr>
                <w:rFonts w:ascii="Times New Roman" w:hAnsi="Times New Roman"/>
                <w:sz w:val="14"/>
              </w:rPr>
            </w:pPr>
          </w:p>
        </w:tc>
        <w:tc>
          <w:tcPr>
            <w:tcW w:w="360" w:type="dxa"/>
            <w:tcMar>
              <w:left w:w="28" w:type="dxa"/>
              <w:right w:w="28" w:type="dxa"/>
            </w:tcMar>
            <w:vAlign w:val="center"/>
          </w:tcPr>
          <w:p w14:paraId="1F0465CF" w14:textId="77777777" w:rsidR="006A47E4" w:rsidRDefault="006A47E4" w:rsidP="006A47E4">
            <w:pPr>
              <w:rPr>
                <w:rFonts w:ascii="Times New Roman" w:hAnsi="Times New Roman"/>
                <w:sz w:val="14"/>
              </w:rPr>
            </w:pPr>
          </w:p>
        </w:tc>
        <w:tc>
          <w:tcPr>
            <w:tcW w:w="261" w:type="dxa"/>
            <w:tcMar>
              <w:left w:w="28" w:type="dxa"/>
              <w:right w:w="28" w:type="dxa"/>
            </w:tcMar>
            <w:vAlign w:val="center"/>
          </w:tcPr>
          <w:p w14:paraId="06C2888D" w14:textId="77777777" w:rsidR="006A47E4" w:rsidRDefault="006A47E4" w:rsidP="006A47E4">
            <w:pPr>
              <w:rPr>
                <w:rFonts w:ascii="Times New Roman" w:hAnsi="Times New Roman"/>
                <w:sz w:val="14"/>
              </w:rPr>
            </w:pPr>
          </w:p>
        </w:tc>
        <w:tc>
          <w:tcPr>
            <w:tcW w:w="284" w:type="dxa"/>
            <w:tcMar>
              <w:left w:w="28" w:type="dxa"/>
              <w:right w:w="28" w:type="dxa"/>
            </w:tcMar>
            <w:vAlign w:val="center"/>
          </w:tcPr>
          <w:p w14:paraId="6FFD2E3C" w14:textId="59A2ED91" w:rsidR="006A47E4" w:rsidRDefault="00285455" w:rsidP="006A47E4">
            <w:pPr>
              <w:rPr>
                <w:rFonts w:ascii="Times New Roman" w:hAnsi="Times New Roman"/>
                <w:sz w:val="14"/>
              </w:rPr>
            </w:pPr>
            <w:r>
              <w:rPr>
                <w:rFonts w:ascii="Times New Roman" w:hAnsi="Times New Roman"/>
                <w:sz w:val="14"/>
              </w:rPr>
              <w:t>О</w:t>
            </w:r>
          </w:p>
        </w:tc>
        <w:tc>
          <w:tcPr>
            <w:tcW w:w="283" w:type="dxa"/>
            <w:tcMar>
              <w:left w:w="28" w:type="dxa"/>
              <w:right w:w="28" w:type="dxa"/>
            </w:tcMar>
            <w:vAlign w:val="center"/>
          </w:tcPr>
          <w:p w14:paraId="5EE3A9A8" w14:textId="5A80C4BE" w:rsidR="006A47E4" w:rsidRDefault="00285455" w:rsidP="006A47E4">
            <w:pPr>
              <w:rPr>
                <w:rFonts w:ascii="Times New Roman" w:hAnsi="Times New Roman"/>
                <w:sz w:val="14"/>
              </w:rPr>
            </w:pPr>
            <w:r>
              <w:rPr>
                <w:rFonts w:ascii="Times New Roman" w:hAnsi="Times New Roman"/>
                <w:sz w:val="14"/>
              </w:rPr>
              <w:t>О</w:t>
            </w:r>
          </w:p>
        </w:tc>
        <w:tc>
          <w:tcPr>
            <w:tcW w:w="284" w:type="dxa"/>
            <w:tcMar>
              <w:left w:w="28" w:type="dxa"/>
              <w:right w:w="28" w:type="dxa"/>
            </w:tcMar>
            <w:vAlign w:val="center"/>
          </w:tcPr>
          <w:p w14:paraId="5EF08798" w14:textId="77777777" w:rsidR="006A47E4" w:rsidRDefault="006A47E4" w:rsidP="006A47E4">
            <w:pPr>
              <w:rPr>
                <w:rFonts w:ascii="Times New Roman" w:hAnsi="Times New Roman"/>
                <w:sz w:val="14"/>
              </w:rPr>
            </w:pPr>
          </w:p>
        </w:tc>
        <w:tc>
          <w:tcPr>
            <w:tcW w:w="283" w:type="dxa"/>
            <w:tcMar>
              <w:left w:w="28" w:type="dxa"/>
              <w:right w:w="28" w:type="dxa"/>
            </w:tcMar>
            <w:vAlign w:val="center"/>
          </w:tcPr>
          <w:p w14:paraId="4C8EABD5" w14:textId="77777777" w:rsidR="006A47E4" w:rsidRDefault="006A47E4" w:rsidP="006A47E4">
            <w:pPr>
              <w:rPr>
                <w:rFonts w:ascii="Times New Roman" w:hAnsi="Times New Roman"/>
                <w:sz w:val="14"/>
              </w:rPr>
            </w:pPr>
          </w:p>
        </w:tc>
        <w:tc>
          <w:tcPr>
            <w:tcW w:w="274" w:type="dxa"/>
            <w:tcMar>
              <w:left w:w="28" w:type="dxa"/>
              <w:right w:w="28" w:type="dxa"/>
            </w:tcMar>
            <w:vAlign w:val="center"/>
          </w:tcPr>
          <w:p w14:paraId="1862ED83" w14:textId="77777777" w:rsidR="006A47E4" w:rsidRDefault="006A47E4" w:rsidP="006A47E4">
            <w:pPr>
              <w:rPr>
                <w:rFonts w:ascii="Times New Roman" w:hAnsi="Times New Roman"/>
                <w:sz w:val="14"/>
              </w:rPr>
            </w:pPr>
          </w:p>
        </w:tc>
        <w:tc>
          <w:tcPr>
            <w:tcW w:w="293" w:type="dxa"/>
            <w:gridSpan w:val="3"/>
            <w:tcMar>
              <w:left w:w="28" w:type="dxa"/>
              <w:right w:w="28" w:type="dxa"/>
            </w:tcMar>
            <w:vAlign w:val="center"/>
          </w:tcPr>
          <w:p w14:paraId="263E79FB" w14:textId="77777777" w:rsidR="006A47E4" w:rsidRDefault="006A47E4" w:rsidP="006A47E4">
            <w:pPr>
              <w:rPr>
                <w:rFonts w:ascii="Times New Roman" w:hAnsi="Times New Roman"/>
                <w:sz w:val="14"/>
              </w:rPr>
            </w:pPr>
          </w:p>
        </w:tc>
        <w:tc>
          <w:tcPr>
            <w:tcW w:w="392" w:type="dxa"/>
            <w:gridSpan w:val="2"/>
            <w:tcMar>
              <w:left w:w="28" w:type="dxa"/>
              <w:right w:w="28" w:type="dxa"/>
            </w:tcMar>
            <w:vAlign w:val="center"/>
          </w:tcPr>
          <w:p w14:paraId="45DA5F49"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658649D6" w14:textId="19088A89" w:rsidR="006A47E4" w:rsidRDefault="00285455"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6BCB7A2B"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781AC53E"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360DE505"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4E17B048"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7DD28E39"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11A71945"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52812995"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402517D7"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6A105D5B"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10DA6C7D" w14:textId="77777777" w:rsidR="006A47E4" w:rsidRDefault="006A47E4" w:rsidP="006A47E4">
            <w:pPr>
              <w:rPr>
                <w:rFonts w:ascii="Times New Roman" w:hAnsi="Times New Roman"/>
                <w:sz w:val="14"/>
              </w:rPr>
            </w:pPr>
          </w:p>
        </w:tc>
        <w:tc>
          <w:tcPr>
            <w:tcW w:w="258" w:type="dxa"/>
            <w:tcMar>
              <w:left w:w="28" w:type="dxa"/>
              <w:right w:w="28" w:type="dxa"/>
            </w:tcMar>
            <w:vAlign w:val="center"/>
          </w:tcPr>
          <w:p w14:paraId="2680B7A0" w14:textId="77777777" w:rsidR="006A47E4" w:rsidRDefault="006A47E4" w:rsidP="006A47E4">
            <w:pPr>
              <w:rPr>
                <w:rFonts w:ascii="Times New Roman" w:hAnsi="Times New Roman"/>
                <w:sz w:val="14"/>
              </w:rPr>
            </w:pPr>
          </w:p>
        </w:tc>
        <w:tc>
          <w:tcPr>
            <w:tcW w:w="291" w:type="dxa"/>
            <w:tcMar>
              <w:left w:w="28" w:type="dxa"/>
              <w:right w:w="28" w:type="dxa"/>
            </w:tcMar>
            <w:vAlign w:val="center"/>
          </w:tcPr>
          <w:p w14:paraId="33114227" w14:textId="77777777" w:rsidR="006A47E4" w:rsidRDefault="006A47E4" w:rsidP="006A47E4">
            <w:pPr>
              <w:rPr>
                <w:rFonts w:ascii="Times New Roman" w:hAnsi="Times New Roman"/>
                <w:sz w:val="14"/>
              </w:rPr>
            </w:pPr>
          </w:p>
        </w:tc>
        <w:tc>
          <w:tcPr>
            <w:tcW w:w="425" w:type="dxa"/>
            <w:tcMar>
              <w:left w:w="28" w:type="dxa"/>
              <w:right w:w="28" w:type="dxa"/>
            </w:tcMar>
            <w:vAlign w:val="center"/>
          </w:tcPr>
          <w:p w14:paraId="3823A185" w14:textId="77777777" w:rsidR="006A47E4" w:rsidRDefault="006A47E4" w:rsidP="006A47E4">
            <w:pPr>
              <w:rPr>
                <w:rFonts w:ascii="Times New Roman" w:hAnsi="Times New Roman"/>
                <w:sz w:val="14"/>
              </w:rPr>
            </w:pPr>
          </w:p>
        </w:tc>
        <w:tc>
          <w:tcPr>
            <w:tcW w:w="353" w:type="dxa"/>
            <w:tcMar>
              <w:left w:w="28" w:type="dxa"/>
              <w:right w:w="28" w:type="dxa"/>
            </w:tcMar>
            <w:vAlign w:val="center"/>
          </w:tcPr>
          <w:p w14:paraId="49F82C81" w14:textId="77777777" w:rsidR="006A47E4" w:rsidRDefault="006A47E4" w:rsidP="006A47E4">
            <w:pPr>
              <w:rPr>
                <w:rFonts w:ascii="Times New Roman" w:hAnsi="Times New Roman"/>
                <w:sz w:val="14"/>
              </w:rPr>
            </w:pPr>
          </w:p>
        </w:tc>
        <w:tc>
          <w:tcPr>
            <w:tcW w:w="236" w:type="dxa"/>
            <w:tcMar>
              <w:left w:w="28" w:type="dxa"/>
              <w:right w:w="28" w:type="dxa"/>
            </w:tcMar>
            <w:vAlign w:val="center"/>
          </w:tcPr>
          <w:p w14:paraId="50D02BC0" w14:textId="77777777" w:rsidR="006A47E4" w:rsidRDefault="006A47E4" w:rsidP="006A47E4">
            <w:pPr>
              <w:rPr>
                <w:rFonts w:ascii="Times New Roman" w:hAnsi="Times New Roman"/>
                <w:sz w:val="14"/>
              </w:rPr>
            </w:pPr>
          </w:p>
        </w:tc>
        <w:tc>
          <w:tcPr>
            <w:tcW w:w="236" w:type="dxa"/>
            <w:tcMar>
              <w:left w:w="28" w:type="dxa"/>
              <w:right w:w="28" w:type="dxa"/>
            </w:tcMar>
            <w:vAlign w:val="center"/>
          </w:tcPr>
          <w:p w14:paraId="5D2B4B40" w14:textId="77777777" w:rsidR="006A47E4" w:rsidRDefault="006A47E4" w:rsidP="006A47E4">
            <w:pPr>
              <w:rPr>
                <w:rFonts w:ascii="Times New Roman" w:hAnsi="Times New Roman"/>
                <w:sz w:val="14"/>
              </w:rPr>
            </w:pPr>
          </w:p>
        </w:tc>
        <w:tc>
          <w:tcPr>
            <w:tcW w:w="241" w:type="dxa"/>
            <w:tcMar>
              <w:left w:w="28" w:type="dxa"/>
              <w:right w:w="28" w:type="dxa"/>
            </w:tcMar>
            <w:vAlign w:val="center"/>
          </w:tcPr>
          <w:p w14:paraId="60F2C2AB" w14:textId="77777777" w:rsidR="006A47E4" w:rsidRDefault="006A47E4" w:rsidP="006A47E4">
            <w:pPr>
              <w:rPr>
                <w:rFonts w:ascii="Times New Roman" w:hAnsi="Times New Roman"/>
                <w:sz w:val="14"/>
              </w:rPr>
            </w:pPr>
          </w:p>
        </w:tc>
        <w:tc>
          <w:tcPr>
            <w:tcW w:w="486" w:type="dxa"/>
          </w:tcPr>
          <w:p w14:paraId="511A291D" w14:textId="77777777" w:rsidR="006A47E4" w:rsidRDefault="006A47E4" w:rsidP="006A47E4">
            <w:pPr>
              <w:rPr>
                <w:rFonts w:ascii="Times New Roman" w:hAnsi="Times New Roman"/>
                <w:sz w:val="14"/>
              </w:rPr>
            </w:pPr>
          </w:p>
        </w:tc>
        <w:tc>
          <w:tcPr>
            <w:tcW w:w="528" w:type="dxa"/>
          </w:tcPr>
          <w:p w14:paraId="393AA3F7" w14:textId="77777777" w:rsidR="006A47E4" w:rsidRDefault="006A47E4" w:rsidP="006A47E4">
            <w:pPr>
              <w:rPr>
                <w:rFonts w:ascii="Times New Roman" w:hAnsi="Times New Roman"/>
                <w:sz w:val="14"/>
              </w:rPr>
            </w:pPr>
          </w:p>
        </w:tc>
      </w:tr>
      <w:tr w:rsidR="006A47E4" w14:paraId="5B1D61B2" w14:textId="19B10BF5" w:rsidTr="006A47E4">
        <w:trPr>
          <w:gridAfter w:val="2"/>
          <w:wAfter w:w="48" w:type="dxa"/>
        </w:trPr>
        <w:tc>
          <w:tcPr>
            <w:tcW w:w="998" w:type="dxa"/>
            <w:gridSpan w:val="2"/>
            <w:tcMar>
              <w:left w:w="28" w:type="dxa"/>
              <w:right w:w="28" w:type="dxa"/>
            </w:tcMar>
            <w:vAlign w:val="center"/>
          </w:tcPr>
          <w:p w14:paraId="1FD0D925" w14:textId="77777777" w:rsidR="006A47E4" w:rsidRDefault="006A47E4" w:rsidP="006A47E4">
            <w:pPr>
              <w:rPr>
                <w:rFonts w:ascii="Times New Roman" w:hAnsi="Times New Roman"/>
                <w:sz w:val="14"/>
              </w:rPr>
            </w:pPr>
            <w:r>
              <w:rPr>
                <w:rFonts w:ascii="Times New Roman" w:hAnsi="Times New Roman"/>
                <w:b/>
                <w:sz w:val="14"/>
              </w:rPr>
              <w:t>П.00</w:t>
            </w:r>
          </w:p>
        </w:tc>
        <w:tc>
          <w:tcPr>
            <w:tcW w:w="2966" w:type="dxa"/>
            <w:tcMar>
              <w:left w:w="28" w:type="dxa"/>
              <w:right w:w="28" w:type="dxa"/>
            </w:tcMar>
            <w:vAlign w:val="center"/>
          </w:tcPr>
          <w:p w14:paraId="2A271857" w14:textId="77777777" w:rsidR="006A47E4" w:rsidRDefault="006A47E4" w:rsidP="006A47E4">
            <w:pPr>
              <w:rPr>
                <w:rFonts w:ascii="Times New Roman" w:hAnsi="Times New Roman"/>
                <w:sz w:val="14"/>
              </w:rPr>
            </w:pPr>
            <w:r>
              <w:rPr>
                <w:rFonts w:ascii="Times New Roman" w:hAnsi="Times New Roman"/>
                <w:b/>
                <w:sz w:val="14"/>
              </w:rPr>
              <w:t>Профессиональный цикл</w:t>
            </w:r>
          </w:p>
        </w:tc>
        <w:tc>
          <w:tcPr>
            <w:tcW w:w="360" w:type="dxa"/>
            <w:tcMar>
              <w:left w:w="28" w:type="dxa"/>
              <w:right w:w="28" w:type="dxa"/>
            </w:tcMar>
            <w:vAlign w:val="center"/>
          </w:tcPr>
          <w:p w14:paraId="38DD886A" w14:textId="77777777" w:rsidR="006A47E4" w:rsidRDefault="006A47E4" w:rsidP="006A47E4">
            <w:pPr>
              <w:rPr>
                <w:rFonts w:ascii="Times New Roman" w:hAnsi="Times New Roman"/>
                <w:sz w:val="14"/>
              </w:rPr>
            </w:pPr>
          </w:p>
        </w:tc>
        <w:tc>
          <w:tcPr>
            <w:tcW w:w="360" w:type="dxa"/>
            <w:tcMar>
              <w:left w:w="28" w:type="dxa"/>
              <w:right w:w="28" w:type="dxa"/>
            </w:tcMar>
            <w:vAlign w:val="center"/>
          </w:tcPr>
          <w:p w14:paraId="25C716F0" w14:textId="77777777" w:rsidR="006A47E4" w:rsidRDefault="006A47E4" w:rsidP="006A47E4">
            <w:pPr>
              <w:rPr>
                <w:rFonts w:ascii="Times New Roman" w:hAnsi="Times New Roman"/>
                <w:sz w:val="14"/>
              </w:rPr>
            </w:pPr>
          </w:p>
        </w:tc>
        <w:tc>
          <w:tcPr>
            <w:tcW w:w="360" w:type="dxa"/>
            <w:tcMar>
              <w:left w:w="28" w:type="dxa"/>
              <w:right w:w="28" w:type="dxa"/>
            </w:tcMar>
            <w:vAlign w:val="center"/>
          </w:tcPr>
          <w:p w14:paraId="61C7B327" w14:textId="77777777" w:rsidR="006A47E4" w:rsidRDefault="006A47E4" w:rsidP="006A47E4">
            <w:pPr>
              <w:rPr>
                <w:rFonts w:ascii="Times New Roman" w:hAnsi="Times New Roman"/>
                <w:sz w:val="14"/>
              </w:rPr>
            </w:pPr>
          </w:p>
        </w:tc>
        <w:tc>
          <w:tcPr>
            <w:tcW w:w="360" w:type="dxa"/>
            <w:tcMar>
              <w:left w:w="28" w:type="dxa"/>
              <w:right w:w="28" w:type="dxa"/>
            </w:tcMar>
            <w:vAlign w:val="center"/>
          </w:tcPr>
          <w:p w14:paraId="4530C153" w14:textId="77777777" w:rsidR="006A47E4" w:rsidRDefault="006A47E4" w:rsidP="006A47E4">
            <w:pPr>
              <w:rPr>
                <w:rFonts w:ascii="Times New Roman" w:hAnsi="Times New Roman"/>
                <w:sz w:val="14"/>
              </w:rPr>
            </w:pPr>
          </w:p>
        </w:tc>
        <w:tc>
          <w:tcPr>
            <w:tcW w:w="261" w:type="dxa"/>
            <w:tcMar>
              <w:left w:w="28" w:type="dxa"/>
              <w:right w:w="28" w:type="dxa"/>
            </w:tcMar>
            <w:vAlign w:val="center"/>
          </w:tcPr>
          <w:p w14:paraId="7A75650A" w14:textId="77777777" w:rsidR="006A47E4" w:rsidRDefault="006A47E4" w:rsidP="006A47E4">
            <w:pPr>
              <w:rPr>
                <w:rFonts w:ascii="Times New Roman" w:hAnsi="Times New Roman"/>
                <w:sz w:val="14"/>
              </w:rPr>
            </w:pPr>
          </w:p>
        </w:tc>
        <w:tc>
          <w:tcPr>
            <w:tcW w:w="284" w:type="dxa"/>
            <w:tcMar>
              <w:left w:w="28" w:type="dxa"/>
              <w:right w:w="28" w:type="dxa"/>
            </w:tcMar>
            <w:vAlign w:val="center"/>
          </w:tcPr>
          <w:p w14:paraId="04B23350" w14:textId="77777777" w:rsidR="006A47E4" w:rsidRDefault="006A47E4" w:rsidP="006A47E4">
            <w:pPr>
              <w:rPr>
                <w:rFonts w:ascii="Times New Roman" w:hAnsi="Times New Roman"/>
                <w:sz w:val="14"/>
              </w:rPr>
            </w:pPr>
          </w:p>
        </w:tc>
        <w:tc>
          <w:tcPr>
            <w:tcW w:w="283" w:type="dxa"/>
            <w:tcMar>
              <w:left w:w="28" w:type="dxa"/>
              <w:right w:w="28" w:type="dxa"/>
            </w:tcMar>
            <w:vAlign w:val="center"/>
          </w:tcPr>
          <w:p w14:paraId="43672F25" w14:textId="77777777" w:rsidR="006A47E4" w:rsidRDefault="006A47E4" w:rsidP="006A47E4">
            <w:pPr>
              <w:rPr>
                <w:rFonts w:ascii="Times New Roman" w:hAnsi="Times New Roman"/>
                <w:sz w:val="14"/>
              </w:rPr>
            </w:pPr>
          </w:p>
        </w:tc>
        <w:tc>
          <w:tcPr>
            <w:tcW w:w="284" w:type="dxa"/>
            <w:tcMar>
              <w:left w:w="28" w:type="dxa"/>
              <w:right w:w="28" w:type="dxa"/>
            </w:tcMar>
            <w:vAlign w:val="center"/>
          </w:tcPr>
          <w:p w14:paraId="68888949" w14:textId="77777777" w:rsidR="006A47E4" w:rsidRDefault="006A47E4" w:rsidP="006A47E4">
            <w:pPr>
              <w:rPr>
                <w:rFonts w:ascii="Times New Roman" w:hAnsi="Times New Roman"/>
                <w:sz w:val="14"/>
              </w:rPr>
            </w:pPr>
          </w:p>
        </w:tc>
        <w:tc>
          <w:tcPr>
            <w:tcW w:w="283" w:type="dxa"/>
            <w:tcMar>
              <w:left w:w="28" w:type="dxa"/>
              <w:right w:w="28" w:type="dxa"/>
            </w:tcMar>
            <w:vAlign w:val="center"/>
          </w:tcPr>
          <w:p w14:paraId="5907B678" w14:textId="77777777" w:rsidR="006A47E4" w:rsidRDefault="006A47E4" w:rsidP="006A47E4">
            <w:pPr>
              <w:rPr>
                <w:rFonts w:ascii="Times New Roman" w:hAnsi="Times New Roman"/>
                <w:sz w:val="14"/>
              </w:rPr>
            </w:pPr>
          </w:p>
        </w:tc>
        <w:tc>
          <w:tcPr>
            <w:tcW w:w="274" w:type="dxa"/>
            <w:tcMar>
              <w:left w:w="28" w:type="dxa"/>
              <w:right w:w="28" w:type="dxa"/>
            </w:tcMar>
            <w:vAlign w:val="center"/>
          </w:tcPr>
          <w:p w14:paraId="17F00A97" w14:textId="77777777" w:rsidR="006A47E4" w:rsidRDefault="006A47E4" w:rsidP="006A47E4">
            <w:pPr>
              <w:rPr>
                <w:rFonts w:ascii="Times New Roman" w:hAnsi="Times New Roman"/>
                <w:sz w:val="14"/>
              </w:rPr>
            </w:pPr>
          </w:p>
        </w:tc>
        <w:tc>
          <w:tcPr>
            <w:tcW w:w="293" w:type="dxa"/>
            <w:gridSpan w:val="3"/>
            <w:tcMar>
              <w:left w:w="28" w:type="dxa"/>
              <w:right w:w="28" w:type="dxa"/>
            </w:tcMar>
            <w:vAlign w:val="center"/>
          </w:tcPr>
          <w:p w14:paraId="6ED2F308" w14:textId="77777777" w:rsidR="006A47E4" w:rsidRDefault="006A47E4" w:rsidP="006A47E4">
            <w:pPr>
              <w:rPr>
                <w:rFonts w:ascii="Times New Roman" w:hAnsi="Times New Roman"/>
                <w:sz w:val="14"/>
              </w:rPr>
            </w:pPr>
          </w:p>
        </w:tc>
        <w:tc>
          <w:tcPr>
            <w:tcW w:w="392" w:type="dxa"/>
            <w:gridSpan w:val="2"/>
            <w:tcMar>
              <w:left w:w="28" w:type="dxa"/>
              <w:right w:w="28" w:type="dxa"/>
            </w:tcMar>
            <w:vAlign w:val="center"/>
          </w:tcPr>
          <w:p w14:paraId="2DC2723E"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17A58393"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43B56A14"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21B36CA4"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7B5B8E37"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026BCE7E"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7CDD6AA5"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555148F5"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2A68CA14"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111D2A66"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26F04952"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6B39A674" w14:textId="77777777" w:rsidR="006A47E4" w:rsidRDefault="006A47E4" w:rsidP="006A47E4">
            <w:pPr>
              <w:rPr>
                <w:rFonts w:ascii="Times New Roman" w:hAnsi="Times New Roman"/>
                <w:sz w:val="14"/>
              </w:rPr>
            </w:pPr>
          </w:p>
        </w:tc>
        <w:tc>
          <w:tcPr>
            <w:tcW w:w="258" w:type="dxa"/>
            <w:tcMar>
              <w:left w:w="28" w:type="dxa"/>
              <w:right w:w="28" w:type="dxa"/>
            </w:tcMar>
            <w:vAlign w:val="center"/>
          </w:tcPr>
          <w:p w14:paraId="1DB39DEA" w14:textId="77777777" w:rsidR="006A47E4" w:rsidRDefault="006A47E4" w:rsidP="006A47E4">
            <w:pPr>
              <w:rPr>
                <w:rFonts w:ascii="Times New Roman" w:hAnsi="Times New Roman"/>
                <w:sz w:val="14"/>
              </w:rPr>
            </w:pPr>
          </w:p>
        </w:tc>
        <w:tc>
          <w:tcPr>
            <w:tcW w:w="291" w:type="dxa"/>
            <w:tcMar>
              <w:left w:w="28" w:type="dxa"/>
              <w:right w:w="28" w:type="dxa"/>
            </w:tcMar>
            <w:vAlign w:val="center"/>
          </w:tcPr>
          <w:p w14:paraId="0EBDD188" w14:textId="77777777" w:rsidR="006A47E4" w:rsidRDefault="006A47E4" w:rsidP="006A47E4">
            <w:pPr>
              <w:rPr>
                <w:rFonts w:ascii="Times New Roman" w:hAnsi="Times New Roman"/>
                <w:sz w:val="14"/>
              </w:rPr>
            </w:pPr>
          </w:p>
        </w:tc>
        <w:tc>
          <w:tcPr>
            <w:tcW w:w="425" w:type="dxa"/>
            <w:tcMar>
              <w:left w:w="28" w:type="dxa"/>
              <w:right w:w="28" w:type="dxa"/>
            </w:tcMar>
            <w:vAlign w:val="center"/>
          </w:tcPr>
          <w:p w14:paraId="231C18BD" w14:textId="77777777" w:rsidR="006A47E4" w:rsidRDefault="006A47E4" w:rsidP="006A47E4">
            <w:pPr>
              <w:rPr>
                <w:rFonts w:ascii="Times New Roman" w:hAnsi="Times New Roman"/>
                <w:sz w:val="14"/>
              </w:rPr>
            </w:pPr>
          </w:p>
        </w:tc>
        <w:tc>
          <w:tcPr>
            <w:tcW w:w="353" w:type="dxa"/>
            <w:tcMar>
              <w:left w:w="28" w:type="dxa"/>
              <w:right w:w="28" w:type="dxa"/>
            </w:tcMar>
            <w:vAlign w:val="center"/>
          </w:tcPr>
          <w:p w14:paraId="07EDC555" w14:textId="77777777" w:rsidR="006A47E4" w:rsidRDefault="006A47E4" w:rsidP="006A47E4">
            <w:pPr>
              <w:rPr>
                <w:rFonts w:ascii="Times New Roman" w:hAnsi="Times New Roman"/>
                <w:sz w:val="14"/>
              </w:rPr>
            </w:pPr>
          </w:p>
        </w:tc>
        <w:tc>
          <w:tcPr>
            <w:tcW w:w="236" w:type="dxa"/>
            <w:tcMar>
              <w:left w:w="28" w:type="dxa"/>
              <w:right w:w="28" w:type="dxa"/>
            </w:tcMar>
            <w:vAlign w:val="center"/>
          </w:tcPr>
          <w:p w14:paraId="47B809F9" w14:textId="77777777" w:rsidR="006A47E4" w:rsidRDefault="006A47E4" w:rsidP="006A47E4">
            <w:pPr>
              <w:rPr>
                <w:rFonts w:ascii="Times New Roman" w:hAnsi="Times New Roman"/>
                <w:sz w:val="14"/>
              </w:rPr>
            </w:pPr>
          </w:p>
        </w:tc>
        <w:tc>
          <w:tcPr>
            <w:tcW w:w="236" w:type="dxa"/>
            <w:tcMar>
              <w:left w:w="28" w:type="dxa"/>
              <w:right w:w="28" w:type="dxa"/>
            </w:tcMar>
            <w:vAlign w:val="center"/>
          </w:tcPr>
          <w:p w14:paraId="7A6362DB" w14:textId="77777777" w:rsidR="006A47E4" w:rsidRDefault="006A47E4" w:rsidP="006A47E4">
            <w:pPr>
              <w:rPr>
                <w:rFonts w:ascii="Times New Roman" w:hAnsi="Times New Roman"/>
                <w:sz w:val="14"/>
              </w:rPr>
            </w:pPr>
          </w:p>
        </w:tc>
        <w:tc>
          <w:tcPr>
            <w:tcW w:w="241" w:type="dxa"/>
            <w:tcMar>
              <w:left w:w="28" w:type="dxa"/>
              <w:right w:w="28" w:type="dxa"/>
            </w:tcMar>
            <w:vAlign w:val="center"/>
          </w:tcPr>
          <w:p w14:paraId="51D45DC0" w14:textId="77777777" w:rsidR="006A47E4" w:rsidRDefault="006A47E4" w:rsidP="006A47E4">
            <w:pPr>
              <w:rPr>
                <w:rFonts w:ascii="Times New Roman" w:hAnsi="Times New Roman"/>
                <w:sz w:val="14"/>
              </w:rPr>
            </w:pPr>
          </w:p>
        </w:tc>
        <w:tc>
          <w:tcPr>
            <w:tcW w:w="486" w:type="dxa"/>
          </w:tcPr>
          <w:p w14:paraId="11D4F837" w14:textId="77777777" w:rsidR="006A47E4" w:rsidRDefault="006A47E4" w:rsidP="006A47E4">
            <w:pPr>
              <w:rPr>
                <w:rFonts w:ascii="Times New Roman" w:hAnsi="Times New Roman"/>
                <w:sz w:val="14"/>
              </w:rPr>
            </w:pPr>
          </w:p>
        </w:tc>
        <w:tc>
          <w:tcPr>
            <w:tcW w:w="528" w:type="dxa"/>
          </w:tcPr>
          <w:p w14:paraId="38246596" w14:textId="77777777" w:rsidR="006A47E4" w:rsidRDefault="006A47E4" w:rsidP="006A47E4">
            <w:pPr>
              <w:rPr>
                <w:rFonts w:ascii="Times New Roman" w:hAnsi="Times New Roman"/>
                <w:sz w:val="14"/>
              </w:rPr>
            </w:pPr>
          </w:p>
        </w:tc>
      </w:tr>
      <w:tr w:rsidR="006A47E4" w14:paraId="50299E48" w14:textId="6759EC14" w:rsidTr="006A47E4">
        <w:trPr>
          <w:gridAfter w:val="2"/>
          <w:wAfter w:w="48" w:type="dxa"/>
        </w:trPr>
        <w:tc>
          <w:tcPr>
            <w:tcW w:w="998" w:type="dxa"/>
            <w:gridSpan w:val="2"/>
            <w:tcMar>
              <w:left w:w="28" w:type="dxa"/>
              <w:right w:w="28" w:type="dxa"/>
            </w:tcMar>
            <w:vAlign w:val="center"/>
          </w:tcPr>
          <w:p w14:paraId="1139C66E" w14:textId="77777777" w:rsidR="006A47E4" w:rsidRDefault="006A47E4" w:rsidP="006A47E4">
            <w:pPr>
              <w:rPr>
                <w:rFonts w:ascii="Times New Roman" w:hAnsi="Times New Roman"/>
                <w:sz w:val="14"/>
              </w:rPr>
            </w:pPr>
            <w:r>
              <w:rPr>
                <w:rFonts w:ascii="Times New Roman" w:hAnsi="Times New Roman"/>
                <w:b/>
                <w:sz w:val="14"/>
              </w:rPr>
              <w:t>ПМ.01</w:t>
            </w:r>
          </w:p>
        </w:tc>
        <w:tc>
          <w:tcPr>
            <w:tcW w:w="2966" w:type="dxa"/>
            <w:tcMar>
              <w:left w:w="28" w:type="dxa"/>
              <w:right w:w="28" w:type="dxa"/>
            </w:tcMar>
            <w:vAlign w:val="center"/>
          </w:tcPr>
          <w:p w14:paraId="707E187D" w14:textId="052A7A4C" w:rsidR="006A47E4" w:rsidRDefault="006A47E4" w:rsidP="006A47E4">
            <w:pPr>
              <w:rPr>
                <w:rFonts w:ascii="Times New Roman" w:hAnsi="Times New Roman"/>
                <w:sz w:val="14"/>
              </w:rPr>
            </w:pPr>
            <w:r>
              <w:rPr>
                <w:rFonts w:ascii="Times New Roman" w:hAnsi="Times New Roman"/>
                <w:b/>
                <w:sz w:val="14"/>
              </w:rPr>
              <w:t>Участие в проектировании зданий и сооружений</w:t>
            </w:r>
          </w:p>
        </w:tc>
        <w:tc>
          <w:tcPr>
            <w:tcW w:w="360" w:type="dxa"/>
            <w:tcMar>
              <w:left w:w="28" w:type="dxa"/>
              <w:right w:w="28" w:type="dxa"/>
            </w:tcMar>
            <w:vAlign w:val="center"/>
          </w:tcPr>
          <w:p w14:paraId="307E6BE5" w14:textId="53885F6B" w:rsidR="006A47E4" w:rsidRDefault="006A47E4" w:rsidP="006A47E4">
            <w:pPr>
              <w:rPr>
                <w:rFonts w:ascii="Times New Roman" w:hAnsi="Times New Roman"/>
                <w:sz w:val="14"/>
              </w:rPr>
            </w:pPr>
          </w:p>
        </w:tc>
        <w:tc>
          <w:tcPr>
            <w:tcW w:w="360" w:type="dxa"/>
            <w:tcMar>
              <w:left w:w="28" w:type="dxa"/>
              <w:right w:w="28" w:type="dxa"/>
            </w:tcMar>
            <w:vAlign w:val="center"/>
          </w:tcPr>
          <w:p w14:paraId="7CFE0D06" w14:textId="7BA712C7" w:rsidR="006A47E4" w:rsidRDefault="006A47E4" w:rsidP="006A47E4">
            <w:pPr>
              <w:rPr>
                <w:rFonts w:ascii="Times New Roman" w:hAnsi="Times New Roman"/>
                <w:sz w:val="14"/>
              </w:rPr>
            </w:pPr>
          </w:p>
        </w:tc>
        <w:tc>
          <w:tcPr>
            <w:tcW w:w="360" w:type="dxa"/>
            <w:tcMar>
              <w:left w:w="28" w:type="dxa"/>
              <w:right w:w="28" w:type="dxa"/>
            </w:tcMar>
            <w:vAlign w:val="center"/>
          </w:tcPr>
          <w:p w14:paraId="3946A168" w14:textId="19D0D5CF" w:rsidR="006A47E4" w:rsidRDefault="006A47E4" w:rsidP="006A47E4">
            <w:pPr>
              <w:rPr>
                <w:rFonts w:ascii="Times New Roman" w:hAnsi="Times New Roman"/>
                <w:sz w:val="14"/>
              </w:rPr>
            </w:pPr>
          </w:p>
        </w:tc>
        <w:tc>
          <w:tcPr>
            <w:tcW w:w="360" w:type="dxa"/>
            <w:tcMar>
              <w:left w:w="28" w:type="dxa"/>
              <w:right w:w="28" w:type="dxa"/>
            </w:tcMar>
            <w:vAlign w:val="center"/>
          </w:tcPr>
          <w:p w14:paraId="65AAE0EE" w14:textId="60F45E41" w:rsidR="006A47E4" w:rsidRDefault="006A47E4" w:rsidP="006A47E4">
            <w:pPr>
              <w:rPr>
                <w:rFonts w:ascii="Times New Roman" w:hAnsi="Times New Roman"/>
                <w:sz w:val="14"/>
              </w:rPr>
            </w:pPr>
          </w:p>
        </w:tc>
        <w:tc>
          <w:tcPr>
            <w:tcW w:w="261" w:type="dxa"/>
            <w:tcMar>
              <w:left w:w="28" w:type="dxa"/>
              <w:right w:w="28" w:type="dxa"/>
            </w:tcMar>
            <w:vAlign w:val="center"/>
          </w:tcPr>
          <w:p w14:paraId="6783F59B" w14:textId="2025B097" w:rsidR="006A47E4" w:rsidRDefault="006A47E4" w:rsidP="006A47E4">
            <w:pPr>
              <w:rPr>
                <w:rFonts w:ascii="Times New Roman" w:hAnsi="Times New Roman"/>
                <w:sz w:val="14"/>
              </w:rPr>
            </w:pPr>
          </w:p>
        </w:tc>
        <w:tc>
          <w:tcPr>
            <w:tcW w:w="284" w:type="dxa"/>
            <w:tcMar>
              <w:left w:w="28" w:type="dxa"/>
              <w:right w:w="28" w:type="dxa"/>
            </w:tcMar>
            <w:vAlign w:val="center"/>
          </w:tcPr>
          <w:p w14:paraId="4C7231C5" w14:textId="5146B1F4" w:rsidR="006A47E4" w:rsidRDefault="006A47E4" w:rsidP="006A47E4">
            <w:pPr>
              <w:rPr>
                <w:rFonts w:ascii="Times New Roman" w:hAnsi="Times New Roman"/>
                <w:sz w:val="14"/>
              </w:rPr>
            </w:pPr>
          </w:p>
        </w:tc>
        <w:tc>
          <w:tcPr>
            <w:tcW w:w="283" w:type="dxa"/>
            <w:tcMar>
              <w:left w:w="28" w:type="dxa"/>
              <w:right w:w="28" w:type="dxa"/>
            </w:tcMar>
            <w:vAlign w:val="center"/>
          </w:tcPr>
          <w:p w14:paraId="53EC3313" w14:textId="77777777" w:rsidR="006A47E4" w:rsidRDefault="006A47E4" w:rsidP="006A47E4">
            <w:pPr>
              <w:rPr>
                <w:rFonts w:ascii="Times New Roman" w:hAnsi="Times New Roman"/>
                <w:sz w:val="14"/>
              </w:rPr>
            </w:pPr>
          </w:p>
        </w:tc>
        <w:tc>
          <w:tcPr>
            <w:tcW w:w="284" w:type="dxa"/>
            <w:tcMar>
              <w:left w:w="28" w:type="dxa"/>
              <w:right w:w="28" w:type="dxa"/>
            </w:tcMar>
            <w:vAlign w:val="center"/>
          </w:tcPr>
          <w:p w14:paraId="277037F2" w14:textId="77777777" w:rsidR="006A47E4" w:rsidRDefault="006A47E4" w:rsidP="006A47E4">
            <w:pPr>
              <w:rPr>
                <w:rFonts w:ascii="Times New Roman" w:hAnsi="Times New Roman"/>
                <w:sz w:val="14"/>
              </w:rPr>
            </w:pPr>
          </w:p>
        </w:tc>
        <w:tc>
          <w:tcPr>
            <w:tcW w:w="283" w:type="dxa"/>
            <w:tcMar>
              <w:left w:w="28" w:type="dxa"/>
              <w:right w:w="28" w:type="dxa"/>
            </w:tcMar>
            <w:vAlign w:val="center"/>
          </w:tcPr>
          <w:p w14:paraId="171F02CD" w14:textId="0332DCA1" w:rsidR="006A47E4" w:rsidRDefault="006A47E4" w:rsidP="006A47E4">
            <w:pPr>
              <w:rPr>
                <w:rFonts w:ascii="Times New Roman" w:hAnsi="Times New Roman"/>
                <w:sz w:val="14"/>
              </w:rPr>
            </w:pPr>
          </w:p>
        </w:tc>
        <w:tc>
          <w:tcPr>
            <w:tcW w:w="274" w:type="dxa"/>
            <w:tcMar>
              <w:left w:w="28" w:type="dxa"/>
              <w:right w:w="28" w:type="dxa"/>
            </w:tcMar>
            <w:vAlign w:val="center"/>
          </w:tcPr>
          <w:p w14:paraId="1BBB3BAE" w14:textId="77777777" w:rsidR="006A47E4" w:rsidRDefault="006A47E4" w:rsidP="006A47E4">
            <w:pPr>
              <w:rPr>
                <w:rFonts w:ascii="Times New Roman" w:hAnsi="Times New Roman"/>
                <w:sz w:val="14"/>
              </w:rPr>
            </w:pPr>
          </w:p>
        </w:tc>
        <w:tc>
          <w:tcPr>
            <w:tcW w:w="293" w:type="dxa"/>
            <w:gridSpan w:val="3"/>
            <w:tcMar>
              <w:left w:w="28" w:type="dxa"/>
              <w:right w:w="28" w:type="dxa"/>
            </w:tcMar>
            <w:vAlign w:val="center"/>
          </w:tcPr>
          <w:p w14:paraId="78ED4771" w14:textId="3671DA6D" w:rsidR="006A47E4" w:rsidRDefault="006A47E4" w:rsidP="006A47E4">
            <w:pPr>
              <w:rPr>
                <w:rFonts w:ascii="Times New Roman" w:hAnsi="Times New Roman"/>
                <w:sz w:val="14"/>
              </w:rPr>
            </w:pPr>
            <w:r>
              <w:rPr>
                <w:rFonts w:ascii="Times New Roman" w:hAnsi="Times New Roman"/>
                <w:sz w:val="14"/>
              </w:rPr>
              <w:t>О</w:t>
            </w:r>
          </w:p>
        </w:tc>
        <w:tc>
          <w:tcPr>
            <w:tcW w:w="392" w:type="dxa"/>
            <w:gridSpan w:val="2"/>
            <w:tcMar>
              <w:left w:w="28" w:type="dxa"/>
              <w:right w:w="28" w:type="dxa"/>
            </w:tcMar>
            <w:vAlign w:val="center"/>
          </w:tcPr>
          <w:p w14:paraId="41DAB3F6" w14:textId="247472D6" w:rsidR="006A47E4" w:rsidRDefault="006A47E4"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7E36AC38" w14:textId="226634D7" w:rsidR="006A47E4" w:rsidRDefault="006A47E4"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1279E7F8" w14:textId="4605DF51" w:rsidR="006A47E4" w:rsidRDefault="006A47E4"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69C4BFE0"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3C01E9B7"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306FD631"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4D78DEEE"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310D3517"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62BA8B05"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29742C97"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68DF544D"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5AB1F7B2" w14:textId="77777777" w:rsidR="006A47E4" w:rsidRDefault="006A47E4" w:rsidP="006A47E4">
            <w:pPr>
              <w:rPr>
                <w:rFonts w:ascii="Times New Roman" w:hAnsi="Times New Roman"/>
                <w:sz w:val="14"/>
              </w:rPr>
            </w:pPr>
          </w:p>
        </w:tc>
        <w:tc>
          <w:tcPr>
            <w:tcW w:w="258" w:type="dxa"/>
            <w:tcMar>
              <w:left w:w="28" w:type="dxa"/>
              <w:right w:w="28" w:type="dxa"/>
            </w:tcMar>
            <w:vAlign w:val="center"/>
          </w:tcPr>
          <w:p w14:paraId="78784CD0" w14:textId="77777777" w:rsidR="006A47E4" w:rsidRDefault="006A47E4" w:rsidP="006A47E4">
            <w:pPr>
              <w:rPr>
                <w:rFonts w:ascii="Times New Roman" w:hAnsi="Times New Roman"/>
                <w:sz w:val="14"/>
              </w:rPr>
            </w:pPr>
          </w:p>
        </w:tc>
        <w:tc>
          <w:tcPr>
            <w:tcW w:w="291" w:type="dxa"/>
            <w:tcMar>
              <w:left w:w="28" w:type="dxa"/>
              <w:right w:w="28" w:type="dxa"/>
            </w:tcMar>
            <w:vAlign w:val="center"/>
          </w:tcPr>
          <w:p w14:paraId="3A27D002" w14:textId="77777777" w:rsidR="006A47E4" w:rsidRDefault="006A47E4" w:rsidP="006A47E4">
            <w:pPr>
              <w:rPr>
                <w:rFonts w:ascii="Times New Roman" w:hAnsi="Times New Roman"/>
                <w:sz w:val="14"/>
              </w:rPr>
            </w:pPr>
          </w:p>
        </w:tc>
        <w:tc>
          <w:tcPr>
            <w:tcW w:w="425" w:type="dxa"/>
            <w:tcMar>
              <w:left w:w="28" w:type="dxa"/>
              <w:right w:w="28" w:type="dxa"/>
            </w:tcMar>
            <w:vAlign w:val="center"/>
          </w:tcPr>
          <w:p w14:paraId="2463ADBA" w14:textId="77777777" w:rsidR="006A47E4" w:rsidRDefault="006A47E4" w:rsidP="006A47E4">
            <w:pPr>
              <w:rPr>
                <w:rFonts w:ascii="Times New Roman" w:hAnsi="Times New Roman"/>
                <w:sz w:val="14"/>
              </w:rPr>
            </w:pPr>
          </w:p>
        </w:tc>
        <w:tc>
          <w:tcPr>
            <w:tcW w:w="353" w:type="dxa"/>
            <w:tcMar>
              <w:left w:w="28" w:type="dxa"/>
              <w:right w:w="28" w:type="dxa"/>
            </w:tcMar>
            <w:vAlign w:val="center"/>
          </w:tcPr>
          <w:p w14:paraId="1F0C799C" w14:textId="77777777" w:rsidR="006A47E4" w:rsidRDefault="006A47E4" w:rsidP="006A47E4">
            <w:pPr>
              <w:rPr>
                <w:rFonts w:ascii="Times New Roman" w:hAnsi="Times New Roman"/>
                <w:sz w:val="14"/>
              </w:rPr>
            </w:pPr>
          </w:p>
        </w:tc>
        <w:tc>
          <w:tcPr>
            <w:tcW w:w="236" w:type="dxa"/>
            <w:tcMar>
              <w:left w:w="28" w:type="dxa"/>
              <w:right w:w="28" w:type="dxa"/>
            </w:tcMar>
            <w:vAlign w:val="center"/>
          </w:tcPr>
          <w:p w14:paraId="3CA222A0" w14:textId="77777777" w:rsidR="006A47E4" w:rsidRDefault="006A47E4" w:rsidP="006A47E4">
            <w:pPr>
              <w:rPr>
                <w:rFonts w:ascii="Times New Roman" w:hAnsi="Times New Roman"/>
                <w:sz w:val="14"/>
              </w:rPr>
            </w:pPr>
          </w:p>
        </w:tc>
        <w:tc>
          <w:tcPr>
            <w:tcW w:w="236" w:type="dxa"/>
            <w:tcMar>
              <w:left w:w="28" w:type="dxa"/>
              <w:right w:w="28" w:type="dxa"/>
            </w:tcMar>
            <w:vAlign w:val="center"/>
          </w:tcPr>
          <w:p w14:paraId="33171C82" w14:textId="77777777" w:rsidR="006A47E4" w:rsidRDefault="006A47E4" w:rsidP="006A47E4">
            <w:pPr>
              <w:rPr>
                <w:rFonts w:ascii="Times New Roman" w:hAnsi="Times New Roman"/>
                <w:sz w:val="14"/>
              </w:rPr>
            </w:pPr>
          </w:p>
        </w:tc>
        <w:tc>
          <w:tcPr>
            <w:tcW w:w="241" w:type="dxa"/>
            <w:tcMar>
              <w:left w:w="28" w:type="dxa"/>
              <w:right w:w="28" w:type="dxa"/>
            </w:tcMar>
            <w:vAlign w:val="center"/>
          </w:tcPr>
          <w:p w14:paraId="18AD6C8A" w14:textId="77777777" w:rsidR="006A47E4" w:rsidRDefault="006A47E4" w:rsidP="006A47E4">
            <w:pPr>
              <w:rPr>
                <w:rFonts w:ascii="Times New Roman" w:hAnsi="Times New Roman"/>
                <w:sz w:val="14"/>
              </w:rPr>
            </w:pPr>
          </w:p>
        </w:tc>
        <w:tc>
          <w:tcPr>
            <w:tcW w:w="486" w:type="dxa"/>
          </w:tcPr>
          <w:p w14:paraId="51E292C2" w14:textId="77777777" w:rsidR="006A47E4" w:rsidRDefault="006A47E4" w:rsidP="006A47E4">
            <w:pPr>
              <w:rPr>
                <w:rFonts w:ascii="Times New Roman" w:hAnsi="Times New Roman"/>
                <w:sz w:val="14"/>
              </w:rPr>
            </w:pPr>
          </w:p>
        </w:tc>
        <w:tc>
          <w:tcPr>
            <w:tcW w:w="528" w:type="dxa"/>
          </w:tcPr>
          <w:p w14:paraId="7FC2AB21" w14:textId="77777777" w:rsidR="006A47E4" w:rsidRDefault="006A47E4" w:rsidP="006A47E4">
            <w:pPr>
              <w:rPr>
                <w:rFonts w:ascii="Times New Roman" w:hAnsi="Times New Roman"/>
                <w:sz w:val="14"/>
              </w:rPr>
            </w:pPr>
          </w:p>
        </w:tc>
      </w:tr>
      <w:tr w:rsidR="006A47E4" w14:paraId="3A5353DD" w14:textId="6A2C1875" w:rsidTr="006A47E4">
        <w:trPr>
          <w:gridAfter w:val="2"/>
          <w:wAfter w:w="48" w:type="dxa"/>
        </w:trPr>
        <w:tc>
          <w:tcPr>
            <w:tcW w:w="998" w:type="dxa"/>
            <w:gridSpan w:val="2"/>
            <w:shd w:val="clear" w:color="auto" w:fill="FFFFFF" w:themeFill="background1"/>
            <w:tcMar>
              <w:left w:w="28" w:type="dxa"/>
              <w:right w:w="28" w:type="dxa"/>
            </w:tcMar>
            <w:vAlign w:val="center"/>
          </w:tcPr>
          <w:p w14:paraId="67AA1A2D" w14:textId="3D24F201" w:rsidR="006A47E4" w:rsidRPr="00AD4CD0" w:rsidRDefault="006A47E4" w:rsidP="006A47E4">
            <w:pPr>
              <w:rPr>
                <w:rFonts w:ascii="Times New Roman" w:hAnsi="Times New Roman"/>
                <w:sz w:val="14"/>
              </w:rPr>
            </w:pPr>
            <w:r w:rsidRPr="00AD4CD0">
              <w:rPr>
                <w:rFonts w:ascii="Times New Roman" w:hAnsi="Times New Roman"/>
                <w:sz w:val="14"/>
              </w:rPr>
              <w:t>МДК.01.01</w:t>
            </w:r>
          </w:p>
        </w:tc>
        <w:tc>
          <w:tcPr>
            <w:tcW w:w="2966" w:type="dxa"/>
            <w:shd w:val="clear" w:color="auto" w:fill="FFFFFF" w:themeFill="background1"/>
            <w:tcMar>
              <w:left w:w="28" w:type="dxa"/>
              <w:right w:w="28" w:type="dxa"/>
            </w:tcMar>
            <w:vAlign w:val="center"/>
          </w:tcPr>
          <w:p w14:paraId="03BB3161" w14:textId="464B5E5B" w:rsidR="006A47E4" w:rsidRPr="00AD4CD0" w:rsidRDefault="006A47E4" w:rsidP="006A47E4">
            <w:pPr>
              <w:rPr>
                <w:rFonts w:ascii="Times New Roman" w:hAnsi="Times New Roman"/>
                <w:sz w:val="14"/>
              </w:rPr>
            </w:pPr>
            <w:r>
              <w:rPr>
                <w:rFonts w:ascii="Times New Roman" w:hAnsi="Times New Roman"/>
                <w:sz w:val="14"/>
              </w:rPr>
              <w:t>Проектирование зданий и сооружений</w:t>
            </w:r>
          </w:p>
        </w:tc>
        <w:tc>
          <w:tcPr>
            <w:tcW w:w="360" w:type="dxa"/>
            <w:shd w:val="clear" w:color="auto" w:fill="FFFFFF" w:themeFill="background1"/>
            <w:tcMar>
              <w:left w:w="28" w:type="dxa"/>
              <w:right w:w="28" w:type="dxa"/>
            </w:tcMar>
            <w:vAlign w:val="center"/>
          </w:tcPr>
          <w:p w14:paraId="3F620179" w14:textId="49466D05" w:rsidR="006A47E4" w:rsidRDefault="006A47E4" w:rsidP="006A47E4">
            <w:pPr>
              <w:rPr>
                <w:rFonts w:ascii="Times New Roman" w:hAnsi="Times New Roman"/>
                <w:sz w:val="14"/>
              </w:rPr>
            </w:pPr>
            <w:r>
              <w:rPr>
                <w:rFonts w:ascii="Times New Roman" w:hAnsi="Times New Roman"/>
                <w:sz w:val="14"/>
              </w:rPr>
              <w:t>О</w:t>
            </w:r>
          </w:p>
        </w:tc>
        <w:tc>
          <w:tcPr>
            <w:tcW w:w="360" w:type="dxa"/>
            <w:shd w:val="clear" w:color="auto" w:fill="FFFFFF" w:themeFill="background1"/>
            <w:tcMar>
              <w:left w:w="28" w:type="dxa"/>
              <w:right w:w="28" w:type="dxa"/>
            </w:tcMar>
            <w:vAlign w:val="center"/>
          </w:tcPr>
          <w:p w14:paraId="2DDF5161" w14:textId="2DD1222C" w:rsidR="006A47E4" w:rsidRDefault="006A47E4" w:rsidP="006A47E4">
            <w:pPr>
              <w:rPr>
                <w:rFonts w:ascii="Times New Roman" w:hAnsi="Times New Roman"/>
                <w:sz w:val="14"/>
              </w:rPr>
            </w:pPr>
            <w:r>
              <w:rPr>
                <w:rFonts w:ascii="Times New Roman" w:hAnsi="Times New Roman"/>
                <w:sz w:val="14"/>
              </w:rPr>
              <w:t>О</w:t>
            </w:r>
          </w:p>
        </w:tc>
        <w:tc>
          <w:tcPr>
            <w:tcW w:w="360" w:type="dxa"/>
            <w:shd w:val="clear" w:color="auto" w:fill="FFFFFF" w:themeFill="background1"/>
            <w:tcMar>
              <w:left w:w="28" w:type="dxa"/>
              <w:right w:w="28" w:type="dxa"/>
            </w:tcMar>
            <w:vAlign w:val="center"/>
          </w:tcPr>
          <w:p w14:paraId="6B41C895" w14:textId="4B18C528" w:rsidR="006A47E4" w:rsidRDefault="006A47E4" w:rsidP="006A47E4">
            <w:pPr>
              <w:rPr>
                <w:rFonts w:ascii="Times New Roman" w:hAnsi="Times New Roman"/>
                <w:sz w:val="14"/>
              </w:rPr>
            </w:pPr>
            <w:r>
              <w:rPr>
                <w:rFonts w:ascii="Times New Roman" w:hAnsi="Times New Roman"/>
                <w:sz w:val="14"/>
              </w:rPr>
              <w:t>О</w:t>
            </w:r>
          </w:p>
        </w:tc>
        <w:tc>
          <w:tcPr>
            <w:tcW w:w="360" w:type="dxa"/>
            <w:shd w:val="clear" w:color="auto" w:fill="FFFFFF" w:themeFill="background1"/>
            <w:tcMar>
              <w:left w:w="28" w:type="dxa"/>
              <w:right w:w="28" w:type="dxa"/>
            </w:tcMar>
            <w:vAlign w:val="center"/>
          </w:tcPr>
          <w:p w14:paraId="55B8EDDE" w14:textId="488BDE26" w:rsidR="006A47E4" w:rsidRDefault="006A47E4" w:rsidP="006A47E4">
            <w:pPr>
              <w:rPr>
                <w:rFonts w:ascii="Times New Roman" w:hAnsi="Times New Roman"/>
                <w:sz w:val="14"/>
              </w:rPr>
            </w:pPr>
          </w:p>
        </w:tc>
        <w:tc>
          <w:tcPr>
            <w:tcW w:w="261" w:type="dxa"/>
            <w:shd w:val="clear" w:color="auto" w:fill="FFFFFF" w:themeFill="background1"/>
            <w:tcMar>
              <w:left w:w="28" w:type="dxa"/>
              <w:right w:w="28" w:type="dxa"/>
            </w:tcMar>
            <w:vAlign w:val="center"/>
          </w:tcPr>
          <w:p w14:paraId="328A53A9" w14:textId="44BAAD01" w:rsidR="006A47E4" w:rsidRDefault="006A47E4" w:rsidP="006A47E4">
            <w:pPr>
              <w:rPr>
                <w:rFonts w:ascii="Times New Roman" w:hAnsi="Times New Roman"/>
                <w:sz w:val="14"/>
              </w:rPr>
            </w:pPr>
          </w:p>
        </w:tc>
        <w:tc>
          <w:tcPr>
            <w:tcW w:w="284" w:type="dxa"/>
            <w:shd w:val="clear" w:color="auto" w:fill="FFFFFF" w:themeFill="background1"/>
            <w:tcMar>
              <w:left w:w="28" w:type="dxa"/>
              <w:right w:w="28" w:type="dxa"/>
            </w:tcMar>
            <w:vAlign w:val="center"/>
          </w:tcPr>
          <w:p w14:paraId="7FB85774" w14:textId="323C0C90" w:rsidR="006A47E4" w:rsidRDefault="006A47E4" w:rsidP="006A47E4">
            <w:pPr>
              <w:rPr>
                <w:rFonts w:ascii="Times New Roman" w:hAnsi="Times New Roman"/>
                <w:sz w:val="14"/>
              </w:rPr>
            </w:pPr>
          </w:p>
        </w:tc>
        <w:tc>
          <w:tcPr>
            <w:tcW w:w="283" w:type="dxa"/>
            <w:shd w:val="clear" w:color="auto" w:fill="FFFFFF" w:themeFill="background1"/>
            <w:tcMar>
              <w:left w:w="28" w:type="dxa"/>
              <w:right w:w="28" w:type="dxa"/>
            </w:tcMar>
            <w:vAlign w:val="center"/>
          </w:tcPr>
          <w:p w14:paraId="5DFFEDE8" w14:textId="77777777" w:rsidR="006A47E4" w:rsidRDefault="006A47E4" w:rsidP="006A47E4">
            <w:pPr>
              <w:rPr>
                <w:rFonts w:ascii="Times New Roman" w:hAnsi="Times New Roman"/>
                <w:sz w:val="14"/>
              </w:rPr>
            </w:pPr>
          </w:p>
        </w:tc>
        <w:tc>
          <w:tcPr>
            <w:tcW w:w="284" w:type="dxa"/>
            <w:shd w:val="clear" w:color="auto" w:fill="FFFFFF" w:themeFill="background1"/>
            <w:tcMar>
              <w:left w:w="28" w:type="dxa"/>
              <w:right w:w="28" w:type="dxa"/>
            </w:tcMar>
            <w:vAlign w:val="center"/>
          </w:tcPr>
          <w:p w14:paraId="3E56C55B" w14:textId="77777777" w:rsidR="006A47E4" w:rsidRDefault="006A47E4" w:rsidP="006A47E4">
            <w:pPr>
              <w:rPr>
                <w:rFonts w:ascii="Times New Roman" w:hAnsi="Times New Roman"/>
                <w:sz w:val="14"/>
              </w:rPr>
            </w:pPr>
          </w:p>
        </w:tc>
        <w:tc>
          <w:tcPr>
            <w:tcW w:w="283" w:type="dxa"/>
            <w:shd w:val="clear" w:color="auto" w:fill="FFFFFF" w:themeFill="background1"/>
            <w:tcMar>
              <w:left w:w="28" w:type="dxa"/>
              <w:right w:w="28" w:type="dxa"/>
            </w:tcMar>
            <w:vAlign w:val="center"/>
          </w:tcPr>
          <w:p w14:paraId="21DE195D" w14:textId="08AEBAAC" w:rsidR="006A47E4" w:rsidRDefault="006A47E4" w:rsidP="006A47E4">
            <w:pPr>
              <w:rPr>
                <w:rFonts w:ascii="Times New Roman" w:hAnsi="Times New Roman"/>
                <w:sz w:val="14"/>
              </w:rPr>
            </w:pPr>
          </w:p>
        </w:tc>
        <w:tc>
          <w:tcPr>
            <w:tcW w:w="274" w:type="dxa"/>
            <w:shd w:val="clear" w:color="auto" w:fill="FFFFFF" w:themeFill="background1"/>
            <w:tcMar>
              <w:left w:w="28" w:type="dxa"/>
              <w:right w:w="28" w:type="dxa"/>
            </w:tcMar>
            <w:vAlign w:val="center"/>
          </w:tcPr>
          <w:p w14:paraId="607FCE70" w14:textId="77777777" w:rsidR="006A47E4" w:rsidRDefault="006A47E4" w:rsidP="006A47E4">
            <w:pPr>
              <w:rPr>
                <w:rFonts w:ascii="Times New Roman" w:hAnsi="Times New Roman"/>
                <w:sz w:val="14"/>
              </w:rPr>
            </w:pPr>
          </w:p>
        </w:tc>
        <w:tc>
          <w:tcPr>
            <w:tcW w:w="293" w:type="dxa"/>
            <w:gridSpan w:val="3"/>
            <w:shd w:val="clear" w:color="auto" w:fill="FFFFFF" w:themeFill="background1"/>
            <w:tcMar>
              <w:left w:w="28" w:type="dxa"/>
              <w:right w:w="28" w:type="dxa"/>
            </w:tcMar>
            <w:vAlign w:val="center"/>
          </w:tcPr>
          <w:p w14:paraId="221F8DBC" w14:textId="6713B0D6" w:rsidR="006A47E4" w:rsidRDefault="006A47E4" w:rsidP="006A47E4">
            <w:pPr>
              <w:rPr>
                <w:rFonts w:ascii="Times New Roman" w:hAnsi="Times New Roman"/>
                <w:sz w:val="14"/>
              </w:rPr>
            </w:pPr>
          </w:p>
        </w:tc>
        <w:tc>
          <w:tcPr>
            <w:tcW w:w="392" w:type="dxa"/>
            <w:gridSpan w:val="2"/>
            <w:shd w:val="clear" w:color="auto" w:fill="FFFFFF" w:themeFill="background1"/>
            <w:tcMar>
              <w:left w:w="28" w:type="dxa"/>
              <w:right w:w="28" w:type="dxa"/>
            </w:tcMar>
            <w:vAlign w:val="center"/>
          </w:tcPr>
          <w:p w14:paraId="2F8D201E" w14:textId="0DF44DC6" w:rsidR="006A47E4" w:rsidRDefault="006A47E4" w:rsidP="006A47E4">
            <w:pPr>
              <w:rPr>
                <w:rFonts w:ascii="Times New Roman" w:hAnsi="Times New Roman"/>
                <w:sz w:val="14"/>
              </w:rPr>
            </w:pPr>
          </w:p>
        </w:tc>
        <w:tc>
          <w:tcPr>
            <w:tcW w:w="392" w:type="dxa"/>
            <w:shd w:val="clear" w:color="auto" w:fill="FFFFFF" w:themeFill="background1"/>
            <w:tcMar>
              <w:left w:w="28" w:type="dxa"/>
              <w:right w:w="28" w:type="dxa"/>
            </w:tcMar>
            <w:vAlign w:val="center"/>
          </w:tcPr>
          <w:p w14:paraId="5415E8ED" w14:textId="43246A6D" w:rsidR="006A47E4" w:rsidRDefault="006A47E4" w:rsidP="006A47E4">
            <w:pPr>
              <w:rPr>
                <w:rFonts w:ascii="Times New Roman" w:hAnsi="Times New Roman"/>
                <w:sz w:val="14"/>
              </w:rPr>
            </w:pPr>
            <w:r>
              <w:rPr>
                <w:rFonts w:ascii="Times New Roman" w:hAnsi="Times New Roman"/>
                <w:sz w:val="14"/>
              </w:rPr>
              <w:t>О</w:t>
            </w:r>
          </w:p>
        </w:tc>
        <w:tc>
          <w:tcPr>
            <w:tcW w:w="392" w:type="dxa"/>
            <w:shd w:val="clear" w:color="auto" w:fill="FFFFFF" w:themeFill="background1"/>
            <w:tcMar>
              <w:left w:w="28" w:type="dxa"/>
              <w:right w:w="28" w:type="dxa"/>
            </w:tcMar>
            <w:vAlign w:val="center"/>
          </w:tcPr>
          <w:p w14:paraId="6795B79E" w14:textId="31C160EA" w:rsidR="006A47E4" w:rsidRDefault="006A47E4" w:rsidP="006A47E4">
            <w:pPr>
              <w:rPr>
                <w:rFonts w:ascii="Times New Roman" w:hAnsi="Times New Roman"/>
                <w:sz w:val="14"/>
              </w:rPr>
            </w:pPr>
          </w:p>
        </w:tc>
        <w:tc>
          <w:tcPr>
            <w:tcW w:w="392" w:type="dxa"/>
            <w:shd w:val="clear" w:color="auto" w:fill="FFFFFF" w:themeFill="background1"/>
            <w:tcMar>
              <w:left w:w="28" w:type="dxa"/>
              <w:right w:w="28" w:type="dxa"/>
            </w:tcMar>
            <w:vAlign w:val="center"/>
          </w:tcPr>
          <w:p w14:paraId="75B21B56" w14:textId="77777777" w:rsidR="006A47E4" w:rsidRDefault="006A47E4" w:rsidP="006A47E4">
            <w:pPr>
              <w:rPr>
                <w:rFonts w:ascii="Times New Roman" w:hAnsi="Times New Roman"/>
                <w:sz w:val="14"/>
              </w:rPr>
            </w:pPr>
          </w:p>
        </w:tc>
        <w:tc>
          <w:tcPr>
            <w:tcW w:w="392" w:type="dxa"/>
            <w:shd w:val="clear" w:color="auto" w:fill="FFFFFF" w:themeFill="background1"/>
            <w:tcMar>
              <w:left w:w="28" w:type="dxa"/>
              <w:right w:w="28" w:type="dxa"/>
            </w:tcMar>
            <w:vAlign w:val="center"/>
          </w:tcPr>
          <w:p w14:paraId="4CCFA482" w14:textId="77777777" w:rsidR="006A47E4" w:rsidRDefault="006A47E4" w:rsidP="006A47E4">
            <w:pPr>
              <w:rPr>
                <w:rFonts w:ascii="Times New Roman" w:hAnsi="Times New Roman"/>
                <w:sz w:val="14"/>
              </w:rPr>
            </w:pPr>
          </w:p>
        </w:tc>
        <w:tc>
          <w:tcPr>
            <w:tcW w:w="392" w:type="dxa"/>
            <w:shd w:val="clear" w:color="auto" w:fill="FFFFFF" w:themeFill="background1"/>
            <w:tcMar>
              <w:left w:w="28" w:type="dxa"/>
              <w:right w:w="28" w:type="dxa"/>
            </w:tcMar>
            <w:vAlign w:val="center"/>
          </w:tcPr>
          <w:p w14:paraId="54E6E937" w14:textId="77777777" w:rsidR="006A47E4" w:rsidRDefault="006A47E4" w:rsidP="006A47E4">
            <w:pPr>
              <w:rPr>
                <w:rFonts w:ascii="Times New Roman" w:hAnsi="Times New Roman"/>
                <w:sz w:val="14"/>
              </w:rPr>
            </w:pPr>
          </w:p>
        </w:tc>
        <w:tc>
          <w:tcPr>
            <w:tcW w:w="392" w:type="dxa"/>
            <w:shd w:val="clear" w:color="auto" w:fill="FFFFFF" w:themeFill="background1"/>
            <w:tcMar>
              <w:left w:w="28" w:type="dxa"/>
              <w:right w:w="28" w:type="dxa"/>
            </w:tcMar>
            <w:vAlign w:val="center"/>
          </w:tcPr>
          <w:p w14:paraId="398DC297" w14:textId="77777777" w:rsidR="006A47E4" w:rsidRDefault="006A47E4" w:rsidP="006A47E4">
            <w:pPr>
              <w:rPr>
                <w:rFonts w:ascii="Times New Roman" w:hAnsi="Times New Roman"/>
                <w:sz w:val="14"/>
              </w:rPr>
            </w:pPr>
          </w:p>
        </w:tc>
        <w:tc>
          <w:tcPr>
            <w:tcW w:w="392" w:type="dxa"/>
            <w:shd w:val="clear" w:color="auto" w:fill="FFFFFF" w:themeFill="background1"/>
            <w:tcMar>
              <w:left w:w="28" w:type="dxa"/>
              <w:right w:w="28" w:type="dxa"/>
            </w:tcMar>
            <w:vAlign w:val="center"/>
          </w:tcPr>
          <w:p w14:paraId="0E6EEC02" w14:textId="77777777" w:rsidR="006A47E4" w:rsidRDefault="006A47E4" w:rsidP="006A47E4">
            <w:pPr>
              <w:rPr>
                <w:rFonts w:ascii="Times New Roman" w:hAnsi="Times New Roman"/>
                <w:sz w:val="14"/>
              </w:rPr>
            </w:pPr>
          </w:p>
        </w:tc>
        <w:tc>
          <w:tcPr>
            <w:tcW w:w="392" w:type="dxa"/>
            <w:shd w:val="clear" w:color="auto" w:fill="FFFFFF" w:themeFill="background1"/>
            <w:tcMar>
              <w:left w:w="28" w:type="dxa"/>
              <w:right w:w="28" w:type="dxa"/>
            </w:tcMar>
            <w:vAlign w:val="center"/>
          </w:tcPr>
          <w:p w14:paraId="5060B156" w14:textId="77777777" w:rsidR="006A47E4" w:rsidRDefault="006A47E4" w:rsidP="006A47E4">
            <w:pPr>
              <w:rPr>
                <w:rFonts w:ascii="Times New Roman" w:hAnsi="Times New Roman"/>
                <w:sz w:val="14"/>
              </w:rPr>
            </w:pPr>
          </w:p>
        </w:tc>
        <w:tc>
          <w:tcPr>
            <w:tcW w:w="392" w:type="dxa"/>
            <w:shd w:val="clear" w:color="auto" w:fill="FFFFFF" w:themeFill="background1"/>
            <w:tcMar>
              <w:left w:w="28" w:type="dxa"/>
              <w:right w:w="28" w:type="dxa"/>
            </w:tcMar>
            <w:vAlign w:val="center"/>
          </w:tcPr>
          <w:p w14:paraId="28801B51" w14:textId="77777777" w:rsidR="006A47E4" w:rsidRDefault="006A47E4" w:rsidP="006A47E4">
            <w:pPr>
              <w:rPr>
                <w:rFonts w:ascii="Times New Roman" w:hAnsi="Times New Roman"/>
                <w:sz w:val="14"/>
              </w:rPr>
            </w:pPr>
          </w:p>
        </w:tc>
        <w:tc>
          <w:tcPr>
            <w:tcW w:w="392" w:type="dxa"/>
            <w:shd w:val="clear" w:color="auto" w:fill="FFFFFF" w:themeFill="background1"/>
            <w:tcMar>
              <w:left w:w="28" w:type="dxa"/>
              <w:right w:w="28" w:type="dxa"/>
            </w:tcMar>
            <w:vAlign w:val="center"/>
          </w:tcPr>
          <w:p w14:paraId="55A4BB8E" w14:textId="77777777" w:rsidR="006A47E4" w:rsidRDefault="006A47E4" w:rsidP="006A47E4">
            <w:pPr>
              <w:rPr>
                <w:rFonts w:ascii="Times New Roman" w:hAnsi="Times New Roman"/>
                <w:sz w:val="14"/>
              </w:rPr>
            </w:pPr>
          </w:p>
        </w:tc>
        <w:tc>
          <w:tcPr>
            <w:tcW w:w="392" w:type="dxa"/>
            <w:shd w:val="clear" w:color="auto" w:fill="FFFFFF" w:themeFill="background1"/>
            <w:tcMar>
              <w:left w:w="28" w:type="dxa"/>
              <w:right w:w="28" w:type="dxa"/>
            </w:tcMar>
            <w:vAlign w:val="center"/>
          </w:tcPr>
          <w:p w14:paraId="2BBC1B37" w14:textId="77777777" w:rsidR="006A47E4" w:rsidRDefault="006A47E4" w:rsidP="006A47E4">
            <w:pPr>
              <w:rPr>
                <w:rFonts w:ascii="Times New Roman" w:hAnsi="Times New Roman"/>
                <w:sz w:val="14"/>
              </w:rPr>
            </w:pPr>
          </w:p>
        </w:tc>
        <w:tc>
          <w:tcPr>
            <w:tcW w:w="258" w:type="dxa"/>
            <w:shd w:val="clear" w:color="auto" w:fill="FFFFFF" w:themeFill="background1"/>
            <w:tcMar>
              <w:left w:w="28" w:type="dxa"/>
              <w:right w:w="28" w:type="dxa"/>
            </w:tcMar>
            <w:vAlign w:val="center"/>
          </w:tcPr>
          <w:p w14:paraId="6A6CE4A5" w14:textId="77777777" w:rsidR="006A47E4" w:rsidRDefault="006A47E4" w:rsidP="006A47E4">
            <w:pPr>
              <w:rPr>
                <w:rFonts w:ascii="Times New Roman" w:hAnsi="Times New Roman"/>
                <w:sz w:val="14"/>
              </w:rPr>
            </w:pPr>
          </w:p>
        </w:tc>
        <w:tc>
          <w:tcPr>
            <w:tcW w:w="291" w:type="dxa"/>
            <w:shd w:val="clear" w:color="auto" w:fill="FFFFFF" w:themeFill="background1"/>
            <w:tcMar>
              <w:left w:w="28" w:type="dxa"/>
              <w:right w:w="28" w:type="dxa"/>
            </w:tcMar>
            <w:vAlign w:val="center"/>
          </w:tcPr>
          <w:p w14:paraId="6E8C7BB5" w14:textId="77777777" w:rsidR="006A47E4" w:rsidRDefault="006A47E4" w:rsidP="006A47E4">
            <w:pPr>
              <w:rPr>
                <w:rFonts w:ascii="Times New Roman" w:hAnsi="Times New Roman"/>
                <w:sz w:val="14"/>
              </w:rPr>
            </w:pPr>
          </w:p>
        </w:tc>
        <w:tc>
          <w:tcPr>
            <w:tcW w:w="425" w:type="dxa"/>
            <w:shd w:val="clear" w:color="auto" w:fill="FFFFFF" w:themeFill="background1"/>
            <w:tcMar>
              <w:left w:w="28" w:type="dxa"/>
              <w:right w:w="28" w:type="dxa"/>
            </w:tcMar>
            <w:vAlign w:val="center"/>
          </w:tcPr>
          <w:p w14:paraId="1E72D2EE" w14:textId="77777777" w:rsidR="006A47E4" w:rsidRDefault="006A47E4" w:rsidP="006A47E4">
            <w:pPr>
              <w:rPr>
                <w:rFonts w:ascii="Times New Roman" w:hAnsi="Times New Roman"/>
                <w:sz w:val="14"/>
              </w:rPr>
            </w:pPr>
          </w:p>
        </w:tc>
        <w:tc>
          <w:tcPr>
            <w:tcW w:w="353" w:type="dxa"/>
            <w:shd w:val="clear" w:color="auto" w:fill="FFFFFF" w:themeFill="background1"/>
            <w:tcMar>
              <w:left w:w="28" w:type="dxa"/>
              <w:right w:w="28" w:type="dxa"/>
            </w:tcMar>
            <w:vAlign w:val="center"/>
          </w:tcPr>
          <w:p w14:paraId="3612B7D3" w14:textId="77777777" w:rsidR="006A47E4" w:rsidRDefault="006A47E4" w:rsidP="006A47E4">
            <w:pPr>
              <w:rPr>
                <w:rFonts w:ascii="Times New Roman" w:hAnsi="Times New Roman"/>
                <w:sz w:val="14"/>
              </w:rPr>
            </w:pPr>
          </w:p>
        </w:tc>
        <w:tc>
          <w:tcPr>
            <w:tcW w:w="236" w:type="dxa"/>
            <w:shd w:val="clear" w:color="auto" w:fill="FFFFFF" w:themeFill="background1"/>
            <w:tcMar>
              <w:left w:w="28" w:type="dxa"/>
              <w:right w:w="28" w:type="dxa"/>
            </w:tcMar>
            <w:vAlign w:val="center"/>
          </w:tcPr>
          <w:p w14:paraId="0722D872" w14:textId="77777777" w:rsidR="006A47E4" w:rsidRDefault="006A47E4" w:rsidP="006A47E4">
            <w:pPr>
              <w:rPr>
                <w:rFonts w:ascii="Times New Roman" w:hAnsi="Times New Roman"/>
                <w:sz w:val="14"/>
              </w:rPr>
            </w:pPr>
          </w:p>
        </w:tc>
        <w:tc>
          <w:tcPr>
            <w:tcW w:w="236" w:type="dxa"/>
            <w:shd w:val="clear" w:color="auto" w:fill="FFFFFF" w:themeFill="background1"/>
            <w:tcMar>
              <w:left w:w="28" w:type="dxa"/>
              <w:right w:w="28" w:type="dxa"/>
            </w:tcMar>
            <w:vAlign w:val="center"/>
          </w:tcPr>
          <w:p w14:paraId="5ED64921" w14:textId="77777777" w:rsidR="006A47E4" w:rsidRDefault="006A47E4" w:rsidP="006A47E4">
            <w:pPr>
              <w:rPr>
                <w:rFonts w:ascii="Times New Roman" w:hAnsi="Times New Roman"/>
                <w:sz w:val="14"/>
              </w:rPr>
            </w:pPr>
          </w:p>
        </w:tc>
        <w:tc>
          <w:tcPr>
            <w:tcW w:w="241" w:type="dxa"/>
            <w:tcMar>
              <w:left w:w="28" w:type="dxa"/>
              <w:right w:w="28" w:type="dxa"/>
            </w:tcMar>
            <w:vAlign w:val="center"/>
          </w:tcPr>
          <w:p w14:paraId="5DC06E46" w14:textId="77777777" w:rsidR="006A47E4" w:rsidRDefault="006A47E4" w:rsidP="006A47E4">
            <w:pPr>
              <w:rPr>
                <w:rFonts w:ascii="Times New Roman" w:hAnsi="Times New Roman"/>
                <w:sz w:val="14"/>
              </w:rPr>
            </w:pPr>
          </w:p>
        </w:tc>
        <w:tc>
          <w:tcPr>
            <w:tcW w:w="486" w:type="dxa"/>
          </w:tcPr>
          <w:p w14:paraId="34ECE65A" w14:textId="77777777" w:rsidR="006A47E4" w:rsidRDefault="006A47E4" w:rsidP="006A47E4">
            <w:pPr>
              <w:rPr>
                <w:rFonts w:ascii="Times New Roman" w:hAnsi="Times New Roman"/>
                <w:sz w:val="14"/>
              </w:rPr>
            </w:pPr>
          </w:p>
        </w:tc>
        <w:tc>
          <w:tcPr>
            <w:tcW w:w="528" w:type="dxa"/>
          </w:tcPr>
          <w:p w14:paraId="38B329EE" w14:textId="77777777" w:rsidR="006A47E4" w:rsidRDefault="006A47E4" w:rsidP="006A47E4">
            <w:pPr>
              <w:rPr>
                <w:rFonts w:ascii="Times New Roman" w:hAnsi="Times New Roman"/>
                <w:sz w:val="14"/>
              </w:rPr>
            </w:pPr>
          </w:p>
        </w:tc>
      </w:tr>
      <w:tr w:rsidR="006A47E4" w14:paraId="11902DB1" w14:textId="4C5C58BE" w:rsidTr="006A47E4">
        <w:trPr>
          <w:gridAfter w:val="2"/>
          <w:wAfter w:w="48" w:type="dxa"/>
        </w:trPr>
        <w:tc>
          <w:tcPr>
            <w:tcW w:w="998" w:type="dxa"/>
            <w:gridSpan w:val="2"/>
            <w:tcMar>
              <w:left w:w="28" w:type="dxa"/>
              <w:right w:w="28" w:type="dxa"/>
            </w:tcMar>
            <w:vAlign w:val="center"/>
          </w:tcPr>
          <w:p w14:paraId="29C5165C" w14:textId="1FB5B5EB" w:rsidR="006A47E4" w:rsidRPr="00AD4CD0" w:rsidRDefault="006A47E4" w:rsidP="006A47E4">
            <w:pPr>
              <w:rPr>
                <w:rFonts w:ascii="Times New Roman" w:hAnsi="Times New Roman"/>
                <w:sz w:val="14"/>
              </w:rPr>
            </w:pPr>
            <w:r w:rsidRPr="00AD4CD0">
              <w:rPr>
                <w:rFonts w:ascii="Times New Roman" w:hAnsi="Times New Roman"/>
                <w:sz w:val="14"/>
              </w:rPr>
              <w:t>МДК.01.02</w:t>
            </w:r>
          </w:p>
        </w:tc>
        <w:tc>
          <w:tcPr>
            <w:tcW w:w="2966" w:type="dxa"/>
            <w:tcMar>
              <w:left w:w="28" w:type="dxa"/>
              <w:right w:w="28" w:type="dxa"/>
            </w:tcMar>
            <w:vAlign w:val="center"/>
          </w:tcPr>
          <w:p w14:paraId="08F78F6F" w14:textId="149C17E8" w:rsidR="006A47E4" w:rsidRPr="00AD4CD0" w:rsidRDefault="006A47E4" w:rsidP="006A47E4">
            <w:pPr>
              <w:rPr>
                <w:rFonts w:ascii="Times New Roman" w:hAnsi="Times New Roman"/>
                <w:sz w:val="14"/>
              </w:rPr>
            </w:pPr>
            <w:r>
              <w:rPr>
                <w:rFonts w:ascii="Times New Roman" w:hAnsi="Times New Roman"/>
                <w:sz w:val="14"/>
              </w:rPr>
              <w:t>Проект производства работ</w:t>
            </w:r>
          </w:p>
        </w:tc>
        <w:tc>
          <w:tcPr>
            <w:tcW w:w="360" w:type="dxa"/>
            <w:tcMar>
              <w:left w:w="28" w:type="dxa"/>
              <w:right w:w="28" w:type="dxa"/>
            </w:tcMar>
            <w:vAlign w:val="center"/>
          </w:tcPr>
          <w:p w14:paraId="1C4637CB" w14:textId="7131E99B" w:rsidR="006A47E4" w:rsidRDefault="006A47E4" w:rsidP="006A47E4">
            <w:pPr>
              <w:rPr>
                <w:rFonts w:ascii="Times New Roman" w:hAnsi="Times New Roman"/>
                <w:sz w:val="14"/>
              </w:rPr>
            </w:pPr>
            <w:r>
              <w:rPr>
                <w:rFonts w:ascii="Times New Roman" w:hAnsi="Times New Roman"/>
                <w:sz w:val="14"/>
              </w:rPr>
              <w:t>О</w:t>
            </w:r>
          </w:p>
        </w:tc>
        <w:tc>
          <w:tcPr>
            <w:tcW w:w="360" w:type="dxa"/>
            <w:tcMar>
              <w:left w:w="28" w:type="dxa"/>
              <w:right w:w="28" w:type="dxa"/>
            </w:tcMar>
            <w:vAlign w:val="center"/>
          </w:tcPr>
          <w:p w14:paraId="4CD72F80" w14:textId="22DBD134" w:rsidR="006A47E4" w:rsidRDefault="006A47E4" w:rsidP="006A47E4">
            <w:pPr>
              <w:rPr>
                <w:rFonts w:ascii="Times New Roman" w:hAnsi="Times New Roman"/>
                <w:sz w:val="14"/>
              </w:rPr>
            </w:pPr>
            <w:r>
              <w:rPr>
                <w:rFonts w:ascii="Times New Roman" w:hAnsi="Times New Roman"/>
                <w:sz w:val="14"/>
              </w:rPr>
              <w:t>О</w:t>
            </w:r>
          </w:p>
        </w:tc>
        <w:tc>
          <w:tcPr>
            <w:tcW w:w="360" w:type="dxa"/>
            <w:tcMar>
              <w:left w:w="28" w:type="dxa"/>
              <w:right w:w="28" w:type="dxa"/>
            </w:tcMar>
            <w:vAlign w:val="center"/>
          </w:tcPr>
          <w:p w14:paraId="764629A6" w14:textId="65F56EF6" w:rsidR="006A47E4" w:rsidRDefault="006A47E4" w:rsidP="006A47E4">
            <w:pPr>
              <w:rPr>
                <w:rFonts w:ascii="Times New Roman" w:hAnsi="Times New Roman"/>
                <w:sz w:val="14"/>
              </w:rPr>
            </w:pPr>
            <w:r>
              <w:rPr>
                <w:rFonts w:ascii="Times New Roman" w:hAnsi="Times New Roman"/>
                <w:sz w:val="14"/>
              </w:rPr>
              <w:t>О</w:t>
            </w:r>
          </w:p>
        </w:tc>
        <w:tc>
          <w:tcPr>
            <w:tcW w:w="360" w:type="dxa"/>
            <w:tcMar>
              <w:left w:w="28" w:type="dxa"/>
              <w:right w:w="28" w:type="dxa"/>
            </w:tcMar>
            <w:vAlign w:val="center"/>
          </w:tcPr>
          <w:p w14:paraId="7CB8B193" w14:textId="4E844ACE" w:rsidR="006A47E4" w:rsidRDefault="006A47E4" w:rsidP="006A47E4">
            <w:pPr>
              <w:rPr>
                <w:rFonts w:ascii="Times New Roman" w:hAnsi="Times New Roman"/>
                <w:sz w:val="14"/>
              </w:rPr>
            </w:pPr>
          </w:p>
        </w:tc>
        <w:tc>
          <w:tcPr>
            <w:tcW w:w="261" w:type="dxa"/>
            <w:tcMar>
              <w:left w:w="28" w:type="dxa"/>
              <w:right w:w="28" w:type="dxa"/>
            </w:tcMar>
            <w:vAlign w:val="center"/>
          </w:tcPr>
          <w:p w14:paraId="54814060" w14:textId="1B48AF93" w:rsidR="006A47E4" w:rsidRDefault="006A47E4" w:rsidP="006A47E4">
            <w:pPr>
              <w:rPr>
                <w:rFonts w:ascii="Times New Roman" w:hAnsi="Times New Roman"/>
                <w:sz w:val="14"/>
              </w:rPr>
            </w:pPr>
          </w:p>
        </w:tc>
        <w:tc>
          <w:tcPr>
            <w:tcW w:w="284" w:type="dxa"/>
            <w:tcMar>
              <w:left w:w="28" w:type="dxa"/>
              <w:right w:w="28" w:type="dxa"/>
            </w:tcMar>
            <w:vAlign w:val="center"/>
          </w:tcPr>
          <w:p w14:paraId="7D8F72F8" w14:textId="3244FA72" w:rsidR="006A47E4" w:rsidRDefault="006A47E4" w:rsidP="006A47E4">
            <w:pPr>
              <w:rPr>
                <w:rFonts w:ascii="Times New Roman" w:hAnsi="Times New Roman"/>
                <w:sz w:val="14"/>
              </w:rPr>
            </w:pPr>
          </w:p>
        </w:tc>
        <w:tc>
          <w:tcPr>
            <w:tcW w:w="283" w:type="dxa"/>
            <w:tcMar>
              <w:left w:w="28" w:type="dxa"/>
              <w:right w:w="28" w:type="dxa"/>
            </w:tcMar>
            <w:vAlign w:val="center"/>
          </w:tcPr>
          <w:p w14:paraId="033A9AF8" w14:textId="77777777" w:rsidR="006A47E4" w:rsidRDefault="006A47E4" w:rsidP="006A47E4">
            <w:pPr>
              <w:rPr>
                <w:rFonts w:ascii="Times New Roman" w:hAnsi="Times New Roman"/>
                <w:sz w:val="14"/>
              </w:rPr>
            </w:pPr>
          </w:p>
        </w:tc>
        <w:tc>
          <w:tcPr>
            <w:tcW w:w="284" w:type="dxa"/>
            <w:tcMar>
              <w:left w:w="28" w:type="dxa"/>
              <w:right w:w="28" w:type="dxa"/>
            </w:tcMar>
            <w:vAlign w:val="center"/>
          </w:tcPr>
          <w:p w14:paraId="7A57CDC5" w14:textId="77777777" w:rsidR="006A47E4" w:rsidRDefault="006A47E4" w:rsidP="006A47E4">
            <w:pPr>
              <w:rPr>
                <w:rFonts w:ascii="Times New Roman" w:hAnsi="Times New Roman"/>
                <w:sz w:val="14"/>
              </w:rPr>
            </w:pPr>
          </w:p>
        </w:tc>
        <w:tc>
          <w:tcPr>
            <w:tcW w:w="283" w:type="dxa"/>
            <w:tcMar>
              <w:left w:w="28" w:type="dxa"/>
              <w:right w:w="28" w:type="dxa"/>
            </w:tcMar>
            <w:vAlign w:val="center"/>
          </w:tcPr>
          <w:p w14:paraId="157DE8D2" w14:textId="24497CC9" w:rsidR="006A47E4" w:rsidRDefault="006A47E4" w:rsidP="006A47E4">
            <w:pPr>
              <w:rPr>
                <w:rFonts w:ascii="Times New Roman" w:hAnsi="Times New Roman"/>
                <w:sz w:val="14"/>
              </w:rPr>
            </w:pPr>
          </w:p>
        </w:tc>
        <w:tc>
          <w:tcPr>
            <w:tcW w:w="274" w:type="dxa"/>
            <w:tcMar>
              <w:left w:w="28" w:type="dxa"/>
              <w:right w:w="28" w:type="dxa"/>
            </w:tcMar>
            <w:vAlign w:val="center"/>
          </w:tcPr>
          <w:p w14:paraId="1A597A36" w14:textId="77777777" w:rsidR="006A47E4" w:rsidRDefault="006A47E4" w:rsidP="006A47E4">
            <w:pPr>
              <w:rPr>
                <w:rFonts w:ascii="Times New Roman" w:hAnsi="Times New Roman"/>
                <w:sz w:val="14"/>
              </w:rPr>
            </w:pPr>
          </w:p>
        </w:tc>
        <w:tc>
          <w:tcPr>
            <w:tcW w:w="293" w:type="dxa"/>
            <w:gridSpan w:val="3"/>
            <w:tcMar>
              <w:left w:w="28" w:type="dxa"/>
              <w:right w:w="28" w:type="dxa"/>
            </w:tcMar>
            <w:vAlign w:val="center"/>
          </w:tcPr>
          <w:p w14:paraId="75B22CC0" w14:textId="13AEC09E" w:rsidR="006A47E4" w:rsidRDefault="006A47E4" w:rsidP="006A47E4">
            <w:pPr>
              <w:rPr>
                <w:rFonts w:ascii="Times New Roman" w:hAnsi="Times New Roman"/>
                <w:sz w:val="14"/>
              </w:rPr>
            </w:pPr>
            <w:r>
              <w:rPr>
                <w:rFonts w:ascii="Times New Roman" w:hAnsi="Times New Roman"/>
                <w:sz w:val="14"/>
              </w:rPr>
              <w:t>О</w:t>
            </w:r>
          </w:p>
        </w:tc>
        <w:tc>
          <w:tcPr>
            <w:tcW w:w="392" w:type="dxa"/>
            <w:gridSpan w:val="2"/>
            <w:tcMar>
              <w:left w:w="28" w:type="dxa"/>
              <w:right w:w="28" w:type="dxa"/>
            </w:tcMar>
            <w:vAlign w:val="center"/>
          </w:tcPr>
          <w:p w14:paraId="4F6BB85C" w14:textId="4BC0EBD7" w:rsidR="006A47E4" w:rsidRDefault="006A47E4"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728C8FF0" w14:textId="3A0B79F9" w:rsidR="006A47E4" w:rsidRDefault="006A47E4" w:rsidP="006A47E4">
            <w:pPr>
              <w:rPr>
                <w:rFonts w:ascii="Times New Roman" w:hAnsi="Times New Roman"/>
                <w:sz w:val="14"/>
              </w:rPr>
            </w:pPr>
          </w:p>
        </w:tc>
        <w:tc>
          <w:tcPr>
            <w:tcW w:w="392" w:type="dxa"/>
            <w:tcMar>
              <w:left w:w="28" w:type="dxa"/>
              <w:right w:w="28" w:type="dxa"/>
            </w:tcMar>
            <w:vAlign w:val="center"/>
          </w:tcPr>
          <w:p w14:paraId="157AE752" w14:textId="211CB13E" w:rsidR="006A47E4" w:rsidRDefault="006A47E4"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2708F574" w14:textId="11D612D5" w:rsidR="006A47E4" w:rsidRDefault="006A47E4" w:rsidP="006A47E4">
            <w:pPr>
              <w:rPr>
                <w:rFonts w:ascii="Times New Roman" w:hAnsi="Times New Roman"/>
                <w:sz w:val="14"/>
              </w:rPr>
            </w:pPr>
          </w:p>
        </w:tc>
        <w:tc>
          <w:tcPr>
            <w:tcW w:w="392" w:type="dxa"/>
            <w:tcMar>
              <w:left w:w="28" w:type="dxa"/>
              <w:right w:w="28" w:type="dxa"/>
            </w:tcMar>
            <w:vAlign w:val="center"/>
          </w:tcPr>
          <w:p w14:paraId="1DBD339E"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7E71EB05"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7352089D"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2D215B28"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73B2EB90"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3203F1F1"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5C65837D"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3D72438D" w14:textId="77777777" w:rsidR="006A47E4" w:rsidRDefault="006A47E4" w:rsidP="006A47E4">
            <w:pPr>
              <w:rPr>
                <w:rFonts w:ascii="Times New Roman" w:hAnsi="Times New Roman"/>
                <w:sz w:val="14"/>
              </w:rPr>
            </w:pPr>
          </w:p>
        </w:tc>
        <w:tc>
          <w:tcPr>
            <w:tcW w:w="258" w:type="dxa"/>
            <w:tcMar>
              <w:left w:w="28" w:type="dxa"/>
              <w:right w:w="28" w:type="dxa"/>
            </w:tcMar>
            <w:vAlign w:val="center"/>
          </w:tcPr>
          <w:p w14:paraId="63965CB3" w14:textId="77777777" w:rsidR="006A47E4" w:rsidRDefault="006A47E4" w:rsidP="006A47E4">
            <w:pPr>
              <w:rPr>
                <w:rFonts w:ascii="Times New Roman" w:hAnsi="Times New Roman"/>
                <w:sz w:val="14"/>
              </w:rPr>
            </w:pPr>
          </w:p>
        </w:tc>
        <w:tc>
          <w:tcPr>
            <w:tcW w:w="291" w:type="dxa"/>
            <w:tcMar>
              <w:left w:w="28" w:type="dxa"/>
              <w:right w:w="28" w:type="dxa"/>
            </w:tcMar>
            <w:vAlign w:val="center"/>
          </w:tcPr>
          <w:p w14:paraId="1A6F2F1F" w14:textId="77777777" w:rsidR="006A47E4" w:rsidRDefault="006A47E4" w:rsidP="006A47E4">
            <w:pPr>
              <w:rPr>
                <w:rFonts w:ascii="Times New Roman" w:hAnsi="Times New Roman"/>
                <w:sz w:val="14"/>
              </w:rPr>
            </w:pPr>
          </w:p>
        </w:tc>
        <w:tc>
          <w:tcPr>
            <w:tcW w:w="425" w:type="dxa"/>
            <w:tcMar>
              <w:left w:w="28" w:type="dxa"/>
              <w:right w:w="28" w:type="dxa"/>
            </w:tcMar>
            <w:vAlign w:val="center"/>
          </w:tcPr>
          <w:p w14:paraId="366F87E9" w14:textId="77777777" w:rsidR="006A47E4" w:rsidRDefault="006A47E4" w:rsidP="006A47E4">
            <w:pPr>
              <w:rPr>
                <w:rFonts w:ascii="Times New Roman" w:hAnsi="Times New Roman"/>
                <w:sz w:val="14"/>
              </w:rPr>
            </w:pPr>
          </w:p>
        </w:tc>
        <w:tc>
          <w:tcPr>
            <w:tcW w:w="353" w:type="dxa"/>
            <w:tcMar>
              <w:left w:w="28" w:type="dxa"/>
              <w:right w:w="28" w:type="dxa"/>
            </w:tcMar>
            <w:vAlign w:val="center"/>
          </w:tcPr>
          <w:p w14:paraId="6FBDD2B4" w14:textId="77777777" w:rsidR="006A47E4" w:rsidRDefault="006A47E4" w:rsidP="006A47E4">
            <w:pPr>
              <w:rPr>
                <w:rFonts w:ascii="Times New Roman" w:hAnsi="Times New Roman"/>
                <w:sz w:val="14"/>
              </w:rPr>
            </w:pPr>
          </w:p>
        </w:tc>
        <w:tc>
          <w:tcPr>
            <w:tcW w:w="236" w:type="dxa"/>
            <w:tcMar>
              <w:left w:w="28" w:type="dxa"/>
              <w:right w:w="28" w:type="dxa"/>
            </w:tcMar>
            <w:vAlign w:val="center"/>
          </w:tcPr>
          <w:p w14:paraId="60493428" w14:textId="77777777" w:rsidR="006A47E4" w:rsidRDefault="006A47E4" w:rsidP="006A47E4">
            <w:pPr>
              <w:rPr>
                <w:rFonts w:ascii="Times New Roman" w:hAnsi="Times New Roman"/>
                <w:sz w:val="14"/>
              </w:rPr>
            </w:pPr>
          </w:p>
        </w:tc>
        <w:tc>
          <w:tcPr>
            <w:tcW w:w="236" w:type="dxa"/>
            <w:tcMar>
              <w:left w:w="28" w:type="dxa"/>
              <w:right w:w="28" w:type="dxa"/>
            </w:tcMar>
            <w:vAlign w:val="center"/>
          </w:tcPr>
          <w:p w14:paraId="7362CA9B" w14:textId="77777777" w:rsidR="006A47E4" w:rsidRDefault="006A47E4" w:rsidP="006A47E4">
            <w:pPr>
              <w:rPr>
                <w:rFonts w:ascii="Times New Roman" w:hAnsi="Times New Roman"/>
                <w:sz w:val="14"/>
              </w:rPr>
            </w:pPr>
          </w:p>
        </w:tc>
        <w:tc>
          <w:tcPr>
            <w:tcW w:w="241" w:type="dxa"/>
            <w:tcMar>
              <w:left w:w="28" w:type="dxa"/>
              <w:right w:w="28" w:type="dxa"/>
            </w:tcMar>
            <w:vAlign w:val="center"/>
          </w:tcPr>
          <w:p w14:paraId="3003819D" w14:textId="77777777" w:rsidR="006A47E4" w:rsidRDefault="006A47E4" w:rsidP="006A47E4">
            <w:pPr>
              <w:rPr>
                <w:rFonts w:ascii="Times New Roman" w:hAnsi="Times New Roman"/>
                <w:sz w:val="14"/>
              </w:rPr>
            </w:pPr>
          </w:p>
        </w:tc>
        <w:tc>
          <w:tcPr>
            <w:tcW w:w="486" w:type="dxa"/>
          </w:tcPr>
          <w:p w14:paraId="693CB956" w14:textId="77777777" w:rsidR="006A47E4" w:rsidRDefault="006A47E4" w:rsidP="006A47E4">
            <w:pPr>
              <w:rPr>
                <w:rFonts w:ascii="Times New Roman" w:hAnsi="Times New Roman"/>
                <w:sz w:val="14"/>
              </w:rPr>
            </w:pPr>
          </w:p>
        </w:tc>
        <w:tc>
          <w:tcPr>
            <w:tcW w:w="528" w:type="dxa"/>
          </w:tcPr>
          <w:p w14:paraId="0DC53D3B" w14:textId="77777777" w:rsidR="006A47E4" w:rsidRDefault="006A47E4" w:rsidP="006A47E4">
            <w:pPr>
              <w:rPr>
                <w:rFonts w:ascii="Times New Roman" w:hAnsi="Times New Roman"/>
                <w:sz w:val="14"/>
              </w:rPr>
            </w:pPr>
          </w:p>
        </w:tc>
      </w:tr>
      <w:tr w:rsidR="006A47E4" w14:paraId="7D837B23" w14:textId="62CAA97E" w:rsidTr="006A47E4">
        <w:trPr>
          <w:gridAfter w:val="2"/>
          <w:wAfter w:w="48" w:type="dxa"/>
        </w:trPr>
        <w:tc>
          <w:tcPr>
            <w:tcW w:w="998" w:type="dxa"/>
            <w:gridSpan w:val="2"/>
            <w:tcMar>
              <w:left w:w="28" w:type="dxa"/>
              <w:right w:w="28" w:type="dxa"/>
            </w:tcMar>
            <w:vAlign w:val="center"/>
          </w:tcPr>
          <w:p w14:paraId="6335A7FB" w14:textId="77777777" w:rsidR="006A47E4" w:rsidRDefault="006A47E4" w:rsidP="006A47E4">
            <w:pPr>
              <w:rPr>
                <w:rFonts w:ascii="Times New Roman" w:hAnsi="Times New Roman"/>
                <w:sz w:val="14"/>
              </w:rPr>
            </w:pPr>
            <w:r>
              <w:rPr>
                <w:rFonts w:ascii="Times New Roman" w:hAnsi="Times New Roman"/>
                <w:sz w:val="14"/>
              </w:rPr>
              <w:t>УП.01</w:t>
            </w:r>
          </w:p>
        </w:tc>
        <w:tc>
          <w:tcPr>
            <w:tcW w:w="2966" w:type="dxa"/>
            <w:tcMar>
              <w:left w:w="28" w:type="dxa"/>
              <w:right w:w="28" w:type="dxa"/>
            </w:tcMar>
            <w:vAlign w:val="center"/>
          </w:tcPr>
          <w:p w14:paraId="1C7A295E" w14:textId="77777777" w:rsidR="006A47E4" w:rsidRDefault="006A47E4" w:rsidP="006A47E4">
            <w:pPr>
              <w:rPr>
                <w:rFonts w:ascii="Times New Roman" w:hAnsi="Times New Roman"/>
                <w:sz w:val="14"/>
              </w:rPr>
            </w:pPr>
            <w:r>
              <w:rPr>
                <w:rFonts w:ascii="Times New Roman" w:hAnsi="Times New Roman"/>
                <w:sz w:val="14"/>
              </w:rPr>
              <w:t>Учебная практика</w:t>
            </w:r>
          </w:p>
        </w:tc>
        <w:tc>
          <w:tcPr>
            <w:tcW w:w="360" w:type="dxa"/>
            <w:tcMar>
              <w:left w:w="28" w:type="dxa"/>
              <w:right w:w="28" w:type="dxa"/>
            </w:tcMar>
            <w:vAlign w:val="center"/>
          </w:tcPr>
          <w:p w14:paraId="1591C52E" w14:textId="6319EFC5" w:rsidR="006A47E4" w:rsidRDefault="006A47E4" w:rsidP="006A47E4">
            <w:pPr>
              <w:rPr>
                <w:rFonts w:ascii="Times New Roman" w:hAnsi="Times New Roman"/>
                <w:sz w:val="14"/>
              </w:rPr>
            </w:pPr>
          </w:p>
        </w:tc>
        <w:tc>
          <w:tcPr>
            <w:tcW w:w="360" w:type="dxa"/>
            <w:tcMar>
              <w:left w:w="28" w:type="dxa"/>
              <w:right w:w="28" w:type="dxa"/>
            </w:tcMar>
            <w:vAlign w:val="center"/>
          </w:tcPr>
          <w:p w14:paraId="14463ADF" w14:textId="759B5507" w:rsidR="006A47E4" w:rsidRDefault="006A47E4" w:rsidP="006A47E4">
            <w:pPr>
              <w:rPr>
                <w:rFonts w:ascii="Times New Roman" w:hAnsi="Times New Roman"/>
                <w:sz w:val="14"/>
              </w:rPr>
            </w:pPr>
          </w:p>
        </w:tc>
        <w:tc>
          <w:tcPr>
            <w:tcW w:w="360" w:type="dxa"/>
            <w:tcMar>
              <w:left w:w="28" w:type="dxa"/>
              <w:right w:w="28" w:type="dxa"/>
            </w:tcMar>
            <w:vAlign w:val="center"/>
          </w:tcPr>
          <w:p w14:paraId="654D4996" w14:textId="020E31DB" w:rsidR="006A47E4" w:rsidRDefault="006A47E4" w:rsidP="006A47E4">
            <w:pPr>
              <w:rPr>
                <w:rFonts w:ascii="Times New Roman" w:hAnsi="Times New Roman"/>
                <w:sz w:val="14"/>
              </w:rPr>
            </w:pPr>
          </w:p>
        </w:tc>
        <w:tc>
          <w:tcPr>
            <w:tcW w:w="360" w:type="dxa"/>
            <w:tcMar>
              <w:left w:w="28" w:type="dxa"/>
              <w:right w:w="28" w:type="dxa"/>
            </w:tcMar>
            <w:vAlign w:val="center"/>
          </w:tcPr>
          <w:p w14:paraId="610CF1C2" w14:textId="08500CF8" w:rsidR="006A47E4" w:rsidRDefault="006A47E4" w:rsidP="006A47E4">
            <w:pPr>
              <w:rPr>
                <w:rFonts w:ascii="Times New Roman" w:hAnsi="Times New Roman"/>
                <w:sz w:val="14"/>
              </w:rPr>
            </w:pPr>
          </w:p>
        </w:tc>
        <w:tc>
          <w:tcPr>
            <w:tcW w:w="261" w:type="dxa"/>
            <w:tcMar>
              <w:left w:w="28" w:type="dxa"/>
              <w:right w:w="28" w:type="dxa"/>
            </w:tcMar>
            <w:vAlign w:val="center"/>
          </w:tcPr>
          <w:p w14:paraId="48A37964" w14:textId="368E333A" w:rsidR="006A47E4" w:rsidRDefault="006A47E4" w:rsidP="006A47E4">
            <w:pPr>
              <w:rPr>
                <w:rFonts w:ascii="Times New Roman" w:hAnsi="Times New Roman"/>
                <w:sz w:val="14"/>
              </w:rPr>
            </w:pPr>
          </w:p>
        </w:tc>
        <w:tc>
          <w:tcPr>
            <w:tcW w:w="284" w:type="dxa"/>
            <w:tcMar>
              <w:left w:w="28" w:type="dxa"/>
              <w:right w:w="28" w:type="dxa"/>
            </w:tcMar>
            <w:vAlign w:val="center"/>
          </w:tcPr>
          <w:p w14:paraId="4274C9F8" w14:textId="0E037AE4" w:rsidR="006A47E4" w:rsidRDefault="006A47E4" w:rsidP="006A47E4">
            <w:pPr>
              <w:rPr>
                <w:rFonts w:ascii="Times New Roman" w:hAnsi="Times New Roman"/>
                <w:sz w:val="14"/>
              </w:rPr>
            </w:pPr>
          </w:p>
        </w:tc>
        <w:tc>
          <w:tcPr>
            <w:tcW w:w="283" w:type="dxa"/>
            <w:tcMar>
              <w:left w:w="28" w:type="dxa"/>
              <w:right w:w="28" w:type="dxa"/>
            </w:tcMar>
            <w:vAlign w:val="center"/>
          </w:tcPr>
          <w:p w14:paraId="1575045D" w14:textId="77777777" w:rsidR="006A47E4" w:rsidRDefault="006A47E4" w:rsidP="006A47E4">
            <w:pPr>
              <w:rPr>
                <w:rFonts w:ascii="Times New Roman" w:hAnsi="Times New Roman"/>
                <w:sz w:val="14"/>
              </w:rPr>
            </w:pPr>
          </w:p>
        </w:tc>
        <w:tc>
          <w:tcPr>
            <w:tcW w:w="284" w:type="dxa"/>
            <w:tcMar>
              <w:left w:w="28" w:type="dxa"/>
              <w:right w:w="28" w:type="dxa"/>
            </w:tcMar>
            <w:vAlign w:val="center"/>
          </w:tcPr>
          <w:p w14:paraId="45353263" w14:textId="77777777" w:rsidR="006A47E4" w:rsidRDefault="006A47E4" w:rsidP="006A47E4">
            <w:pPr>
              <w:rPr>
                <w:rFonts w:ascii="Times New Roman" w:hAnsi="Times New Roman"/>
                <w:sz w:val="14"/>
              </w:rPr>
            </w:pPr>
          </w:p>
        </w:tc>
        <w:tc>
          <w:tcPr>
            <w:tcW w:w="283" w:type="dxa"/>
            <w:tcMar>
              <w:left w:w="28" w:type="dxa"/>
              <w:right w:w="28" w:type="dxa"/>
            </w:tcMar>
            <w:vAlign w:val="center"/>
          </w:tcPr>
          <w:p w14:paraId="24DAC833" w14:textId="32DAC6A5" w:rsidR="006A47E4" w:rsidRDefault="006A47E4" w:rsidP="006A47E4">
            <w:pPr>
              <w:rPr>
                <w:rFonts w:ascii="Times New Roman" w:hAnsi="Times New Roman"/>
                <w:sz w:val="14"/>
              </w:rPr>
            </w:pPr>
          </w:p>
        </w:tc>
        <w:tc>
          <w:tcPr>
            <w:tcW w:w="274" w:type="dxa"/>
            <w:tcMar>
              <w:left w:w="28" w:type="dxa"/>
              <w:right w:w="28" w:type="dxa"/>
            </w:tcMar>
            <w:vAlign w:val="center"/>
          </w:tcPr>
          <w:p w14:paraId="783F03E5" w14:textId="77777777" w:rsidR="006A47E4" w:rsidRDefault="006A47E4" w:rsidP="006A47E4">
            <w:pPr>
              <w:rPr>
                <w:rFonts w:ascii="Times New Roman" w:hAnsi="Times New Roman"/>
                <w:sz w:val="14"/>
              </w:rPr>
            </w:pPr>
          </w:p>
        </w:tc>
        <w:tc>
          <w:tcPr>
            <w:tcW w:w="293" w:type="dxa"/>
            <w:gridSpan w:val="3"/>
            <w:tcMar>
              <w:left w:w="28" w:type="dxa"/>
              <w:right w:w="28" w:type="dxa"/>
            </w:tcMar>
            <w:vAlign w:val="center"/>
          </w:tcPr>
          <w:p w14:paraId="24857150" w14:textId="4357C1F3" w:rsidR="006A47E4" w:rsidRDefault="006A47E4" w:rsidP="006A47E4">
            <w:pPr>
              <w:rPr>
                <w:rFonts w:ascii="Times New Roman" w:hAnsi="Times New Roman"/>
                <w:sz w:val="14"/>
              </w:rPr>
            </w:pPr>
            <w:r>
              <w:rPr>
                <w:rFonts w:ascii="Times New Roman" w:hAnsi="Times New Roman"/>
                <w:sz w:val="14"/>
              </w:rPr>
              <w:t>О</w:t>
            </w:r>
          </w:p>
        </w:tc>
        <w:tc>
          <w:tcPr>
            <w:tcW w:w="392" w:type="dxa"/>
            <w:gridSpan w:val="2"/>
            <w:tcMar>
              <w:left w:w="28" w:type="dxa"/>
              <w:right w:w="28" w:type="dxa"/>
            </w:tcMar>
            <w:vAlign w:val="center"/>
          </w:tcPr>
          <w:p w14:paraId="2E58CD20" w14:textId="18B86DA2" w:rsidR="006A47E4" w:rsidRDefault="006A47E4"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1FC20DE8" w14:textId="765297F8" w:rsidR="006A47E4" w:rsidRDefault="006A47E4"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729C497B" w14:textId="599D072B" w:rsidR="006A47E4" w:rsidRDefault="006A47E4"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70BBE978"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73F88F1C"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21972261"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3E0EAACC"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53BB197E"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4BCDD841"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32EE1B84"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73A271FD"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39FBEB59" w14:textId="77777777" w:rsidR="006A47E4" w:rsidRDefault="006A47E4" w:rsidP="006A47E4">
            <w:pPr>
              <w:rPr>
                <w:rFonts w:ascii="Times New Roman" w:hAnsi="Times New Roman"/>
                <w:sz w:val="14"/>
              </w:rPr>
            </w:pPr>
          </w:p>
        </w:tc>
        <w:tc>
          <w:tcPr>
            <w:tcW w:w="258" w:type="dxa"/>
            <w:tcMar>
              <w:left w:w="28" w:type="dxa"/>
              <w:right w:w="28" w:type="dxa"/>
            </w:tcMar>
            <w:vAlign w:val="center"/>
          </w:tcPr>
          <w:p w14:paraId="108099AA" w14:textId="77777777" w:rsidR="006A47E4" w:rsidRDefault="006A47E4" w:rsidP="006A47E4">
            <w:pPr>
              <w:rPr>
                <w:rFonts w:ascii="Times New Roman" w:hAnsi="Times New Roman"/>
                <w:sz w:val="14"/>
              </w:rPr>
            </w:pPr>
          </w:p>
        </w:tc>
        <w:tc>
          <w:tcPr>
            <w:tcW w:w="291" w:type="dxa"/>
            <w:tcMar>
              <w:left w:w="28" w:type="dxa"/>
              <w:right w:w="28" w:type="dxa"/>
            </w:tcMar>
            <w:vAlign w:val="center"/>
          </w:tcPr>
          <w:p w14:paraId="3093CA8D" w14:textId="77777777" w:rsidR="006A47E4" w:rsidRDefault="006A47E4" w:rsidP="006A47E4">
            <w:pPr>
              <w:rPr>
                <w:rFonts w:ascii="Times New Roman" w:hAnsi="Times New Roman"/>
                <w:sz w:val="14"/>
              </w:rPr>
            </w:pPr>
          </w:p>
        </w:tc>
        <w:tc>
          <w:tcPr>
            <w:tcW w:w="425" w:type="dxa"/>
            <w:tcMar>
              <w:left w:w="28" w:type="dxa"/>
              <w:right w:w="28" w:type="dxa"/>
            </w:tcMar>
            <w:vAlign w:val="center"/>
          </w:tcPr>
          <w:p w14:paraId="30CE5B1D" w14:textId="77777777" w:rsidR="006A47E4" w:rsidRDefault="006A47E4" w:rsidP="006A47E4">
            <w:pPr>
              <w:rPr>
                <w:rFonts w:ascii="Times New Roman" w:hAnsi="Times New Roman"/>
                <w:sz w:val="14"/>
              </w:rPr>
            </w:pPr>
          </w:p>
        </w:tc>
        <w:tc>
          <w:tcPr>
            <w:tcW w:w="353" w:type="dxa"/>
            <w:tcMar>
              <w:left w:w="28" w:type="dxa"/>
              <w:right w:w="28" w:type="dxa"/>
            </w:tcMar>
            <w:vAlign w:val="center"/>
          </w:tcPr>
          <w:p w14:paraId="778A43D8" w14:textId="77777777" w:rsidR="006A47E4" w:rsidRDefault="006A47E4" w:rsidP="006A47E4">
            <w:pPr>
              <w:rPr>
                <w:rFonts w:ascii="Times New Roman" w:hAnsi="Times New Roman"/>
                <w:sz w:val="14"/>
              </w:rPr>
            </w:pPr>
          </w:p>
        </w:tc>
        <w:tc>
          <w:tcPr>
            <w:tcW w:w="236" w:type="dxa"/>
            <w:tcMar>
              <w:left w:w="28" w:type="dxa"/>
              <w:right w:w="28" w:type="dxa"/>
            </w:tcMar>
            <w:vAlign w:val="center"/>
          </w:tcPr>
          <w:p w14:paraId="0E59AD48" w14:textId="77777777" w:rsidR="006A47E4" w:rsidRDefault="006A47E4" w:rsidP="006A47E4">
            <w:pPr>
              <w:rPr>
                <w:rFonts w:ascii="Times New Roman" w:hAnsi="Times New Roman"/>
                <w:sz w:val="14"/>
              </w:rPr>
            </w:pPr>
          </w:p>
        </w:tc>
        <w:tc>
          <w:tcPr>
            <w:tcW w:w="236" w:type="dxa"/>
            <w:tcMar>
              <w:left w:w="28" w:type="dxa"/>
              <w:right w:w="28" w:type="dxa"/>
            </w:tcMar>
            <w:vAlign w:val="center"/>
          </w:tcPr>
          <w:p w14:paraId="215967B8" w14:textId="77777777" w:rsidR="006A47E4" w:rsidRDefault="006A47E4" w:rsidP="006A47E4">
            <w:pPr>
              <w:rPr>
                <w:rFonts w:ascii="Times New Roman" w:hAnsi="Times New Roman"/>
                <w:sz w:val="14"/>
              </w:rPr>
            </w:pPr>
          </w:p>
        </w:tc>
        <w:tc>
          <w:tcPr>
            <w:tcW w:w="241" w:type="dxa"/>
            <w:tcMar>
              <w:left w:w="28" w:type="dxa"/>
              <w:right w:w="28" w:type="dxa"/>
            </w:tcMar>
            <w:vAlign w:val="center"/>
          </w:tcPr>
          <w:p w14:paraId="7DECB909" w14:textId="77777777" w:rsidR="006A47E4" w:rsidRDefault="006A47E4" w:rsidP="006A47E4">
            <w:pPr>
              <w:rPr>
                <w:rFonts w:ascii="Times New Roman" w:hAnsi="Times New Roman"/>
                <w:sz w:val="14"/>
              </w:rPr>
            </w:pPr>
          </w:p>
        </w:tc>
        <w:tc>
          <w:tcPr>
            <w:tcW w:w="486" w:type="dxa"/>
          </w:tcPr>
          <w:p w14:paraId="46C1A75D" w14:textId="77777777" w:rsidR="006A47E4" w:rsidRDefault="006A47E4" w:rsidP="006A47E4">
            <w:pPr>
              <w:rPr>
                <w:rFonts w:ascii="Times New Roman" w:hAnsi="Times New Roman"/>
                <w:sz w:val="14"/>
              </w:rPr>
            </w:pPr>
          </w:p>
        </w:tc>
        <w:tc>
          <w:tcPr>
            <w:tcW w:w="528" w:type="dxa"/>
          </w:tcPr>
          <w:p w14:paraId="13D5354C" w14:textId="77777777" w:rsidR="006A47E4" w:rsidRDefault="006A47E4" w:rsidP="006A47E4">
            <w:pPr>
              <w:rPr>
                <w:rFonts w:ascii="Times New Roman" w:hAnsi="Times New Roman"/>
                <w:sz w:val="14"/>
              </w:rPr>
            </w:pPr>
          </w:p>
        </w:tc>
      </w:tr>
      <w:tr w:rsidR="006A47E4" w14:paraId="65AF230B" w14:textId="756A5503" w:rsidTr="006A47E4">
        <w:trPr>
          <w:gridAfter w:val="2"/>
          <w:wAfter w:w="48" w:type="dxa"/>
        </w:trPr>
        <w:tc>
          <w:tcPr>
            <w:tcW w:w="998" w:type="dxa"/>
            <w:gridSpan w:val="2"/>
            <w:tcMar>
              <w:left w:w="28" w:type="dxa"/>
              <w:right w:w="28" w:type="dxa"/>
            </w:tcMar>
            <w:vAlign w:val="center"/>
          </w:tcPr>
          <w:p w14:paraId="3817EB12" w14:textId="77777777" w:rsidR="006A47E4" w:rsidRDefault="006A47E4" w:rsidP="006A47E4">
            <w:pPr>
              <w:rPr>
                <w:rFonts w:ascii="Times New Roman" w:hAnsi="Times New Roman"/>
                <w:sz w:val="14"/>
              </w:rPr>
            </w:pPr>
            <w:r>
              <w:rPr>
                <w:rFonts w:ascii="Times New Roman" w:hAnsi="Times New Roman"/>
                <w:sz w:val="14"/>
              </w:rPr>
              <w:t>ПП.01</w:t>
            </w:r>
          </w:p>
        </w:tc>
        <w:tc>
          <w:tcPr>
            <w:tcW w:w="2966" w:type="dxa"/>
            <w:tcMar>
              <w:left w:w="28" w:type="dxa"/>
              <w:right w:w="28" w:type="dxa"/>
            </w:tcMar>
            <w:vAlign w:val="center"/>
          </w:tcPr>
          <w:p w14:paraId="08A1E709" w14:textId="77777777" w:rsidR="006A47E4" w:rsidRDefault="006A47E4" w:rsidP="006A47E4">
            <w:pPr>
              <w:rPr>
                <w:rFonts w:ascii="Times New Roman" w:hAnsi="Times New Roman"/>
                <w:sz w:val="14"/>
              </w:rPr>
            </w:pPr>
            <w:r>
              <w:rPr>
                <w:rFonts w:ascii="Times New Roman" w:hAnsi="Times New Roman"/>
                <w:sz w:val="14"/>
              </w:rPr>
              <w:t>Производственная практика</w:t>
            </w:r>
          </w:p>
        </w:tc>
        <w:tc>
          <w:tcPr>
            <w:tcW w:w="360" w:type="dxa"/>
            <w:tcMar>
              <w:left w:w="28" w:type="dxa"/>
              <w:right w:w="28" w:type="dxa"/>
            </w:tcMar>
            <w:vAlign w:val="center"/>
          </w:tcPr>
          <w:p w14:paraId="46290169" w14:textId="742056B8" w:rsidR="006A47E4" w:rsidRDefault="006A47E4" w:rsidP="006A47E4">
            <w:pPr>
              <w:rPr>
                <w:rFonts w:ascii="Times New Roman" w:hAnsi="Times New Roman"/>
                <w:sz w:val="14"/>
              </w:rPr>
            </w:pPr>
          </w:p>
        </w:tc>
        <w:tc>
          <w:tcPr>
            <w:tcW w:w="360" w:type="dxa"/>
            <w:tcMar>
              <w:left w:w="28" w:type="dxa"/>
              <w:right w:w="28" w:type="dxa"/>
            </w:tcMar>
            <w:vAlign w:val="center"/>
          </w:tcPr>
          <w:p w14:paraId="2E27FB60" w14:textId="29030695" w:rsidR="006A47E4" w:rsidRDefault="006A47E4" w:rsidP="006A47E4">
            <w:pPr>
              <w:rPr>
                <w:rFonts w:ascii="Times New Roman" w:hAnsi="Times New Roman"/>
                <w:sz w:val="14"/>
              </w:rPr>
            </w:pPr>
          </w:p>
        </w:tc>
        <w:tc>
          <w:tcPr>
            <w:tcW w:w="360" w:type="dxa"/>
            <w:tcMar>
              <w:left w:w="28" w:type="dxa"/>
              <w:right w:w="28" w:type="dxa"/>
            </w:tcMar>
            <w:vAlign w:val="center"/>
          </w:tcPr>
          <w:p w14:paraId="4EE370BC" w14:textId="299A8C3F" w:rsidR="006A47E4" w:rsidRDefault="006A47E4" w:rsidP="006A47E4">
            <w:pPr>
              <w:rPr>
                <w:rFonts w:ascii="Times New Roman" w:hAnsi="Times New Roman"/>
                <w:sz w:val="14"/>
              </w:rPr>
            </w:pPr>
          </w:p>
        </w:tc>
        <w:tc>
          <w:tcPr>
            <w:tcW w:w="360" w:type="dxa"/>
            <w:tcMar>
              <w:left w:w="28" w:type="dxa"/>
              <w:right w:w="28" w:type="dxa"/>
            </w:tcMar>
            <w:vAlign w:val="center"/>
          </w:tcPr>
          <w:p w14:paraId="0668B47E" w14:textId="519A5ACF" w:rsidR="006A47E4" w:rsidRDefault="006A47E4" w:rsidP="006A47E4">
            <w:pPr>
              <w:rPr>
                <w:rFonts w:ascii="Times New Roman" w:hAnsi="Times New Roman"/>
                <w:sz w:val="14"/>
              </w:rPr>
            </w:pPr>
          </w:p>
        </w:tc>
        <w:tc>
          <w:tcPr>
            <w:tcW w:w="261" w:type="dxa"/>
            <w:tcMar>
              <w:left w:w="28" w:type="dxa"/>
              <w:right w:w="28" w:type="dxa"/>
            </w:tcMar>
            <w:vAlign w:val="center"/>
          </w:tcPr>
          <w:p w14:paraId="79E0F13B" w14:textId="4E19DF5A" w:rsidR="006A47E4" w:rsidRDefault="006A47E4" w:rsidP="006A47E4">
            <w:pPr>
              <w:rPr>
                <w:rFonts w:ascii="Times New Roman" w:hAnsi="Times New Roman"/>
                <w:sz w:val="14"/>
              </w:rPr>
            </w:pPr>
          </w:p>
        </w:tc>
        <w:tc>
          <w:tcPr>
            <w:tcW w:w="284" w:type="dxa"/>
            <w:tcMar>
              <w:left w:w="28" w:type="dxa"/>
              <w:right w:w="28" w:type="dxa"/>
            </w:tcMar>
            <w:vAlign w:val="center"/>
          </w:tcPr>
          <w:p w14:paraId="45934BC2" w14:textId="38FFF2FE" w:rsidR="006A47E4" w:rsidRDefault="006A47E4" w:rsidP="006A47E4">
            <w:pPr>
              <w:rPr>
                <w:rFonts w:ascii="Times New Roman" w:hAnsi="Times New Roman"/>
                <w:sz w:val="14"/>
              </w:rPr>
            </w:pPr>
          </w:p>
        </w:tc>
        <w:tc>
          <w:tcPr>
            <w:tcW w:w="283" w:type="dxa"/>
            <w:tcMar>
              <w:left w:w="28" w:type="dxa"/>
              <w:right w:w="28" w:type="dxa"/>
            </w:tcMar>
            <w:vAlign w:val="center"/>
          </w:tcPr>
          <w:p w14:paraId="3ECE3DE6" w14:textId="77777777" w:rsidR="006A47E4" w:rsidRDefault="006A47E4" w:rsidP="006A47E4">
            <w:pPr>
              <w:rPr>
                <w:rFonts w:ascii="Times New Roman" w:hAnsi="Times New Roman"/>
                <w:sz w:val="14"/>
              </w:rPr>
            </w:pPr>
          </w:p>
        </w:tc>
        <w:tc>
          <w:tcPr>
            <w:tcW w:w="284" w:type="dxa"/>
            <w:tcMar>
              <w:left w:w="28" w:type="dxa"/>
              <w:right w:w="28" w:type="dxa"/>
            </w:tcMar>
            <w:vAlign w:val="center"/>
          </w:tcPr>
          <w:p w14:paraId="09297407" w14:textId="77777777" w:rsidR="006A47E4" w:rsidRDefault="006A47E4" w:rsidP="006A47E4">
            <w:pPr>
              <w:rPr>
                <w:rFonts w:ascii="Times New Roman" w:hAnsi="Times New Roman"/>
                <w:sz w:val="14"/>
              </w:rPr>
            </w:pPr>
          </w:p>
        </w:tc>
        <w:tc>
          <w:tcPr>
            <w:tcW w:w="283" w:type="dxa"/>
            <w:tcMar>
              <w:left w:w="28" w:type="dxa"/>
              <w:right w:w="28" w:type="dxa"/>
            </w:tcMar>
            <w:vAlign w:val="center"/>
          </w:tcPr>
          <w:p w14:paraId="1654F15C" w14:textId="5A137F1A" w:rsidR="006A47E4" w:rsidRDefault="006A47E4" w:rsidP="006A47E4">
            <w:pPr>
              <w:rPr>
                <w:rFonts w:ascii="Times New Roman" w:hAnsi="Times New Roman"/>
                <w:sz w:val="14"/>
              </w:rPr>
            </w:pPr>
          </w:p>
        </w:tc>
        <w:tc>
          <w:tcPr>
            <w:tcW w:w="274" w:type="dxa"/>
            <w:tcMar>
              <w:left w:w="28" w:type="dxa"/>
              <w:right w:w="28" w:type="dxa"/>
            </w:tcMar>
            <w:vAlign w:val="center"/>
          </w:tcPr>
          <w:p w14:paraId="53BC0E78" w14:textId="77777777" w:rsidR="006A47E4" w:rsidRDefault="006A47E4" w:rsidP="006A47E4">
            <w:pPr>
              <w:rPr>
                <w:rFonts w:ascii="Times New Roman" w:hAnsi="Times New Roman"/>
                <w:sz w:val="14"/>
              </w:rPr>
            </w:pPr>
          </w:p>
        </w:tc>
        <w:tc>
          <w:tcPr>
            <w:tcW w:w="293" w:type="dxa"/>
            <w:gridSpan w:val="3"/>
            <w:tcMar>
              <w:left w:w="28" w:type="dxa"/>
              <w:right w:w="28" w:type="dxa"/>
            </w:tcMar>
            <w:vAlign w:val="center"/>
          </w:tcPr>
          <w:p w14:paraId="7083E656" w14:textId="7828E30C" w:rsidR="006A47E4" w:rsidRDefault="006A47E4" w:rsidP="006A47E4">
            <w:pPr>
              <w:rPr>
                <w:rFonts w:ascii="Times New Roman" w:hAnsi="Times New Roman"/>
                <w:sz w:val="14"/>
              </w:rPr>
            </w:pPr>
            <w:r>
              <w:rPr>
                <w:rFonts w:ascii="Times New Roman" w:hAnsi="Times New Roman"/>
                <w:sz w:val="14"/>
              </w:rPr>
              <w:t>О</w:t>
            </w:r>
          </w:p>
        </w:tc>
        <w:tc>
          <w:tcPr>
            <w:tcW w:w="392" w:type="dxa"/>
            <w:gridSpan w:val="2"/>
            <w:tcMar>
              <w:left w:w="28" w:type="dxa"/>
              <w:right w:w="28" w:type="dxa"/>
            </w:tcMar>
            <w:vAlign w:val="center"/>
          </w:tcPr>
          <w:p w14:paraId="0F285BCB" w14:textId="539B28D0" w:rsidR="006A47E4" w:rsidRDefault="006A47E4"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1A56399D" w14:textId="02798B4F" w:rsidR="006A47E4" w:rsidRDefault="006A47E4"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78ECFEB8" w14:textId="0BE1FDB7" w:rsidR="006A47E4" w:rsidRDefault="006A47E4"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36F4CC02"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6843499B"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786BBA30"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57D2BF71"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4B074391"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70B7F2A1"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5BE40C56"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56BA3734"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40E49850" w14:textId="77777777" w:rsidR="006A47E4" w:rsidRDefault="006A47E4" w:rsidP="006A47E4">
            <w:pPr>
              <w:rPr>
                <w:rFonts w:ascii="Times New Roman" w:hAnsi="Times New Roman"/>
                <w:sz w:val="14"/>
              </w:rPr>
            </w:pPr>
          </w:p>
        </w:tc>
        <w:tc>
          <w:tcPr>
            <w:tcW w:w="258" w:type="dxa"/>
            <w:tcMar>
              <w:left w:w="28" w:type="dxa"/>
              <w:right w:w="28" w:type="dxa"/>
            </w:tcMar>
            <w:vAlign w:val="center"/>
          </w:tcPr>
          <w:p w14:paraId="1CB40769" w14:textId="77777777" w:rsidR="006A47E4" w:rsidRDefault="006A47E4" w:rsidP="006A47E4">
            <w:pPr>
              <w:rPr>
                <w:rFonts w:ascii="Times New Roman" w:hAnsi="Times New Roman"/>
                <w:sz w:val="14"/>
              </w:rPr>
            </w:pPr>
          </w:p>
        </w:tc>
        <w:tc>
          <w:tcPr>
            <w:tcW w:w="291" w:type="dxa"/>
            <w:tcMar>
              <w:left w:w="28" w:type="dxa"/>
              <w:right w:w="28" w:type="dxa"/>
            </w:tcMar>
            <w:vAlign w:val="center"/>
          </w:tcPr>
          <w:p w14:paraId="418D1286" w14:textId="77777777" w:rsidR="006A47E4" w:rsidRDefault="006A47E4" w:rsidP="006A47E4">
            <w:pPr>
              <w:rPr>
                <w:rFonts w:ascii="Times New Roman" w:hAnsi="Times New Roman"/>
                <w:sz w:val="14"/>
              </w:rPr>
            </w:pPr>
          </w:p>
        </w:tc>
        <w:tc>
          <w:tcPr>
            <w:tcW w:w="425" w:type="dxa"/>
            <w:tcMar>
              <w:left w:w="28" w:type="dxa"/>
              <w:right w:w="28" w:type="dxa"/>
            </w:tcMar>
            <w:vAlign w:val="center"/>
          </w:tcPr>
          <w:p w14:paraId="5C0C6E2D" w14:textId="77777777" w:rsidR="006A47E4" w:rsidRDefault="006A47E4" w:rsidP="006A47E4">
            <w:pPr>
              <w:rPr>
                <w:rFonts w:ascii="Times New Roman" w:hAnsi="Times New Roman"/>
                <w:sz w:val="14"/>
              </w:rPr>
            </w:pPr>
          </w:p>
        </w:tc>
        <w:tc>
          <w:tcPr>
            <w:tcW w:w="353" w:type="dxa"/>
            <w:tcMar>
              <w:left w:w="28" w:type="dxa"/>
              <w:right w:w="28" w:type="dxa"/>
            </w:tcMar>
            <w:vAlign w:val="center"/>
          </w:tcPr>
          <w:p w14:paraId="63EBA9D5" w14:textId="77777777" w:rsidR="006A47E4" w:rsidRDefault="006A47E4" w:rsidP="006A47E4">
            <w:pPr>
              <w:rPr>
                <w:rFonts w:ascii="Times New Roman" w:hAnsi="Times New Roman"/>
                <w:sz w:val="14"/>
              </w:rPr>
            </w:pPr>
          </w:p>
        </w:tc>
        <w:tc>
          <w:tcPr>
            <w:tcW w:w="236" w:type="dxa"/>
            <w:tcMar>
              <w:left w:w="28" w:type="dxa"/>
              <w:right w:w="28" w:type="dxa"/>
            </w:tcMar>
            <w:vAlign w:val="center"/>
          </w:tcPr>
          <w:p w14:paraId="62DF4963" w14:textId="77777777" w:rsidR="006A47E4" w:rsidRDefault="006A47E4" w:rsidP="006A47E4">
            <w:pPr>
              <w:rPr>
                <w:rFonts w:ascii="Times New Roman" w:hAnsi="Times New Roman"/>
                <w:sz w:val="14"/>
              </w:rPr>
            </w:pPr>
          </w:p>
        </w:tc>
        <w:tc>
          <w:tcPr>
            <w:tcW w:w="236" w:type="dxa"/>
            <w:tcMar>
              <w:left w:w="28" w:type="dxa"/>
              <w:right w:w="28" w:type="dxa"/>
            </w:tcMar>
            <w:vAlign w:val="center"/>
          </w:tcPr>
          <w:p w14:paraId="2B0F4238" w14:textId="77777777" w:rsidR="006A47E4" w:rsidRDefault="006A47E4" w:rsidP="006A47E4">
            <w:pPr>
              <w:rPr>
                <w:rFonts w:ascii="Times New Roman" w:hAnsi="Times New Roman"/>
                <w:sz w:val="14"/>
              </w:rPr>
            </w:pPr>
          </w:p>
        </w:tc>
        <w:tc>
          <w:tcPr>
            <w:tcW w:w="241" w:type="dxa"/>
            <w:tcMar>
              <w:left w:w="28" w:type="dxa"/>
              <w:right w:w="28" w:type="dxa"/>
            </w:tcMar>
            <w:vAlign w:val="center"/>
          </w:tcPr>
          <w:p w14:paraId="036C1D5D" w14:textId="77777777" w:rsidR="006A47E4" w:rsidRDefault="006A47E4" w:rsidP="006A47E4">
            <w:pPr>
              <w:rPr>
                <w:rFonts w:ascii="Times New Roman" w:hAnsi="Times New Roman"/>
                <w:sz w:val="14"/>
              </w:rPr>
            </w:pPr>
          </w:p>
        </w:tc>
        <w:tc>
          <w:tcPr>
            <w:tcW w:w="486" w:type="dxa"/>
          </w:tcPr>
          <w:p w14:paraId="0C43B8DA" w14:textId="77777777" w:rsidR="006A47E4" w:rsidRDefault="006A47E4" w:rsidP="006A47E4">
            <w:pPr>
              <w:rPr>
                <w:rFonts w:ascii="Times New Roman" w:hAnsi="Times New Roman"/>
                <w:sz w:val="14"/>
              </w:rPr>
            </w:pPr>
          </w:p>
        </w:tc>
        <w:tc>
          <w:tcPr>
            <w:tcW w:w="528" w:type="dxa"/>
          </w:tcPr>
          <w:p w14:paraId="0B4C3AF8" w14:textId="77777777" w:rsidR="006A47E4" w:rsidRDefault="006A47E4" w:rsidP="006A47E4">
            <w:pPr>
              <w:rPr>
                <w:rFonts w:ascii="Times New Roman" w:hAnsi="Times New Roman"/>
                <w:sz w:val="14"/>
              </w:rPr>
            </w:pPr>
          </w:p>
        </w:tc>
      </w:tr>
      <w:tr w:rsidR="006A47E4" w14:paraId="6D92E811" w14:textId="067EFEB5" w:rsidTr="006A47E4">
        <w:trPr>
          <w:gridAfter w:val="2"/>
          <w:wAfter w:w="48" w:type="dxa"/>
        </w:trPr>
        <w:tc>
          <w:tcPr>
            <w:tcW w:w="998" w:type="dxa"/>
            <w:gridSpan w:val="2"/>
            <w:tcMar>
              <w:left w:w="28" w:type="dxa"/>
              <w:right w:w="28" w:type="dxa"/>
            </w:tcMar>
          </w:tcPr>
          <w:p w14:paraId="76BC6A90" w14:textId="26A82F69" w:rsidR="006A47E4" w:rsidRDefault="006A47E4" w:rsidP="006A47E4">
            <w:pPr>
              <w:rPr>
                <w:rFonts w:ascii="Times New Roman" w:hAnsi="Times New Roman"/>
                <w:sz w:val="14"/>
              </w:rPr>
            </w:pPr>
            <w:r>
              <w:rPr>
                <w:rFonts w:ascii="Times New Roman" w:hAnsi="Times New Roman"/>
                <w:b/>
                <w:sz w:val="14"/>
              </w:rPr>
              <w:t>ПМ.02</w:t>
            </w:r>
          </w:p>
        </w:tc>
        <w:tc>
          <w:tcPr>
            <w:tcW w:w="2966" w:type="dxa"/>
            <w:tcMar>
              <w:left w:w="28" w:type="dxa"/>
              <w:right w:w="28" w:type="dxa"/>
            </w:tcMar>
          </w:tcPr>
          <w:p w14:paraId="35510595" w14:textId="6A4FD833" w:rsidR="006A47E4" w:rsidRDefault="006A47E4" w:rsidP="006A47E4">
            <w:pPr>
              <w:rPr>
                <w:rFonts w:ascii="Times New Roman" w:hAnsi="Times New Roman"/>
                <w:sz w:val="14"/>
              </w:rPr>
            </w:pPr>
            <w:r>
              <w:rPr>
                <w:rFonts w:ascii="Times New Roman" w:hAnsi="Times New Roman"/>
                <w:b/>
                <w:sz w:val="14"/>
              </w:rPr>
              <w:t>Выполнение технологических процессов на объекте капитального строительства</w:t>
            </w:r>
          </w:p>
        </w:tc>
        <w:tc>
          <w:tcPr>
            <w:tcW w:w="360" w:type="dxa"/>
            <w:tcMar>
              <w:left w:w="28" w:type="dxa"/>
              <w:right w:w="28" w:type="dxa"/>
            </w:tcMar>
            <w:vAlign w:val="center"/>
          </w:tcPr>
          <w:p w14:paraId="004FF4EF" w14:textId="1906C814" w:rsidR="006A47E4" w:rsidRDefault="006A47E4" w:rsidP="006A47E4">
            <w:pPr>
              <w:rPr>
                <w:rFonts w:ascii="Times New Roman" w:hAnsi="Times New Roman"/>
                <w:sz w:val="14"/>
              </w:rPr>
            </w:pPr>
            <w:r>
              <w:rPr>
                <w:rFonts w:ascii="Times New Roman" w:hAnsi="Times New Roman"/>
                <w:sz w:val="14"/>
              </w:rPr>
              <w:t>О</w:t>
            </w:r>
          </w:p>
        </w:tc>
        <w:tc>
          <w:tcPr>
            <w:tcW w:w="360" w:type="dxa"/>
            <w:tcMar>
              <w:left w:w="28" w:type="dxa"/>
              <w:right w:w="28" w:type="dxa"/>
            </w:tcMar>
            <w:vAlign w:val="center"/>
          </w:tcPr>
          <w:p w14:paraId="16741319" w14:textId="34365EF0" w:rsidR="006A47E4" w:rsidRDefault="006A47E4" w:rsidP="006A47E4">
            <w:pPr>
              <w:rPr>
                <w:rFonts w:ascii="Times New Roman" w:hAnsi="Times New Roman"/>
                <w:sz w:val="14"/>
              </w:rPr>
            </w:pPr>
            <w:r>
              <w:rPr>
                <w:rFonts w:ascii="Times New Roman" w:hAnsi="Times New Roman"/>
                <w:sz w:val="14"/>
              </w:rPr>
              <w:t>О</w:t>
            </w:r>
          </w:p>
        </w:tc>
        <w:tc>
          <w:tcPr>
            <w:tcW w:w="360" w:type="dxa"/>
            <w:tcMar>
              <w:left w:w="28" w:type="dxa"/>
              <w:right w:w="28" w:type="dxa"/>
            </w:tcMar>
            <w:vAlign w:val="center"/>
          </w:tcPr>
          <w:p w14:paraId="7E0D683E" w14:textId="24E4F574" w:rsidR="006A47E4" w:rsidRDefault="006A47E4" w:rsidP="006A47E4">
            <w:pPr>
              <w:rPr>
                <w:rFonts w:ascii="Times New Roman" w:hAnsi="Times New Roman"/>
                <w:sz w:val="14"/>
              </w:rPr>
            </w:pPr>
            <w:r>
              <w:rPr>
                <w:rFonts w:ascii="Times New Roman" w:hAnsi="Times New Roman"/>
                <w:sz w:val="14"/>
              </w:rPr>
              <w:t>О</w:t>
            </w:r>
          </w:p>
        </w:tc>
        <w:tc>
          <w:tcPr>
            <w:tcW w:w="360" w:type="dxa"/>
            <w:tcMar>
              <w:left w:w="28" w:type="dxa"/>
              <w:right w:w="28" w:type="dxa"/>
            </w:tcMar>
            <w:vAlign w:val="center"/>
          </w:tcPr>
          <w:p w14:paraId="636509A4" w14:textId="1BCF058C" w:rsidR="006A47E4" w:rsidRDefault="006A47E4" w:rsidP="006A47E4">
            <w:pPr>
              <w:rPr>
                <w:rFonts w:ascii="Times New Roman" w:hAnsi="Times New Roman"/>
                <w:sz w:val="14"/>
              </w:rPr>
            </w:pPr>
          </w:p>
        </w:tc>
        <w:tc>
          <w:tcPr>
            <w:tcW w:w="261" w:type="dxa"/>
            <w:tcMar>
              <w:left w:w="28" w:type="dxa"/>
              <w:right w:w="28" w:type="dxa"/>
            </w:tcMar>
            <w:vAlign w:val="center"/>
          </w:tcPr>
          <w:p w14:paraId="362FB304" w14:textId="0AAFF823" w:rsidR="006A47E4" w:rsidRDefault="006A47E4" w:rsidP="006A47E4">
            <w:pPr>
              <w:rPr>
                <w:rFonts w:ascii="Times New Roman" w:hAnsi="Times New Roman"/>
                <w:sz w:val="14"/>
              </w:rPr>
            </w:pPr>
          </w:p>
        </w:tc>
        <w:tc>
          <w:tcPr>
            <w:tcW w:w="284" w:type="dxa"/>
            <w:tcMar>
              <w:left w:w="28" w:type="dxa"/>
              <w:right w:w="28" w:type="dxa"/>
            </w:tcMar>
            <w:vAlign w:val="center"/>
          </w:tcPr>
          <w:p w14:paraId="5EF38382" w14:textId="0DE0F8A8" w:rsidR="006A47E4" w:rsidRDefault="006A47E4" w:rsidP="006A47E4">
            <w:pPr>
              <w:rPr>
                <w:rFonts w:ascii="Times New Roman" w:hAnsi="Times New Roman"/>
                <w:sz w:val="14"/>
              </w:rPr>
            </w:pPr>
          </w:p>
        </w:tc>
        <w:tc>
          <w:tcPr>
            <w:tcW w:w="283" w:type="dxa"/>
            <w:tcMar>
              <w:left w:w="28" w:type="dxa"/>
              <w:right w:w="28" w:type="dxa"/>
            </w:tcMar>
            <w:vAlign w:val="center"/>
          </w:tcPr>
          <w:p w14:paraId="3F08F103" w14:textId="77777777" w:rsidR="006A47E4" w:rsidRDefault="006A47E4" w:rsidP="006A47E4">
            <w:pPr>
              <w:rPr>
                <w:rFonts w:ascii="Times New Roman" w:hAnsi="Times New Roman"/>
                <w:sz w:val="14"/>
              </w:rPr>
            </w:pPr>
          </w:p>
        </w:tc>
        <w:tc>
          <w:tcPr>
            <w:tcW w:w="284" w:type="dxa"/>
            <w:tcMar>
              <w:left w:w="28" w:type="dxa"/>
              <w:right w:w="28" w:type="dxa"/>
            </w:tcMar>
            <w:vAlign w:val="center"/>
          </w:tcPr>
          <w:p w14:paraId="5512D150" w14:textId="77777777" w:rsidR="006A47E4" w:rsidRDefault="006A47E4" w:rsidP="006A47E4">
            <w:pPr>
              <w:rPr>
                <w:rFonts w:ascii="Times New Roman" w:hAnsi="Times New Roman"/>
                <w:sz w:val="14"/>
              </w:rPr>
            </w:pPr>
          </w:p>
        </w:tc>
        <w:tc>
          <w:tcPr>
            <w:tcW w:w="283" w:type="dxa"/>
            <w:tcMar>
              <w:left w:w="28" w:type="dxa"/>
              <w:right w:w="28" w:type="dxa"/>
            </w:tcMar>
            <w:vAlign w:val="center"/>
          </w:tcPr>
          <w:p w14:paraId="4DF4C001" w14:textId="77777777" w:rsidR="006A47E4" w:rsidRDefault="006A47E4" w:rsidP="006A47E4">
            <w:pPr>
              <w:rPr>
                <w:rFonts w:ascii="Times New Roman" w:hAnsi="Times New Roman"/>
                <w:sz w:val="14"/>
              </w:rPr>
            </w:pPr>
          </w:p>
        </w:tc>
        <w:tc>
          <w:tcPr>
            <w:tcW w:w="274" w:type="dxa"/>
            <w:tcMar>
              <w:left w:w="28" w:type="dxa"/>
              <w:right w:w="28" w:type="dxa"/>
            </w:tcMar>
            <w:vAlign w:val="center"/>
          </w:tcPr>
          <w:p w14:paraId="4176CD51" w14:textId="77777777" w:rsidR="006A47E4" w:rsidRDefault="006A47E4" w:rsidP="006A47E4">
            <w:pPr>
              <w:rPr>
                <w:rFonts w:ascii="Times New Roman" w:hAnsi="Times New Roman"/>
                <w:sz w:val="14"/>
              </w:rPr>
            </w:pPr>
          </w:p>
        </w:tc>
        <w:tc>
          <w:tcPr>
            <w:tcW w:w="293" w:type="dxa"/>
            <w:gridSpan w:val="3"/>
            <w:tcMar>
              <w:left w:w="28" w:type="dxa"/>
              <w:right w:w="28" w:type="dxa"/>
            </w:tcMar>
            <w:vAlign w:val="center"/>
          </w:tcPr>
          <w:p w14:paraId="05AF65EF" w14:textId="77777777" w:rsidR="006A47E4" w:rsidRDefault="006A47E4" w:rsidP="006A47E4">
            <w:pPr>
              <w:rPr>
                <w:rFonts w:ascii="Times New Roman" w:hAnsi="Times New Roman"/>
                <w:sz w:val="14"/>
              </w:rPr>
            </w:pPr>
          </w:p>
        </w:tc>
        <w:tc>
          <w:tcPr>
            <w:tcW w:w="392" w:type="dxa"/>
            <w:gridSpan w:val="2"/>
            <w:tcMar>
              <w:left w:w="28" w:type="dxa"/>
              <w:right w:w="28" w:type="dxa"/>
            </w:tcMar>
            <w:vAlign w:val="center"/>
          </w:tcPr>
          <w:p w14:paraId="34E63C92"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7FAE7019"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620F5EB9"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02B1D1ED" w14:textId="5CB5B9B3" w:rsidR="006A47E4" w:rsidRDefault="006A47E4"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7ACF2817" w14:textId="42A20070" w:rsidR="006A47E4" w:rsidRDefault="006A47E4"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784206FF" w14:textId="5BF79E8E" w:rsidR="006A47E4" w:rsidRDefault="006A47E4"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18135329" w14:textId="458A8D92" w:rsidR="006A47E4" w:rsidRDefault="006A47E4"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3869FC60" w14:textId="17ABD3D2" w:rsidR="006A47E4" w:rsidRDefault="006A47E4" w:rsidP="006A47E4">
            <w:pPr>
              <w:rPr>
                <w:rFonts w:ascii="Times New Roman" w:hAnsi="Times New Roman"/>
                <w:sz w:val="14"/>
              </w:rPr>
            </w:pPr>
          </w:p>
        </w:tc>
        <w:tc>
          <w:tcPr>
            <w:tcW w:w="392" w:type="dxa"/>
            <w:tcMar>
              <w:left w:w="28" w:type="dxa"/>
              <w:right w:w="28" w:type="dxa"/>
            </w:tcMar>
            <w:vAlign w:val="center"/>
          </w:tcPr>
          <w:p w14:paraId="5503B65B"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0A77A5D7"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2B21E859"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4EDB5D7F" w14:textId="77777777" w:rsidR="006A47E4" w:rsidRDefault="006A47E4" w:rsidP="006A47E4">
            <w:pPr>
              <w:rPr>
                <w:rFonts w:ascii="Times New Roman" w:hAnsi="Times New Roman"/>
                <w:sz w:val="14"/>
              </w:rPr>
            </w:pPr>
          </w:p>
        </w:tc>
        <w:tc>
          <w:tcPr>
            <w:tcW w:w="258" w:type="dxa"/>
            <w:tcMar>
              <w:left w:w="28" w:type="dxa"/>
              <w:right w:w="28" w:type="dxa"/>
            </w:tcMar>
            <w:vAlign w:val="center"/>
          </w:tcPr>
          <w:p w14:paraId="509EAFB2" w14:textId="77777777" w:rsidR="006A47E4" w:rsidRDefault="006A47E4" w:rsidP="006A47E4">
            <w:pPr>
              <w:rPr>
                <w:rFonts w:ascii="Times New Roman" w:hAnsi="Times New Roman"/>
                <w:sz w:val="14"/>
              </w:rPr>
            </w:pPr>
          </w:p>
        </w:tc>
        <w:tc>
          <w:tcPr>
            <w:tcW w:w="291" w:type="dxa"/>
            <w:tcMar>
              <w:left w:w="28" w:type="dxa"/>
              <w:right w:w="28" w:type="dxa"/>
            </w:tcMar>
            <w:vAlign w:val="center"/>
          </w:tcPr>
          <w:p w14:paraId="72C72258" w14:textId="77777777" w:rsidR="006A47E4" w:rsidRDefault="006A47E4" w:rsidP="006A47E4">
            <w:pPr>
              <w:rPr>
                <w:rFonts w:ascii="Times New Roman" w:hAnsi="Times New Roman"/>
                <w:sz w:val="14"/>
              </w:rPr>
            </w:pPr>
          </w:p>
        </w:tc>
        <w:tc>
          <w:tcPr>
            <w:tcW w:w="425" w:type="dxa"/>
            <w:tcMar>
              <w:left w:w="28" w:type="dxa"/>
              <w:right w:w="28" w:type="dxa"/>
            </w:tcMar>
            <w:vAlign w:val="center"/>
          </w:tcPr>
          <w:p w14:paraId="5C7D6C46" w14:textId="77777777" w:rsidR="006A47E4" w:rsidRDefault="006A47E4" w:rsidP="006A47E4">
            <w:pPr>
              <w:rPr>
                <w:rFonts w:ascii="Times New Roman" w:hAnsi="Times New Roman"/>
                <w:sz w:val="14"/>
              </w:rPr>
            </w:pPr>
          </w:p>
        </w:tc>
        <w:tc>
          <w:tcPr>
            <w:tcW w:w="353" w:type="dxa"/>
            <w:tcMar>
              <w:left w:w="28" w:type="dxa"/>
              <w:right w:w="28" w:type="dxa"/>
            </w:tcMar>
            <w:vAlign w:val="center"/>
          </w:tcPr>
          <w:p w14:paraId="52AF9F42" w14:textId="77777777" w:rsidR="006A47E4" w:rsidRDefault="006A47E4" w:rsidP="006A47E4">
            <w:pPr>
              <w:rPr>
                <w:rFonts w:ascii="Times New Roman" w:hAnsi="Times New Roman"/>
                <w:sz w:val="14"/>
              </w:rPr>
            </w:pPr>
          </w:p>
        </w:tc>
        <w:tc>
          <w:tcPr>
            <w:tcW w:w="236" w:type="dxa"/>
            <w:tcMar>
              <w:left w:w="28" w:type="dxa"/>
              <w:right w:w="28" w:type="dxa"/>
            </w:tcMar>
            <w:vAlign w:val="center"/>
          </w:tcPr>
          <w:p w14:paraId="367D7B0C" w14:textId="77777777" w:rsidR="006A47E4" w:rsidRDefault="006A47E4" w:rsidP="006A47E4">
            <w:pPr>
              <w:rPr>
                <w:rFonts w:ascii="Times New Roman" w:hAnsi="Times New Roman"/>
                <w:sz w:val="14"/>
              </w:rPr>
            </w:pPr>
          </w:p>
        </w:tc>
        <w:tc>
          <w:tcPr>
            <w:tcW w:w="236" w:type="dxa"/>
            <w:tcMar>
              <w:left w:w="28" w:type="dxa"/>
              <w:right w:w="28" w:type="dxa"/>
            </w:tcMar>
            <w:vAlign w:val="center"/>
          </w:tcPr>
          <w:p w14:paraId="06E64D8F" w14:textId="77777777" w:rsidR="006A47E4" w:rsidRDefault="006A47E4" w:rsidP="006A47E4">
            <w:pPr>
              <w:rPr>
                <w:rFonts w:ascii="Times New Roman" w:hAnsi="Times New Roman"/>
                <w:sz w:val="14"/>
              </w:rPr>
            </w:pPr>
          </w:p>
        </w:tc>
        <w:tc>
          <w:tcPr>
            <w:tcW w:w="241" w:type="dxa"/>
            <w:tcMar>
              <w:left w:w="28" w:type="dxa"/>
              <w:right w:w="28" w:type="dxa"/>
            </w:tcMar>
            <w:vAlign w:val="center"/>
          </w:tcPr>
          <w:p w14:paraId="4C3A2464" w14:textId="77777777" w:rsidR="006A47E4" w:rsidRDefault="006A47E4" w:rsidP="006A47E4">
            <w:pPr>
              <w:rPr>
                <w:rFonts w:ascii="Times New Roman" w:hAnsi="Times New Roman"/>
                <w:sz w:val="14"/>
              </w:rPr>
            </w:pPr>
          </w:p>
        </w:tc>
        <w:tc>
          <w:tcPr>
            <w:tcW w:w="486" w:type="dxa"/>
          </w:tcPr>
          <w:p w14:paraId="21849489" w14:textId="77777777" w:rsidR="006A47E4" w:rsidRDefault="006A47E4" w:rsidP="006A47E4">
            <w:pPr>
              <w:rPr>
                <w:rFonts w:ascii="Times New Roman" w:hAnsi="Times New Roman"/>
                <w:sz w:val="14"/>
              </w:rPr>
            </w:pPr>
          </w:p>
        </w:tc>
        <w:tc>
          <w:tcPr>
            <w:tcW w:w="528" w:type="dxa"/>
          </w:tcPr>
          <w:p w14:paraId="50FE2B96" w14:textId="77777777" w:rsidR="006A47E4" w:rsidRDefault="006A47E4" w:rsidP="006A47E4">
            <w:pPr>
              <w:rPr>
                <w:rFonts w:ascii="Times New Roman" w:hAnsi="Times New Roman"/>
                <w:sz w:val="14"/>
              </w:rPr>
            </w:pPr>
          </w:p>
        </w:tc>
      </w:tr>
      <w:tr w:rsidR="006A47E4" w14:paraId="5865EE7E" w14:textId="41DAFE6C" w:rsidTr="006A47E4">
        <w:trPr>
          <w:gridAfter w:val="2"/>
          <w:wAfter w:w="48" w:type="dxa"/>
        </w:trPr>
        <w:tc>
          <w:tcPr>
            <w:tcW w:w="998" w:type="dxa"/>
            <w:gridSpan w:val="2"/>
            <w:tcMar>
              <w:left w:w="28" w:type="dxa"/>
              <w:right w:w="28" w:type="dxa"/>
            </w:tcMar>
            <w:vAlign w:val="center"/>
          </w:tcPr>
          <w:p w14:paraId="37DDC8EA" w14:textId="360B5D70" w:rsidR="006A47E4" w:rsidRPr="00AD4CD0" w:rsidRDefault="006A47E4" w:rsidP="006A47E4">
            <w:pPr>
              <w:rPr>
                <w:rFonts w:ascii="Times New Roman" w:hAnsi="Times New Roman"/>
                <w:sz w:val="14"/>
              </w:rPr>
            </w:pPr>
            <w:r w:rsidRPr="00AD4CD0">
              <w:rPr>
                <w:rFonts w:ascii="Times New Roman" w:hAnsi="Times New Roman"/>
                <w:sz w:val="14"/>
              </w:rPr>
              <w:t>МДК.02.01</w:t>
            </w:r>
          </w:p>
        </w:tc>
        <w:tc>
          <w:tcPr>
            <w:tcW w:w="2966" w:type="dxa"/>
            <w:tcMar>
              <w:left w:w="28" w:type="dxa"/>
              <w:right w:w="28" w:type="dxa"/>
            </w:tcMar>
            <w:vAlign w:val="center"/>
          </w:tcPr>
          <w:p w14:paraId="527192D9" w14:textId="51720E48" w:rsidR="006A47E4" w:rsidRPr="00AD4CD0" w:rsidRDefault="006A47E4" w:rsidP="006A47E4">
            <w:pPr>
              <w:rPr>
                <w:rFonts w:ascii="Times New Roman" w:hAnsi="Times New Roman"/>
                <w:sz w:val="14"/>
              </w:rPr>
            </w:pPr>
            <w:r>
              <w:rPr>
                <w:rFonts w:ascii="Times New Roman" w:hAnsi="Times New Roman"/>
                <w:sz w:val="14"/>
              </w:rPr>
              <w:t>Ведение технологических процессов при производстве строительно-монтажных, в том числе отделочных работ</w:t>
            </w:r>
          </w:p>
        </w:tc>
        <w:tc>
          <w:tcPr>
            <w:tcW w:w="360" w:type="dxa"/>
            <w:tcMar>
              <w:left w:w="28" w:type="dxa"/>
              <w:right w:w="28" w:type="dxa"/>
            </w:tcMar>
            <w:vAlign w:val="center"/>
          </w:tcPr>
          <w:p w14:paraId="6A1B6080" w14:textId="2FDAE33C" w:rsidR="006A47E4" w:rsidRDefault="006A47E4" w:rsidP="006A47E4">
            <w:pPr>
              <w:rPr>
                <w:rFonts w:ascii="Times New Roman" w:hAnsi="Times New Roman"/>
                <w:sz w:val="14"/>
              </w:rPr>
            </w:pPr>
            <w:r>
              <w:rPr>
                <w:rFonts w:ascii="Times New Roman" w:hAnsi="Times New Roman"/>
                <w:sz w:val="14"/>
              </w:rPr>
              <w:t>О</w:t>
            </w:r>
          </w:p>
        </w:tc>
        <w:tc>
          <w:tcPr>
            <w:tcW w:w="360" w:type="dxa"/>
            <w:tcMar>
              <w:left w:w="28" w:type="dxa"/>
              <w:right w:w="28" w:type="dxa"/>
            </w:tcMar>
            <w:vAlign w:val="center"/>
          </w:tcPr>
          <w:p w14:paraId="37520E41" w14:textId="7B4C4CD6" w:rsidR="006A47E4" w:rsidRDefault="006A47E4" w:rsidP="006A47E4">
            <w:pPr>
              <w:rPr>
                <w:rFonts w:ascii="Times New Roman" w:hAnsi="Times New Roman"/>
                <w:sz w:val="14"/>
              </w:rPr>
            </w:pPr>
            <w:r>
              <w:rPr>
                <w:rFonts w:ascii="Times New Roman" w:hAnsi="Times New Roman"/>
                <w:sz w:val="14"/>
              </w:rPr>
              <w:t>О</w:t>
            </w:r>
          </w:p>
        </w:tc>
        <w:tc>
          <w:tcPr>
            <w:tcW w:w="360" w:type="dxa"/>
            <w:tcMar>
              <w:left w:w="28" w:type="dxa"/>
              <w:right w:w="28" w:type="dxa"/>
            </w:tcMar>
            <w:vAlign w:val="center"/>
          </w:tcPr>
          <w:p w14:paraId="61F9A1D6" w14:textId="392C97FE" w:rsidR="006A47E4" w:rsidRDefault="006A47E4" w:rsidP="006A47E4">
            <w:pPr>
              <w:rPr>
                <w:rFonts w:ascii="Times New Roman" w:hAnsi="Times New Roman"/>
                <w:sz w:val="14"/>
              </w:rPr>
            </w:pPr>
            <w:r>
              <w:rPr>
                <w:rFonts w:ascii="Times New Roman" w:hAnsi="Times New Roman"/>
                <w:sz w:val="14"/>
              </w:rPr>
              <w:t>О</w:t>
            </w:r>
          </w:p>
        </w:tc>
        <w:tc>
          <w:tcPr>
            <w:tcW w:w="360" w:type="dxa"/>
            <w:tcMar>
              <w:left w:w="28" w:type="dxa"/>
              <w:right w:w="28" w:type="dxa"/>
            </w:tcMar>
            <w:vAlign w:val="center"/>
          </w:tcPr>
          <w:p w14:paraId="40C280DC" w14:textId="7752ADFB" w:rsidR="006A47E4" w:rsidRDefault="006A47E4" w:rsidP="006A47E4">
            <w:pPr>
              <w:rPr>
                <w:rFonts w:ascii="Times New Roman" w:hAnsi="Times New Roman"/>
                <w:sz w:val="14"/>
              </w:rPr>
            </w:pPr>
          </w:p>
        </w:tc>
        <w:tc>
          <w:tcPr>
            <w:tcW w:w="261" w:type="dxa"/>
            <w:tcMar>
              <w:left w:w="28" w:type="dxa"/>
              <w:right w:w="28" w:type="dxa"/>
            </w:tcMar>
            <w:vAlign w:val="center"/>
          </w:tcPr>
          <w:p w14:paraId="00D643E7" w14:textId="35E0420D" w:rsidR="006A47E4" w:rsidRDefault="006A47E4" w:rsidP="006A47E4">
            <w:pPr>
              <w:rPr>
                <w:rFonts w:ascii="Times New Roman" w:hAnsi="Times New Roman"/>
                <w:sz w:val="14"/>
              </w:rPr>
            </w:pPr>
          </w:p>
        </w:tc>
        <w:tc>
          <w:tcPr>
            <w:tcW w:w="284" w:type="dxa"/>
            <w:tcMar>
              <w:left w:w="28" w:type="dxa"/>
              <w:right w:w="28" w:type="dxa"/>
            </w:tcMar>
            <w:vAlign w:val="center"/>
          </w:tcPr>
          <w:p w14:paraId="36F7AF70" w14:textId="6B8A5B5F" w:rsidR="006A47E4" w:rsidRDefault="006A47E4" w:rsidP="006A47E4">
            <w:pPr>
              <w:rPr>
                <w:rFonts w:ascii="Times New Roman" w:hAnsi="Times New Roman"/>
                <w:sz w:val="14"/>
              </w:rPr>
            </w:pPr>
          </w:p>
        </w:tc>
        <w:tc>
          <w:tcPr>
            <w:tcW w:w="283" w:type="dxa"/>
            <w:tcMar>
              <w:left w:w="28" w:type="dxa"/>
              <w:right w:w="28" w:type="dxa"/>
            </w:tcMar>
            <w:vAlign w:val="center"/>
          </w:tcPr>
          <w:p w14:paraId="57123035" w14:textId="77777777" w:rsidR="006A47E4" w:rsidRDefault="006A47E4" w:rsidP="006A47E4">
            <w:pPr>
              <w:rPr>
                <w:rFonts w:ascii="Times New Roman" w:hAnsi="Times New Roman"/>
                <w:sz w:val="14"/>
              </w:rPr>
            </w:pPr>
          </w:p>
        </w:tc>
        <w:tc>
          <w:tcPr>
            <w:tcW w:w="284" w:type="dxa"/>
            <w:tcMar>
              <w:left w:w="28" w:type="dxa"/>
              <w:right w:w="28" w:type="dxa"/>
            </w:tcMar>
            <w:vAlign w:val="center"/>
          </w:tcPr>
          <w:p w14:paraId="6FD0425C" w14:textId="77777777" w:rsidR="006A47E4" w:rsidRDefault="006A47E4" w:rsidP="006A47E4">
            <w:pPr>
              <w:rPr>
                <w:rFonts w:ascii="Times New Roman" w:hAnsi="Times New Roman"/>
                <w:sz w:val="14"/>
              </w:rPr>
            </w:pPr>
          </w:p>
        </w:tc>
        <w:tc>
          <w:tcPr>
            <w:tcW w:w="283" w:type="dxa"/>
            <w:tcMar>
              <w:left w:w="28" w:type="dxa"/>
              <w:right w:w="28" w:type="dxa"/>
            </w:tcMar>
            <w:vAlign w:val="center"/>
          </w:tcPr>
          <w:p w14:paraId="238EACD9" w14:textId="77777777" w:rsidR="006A47E4" w:rsidRDefault="006A47E4" w:rsidP="006A47E4">
            <w:pPr>
              <w:rPr>
                <w:rFonts w:ascii="Times New Roman" w:hAnsi="Times New Roman"/>
                <w:sz w:val="14"/>
              </w:rPr>
            </w:pPr>
          </w:p>
        </w:tc>
        <w:tc>
          <w:tcPr>
            <w:tcW w:w="274" w:type="dxa"/>
            <w:tcMar>
              <w:left w:w="28" w:type="dxa"/>
              <w:right w:w="28" w:type="dxa"/>
            </w:tcMar>
            <w:vAlign w:val="center"/>
          </w:tcPr>
          <w:p w14:paraId="3389CA30" w14:textId="77777777" w:rsidR="006A47E4" w:rsidRDefault="006A47E4" w:rsidP="006A47E4">
            <w:pPr>
              <w:rPr>
                <w:rFonts w:ascii="Times New Roman" w:hAnsi="Times New Roman"/>
                <w:sz w:val="14"/>
              </w:rPr>
            </w:pPr>
          </w:p>
        </w:tc>
        <w:tc>
          <w:tcPr>
            <w:tcW w:w="293" w:type="dxa"/>
            <w:gridSpan w:val="3"/>
            <w:tcMar>
              <w:left w:w="28" w:type="dxa"/>
              <w:right w:w="28" w:type="dxa"/>
            </w:tcMar>
            <w:vAlign w:val="center"/>
          </w:tcPr>
          <w:p w14:paraId="481E669C" w14:textId="77777777" w:rsidR="006A47E4" w:rsidRDefault="006A47E4" w:rsidP="006A47E4">
            <w:pPr>
              <w:rPr>
                <w:rFonts w:ascii="Times New Roman" w:hAnsi="Times New Roman"/>
                <w:sz w:val="14"/>
              </w:rPr>
            </w:pPr>
          </w:p>
        </w:tc>
        <w:tc>
          <w:tcPr>
            <w:tcW w:w="392" w:type="dxa"/>
            <w:gridSpan w:val="2"/>
            <w:tcMar>
              <w:left w:w="28" w:type="dxa"/>
              <w:right w:w="28" w:type="dxa"/>
            </w:tcMar>
            <w:vAlign w:val="center"/>
          </w:tcPr>
          <w:p w14:paraId="515339F9"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00E3F45B"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4421F3F1"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659836D2" w14:textId="1F92904E" w:rsidR="006A47E4" w:rsidRDefault="006A47E4"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1B7C0C87" w14:textId="54B6B07A" w:rsidR="006A47E4" w:rsidRDefault="006A47E4"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00F962A6" w14:textId="7F9D19FC" w:rsidR="006A47E4" w:rsidRDefault="006A47E4"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7A4A3858" w14:textId="48FAE304" w:rsidR="006A47E4" w:rsidRDefault="006A47E4"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0C607119" w14:textId="7D240EB1" w:rsidR="006A47E4" w:rsidRDefault="006A47E4" w:rsidP="006A47E4">
            <w:pPr>
              <w:rPr>
                <w:rFonts w:ascii="Times New Roman" w:hAnsi="Times New Roman"/>
                <w:sz w:val="14"/>
              </w:rPr>
            </w:pPr>
          </w:p>
        </w:tc>
        <w:tc>
          <w:tcPr>
            <w:tcW w:w="392" w:type="dxa"/>
            <w:tcMar>
              <w:left w:w="28" w:type="dxa"/>
              <w:right w:w="28" w:type="dxa"/>
            </w:tcMar>
            <w:vAlign w:val="center"/>
          </w:tcPr>
          <w:p w14:paraId="6ADF851A"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1C02190E"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1787E310"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531EA066" w14:textId="77777777" w:rsidR="006A47E4" w:rsidRDefault="006A47E4" w:rsidP="006A47E4">
            <w:pPr>
              <w:rPr>
                <w:rFonts w:ascii="Times New Roman" w:hAnsi="Times New Roman"/>
                <w:sz w:val="14"/>
              </w:rPr>
            </w:pPr>
          </w:p>
        </w:tc>
        <w:tc>
          <w:tcPr>
            <w:tcW w:w="258" w:type="dxa"/>
            <w:tcMar>
              <w:left w:w="28" w:type="dxa"/>
              <w:right w:w="28" w:type="dxa"/>
            </w:tcMar>
            <w:vAlign w:val="center"/>
          </w:tcPr>
          <w:p w14:paraId="58FC3CC0" w14:textId="77777777" w:rsidR="006A47E4" w:rsidRDefault="006A47E4" w:rsidP="006A47E4">
            <w:pPr>
              <w:rPr>
                <w:rFonts w:ascii="Times New Roman" w:hAnsi="Times New Roman"/>
                <w:sz w:val="14"/>
              </w:rPr>
            </w:pPr>
          </w:p>
        </w:tc>
        <w:tc>
          <w:tcPr>
            <w:tcW w:w="291" w:type="dxa"/>
            <w:tcMar>
              <w:left w:w="28" w:type="dxa"/>
              <w:right w:w="28" w:type="dxa"/>
            </w:tcMar>
            <w:vAlign w:val="center"/>
          </w:tcPr>
          <w:p w14:paraId="5FB36777" w14:textId="77777777" w:rsidR="006A47E4" w:rsidRDefault="006A47E4" w:rsidP="006A47E4">
            <w:pPr>
              <w:rPr>
                <w:rFonts w:ascii="Times New Roman" w:hAnsi="Times New Roman"/>
                <w:sz w:val="14"/>
              </w:rPr>
            </w:pPr>
          </w:p>
        </w:tc>
        <w:tc>
          <w:tcPr>
            <w:tcW w:w="425" w:type="dxa"/>
            <w:tcMar>
              <w:left w:w="28" w:type="dxa"/>
              <w:right w:w="28" w:type="dxa"/>
            </w:tcMar>
            <w:vAlign w:val="center"/>
          </w:tcPr>
          <w:p w14:paraId="009538A5" w14:textId="77777777" w:rsidR="006A47E4" w:rsidRDefault="006A47E4" w:rsidP="006A47E4">
            <w:pPr>
              <w:rPr>
                <w:rFonts w:ascii="Times New Roman" w:hAnsi="Times New Roman"/>
                <w:sz w:val="14"/>
              </w:rPr>
            </w:pPr>
          </w:p>
        </w:tc>
        <w:tc>
          <w:tcPr>
            <w:tcW w:w="353" w:type="dxa"/>
            <w:tcMar>
              <w:left w:w="28" w:type="dxa"/>
              <w:right w:w="28" w:type="dxa"/>
            </w:tcMar>
            <w:vAlign w:val="center"/>
          </w:tcPr>
          <w:p w14:paraId="77AAC171" w14:textId="77777777" w:rsidR="006A47E4" w:rsidRDefault="006A47E4" w:rsidP="006A47E4">
            <w:pPr>
              <w:rPr>
                <w:rFonts w:ascii="Times New Roman" w:hAnsi="Times New Roman"/>
                <w:sz w:val="14"/>
              </w:rPr>
            </w:pPr>
          </w:p>
        </w:tc>
        <w:tc>
          <w:tcPr>
            <w:tcW w:w="236" w:type="dxa"/>
            <w:tcMar>
              <w:left w:w="28" w:type="dxa"/>
              <w:right w:w="28" w:type="dxa"/>
            </w:tcMar>
            <w:vAlign w:val="center"/>
          </w:tcPr>
          <w:p w14:paraId="6CCC1265" w14:textId="77777777" w:rsidR="006A47E4" w:rsidRDefault="006A47E4" w:rsidP="006A47E4">
            <w:pPr>
              <w:rPr>
                <w:rFonts w:ascii="Times New Roman" w:hAnsi="Times New Roman"/>
                <w:sz w:val="14"/>
              </w:rPr>
            </w:pPr>
          </w:p>
        </w:tc>
        <w:tc>
          <w:tcPr>
            <w:tcW w:w="236" w:type="dxa"/>
            <w:tcMar>
              <w:left w:w="28" w:type="dxa"/>
              <w:right w:w="28" w:type="dxa"/>
            </w:tcMar>
            <w:vAlign w:val="center"/>
          </w:tcPr>
          <w:p w14:paraId="6BEAAC4B" w14:textId="77777777" w:rsidR="006A47E4" w:rsidRDefault="006A47E4" w:rsidP="006A47E4">
            <w:pPr>
              <w:rPr>
                <w:rFonts w:ascii="Times New Roman" w:hAnsi="Times New Roman"/>
                <w:sz w:val="14"/>
              </w:rPr>
            </w:pPr>
          </w:p>
        </w:tc>
        <w:tc>
          <w:tcPr>
            <w:tcW w:w="241" w:type="dxa"/>
            <w:tcMar>
              <w:left w:w="28" w:type="dxa"/>
              <w:right w:w="28" w:type="dxa"/>
            </w:tcMar>
            <w:vAlign w:val="center"/>
          </w:tcPr>
          <w:p w14:paraId="24E09FFA" w14:textId="77777777" w:rsidR="006A47E4" w:rsidRDefault="006A47E4" w:rsidP="006A47E4">
            <w:pPr>
              <w:rPr>
                <w:rFonts w:ascii="Times New Roman" w:hAnsi="Times New Roman"/>
                <w:sz w:val="14"/>
              </w:rPr>
            </w:pPr>
          </w:p>
        </w:tc>
        <w:tc>
          <w:tcPr>
            <w:tcW w:w="486" w:type="dxa"/>
          </w:tcPr>
          <w:p w14:paraId="039D21AF" w14:textId="77777777" w:rsidR="006A47E4" w:rsidRDefault="006A47E4" w:rsidP="006A47E4">
            <w:pPr>
              <w:rPr>
                <w:rFonts w:ascii="Times New Roman" w:hAnsi="Times New Roman"/>
                <w:sz w:val="14"/>
              </w:rPr>
            </w:pPr>
          </w:p>
        </w:tc>
        <w:tc>
          <w:tcPr>
            <w:tcW w:w="528" w:type="dxa"/>
          </w:tcPr>
          <w:p w14:paraId="095F426A" w14:textId="77777777" w:rsidR="006A47E4" w:rsidRDefault="006A47E4" w:rsidP="006A47E4">
            <w:pPr>
              <w:rPr>
                <w:rFonts w:ascii="Times New Roman" w:hAnsi="Times New Roman"/>
                <w:sz w:val="14"/>
              </w:rPr>
            </w:pPr>
          </w:p>
        </w:tc>
      </w:tr>
      <w:tr w:rsidR="006A47E4" w14:paraId="61DB2A4B" w14:textId="2683936F" w:rsidTr="006A47E4">
        <w:trPr>
          <w:gridAfter w:val="2"/>
          <w:wAfter w:w="48" w:type="dxa"/>
        </w:trPr>
        <w:tc>
          <w:tcPr>
            <w:tcW w:w="998" w:type="dxa"/>
            <w:gridSpan w:val="2"/>
            <w:tcMar>
              <w:left w:w="28" w:type="dxa"/>
              <w:right w:w="28" w:type="dxa"/>
            </w:tcMar>
            <w:vAlign w:val="center"/>
          </w:tcPr>
          <w:p w14:paraId="1FB1DF6F" w14:textId="79997C67" w:rsidR="006A47E4" w:rsidRPr="00AD4CD0" w:rsidRDefault="006A47E4" w:rsidP="006A47E4">
            <w:pPr>
              <w:rPr>
                <w:rFonts w:ascii="Times New Roman" w:hAnsi="Times New Roman"/>
                <w:sz w:val="14"/>
              </w:rPr>
            </w:pPr>
            <w:r w:rsidRPr="00AD4CD0">
              <w:rPr>
                <w:rFonts w:ascii="Times New Roman" w:hAnsi="Times New Roman"/>
                <w:sz w:val="14"/>
              </w:rPr>
              <w:t>МДК.02.02</w:t>
            </w:r>
          </w:p>
        </w:tc>
        <w:tc>
          <w:tcPr>
            <w:tcW w:w="2966" w:type="dxa"/>
            <w:tcMar>
              <w:left w:w="28" w:type="dxa"/>
              <w:right w:w="28" w:type="dxa"/>
            </w:tcMar>
            <w:vAlign w:val="center"/>
          </w:tcPr>
          <w:p w14:paraId="05D55F53" w14:textId="71B1155B" w:rsidR="006A47E4" w:rsidRPr="00AD4CD0" w:rsidRDefault="006A47E4" w:rsidP="006A47E4">
            <w:pPr>
              <w:rPr>
                <w:rFonts w:ascii="Times New Roman" w:hAnsi="Times New Roman"/>
                <w:sz w:val="14"/>
              </w:rPr>
            </w:pPr>
            <w:r>
              <w:rPr>
                <w:rFonts w:ascii="Times New Roman" w:hAnsi="Times New Roman"/>
                <w:sz w:val="14"/>
              </w:rPr>
              <w:t>Учет и контроль технологических процессов на объекте капитального строительства</w:t>
            </w:r>
          </w:p>
        </w:tc>
        <w:tc>
          <w:tcPr>
            <w:tcW w:w="360" w:type="dxa"/>
            <w:tcMar>
              <w:left w:w="28" w:type="dxa"/>
              <w:right w:w="28" w:type="dxa"/>
            </w:tcMar>
            <w:vAlign w:val="center"/>
          </w:tcPr>
          <w:p w14:paraId="65B696E4" w14:textId="7ECFB4A0" w:rsidR="006A47E4" w:rsidRDefault="006A47E4" w:rsidP="006A47E4">
            <w:pPr>
              <w:rPr>
                <w:rFonts w:ascii="Times New Roman" w:hAnsi="Times New Roman"/>
                <w:sz w:val="14"/>
              </w:rPr>
            </w:pPr>
            <w:r>
              <w:rPr>
                <w:rFonts w:ascii="Times New Roman" w:hAnsi="Times New Roman"/>
                <w:sz w:val="14"/>
              </w:rPr>
              <w:t>О</w:t>
            </w:r>
          </w:p>
        </w:tc>
        <w:tc>
          <w:tcPr>
            <w:tcW w:w="360" w:type="dxa"/>
            <w:tcMar>
              <w:left w:w="28" w:type="dxa"/>
              <w:right w:w="28" w:type="dxa"/>
            </w:tcMar>
            <w:vAlign w:val="center"/>
          </w:tcPr>
          <w:p w14:paraId="28C79B52" w14:textId="015157AA" w:rsidR="006A47E4" w:rsidRDefault="006A47E4" w:rsidP="006A47E4">
            <w:pPr>
              <w:rPr>
                <w:rFonts w:ascii="Times New Roman" w:hAnsi="Times New Roman"/>
                <w:sz w:val="14"/>
              </w:rPr>
            </w:pPr>
            <w:r>
              <w:rPr>
                <w:rFonts w:ascii="Times New Roman" w:hAnsi="Times New Roman"/>
                <w:sz w:val="14"/>
              </w:rPr>
              <w:t>О</w:t>
            </w:r>
          </w:p>
        </w:tc>
        <w:tc>
          <w:tcPr>
            <w:tcW w:w="360" w:type="dxa"/>
            <w:tcMar>
              <w:left w:w="28" w:type="dxa"/>
              <w:right w:w="28" w:type="dxa"/>
            </w:tcMar>
            <w:vAlign w:val="center"/>
          </w:tcPr>
          <w:p w14:paraId="0C9E6140" w14:textId="289CB9D9" w:rsidR="006A47E4" w:rsidRDefault="006A47E4" w:rsidP="006A47E4">
            <w:pPr>
              <w:rPr>
                <w:rFonts w:ascii="Times New Roman" w:hAnsi="Times New Roman"/>
                <w:sz w:val="14"/>
              </w:rPr>
            </w:pPr>
            <w:r>
              <w:rPr>
                <w:rFonts w:ascii="Times New Roman" w:hAnsi="Times New Roman"/>
                <w:sz w:val="14"/>
              </w:rPr>
              <w:t>О</w:t>
            </w:r>
          </w:p>
        </w:tc>
        <w:tc>
          <w:tcPr>
            <w:tcW w:w="360" w:type="dxa"/>
            <w:tcMar>
              <w:left w:w="28" w:type="dxa"/>
              <w:right w:w="28" w:type="dxa"/>
            </w:tcMar>
            <w:vAlign w:val="center"/>
          </w:tcPr>
          <w:p w14:paraId="33057A2A" w14:textId="610108F0" w:rsidR="006A47E4" w:rsidRDefault="006A47E4" w:rsidP="006A47E4">
            <w:pPr>
              <w:rPr>
                <w:rFonts w:ascii="Times New Roman" w:hAnsi="Times New Roman"/>
                <w:sz w:val="14"/>
              </w:rPr>
            </w:pPr>
          </w:p>
        </w:tc>
        <w:tc>
          <w:tcPr>
            <w:tcW w:w="261" w:type="dxa"/>
            <w:tcMar>
              <w:left w:w="28" w:type="dxa"/>
              <w:right w:w="28" w:type="dxa"/>
            </w:tcMar>
            <w:vAlign w:val="center"/>
          </w:tcPr>
          <w:p w14:paraId="742C73A6" w14:textId="2C840D5A" w:rsidR="006A47E4" w:rsidRDefault="006A47E4" w:rsidP="006A47E4">
            <w:pPr>
              <w:rPr>
                <w:rFonts w:ascii="Times New Roman" w:hAnsi="Times New Roman"/>
                <w:sz w:val="14"/>
              </w:rPr>
            </w:pPr>
          </w:p>
        </w:tc>
        <w:tc>
          <w:tcPr>
            <w:tcW w:w="284" w:type="dxa"/>
            <w:tcMar>
              <w:left w:w="28" w:type="dxa"/>
              <w:right w:w="28" w:type="dxa"/>
            </w:tcMar>
            <w:vAlign w:val="center"/>
          </w:tcPr>
          <w:p w14:paraId="685D91B3" w14:textId="402026FA" w:rsidR="006A47E4" w:rsidRDefault="006A47E4" w:rsidP="006A47E4">
            <w:pPr>
              <w:rPr>
                <w:rFonts w:ascii="Times New Roman" w:hAnsi="Times New Roman"/>
                <w:sz w:val="14"/>
              </w:rPr>
            </w:pPr>
          </w:p>
        </w:tc>
        <w:tc>
          <w:tcPr>
            <w:tcW w:w="283" w:type="dxa"/>
            <w:tcMar>
              <w:left w:w="28" w:type="dxa"/>
              <w:right w:w="28" w:type="dxa"/>
            </w:tcMar>
            <w:vAlign w:val="center"/>
          </w:tcPr>
          <w:p w14:paraId="68AB7D88" w14:textId="77777777" w:rsidR="006A47E4" w:rsidRDefault="006A47E4" w:rsidP="006A47E4">
            <w:pPr>
              <w:rPr>
                <w:rFonts w:ascii="Times New Roman" w:hAnsi="Times New Roman"/>
                <w:sz w:val="14"/>
              </w:rPr>
            </w:pPr>
          </w:p>
        </w:tc>
        <w:tc>
          <w:tcPr>
            <w:tcW w:w="284" w:type="dxa"/>
            <w:tcMar>
              <w:left w:w="28" w:type="dxa"/>
              <w:right w:w="28" w:type="dxa"/>
            </w:tcMar>
            <w:vAlign w:val="center"/>
          </w:tcPr>
          <w:p w14:paraId="15FBADC4" w14:textId="77777777" w:rsidR="006A47E4" w:rsidRDefault="006A47E4" w:rsidP="006A47E4">
            <w:pPr>
              <w:rPr>
                <w:rFonts w:ascii="Times New Roman" w:hAnsi="Times New Roman"/>
                <w:sz w:val="14"/>
              </w:rPr>
            </w:pPr>
          </w:p>
        </w:tc>
        <w:tc>
          <w:tcPr>
            <w:tcW w:w="283" w:type="dxa"/>
            <w:tcMar>
              <w:left w:w="28" w:type="dxa"/>
              <w:right w:w="28" w:type="dxa"/>
            </w:tcMar>
            <w:vAlign w:val="center"/>
          </w:tcPr>
          <w:p w14:paraId="7345E622" w14:textId="77777777" w:rsidR="006A47E4" w:rsidRDefault="006A47E4" w:rsidP="006A47E4">
            <w:pPr>
              <w:rPr>
                <w:rFonts w:ascii="Times New Roman" w:hAnsi="Times New Roman"/>
                <w:sz w:val="14"/>
              </w:rPr>
            </w:pPr>
          </w:p>
        </w:tc>
        <w:tc>
          <w:tcPr>
            <w:tcW w:w="274" w:type="dxa"/>
            <w:tcMar>
              <w:left w:w="28" w:type="dxa"/>
              <w:right w:w="28" w:type="dxa"/>
            </w:tcMar>
            <w:vAlign w:val="center"/>
          </w:tcPr>
          <w:p w14:paraId="5B9A8D74" w14:textId="77777777" w:rsidR="006A47E4" w:rsidRDefault="006A47E4" w:rsidP="006A47E4">
            <w:pPr>
              <w:rPr>
                <w:rFonts w:ascii="Times New Roman" w:hAnsi="Times New Roman"/>
                <w:sz w:val="14"/>
              </w:rPr>
            </w:pPr>
          </w:p>
        </w:tc>
        <w:tc>
          <w:tcPr>
            <w:tcW w:w="293" w:type="dxa"/>
            <w:gridSpan w:val="3"/>
            <w:tcMar>
              <w:left w:w="28" w:type="dxa"/>
              <w:right w:w="28" w:type="dxa"/>
            </w:tcMar>
            <w:vAlign w:val="center"/>
          </w:tcPr>
          <w:p w14:paraId="53317295" w14:textId="77777777" w:rsidR="006A47E4" w:rsidRDefault="006A47E4" w:rsidP="006A47E4">
            <w:pPr>
              <w:rPr>
                <w:rFonts w:ascii="Times New Roman" w:hAnsi="Times New Roman"/>
                <w:sz w:val="14"/>
              </w:rPr>
            </w:pPr>
          </w:p>
        </w:tc>
        <w:tc>
          <w:tcPr>
            <w:tcW w:w="392" w:type="dxa"/>
            <w:gridSpan w:val="2"/>
            <w:tcMar>
              <w:left w:w="28" w:type="dxa"/>
              <w:right w:w="28" w:type="dxa"/>
            </w:tcMar>
            <w:vAlign w:val="center"/>
          </w:tcPr>
          <w:p w14:paraId="2B0596FF"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107E7873"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5EDF9603"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428AE0CF" w14:textId="2BF5AEC3" w:rsidR="006A47E4" w:rsidRDefault="006A47E4"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64DF385E" w14:textId="0B3E276A" w:rsidR="006A47E4" w:rsidRDefault="006A47E4"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62825FD0" w14:textId="6A7AC64D" w:rsidR="006A47E4" w:rsidRDefault="006A47E4"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3EA29D75" w14:textId="03166C0A" w:rsidR="006A47E4" w:rsidRDefault="006A47E4"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7F7F64BF" w14:textId="51453D03" w:rsidR="006A47E4" w:rsidRDefault="006A47E4" w:rsidP="006A47E4">
            <w:pPr>
              <w:rPr>
                <w:rFonts w:ascii="Times New Roman" w:hAnsi="Times New Roman"/>
                <w:sz w:val="14"/>
              </w:rPr>
            </w:pPr>
          </w:p>
        </w:tc>
        <w:tc>
          <w:tcPr>
            <w:tcW w:w="392" w:type="dxa"/>
            <w:tcMar>
              <w:left w:w="28" w:type="dxa"/>
              <w:right w:w="28" w:type="dxa"/>
            </w:tcMar>
            <w:vAlign w:val="center"/>
          </w:tcPr>
          <w:p w14:paraId="5548EC05"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699366BD"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56D94237"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67CE24D9" w14:textId="77777777" w:rsidR="006A47E4" w:rsidRDefault="006A47E4" w:rsidP="006A47E4">
            <w:pPr>
              <w:rPr>
                <w:rFonts w:ascii="Times New Roman" w:hAnsi="Times New Roman"/>
                <w:sz w:val="14"/>
              </w:rPr>
            </w:pPr>
          </w:p>
        </w:tc>
        <w:tc>
          <w:tcPr>
            <w:tcW w:w="258" w:type="dxa"/>
            <w:tcMar>
              <w:left w:w="28" w:type="dxa"/>
              <w:right w:w="28" w:type="dxa"/>
            </w:tcMar>
            <w:vAlign w:val="center"/>
          </w:tcPr>
          <w:p w14:paraId="6A68961C" w14:textId="77777777" w:rsidR="006A47E4" w:rsidRDefault="006A47E4" w:rsidP="006A47E4">
            <w:pPr>
              <w:rPr>
                <w:rFonts w:ascii="Times New Roman" w:hAnsi="Times New Roman"/>
                <w:sz w:val="14"/>
              </w:rPr>
            </w:pPr>
          </w:p>
        </w:tc>
        <w:tc>
          <w:tcPr>
            <w:tcW w:w="291" w:type="dxa"/>
            <w:tcMar>
              <w:left w:w="28" w:type="dxa"/>
              <w:right w:w="28" w:type="dxa"/>
            </w:tcMar>
            <w:vAlign w:val="center"/>
          </w:tcPr>
          <w:p w14:paraId="4953A4FC" w14:textId="77777777" w:rsidR="006A47E4" w:rsidRDefault="006A47E4" w:rsidP="006A47E4">
            <w:pPr>
              <w:rPr>
                <w:rFonts w:ascii="Times New Roman" w:hAnsi="Times New Roman"/>
                <w:sz w:val="14"/>
              </w:rPr>
            </w:pPr>
          </w:p>
        </w:tc>
        <w:tc>
          <w:tcPr>
            <w:tcW w:w="425" w:type="dxa"/>
            <w:tcMar>
              <w:left w:w="28" w:type="dxa"/>
              <w:right w:w="28" w:type="dxa"/>
            </w:tcMar>
            <w:vAlign w:val="center"/>
          </w:tcPr>
          <w:p w14:paraId="28ED3835" w14:textId="77777777" w:rsidR="006A47E4" w:rsidRDefault="006A47E4" w:rsidP="006A47E4">
            <w:pPr>
              <w:rPr>
                <w:rFonts w:ascii="Times New Roman" w:hAnsi="Times New Roman"/>
                <w:sz w:val="14"/>
              </w:rPr>
            </w:pPr>
          </w:p>
        </w:tc>
        <w:tc>
          <w:tcPr>
            <w:tcW w:w="353" w:type="dxa"/>
            <w:tcMar>
              <w:left w:w="28" w:type="dxa"/>
              <w:right w:w="28" w:type="dxa"/>
            </w:tcMar>
            <w:vAlign w:val="center"/>
          </w:tcPr>
          <w:p w14:paraId="2F9208DF" w14:textId="77777777" w:rsidR="006A47E4" w:rsidRDefault="006A47E4" w:rsidP="006A47E4">
            <w:pPr>
              <w:rPr>
                <w:rFonts w:ascii="Times New Roman" w:hAnsi="Times New Roman"/>
                <w:sz w:val="14"/>
              </w:rPr>
            </w:pPr>
          </w:p>
        </w:tc>
        <w:tc>
          <w:tcPr>
            <w:tcW w:w="236" w:type="dxa"/>
            <w:tcMar>
              <w:left w:w="28" w:type="dxa"/>
              <w:right w:w="28" w:type="dxa"/>
            </w:tcMar>
            <w:vAlign w:val="center"/>
          </w:tcPr>
          <w:p w14:paraId="106B0EA8" w14:textId="77777777" w:rsidR="006A47E4" w:rsidRDefault="006A47E4" w:rsidP="006A47E4">
            <w:pPr>
              <w:rPr>
                <w:rFonts w:ascii="Times New Roman" w:hAnsi="Times New Roman"/>
                <w:sz w:val="14"/>
              </w:rPr>
            </w:pPr>
          </w:p>
        </w:tc>
        <w:tc>
          <w:tcPr>
            <w:tcW w:w="236" w:type="dxa"/>
            <w:tcMar>
              <w:left w:w="28" w:type="dxa"/>
              <w:right w:w="28" w:type="dxa"/>
            </w:tcMar>
            <w:vAlign w:val="center"/>
          </w:tcPr>
          <w:p w14:paraId="761E0CFC" w14:textId="77777777" w:rsidR="006A47E4" w:rsidRDefault="006A47E4" w:rsidP="006A47E4">
            <w:pPr>
              <w:rPr>
                <w:rFonts w:ascii="Times New Roman" w:hAnsi="Times New Roman"/>
                <w:sz w:val="14"/>
              </w:rPr>
            </w:pPr>
          </w:p>
        </w:tc>
        <w:tc>
          <w:tcPr>
            <w:tcW w:w="241" w:type="dxa"/>
            <w:tcMar>
              <w:left w:w="28" w:type="dxa"/>
              <w:right w:w="28" w:type="dxa"/>
            </w:tcMar>
            <w:vAlign w:val="center"/>
          </w:tcPr>
          <w:p w14:paraId="79E50419" w14:textId="77777777" w:rsidR="006A47E4" w:rsidRDefault="006A47E4" w:rsidP="006A47E4">
            <w:pPr>
              <w:rPr>
                <w:rFonts w:ascii="Times New Roman" w:hAnsi="Times New Roman"/>
                <w:sz w:val="14"/>
              </w:rPr>
            </w:pPr>
          </w:p>
        </w:tc>
        <w:tc>
          <w:tcPr>
            <w:tcW w:w="486" w:type="dxa"/>
          </w:tcPr>
          <w:p w14:paraId="34C3D5EA" w14:textId="77777777" w:rsidR="006A47E4" w:rsidRDefault="006A47E4" w:rsidP="006A47E4">
            <w:pPr>
              <w:rPr>
                <w:rFonts w:ascii="Times New Roman" w:hAnsi="Times New Roman"/>
                <w:sz w:val="14"/>
              </w:rPr>
            </w:pPr>
          </w:p>
        </w:tc>
        <w:tc>
          <w:tcPr>
            <w:tcW w:w="528" w:type="dxa"/>
          </w:tcPr>
          <w:p w14:paraId="20BBC246" w14:textId="77777777" w:rsidR="006A47E4" w:rsidRDefault="006A47E4" w:rsidP="006A47E4">
            <w:pPr>
              <w:rPr>
                <w:rFonts w:ascii="Times New Roman" w:hAnsi="Times New Roman"/>
                <w:sz w:val="14"/>
              </w:rPr>
            </w:pPr>
          </w:p>
        </w:tc>
      </w:tr>
      <w:tr w:rsidR="006A47E4" w14:paraId="79E7675F" w14:textId="5E18ACB4" w:rsidTr="006A47E4">
        <w:trPr>
          <w:gridAfter w:val="2"/>
          <w:wAfter w:w="48" w:type="dxa"/>
        </w:trPr>
        <w:tc>
          <w:tcPr>
            <w:tcW w:w="998" w:type="dxa"/>
            <w:gridSpan w:val="2"/>
            <w:tcMar>
              <w:left w:w="28" w:type="dxa"/>
              <w:right w:w="28" w:type="dxa"/>
            </w:tcMar>
            <w:vAlign w:val="center"/>
          </w:tcPr>
          <w:p w14:paraId="597B4C36" w14:textId="4498A96D" w:rsidR="006A47E4" w:rsidRPr="00AD4CD0" w:rsidRDefault="006A47E4" w:rsidP="006A47E4">
            <w:pPr>
              <w:rPr>
                <w:rFonts w:ascii="Times New Roman" w:hAnsi="Times New Roman"/>
                <w:sz w:val="14"/>
              </w:rPr>
            </w:pPr>
            <w:r w:rsidRPr="00AD4CD0">
              <w:rPr>
                <w:rFonts w:ascii="Times New Roman" w:hAnsi="Times New Roman"/>
                <w:sz w:val="14"/>
              </w:rPr>
              <w:t>УП. 02</w:t>
            </w:r>
          </w:p>
        </w:tc>
        <w:tc>
          <w:tcPr>
            <w:tcW w:w="2966" w:type="dxa"/>
            <w:tcMar>
              <w:left w:w="28" w:type="dxa"/>
              <w:right w:w="28" w:type="dxa"/>
            </w:tcMar>
            <w:vAlign w:val="center"/>
          </w:tcPr>
          <w:p w14:paraId="6A2797CB" w14:textId="72E5CC40" w:rsidR="006A47E4" w:rsidRPr="00AD4CD0" w:rsidRDefault="006A47E4" w:rsidP="006A47E4">
            <w:pPr>
              <w:rPr>
                <w:rFonts w:ascii="Times New Roman" w:hAnsi="Times New Roman"/>
                <w:sz w:val="14"/>
              </w:rPr>
            </w:pPr>
            <w:r w:rsidRPr="00AD4CD0">
              <w:rPr>
                <w:rFonts w:ascii="Times New Roman" w:hAnsi="Times New Roman"/>
                <w:sz w:val="14"/>
              </w:rPr>
              <w:t>Учебная практика</w:t>
            </w:r>
          </w:p>
        </w:tc>
        <w:tc>
          <w:tcPr>
            <w:tcW w:w="360" w:type="dxa"/>
            <w:tcMar>
              <w:left w:w="28" w:type="dxa"/>
              <w:right w:w="28" w:type="dxa"/>
            </w:tcMar>
            <w:vAlign w:val="center"/>
          </w:tcPr>
          <w:p w14:paraId="0BF74155" w14:textId="77777777" w:rsidR="006A47E4" w:rsidRDefault="006A47E4" w:rsidP="006A47E4">
            <w:pPr>
              <w:rPr>
                <w:rFonts w:ascii="Times New Roman" w:hAnsi="Times New Roman"/>
                <w:sz w:val="14"/>
              </w:rPr>
            </w:pPr>
          </w:p>
        </w:tc>
        <w:tc>
          <w:tcPr>
            <w:tcW w:w="360" w:type="dxa"/>
            <w:tcMar>
              <w:left w:w="28" w:type="dxa"/>
              <w:right w:w="28" w:type="dxa"/>
            </w:tcMar>
            <w:vAlign w:val="center"/>
          </w:tcPr>
          <w:p w14:paraId="279213A7" w14:textId="77777777" w:rsidR="006A47E4" w:rsidRDefault="006A47E4" w:rsidP="006A47E4">
            <w:pPr>
              <w:rPr>
                <w:rFonts w:ascii="Times New Roman" w:hAnsi="Times New Roman"/>
                <w:sz w:val="14"/>
              </w:rPr>
            </w:pPr>
          </w:p>
        </w:tc>
        <w:tc>
          <w:tcPr>
            <w:tcW w:w="360" w:type="dxa"/>
            <w:tcMar>
              <w:left w:w="28" w:type="dxa"/>
              <w:right w:w="28" w:type="dxa"/>
            </w:tcMar>
            <w:vAlign w:val="center"/>
          </w:tcPr>
          <w:p w14:paraId="2A08A2DE" w14:textId="77777777" w:rsidR="006A47E4" w:rsidRDefault="006A47E4" w:rsidP="006A47E4">
            <w:pPr>
              <w:rPr>
                <w:rFonts w:ascii="Times New Roman" w:hAnsi="Times New Roman"/>
                <w:sz w:val="14"/>
              </w:rPr>
            </w:pPr>
          </w:p>
        </w:tc>
        <w:tc>
          <w:tcPr>
            <w:tcW w:w="360" w:type="dxa"/>
            <w:tcMar>
              <w:left w:w="28" w:type="dxa"/>
              <w:right w:w="28" w:type="dxa"/>
            </w:tcMar>
            <w:vAlign w:val="center"/>
          </w:tcPr>
          <w:p w14:paraId="285CF724" w14:textId="77777777" w:rsidR="006A47E4" w:rsidRDefault="006A47E4" w:rsidP="006A47E4">
            <w:pPr>
              <w:rPr>
                <w:rFonts w:ascii="Times New Roman" w:hAnsi="Times New Roman"/>
                <w:sz w:val="14"/>
              </w:rPr>
            </w:pPr>
          </w:p>
        </w:tc>
        <w:tc>
          <w:tcPr>
            <w:tcW w:w="261" w:type="dxa"/>
            <w:tcMar>
              <w:left w:w="28" w:type="dxa"/>
              <w:right w:w="28" w:type="dxa"/>
            </w:tcMar>
            <w:vAlign w:val="center"/>
          </w:tcPr>
          <w:p w14:paraId="1181E76A" w14:textId="77777777" w:rsidR="006A47E4" w:rsidRDefault="006A47E4" w:rsidP="006A47E4">
            <w:pPr>
              <w:rPr>
                <w:rFonts w:ascii="Times New Roman" w:hAnsi="Times New Roman"/>
                <w:sz w:val="14"/>
              </w:rPr>
            </w:pPr>
          </w:p>
        </w:tc>
        <w:tc>
          <w:tcPr>
            <w:tcW w:w="284" w:type="dxa"/>
            <w:tcMar>
              <w:left w:w="28" w:type="dxa"/>
              <w:right w:w="28" w:type="dxa"/>
            </w:tcMar>
            <w:vAlign w:val="center"/>
          </w:tcPr>
          <w:p w14:paraId="3F977DFD" w14:textId="77777777" w:rsidR="006A47E4" w:rsidRDefault="006A47E4" w:rsidP="006A47E4">
            <w:pPr>
              <w:rPr>
                <w:rFonts w:ascii="Times New Roman" w:hAnsi="Times New Roman"/>
                <w:sz w:val="14"/>
              </w:rPr>
            </w:pPr>
          </w:p>
        </w:tc>
        <w:tc>
          <w:tcPr>
            <w:tcW w:w="283" w:type="dxa"/>
            <w:tcMar>
              <w:left w:w="28" w:type="dxa"/>
              <w:right w:w="28" w:type="dxa"/>
            </w:tcMar>
            <w:vAlign w:val="center"/>
          </w:tcPr>
          <w:p w14:paraId="31C91A65" w14:textId="77777777" w:rsidR="006A47E4" w:rsidRDefault="006A47E4" w:rsidP="006A47E4">
            <w:pPr>
              <w:rPr>
                <w:rFonts w:ascii="Times New Roman" w:hAnsi="Times New Roman"/>
                <w:sz w:val="14"/>
              </w:rPr>
            </w:pPr>
          </w:p>
        </w:tc>
        <w:tc>
          <w:tcPr>
            <w:tcW w:w="284" w:type="dxa"/>
            <w:tcMar>
              <w:left w:w="28" w:type="dxa"/>
              <w:right w:w="28" w:type="dxa"/>
            </w:tcMar>
            <w:vAlign w:val="center"/>
          </w:tcPr>
          <w:p w14:paraId="0B06531C" w14:textId="77777777" w:rsidR="006A47E4" w:rsidRDefault="006A47E4" w:rsidP="006A47E4">
            <w:pPr>
              <w:rPr>
                <w:rFonts w:ascii="Times New Roman" w:hAnsi="Times New Roman"/>
                <w:sz w:val="14"/>
              </w:rPr>
            </w:pPr>
          </w:p>
        </w:tc>
        <w:tc>
          <w:tcPr>
            <w:tcW w:w="283" w:type="dxa"/>
            <w:tcMar>
              <w:left w:w="28" w:type="dxa"/>
              <w:right w:w="28" w:type="dxa"/>
            </w:tcMar>
            <w:vAlign w:val="center"/>
          </w:tcPr>
          <w:p w14:paraId="0CAF186A" w14:textId="77777777" w:rsidR="006A47E4" w:rsidRDefault="006A47E4" w:rsidP="006A47E4">
            <w:pPr>
              <w:rPr>
                <w:rFonts w:ascii="Times New Roman" w:hAnsi="Times New Roman"/>
                <w:sz w:val="14"/>
              </w:rPr>
            </w:pPr>
          </w:p>
        </w:tc>
        <w:tc>
          <w:tcPr>
            <w:tcW w:w="274" w:type="dxa"/>
            <w:tcMar>
              <w:left w:w="28" w:type="dxa"/>
              <w:right w:w="28" w:type="dxa"/>
            </w:tcMar>
            <w:vAlign w:val="center"/>
          </w:tcPr>
          <w:p w14:paraId="344859AC" w14:textId="77777777" w:rsidR="006A47E4" w:rsidRDefault="006A47E4" w:rsidP="006A47E4">
            <w:pPr>
              <w:rPr>
                <w:rFonts w:ascii="Times New Roman" w:hAnsi="Times New Roman"/>
                <w:sz w:val="14"/>
              </w:rPr>
            </w:pPr>
          </w:p>
        </w:tc>
        <w:tc>
          <w:tcPr>
            <w:tcW w:w="293" w:type="dxa"/>
            <w:gridSpan w:val="3"/>
            <w:tcMar>
              <w:left w:w="28" w:type="dxa"/>
              <w:right w:w="28" w:type="dxa"/>
            </w:tcMar>
            <w:vAlign w:val="center"/>
          </w:tcPr>
          <w:p w14:paraId="56A4FA0B" w14:textId="77777777" w:rsidR="006A47E4" w:rsidRDefault="006A47E4" w:rsidP="006A47E4">
            <w:pPr>
              <w:rPr>
                <w:rFonts w:ascii="Times New Roman" w:hAnsi="Times New Roman"/>
                <w:sz w:val="14"/>
              </w:rPr>
            </w:pPr>
          </w:p>
        </w:tc>
        <w:tc>
          <w:tcPr>
            <w:tcW w:w="392" w:type="dxa"/>
            <w:gridSpan w:val="2"/>
            <w:tcMar>
              <w:left w:w="28" w:type="dxa"/>
              <w:right w:w="28" w:type="dxa"/>
            </w:tcMar>
            <w:vAlign w:val="center"/>
          </w:tcPr>
          <w:p w14:paraId="12195AAE"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71B88127"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4E3F9AFF"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7929FCC7" w14:textId="0E3B7CF9" w:rsidR="006A47E4" w:rsidRDefault="006A47E4"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5AD35DD2" w14:textId="1B361EEC" w:rsidR="006A47E4" w:rsidRDefault="006A47E4"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79C3211F" w14:textId="064D12A3" w:rsidR="006A47E4" w:rsidRDefault="006A47E4"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4DDA8850" w14:textId="55D0B4F4" w:rsidR="006A47E4" w:rsidRDefault="006A47E4"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53AC4E30"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14405B36"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03F7DCF2"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56E3D77A"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7DCE398F" w14:textId="77777777" w:rsidR="006A47E4" w:rsidRDefault="006A47E4" w:rsidP="006A47E4">
            <w:pPr>
              <w:rPr>
                <w:rFonts w:ascii="Times New Roman" w:hAnsi="Times New Roman"/>
                <w:sz w:val="14"/>
              </w:rPr>
            </w:pPr>
          </w:p>
        </w:tc>
        <w:tc>
          <w:tcPr>
            <w:tcW w:w="258" w:type="dxa"/>
            <w:tcMar>
              <w:left w:w="28" w:type="dxa"/>
              <w:right w:w="28" w:type="dxa"/>
            </w:tcMar>
            <w:vAlign w:val="center"/>
          </w:tcPr>
          <w:p w14:paraId="6B8325C6" w14:textId="77777777" w:rsidR="006A47E4" w:rsidRDefault="006A47E4" w:rsidP="006A47E4">
            <w:pPr>
              <w:rPr>
                <w:rFonts w:ascii="Times New Roman" w:hAnsi="Times New Roman"/>
                <w:sz w:val="14"/>
              </w:rPr>
            </w:pPr>
          </w:p>
        </w:tc>
        <w:tc>
          <w:tcPr>
            <w:tcW w:w="291" w:type="dxa"/>
            <w:tcMar>
              <w:left w:w="28" w:type="dxa"/>
              <w:right w:w="28" w:type="dxa"/>
            </w:tcMar>
            <w:vAlign w:val="center"/>
          </w:tcPr>
          <w:p w14:paraId="214CFC77" w14:textId="77777777" w:rsidR="006A47E4" w:rsidRDefault="006A47E4" w:rsidP="006A47E4">
            <w:pPr>
              <w:rPr>
                <w:rFonts w:ascii="Times New Roman" w:hAnsi="Times New Roman"/>
                <w:sz w:val="14"/>
              </w:rPr>
            </w:pPr>
          </w:p>
        </w:tc>
        <w:tc>
          <w:tcPr>
            <w:tcW w:w="425" w:type="dxa"/>
            <w:tcMar>
              <w:left w:w="28" w:type="dxa"/>
              <w:right w:w="28" w:type="dxa"/>
            </w:tcMar>
            <w:vAlign w:val="center"/>
          </w:tcPr>
          <w:p w14:paraId="217E2B7D" w14:textId="77777777" w:rsidR="006A47E4" w:rsidRDefault="006A47E4" w:rsidP="006A47E4">
            <w:pPr>
              <w:rPr>
                <w:rFonts w:ascii="Times New Roman" w:hAnsi="Times New Roman"/>
                <w:sz w:val="14"/>
              </w:rPr>
            </w:pPr>
          </w:p>
        </w:tc>
        <w:tc>
          <w:tcPr>
            <w:tcW w:w="353" w:type="dxa"/>
            <w:tcMar>
              <w:left w:w="28" w:type="dxa"/>
              <w:right w:w="28" w:type="dxa"/>
            </w:tcMar>
            <w:vAlign w:val="center"/>
          </w:tcPr>
          <w:p w14:paraId="00570E1D" w14:textId="77777777" w:rsidR="006A47E4" w:rsidRDefault="006A47E4" w:rsidP="006A47E4">
            <w:pPr>
              <w:rPr>
                <w:rFonts w:ascii="Times New Roman" w:hAnsi="Times New Roman"/>
                <w:sz w:val="14"/>
              </w:rPr>
            </w:pPr>
          </w:p>
        </w:tc>
        <w:tc>
          <w:tcPr>
            <w:tcW w:w="236" w:type="dxa"/>
            <w:tcMar>
              <w:left w:w="28" w:type="dxa"/>
              <w:right w:w="28" w:type="dxa"/>
            </w:tcMar>
            <w:vAlign w:val="center"/>
          </w:tcPr>
          <w:p w14:paraId="26C52EC0" w14:textId="77777777" w:rsidR="006A47E4" w:rsidRDefault="006A47E4" w:rsidP="006A47E4">
            <w:pPr>
              <w:rPr>
                <w:rFonts w:ascii="Times New Roman" w:hAnsi="Times New Roman"/>
                <w:sz w:val="14"/>
              </w:rPr>
            </w:pPr>
          </w:p>
        </w:tc>
        <w:tc>
          <w:tcPr>
            <w:tcW w:w="236" w:type="dxa"/>
            <w:tcMar>
              <w:left w:w="28" w:type="dxa"/>
              <w:right w:w="28" w:type="dxa"/>
            </w:tcMar>
            <w:vAlign w:val="center"/>
          </w:tcPr>
          <w:p w14:paraId="759F48C6" w14:textId="77777777" w:rsidR="006A47E4" w:rsidRDefault="006A47E4" w:rsidP="006A47E4">
            <w:pPr>
              <w:rPr>
                <w:rFonts w:ascii="Times New Roman" w:hAnsi="Times New Roman"/>
                <w:sz w:val="14"/>
              </w:rPr>
            </w:pPr>
          </w:p>
        </w:tc>
        <w:tc>
          <w:tcPr>
            <w:tcW w:w="241" w:type="dxa"/>
            <w:tcMar>
              <w:left w:w="28" w:type="dxa"/>
              <w:right w:w="28" w:type="dxa"/>
            </w:tcMar>
            <w:vAlign w:val="center"/>
          </w:tcPr>
          <w:p w14:paraId="7AB7D806" w14:textId="77777777" w:rsidR="006A47E4" w:rsidRDefault="006A47E4" w:rsidP="006A47E4">
            <w:pPr>
              <w:rPr>
                <w:rFonts w:ascii="Times New Roman" w:hAnsi="Times New Roman"/>
                <w:sz w:val="14"/>
              </w:rPr>
            </w:pPr>
          </w:p>
        </w:tc>
        <w:tc>
          <w:tcPr>
            <w:tcW w:w="486" w:type="dxa"/>
          </w:tcPr>
          <w:p w14:paraId="04A25D87" w14:textId="77777777" w:rsidR="006A47E4" w:rsidRDefault="006A47E4" w:rsidP="006A47E4">
            <w:pPr>
              <w:rPr>
                <w:rFonts w:ascii="Times New Roman" w:hAnsi="Times New Roman"/>
                <w:sz w:val="14"/>
              </w:rPr>
            </w:pPr>
          </w:p>
        </w:tc>
        <w:tc>
          <w:tcPr>
            <w:tcW w:w="528" w:type="dxa"/>
          </w:tcPr>
          <w:p w14:paraId="73A654D9" w14:textId="77777777" w:rsidR="006A47E4" w:rsidRDefault="006A47E4" w:rsidP="006A47E4">
            <w:pPr>
              <w:rPr>
                <w:rFonts w:ascii="Times New Roman" w:hAnsi="Times New Roman"/>
                <w:sz w:val="14"/>
              </w:rPr>
            </w:pPr>
          </w:p>
        </w:tc>
      </w:tr>
      <w:tr w:rsidR="006A47E4" w14:paraId="33B05292" w14:textId="4F11F268" w:rsidTr="006A47E4">
        <w:trPr>
          <w:gridAfter w:val="2"/>
          <w:wAfter w:w="48" w:type="dxa"/>
        </w:trPr>
        <w:tc>
          <w:tcPr>
            <w:tcW w:w="998" w:type="dxa"/>
            <w:gridSpan w:val="2"/>
            <w:tcMar>
              <w:left w:w="28" w:type="dxa"/>
              <w:right w:w="28" w:type="dxa"/>
            </w:tcMar>
            <w:vAlign w:val="center"/>
          </w:tcPr>
          <w:p w14:paraId="3D7597D4" w14:textId="5E7B7E40" w:rsidR="006A47E4" w:rsidRPr="00AD4CD0" w:rsidRDefault="006A47E4" w:rsidP="006A47E4">
            <w:pPr>
              <w:rPr>
                <w:rFonts w:ascii="Times New Roman" w:hAnsi="Times New Roman"/>
                <w:sz w:val="14"/>
              </w:rPr>
            </w:pPr>
            <w:r w:rsidRPr="00AD4CD0">
              <w:rPr>
                <w:rFonts w:ascii="Times New Roman" w:hAnsi="Times New Roman"/>
                <w:sz w:val="14"/>
              </w:rPr>
              <w:t>ПП. 02</w:t>
            </w:r>
          </w:p>
        </w:tc>
        <w:tc>
          <w:tcPr>
            <w:tcW w:w="2966" w:type="dxa"/>
            <w:tcMar>
              <w:left w:w="28" w:type="dxa"/>
              <w:right w:w="28" w:type="dxa"/>
            </w:tcMar>
            <w:vAlign w:val="center"/>
          </w:tcPr>
          <w:p w14:paraId="634E84A4" w14:textId="23C5815B" w:rsidR="006A47E4" w:rsidRPr="00AD4CD0" w:rsidRDefault="006A47E4" w:rsidP="006A47E4">
            <w:pPr>
              <w:rPr>
                <w:rFonts w:ascii="Times New Roman" w:hAnsi="Times New Roman"/>
                <w:sz w:val="14"/>
              </w:rPr>
            </w:pPr>
            <w:r w:rsidRPr="00AD4CD0">
              <w:rPr>
                <w:rFonts w:ascii="Times New Roman" w:hAnsi="Times New Roman"/>
                <w:sz w:val="14"/>
              </w:rPr>
              <w:t>Производственная практика</w:t>
            </w:r>
          </w:p>
        </w:tc>
        <w:tc>
          <w:tcPr>
            <w:tcW w:w="360" w:type="dxa"/>
            <w:tcMar>
              <w:left w:w="28" w:type="dxa"/>
              <w:right w:w="28" w:type="dxa"/>
            </w:tcMar>
            <w:vAlign w:val="center"/>
          </w:tcPr>
          <w:p w14:paraId="5643859B" w14:textId="667FCDA0" w:rsidR="006A47E4" w:rsidRDefault="006A47E4" w:rsidP="006A47E4">
            <w:pPr>
              <w:rPr>
                <w:rFonts w:ascii="Times New Roman" w:hAnsi="Times New Roman"/>
                <w:sz w:val="14"/>
              </w:rPr>
            </w:pPr>
          </w:p>
        </w:tc>
        <w:tc>
          <w:tcPr>
            <w:tcW w:w="360" w:type="dxa"/>
            <w:tcMar>
              <w:left w:w="28" w:type="dxa"/>
              <w:right w:w="28" w:type="dxa"/>
            </w:tcMar>
            <w:vAlign w:val="center"/>
          </w:tcPr>
          <w:p w14:paraId="77697913" w14:textId="182BE1BD" w:rsidR="006A47E4" w:rsidRDefault="006A47E4" w:rsidP="006A47E4">
            <w:pPr>
              <w:rPr>
                <w:rFonts w:ascii="Times New Roman" w:hAnsi="Times New Roman"/>
                <w:sz w:val="14"/>
              </w:rPr>
            </w:pPr>
          </w:p>
        </w:tc>
        <w:tc>
          <w:tcPr>
            <w:tcW w:w="360" w:type="dxa"/>
            <w:tcMar>
              <w:left w:w="28" w:type="dxa"/>
              <w:right w:w="28" w:type="dxa"/>
            </w:tcMar>
            <w:vAlign w:val="center"/>
          </w:tcPr>
          <w:p w14:paraId="2456D214" w14:textId="6B93979A" w:rsidR="006A47E4" w:rsidRDefault="006A47E4" w:rsidP="006A47E4">
            <w:pPr>
              <w:rPr>
                <w:rFonts w:ascii="Times New Roman" w:hAnsi="Times New Roman"/>
                <w:sz w:val="14"/>
              </w:rPr>
            </w:pPr>
          </w:p>
        </w:tc>
        <w:tc>
          <w:tcPr>
            <w:tcW w:w="360" w:type="dxa"/>
            <w:tcMar>
              <w:left w:w="28" w:type="dxa"/>
              <w:right w:w="28" w:type="dxa"/>
            </w:tcMar>
            <w:vAlign w:val="center"/>
          </w:tcPr>
          <w:p w14:paraId="31C60CA1" w14:textId="1A91EF3C" w:rsidR="006A47E4" w:rsidRDefault="006A47E4" w:rsidP="006A47E4">
            <w:pPr>
              <w:rPr>
                <w:rFonts w:ascii="Times New Roman" w:hAnsi="Times New Roman"/>
                <w:sz w:val="14"/>
              </w:rPr>
            </w:pPr>
          </w:p>
        </w:tc>
        <w:tc>
          <w:tcPr>
            <w:tcW w:w="261" w:type="dxa"/>
            <w:tcMar>
              <w:left w:w="28" w:type="dxa"/>
              <w:right w:w="28" w:type="dxa"/>
            </w:tcMar>
            <w:vAlign w:val="center"/>
          </w:tcPr>
          <w:p w14:paraId="15DF3B48" w14:textId="0FD9334E" w:rsidR="006A47E4" w:rsidRDefault="006A47E4" w:rsidP="006A47E4">
            <w:pPr>
              <w:rPr>
                <w:rFonts w:ascii="Times New Roman" w:hAnsi="Times New Roman"/>
                <w:sz w:val="14"/>
              </w:rPr>
            </w:pPr>
          </w:p>
        </w:tc>
        <w:tc>
          <w:tcPr>
            <w:tcW w:w="284" w:type="dxa"/>
            <w:tcMar>
              <w:left w:w="28" w:type="dxa"/>
              <w:right w:w="28" w:type="dxa"/>
            </w:tcMar>
            <w:vAlign w:val="center"/>
          </w:tcPr>
          <w:p w14:paraId="2FF1F4E0" w14:textId="270898C3" w:rsidR="006A47E4" w:rsidRDefault="006A47E4" w:rsidP="006A47E4">
            <w:pPr>
              <w:rPr>
                <w:rFonts w:ascii="Times New Roman" w:hAnsi="Times New Roman"/>
                <w:sz w:val="14"/>
              </w:rPr>
            </w:pPr>
          </w:p>
        </w:tc>
        <w:tc>
          <w:tcPr>
            <w:tcW w:w="283" w:type="dxa"/>
            <w:tcMar>
              <w:left w:w="28" w:type="dxa"/>
              <w:right w:w="28" w:type="dxa"/>
            </w:tcMar>
            <w:vAlign w:val="center"/>
          </w:tcPr>
          <w:p w14:paraId="704C064C" w14:textId="77777777" w:rsidR="006A47E4" w:rsidRDefault="006A47E4" w:rsidP="006A47E4">
            <w:pPr>
              <w:rPr>
                <w:rFonts w:ascii="Times New Roman" w:hAnsi="Times New Roman"/>
                <w:sz w:val="14"/>
              </w:rPr>
            </w:pPr>
          </w:p>
        </w:tc>
        <w:tc>
          <w:tcPr>
            <w:tcW w:w="284" w:type="dxa"/>
            <w:tcMar>
              <w:left w:w="28" w:type="dxa"/>
              <w:right w:w="28" w:type="dxa"/>
            </w:tcMar>
            <w:vAlign w:val="center"/>
          </w:tcPr>
          <w:p w14:paraId="2F9A720B" w14:textId="77777777" w:rsidR="006A47E4" w:rsidRDefault="006A47E4" w:rsidP="006A47E4">
            <w:pPr>
              <w:rPr>
                <w:rFonts w:ascii="Times New Roman" w:hAnsi="Times New Roman"/>
                <w:sz w:val="14"/>
              </w:rPr>
            </w:pPr>
          </w:p>
        </w:tc>
        <w:tc>
          <w:tcPr>
            <w:tcW w:w="283" w:type="dxa"/>
            <w:tcMar>
              <w:left w:w="28" w:type="dxa"/>
              <w:right w:w="28" w:type="dxa"/>
            </w:tcMar>
            <w:vAlign w:val="center"/>
          </w:tcPr>
          <w:p w14:paraId="5315E125" w14:textId="77777777" w:rsidR="006A47E4" w:rsidRDefault="006A47E4" w:rsidP="006A47E4">
            <w:pPr>
              <w:rPr>
                <w:rFonts w:ascii="Times New Roman" w:hAnsi="Times New Roman"/>
                <w:sz w:val="14"/>
              </w:rPr>
            </w:pPr>
          </w:p>
        </w:tc>
        <w:tc>
          <w:tcPr>
            <w:tcW w:w="274" w:type="dxa"/>
            <w:tcMar>
              <w:left w:w="28" w:type="dxa"/>
              <w:right w:w="28" w:type="dxa"/>
            </w:tcMar>
            <w:vAlign w:val="center"/>
          </w:tcPr>
          <w:p w14:paraId="096B176B" w14:textId="77777777" w:rsidR="006A47E4" w:rsidRDefault="006A47E4" w:rsidP="006A47E4">
            <w:pPr>
              <w:rPr>
                <w:rFonts w:ascii="Times New Roman" w:hAnsi="Times New Roman"/>
                <w:sz w:val="14"/>
              </w:rPr>
            </w:pPr>
          </w:p>
        </w:tc>
        <w:tc>
          <w:tcPr>
            <w:tcW w:w="293" w:type="dxa"/>
            <w:gridSpan w:val="3"/>
            <w:tcMar>
              <w:left w:w="28" w:type="dxa"/>
              <w:right w:w="28" w:type="dxa"/>
            </w:tcMar>
            <w:vAlign w:val="center"/>
          </w:tcPr>
          <w:p w14:paraId="6C6E2894" w14:textId="77777777" w:rsidR="006A47E4" w:rsidRDefault="006A47E4" w:rsidP="006A47E4">
            <w:pPr>
              <w:rPr>
                <w:rFonts w:ascii="Times New Roman" w:hAnsi="Times New Roman"/>
                <w:sz w:val="14"/>
              </w:rPr>
            </w:pPr>
          </w:p>
        </w:tc>
        <w:tc>
          <w:tcPr>
            <w:tcW w:w="392" w:type="dxa"/>
            <w:gridSpan w:val="2"/>
            <w:tcMar>
              <w:left w:w="28" w:type="dxa"/>
              <w:right w:w="28" w:type="dxa"/>
            </w:tcMar>
            <w:vAlign w:val="center"/>
          </w:tcPr>
          <w:p w14:paraId="5917A542"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7B2BB99A"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577C46F9"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55BBAC60" w14:textId="42BAE841" w:rsidR="006A47E4" w:rsidRDefault="006A47E4"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1BD0CAA0" w14:textId="176CE9DF" w:rsidR="006A47E4" w:rsidRDefault="006A47E4"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33FA173F" w14:textId="4854C4D6" w:rsidR="006A47E4" w:rsidRDefault="006A47E4"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1C5A8B6E" w14:textId="771021C0" w:rsidR="006A47E4" w:rsidRDefault="006A47E4"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58A3AFA2" w14:textId="05CAF3F3" w:rsidR="006A47E4" w:rsidRDefault="006A47E4" w:rsidP="006A47E4">
            <w:pPr>
              <w:rPr>
                <w:rFonts w:ascii="Times New Roman" w:hAnsi="Times New Roman"/>
                <w:sz w:val="14"/>
              </w:rPr>
            </w:pPr>
          </w:p>
        </w:tc>
        <w:tc>
          <w:tcPr>
            <w:tcW w:w="392" w:type="dxa"/>
            <w:tcMar>
              <w:left w:w="28" w:type="dxa"/>
              <w:right w:w="28" w:type="dxa"/>
            </w:tcMar>
            <w:vAlign w:val="center"/>
          </w:tcPr>
          <w:p w14:paraId="1A95CE4B"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0017D111"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2CBC2709"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49323E0A" w14:textId="77777777" w:rsidR="006A47E4" w:rsidRDefault="006A47E4" w:rsidP="006A47E4">
            <w:pPr>
              <w:rPr>
                <w:rFonts w:ascii="Times New Roman" w:hAnsi="Times New Roman"/>
                <w:sz w:val="14"/>
              </w:rPr>
            </w:pPr>
          </w:p>
        </w:tc>
        <w:tc>
          <w:tcPr>
            <w:tcW w:w="258" w:type="dxa"/>
            <w:tcMar>
              <w:left w:w="28" w:type="dxa"/>
              <w:right w:w="28" w:type="dxa"/>
            </w:tcMar>
            <w:vAlign w:val="center"/>
          </w:tcPr>
          <w:p w14:paraId="2782EED5" w14:textId="77777777" w:rsidR="006A47E4" w:rsidRDefault="006A47E4" w:rsidP="006A47E4">
            <w:pPr>
              <w:rPr>
                <w:rFonts w:ascii="Times New Roman" w:hAnsi="Times New Roman"/>
                <w:sz w:val="14"/>
              </w:rPr>
            </w:pPr>
          </w:p>
        </w:tc>
        <w:tc>
          <w:tcPr>
            <w:tcW w:w="291" w:type="dxa"/>
            <w:tcMar>
              <w:left w:w="28" w:type="dxa"/>
              <w:right w:w="28" w:type="dxa"/>
            </w:tcMar>
            <w:vAlign w:val="center"/>
          </w:tcPr>
          <w:p w14:paraId="65113C1D" w14:textId="77777777" w:rsidR="006A47E4" w:rsidRDefault="006A47E4" w:rsidP="006A47E4">
            <w:pPr>
              <w:rPr>
                <w:rFonts w:ascii="Times New Roman" w:hAnsi="Times New Roman"/>
                <w:sz w:val="14"/>
              </w:rPr>
            </w:pPr>
          </w:p>
        </w:tc>
        <w:tc>
          <w:tcPr>
            <w:tcW w:w="425" w:type="dxa"/>
            <w:tcMar>
              <w:left w:w="28" w:type="dxa"/>
              <w:right w:w="28" w:type="dxa"/>
            </w:tcMar>
            <w:vAlign w:val="center"/>
          </w:tcPr>
          <w:p w14:paraId="613C2376" w14:textId="77777777" w:rsidR="006A47E4" w:rsidRDefault="006A47E4" w:rsidP="006A47E4">
            <w:pPr>
              <w:rPr>
                <w:rFonts w:ascii="Times New Roman" w:hAnsi="Times New Roman"/>
                <w:sz w:val="14"/>
              </w:rPr>
            </w:pPr>
          </w:p>
        </w:tc>
        <w:tc>
          <w:tcPr>
            <w:tcW w:w="353" w:type="dxa"/>
            <w:tcMar>
              <w:left w:w="28" w:type="dxa"/>
              <w:right w:w="28" w:type="dxa"/>
            </w:tcMar>
            <w:vAlign w:val="center"/>
          </w:tcPr>
          <w:p w14:paraId="5B295A87" w14:textId="77777777" w:rsidR="006A47E4" w:rsidRDefault="006A47E4" w:rsidP="006A47E4">
            <w:pPr>
              <w:rPr>
                <w:rFonts w:ascii="Times New Roman" w:hAnsi="Times New Roman"/>
                <w:sz w:val="14"/>
              </w:rPr>
            </w:pPr>
          </w:p>
        </w:tc>
        <w:tc>
          <w:tcPr>
            <w:tcW w:w="236" w:type="dxa"/>
            <w:tcMar>
              <w:left w:w="28" w:type="dxa"/>
              <w:right w:w="28" w:type="dxa"/>
            </w:tcMar>
            <w:vAlign w:val="center"/>
          </w:tcPr>
          <w:p w14:paraId="5C82E620" w14:textId="77777777" w:rsidR="006A47E4" w:rsidRDefault="006A47E4" w:rsidP="006A47E4">
            <w:pPr>
              <w:rPr>
                <w:rFonts w:ascii="Times New Roman" w:hAnsi="Times New Roman"/>
                <w:sz w:val="14"/>
              </w:rPr>
            </w:pPr>
          </w:p>
        </w:tc>
        <w:tc>
          <w:tcPr>
            <w:tcW w:w="236" w:type="dxa"/>
            <w:tcMar>
              <w:left w:w="28" w:type="dxa"/>
              <w:right w:w="28" w:type="dxa"/>
            </w:tcMar>
            <w:vAlign w:val="center"/>
          </w:tcPr>
          <w:p w14:paraId="24C347D9" w14:textId="77777777" w:rsidR="006A47E4" w:rsidRDefault="006A47E4" w:rsidP="006A47E4">
            <w:pPr>
              <w:rPr>
                <w:rFonts w:ascii="Times New Roman" w:hAnsi="Times New Roman"/>
                <w:sz w:val="14"/>
              </w:rPr>
            </w:pPr>
          </w:p>
        </w:tc>
        <w:tc>
          <w:tcPr>
            <w:tcW w:w="241" w:type="dxa"/>
            <w:tcMar>
              <w:left w:w="28" w:type="dxa"/>
              <w:right w:w="28" w:type="dxa"/>
            </w:tcMar>
            <w:vAlign w:val="center"/>
          </w:tcPr>
          <w:p w14:paraId="72A80AB9" w14:textId="77777777" w:rsidR="006A47E4" w:rsidRDefault="006A47E4" w:rsidP="006A47E4">
            <w:pPr>
              <w:rPr>
                <w:rFonts w:ascii="Times New Roman" w:hAnsi="Times New Roman"/>
                <w:sz w:val="14"/>
              </w:rPr>
            </w:pPr>
          </w:p>
        </w:tc>
        <w:tc>
          <w:tcPr>
            <w:tcW w:w="486" w:type="dxa"/>
          </w:tcPr>
          <w:p w14:paraId="3C89D244" w14:textId="77777777" w:rsidR="006A47E4" w:rsidRDefault="006A47E4" w:rsidP="006A47E4">
            <w:pPr>
              <w:rPr>
                <w:rFonts w:ascii="Times New Roman" w:hAnsi="Times New Roman"/>
                <w:sz w:val="14"/>
              </w:rPr>
            </w:pPr>
          </w:p>
        </w:tc>
        <w:tc>
          <w:tcPr>
            <w:tcW w:w="528" w:type="dxa"/>
          </w:tcPr>
          <w:p w14:paraId="7E8D5712" w14:textId="77777777" w:rsidR="006A47E4" w:rsidRDefault="006A47E4" w:rsidP="006A47E4">
            <w:pPr>
              <w:rPr>
                <w:rFonts w:ascii="Times New Roman" w:hAnsi="Times New Roman"/>
                <w:sz w:val="14"/>
              </w:rPr>
            </w:pPr>
          </w:p>
        </w:tc>
      </w:tr>
      <w:tr w:rsidR="006A47E4" w14:paraId="43E2FE47" w14:textId="0F523ED5" w:rsidTr="006A47E4">
        <w:trPr>
          <w:gridAfter w:val="2"/>
          <w:wAfter w:w="48" w:type="dxa"/>
        </w:trPr>
        <w:tc>
          <w:tcPr>
            <w:tcW w:w="998" w:type="dxa"/>
            <w:gridSpan w:val="2"/>
            <w:tcMar>
              <w:left w:w="28" w:type="dxa"/>
              <w:right w:w="28" w:type="dxa"/>
            </w:tcMar>
            <w:vAlign w:val="center"/>
          </w:tcPr>
          <w:p w14:paraId="44CF5E0E" w14:textId="3010B72E" w:rsidR="006A47E4" w:rsidRDefault="006A47E4" w:rsidP="006A47E4">
            <w:pPr>
              <w:rPr>
                <w:rFonts w:ascii="Times New Roman" w:hAnsi="Times New Roman"/>
                <w:sz w:val="14"/>
              </w:rPr>
            </w:pPr>
            <w:r>
              <w:rPr>
                <w:rFonts w:ascii="Times New Roman" w:hAnsi="Times New Roman"/>
                <w:b/>
                <w:sz w:val="14"/>
              </w:rPr>
              <w:t>ПМ.03</w:t>
            </w:r>
          </w:p>
        </w:tc>
        <w:tc>
          <w:tcPr>
            <w:tcW w:w="2966" w:type="dxa"/>
            <w:tcMar>
              <w:left w:w="28" w:type="dxa"/>
              <w:right w:w="28" w:type="dxa"/>
            </w:tcMar>
            <w:vAlign w:val="center"/>
          </w:tcPr>
          <w:p w14:paraId="62580F08" w14:textId="1C3026E4" w:rsidR="006A47E4" w:rsidRDefault="006A47E4" w:rsidP="006A47E4">
            <w:pPr>
              <w:rPr>
                <w:rFonts w:ascii="Times New Roman" w:hAnsi="Times New Roman"/>
                <w:sz w:val="14"/>
              </w:rPr>
            </w:pPr>
            <w:r>
              <w:rPr>
                <w:rFonts w:ascii="Times New Roman" w:hAnsi="Times New Roman"/>
                <w:b/>
                <w:sz w:val="14"/>
              </w:rPr>
              <w:t>Организация деятельности структурных подразделений при выполнении строительно-монтажных работ, в том числе отделочных работ, эксплуатации, ремонте и реконструкции зданий и сооружений</w:t>
            </w:r>
          </w:p>
        </w:tc>
        <w:tc>
          <w:tcPr>
            <w:tcW w:w="360" w:type="dxa"/>
            <w:tcMar>
              <w:left w:w="28" w:type="dxa"/>
              <w:right w:w="28" w:type="dxa"/>
            </w:tcMar>
            <w:vAlign w:val="center"/>
          </w:tcPr>
          <w:p w14:paraId="67459ED7" w14:textId="759ACD05" w:rsidR="006A47E4" w:rsidRDefault="006A47E4" w:rsidP="006A47E4">
            <w:pPr>
              <w:rPr>
                <w:rFonts w:ascii="Times New Roman" w:hAnsi="Times New Roman"/>
                <w:sz w:val="14"/>
              </w:rPr>
            </w:pPr>
            <w:r>
              <w:rPr>
                <w:rFonts w:ascii="Times New Roman" w:hAnsi="Times New Roman"/>
                <w:sz w:val="14"/>
              </w:rPr>
              <w:t>О</w:t>
            </w:r>
          </w:p>
        </w:tc>
        <w:tc>
          <w:tcPr>
            <w:tcW w:w="360" w:type="dxa"/>
            <w:tcMar>
              <w:left w:w="28" w:type="dxa"/>
              <w:right w:w="28" w:type="dxa"/>
            </w:tcMar>
            <w:vAlign w:val="center"/>
          </w:tcPr>
          <w:p w14:paraId="74EB7E63" w14:textId="4EB82D67" w:rsidR="006A47E4" w:rsidRDefault="006A47E4" w:rsidP="006A47E4">
            <w:pPr>
              <w:rPr>
                <w:rFonts w:ascii="Times New Roman" w:hAnsi="Times New Roman"/>
                <w:sz w:val="14"/>
              </w:rPr>
            </w:pPr>
            <w:r>
              <w:rPr>
                <w:rFonts w:ascii="Times New Roman" w:hAnsi="Times New Roman"/>
                <w:sz w:val="14"/>
              </w:rPr>
              <w:t>О</w:t>
            </w:r>
          </w:p>
        </w:tc>
        <w:tc>
          <w:tcPr>
            <w:tcW w:w="360" w:type="dxa"/>
            <w:tcMar>
              <w:left w:w="28" w:type="dxa"/>
              <w:right w:w="28" w:type="dxa"/>
            </w:tcMar>
            <w:vAlign w:val="center"/>
          </w:tcPr>
          <w:p w14:paraId="095C8578" w14:textId="0AB2BA8A" w:rsidR="006A47E4" w:rsidRDefault="006A47E4" w:rsidP="006A47E4">
            <w:pPr>
              <w:rPr>
                <w:rFonts w:ascii="Times New Roman" w:hAnsi="Times New Roman"/>
                <w:sz w:val="14"/>
              </w:rPr>
            </w:pPr>
            <w:r>
              <w:rPr>
                <w:rFonts w:ascii="Times New Roman" w:hAnsi="Times New Roman"/>
                <w:sz w:val="14"/>
              </w:rPr>
              <w:t>О</w:t>
            </w:r>
          </w:p>
        </w:tc>
        <w:tc>
          <w:tcPr>
            <w:tcW w:w="360" w:type="dxa"/>
            <w:tcMar>
              <w:left w:w="28" w:type="dxa"/>
              <w:right w:w="28" w:type="dxa"/>
            </w:tcMar>
            <w:vAlign w:val="center"/>
          </w:tcPr>
          <w:p w14:paraId="3D78F67B" w14:textId="485AE6CC" w:rsidR="006A47E4" w:rsidRDefault="006A47E4" w:rsidP="006A47E4">
            <w:pPr>
              <w:rPr>
                <w:rFonts w:ascii="Times New Roman" w:hAnsi="Times New Roman"/>
                <w:sz w:val="14"/>
              </w:rPr>
            </w:pPr>
          </w:p>
        </w:tc>
        <w:tc>
          <w:tcPr>
            <w:tcW w:w="261" w:type="dxa"/>
            <w:tcMar>
              <w:left w:w="28" w:type="dxa"/>
              <w:right w:w="28" w:type="dxa"/>
            </w:tcMar>
            <w:vAlign w:val="center"/>
          </w:tcPr>
          <w:p w14:paraId="649494C3" w14:textId="2B6B2443" w:rsidR="006A47E4" w:rsidRDefault="006A47E4" w:rsidP="006A47E4">
            <w:pPr>
              <w:rPr>
                <w:rFonts w:ascii="Times New Roman" w:hAnsi="Times New Roman"/>
                <w:sz w:val="14"/>
              </w:rPr>
            </w:pPr>
          </w:p>
        </w:tc>
        <w:tc>
          <w:tcPr>
            <w:tcW w:w="284" w:type="dxa"/>
            <w:tcMar>
              <w:left w:w="28" w:type="dxa"/>
              <w:right w:w="28" w:type="dxa"/>
            </w:tcMar>
            <w:vAlign w:val="center"/>
          </w:tcPr>
          <w:p w14:paraId="331BF301" w14:textId="7517C19A" w:rsidR="006A47E4" w:rsidRDefault="006A47E4" w:rsidP="006A47E4">
            <w:pPr>
              <w:rPr>
                <w:rFonts w:ascii="Times New Roman" w:hAnsi="Times New Roman"/>
                <w:sz w:val="14"/>
              </w:rPr>
            </w:pPr>
          </w:p>
        </w:tc>
        <w:tc>
          <w:tcPr>
            <w:tcW w:w="283" w:type="dxa"/>
            <w:tcMar>
              <w:left w:w="28" w:type="dxa"/>
              <w:right w:w="28" w:type="dxa"/>
            </w:tcMar>
            <w:vAlign w:val="center"/>
          </w:tcPr>
          <w:p w14:paraId="524631FF" w14:textId="77777777" w:rsidR="006A47E4" w:rsidRDefault="006A47E4" w:rsidP="006A47E4">
            <w:pPr>
              <w:rPr>
                <w:rFonts w:ascii="Times New Roman" w:hAnsi="Times New Roman"/>
                <w:sz w:val="14"/>
              </w:rPr>
            </w:pPr>
          </w:p>
        </w:tc>
        <w:tc>
          <w:tcPr>
            <w:tcW w:w="284" w:type="dxa"/>
            <w:tcMar>
              <w:left w:w="28" w:type="dxa"/>
              <w:right w:w="28" w:type="dxa"/>
            </w:tcMar>
            <w:vAlign w:val="center"/>
          </w:tcPr>
          <w:p w14:paraId="69F8EC29" w14:textId="77777777" w:rsidR="006A47E4" w:rsidRDefault="006A47E4" w:rsidP="006A47E4">
            <w:pPr>
              <w:rPr>
                <w:rFonts w:ascii="Times New Roman" w:hAnsi="Times New Roman"/>
                <w:sz w:val="14"/>
              </w:rPr>
            </w:pPr>
          </w:p>
        </w:tc>
        <w:tc>
          <w:tcPr>
            <w:tcW w:w="283" w:type="dxa"/>
            <w:tcMar>
              <w:left w:w="28" w:type="dxa"/>
              <w:right w:w="28" w:type="dxa"/>
            </w:tcMar>
            <w:vAlign w:val="center"/>
          </w:tcPr>
          <w:p w14:paraId="0D88C9A6" w14:textId="77777777" w:rsidR="006A47E4" w:rsidRDefault="006A47E4" w:rsidP="006A47E4">
            <w:pPr>
              <w:rPr>
                <w:rFonts w:ascii="Times New Roman" w:hAnsi="Times New Roman"/>
                <w:sz w:val="14"/>
              </w:rPr>
            </w:pPr>
          </w:p>
        </w:tc>
        <w:tc>
          <w:tcPr>
            <w:tcW w:w="274" w:type="dxa"/>
            <w:tcMar>
              <w:left w:w="28" w:type="dxa"/>
              <w:right w:w="28" w:type="dxa"/>
            </w:tcMar>
            <w:vAlign w:val="center"/>
          </w:tcPr>
          <w:p w14:paraId="53AC963B" w14:textId="77777777" w:rsidR="006A47E4" w:rsidRDefault="006A47E4" w:rsidP="006A47E4">
            <w:pPr>
              <w:rPr>
                <w:rFonts w:ascii="Times New Roman" w:hAnsi="Times New Roman"/>
                <w:sz w:val="14"/>
              </w:rPr>
            </w:pPr>
          </w:p>
        </w:tc>
        <w:tc>
          <w:tcPr>
            <w:tcW w:w="293" w:type="dxa"/>
            <w:gridSpan w:val="3"/>
            <w:tcMar>
              <w:left w:w="28" w:type="dxa"/>
              <w:right w:w="28" w:type="dxa"/>
            </w:tcMar>
            <w:vAlign w:val="center"/>
          </w:tcPr>
          <w:p w14:paraId="1F0C46BA" w14:textId="77777777" w:rsidR="006A47E4" w:rsidRDefault="006A47E4" w:rsidP="006A47E4">
            <w:pPr>
              <w:rPr>
                <w:rFonts w:ascii="Times New Roman" w:hAnsi="Times New Roman"/>
                <w:sz w:val="14"/>
              </w:rPr>
            </w:pPr>
          </w:p>
        </w:tc>
        <w:tc>
          <w:tcPr>
            <w:tcW w:w="392" w:type="dxa"/>
            <w:gridSpan w:val="2"/>
            <w:tcMar>
              <w:left w:w="28" w:type="dxa"/>
              <w:right w:w="28" w:type="dxa"/>
            </w:tcMar>
            <w:vAlign w:val="center"/>
          </w:tcPr>
          <w:p w14:paraId="350219A0"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2C9DD09D"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3D58E76F"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16B36358"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7AF6EE86"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6E29766D"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47B1153B"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6F8845FB" w14:textId="6DC302BB" w:rsidR="006A47E4" w:rsidRDefault="006A47E4"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59F1AE4F" w14:textId="6D4CA3E3" w:rsidR="006A47E4" w:rsidRDefault="006A47E4"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27B8FDEB" w14:textId="3038214B" w:rsidR="006A47E4" w:rsidRDefault="006A47E4"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7EF1E574" w14:textId="74620E63" w:rsidR="006A47E4" w:rsidRDefault="006A47E4"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20FC7F1D" w14:textId="77777777" w:rsidR="006A47E4" w:rsidRDefault="006A47E4" w:rsidP="006A47E4">
            <w:pPr>
              <w:rPr>
                <w:rFonts w:ascii="Times New Roman" w:hAnsi="Times New Roman"/>
                <w:sz w:val="14"/>
              </w:rPr>
            </w:pPr>
          </w:p>
        </w:tc>
        <w:tc>
          <w:tcPr>
            <w:tcW w:w="258" w:type="dxa"/>
            <w:tcMar>
              <w:left w:w="28" w:type="dxa"/>
              <w:right w:w="28" w:type="dxa"/>
            </w:tcMar>
            <w:vAlign w:val="center"/>
          </w:tcPr>
          <w:p w14:paraId="11A54BA3" w14:textId="77777777" w:rsidR="006A47E4" w:rsidRDefault="006A47E4" w:rsidP="006A47E4">
            <w:pPr>
              <w:rPr>
                <w:rFonts w:ascii="Times New Roman" w:hAnsi="Times New Roman"/>
                <w:sz w:val="14"/>
              </w:rPr>
            </w:pPr>
          </w:p>
        </w:tc>
        <w:tc>
          <w:tcPr>
            <w:tcW w:w="291" w:type="dxa"/>
            <w:tcMar>
              <w:left w:w="28" w:type="dxa"/>
              <w:right w:w="28" w:type="dxa"/>
            </w:tcMar>
            <w:vAlign w:val="center"/>
          </w:tcPr>
          <w:p w14:paraId="0D53665D" w14:textId="77777777" w:rsidR="006A47E4" w:rsidRDefault="006A47E4" w:rsidP="006A47E4">
            <w:pPr>
              <w:rPr>
                <w:rFonts w:ascii="Times New Roman" w:hAnsi="Times New Roman"/>
                <w:sz w:val="14"/>
              </w:rPr>
            </w:pPr>
          </w:p>
        </w:tc>
        <w:tc>
          <w:tcPr>
            <w:tcW w:w="425" w:type="dxa"/>
            <w:tcMar>
              <w:left w:w="28" w:type="dxa"/>
              <w:right w:w="28" w:type="dxa"/>
            </w:tcMar>
            <w:vAlign w:val="center"/>
          </w:tcPr>
          <w:p w14:paraId="538AAF76" w14:textId="77777777" w:rsidR="006A47E4" w:rsidRDefault="006A47E4" w:rsidP="006A47E4">
            <w:pPr>
              <w:rPr>
                <w:rFonts w:ascii="Times New Roman" w:hAnsi="Times New Roman"/>
                <w:sz w:val="14"/>
              </w:rPr>
            </w:pPr>
          </w:p>
        </w:tc>
        <w:tc>
          <w:tcPr>
            <w:tcW w:w="353" w:type="dxa"/>
            <w:tcMar>
              <w:left w:w="28" w:type="dxa"/>
              <w:right w:w="28" w:type="dxa"/>
            </w:tcMar>
            <w:vAlign w:val="center"/>
          </w:tcPr>
          <w:p w14:paraId="0A7A2C1E" w14:textId="77777777" w:rsidR="006A47E4" w:rsidRDefault="006A47E4" w:rsidP="006A47E4">
            <w:pPr>
              <w:rPr>
                <w:rFonts w:ascii="Times New Roman" w:hAnsi="Times New Roman"/>
                <w:sz w:val="14"/>
              </w:rPr>
            </w:pPr>
          </w:p>
        </w:tc>
        <w:tc>
          <w:tcPr>
            <w:tcW w:w="236" w:type="dxa"/>
            <w:tcMar>
              <w:left w:w="28" w:type="dxa"/>
              <w:right w:w="28" w:type="dxa"/>
            </w:tcMar>
            <w:vAlign w:val="center"/>
          </w:tcPr>
          <w:p w14:paraId="0BFB441B" w14:textId="77777777" w:rsidR="006A47E4" w:rsidRDefault="006A47E4" w:rsidP="006A47E4">
            <w:pPr>
              <w:rPr>
                <w:rFonts w:ascii="Times New Roman" w:hAnsi="Times New Roman"/>
                <w:sz w:val="14"/>
              </w:rPr>
            </w:pPr>
          </w:p>
        </w:tc>
        <w:tc>
          <w:tcPr>
            <w:tcW w:w="236" w:type="dxa"/>
            <w:tcMar>
              <w:left w:w="28" w:type="dxa"/>
              <w:right w:w="28" w:type="dxa"/>
            </w:tcMar>
            <w:vAlign w:val="center"/>
          </w:tcPr>
          <w:p w14:paraId="4170850B" w14:textId="77777777" w:rsidR="006A47E4" w:rsidRDefault="006A47E4" w:rsidP="006A47E4">
            <w:pPr>
              <w:rPr>
                <w:rFonts w:ascii="Times New Roman" w:hAnsi="Times New Roman"/>
                <w:sz w:val="14"/>
              </w:rPr>
            </w:pPr>
          </w:p>
        </w:tc>
        <w:tc>
          <w:tcPr>
            <w:tcW w:w="241" w:type="dxa"/>
            <w:tcMar>
              <w:left w:w="28" w:type="dxa"/>
              <w:right w:w="28" w:type="dxa"/>
            </w:tcMar>
            <w:vAlign w:val="center"/>
          </w:tcPr>
          <w:p w14:paraId="14ACCA8B" w14:textId="77777777" w:rsidR="006A47E4" w:rsidRDefault="006A47E4" w:rsidP="006A47E4">
            <w:pPr>
              <w:rPr>
                <w:rFonts w:ascii="Times New Roman" w:hAnsi="Times New Roman"/>
                <w:sz w:val="14"/>
              </w:rPr>
            </w:pPr>
          </w:p>
        </w:tc>
        <w:tc>
          <w:tcPr>
            <w:tcW w:w="486" w:type="dxa"/>
          </w:tcPr>
          <w:p w14:paraId="561954B3" w14:textId="77777777" w:rsidR="006A47E4" w:rsidRDefault="006A47E4" w:rsidP="006A47E4">
            <w:pPr>
              <w:rPr>
                <w:rFonts w:ascii="Times New Roman" w:hAnsi="Times New Roman"/>
                <w:sz w:val="14"/>
              </w:rPr>
            </w:pPr>
          </w:p>
        </w:tc>
        <w:tc>
          <w:tcPr>
            <w:tcW w:w="528" w:type="dxa"/>
          </w:tcPr>
          <w:p w14:paraId="61413D6E" w14:textId="77777777" w:rsidR="006A47E4" w:rsidRDefault="006A47E4" w:rsidP="006A47E4">
            <w:pPr>
              <w:rPr>
                <w:rFonts w:ascii="Times New Roman" w:hAnsi="Times New Roman"/>
                <w:sz w:val="14"/>
              </w:rPr>
            </w:pPr>
          </w:p>
        </w:tc>
      </w:tr>
      <w:tr w:rsidR="006A47E4" w14:paraId="0EF89B42" w14:textId="1EDE8CD0" w:rsidTr="006A47E4">
        <w:trPr>
          <w:gridAfter w:val="2"/>
          <w:wAfter w:w="48" w:type="dxa"/>
        </w:trPr>
        <w:tc>
          <w:tcPr>
            <w:tcW w:w="998" w:type="dxa"/>
            <w:gridSpan w:val="2"/>
            <w:tcMar>
              <w:left w:w="28" w:type="dxa"/>
              <w:right w:w="28" w:type="dxa"/>
            </w:tcMar>
            <w:vAlign w:val="center"/>
          </w:tcPr>
          <w:p w14:paraId="7641C414" w14:textId="71898881" w:rsidR="006A47E4" w:rsidRPr="00AD4CD0" w:rsidRDefault="006A47E4" w:rsidP="006A47E4">
            <w:pPr>
              <w:rPr>
                <w:rFonts w:ascii="Times New Roman" w:hAnsi="Times New Roman"/>
                <w:sz w:val="14"/>
              </w:rPr>
            </w:pPr>
            <w:r w:rsidRPr="00AD4CD0">
              <w:rPr>
                <w:rFonts w:ascii="Times New Roman" w:hAnsi="Times New Roman"/>
                <w:sz w:val="14"/>
              </w:rPr>
              <w:t>МДК.03.01</w:t>
            </w:r>
          </w:p>
        </w:tc>
        <w:tc>
          <w:tcPr>
            <w:tcW w:w="2966" w:type="dxa"/>
            <w:tcMar>
              <w:left w:w="28" w:type="dxa"/>
              <w:right w:w="28" w:type="dxa"/>
            </w:tcMar>
            <w:vAlign w:val="center"/>
          </w:tcPr>
          <w:p w14:paraId="540C2EBF" w14:textId="6749E12B" w:rsidR="006A47E4" w:rsidRPr="00AD4CD0" w:rsidRDefault="006A47E4" w:rsidP="006A47E4">
            <w:pPr>
              <w:rPr>
                <w:rFonts w:ascii="Times New Roman" w:hAnsi="Times New Roman"/>
                <w:sz w:val="14"/>
              </w:rPr>
            </w:pPr>
            <w:r>
              <w:rPr>
                <w:rFonts w:ascii="Times New Roman" w:hAnsi="Times New Roman"/>
                <w:bCs/>
                <w:sz w:val="14"/>
              </w:rPr>
              <w:t xml:space="preserve">Управление </w:t>
            </w:r>
            <w:r w:rsidRPr="00FD7D6F">
              <w:rPr>
                <w:rFonts w:ascii="Times New Roman" w:hAnsi="Times New Roman"/>
                <w:bCs/>
                <w:sz w:val="14"/>
              </w:rPr>
              <w:t>деятельност</w:t>
            </w:r>
            <w:r>
              <w:rPr>
                <w:rFonts w:ascii="Times New Roman" w:hAnsi="Times New Roman"/>
                <w:bCs/>
                <w:sz w:val="14"/>
              </w:rPr>
              <w:t>ью</w:t>
            </w:r>
            <w:r w:rsidRPr="00FD7D6F">
              <w:rPr>
                <w:rFonts w:ascii="Times New Roman" w:hAnsi="Times New Roman"/>
                <w:bCs/>
                <w:sz w:val="14"/>
              </w:rPr>
              <w:t xml:space="preserve"> структурных подразделений при выполнении строительно-монтажных работ, в том числе отделочных работ, эксплуатации, ремонте и реконструкции зданий и сооружений</w:t>
            </w:r>
          </w:p>
        </w:tc>
        <w:tc>
          <w:tcPr>
            <w:tcW w:w="360" w:type="dxa"/>
            <w:tcMar>
              <w:left w:w="28" w:type="dxa"/>
              <w:right w:w="28" w:type="dxa"/>
            </w:tcMar>
            <w:vAlign w:val="center"/>
          </w:tcPr>
          <w:p w14:paraId="726A3C69" w14:textId="05AAE5C0" w:rsidR="006A47E4" w:rsidRDefault="006A47E4" w:rsidP="006A47E4">
            <w:pPr>
              <w:rPr>
                <w:rFonts w:ascii="Times New Roman" w:hAnsi="Times New Roman"/>
                <w:sz w:val="14"/>
              </w:rPr>
            </w:pPr>
            <w:r>
              <w:rPr>
                <w:rFonts w:ascii="Times New Roman" w:hAnsi="Times New Roman"/>
                <w:sz w:val="14"/>
              </w:rPr>
              <w:t>О</w:t>
            </w:r>
          </w:p>
        </w:tc>
        <w:tc>
          <w:tcPr>
            <w:tcW w:w="360" w:type="dxa"/>
            <w:tcMar>
              <w:left w:w="28" w:type="dxa"/>
              <w:right w:w="28" w:type="dxa"/>
            </w:tcMar>
            <w:vAlign w:val="center"/>
          </w:tcPr>
          <w:p w14:paraId="709C7EFA" w14:textId="083CB146" w:rsidR="006A47E4" w:rsidRDefault="006A47E4" w:rsidP="006A47E4">
            <w:pPr>
              <w:rPr>
                <w:rFonts w:ascii="Times New Roman" w:hAnsi="Times New Roman"/>
                <w:sz w:val="14"/>
              </w:rPr>
            </w:pPr>
            <w:r>
              <w:rPr>
                <w:rFonts w:ascii="Times New Roman" w:hAnsi="Times New Roman"/>
                <w:sz w:val="14"/>
              </w:rPr>
              <w:t>О</w:t>
            </w:r>
          </w:p>
        </w:tc>
        <w:tc>
          <w:tcPr>
            <w:tcW w:w="360" w:type="dxa"/>
            <w:tcMar>
              <w:left w:w="28" w:type="dxa"/>
              <w:right w:w="28" w:type="dxa"/>
            </w:tcMar>
            <w:vAlign w:val="center"/>
          </w:tcPr>
          <w:p w14:paraId="3EC04052" w14:textId="1B697897" w:rsidR="006A47E4" w:rsidRDefault="006A47E4" w:rsidP="006A47E4">
            <w:pPr>
              <w:rPr>
                <w:rFonts w:ascii="Times New Roman" w:hAnsi="Times New Roman"/>
                <w:sz w:val="14"/>
              </w:rPr>
            </w:pPr>
            <w:r>
              <w:rPr>
                <w:rFonts w:ascii="Times New Roman" w:hAnsi="Times New Roman"/>
                <w:sz w:val="14"/>
              </w:rPr>
              <w:t>О</w:t>
            </w:r>
          </w:p>
        </w:tc>
        <w:tc>
          <w:tcPr>
            <w:tcW w:w="360" w:type="dxa"/>
            <w:tcMar>
              <w:left w:w="28" w:type="dxa"/>
              <w:right w:w="28" w:type="dxa"/>
            </w:tcMar>
            <w:vAlign w:val="center"/>
          </w:tcPr>
          <w:p w14:paraId="70705B3C" w14:textId="76756841" w:rsidR="006A47E4" w:rsidRDefault="006A47E4" w:rsidP="006A47E4">
            <w:pPr>
              <w:rPr>
                <w:rFonts w:ascii="Times New Roman" w:hAnsi="Times New Roman"/>
                <w:sz w:val="14"/>
              </w:rPr>
            </w:pPr>
          </w:p>
        </w:tc>
        <w:tc>
          <w:tcPr>
            <w:tcW w:w="261" w:type="dxa"/>
            <w:tcMar>
              <w:left w:w="28" w:type="dxa"/>
              <w:right w:w="28" w:type="dxa"/>
            </w:tcMar>
            <w:vAlign w:val="center"/>
          </w:tcPr>
          <w:p w14:paraId="2168F7A6" w14:textId="4AC80505" w:rsidR="006A47E4" w:rsidRDefault="006A47E4" w:rsidP="006A47E4">
            <w:pPr>
              <w:rPr>
                <w:rFonts w:ascii="Times New Roman" w:hAnsi="Times New Roman"/>
                <w:sz w:val="14"/>
              </w:rPr>
            </w:pPr>
          </w:p>
        </w:tc>
        <w:tc>
          <w:tcPr>
            <w:tcW w:w="284" w:type="dxa"/>
            <w:tcMar>
              <w:left w:w="28" w:type="dxa"/>
              <w:right w:w="28" w:type="dxa"/>
            </w:tcMar>
            <w:vAlign w:val="center"/>
          </w:tcPr>
          <w:p w14:paraId="52F14FAE" w14:textId="337280E8" w:rsidR="006A47E4" w:rsidRDefault="006A47E4" w:rsidP="006A47E4">
            <w:pPr>
              <w:rPr>
                <w:rFonts w:ascii="Times New Roman" w:hAnsi="Times New Roman"/>
                <w:sz w:val="14"/>
              </w:rPr>
            </w:pPr>
          </w:p>
        </w:tc>
        <w:tc>
          <w:tcPr>
            <w:tcW w:w="283" w:type="dxa"/>
            <w:tcMar>
              <w:left w:w="28" w:type="dxa"/>
              <w:right w:w="28" w:type="dxa"/>
            </w:tcMar>
            <w:vAlign w:val="center"/>
          </w:tcPr>
          <w:p w14:paraId="0E8A9EC8" w14:textId="77777777" w:rsidR="006A47E4" w:rsidRDefault="006A47E4" w:rsidP="006A47E4">
            <w:pPr>
              <w:rPr>
                <w:rFonts w:ascii="Times New Roman" w:hAnsi="Times New Roman"/>
                <w:sz w:val="14"/>
              </w:rPr>
            </w:pPr>
          </w:p>
        </w:tc>
        <w:tc>
          <w:tcPr>
            <w:tcW w:w="284" w:type="dxa"/>
            <w:tcMar>
              <w:left w:w="28" w:type="dxa"/>
              <w:right w:w="28" w:type="dxa"/>
            </w:tcMar>
            <w:vAlign w:val="center"/>
          </w:tcPr>
          <w:p w14:paraId="76FA0697" w14:textId="77777777" w:rsidR="006A47E4" w:rsidRDefault="006A47E4" w:rsidP="006A47E4">
            <w:pPr>
              <w:rPr>
                <w:rFonts w:ascii="Times New Roman" w:hAnsi="Times New Roman"/>
                <w:sz w:val="14"/>
              </w:rPr>
            </w:pPr>
          </w:p>
        </w:tc>
        <w:tc>
          <w:tcPr>
            <w:tcW w:w="283" w:type="dxa"/>
            <w:tcMar>
              <w:left w:w="28" w:type="dxa"/>
              <w:right w:w="28" w:type="dxa"/>
            </w:tcMar>
            <w:vAlign w:val="center"/>
          </w:tcPr>
          <w:p w14:paraId="70DBC7F0" w14:textId="77777777" w:rsidR="006A47E4" w:rsidRDefault="006A47E4" w:rsidP="006A47E4">
            <w:pPr>
              <w:rPr>
                <w:rFonts w:ascii="Times New Roman" w:hAnsi="Times New Roman"/>
                <w:sz w:val="14"/>
              </w:rPr>
            </w:pPr>
          </w:p>
        </w:tc>
        <w:tc>
          <w:tcPr>
            <w:tcW w:w="274" w:type="dxa"/>
            <w:tcMar>
              <w:left w:w="28" w:type="dxa"/>
              <w:right w:w="28" w:type="dxa"/>
            </w:tcMar>
            <w:vAlign w:val="center"/>
          </w:tcPr>
          <w:p w14:paraId="3A923068" w14:textId="77777777" w:rsidR="006A47E4" w:rsidRDefault="006A47E4" w:rsidP="006A47E4">
            <w:pPr>
              <w:rPr>
                <w:rFonts w:ascii="Times New Roman" w:hAnsi="Times New Roman"/>
                <w:sz w:val="14"/>
              </w:rPr>
            </w:pPr>
          </w:p>
        </w:tc>
        <w:tc>
          <w:tcPr>
            <w:tcW w:w="293" w:type="dxa"/>
            <w:gridSpan w:val="3"/>
            <w:tcMar>
              <w:left w:w="28" w:type="dxa"/>
              <w:right w:w="28" w:type="dxa"/>
            </w:tcMar>
            <w:vAlign w:val="center"/>
          </w:tcPr>
          <w:p w14:paraId="1557E71E" w14:textId="77777777" w:rsidR="006A47E4" w:rsidRDefault="006A47E4" w:rsidP="006A47E4">
            <w:pPr>
              <w:rPr>
                <w:rFonts w:ascii="Times New Roman" w:hAnsi="Times New Roman"/>
                <w:sz w:val="14"/>
              </w:rPr>
            </w:pPr>
          </w:p>
        </w:tc>
        <w:tc>
          <w:tcPr>
            <w:tcW w:w="392" w:type="dxa"/>
            <w:gridSpan w:val="2"/>
            <w:tcMar>
              <w:left w:w="28" w:type="dxa"/>
              <w:right w:w="28" w:type="dxa"/>
            </w:tcMar>
            <w:vAlign w:val="center"/>
          </w:tcPr>
          <w:p w14:paraId="684A1B80"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7E0DE0C7"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757525FB"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2A3EF968"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4CF2E1EC"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1CD1FE17"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3F0D8CA6"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05D9A369" w14:textId="4085D933" w:rsidR="006A47E4" w:rsidRDefault="006A47E4"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095EA43A" w14:textId="69EA456E" w:rsidR="006A47E4" w:rsidRDefault="006A47E4"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0ECEF793" w14:textId="5B767256" w:rsidR="006A47E4" w:rsidRDefault="006A47E4"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34FC8637" w14:textId="6A0D443A" w:rsidR="006A47E4" w:rsidRDefault="006A47E4"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56B5AE37" w14:textId="77777777" w:rsidR="006A47E4" w:rsidRDefault="006A47E4" w:rsidP="006A47E4">
            <w:pPr>
              <w:rPr>
                <w:rFonts w:ascii="Times New Roman" w:hAnsi="Times New Roman"/>
                <w:sz w:val="14"/>
              </w:rPr>
            </w:pPr>
          </w:p>
        </w:tc>
        <w:tc>
          <w:tcPr>
            <w:tcW w:w="258" w:type="dxa"/>
            <w:tcMar>
              <w:left w:w="28" w:type="dxa"/>
              <w:right w:w="28" w:type="dxa"/>
            </w:tcMar>
            <w:vAlign w:val="center"/>
          </w:tcPr>
          <w:p w14:paraId="12E963B4" w14:textId="77777777" w:rsidR="006A47E4" w:rsidRDefault="006A47E4" w:rsidP="006A47E4">
            <w:pPr>
              <w:rPr>
                <w:rFonts w:ascii="Times New Roman" w:hAnsi="Times New Roman"/>
                <w:sz w:val="14"/>
              </w:rPr>
            </w:pPr>
          </w:p>
        </w:tc>
        <w:tc>
          <w:tcPr>
            <w:tcW w:w="291" w:type="dxa"/>
            <w:tcMar>
              <w:left w:w="28" w:type="dxa"/>
              <w:right w:w="28" w:type="dxa"/>
            </w:tcMar>
            <w:vAlign w:val="center"/>
          </w:tcPr>
          <w:p w14:paraId="1EA29D33" w14:textId="77777777" w:rsidR="006A47E4" w:rsidRDefault="006A47E4" w:rsidP="006A47E4">
            <w:pPr>
              <w:rPr>
                <w:rFonts w:ascii="Times New Roman" w:hAnsi="Times New Roman"/>
                <w:sz w:val="14"/>
              </w:rPr>
            </w:pPr>
          </w:p>
        </w:tc>
        <w:tc>
          <w:tcPr>
            <w:tcW w:w="425" w:type="dxa"/>
            <w:tcMar>
              <w:left w:w="28" w:type="dxa"/>
              <w:right w:w="28" w:type="dxa"/>
            </w:tcMar>
            <w:vAlign w:val="center"/>
          </w:tcPr>
          <w:p w14:paraId="5F7578D4" w14:textId="77777777" w:rsidR="006A47E4" w:rsidRDefault="006A47E4" w:rsidP="006A47E4">
            <w:pPr>
              <w:rPr>
                <w:rFonts w:ascii="Times New Roman" w:hAnsi="Times New Roman"/>
                <w:sz w:val="14"/>
              </w:rPr>
            </w:pPr>
          </w:p>
        </w:tc>
        <w:tc>
          <w:tcPr>
            <w:tcW w:w="353" w:type="dxa"/>
            <w:tcMar>
              <w:left w:w="28" w:type="dxa"/>
              <w:right w:w="28" w:type="dxa"/>
            </w:tcMar>
            <w:vAlign w:val="center"/>
          </w:tcPr>
          <w:p w14:paraId="38A94BE9" w14:textId="77777777" w:rsidR="006A47E4" w:rsidRDefault="006A47E4" w:rsidP="006A47E4">
            <w:pPr>
              <w:rPr>
                <w:rFonts w:ascii="Times New Roman" w:hAnsi="Times New Roman"/>
                <w:sz w:val="14"/>
              </w:rPr>
            </w:pPr>
          </w:p>
        </w:tc>
        <w:tc>
          <w:tcPr>
            <w:tcW w:w="236" w:type="dxa"/>
            <w:tcMar>
              <w:left w:w="28" w:type="dxa"/>
              <w:right w:w="28" w:type="dxa"/>
            </w:tcMar>
            <w:vAlign w:val="center"/>
          </w:tcPr>
          <w:p w14:paraId="51D1FCE4" w14:textId="77777777" w:rsidR="006A47E4" w:rsidRDefault="006A47E4" w:rsidP="006A47E4">
            <w:pPr>
              <w:rPr>
                <w:rFonts w:ascii="Times New Roman" w:hAnsi="Times New Roman"/>
                <w:sz w:val="14"/>
              </w:rPr>
            </w:pPr>
          </w:p>
        </w:tc>
        <w:tc>
          <w:tcPr>
            <w:tcW w:w="236" w:type="dxa"/>
            <w:tcMar>
              <w:left w:w="28" w:type="dxa"/>
              <w:right w:w="28" w:type="dxa"/>
            </w:tcMar>
            <w:vAlign w:val="center"/>
          </w:tcPr>
          <w:p w14:paraId="7FDF8919" w14:textId="77777777" w:rsidR="006A47E4" w:rsidRDefault="006A47E4" w:rsidP="006A47E4">
            <w:pPr>
              <w:rPr>
                <w:rFonts w:ascii="Times New Roman" w:hAnsi="Times New Roman"/>
                <w:sz w:val="14"/>
              </w:rPr>
            </w:pPr>
          </w:p>
        </w:tc>
        <w:tc>
          <w:tcPr>
            <w:tcW w:w="241" w:type="dxa"/>
            <w:tcMar>
              <w:left w:w="28" w:type="dxa"/>
              <w:right w:w="28" w:type="dxa"/>
            </w:tcMar>
            <w:vAlign w:val="center"/>
          </w:tcPr>
          <w:p w14:paraId="3D9B6EDB" w14:textId="77777777" w:rsidR="006A47E4" w:rsidRDefault="006A47E4" w:rsidP="006A47E4">
            <w:pPr>
              <w:rPr>
                <w:rFonts w:ascii="Times New Roman" w:hAnsi="Times New Roman"/>
                <w:sz w:val="14"/>
              </w:rPr>
            </w:pPr>
          </w:p>
        </w:tc>
        <w:tc>
          <w:tcPr>
            <w:tcW w:w="486" w:type="dxa"/>
          </w:tcPr>
          <w:p w14:paraId="55EC7BF9" w14:textId="77777777" w:rsidR="006A47E4" w:rsidRDefault="006A47E4" w:rsidP="006A47E4">
            <w:pPr>
              <w:rPr>
                <w:rFonts w:ascii="Times New Roman" w:hAnsi="Times New Roman"/>
                <w:sz w:val="14"/>
              </w:rPr>
            </w:pPr>
          </w:p>
        </w:tc>
        <w:tc>
          <w:tcPr>
            <w:tcW w:w="528" w:type="dxa"/>
          </w:tcPr>
          <w:p w14:paraId="5ACCD7F6" w14:textId="77777777" w:rsidR="006A47E4" w:rsidRDefault="006A47E4" w:rsidP="006A47E4">
            <w:pPr>
              <w:rPr>
                <w:rFonts w:ascii="Times New Roman" w:hAnsi="Times New Roman"/>
                <w:sz w:val="14"/>
              </w:rPr>
            </w:pPr>
          </w:p>
        </w:tc>
      </w:tr>
      <w:tr w:rsidR="006A47E4" w14:paraId="303E1F5F" w14:textId="7F85CE62" w:rsidTr="006A47E4">
        <w:trPr>
          <w:gridAfter w:val="2"/>
          <w:wAfter w:w="48" w:type="dxa"/>
        </w:trPr>
        <w:tc>
          <w:tcPr>
            <w:tcW w:w="998" w:type="dxa"/>
            <w:gridSpan w:val="2"/>
            <w:tcMar>
              <w:left w:w="28" w:type="dxa"/>
              <w:right w:w="28" w:type="dxa"/>
            </w:tcMar>
            <w:vAlign w:val="center"/>
          </w:tcPr>
          <w:p w14:paraId="275FD653" w14:textId="58C67038" w:rsidR="006A47E4" w:rsidRPr="00AD4CD0" w:rsidRDefault="006A47E4" w:rsidP="006A47E4">
            <w:pPr>
              <w:rPr>
                <w:rFonts w:ascii="Times New Roman" w:hAnsi="Times New Roman"/>
                <w:sz w:val="14"/>
              </w:rPr>
            </w:pPr>
            <w:r w:rsidRPr="00AD4CD0">
              <w:rPr>
                <w:rFonts w:ascii="Times New Roman" w:hAnsi="Times New Roman"/>
                <w:sz w:val="14"/>
              </w:rPr>
              <w:t>ПП. 03</w:t>
            </w:r>
          </w:p>
        </w:tc>
        <w:tc>
          <w:tcPr>
            <w:tcW w:w="2966" w:type="dxa"/>
            <w:tcMar>
              <w:left w:w="28" w:type="dxa"/>
              <w:right w:w="28" w:type="dxa"/>
            </w:tcMar>
            <w:vAlign w:val="center"/>
          </w:tcPr>
          <w:p w14:paraId="22ADF736" w14:textId="61C76158" w:rsidR="006A47E4" w:rsidRPr="00AD4CD0" w:rsidRDefault="006A47E4" w:rsidP="006A47E4">
            <w:pPr>
              <w:rPr>
                <w:rFonts w:ascii="Times New Roman" w:hAnsi="Times New Roman"/>
                <w:sz w:val="14"/>
              </w:rPr>
            </w:pPr>
            <w:r w:rsidRPr="00AD4CD0">
              <w:rPr>
                <w:rFonts w:ascii="Times New Roman" w:hAnsi="Times New Roman"/>
                <w:sz w:val="14"/>
              </w:rPr>
              <w:t>Производственная практика</w:t>
            </w:r>
          </w:p>
        </w:tc>
        <w:tc>
          <w:tcPr>
            <w:tcW w:w="360" w:type="dxa"/>
            <w:tcMar>
              <w:left w:w="28" w:type="dxa"/>
              <w:right w:w="28" w:type="dxa"/>
            </w:tcMar>
            <w:vAlign w:val="center"/>
          </w:tcPr>
          <w:p w14:paraId="06F189EB" w14:textId="516D7F74" w:rsidR="006A47E4" w:rsidRDefault="006A47E4" w:rsidP="006A47E4">
            <w:pPr>
              <w:rPr>
                <w:rFonts w:ascii="Times New Roman" w:hAnsi="Times New Roman"/>
                <w:sz w:val="14"/>
              </w:rPr>
            </w:pPr>
          </w:p>
        </w:tc>
        <w:tc>
          <w:tcPr>
            <w:tcW w:w="360" w:type="dxa"/>
            <w:tcMar>
              <w:left w:w="28" w:type="dxa"/>
              <w:right w:w="28" w:type="dxa"/>
            </w:tcMar>
            <w:vAlign w:val="center"/>
          </w:tcPr>
          <w:p w14:paraId="7B44B1CB" w14:textId="1ABFF6D8" w:rsidR="006A47E4" w:rsidRDefault="006A47E4" w:rsidP="006A47E4">
            <w:pPr>
              <w:rPr>
                <w:rFonts w:ascii="Times New Roman" w:hAnsi="Times New Roman"/>
                <w:sz w:val="14"/>
              </w:rPr>
            </w:pPr>
          </w:p>
        </w:tc>
        <w:tc>
          <w:tcPr>
            <w:tcW w:w="360" w:type="dxa"/>
            <w:tcMar>
              <w:left w:w="28" w:type="dxa"/>
              <w:right w:w="28" w:type="dxa"/>
            </w:tcMar>
            <w:vAlign w:val="center"/>
          </w:tcPr>
          <w:p w14:paraId="1565A625" w14:textId="3B3927FD" w:rsidR="006A47E4" w:rsidRDefault="006A47E4" w:rsidP="006A47E4">
            <w:pPr>
              <w:rPr>
                <w:rFonts w:ascii="Times New Roman" w:hAnsi="Times New Roman"/>
                <w:sz w:val="14"/>
              </w:rPr>
            </w:pPr>
          </w:p>
        </w:tc>
        <w:tc>
          <w:tcPr>
            <w:tcW w:w="360" w:type="dxa"/>
            <w:tcMar>
              <w:left w:w="28" w:type="dxa"/>
              <w:right w:w="28" w:type="dxa"/>
            </w:tcMar>
            <w:vAlign w:val="center"/>
          </w:tcPr>
          <w:p w14:paraId="77A39468" w14:textId="59D0D2F0" w:rsidR="006A47E4" w:rsidRDefault="006A47E4" w:rsidP="006A47E4">
            <w:pPr>
              <w:rPr>
                <w:rFonts w:ascii="Times New Roman" w:hAnsi="Times New Roman"/>
                <w:sz w:val="14"/>
              </w:rPr>
            </w:pPr>
          </w:p>
        </w:tc>
        <w:tc>
          <w:tcPr>
            <w:tcW w:w="261" w:type="dxa"/>
            <w:tcMar>
              <w:left w:w="28" w:type="dxa"/>
              <w:right w:w="28" w:type="dxa"/>
            </w:tcMar>
            <w:vAlign w:val="center"/>
          </w:tcPr>
          <w:p w14:paraId="5981581C" w14:textId="05C4612E" w:rsidR="006A47E4" w:rsidRDefault="006A47E4" w:rsidP="006A47E4">
            <w:pPr>
              <w:rPr>
                <w:rFonts w:ascii="Times New Roman" w:hAnsi="Times New Roman"/>
                <w:sz w:val="14"/>
              </w:rPr>
            </w:pPr>
          </w:p>
        </w:tc>
        <w:tc>
          <w:tcPr>
            <w:tcW w:w="284" w:type="dxa"/>
            <w:tcMar>
              <w:left w:w="28" w:type="dxa"/>
              <w:right w:w="28" w:type="dxa"/>
            </w:tcMar>
            <w:vAlign w:val="center"/>
          </w:tcPr>
          <w:p w14:paraId="521E0D9A" w14:textId="40011D0D" w:rsidR="006A47E4" w:rsidRDefault="006A47E4" w:rsidP="006A47E4">
            <w:pPr>
              <w:rPr>
                <w:rFonts w:ascii="Times New Roman" w:hAnsi="Times New Roman"/>
                <w:sz w:val="14"/>
              </w:rPr>
            </w:pPr>
          </w:p>
        </w:tc>
        <w:tc>
          <w:tcPr>
            <w:tcW w:w="283" w:type="dxa"/>
            <w:tcMar>
              <w:left w:w="28" w:type="dxa"/>
              <w:right w:w="28" w:type="dxa"/>
            </w:tcMar>
            <w:vAlign w:val="center"/>
          </w:tcPr>
          <w:p w14:paraId="65FCA835" w14:textId="77777777" w:rsidR="006A47E4" w:rsidRDefault="006A47E4" w:rsidP="006A47E4">
            <w:pPr>
              <w:rPr>
                <w:rFonts w:ascii="Times New Roman" w:hAnsi="Times New Roman"/>
                <w:sz w:val="14"/>
              </w:rPr>
            </w:pPr>
          </w:p>
        </w:tc>
        <w:tc>
          <w:tcPr>
            <w:tcW w:w="284" w:type="dxa"/>
            <w:tcMar>
              <w:left w:w="28" w:type="dxa"/>
              <w:right w:w="28" w:type="dxa"/>
            </w:tcMar>
            <w:vAlign w:val="center"/>
          </w:tcPr>
          <w:p w14:paraId="28CDDC3C" w14:textId="77777777" w:rsidR="006A47E4" w:rsidRDefault="006A47E4" w:rsidP="006A47E4">
            <w:pPr>
              <w:rPr>
                <w:rFonts w:ascii="Times New Roman" w:hAnsi="Times New Roman"/>
                <w:sz w:val="14"/>
              </w:rPr>
            </w:pPr>
          </w:p>
        </w:tc>
        <w:tc>
          <w:tcPr>
            <w:tcW w:w="283" w:type="dxa"/>
            <w:tcMar>
              <w:left w:w="28" w:type="dxa"/>
              <w:right w:w="28" w:type="dxa"/>
            </w:tcMar>
            <w:vAlign w:val="center"/>
          </w:tcPr>
          <w:p w14:paraId="7C86C19C" w14:textId="77777777" w:rsidR="006A47E4" w:rsidRDefault="006A47E4" w:rsidP="006A47E4">
            <w:pPr>
              <w:rPr>
                <w:rFonts w:ascii="Times New Roman" w:hAnsi="Times New Roman"/>
                <w:sz w:val="14"/>
              </w:rPr>
            </w:pPr>
          </w:p>
        </w:tc>
        <w:tc>
          <w:tcPr>
            <w:tcW w:w="274" w:type="dxa"/>
            <w:tcMar>
              <w:left w:w="28" w:type="dxa"/>
              <w:right w:w="28" w:type="dxa"/>
            </w:tcMar>
            <w:vAlign w:val="center"/>
          </w:tcPr>
          <w:p w14:paraId="58BE7961" w14:textId="77777777" w:rsidR="006A47E4" w:rsidRDefault="006A47E4" w:rsidP="006A47E4">
            <w:pPr>
              <w:rPr>
                <w:rFonts w:ascii="Times New Roman" w:hAnsi="Times New Roman"/>
                <w:sz w:val="14"/>
              </w:rPr>
            </w:pPr>
          </w:p>
        </w:tc>
        <w:tc>
          <w:tcPr>
            <w:tcW w:w="293" w:type="dxa"/>
            <w:gridSpan w:val="3"/>
            <w:tcMar>
              <w:left w:w="28" w:type="dxa"/>
              <w:right w:w="28" w:type="dxa"/>
            </w:tcMar>
            <w:vAlign w:val="center"/>
          </w:tcPr>
          <w:p w14:paraId="1E4353E2" w14:textId="77777777" w:rsidR="006A47E4" w:rsidRDefault="006A47E4" w:rsidP="006A47E4">
            <w:pPr>
              <w:rPr>
                <w:rFonts w:ascii="Times New Roman" w:hAnsi="Times New Roman"/>
                <w:sz w:val="14"/>
              </w:rPr>
            </w:pPr>
          </w:p>
        </w:tc>
        <w:tc>
          <w:tcPr>
            <w:tcW w:w="392" w:type="dxa"/>
            <w:gridSpan w:val="2"/>
            <w:tcMar>
              <w:left w:w="28" w:type="dxa"/>
              <w:right w:w="28" w:type="dxa"/>
            </w:tcMar>
            <w:vAlign w:val="center"/>
          </w:tcPr>
          <w:p w14:paraId="17F5D02F"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4C404EB3"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5A1808A2"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6710265C"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719C8CC2"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1DD0D98D"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7036BF6D" w14:textId="77777777" w:rsidR="006A47E4" w:rsidRDefault="006A47E4" w:rsidP="006A47E4">
            <w:pPr>
              <w:rPr>
                <w:rFonts w:ascii="Times New Roman" w:hAnsi="Times New Roman"/>
                <w:sz w:val="14"/>
              </w:rPr>
            </w:pPr>
          </w:p>
        </w:tc>
        <w:tc>
          <w:tcPr>
            <w:tcW w:w="392" w:type="dxa"/>
            <w:tcMar>
              <w:left w:w="28" w:type="dxa"/>
              <w:right w:w="28" w:type="dxa"/>
            </w:tcMar>
            <w:vAlign w:val="center"/>
          </w:tcPr>
          <w:p w14:paraId="7F5AA431" w14:textId="19FF4FFF" w:rsidR="006A47E4" w:rsidRDefault="006A47E4"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5359E5B5" w14:textId="72ACA4D4" w:rsidR="006A47E4" w:rsidRDefault="006A47E4"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3ACE3EF9" w14:textId="643C45E2" w:rsidR="006A47E4" w:rsidRDefault="006A47E4"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1552B7B8" w14:textId="7751EC74" w:rsidR="006A47E4" w:rsidRDefault="006A47E4" w:rsidP="006A47E4">
            <w:pPr>
              <w:rPr>
                <w:rFonts w:ascii="Times New Roman" w:hAnsi="Times New Roman"/>
                <w:sz w:val="14"/>
              </w:rPr>
            </w:pPr>
            <w:r>
              <w:rPr>
                <w:rFonts w:ascii="Times New Roman" w:hAnsi="Times New Roman"/>
                <w:sz w:val="14"/>
              </w:rPr>
              <w:t>О</w:t>
            </w:r>
          </w:p>
        </w:tc>
        <w:tc>
          <w:tcPr>
            <w:tcW w:w="392" w:type="dxa"/>
            <w:tcMar>
              <w:left w:w="28" w:type="dxa"/>
              <w:right w:w="28" w:type="dxa"/>
            </w:tcMar>
            <w:vAlign w:val="center"/>
          </w:tcPr>
          <w:p w14:paraId="215EB87B" w14:textId="77777777" w:rsidR="006A47E4" w:rsidRDefault="006A47E4" w:rsidP="006A47E4">
            <w:pPr>
              <w:rPr>
                <w:rFonts w:ascii="Times New Roman" w:hAnsi="Times New Roman"/>
                <w:sz w:val="14"/>
              </w:rPr>
            </w:pPr>
          </w:p>
        </w:tc>
        <w:tc>
          <w:tcPr>
            <w:tcW w:w="258" w:type="dxa"/>
            <w:tcMar>
              <w:left w:w="28" w:type="dxa"/>
              <w:right w:w="28" w:type="dxa"/>
            </w:tcMar>
            <w:vAlign w:val="center"/>
          </w:tcPr>
          <w:p w14:paraId="49D807B9" w14:textId="77777777" w:rsidR="006A47E4" w:rsidRDefault="006A47E4" w:rsidP="006A47E4">
            <w:pPr>
              <w:rPr>
                <w:rFonts w:ascii="Times New Roman" w:hAnsi="Times New Roman"/>
                <w:sz w:val="14"/>
              </w:rPr>
            </w:pPr>
          </w:p>
        </w:tc>
        <w:tc>
          <w:tcPr>
            <w:tcW w:w="291" w:type="dxa"/>
            <w:tcMar>
              <w:left w:w="28" w:type="dxa"/>
              <w:right w:w="28" w:type="dxa"/>
            </w:tcMar>
            <w:vAlign w:val="center"/>
          </w:tcPr>
          <w:p w14:paraId="7FAD1128" w14:textId="77777777" w:rsidR="006A47E4" w:rsidRDefault="006A47E4" w:rsidP="006A47E4">
            <w:pPr>
              <w:rPr>
                <w:rFonts w:ascii="Times New Roman" w:hAnsi="Times New Roman"/>
                <w:sz w:val="14"/>
              </w:rPr>
            </w:pPr>
          </w:p>
        </w:tc>
        <w:tc>
          <w:tcPr>
            <w:tcW w:w="425" w:type="dxa"/>
            <w:tcMar>
              <w:left w:w="28" w:type="dxa"/>
              <w:right w:w="28" w:type="dxa"/>
            </w:tcMar>
            <w:vAlign w:val="center"/>
          </w:tcPr>
          <w:p w14:paraId="2D781A47" w14:textId="77777777" w:rsidR="006A47E4" w:rsidRDefault="006A47E4" w:rsidP="006A47E4">
            <w:pPr>
              <w:rPr>
                <w:rFonts w:ascii="Times New Roman" w:hAnsi="Times New Roman"/>
                <w:sz w:val="14"/>
              </w:rPr>
            </w:pPr>
          </w:p>
        </w:tc>
        <w:tc>
          <w:tcPr>
            <w:tcW w:w="353" w:type="dxa"/>
            <w:tcMar>
              <w:left w:w="28" w:type="dxa"/>
              <w:right w:w="28" w:type="dxa"/>
            </w:tcMar>
            <w:vAlign w:val="center"/>
          </w:tcPr>
          <w:p w14:paraId="7394DB40" w14:textId="77777777" w:rsidR="006A47E4" w:rsidRDefault="006A47E4" w:rsidP="006A47E4">
            <w:pPr>
              <w:rPr>
                <w:rFonts w:ascii="Times New Roman" w:hAnsi="Times New Roman"/>
                <w:sz w:val="14"/>
              </w:rPr>
            </w:pPr>
          </w:p>
        </w:tc>
        <w:tc>
          <w:tcPr>
            <w:tcW w:w="236" w:type="dxa"/>
            <w:tcMar>
              <w:left w:w="28" w:type="dxa"/>
              <w:right w:w="28" w:type="dxa"/>
            </w:tcMar>
            <w:vAlign w:val="center"/>
          </w:tcPr>
          <w:p w14:paraId="30AC0EB4" w14:textId="77777777" w:rsidR="006A47E4" w:rsidRDefault="006A47E4" w:rsidP="006A47E4">
            <w:pPr>
              <w:rPr>
                <w:rFonts w:ascii="Times New Roman" w:hAnsi="Times New Roman"/>
                <w:sz w:val="14"/>
              </w:rPr>
            </w:pPr>
          </w:p>
        </w:tc>
        <w:tc>
          <w:tcPr>
            <w:tcW w:w="236" w:type="dxa"/>
            <w:tcMar>
              <w:left w:w="28" w:type="dxa"/>
              <w:right w:w="28" w:type="dxa"/>
            </w:tcMar>
            <w:vAlign w:val="center"/>
          </w:tcPr>
          <w:p w14:paraId="53BCCAF5" w14:textId="77777777" w:rsidR="006A47E4" w:rsidRDefault="006A47E4" w:rsidP="006A47E4">
            <w:pPr>
              <w:rPr>
                <w:rFonts w:ascii="Times New Roman" w:hAnsi="Times New Roman"/>
                <w:sz w:val="14"/>
              </w:rPr>
            </w:pPr>
          </w:p>
        </w:tc>
        <w:tc>
          <w:tcPr>
            <w:tcW w:w="241" w:type="dxa"/>
            <w:tcMar>
              <w:left w:w="28" w:type="dxa"/>
              <w:right w:w="28" w:type="dxa"/>
            </w:tcMar>
            <w:vAlign w:val="center"/>
          </w:tcPr>
          <w:p w14:paraId="0CC3025B" w14:textId="77777777" w:rsidR="006A47E4" w:rsidRDefault="006A47E4" w:rsidP="006A47E4">
            <w:pPr>
              <w:rPr>
                <w:rFonts w:ascii="Times New Roman" w:hAnsi="Times New Roman"/>
                <w:sz w:val="14"/>
              </w:rPr>
            </w:pPr>
          </w:p>
        </w:tc>
        <w:tc>
          <w:tcPr>
            <w:tcW w:w="486" w:type="dxa"/>
          </w:tcPr>
          <w:p w14:paraId="434DB028" w14:textId="77777777" w:rsidR="006A47E4" w:rsidRDefault="006A47E4" w:rsidP="006A47E4">
            <w:pPr>
              <w:rPr>
                <w:rFonts w:ascii="Times New Roman" w:hAnsi="Times New Roman"/>
                <w:sz w:val="14"/>
              </w:rPr>
            </w:pPr>
          </w:p>
        </w:tc>
        <w:tc>
          <w:tcPr>
            <w:tcW w:w="528" w:type="dxa"/>
          </w:tcPr>
          <w:p w14:paraId="4B4B7385" w14:textId="77777777" w:rsidR="006A47E4" w:rsidRDefault="006A47E4" w:rsidP="006A47E4">
            <w:pPr>
              <w:rPr>
                <w:rFonts w:ascii="Times New Roman" w:hAnsi="Times New Roman"/>
                <w:sz w:val="14"/>
              </w:rPr>
            </w:pPr>
          </w:p>
        </w:tc>
      </w:tr>
      <w:tr w:rsidR="006A47E4" w14:paraId="456CA9A2" w14:textId="289BA124" w:rsidTr="006A47E4">
        <w:trPr>
          <w:gridAfter w:val="2"/>
          <w:wAfter w:w="48" w:type="dxa"/>
        </w:trPr>
        <w:tc>
          <w:tcPr>
            <w:tcW w:w="998" w:type="dxa"/>
            <w:gridSpan w:val="2"/>
          </w:tcPr>
          <w:p w14:paraId="6CCF5250" w14:textId="20543315" w:rsidR="006A47E4" w:rsidRDefault="006A47E4" w:rsidP="006A47E4">
            <w:pPr>
              <w:rPr>
                <w:rFonts w:ascii="Times New Roman" w:hAnsi="Times New Roman"/>
                <w:sz w:val="14"/>
              </w:rPr>
            </w:pPr>
            <w:r>
              <w:rPr>
                <w:rFonts w:ascii="Times New Roman" w:hAnsi="Times New Roman"/>
                <w:b/>
                <w:sz w:val="14"/>
              </w:rPr>
              <w:t>ПМ.04</w:t>
            </w:r>
          </w:p>
        </w:tc>
        <w:tc>
          <w:tcPr>
            <w:tcW w:w="2966" w:type="dxa"/>
          </w:tcPr>
          <w:p w14:paraId="6895BA3A" w14:textId="05360662" w:rsidR="006A47E4" w:rsidRDefault="006A47E4" w:rsidP="006A47E4">
            <w:pPr>
              <w:rPr>
                <w:rFonts w:ascii="Times New Roman" w:hAnsi="Times New Roman"/>
                <w:sz w:val="14"/>
              </w:rPr>
            </w:pPr>
            <w:r w:rsidRPr="00AD4CD0">
              <w:rPr>
                <w:rFonts w:ascii="Times New Roman" w:hAnsi="Times New Roman"/>
                <w:b/>
                <w:sz w:val="14"/>
              </w:rPr>
              <w:t xml:space="preserve">Организация </w:t>
            </w:r>
            <w:r>
              <w:rPr>
                <w:rFonts w:ascii="Times New Roman" w:hAnsi="Times New Roman"/>
                <w:b/>
                <w:sz w:val="14"/>
              </w:rPr>
              <w:t>видов работ при эксплуатации и реконструкции строительных объектов</w:t>
            </w:r>
          </w:p>
        </w:tc>
        <w:tc>
          <w:tcPr>
            <w:tcW w:w="360" w:type="dxa"/>
            <w:vAlign w:val="center"/>
          </w:tcPr>
          <w:p w14:paraId="531623F4" w14:textId="73DF19E5" w:rsidR="006A47E4" w:rsidRDefault="006A47E4" w:rsidP="006A47E4">
            <w:pPr>
              <w:rPr>
                <w:rFonts w:ascii="Times New Roman" w:hAnsi="Times New Roman"/>
                <w:sz w:val="14"/>
              </w:rPr>
            </w:pPr>
            <w:r>
              <w:rPr>
                <w:rFonts w:ascii="Times New Roman" w:hAnsi="Times New Roman"/>
                <w:sz w:val="14"/>
              </w:rPr>
              <w:t>О</w:t>
            </w:r>
          </w:p>
        </w:tc>
        <w:tc>
          <w:tcPr>
            <w:tcW w:w="360" w:type="dxa"/>
            <w:vAlign w:val="center"/>
          </w:tcPr>
          <w:p w14:paraId="136E1C2A" w14:textId="50F15BAE" w:rsidR="006A47E4" w:rsidRDefault="006A47E4" w:rsidP="006A47E4">
            <w:pPr>
              <w:rPr>
                <w:rFonts w:ascii="Times New Roman" w:hAnsi="Times New Roman"/>
                <w:sz w:val="14"/>
              </w:rPr>
            </w:pPr>
            <w:r>
              <w:rPr>
                <w:rFonts w:ascii="Times New Roman" w:hAnsi="Times New Roman"/>
                <w:sz w:val="14"/>
              </w:rPr>
              <w:t>О</w:t>
            </w:r>
          </w:p>
        </w:tc>
        <w:tc>
          <w:tcPr>
            <w:tcW w:w="360" w:type="dxa"/>
            <w:vAlign w:val="center"/>
          </w:tcPr>
          <w:p w14:paraId="023B268B" w14:textId="56570065" w:rsidR="006A47E4" w:rsidRDefault="006A47E4" w:rsidP="006A47E4">
            <w:pPr>
              <w:rPr>
                <w:rFonts w:ascii="Times New Roman" w:hAnsi="Times New Roman"/>
                <w:sz w:val="14"/>
              </w:rPr>
            </w:pPr>
            <w:r>
              <w:rPr>
                <w:rFonts w:ascii="Times New Roman" w:hAnsi="Times New Roman"/>
                <w:sz w:val="14"/>
              </w:rPr>
              <w:t>О</w:t>
            </w:r>
          </w:p>
        </w:tc>
        <w:tc>
          <w:tcPr>
            <w:tcW w:w="360" w:type="dxa"/>
            <w:vAlign w:val="center"/>
          </w:tcPr>
          <w:p w14:paraId="32424736" w14:textId="3D6F2D8B" w:rsidR="006A47E4" w:rsidRDefault="006A47E4" w:rsidP="006A47E4">
            <w:pPr>
              <w:rPr>
                <w:rFonts w:ascii="Times New Roman" w:hAnsi="Times New Roman"/>
                <w:sz w:val="14"/>
              </w:rPr>
            </w:pPr>
          </w:p>
        </w:tc>
        <w:tc>
          <w:tcPr>
            <w:tcW w:w="261" w:type="dxa"/>
            <w:vAlign w:val="center"/>
          </w:tcPr>
          <w:p w14:paraId="33B2BC9C" w14:textId="7F3F60BD" w:rsidR="006A47E4" w:rsidRDefault="006A47E4" w:rsidP="006A47E4">
            <w:pPr>
              <w:rPr>
                <w:rFonts w:ascii="Times New Roman" w:hAnsi="Times New Roman"/>
                <w:sz w:val="14"/>
              </w:rPr>
            </w:pPr>
          </w:p>
        </w:tc>
        <w:tc>
          <w:tcPr>
            <w:tcW w:w="284" w:type="dxa"/>
            <w:vAlign w:val="center"/>
          </w:tcPr>
          <w:p w14:paraId="6AFA7CEB" w14:textId="3111498D" w:rsidR="006A47E4" w:rsidRDefault="006A47E4" w:rsidP="006A47E4">
            <w:pPr>
              <w:rPr>
                <w:rFonts w:ascii="Times New Roman" w:hAnsi="Times New Roman"/>
                <w:sz w:val="14"/>
              </w:rPr>
            </w:pPr>
          </w:p>
        </w:tc>
        <w:tc>
          <w:tcPr>
            <w:tcW w:w="283" w:type="dxa"/>
          </w:tcPr>
          <w:p w14:paraId="269731D1" w14:textId="77777777" w:rsidR="006A47E4" w:rsidRDefault="006A47E4" w:rsidP="006A47E4">
            <w:pPr>
              <w:rPr>
                <w:rFonts w:ascii="Times New Roman" w:hAnsi="Times New Roman"/>
                <w:sz w:val="14"/>
              </w:rPr>
            </w:pPr>
          </w:p>
        </w:tc>
        <w:tc>
          <w:tcPr>
            <w:tcW w:w="284" w:type="dxa"/>
          </w:tcPr>
          <w:p w14:paraId="115EEEE1" w14:textId="77777777" w:rsidR="006A47E4" w:rsidRDefault="006A47E4" w:rsidP="006A47E4">
            <w:pPr>
              <w:rPr>
                <w:rFonts w:ascii="Times New Roman" w:hAnsi="Times New Roman"/>
                <w:sz w:val="14"/>
              </w:rPr>
            </w:pPr>
          </w:p>
        </w:tc>
        <w:tc>
          <w:tcPr>
            <w:tcW w:w="283" w:type="dxa"/>
          </w:tcPr>
          <w:p w14:paraId="01FED9F3" w14:textId="77777777" w:rsidR="006A47E4" w:rsidRDefault="006A47E4" w:rsidP="006A47E4">
            <w:pPr>
              <w:rPr>
                <w:rFonts w:ascii="Times New Roman" w:hAnsi="Times New Roman"/>
                <w:sz w:val="14"/>
              </w:rPr>
            </w:pPr>
          </w:p>
        </w:tc>
        <w:tc>
          <w:tcPr>
            <w:tcW w:w="274" w:type="dxa"/>
          </w:tcPr>
          <w:p w14:paraId="28FBF933" w14:textId="77777777" w:rsidR="006A47E4" w:rsidRDefault="006A47E4" w:rsidP="006A47E4">
            <w:pPr>
              <w:rPr>
                <w:rFonts w:ascii="Times New Roman" w:hAnsi="Times New Roman"/>
                <w:sz w:val="14"/>
              </w:rPr>
            </w:pPr>
          </w:p>
        </w:tc>
        <w:tc>
          <w:tcPr>
            <w:tcW w:w="293" w:type="dxa"/>
            <w:gridSpan w:val="3"/>
          </w:tcPr>
          <w:p w14:paraId="6593DCAA" w14:textId="77777777" w:rsidR="006A47E4" w:rsidRDefault="006A47E4" w:rsidP="006A47E4">
            <w:pPr>
              <w:rPr>
                <w:rFonts w:ascii="Times New Roman" w:hAnsi="Times New Roman"/>
                <w:sz w:val="14"/>
              </w:rPr>
            </w:pPr>
          </w:p>
        </w:tc>
        <w:tc>
          <w:tcPr>
            <w:tcW w:w="392" w:type="dxa"/>
            <w:gridSpan w:val="2"/>
          </w:tcPr>
          <w:p w14:paraId="74854D02" w14:textId="77777777" w:rsidR="006A47E4" w:rsidRDefault="006A47E4" w:rsidP="006A47E4">
            <w:pPr>
              <w:rPr>
                <w:rFonts w:ascii="Times New Roman" w:hAnsi="Times New Roman"/>
                <w:sz w:val="14"/>
              </w:rPr>
            </w:pPr>
          </w:p>
        </w:tc>
        <w:tc>
          <w:tcPr>
            <w:tcW w:w="392" w:type="dxa"/>
          </w:tcPr>
          <w:p w14:paraId="38E82B1B" w14:textId="77777777" w:rsidR="006A47E4" w:rsidRDefault="006A47E4" w:rsidP="006A47E4">
            <w:pPr>
              <w:rPr>
                <w:rFonts w:ascii="Times New Roman" w:hAnsi="Times New Roman"/>
                <w:sz w:val="14"/>
              </w:rPr>
            </w:pPr>
          </w:p>
        </w:tc>
        <w:tc>
          <w:tcPr>
            <w:tcW w:w="392" w:type="dxa"/>
          </w:tcPr>
          <w:p w14:paraId="3DCA7B82" w14:textId="77777777" w:rsidR="006A47E4" w:rsidRDefault="006A47E4" w:rsidP="006A47E4">
            <w:pPr>
              <w:rPr>
                <w:rFonts w:ascii="Times New Roman" w:hAnsi="Times New Roman"/>
                <w:sz w:val="14"/>
              </w:rPr>
            </w:pPr>
          </w:p>
        </w:tc>
        <w:tc>
          <w:tcPr>
            <w:tcW w:w="392" w:type="dxa"/>
          </w:tcPr>
          <w:p w14:paraId="1BF0F5C2" w14:textId="77777777" w:rsidR="006A47E4" w:rsidRDefault="006A47E4" w:rsidP="006A47E4">
            <w:pPr>
              <w:rPr>
                <w:rFonts w:ascii="Times New Roman" w:hAnsi="Times New Roman"/>
                <w:sz w:val="14"/>
              </w:rPr>
            </w:pPr>
          </w:p>
        </w:tc>
        <w:tc>
          <w:tcPr>
            <w:tcW w:w="392" w:type="dxa"/>
          </w:tcPr>
          <w:p w14:paraId="0610CA8D" w14:textId="77777777" w:rsidR="006A47E4" w:rsidRDefault="006A47E4" w:rsidP="006A47E4">
            <w:pPr>
              <w:rPr>
                <w:rFonts w:ascii="Times New Roman" w:hAnsi="Times New Roman"/>
                <w:sz w:val="14"/>
              </w:rPr>
            </w:pPr>
          </w:p>
        </w:tc>
        <w:tc>
          <w:tcPr>
            <w:tcW w:w="392" w:type="dxa"/>
          </w:tcPr>
          <w:p w14:paraId="4D374A1B" w14:textId="77777777" w:rsidR="006A47E4" w:rsidRDefault="006A47E4" w:rsidP="006A47E4">
            <w:pPr>
              <w:rPr>
                <w:rFonts w:ascii="Times New Roman" w:hAnsi="Times New Roman"/>
                <w:sz w:val="14"/>
              </w:rPr>
            </w:pPr>
          </w:p>
        </w:tc>
        <w:tc>
          <w:tcPr>
            <w:tcW w:w="392" w:type="dxa"/>
          </w:tcPr>
          <w:p w14:paraId="5D22C134" w14:textId="77777777" w:rsidR="006A47E4" w:rsidRDefault="006A47E4" w:rsidP="006A47E4">
            <w:pPr>
              <w:rPr>
                <w:rFonts w:ascii="Times New Roman" w:hAnsi="Times New Roman"/>
                <w:sz w:val="14"/>
              </w:rPr>
            </w:pPr>
          </w:p>
        </w:tc>
        <w:tc>
          <w:tcPr>
            <w:tcW w:w="392" w:type="dxa"/>
          </w:tcPr>
          <w:p w14:paraId="195AC81A" w14:textId="77777777" w:rsidR="006A47E4" w:rsidRDefault="006A47E4" w:rsidP="006A47E4">
            <w:pPr>
              <w:rPr>
                <w:rFonts w:ascii="Times New Roman" w:hAnsi="Times New Roman"/>
                <w:sz w:val="14"/>
              </w:rPr>
            </w:pPr>
          </w:p>
        </w:tc>
        <w:tc>
          <w:tcPr>
            <w:tcW w:w="392" w:type="dxa"/>
          </w:tcPr>
          <w:p w14:paraId="4ABB499D" w14:textId="77777777" w:rsidR="006A47E4" w:rsidRDefault="006A47E4" w:rsidP="006A47E4">
            <w:pPr>
              <w:rPr>
                <w:rFonts w:ascii="Times New Roman" w:hAnsi="Times New Roman"/>
                <w:sz w:val="14"/>
              </w:rPr>
            </w:pPr>
          </w:p>
        </w:tc>
        <w:tc>
          <w:tcPr>
            <w:tcW w:w="392" w:type="dxa"/>
          </w:tcPr>
          <w:p w14:paraId="0E03E068" w14:textId="77777777" w:rsidR="006A47E4" w:rsidRDefault="006A47E4" w:rsidP="006A47E4">
            <w:pPr>
              <w:rPr>
                <w:rFonts w:ascii="Times New Roman" w:hAnsi="Times New Roman"/>
                <w:sz w:val="14"/>
              </w:rPr>
            </w:pPr>
          </w:p>
        </w:tc>
        <w:tc>
          <w:tcPr>
            <w:tcW w:w="392" w:type="dxa"/>
          </w:tcPr>
          <w:p w14:paraId="45C4BD7D" w14:textId="260536BA" w:rsidR="006A47E4" w:rsidRDefault="006A47E4" w:rsidP="006A47E4">
            <w:pPr>
              <w:rPr>
                <w:rFonts w:ascii="Times New Roman" w:hAnsi="Times New Roman"/>
                <w:sz w:val="14"/>
              </w:rPr>
            </w:pPr>
          </w:p>
        </w:tc>
        <w:tc>
          <w:tcPr>
            <w:tcW w:w="392" w:type="dxa"/>
          </w:tcPr>
          <w:p w14:paraId="27A637BB" w14:textId="51BF2B75" w:rsidR="006A47E4" w:rsidRDefault="006A47E4" w:rsidP="006A47E4">
            <w:pPr>
              <w:rPr>
                <w:rFonts w:ascii="Times New Roman" w:hAnsi="Times New Roman"/>
                <w:sz w:val="14"/>
              </w:rPr>
            </w:pPr>
            <w:r>
              <w:rPr>
                <w:rFonts w:ascii="Times New Roman" w:hAnsi="Times New Roman"/>
                <w:sz w:val="14"/>
              </w:rPr>
              <w:t>О</w:t>
            </w:r>
          </w:p>
        </w:tc>
        <w:tc>
          <w:tcPr>
            <w:tcW w:w="258" w:type="dxa"/>
          </w:tcPr>
          <w:p w14:paraId="2EB4DA2D" w14:textId="2DF3108E" w:rsidR="006A47E4" w:rsidRDefault="006A47E4" w:rsidP="006A47E4">
            <w:pPr>
              <w:rPr>
                <w:rFonts w:ascii="Times New Roman" w:hAnsi="Times New Roman"/>
                <w:sz w:val="14"/>
              </w:rPr>
            </w:pPr>
            <w:r>
              <w:rPr>
                <w:rFonts w:ascii="Times New Roman" w:hAnsi="Times New Roman"/>
                <w:sz w:val="14"/>
              </w:rPr>
              <w:t>О</w:t>
            </w:r>
          </w:p>
        </w:tc>
        <w:tc>
          <w:tcPr>
            <w:tcW w:w="291" w:type="dxa"/>
          </w:tcPr>
          <w:p w14:paraId="6B22B0A2" w14:textId="60CEE463" w:rsidR="006A47E4" w:rsidRDefault="006A47E4" w:rsidP="006A47E4">
            <w:pPr>
              <w:rPr>
                <w:rFonts w:ascii="Times New Roman" w:hAnsi="Times New Roman"/>
                <w:sz w:val="14"/>
              </w:rPr>
            </w:pPr>
            <w:r>
              <w:rPr>
                <w:rFonts w:ascii="Times New Roman" w:hAnsi="Times New Roman"/>
                <w:sz w:val="14"/>
              </w:rPr>
              <w:t>О</w:t>
            </w:r>
          </w:p>
        </w:tc>
        <w:tc>
          <w:tcPr>
            <w:tcW w:w="425" w:type="dxa"/>
          </w:tcPr>
          <w:p w14:paraId="2CDF3136" w14:textId="7C1C8AC5" w:rsidR="006A47E4" w:rsidRDefault="006A47E4" w:rsidP="006A47E4">
            <w:pPr>
              <w:rPr>
                <w:rFonts w:ascii="Times New Roman" w:hAnsi="Times New Roman"/>
                <w:sz w:val="14"/>
              </w:rPr>
            </w:pPr>
            <w:r>
              <w:rPr>
                <w:rFonts w:ascii="Times New Roman" w:hAnsi="Times New Roman"/>
                <w:sz w:val="14"/>
              </w:rPr>
              <w:t>О</w:t>
            </w:r>
          </w:p>
        </w:tc>
        <w:tc>
          <w:tcPr>
            <w:tcW w:w="353" w:type="dxa"/>
          </w:tcPr>
          <w:p w14:paraId="096FAFEC" w14:textId="77777777" w:rsidR="006A47E4" w:rsidRDefault="006A47E4" w:rsidP="006A47E4">
            <w:pPr>
              <w:rPr>
                <w:rFonts w:ascii="Times New Roman" w:hAnsi="Times New Roman"/>
                <w:sz w:val="14"/>
              </w:rPr>
            </w:pPr>
          </w:p>
        </w:tc>
        <w:tc>
          <w:tcPr>
            <w:tcW w:w="236" w:type="dxa"/>
          </w:tcPr>
          <w:p w14:paraId="1CBCB944" w14:textId="77777777" w:rsidR="006A47E4" w:rsidRDefault="006A47E4" w:rsidP="006A47E4">
            <w:pPr>
              <w:rPr>
                <w:rFonts w:ascii="Times New Roman" w:hAnsi="Times New Roman"/>
                <w:sz w:val="14"/>
              </w:rPr>
            </w:pPr>
          </w:p>
        </w:tc>
        <w:tc>
          <w:tcPr>
            <w:tcW w:w="236" w:type="dxa"/>
          </w:tcPr>
          <w:p w14:paraId="0F1C38F4" w14:textId="77777777" w:rsidR="006A47E4" w:rsidRDefault="006A47E4" w:rsidP="006A47E4">
            <w:pPr>
              <w:rPr>
                <w:rFonts w:ascii="Times New Roman" w:hAnsi="Times New Roman"/>
                <w:sz w:val="14"/>
              </w:rPr>
            </w:pPr>
          </w:p>
        </w:tc>
        <w:tc>
          <w:tcPr>
            <w:tcW w:w="241" w:type="dxa"/>
          </w:tcPr>
          <w:p w14:paraId="48C1948C" w14:textId="77777777" w:rsidR="006A47E4" w:rsidRDefault="006A47E4" w:rsidP="006A47E4">
            <w:pPr>
              <w:rPr>
                <w:rFonts w:ascii="Times New Roman" w:hAnsi="Times New Roman"/>
                <w:sz w:val="14"/>
              </w:rPr>
            </w:pPr>
          </w:p>
        </w:tc>
        <w:tc>
          <w:tcPr>
            <w:tcW w:w="486" w:type="dxa"/>
          </w:tcPr>
          <w:p w14:paraId="419C230B" w14:textId="77777777" w:rsidR="006A47E4" w:rsidRDefault="006A47E4" w:rsidP="006A47E4">
            <w:pPr>
              <w:rPr>
                <w:rFonts w:ascii="Times New Roman" w:hAnsi="Times New Roman"/>
                <w:sz w:val="14"/>
              </w:rPr>
            </w:pPr>
          </w:p>
        </w:tc>
        <w:tc>
          <w:tcPr>
            <w:tcW w:w="528" w:type="dxa"/>
          </w:tcPr>
          <w:p w14:paraId="7581A429" w14:textId="77777777" w:rsidR="006A47E4" w:rsidRDefault="006A47E4" w:rsidP="006A47E4">
            <w:pPr>
              <w:rPr>
                <w:rFonts w:ascii="Times New Roman" w:hAnsi="Times New Roman"/>
                <w:sz w:val="14"/>
              </w:rPr>
            </w:pPr>
          </w:p>
        </w:tc>
      </w:tr>
      <w:tr w:rsidR="006A47E4" w14:paraId="1ECAEBF4" w14:textId="0983C10B" w:rsidTr="006A47E4">
        <w:trPr>
          <w:gridAfter w:val="2"/>
          <w:wAfter w:w="48" w:type="dxa"/>
        </w:trPr>
        <w:tc>
          <w:tcPr>
            <w:tcW w:w="998" w:type="dxa"/>
            <w:gridSpan w:val="2"/>
            <w:vAlign w:val="center"/>
          </w:tcPr>
          <w:p w14:paraId="74B47F78" w14:textId="10AB0F30" w:rsidR="006A47E4" w:rsidRPr="00AD4CD0" w:rsidRDefault="006A47E4" w:rsidP="006A47E4">
            <w:pPr>
              <w:rPr>
                <w:rFonts w:ascii="Times New Roman" w:hAnsi="Times New Roman"/>
                <w:sz w:val="14"/>
              </w:rPr>
            </w:pPr>
            <w:r w:rsidRPr="00AD4CD0">
              <w:rPr>
                <w:rFonts w:ascii="Times New Roman" w:hAnsi="Times New Roman"/>
                <w:sz w:val="14"/>
              </w:rPr>
              <w:t>МДК.04.01</w:t>
            </w:r>
          </w:p>
        </w:tc>
        <w:tc>
          <w:tcPr>
            <w:tcW w:w="2966" w:type="dxa"/>
            <w:vAlign w:val="center"/>
          </w:tcPr>
          <w:p w14:paraId="4B8B13B5" w14:textId="2C3809C0" w:rsidR="006A47E4" w:rsidRPr="00AD4CD0" w:rsidRDefault="006A47E4" w:rsidP="006A47E4">
            <w:pPr>
              <w:rPr>
                <w:rFonts w:ascii="Times New Roman" w:hAnsi="Times New Roman"/>
                <w:sz w:val="14"/>
              </w:rPr>
            </w:pPr>
            <w:r>
              <w:rPr>
                <w:rFonts w:ascii="Times New Roman" w:hAnsi="Times New Roman"/>
                <w:sz w:val="14"/>
              </w:rPr>
              <w:t>Эксплуатация зданий и сооружений</w:t>
            </w:r>
          </w:p>
        </w:tc>
        <w:tc>
          <w:tcPr>
            <w:tcW w:w="360" w:type="dxa"/>
            <w:vAlign w:val="center"/>
          </w:tcPr>
          <w:p w14:paraId="317FDCFF" w14:textId="62B708E4" w:rsidR="006A47E4" w:rsidRDefault="006A47E4" w:rsidP="006A47E4">
            <w:pPr>
              <w:rPr>
                <w:rFonts w:ascii="Times New Roman" w:hAnsi="Times New Roman"/>
                <w:sz w:val="14"/>
              </w:rPr>
            </w:pPr>
            <w:r>
              <w:rPr>
                <w:rFonts w:ascii="Times New Roman" w:hAnsi="Times New Roman"/>
                <w:sz w:val="14"/>
              </w:rPr>
              <w:t>О</w:t>
            </w:r>
          </w:p>
        </w:tc>
        <w:tc>
          <w:tcPr>
            <w:tcW w:w="360" w:type="dxa"/>
            <w:vAlign w:val="center"/>
          </w:tcPr>
          <w:p w14:paraId="114DFF1A" w14:textId="22DD09BE" w:rsidR="006A47E4" w:rsidRDefault="006A47E4" w:rsidP="006A47E4">
            <w:pPr>
              <w:rPr>
                <w:rFonts w:ascii="Times New Roman" w:hAnsi="Times New Roman"/>
                <w:sz w:val="14"/>
              </w:rPr>
            </w:pPr>
            <w:r>
              <w:rPr>
                <w:rFonts w:ascii="Times New Roman" w:hAnsi="Times New Roman"/>
                <w:sz w:val="14"/>
              </w:rPr>
              <w:t>О</w:t>
            </w:r>
          </w:p>
        </w:tc>
        <w:tc>
          <w:tcPr>
            <w:tcW w:w="360" w:type="dxa"/>
            <w:vAlign w:val="center"/>
          </w:tcPr>
          <w:p w14:paraId="78404176" w14:textId="14CB7B9E" w:rsidR="006A47E4" w:rsidRDefault="006A47E4" w:rsidP="006A47E4">
            <w:pPr>
              <w:rPr>
                <w:rFonts w:ascii="Times New Roman" w:hAnsi="Times New Roman"/>
                <w:sz w:val="14"/>
              </w:rPr>
            </w:pPr>
            <w:r>
              <w:rPr>
                <w:rFonts w:ascii="Times New Roman" w:hAnsi="Times New Roman"/>
                <w:sz w:val="14"/>
              </w:rPr>
              <w:t>О</w:t>
            </w:r>
          </w:p>
        </w:tc>
        <w:tc>
          <w:tcPr>
            <w:tcW w:w="360" w:type="dxa"/>
            <w:vAlign w:val="center"/>
          </w:tcPr>
          <w:p w14:paraId="541C54D6" w14:textId="6FE702C7" w:rsidR="006A47E4" w:rsidRDefault="006A47E4" w:rsidP="006A47E4">
            <w:pPr>
              <w:rPr>
                <w:rFonts w:ascii="Times New Roman" w:hAnsi="Times New Roman"/>
                <w:sz w:val="14"/>
              </w:rPr>
            </w:pPr>
          </w:p>
        </w:tc>
        <w:tc>
          <w:tcPr>
            <w:tcW w:w="261" w:type="dxa"/>
            <w:vAlign w:val="center"/>
          </w:tcPr>
          <w:p w14:paraId="5DEF7114" w14:textId="42130D03" w:rsidR="006A47E4" w:rsidRDefault="006A47E4" w:rsidP="006A47E4">
            <w:pPr>
              <w:rPr>
                <w:rFonts w:ascii="Times New Roman" w:hAnsi="Times New Roman"/>
                <w:sz w:val="14"/>
              </w:rPr>
            </w:pPr>
          </w:p>
        </w:tc>
        <w:tc>
          <w:tcPr>
            <w:tcW w:w="284" w:type="dxa"/>
            <w:vAlign w:val="center"/>
          </w:tcPr>
          <w:p w14:paraId="45D1F637" w14:textId="24C203A8" w:rsidR="006A47E4" w:rsidRDefault="006A47E4" w:rsidP="006A47E4">
            <w:pPr>
              <w:rPr>
                <w:rFonts w:ascii="Times New Roman" w:hAnsi="Times New Roman"/>
                <w:sz w:val="14"/>
              </w:rPr>
            </w:pPr>
          </w:p>
        </w:tc>
        <w:tc>
          <w:tcPr>
            <w:tcW w:w="283" w:type="dxa"/>
          </w:tcPr>
          <w:p w14:paraId="22DF6FAD" w14:textId="77777777" w:rsidR="006A47E4" w:rsidRDefault="006A47E4" w:rsidP="006A47E4">
            <w:pPr>
              <w:rPr>
                <w:rFonts w:ascii="Times New Roman" w:hAnsi="Times New Roman"/>
                <w:sz w:val="14"/>
              </w:rPr>
            </w:pPr>
          </w:p>
        </w:tc>
        <w:tc>
          <w:tcPr>
            <w:tcW w:w="284" w:type="dxa"/>
          </w:tcPr>
          <w:p w14:paraId="70CC1590" w14:textId="77777777" w:rsidR="006A47E4" w:rsidRDefault="006A47E4" w:rsidP="006A47E4">
            <w:pPr>
              <w:rPr>
                <w:rFonts w:ascii="Times New Roman" w:hAnsi="Times New Roman"/>
                <w:sz w:val="14"/>
              </w:rPr>
            </w:pPr>
          </w:p>
        </w:tc>
        <w:tc>
          <w:tcPr>
            <w:tcW w:w="283" w:type="dxa"/>
          </w:tcPr>
          <w:p w14:paraId="60642DB8" w14:textId="77777777" w:rsidR="006A47E4" w:rsidRDefault="006A47E4" w:rsidP="006A47E4">
            <w:pPr>
              <w:rPr>
                <w:rFonts w:ascii="Times New Roman" w:hAnsi="Times New Roman"/>
                <w:sz w:val="14"/>
              </w:rPr>
            </w:pPr>
          </w:p>
        </w:tc>
        <w:tc>
          <w:tcPr>
            <w:tcW w:w="274" w:type="dxa"/>
          </w:tcPr>
          <w:p w14:paraId="7E3AE825" w14:textId="77777777" w:rsidR="006A47E4" w:rsidRDefault="006A47E4" w:rsidP="006A47E4">
            <w:pPr>
              <w:rPr>
                <w:rFonts w:ascii="Times New Roman" w:hAnsi="Times New Roman"/>
                <w:sz w:val="14"/>
              </w:rPr>
            </w:pPr>
          </w:p>
        </w:tc>
        <w:tc>
          <w:tcPr>
            <w:tcW w:w="293" w:type="dxa"/>
            <w:gridSpan w:val="3"/>
          </w:tcPr>
          <w:p w14:paraId="34E8E0C2" w14:textId="77777777" w:rsidR="006A47E4" w:rsidRDefault="006A47E4" w:rsidP="006A47E4">
            <w:pPr>
              <w:rPr>
                <w:rFonts w:ascii="Times New Roman" w:hAnsi="Times New Roman"/>
                <w:sz w:val="14"/>
              </w:rPr>
            </w:pPr>
          </w:p>
        </w:tc>
        <w:tc>
          <w:tcPr>
            <w:tcW w:w="392" w:type="dxa"/>
            <w:gridSpan w:val="2"/>
          </w:tcPr>
          <w:p w14:paraId="65033C21" w14:textId="77777777" w:rsidR="006A47E4" w:rsidRDefault="006A47E4" w:rsidP="006A47E4">
            <w:pPr>
              <w:rPr>
                <w:rFonts w:ascii="Times New Roman" w:hAnsi="Times New Roman"/>
                <w:sz w:val="14"/>
              </w:rPr>
            </w:pPr>
          </w:p>
        </w:tc>
        <w:tc>
          <w:tcPr>
            <w:tcW w:w="392" w:type="dxa"/>
          </w:tcPr>
          <w:p w14:paraId="4826AD08" w14:textId="77777777" w:rsidR="006A47E4" w:rsidRDefault="006A47E4" w:rsidP="006A47E4">
            <w:pPr>
              <w:rPr>
                <w:rFonts w:ascii="Times New Roman" w:hAnsi="Times New Roman"/>
                <w:sz w:val="14"/>
              </w:rPr>
            </w:pPr>
          </w:p>
        </w:tc>
        <w:tc>
          <w:tcPr>
            <w:tcW w:w="392" w:type="dxa"/>
          </w:tcPr>
          <w:p w14:paraId="0EC8ED17" w14:textId="77777777" w:rsidR="006A47E4" w:rsidRDefault="006A47E4" w:rsidP="006A47E4">
            <w:pPr>
              <w:rPr>
                <w:rFonts w:ascii="Times New Roman" w:hAnsi="Times New Roman"/>
                <w:sz w:val="14"/>
              </w:rPr>
            </w:pPr>
          </w:p>
        </w:tc>
        <w:tc>
          <w:tcPr>
            <w:tcW w:w="392" w:type="dxa"/>
          </w:tcPr>
          <w:p w14:paraId="4D3C5562" w14:textId="77777777" w:rsidR="006A47E4" w:rsidRDefault="006A47E4" w:rsidP="006A47E4">
            <w:pPr>
              <w:rPr>
                <w:rFonts w:ascii="Times New Roman" w:hAnsi="Times New Roman"/>
                <w:sz w:val="14"/>
              </w:rPr>
            </w:pPr>
          </w:p>
        </w:tc>
        <w:tc>
          <w:tcPr>
            <w:tcW w:w="392" w:type="dxa"/>
          </w:tcPr>
          <w:p w14:paraId="1EA47C20" w14:textId="77777777" w:rsidR="006A47E4" w:rsidRDefault="006A47E4" w:rsidP="006A47E4">
            <w:pPr>
              <w:rPr>
                <w:rFonts w:ascii="Times New Roman" w:hAnsi="Times New Roman"/>
                <w:sz w:val="14"/>
              </w:rPr>
            </w:pPr>
          </w:p>
        </w:tc>
        <w:tc>
          <w:tcPr>
            <w:tcW w:w="392" w:type="dxa"/>
          </w:tcPr>
          <w:p w14:paraId="273AA434" w14:textId="77777777" w:rsidR="006A47E4" w:rsidRDefault="006A47E4" w:rsidP="006A47E4">
            <w:pPr>
              <w:rPr>
                <w:rFonts w:ascii="Times New Roman" w:hAnsi="Times New Roman"/>
                <w:sz w:val="14"/>
              </w:rPr>
            </w:pPr>
          </w:p>
        </w:tc>
        <w:tc>
          <w:tcPr>
            <w:tcW w:w="392" w:type="dxa"/>
          </w:tcPr>
          <w:p w14:paraId="0FBA2ACC" w14:textId="77777777" w:rsidR="006A47E4" w:rsidRDefault="006A47E4" w:rsidP="006A47E4">
            <w:pPr>
              <w:rPr>
                <w:rFonts w:ascii="Times New Roman" w:hAnsi="Times New Roman"/>
                <w:sz w:val="14"/>
              </w:rPr>
            </w:pPr>
          </w:p>
        </w:tc>
        <w:tc>
          <w:tcPr>
            <w:tcW w:w="392" w:type="dxa"/>
          </w:tcPr>
          <w:p w14:paraId="740887A8" w14:textId="77777777" w:rsidR="006A47E4" w:rsidRDefault="006A47E4" w:rsidP="006A47E4">
            <w:pPr>
              <w:rPr>
                <w:rFonts w:ascii="Times New Roman" w:hAnsi="Times New Roman"/>
                <w:sz w:val="14"/>
              </w:rPr>
            </w:pPr>
          </w:p>
        </w:tc>
        <w:tc>
          <w:tcPr>
            <w:tcW w:w="392" w:type="dxa"/>
          </w:tcPr>
          <w:p w14:paraId="0649370A" w14:textId="77777777" w:rsidR="006A47E4" w:rsidRDefault="006A47E4" w:rsidP="006A47E4">
            <w:pPr>
              <w:rPr>
                <w:rFonts w:ascii="Times New Roman" w:hAnsi="Times New Roman"/>
                <w:sz w:val="14"/>
              </w:rPr>
            </w:pPr>
          </w:p>
        </w:tc>
        <w:tc>
          <w:tcPr>
            <w:tcW w:w="392" w:type="dxa"/>
          </w:tcPr>
          <w:p w14:paraId="41D1299D" w14:textId="77777777" w:rsidR="006A47E4" w:rsidRDefault="006A47E4" w:rsidP="006A47E4">
            <w:pPr>
              <w:rPr>
                <w:rFonts w:ascii="Times New Roman" w:hAnsi="Times New Roman"/>
                <w:sz w:val="14"/>
              </w:rPr>
            </w:pPr>
          </w:p>
        </w:tc>
        <w:tc>
          <w:tcPr>
            <w:tcW w:w="392" w:type="dxa"/>
          </w:tcPr>
          <w:p w14:paraId="1036419B" w14:textId="442A45BC" w:rsidR="006A47E4" w:rsidRDefault="006A47E4" w:rsidP="006A47E4">
            <w:pPr>
              <w:rPr>
                <w:rFonts w:ascii="Times New Roman" w:hAnsi="Times New Roman"/>
                <w:sz w:val="14"/>
              </w:rPr>
            </w:pPr>
          </w:p>
        </w:tc>
        <w:tc>
          <w:tcPr>
            <w:tcW w:w="392" w:type="dxa"/>
          </w:tcPr>
          <w:p w14:paraId="0C7F9B6C" w14:textId="614B2F6D" w:rsidR="006A47E4" w:rsidRDefault="006A47E4" w:rsidP="006A47E4">
            <w:pPr>
              <w:rPr>
                <w:rFonts w:ascii="Times New Roman" w:hAnsi="Times New Roman"/>
                <w:sz w:val="14"/>
              </w:rPr>
            </w:pPr>
            <w:r>
              <w:rPr>
                <w:rFonts w:ascii="Times New Roman" w:hAnsi="Times New Roman"/>
                <w:sz w:val="14"/>
              </w:rPr>
              <w:t>О</w:t>
            </w:r>
          </w:p>
        </w:tc>
        <w:tc>
          <w:tcPr>
            <w:tcW w:w="258" w:type="dxa"/>
          </w:tcPr>
          <w:p w14:paraId="167A35FC" w14:textId="1C675D1D" w:rsidR="006A47E4" w:rsidRDefault="006A47E4" w:rsidP="006A47E4">
            <w:pPr>
              <w:rPr>
                <w:rFonts w:ascii="Times New Roman" w:hAnsi="Times New Roman"/>
                <w:sz w:val="14"/>
              </w:rPr>
            </w:pPr>
            <w:r>
              <w:rPr>
                <w:rFonts w:ascii="Times New Roman" w:hAnsi="Times New Roman"/>
                <w:sz w:val="14"/>
              </w:rPr>
              <w:t>О</w:t>
            </w:r>
          </w:p>
        </w:tc>
        <w:tc>
          <w:tcPr>
            <w:tcW w:w="291" w:type="dxa"/>
          </w:tcPr>
          <w:p w14:paraId="6975BD6A" w14:textId="446BE652" w:rsidR="006A47E4" w:rsidRDefault="006A47E4" w:rsidP="006A47E4">
            <w:pPr>
              <w:rPr>
                <w:rFonts w:ascii="Times New Roman" w:hAnsi="Times New Roman"/>
                <w:sz w:val="14"/>
              </w:rPr>
            </w:pPr>
            <w:r>
              <w:rPr>
                <w:rFonts w:ascii="Times New Roman" w:hAnsi="Times New Roman"/>
                <w:sz w:val="14"/>
              </w:rPr>
              <w:t>О</w:t>
            </w:r>
          </w:p>
        </w:tc>
        <w:tc>
          <w:tcPr>
            <w:tcW w:w="425" w:type="dxa"/>
          </w:tcPr>
          <w:p w14:paraId="64F0868A" w14:textId="7A6FA7E2" w:rsidR="006A47E4" w:rsidRDefault="006A47E4" w:rsidP="006A47E4">
            <w:pPr>
              <w:rPr>
                <w:rFonts w:ascii="Times New Roman" w:hAnsi="Times New Roman"/>
                <w:sz w:val="14"/>
              </w:rPr>
            </w:pPr>
            <w:r>
              <w:rPr>
                <w:rFonts w:ascii="Times New Roman" w:hAnsi="Times New Roman"/>
                <w:sz w:val="14"/>
              </w:rPr>
              <w:t>О</w:t>
            </w:r>
          </w:p>
        </w:tc>
        <w:tc>
          <w:tcPr>
            <w:tcW w:w="353" w:type="dxa"/>
          </w:tcPr>
          <w:p w14:paraId="7A663FB6" w14:textId="77777777" w:rsidR="006A47E4" w:rsidRDefault="006A47E4" w:rsidP="006A47E4">
            <w:pPr>
              <w:rPr>
                <w:rFonts w:ascii="Times New Roman" w:hAnsi="Times New Roman"/>
                <w:sz w:val="14"/>
              </w:rPr>
            </w:pPr>
          </w:p>
        </w:tc>
        <w:tc>
          <w:tcPr>
            <w:tcW w:w="236" w:type="dxa"/>
          </w:tcPr>
          <w:p w14:paraId="3FA71251" w14:textId="77777777" w:rsidR="006A47E4" w:rsidRDefault="006A47E4" w:rsidP="006A47E4">
            <w:pPr>
              <w:rPr>
                <w:rFonts w:ascii="Times New Roman" w:hAnsi="Times New Roman"/>
                <w:sz w:val="14"/>
              </w:rPr>
            </w:pPr>
          </w:p>
        </w:tc>
        <w:tc>
          <w:tcPr>
            <w:tcW w:w="236" w:type="dxa"/>
          </w:tcPr>
          <w:p w14:paraId="0776882B" w14:textId="77777777" w:rsidR="006A47E4" w:rsidRDefault="006A47E4" w:rsidP="006A47E4">
            <w:pPr>
              <w:rPr>
                <w:rFonts w:ascii="Times New Roman" w:hAnsi="Times New Roman"/>
                <w:sz w:val="14"/>
              </w:rPr>
            </w:pPr>
          </w:p>
        </w:tc>
        <w:tc>
          <w:tcPr>
            <w:tcW w:w="241" w:type="dxa"/>
          </w:tcPr>
          <w:p w14:paraId="69528BD2" w14:textId="77777777" w:rsidR="006A47E4" w:rsidRDefault="006A47E4" w:rsidP="006A47E4">
            <w:pPr>
              <w:rPr>
                <w:rFonts w:ascii="Times New Roman" w:hAnsi="Times New Roman"/>
                <w:sz w:val="14"/>
              </w:rPr>
            </w:pPr>
          </w:p>
        </w:tc>
        <w:tc>
          <w:tcPr>
            <w:tcW w:w="486" w:type="dxa"/>
          </w:tcPr>
          <w:p w14:paraId="7D3DBB76" w14:textId="77777777" w:rsidR="006A47E4" w:rsidRDefault="006A47E4" w:rsidP="006A47E4">
            <w:pPr>
              <w:rPr>
                <w:rFonts w:ascii="Times New Roman" w:hAnsi="Times New Roman"/>
                <w:sz w:val="14"/>
              </w:rPr>
            </w:pPr>
          </w:p>
        </w:tc>
        <w:tc>
          <w:tcPr>
            <w:tcW w:w="528" w:type="dxa"/>
          </w:tcPr>
          <w:p w14:paraId="1E91781F" w14:textId="77777777" w:rsidR="006A47E4" w:rsidRDefault="006A47E4" w:rsidP="006A47E4">
            <w:pPr>
              <w:rPr>
                <w:rFonts w:ascii="Times New Roman" w:hAnsi="Times New Roman"/>
                <w:sz w:val="14"/>
              </w:rPr>
            </w:pPr>
          </w:p>
        </w:tc>
      </w:tr>
      <w:tr w:rsidR="006A47E4" w14:paraId="3BE144E7" w14:textId="4DBA0EC8" w:rsidTr="006A47E4">
        <w:trPr>
          <w:gridAfter w:val="2"/>
          <w:wAfter w:w="48" w:type="dxa"/>
        </w:trPr>
        <w:tc>
          <w:tcPr>
            <w:tcW w:w="998" w:type="dxa"/>
            <w:gridSpan w:val="2"/>
            <w:vAlign w:val="center"/>
          </w:tcPr>
          <w:p w14:paraId="17A81DF3" w14:textId="2C3B49A9" w:rsidR="006A47E4" w:rsidRPr="00AD4CD0" w:rsidRDefault="006A47E4" w:rsidP="006A47E4">
            <w:pPr>
              <w:rPr>
                <w:rFonts w:ascii="Times New Roman" w:hAnsi="Times New Roman"/>
                <w:sz w:val="14"/>
              </w:rPr>
            </w:pPr>
            <w:r w:rsidRPr="00AD4CD0">
              <w:rPr>
                <w:rFonts w:ascii="Times New Roman" w:hAnsi="Times New Roman"/>
                <w:sz w:val="14"/>
              </w:rPr>
              <w:lastRenderedPageBreak/>
              <w:t>МДК.04.0</w:t>
            </w:r>
            <w:r>
              <w:rPr>
                <w:rFonts w:ascii="Times New Roman" w:hAnsi="Times New Roman"/>
                <w:sz w:val="14"/>
              </w:rPr>
              <w:t>2</w:t>
            </w:r>
          </w:p>
        </w:tc>
        <w:tc>
          <w:tcPr>
            <w:tcW w:w="2966" w:type="dxa"/>
            <w:vAlign w:val="center"/>
          </w:tcPr>
          <w:p w14:paraId="2791B9A3" w14:textId="48211206" w:rsidR="006A47E4" w:rsidRDefault="006A47E4" w:rsidP="006A47E4">
            <w:pPr>
              <w:rPr>
                <w:rFonts w:ascii="Times New Roman" w:hAnsi="Times New Roman"/>
                <w:sz w:val="14"/>
              </w:rPr>
            </w:pPr>
            <w:r>
              <w:rPr>
                <w:rFonts w:ascii="Times New Roman" w:hAnsi="Times New Roman"/>
                <w:sz w:val="14"/>
              </w:rPr>
              <w:t>Реконструкция зданий и сооружений</w:t>
            </w:r>
          </w:p>
        </w:tc>
        <w:tc>
          <w:tcPr>
            <w:tcW w:w="360" w:type="dxa"/>
            <w:vAlign w:val="center"/>
          </w:tcPr>
          <w:p w14:paraId="1C8B6B33" w14:textId="5D521BB6" w:rsidR="006A47E4" w:rsidRDefault="006A47E4" w:rsidP="006A47E4">
            <w:pPr>
              <w:rPr>
                <w:rFonts w:ascii="Times New Roman" w:hAnsi="Times New Roman"/>
                <w:sz w:val="14"/>
              </w:rPr>
            </w:pPr>
            <w:r>
              <w:rPr>
                <w:rFonts w:ascii="Times New Roman" w:hAnsi="Times New Roman"/>
                <w:sz w:val="14"/>
              </w:rPr>
              <w:t>О</w:t>
            </w:r>
          </w:p>
        </w:tc>
        <w:tc>
          <w:tcPr>
            <w:tcW w:w="360" w:type="dxa"/>
            <w:vAlign w:val="center"/>
          </w:tcPr>
          <w:p w14:paraId="2B9C33DC" w14:textId="31FE019D" w:rsidR="006A47E4" w:rsidRDefault="006A47E4" w:rsidP="006A47E4">
            <w:pPr>
              <w:rPr>
                <w:rFonts w:ascii="Times New Roman" w:hAnsi="Times New Roman"/>
                <w:sz w:val="14"/>
              </w:rPr>
            </w:pPr>
            <w:r>
              <w:rPr>
                <w:rFonts w:ascii="Times New Roman" w:hAnsi="Times New Roman"/>
                <w:sz w:val="14"/>
              </w:rPr>
              <w:t>О</w:t>
            </w:r>
          </w:p>
        </w:tc>
        <w:tc>
          <w:tcPr>
            <w:tcW w:w="360" w:type="dxa"/>
            <w:vAlign w:val="center"/>
          </w:tcPr>
          <w:p w14:paraId="227E3878" w14:textId="7890BE78" w:rsidR="006A47E4" w:rsidRDefault="006A47E4" w:rsidP="006A47E4">
            <w:pPr>
              <w:rPr>
                <w:rFonts w:ascii="Times New Roman" w:hAnsi="Times New Roman"/>
                <w:sz w:val="14"/>
              </w:rPr>
            </w:pPr>
            <w:r>
              <w:rPr>
                <w:rFonts w:ascii="Times New Roman" w:hAnsi="Times New Roman"/>
                <w:sz w:val="14"/>
              </w:rPr>
              <w:t>О</w:t>
            </w:r>
          </w:p>
        </w:tc>
        <w:tc>
          <w:tcPr>
            <w:tcW w:w="360" w:type="dxa"/>
            <w:vAlign w:val="center"/>
          </w:tcPr>
          <w:p w14:paraId="5F491A40" w14:textId="77777777" w:rsidR="006A47E4" w:rsidRDefault="006A47E4" w:rsidP="006A47E4">
            <w:pPr>
              <w:rPr>
                <w:rFonts w:ascii="Times New Roman" w:hAnsi="Times New Roman"/>
                <w:sz w:val="14"/>
              </w:rPr>
            </w:pPr>
          </w:p>
        </w:tc>
        <w:tc>
          <w:tcPr>
            <w:tcW w:w="261" w:type="dxa"/>
            <w:vAlign w:val="center"/>
          </w:tcPr>
          <w:p w14:paraId="1280EE1B" w14:textId="77777777" w:rsidR="006A47E4" w:rsidRDefault="006A47E4" w:rsidP="006A47E4">
            <w:pPr>
              <w:rPr>
                <w:rFonts w:ascii="Times New Roman" w:hAnsi="Times New Roman"/>
                <w:sz w:val="14"/>
              </w:rPr>
            </w:pPr>
          </w:p>
        </w:tc>
        <w:tc>
          <w:tcPr>
            <w:tcW w:w="284" w:type="dxa"/>
            <w:vAlign w:val="center"/>
          </w:tcPr>
          <w:p w14:paraId="773B4803" w14:textId="77777777" w:rsidR="006A47E4" w:rsidRDefault="006A47E4" w:rsidP="006A47E4">
            <w:pPr>
              <w:rPr>
                <w:rFonts w:ascii="Times New Roman" w:hAnsi="Times New Roman"/>
                <w:sz w:val="14"/>
              </w:rPr>
            </w:pPr>
          </w:p>
        </w:tc>
        <w:tc>
          <w:tcPr>
            <w:tcW w:w="283" w:type="dxa"/>
          </w:tcPr>
          <w:p w14:paraId="3846A2DC" w14:textId="77777777" w:rsidR="006A47E4" w:rsidRDefault="006A47E4" w:rsidP="006A47E4">
            <w:pPr>
              <w:rPr>
                <w:rFonts w:ascii="Times New Roman" w:hAnsi="Times New Roman"/>
                <w:sz w:val="14"/>
              </w:rPr>
            </w:pPr>
          </w:p>
        </w:tc>
        <w:tc>
          <w:tcPr>
            <w:tcW w:w="284" w:type="dxa"/>
          </w:tcPr>
          <w:p w14:paraId="08E2B0DC" w14:textId="77777777" w:rsidR="006A47E4" w:rsidRDefault="006A47E4" w:rsidP="006A47E4">
            <w:pPr>
              <w:rPr>
                <w:rFonts w:ascii="Times New Roman" w:hAnsi="Times New Roman"/>
                <w:sz w:val="14"/>
              </w:rPr>
            </w:pPr>
          </w:p>
        </w:tc>
        <w:tc>
          <w:tcPr>
            <w:tcW w:w="283" w:type="dxa"/>
          </w:tcPr>
          <w:p w14:paraId="7BA7A0B7" w14:textId="77777777" w:rsidR="006A47E4" w:rsidRDefault="006A47E4" w:rsidP="006A47E4">
            <w:pPr>
              <w:rPr>
                <w:rFonts w:ascii="Times New Roman" w:hAnsi="Times New Roman"/>
                <w:sz w:val="14"/>
              </w:rPr>
            </w:pPr>
          </w:p>
        </w:tc>
        <w:tc>
          <w:tcPr>
            <w:tcW w:w="274" w:type="dxa"/>
          </w:tcPr>
          <w:p w14:paraId="68CD808B" w14:textId="77777777" w:rsidR="006A47E4" w:rsidRDefault="006A47E4" w:rsidP="006A47E4">
            <w:pPr>
              <w:rPr>
                <w:rFonts w:ascii="Times New Roman" w:hAnsi="Times New Roman"/>
                <w:sz w:val="14"/>
              </w:rPr>
            </w:pPr>
          </w:p>
        </w:tc>
        <w:tc>
          <w:tcPr>
            <w:tcW w:w="293" w:type="dxa"/>
            <w:gridSpan w:val="3"/>
          </w:tcPr>
          <w:p w14:paraId="2EC93C46" w14:textId="77777777" w:rsidR="006A47E4" w:rsidRDefault="006A47E4" w:rsidP="006A47E4">
            <w:pPr>
              <w:rPr>
                <w:rFonts w:ascii="Times New Roman" w:hAnsi="Times New Roman"/>
                <w:sz w:val="14"/>
              </w:rPr>
            </w:pPr>
          </w:p>
        </w:tc>
        <w:tc>
          <w:tcPr>
            <w:tcW w:w="392" w:type="dxa"/>
            <w:gridSpan w:val="2"/>
          </w:tcPr>
          <w:p w14:paraId="791A12DB" w14:textId="77777777" w:rsidR="006A47E4" w:rsidRDefault="006A47E4" w:rsidP="006A47E4">
            <w:pPr>
              <w:rPr>
                <w:rFonts w:ascii="Times New Roman" w:hAnsi="Times New Roman"/>
                <w:sz w:val="14"/>
              </w:rPr>
            </w:pPr>
          </w:p>
        </w:tc>
        <w:tc>
          <w:tcPr>
            <w:tcW w:w="392" w:type="dxa"/>
          </w:tcPr>
          <w:p w14:paraId="78525C0F" w14:textId="77777777" w:rsidR="006A47E4" w:rsidRDefault="006A47E4" w:rsidP="006A47E4">
            <w:pPr>
              <w:rPr>
                <w:rFonts w:ascii="Times New Roman" w:hAnsi="Times New Roman"/>
                <w:sz w:val="14"/>
              </w:rPr>
            </w:pPr>
          </w:p>
        </w:tc>
        <w:tc>
          <w:tcPr>
            <w:tcW w:w="392" w:type="dxa"/>
          </w:tcPr>
          <w:p w14:paraId="0AA29913" w14:textId="77777777" w:rsidR="006A47E4" w:rsidRDefault="006A47E4" w:rsidP="006A47E4">
            <w:pPr>
              <w:rPr>
                <w:rFonts w:ascii="Times New Roman" w:hAnsi="Times New Roman"/>
                <w:sz w:val="14"/>
              </w:rPr>
            </w:pPr>
          </w:p>
        </w:tc>
        <w:tc>
          <w:tcPr>
            <w:tcW w:w="392" w:type="dxa"/>
          </w:tcPr>
          <w:p w14:paraId="1AD7177D" w14:textId="77777777" w:rsidR="006A47E4" w:rsidRDefault="006A47E4" w:rsidP="006A47E4">
            <w:pPr>
              <w:rPr>
                <w:rFonts w:ascii="Times New Roman" w:hAnsi="Times New Roman"/>
                <w:sz w:val="14"/>
              </w:rPr>
            </w:pPr>
          </w:p>
        </w:tc>
        <w:tc>
          <w:tcPr>
            <w:tcW w:w="392" w:type="dxa"/>
          </w:tcPr>
          <w:p w14:paraId="48ACE8FB" w14:textId="77777777" w:rsidR="006A47E4" w:rsidRDefault="006A47E4" w:rsidP="006A47E4">
            <w:pPr>
              <w:rPr>
                <w:rFonts w:ascii="Times New Roman" w:hAnsi="Times New Roman"/>
                <w:sz w:val="14"/>
              </w:rPr>
            </w:pPr>
          </w:p>
        </w:tc>
        <w:tc>
          <w:tcPr>
            <w:tcW w:w="392" w:type="dxa"/>
          </w:tcPr>
          <w:p w14:paraId="2C72C578" w14:textId="77777777" w:rsidR="006A47E4" w:rsidRDefault="006A47E4" w:rsidP="006A47E4">
            <w:pPr>
              <w:rPr>
                <w:rFonts w:ascii="Times New Roman" w:hAnsi="Times New Roman"/>
                <w:sz w:val="14"/>
              </w:rPr>
            </w:pPr>
          </w:p>
        </w:tc>
        <w:tc>
          <w:tcPr>
            <w:tcW w:w="392" w:type="dxa"/>
          </w:tcPr>
          <w:p w14:paraId="4A0E4FBB" w14:textId="77777777" w:rsidR="006A47E4" w:rsidRDefault="006A47E4" w:rsidP="006A47E4">
            <w:pPr>
              <w:rPr>
                <w:rFonts w:ascii="Times New Roman" w:hAnsi="Times New Roman"/>
                <w:sz w:val="14"/>
              </w:rPr>
            </w:pPr>
          </w:p>
        </w:tc>
        <w:tc>
          <w:tcPr>
            <w:tcW w:w="392" w:type="dxa"/>
          </w:tcPr>
          <w:p w14:paraId="2215892F" w14:textId="77777777" w:rsidR="006A47E4" w:rsidRDefault="006A47E4" w:rsidP="006A47E4">
            <w:pPr>
              <w:rPr>
                <w:rFonts w:ascii="Times New Roman" w:hAnsi="Times New Roman"/>
                <w:sz w:val="14"/>
              </w:rPr>
            </w:pPr>
          </w:p>
        </w:tc>
        <w:tc>
          <w:tcPr>
            <w:tcW w:w="392" w:type="dxa"/>
          </w:tcPr>
          <w:p w14:paraId="2F3C9828" w14:textId="77777777" w:rsidR="006A47E4" w:rsidRDefault="006A47E4" w:rsidP="006A47E4">
            <w:pPr>
              <w:rPr>
                <w:rFonts w:ascii="Times New Roman" w:hAnsi="Times New Roman"/>
                <w:sz w:val="14"/>
              </w:rPr>
            </w:pPr>
          </w:p>
        </w:tc>
        <w:tc>
          <w:tcPr>
            <w:tcW w:w="392" w:type="dxa"/>
          </w:tcPr>
          <w:p w14:paraId="42A60654" w14:textId="77777777" w:rsidR="006A47E4" w:rsidRDefault="006A47E4" w:rsidP="006A47E4">
            <w:pPr>
              <w:rPr>
                <w:rFonts w:ascii="Times New Roman" w:hAnsi="Times New Roman"/>
                <w:sz w:val="14"/>
              </w:rPr>
            </w:pPr>
          </w:p>
        </w:tc>
        <w:tc>
          <w:tcPr>
            <w:tcW w:w="392" w:type="dxa"/>
          </w:tcPr>
          <w:p w14:paraId="764DAF83" w14:textId="77777777" w:rsidR="006A47E4" w:rsidRDefault="006A47E4" w:rsidP="006A47E4">
            <w:pPr>
              <w:rPr>
                <w:rFonts w:ascii="Times New Roman" w:hAnsi="Times New Roman"/>
                <w:sz w:val="14"/>
              </w:rPr>
            </w:pPr>
          </w:p>
        </w:tc>
        <w:tc>
          <w:tcPr>
            <w:tcW w:w="392" w:type="dxa"/>
          </w:tcPr>
          <w:p w14:paraId="1D531D1E" w14:textId="28888FF9" w:rsidR="006A47E4" w:rsidRDefault="006A47E4" w:rsidP="006A47E4">
            <w:pPr>
              <w:rPr>
                <w:rFonts w:ascii="Times New Roman" w:hAnsi="Times New Roman"/>
                <w:sz w:val="14"/>
              </w:rPr>
            </w:pPr>
            <w:r>
              <w:rPr>
                <w:rFonts w:ascii="Times New Roman" w:hAnsi="Times New Roman"/>
                <w:sz w:val="14"/>
              </w:rPr>
              <w:t>О</w:t>
            </w:r>
          </w:p>
        </w:tc>
        <w:tc>
          <w:tcPr>
            <w:tcW w:w="258" w:type="dxa"/>
          </w:tcPr>
          <w:p w14:paraId="1890CA5D" w14:textId="1A081B80" w:rsidR="006A47E4" w:rsidRDefault="006A47E4" w:rsidP="006A47E4">
            <w:pPr>
              <w:rPr>
                <w:rFonts w:ascii="Times New Roman" w:hAnsi="Times New Roman"/>
                <w:sz w:val="14"/>
              </w:rPr>
            </w:pPr>
            <w:r>
              <w:rPr>
                <w:rFonts w:ascii="Times New Roman" w:hAnsi="Times New Roman"/>
                <w:sz w:val="14"/>
              </w:rPr>
              <w:t>О</w:t>
            </w:r>
          </w:p>
        </w:tc>
        <w:tc>
          <w:tcPr>
            <w:tcW w:w="291" w:type="dxa"/>
          </w:tcPr>
          <w:p w14:paraId="05B009B0" w14:textId="4413C163" w:rsidR="006A47E4" w:rsidRDefault="006A47E4" w:rsidP="006A47E4">
            <w:pPr>
              <w:rPr>
                <w:rFonts w:ascii="Times New Roman" w:hAnsi="Times New Roman"/>
                <w:sz w:val="14"/>
              </w:rPr>
            </w:pPr>
            <w:r>
              <w:rPr>
                <w:rFonts w:ascii="Times New Roman" w:hAnsi="Times New Roman"/>
                <w:sz w:val="14"/>
              </w:rPr>
              <w:t>О</w:t>
            </w:r>
          </w:p>
        </w:tc>
        <w:tc>
          <w:tcPr>
            <w:tcW w:w="425" w:type="dxa"/>
          </w:tcPr>
          <w:p w14:paraId="4D704562" w14:textId="44EEBC2B" w:rsidR="006A47E4" w:rsidRDefault="006A47E4" w:rsidP="006A47E4">
            <w:pPr>
              <w:rPr>
                <w:rFonts w:ascii="Times New Roman" w:hAnsi="Times New Roman"/>
                <w:sz w:val="14"/>
              </w:rPr>
            </w:pPr>
            <w:r>
              <w:rPr>
                <w:rFonts w:ascii="Times New Roman" w:hAnsi="Times New Roman"/>
                <w:sz w:val="14"/>
              </w:rPr>
              <w:t>О</w:t>
            </w:r>
          </w:p>
        </w:tc>
        <w:tc>
          <w:tcPr>
            <w:tcW w:w="353" w:type="dxa"/>
          </w:tcPr>
          <w:p w14:paraId="67228D07" w14:textId="77777777" w:rsidR="006A47E4" w:rsidRDefault="006A47E4" w:rsidP="006A47E4">
            <w:pPr>
              <w:rPr>
                <w:rFonts w:ascii="Times New Roman" w:hAnsi="Times New Roman"/>
                <w:sz w:val="14"/>
              </w:rPr>
            </w:pPr>
          </w:p>
        </w:tc>
        <w:tc>
          <w:tcPr>
            <w:tcW w:w="236" w:type="dxa"/>
          </w:tcPr>
          <w:p w14:paraId="338929DF" w14:textId="77777777" w:rsidR="006A47E4" w:rsidRDefault="006A47E4" w:rsidP="006A47E4">
            <w:pPr>
              <w:rPr>
                <w:rFonts w:ascii="Times New Roman" w:hAnsi="Times New Roman"/>
                <w:sz w:val="14"/>
              </w:rPr>
            </w:pPr>
          </w:p>
        </w:tc>
        <w:tc>
          <w:tcPr>
            <w:tcW w:w="236" w:type="dxa"/>
          </w:tcPr>
          <w:p w14:paraId="3018322B" w14:textId="77777777" w:rsidR="006A47E4" w:rsidRDefault="006A47E4" w:rsidP="006A47E4">
            <w:pPr>
              <w:rPr>
                <w:rFonts w:ascii="Times New Roman" w:hAnsi="Times New Roman"/>
                <w:sz w:val="14"/>
              </w:rPr>
            </w:pPr>
          </w:p>
        </w:tc>
        <w:tc>
          <w:tcPr>
            <w:tcW w:w="241" w:type="dxa"/>
          </w:tcPr>
          <w:p w14:paraId="2B497383" w14:textId="77777777" w:rsidR="006A47E4" w:rsidRDefault="006A47E4" w:rsidP="006A47E4">
            <w:pPr>
              <w:rPr>
                <w:rFonts w:ascii="Times New Roman" w:hAnsi="Times New Roman"/>
                <w:sz w:val="14"/>
              </w:rPr>
            </w:pPr>
          </w:p>
        </w:tc>
        <w:tc>
          <w:tcPr>
            <w:tcW w:w="486" w:type="dxa"/>
          </w:tcPr>
          <w:p w14:paraId="70FAE72E" w14:textId="77777777" w:rsidR="006A47E4" w:rsidRDefault="006A47E4" w:rsidP="006A47E4">
            <w:pPr>
              <w:rPr>
                <w:rFonts w:ascii="Times New Roman" w:hAnsi="Times New Roman"/>
                <w:sz w:val="14"/>
              </w:rPr>
            </w:pPr>
          </w:p>
        </w:tc>
        <w:tc>
          <w:tcPr>
            <w:tcW w:w="528" w:type="dxa"/>
          </w:tcPr>
          <w:p w14:paraId="75D60078" w14:textId="77777777" w:rsidR="006A47E4" w:rsidRDefault="006A47E4" w:rsidP="006A47E4">
            <w:pPr>
              <w:rPr>
                <w:rFonts w:ascii="Times New Roman" w:hAnsi="Times New Roman"/>
                <w:sz w:val="14"/>
              </w:rPr>
            </w:pPr>
          </w:p>
        </w:tc>
      </w:tr>
      <w:tr w:rsidR="006A47E4" w14:paraId="43226B03" w14:textId="2DDCF86D" w:rsidTr="006A47E4">
        <w:trPr>
          <w:gridAfter w:val="2"/>
          <w:wAfter w:w="48" w:type="dxa"/>
        </w:trPr>
        <w:tc>
          <w:tcPr>
            <w:tcW w:w="998" w:type="dxa"/>
            <w:gridSpan w:val="2"/>
            <w:vAlign w:val="center"/>
          </w:tcPr>
          <w:p w14:paraId="705EB4C7" w14:textId="0D097371" w:rsidR="006A47E4" w:rsidRPr="00AD4CD0" w:rsidRDefault="006A47E4" w:rsidP="006A47E4">
            <w:pPr>
              <w:rPr>
                <w:rFonts w:ascii="Times New Roman" w:hAnsi="Times New Roman"/>
                <w:sz w:val="14"/>
              </w:rPr>
            </w:pPr>
            <w:r w:rsidRPr="00AD4CD0">
              <w:rPr>
                <w:rFonts w:ascii="Times New Roman" w:hAnsi="Times New Roman"/>
                <w:sz w:val="14"/>
              </w:rPr>
              <w:t>ПП. 04</w:t>
            </w:r>
          </w:p>
        </w:tc>
        <w:tc>
          <w:tcPr>
            <w:tcW w:w="2966" w:type="dxa"/>
            <w:vAlign w:val="center"/>
          </w:tcPr>
          <w:p w14:paraId="7C4A2868" w14:textId="5E8B0E7B" w:rsidR="006A47E4" w:rsidRPr="00AD4CD0" w:rsidRDefault="006A47E4" w:rsidP="006A47E4">
            <w:pPr>
              <w:rPr>
                <w:rFonts w:ascii="Times New Roman" w:hAnsi="Times New Roman"/>
                <w:sz w:val="14"/>
              </w:rPr>
            </w:pPr>
            <w:r w:rsidRPr="00AD4CD0">
              <w:rPr>
                <w:rFonts w:ascii="Times New Roman" w:hAnsi="Times New Roman"/>
                <w:sz w:val="14"/>
              </w:rPr>
              <w:t>Производственная практика</w:t>
            </w:r>
          </w:p>
        </w:tc>
        <w:tc>
          <w:tcPr>
            <w:tcW w:w="360" w:type="dxa"/>
            <w:vAlign w:val="center"/>
          </w:tcPr>
          <w:p w14:paraId="43FD1032" w14:textId="1121569B" w:rsidR="006A47E4" w:rsidRDefault="006A47E4" w:rsidP="006A47E4">
            <w:pPr>
              <w:rPr>
                <w:rFonts w:ascii="Times New Roman" w:hAnsi="Times New Roman"/>
                <w:sz w:val="14"/>
              </w:rPr>
            </w:pPr>
          </w:p>
        </w:tc>
        <w:tc>
          <w:tcPr>
            <w:tcW w:w="360" w:type="dxa"/>
            <w:vAlign w:val="center"/>
          </w:tcPr>
          <w:p w14:paraId="5E633617" w14:textId="37AA08D3" w:rsidR="006A47E4" w:rsidRDefault="006A47E4" w:rsidP="006A47E4">
            <w:pPr>
              <w:rPr>
                <w:rFonts w:ascii="Times New Roman" w:hAnsi="Times New Roman"/>
                <w:sz w:val="14"/>
              </w:rPr>
            </w:pPr>
          </w:p>
        </w:tc>
        <w:tc>
          <w:tcPr>
            <w:tcW w:w="360" w:type="dxa"/>
            <w:vAlign w:val="center"/>
          </w:tcPr>
          <w:p w14:paraId="1F1EE7B9" w14:textId="6AB4DDB3" w:rsidR="006A47E4" w:rsidRDefault="006A47E4" w:rsidP="006A47E4">
            <w:pPr>
              <w:rPr>
                <w:rFonts w:ascii="Times New Roman" w:hAnsi="Times New Roman"/>
                <w:sz w:val="14"/>
              </w:rPr>
            </w:pPr>
          </w:p>
        </w:tc>
        <w:tc>
          <w:tcPr>
            <w:tcW w:w="360" w:type="dxa"/>
            <w:vAlign w:val="center"/>
          </w:tcPr>
          <w:p w14:paraId="7FAC761A" w14:textId="38CB4F7A" w:rsidR="006A47E4" w:rsidRDefault="006A47E4" w:rsidP="006A47E4">
            <w:pPr>
              <w:rPr>
                <w:rFonts w:ascii="Times New Roman" w:hAnsi="Times New Roman"/>
                <w:sz w:val="14"/>
              </w:rPr>
            </w:pPr>
          </w:p>
        </w:tc>
        <w:tc>
          <w:tcPr>
            <w:tcW w:w="261" w:type="dxa"/>
            <w:vAlign w:val="center"/>
          </w:tcPr>
          <w:p w14:paraId="163BB1BE" w14:textId="41A02C2B" w:rsidR="006A47E4" w:rsidRDefault="006A47E4" w:rsidP="006A47E4">
            <w:pPr>
              <w:rPr>
                <w:rFonts w:ascii="Times New Roman" w:hAnsi="Times New Roman"/>
                <w:sz w:val="14"/>
              </w:rPr>
            </w:pPr>
          </w:p>
        </w:tc>
        <w:tc>
          <w:tcPr>
            <w:tcW w:w="284" w:type="dxa"/>
            <w:vAlign w:val="center"/>
          </w:tcPr>
          <w:p w14:paraId="0B1E87E4" w14:textId="5C479807" w:rsidR="006A47E4" w:rsidRDefault="006A47E4" w:rsidP="006A47E4">
            <w:pPr>
              <w:rPr>
                <w:rFonts w:ascii="Times New Roman" w:hAnsi="Times New Roman"/>
                <w:sz w:val="14"/>
              </w:rPr>
            </w:pPr>
          </w:p>
        </w:tc>
        <w:tc>
          <w:tcPr>
            <w:tcW w:w="283" w:type="dxa"/>
          </w:tcPr>
          <w:p w14:paraId="2D4FDC58" w14:textId="77777777" w:rsidR="006A47E4" w:rsidRDefault="006A47E4" w:rsidP="006A47E4">
            <w:pPr>
              <w:rPr>
                <w:rFonts w:ascii="Times New Roman" w:hAnsi="Times New Roman"/>
                <w:sz w:val="14"/>
              </w:rPr>
            </w:pPr>
          </w:p>
        </w:tc>
        <w:tc>
          <w:tcPr>
            <w:tcW w:w="284" w:type="dxa"/>
          </w:tcPr>
          <w:p w14:paraId="6BC4DD61" w14:textId="77777777" w:rsidR="006A47E4" w:rsidRDefault="006A47E4" w:rsidP="006A47E4">
            <w:pPr>
              <w:rPr>
                <w:rFonts w:ascii="Times New Roman" w:hAnsi="Times New Roman"/>
                <w:sz w:val="14"/>
              </w:rPr>
            </w:pPr>
          </w:p>
        </w:tc>
        <w:tc>
          <w:tcPr>
            <w:tcW w:w="283" w:type="dxa"/>
          </w:tcPr>
          <w:p w14:paraId="7A6DC207" w14:textId="77777777" w:rsidR="006A47E4" w:rsidRDefault="006A47E4" w:rsidP="006A47E4">
            <w:pPr>
              <w:rPr>
                <w:rFonts w:ascii="Times New Roman" w:hAnsi="Times New Roman"/>
                <w:sz w:val="14"/>
              </w:rPr>
            </w:pPr>
          </w:p>
        </w:tc>
        <w:tc>
          <w:tcPr>
            <w:tcW w:w="274" w:type="dxa"/>
          </w:tcPr>
          <w:p w14:paraId="5FB9870B" w14:textId="77777777" w:rsidR="006A47E4" w:rsidRDefault="006A47E4" w:rsidP="006A47E4">
            <w:pPr>
              <w:rPr>
                <w:rFonts w:ascii="Times New Roman" w:hAnsi="Times New Roman"/>
                <w:sz w:val="14"/>
              </w:rPr>
            </w:pPr>
          </w:p>
        </w:tc>
        <w:tc>
          <w:tcPr>
            <w:tcW w:w="293" w:type="dxa"/>
            <w:gridSpan w:val="3"/>
          </w:tcPr>
          <w:p w14:paraId="6B7E9E9D" w14:textId="77777777" w:rsidR="006A47E4" w:rsidRDefault="006A47E4" w:rsidP="006A47E4">
            <w:pPr>
              <w:rPr>
                <w:rFonts w:ascii="Times New Roman" w:hAnsi="Times New Roman"/>
                <w:sz w:val="14"/>
              </w:rPr>
            </w:pPr>
          </w:p>
        </w:tc>
        <w:tc>
          <w:tcPr>
            <w:tcW w:w="392" w:type="dxa"/>
            <w:gridSpan w:val="2"/>
          </w:tcPr>
          <w:p w14:paraId="7397E345" w14:textId="77777777" w:rsidR="006A47E4" w:rsidRDefault="006A47E4" w:rsidP="006A47E4">
            <w:pPr>
              <w:rPr>
                <w:rFonts w:ascii="Times New Roman" w:hAnsi="Times New Roman"/>
                <w:sz w:val="14"/>
              </w:rPr>
            </w:pPr>
          </w:p>
        </w:tc>
        <w:tc>
          <w:tcPr>
            <w:tcW w:w="392" w:type="dxa"/>
          </w:tcPr>
          <w:p w14:paraId="24F6C02F" w14:textId="77777777" w:rsidR="006A47E4" w:rsidRDefault="006A47E4" w:rsidP="006A47E4">
            <w:pPr>
              <w:rPr>
                <w:rFonts w:ascii="Times New Roman" w:hAnsi="Times New Roman"/>
                <w:sz w:val="14"/>
              </w:rPr>
            </w:pPr>
          </w:p>
        </w:tc>
        <w:tc>
          <w:tcPr>
            <w:tcW w:w="392" w:type="dxa"/>
          </w:tcPr>
          <w:p w14:paraId="29379721" w14:textId="77777777" w:rsidR="006A47E4" w:rsidRDefault="006A47E4" w:rsidP="006A47E4">
            <w:pPr>
              <w:rPr>
                <w:rFonts w:ascii="Times New Roman" w:hAnsi="Times New Roman"/>
                <w:sz w:val="14"/>
              </w:rPr>
            </w:pPr>
          </w:p>
        </w:tc>
        <w:tc>
          <w:tcPr>
            <w:tcW w:w="392" w:type="dxa"/>
          </w:tcPr>
          <w:p w14:paraId="54AD8E7A" w14:textId="77777777" w:rsidR="006A47E4" w:rsidRDefault="006A47E4" w:rsidP="006A47E4">
            <w:pPr>
              <w:rPr>
                <w:rFonts w:ascii="Times New Roman" w:hAnsi="Times New Roman"/>
                <w:sz w:val="14"/>
              </w:rPr>
            </w:pPr>
          </w:p>
        </w:tc>
        <w:tc>
          <w:tcPr>
            <w:tcW w:w="392" w:type="dxa"/>
          </w:tcPr>
          <w:p w14:paraId="213FAEB8" w14:textId="77777777" w:rsidR="006A47E4" w:rsidRDefault="006A47E4" w:rsidP="006A47E4">
            <w:pPr>
              <w:rPr>
                <w:rFonts w:ascii="Times New Roman" w:hAnsi="Times New Roman"/>
                <w:sz w:val="14"/>
              </w:rPr>
            </w:pPr>
          </w:p>
        </w:tc>
        <w:tc>
          <w:tcPr>
            <w:tcW w:w="392" w:type="dxa"/>
          </w:tcPr>
          <w:p w14:paraId="231E9EDD" w14:textId="77777777" w:rsidR="006A47E4" w:rsidRDefault="006A47E4" w:rsidP="006A47E4">
            <w:pPr>
              <w:rPr>
                <w:rFonts w:ascii="Times New Roman" w:hAnsi="Times New Roman"/>
                <w:sz w:val="14"/>
              </w:rPr>
            </w:pPr>
          </w:p>
        </w:tc>
        <w:tc>
          <w:tcPr>
            <w:tcW w:w="392" w:type="dxa"/>
          </w:tcPr>
          <w:p w14:paraId="68C14BD7" w14:textId="77777777" w:rsidR="006A47E4" w:rsidRDefault="006A47E4" w:rsidP="006A47E4">
            <w:pPr>
              <w:rPr>
                <w:rFonts w:ascii="Times New Roman" w:hAnsi="Times New Roman"/>
                <w:sz w:val="14"/>
              </w:rPr>
            </w:pPr>
          </w:p>
        </w:tc>
        <w:tc>
          <w:tcPr>
            <w:tcW w:w="392" w:type="dxa"/>
          </w:tcPr>
          <w:p w14:paraId="5A8762DA" w14:textId="77777777" w:rsidR="006A47E4" w:rsidRDefault="006A47E4" w:rsidP="006A47E4">
            <w:pPr>
              <w:rPr>
                <w:rFonts w:ascii="Times New Roman" w:hAnsi="Times New Roman"/>
                <w:sz w:val="14"/>
              </w:rPr>
            </w:pPr>
          </w:p>
        </w:tc>
        <w:tc>
          <w:tcPr>
            <w:tcW w:w="392" w:type="dxa"/>
          </w:tcPr>
          <w:p w14:paraId="16E826AE" w14:textId="77777777" w:rsidR="006A47E4" w:rsidRDefault="006A47E4" w:rsidP="006A47E4">
            <w:pPr>
              <w:rPr>
                <w:rFonts w:ascii="Times New Roman" w:hAnsi="Times New Roman"/>
                <w:sz w:val="14"/>
              </w:rPr>
            </w:pPr>
          </w:p>
        </w:tc>
        <w:tc>
          <w:tcPr>
            <w:tcW w:w="392" w:type="dxa"/>
          </w:tcPr>
          <w:p w14:paraId="6320A0C0" w14:textId="77777777" w:rsidR="006A47E4" w:rsidRDefault="006A47E4" w:rsidP="006A47E4">
            <w:pPr>
              <w:rPr>
                <w:rFonts w:ascii="Times New Roman" w:hAnsi="Times New Roman"/>
                <w:sz w:val="14"/>
              </w:rPr>
            </w:pPr>
          </w:p>
        </w:tc>
        <w:tc>
          <w:tcPr>
            <w:tcW w:w="392" w:type="dxa"/>
          </w:tcPr>
          <w:p w14:paraId="75C3C0C9" w14:textId="1A983575" w:rsidR="006A47E4" w:rsidRDefault="006A47E4" w:rsidP="006A47E4">
            <w:pPr>
              <w:rPr>
                <w:rFonts w:ascii="Times New Roman" w:hAnsi="Times New Roman"/>
                <w:sz w:val="14"/>
              </w:rPr>
            </w:pPr>
          </w:p>
        </w:tc>
        <w:tc>
          <w:tcPr>
            <w:tcW w:w="392" w:type="dxa"/>
          </w:tcPr>
          <w:p w14:paraId="71C7D375" w14:textId="15B5A939" w:rsidR="006A47E4" w:rsidRDefault="006A47E4" w:rsidP="006A47E4">
            <w:pPr>
              <w:rPr>
                <w:rFonts w:ascii="Times New Roman" w:hAnsi="Times New Roman"/>
                <w:sz w:val="14"/>
              </w:rPr>
            </w:pPr>
            <w:r>
              <w:rPr>
                <w:rFonts w:ascii="Times New Roman" w:hAnsi="Times New Roman"/>
                <w:sz w:val="14"/>
              </w:rPr>
              <w:t>О</w:t>
            </w:r>
          </w:p>
        </w:tc>
        <w:tc>
          <w:tcPr>
            <w:tcW w:w="258" w:type="dxa"/>
          </w:tcPr>
          <w:p w14:paraId="1A0813D6" w14:textId="75299CE3" w:rsidR="006A47E4" w:rsidRDefault="006A47E4" w:rsidP="006A47E4">
            <w:pPr>
              <w:rPr>
                <w:rFonts w:ascii="Times New Roman" w:hAnsi="Times New Roman"/>
                <w:sz w:val="14"/>
              </w:rPr>
            </w:pPr>
            <w:r>
              <w:rPr>
                <w:rFonts w:ascii="Times New Roman" w:hAnsi="Times New Roman"/>
                <w:sz w:val="14"/>
              </w:rPr>
              <w:t>О</w:t>
            </w:r>
          </w:p>
        </w:tc>
        <w:tc>
          <w:tcPr>
            <w:tcW w:w="291" w:type="dxa"/>
          </w:tcPr>
          <w:p w14:paraId="42EDB49C" w14:textId="58749E9C" w:rsidR="006A47E4" w:rsidRDefault="006A47E4" w:rsidP="006A47E4">
            <w:pPr>
              <w:rPr>
                <w:rFonts w:ascii="Times New Roman" w:hAnsi="Times New Roman"/>
                <w:sz w:val="14"/>
              </w:rPr>
            </w:pPr>
            <w:r>
              <w:rPr>
                <w:rFonts w:ascii="Times New Roman" w:hAnsi="Times New Roman"/>
                <w:sz w:val="14"/>
              </w:rPr>
              <w:t>О</w:t>
            </w:r>
          </w:p>
        </w:tc>
        <w:tc>
          <w:tcPr>
            <w:tcW w:w="425" w:type="dxa"/>
          </w:tcPr>
          <w:p w14:paraId="3436A388" w14:textId="0CF5A11D" w:rsidR="006A47E4" w:rsidRDefault="006A47E4" w:rsidP="006A47E4">
            <w:pPr>
              <w:rPr>
                <w:rFonts w:ascii="Times New Roman" w:hAnsi="Times New Roman"/>
                <w:sz w:val="14"/>
              </w:rPr>
            </w:pPr>
            <w:r>
              <w:rPr>
                <w:rFonts w:ascii="Times New Roman" w:hAnsi="Times New Roman"/>
                <w:sz w:val="14"/>
              </w:rPr>
              <w:t>О</w:t>
            </w:r>
          </w:p>
        </w:tc>
        <w:tc>
          <w:tcPr>
            <w:tcW w:w="353" w:type="dxa"/>
          </w:tcPr>
          <w:p w14:paraId="2F2C7099" w14:textId="77777777" w:rsidR="006A47E4" w:rsidRDefault="006A47E4" w:rsidP="006A47E4">
            <w:pPr>
              <w:rPr>
                <w:rFonts w:ascii="Times New Roman" w:hAnsi="Times New Roman"/>
                <w:sz w:val="14"/>
              </w:rPr>
            </w:pPr>
          </w:p>
        </w:tc>
        <w:tc>
          <w:tcPr>
            <w:tcW w:w="236" w:type="dxa"/>
          </w:tcPr>
          <w:p w14:paraId="56E86F67" w14:textId="77777777" w:rsidR="006A47E4" w:rsidRDefault="006A47E4" w:rsidP="006A47E4">
            <w:pPr>
              <w:rPr>
                <w:rFonts w:ascii="Times New Roman" w:hAnsi="Times New Roman"/>
                <w:sz w:val="14"/>
              </w:rPr>
            </w:pPr>
          </w:p>
        </w:tc>
        <w:tc>
          <w:tcPr>
            <w:tcW w:w="236" w:type="dxa"/>
          </w:tcPr>
          <w:p w14:paraId="2E06A9BF" w14:textId="77777777" w:rsidR="006A47E4" w:rsidRDefault="006A47E4" w:rsidP="006A47E4">
            <w:pPr>
              <w:rPr>
                <w:rFonts w:ascii="Times New Roman" w:hAnsi="Times New Roman"/>
                <w:sz w:val="14"/>
              </w:rPr>
            </w:pPr>
          </w:p>
        </w:tc>
        <w:tc>
          <w:tcPr>
            <w:tcW w:w="241" w:type="dxa"/>
          </w:tcPr>
          <w:p w14:paraId="50AACA5E" w14:textId="77777777" w:rsidR="006A47E4" w:rsidRDefault="006A47E4" w:rsidP="006A47E4">
            <w:pPr>
              <w:rPr>
                <w:rFonts w:ascii="Times New Roman" w:hAnsi="Times New Roman"/>
                <w:sz w:val="14"/>
              </w:rPr>
            </w:pPr>
          </w:p>
        </w:tc>
        <w:tc>
          <w:tcPr>
            <w:tcW w:w="486" w:type="dxa"/>
          </w:tcPr>
          <w:p w14:paraId="2D7350DC" w14:textId="77777777" w:rsidR="006A47E4" w:rsidRDefault="006A47E4" w:rsidP="006A47E4">
            <w:pPr>
              <w:rPr>
                <w:rFonts w:ascii="Times New Roman" w:hAnsi="Times New Roman"/>
                <w:sz w:val="14"/>
              </w:rPr>
            </w:pPr>
          </w:p>
        </w:tc>
        <w:tc>
          <w:tcPr>
            <w:tcW w:w="528" w:type="dxa"/>
          </w:tcPr>
          <w:p w14:paraId="113338C1" w14:textId="77777777" w:rsidR="006A47E4" w:rsidRDefault="006A47E4" w:rsidP="006A47E4">
            <w:pPr>
              <w:rPr>
                <w:rFonts w:ascii="Times New Roman" w:hAnsi="Times New Roman"/>
                <w:sz w:val="14"/>
              </w:rPr>
            </w:pPr>
          </w:p>
        </w:tc>
      </w:tr>
      <w:tr w:rsidR="006A47E4" w14:paraId="62427E81" w14:textId="7514FEB4" w:rsidTr="006A47E4">
        <w:trPr>
          <w:gridAfter w:val="2"/>
          <w:wAfter w:w="48" w:type="dxa"/>
        </w:trPr>
        <w:tc>
          <w:tcPr>
            <w:tcW w:w="998" w:type="dxa"/>
            <w:gridSpan w:val="2"/>
          </w:tcPr>
          <w:p w14:paraId="1A703D64" w14:textId="6521F776" w:rsidR="006A47E4" w:rsidRDefault="006A47E4" w:rsidP="006A47E4">
            <w:pPr>
              <w:rPr>
                <w:rFonts w:ascii="Times New Roman" w:hAnsi="Times New Roman"/>
                <w:sz w:val="14"/>
              </w:rPr>
            </w:pPr>
            <w:r>
              <w:rPr>
                <w:rFonts w:ascii="Times New Roman" w:hAnsi="Times New Roman"/>
                <w:b/>
                <w:sz w:val="14"/>
              </w:rPr>
              <w:t>ПМ.05</w:t>
            </w:r>
          </w:p>
        </w:tc>
        <w:tc>
          <w:tcPr>
            <w:tcW w:w="2966" w:type="dxa"/>
          </w:tcPr>
          <w:p w14:paraId="5EEFDD00" w14:textId="20F5E293" w:rsidR="006A47E4" w:rsidRPr="00DD1162" w:rsidRDefault="006A47E4" w:rsidP="006A47E4">
            <w:pPr>
              <w:rPr>
                <w:rFonts w:ascii="Times New Roman" w:hAnsi="Times New Roman"/>
                <w:b/>
                <w:bCs/>
                <w:sz w:val="14"/>
              </w:rPr>
            </w:pPr>
            <w:r>
              <w:rPr>
                <w:rFonts w:ascii="Times New Roman" w:hAnsi="Times New Roman"/>
                <w:b/>
                <w:bCs/>
                <w:sz w:val="14"/>
                <w:szCs w:val="24"/>
              </w:rPr>
              <w:t>в</w:t>
            </w:r>
            <w:r w:rsidRPr="00DD1162">
              <w:rPr>
                <w:rFonts w:ascii="Times New Roman" w:hAnsi="Times New Roman"/>
                <w:b/>
                <w:bCs/>
                <w:sz w:val="14"/>
                <w:szCs w:val="24"/>
              </w:rPr>
              <w:t xml:space="preserve">ыполнение вида деятельности по </w:t>
            </w:r>
            <w:r>
              <w:rPr>
                <w:rFonts w:ascii="Times New Roman" w:hAnsi="Times New Roman"/>
                <w:b/>
                <w:bCs/>
                <w:sz w:val="14"/>
                <w:szCs w:val="24"/>
              </w:rPr>
              <w:t>освоению профессии рабочего 15220 Облицовщик-плиточник</w:t>
            </w:r>
          </w:p>
        </w:tc>
        <w:tc>
          <w:tcPr>
            <w:tcW w:w="360" w:type="dxa"/>
            <w:vAlign w:val="center"/>
          </w:tcPr>
          <w:p w14:paraId="32FE2144" w14:textId="40A43891" w:rsidR="006A47E4" w:rsidRDefault="006A47E4" w:rsidP="006A47E4">
            <w:pPr>
              <w:rPr>
                <w:rFonts w:ascii="Times New Roman" w:hAnsi="Times New Roman"/>
                <w:sz w:val="14"/>
              </w:rPr>
            </w:pPr>
            <w:r>
              <w:rPr>
                <w:rFonts w:ascii="Times New Roman" w:hAnsi="Times New Roman"/>
                <w:sz w:val="14"/>
              </w:rPr>
              <w:t>О</w:t>
            </w:r>
          </w:p>
        </w:tc>
        <w:tc>
          <w:tcPr>
            <w:tcW w:w="360" w:type="dxa"/>
            <w:vAlign w:val="center"/>
          </w:tcPr>
          <w:p w14:paraId="5A4F067E" w14:textId="771ADAC1" w:rsidR="006A47E4" w:rsidRDefault="006A47E4" w:rsidP="006A47E4">
            <w:pPr>
              <w:rPr>
                <w:rFonts w:ascii="Times New Roman" w:hAnsi="Times New Roman"/>
                <w:sz w:val="14"/>
              </w:rPr>
            </w:pPr>
            <w:r>
              <w:rPr>
                <w:rFonts w:ascii="Times New Roman" w:hAnsi="Times New Roman"/>
                <w:sz w:val="14"/>
              </w:rPr>
              <w:t>О</w:t>
            </w:r>
          </w:p>
        </w:tc>
        <w:tc>
          <w:tcPr>
            <w:tcW w:w="360" w:type="dxa"/>
            <w:vAlign w:val="center"/>
          </w:tcPr>
          <w:p w14:paraId="24B8F2FB" w14:textId="5C471446" w:rsidR="006A47E4" w:rsidRDefault="006A47E4" w:rsidP="006A47E4">
            <w:pPr>
              <w:rPr>
                <w:rFonts w:ascii="Times New Roman" w:hAnsi="Times New Roman"/>
                <w:sz w:val="14"/>
              </w:rPr>
            </w:pPr>
            <w:r>
              <w:rPr>
                <w:rFonts w:ascii="Times New Roman" w:hAnsi="Times New Roman"/>
                <w:sz w:val="14"/>
              </w:rPr>
              <w:t>О</w:t>
            </w:r>
          </w:p>
        </w:tc>
        <w:tc>
          <w:tcPr>
            <w:tcW w:w="360" w:type="dxa"/>
            <w:vAlign w:val="center"/>
          </w:tcPr>
          <w:p w14:paraId="664E4D8A" w14:textId="0941A009" w:rsidR="006A47E4" w:rsidRDefault="006A47E4" w:rsidP="006A47E4">
            <w:pPr>
              <w:rPr>
                <w:rFonts w:ascii="Times New Roman" w:hAnsi="Times New Roman"/>
                <w:sz w:val="14"/>
              </w:rPr>
            </w:pPr>
          </w:p>
        </w:tc>
        <w:tc>
          <w:tcPr>
            <w:tcW w:w="261" w:type="dxa"/>
            <w:vAlign w:val="center"/>
          </w:tcPr>
          <w:p w14:paraId="65019679" w14:textId="7B085213" w:rsidR="006A47E4" w:rsidRDefault="006A47E4" w:rsidP="006A47E4">
            <w:pPr>
              <w:rPr>
                <w:rFonts w:ascii="Times New Roman" w:hAnsi="Times New Roman"/>
                <w:sz w:val="14"/>
              </w:rPr>
            </w:pPr>
          </w:p>
        </w:tc>
        <w:tc>
          <w:tcPr>
            <w:tcW w:w="284" w:type="dxa"/>
            <w:vAlign w:val="center"/>
          </w:tcPr>
          <w:p w14:paraId="08F69D04" w14:textId="3E37BADC" w:rsidR="006A47E4" w:rsidRDefault="006A47E4" w:rsidP="006A47E4">
            <w:pPr>
              <w:rPr>
                <w:rFonts w:ascii="Times New Roman" w:hAnsi="Times New Roman"/>
                <w:sz w:val="14"/>
              </w:rPr>
            </w:pPr>
          </w:p>
        </w:tc>
        <w:tc>
          <w:tcPr>
            <w:tcW w:w="283" w:type="dxa"/>
          </w:tcPr>
          <w:p w14:paraId="77F25BFF" w14:textId="77777777" w:rsidR="006A47E4" w:rsidRDefault="006A47E4" w:rsidP="006A47E4">
            <w:pPr>
              <w:rPr>
                <w:rFonts w:ascii="Times New Roman" w:hAnsi="Times New Roman"/>
                <w:sz w:val="14"/>
              </w:rPr>
            </w:pPr>
          </w:p>
        </w:tc>
        <w:tc>
          <w:tcPr>
            <w:tcW w:w="284" w:type="dxa"/>
          </w:tcPr>
          <w:p w14:paraId="27C032A9" w14:textId="77777777" w:rsidR="006A47E4" w:rsidRDefault="006A47E4" w:rsidP="006A47E4">
            <w:pPr>
              <w:rPr>
                <w:rFonts w:ascii="Times New Roman" w:hAnsi="Times New Roman"/>
                <w:sz w:val="14"/>
              </w:rPr>
            </w:pPr>
          </w:p>
        </w:tc>
        <w:tc>
          <w:tcPr>
            <w:tcW w:w="283" w:type="dxa"/>
          </w:tcPr>
          <w:p w14:paraId="13643BF6" w14:textId="77777777" w:rsidR="006A47E4" w:rsidRDefault="006A47E4" w:rsidP="006A47E4">
            <w:pPr>
              <w:rPr>
                <w:rFonts w:ascii="Times New Roman" w:hAnsi="Times New Roman"/>
                <w:sz w:val="14"/>
              </w:rPr>
            </w:pPr>
          </w:p>
        </w:tc>
        <w:tc>
          <w:tcPr>
            <w:tcW w:w="274" w:type="dxa"/>
          </w:tcPr>
          <w:p w14:paraId="075D198C" w14:textId="77777777" w:rsidR="006A47E4" w:rsidRDefault="006A47E4" w:rsidP="006A47E4">
            <w:pPr>
              <w:rPr>
                <w:rFonts w:ascii="Times New Roman" w:hAnsi="Times New Roman"/>
                <w:sz w:val="14"/>
              </w:rPr>
            </w:pPr>
          </w:p>
        </w:tc>
        <w:tc>
          <w:tcPr>
            <w:tcW w:w="293" w:type="dxa"/>
            <w:gridSpan w:val="3"/>
          </w:tcPr>
          <w:p w14:paraId="19A9C6C9" w14:textId="77777777" w:rsidR="006A47E4" w:rsidRDefault="006A47E4" w:rsidP="006A47E4">
            <w:pPr>
              <w:rPr>
                <w:rFonts w:ascii="Times New Roman" w:hAnsi="Times New Roman"/>
                <w:sz w:val="14"/>
              </w:rPr>
            </w:pPr>
          </w:p>
        </w:tc>
        <w:tc>
          <w:tcPr>
            <w:tcW w:w="392" w:type="dxa"/>
            <w:gridSpan w:val="2"/>
          </w:tcPr>
          <w:p w14:paraId="213BC5F8" w14:textId="77777777" w:rsidR="006A47E4" w:rsidRDefault="006A47E4" w:rsidP="006A47E4">
            <w:pPr>
              <w:rPr>
                <w:rFonts w:ascii="Times New Roman" w:hAnsi="Times New Roman"/>
                <w:sz w:val="14"/>
              </w:rPr>
            </w:pPr>
          </w:p>
        </w:tc>
        <w:tc>
          <w:tcPr>
            <w:tcW w:w="392" w:type="dxa"/>
          </w:tcPr>
          <w:p w14:paraId="0D26705F" w14:textId="77777777" w:rsidR="006A47E4" w:rsidRDefault="006A47E4" w:rsidP="006A47E4">
            <w:pPr>
              <w:rPr>
                <w:rFonts w:ascii="Times New Roman" w:hAnsi="Times New Roman"/>
                <w:sz w:val="14"/>
              </w:rPr>
            </w:pPr>
          </w:p>
        </w:tc>
        <w:tc>
          <w:tcPr>
            <w:tcW w:w="392" w:type="dxa"/>
          </w:tcPr>
          <w:p w14:paraId="16B1A59C" w14:textId="77777777" w:rsidR="006A47E4" w:rsidRDefault="006A47E4" w:rsidP="006A47E4">
            <w:pPr>
              <w:rPr>
                <w:rFonts w:ascii="Times New Roman" w:hAnsi="Times New Roman"/>
                <w:sz w:val="14"/>
              </w:rPr>
            </w:pPr>
          </w:p>
        </w:tc>
        <w:tc>
          <w:tcPr>
            <w:tcW w:w="392" w:type="dxa"/>
          </w:tcPr>
          <w:p w14:paraId="382B14E2" w14:textId="77777777" w:rsidR="006A47E4" w:rsidRDefault="006A47E4" w:rsidP="006A47E4">
            <w:pPr>
              <w:rPr>
                <w:rFonts w:ascii="Times New Roman" w:hAnsi="Times New Roman"/>
                <w:sz w:val="14"/>
              </w:rPr>
            </w:pPr>
          </w:p>
        </w:tc>
        <w:tc>
          <w:tcPr>
            <w:tcW w:w="392" w:type="dxa"/>
          </w:tcPr>
          <w:p w14:paraId="67CCF951" w14:textId="77777777" w:rsidR="006A47E4" w:rsidRDefault="006A47E4" w:rsidP="006A47E4">
            <w:pPr>
              <w:rPr>
                <w:rFonts w:ascii="Times New Roman" w:hAnsi="Times New Roman"/>
                <w:sz w:val="14"/>
              </w:rPr>
            </w:pPr>
          </w:p>
        </w:tc>
        <w:tc>
          <w:tcPr>
            <w:tcW w:w="392" w:type="dxa"/>
          </w:tcPr>
          <w:p w14:paraId="3D8582C0" w14:textId="77777777" w:rsidR="006A47E4" w:rsidRDefault="006A47E4" w:rsidP="006A47E4">
            <w:pPr>
              <w:rPr>
                <w:rFonts w:ascii="Times New Roman" w:hAnsi="Times New Roman"/>
                <w:sz w:val="14"/>
              </w:rPr>
            </w:pPr>
          </w:p>
        </w:tc>
        <w:tc>
          <w:tcPr>
            <w:tcW w:w="392" w:type="dxa"/>
          </w:tcPr>
          <w:p w14:paraId="45F5CFEC" w14:textId="77777777" w:rsidR="006A47E4" w:rsidRDefault="006A47E4" w:rsidP="006A47E4">
            <w:pPr>
              <w:rPr>
                <w:rFonts w:ascii="Times New Roman" w:hAnsi="Times New Roman"/>
                <w:sz w:val="14"/>
              </w:rPr>
            </w:pPr>
          </w:p>
        </w:tc>
        <w:tc>
          <w:tcPr>
            <w:tcW w:w="392" w:type="dxa"/>
          </w:tcPr>
          <w:p w14:paraId="02367837" w14:textId="77777777" w:rsidR="006A47E4" w:rsidRDefault="006A47E4" w:rsidP="006A47E4">
            <w:pPr>
              <w:rPr>
                <w:rFonts w:ascii="Times New Roman" w:hAnsi="Times New Roman"/>
                <w:sz w:val="14"/>
              </w:rPr>
            </w:pPr>
          </w:p>
        </w:tc>
        <w:tc>
          <w:tcPr>
            <w:tcW w:w="392" w:type="dxa"/>
          </w:tcPr>
          <w:p w14:paraId="7EAE8389" w14:textId="77777777" w:rsidR="006A47E4" w:rsidRDefault="006A47E4" w:rsidP="006A47E4">
            <w:pPr>
              <w:rPr>
                <w:rFonts w:ascii="Times New Roman" w:hAnsi="Times New Roman"/>
                <w:sz w:val="14"/>
              </w:rPr>
            </w:pPr>
          </w:p>
        </w:tc>
        <w:tc>
          <w:tcPr>
            <w:tcW w:w="392" w:type="dxa"/>
          </w:tcPr>
          <w:p w14:paraId="07F90966" w14:textId="77777777" w:rsidR="006A47E4" w:rsidRDefault="006A47E4" w:rsidP="006A47E4">
            <w:pPr>
              <w:rPr>
                <w:rFonts w:ascii="Times New Roman" w:hAnsi="Times New Roman"/>
                <w:sz w:val="14"/>
              </w:rPr>
            </w:pPr>
          </w:p>
        </w:tc>
        <w:tc>
          <w:tcPr>
            <w:tcW w:w="392" w:type="dxa"/>
          </w:tcPr>
          <w:p w14:paraId="77EA4460" w14:textId="77777777" w:rsidR="006A47E4" w:rsidRDefault="006A47E4" w:rsidP="006A47E4">
            <w:pPr>
              <w:rPr>
                <w:rFonts w:ascii="Times New Roman" w:hAnsi="Times New Roman"/>
                <w:sz w:val="14"/>
              </w:rPr>
            </w:pPr>
          </w:p>
        </w:tc>
        <w:tc>
          <w:tcPr>
            <w:tcW w:w="392" w:type="dxa"/>
          </w:tcPr>
          <w:p w14:paraId="714E0B29" w14:textId="77777777" w:rsidR="006A47E4" w:rsidRDefault="006A47E4" w:rsidP="006A47E4">
            <w:pPr>
              <w:rPr>
                <w:rFonts w:ascii="Times New Roman" w:hAnsi="Times New Roman"/>
                <w:sz w:val="14"/>
              </w:rPr>
            </w:pPr>
          </w:p>
        </w:tc>
        <w:tc>
          <w:tcPr>
            <w:tcW w:w="258" w:type="dxa"/>
          </w:tcPr>
          <w:p w14:paraId="5A0F2080" w14:textId="77777777" w:rsidR="006A47E4" w:rsidRDefault="006A47E4" w:rsidP="006A47E4">
            <w:pPr>
              <w:rPr>
                <w:rFonts w:ascii="Times New Roman" w:hAnsi="Times New Roman"/>
                <w:sz w:val="14"/>
              </w:rPr>
            </w:pPr>
          </w:p>
        </w:tc>
        <w:tc>
          <w:tcPr>
            <w:tcW w:w="291" w:type="dxa"/>
          </w:tcPr>
          <w:p w14:paraId="115EAB0A" w14:textId="77777777" w:rsidR="006A47E4" w:rsidRDefault="006A47E4" w:rsidP="006A47E4">
            <w:pPr>
              <w:rPr>
                <w:rFonts w:ascii="Times New Roman" w:hAnsi="Times New Roman"/>
                <w:sz w:val="14"/>
              </w:rPr>
            </w:pPr>
          </w:p>
        </w:tc>
        <w:tc>
          <w:tcPr>
            <w:tcW w:w="425" w:type="dxa"/>
          </w:tcPr>
          <w:p w14:paraId="77D45E9E" w14:textId="7BB7334B" w:rsidR="006A47E4" w:rsidRDefault="006A47E4" w:rsidP="006A47E4">
            <w:pPr>
              <w:rPr>
                <w:rFonts w:ascii="Times New Roman" w:hAnsi="Times New Roman"/>
                <w:sz w:val="14"/>
              </w:rPr>
            </w:pPr>
          </w:p>
        </w:tc>
        <w:tc>
          <w:tcPr>
            <w:tcW w:w="353" w:type="dxa"/>
          </w:tcPr>
          <w:p w14:paraId="293ED83F" w14:textId="652240DA" w:rsidR="006A47E4" w:rsidRDefault="006A47E4" w:rsidP="006A47E4">
            <w:pPr>
              <w:rPr>
                <w:rFonts w:ascii="Times New Roman" w:hAnsi="Times New Roman"/>
                <w:sz w:val="14"/>
              </w:rPr>
            </w:pPr>
            <w:r>
              <w:rPr>
                <w:rFonts w:ascii="Times New Roman" w:hAnsi="Times New Roman"/>
                <w:sz w:val="14"/>
              </w:rPr>
              <w:t>О</w:t>
            </w:r>
          </w:p>
        </w:tc>
        <w:tc>
          <w:tcPr>
            <w:tcW w:w="236" w:type="dxa"/>
          </w:tcPr>
          <w:p w14:paraId="6AFAC4AC" w14:textId="6E1ED059" w:rsidR="006A47E4" w:rsidRDefault="006A47E4" w:rsidP="006A47E4">
            <w:pPr>
              <w:rPr>
                <w:rFonts w:ascii="Times New Roman" w:hAnsi="Times New Roman"/>
                <w:sz w:val="14"/>
              </w:rPr>
            </w:pPr>
            <w:r>
              <w:rPr>
                <w:rFonts w:ascii="Times New Roman" w:hAnsi="Times New Roman"/>
                <w:sz w:val="14"/>
              </w:rPr>
              <w:t>О</w:t>
            </w:r>
          </w:p>
        </w:tc>
        <w:tc>
          <w:tcPr>
            <w:tcW w:w="236" w:type="dxa"/>
          </w:tcPr>
          <w:p w14:paraId="3157E7E2" w14:textId="2F2BC86A" w:rsidR="006A47E4" w:rsidRDefault="006A47E4" w:rsidP="006A47E4">
            <w:pPr>
              <w:rPr>
                <w:rFonts w:ascii="Times New Roman" w:hAnsi="Times New Roman"/>
                <w:sz w:val="14"/>
              </w:rPr>
            </w:pPr>
            <w:r>
              <w:rPr>
                <w:rFonts w:ascii="Times New Roman" w:hAnsi="Times New Roman"/>
                <w:sz w:val="14"/>
              </w:rPr>
              <w:t>О</w:t>
            </w:r>
          </w:p>
        </w:tc>
        <w:tc>
          <w:tcPr>
            <w:tcW w:w="241" w:type="dxa"/>
          </w:tcPr>
          <w:p w14:paraId="14678413" w14:textId="3DB45B81" w:rsidR="006A47E4" w:rsidRDefault="006A47E4" w:rsidP="006A47E4">
            <w:pPr>
              <w:rPr>
                <w:rFonts w:ascii="Times New Roman" w:hAnsi="Times New Roman"/>
                <w:sz w:val="14"/>
              </w:rPr>
            </w:pPr>
            <w:r>
              <w:rPr>
                <w:rFonts w:ascii="Times New Roman" w:hAnsi="Times New Roman"/>
                <w:sz w:val="14"/>
              </w:rPr>
              <w:t>О</w:t>
            </w:r>
          </w:p>
        </w:tc>
        <w:tc>
          <w:tcPr>
            <w:tcW w:w="486" w:type="dxa"/>
          </w:tcPr>
          <w:p w14:paraId="484C7493" w14:textId="77777777" w:rsidR="006A47E4" w:rsidRDefault="006A47E4" w:rsidP="006A47E4">
            <w:pPr>
              <w:rPr>
                <w:rFonts w:ascii="Times New Roman" w:hAnsi="Times New Roman"/>
                <w:sz w:val="14"/>
              </w:rPr>
            </w:pPr>
          </w:p>
        </w:tc>
        <w:tc>
          <w:tcPr>
            <w:tcW w:w="528" w:type="dxa"/>
          </w:tcPr>
          <w:p w14:paraId="417C413E" w14:textId="77777777" w:rsidR="006A47E4" w:rsidRDefault="006A47E4" w:rsidP="006A47E4">
            <w:pPr>
              <w:rPr>
                <w:rFonts w:ascii="Times New Roman" w:hAnsi="Times New Roman"/>
                <w:sz w:val="14"/>
              </w:rPr>
            </w:pPr>
          </w:p>
        </w:tc>
      </w:tr>
      <w:tr w:rsidR="006A47E4" w14:paraId="3BCCAA26" w14:textId="56DFB91F" w:rsidTr="006A47E4">
        <w:trPr>
          <w:gridAfter w:val="2"/>
          <w:wAfter w:w="48" w:type="dxa"/>
        </w:trPr>
        <w:tc>
          <w:tcPr>
            <w:tcW w:w="998" w:type="dxa"/>
            <w:gridSpan w:val="2"/>
          </w:tcPr>
          <w:p w14:paraId="2BFBFE25" w14:textId="78A731A0" w:rsidR="006A47E4" w:rsidRDefault="006A47E4" w:rsidP="006A47E4">
            <w:pPr>
              <w:rPr>
                <w:rFonts w:ascii="Times New Roman" w:hAnsi="Times New Roman"/>
                <w:sz w:val="14"/>
              </w:rPr>
            </w:pPr>
            <w:r>
              <w:rPr>
                <w:rFonts w:ascii="Times New Roman" w:hAnsi="Times New Roman"/>
                <w:sz w:val="14"/>
              </w:rPr>
              <w:t>МДК.05.01</w:t>
            </w:r>
          </w:p>
        </w:tc>
        <w:tc>
          <w:tcPr>
            <w:tcW w:w="2966" w:type="dxa"/>
          </w:tcPr>
          <w:p w14:paraId="7D519EC4" w14:textId="5B33802D" w:rsidR="006A47E4" w:rsidRDefault="006A47E4" w:rsidP="006A47E4">
            <w:pPr>
              <w:rPr>
                <w:rFonts w:ascii="Times New Roman" w:hAnsi="Times New Roman"/>
                <w:sz w:val="14"/>
              </w:rPr>
            </w:pPr>
            <w:r>
              <w:rPr>
                <w:rFonts w:ascii="Times New Roman" w:hAnsi="Times New Roman"/>
                <w:sz w:val="14"/>
              </w:rPr>
              <w:t>Выполнение облицовочных работ</w:t>
            </w:r>
          </w:p>
        </w:tc>
        <w:tc>
          <w:tcPr>
            <w:tcW w:w="360" w:type="dxa"/>
            <w:vAlign w:val="center"/>
          </w:tcPr>
          <w:p w14:paraId="3F44B06D" w14:textId="2DE1AC81" w:rsidR="006A47E4" w:rsidRDefault="006A47E4" w:rsidP="006A47E4">
            <w:pPr>
              <w:rPr>
                <w:rFonts w:ascii="Times New Roman" w:hAnsi="Times New Roman"/>
                <w:sz w:val="14"/>
              </w:rPr>
            </w:pPr>
            <w:r>
              <w:rPr>
                <w:rFonts w:ascii="Times New Roman" w:hAnsi="Times New Roman"/>
                <w:sz w:val="14"/>
              </w:rPr>
              <w:t>О</w:t>
            </w:r>
          </w:p>
        </w:tc>
        <w:tc>
          <w:tcPr>
            <w:tcW w:w="360" w:type="dxa"/>
            <w:vAlign w:val="center"/>
          </w:tcPr>
          <w:p w14:paraId="49311CBD" w14:textId="45A399FE" w:rsidR="006A47E4" w:rsidRDefault="006A47E4" w:rsidP="006A47E4">
            <w:pPr>
              <w:rPr>
                <w:rFonts w:ascii="Times New Roman" w:hAnsi="Times New Roman"/>
                <w:sz w:val="14"/>
              </w:rPr>
            </w:pPr>
            <w:r>
              <w:rPr>
                <w:rFonts w:ascii="Times New Roman" w:hAnsi="Times New Roman"/>
                <w:sz w:val="14"/>
              </w:rPr>
              <w:t>О</w:t>
            </w:r>
          </w:p>
        </w:tc>
        <w:tc>
          <w:tcPr>
            <w:tcW w:w="360" w:type="dxa"/>
            <w:vAlign w:val="center"/>
          </w:tcPr>
          <w:p w14:paraId="7C286203" w14:textId="305789E7" w:rsidR="006A47E4" w:rsidRDefault="006A47E4" w:rsidP="006A47E4">
            <w:pPr>
              <w:rPr>
                <w:rFonts w:ascii="Times New Roman" w:hAnsi="Times New Roman"/>
                <w:sz w:val="14"/>
              </w:rPr>
            </w:pPr>
            <w:r>
              <w:rPr>
                <w:rFonts w:ascii="Times New Roman" w:hAnsi="Times New Roman"/>
                <w:sz w:val="14"/>
              </w:rPr>
              <w:t>О</w:t>
            </w:r>
          </w:p>
        </w:tc>
        <w:tc>
          <w:tcPr>
            <w:tcW w:w="360" w:type="dxa"/>
            <w:vAlign w:val="center"/>
          </w:tcPr>
          <w:p w14:paraId="344507C0" w14:textId="77F223F7" w:rsidR="006A47E4" w:rsidRDefault="006A47E4" w:rsidP="006A47E4">
            <w:pPr>
              <w:rPr>
                <w:rFonts w:ascii="Times New Roman" w:hAnsi="Times New Roman"/>
                <w:sz w:val="14"/>
              </w:rPr>
            </w:pPr>
          </w:p>
        </w:tc>
        <w:tc>
          <w:tcPr>
            <w:tcW w:w="261" w:type="dxa"/>
            <w:vAlign w:val="center"/>
          </w:tcPr>
          <w:p w14:paraId="57471190" w14:textId="4A92AC8B" w:rsidR="006A47E4" w:rsidRDefault="006A47E4" w:rsidP="006A47E4">
            <w:pPr>
              <w:rPr>
                <w:rFonts w:ascii="Times New Roman" w:hAnsi="Times New Roman"/>
                <w:sz w:val="14"/>
              </w:rPr>
            </w:pPr>
          </w:p>
        </w:tc>
        <w:tc>
          <w:tcPr>
            <w:tcW w:w="284" w:type="dxa"/>
            <w:vAlign w:val="center"/>
          </w:tcPr>
          <w:p w14:paraId="5C799FB9" w14:textId="2ECEB215" w:rsidR="006A47E4" w:rsidRDefault="006A47E4" w:rsidP="006A47E4">
            <w:pPr>
              <w:rPr>
                <w:rFonts w:ascii="Times New Roman" w:hAnsi="Times New Roman"/>
                <w:sz w:val="14"/>
              </w:rPr>
            </w:pPr>
          </w:p>
        </w:tc>
        <w:tc>
          <w:tcPr>
            <w:tcW w:w="283" w:type="dxa"/>
          </w:tcPr>
          <w:p w14:paraId="40F150F4" w14:textId="77777777" w:rsidR="006A47E4" w:rsidRDefault="006A47E4" w:rsidP="006A47E4">
            <w:pPr>
              <w:rPr>
                <w:rFonts w:ascii="Times New Roman" w:hAnsi="Times New Roman"/>
                <w:sz w:val="14"/>
              </w:rPr>
            </w:pPr>
          </w:p>
        </w:tc>
        <w:tc>
          <w:tcPr>
            <w:tcW w:w="284" w:type="dxa"/>
          </w:tcPr>
          <w:p w14:paraId="04BB64D4" w14:textId="77777777" w:rsidR="006A47E4" w:rsidRDefault="006A47E4" w:rsidP="006A47E4">
            <w:pPr>
              <w:rPr>
                <w:rFonts w:ascii="Times New Roman" w:hAnsi="Times New Roman"/>
                <w:sz w:val="14"/>
              </w:rPr>
            </w:pPr>
          </w:p>
        </w:tc>
        <w:tc>
          <w:tcPr>
            <w:tcW w:w="283" w:type="dxa"/>
          </w:tcPr>
          <w:p w14:paraId="2417D7BC" w14:textId="77777777" w:rsidR="006A47E4" w:rsidRDefault="006A47E4" w:rsidP="006A47E4">
            <w:pPr>
              <w:rPr>
                <w:rFonts w:ascii="Times New Roman" w:hAnsi="Times New Roman"/>
                <w:sz w:val="14"/>
              </w:rPr>
            </w:pPr>
          </w:p>
        </w:tc>
        <w:tc>
          <w:tcPr>
            <w:tcW w:w="274" w:type="dxa"/>
          </w:tcPr>
          <w:p w14:paraId="41BBFC0C" w14:textId="77777777" w:rsidR="006A47E4" w:rsidRDefault="006A47E4" w:rsidP="006A47E4">
            <w:pPr>
              <w:rPr>
                <w:rFonts w:ascii="Times New Roman" w:hAnsi="Times New Roman"/>
                <w:sz w:val="14"/>
              </w:rPr>
            </w:pPr>
          </w:p>
        </w:tc>
        <w:tc>
          <w:tcPr>
            <w:tcW w:w="293" w:type="dxa"/>
            <w:gridSpan w:val="3"/>
          </w:tcPr>
          <w:p w14:paraId="63C12D67" w14:textId="77777777" w:rsidR="006A47E4" w:rsidRDefault="006A47E4" w:rsidP="006A47E4">
            <w:pPr>
              <w:rPr>
                <w:rFonts w:ascii="Times New Roman" w:hAnsi="Times New Roman"/>
                <w:sz w:val="14"/>
              </w:rPr>
            </w:pPr>
          </w:p>
        </w:tc>
        <w:tc>
          <w:tcPr>
            <w:tcW w:w="392" w:type="dxa"/>
            <w:gridSpan w:val="2"/>
          </w:tcPr>
          <w:p w14:paraId="04F7A87B" w14:textId="77777777" w:rsidR="006A47E4" w:rsidRDefault="006A47E4" w:rsidP="006A47E4">
            <w:pPr>
              <w:rPr>
                <w:rFonts w:ascii="Times New Roman" w:hAnsi="Times New Roman"/>
                <w:sz w:val="14"/>
              </w:rPr>
            </w:pPr>
          </w:p>
        </w:tc>
        <w:tc>
          <w:tcPr>
            <w:tcW w:w="392" w:type="dxa"/>
          </w:tcPr>
          <w:p w14:paraId="2C0724EA" w14:textId="77777777" w:rsidR="006A47E4" w:rsidRDefault="006A47E4" w:rsidP="006A47E4">
            <w:pPr>
              <w:rPr>
                <w:rFonts w:ascii="Times New Roman" w:hAnsi="Times New Roman"/>
                <w:sz w:val="14"/>
              </w:rPr>
            </w:pPr>
          </w:p>
        </w:tc>
        <w:tc>
          <w:tcPr>
            <w:tcW w:w="392" w:type="dxa"/>
          </w:tcPr>
          <w:p w14:paraId="2920019F" w14:textId="77777777" w:rsidR="006A47E4" w:rsidRDefault="006A47E4" w:rsidP="006A47E4">
            <w:pPr>
              <w:rPr>
                <w:rFonts w:ascii="Times New Roman" w:hAnsi="Times New Roman"/>
                <w:sz w:val="14"/>
              </w:rPr>
            </w:pPr>
          </w:p>
        </w:tc>
        <w:tc>
          <w:tcPr>
            <w:tcW w:w="392" w:type="dxa"/>
          </w:tcPr>
          <w:p w14:paraId="4BEAF7B8" w14:textId="77777777" w:rsidR="006A47E4" w:rsidRDefault="006A47E4" w:rsidP="006A47E4">
            <w:pPr>
              <w:rPr>
                <w:rFonts w:ascii="Times New Roman" w:hAnsi="Times New Roman"/>
                <w:sz w:val="14"/>
              </w:rPr>
            </w:pPr>
          </w:p>
        </w:tc>
        <w:tc>
          <w:tcPr>
            <w:tcW w:w="392" w:type="dxa"/>
          </w:tcPr>
          <w:p w14:paraId="102E2836" w14:textId="77777777" w:rsidR="006A47E4" w:rsidRDefault="006A47E4" w:rsidP="006A47E4">
            <w:pPr>
              <w:rPr>
                <w:rFonts w:ascii="Times New Roman" w:hAnsi="Times New Roman"/>
                <w:sz w:val="14"/>
              </w:rPr>
            </w:pPr>
          </w:p>
        </w:tc>
        <w:tc>
          <w:tcPr>
            <w:tcW w:w="392" w:type="dxa"/>
          </w:tcPr>
          <w:p w14:paraId="55C95557" w14:textId="77777777" w:rsidR="006A47E4" w:rsidRDefault="006A47E4" w:rsidP="006A47E4">
            <w:pPr>
              <w:rPr>
                <w:rFonts w:ascii="Times New Roman" w:hAnsi="Times New Roman"/>
                <w:sz w:val="14"/>
              </w:rPr>
            </w:pPr>
          </w:p>
        </w:tc>
        <w:tc>
          <w:tcPr>
            <w:tcW w:w="392" w:type="dxa"/>
          </w:tcPr>
          <w:p w14:paraId="27DBCD83" w14:textId="77777777" w:rsidR="006A47E4" w:rsidRDefault="006A47E4" w:rsidP="006A47E4">
            <w:pPr>
              <w:rPr>
                <w:rFonts w:ascii="Times New Roman" w:hAnsi="Times New Roman"/>
                <w:sz w:val="14"/>
              </w:rPr>
            </w:pPr>
          </w:p>
        </w:tc>
        <w:tc>
          <w:tcPr>
            <w:tcW w:w="392" w:type="dxa"/>
          </w:tcPr>
          <w:p w14:paraId="3667EB70" w14:textId="77777777" w:rsidR="006A47E4" w:rsidRDefault="006A47E4" w:rsidP="006A47E4">
            <w:pPr>
              <w:rPr>
                <w:rFonts w:ascii="Times New Roman" w:hAnsi="Times New Roman"/>
                <w:sz w:val="14"/>
              </w:rPr>
            </w:pPr>
          </w:p>
        </w:tc>
        <w:tc>
          <w:tcPr>
            <w:tcW w:w="392" w:type="dxa"/>
          </w:tcPr>
          <w:p w14:paraId="4BC00127" w14:textId="77777777" w:rsidR="006A47E4" w:rsidRDefault="006A47E4" w:rsidP="006A47E4">
            <w:pPr>
              <w:rPr>
                <w:rFonts w:ascii="Times New Roman" w:hAnsi="Times New Roman"/>
                <w:sz w:val="14"/>
              </w:rPr>
            </w:pPr>
          </w:p>
        </w:tc>
        <w:tc>
          <w:tcPr>
            <w:tcW w:w="392" w:type="dxa"/>
          </w:tcPr>
          <w:p w14:paraId="1FF90A5D" w14:textId="77777777" w:rsidR="006A47E4" w:rsidRDefault="006A47E4" w:rsidP="006A47E4">
            <w:pPr>
              <w:rPr>
                <w:rFonts w:ascii="Times New Roman" w:hAnsi="Times New Roman"/>
                <w:sz w:val="14"/>
              </w:rPr>
            </w:pPr>
          </w:p>
        </w:tc>
        <w:tc>
          <w:tcPr>
            <w:tcW w:w="392" w:type="dxa"/>
          </w:tcPr>
          <w:p w14:paraId="300F596B" w14:textId="77777777" w:rsidR="006A47E4" w:rsidRDefault="006A47E4" w:rsidP="006A47E4">
            <w:pPr>
              <w:rPr>
                <w:rFonts w:ascii="Times New Roman" w:hAnsi="Times New Roman"/>
                <w:sz w:val="14"/>
              </w:rPr>
            </w:pPr>
          </w:p>
        </w:tc>
        <w:tc>
          <w:tcPr>
            <w:tcW w:w="392" w:type="dxa"/>
          </w:tcPr>
          <w:p w14:paraId="57E62A39" w14:textId="77777777" w:rsidR="006A47E4" w:rsidRDefault="006A47E4" w:rsidP="006A47E4">
            <w:pPr>
              <w:rPr>
                <w:rFonts w:ascii="Times New Roman" w:hAnsi="Times New Roman"/>
                <w:sz w:val="14"/>
              </w:rPr>
            </w:pPr>
          </w:p>
        </w:tc>
        <w:tc>
          <w:tcPr>
            <w:tcW w:w="258" w:type="dxa"/>
          </w:tcPr>
          <w:p w14:paraId="33EEAA12" w14:textId="77777777" w:rsidR="006A47E4" w:rsidRDefault="006A47E4" w:rsidP="006A47E4">
            <w:pPr>
              <w:rPr>
                <w:rFonts w:ascii="Times New Roman" w:hAnsi="Times New Roman"/>
                <w:sz w:val="14"/>
              </w:rPr>
            </w:pPr>
          </w:p>
        </w:tc>
        <w:tc>
          <w:tcPr>
            <w:tcW w:w="291" w:type="dxa"/>
          </w:tcPr>
          <w:p w14:paraId="65FF3473" w14:textId="77777777" w:rsidR="006A47E4" w:rsidRDefault="006A47E4" w:rsidP="006A47E4">
            <w:pPr>
              <w:rPr>
                <w:rFonts w:ascii="Times New Roman" w:hAnsi="Times New Roman"/>
                <w:sz w:val="14"/>
              </w:rPr>
            </w:pPr>
          </w:p>
        </w:tc>
        <w:tc>
          <w:tcPr>
            <w:tcW w:w="425" w:type="dxa"/>
          </w:tcPr>
          <w:p w14:paraId="0A8C1DA9" w14:textId="0342A55E" w:rsidR="006A47E4" w:rsidRDefault="006A47E4" w:rsidP="006A47E4">
            <w:pPr>
              <w:rPr>
                <w:rFonts w:ascii="Times New Roman" w:hAnsi="Times New Roman"/>
                <w:sz w:val="14"/>
              </w:rPr>
            </w:pPr>
          </w:p>
        </w:tc>
        <w:tc>
          <w:tcPr>
            <w:tcW w:w="353" w:type="dxa"/>
          </w:tcPr>
          <w:p w14:paraId="3C5A95DD" w14:textId="19AF98CB" w:rsidR="006A47E4" w:rsidRDefault="006A47E4" w:rsidP="006A47E4">
            <w:pPr>
              <w:rPr>
                <w:rFonts w:ascii="Times New Roman" w:hAnsi="Times New Roman"/>
                <w:sz w:val="14"/>
              </w:rPr>
            </w:pPr>
            <w:r>
              <w:rPr>
                <w:rFonts w:ascii="Times New Roman" w:hAnsi="Times New Roman"/>
                <w:sz w:val="14"/>
              </w:rPr>
              <w:t>О</w:t>
            </w:r>
          </w:p>
        </w:tc>
        <w:tc>
          <w:tcPr>
            <w:tcW w:w="236" w:type="dxa"/>
          </w:tcPr>
          <w:p w14:paraId="7A342556" w14:textId="008572F3" w:rsidR="006A47E4" w:rsidRDefault="006A47E4" w:rsidP="006A47E4">
            <w:pPr>
              <w:rPr>
                <w:rFonts w:ascii="Times New Roman" w:hAnsi="Times New Roman"/>
                <w:sz w:val="14"/>
              </w:rPr>
            </w:pPr>
            <w:r>
              <w:rPr>
                <w:rFonts w:ascii="Times New Roman" w:hAnsi="Times New Roman"/>
                <w:sz w:val="14"/>
              </w:rPr>
              <w:t>О</w:t>
            </w:r>
          </w:p>
        </w:tc>
        <w:tc>
          <w:tcPr>
            <w:tcW w:w="236" w:type="dxa"/>
          </w:tcPr>
          <w:p w14:paraId="3D893D38" w14:textId="1A978788" w:rsidR="006A47E4" w:rsidRDefault="006A47E4" w:rsidP="006A47E4">
            <w:pPr>
              <w:rPr>
                <w:rFonts w:ascii="Times New Roman" w:hAnsi="Times New Roman"/>
                <w:sz w:val="14"/>
              </w:rPr>
            </w:pPr>
            <w:r>
              <w:rPr>
                <w:rFonts w:ascii="Times New Roman" w:hAnsi="Times New Roman"/>
                <w:sz w:val="14"/>
              </w:rPr>
              <w:t>О</w:t>
            </w:r>
          </w:p>
        </w:tc>
        <w:tc>
          <w:tcPr>
            <w:tcW w:w="241" w:type="dxa"/>
          </w:tcPr>
          <w:p w14:paraId="54FE5340" w14:textId="4237292D" w:rsidR="006A47E4" w:rsidRDefault="006A47E4" w:rsidP="006A47E4">
            <w:pPr>
              <w:rPr>
                <w:rFonts w:ascii="Times New Roman" w:hAnsi="Times New Roman"/>
                <w:sz w:val="14"/>
              </w:rPr>
            </w:pPr>
            <w:r>
              <w:rPr>
                <w:rFonts w:ascii="Times New Roman" w:hAnsi="Times New Roman"/>
                <w:sz w:val="14"/>
              </w:rPr>
              <w:t>О</w:t>
            </w:r>
          </w:p>
        </w:tc>
        <w:tc>
          <w:tcPr>
            <w:tcW w:w="486" w:type="dxa"/>
          </w:tcPr>
          <w:p w14:paraId="64E457ED" w14:textId="77777777" w:rsidR="006A47E4" w:rsidRDefault="006A47E4" w:rsidP="006A47E4">
            <w:pPr>
              <w:rPr>
                <w:rFonts w:ascii="Times New Roman" w:hAnsi="Times New Roman"/>
                <w:sz w:val="14"/>
              </w:rPr>
            </w:pPr>
          </w:p>
        </w:tc>
        <w:tc>
          <w:tcPr>
            <w:tcW w:w="528" w:type="dxa"/>
          </w:tcPr>
          <w:p w14:paraId="5FCDACAE" w14:textId="77777777" w:rsidR="006A47E4" w:rsidRDefault="006A47E4" w:rsidP="006A47E4">
            <w:pPr>
              <w:rPr>
                <w:rFonts w:ascii="Times New Roman" w:hAnsi="Times New Roman"/>
                <w:sz w:val="14"/>
              </w:rPr>
            </w:pPr>
          </w:p>
        </w:tc>
      </w:tr>
      <w:tr w:rsidR="006A47E4" w14:paraId="74AAA468" w14:textId="706687EB" w:rsidTr="006A47E4">
        <w:trPr>
          <w:gridAfter w:val="2"/>
          <w:wAfter w:w="48" w:type="dxa"/>
        </w:trPr>
        <w:tc>
          <w:tcPr>
            <w:tcW w:w="998" w:type="dxa"/>
            <w:gridSpan w:val="2"/>
          </w:tcPr>
          <w:p w14:paraId="35A83CDC" w14:textId="38710D33" w:rsidR="006A47E4" w:rsidRDefault="006A47E4" w:rsidP="006A47E4">
            <w:pPr>
              <w:rPr>
                <w:rFonts w:ascii="Times New Roman" w:hAnsi="Times New Roman"/>
                <w:sz w:val="14"/>
              </w:rPr>
            </w:pPr>
            <w:r>
              <w:rPr>
                <w:rFonts w:ascii="Times New Roman" w:hAnsi="Times New Roman"/>
                <w:sz w:val="14"/>
              </w:rPr>
              <w:t>УП.05</w:t>
            </w:r>
          </w:p>
        </w:tc>
        <w:tc>
          <w:tcPr>
            <w:tcW w:w="2966" w:type="dxa"/>
          </w:tcPr>
          <w:p w14:paraId="1233A196" w14:textId="77777777" w:rsidR="006A47E4" w:rsidRDefault="006A47E4" w:rsidP="006A47E4">
            <w:pPr>
              <w:rPr>
                <w:rFonts w:ascii="Times New Roman" w:hAnsi="Times New Roman"/>
                <w:sz w:val="14"/>
              </w:rPr>
            </w:pPr>
            <w:r>
              <w:rPr>
                <w:rFonts w:ascii="Times New Roman" w:hAnsi="Times New Roman"/>
                <w:sz w:val="14"/>
              </w:rPr>
              <w:t>Учебная практика</w:t>
            </w:r>
          </w:p>
        </w:tc>
        <w:tc>
          <w:tcPr>
            <w:tcW w:w="360" w:type="dxa"/>
            <w:vAlign w:val="center"/>
          </w:tcPr>
          <w:p w14:paraId="61CAACEA" w14:textId="4A1665EF" w:rsidR="006A47E4" w:rsidRDefault="006A47E4" w:rsidP="006A47E4">
            <w:pPr>
              <w:rPr>
                <w:rFonts w:ascii="Times New Roman" w:hAnsi="Times New Roman"/>
                <w:sz w:val="14"/>
              </w:rPr>
            </w:pPr>
          </w:p>
        </w:tc>
        <w:tc>
          <w:tcPr>
            <w:tcW w:w="360" w:type="dxa"/>
            <w:vAlign w:val="center"/>
          </w:tcPr>
          <w:p w14:paraId="37587A67" w14:textId="2E10804A" w:rsidR="006A47E4" w:rsidRDefault="006A47E4" w:rsidP="006A47E4">
            <w:pPr>
              <w:rPr>
                <w:rFonts w:ascii="Times New Roman" w:hAnsi="Times New Roman"/>
                <w:sz w:val="14"/>
              </w:rPr>
            </w:pPr>
          </w:p>
        </w:tc>
        <w:tc>
          <w:tcPr>
            <w:tcW w:w="360" w:type="dxa"/>
            <w:vAlign w:val="center"/>
          </w:tcPr>
          <w:p w14:paraId="585CA2C0" w14:textId="1E86A263" w:rsidR="006A47E4" w:rsidRDefault="006A47E4" w:rsidP="006A47E4">
            <w:pPr>
              <w:rPr>
                <w:rFonts w:ascii="Times New Roman" w:hAnsi="Times New Roman"/>
                <w:sz w:val="14"/>
              </w:rPr>
            </w:pPr>
          </w:p>
        </w:tc>
        <w:tc>
          <w:tcPr>
            <w:tcW w:w="360" w:type="dxa"/>
            <w:vAlign w:val="center"/>
          </w:tcPr>
          <w:p w14:paraId="74DC77B7" w14:textId="23C6D92F" w:rsidR="006A47E4" w:rsidRDefault="006A47E4" w:rsidP="006A47E4">
            <w:pPr>
              <w:rPr>
                <w:rFonts w:ascii="Times New Roman" w:hAnsi="Times New Roman"/>
                <w:sz w:val="14"/>
              </w:rPr>
            </w:pPr>
          </w:p>
        </w:tc>
        <w:tc>
          <w:tcPr>
            <w:tcW w:w="261" w:type="dxa"/>
            <w:vAlign w:val="center"/>
          </w:tcPr>
          <w:p w14:paraId="48E98AC3" w14:textId="373267DA" w:rsidR="006A47E4" w:rsidRDefault="006A47E4" w:rsidP="006A47E4">
            <w:pPr>
              <w:rPr>
                <w:rFonts w:ascii="Times New Roman" w:hAnsi="Times New Roman"/>
                <w:sz w:val="14"/>
              </w:rPr>
            </w:pPr>
          </w:p>
        </w:tc>
        <w:tc>
          <w:tcPr>
            <w:tcW w:w="284" w:type="dxa"/>
            <w:vAlign w:val="center"/>
          </w:tcPr>
          <w:p w14:paraId="427D283E" w14:textId="391008E7" w:rsidR="006A47E4" w:rsidRDefault="006A47E4" w:rsidP="006A47E4">
            <w:pPr>
              <w:rPr>
                <w:rFonts w:ascii="Times New Roman" w:hAnsi="Times New Roman"/>
                <w:sz w:val="14"/>
              </w:rPr>
            </w:pPr>
          </w:p>
        </w:tc>
        <w:tc>
          <w:tcPr>
            <w:tcW w:w="283" w:type="dxa"/>
          </w:tcPr>
          <w:p w14:paraId="567D9E5A" w14:textId="77777777" w:rsidR="006A47E4" w:rsidRDefault="006A47E4" w:rsidP="006A47E4">
            <w:pPr>
              <w:rPr>
                <w:rFonts w:ascii="Times New Roman" w:hAnsi="Times New Roman"/>
                <w:sz w:val="14"/>
              </w:rPr>
            </w:pPr>
          </w:p>
        </w:tc>
        <w:tc>
          <w:tcPr>
            <w:tcW w:w="284" w:type="dxa"/>
          </w:tcPr>
          <w:p w14:paraId="2C30B5A4" w14:textId="77777777" w:rsidR="006A47E4" w:rsidRDefault="006A47E4" w:rsidP="006A47E4">
            <w:pPr>
              <w:rPr>
                <w:rFonts w:ascii="Times New Roman" w:hAnsi="Times New Roman"/>
                <w:sz w:val="14"/>
              </w:rPr>
            </w:pPr>
          </w:p>
        </w:tc>
        <w:tc>
          <w:tcPr>
            <w:tcW w:w="283" w:type="dxa"/>
          </w:tcPr>
          <w:p w14:paraId="63B53156" w14:textId="77777777" w:rsidR="006A47E4" w:rsidRDefault="006A47E4" w:rsidP="006A47E4">
            <w:pPr>
              <w:rPr>
                <w:rFonts w:ascii="Times New Roman" w:hAnsi="Times New Roman"/>
                <w:sz w:val="14"/>
              </w:rPr>
            </w:pPr>
          </w:p>
        </w:tc>
        <w:tc>
          <w:tcPr>
            <w:tcW w:w="274" w:type="dxa"/>
          </w:tcPr>
          <w:p w14:paraId="3932AB80" w14:textId="77777777" w:rsidR="006A47E4" w:rsidRDefault="006A47E4" w:rsidP="006A47E4">
            <w:pPr>
              <w:rPr>
                <w:rFonts w:ascii="Times New Roman" w:hAnsi="Times New Roman"/>
                <w:sz w:val="14"/>
              </w:rPr>
            </w:pPr>
          </w:p>
        </w:tc>
        <w:tc>
          <w:tcPr>
            <w:tcW w:w="293" w:type="dxa"/>
            <w:gridSpan w:val="3"/>
          </w:tcPr>
          <w:p w14:paraId="67EA1F9F" w14:textId="77777777" w:rsidR="006A47E4" w:rsidRDefault="006A47E4" w:rsidP="006A47E4">
            <w:pPr>
              <w:rPr>
                <w:rFonts w:ascii="Times New Roman" w:hAnsi="Times New Roman"/>
                <w:sz w:val="14"/>
              </w:rPr>
            </w:pPr>
          </w:p>
        </w:tc>
        <w:tc>
          <w:tcPr>
            <w:tcW w:w="392" w:type="dxa"/>
            <w:gridSpan w:val="2"/>
          </w:tcPr>
          <w:p w14:paraId="1BCBF39A" w14:textId="77777777" w:rsidR="006A47E4" w:rsidRDefault="006A47E4" w:rsidP="006A47E4">
            <w:pPr>
              <w:rPr>
                <w:rFonts w:ascii="Times New Roman" w:hAnsi="Times New Roman"/>
                <w:sz w:val="14"/>
              </w:rPr>
            </w:pPr>
          </w:p>
        </w:tc>
        <w:tc>
          <w:tcPr>
            <w:tcW w:w="392" w:type="dxa"/>
          </w:tcPr>
          <w:p w14:paraId="7A4D1071" w14:textId="77777777" w:rsidR="006A47E4" w:rsidRDefault="006A47E4" w:rsidP="006A47E4">
            <w:pPr>
              <w:rPr>
                <w:rFonts w:ascii="Times New Roman" w:hAnsi="Times New Roman"/>
                <w:sz w:val="14"/>
              </w:rPr>
            </w:pPr>
          </w:p>
        </w:tc>
        <w:tc>
          <w:tcPr>
            <w:tcW w:w="392" w:type="dxa"/>
          </w:tcPr>
          <w:p w14:paraId="797CB369" w14:textId="77777777" w:rsidR="006A47E4" w:rsidRDefault="006A47E4" w:rsidP="006A47E4">
            <w:pPr>
              <w:rPr>
                <w:rFonts w:ascii="Times New Roman" w:hAnsi="Times New Roman"/>
                <w:sz w:val="14"/>
              </w:rPr>
            </w:pPr>
          </w:p>
        </w:tc>
        <w:tc>
          <w:tcPr>
            <w:tcW w:w="392" w:type="dxa"/>
          </w:tcPr>
          <w:p w14:paraId="3FFBC6CB" w14:textId="77777777" w:rsidR="006A47E4" w:rsidRDefault="006A47E4" w:rsidP="006A47E4">
            <w:pPr>
              <w:rPr>
                <w:rFonts w:ascii="Times New Roman" w:hAnsi="Times New Roman"/>
                <w:sz w:val="14"/>
              </w:rPr>
            </w:pPr>
          </w:p>
        </w:tc>
        <w:tc>
          <w:tcPr>
            <w:tcW w:w="392" w:type="dxa"/>
          </w:tcPr>
          <w:p w14:paraId="39063921" w14:textId="77777777" w:rsidR="006A47E4" w:rsidRDefault="006A47E4" w:rsidP="006A47E4">
            <w:pPr>
              <w:rPr>
                <w:rFonts w:ascii="Times New Roman" w:hAnsi="Times New Roman"/>
                <w:sz w:val="14"/>
              </w:rPr>
            </w:pPr>
          </w:p>
        </w:tc>
        <w:tc>
          <w:tcPr>
            <w:tcW w:w="392" w:type="dxa"/>
          </w:tcPr>
          <w:p w14:paraId="3ECA8998" w14:textId="77777777" w:rsidR="006A47E4" w:rsidRDefault="006A47E4" w:rsidP="006A47E4">
            <w:pPr>
              <w:rPr>
                <w:rFonts w:ascii="Times New Roman" w:hAnsi="Times New Roman"/>
                <w:sz w:val="14"/>
              </w:rPr>
            </w:pPr>
          </w:p>
        </w:tc>
        <w:tc>
          <w:tcPr>
            <w:tcW w:w="392" w:type="dxa"/>
          </w:tcPr>
          <w:p w14:paraId="7B0D678E" w14:textId="77777777" w:rsidR="006A47E4" w:rsidRDefault="006A47E4" w:rsidP="006A47E4">
            <w:pPr>
              <w:rPr>
                <w:rFonts w:ascii="Times New Roman" w:hAnsi="Times New Roman"/>
                <w:sz w:val="14"/>
              </w:rPr>
            </w:pPr>
          </w:p>
        </w:tc>
        <w:tc>
          <w:tcPr>
            <w:tcW w:w="392" w:type="dxa"/>
          </w:tcPr>
          <w:p w14:paraId="4C4A9C89" w14:textId="77777777" w:rsidR="006A47E4" w:rsidRDefault="006A47E4" w:rsidP="006A47E4">
            <w:pPr>
              <w:rPr>
                <w:rFonts w:ascii="Times New Roman" w:hAnsi="Times New Roman"/>
                <w:sz w:val="14"/>
              </w:rPr>
            </w:pPr>
          </w:p>
        </w:tc>
        <w:tc>
          <w:tcPr>
            <w:tcW w:w="392" w:type="dxa"/>
          </w:tcPr>
          <w:p w14:paraId="6564079D" w14:textId="77777777" w:rsidR="006A47E4" w:rsidRDefault="006A47E4" w:rsidP="006A47E4">
            <w:pPr>
              <w:rPr>
                <w:rFonts w:ascii="Times New Roman" w:hAnsi="Times New Roman"/>
                <w:sz w:val="14"/>
              </w:rPr>
            </w:pPr>
          </w:p>
        </w:tc>
        <w:tc>
          <w:tcPr>
            <w:tcW w:w="392" w:type="dxa"/>
          </w:tcPr>
          <w:p w14:paraId="4984F5B1" w14:textId="77777777" w:rsidR="006A47E4" w:rsidRDefault="006A47E4" w:rsidP="006A47E4">
            <w:pPr>
              <w:rPr>
                <w:rFonts w:ascii="Times New Roman" w:hAnsi="Times New Roman"/>
                <w:sz w:val="14"/>
              </w:rPr>
            </w:pPr>
          </w:p>
        </w:tc>
        <w:tc>
          <w:tcPr>
            <w:tcW w:w="392" w:type="dxa"/>
          </w:tcPr>
          <w:p w14:paraId="0CD2511C" w14:textId="77777777" w:rsidR="006A47E4" w:rsidRDefault="006A47E4" w:rsidP="006A47E4">
            <w:pPr>
              <w:rPr>
                <w:rFonts w:ascii="Times New Roman" w:hAnsi="Times New Roman"/>
                <w:sz w:val="14"/>
              </w:rPr>
            </w:pPr>
          </w:p>
        </w:tc>
        <w:tc>
          <w:tcPr>
            <w:tcW w:w="392" w:type="dxa"/>
          </w:tcPr>
          <w:p w14:paraId="7B7E4F6C" w14:textId="77777777" w:rsidR="006A47E4" w:rsidRDefault="006A47E4" w:rsidP="006A47E4">
            <w:pPr>
              <w:rPr>
                <w:rFonts w:ascii="Times New Roman" w:hAnsi="Times New Roman"/>
                <w:sz w:val="14"/>
              </w:rPr>
            </w:pPr>
          </w:p>
        </w:tc>
        <w:tc>
          <w:tcPr>
            <w:tcW w:w="258" w:type="dxa"/>
          </w:tcPr>
          <w:p w14:paraId="37B9E18A" w14:textId="77777777" w:rsidR="006A47E4" w:rsidRDefault="006A47E4" w:rsidP="006A47E4">
            <w:pPr>
              <w:rPr>
                <w:rFonts w:ascii="Times New Roman" w:hAnsi="Times New Roman"/>
                <w:sz w:val="14"/>
              </w:rPr>
            </w:pPr>
          </w:p>
        </w:tc>
        <w:tc>
          <w:tcPr>
            <w:tcW w:w="291" w:type="dxa"/>
          </w:tcPr>
          <w:p w14:paraId="710E35FC" w14:textId="77777777" w:rsidR="006A47E4" w:rsidRDefault="006A47E4" w:rsidP="006A47E4">
            <w:pPr>
              <w:rPr>
                <w:rFonts w:ascii="Times New Roman" w:hAnsi="Times New Roman"/>
                <w:sz w:val="14"/>
              </w:rPr>
            </w:pPr>
          </w:p>
        </w:tc>
        <w:tc>
          <w:tcPr>
            <w:tcW w:w="425" w:type="dxa"/>
          </w:tcPr>
          <w:p w14:paraId="4939EFFE" w14:textId="544A14E2" w:rsidR="006A47E4" w:rsidRDefault="006A47E4" w:rsidP="006A47E4">
            <w:pPr>
              <w:rPr>
                <w:rFonts w:ascii="Times New Roman" w:hAnsi="Times New Roman"/>
                <w:sz w:val="14"/>
              </w:rPr>
            </w:pPr>
          </w:p>
        </w:tc>
        <w:tc>
          <w:tcPr>
            <w:tcW w:w="353" w:type="dxa"/>
          </w:tcPr>
          <w:p w14:paraId="4EB8CF65" w14:textId="59336E3D" w:rsidR="006A47E4" w:rsidRDefault="006A47E4" w:rsidP="006A47E4">
            <w:pPr>
              <w:rPr>
                <w:rFonts w:ascii="Times New Roman" w:hAnsi="Times New Roman"/>
                <w:sz w:val="14"/>
              </w:rPr>
            </w:pPr>
            <w:r>
              <w:rPr>
                <w:rFonts w:ascii="Times New Roman" w:hAnsi="Times New Roman"/>
                <w:sz w:val="14"/>
              </w:rPr>
              <w:t>О</w:t>
            </w:r>
          </w:p>
        </w:tc>
        <w:tc>
          <w:tcPr>
            <w:tcW w:w="236" w:type="dxa"/>
          </w:tcPr>
          <w:p w14:paraId="22F933A7" w14:textId="2518F5E0" w:rsidR="006A47E4" w:rsidRDefault="006A47E4" w:rsidP="006A47E4">
            <w:pPr>
              <w:rPr>
                <w:rFonts w:ascii="Times New Roman" w:hAnsi="Times New Roman"/>
                <w:sz w:val="14"/>
              </w:rPr>
            </w:pPr>
            <w:r>
              <w:rPr>
                <w:rFonts w:ascii="Times New Roman" w:hAnsi="Times New Roman"/>
                <w:sz w:val="14"/>
              </w:rPr>
              <w:t>О</w:t>
            </w:r>
          </w:p>
        </w:tc>
        <w:tc>
          <w:tcPr>
            <w:tcW w:w="236" w:type="dxa"/>
          </w:tcPr>
          <w:p w14:paraId="4D3F5EF7" w14:textId="499D5270" w:rsidR="006A47E4" w:rsidRDefault="006A47E4" w:rsidP="006A47E4">
            <w:pPr>
              <w:rPr>
                <w:rFonts w:ascii="Times New Roman" w:hAnsi="Times New Roman"/>
                <w:sz w:val="14"/>
              </w:rPr>
            </w:pPr>
            <w:r>
              <w:rPr>
                <w:rFonts w:ascii="Times New Roman" w:hAnsi="Times New Roman"/>
                <w:sz w:val="14"/>
              </w:rPr>
              <w:t>О</w:t>
            </w:r>
          </w:p>
        </w:tc>
        <w:tc>
          <w:tcPr>
            <w:tcW w:w="241" w:type="dxa"/>
          </w:tcPr>
          <w:p w14:paraId="132B06A5" w14:textId="33707824" w:rsidR="006A47E4" w:rsidRDefault="006A47E4" w:rsidP="006A47E4">
            <w:pPr>
              <w:rPr>
                <w:rFonts w:ascii="Times New Roman" w:hAnsi="Times New Roman"/>
                <w:sz w:val="14"/>
              </w:rPr>
            </w:pPr>
            <w:r>
              <w:rPr>
                <w:rFonts w:ascii="Times New Roman" w:hAnsi="Times New Roman"/>
                <w:sz w:val="14"/>
              </w:rPr>
              <w:t>О</w:t>
            </w:r>
          </w:p>
        </w:tc>
        <w:tc>
          <w:tcPr>
            <w:tcW w:w="486" w:type="dxa"/>
          </w:tcPr>
          <w:p w14:paraId="6346C4FB" w14:textId="77777777" w:rsidR="006A47E4" w:rsidRDefault="006A47E4" w:rsidP="006A47E4">
            <w:pPr>
              <w:rPr>
                <w:rFonts w:ascii="Times New Roman" w:hAnsi="Times New Roman"/>
                <w:sz w:val="14"/>
              </w:rPr>
            </w:pPr>
          </w:p>
        </w:tc>
        <w:tc>
          <w:tcPr>
            <w:tcW w:w="528" w:type="dxa"/>
          </w:tcPr>
          <w:p w14:paraId="2879341D" w14:textId="77777777" w:rsidR="006A47E4" w:rsidRDefault="006A47E4" w:rsidP="006A47E4">
            <w:pPr>
              <w:rPr>
                <w:rFonts w:ascii="Times New Roman" w:hAnsi="Times New Roman"/>
                <w:sz w:val="14"/>
              </w:rPr>
            </w:pPr>
          </w:p>
        </w:tc>
      </w:tr>
      <w:tr w:rsidR="006A47E4" w14:paraId="6AE193CB" w14:textId="4CD10C2F" w:rsidTr="006A47E4">
        <w:trPr>
          <w:gridAfter w:val="2"/>
          <w:wAfter w:w="48" w:type="dxa"/>
        </w:trPr>
        <w:tc>
          <w:tcPr>
            <w:tcW w:w="998" w:type="dxa"/>
            <w:gridSpan w:val="2"/>
          </w:tcPr>
          <w:p w14:paraId="51721A06" w14:textId="30CB519A" w:rsidR="006A47E4" w:rsidRDefault="006A47E4" w:rsidP="006A47E4">
            <w:pPr>
              <w:rPr>
                <w:rFonts w:ascii="Times New Roman" w:hAnsi="Times New Roman"/>
                <w:sz w:val="14"/>
              </w:rPr>
            </w:pPr>
            <w:r>
              <w:rPr>
                <w:rFonts w:ascii="Times New Roman" w:hAnsi="Times New Roman"/>
                <w:sz w:val="14"/>
              </w:rPr>
              <w:t>ПП.05</w:t>
            </w:r>
          </w:p>
        </w:tc>
        <w:tc>
          <w:tcPr>
            <w:tcW w:w="2966" w:type="dxa"/>
          </w:tcPr>
          <w:p w14:paraId="215D35EB" w14:textId="77777777" w:rsidR="006A47E4" w:rsidRDefault="006A47E4" w:rsidP="006A47E4">
            <w:pPr>
              <w:rPr>
                <w:rFonts w:ascii="Times New Roman" w:hAnsi="Times New Roman"/>
                <w:sz w:val="14"/>
              </w:rPr>
            </w:pPr>
            <w:r>
              <w:rPr>
                <w:rFonts w:ascii="Times New Roman" w:hAnsi="Times New Roman"/>
                <w:sz w:val="14"/>
              </w:rPr>
              <w:t>Производственная практика</w:t>
            </w:r>
          </w:p>
        </w:tc>
        <w:tc>
          <w:tcPr>
            <w:tcW w:w="360" w:type="dxa"/>
          </w:tcPr>
          <w:p w14:paraId="0FEA34C4" w14:textId="77777777" w:rsidR="006A47E4" w:rsidRDefault="006A47E4" w:rsidP="006A47E4">
            <w:pPr>
              <w:rPr>
                <w:rFonts w:ascii="Times New Roman" w:hAnsi="Times New Roman"/>
                <w:sz w:val="14"/>
              </w:rPr>
            </w:pPr>
          </w:p>
        </w:tc>
        <w:tc>
          <w:tcPr>
            <w:tcW w:w="360" w:type="dxa"/>
          </w:tcPr>
          <w:p w14:paraId="26F7061E" w14:textId="77777777" w:rsidR="006A47E4" w:rsidRDefault="006A47E4" w:rsidP="006A47E4">
            <w:pPr>
              <w:rPr>
                <w:rFonts w:ascii="Times New Roman" w:hAnsi="Times New Roman"/>
                <w:sz w:val="14"/>
              </w:rPr>
            </w:pPr>
          </w:p>
        </w:tc>
        <w:tc>
          <w:tcPr>
            <w:tcW w:w="360" w:type="dxa"/>
          </w:tcPr>
          <w:p w14:paraId="6DB2683D" w14:textId="77777777" w:rsidR="006A47E4" w:rsidRDefault="006A47E4" w:rsidP="006A47E4">
            <w:pPr>
              <w:rPr>
                <w:rFonts w:ascii="Times New Roman" w:hAnsi="Times New Roman"/>
                <w:sz w:val="14"/>
              </w:rPr>
            </w:pPr>
          </w:p>
        </w:tc>
        <w:tc>
          <w:tcPr>
            <w:tcW w:w="360" w:type="dxa"/>
          </w:tcPr>
          <w:p w14:paraId="7055E6F7" w14:textId="77777777" w:rsidR="006A47E4" w:rsidRDefault="006A47E4" w:rsidP="006A47E4">
            <w:pPr>
              <w:rPr>
                <w:rFonts w:ascii="Times New Roman" w:hAnsi="Times New Roman"/>
                <w:sz w:val="14"/>
              </w:rPr>
            </w:pPr>
          </w:p>
        </w:tc>
        <w:tc>
          <w:tcPr>
            <w:tcW w:w="261" w:type="dxa"/>
          </w:tcPr>
          <w:p w14:paraId="2A8A86D8" w14:textId="77777777" w:rsidR="006A47E4" w:rsidRDefault="006A47E4" w:rsidP="006A47E4">
            <w:pPr>
              <w:rPr>
                <w:rFonts w:ascii="Times New Roman" w:hAnsi="Times New Roman"/>
                <w:sz w:val="14"/>
              </w:rPr>
            </w:pPr>
          </w:p>
        </w:tc>
        <w:tc>
          <w:tcPr>
            <w:tcW w:w="284" w:type="dxa"/>
          </w:tcPr>
          <w:p w14:paraId="1F63E2B7" w14:textId="77777777" w:rsidR="006A47E4" w:rsidRDefault="006A47E4" w:rsidP="006A47E4">
            <w:pPr>
              <w:rPr>
                <w:rFonts w:ascii="Times New Roman" w:hAnsi="Times New Roman"/>
                <w:sz w:val="14"/>
              </w:rPr>
            </w:pPr>
          </w:p>
        </w:tc>
        <w:tc>
          <w:tcPr>
            <w:tcW w:w="283" w:type="dxa"/>
          </w:tcPr>
          <w:p w14:paraId="55FD3C94" w14:textId="77777777" w:rsidR="006A47E4" w:rsidRDefault="006A47E4" w:rsidP="006A47E4">
            <w:pPr>
              <w:rPr>
                <w:rFonts w:ascii="Times New Roman" w:hAnsi="Times New Roman"/>
                <w:sz w:val="14"/>
              </w:rPr>
            </w:pPr>
          </w:p>
        </w:tc>
        <w:tc>
          <w:tcPr>
            <w:tcW w:w="284" w:type="dxa"/>
          </w:tcPr>
          <w:p w14:paraId="6F09D926" w14:textId="77777777" w:rsidR="006A47E4" w:rsidRDefault="006A47E4" w:rsidP="006A47E4">
            <w:pPr>
              <w:rPr>
                <w:rFonts w:ascii="Times New Roman" w:hAnsi="Times New Roman"/>
                <w:sz w:val="14"/>
              </w:rPr>
            </w:pPr>
          </w:p>
        </w:tc>
        <w:tc>
          <w:tcPr>
            <w:tcW w:w="283" w:type="dxa"/>
          </w:tcPr>
          <w:p w14:paraId="67DC6969" w14:textId="77777777" w:rsidR="006A47E4" w:rsidRDefault="006A47E4" w:rsidP="006A47E4">
            <w:pPr>
              <w:rPr>
                <w:rFonts w:ascii="Times New Roman" w:hAnsi="Times New Roman"/>
                <w:sz w:val="14"/>
              </w:rPr>
            </w:pPr>
          </w:p>
        </w:tc>
        <w:tc>
          <w:tcPr>
            <w:tcW w:w="274" w:type="dxa"/>
          </w:tcPr>
          <w:p w14:paraId="0DC4BC7C" w14:textId="77777777" w:rsidR="006A47E4" w:rsidRDefault="006A47E4" w:rsidP="006A47E4">
            <w:pPr>
              <w:rPr>
                <w:rFonts w:ascii="Times New Roman" w:hAnsi="Times New Roman"/>
                <w:sz w:val="14"/>
              </w:rPr>
            </w:pPr>
          </w:p>
        </w:tc>
        <w:tc>
          <w:tcPr>
            <w:tcW w:w="293" w:type="dxa"/>
            <w:gridSpan w:val="3"/>
          </w:tcPr>
          <w:p w14:paraId="4F7FA4A2" w14:textId="77777777" w:rsidR="006A47E4" w:rsidRDefault="006A47E4" w:rsidP="006A47E4">
            <w:pPr>
              <w:rPr>
                <w:rFonts w:ascii="Times New Roman" w:hAnsi="Times New Roman"/>
                <w:sz w:val="14"/>
              </w:rPr>
            </w:pPr>
          </w:p>
        </w:tc>
        <w:tc>
          <w:tcPr>
            <w:tcW w:w="392" w:type="dxa"/>
            <w:gridSpan w:val="2"/>
          </w:tcPr>
          <w:p w14:paraId="6EDBAE8B" w14:textId="77777777" w:rsidR="006A47E4" w:rsidRDefault="006A47E4" w:rsidP="006A47E4">
            <w:pPr>
              <w:rPr>
                <w:rFonts w:ascii="Times New Roman" w:hAnsi="Times New Roman"/>
                <w:sz w:val="14"/>
              </w:rPr>
            </w:pPr>
          </w:p>
        </w:tc>
        <w:tc>
          <w:tcPr>
            <w:tcW w:w="392" w:type="dxa"/>
          </w:tcPr>
          <w:p w14:paraId="7CC40693" w14:textId="77777777" w:rsidR="006A47E4" w:rsidRDefault="006A47E4" w:rsidP="006A47E4">
            <w:pPr>
              <w:rPr>
                <w:rFonts w:ascii="Times New Roman" w:hAnsi="Times New Roman"/>
                <w:sz w:val="14"/>
              </w:rPr>
            </w:pPr>
          </w:p>
        </w:tc>
        <w:tc>
          <w:tcPr>
            <w:tcW w:w="392" w:type="dxa"/>
          </w:tcPr>
          <w:p w14:paraId="073D2DD1" w14:textId="77777777" w:rsidR="006A47E4" w:rsidRDefault="006A47E4" w:rsidP="006A47E4">
            <w:pPr>
              <w:rPr>
                <w:rFonts w:ascii="Times New Roman" w:hAnsi="Times New Roman"/>
                <w:sz w:val="14"/>
              </w:rPr>
            </w:pPr>
          </w:p>
        </w:tc>
        <w:tc>
          <w:tcPr>
            <w:tcW w:w="392" w:type="dxa"/>
          </w:tcPr>
          <w:p w14:paraId="51135A81" w14:textId="77777777" w:rsidR="006A47E4" w:rsidRDefault="006A47E4" w:rsidP="006A47E4">
            <w:pPr>
              <w:rPr>
                <w:rFonts w:ascii="Times New Roman" w:hAnsi="Times New Roman"/>
                <w:sz w:val="14"/>
              </w:rPr>
            </w:pPr>
          </w:p>
        </w:tc>
        <w:tc>
          <w:tcPr>
            <w:tcW w:w="392" w:type="dxa"/>
          </w:tcPr>
          <w:p w14:paraId="6E83EDD0" w14:textId="77777777" w:rsidR="006A47E4" w:rsidRDefault="006A47E4" w:rsidP="006A47E4">
            <w:pPr>
              <w:rPr>
                <w:rFonts w:ascii="Times New Roman" w:hAnsi="Times New Roman"/>
                <w:sz w:val="14"/>
              </w:rPr>
            </w:pPr>
          </w:p>
        </w:tc>
        <w:tc>
          <w:tcPr>
            <w:tcW w:w="392" w:type="dxa"/>
          </w:tcPr>
          <w:p w14:paraId="5647346E" w14:textId="77777777" w:rsidR="006A47E4" w:rsidRDefault="006A47E4" w:rsidP="006A47E4">
            <w:pPr>
              <w:rPr>
                <w:rFonts w:ascii="Times New Roman" w:hAnsi="Times New Roman"/>
                <w:sz w:val="14"/>
              </w:rPr>
            </w:pPr>
          </w:p>
        </w:tc>
        <w:tc>
          <w:tcPr>
            <w:tcW w:w="392" w:type="dxa"/>
          </w:tcPr>
          <w:p w14:paraId="04B34126" w14:textId="77777777" w:rsidR="006A47E4" w:rsidRDefault="006A47E4" w:rsidP="006A47E4">
            <w:pPr>
              <w:rPr>
                <w:rFonts w:ascii="Times New Roman" w:hAnsi="Times New Roman"/>
                <w:sz w:val="14"/>
              </w:rPr>
            </w:pPr>
          </w:p>
        </w:tc>
        <w:tc>
          <w:tcPr>
            <w:tcW w:w="392" w:type="dxa"/>
          </w:tcPr>
          <w:p w14:paraId="6BD6F278" w14:textId="77777777" w:rsidR="006A47E4" w:rsidRDefault="006A47E4" w:rsidP="006A47E4">
            <w:pPr>
              <w:rPr>
                <w:rFonts w:ascii="Times New Roman" w:hAnsi="Times New Roman"/>
                <w:sz w:val="14"/>
              </w:rPr>
            </w:pPr>
          </w:p>
        </w:tc>
        <w:tc>
          <w:tcPr>
            <w:tcW w:w="392" w:type="dxa"/>
          </w:tcPr>
          <w:p w14:paraId="3020D11E" w14:textId="77777777" w:rsidR="006A47E4" w:rsidRDefault="006A47E4" w:rsidP="006A47E4">
            <w:pPr>
              <w:rPr>
                <w:rFonts w:ascii="Times New Roman" w:hAnsi="Times New Roman"/>
                <w:sz w:val="14"/>
              </w:rPr>
            </w:pPr>
          </w:p>
        </w:tc>
        <w:tc>
          <w:tcPr>
            <w:tcW w:w="392" w:type="dxa"/>
          </w:tcPr>
          <w:p w14:paraId="7603388C" w14:textId="77777777" w:rsidR="006A47E4" w:rsidRDefault="006A47E4" w:rsidP="006A47E4">
            <w:pPr>
              <w:rPr>
                <w:rFonts w:ascii="Times New Roman" w:hAnsi="Times New Roman"/>
                <w:sz w:val="14"/>
              </w:rPr>
            </w:pPr>
          </w:p>
        </w:tc>
        <w:tc>
          <w:tcPr>
            <w:tcW w:w="392" w:type="dxa"/>
          </w:tcPr>
          <w:p w14:paraId="749D4C17" w14:textId="77777777" w:rsidR="006A47E4" w:rsidRDefault="006A47E4" w:rsidP="006A47E4">
            <w:pPr>
              <w:rPr>
                <w:rFonts w:ascii="Times New Roman" w:hAnsi="Times New Roman"/>
                <w:sz w:val="14"/>
              </w:rPr>
            </w:pPr>
          </w:p>
        </w:tc>
        <w:tc>
          <w:tcPr>
            <w:tcW w:w="392" w:type="dxa"/>
          </w:tcPr>
          <w:p w14:paraId="517D0AA9" w14:textId="77777777" w:rsidR="006A47E4" w:rsidRDefault="006A47E4" w:rsidP="006A47E4">
            <w:pPr>
              <w:rPr>
                <w:rFonts w:ascii="Times New Roman" w:hAnsi="Times New Roman"/>
                <w:sz w:val="14"/>
              </w:rPr>
            </w:pPr>
          </w:p>
        </w:tc>
        <w:tc>
          <w:tcPr>
            <w:tcW w:w="258" w:type="dxa"/>
          </w:tcPr>
          <w:p w14:paraId="450EDC6C" w14:textId="77777777" w:rsidR="006A47E4" w:rsidRDefault="006A47E4" w:rsidP="006A47E4">
            <w:pPr>
              <w:rPr>
                <w:rFonts w:ascii="Times New Roman" w:hAnsi="Times New Roman"/>
                <w:sz w:val="14"/>
              </w:rPr>
            </w:pPr>
          </w:p>
        </w:tc>
        <w:tc>
          <w:tcPr>
            <w:tcW w:w="291" w:type="dxa"/>
          </w:tcPr>
          <w:p w14:paraId="662AEBB5" w14:textId="77777777" w:rsidR="006A47E4" w:rsidRDefault="006A47E4" w:rsidP="006A47E4">
            <w:pPr>
              <w:rPr>
                <w:rFonts w:ascii="Times New Roman" w:hAnsi="Times New Roman"/>
                <w:sz w:val="14"/>
              </w:rPr>
            </w:pPr>
          </w:p>
        </w:tc>
        <w:tc>
          <w:tcPr>
            <w:tcW w:w="425" w:type="dxa"/>
          </w:tcPr>
          <w:p w14:paraId="17A15BBE" w14:textId="77777777" w:rsidR="006A47E4" w:rsidRDefault="006A47E4" w:rsidP="006A47E4">
            <w:pPr>
              <w:rPr>
                <w:rFonts w:ascii="Times New Roman" w:hAnsi="Times New Roman"/>
                <w:sz w:val="14"/>
              </w:rPr>
            </w:pPr>
          </w:p>
        </w:tc>
        <w:tc>
          <w:tcPr>
            <w:tcW w:w="353" w:type="dxa"/>
          </w:tcPr>
          <w:p w14:paraId="24494B76" w14:textId="7CBDD4AA" w:rsidR="006A47E4" w:rsidRDefault="006A47E4" w:rsidP="006A47E4">
            <w:pPr>
              <w:rPr>
                <w:rFonts w:ascii="Times New Roman" w:hAnsi="Times New Roman"/>
                <w:sz w:val="14"/>
              </w:rPr>
            </w:pPr>
            <w:r>
              <w:rPr>
                <w:rFonts w:ascii="Times New Roman" w:hAnsi="Times New Roman"/>
                <w:sz w:val="14"/>
              </w:rPr>
              <w:t>О</w:t>
            </w:r>
          </w:p>
        </w:tc>
        <w:tc>
          <w:tcPr>
            <w:tcW w:w="236" w:type="dxa"/>
          </w:tcPr>
          <w:p w14:paraId="2AE0B3A1" w14:textId="19948AED" w:rsidR="006A47E4" w:rsidRDefault="006A47E4" w:rsidP="006A47E4">
            <w:pPr>
              <w:rPr>
                <w:rFonts w:ascii="Times New Roman" w:hAnsi="Times New Roman"/>
                <w:sz w:val="14"/>
              </w:rPr>
            </w:pPr>
            <w:r>
              <w:rPr>
                <w:rFonts w:ascii="Times New Roman" w:hAnsi="Times New Roman"/>
                <w:sz w:val="14"/>
              </w:rPr>
              <w:t>О</w:t>
            </w:r>
          </w:p>
        </w:tc>
        <w:tc>
          <w:tcPr>
            <w:tcW w:w="236" w:type="dxa"/>
          </w:tcPr>
          <w:p w14:paraId="0957DF17" w14:textId="72A261AA" w:rsidR="006A47E4" w:rsidRDefault="006A47E4" w:rsidP="006A47E4">
            <w:pPr>
              <w:rPr>
                <w:rFonts w:ascii="Times New Roman" w:hAnsi="Times New Roman"/>
                <w:sz w:val="14"/>
              </w:rPr>
            </w:pPr>
            <w:r>
              <w:rPr>
                <w:rFonts w:ascii="Times New Roman" w:hAnsi="Times New Roman"/>
                <w:sz w:val="14"/>
              </w:rPr>
              <w:t>О</w:t>
            </w:r>
          </w:p>
        </w:tc>
        <w:tc>
          <w:tcPr>
            <w:tcW w:w="241" w:type="dxa"/>
          </w:tcPr>
          <w:p w14:paraId="0B16204B" w14:textId="5A89A01B" w:rsidR="006A47E4" w:rsidRDefault="006A47E4" w:rsidP="006A47E4">
            <w:pPr>
              <w:rPr>
                <w:rFonts w:ascii="Times New Roman" w:hAnsi="Times New Roman"/>
                <w:sz w:val="14"/>
              </w:rPr>
            </w:pPr>
            <w:r>
              <w:rPr>
                <w:rFonts w:ascii="Times New Roman" w:hAnsi="Times New Roman"/>
                <w:sz w:val="14"/>
              </w:rPr>
              <w:t>О</w:t>
            </w:r>
          </w:p>
        </w:tc>
        <w:tc>
          <w:tcPr>
            <w:tcW w:w="486" w:type="dxa"/>
          </w:tcPr>
          <w:p w14:paraId="68C3A62B" w14:textId="77777777" w:rsidR="006A47E4" w:rsidRDefault="006A47E4" w:rsidP="006A47E4">
            <w:pPr>
              <w:rPr>
                <w:rFonts w:ascii="Times New Roman" w:hAnsi="Times New Roman"/>
                <w:sz w:val="14"/>
              </w:rPr>
            </w:pPr>
          </w:p>
        </w:tc>
        <w:tc>
          <w:tcPr>
            <w:tcW w:w="528" w:type="dxa"/>
          </w:tcPr>
          <w:p w14:paraId="0ACD4424" w14:textId="77777777" w:rsidR="006A47E4" w:rsidRDefault="006A47E4" w:rsidP="006A47E4">
            <w:pPr>
              <w:rPr>
                <w:rFonts w:ascii="Times New Roman" w:hAnsi="Times New Roman"/>
                <w:sz w:val="14"/>
              </w:rPr>
            </w:pPr>
          </w:p>
        </w:tc>
      </w:tr>
      <w:tr w:rsidR="006A47E4" w14:paraId="35EFDFE7" w14:textId="7FBBBD1D" w:rsidTr="00805BF0">
        <w:trPr>
          <w:gridAfter w:val="2"/>
          <w:wAfter w:w="48" w:type="dxa"/>
        </w:trPr>
        <w:tc>
          <w:tcPr>
            <w:tcW w:w="998" w:type="dxa"/>
            <w:gridSpan w:val="2"/>
            <w:vAlign w:val="center"/>
          </w:tcPr>
          <w:p w14:paraId="20CDAF37" w14:textId="0C8550F1" w:rsidR="006A47E4" w:rsidRPr="00FD7D6F" w:rsidRDefault="006A47E4" w:rsidP="006A47E4">
            <w:pPr>
              <w:rPr>
                <w:rFonts w:ascii="Times New Roman Полужирный" w:hAnsi="Times New Roman Полужирный"/>
                <w:sz w:val="14"/>
                <w:szCs w:val="16"/>
              </w:rPr>
            </w:pPr>
            <w:r w:rsidRPr="00FD7D6F">
              <w:rPr>
                <w:rFonts w:ascii="Times New Roman Полужирный" w:hAnsi="Times New Roman Полужирный"/>
                <w:sz w:val="14"/>
                <w:szCs w:val="16"/>
              </w:rPr>
              <w:t>ПМ.06</w:t>
            </w:r>
          </w:p>
        </w:tc>
        <w:tc>
          <w:tcPr>
            <w:tcW w:w="2966" w:type="dxa"/>
          </w:tcPr>
          <w:p w14:paraId="0DC7838F" w14:textId="717EDD6D" w:rsidR="006A47E4" w:rsidRPr="00FD7D6F" w:rsidRDefault="006A47E4" w:rsidP="006A47E4">
            <w:pPr>
              <w:rPr>
                <w:rFonts w:ascii="Times New Roman Полужирный" w:hAnsi="Times New Roman Полужирный"/>
                <w:sz w:val="14"/>
                <w:szCs w:val="16"/>
              </w:rPr>
            </w:pPr>
            <w:r w:rsidRPr="00FD7D6F">
              <w:rPr>
                <w:rFonts w:ascii="Times New Roman Полужирный" w:hAnsi="Times New Roman Полужирный"/>
                <w:sz w:val="14"/>
                <w:szCs w:val="16"/>
              </w:rPr>
              <w:t>Основы управления процессами информационного моделирования объекта капитального строительства на этапе возведения объекта (Цифровой модуль)</w:t>
            </w:r>
          </w:p>
        </w:tc>
        <w:tc>
          <w:tcPr>
            <w:tcW w:w="360" w:type="dxa"/>
            <w:vAlign w:val="center"/>
          </w:tcPr>
          <w:p w14:paraId="3A0ECFBA" w14:textId="5D631851" w:rsidR="006A47E4" w:rsidRDefault="006A47E4" w:rsidP="006A47E4">
            <w:pPr>
              <w:rPr>
                <w:rFonts w:ascii="Times New Roman" w:hAnsi="Times New Roman"/>
                <w:sz w:val="14"/>
              </w:rPr>
            </w:pPr>
            <w:r>
              <w:rPr>
                <w:rFonts w:ascii="Times New Roman" w:hAnsi="Times New Roman"/>
                <w:sz w:val="14"/>
              </w:rPr>
              <w:t>О</w:t>
            </w:r>
          </w:p>
        </w:tc>
        <w:tc>
          <w:tcPr>
            <w:tcW w:w="360" w:type="dxa"/>
            <w:vAlign w:val="center"/>
          </w:tcPr>
          <w:p w14:paraId="6543F70C" w14:textId="3DA8D2B6" w:rsidR="006A47E4" w:rsidRDefault="006A47E4" w:rsidP="006A47E4">
            <w:pPr>
              <w:rPr>
                <w:rFonts w:ascii="Times New Roman" w:hAnsi="Times New Roman"/>
                <w:sz w:val="14"/>
              </w:rPr>
            </w:pPr>
            <w:r>
              <w:rPr>
                <w:rFonts w:ascii="Times New Roman" w:hAnsi="Times New Roman"/>
                <w:sz w:val="14"/>
              </w:rPr>
              <w:t>О</w:t>
            </w:r>
          </w:p>
        </w:tc>
        <w:tc>
          <w:tcPr>
            <w:tcW w:w="360" w:type="dxa"/>
            <w:vAlign w:val="center"/>
          </w:tcPr>
          <w:p w14:paraId="7B697773" w14:textId="10A8708E" w:rsidR="006A47E4" w:rsidRDefault="006A47E4" w:rsidP="006A47E4">
            <w:pPr>
              <w:rPr>
                <w:rFonts w:ascii="Times New Roman" w:hAnsi="Times New Roman"/>
                <w:sz w:val="14"/>
              </w:rPr>
            </w:pPr>
            <w:r>
              <w:rPr>
                <w:rFonts w:ascii="Times New Roman" w:hAnsi="Times New Roman"/>
                <w:sz w:val="14"/>
              </w:rPr>
              <w:t>О</w:t>
            </w:r>
          </w:p>
        </w:tc>
        <w:tc>
          <w:tcPr>
            <w:tcW w:w="360" w:type="dxa"/>
          </w:tcPr>
          <w:p w14:paraId="18186CCB" w14:textId="77777777" w:rsidR="006A47E4" w:rsidRDefault="006A47E4" w:rsidP="006A47E4">
            <w:pPr>
              <w:rPr>
                <w:rFonts w:ascii="Times New Roman" w:hAnsi="Times New Roman"/>
                <w:sz w:val="14"/>
              </w:rPr>
            </w:pPr>
          </w:p>
        </w:tc>
        <w:tc>
          <w:tcPr>
            <w:tcW w:w="261" w:type="dxa"/>
          </w:tcPr>
          <w:p w14:paraId="7C125E84" w14:textId="77777777" w:rsidR="006A47E4" w:rsidRDefault="006A47E4" w:rsidP="006A47E4">
            <w:pPr>
              <w:rPr>
                <w:rFonts w:ascii="Times New Roman" w:hAnsi="Times New Roman"/>
                <w:sz w:val="14"/>
              </w:rPr>
            </w:pPr>
          </w:p>
        </w:tc>
        <w:tc>
          <w:tcPr>
            <w:tcW w:w="284" w:type="dxa"/>
          </w:tcPr>
          <w:p w14:paraId="67C0E5B0" w14:textId="77777777" w:rsidR="006A47E4" w:rsidRDefault="006A47E4" w:rsidP="006A47E4">
            <w:pPr>
              <w:rPr>
                <w:rFonts w:ascii="Times New Roman" w:hAnsi="Times New Roman"/>
                <w:sz w:val="14"/>
              </w:rPr>
            </w:pPr>
          </w:p>
        </w:tc>
        <w:tc>
          <w:tcPr>
            <w:tcW w:w="283" w:type="dxa"/>
          </w:tcPr>
          <w:p w14:paraId="6E3874F7" w14:textId="77777777" w:rsidR="006A47E4" w:rsidRDefault="006A47E4" w:rsidP="006A47E4">
            <w:pPr>
              <w:rPr>
                <w:rFonts w:ascii="Times New Roman" w:hAnsi="Times New Roman"/>
                <w:sz w:val="14"/>
              </w:rPr>
            </w:pPr>
          </w:p>
        </w:tc>
        <w:tc>
          <w:tcPr>
            <w:tcW w:w="284" w:type="dxa"/>
          </w:tcPr>
          <w:p w14:paraId="06EC1461" w14:textId="77777777" w:rsidR="006A47E4" w:rsidRDefault="006A47E4" w:rsidP="006A47E4">
            <w:pPr>
              <w:rPr>
                <w:rFonts w:ascii="Times New Roman" w:hAnsi="Times New Roman"/>
                <w:sz w:val="14"/>
              </w:rPr>
            </w:pPr>
          </w:p>
        </w:tc>
        <w:tc>
          <w:tcPr>
            <w:tcW w:w="283" w:type="dxa"/>
          </w:tcPr>
          <w:p w14:paraId="29D68F67" w14:textId="77777777" w:rsidR="006A47E4" w:rsidRDefault="006A47E4" w:rsidP="006A47E4">
            <w:pPr>
              <w:rPr>
                <w:rFonts w:ascii="Times New Roman" w:hAnsi="Times New Roman"/>
                <w:sz w:val="14"/>
              </w:rPr>
            </w:pPr>
          </w:p>
        </w:tc>
        <w:tc>
          <w:tcPr>
            <w:tcW w:w="274" w:type="dxa"/>
          </w:tcPr>
          <w:p w14:paraId="274824CE" w14:textId="77777777" w:rsidR="006A47E4" w:rsidRDefault="006A47E4" w:rsidP="006A47E4">
            <w:pPr>
              <w:rPr>
                <w:rFonts w:ascii="Times New Roman" w:hAnsi="Times New Roman"/>
                <w:sz w:val="14"/>
              </w:rPr>
            </w:pPr>
          </w:p>
        </w:tc>
        <w:tc>
          <w:tcPr>
            <w:tcW w:w="293" w:type="dxa"/>
            <w:gridSpan w:val="3"/>
          </w:tcPr>
          <w:p w14:paraId="15B8CA21" w14:textId="77777777" w:rsidR="006A47E4" w:rsidRDefault="006A47E4" w:rsidP="006A47E4">
            <w:pPr>
              <w:rPr>
                <w:rFonts w:ascii="Times New Roman" w:hAnsi="Times New Roman"/>
                <w:sz w:val="14"/>
              </w:rPr>
            </w:pPr>
          </w:p>
        </w:tc>
        <w:tc>
          <w:tcPr>
            <w:tcW w:w="392" w:type="dxa"/>
            <w:gridSpan w:val="2"/>
          </w:tcPr>
          <w:p w14:paraId="6D2F1EEA" w14:textId="77777777" w:rsidR="006A47E4" w:rsidRDefault="006A47E4" w:rsidP="006A47E4">
            <w:pPr>
              <w:rPr>
                <w:rFonts w:ascii="Times New Roman" w:hAnsi="Times New Roman"/>
                <w:sz w:val="14"/>
              </w:rPr>
            </w:pPr>
          </w:p>
        </w:tc>
        <w:tc>
          <w:tcPr>
            <w:tcW w:w="392" w:type="dxa"/>
          </w:tcPr>
          <w:p w14:paraId="43C1E96C" w14:textId="77777777" w:rsidR="006A47E4" w:rsidRDefault="006A47E4" w:rsidP="006A47E4">
            <w:pPr>
              <w:rPr>
                <w:rFonts w:ascii="Times New Roman" w:hAnsi="Times New Roman"/>
                <w:sz w:val="14"/>
              </w:rPr>
            </w:pPr>
          </w:p>
        </w:tc>
        <w:tc>
          <w:tcPr>
            <w:tcW w:w="392" w:type="dxa"/>
          </w:tcPr>
          <w:p w14:paraId="0124BC2A" w14:textId="77777777" w:rsidR="006A47E4" w:rsidRDefault="006A47E4" w:rsidP="006A47E4">
            <w:pPr>
              <w:rPr>
                <w:rFonts w:ascii="Times New Roman" w:hAnsi="Times New Roman"/>
                <w:sz w:val="14"/>
              </w:rPr>
            </w:pPr>
          </w:p>
        </w:tc>
        <w:tc>
          <w:tcPr>
            <w:tcW w:w="392" w:type="dxa"/>
          </w:tcPr>
          <w:p w14:paraId="79534842" w14:textId="77777777" w:rsidR="006A47E4" w:rsidRDefault="006A47E4" w:rsidP="006A47E4">
            <w:pPr>
              <w:rPr>
                <w:rFonts w:ascii="Times New Roman" w:hAnsi="Times New Roman"/>
                <w:sz w:val="14"/>
              </w:rPr>
            </w:pPr>
          </w:p>
        </w:tc>
        <w:tc>
          <w:tcPr>
            <w:tcW w:w="392" w:type="dxa"/>
          </w:tcPr>
          <w:p w14:paraId="0B08043E" w14:textId="77777777" w:rsidR="006A47E4" w:rsidRDefault="006A47E4" w:rsidP="006A47E4">
            <w:pPr>
              <w:rPr>
                <w:rFonts w:ascii="Times New Roman" w:hAnsi="Times New Roman"/>
                <w:sz w:val="14"/>
              </w:rPr>
            </w:pPr>
          </w:p>
        </w:tc>
        <w:tc>
          <w:tcPr>
            <w:tcW w:w="392" w:type="dxa"/>
          </w:tcPr>
          <w:p w14:paraId="4D976BB4" w14:textId="77777777" w:rsidR="006A47E4" w:rsidRDefault="006A47E4" w:rsidP="006A47E4">
            <w:pPr>
              <w:rPr>
                <w:rFonts w:ascii="Times New Roman" w:hAnsi="Times New Roman"/>
                <w:sz w:val="14"/>
              </w:rPr>
            </w:pPr>
          </w:p>
        </w:tc>
        <w:tc>
          <w:tcPr>
            <w:tcW w:w="392" w:type="dxa"/>
          </w:tcPr>
          <w:p w14:paraId="450BC689" w14:textId="77777777" w:rsidR="006A47E4" w:rsidRDefault="006A47E4" w:rsidP="006A47E4">
            <w:pPr>
              <w:rPr>
                <w:rFonts w:ascii="Times New Roman" w:hAnsi="Times New Roman"/>
                <w:sz w:val="14"/>
              </w:rPr>
            </w:pPr>
          </w:p>
        </w:tc>
        <w:tc>
          <w:tcPr>
            <w:tcW w:w="392" w:type="dxa"/>
          </w:tcPr>
          <w:p w14:paraId="6FCC500E" w14:textId="77777777" w:rsidR="006A47E4" w:rsidRDefault="006A47E4" w:rsidP="006A47E4">
            <w:pPr>
              <w:rPr>
                <w:rFonts w:ascii="Times New Roman" w:hAnsi="Times New Roman"/>
                <w:sz w:val="14"/>
              </w:rPr>
            </w:pPr>
          </w:p>
        </w:tc>
        <w:tc>
          <w:tcPr>
            <w:tcW w:w="392" w:type="dxa"/>
          </w:tcPr>
          <w:p w14:paraId="0C282492" w14:textId="77777777" w:rsidR="006A47E4" w:rsidRDefault="006A47E4" w:rsidP="006A47E4">
            <w:pPr>
              <w:rPr>
                <w:rFonts w:ascii="Times New Roman" w:hAnsi="Times New Roman"/>
                <w:sz w:val="14"/>
              </w:rPr>
            </w:pPr>
          </w:p>
        </w:tc>
        <w:tc>
          <w:tcPr>
            <w:tcW w:w="392" w:type="dxa"/>
          </w:tcPr>
          <w:p w14:paraId="7B0FB5B3" w14:textId="77777777" w:rsidR="006A47E4" w:rsidRDefault="006A47E4" w:rsidP="006A47E4">
            <w:pPr>
              <w:rPr>
                <w:rFonts w:ascii="Times New Roman" w:hAnsi="Times New Roman"/>
                <w:sz w:val="14"/>
              </w:rPr>
            </w:pPr>
          </w:p>
        </w:tc>
        <w:tc>
          <w:tcPr>
            <w:tcW w:w="392" w:type="dxa"/>
          </w:tcPr>
          <w:p w14:paraId="24BA8ADE" w14:textId="77777777" w:rsidR="006A47E4" w:rsidRDefault="006A47E4" w:rsidP="006A47E4">
            <w:pPr>
              <w:rPr>
                <w:rFonts w:ascii="Times New Roman" w:hAnsi="Times New Roman"/>
                <w:sz w:val="14"/>
              </w:rPr>
            </w:pPr>
          </w:p>
        </w:tc>
        <w:tc>
          <w:tcPr>
            <w:tcW w:w="392" w:type="dxa"/>
          </w:tcPr>
          <w:p w14:paraId="236E1D6C" w14:textId="77777777" w:rsidR="006A47E4" w:rsidRDefault="006A47E4" w:rsidP="006A47E4">
            <w:pPr>
              <w:rPr>
                <w:rFonts w:ascii="Times New Roman" w:hAnsi="Times New Roman"/>
                <w:sz w:val="14"/>
              </w:rPr>
            </w:pPr>
          </w:p>
        </w:tc>
        <w:tc>
          <w:tcPr>
            <w:tcW w:w="258" w:type="dxa"/>
          </w:tcPr>
          <w:p w14:paraId="526B899B" w14:textId="77777777" w:rsidR="006A47E4" w:rsidRDefault="006A47E4" w:rsidP="006A47E4">
            <w:pPr>
              <w:rPr>
                <w:rFonts w:ascii="Times New Roman" w:hAnsi="Times New Roman"/>
                <w:sz w:val="14"/>
              </w:rPr>
            </w:pPr>
          </w:p>
        </w:tc>
        <w:tc>
          <w:tcPr>
            <w:tcW w:w="291" w:type="dxa"/>
          </w:tcPr>
          <w:p w14:paraId="028AE331" w14:textId="77777777" w:rsidR="006A47E4" w:rsidRDefault="006A47E4" w:rsidP="006A47E4">
            <w:pPr>
              <w:rPr>
                <w:rFonts w:ascii="Times New Roman" w:hAnsi="Times New Roman"/>
                <w:sz w:val="14"/>
              </w:rPr>
            </w:pPr>
          </w:p>
        </w:tc>
        <w:tc>
          <w:tcPr>
            <w:tcW w:w="425" w:type="dxa"/>
          </w:tcPr>
          <w:p w14:paraId="253A8726" w14:textId="77777777" w:rsidR="006A47E4" w:rsidRDefault="006A47E4" w:rsidP="006A47E4">
            <w:pPr>
              <w:rPr>
                <w:rFonts w:ascii="Times New Roman" w:hAnsi="Times New Roman"/>
                <w:sz w:val="14"/>
              </w:rPr>
            </w:pPr>
          </w:p>
        </w:tc>
        <w:tc>
          <w:tcPr>
            <w:tcW w:w="353" w:type="dxa"/>
          </w:tcPr>
          <w:p w14:paraId="515F870F" w14:textId="77777777" w:rsidR="006A47E4" w:rsidRDefault="006A47E4" w:rsidP="006A47E4">
            <w:pPr>
              <w:rPr>
                <w:rFonts w:ascii="Times New Roman" w:hAnsi="Times New Roman"/>
                <w:sz w:val="14"/>
              </w:rPr>
            </w:pPr>
          </w:p>
        </w:tc>
        <w:tc>
          <w:tcPr>
            <w:tcW w:w="236" w:type="dxa"/>
          </w:tcPr>
          <w:p w14:paraId="58CD3B84" w14:textId="77777777" w:rsidR="006A47E4" w:rsidRDefault="006A47E4" w:rsidP="006A47E4">
            <w:pPr>
              <w:rPr>
                <w:rFonts w:ascii="Times New Roman" w:hAnsi="Times New Roman"/>
                <w:sz w:val="14"/>
              </w:rPr>
            </w:pPr>
          </w:p>
        </w:tc>
        <w:tc>
          <w:tcPr>
            <w:tcW w:w="236" w:type="dxa"/>
          </w:tcPr>
          <w:p w14:paraId="54711476" w14:textId="77777777" w:rsidR="006A47E4" w:rsidRDefault="006A47E4" w:rsidP="006A47E4">
            <w:pPr>
              <w:rPr>
                <w:rFonts w:ascii="Times New Roman" w:hAnsi="Times New Roman"/>
                <w:sz w:val="14"/>
              </w:rPr>
            </w:pPr>
          </w:p>
        </w:tc>
        <w:tc>
          <w:tcPr>
            <w:tcW w:w="241" w:type="dxa"/>
          </w:tcPr>
          <w:p w14:paraId="112AE716" w14:textId="77777777" w:rsidR="006A47E4" w:rsidRDefault="006A47E4" w:rsidP="006A47E4">
            <w:pPr>
              <w:rPr>
                <w:rFonts w:ascii="Times New Roman" w:hAnsi="Times New Roman"/>
                <w:sz w:val="14"/>
              </w:rPr>
            </w:pPr>
          </w:p>
        </w:tc>
        <w:tc>
          <w:tcPr>
            <w:tcW w:w="486" w:type="dxa"/>
          </w:tcPr>
          <w:p w14:paraId="5C2EACDF" w14:textId="100A5807" w:rsidR="006A47E4" w:rsidRDefault="006A47E4" w:rsidP="006A47E4">
            <w:pPr>
              <w:rPr>
                <w:rFonts w:ascii="Times New Roman" w:hAnsi="Times New Roman"/>
                <w:sz w:val="14"/>
              </w:rPr>
            </w:pPr>
            <w:r>
              <w:rPr>
                <w:rFonts w:ascii="Times New Roman" w:hAnsi="Times New Roman"/>
                <w:sz w:val="14"/>
              </w:rPr>
              <w:t>О</w:t>
            </w:r>
          </w:p>
        </w:tc>
        <w:tc>
          <w:tcPr>
            <w:tcW w:w="528" w:type="dxa"/>
          </w:tcPr>
          <w:p w14:paraId="60530FE6" w14:textId="77777777" w:rsidR="006A47E4" w:rsidRDefault="006A47E4" w:rsidP="006A47E4">
            <w:pPr>
              <w:rPr>
                <w:rFonts w:ascii="Times New Roman" w:hAnsi="Times New Roman"/>
                <w:sz w:val="14"/>
              </w:rPr>
            </w:pPr>
          </w:p>
        </w:tc>
      </w:tr>
      <w:tr w:rsidR="006A47E4" w14:paraId="13F3C717" w14:textId="6D95C8E3" w:rsidTr="00805BF0">
        <w:trPr>
          <w:gridAfter w:val="2"/>
          <w:wAfter w:w="48" w:type="dxa"/>
        </w:trPr>
        <w:tc>
          <w:tcPr>
            <w:tcW w:w="998" w:type="dxa"/>
            <w:gridSpan w:val="2"/>
            <w:vAlign w:val="center"/>
          </w:tcPr>
          <w:p w14:paraId="35DF9D6A" w14:textId="16F83E7E" w:rsidR="006A47E4" w:rsidRPr="00FD7D6F" w:rsidRDefault="006A47E4" w:rsidP="006A47E4">
            <w:pPr>
              <w:rPr>
                <w:rFonts w:ascii="Times New Roman" w:hAnsi="Times New Roman"/>
                <w:sz w:val="14"/>
              </w:rPr>
            </w:pPr>
            <w:r w:rsidRPr="00FD7D6F">
              <w:rPr>
                <w:rFonts w:ascii="Times New Roman" w:hAnsi="Times New Roman"/>
                <w:sz w:val="14"/>
                <w:szCs w:val="18"/>
              </w:rPr>
              <w:t>МДК.06.01</w:t>
            </w:r>
          </w:p>
        </w:tc>
        <w:tc>
          <w:tcPr>
            <w:tcW w:w="2966" w:type="dxa"/>
          </w:tcPr>
          <w:p w14:paraId="5EA6B3D0" w14:textId="4C8235A0" w:rsidR="006A47E4" w:rsidRPr="00FD7D6F" w:rsidRDefault="006A47E4" w:rsidP="006A47E4">
            <w:pPr>
              <w:rPr>
                <w:rFonts w:ascii="Times New Roman" w:hAnsi="Times New Roman"/>
                <w:sz w:val="14"/>
              </w:rPr>
            </w:pPr>
            <w:r w:rsidRPr="00FD7D6F">
              <w:rPr>
                <w:rFonts w:ascii="Times New Roman" w:hAnsi="Times New Roman"/>
                <w:sz w:val="14"/>
                <w:szCs w:val="18"/>
              </w:rPr>
              <w:t>Основы цифровой экономики</w:t>
            </w:r>
          </w:p>
        </w:tc>
        <w:tc>
          <w:tcPr>
            <w:tcW w:w="360" w:type="dxa"/>
            <w:vAlign w:val="center"/>
          </w:tcPr>
          <w:p w14:paraId="3C4D25A7" w14:textId="28F2A24C" w:rsidR="006A47E4" w:rsidRDefault="006A47E4" w:rsidP="006A47E4">
            <w:pPr>
              <w:rPr>
                <w:rFonts w:ascii="Times New Roman" w:hAnsi="Times New Roman"/>
                <w:sz w:val="14"/>
              </w:rPr>
            </w:pPr>
            <w:r>
              <w:rPr>
                <w:rFonts w:ascii="Times New Roman" w:hAnsi="Times New Roman"/>
                <w:sz w:val="14"/>
              </w:rPr>
              <w:t>О</w:t>
            </w:r>
          </w:p>
        </w:tc>
        <w:tc>
          <w:tcPr>
            <w:tcW w:w="360" w:type="dxa"/>
            <w:vAlign w:val="center"/>
          </w:tcPr>
          <w:p w14:paraId="76AA5181" w14:textId="7F49059D" w:rsidR="006A47E4" w:rsidRDefault="006A47E4" w:rsidP="006A47E4">
            <w:pPr>
              <w:rPr>
                <w:rFonts w:ascii="Times New Roman" w:hAnsi="Times New Roman"/>
                <w:sz w:val="14"/>
              </w:rPr>
            </w:pPr>
            <w:r>
              <w:rPr>
                <w:rFonts w:ascii="Times New Roman" w:hAnsi="Times New Roman"/>
                <w:sz w:val="14"/>
              </w:rPr>
              <w:t>О</w:t>
            </w:r>
          </w:p>
        </w:tc>
        <w:tc>
          <w:tcPr>
            <w:tcW w:w="360" w:type="dxa"/>
            <w:vAlign w:val="center"/>
          </w:tcPr>
          <w:p w14:paraId="7F05B9E5" w14:textId="2F69473B" w:rsidR="006A47E4" w:rsidRDefault="006A47E4" w:rsidP="006A47E4">
            <w:pPr>
              <w:rPr>
                <w:rFonts w:ascii="Times New Roman" w:hAnsi="Times New Roman"/>
                <w:sz w:val="14"/>
              </w:rPr>
            </w:pPr>
            <w:r>
              <w:rPr>
                <w:rFonts w:ascii="Times New Roman" w:hAnsi="Times New Roman"/>
                <w:sz w:val="14"/>
              </w:rPr>
              <w:t>О</w:t>
            </w:r>
          </w:p>
        </w:tc>
        <w:tc>
          <w:tcPr>
            <w:tcW w:w="360" w:type="dxa"/>
          </w:tcPr>
          <w:p w14:paraId="19B98619" w14:textId="77777777" w:rsidR="006A47E4" w:rsidRDefault="006A47E4" w:rsidP="006A47E4">
            <w:pPr>
              <w:rPr>
                <w:rFonts w:ascii="Times New Roman" w:hAnsi="Times New Roman"/>
                <w:sz w:val="14"/>
              </w:rPr>
            </w:pPr>
          </w:p>
        </w:tc>
        <w:tc>
          <w:tcPr>
            <w:tcW w:w="261" w:type="dxa"/>
          </w:tcPr>
          <w:p w14:paraId="7D5A22F4" w14:textId="77777777" w:rsidR="006A47E4" w:rsidRDefault="006A47E4" w:rsidP="006A47E4">
            <w:pPr>
              <w:rPr>
                <w:rFonts w:ascii="Times New Roman" w:hAnsi="Times New Roman"/>
                <w:sz w:val="14"/>
              </w:rPr>
            </w:pPr>
          </w:p>
        </w:tc>
        <w:tc>
          <w:tcPr>
            <w:tcW w:w="284" w:type="dxa"/>
          </w:tcPr>
          <w:p w14:paraId="05FBDB7D" w14:textId="77777777" w:rsidR="006A47E4" w:rsidRDefault="006A47E4" w:rsidP="006A47E4">
            <w:pPr>
              <w:rPr>
                <w:rFonts w:ascii="Times New Roman" w:hAnsi="Times New Roman"/>
                <w:sz w:val="14"/>
              </w:rPr>
            </w:pPr>
          </w:p>
        </w:tc>
        <w:tc>
          <w:tcPr>
            <w:tcW w:w="283" w:type="dxa"/>
          </w:tcPr>
          <w:p w14:paraId="2A1FECCE" w14:textId="77777777" w:rsidR="006A47E4" w:rsidRDefault="006A47E4" w:rsidP="006A47E4">
            <w:pPr>
              <w:rPr>
                <w:rFonts w:ascii="Times New Roman" w:hAnsi="Times New Roman"/>
                <w:sz w:val="14"/>
              </w:rPr>
            </w:pPr>
          </w:p>
        </w:tc>
        <w:tc>
          <w:tcPr>
            <w:tcW w:w="284" w:type="dxa"/>
          </w:tcPr>
          <w:p w14:paraId="25CC5CA0" w14:textId="77777777" w:rsidR="006A47E4" w:rsidRDefault="006A47E4" w:rsidP="006A47E4">
            <w:pPr>
              <w:rPr>
                <w:rFonts w:ascii="Times New Roman" w:hAnsi="Times New Roman"/>
                <w:sz w:val="14"/>
              </w:rPr>
            </w:pPr>
          </w:p>
        </w:tc>
        <w:tc>
          <w:tcPr>
            <w:tcW w:w="283" w:type="dxa"/>
          </w:tcPr>
          <w:p w14:paraId="2C0A2C09" w14:textId="77777777" w:rsidR="006A47E4" w:rsidRDefault="006A47E4" w:rsidP="006A47E4">
            <w:pPr>
              <w:rPr>
                <w:rFonts w:ascii="Times New Roman" w:hAnsi="Times New Roman"/>
                <w:sz w:val="14"/>
              </w:rPr>
            </w:pPr>
          </w:p>
        </w:tc>
        <w:tc>
          <w:tcPr>
            <w:tcW w:w="274" w:type="dxa"/>
          </w:tcPr>
          <w:p w14:paraId="1D481ACE" w14:textId="77777777" w:rsidR="006A47E4" w:rsidRDefault="006A47E4" w:rsidP="006A47E4">
            <w:pPr>
              <w:rPr>
                <w:rFonts w:ascii="Times New Roman" w:hAnsi="Times New Roman"/>
                <w:sz w:val="14"/>
              </w:rPr>
            </w:pPr>
          </w:p>
        </w:tc>
        <w:tc>
          <w:tcPr>
            <w:tcW w:w="293" w:type="dxa"/>
            <w:gridSpan w:val="3"/>
          </w:tcPr>
          <w:p w14:paraId="723919E3" w14:textId="77777777" w:rsidR="006A47E4" w:rsidRDefault="006A47E4" w:rsidP="006A47E4">
            <w:pPr>
              <w:rPr>
                <w:rFonts w:ascii="Times New Roman" w:hAnsi="Times New Roman"/>
                <w:sz w:val="14"/>
              </w:rPr>
            </w:pPr>
          </w:p>
        </w:tc>
        <w:tc>
          <w:tcPr>
            <w:tcW w:w="392" w:type="dxa"/>
            <w:gridSpan w:val="2"/>
          </w:tcPr>
          <w:p w14:paraId="13A31D7E" w14:textId="77777777" w:rsidR="006A47E4" w:rsidRDefault="006A47E4" w:rsidP="006A47E4">
            <w:pPr>
              <w:rPr>
                <w:rFonts w:ascii="Times New Roman" w:hAnsi="Times New Roman"/>
                <w:sz w:val="14"/>
              </w:rPr>
            </w:pPr>
          </w:p>
        </w:tc>
        <w:tc>
          <w:tcPr>
            <w:tcW w:w="392" w:type="dxa"/>
          </w:tcPr>
          <w:p w14:paraId="73AF2058" w14:textId="77777777" w:rsidR="006A47E4" w:rsidRDefault="006A47E4" w:rsidP="006A47E4">
            <w:pPr>
              <w:rPr>
                <w:rFonts w:ascii="Times New Roman" w:hAnsi="Times New Roman"/>
                <w:sz w:val="14"/>
              </w:rPr>
            </w:pPr>
          </w:p>
        </w:tc>
        <w:tc>
          <w:tcPr>
            <w:tcW w:w="392" w:type="dxa"/>
          </w:tcPr>
          <w:p w14:paraId="2078CB4E" w14:textId="77777777" w:rsidR="006A47E4" w:rsidRDefault="006A47E4" w:rsidP="006A47E4">
            <w:pPr>
              <w:rPr>
                <w:rFonts w:ascii="Times New Roman" w:hAnsi="Times New Roman"/>
                <w:sz w:val="14"/>
              </w:rPr>
            </w:pPr>
          </w:p>
        </w:tc>
        <w:tc>
          <w:tcPr>
            <w:tcW w:w="392" w:type="dxa"/>
          </w:tcPr>
          <w:p w14:paraId="551C2236" w14:textId="77777777" w:rsidR="006A47E4" w:rsidRDefault="006A47E4" w:rsidP="006A47E4">
            <w:pPr>
              <w:rPr>
                <w:rFonts w:ascii="Times New Roman" w:hAnsi="Times New Roman"/>
                <w:sz w:val="14"/>
              </w:rPr>
            </w:pPr>
          </w:p>
        </w:tc>
        <w:tc>
          <w:tcPr>
            <w:tcW w:w="392" w:type="dxa"/>
          </w:tcPr>
          <w:p w14:paraId="33595845" w14:textId="77777777" w:rsidR="006A47E4" w:rsidRDefault="006A47E4" w:rsidP="006A47E4">
            <w:pPr>
              <w:rPr>
                <w:rFonts w:ascii="Times New Roman" w:hAnsi="Times New Roman"/>
                <w:sz w:val="14"/>
              </w:rPr>
            </w:pPr>
          </w:p>
        </w:tc>
        <w:tc>
          <w:tcPr>
            <w:tcW w:w="392" w:type="dxa"/>
          </w:tcPr>
          <w:p w14:paraId="059C2311" w14:textId="77777777" w:rsidR="006A47E4" w:rsidRDefault="006A47E4" w:rsidP="006A47E4">
            <w:pPr>
              <w:rPr>
                <w:rFonts w:ascii="Times New Roman" w:hAnsi="Times New Roman"/>
                <w:sz w:val="14"/>
              </w:rPr>
            </w:pPr>
          </w:p>
        </w:tc>
        <w:tc>
          <w:tcPr>
            <w:tcW w:w="392" w:type="dxa"/>
          </w:tcPr>
          <w:p w14:paraId="51F9E80A" w14:textId="77777777" w:rsidR="006A47E4" w:rsidRDefault="006A47E4" w:rsidP="006A47E4">
            <w:pPr>
              <w:rPr>
                <w:rFonts w:ascii="Times New Roman" w:hAnsi="Times New Roman"/>
                <w:sz w:val="14"/>
              </w:rPr>
            </w:pPr>
          </w:p>
        </w:tc>
        <w:tc>
          <w:tcPr>
            <w:tcW w:w="392" w:type="dxa"/>
          </w:tcPr>
          <w:p w14:paraId="7B47AF8E" w14:textId="77777777" w:rsidR="006A47E4" w:rsidRDefault="006A47E4" w:rsidP="006A47E4">
            <w:pPr>
              <w:rPr>
                <w:rFonts w:ascii="Times New Roman" w:hAnsi="Times New Roman"/>
                <w:sz w:val="14"/>
              </w:rPr>
            </w:pPr>
          </w:p>
        </w:tc>
        <w:tc>
          <w:tcPr>
            <w:tcW w:w="392" w:type="dxa"/>
          </w:tcPr>
          <w:p w14:paraId="0826D852" w14:textId="77777777" w:rsidR="006A47E4" w:rsidRDefault="006A47E4" w:rsidP="006A47E4">
            <w:pPr>
              <w:rPr>
                <w:rFonts w:ascii="Times New Roman" w:hAnsi="Times New Roman"/>
                <w:sz w:val="14"/>
              </w:rPr>
            </w:pPr>
          </w:p>
        </w:tc>
        <w:tc>
          <w:tcPr>
            <w:tcW w:w="392" w:type="dxa"/>
          </w:tcPr>
          <w:p w14:paraId="55456D79" w14:textId="77777777" w:rsidR="006A47E4" w:rsidRDefault="006A47E4" w:rsidP="006A47E4">
            <w:pPr>
              <w:rPr>
                <w:rFonts w:ascii="Times New Roman" w:hAnsi="Times New Roman"/>
                <w:sz w:val="14"/>
              </w:rPr>
            </w:pPr>
          </w:p>
        </w:tc>
        <w:tc>
          <w:tcPr>
            <w:tcW w:w="392" w:type="dxa"/>
          </w:tcPr>
          <w:p w14:paraId="638590D3" w14:textId="77777777" w:rsidR="006A47E4" w:rsidRDefault="006A47E4" w:rsidP="006A47E4">
            <w:pPr>
              <w:rPr>
                <w:rFonts w:ascii="Times New Roman" w:hAnsi="Times New Roman"/>
                <w:sz w:val="14"/>
              </w:rPr>
            </w:pPr>
          </w:p>
        </w:tc>
        <w:tc>
          <w:tcPr>
            <w:tcW w:w="392" w:type="dxa"/>
          </w:tcPr>
          <w:p w14:paraId="1611CEA3" w14:textId="77777777" w:rsidR="006A47E4" w:rsidRDefault="006A47E4" w:rsidP="006A47E4">
            <w:pPr>
              <w:rPr>
                <w:rFonts w:ascii="Times New Roman" w:hAnsi="Times New Roman"/>
                <w:sz w:val="14"/>
              </w:rPr>
            </w:pPr>
          </w:p>
        </w:tc>
        <w:tc>
          <w:tcPr>
            <w:tcW w:w="258" w:type="dxa"/>
          </w:tcPr>
          <w:p w14:paraId="443110D7" w14:textId="77777777" w:rsidR="006A47E4" w:rsidRDefault="006A47E4" w:rsidP="006A47E4">
            <w:pPr>
              <w:rPr>
                <w:rFonts w:ascii="Times New Roman" w:hAnsi="Times New Roman"/>
                <w:sz w:val="14"/>
              </w:rPr>
            </w:pPr>
          </w:p>
        </w:tc>
        <w:tc>
          <w:tcPr>
            <w:tcW w:w="291" w:type="dxa"/>
          </w:tcPr>
          <w:p w14:paraId="295FE8D7" w14:textId="77777777" w:rsidR="006A47E4" w:rsidRDefault="006A47E4" w:rsidP="006A47E4">
            <w:pPr>
              <w:rPr>
                <w:rFonts w:ascii="Times New Roman" w:hAnsi="Times New Roman"/>
                <w:sz w:val="14"/>
              </w:rPr>
            </w:pPr>
          </w:p>
        </w:tc>
        <w:tc>
          <w:tcPr>
            <w:tcW w:w="425" w:type="dxa"/>
          </w:tcPr>
          <w:p w14:paraId="5F7446B0" w14:textId="77777777" w:rsidR="006A47E4" w:rsidRDefault="006A47E4" w:rsidP="006A47E4">
            <w:pPr>
              <w:rPr>
                <w:rFonts w:ascii="Times New Roman" w:hAnsi="Times New Roman"/>
                <w:sz w:val="14"/>
              </w:rPr>
            </w:pPr>
          </w:p>
        </w:tc>
        <w:tc>
          <w:tcPr>
            <w:tcW w:w="353" w:type="dxa"/>
          </w:tcPr>
          <w:p w14:paraId="0AC8ABD4" w14:textId="77777777" w:rsidR="006A47E4" w:rsidRDefault="006A47E4" w:rsidP="006A47E4">
            <w:pPr>
              <w:rPr>
                <w:rFonts w:ascii="Times New Roman" w:hAnsi="Times New Roman"/>
                <w:sz w:val="14"/>
              </w:rPr>
            </w:pPr>
          </w:p>
        </w:tc>
        <w:tc>
          <w:tcPr>
            <w:tcW w:w="236" w:type="dxa"/>
          </w:tcPr>
          <w:p w14:paraId="4F7487FB" w14:textId="77777777" w:rsidR="006A47E4" w:rsidRDefault="006A47E4" w:rsidP="006A47E4">
            <w:pPr>
              <w:rPr>
                <w:rFonts w:ascii="Times New Roman" w:hAnsi="Times New Roman"/>
                <w:sz w:val="14"/>
              </w:rPr>
            </w:pPr>
          </w:p>
        </w:tc>
        <w:tc>
          <w:tcPr>
            <w:tcW w:w="236" w:type="dxa"/>
          </w:tcPr>
          <w:p w14:paraId="44918937" w14:textId="77777777" w:rsidR="006A47E4" w:rsidRDefault="006A47E4" w:rsidP="006A47E4">
            <w:pPr>
              <w:rPr>
                <w:rFonts w:ascii="Times New Roman" w:hAnsi="Times New Roman"/>
                <w:sz w:val="14"/>
              </w:rPr>
            </w:pPr>
          </w:p>
        </w:tc>
        <w:tc>
          <w:tcPr>
            <w:tcW w:w="241" w:type="dxa"/>
          </w:tcPr>
          <w:p w14:paraId="1E49E570" w14:textId="77777777" w:rsidR="006A47E4" w:rsidRDefault="006A47E4" w:rsidP="006A47E4">
            <w:pPr>
              <w:rPr>
                <w:rFonts w:ascii="Times New Roman" w:hAnsi="Times New Roman"/>
                <w:sz w:val="14"/>
              </w:rPr>
            </w:pPr>
          </w:p>
        </w:tc>
        <w:tc>
          <w:tcPr>
            <w:tcW w:w="486" w:type="dxa"/>
          </w:tcPr>
          <w:p w14:paraId="0741687E" w14:textId="5B2318CB" w:rsidR="006A47E4" w:rsidRDefault="006A47E4" w:rsidP="006A47E4">
            <w:pPr>
              <w:rPr>
                <w:rFonts w:ascii="Times New Roman" w:hAnsi="Times New Roman"/>
                <w:sz w:val="14"/>
              </w:rPr>
            </w:pPr>
            <w:r w:rsidRPr="006E277C">
              <w:rPr>
                <w:rFonts w:ascii="Times New Roman" w:hAnsi="Times New Roman"/>
                <w:sz w:val="14"/>
              </w:rPr>
              <w:t>О</w:t>
            </w:r>
          </w:p>
        </w:tc>
        <w:tc>
          <w:tcPr>
            <w:tcW w:w="528" w:type="dxa"/>
          </w:tcPr>
          <w:p w14:paraId="2648A09B" w14:textId="77777777" w:rsidR="006A47E4" w:rsidRDefault="006A47E4" w:rsidP="006A47E4">
            <w:pPr>
              <w:rPr>
                <w:rFonts w:ascii="Times New Roman" w:hAnsi="Times New Roman"/>
                <w:sz w:val="14"/>
              </w:rPr>
            </w:pPr>
          </w:p>
        </w:tc>
      </w:tr>
      <w:tr w:rsidR="006A47E4" w14:paraId="4AF2CC61" w14:textId="4B4622C4" w:rsidTr="00805BF0">
        <w:trPr>
          <w:gridAfter w:val="2"/>
          <w:wAfter w:w="48" w:type="dxa"/>
        </w:trPr>
        <w:tc>
          <w:tcPr>
            <w:tcW w:w="998" w:type="dxa"/>
            <w:gridSpan w:val="2"/>
            <w:vAlign w:val="center"/>
          </w:tcPr>
          <w:p w14:paraId="1B4E338E" w14:textId="3A500A66" w:rsidR="006A47E4" w:rsidRPr="00FD7D6F" w:rsidRDefault="006A47E4" w:rsidP="006A47E4">
            <w:pPr>
              <w:rPr>
                <w:rFonts w:ascii="Times New Roman" w:hAnsi="Times New Roman"/>
                <w:sz w:val="14"/>
              </w:rPr>
            </w:pPr>
            <w:r w:rsidRPr="00FD7D6F">
              <w:rPr>
                <w:rFonts w:ascii="Times New Roman" w:hAnsi="Times New Roman"/>
                <w:sz w:val="14"/>
                <w:szCs w:val="18"/>
              </w:rPr>
              <w:t>МДК.06.01</w:t>
            </w:r>
          </w:p>
        </w:tc>
        <w:tc>
          <w:tcPr>
            <w:tcW w:w="2966" w:type="dxa"/>
          </w:tcPr>
          <w:p w14:paraId="221C958C" w14:textId="2BABCBA4" w:rsidR="006A47E4" w:rsidRPr="00FD7D6F" w:rsidRDefault="006A47E4" w:rsidP="006A47E4">
            <w:pPr>
              <w:rPr>
                <w:rFonts w:ascii="Times New Roman" w:hAnsi="Times New Roman"/>
                <w:sz w:val="14"/>
              </w:rPr>
            </w:pPr>
            <w:r w:rsidRPr="00FD7D6F">
              <w:rPr>
                <w:rFonts w:ascii="Times New Roman" w:hAnsi="Times New Roman"/>
                <w:sz w:val="14"/>
              </w:rPr>
              <w:t>Информационное моделирование</w:t>
            </w:r>
          </w:p>
        </w:tc>
        <w:tc>
          <w:tcPr>
            <w:tcW w:w="360" w:type="dxa"/>
            <w:vAlign w:val="center"/>
          </w:tcPr>
          <w:p w14:paraId="3DA1CFDC" w14:textId="74DE6B30" w:rsidR="006A47E4" w:rsidRDefault="006A47E4" w:rsidP="006A47E4">
            <w:pPr>
              <w:rPr>
                <w:rFonts w:ascii="Times New Roman" w:hAnsi="Times New Roman"/>
                <w:sz w:val="14"/>
              </w:rPr>
            </w:pPr>
            <w:r>
              <w:rPr>
                <w:rFonts w:ascii="Times New Roman" w:hAnsi="Times New Roman"/>
                <w:sz w:val="14"/>
              </w:rPr>
              <w:t>О</w:t>
            </w:r>
          </w:p>
        </w:tc>
        <w:tc>
          <w:tcPr>
            <w:tcW w:w="360" w:type="dxa"/>
            <w:vAlign w:val="center"/>
          </w:tcPr>
          <w:p w14:paraId="03B00703" w14:textId="13C2F897" w:rsidR="006A47E4" w:rsidRDefault="006A47E4" w:rsidP="006A47E4">
            <w:pPr>
              <w:rPr>
                <w:rFonts w:ascii="Times New Roman" w:hAnsi="Times New Roman"/>
                <w:sz w:val="14"/>
              </w:rPr>
            </w:pPr>
            <w:r>
              <w:rPr>
                <w:rFonts w:ascii="Times New Roman" w:hAnsi="Times New Roman"/>
                <w:sz w:val="14"/>
              </w:rPr>
              <w:t>О</w:t>
            </w:r>
          </w:p>
        </w:tc>
        <w:tc>
          <w:tcPr>
            <w:tcW w:w="360" w:type="dxa"/>
            <w:vAlign w:val="center"/>
          </w:tcPr>
          <w:p w14:paraId="1309BAA3" w14:textId="39C77EEA" w:rsidR="006A47E4" w:rsidRDefault="006A47E4" w:rsidP="006A47E4">
            <w:pPr>
              <w:rPr>
                <w:rFonts w:ascii="Times New Roman" w:hAnsi="Times New Roman"/>
                <w:sz w:val="14"/>
              </w:rPr>
            </w:pPr>
            <w:r>
              <w:rPr>
                <w:rFonts w:ascii="Times New Roman" w:hAnsi="Times New Roman"/>
                <w:sz w:val="14"/>
              </w:rPr>
              <w:t>О</w:t>
            </w:r>
          </w:p>
        </w:tc>
        <w:tc>
          <w:tcPr>
            <w:tcW w:w="360" w:type="dxa"/>
          </w:tcPr>
          <w:p w14:paraId="7749A9B2" w14:textId="77777777" w:rsidR="006A47E4" w:rsidRDefault="006A47E4" w:rsidP="006A47E4">
            <w:pPr>
              <w:rPr>
                <w:rFonts w:ascii="Times New Roman" w:hAnsi="Times New Roman"/>
                <w:sz w:val="14"/>
              </w:rPr>
            </w:pPr>
          </w:p>
        </w:tc>
        <w:tc>
          <w:tcPr>
            <w:tcW w:w="261" w:type="dxa"/>
          </w:tcPr>
          <w:p w14:paraId="6000117D" w14:textId="77777777" w:rsidR="006A47E4" w:rsidRDefault="006A47E4" w:rsidP="006A47E4">
            <w:pPr>
              <w:rPr>
                <w:rFonts w:ascii="Times New Roman" w:hAnsi="Times New Roman"/>
                <w:sz w:val="14"/>
              </w:rPr>
            </w:pPr>
          </w:p>
        </w:tc>
        <w:tc>
          <w:tcPr>
            <w:tcW w:w="284" w:type="dxa"/>
          </w:tcPr>
          <w:p w14:paraId="7DABE41D" w14:textId="77777777" w:rsidR="006A47E4" w:rsidRDefault="006A47E4" w:rsidP="006A47E4">
            <w:pPr>
              <w:rPr>
                <w:rFonts w:ascii="Times New Roman" w:hAnsi="Times New Roman"/>
                <w:sz w:val="14"/>
              </w:rPr>
            </w:pPr>
          </w:p>
        </w:tc>
        <w:tc>
          <w:tcPr>
            <w:tcW w:w="283" w:type="dxa"/>
          </w:tcPr>
          <w:p w14:paraId="465B2877" w14:textId="77777777" w:rsidR="006A47E4" w:rsidRDefault="006A47E4" w:rsidP="006A47E4">
            <w:pPr>
              <w:rPr>
                <w:rFonts w:ascii="Times New Roman" w:hAnsi="Times New Roman"/>
                <w:sz w:val="14"/>
              </w:rPr>
            </w:pPr>
          </w:p>
        </w:tc>
        <w:tc>
          <w:tcPr>
            <w:tcW w:w="284" w:type="dxa"/>
          </w:tcPr>
          <w:p w14:paraId="322C47DB" w14:textId="77777777" w:rsidR="006A47E4" w:rsidRDefault="006A47E4" w:rsidP="006A47E4">
            <w:pPr>
              <w:rPr>
                <w:rFonts w:ascii="Times New Roman" w:hAnsi="Times New Roman"/>
                <w:sz w:val="14"/>
              </w:rPr>
            </w:pPr>
          </w:p>
        </w:tc>
        <w:tc>
          <w:tcPr>
            <w:tcW w:w="283" w:type="dxa"/>
          </w:tcPr>
          <w:p w14:paraId="67CD623D" w14:textId="77777777" w:rsidR="006A47E4" w:rsidRDefault="006A47E4" w:rsidP="006A47E4">
            <w:pPr>
              <w:rPr>
                <w:rFonts w:ascii="Times New Roman" w:hAnsi="Times New Roman"/>
                <w:sz w:val="14"/>
              </w:rPr>
            </w:pPr>
          </w:p>
        </w:tc>
        <w:tc>
          <w:tcPr>
            <w:tcW w:w="274" w:type="dxa"/>
          </w:tcPr>
          <w:p w14:paraId="4D3EBB84" w14:textId="77777777" w:rsidR="006A47E4" w:rsidRDefault="006A47E4" w:rsidP="006A47E4">
            <w:pPr>
              <w:rPr>
                <w:rFonts w:ascii="Times New Roman" w:hAnsi="Times New Roman"/>
                <w:sz w:val="14"/>
              </w:rPr>
            </w:pPr>
          </w:p>
        </w:tc>
        <w:tc>
          <w:tcPr>
            <w:tcW w:w="293" w:type="dxa"/>
            <w:gridSpan w:val="3"/>
          </w:tcPr>
          <w:p w14:paraId="7AAC8C5E" w14:textId="77777777" w:rsidR="006A47E4" w:rsidRDefault="006A47E4" w:rsidP="006A47E4">
            <w:pPr>
              <w:rPr>
                <w:rFonts w:ascii="Times New Roman" w:hAnsi="Times New Roman"/>
                <w:sz w:val="14"/>
              </w:rPr>
            </w:pPr>
          </w:p>
        </w:tc>
        <w:tc>
          <w:tcPr>
            <w:tcW w:w="392" w:type="dxa"/>
            <w:gridSpan w:val="2"/>
          </w:tcPr>
          <w:p w14:paraId="4891F50C" w14:textId="77777777" w:rsidR="006A47E4" w:rsidRDefault="006A47E4" w:rsidP="006A47E4">
            <w:pPr>
              <w:rPr>
                <w:rFonts w:ascii="Times New Roman" w:hAnsi="Times New Roman"/>
                <w:sz w:val="14"/>
              </w:rPr>
            </w:pPr>
          </w:p>
        </w:tc>
        <w:tc>
          <w:tcPr>
            <w:tcW w:w="392" w:type="dxa"/>
          </w:tcPr>
          <w:p w14:paraId="2272B3CA" w14:textId="77777777" w:rsidR="006A47E4" w:rsidRDefault="006A47E4" w:rsidP="006A47E4">
            <w:pPr>
              <w:rPr>
                <w:rFonts w:ascii="Times New Roman" w:hAnsi="Times New Roman"/>
                <w:sz w:val="14"/>
              </w:rPr>
            </w:pPr>
          </w:p>
        </w:tc>
        <w:tc>
          <w:tcPr>
            <w:tcW w:w="392" w:type="dxa"/>
          </w:tcPr>
          <w:p w14:paraId="25680B79" w14:textId="77777777" w:rsidR="006A47E4" w:rsidRDefault="006A47E4" w:rsidP="006A47E4">
            <w:pPr>
              <w:rPr>
                <w:rFonts w:ascii="Times New Roman" w:hAnsi="Times New Roman"/>
                <w:sz w:val="14"/>
              </w:rPr>
            </w:pPr>
          </w:p>
        </w:tc>
        <w:tc>
          <w:tcPr>
            <w:tcW w:w="392" w:type="dxa"/>
          </w:tcPr>
          <w:p w14:paraId="238CF88D" w14:textId="77777777" w:rsidR="006A47E4" w:rsidRDefault="006A47E4" w:rsidP="006A47E4">
            <w:pPr>
              <w:rPr>
                <w:rFonts w:ascii="Times New Roman" w:hAnsi="Times New Roman"/>
                <w:sz w:val="14"/>
              </w:rPr>
            </w:pPr>
          </w:p>
        </w:tc>
        <w:tc>
          <w:tcPr>
            <w:tcW w:w="392" w:type="dxa"/>
          </w:tcPr>
          <w:p w14:paraId="7227F9A9" w14:textId="77777777" w:rsidR="006A47E4" w:rsidRDefault="006A47E4" w:rsidP="006A47E4">
            <w:pPr>
              <w:rPr>
                <w:rFonts w:ascii="Times New Roman" w:hAnsi="Times New Roman"/>
                <w:sz w:val="14"/>
              </w:rPr>
            </w:pPr>
          </w:p>
        </w:tc>
        <w:tc>
          <w:tcPr>
            <w:tcW w:w="392" w:type="dxa"/>
          </w:tcPr>
          <w:p w14:paraId="02A1AA54" w14:textId="77777777" w:rsidR="006A47E4" w:rsidRDefault="006A47E4" w:rsidP="006A47E4">
            <w:pPr>
              <w:rPr>
                <w:rFonts w:ascii="Times New Roman" w:hAnsi="Times New Roman"/>
                <w:sz w:val="14"/>
              </w:rPr>
            </w:pPr>
          </w:p>
        </w:tc>
        <w:tc>
          <w:tcPr>
            <w:tcW w:w="392" w:type="dxa"/>
          </w:tcPr>
          <w:p w14:paraId="0F101B94" w14:textId="77777777" w:rsidR="006A47E4" w:rsidRDefault="006A47E4" w:rsidP="006A47E4">
            <w:pPr>
              <w:rPr>
                <w:rFonts w:ascii="Times New Roman" w:hAnsi="Times New Roman"/>
                <w:sz w:val="14"/>
              </w:rPr>
            </w:pPr>
          </w:p>
        </w:tc>
        <w:tc>
          <w:tcPr>
            <w:tcW w:w="392" w:type="dxa"/>
          </w:tcPr>
          <w:p w14:paraId="77FEC60B" w14:textId="77777777" w:rsidR="006A47E4" w:rsidRDefault="006A47E4" w:rsidP="006A47E4">
            <w:pPr>
              <w:rPr>
                <w:rFonts w:ascii="Times New Roman" w:hAnsi="Times New Roman"/>
                <w:sz w:val="14"/>
              </w:rPr>
            </w:pPr>
          </w:p>
        </w:tc>
        <w:tc>
          <w:tcPr>
            <w:tcW w:w="392" w:type="dxa"/>
          </w:tcPr>
          <w:p w14:paraId="04009D92" w14:textId="77777777" w:rsidR="006A47E4" w:rsidRDefault="006A47E4" w:rsidP="006A47E4">
            <w:pPr>
              <w:rPr>
                <w:rFonts w:ascii="Times New Roman" w:hAnsi="Times New Roman"/>
                <w:sz w:val="14"/>
              </w:rPr>
            </w:pPr>
          </w:p>
        </w:tc>
        <w:tc>
          <w:tcPr>
            <w:tcW w:w="392" w:type="dxa"/>
          </w:tcPr>
          <w:p w14:paraId="26A98A09" w14:textId="77777777" w:rsidR="006A47E4" w:rsidRDefault="006A47E4" w:rsidP="006A47E4">
            <w:pPr>
              <w:rPr>
                <w:rFonts w:ascii="Times New Roman" w:hAnsi="Times New Roman"/>
                <w:sz w:val="14"/>
              </w:rPr>
            </w:pPr>
          </w:p>
        </w:tc>
        <w:tc>
          <w:tcPr>
            <w:tcW w:w="392" w:type="dxa"/>
          </w:tcPr>
          <w:p w14:paraId="51214440" w14:textId="77777777" w:rsidR="006A47E4" w:rsidRDefault="006A47E4" w:rsidP="006A47E4">
            <w:pPr>
              <w:rPr>
                <w:rFonts w:ascii="Times New Roman" w:hAnsi="Times New Roman"/>
                <w:sz w:val="14"/>
              </w:rPr>
            </w:pPr>
          </w:p>
        </w:tc>
        <w:tc>
          <w:tcPr>
            <w:tcW w:w="392" w:type="dxa"/>
          </w:tcPr>
          <w:p w14:paraId="044421F2" w14:textId="77777777" w:rsidR="006A47E4" w:rsidRDefault="006A47E4" w:rsidP="006A47E4">
            <w:pPr>
              <w:rPr>
                <w:rFonts w:ascii="Times New Roman" w:hAnsi="Times New Roman"/>
                <w:sz w:val="14"/>
              </w:rPr>
            </w:pPr>
          </w:p>
        </w:tc>
        <w:tc>
          <w:tcPr>
            <w:tcW w:w="258" w:type="dxa"/>
          </w:tcPr>
          <w:p w14:paraId="44D6FA76" w14:textId="77777777" w:rsidR="006A47E4" w:rsidRDefault="006A47E4" w:rsidP="006A47E4">
            <w:pPr>
              <w:rPr>
                <w:rFonts w:ascii="Times New Roman" w:hAnsi="Times New Roman"/>
                <w:sz w:val="14"/>
              </w:rPr>
            </w:pPr>
          </w:p>
        </w:tc>
        <w:tc>
          <w:tcPr>
            <w:tcW w:w="291" w:type="dxa"/>
          </w:tcPr>
          <w:p w14:paraId="06534787" w14:textId="77777777" w:rsidR="006A47E4" w:rsidRDefault="006A47E4" w:rsidP="006A47E4">
            <w:pPr>
              <w:rPr>
                <w:rFonts w:ascii="Times New Roman" w:hAnsi="Times New Roman"/>
                <w:sz w:val="14"/>
              </w:rPr>
            </w:pPr>
          </w:p>
        </w:tc>
        <w:tc>
          <w:tcPr>
            <w:tcW w:w="425" w:type="dxa"/>
          </w:tcPr>
          <w:p w14:paraId="43EBC489" w14:textId="77777777" w:rsidR="006A47E4" w:rsidRDefault="006A47E4" w:rsidP="006A47E4">
            <w:pPr>
              <w:rPr>
                <w:rFonts w:ascii="Times New Roman" w:hAnsi="Times New Roman"/>
                <w:sz w:val="14"/>
              </w:rPr>
            </w:pPr>
          </w:p>
        </w:tc>
        <w:tc>
          <w:tcPr>
            <w:tcW w:w="353" w:type="dxa"/>
          </w:tcPr>
          <w:p w14:paraId="46DF81FA" w14:textId="77777777" w:rsidR="006A47E4" w:rsidRDefault="006A47E4" w:rsidP="006A47E4">
            <w:pPr>
              <w:rPr>
                <w:rFonts w:ascii="Times New Roman" w:hAnsi="Times New Roman"/>
                <w:sz w:val="14"/>
              </w:rPr>
            </w:pPr>
          </w:p>
        </w:tc>
        <w:tc>
          <w:tcPr>
            <w:tcW w:w="236" w:type="dxa"/>
          </w:tcPr>
          <w:p w14:paraId="078A353B" w14:textId="77777777" w:rsidR="006A47E4" w:rsidRDefault="006A47E4" w:rsidP="006A47E4">
            <w:pPr>
              <w:rPr>
                <w:rFonts w:ascii="Times New Roman" w:hAnsi="Times New Roman"/>
                <w:sz w:val="14"/>
              </w:rPr>
            </w:pPr>
          </w:p>
        </w:tc>
        <w:tc>
          <w:tcPr>
            <w:tcW w:w="236" w:type="dxa"/>
          </w:tcPr>
          <w:p w14:paraId="5C28D101" w14:textId="77777777" w:rsidR="006A47E4" w:rsidRDefault="006A47E4" w:rsidP="006A47E4">
            <w:pPr>
              <w:rPr>
                <w:rFonts w:ascii="Times New Roman" w:hAnsi="Times New Roman"/>
                <w:sz w:val="14"/>
              </w:rPr>
            </w:pPr>
          </w:p>
        </w:tc>
        <w:tc>
          <w:tcPr>
            <w:tcW w:w="241" w:type="dxa"/>
          </w:tcPr>
          <w:p w14:paraId="24E6F286" w14:textId="77777777" w:rsidR="006A47E4" w:rsidRDefault="006A47E4" w:rsidP="006A47E4">
            <w:pPr>
              <w:rPr>
                <w:rFonts w:ascii="Times New Roman" w:hAnsi="Times New Roman"/>
                <w:sz w:val="14"/>
              </w:rPr>
            </w:pPr>
          </w:p>
        </w:tc>
        <w:tc>
          <w:tcPr>
            <w:tcW w:w="486" w:type="dxa"/>
          </w:tcPr>
          <w:p w14:paraId="3C9631FB" w14:textId="6C7AFF88" w:rsidR="006A47E4" w:rsidRDefault="006A47E4" w:rsidP="006A47E4">
            <w:pPr>
              <w:rPr>
                <w:rFonts w:ascii="Times New Roman" w:hAnsi="Times New Roman"/>
                <w:sz w:val="14"/>
              </w:rPr>
            </w:pPr>
            <w:r w:rsidRPr="006E277C">
              <w:rPr>
                <w:rFonts w:ascii="Times New Roman" w:hAnsi="Times New Roman"/>
                <w:sz w:val="14"/>
              </w:rPr>
              <w:t>О</w:t>
            </w:r>
          </w:p>
        </w:tc>
        <w:tc>
          <w:tcPr>
            <w:tcW w:w="528" w:type="dxa"/>
          </w:tcPr>
          <w:p w14:paraId="5CB0857B" w14:textId="77777777" w:rsidR="006A47E4" w:rsidRDefault="006A47E4" w:rsidP="006A47E4">
            <w:pPr>
              <w:rPr>
                <w:rFonts w:ascii="Times New Roman" w:hAnsi="Times New Roman"/>
                <w:sz w:val="14"/>
              </w:rPr>
            </w:pPr>
          </w:p>
        </w:tc>
      </w:tr>
      <w:tr w:rsidR="006A47E4" w14:paraId="048F9E3D" w14:textId="7AFD9613" w:rsidTr="006A47E4">
        <w:trPr>
          <w:gridAfter w:val="2"/>
          <w:wAfter w:w="48" w:type="dxa"/>
        </w:trPr>
        <w:tc>
          <w:tcPr>
            <w:tcW w:w="998" w:type="dxa"/>
            <w:gridSpan w:val="2"/>
            <w:vAlign w:val="center"/>
          </w:tcPr>
          <w:p w14:paraId="24BFB71A" w14:textId="78B00B39" w:rsidR="006A47E4" w:rsidRPr="00FD7D6F" w:rsidRDefault="006A47E4" w:rsidP="006A47E4">
            <w:pPr>
              <w:rPr>
                <w:rFonts w:ascii="Times New Roman" w:hAnsi="Times New Roman"/>
                <w:sz w:val="14"/>
              </w:rPr>
            </w:pPr>
            <w:r w:rsidRPr="00FD7D6F">
              <w:rPr>
                <w:rFonts w:ascii="Times New Roman" w:hAnsi="Times New Roman"/>
                <w:sz w:val="14"/>
                <w:szCs w:val="18"/>
              </w:rPr>
              <w:t>ПП.06</w:t>
            </w:r>
          </w:p>
        </w:tc>
        <w:tc>
          <w:tcPr>
            <w:tcW w:w="2966" w:type="dxa"/>
          </w:tcPr>
          <w:p w14:paraId="69E0241A" w14:textId="14AB6FD6" w:rsidR="006A47E4" w:rsidRPr="00FD7D6F" w:rsidRDefault="006A47E4" w:rsidP="006A47E4">
            <w:pPr>
              <w:rPr>
                <w:rFonts w:ascii="Times New Roman" w:hAnsi="Times New Roman"/>
                <w:sz w:val="14"/>
              </w:rPr>
            </w:pPr>
            <w:r w:rsidRPr="00FD7D6F">
              <w:rPr>
                <w:rFonts w:ascii="Times New Roman" w:hAnsi="Times New Roman"/>
                <w:sz w:val="14"/>
                <w:szCs w:val="18"/>
              </w:rPr>
              <w:t>Производственная практика</w:t>
            </w:r>
          </w:p>
        </w:tc>
        <w:tc>
          <w:tcPr>
            <w:tcW w:w="360" w:type="dxa"/>
          </w:tcPr>
          <w:p w14:paraId="56D5FA79" w14:textId="77777777" w:rsidR="006A47E4" w:rsidRDefault="006A47E4" w:rsidP="006A47E4">
            <w:pPr>
              <w:rPr>
                <w:rFonts w:ascii="Times New Roman" w:hAnsi="Times New Roman"/>
                <w:sz w:val="14"/>
              </w:rPr>
            </w:pPr>
          </w:p>
        </w:tc>
        <w:tc>
          <w:tcPr>
            <w:tcW w:w="360" w:type="dxa"/>
          </w:tcPr>
          <w:p w14:paraId="69F6C58D" w14:textId="77777777" w:rsidR="006A47E4" w:rsidRDefault="006A47E4" w:rsidP="006A47E4">
            <w:pPr>
              <w:rPr>
                <w:rFonts w:ascii="Times New Roman" w:hAnsi="Times New Roman"/>
                <w:sz w:val="14"/>
              </w:rPr>
            </w:pPr>
          </w:p>
        </w:tc>
        <w:tc>
          <w:tcPr>
            <w:tcW w:w="360" w:type="dxa"/>
          </w:tcPr>
          <w:p w14:paraId="3B05AB02" w14:textId="77777777" w:rsidR="006A47E4" w:rsidRDefault="006A47E4" w:rsidP="006A47E4">
            <w:pPr>
              <w:rPr>
                <w:rFonts w:ascii="Times New Roman" w:hAnsi="Times New Roman"/>
                <w:sz w:val="14"/>
              </w:rPr>
            </w:pPr>
          </w:p>
        </w:tc>
        <w:tc>
          <w:tcPr>
            <w:tcW w:w="360" w:type="dxa"/>
          </w:tcPr>
          <w:p w14:paraId="637E3E12" w14:textId="77777777" w:rsidR="006A47E4" w:rsidRDefault="006A47E4" w:rsidP="006A47E4">
            <w:pPr>
              <w:rPr>
                <w:rFonts w:ascii="Times New Roman" w:hAnsi="Times New Roman"/>
                <w:sz w:val="14"/>
              </w:rPr>
            </w:pPr>
          </w:p>
        </w:tc>
        <w:tc>
          <w:tcPr>
            <w:tcW w:w="261" w:type="dxa"/>
          </w:tcPr>
          <w:p w14:paraId="7D202A47" w14:textId="77777777" w:rsidR="006A47E4" w:rsidRDefault="006A47E4" w:rsidP="006A47E4">
            <w:pPr>
              <w:rPr>
                <w:rFonts w:ascii="Times New Roman" w:hAnsi="Times New Roman"/>
                <w:sz w:val="14"/>
              </w:rPr>
            </w:pPr>
          </w:p>
        </w:tc>
        <w:tc>
          <w:tcPr>
            <w:tcW w:w="284" w:type="dxa"/>
          </w:tcPr>
          <w:p w14:paraId="5602DBA7" w14:textId="77777777" w:rsidR="006A47E4" w:rsidRDefault="006A47E4" w:rsidP="006A47E4">
            <w:pPr>
              <w:rPr>
                <w:rFonts w:ascii="Times New Roman" w:hAnsi="Times New Roman"/>
                <w:sz w:val="14"/>
              </w:rPr>
            </w:pPr>
          </w:p>
        </w:tc>
        <w:tc>
          <w:tcPr>
            <w:tcW w:w="283" w:type="dxa"/>
          </w:tcPr>
          <w:p w14:paraId="46B18B3B" w14:textId="77777777" w:rsidR="006A47E4" w:rsidRDefault="006A47E4" w:rsidP="006A47E4">
            <w:pPr>
              <w:rPr>
                <w:rFonts w:ascii="Times New Roman" w:hAnsi="Times New Roman"/>
                <w:sz w:val="14"/>
              </w:rPr>
            </w:pPr>
          </w:p>
        </w:tc>
        <w:tc>
          <w:tcPr>
            <w:tcW w:w="284" w:type="dxa"/>
          </w:tcPr>
          <w:p w14:paraId="2437300D" w14:textId="77777777" w:rsidR="006A47E4" w:rsidRDefault="006A47E4" w:rsidP="006A47E4">
            <w:pPr>
              <w:rPr>
                <w:rFonts w:ascii="Times New Roman" w:hAnsi="Times New Roman"/>
                <w:sz w:val="14"/>
              </w:rPr>
            </w:pPr>
          </w:p>
        </w:tc>
        <w:tc>
          <w:tcPr>
            <w:tcW w:w="283" w:type="dxa"/>
          </w:tcPr>
          <w:p w14:paraId="743B1F7D" w14:textId="77777777" w:rsidR="006A47E4" w:rsidRDefault="006A47E4" w:rsidP="006A47E4">
            <w:pPr>
              <w:rPr>
                <w:rFonts w:ascii="Times New Roman" w:hAnsi="Times New Roman"/>
                <w:sz w:val="14"/>
              </w:rPr>
            </w:pPr>
          </w:p>
        </w:tc>
        <w:tc>
          <w:tcPr>
            <w:tcW w:w="274" w:type="dxa"/>
          </w:tcPr>
          <w:p w14:paraId="1B33E42A" w14:textId="77777777" w:rsidR="006A47E4" w:rsidRDefault="006A47E4" w:rsidP="006A47E4">
            <w:pPr>
              <w:rPr>
                <w:rFonts w:ascii="Times New Roman" w:hAnsi="Times New Roman"/>
                <w:sz w:val="14"/>
              </w:rPr>
            </w:pPr>
          </w:p>
        </w:tc>
        <w:tc>
          <w:tcPr>
            <w:tcW w:w="293" w:type="dxa"/>
            <w:gridSpan w:val="3"/>
          </w:tcPr>
          <w:p w14:paraId="30C4EC83" w14:textId="77777777" w:rsidR="006A47E4" w:rsidRDefault="006A47E4" w:rsidP="006A47E4">
            <w:pPr>
              <w:rPr>
                <w:rFonts w:ascii="Times New Roman" w:hAnsi="Times New Roman"/>
                <w:sz w:val="14"/>
              </w:rPr>
            </w:pPr>
          </w:p>
        </w:tc>
        <w:tc>
          <w:tcPr>
            <w:tcW w:w="392" w:type="dxa"/>
            <w:gridSpan w:val="2"/>
          </w:tcPr>
          <w:p w14:paraId="0DB21B7C" w14:textId="77777777" w:rsidR="006A47E4" w:rsidRDefault="006A47E4" w:rsidP="006A47E4">
            <w:pPr>
              <w:rPr>
                <w:rFonts w:ascii="Times New Roman" w:hAnsi="Times New Roman"/>
                <w:sz w:val="14"/>
              </w:rPr>
            </w:pPr>
          </w:p>
        </w:tc>
        <w:tc>
          <w:tcPr>
            <w:tcW w:w="392" w:type="dxa"/>
          </w:tcPr>
          <w:p w14:paraId="04D518E0" w14:textId="77777777" w:rsidR="006A47E4" w:rsidRDefault="006A47E4" w:rsidP="006A47E4">
            <w:pPr>
              <w:rPr>
                <w:rFonts w:ascii="Times New Roman" w:hAnsi="Times New Roman"/>
                <w:sz w:val="14"/>
              </w:rPr>
            </w:pPr>
          </w:p>
        </w:tc>
        <w:tc>
          <w:tcPr>
            <w:tcW w:w="392" w:type="dxa"/>
          </w:tcPr>
          <w:p w14:paraId="7E27FF05" w14:textId="77777777" w:rsidR="006A47E4" w:rsidRDefault="006A47E4" w:rsidP="006A47E4">
            <w:pPr>
              <w:rPr>
                <w:rFonts w:ascii="Times New Roman" w:hAnsi="Times New Roman"/>
                <w:sz w:val="14"/>
              </w:rPr>
            </w:pPr>
          </w:p>
        </w:tc>
        <w:tc>
          <w:tcPr>
            <w:tcW w:w="392" w:type="dxa"/>
          </w:tcPr>
          <w:p w14:paraId="5F6F651D" w14:textId="77777777" w:rsidR="006A47E4" w:rsidRDefault="006A47E4" w:rsidP="006A47E4">
            <w:pPr>
              <w:rPr>
                <w:rFonts w:ascii="Times New Roman" w:hAnsi="Times New Roman"/>
                <w:sz w:val="14"/>
              </w:rPr>
            </w:pPr>
          </w:p>
        </w:tc>
        <w:tc>
          <w:tcPr>
            <w:tcW w:w="392" w:type="dxa"/>
          </w:tcPr>
          <w:p w14:paraId="4F8704F1" w14:textId="77777777" w:rsidR="006A47E4" w:rsidRDefault="006A47E4" w:rsidP="006A47E4">
            <w:pPr>
              <w:rPr>
                <w:rFonts w:ascii="Times New Roman" w:hAnsi="Times New Roman"/>
                <w:sz w:val="14"/>
              </w:rPr>
            </w:pPr>
          </w:p>
        </w:tc>
        <w:tc>
          <w:tcPr>
            <w:tcW w:w="392" w:type="dxa"/>
          </w:tcPr>
          <w:p w14:paraId="09D5719D" w14:textId="77777777" w:rsidR="006A47E4" w:rsidRDefault="006A47E4" w:rsidP="006A47E4">
            <w:pPr>
              <w:rPr>
                <w:rFonts w:ascii="Times New Roman" w:hAnsi="Times New Roman"/>
                <w:sz w:val="14"/>
              </w:rPr>
            </w:pPr>
          </w:p>
        </w:tc>
        <w:tc>
          <w:tcPr>
            <w:tcW w:w="392" w:type="dxa"/>
          </w:tcPr>
          <w:p w14:paraId="5C744244" w14:textId="77777777" w:rsidR="006A47E4" w:rsidRDefault="006A47E4" w:rsidP="006A47E4">
            <w:pPr>
              <w:rPr>
                <w:rFonts w:ascii="Times New Roman" w:hAnsi="Times New Roman"/>
                <w:sz w:val="14"/>
              </w:rPr>
            </w:pPr>
          </w:p>
        </w:tc>
        <w:tc>
          <w:tcPr>
            <w:tcW w:w="392" w:type="dxa"/>
          </w:tcPr>
          <w:p w14:paraId="731F0750" w14:textId="77777777" w:rsidR="006A47E4" w:rsidRDefault="006A47E4" w:rsidP="006A47E4">
            <w:pPr>
              <w:rPr>
                <w:rFonts w:ascii="Times New Roman" w:hAnsi="Times New Roman"/>
                <w:sz w:val="14"/>
              </w:rPr>
            </w:pPr>
          </w:p>
        </w:tc>
        <w:tc>
          <w:tcPr>
            <w:tcW w:w="392" w:type="dxa"/>
          </w:tcPr>
          <w:p w14:paraId="08687563" w14:textId="77777777" w:rsidR="006A47E4" w:rsidRDefault="006A47E4" w:rsidP="006A47E4">
            <w:pPr>
              <w:rPr>
                <w:rFonts w:ascii="Times New Roman" w:hAnsi="Times New Roman"/>
                <w:sz w:val="14"/>
              </w:rPr>
            </w:pPr>
          </w:p>
        </w:tc>
        <w:tc>
          <w:tcPr>
            <w:tcW w:w="392" w:type="dxa"/>
          </w:tcPr>
          <w:p w14:paraId="2A6C0B0B" w14:textId="77777777" w:rsidR="006A47E4" w:rsidRDefault="006A47E4" w:rsidP="006A47E4">
            <w:pPr>
              <w:rPr>
                <w:rFonts w:ascii="Times New Roman" w:hAnsi="Times New Roman"/>
                <w:sz w:val="14"/>
              </w:rPr>
            </w:pPr>
          </w:p>
        </w:tc>
        <w:tc>
          <w:tcPr>
            <w:tcW w:w="392" w:type="dxa"/>
          </w:tcPr>
          <w:p w14:paraId="0DF061B1" w14:textId="77777777" w:rsidR="006A47E4" w:rsidRDefault="006A47E4" w:rsidP="006A47E4">
            <w:pPr>
              <w:rPr>
                <w:rFonts w:ascii="Times New Roman" w:hAnsi="Times New Roman"/>
                <w:sz w:val="14"/>
              </w:rPr>
            </w:pPr>
          </w:p>
        </w:tc>
        <w:tc>
          <w:tcPr>
            <w:tcW w:w="392" w:type="dxa"/>
          </w:tcPr>
          <w:p w14:paraId="59E07BB8" w14:textId="77777777" w:rsidR="006A47E4" w:rsidRDefault="006A47E4" w:rsidP="006A47E4">
            <w:pPr>
              <w:rPr>
                <w:rFonts w:ascii="Times New Roman" w:hAnsi="Times New Roman"/>
                <w:sz w:val="14"/>
              </w:rPr>
            </w:pPr>
          </w:p>
        </w:tc>
        <w:tc>
          <w:tcPr>
            <w:tcW w:w="258" w:type="dxa"/>
          </w:tcPr>
          <w:p w14:paraId="13F7396F" w14:textId="77777777" w:rsidR="006A47E4" w:rsidRDefault="006A47E4" w:rsidP="006A47E4">
            <w:pPr>
              <w:rPr>
                <w:rFonts w:ascii="Times New Roman" w:hAnsi="Times New Roman"/>
                <w:sz w:val="14"/>
              </w:rPr>
            </w:pPr>
          </w:p>
        </w:tc>
        <w:tc>
          <w:tcPr>
            <w:tcW w:w="291" w:type="dxa"/>
          </w:tcPr>
          <w:p w14:paraId="0E6306E8" w14:textId="77777777" w:rsidR="006A47E4" w:rsidRDefault="006A47E4" w:rsidP="006A47E4">
            <w:pPr>
              <w:rPr>
                <w:rFonts w:ascii="Times New Roman" w:hAnsi="Times New Roman"/>
                <w:sz w:val="14"/>
              </w:rPr>
            </w:pPr>
          </w:p>
        </w:tc>
        <w:tc>
          <w:tcPr>
            <w:tcW w:w="425" w:type="dxa"/>
          </w:tcPr>
          <w:p w14:paraId="080CB2E0" w14:textId="77777777" w:rsidR="006A47E4" w:rsidRDefault="006A47E4" w:rsidP="006A47E4">
            <w:pPr>
              <w:rPr>
                <w:rFonts w:ascii="Times New Roman" w:hAnsi="Times New Roman"/>
                <w:sz w:val="14"/>
              </w:rPr>
            </w:pPr>
          </w:p>
        </w:tc>
        <w:tc>
          <w:tcPr>
            <w:tcW w:w="353" w:type="dxa"/>
          </w:tcPr>
          <w:p w14:paraId="6A36DE84" w14:textId="77777777" w:rsidR="006A47E4" w:rsidRDefault="006A47E4" w:rsidP="006A47E4">
            <w:pPr>
              <w:rPr>
                <w:rFonts w:ascii="Times New Roman" w:hAnsi="Times New Roman"/>
                <w:sz w:val="14"/>
              </w:rPr>
            </w:pPr>
          </w:p>
        </w:tc>
        <w:tc>
          <w:tcPr>
            <w:tcW w:w="236" w:type="dxa"/>
          </w:tcPr>
          <w:p w14:paraId="56034F0F" w14:textId="77777777" w:rsidR="006A47E4" w:rsidRDefault="006A47E4" w:rsidP="006A47E4">
            <w:pPr>
              <w:rPr>
                <w:rFonts w:ascii="Times New Roman" w:hAnsi="Times New Roman"/>
                <w:sz w:val="14"/>
              </w:rPr>
            </w:pPr>
          </w:p>
        </w:tc>
        <w:tc>
          <w:tcPr>
            <w:tcW w:w="236" w:type="dxa"/>
          </w:tcPr>
          <w:p w14:paraId="57FCDBDF" w14:textId="77777777" w:rsidR="006A47E4" w:rsidRDefault="006A47E4" w:rsidP="006A47E4">
            <w:pPr>
              <w:rPr>
                <w:rFonts w:ascii="Times New Roman" w:hAnsi="Times New Roman"/>
                <w:sz w:val="14"/>
              </w:rPr>
            </w:pPr>
          </w:p>
        </w:tc>
        <w:tc>
          <w:tcPr>
            <w:tcW w:w="241" w:type="dxa"/>
          </w:tcPr>
          <w:p w14:paraId="1A8BE9A8" w14:textId="77777777" w:rsidR="006A47E4" w:rsidRDefault="006A47E4" w:rsidP="006A47E4">
            <w:pPr>
              <w:rPr>
                <w:rFonts w:ascii="Times New Roman" w:hAnsi="Times New Roman"/>
                <w:sz w:val="14"/>
              </w:rPr>
            </w:pPr>
          </w:p>
        </w:tc>
        <w:tc>
          <w:tcPr>
            <w:tcW w:w="486" w:type="dxa"/>
          </w:tcPr>
          <w:p w14:paraId="7A074FCD" w14:textId="45A9F1CD" w:rsidR="006A47E4" w:rsidRDefault="006A47E4" w:rsidP="006A47E4">
            <w:pPr>
              <w:rPr>
                <w:rFonts w:ascii="Times New Roman" w:hAnsi="Times New Roman"/>
                <w:sz w:val="14"/>
              </w:rPr>
            </w:pPr>
            <w:r w:rsidRPr="006E277C">
              <w:rPr>
                <w:rFonts w:ascii="Times New Roman" w:hAnsi="Times New Roman"/>
                <w:sz w:val="14"/>
              </w:rPr>
              <w:t>О</w:t>
            </w:r>
          </w:p>
        </w:tc>
        <w:tc>
          <w:tcPr>
            <w:tcW w:w="528" w:type="dxa"/>
          </w:tcPr>
          <w:p w14:paraId="6D73414C" w14:textId="77777777" w:rsidR="006A47E4" w:rsidRDefault="006A47E4" w:rsidP="006A47E4">
            <w:pPr>
              <w:rPr>
                <w:rFonts w:ascii="Times New Roman" w:hAnsi="Times New Roman"/>
                <w:sz w:val="14"/>
              </w:rPr>
            </w:pPr>
          </w:p>
        </w:tc>
      </w:tr>
      <w:tr w:rsidR="006A47E4" w14:paraId="14B6FECB" w14:textId="799CFE1C" w:rsidTr="00AA2860">
        <w:trPr>
          <w:gridAfter w:val="2"/>
          <w:wAfter w:w="48" w:type="dxa"/>
        </w:trPr>
        <w:tc>
          <w:tcPr>
            <w:tcW w:w="998" w:type="dxa"/>
            <w:gridSpan w:val="2"/>
          </w:tcPr>
          <w:p w14:paraId="03A09957" w14:textId="436EF66A" w:rsidR="006A47E4" w:rsidRPr="00FD7D6F" w:rsidRDefault="006A47E4" w:rsidP="006A47E4">
            <w:pPr>
              <w:rPr>
                <w:rFonts w:ascii="Times New Roman" w:hAnsi="Times New Roman"/>
                <w:sz w:val="14"/>
              </w:rPr>
            </w:pPr>
            <w:r w:rsidRPr="00FD7D6F">
              <w:rPr>
                <w:rFonts w:ascii="Times New Roman" w:hAnsi="Times New Roman"/>
                <w:b/>
                <w:bCs/>
                <w:sz w:val="14"/>
                <w:szCs w:val="18"/>
              </w:rPr>
              <w:t>ПМ.07</w:t>
            </w:r>
          </w:p>
        </w:tc>
        <w:tc>
          <w:tcPr>
            <w:tcW w:w="2966" w:type="dxa"/>
          </w:tcPr>
          <w:p w14:paraId="43274ABD" w14:textId="12F026B7" w:rsidR="006A47E4" w:rsidRPr="00FD7D6F" w:rsidRDefault="006A47E4" w:rsidP="006A47E4">
            <w:pPr>
              <w:rPr>
                <w:rFonts w:ascii="Times New Roman" w:hAnsi="Times New Roman"/>
                <w:sz w:val="14"/>
              </w:rPr>
            </w:pPr>
            <w:r w:rsidRPr="00FD7D6F">
              <w:rPr>
                <w:rFonts w:ascii="Times New Roman" w:hAnsi="Times New Roman"/>
                <w:b/>
                <w:bCs/>
                <w:sz w:val="14"/>
                <w:szCs w:val="18"/>
              </w:rPr>
              <w:t>Выполнение работ по ландшафтной архитектуре</w:t>
            </w:r>
          </w:p>
        </w:tc>
        <w:tc>
          <w:tcPr>
            <w:tcW w:w="360" w:type="dxa"/>
            <w:vAlign w:val="center"/>
          </w:tcPr>
          <w:p w14:paraId="556B0DF9" w14:textId="1894D2DB" w:rsidR="006A47E4" w:rsidRDefault="006A47E4" w:rsidP="006A47E4">
            <w:pPr>
              <w:rPr>
                <w:rFonts w:ascii="Times New Roman" w:hAnsi="Times New Roman"/>
                <w:sz w:val="14"/>
              </w:rPr>
            </w:pPr>
            <w:r>
              <w:rPr>
                <w:rFonts w:ascii="Times New Roman" w:hAnsi="Times New Roman"/>
                <w:sz w:val="14"/>
              </w:rPr>
              <w:t>О</w:t>
            </w:r>
          </w:p>
        </w:tc>
        <w:tc>
          <w:tcPr>
            <w:tcW w:w="360" w:type="dxa"/>
            <w:vAlign w:val="center"/>
          </w:tcPr>
          <w:p w14:paraId="0703F715" w14:textId="2069D04F" w:rsidR="006A47E4" w:rsidRDefault="006A47E4" w:rsidP="006A47E4">
            <w:pPr>
              <w:rPr>
                <w:rFonts w:ascii="Times New Roman" w:hAnsi="Times New Roman"/>
                <w:sz w:val="14"/>
              </w:rPr>
            </w:pPr>
            <w:r>
              <w:rPr>
                <w:rFonts w:ascii="Times New Roman" w:hAnsi="Times New Roman"/>
                <w:sz w:val="14"/>
              </w:rPr>
              <w:t>О</w:t>
            </w:r>
          </w:p>
        </w:tc>
        <w:tc>
          <w:tcPr>
            <w:tcW w:w="360" w:type="dxa"/>
            <w:vAlign w:val="center"/>
          </w:tcPr>
          <w:p w14:paraId="3E2A8A24" w14:textId="16693BBF" w:rsidR="006A47E4" w:rsidRDefault="006A47E4" w:rsidP="006A47E4">
            <w:pPr>
              <w:rPr>
                <w:rFonts w:ascii="Times New Roman" w:hAnsi="Times New Roman"/>
                <w:sz w:val="14"/>
              </w:rPr>
            </w:pPr>
            <w:r>
              <w:rPr>
                <w:rFonts w:ascii="Times New Roman" w:hAnsi="Times New Roman"/>
                <w:sz w:val="14"/>
              </w:rPr>
              <w:t>О</w:t>
            </w:r>
          </w:p>
        </w:tc>
        <w:tc>
          <w:tcPr>
            <w:tcW w:w="360" w:type="dxa"/>
          </w:tcPr>
          <w:p w14:paraId="010252AF" w14:textId="77777777" w:rsidR="006A47E4" w:rsidRDefault="006A47E4" w:rsidP="006A47E4">
            <w:pPr>
              <w:rPr>
                <w:rFonts w:ascii="Times New Roman" w:hAnsi="Times New Roman"/>
                <w:sz w:val="14"/>
              </w:rPr>
            </w:pPr>
          </w:p>
        </w:tc>
        <w:tc>
          <w:tcPr>
            <w:tcW w:w="261" w:type="dxa"/>
          </w:tcPr>
          <w:p w14:paraId="512AC19D" w14:textId="77777777" w:rsidR="006A47E4" w:rsidRDefault="006A47E4" w:rsidP="006A47E4">
            <w:pPr>
              <w:rPr>
                <w:rFonts w:ascii="Times New Roman" w:hAnsi="Times New Roman"/>
                <w:sz w:val="14"/>
              </w:rPr>
            </w:pPr>
          </w:p>
        </w:tc>
        <w:tc>
          <w:tcPr>
            <w:tcW w:w="284" w:type="dxa"/>
          </w:tcPr>
          <w:p w14:paraId="70528D28" w14:textId="77777777" w:rsidR="006A47E4" w:rsidRDefault="006A47E4" w:rsidP="006A47E4">
            <w:pPr>
              <w:rPr>
                <w:rFonts w:ascii="Times New Roman" w:hAnsi="Times New Roman"/>
                <w:sz w:val="14"/>
              </w:rPr>
            </w:pPr>
          </w:p>
        </w:tc>
        <w:tc>
          <w:tcPr>
            <w:tcW w:w="283" w:type="dxa"/>
          </w:tcPr>
          <w:p w14:paraId="29FE3D21" w14:textId="77777777" w:rsidR="006A47E4" w:rsidRDefault="006A47E4" w:rsidP="006A47E4">
            <w:pPr>
              <w:rPr>
                <w:rFonts w:ascii="Times New Roman" w:hAnsi="Times New Roman"/>
                <w:sz w:val="14"/>
              </w:rPr>
            </w:pPr>
          </w:p>
        </w:tc>
        <w:tc>
          <w:tcPr>
            <w:tcW w:w="284" w:type="dxa"/>
          </w:tcPr>
          <w:p w14:paraId="197BEFBC" w14:textId="77777777" w:rsidR="006A47E4" w:rsidRDefault="006A47E4" w:rsidP="006A47E4">
            <w:pPr>
              <w:rPr>
                <w:rFonts w:ascii="Times New Roman" w:hAnsi="Times New Roman"/>
                <w:sz w:val="14"/>
              </w:rPr>
            </w:pPr>
          </w:p>
        </w:tc>
        <w:tc>
          <w:tcPr>
            <w:tcW w:w="283" w:type="dxa"/>
          </w:tcPr>
          <w:p w14:paraId="42A8C37B" w14:textId="77777777" w:rsidR="006A47E4" w:rsidRDefault="006A47E4" w:rsidP="006A47E4">
            <w:pPr>
              <w:rPr>
                <w:rFonts w:ascii="Times New Roman" w:hAnsi="Times New Roman"/>
                <w:sz w:val="14"/>
              </w:rPr>
            </w:pPr>
          </w:p>
        </w:tc>
        <w:tc>
          <w:tcPr>
            <w:tcW w:w="274" w:type="dxa"/>
          </w:tcPr>
          <w:p w14:paraId="5F602AC3" w14:textId="77777777" w:rsidR="006A47E4" w:rsidRDefault="006A47E4" w:rsidP="006A47E4">
            <w:pPr>
              <w:rPr>
                <w:rFonts w:ascii="Times New Roman" w:hAnsi="Times New Roman"/>
                <w:sz w:val="14"/>
              </w:rPr>
            </w:pPr>
          </w:p>
        </w:tc>
        <w:tc>
          <w:tcPr>
            <w:tcW w:w="293" w:type="dxa"/>
            <w:gridSpan w:val="3"/>
          </w:tcPr>
          <w:p w14:paraId="075555F5" w14:textId="77777777" w:rsidR="006A47E4" w:rsidRDefault="006A47E4" w:rsidP="006A47E4">
            <w:pPr>
              <w:rPr>
                <w:rFonts w:ascii="Times New Roman" w:hAnsi="Times New Roman"/>
                <w:sz w:val="14"/>
              </w:rPr>
            </w:pPr>
          </w:p>
        </w:tc>
        <w:tc>
          <w:tcPr>
            <w:tcW w:w="392" w:type="dxa"/>
            <w:gridSpan w:val="2"/>
          </w:tcPr>
          <w:p w14:paraId="6FCF46AF" w14:textId="77777777" w:rsidR="006A47E4" w:rsidRDefault="006A47E4" w:rsidP="006A47E4">
            <w:pPr>
              <w:rPr>
                <w:rFonts w:ascii="Times New Roman" w:hAnsi="Times New Roman"/>
                <w:sz w:val="14"/>
              </w:rPr>
            </w:pPr>
          </w:p>
        </w:tc>
        <w:tc>
          <w:tcPr>
            <w:tcW w:w="392" w:type="dxa"/>
          </w:tcPr>
          <w:p w14:paraId="7DD787A1" w14:textId="77777777" w:rsidR="006A47E4" w:rsidRDefault="006A47E4" w:rsidP="006A47E4">
            <w:pPr>
              <w:rPr>
                <w:rFonts w:ascii="Times New Roman" w:hAnsi="Times New Roman"/>
                <w:sz w:val="14"/>
              </w:rPr>
            </w:pPr>
          </w:p>
        </w:tc>
        <w:tc>
          <w:tcPr>
            <w:tcW w:w="392" w:type="dxa"/>
          </w:tcPr>
          <w:p w14:paraId="507B2698" w14:textId="77777777" w:rsidR="006A47E4" w:rsidRDefault="006A47E4" w:rsidP="006A47E4">
            <w:pPr>
              <w:rPr>
                <w:rFonts w:ascii="Times New Roman" w:hAnsi="Times New Roman"/>
                <w:sz w:val="14"/>
              </w:rPr>
            </w:pPr>
          </w:p>
        </w:tc>
        <w:tc>
          <w:tcPr>
            <w:tcW w:w="392" w:type="dxa"/>
          </w:tcPr>
          <w:p w14:paraId="1F847FD8" w14:textId="77777777" w:rsidR="006A47E4" w:rsidRDefault="006A47E4" w:rsidP="006A47E4">
            <w:pPr>
              <w:rPr>
                <w:rFonts w:ascii="Times New Roman" w:hAnsi="Times New Roman"/>
                <w:sz w:val="14"/>
              </w:rPr>
            </w:pPr>
          </w:p>
        </w:tc>
        <w:tc>
          <w:tcPr>
            <w:tcW w:w="392" w:type="dxa"/>
          </w:tcPr>
          <w:p w14:paraId="39294727" w14:textId="77777777" w:rsidR="006A47E4" w:rsidRDefault="006A47E4" w:rsidP="006A47E4">
            <w:pPr>
              <w:rPr>
                <w:rFonts w:ascii="Times New Roman" w:hAnsi="Times New Roman"/>
                <w:sz w:val="14"/>
              </w:rPr>
            </w:pPr>
          </w:p>
        </w:tc>
        <w:tc>
          <w:tcPr>
            <w:tcW w:w="392" w:type="dxa"/>
          </w:tcPr>
          <w:p w14:paraId="7F9B7A28" w14:textId="77777777" w:rsidR="006A47E4" w:rsidRDefault="006A47E4" w:rsidP="006A47E4">
            <w:pPr>
              <w:rPr>
                <w:rFonts w:ascii="Times New Roman" w:hAnsi="Times New Roman"/>
                <w:sz w:val="14"/>
              </w:rPr>
            </w:pPr>
          </w:p>
        </w:tc>
        <w:tc>
          <w:tcPr>
            <w:tcW w:w="392" w:type="dxa"/>
          </w:tcPr>
          <w:p w14:paraId="0AAA4C51" w14:textId="77777777" w:rsidR="006A47E4" w:rsidRDefault="006A47E4" w:rsidP="006A47E4">
            <w:pPr>
              <w:rPr>
                <w:rFonts w:ascii="Times New Roman" w:hAnsi="Times New Roman"/>
                <w:sz w:val="14"/>
              </w:rPr>
            </w:pPr>
          </w:p>
        </w:tc>
        <w:tc>
          <w:tcPr>
            <w:tcW w:w="392" w:type="dxa"/>
          </w:tcPr>
          <w:p w14:paraId="423E7599" w14:textId="77777777" w:rsidR="006A47E4" w:rsidRDefault="006A47E4" w:rsidP="006A47E4">
            <w:pPr>
              <w:rPr>
                <w:rFonts w:ascii="Times New Roman" w:hAnsi="Times New Roman"/>
                <w:sz w:val="14"/>
              </w:rPr>
            </w:pPr>
          </w:p>
        </w:tc>
        <w:tc>
          <w:tcPr>
            <w:tcW w:w="392" w:type="dxa"/>
          </w:tcPr>
          <w:p w14:paraId="713254EE" w14:textId="77777777" w:rsidR="006A47E4" w:rsidRDefault="006A47E4" w:rsidP="006A47E4">
            <w:pPr>
              <w:rPr>
                <w:rFonts w:ascii="Times New Roman" w:hAnsi="Times New Roman"/>
                <w:sz w:val="14"/>
              </w:rPr>
            </w:pPr>
          </w:p>
        </w:tc>
        <w:tc>
          <w:tcPr>
            <w:tcW w:w="392" w:type="dxa"/>
          </w:tcPr>
          <w:p w14:paraId="32F1334F" w14:textId="77777777" w:rsidR="006A47E4" w:rsidRDefault="006A47E4" w:rsidP="006A47E4">
            <w:pPr>
              <w:rPr>
                <w:rFonts w:ascii="Times New Roman" w:hAnsi="Times New Roman"/>
                <w:sz w:val="14"/>
              </w:rPr>
            </w:pPr>
          </w:p>
        </w:tc>
        <w:tc>
          <w:tcPr>
            <w:tcW w:w="392" w:type="dxa"/>
          </w:tcPr>
          <w:p w14:paraId="6A4A397C" w14:textId="77777777" w:rsidR="006A47E4" w:rsidRDefault="006A47E4" w:rsidP="006A47E4">
            <w:pPr>
              <w:rPr>
                <w:rFonts w:ascii="Times New Roman" w:hAnsi="Times New Roman"/>
                <w:sz w:val="14"/>
              </w:rPr>
            </w:pPr>
          </w:p>
        </w:tc>
        <w:tc>
          <w:tcPr>
            <w:tcW w:w="392" w:type="dxa"/>
          </w:tcPr>
          <w:p w14:paraId="3C8C3771" w14:textId="77777777" w:rsidR="006A47E4" w:rsidRDefault="006A47E4" w:rsidP="006A47E4">
            <w:pPr>
              <w:rPr>
                <w:rFonts w:ascii="Times New Roman" w:hAnsi="Times New Roman"/>
                <w:sz w:val="14"/>
              </w:rPr>
            </w:pPr>
          </w:p>
        </w:tc>
        <w:tc>
          <w:tcPr>
            <w:tcW w:w="258" w:type="dxa"/>
          </w:tcPr>
          <w:p w14:paraId="6A37CB61" w14:textId="77777777" w:rsidR="006A47E4" w:rsidRDefault="006A47E4" w:rsidP="006A47E4">
            <w:pPr>
              <w:rPr>
                <w:rFonts w:ascii="Times New Roman" w:hAnsi="Times New Roman"/>
                <w:sz w:val="14"/>
              </w:rPr>
            </w:pPr>
          </w:p>
        </w:tc>
        <w:tc>
          <w:tcPr>
            <w:tcW w:w="291" w:type="dxa"/>
          </w:tcPr>
          <w:p w14:paraId="79824690" w14:textId="77777777" w:rsidR="006A47E4" w:rsidRDefault="006A47E4" w:rsidP="006A47E4">
            <w:pPr>
              <w:rPr>
                <w:rFonts w:ascii="Times New Roman" w:hAnsi="Times New Roman"/>
                <w:sz w:val="14"/>
              </w:rPr>
            </w:pPr>
          </w:p>
        </w:tc>
        <w:tc>
          <w:tcPr>
            <w:tcW w:w="425" w:type="dxa"/>
          </w:tcPr>
          <w:p w14:paraId="15DA0BF5" w14:textId="77777777" w:rsidR="006A47E4" w:rsidRDefault="006A47E4" w:rsidP="006A47E4">
            <w:pPr>
              <w:rPr>
                <w:rFonts w:ascii="Times New Roman" w:hAnsi="Times New Roman"/>
                <w:sz w:val="14"/>
              </w:rPr>
            </w:pPr>
          </w:p>
        </w:tc>
        <w:tc>
          <w:tcPr>
            <w:tcW w:w="353" w:type="dxa"/>
          </w:tcPr>
          <w:p w14:paraId="69098367" w14:textId="77777777" w:rsidR="006A47E4" w:rsidRDefault="006A47E4" w:rsidP="006A47E4">
            <w:pPr>
              <w:rPr>
                <w:rFonts w:ascii="Times New Roman" w:hAnsi="Times New Roman"/>
                <w:sz w:val="14"/>
              </w:rPr>
            </w:pPr>
          </w:p>
        </w:tc>
        <w:tc>
          <w:tcPr>
            <w:tcW w:w="236" w:type="dxa"/>
          </w:tcPr>
          <w:p w14:paraId="2D02F89C" w14:textId="77777777" w:rsidR="006A47E4" w:rsidRDefault="006A47E4" w:rsidP="006A47E4">
            <w:pPr>
              <w:rPr>
                <w:rFonts w:ascii="Times New Roman" w:hAnsi="Times New Roman"/>
                <w:sz w:val="14"/>
              </w:rPr>
            </w:pPr>
          </w:p>
        </w:tc>
        <w:tc>
          <w:tcPr>
            <w:tcW w:w="236" w:type="dxa"/>
          </w:tcPr>
          <w:p w14:paraId="66084B9E" w14:textId="77777777" w:rsidR="006A47E4" w:rsidRDefault="006A47E4" w:rsidP="006A47E4">
            <w:pPr>
              <w:rPr>
                <w:rFonts w:ascii="Times New Roman" w:hAnsi="Times New Roman"/>
                <w:sz w:val="14"/>
              </w:rPr>
            </w:pPr>
          </w:p>
        </w:tc>
        <w:tc>
          <w:tcPr>
            <w:tcW w:w="241" w:type="dxa"/>
          </w:tcPr>
          <w:p w14:paraId="6749C928" w14:textId="77777777" w:rsidR="006A47E4" w:rsidRDefault="006A47E4" w:rsidP="006A47E4">
            <w:pPr>
              <w:rPr>
                <w:rFonts w:ascii="Times New Roman" w:hAnsi="Times New Roman"/>
                <w:sz w:val="14"/>
              </w:rPr>
            </w:pPr>
          </w:p>
        </w:tc>
        <w:tc>
          <w:tcPr>
            <w:tcW w:w="486" w:type="dxa"/>
          </w:tcPr>
          <w:p w14:paraId="1C8E276D" w14:textId="77777777" w:rsidR="006A47E4" w:rsidRDefault="006A47E4" w:rsidP="006A47E4">
            <w:pPr>
              <w:rPr>
                <w:rFonts w:ascii="Times New Roman" w:hAnsi="Times New Roman"/>
                <w:sz w:val="14"/>
              </w:rPr>
            </w:pPr>
          </w:p>
        </w:tc>
        <w:tc>
          <w:tcPr>
            <w:tcW w:w="528" w:type="dxa"/>
          </w:tcPr>
          <w:p w14:paraId="16CD81F8" w14:textId="66DA8FC0" w:rsidR="006A47E4" w:rsidRDefault="006A47E4" w:rsidP="006A47E4">
            <w:pPr>
              <w:rPr>
                <w:rFonts w:ascii="Times New Roman" w:hAnsi="Times New Roman"/>
                <w:sz w:val="14"/>
              </w:rPr>
            </w:pPr>
            <w:r>
              <w:rPr>
                <w:rFonts w:ascii="Times New Roman" w:hAnsi="Times New Roman"/>
                <w:sz w:val="14"/>
              </w:rPr>
              <w:t>О</w:t>
            </w:r>
          </w:p>
        </w:tc>
      </w:tr>
      <w:tr w:rsidR="006A47E4" w14:paraId="76AC5877" w14:textId="64FFBC11" w:rsidTr="00AA2860">
        <w:trPr>
          <w:gridAfter w:val="2"/>
          <w:wAfter w:w="48" w:type="dxa"/>
        </w:trPr>
        <w:tc>
          <w:tcPr>
            <w:tcW w:w="998" w:type="dxa"/>
            <w:gridSpan w:val="2"/>
            <w:vAlign w:val="center"/>
          </w:tcPr>
          <w:p w14:paraId="7D52B562" w14:textId="2209E4AB" w:rsidR="006A47E4" w:rsidRPr="00FD7D6F" w:rsidRDefault="006A47E4" w:rsidP="006A47E4">
            <w:pPr>
              <w:rPr>
                <w:rFonts w:ascii="Times New Roman" w:hAnsi="Times New Roman"/>
                <w:sz w:val="14"/>
              </w:rPr>
            </w:pPr>
            <w:r w:rsidRPr="00FD7D6F">
              <w:rPr>
                <w:rFonts w:ascii="Times New Roman" w:hAnsi="Times New Roman"/>
                <w:sz w:val="14"/>
                <w:szCs w:val="18"/>
              </w:rPr>
              <w:t>МДК.07.01</w:t>
            </w:r>
          </w:p>
        </w:tc>
        <w:tc>
          <w:tcPr>
            <w:tcW w:w="2966" w:type="dxa"/>
          </w:tcPr>
          <w:p w14:paraId="690577FF" w14:textId="709631B6" w:rsidR="006A47E4" w:rsidRPr="00FD7D6F" w:rsidRDefault="006A47E4" w:rsidP="006A47E4">
            <w:pPr>
              <w:rPr>
                <w:rFonts w:ascii="Times New Roman" w:hAnsi="Times New Roman"/>
                <w:sz w:val="14"/>
              </w:rPr>
            </w:pPr>
            <w:r w:rsidRPr="00FD7D6F">
              <w:rPr>
                <w:rFonts w:ascii="Times New Roman" w:hAnsi="Times New Roman"/>
                <w:sz w:val="14"/>
                <w:szCs w:val="18"/>
              </w:rPr>
              <w:t xml:space="preserve">Цветоводство и декоративное </w:t>
            </w:r>
            <w:proofErr w:type="spellStart"/>
            <w:r w:rsidRPr="00FD7D6F">
              <w:rPr>
                <w:rFonts w:ascii="Times New Roman" w:hAnsi="Times New Roman"/>
                <w:sz w:val="14"/>
                <w:szCs w:val="18"/>
              </w:rPr>
              <w:t>древоводство</w:t>
            </w:r>
            <w:proofErr w:type="spellEnd"/>
          </w:p>
        </w:tc>
        <w:tc>
          <w:tcPr>
            <w:tcW w:w="360" w:type="dxa"/>
            <w:vAlign w:val="center"/>
          </w:tcPr>
          <w:p w14:paraId="11D9542C" w14:textId="5E25C814" w:rsidR="006A47E4" w:rsidRDefault="006A47E4" w:rsidP="006A47E4">
            <w:pPr>
              <w:rPr>
                <w:rFonts w:ascii="Times New Roman" w:hAnsi="Times New Roman"/>
                <w:sz w:val="14"/>
              </w:rPr>
            </w:pPr>
            <w:r>
              <w:rPr>
                <w:rFonts w:ascii="Times New Roman" w:hAnsi="Times New Roman"/>
                <w:sz w:val="14"/>
              </w:rPr>
              <w:t>О</w:t>
            </w:r>
          </w:p>
        </w:tc>
        <w:tc>
          <w:tcPr>
            <w:tcW w:w="360" w:type="dxa"/>
            <w:vAlign w:val="center"/>
          </w:tcPr>
          <w:p w14:paraId="597EC9FD" w14:textId="6A79A238" w:rsidR="006A47E4" w:rsidRDefault="006A47E4" w:rsidP="006A47E4">
            <w:pPr>
              <w:rPr>
                <w:rFonts w:ascii="Times New Roman" w:hAnsi="Times New Roman"/>
                <w:sz w:val="14"/>
              </w:rPr>
            </w:pPr>
            <w:r>
              <w:rPr>
                <w:rFonts w:ascii="Times New Roman" w:hAnsi="Times New Roman"/>
                <w:sz w:val="14"/>
              </w:rPr>
              <w:t>О</w:t>
            </w:r>
          </w:p>
        </w:tc>
        <w:tc>
          <w:tcPr>
            <w:tcW w:w="360" w:type="dxa"/>
            <w:vAlign w:val="center"/>
          </w:tcPr>
          <w:p w14:paraId="7017DCFA" w14:textId="57514151" w:rsidR="006A47E4" w:rsidRDefault="006A47E4" w:rsidP="006A47E4">
            <w:pPr>
              <w:rPr>
                <w:rFonts w:ascii="Times New Roman" w:hAnsi="Times New Roman"/>
                <w:sz w:val="14"/>
              </w:rPr>
            </w:pPr>
            <w:r>
              <w:rPr>
                <w:rFonts w:ascii="Times New Roman" w:hAnsi="Times New Roman"/>
                <w:sz w:val="14"/>
              </w:rPr>
              <w:t>О</w:t>
            </w:r>
          </w:p>
        </w:tc>
        <w:tc>
          <w:tcPr>
            <w:tcW w:w="360" w:type="dxa"/>
          </w:tcPr>
          <w:p w14:paraId="5E855C81" w14:textId="77777777" w:rsidR="006A47E4" w:rsidRDefault="006A47E4" w:rsidP="006A47E4">
            <w:pPr>
              <w:rPr>
                <w:rFonts w:ascii="Times New Roman" w:hAnsi="Times New Roman"/>
                <w:sz w:val="14"/>
              </w:rPr>
            </w:pPr>
          </w:p>
        </w:tc>
        <w:tc>
          <w:tcPr>
            <w:tcW w:w="261" w:type="dxa"/>
          </w:tcPr>
          <w:p w14:paraId="3D3A9A1A" w14:textId="77777777" w:rsidR="006A47E4" w:rsidRDefault="006A47E4" w:rsidP="006A47E4">
            <w:pPr>
              <w:rPr>
                <w:rFonts w:ascii="Times New Roman" w:hAnsi="Times New Roman"/>
                <w:sz w:val="14"/>
              </w:rPr>
            </w:pPr>
          </w:p>
        </w:tc>
        <w:tc>
          <w:tcPr>
            <w:tcW w:w="284" w:type="dxa"/>
          </w:tcPr>
          <w:p w14:paraId="0C36BE1A" w14:textId="77777777" w:rsidR="006A47E4" w:rsidRDefault="006A47E4" w:rsidP="006A47E4">
            <w:pPr>
              <w:rPr>
                <w:rFonts w:ascii="Times New Roman" w:hAnsi="Times New Roman"/>
                <w:sz w:val="14"/>
              </w:rPr>
            </w:pPr>
          </w:p>
        </w:tc>
        <w:tc>
          <w:tcPr>
            <w:tcW w:w="283" w:type="dxa"/>
          </w:tcPr>
          <w:p w14:paraId="2B279914" w14:textId="77777777" w:rsidR="006A47E4" w:rsidRDefault="006A47E4" w:rsidP="006A47E4">
            <w:pPr>
              <w:rPr>
                <w:rFonts w:ascii="Times New Roman" w:hAnsi="Times New Roman"/>
                <w:sz w:val="14"/>
              </w:rPr>
            </w:pPr>
          </w:p>
        </w:tc>
        <w:tc>
          <w:tcPr>
            <w:tcW w:w="284" w:type="dxa"/>
          </w:tcPr>
          <w:p w14:paraId="29285F7F" w14:textId="77777777" w:rsidR="006A47E4" w:rsidRDefault="006A47E4" w:rsidP="006A47E4">
            <w:pPr>
              <w:rPr>
                <w:rFonts w:ascii="Times New Roman" w:hAnsi="Times New Roman"/>
                <w:sz w:val="14"/>
              </w:rPr>
            </w:pPr>
          </w:p>
        </w:tc>
        <w:tc>
          <w:tcPr>
            <w:tcW w:w="283" w:type="dxa"/>
          </w:tcPr>
          <w:p w14:paraId="0CE44CB4" w14:textId="77777777" w:rsidR="006A47E4" w:rsidRDefault="006A47E4" w:rsidP="006A47E4">
            <w:pPr>
              <w:rPr>
                <w:rFonts w:ascii="Times New Roman" w:hAnsi="Times New Roman"/>
                <w:sz w:val="14"/>
              </w:rPr>
            </w:pPr>
          </w:p>
        </w:tc>
        <w:tc>
          <w:tcPr>
            <w:tcW w:w="274" w:type="dxa"/>
          </w:tcPr>
          <w:p w14:paraId="2D5F4665" w14:textId="77777777" w:rsidR="006A47E4" w:rsidRDefault="006A47E4" w:rsidP="006A47E4">
            <w:pPr>
              <w:rPr>
                <w:rFonts w:ascii="Times New Roman" w:hAnsi="Times New Roman"/>
                <w:sz w:val="14"/>
              </w:rPr>
            </w:pPr>
          </w:p>
        </w:tc>
        <w:tc>
          <w:tcPr>
            <w:tcW w:w="293" w:type="dxa"/>
            <w:gridSpan w:val="3"/>
          </w:tcPr>
          <w:p w14:paraId="3B1C6297" w14:textId="77777777" w:rsidR="006A47E4" w:rsidRDefault="006A47E4" w:rsidP="006A47E4">
            <w:pPr>
              <w:rPr>
                <w:rFonts w:ascii="Times New Roman" w:hAnsi="Times New Roman"/>
                <w:sz w:val="14"/>
              </w:rPr>
            </w:pPr>
          </w:p>
        </w:tc>
        <w:tc>
          <w:tcPr>
            <w:tcW w:w="392" w:type="dxa"/>
            <w:gridSpan w:val="2"/>
          </w:tcPr>
          <w:p w14:paraId="4AFF02C9" w14:textId="77777777" w:rsidR="006A47E4" w:rsidRDefault="006A47E4" w:rsidP="006A47E4">
            <w:pPr>
              <w:rPr>
                <w:rFonts w:ascii="Times New Roman" w:hAnsi="Times New Roman"/>
                <w:sz w:val="14"/>
              </w:rPr>
            </w:pPr>
          </w:p>
        </w:tc>
        <w:tc>
          <w:tcPr>
            <w:tcW w:w="392" w:type="dxa"/>
          </w:tcPr>
          <w:p w14:paraId="341AC13F" w14:textId="77777777" w:rsidR="006A47E4" w:rsidRDefault="006A47E4" w:rsidP="006A47E4">
            <w:pPr>
              <w:rPr>
                <w:rFonts w:ascii="Times New Roman" w:hAnsi="Times New Roman"/>
                <w:sz w:val="14"/>
              </w:rPr>
            </w:pPr>
          </w:p>
        </w:tc>
        <w:tc>
          <w:tcPr>
            <w:tcW w:w="392" w:type="dxa"/>
          </w:tcPr>
          <w:p w14:paraId="01745AC4" w14:textId="77777777" w:rsidR="006A47E4" w:rsidRDefault="006A47E4" w:rsidP="006A47E4">
            <w:pPr>
              <w:rPr>
                <w:rFonts w:ascii="Times New Roman" w:hAnsi="Times New Roman"/>
                <w:sz w:val="14"/>
              </w:rPr>
            </w:pPr>
          </w:p>
        </w:tc>
        <w:tc>
          <w:tcPr>
            <w:tcW w:w="392" w:type="dxa"/>
          </w:tcPr>
          <w:p w14:paraId="67CAD29D" w14:textId="77777777" w:rsidR="006A47E4" w:rsidRDefault="006A47E4" w:rsidP="006A47E4">
            <w:pPr>
              <w:rPr>
                <w:rFonts w:ascii="Times New Roman" w:hAnsi="Times New Roman"/>
                <w:sz w:val="14"/>
              </w:rPr>
            </w:pPr>
          </w:p>
        </w:tc>
        <w:tc>
          <w:tcPr>
            <w:tcW w:w="392" w:type="dxa"/>
          </w:tcPr>
          <w:p w14:paraId="6AFEC0D4" w14:textId="77777777" w:rsidR="006A47E4" w:rsidRDefault="006A47E4" w:rsidP="006A47E4">
            <w:pPr>
              <w:rPr>
                <w:rFonts w:ascii="Times New Roman" w:hAnsi="Times New Roman"/>
                <w:sz w:val="14"/>
              </w:rPr>
            </w:pPr>
          </w:p>
        </w:tc>
        <w:tc>
          <w:tcPr>
            <w:tcW w:w="392" w:type="dxa"/>
          </w:tcPr>
          <w:p w14:paraId="4A386A9E" w14:textId="77777777" w:rsidR="006A47E4" w:rsidRDefault="006A47E4" w:rsidP="006A47E4">
            <w:pPr>
              <w:rPr>
                <w:rFonts w:ascii="Times New Roman" w:hAnsi="Times New Roman"/>
                <w:sz w:val="14"/>
              </w:rPr>
            </w:pPr>
          </w:p>
        </w:tc>
        <w:tc>
          <w:tcPr>
            <w:tcW w:w="392" w:type="dxa"/>
          </w:tcPr>
          <w:p w14:paraId="715F14EC" w14:textId="77777777" w:rsidR="006A47E4" w:rsidRDefault="006A47E4" w:rsidP="006A47E4">
            <w:pPr>
              <w:rPr>
                <w:rFonts w:ascii="Times New Roman" w:hAnsi="Times New Roman"/>
                <w:sz w:val="14"/>
              </w:rPr>
            </w:pPr>
          </w:p>
        </w:tc>
        <w:tc>
          <w:tcPr>
            <w:tcW w:w="392" w:type="dxa"/>
          </w:tcPr>
          <w:p w14:paraId="67B2A6A8" w14:textId="77777777" w:rsidR="006A47E4" w:rsidRDefault="006A47E4" w:rsidP="006A47E4">
            <w:pPr>
              <w:rPr>
                <w:rFonts w:ascii="Times New Roman" w:hAnsi="Times New Roman"/>
                <w:sz w:val="14"/>
              </w:rPr>
            </w:pPr>
          </w:p>
        </w:tc>
        <w:tc>
          <w:tcPr>
            <w:tcW w:w="392" w:type="dxa"/>
          </w:tcPr>
          <w:p w14:paraId="4BB05DDC" w14:textId="77777777" w:rsidR="006A47E4" w:rsidRDefault="006A47E4" w:rsidP="006A47E4">
            <w:pPr>
              <w:rPr>
                <w:rFonts w:ascii="Times New Roman" w:hAnsi="Times New Roman"/>
                <w:sz w:val="14"/>
              </w:rPr>
            </w:pPr>
          </w:p>
        </w:tc>
        <w:tc>
          <w:tcPr>
            <w:tcW w:w="392" w:type="dxa"/>
          </w:tcPr>
          <w:p w14:paraId="480DB12A" w14:textId="77777777" w:rsidR="006A47E4" w:rsidRDefault="006A47E4" w:rsidP="006A47E4">
            <w:pPr>
              <w:rPr>
                <w:rFonts w:ascii="Times New Roman" w:hAnsi="Times New Roman"/>
                <w:sz w:val="14"/>
              </w:rPr>
            </w:pPr>
          </w:p>
        </w:tc>
        <w:tc>
          <w:tcPr>
            <w:tcW w:w="392" w:type="dxa"/>
          </w:tcPr>
          <w:p w14:paraId="505275D8" w14:textId="77777777" w:rsidR="006A47E4" w:rsidRDefault="006A47E4" w:rsidP="006A47E4">
            <w:pPr>
              <w:rPr>
                <w:rFonts w:ascii="Times New Roman" w:hAnsi="Times New Roman"/>
                <w:sz w:val="14"/>
              </w:rPr>
            </w:pPr>
          </w:p>
        </w:tc>
        <w:tc>
          <w:tcPr>
            <w:tcW w:w="392" w:type="dxa"/>
          </w:tcPr>
          <w:p w14:paraId="067FB44B" w14:textId="77777777" w:rsidR="006A47E4" w:rsidRDefault="006A47E4" w:rsidP="006A47E4">
            <w:pPr>
              <w:rPr>
                <w:rFonts w:ascii="Times New Roman" w:hAnsi="Times New Roman"/>
                <w:sz w:val="14"/>
              </w:rPr>
            </w:pPr>
          </w:p>
        </w:tc>
        <w:tc>
          <w:tcPr>
            <w:tcW w:w="258" w:type="dxa"/>
          </w:tcPr>
          <w:p w14:paraId="6C344609" w14:textId="77777777" w:rsidR="006A47E4" w:rsidRDefault="006A47E4" w:rsidP="006A47E4">
            <w:pPr>
              <w:rPr>
                <w:rFonts w:ascii="Times New Roman" w:hAnsi="Times New Roman"/>
                <w:sz w:val="14"/>
              </w:rPr>
            </w:pPr>
          </w:p>
        </w:tc>
        <w:tc>
          <w:tcPr>
            <w:tcW w:w="291" w:type="dxa"/>
          </w:tcPr>
          <w:p w14:paraId="2C6FA83A" w14:textId="77777777" w:rsidR="006A47E4" w:rsidRDefault="006A47E4" w:rsidP="006A47E4">
            <w:pPr>
              <w:rPr>
                <w:rFonts w:ascii="Times New Roman" w:hAnsi="Times New Roman"/>
                <w:sz w:val="14"/>
              </w:rPr>
            </w:pPr>
          </w:p>
        </w:tc>
        <w:tc>
          <w:tcPr>
            <w:tcW w:w="425" w:type="dxa"/>
          </w:tcPr>
          <w:p w14:paraId="529594B5" w14:textId="77777777" w:rsidR="006A47E4" w:rsidRDefault="006A47E4" w:rsidP="006A47E4">
            <w:pPr>
              <w:rPr>
                <w:rFonts w:ascii="Times New Roman" w:hAnsi="Times New Roman"/>
                <w:sz w:val="14"/>
              </w:rPr>
            </w:pPr>
          </w:p>
        </w:tc>
        <w:tc>
          <w:tcPr>
            <w:tcW w:w="353" w:type="dxa"/>
          </w:tcPr>
          <w:p w14:paraId="4F76C336" w14:textId="77777777" w:rsidR="006A47E4" w:rsidRDefault="006A47E4" w:rsidP="006A47E4">
            <w:pPr>
              <w:rPr>
                <w:rFonts w:ascii="Times New Roman" w:hAnsi="Times New Roman"/>
                <w:sz w:val="14"/>
              </w:rPr>
            </w:pPr>
          </w:p>
        </w:tc>
        <w:tc>
          <w:tcPr>
            <w:tcW w:w="236" w:type="dxa"/>
          </w:tcPr>
          <w:p w14:paraId="1A2BD832" w14:textId="77777777" w:rsidR="006A47E4" w:rsidRDefault="006A47E4" w:rsidP="006A47E4">
            <w:pPr>
              <w:rPr>
                <w:rFonts w:ascii="Times New Roman" w:hAnsi="Times New Roman"/>
                <w:sz w:val="14"/>
              </w:rPr>
            </w:pPr>
          </w:p>
        </w:tc>
        <w:tc>
          <w:tcPr>
            <w:tcW w:w="236" w:type="dxa"/>
          </w:tcPr>
          <w:p w14:paraId="1F11A705" w14:textId="77777777" w:rsidR="006A47E4" w:rsidRDefault="006A47E4" w:rsidP="006A47E4">
            <w:pPr>
              <w:rPr>
                <w:rFonts w:ascii="Times New Roman" w:hAnsi="Times New Roman"/>
                <w:sz w:val="14"/>
              </w:rPr>
            </w:pPr>
          </w:p>
        </w:tc>
        <w:tc>
          <w:tcPr>
            <w:tcW w:w="241" w:type="dxa"/>
          </w:tcPr>
          <w:p w14:paraId="03412EC8" w14:textId="77777777" w:rsidR="006A47E4" w:rsidRDefault="006A47E4" w:rsidP="006A47E4">
            <w:pPr>
              <w:rPr>
                <w:rFonts w:ascii="Times New Roman" w:hAnsi="Times New Roman"/>
                <w:sz w:val="14"/>
              </w:rPr>
            </w:pPr>
          </w:p>
        </w:tc>
        <w:tc>
          <w:tcPr>
            <w:tcW w:w="486" w:type="dxa"/>
          </w:tcPr>
          <w:p w14:paraId="3D451876" w14:textId="77777777" w:rsidR="006A47E4" w:rsidRDefault="006A47E4" w:rsidP="006A47E4">
            <w:pPr>
              <w:rPr>
                <w:rFonts w:ascii="Times New Roman" w:hAnsi="Times New Roman"/>
                <w:sz w:val="14"/>
              </w:rPr>
            </w:pPr>
          </w:p>
        </w:tc>
        <w:tc>
          <w:tcPr>
            <w:tcW w:w="528" w:type="dxa"/>
          </w:tcPr>
          <w:p w14:paraId="41DEC220" w14:textId="3266601F" w:rsidR="006A47E4" w:rsidRDefault="006A47E4" w:rsidP="006A47E4">
            <w:pPr>
              <w:rPr>
                <w:rFonts w:ascii="Times New Roman" w:hAnsi="Times New Roman"/>
                <w:sz w:val="14"/>
              </w:rPr>
            </w:pPr>
            <w:r w:rsidRPr="00BE2167">
              <w:rPr>
                <w:rFonts w:ascii="Times New Roman" w:hAnsi="Times New Roman"/>
                <w:sz w:val="14"/>
              </w:rPr>
              <w:t>О</w:t>
            </w:r>
          </w:p>
        </w:tc>
      </w:tr>
      <w:tr w:rsidR="006A47E4" w14:paraId="4EFB1055" w14:textId="19CA1953" w:rsidTr="00AA2860">
        <w:trPr>
          <w:gridAfter w:val="2"/>
          <w:wAfter w:w="48" w:type="dxa"/>
        </w:trPr>
        <w:tc>
          <w:tcPr>
            <w:tcW w:w="998" w:type="dxa"/>
            <w:gridSpan w:val="2"/>
            <w:vAlign w:val="center"/>
          </w:tcPr>
          <w:p w14:paraId="7DABBFC3" w14:textId="4CFDF8CB" w:rsidR="006A47E4" w:rsidRPr="00FD7D6F" w:rsidRDefault="006A47E4" w:rsidP="006A47E4">
            <w:pPr>
              <w:rPr>
                <w:rFonts w:ascii="Times New Roman" w:hAnsi="Times New Roman"/>
                <w:sz w:val="14"/>
              </w:rPr>
            </w:pPr>
            <w:r w:rsidRPr="00FD7D6F">
              <w:rPr>
                <w:rFonts w:ascii="Times New Roman" w:hAnsi="Times New Roman"/>
                <w:sz w:val="14"/>
                <w:szCs w:val="18"/>
              </w:rPr>
              <w:t>МДК.07.02</w:t>
            </w:r>
          </w:p>
        </w:tc>
        <w:tc>
          <w:tcPr>
            <w:tcW w:w="2966" w:type="dxa"/>
          </w:tcPr>
          <w:p w14:paraId="40E8A2F0" w14:textId="463E7051" w:rsidR="006A47E4" w:rsidRPr="00FD7D6F" w:rsidRDefault="006A47E4" w:rsidP="006A47E4">
            <w:pPr>
              <w:rPr>
                <w:rFonts w:ascii="Times New Roman" w:hAnsi="Times New Roman"/>
                <w:sz w:val="14"/>
              </w:rPr>
            </w:pPr>
            <w:r w:rsidRPr="00FD7D6F">
              <w:rPr>
                <w:rFonts w:ascii="Times New Roman" w:hAnsi="Times New Roman"/>
                <w:sz w:val="14"/>
                <w:szCs w:val="18"/>
              </w:rPr>
              <w:t>Основы проектирования ландшафтных объектов</w:t>
            </w:r>
          </w:p>
        </w:tc>
        <w:tc>
          <w:tcPr>
            <w:tcW w:w="360" w:type="dxa"/>
            <w:vAlign w:val="center"/>
          </w:tcPr>
          <w:p w14:paraId="37BF97D9" w14:textId="6343ADBF" w:rsidR="006A47E4" w:rsidRDefault="006A47E4" w:rsidP="006A47E4">
            <w:pPr>
              <w:rPr>
                <w:rFonts w:ascii="Times New Roman" w:hAnsi="Times New Roman"/>
                <w:sz w:val="14"/>
              </w:rPr>
            </w:pPr>
            <w:r>
              <w:rPr>
                <w:rFonts w:ascii="Times New Roman" w:hAnsi="Times New Roman"/>
                <w:sz w:val="14"/>
              </w:rPr>
              <w:t>О</w:t>
            </w:r>
          </w:p>
        </w:tc>
        <w:tc>
          <w:tcPr>
            <w:tcW w:w="360" w:type="dxa"/>
            <w:vAlign w:val="center"/>
          </w:tcPr>
          <w:p w14:paraId="4C311E52" w14:textId="366D52C0" w:rsidR="006A47E4" w:rsidRDefault="006A47E4" w:rsidP="006A47E4">
            <w:pPr>
              <w:rPr>
                <w:rFonts w:ascii="Times New Roman" w:hAnsi="Times New Roman"/>
                <w:sz w:val="14"/>
              </w:rPr>
            </w:pPr>
            <w:r>
              <w:rPr>
                <w:rFonts w:ascii="Times New Roman" w:hAnsi="Times New Roman"/>
                <w:sz w:val="14"/>
              </w:rPr>
              <w:t>О</w:t>
            </w:r>
          </w:p>
        </w:tc>
        <w:tc>
          <w:tcPr>
            <w:tcW w:w="360" w:type="dxa"/>
            <w:vAlign w:val="center"/>
          </w:tcPr>
          <w:p w14:paraId="13651C5D" w14:textId="1B0C6BD7" w:rsidR="006A47E4" w:rsidRDefault="006A47E4" w:rsidP="006A47E4">
            <w:pPr>
              <w:rPr>
                <w:rFonts w:ascii="Times New Roman" w:hAnsi="Times New Roman"/>
                <w:sz w:val="14"/>
              </w:rPr>
            </w:pPr>
            <w:r>
              <w:rPr>
                <w:rFonts w:ascii="Times New Roman" w:hAnsi="Times New Roman"/>
                <w:sz w:val="14"/>
              </w:rPr>
              <w:t>О</w:t>
            </w:r>
          </w:p>
        </w:tc>
        <w:tc>
          <w:tcPr>
            <w:tcW w:w="360" w:type="dxa"/>
          </w:tcPr>
          <w:p w14:paraId="28FDD6D5" w14:textId="77777777" w:rsidR="006A47E4" w:rsidRDefault="006A47E4" w:rsidP="006A47E4">
            <w:pPr>
              <w:rPr>
                <w:rFonts w:ascii="Times New Roman" w:hAnsi="Times New Roman"/>
                <w:sz w:val="14"/>
              </w:rPr>
            </w:pPr>
          </w:p>
        </w:tc>
        <w:tc>
          <w:tcPr>
            <w:tcW w:w="261" w:type="dxa"/>
          </w:tcPr>
          <w:p w14:paraId="2D2761F4" w14:textId="77777777" w:rsidR="006A47E4" w:rsidRDefault="006A47E4" w:rsidP="006A47E4">
            <w:pPr>
              <w:rPr>
                <w:rFonts w:ascii="Times New Roman" w:hAnsi="Times New Roman"/>
                <w:sz w:val="14"/>
              </w:rPr>
            </w:pPr>
          </w:p>
        </w:tc>
        <w:tc>
          <w:tcPr>
            <w:tcW w:w="284" w:type="dxa"/>
          </w:tcPr>
          <w:p w14:paraId="5AE5866F" w14:textId="77777777" w:rsidR="006A47E4" w:rsidRDefault="006A47E4" w:rsidP="006A47E4">
            <w:pPr>
              <w:rPr>
                <w:rFonts w:ascii="Times New Roman" w:hAnsi="Times New Roman"/>
                <w:sz w:val="14"/>
              </w:rPr>
            </w:pPr>
          </w:p>
        </w:tc>
        <w:tc>
          <w:tcPr>
            <w:tcW w:w="283" w:type="dxa"/>
          </w:tcPr>
          <w:p w14:paraId="32634464" w14:textId="77777777" w:rsidR="006A47E4" w:rsidRDefault="006A47E4" w:rsidP="006A47E4">
            <w:pPr>
              <w:rPr>
                <w:rFonts w:ascii="Times New Roman" w:hAnsi="Times New Roman"/>
                <w:sz w:val="14"/>
              </w:rPr>
            </w:pPr>
          </w:p>
        </w:tc>
        <w:tc>
          <w:tcPr>
            <w:tcW w:w="284" w:type="dxa"/>
          </w:tcPr>
          <w:p w14:paraId="254371AB" w14:textId="77777777" w:rsidR="006A47E4" w:rsidRDefault="006A47E4" w:rsidP="006A47E4">
            <w:pPr>
              <w:rPr>
                <w:rFonts w:ascii="Times New Roman" w:hAnsi="Times New Roman"/>
                <w:sz w:val="14"/>
              </w:rPr>
            </w:pPr>
          </w:p>
        </w:tc>
        <w:tc>
          <w:tcPr>
            <w:tcW w:w="283" w:type="dxa"/>
          </w:tcPr>
          <w:p w14:paraId="276C6F96" w14:textId="77777777" w:rsidR="006A47E4" w:rsidRDefault="006A47E4" w:rsidP="006A47E4">
            <w:pPr>
              <w:rPr>
                <w:rFonts w:ascii="Times New Roman" w:hAnsi="Times New Roman"/>
                <w:sz w:val="14"/>
              </w:rPr>
            </w:pPr>
          </w:p>
        </w:tc>
        <w:tc>
          <w:tcPr>
            <w:tcW w:w="274" w:type="dxa"/>
          </w:tcPr>
          <w:p w14:paraId="06018564" w14:textId="77777777" w:rsidR="006A47E4" w:rsidRDefault="006A47E4" w:rsidP="006A47E4">
            <w:pPr>
              <w:rPr>
                <w:rFonts w:ascii="Times New Roman" w:hAnsi="Times New Roman"/>
                <w:sz w:val="14"/>
              </w:rPr>
            </w:pPr>
          </w:p>
        </w:tc>
        <w:tc>
          <w:tcPr>
            <w:tcW w:w="293" w:type="dxa"/>
            <w:gridSpan w:val="3"/>
          </w:tcPr>
          <w:p w14:paraId="03671424" w14:textId="77777777" w:rsidR="006A47E4" w:rsidRDefault="006A47E4" w:rsidP="006A47E4">
            <w:pPr>
              <w:rPr>
                <w:rFonts w:ascii="Times New Roman" w:hAnsi="Times New Roman"/>
                <w:sz w:val="14"/>
              </w:rPr>
            </w:pPr>
          </w:p>
        </w:tc>
        <w:tc>
          <w:tcPr>
            <w:tcW w:w="392" w:type="dxa"/>
            <w:gridSpan w:val="2"/>
          </w:tcPr>
          <w:p w14:paraId="247C4F25" w14:textId="77777777" w:rsidR="006A47E4" w:rsidRDefault="006A47E4" w:rsidP="006A47E4">
            <w:pPr>
              <w:rPr>
                <w:rFonts w:ascii="Times New Roman" w:hAnsi="Times New Roman"/>
                <w:sz w:val="14"/>
              </w:rPr>
            </w:pPr>
          </w:p>
        </w:tc>
        <w:tc>
          <w:tcPr>
            <w:tcW w:w="392" w:type="dxa"/>
          </w:tcPr>
          <w:p w14:paraId="4FF4FC68" w14:textId="77777777" w:rsidR="006A47E4" w:rsidRDefault="006A47E4" w:rsidP="006A47E4">
            <w:pPr>
              <w:rPr>
                <w:rFonts w:ascii="Times New Roman" w:hAnsi="Times New Roman"/>
                <w:sz w:val="14"/>
              </w:rPr>
            </w:pPr>
          </w:p>
        </w:tc>
        <w:tc>
          <w:tcPr>
            <w:tcW w:w="392" w:type="dxa"/>
          </w:tcPr>
          <w:p w14:paraId="048403F1" w14:textId="77777777" w:rsidR="006A47E4" w:rsidRDefault="006A47E4" w:rsidP="006A47E4">
            <w:pPr>
              <w:rPr>
                <w:rFonts w:ascii="Times New Roman" w:hAnsi="Times New Roman"/>
                <w:sz w:val="14"/>
              </w:rPr>
            </w:pPr>
          </w:p>
        </w:tc>
        <w:tc>
          <w:tcPr>
            <w:tcW w:w="392" w:type="dxa"/>
          </w:tcPr>
          <w:p w14:paraId="5797E614" w14:textId="77777777" w:rsidR="006A47E4" w:rsidRDefault="006A47E4" w:rsidP="006A47E4">
            <w:pPr>
              <w:rPr>
                <w:rFonts w:ascii="Times New Roman" w:hAnsi="Times New Roman"/>
                <w:sz w:val="14"/>
              </w:rPr>
            </w:pPr>
          </w:p>
        </w:tc>
        <w:tc>
          <w:tcPr>
            <w:tcW w:w="392" w:type="dxa"/>
          </w:tcPr>
          <w:p w14:paraId="79626993" w14:textId="77777777" w:rsidR="006A47E4" w:rsidRDefault="006A47E4" w:rsidP="006A47E4">
            <w:pPr>
              <w:rPr>
                <w:rFonts w:ascii="Times New Roman" w:hAnsi="Times New Roman"/>
                <w:sz w:val="14"/>
              </w:rPr>
            </w:pPr>
          </w:p>
        </w:tc>
        <w:tc>
          <w:tcPr>
            <w:tcW w:w="392" w:type="dxa"/>
          </w:tcPr>
          <w:p w14:paraId="4F792436" w14:textId="77777777" w:rsidR="006A47E4" w:rsidRDefault="006A47E4" w:rsidP="006A47E4">
            <w:pPr>
              <w:rPr>
                <w:rFonts w:ascii="Times New Roman" w:hAnsi="Times New Roman"/>
                <w:sz w:val="14"/>
              </w:rPr>
            </w:pPr>
          </w:p>
        </w:tc>
        <w:tc>
          <w:tcPr>
            <w:tcW w:w="392" w:type="dxa"/>
          </w:tcPr>
          <w:p w14:paraId="756F1689" w14:textId="77777777" w:rsidR="006A47E4" w:rsidRDefault="006A47E4" w:rsidP="006A47E4">
            <w:pPr>
              <w:rPr>
                <w:rFonts w:ascii="Times New Roman" w:hAnsi="Times New Roman"/>
                <w:sz w:val="14"/>
              </w:rPr>
            </w:pPr>
          </w:p>
        </w:tc>
        <w:tc>
          <w:tcPr>
            <w:tcW w:w="392" w:type="dxa"/>
          </w:tcPr>
          <w:p w14:paraId="41C08DB1" w14:textId="77777777" w:rsidR="006A47E4" w:rsidRDefault="006A47E4" w:rsidP="006A47E4">
            <w:pPr>
              <w:rPr>
                <w:rFonts w:ascii="Times New Roman" w:hAnsi="Times New Roman"/>
                <w:sz w:val="14"/>
              </w:rPr>
            </w:pPr>
          </w:p>
        </w:tc>
        <w:tc>
          <w:tcPr>
            <w:tcW w:w="392" w:type="dxa"/>
          </w:tcPr>
          <w:p w14:paraId="130885F6" w14:textId="77777777" w:rsidR="006A47E4" w:rsidRDefault="006A47E4" w:rsidP="006A47E4">
            <w:pPr>
              <w:rPr>
                <w:rFonts w:ascii="Times New Roman" w:hAnsi="Times New Roman"/>
                <w:sz w:val="14"/>
              </w:rPr>
            </w:pPr>
          </w:p>
        </w:tc>
        <w:tc>
          <w:tcPr>
            <w:tcW w:w="392" w:type="dxa"/>
          </w:tcPr>
          <w:p w14:paraId="4907ECDB" w14:textId="77777777" w:rsidR="006A47E4" w:rsidRDefault="006A47E4" w:rsidP="006A47E4">
            <w:pPr>
              <w:rPr>
                <w:rFonts w:ascii="Times New Roman" w:hAnsi="Times New Roman"/>
                <w:sz w:val="14"/>
              </w:rPr>
            </w:pPr>
          </w:p>
        </w:tc>
        <w:tc>
          <w:tcPr>
            <w:tcW w:w="392" w:type="dxa"/>
          </w:tcPr>
          <w:p w14:paraId="50167A21" w14:textId="77777777" w:rsidR="006A47E4" w:rsidRDefault="006A47E4" w:rsidP="006A47E4">
            <w:pPr>
              <w:rPr>
                <w:rFonts w:ascii="Times New Roman" w:hAnsi="Times New Roman"/>
                <w:sz w:val="14"/>
              </w:rPr>
            </w:pPr>
          </w:p>
        </w:tc>
        <w:tc>
          <w:tcPr>
            <w:tcW w:w="392" w:type="dxa"/>
          </w:tcPr>
          <w:p w14:paraId="09582566" w14:textId="77777777" w:rsidR="006A47E4" w:rsidRDefault="006A47E4" w:rsidP="006A47E4">
            <w:pPr>
              <w:rPr>
                <w:rFonts w:ascii="Times New Roman" w:hAnsi="Times New Roman"/>
                <w:sz w:val="14"/>
              </w:rPr>
            </w:pPr>
          </w:p>
        </w:tc>
        <w:tc>
          <w:tcPr>
            <w:tcW w:w="258" w:type="dxa"/>
          </w:tcPr>
          <w:p w14:paraId="159F72A1" w14:textId="77777777" w:rsidR="006A47E4" w:rsidRDefault="006A47E4" w:rsidP="006A47E4">
            <w:pPr>
              <w:rPr>
                <w:rFonts w:ascii="Times New Roman" w:hAnsi="Times New Roman"/>
                <w:sz w:val="14"/>
              </w:rPr>
            </w:pPr>
          </w:p>
        </w:tc>
        <w:tc>
          <w:tcPr>
            <w:tcW w:w="291" w:type="dxa"/>
          </w:tcPr>
          <w:p w14:paraId="20FD4349" w14:textId="77777777" w:rsidR="006A47E4" w:rsidRDefault="006A47E4" w:rsidP="006A47E4">
            <w:pPr>
              <w:rPr>
                <w:rFonts w:ascii="Times New Roman" w:hAnsi="Times New Roman"/>
                <w:sz w:val="14"/>
              </w:rPr>
            </w:pPr>
          </w:p>
        </w:tc>
        <w:tc>
          <w:tcPr>
            <w:tcW w:w="425" w:type="dxa"/>
          </w:tcPr>
          <w:p w14:paraId="2F0B1539" w14:textId="77777777" w:rsidR="006A47E4" w:rsidRDefault="006A47E4" w:rsidP="006A47E4">
            <w:pPr>
              <w:rPr>
                <w:rFonts w:ascii="Times New Roman" w:hAnsi="Times New Roman"/>
                <w:sz w:val="14"/>
              </w:rPr>
            </w:pPr>
          </w:p>
        </w:tc>
        <w:tc>
          <w:tcPr>
            <w:tcW w:w="353" w:type="dxa"/>
          </w:tcPr>
          <w:p w14:paraId="5739ED0B" w14:textId="77777777" w:rsidR="006A47E4" w:rsidRDefault="006A47E4" w:rsidP="006A47E4">
            <w:pPr>
              <w:rPr>
                <w:rFonts w:ascii="Times New Roman" w:hAnsi="Times New Roman"/>
                <w:sz w:val="14"/>
              </w:rPr>
            </w:pPr>
          </w:p>
        </w:tc>
        <w:tc>
          <w:tcPr>
            <w:tcW w:w="236" w:type="dxa"/>
          </w:tcPr>
          <w:p w14:paraId="6447A7D2" w14:textId="77777777" w:rsidR="006A47E4" w:rsidRDefault="006A47E4" w:rsidP="006A47E4">
            <w:pPr>
              <w:rPr>
                <w:rFonts w:ascii="Times New Roman" w:hAnsi="Times New Roman"/>
                <w:sz w:val="14"/>
              </w:rPr>
            </w:pPr>
          </w:p>
        </w:tc>
        <w:tc>
          <w:tcPr>
            <w:tcW w:w="236" w:type="dxa"/>
          </w:tcPr>
          <w:p w14:paraId="2BFE018D" w14:textId="77777777" w:rsidR="006A47E4" w:rsidRDefault="006A47E4" w:rsidP="006A47E4">
            <w:pPr>
              <w:rPr>
                <w:rFonts w:ascii="Times New Roman" w:hAnsi="Times New Roman"/>
                <w:sz w:val="14"/>
              </w:rPr>
            </w:pPr>
          </w:p>
        </w:tc>
        <w:tc>
          <w:tcPr>
            <w:tcW w:w="241" w:type="dxa"/>
          </w:tcPr>
          <w:p w14:paraId="4A8E4508" w14:textId="77777777" w:rsidR="006A47E4" w:rsidRDefault="006A47E4" w:rsidP="006A47E4">
            <w:pPr>
              <w:rPr>
                <w:rFonts w:ascii="Times New Roman" w:hAnsi="Times New Roman"/>
                <w:sz w:val="14"/>
              </w:rPr>
            </w:pPr>
          </w:p>
        </w:tc>
        <w:tc>
          <w:tcPr>
            <w:tcW w:w="486" w:type="dxa"/>
          </w:tcPr>
          <w:p w14:paraId="0136AAA6" w14:textId="77777777" w:rsidR="006A47E4" w:rsidRDefault="006A47E4" w:rsidP="006A47E4">
            <w:pPr>
              <w:rPr>
                <w:rFonts w:ascii="Times New Roman" w:hAnsi="Times New Roman"/>
                <w:sz w:val="14"/>
              </w:rPr>
            </w:pPr>
          </w:p>
        </w:tc>
        <w:tc>
          <w:tcPr>
            <w:tcW w:w="528" w:type="dxa"/>
          </w:tcPr>
          <w:p w14:paraId="793A3481" w14:textId="1C825C1B" w:rsidR="006A47E4" w:rsidRDefault="006A47E4" w:rsidP="006A47E4">
            <w:pPr>
              <w:rPr>
                <w:rFonts w:ascii="Times New Roman" w:hAnsi="Times New Roman"/>
                <w:sz w:val="14"/>
              </w:rPr>
            </w:pPr>
            <w:r w:rsidRPr="00BE2167">
              <w:rPr>
                <w:rFonts w:ascii="Times New Roman" w:hAnsi="Times New Roman"/>
                <w:sz w:val="14"/>
              </w:rPr>
              <w:t>О</w:t>
            </w:r>
          </w:p>
        </w:tc>
      </w:tr>
      <w:tr w:rsidR="006A47E4" w14:paraId="729C5F74" w14:textId="48FD3146" w:rsidTr="006A47E4">
        <w:trPr>
          <w:gridAfter w:val="2"/>
          <w:wAfter w:w="48" w:type="dxa"/>
        </w:trPr>
        <w:tc>
          <w:tcPr>
            <w:tcW w:w="998" w:type="dxa"/>
            <w:gridSpan w:val="2"/>
            <w:vAlign w:val="center"/>
          </w:tcPr>
          <w:p w14:paraId="4EC13F0A" w14:textId="6467B4D5" w:rsidR="006A47E4" w:rsidRPr="00FD7D6F" w:rsidRDefault="006A47E4" w:rsidP="006A47E4">
            <w:pPr>
              <w:rPr>
                <w:rFonts w:ascii="Times New Roman" w:hAnsi="Times New Roman"/>
                <w:sz w:val="14"/>
              </w:rPr>
            </w:pPr>
            <w:r w:rsidRPr="00FD7D6F">
              <w:rPr>
                <w:rFonts w:ascii="Times New Roman" w:hAnsi="Times New Roman"/>
                <w:sz w:val="14"/>
                <w:szCs w:val="18"/>
              </w:rPr>
              <w:t>УП.07</w:t>
            </w:r>
          </w:p>
        </w:tc>
        <w:tc>
          <w:tcPr>
            <w:tcW w:w="2966" w:type="dxa"/>
          </w:tcPr>
          <w:p w14:paraId="669C3461" w14:textId="79912E4F" w:rsidR="006A47E4" w:rsidRPr="00FD7D6F" w:rsidRDefault="006A47E4" w:rsidP="006A47E4">
            <w:pPr>
              <w:rPr>
                <w:rFonts w:ascii="Times New Roman" w:hAnsi="Times New Roman"/>
                <w:sz w:val="14"/>
              </w:rPr>
            </w:pPr>
            <w:r w:rsidRPr="00FD7D6F">
              <w:rPr>
                <w:rFonts w:ascii="Times New Roman" w:hAnsi="Times New Roman"/>
                <w:sz w:val="14"/>
                <w:szCs w:val="18"/>
              </w:rPr>
              <w:t>Учебная практика</w:t>
            </w:r>
          </w:p>
        </w:tc>
        <w:tc>
          <w:tcPr>
            <w:tcW w:w="360" w:type="dxa"/>
          </w:tcPr>
          <w:p w14:paraId="11924D99" w14:textId="77777777" w:rsidR="006A47E4" w:rsidRDefault="006A47E4" w:rsidP="006A47E4">
            <w:pPr>
              <w:rPr>
                <w:rFonts w:ascii="Times New Roman" w:hAnsi="Times New Roman"/>
                <w:sz w:val="14"/>
              </w:rPr>
            </w:pPr>
          </w:p>
        </w:tc>
        <w:tc>
          <w:tcPr>
            <w:tcW w:w="360" w:type="dxa"/>
          </w:tcPr>
          <w:p w14:paraId="34B7B0B0" w14:textId="77777777" w:rsidR="006A47E4" w:rsidRDefault="006A47E4" w:rsidP="006A47E4">
            <w:pPr>
              <w:rPr>
                <w:rFonts w:ascii="Times New Roman" w:hAnsi="Times New Roman"/>
                <w:sz w:val="14"/>
              </w:rPr>
            </w:pPr>
          </w:p>
        </w:tc>
        <w:tc>
          <w:tcPr>
            <w:tcW w:w="360" w:type="dxa"/>
          </w:tcPr>
          <w:p w14:paraId="06021C12" w14:textId="77777777" w:rsidR="006A47E4" w:rsidRDefault="006A47E4" w:rsidP="006A47E4">
            <w:pPr>
              <w:rPr>
                <w:rFonts w:ascii="Times New Roman" w:hAnsi="Times New Roman"/>
                <w:sz w:val="14"/>
              </w:rPr>
            </w:pPr>
          </w:p>
        </w:tc>
        <w:tc>
          <w:tcPr>
            <w:tcW w:w="360" w:type="dxa"/>
          </w:tcPr>
          <w:p w14:paraId="19FB80A2" w14:textId="77777777" w:rsidR="006A47E4" w:rsidRDefault="006A47E4" w:rsidP="006A47E4">
            <w:pPr>
              <w:rPr>
                <w:rFonts w:ascii="Times New Roman" w:hAnsi="Times New Roman"/>
                <w:sz w:val="14"/>
              </w:rPr>
            </w:pPr>
          </w:p>
        </w:tc>
        <w:tc>
          <w:tcPr>
            <w:tcW w:w="261" w:type="dxa"/>
          </w:tcPr>
          <w:p w14:paraId="60829320" w14:textId="77777777" w:rsidR="006A47E4" w:rsidRDefault="006A47E4" w:rsidP="006A47E4">
            <w:pPr>
              <w:rPr>
                <w:rFonts w:ascii="Times New Roman" w:hAnsi="Times New Roman"/>
                <w:sz w:val="14"/>
              </w:rPr>
            </w:pPr>
          </w:p>
        </w:tc>
        <w:tc>
          <w:tcPr>
            <w:tcW w:w="284" w:type="dxa"/>
          </w:tcPr>
          <w:p w14:paraId="0C532F62" w14:textId="77777777" w:rsidR="006A47E4" w:rsidRDefault="006A47E4" w:rsidP="006A47E4">
            <w:pPr>
              <w:rPr>
                <w:rFonts w:ascii="Times New Roman" w:hAnsi="Times New Roman"/>
                <w:sz w:val="14"/>
              </w:rPr>
            </w:pPr>
          </w:p>
        </w:tc>
        <w:tc>
          <w:tcPr>
            <w:tcW w:w="283" w:type="dxa"/>
          </w:tcPr>
          <w:p w14:paraId="6E4D86A2" w14:textId="77777777" w:rsidR="006A47E4" w:rsidRDefault="006A47E4" w:rsidP="006A47E4">
            <w:pPr>
              <w:rPr>
                <w:rFonts w:ascii="Times New Roman" w:hAnsi="Times New Roman"/>
                <w:sz w:val="14"/>
              </w:rPr>
            </w:pPr>
          </w:p>
        </w:tc>
        <w:tc>
          <w:tcPr>
            <w:tcW w:w="284" w:type="dxa"/>
          </w:tcPr>
          <w:p w14:paraId="2F32F25C" w14:textId="77777777" w:rsidR="006A47E4" w:rsidRDefault="006A47E4" w:rsidP="006A47E4">
            <w:pPr>
              <w:rPr>
                <w:rFonts w:ascii="Times New Roman" w:hAnsi="Times New Roman"/>
                <w:sz w:val="14"/>
              </w:rPr>
            </w:pPr>
          </w:p>
        </w:tc>
        <w:tc>
          <w:tcPr>
            <w:tcW w:w="283" w:type="dxa"/>
          </w:tcPr>
          <w:p w14:paraId="5088707D" w14:textId="77777777" w:rsidR="006A47E4" w:rsidRDefault="006A47E4" w:rsidP="006A47E4">
            <w:pPr>
              <w:rPr>
                <w:rFonts w:ascii="Times New Roman" w:hAnsi="Times New Roman"/>
                <w:sz w:val="14"/>
              </w:rPr>
            </w:pPr>
          </w:p>
        </w:tc>
        <w:tc>
          <w:tcPr>
            <w:tcW w:w="274" w:type="dxa"/>
          </w:tcPr>
          <w:p w14:paraId="1D5046AD" w14:textId="77777777" w:rsidR="006A47E4" w:rsidRDefault="006A47E4" w:rsidP="006A47E4">
            <w:pPr>
              <w:rPr>
                <w:rFonts w:ascii="Times New Roman" w:hAnsi="Times New Roman"/>
                <w:sz w:val="14"/>
              </w:rPr>
            </w:pPr>
          </w:p>
        </w:tc>
        <w:tc>
          <w:tcPr>
            <w:tcW w:w="293" w:type="dxa"/>
            <w:gridSpan w:val="3"/>
          </w:tcPr>
          <w:p w14:paraId="2BB41777" w14:textId="77777777" w:rsidR="006A47E4" w:rsidRDefault="006A47E4" w:rsidP="006A47E4">
            <w:pPr>
              <w:rPr>
                <w:rFonts w:ascii="Times New Roman" w:hAnsi="Times New Roman"/>
                <w:sz w:val="14"/>
              </w:rPr>
            </w:pPr>
          </w:p>
        </w:tc>
        <w:tc>
          <w:tcPr>
            <w:tcW w:w="392" w:type="dxa"/>
            <w:gridSpan w:val="2"/>
          </w:tcPr>
          <w:p w14:paraId="36F5080C" w14:textId="77777777" w:rsidR="006A47E4" w:rsidRDefault="006A47E4" w:rsidP="006A47E4">
            <w:pPr>
              <w:rPr>
                <w:rFonts w:ascii="Times New Roman" w:hAnsi="Times New Roman"/>
                <w:sz w:val="14"/>
              </w:rPr>
            </w:pPr>
          </w:p>
        </w:tc>
        <w:tc>
          <w:tcPr>
            <w:tcW w:w="392" w:type="dxa"/>
          </w:tcPr>
          <w:p w14:paraId="714289B3" w14:textId="77777777" w:rsidR="006A47E4" w:rsidRDefault="006A47E4" w:rsidP="006A47E4">
            <w:pPr>
              <w:rPr>
                <w:rFonts w:ascii="Times New Roman" w:hAnsi="Times New Roman"/>
                <w:sz w:val="14"/>
              </w:rPr>
            </w:pPr>
          </w:p>
        </w:tc>
        <w:tc>
          <w:tcPr>
            <w:tcW w:w="392" w:type="dxa"/>
          </w:tcPr>
          <w:p w14:paraId="20A993F6" w14:textId="77777777" w:rsidR="006A47E4" w:rsidRDefault="006A47E4" w:rsidP="006A47E4">
            <w:pPr>
              <w:rPr>
                <w:rFonts w:ascii="Times New Roman" w:hAnsi="Times New Roman"/>
                <w:sz w:val="14"/>
              </w:rPr>
            </w:pPr>
          </w:p>
        </w:tc>
        <w:tc>
          <w:tcPr>
            <w:tcW w:w="392" w:type="dxa"/>
          </w:tcPr>
          <w:p w14:paraId="249E08A1" w14:textId="77777777" w:rsidR="006A47E4" w:rsidRDefault="006A47E4" w:rsidP="006A47E4">
            <w:pPr>
              <w:rPr>
                <w:rFonts w:ascii="Times New Roman" w:hAnsi="Times New Roman"/>
                <w:sz w:val="14"/>
              </w:rPr>
            </w:pPr>
          </w:p>
        </w:tc>
        <w:tc>
          <w:tcPr>
            <w:tcW w:w="392" w:type="dxa"/>
          </w:tcPr>
          <w:p w14:paraId="5DBDCE2C" w14:textId="77777777" w:rsidR="006A47E4" w:rsidRDefault="006A47E4" w:rsidP="006A47E4">
            <w:pPr>
              <w:rPr>
                <w:rFonts w:ascii="Times New Roman" w:hAnsi="Times New Roman"/>
                <w:sz w:val="14"/>
              </w:rPr>
            </w:pPr>
          </w:p>
        </w:tc>
        <w:tc>
          <w:tcPr>
            <w:tcW w:w="392" w:type="dxa"/>
          </w:tcPr>
          <w:p w14:paraId="559B44FA" w14:textId="77777777" w:rsidR="006A47E4" w:rsidRDefault="006A47E4" w:rsidP="006A47E4">
            <w:pPr>
              <w:rPr>
                <w:rFonts w:ascii="Times New Roman" w:hAnsi="Times New Roman"/>
                <w:sz w:val="14"/>
              </w:rPr>
            </w:pPr>
          </w:p>
        </w:tc>
        <w:tc>
          <w:tcPr>
            <w:tcW w:w="392" w:type="dxa"/>
          </w:tcPr>
          <w:p w14:paraId="40B2003D" w14:textId="77777777" w:rsidR="006A47E4" w:rsidRDefault="006A47E4" w:rsidP="006A47E4">
            <w:pPr>
              <w:rPr>
                <w:rFonts w:ascii="Times New Roman" w:hAnsi="Times New Roman"/>
                <w:sz w:val="14"/>
              </w:rPr>
            </w:pPr>
          </w:p>
        </w:tc>
        <w:tc>
          <w:tcPr>
            <w:tcW w:w="392" w:type="dxa"/>
          </w:tcPr>
          <w:p w14:paraId="07C000B3" w14:textId="77777777" w:rsidR="006A47E4" w:rsidRDefault="006A47E4" w:rsidP="006A47E4">
            <w:pPr>
              <w:rPr>
                <w:rFonts w:ascii="Times New Roman" w:hAnsi="Times New Roman"/>
                <w:sz w:val="14"/>
              </w:rPr>
            </w:pPr>
          </w:p>
        </w:tc>
        <w:tc>
          <w:tcPr>
            <w:tcW w:w="392" w:type="dxa"/>
          </w:tcPr>
          <w:p w14:paraId="6BE79304" w14:textId="77777777" w:rsidR="006A47E4" w:rsidRDefault="006A47E4" w:rsidP="006A47E4">
            <w:pPr>
              <w:rPr>
                <w:rFonts w:ascii="Times New Roman" w:hAnsi="Times New Roman"/>
                <w:sz w:val="14"/>
              </w:rPr>
            </w:pPr>
          </w:p>
        </w:tc>
        <w:tc>
          <w:tcPr>
            <w:tcW w:w="392" w:type="dxa"/>
          </w:tcPr>
          <w:p w14:paraId="2DFFDEF0" w14:textId="77777777" w:rsidR="006A47E4" w:rsidRDefault="006A47E4" w:rsidP="006A47E4">
            <w:pPr>
              <w:rPr>
                <w:rFonts w:ascii="Times New Roman" w:hAnsi="Times New Roman"/>
                <w:sz w:val="14"/>
              </w:rPr>
            </w:pPr>
          </w:p>
        </w:tc>
        <w:tc>
          <w:tcPr>
            <w:tcW w:w="392" w:type="dxa"/>
          </w:tcPr>
          <w:p w14:paraId="4C1878F9" w14:textId="77777777" w:rsidR="006A47E4" w:rsidRDefault="006A47E4" w:rsidP="006A47E4">
            <w:pPr>
              <w:rPr>
                <w:rFonts w:ascii="Times New Roman" w:hAnsi="Times New Roman"/>
                <w:sz w:val="14"/>
              </w:rPr>
            </w:pPr>
          </w:p>
        </w:tc>
        <w:tc>
          <w:tcPr>
            <w:tcW w:w="392" w:type="dxa"/>
          </w:tcPr>
          <w:p w14:paraId="61E5D5DA" w14:textId="77777777" w:rsidR="006A47E4" w:rsidRDefault="006A47E4" w:rsidP="006A47E4">
            <w:pPr>
              <w:rPr>
                <w:rFonts w:ascii="Times New Roman" w:hAnsi="Times New Roman"/>
                <w:sz w:val="14"/>
              </w:rPr>
            </w:pPr>
          </w:p>
        </w:tc>
        <w:tc>
          <w:tcPr>
            <w:tcW w:w="258" w:type="dxa"/>
          </w:tcPr>
          <w:p w14:paraId="4949ED87" w14:textId="77777777" w:rsidR="006A47E4" w:rsidRDefault="006A47E4" w:rsidP="006A47E4">
            <w:pPr>
              <w:rPr>
                <w:rFonts w:ascii="Times New Roman" w:hAnsi="Times New Roman"/>
                <w:sz w:val="14"/>
              </w:rPr>
            </w:pPr>
          </w:p>
        </w:tc>
        <w:tc>
          <w:tcPr>
            <w:tcW w:w="291" w:type="dxa"/>
          </w:tcPr>
          <w:p w14:paraId="342A2C03" w14:textId="77777777" w:rsidR="006A47E4" w:rsidRDefault="006A47E4" w:rsidP="006A47E4">
            <w:pPr>
              <w:rPr>
                <w:rFonts w:ascii="Times New Roman" w:hAnsi="Times New Roman"/>
                <w:sz w:val="14"/>
              </w:rPr>
            </w:pPr>
          </w:p>
        </w:tc>
        <w:tc>
          <w:tcPr>
            <w:tcW w:w="425" w:type="dxa"/>
          </w:tcPr>
          <w:p w14:paraId="50E72C01" w14:textId="77777777" w:rsidR="006A47E4" w:rsidRDefault="006A47E4" w:rsidP="006A47E4">
            <w:pPr>
              <w:rPr>
                <w:rFonts w:ascii="Times New Roman" w:hAnsi="Times New Roman"/>
                <w:sz w:val="14"/>
              </w:rPr>
            </w:pPr>
          </w:p>
        </w:tc>
        <w:tc>
          <w:tcPr>
            <w:tcW w:w="353" w:type="dxa"/>
          </w:tcPr>
          <w:p w14:paraId="4F90160D" w14:textId="77777777" w:rsidR="006A47E4" w:rsidRDefault="006A47E4" w:rsidP="006A47E4">
            <w:pPr>
              <w:rPr>
                <w:rFonts w:ascii="Times New Roman" w:hAnsi="Times New Roman"/>
                <w:sz w:val="14"/>
              </w:rPr>
            </w:pPr>
          </w:p>
        </w:tc>
        <w:tc>
          <w:tcPr>
            <w:tcW w:w="236" w:type="dxa"/>
          </w:tcPr>
          <w:p w14:paraId="65AADBF1" w14:textId="77777777" w:rsidR="006A47E4" w:rsidRDefault="006A47E4" w:rsidP="006A47E4">
            <w:pPr>
              <w:rPr>
                <w:rFonts w:ascii="Times New Roman" w:hAnsi="Times New Roman"/>
                <w:sz w:val="14"/>
              </w:rPr>
            </w:pPr>
          </w:p>
        </w:tc>
        <w:tc>
          <w:tcPr>
            <w:tcW w:w="236" w:type="dxa"/>
          </w:tcPr>
          <w:p w14:paraId="66C4A9FB" w14:textId="77777777" w:rsidR="006A47E4" w:rsidRDefault="006A47E4" w:rsidP="006A47E4">
            <w:pPr>
              <w:rPr>
                <w:rFonts w:ascii="Times New Roman" w:hAnsi="Times New Roman"/>
                <w:sz w:val="14"/>
              </w:rPr>
            </w:pPr>
          </w:p>
        </w:tc>
        <w:tc>
          <w:tcPr>
            <w:tcW w:w="241" w:type="dxa"/>
          </w:tcPr>
          <w:p w14:paraId="21B9DE93" w14:textId="77777777" w:rsidR="006A47E4" w:rsidRDefault="006A47E4" w:rsidP="006A47E4">
            <w:pPr>
              <w:rPr>
                <w:rFonts w:ascii="Times New Roman" w:hAnsi="Times New Roman"/>
                <w:sz w:val="14"/>
              </w:rPr>
            </w:pPr>
          </w:p>
        </w:tc>
        <w:tc>
          <w:tcPr>
            <w:tcW w:w="486" w:type="dxa"/>
          </w:tcPr>
          <w:p w14:paraId="30B1CF99" w14:textId="77777777" w:rsidR="006A47E4" w:rsidRDefault="006A47E4" w:rsidP="006A47E4">
            <w:pPr>
              <w:rPr>
                <w:rFonts w:ascii="Times New Roman" w:hAnsi="Times New Roman"/>
                <w:sz w:val="14"/>
              </w:rPr>
            </w:pPr>
          </w:p>
        </w:tc>
        <w:tc>
          <w:tcPr>
            <w:tcW w:w="528" w:type="dxa"/>
          </w:tcPr>
          <w:p w14:paraId="34582060" w14:textId="50143F4A" w:rsidR="006A47E4" w:rsidRDefault="006A47E4" w:rsidP="006A47E4">
            <w:pPr>
              <w:rPr>
                <w:rFonts w:ascii="Times New Roman" w:hAnsi="Times New Roman"/>
                <w:sz w:val="14"/>
              </w:rPr>
            </w:pPr>
            <w:r w:rsidRPr="00BE2167">
              <w:rPr>
                <w:rFonts w:ascii="Times New Roman" w:hAnsi="Times New Roman"/>
                <w:sz w:val="14"/>
              </w:rPr>
              <w:t>О</w:t>
            </w:r>
          </w:p>
        </w:tc>
      </w:tr>
    </w:tbl>
    <w:p w14:paraId="5A464FD5" w14:textId="77777777" w:rsidR="00772524" w:rsidRDefault="00772524">
      <w:pPr>
        <w:pStyle w:val="110"/>
        <w:ind w:firstLine="0"/>
      </w:pPr>
    </w:p>
    <w:p w14:paraId="5E3F9E6C" w14:textId="7E362521" w:rsidR="00772524" w:rsidRPr="00DF70FD" w:rsidRDefault="009C3760" w:rsidP="00DF70FD">
      <w:pPr>
        <w:rPr>
          <w:rFonts w:ascii="Times New Roman" w:hAnsi="Times New Roman"/>
        </w:rPr>
      </w:pPr>
      <w:r>
        <w:rPr>
          <w:rFonts w:ascii="Times New Roman" w:hAnsi="Times New Roman"/>
          <w:b/>
          <w:sz w:val="28"/>
        </w:rPr>
        <w:br w:type="page" w:clear="all"/>
      </w:r>
      <w:bookmarkStart w:id="20" w:name="__RefHeading___14"/>
      <w:bookmarkEnd w:id="20"/>
      <w:r w:rsidRPr="00DF70FD">
        <w:rPr>
          <w:rFonts w:ascii="Times New Roman" w:hAnsi="Times New Roman"/>
        </w:rPr>
        <w:lastRenderedPageBreak/>
        <w:t xml:space="preserve">Раздел </w:t>
      </w:r>
      <w:r w:rsidRPr="00DF70FD">
        <w:rPr>
          <w:rFonts w:ascii="Times New Roman" w:hAnsi="Times New Roman"/>
        </w:rPr>
        <w:t>5. Структура и содержание образовательной программы</w:t>
      </w:r>
    </w:p>
    <w:p w14:paraId="49AD809B" w14:textId="608981E8" w:rsidR="00772524" w:rsidRDefault="009C3760">
      <w:pPr>
        <w:pStyle w:val="110"/>
      </w:pPr>
      <w:bookmarkStart w:id="21" w:name="__RefHeading___15"/>
      <w:bookmarkEnd w:id="21"/>
      <w:r>
        <w:t>5.1. </w:t>
      </w:r>
      <w:r w:rsidRPr="00D46599">
        <w:rPr>
          <w:color w:val="auto"/>
        </w:rPr>
        <w:t xml:space="preserve">Учебный план </w:t>
      </w:r>
    </w:p>
    <w:tbl>
      <w:tblPr>
        <w:tblW w:w="15378" w:type="dxa"/>
        <w:tblLayout w:type="fixed"/>
        <w:tblLook w:val="04A0" w:firstRow="1" w:lastRow="0" w:firstColumn="1" w:lastColumn="0" w:noHBand="0" w:noVBand="1"/>
      </w:tblPr>
      <w:tblGrid>
        <w:gridCol w:w="1271"/>
        <w:gridCol w:w="4447"/>
        <w:gridCol w:w="722"/>
        <w:gridCol w:w="576"/>
        <w:gridCol w:w="724"/>
        <w:gridCol w:w="686"/>
        <w:gridCol w:w="562"/>
        <w:gridCol w:w="578"/>
        <w:gridCol w:w="424"/>
        <w:gridCol w:w="567"/>
        <w:gridCol w:w="567"/>
        <w:gridCol w:w="539"/>
        <w:gridCol w:w="596"/>
        <w:gridCol w:w="567"/>
        <w:gridCol w:w="567"/>
        <w:gridCol w:w="567"/>
        <w:gridCol w:w="709"/>
        <w:gridCol w:w="709"/>
      </w:tblGrid>
      <w:tr w:rsidR="0059015C" w:rsidRPr="00A956AA" w14:paraId="28E05EC2" w14:textId="77777777" w:rsidTr="0041115C">
        <w:trPr>
          <w:trHeight w:val="735"/>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48954C" w14:textId="77777777" w:rsidR="0059015C" w:rsidRPr="00A956AA" w:rsidRDefault="0059015C" w:rsidP="00A956AA">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Индекс</w:t>
            </w:r>
          </w:p>
        </w:tc>
        <w:tc>
          <w:tcPr>
            <w:tcW w:w="44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B944FEA" w14:textId="77777777" w:rsidR="0059015C" w:rsidRPr="00A956AA" w:rsidRDefault="0059015C" w:rsidP="00A956AA">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Наименование циклов, разделов, дисциплин, профессиональных модулей, МДК, практик</w:t>
            </w:r>
          </w:p>
        </w:tc>
        <w:tc>
          <w:tcPr>
            <w:tcW w:w="722" w:type="dxa"/>
            <w:vMerge w:val="restart"/>
            <w:tcBorders>
              <w:top w:val="single" w:sz="4" w:space="0" w:color="auto"/>
              <w:left w:val="nil"/>
              <w:right w:val="nil"/>
            </w:tcBorders>
            <w:shd w:val="clear" w:color="auto" w:fill="auto"/>
            <w:textDirection w:val="btLr"/>
            <w:hideMark/>
          </w:tcPr>
          <w:p w14:paraId="25E506A7" w14:textId="2F9D75C9" w:rsidR="0059015C" w:rsidRPr="00A956AA" w:rsidRDefault="0059015C" w:rsidP="00A956AA">
            <w:pPr>
              <w:spacing w:after="0" w:line="240" w:lineRule="auto"/>
              <w:ind w:left="113" w:right="113"/>
              <w:jc w:val="center"/>
              <w:rPr>
                <w:rFonts w:ascii="Times New Roman" w:hAnsi="Times New Roman"/>
                <w:color w:val="auto"/>
                <w:sz w:val="18"/>
                <w:szCs w:val="18"/>
              </w:rPr>
            </w:pPr>
            <w:r w:rsidRPr="00A956AA">
              <w:rPr>
                <w:rFonts w:ascii="Times New Roman" w:hAnsi="Times New Roman"/>
                <w:color w:val="auto"/>
                <w:sz w:val="18"/>
                <w:szCs w:val="18"/>
              </w:rPr>
              <w:t>Формы промежуточной аттестации (распределение по семестрам)</w:t>
            </w:r>
          </w:p>
        </w:tc>
        <w:tc>
          <w:tcPr>
            <w:tcW w:w="57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14:paraId="20727A00" w14:textId="747DB61B" w:rsidR="0059015C" w:rsidRPr="00A956AA" w:rsidRDefault="0059015C" w:rsidP="00A956AA">
            <w:pPr>
              <w:spacing w:after="0" w:line="240" w:lineRule="auto"/>
              <w:jc w:val="center"/>
              <w:rPr>
                <w:rFonts w:ascii="Times New Roman" w:hAnsi="Times New Roman"/>
                <w:b/>
                <w:bCs/>
                <w:color w:val="auto"/>
                <w:sz w:val="18"/>
                <w:szCs w:val="18"/>
              </w:rPr>
            </w:pPr>
            <w:r>
              <w:rPr>
                <w:rFonts w:ascii="Times New Roman" w:hAnsi="Times New Roman"/>
                <w:b/>
                <w:bCs/>
                <w:color w:val="auto"/>
                <w:sz w:val="18"/>
                <w:szCs w:val="18"/>
              </w:rPr>
              <w:t>Всего</w:t>
            </w:r>
          </w:p>
        </w:tc>
        <w:tc>
          <w:tcPr>
            <w:tcW w:w="724" w:type="dxa"/>
            <w:vMerge w:val="restart"/>
            <w:tcBorders>
              <w:top w:val="single" w:sz="4" w:space="0" w:color="auto"/>
              <w:left w:val="nil"/>
              <w:right w:val="single" w:sz="4" w:space="0" w:color="000000"/>
            </w:tcBorders>
            <w:shd w:val="clear" w:color="auto" w:fill="auto"/>
            <w:textDirection w:val="btLr"/>
            <w:vAlign w:val="center"/>
          </w:tcPr>
          <w:p w14:paraId="1B054769" w14:textId="200746BC" w:rsidR="0059015C" w:rsidRPr="00A956AA" w:rsidRDefault="0059015C" w:rsidP="00912C38">
            <w:pPr>
              <w:spacing w:after="0" w:line="240" w:lineRule="auto"/>
              <w:ind w:left="113" w:right="113"/>
              <w:jc w:val="center"/>
              <w:rPr>
                <w:rFonts w:ascii="Times New Roman" w:hAnsi="Times New Roman"/>
                <w:color w:val="auto"/>
                <w:sz w:val="18"/>
                <w:szCs w:val="18"/>
              </w:rPr>
            </w:pPr>
            <w:r>
              <w:rPr>
                <w:rFonts w:ascii="Times New Roman" w:hAnsi="Times New Roman"/>
                <w:color w:val="auto"/>
                <w:sz w:val="18"/>
                <w:szCs w:val="18"/>
              </w:rPr>
              <w:t>В том числе в форме практической подготовки</w:t>
            </w:r>
          </w:p>
        </w:tc>
        <w:tc>
          <w:tcPr>
            <w:tcW w:w="2817" w:type="dxa"/>
            <w:gridSpan w:val="5"/>
            <w:vMerge w:val="restart"/>
            <w:tcBorders>
              <w:top w:val="single" w:sz="4" w:space="0" w:color="auto"/>
              <w:left w:val="nil"/>
              <w:right w:val="single" w:sz="4" w:space="0" w:color="000000"/>
            </w:tcBorders>
            <w:shd w:val="clear" w:color="auto" w:fill="auto"/>
            <w:vAlign w:val="center"/>
          </w:tcPr>
          <w:p w14:paraId="65AC1D23" w14:textId="3FB6E3ED" w:rsidR="0059015C" w:rsidRPr="00A956AA" w:rsidRDefault="0059015C" w:rsidP="00A956AA">
            <w:pPr>
              <w:spacing w:after="0" w:line="240" w:lineRule="auto"/>
              <w:jc w:val="center"/>
              <w:rPr>
                <w:rFonts w:ascii="Times New Roman" w:hAnsi="Times New Roman"/>
                <w:color w:val="auto"/>
                <w:sz w:val="18"/>
                <w:szCs w:val="18"/>
              </w:rPr>
            </w:pPr>
            <w:r>
              <w:rPr>
                <w:rFonts w:ascii="Times New Roman" w:hAnsi="Times New Roman"/>
                <w:color w:val="auto"/>
                <w:sz w:val="18"/>
                <w:szCs w:val="18"/>
              </w:rPr>
              <w:t>Объем образовательной программы в академических часах</w:t>
            </w:r>
          </w:p>
        </w:tc>
        <w:tc>
          <w:tcPr>
            <w:tcW w:w="4821" w:type="dxa"/>
            <w:gridSpan w:val="8"/>
            <w:tcBorders>
              <w:top w:val="single" w:sz="4" w:space="0" w:color="auto"/>
              <w:left w:val="nil"/>
              <w:bottom w:val="single" w:sz="4" w:space="0" w:color="auto"/>
              <w:right w:val="single" w:sz="4" w:space="0" w:color="000000"/>
            </w:tcBorders>
            <w:shd w:val="clear" w:color="auto" w:fill="auto"/>
            <w:vAlign w:val="center"/>
          </w:tcPr>
          <w:p w14:paraId="5A131383" w14:textId="42D078CC" w:rsidR="0059015C" w:rsidRPr="00A956AA" w:rsidRDefault="0059015C" w:rsidP="00A956AA">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Распределение обязательной нагрузки по курсам и семестрам (час в семестр)</w:t>
            </w:r>
          </w:p>
        </w:tc>
      </w:tr>
      <w:tr w:rsidR="0059015C" w:rsidRPr="00A956AA" w14:paraId="19ABE392" w14:textId="77777777" w:rsidTr="0041115C">
        <w:trPr>
          <w:trHeight w:val="34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2A00DF8" w14:textId="77777777" w:rsidR="0059015C" w:rsidRPr="00A956AA" w:rsidRDefault="0059015C" w:rsidP="00A956AA">
            <w:pPr>
              <w:spacing w:after="0" w:line="240" w:lineRule="auto"/>
              <w:rPr>
                <w:rFonts w:ascii="Times New Roman" w:hAnsi="Times New Roman"/>
                <w:color w:val="auto"/>
                <w:sz w:val="18"/>
                <w:szCs w:val="18"/>
              </w:rPr>
            </w:pPr>
          </w:p>
        </w:tc>
        <w:tc>
          <w:tcPr>
            <w:tcW w:w="4447" w:type="dxa"/>
            <w:vMerge/>
            <w:tcBorders>
              <w:top w:val="single" w:sz="4" w:space="0" w:color="auto"/>
              <w:left w:val="single" w:sz="4" w:space="0" w:color="auto"/>
              <w:bottom w:val="single" w:sz="4" w:space="0" w:color="auto"/>
              <w:right w:val="single" w:sz="4" w:space="0" w:color="auto"/>
            </w:tcBorders>
            <w:vAlign w:val="center"/>
            <w:hideMark/>
          </w:tcPr>
          <w:p w14:paraId="1144C69A" w14:textId="77777777" w:rsidR="0059015C" w:rsidRPr="00A956AA" w:rsidRDefault="0059015C" w:rsidP="00A956AA">
            <w:pPr>
              <w:spacing w:after="0" w:line="240" w:lineRule="auto"/>
              <w:rPr>
                <w:rFonts w:ascii="Times New Roman" w:hAnsi="Times New Roman"/>
                <w:color w:val="auto"/>
                <w:sz w:val="18"/>
                <w:szCs w:val="18"/>
              </w:rPr>
            </w:pPr>
          </w:p>
        </w:tc>
        <w:tc>
          <w:tcPr>
            <w:tcW w:w="722" w:type="dxa"/>
            <w:vMerge/>
            <w:tcBorders>
              <w:left w:val="single" w:sz="4" w:space="0" w:color="auto"/>
              <w:right w:val="single" w:sz="4" w:space="0" w:color="auto"/>
            </w:tcBorders>
            <w:shd w:val="clear" w:color="auto" w:fill="auto"/>
            <w:textDirection w:val="btLr"/>
            <w:vAlign w:val="bottom"/>
            <w:hideMark/>
          </w:tcPr>
          <w:p w14:paraId="1683BDD1" w14:textId="2AFC6438" w:rsidR="0059015C" w:rsidRPr="00A956AA" w:rsidRDefault="0059015C" w:rsidP="00A956AA">
            <w:pPr>
              <w:spacing w:after="0" w:line="240" w:lineRule="auto"/>
              <w:jc w:val="center"/>
              <w:rPr>
                <w:rFonts w:ascii="Times New Roman" w:hAnsi="Times New Roman"/>
                <w:color w:val="auto"/>
                <w:sz w:val="18"/>
                <w:szCs w:val="18"/>
              </w:rPr>
            </w:pPr>
          </w:p>
        </w:tc>
        <w:tc>
          <w:tcPr>
            <w:tcW w:w="576" w:type="dxa"/>
            <w:vMerge/>
            <w:tcBorders>
              <w:top w:val="single" w:sz="4" w:space="0" w:color="auto"/>
              <w:left w:val="single" w:sz="4" w:space="0" w:color="auto"/>
              <w:bottom w:val="single" w:sz="4" w:space="0" w:color="000000"/>
              <w:right w:val="single" w:sz="4" w:space="0" w:color="auto"/>
            </w:tcBorders>
            <w:vAlign w:val="center"/>
            <w:hideMark/>
          </w:tcPr>
          <w:p w14:paraId="69B81932" w14:textId="77777777" w:rsidR="0059015C" w:rsidRPr="00A956AA" w:rsidRDefault="0059015C" w:rsidP="00A956AA">
            <w:pPr>
              <w:spacing w:after="0" w:line="240" w:lineRule="auto"/>
              <w:rPr>
                <w:rFonts w:ascii="Times New Roman" w:hAnsi="Times New Roman"/>
                <w:b/>
                <w:bCs/>
                <w:color w:val="auto"/>
                <w:sz w:val="18"/>
                <w:szCs w:val="18"/>
              </w:rPr>
            </w:pPr>
          </w:p>
        </w:tc>
        <w:tc>
          <w:tcPr>
            <w:tcW w:w="724" w:type="dxa"/>
            <w:vMerge/>
            <w:tcBorders>
              <w:left w:val="single" w:sz="4" w:space="0" w:color="auto"/>
              <w:right w:val="single" w:sz="4" w:space="0" w:color="000000"/>
            </w:tcBorders>
            <w:shd w:val="clear" w:color="auto" w:fill="auto"/>
            <w:textDirection w:val="btLr"/>
            <w:vAlign w:val="bottom"/>
            <w:hideMark/>
          </w:tcPr>
          <w:p w14:paraId="56AB7F82" w14:textId="22FF7B2C" w:rsidR="0059015C" w:rsidRPr="00A956AA" w:rsidRDefault="0059015C" w:rsidP="00A956AA">
            <w:pPr>
              <w:spacing w:after="0" w:line="240" w:lineRule="auto"/>
              <w:jc w:val="center"/>
              <w:rPr>
                <w:rFonts w:ascii="Times New Roman" w:hAnsi="Times New Roman"/>
                <w:color w:val="auto"/>
                <w:sz w:val="18"/>
                <w:szCs w:val="18"/>
              </w:rPr>
            </w:pPr>
          </w:p>
        </w:tc>
        <w:tc>
          <w:tcPr>
            <w:tcW w:w="2817" w:type="dxa"/>
            <w:gridSpan w:val="5"/>
            <w:vMerge/>
            <w:tcBorders>
              <w:left w:val="single" w:sz="4" w:space="0" w:color="000000"/>
              <w:bottom w:val="single" w:sz="4" w:space="0" w:color="auto"/>
              <w:right w:val="single" w:sz="4" w:space="0" w:color="000000"/>
            </w:tcBorders>
            <w:shd w:val="clear" w:color="auto" w:fill="auto"/>
            <w:vAlign w:val="center"/>
          </w:tcPr>
          <w:p w14:paraId="22ABA1CC" w14:textId="260C4BC9" w:rsidR="0059015C" w:rsidRPr="00A956AA" w:rsidRDefault="0059015C" w:rsidP="00A956AA">
            <w:pPr>
              <w:spacing w:after="0" w:line="240" w:lineRule="auto"/>
              <w:jc w:val="center"/>
              <w:rPr>
                <w:rFonts w:ascii="Times New Roman" w:hAnsi="Times New Roman"/>
                <w:color w:val="auto"/>
                <w:sz w:val="18"/>
                <w:szCs w:val="18"/>
              </w:rPr>
            </w:pPr>
          </w:p>
        </w:tc>
        <w:tc>
          <w:tcPr>
            <w:tcW w:w="1106" w:type="dxa"/>
            <w:gridSpan w:val="2"/>
            <w:tcBorders>
              <w:top w:val="single" w:sz="4" w:space="0" w:color="auto"/>
              <w:left w:val="single" w:sz="4" w:space="0" w:color="000000"/>
              <w:bottom w:val="single" w:sz="4" w:space="0" w:color="auto"/>
            </w:tcBorders>
            <w:shd w:val="clear" w:color="auto" w:fill="auto"/>
            <w:vAlign w:val="center"/>
          </w:tcPr>
          <w:p w14:paraId="2B4F5DE2" w14:textId="77777777" w:rsidR="0059015C" w:rsidRPr="00A956AA" w:rsidRDefault="0059015C" w:rsidP="00A956AA">
            <w:pPr>
              <w:spacing w:after="0" w:line="240" w:lineRule="auto"/>
              <w:jc w:val="center"/>
              <w:rPr>
                <w:rFonts w:ascii="Times New Roman" w:hAnsi="Times New Roman"/>
                <w:color w:val="auto"/>
                <w:sz w:val="18"/>
                <w:szCs w:val="18"/>
              </w:rPr>
            </w:pPr>
          </w:p>
        </w:tc>
        <w:tc>
          <w:tcPr>
            <w:tcW w:w="116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072386B5" w14:textId="77777777" w:rsidR="0059015C" w:rsidRPr="00A956AA" w:rsidRDefault="0059015C" w:rsidP="0059015C">
            <w:pPr>
              <w:spacing w:after="0" w:line="240" w:lineRule="auto"/>
              <w:ind w:left="-253"/>
              <w:jc w:val="center"/>
              <w:rPr>
                <w:rFonts w:ascii="Times New Roman" w:hAnsi="Times New Roman"/>
                <w:color w:val="auto"/>
                <w:sz w:val="18"/>
                <w:szCs w:val="18"/>
              </w:rPr>
            </w:pPr>
            <w:r w:rsidRPr="00A956AA">
              <w:rPr>
                <w:rFonts w:ascii="Times New Roman" w:hAnsi="Times New Roman"/>
                <w:color w:val="auto"/>
                <w:sz w:val="18"/>
                <w:szCs w:val="18"/>
              </w:rPr>
              <w:t>2 курс</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78F37FA7" w14:textId="77777777" w:rsidR="0059015C" w:rsidRPr="00A956AA" w:rsidRDefault="0059015C" w:rsidP="00A956AA">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3 курс</w:t>
            </w:r>
          </w:p>
        </w:tc>
        <w:tc>
          <w:tcPr>
            <w:tcW w:w="1418" w:type="dxa"/>
            <w:gridSpan w:val="2"/>
            <w:tcBorders>
              <w:top w:val="single" w:sz="4" w:space="0" w:color="auto"/>
              <w:left w:val="nil"/>
              <w:bottom w:val="single" w:sz="4" w:space="0" w:color="auto"/>
              <w:right w:val="single" w:sz="4" w:space="0" w:color="auto"/>
            </w:tcBorders>
            <w:shd w:val="clear" w:color="auto" w:fill="auto"/>
            <w:hideMark/>
          </w:tcPr>
          <w:p w14:paraId="307528D3" w14:textId="77777777" w:rsidR="0059015C" w:rsidRPr="00A956AA" w:rsidRDefault="0059015C" w:rsidP="00A956AA">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4 курс</w:t>
            </w:r>
          </w:p>
        </w:tc>
      </w:tr>
      <w:tr w:rsidR="0059015C" w:rsidRPr="00A956AA" w14:paraId="07456946" w14:textId="44EA1A9B" w:rsidTr="0041115C">
        <w:trPr>
          <w:cantSplit/>
          <w:trHeight w:val="239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246255D" w14:textId="77777777" w:rsidR="0059015C" w:rsidRPr="00A956AA" w:rsidRDefault="0059015C" w:rsidP="0059015C">
            <w:pPr>
              <w:spacing w:after="0" w:line="240" w:lineRule="auto"/>
              <w:rPr>
                <w:rFonts w:ascii="Times New Roman" w:hAnsi="Times New Roman"/>
                <w:color w:val="auto"/>
                <w:sz w:val="18"/>
                <w:szCs w:val="18"/>
              </w:rPr>
            </w:pPr>
          </w:p>
        </w:tc>
        <w:tc>
          <w:tcPr>
            <w:tcW w:w="4447" w:type="dxa"/>
            <w:vMerge/>
            <w:tcBorders>
              <w:top w:val="single" w:sz="4" w:space="0" w:color="auto"/>
              <w:left w:val="single" w:sz="4" w:space="0" w:color="auto"/>
              <w:bottom w:val="single" w:sz="4" w:space="0" w:color="auto"/>
              <w:right w:val="single" w:sz="4" w:space="0" w:color="auto"/>
            </w:tcBorders>
            <w:vAlign w:val="center"/>
            <w:hideMark/>
          </w:tcPr>
          <w:p w14:paraId="08144C03" w14:textId="77777777" w:rsidR="0059015C" w:rsidRPr="00A956AA" w:rsidRDefault="0059015C" w:rsidP="0059015C">
            <w:pPr>
              <w:spacing w:after="0" w:line="240" w:lineRule="auto"/>
              <w:rPr>
                <w:rFonts w:ascii="Times New Roman" w:hAnsi="Times New Roman"/>
                <w:color w:val="auto"/>
                <w:sz w:val="18"/>
                <w:szCs w:val="18"/>
              </w:rPr>
            </w:pPr>
          </w:p>
        </w:tc>
        <w:tc>
          <w:tcPr>
            <w:tcW w:w="722" w:type="dxa"/>
            <w:vMerge/>
            <w:tcBorders>
              <w:left w:val="single" w:sz="4" w:space="0" w:color="auto"/>
              <w:right w:val="single" w:sz="4" w:space="0" w:color="auto"/>
            </w:tcBorders>
            <w:vAlign w:val="center"/>
            <w:hideMark/>
          </w:tcPr>
          <w:p w14:paraId="0DB4BFDF" w14:textId="77777777" w:rsidR="0059015C" w:rsidRPr="00A956AA" w:rsidRDefault="0059015C" w:rsidP="0059015C">
            <w:pPr>
              <w:spacing w:after="0" w:line="240" w:lineRule="auto"/>
              <w:rPr>
                <w:rFonts w:ascii="Times New Roman" w:hAnsi="Times New Roman"/>
                <w:color w:val="auto"/>
                <w:sz w:val="18"/>
                <w:szCs w:val="18"/>
              </w:rPr>
            </w:pPr>
          </w:p>
        </w:tc>
        <w:tc>
          <w:tcPr>
            <w:tcW w:w="576" w:type="dxa"/>
            <w:vMerge/>
            <w:tcBorders>
              <w:top w:val="single" w:sz="4" w:space="0" w:color="auto"/>
              <w:left w:val="single" w:sz="4" w:space="0" w:color="auto"/>
              <w:bottom w:val="single" w:sz="4" w:space="0" w:color="000000"/>
              <w:right w:val="single" w:sz="4" w:space="0" w:color="auto"/>
            </w:tcBorders>
            <w:vAlign w:val="center"/>
            <w:hideMark/>
          </w:tcPr>
          <w:p w14:paraId="4F3134CB" w14:textId="77777777" w:rsidR="0059015C" w:rsidRPr="00A956AA" w:rsidRDefault="0059015C" w:rsidP="0059015C">
            <w:pPr>
              <w:spacing w:after="0" w:line="240" w:lineRule="auto"/>
              <w:rPr>
                <w:rFonts w:ascii="Times New Roman" w:hAnsi="Times New Roman"/>
                <w:b/>
                <w:bCs/>
                <w:color w:val="auto"/>
                <w:sz w:val="18"/>
                <w:szCs w:val="18"/>
              </w:rPr>
            </w:pPr>
          </w:p>
        </w:tc>
        <w:tc>
          <w:tcPr>
            <w:tcW w:w="724" w:type="dxa"/>
            <w:vMerge/>
            <w:tcBorders>
              <w:left w:val="single" w:sz="4" w:space="0" w:color="auto"/>
              <w:bottom w:val="single" w:sz="4" w:space="0" w:color="000000"/>
              <w:right w:val="single" w:sz="4" w:space="0" w:color="000000"/>
            </w:tcBorders>
            <w:vAlign w:val="center"/>
            <w:hideMark/>
          </w:tcPr>
          <w:p w14:paraId="2DC3289D" w14:textId="77777777" w:rsidR="0059015C" w:rsidRPr="00A956AA" w:rsidRDefault="0059015C" w:rsidP="0059015C">
            <w:pPr>
              <w:spacing w:after="0" w:line="240" w:lineRule="auto"/>
              <w:rPr>
                <w:rFonts w:ascii="Times New Roman" w:hAnsi="Times New Roman"/>
                <w:color w:val="auto"/>
                <w:sz w:val="18"/>
                <w:szCs w:val="18"/>
              </w:rPr>
            </w:pPr>
          </w:p>
        </w:tc>
        <w:tc>
          <w:tcPr>
            <w:tcW w:w="686" w:type="dxa"/>
            <w:tcBorders>
              <w:top w:val="single" w:sz="4" w:space="0" w:color="auto"/>
              <w:left w:val="single" w:sz="4" w:space="0" w:color="000000"/>
              <w:right w:val="single" w:sz="4" w:space="0" w:color="auto"/>
            </w:tcBorders>
            <w:shd w:val="clear" w:color="auto" w:fill="auto"/>
            <w:textDirection w:val="btLr"/>
            <w:vAlign w:val="bottom"/>
            <w:hideMark/>
          </w:tcPr>
          <w:p w14:paraId="4C261BFE" w14:textId="58A0EE0F" w:rsidR="0059015C" w:rsidRPr="00AB6338" w:rsidRDefault="0059015C" w:rsidP="0059015C">
            <w:pPr>
              <w:spacing w:after="0" w:line="240" w:lineRule="auto"/>
              <w:ind w:left="113" w:right="113"/>
              <w:jc w:val="center"/>
              <w:rPr>
                <w:rFonts w:ascii="Times New Roman" w:hAnsi="Times New Roman"/>
                <w:color w:val="auto"/>
                <w:sz w:val="18"/>
                <w:szCs w:val="18"/>
              </w:rPr>
            </w:pPr>
            <w:r w:rsidRPr="00AB6338">
              <w:rPr>
                <w:rFonts w:ascii="Times New Roman" w:hAnsi="Times New Roman"/>
                <w:color w:val="auto"/>
                <w:sz w:val="18"/>
                <w:szCs w:val="18"/>
              </w:rPr>
              <w:t>У</w:t>
            </w:r>
            <w:r w:rsidRPr="00A956AA">
              <w:rPr>
                <w:rFonts w:ascii="Times New Roman" w:hAnsi="Times New Roman"/>
                <w:color w:val="auto"/>
                <w:sz w:val="18"/>
                <w:szCs w:val="18"/>
              </w:rPr>
              <w:t>чебны</w:t>
            </w:r>
            <w:r w:rsidRPr="00AB6338">
              <w:rPr>
                <w:rFonts w:ascii="Times New Roman" w:hAnsi="Times New Roman"/>
                <w:color w:val="auto"/>
                <w:sz w:val="18"/>
                <w:szCs w:val="18"/>
              </w:rPr>
              <w:t>е</w:t>
            </w:r>
            <w:r w:rsidRPr="00A956AA">
              <w:rPr>
                <w:rFonts w:ascii="Times New Roman" w:hAnsi="Times New Roman"/>
                <w:color w:val="auto"/>
                <w:sz w:val="18"/>
                <w:szCs w:val="18"/>
              </w:rPr>
              <w:t xml:space="preserve"> заняти</w:t>
            </w:r>
            <w:r w:rsidRPr="00AB6338">
              <w:rPr>
                <w:rFonts w:ascii="Times New Roman" w:hAnsi="Times New Roman"/>
                <w:color w:val="auto"/>
                <w:sz w:val="18"/>
                <w:szCs w:val="18"/>
              </w:rPr>
              <w:t>я</w:t>
            </w:r>
          </w:p>
        </w:tc>
        <w:tc>
          <w:tcPr>
            <w:tcW w:w="562" w:type="dxa"/>
            <w:tcBorders>
              <w:top w:val="single" w:sz="4" w:space="0" w:color="auto"/>
              <w:left w:val="single" w:sz="4" w:space="0" w:color="auto"/>
              <w:right w:val="single" w:sz="4" w:space="0" w:color="auto"/>
            </w:tcBorders>
            <w:shd w:val="clear" w:color="auto" w:fill="auto"/>
            <w:textDirection w:val="btLr"/>
            <w:vAlign w:val="bottom"/>
          </w:tcPr>
          <w:p w14:paraId="32F9D2D9" w14:textId="2099ADAB" w:rsidR="0059015C" w:rsidRPr="00A956AA" w:rsidRDefault="0059015C" w:rsidP="0059015C">
            <w:pPr>
              <w:spacing w:after="0" w:line="240" w:lineRule="auto"/>
              <w:ind w:left="113" w:right="113"/>
              <w:jc w:val="center"/>
              <w:rPr>
                <w:rFonts w:ascii="Times New Roman" w:hAnsi="Times New Roman"/>
                <w:color w:val="auto"/>
                <w:sz w:val="18"/>
                <w:szCs w:val="18"/>
              </w:rPr>
            </w:pPr>
            <w:r w:rsidRPr="00A956AA">
              <w:rPr>
                <w:rFonts w:ascii="Times New Roman" w:hAnsi="Times New Roman"/>
                <w:color w:val="auto"/>
                <w:sz w:val="18"/>
                <w:szCs w:val="18"/>
              </w:rPr>
              <w:t>курсовая работа/проект</w:t>
            </w:r>
          </w:p>
        </w:tc>
        <w:tc>
          <w:tcPr>
            <w:tcW w:w="578" w:type="dxa"/>
            <w:tcBorders>
              <w:top w:val="nil"/>
              <w:left w:val="single" w:sz="4" w:space="0" w:color="auto"/>
              <w:right w:val="single" w:sz="4" w:space="0" w:color="auto"/>
            </w:tcBorders>
            <w:shd w:val="clear" w:color="auto" w:fill="auto"/>
            <w:textDirection w:val="btLr"/>
            <w:vAlign w:val="bottom"/>
            <w:hideMark/>
          </w:tcPr>
          <w:p w14:paraId="351A9112" w14:textId="6A638C56" w:rsidR="0059015C" w:rsidRPr="00A956AA" w:rsidRDefault="0059015C" w:rsidP="0059015C">
            <w:pPr>
              <w:spacing w:after="0" w:line="240" w:lineRule="auto"/>
              <w:jc w:val="center"/>
              <w:rPr>
                <w:rFonts w:ascii="Times New Roman" w:hAnsi="Times New Roman"/>
                <w:color w:val="auto"/>
                <w:sz w:val="18"/>
                <w:szCs w:val="18"/>
              </w:rPr>
            </w:pPr>
            <w:r>
              <w:rPr>
                <w:rFonts w:ascii="Times New Roman" w:hAnsi="Times New Roman"/>
                <w:color w:val="auto"/>
                <w:sz w:val="18"/>
                <w:szCs w:val="18"/>
              </w:rPr>
              <w:t>Практики</w:t>
            </w:r>
          </w:p>
        </w:tc>
        <w:tc>
          <w:tcPr>
            <w:tcW w:w="424" w:type="dxa"/>
            <w:tcBorders>
              <w:top w:val="nil"/>
              <w:left w:val="single" w:sz="4" w:space="0" w:color="auto"/>
              <w:right w:val="single" w:sz="4" w:space="0" w:color="auto"/>
            </w:tcBorders>
            <w:shd w:val="clear" w:color="auto" w:fill="auto"/>
            <w:textDirection w:val="btLr"/>
            <w:vAlign w:val="bottom"/>
            <w:hideMark/>
          </w:tcPr>
          <w:p w14:paraId="573C28E5" w14:textId="157DEBB5" w:rsidR="0059015C" w:rsidRPr="00A956AA" w:rsidRDefault="0059015C" w:rsidP="0059015C">
            <w:pPr>
              <w:spacing w:after="0" w:line="240" w:lineRule="auto"/>
              <w:jc w:val="center"/>
              <w:rPr>
                <w:rFonts w:ascii="Times New Roman" w:hAnsi="Times New Roman"/>
                <w:color w:val="auto"/>
                <w:sz w:val="18"/>
                <w:szCs w:val="18"/>
              </w:rPr>
            </w:pPr>
            <w:r>
              <w:rPr>
                <w:rFonts w:ascii="Times New Roman" w:hAnsi="Times New Roman"/>
                <w:color w:val="auto"/>
                <w:sz w:val="18"/>
                <w:szCs w:val="18"/>
              </w:rPr>
              <w:t>Самостоятельная работа</w:t>
            </w:r>
          </w:p>
        </w:tc>
        <w:tc>
          <w:tcPr>
            <w:tcW w:w="567" w:type="dxa"/>
            <w:tcBorders>
              <w:top w:val="nil"/>
              <w:left w:val="single" w:sz="4" w:space="0" w:color="auto"/>
              <w:bottom w:val="single" w:sz="4" w:space="0" w:color="auto"/>
              <w:right w:val="single" w:sz="4" w:space="0" w:color="auto"/>
            </w:tcBorders>
            <w:shd w:val="clear" w:color="auto" w:fill="auto"/>
            <w:textDirection w:val="btLr"/>
            <w:vAlign w:val="bottom"/>
            <w:hideMark/>
          </w:tcPr>
          <w:p w14:paraId="39F9AC5D" w14:textId="77777777" w:rsidR="0059015C" w:rsidRPr="00A956AA" w:rsidRDefault="0059015C" w:rsidP="0059015C">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промежуточная аттестация</w:t>
            </w:r>
          </w:p>
        </w:tc>
        <w:tc>
          <w:tcPr>
            <w:tcW w:w="567" w:type="dxa"/>
            <w:tcBorders>
              <w:top w:val="nil"/>
              <w:left w:val="single" w:sz="4" w:space="0" w:color="auto"/>
              <w:bottom w:val="single" w:sz="4" w:space="0" w:color="auto"/>
              <w:right w:val="single" w:sz="4" w:space="0" w:color="auto"/>
            </w:tcBorders>
            <w:shd w:val="clear" w:color="auto" w:fill="auto"/>
            <w:textDirection w:val="btLr"/>
            <w:vAlign w:val="bottom"/>
            <w:hideMark/>
          </w:tcPr>
          <w:p w14:paraId="188C35E4" w14:textId="1423A800" w:rsidR="0059015C" w:rsidRPr="00A956AA" w:rsidRDefault="0059015C" w:rsidP="0059015C">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xml:space="preserve">1 сем. 17 </w:t>
            </w:r>
            <w:proofErr w:type="spellStart"/>
            <w:r w:rsidRPr="00A956AA">
              <w:rPr>
                <w:rFonts w:ascii="Times New Roman" w:hAnsi="Times New Roman"/>
                <w:color w:val="auto"/>
                <w:sz w:val="18"/>
                <w:szCs w:val="18"/>
              </w:rPr>
              <w:t>нед</w:t>
            </w:r>
            <w:proofErr w:type="spellEnd"/>
            <w:r w:rsidRPr="00A956AA">
              <w:rPr>
                <w:rFonts w:ascii="Times New Roman" w:hAnsi="Times New Roman"/>
                <w:color w:val="auto"/>
                <w:sz w:val="18"/>
                <w:szCs w:val="18"/>
              </w:rPr>
              <w:t>.</w:t>
            </w:r>
          </w:p>
        </w:tc>
        <w:tc>
          <w:tcPr>
            <w:tcW w:w="539" w:type="dxa"/>
            <w:tcBorders>
              <w:top w:val="nil"/>
              <w:left w:val="single" w:sz="4" w:space="0" w:color="auto"/>
              <w:bottom w:val="single" w:sz="4" w:space="0" w:color="auto"/>
              <w:right w:val="single" w:sz="4" w:space="0" w:color="auto"/>
            </w:tcBorders>
            <w:shd w:val="clear" w:color="auto" w:fill="auto"/>
            <w:textDirection w:val="btLr"/>
            <w:vAlign w:val="bottom"/>
            <w:hideMark/>
          </w:tcPr>
          <w:p w14:paraId="55FC18B6" w14:textId="4BB6F01B" w:rsidR="0059015C" w:rsidRPr="00A956AA" w:rsidRDefault="0059015C" w:rsidP="0059015C">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xml:space="preserve">2 сем. 24 </w:t>
            </w:r>
            <w:proofErr w:type="spellStart"/>
            <w:r w:rsidRPr="00A956AA">
              <w:rPr>
                <w:rFonts w:ascii="Times New Roman" w:hAnsi="Times New Roman"/>
                <w:color w:val="auto"/>
                <w:sz w:val="18"/>
                <w:szCs w:val="18"/>
              </w:rPr>
              <w:t>нед</w:t>
            </w:r>
            <w:proofErr w:type="spellEnd"/>
            <w:r w:rsidRPr="00A956AA">
              <w:rPr>
                <w:rFonts w:ascii="Times New Roman" w:hAnsi="Times New Roman"/>
                <w:color w:val="auto"/>
                <w:sz w:val="18"/>
                <w:szCs w:val="18"/>
              </w:rPr>
              <w:t>.</w:t>
            </w:r>
          </w:p>
        </w:tc>
        <w:tc>
          <w:tcPr>
            <w:tcW w:w="596" w:type="dxa"/>
            <w:tcBorders>
              <w:top w:val="nil"/>
              <w:left w:val="single" w:sz="4" w:space="0" w:color="auto"/>
              <w:bottom w:val="single" w:sz="4" w:space="0" w:color="auto"/>
              <w:right w:val="single" w:sz="4" w:space="0" w:color="auto"/>
            </w:tcBorders>
            <w:shd w:val="clear" w:color="auto" w:fill="auto"/>
            <w:textDirection w:val="btLr"/>
            <w:vAlign w:val="bottom"/>
            <w:hideMark/>
          </w:tcPr>
          <w:p w14:paraId="434CD063" w14:textId="0380F9D6" w:rsidR="0059015C" w:rsidRPr="00A956AA" w:rsidRDefault="0059015C" w:rsidP="0059015C">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xml:space="preserve">3 сем. 17 </w:t>
            </w:r>
            <w:proofErr w:type="spellStart"/>
            <w:r w:rsidRPr="00A956AA">
              <w:rPr>
                <w:rFonts w:ascii="Times New Roman" w:hAnsi="Times New Roman"/>
                <w:color w:val="auto"/>
                <w:sz w:val="18"/>
                <w:szCs w:val="18"/>
              </w:rPr>
              <w:t>нед</w:t>
            </w:r>
            <w:proofErr w:type="spellEnd"/>
            <w:r w:rsidRPr="00A956AA">
              <w:rPr>
                <w:rFonts w:ascii="Times New Roman" w:hAnsi="Times New Roman"/>
                <w:color w:val="auto"/>
                <w:sz w:val="18"/>
                <w:szCs w:val="18"/>
              </w:rPr>
              <w:t xml:space="preserve">. </w:t>
            </w:r>
          </w:p>
        </w:tc>
        <w:tc>
          <w:tcPr>
            <w:tcW w:w="567" w:type="dxa"/>
            <w:tcBorders>
              <w:top w:val="nil"/>
              <w:left w:val="single" w:sz="4" w:space="0" w:color="auto"/>
              <w:bottom w:val="single" w:sz="4" w:space="0" w:color="auto"/>
              <w:right w:val="single" w:sz="4" w:space="0" w:color="auto"/>
            </w:tcBorders>
            <w:shd w:val="clear" w:color="auto" w:fill="auto"/>
            <w:textDirection w:val="btLr"/>
            <w:vAlign w:val="bottom"/>
            <w:hideMark/>
          </w:tcPr>
          <w:p w14:paraId="74E350BC" w14:textId="5CDABD18" w:rsidR="0059015C" w:rsidRPr="00A956AA" w:rsidRDefault="0059015C" w:rsidP="0059015C">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xml:space="preserve">4 сем. 25 </w:t>
            </w:r>
            <w:proofErr w:type="spellStart"/>
            <w:r w:rsidRPr="00A956AA">
              <w:rPr>
                <w:rFonts w:ascii="Times New Roman" w:hAnsi="Times New Roman"/>
                <w:color w:val="auto"/>
                <w:sz w:val="18"/>
                <w:szCs w:val="18"/>
              </w:rPr>
              <w:t>нед</w:t>
            </w:r>
            <w:proofErr w:type="spellEnd"/>
            <w:r w:rsidRPr="00A956AA">
              <w:rPr>
                <w:rFonts w:ascii="Times New Roman" w:hAnsi="Times New Roman"/>
                <w:color w:val="auto"/>
                <w:sz w:val="18"/>
                <w:szCs w:val="18"/>
              </w:rPr>
              <w:t xml:space="preserve">.  </w:t>
            </w:r>
          </w:p>
        </w:tc>
        <w:tc>
          <w:tcPr>
            <w:tcW w:w="567" w:type="dxa"/>
            <w:tcBorders>
              <w:top w:val="nil"/>
              <w:left w:val="single" w:sz="4" w:space="0" w:color="auto"/>
              <w:bottom w:val="single" w:sz="4" w:space="0" w:color="auto"/>
              <w:right w:val="single" w:sz="4" w:space="0" w:color="auto"/>
            </w:tcBorders>
            <w:shd w:val="clear" w:color="auto" w:fill="auto"/>
            <w:textDirection w:val="btLr"/>
            <w:vAlign w:val="bottom"/>
            <w:hideMark/>
          </w:tcPr>
          <w:p w14:paraId="4F9D3648" w14:textId="4C2C0DA4" w:rsidR="0059015C" w:rsidRPr="00A956AA" w:rsidRDefault="0059015C" w:rsidP="0059015C">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xml:space="preserve">5 сем. 17 </w:t>
            </w:r>
            <w:proofErr w:type="spellStart"/>
            <w:r w:rsidRPr="00A956AA">
              <w:rPr>
                <w:rFonts w:ascii="Times New Roman" w:hAnsi="Times New Roman"/>
                <w:color w:val="auto"/>
                <w:sz w:val="18"/>
                <w:szCs w:val="18"/>
              </w:rPr>
              <w:t>нед</w:t>
            </w:r>
            <w:proofErr w:type="spellEnd"/>
            <w:r w:rsidRPr="00A956AA">
              <w:rPr>
                <w:rFonts w:ascii="Times New Roman" w:hAnsi="Times New Roman"/>
                <w:color w:val="auto"/>
                <w:sz w:val="18"/>
                <w:szCs w:val="18"/>
              </w:rPr>
              <w:t>.</w:t>
            </w:r>
          </w:p>
        </w:tc>
        <w:tc>
          <w:tcPr>
            <w:tcW w:w="567" w:type="dxa"/>
            <w:tcBorders>
              <w:top w:val="nil"/>
              <w:left w:val="single" w:sz="4" w:space="0" w:color="auto"/>
              <w:bottom w:val="single" w:sz="4" w:space="0" w:color="auto"/>
              <w:right w:val="single" w:sz="4" w:space="0" w:color="auto"/>
            </w:tcBorders>
            <w:shd w:val="clear" w:color="auto" w:fill="auto"/>
            <w:textDirection w:val="btLr"/>
            <w:vAlign w:val="bottom"/>
            <w:hideMark/>
          </w:tcPr>
          <w:p w14:paraId="5D3836E8" w14:textId="107F611A" w:rsidR="0059015C" w:rsidRPr="00A956AA" w:rsidRDefault="0059015C" w:rsidP="0059015C">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xml:space="preserve">6 сем. 24 </w:t>
            </w:r>
            <w:proofErr w:type="spellStart"/>
            <w:r w:rsidRPr="00A956AA">
              <w:rPr>
                <w:rFonts w:ascii="Times New Roman" w:hAnsi="Times New Roman"/>
                <w:color w:val="auto"/>
                <w:sz w:val="18"/>
                <w:szCs w:val="18"/>
              </w:rPr>
              <w:t>нед</w:t>
            </w:r>
            <w:proofErr w:type="spellEnd"/>
            <w:r w:rsidRPr="00A956AA">
              <w:rPr>
                <w:rFonts w:ascii="Times New Roman" w:hAnsi="Times New Roman"/>
                <w:color w:val="auto"/>
                <w:sz w:val="18"/>
                <w:szCs w:val="18"/>
              </w:rPr>
              <w:t>.</w:t>
            </w:r>
          </w:p>
        </w:tc>
        <w:tc>
          <w:tcPr>
            <w:tcW w:w="709" w:type="dxa"/>
            <w:tcBorders>
              <w:top w:val="nil"/>
              <w:left w:val="single" w:sz="4" w:space="0" w:color="auto"/>
              <w:bottom w:val="single" w:sz="4" w:space="0" w:color="auto"/>
              <w:right w:val="single" w:sz="4" w:space="0" w:color="auto"/>
            </w:tcBorders>
            <w:shd w:val="clear" w:color="auto" w:fill="auto"/>
            <w:textDirection w:val="btLr"/>
            <w:vAlign w:val="bottom"/>
            <w:hideMark/>
          </w:tcPr>
          <w:p w14:paraId="509F3873" w14:textId="45B22189" w:rsidR="0059015C" w:rsidRPr="00A956AA" w:rsidRDefault="0059015C" w:rsidP="0059015C">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xml:space="preserve">7 сем. 17 </w:t>
            </w:r>
            <w:proofErr w:type="spellStart"/>
            <w:r w:rsidRPr="00A956AA">
              <w:rPr>
                <w:rFonts w:ascii="Times New Roman" w:hAnsi="Times New Roman"/>
                <w:color w:val="auto"/>
                <w:sz w:val="18"/>
                <w:szCs w:val="18"/>
              </w:rPr>
              <w:t>нед</w:t>
            </w:r>
            <w:proofErr w:type="spellEnd"/>
            <w:r w:rsidRPr="00A956AA">
              <w:rPr>
                <w:rFonts w:ascii="Times New Roman" w:hAnsi="Times New Roman"/>
                <w:color w:val="auto"/>
                <w:sz w:val="18"/>
                <w:szCs w:val="18"/>
              </w:rPr>
              <w:t>.</w:t>
            </w:r>
          </w:p>
        </w:tc>
        <w:tc>
          <w:tcPr>
            <w:tcW w:w="709" w:type="dxa"/>
            <w:tcBorders>
              <w:right w:val="single" w:sz="4" w:space="0" w:color="auto"/>
            </w:tcBorders>
            <w:shd w:val="clear" w:color="auto" w:fill="auto"/>
            <w:textDirection w:val="btLr"/>
            <w:vAlign w:val="bottom"/>
          </w:tcPr>
          <w:p w14:paraId="640B9163" w14:textId="5DBD5099" w:rsidR="0059015C" w:rsidRPr="00A956AA" w:rsidRDefault="0059015C" w:rsidP="0059015C">
            <w:pPr>
              <w:jc w:val="center"/>
              <w:rPr>
                <w:rFonts w:ascii="Times New Roman" w:hAnsi="Times New Roman"/>
                <w:color w:val="auto"/>
                <w:sz w:val="20"/>
              </w:rPr>
            </w:pPr>
            <w:r w:rsidRPr="00A956AA">
              <w:rPr>
                <w:rFonts w:ascii="Times New Roman" w:hAnsi="Times New Roman"/>
                <w:color w:val="auto"/>
                <w:sz w:val="18"/>
                <w:szCs w:val="18"/>
              </w:rPr>
              <w:t xml:space="preserve">8 сем. 24 </w:t>
            </w:r>
            <w:proofErr w:type="spellStart"/>
            <w:r w:rsidRPr="00A956AA">
              <w:rPr>
                <w:rFonts w:ascii="Times New Roman" w:hAnsi="Times New Roman"/>
                <w:color w:val="auto"/>
                <w:sz w:val="18"/>
                <w:szCs w:val="18"/>
              </w:rPr>
              <w:t>нед</w:t>
            </w:r>
            <w:proofErr w:type="spellEnd"/>
            <w:r w:rsidRPr="00A956AA">
              <w:rPr>
                <w:rFonts w:ascii="Times New Roman" w:hAnsi="Times New Roman"/>
                <w:color w:val="auto"/>
                <w:sz w:val="18"/>
                <w:szCs w:val="18"/>
              </w:rPr>
              <w:t>.</w:t>
            </w:r>
          </w:p>
        </w:tc>
      </w:tr>
      <w:tr w:rsidR="00740EAA" w:rsidRPr="00A956AA" w14:paraId="570734AE" w14:textId="77777777" w:rsidTr="0041115C">
        <w:trPr>
          <w:trHeight w:val="300"/>
        </w:trPr>
        <w:tc>
          <w:tcPr>
            <w:tcW w:w="1271" w:type="dxa"/>
            <w:tcBorders>
              <w:top w:val="nil"/>
              <w:left w:val="single" w:sz="4" w:space="0" w:color="auto"/>
              <w:bottom w:val="single" w:sz="4" w:space="0" w:color="auto"/>
              <w:right w:val="single" w:sz="4" w:space="0" w:color="auto"/>
            </w:tcBorders>
            <w:shd w:val="clear" w:color="000000" w:fill="FF99CC"/>
            <w:hideMark/>
          </w:tcPr>
          <w:p w14:paraId="1A7171CE" w14:textId="5E076F4F" w:rsidR="00740EAA" w:rsidRPr="00A956AA" w:rsidRDefault="00740EAA" w:rsidP="00A956AA">
            <w:pPr>
              <w:spacing w:after="0" w:line="240" w:lineRule="auto"/>
              <w:jc w:val="center"/>
              <w:rPr>
                <w:rFonts w:ascii="Times New Roman" w:hAnsi="Times New Roman"/>
                <w:b/>
                <w:bCs/>
                <w:color w:val="auto"/>
                <w:sz w:val="18"/>
                <w:szCs w:val="18"/>
              </w:rPr>
            </w:pPr>
            <w:r w:rsidRPr="00A956AA">
              <w:rPr>
                <w:rFonts w:ascii="Times New Roman" w:hAnsi="Times New Roman"/>
                <w:b/>
                <w:bCs/>
                <w:color w:val="auto"/>
                <w:sz w:val="18"/>
                <w:szCs w:val="18"/>
              </w:rPr>
              <w:t>О</w:t>
            </w:r>
            <w:r>
              <w:rPr>
                <w:rFonts w:ascii="Times New Roman" w:hAnsi="Times New Roman"/>
                <w:b/>
                <w:bCs/>
                <w:color w:val="auto"/>
                <w:sz w:val="18"/>
                <w:szCs w:val="18"/>
              </w:rPr>
              <w:t>ОД</w:t>
            </w:r>
            <w:r w:rsidRPr="00A956AA">
              <w:rPr>
                <w:rFonts w:ascii="Times New Roman" w:hAnsi="Times New Roman"/>
                <w:b/>
                <w:bCs/>
                <w:color w:val="auto"/>
                <w:sz w:val="18"/>
                <w:szCs w:val="18"/>
              </w:rPr>
              <w:t>.00</w:t>
            </w:r>
          </w:p>
        </w:tc>
        <w:tc>
          <w:tcPr>
            <w:tcW w:w="4447" w:type="dxa"/>
            <w:tcBorders>
              <w:top w:val="nil"/>
              <w:left w:val="nil"/>
              <w:bottom w:val="nil"/>
              <w:right w:val="single" w:sz="4" w:space="0" w:color="auto"/>
            </w:tcBorders>
            <w:shd w:val="clear" w:color="000000" w:fill="FF99CC"/>
            <w:hideMark/>
          </w:tcPr>
          <w:p w14:paraId="0D279BA5" w14:textId="2608056E" w:rsidR="00740EAA" w:rsidRPr="00A956AA" w:rsidRDefault="00740EAA" w:rsidP="00A956AA">
            <w:pPr>
              <w:spacing w:after="0" w:line="240" w:lineRule="auto"/>
              <w:rPr>
                <w:rFonts w:ascii="Times New Roman" w:hAnsi="Times New Roman"/>
                <w:b/>
                <w:bCs/>
                <w:color w:val="auto"/>
                <w:sz w:val="18"/>
                <w:szCs w:val="18"/>
              </w:rPr>
            </w:pPr>
            <w:r w:rsidRPr="00A956AA">
              <w:rPr>
                <w:rFonts w:ascii="Times New Roman" w:hAnsi="Times New Roman"/>
                <w:b/>
                <w:bCs/>
                <w:color w:val="auto"/>
                <w:sz w:val="18"/>
                <w:szCs w:val="18"/>
              </w:rPr>
              <w:t>ОБЩЕОБРАЗОВАТЕЛЬНЫ</w:t>
            </w:r>
            <w:r>
              <w:rPr>
                <w:rFonts w:ascii="Times New Roman" w:hAnsi="Times New Roman"/>
                <w:b/>
                <w:bCs/>
                <w:color w:val="auto"/>
                <w:sz w:val="18"/>
                <w:szCs w:val="18"/>
              </w:rPr>
              <w:t>Е ДИСЦИПЛИНЫ</w:t>
            </w:r>
          </w:p>
        </w:tc>
        <w:tc>
          <w:tcPr>
            <w:tcW w:w="722" w:type="dxa"/>
            <w:tcBorders>
              <w:top w:val="nil"/>
              <w:left w:val="nil"/>
              <w:bottom w:val="single" w:sz="4" w:space="0" w:color="auto"/>
              <w:right w:val="single" w:sz="4" w:space="0" w:color="auto"/>
            </w:tcBorders>
            <w:shd w:val="clear" w:color="000000" w:fill="FF99CC"/>
            <w:vAlign w:val="center"/>
            <w:hideMark/>
          </w:tcPr>
          <w:p w14:paraId="438AB812" w14:textId="77777777" w:rsidR="00740EAA" w:rsidRPr="00A956AA" w:rsidRDefault="00740EAA" w:rsidP="00A956AA">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576" w:type="dxa"/>
            <w:tcBorders>
              <w:top w:val="nil"/>
              <w:left w:val="nil"/>
              <w:bottom w:val="single" w:sz="4" w:space="0" w:color="auto"/>
              <w:right w:val="single" w:sz="4" w:space="0" w:color="auto"/>
            </w:tcBorders>
            <w:shd w:val="clear" w:color="000000" w:fill="FF99CC"/>
            <w:vAlign w:val="center"/>
            <w:hideMark/>
          </w:tcPr>
          <w:p w14:paraId="60D663CD" w14:textId="77777777" w:rsidR="00740EAA" w:rsidRPr="00A956AA" w:rsidRDefault="00740EAA" w:rsidP="00A956AA">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1476</w:t>
            </w:r>
          </w:p>
        </w:tc>
        <w:tc>
          <w:tcPr>
            <w:tcW w:w="724" w:type="dxa"/>
            <w:tcBorders>
              <w:top w:val="nil"/>
              <w:left w:val="nil"/>
              <w:bottom w:val="single" w:sz="4" w:space="0" w:color="auto"/>
              <w:right w:val="single" w:sz="4" w:space="0" w:color="auto"/>
            </w:tcBorders>
            <w:shd w:val="clear" w:color="000000" w:fill="FF99CC"/>
            <w:vAlign w:val="center"/>
            <w:hideMark/>
          </w:tcPr>
          <w:p w14:paraId="1BBF8F3C" w14:textId="77777777" w:rsidR="00740EAA" w:rsidRPr="00A956AA" w:rsidRDefault="00740EAA" w:rsidP="00A956AA">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0</w:t>
            </w:r>
          </w:p>
        </w:tc>
        <w:tc>
          <w:tcPr>
            <w:tcW w:w="686" w:type="dxa"/>
            <w:tcBorders>
              <w:top w:val="nil"/>
              <w:left w:val="nil"/>
              <w:bottom w:val="single" w:sz="4" w:space="0" w:color="auto"/>
              <w:right w:val="single" w:sz="4" w:space="0" w:color="auto"/>
            </w:tcBorders>
            <w:shd w:val="clear" w:color="000000" w:fill="FF99CC"/>
            <w:vAlign w:val="center"/>
            <w:hideMark/>
          </w:tcPr>
          <w:p w14:paraId="1EE6A985" w14:textId="154F03EA" w:rsidR="00740EAA" w:rsidRPr="00A956AA" w:rsidRDefault="00740EAA" w:rsidP="00A956AA">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141</w:t>
            </w:r>
            <w:r w:rsidR="00A07550">
              <w:rPr>
                <w:rFonts w:ascii="Times New Roman" w:hAnsi="Times New Roman"/>
                <w:color w:val="auto"/>
                <w:sz w:val="18"/>
                <w:szCs w:val="18"/>
              </w:rPr>
              <w:t>0</w:t>
            </w:r>
          </w:p>
        </w:tc>
        <w:tc>
          <w:tcPr>
            <w:tcW w:w="562" w:type="dxa"/>
            <w:tcBorders>
              <w:top w:val="nil"/>
              <w:left w:val="nil"/>
              <w:bottom w:val="single" w:sz="4" w:space="0" w:color="auto"/>
              <w:right w:val="single" w:sz="4" w:space="0" w:color="auto"/>
            </w:tcBorders>
            <w:shd w:val="clear" w:color="000000" w:fill="FF99CC"/>
            <w:vAlign w:val="center"/>
            <w:hideMark/>
          </w:tcPr>
          <w:p w14:paraId="35950F29" w14:textId="77777777" w:rsidR="00740EAA" w:rsidRPr="00A956AA" w:rsidRDefault="00740EAA" w:rsidP="00A956AA">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0</w:t>
            </w:r>
          </w:p>
        </w:tc>
        <w:tc>
          <w:tcPr>
            <w:tcW w:w="578" w:type="dxa"/>
            <w:tcBorders>
              <w:top w:val="nil"/>
              <w:left w:val="nil"/>
              <w:bottom w:val="single" w:sz="4" w:space="0" w:color="auto"/>
              <w:right w:val="single" w:sz="4" w:space="0" w:color="auto"/>
            </w:tcBorders>
            <w:shd w:val="clear" w:color="000000" w:fill="FF99CC"/>
            <w:vAlign w:val="center"/>
            <w:hideMark/>
          </w:tcPr>
          <w:p w14:paraId="45DF4C04" w14:textId="77777777" w:rsidR="00740EAA" w:rsidRPr="00A956AA" w:rsidRDefault="00740EAA" w:rsidP="00A956AA">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0</w:t>
            </w:r>
          </w:p>
        </w:tc>
        <w:tc>
          <w:tcPr>
            <w:tcW w:w="424" w:type="dxa"/>
            <w:tcBorders>
              <w:top w:val="nil"/>
              <w:left w:val="nil"/>
              <w:bottom w:val="single" w:sz="4" w:space="0" w:color="auto"/>
              <w:right w:val="single" w:sz="4" w:space="0" w:color="auto"/>
            </w:tcBorders>
            <w:shd w:val="clear" w:color="000000" w:fill="FF99CC"/>
            <w:vAlign w:val="center"/>
          </w:tcPr>
          <w:p w14:paraId="327379D4" w14:textId="50ED97A4" w:rsidR="00740EAA" w:rsidRPr="00A956AA" w:rsidRDefault="00740EAA" w:rsidP="00A956AA">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000000" w:fill="FF99CC"/>
            <w:vAlign w:val="center"/>
            <w:hideMark/>
          </w:tcPr>
          <w:p w14:paraId="13157D01" w14:textId="45AEF302" w:rsidR="00740EAA" w:rsidRPr="00A956AA" w:rsidRDefault="00A07550" w:rsidP="00A956AA">
            <w:pPr>
              <w:spacing w:after="0" w:line="240" w:lineRule="auto"/>
              <w:jc w:val="center"/>
              <w:rPr>
                <w:rFonts w:ascii="Times New Roman" w:hAnsi="Times New Roman"/>
                <w:color w:val="auto"/>
                <w:sz w:val="18"/>
                <w:szCs w:val="18"/>
              </w:rPr>
            </w:pPr>
            <w:r>
              <w:rPr>
                <w:rFonts w:ascii="Times New Roman" w:hAnsi="Times New Roman"/>
                <w:color w:val="auto"/>
                <w:sz w:val="18"/>
                <w:szCs w:val="18"/>
              </w:rPr>
              <w:t>66</w:t>
            </w:r>
          </w:p>
        </w:tc>
        <w:tc>
          <w:tcPr>
            <w:tcW w:w="567" w:type="dxa"/>
            <w:tcBorders>
              <w:top w:val="nil"/>
              <w:left w:val="nil"/>
              <w:bottom w:val="single" w:sz="4" w:space="0" w:color="auto"/>
              <w:right w:val="single" w:sz="4" w:space="0" w:color="auto"/>
            </w:tcBorders>
            <w:shd w:val="clear" w:color="000000" w:fill="FF99CC"/>
            <w:vAlign w:val="center"/>
            <w:hideMark/>
          </w:tcPr>
          <w:p w14:paraId="756F2A2B" w14:textId="1AF513EF" w:rsidR="00740EAA" w:rsidRPr="00A956AA" w:rsidRDefault="00A07550" w:rsidP="00A956AA">
            <w:pPr>
              <w:spacing w:after="0" w:line="240" w:lineRule="auto"/>
              <w:jc w:val="center"/>
              <w:rPr>
                <w:rFonts w:ascii="Times New Roman" w:hAnsi="Times New Roman"/>
                <w:color w:val="auto"/>
                <w:sz w:val="18"/>
                <w:szCs w:val="18"/>
              </w:rPr>
            </w:pPr>
            <w:r>
              <w:rPr>
                <w:rFonts w:ascii="Times New Roman" w:hAnsi="Times New Roman"/>
                <w:color w:val="auto"/>
                <w:sz w:val="18"/>
                <w:szCs w:val="18"/>
              </w:rPr>
              <w:t>612</w:t>
            </w:r>
          </w:p>
        </w:tc>
        <w:tc>
          <w:tcPr>
            <w:tcW w:w="539" w:type="dxa"/>
            <w:tcBorders>
              <w:top w:val="nil"/>
              <w:left w:val="nil"/>
              <w:bottom w:val="single" w:sz="4" w:space="0" w:color="auto"/>
              <w:right w:val="single" w:sz="4" w:space="0" w:color="auto"/>
            </w:tcBorders>
            <w:shd w:val="clear" w:color="000000" w:fill="FF99CC"/>
            <w:vAlign w:val="center"/>
            <w:hideMark/>
          </w:tcPr>
          <w:p w14:paraId="44B1A909" w14:textId="77777777" w:rsidR="00740EAA" w:rsidRPr="00A956AA" w:rsidRDefault="00740EAA" w:rsidP="00A956AA">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646</w:t>
            </w:r>
          </w:p>
        </w:tc>
        <w:tc>
          <w:tcPr>
            <w:tcW w:w="596" w:type="dxa"/>
            <w:tcBorders>
              <w:top w:val="nil"/>
              <w:left w:val="nil"/>
              <w:bottom w:val="single" w:sz="4" w:space="0" w:color="auto"/>
              <w:right w:val="single" w:sz="4" w:space="0" w:color="auto"/>
            </w:tcBorders>
            <w:shd w:val="clear" w:color="000000" w:fill="FF99CC"/>
            <w:vAlign w:val="center"/>
            <w:hideMark/>
          </w:tcPr>
          <w:p w14:paraId="6EAE8A05" w14:textId="3137DF07" w:rsidR="00740EAA" w:rsidRPr="00A956AA" w:rsidRDefault="00A07550" w:rsidP="00A956AA">
            <w:pPr>
              <w:spacing w:after="0" w:line="240" w:lineRule="auto"/>
              <w:jc w:val="center"/>
              <w:rPr>
                <w:rFonts w:ascii="Times New Roman" w:hAnsi="Times New Roman"/>
                <w:color w:val="auto"/>
                <w:sz w:val="18"/>
                <w:szCs w:val="18"/>
              </w:rPr>
            </w:pPr>
            <w:r>
              <w:rPr>
                <w:rFonts w:ascii="Times New Roman" w:hAnsi="Times New Roman"/>
                <w:color w:val="auto"/>
                <w:sz w:val="18"/>
                <w:szCs w:val="18"/>
              </w:rPr>
              <w:t>82</w:t>
            </w:r>
          </w:p>
        </w:tc>
        <w:tc>
          <w:tcPr>
            <w:tcW w:w="567" w:type="dxa"/>
            <w:tcBorders>
              <w:top w:val="nil"/>
              <w:left w:val="nil"/>
              <w:bottom w:val="single" w:sz="4" w:space="0" w:color="auto"/>
              <w:right w:val="single" w:sz="4" w:space="0" w:color="auto"/>
            </w:tcBorders>
            <w:shd w:val="clear" w:color="000000" w:fill="FF99CC"/>
            <w:vAlign w:val="center"/>
            <w:hideMark/>
          </w:tcPr>
          <w:p w14:paraId="38F1D428" w14:textId="44238DE7" w:rsidR="00740EAA" w:rsidRPr="00A956AA" w:rsidRDefault="00A07550" w:rsidP="00A956AA">
            <w:pPr>
              <w:spacing w:after="0" w:line="240" w:lineRule="auto"/>
              <w:jc w:val="center"/>
              <w:rPr>
                <w:rFonts w:ascii="Times New Roman" w:hAnsi="Times New Roman"/>
                <w:color w:val="auto"/>
                <w:sz w:val="18"/>
                <w:szCs w:val="18"/>
              </w:rPr>
            </w:pPr>
            <w:r>
              <w:rPr>
                <w:rFonts w:ascii="Times New Roman" w:hAnsi="Times New Roman"/>
                <w:color w:val="auto"/>
                <w:sz w:val="18"/>
                <w:szCs w:val="18"/>
              </w:rPr>
              <w:t>0</w:t>
            </w:r>
          </w:p>
        </w:tc>
        <w:tc>
          <w:tcPr>
            <w:tcW w:w="567" w:type="dxa"/>
            <w:tcBorders>
              <w:top w:val="nil"/>
              <w:left w:val="nil"/>
              <w:bottom w:val="single" w:sz="4" w:space="0" w:color="auto"/>
              <w:right w:val="single" w:sz="4" w:space="0" w:color="auto"/>
            </w:tcBorders>
            <w:shd w:val="clear" w:color="000000" w:fill="FF99CC"/>
            <w:vAlign w:val="center"/>
            <w:hideMark/>
          </w:tcPr>
          <w:p w14:paraId="3064E391" w14:textId="77777777" w:rsidR="00740EAA" w:rsidRPr="00A956AA" w:rsidRDefault="00740EAA" w:rsidP="00A956AA">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0</w:t>
            </w:r>
          </w:p>
        </w:tc>
        <w:tc>
          <w:tcPr>
            <w:tcW w:w="567" w:type="dxa"/>
            <w:tcBorders>
              <w:top w:val="nil"/>
              <w:left w:val="nil"/>
              <w:bottom w:val="single" w:sz="4" w:space="0" w:color="auto"/>
              <w:right w:val="single" w:sz="4" w:space="0" w:color="auto"/>
            </w:tcBorders>
            <w:shd w:val="clear" w:color="000000" w:fill="FF99CC"/>
            <w:vAlign w:val="center"/>
            <w:hideMark/>
          </w:tcPr>
          <w:p w14:paraId="297AEDC5" w14:textId="77777777" w:rsidR="00740EAA" w:rsidRPr="00A956AA" w:rsidRDefault="00740EAA" w:rsidP="00A956AA">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0</w:t>
            </w:r>
          </w:p>
        </w:tc>
        <w:tc>
          <w:tcPr>
            <w:tcW w:w="709" w:type="dxa"/>
            <w:tcBorders>
              <w:top w:val="nil"/>
              <w:left w:val="nil"/>
              <w:bottom w:val="single" w:sz="4" w:space="0" w:color="auto"/>
              <w:right w:val="single" w:sz="4" w:space="0" w:color="auto"/>
            </w:tcBorders>
            <w:shd w:val="clear" w:color="000000" w:fill="FF99CC"/>
            <w:vAlign w:val="center"/>
            <w:hideMark/>
          </w:tcPr>
          <w:p w14:paraId="6C006BF7" w14:textId="77777777" w:rsidR="00740EAA" w:rsidRPr="00A956AA" w:rsidRDefault="00740EAA" w:rsidP="00A956AA">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0</w:t>
            </w:r>
          </w:p>
        </w:tc>
        <w:tc>
          <w:tcPr>
            <w:tcW w:w="709" w:type="dxa"/>
            <w:tcBorders>
              <w:top w:val="nil"/>
              <w:left w:val="nil"/>
              <w:bottom w:val="single" w:sz="4" w:space="0" w:color="auto"/>
              <w:right w:val="single" w:sz="4" w:space="0" w:color="auto"/>
            </w:tcBorders>
            <w:shd w:val="clear" w:color="000000" w:fill="FF99CC"/>
            <w:vAlign w:val="center"/>
            <w:hideMark/>
          </w:tcPr>
          <w:p w14:paraId="673AD4EB" w14:textId="77777777" w:rsidR="00740EAA" w:rsidRPr="00A956AA" w:rsidRDefault="00740EAA" w:rsidP="00A956AA">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0</w:t>
            </w:r>
          </w:p>
        </w:tc>
      </w:tr>
      <w:tr w:rsidR="00A07550" w:rsidRPr="00A956AA" w14:paraId="2BE2D05D" w14:textId="77777777" w:rsidTr="0041115C">
        <w:trPr>
          <w:trHeight w:val="230"/>
        </w:trPr>
        <w:tc>
          <w:tcPr>
            <w:tcW w:w="1271" w:type="dxa"/>
            <w:tcBorders>
              <w:top w:val="nil"/>
              <w:left w:val="single" w:sz="4" w:space="0" w:color="auto"/>
              <w:bottom w:val="single" w:sz="4" w:space="0" w:color="auto"/>
              <w:right w:val="nil"/>
            </w:tcBorders>
            <w:shd w:val="clear" w:color="000000" w:fill="CCFFCC"/>
            <w:hideMark/>
          </w:tcPr>
          <w:p w14:paraId="4A7CD3F9" w14:textId="77777777" w:rsidR="00A07550" w:rsidRPr="00A956AA" w:rsidRDefault="00A07550" w:rsidP="00A07550">
            <w:pPr>
              <w:spacing w:after="0" w:line="240" w:lineRule="auto"/>
              <w:rPr>
                <w:rFonts w:ascii="Times New Roman" w:hAnsi="Times New Roman"/>
                <w:color w:val="auto"/>
                <w:sz w:val="18"/>
                <w:szCs w:val="18"/>
              </w:rPr>
            </w:pPr>
            <w:r w:rsidRPr="00A956AA">
              <w:rPr>
                <w:rFonts w:ascii="Times New Roman" w:hAnsi="Times New Roman"/>
                <w:color w:val="auto"/>
                <w:sz w:val="18"/>
                <w:szCs w:val="18"/>
              </w:rPr>
              <w:t>ООД.01</w:t>
            </w:r>
          </w:p>
        </w:tc>
        <w:tc>
          <w:tcPr>
            <w:tcW w:w="4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CCC5A" w14:textId="77777777" w:rsidR="00A07550" w:rsidRPr="00A956AA" w:rsidRDefault="00A07550" w:rsidP="00A07550">
            <w:pPr>
              <w:spacing w:after="0" w:line="240" w:lineRule="auto"/>
              <w:rPr>
                <w:rFonts w:ascii="Times New Roman" w:hAnsi="Times New Roman"/>
                <w:color w:val="auto"/>
                <w:sz w:val="18"/>
                <w:szCs w:val="18"/>
              </w:rPr>
            </w:pPr>
            <w:r w:rsidRPr="00A956AA">
              <w:rPr>
                <w:rFonts w:ascii="Times New Roman" w:hAnsi="Times New Roman"/>
                <w:color w:val="auto"/>
                <w:sz w:val="18"/>
                <w:szCs w:val="18"/>
              </w:rPr>
              <w:t xml:space="preserve">Русский язык </w:t>
            </w:r>
          </w:p>
        </w:tc>
        <w:tc>
          <w:tcPr>
            <w:tcW w:w="722" w:type="dxa"/>
            <w:tcBorders>
              <w:top w:val="nil"/>
              <w:left w:val="nil"/>
              <w:bottom w:val="single" w:sz="4" w:space="0" w:color="auto"/>
              <w:right w:val="single" w:sz="4" w:space="0" w:color="auto"/>
            </w:tcBorders>
            <w:shd w:val="clear" w:color="auto" w:fill="auto"/>
            <w:vAlign w:val="center"/>
            <w:hideMark/>
          </w:tcPr>
          <w:p w14:paraId="7E986AD0" w14:textId="7D880E0B" w:rsidR="00A07550" w:rsidRPr="00A956AA" w:rsidRDefault="00A07550" w:rsidP="00A07550">
            <w:pPr>
              <w:spacing w:after="0" w:line="240" w:lineRule="auto"/>
              <w:jc w:val="center"/>
              <w:rPr>
                <w:rFonts w:ascii="Times New Roman" w:hAnsi="Times New Roman"/>
                <w:color w:val="auto"/>
                <w:sz w:val="18"/>
                <w:szCs w:val="18"/>
              </w:rPr>
            </w:pPr>
            <w:r>
              <w:rPr>
                <w:rFonts w:ascii="Times New Roman" w:hAnsi="Times New Roman"/>
                <w:color w:val="auto"/>
                <w:sz w:val="18"/>
                <w:szCs w:val="18"/>
              </w:rPr>
              <w:t>ЭК</w:t>
            </w:r>
          </w:p>
        </w:tc>
        <w:tc>
          <w:tcPr>
            <w:tcW w:w="576" w:type="dxa"/>
            <w:tcBorders>
              <w:top w:val="nil"/>
              <w:left w:val="nil"/>
              <w:bottom w:val="single" w:sz="4" w:space="0" w:color="auto"/>
              <w:right w:val="single" w:sz="4" w:space="0" w:color="auto"/>
            </w:tcBorders>
            <w:shd w:val="clear" w:color="auto" w:fill="auto"/>
            <w:vAlign w:val="center"/>
            <w:hideMark/>
          </w:tcPr>
          <w:p w14:paraId="020EB26F" w14:textId="5999D9A5" w:rsidR="00A07550" w:rsidRPr="00A956AA" w:rsidRDefault="00A07550" w:rsidP="00A07550">
            <w:pPr>
              <w:spacing w:after="0" w:line="240" w:lineRule="auto"/>
              <w:jc w:val="center"/>
              <w:rPr>
                <w:rFonts w:ascii="Times New Roman" w:hAnsi="Times New Roman"/>
                <w:color w:val="auto"/>
                <w:sz w:val="18"/>
                <w:szCs w:val="18"/>
              </w:rPr>
            </w:pPr>
            <w:r>
              <w:rPr>
                <w:sz w:val="18"/>
                <w:szCs w:val="18"/>
              </w:rPr>
              <w:t>90</w:t>
            </w:r>
          </w:p>
        </w:tc>
        <w:tc>
          <w:tcPr>
            <w:tcW w:w="724" w:type="dxa"/>
            <w:tcBorders>
              <w:top w:val="nil"/>
              <w:left w:val="nil"/>
              <w:bottom w:val="single" w:sz="4" w:space="0" w:color="auto"/>
              <w:right w:val="single" w:sz="4" w:space="0" w:color="auto"/>
            </w:tcBorders>
            <w:shd w:val="clear" w:color="auto" w:fill="auto"/>
            <w:vAlign w:val="center"/>
            <w:hideMark/>
          </w:tcPr>
          <w:p w14:paraId="08DFFEAE" w14:textId="4FA8C757" w:rsidR="00A07550" w:rsidRPr="00A07550" w:rsidRDefault="00A07550" w:rsidP="00A07550">
            <w:pPr>
              <w:spacing w:after="0" w:line="240" w:lineRule="auto"/>
              <w:jc w:val="center"/>
              <w:rPr>
                <w:rFonts w:ascii="Times New Roman" w:hAnsi="Times New Roman"/>
                <w:color w:val="auto"/>
                <w:sz w:val="18"/>
                <w:szCs w:val="18"/>
              </w:rPr>
            </w:pPr>
            <w:r w:rsidRPr="00A07550">
              <w:rPr>
                <w:rFonts w:ascii="Times New Roman" w:hAnsi="Times New Roman"/>
                <w:sz w:val="18"/>
                <w:szCs w:val="18"/>
              </w:rPr>
              <w:t>36</w:t>
            </w:r>
          </w:p>
        </w:tc>
        <w:tc>
          <w:tcPr>
            <w:tcW w:w="686" w:type="dxa"/>
            <w:tcBorders>
              <w:top w:val="nil"/>
              <w:left w:val="nil"/>
              <w:bottom w:val="single" w:sz="4" w:space="0" w:color="auto"/>
              <w:right w:val="single" w:sz="4" w:space="0" w:color="auto"/>
            </w:tcBorders>
            <w:shd w:val="clear" w:color="auto" w:fill="auto"/>
            <w:vAlign w:val="center"/>
            <w:hideMark/>
          </w:tcPr>
          <w:p w14:paraId="143A0F17" w14:textId="6F1AAA24" w:rsidR="00A07550" w:rsidRPr="00A956AA" w:rsidRDefault="00A07550" w:rsidP="00A07550">
            <w:pPr>
              <w:spacing w:after="0" w:line="240" w:lineRule="auto"/>
              <w:jc w:val="center"/>
              <w:rPr>
                <w:rFonts w:ascii="Times New Roman" w:hAnsi="Times New Roman"/>
                <w:color w:val="auto"/>
                <w:sz w:val="18"/>
                <w:szCs w:val="18"/>
              </w:rPr>
            </w:pPr>
            <w:r>
              <w:rPr>
                <w:sz w:val="18"/>
                <w:szCs w:val="18"/>
              </w:rPr>
              <w:t>78</w:t>
            </w:r>
          </w:p>
        </w:tc>
        <w:tc>
          <w:tcPr>
            <w:tcW w:w="562" w:type="dxa"/>
            <w:tcBorders>
              <w:top w:val="nil"/>
              <w:left w:val="nil"/>
              <w:bottom w:val="single" w:sz="4" w:space="0" w:color="auto"/>
              <w:right w:val="single" w:sz="4" w:space="0" w:color="auto"/>
            </w:tcBorders>
            <w:shd w:val="clear" w:color="auto" w:fill="auto"/>
            <w:vAlign w:val="center"/>
          </w:tcPr>
          <w:p w14:paraId="647B8CB5" w14:textId="0169F425" w:rsidR="00A07550" w:rsidRPr="00A956AA" w:rsidRDefault="00A07550" w:rsidP="00A07550">
            <w:pPr>
              <w:spacing w:after="0" w:line="240" w:lineRule="auto"/>
              <w:jc w:val="center"/>
              <w:rPr>
                <w:rFonts w:ascii="Times New Roman" w:hAnsi="Times New Roman"/>
                <w:color w:val="auto"/>
                <w:sz w:val="18"/>
                <w:szCs w:val="18"/>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1BC4F6D4" w14:textId="77777777" w:rsidR="00A07550" w:rsidRPr="00A956AA" w:rsidRDefault="00A07550" w:rsidP="00A0755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424" w:type="dxa"/>
            <w:tcBorders>
              <w:top w:val="single" w:sz="4" w:space="0" w:color="auto"/>
              <w:left w:val="nil"/>
              <w:bottom w:val="single" w:sz="4" w:space="0" w:color="auto"/>
              <w:right w:val="single" w:sz="4" w:space="0" w:color="auto"/>
            </w:tcBorders>
            <w:shd w:val="clear" w:color="auto" w:fill="auto"/>
            <w:vAlign w:val="center"/>
          </w:tcPr>
          <w:p w14:paraId="72D1D79D" w14:textId="1E577234"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14:paraId="77499665" w14:textId="6C79C0FF" w:rsidR="00A07550" w:rsidRPr="00A956AA" w:rsidRDefault="00A07550" w:rsidP="00A07550">
            <w:pPr>
              <w:spacing w:after="0" w:line="240" w:lineRule="auto"/>
              <w:jc w:val="center"/>
              <w:rPr>
                <w:rFonts w:ascii="Times New Roman" w:hAnsi="Times New Roman"/>
                <w:color w:val="auto"/>
                <w:sz w:val="18"/>
                <w:szCs w:val="18"/>
              </w:rPr>
            </w:pPr>
            <w:r>
              <w:rPr>
                <w:sz w:val="18"/>
                <w:szCs w:val="18"/>
              </w:rPr>
              <w:t>12</w:t>
            </w:r>
          </w:p>
        </w:tc>
        <w:tc>
          <w:tcPr>
            <w:tcW w:w="567" w:type="dxa"/>
            <w:tcBorders>
              <w:top w:val="nil"/>
              <w:left w:val="nil"/>
              <w:bottom w:val="single" w:sz="4" w:space="0" w:color="auto"/>
              <w:right w:val="single" w:sz="4" w:space="0" w:color="auto"/>
            </w:tcBorders>
            <w:shd w:val="clear" w:color="000000" w:fill="FDE9D9"/>
            <w:vAlign w:val="center"/>
            <w:hideMark/>
          </w:tcPr>
          <w:p w14:paraId="087C7CFE" w14:textId="2DF183F7" w:rsidR="00A07550" w:rsidRPr="00A956AA" w:rsidRDefault="00A07550" w:rsidP="00A07550">
            <w:pPr>
              <w:spacing w:after="0" w:line="240" w:lineRule="auto"/>
              <w:jc w:val="center"/>
              <w:rPr>
                <w:rFonts w:ascii="Times New Roman" w:hAnsi="Times New Roman"/>
                <w:color w:val="auto"/>
                <w:sz w:val="18"/>
                <w:szCs w:val="18"/>
              </w:rPr>
            </w:pPr>
            <w:r>
              <w:rPr>
                <w:sz w:val="18"/>
                <w:szCs w:val="18"/>
              </w:rPr>
              <w:t>34</w:t>
            </w:r>
          </w:p>
        </w:tc>
        <w:tc>
          <w:tcPr>
            <w:tcW w:w="539" w:type="dxa"/>
            <w:tcBorders>
              <w:top w:val="nil"/>
              <w:left w:val="nil"/>
              <w:bottom w:val="single" w:sz="4" w:space="0" w:color="auto"/>
              <w:right w:val="single" w:sz="4" w:space="0" w:color="auto"/>
            </w:tcBorders>
            <w:shd w:val="clear" w:color="auto" w:fill="auto"/>
            <w:vAlign w:val="center"/>
          </w:tcPr>
          <w:p w14:paraId="2AD3D884" w14:textId="256066C9" w:rsidR="00A07550" w:rsidRPr="00A956AA" w:rsidRDefault="00A07550" w:rsidP="00A07550">
            <w:pPr>
              <w:spacing w:after="0" w:line="240" w:lineRule="auto"/>
              <w:jc w:val="center"/>
              <w:rPr>
                <w:rFonts w:ascii="Times New Roman" w:hAnsi="Times New Roman"/>
                <w:color w:val="auto"/>
                <w:sz w:val="18"/>
                <w:szCs w:val="18"/>
              </w:rPr>
            </w:pPr>
            <w:r>
              <w:rPr>
                <w:sz w:val="18"/>
                <w:szCs w:val="18"/>
              </w:rPr>
              <w:t>56</w:t>
            </w:r>
          </w:p>
        </w:tc>
        <w:tc>
          <w:tcPr>
            <w:tcW w:w="596" w:type="dxa"/>
            <w:tcBorders>
              <w:top w:val="nil"/>
              <w:left w:val="nil"/>
              <w:bottom w:val="single" w:sz="4" w:space="0" w:color="auto"/>
              <w:right w:val="single" w:sz="4" w:space="0" w:color="auto"/>
            </w:tcBorders>
            <w:shd w:val="clear" w:color="000000" w:fill="FDE9D9"/>
            <w:vAlign w:val="center"/>
          </w:tcPr>
          <w:p w14:paraId="1C261B4B" w14:textId="75014683"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tcPr>
          <w:p w14:paraId="7CF1CFD4" w14:textId="04033F46"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000000" w:fill="FDE9D9"/>
            <w:vAlign w:val="center"/>
          </w:tcPr>
          <w:p w14:paraId="63BEF212" w14:textId="28DEBCF1"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tcPr>
          <w:p w14:paraId="2F5998B2" w14:textId="5D9E9C4A" w:rsidR="00A07550" w:rsidRPr="00A956AA" w:rsidRDefault="00A07550" w:rsidP="00A07550">
            <w:pPr>
              <w:spacing w:after="0" w:line="240" w:lineRule="auto"/>
              <w:jc w:val="center"/>
              <w:rPr>
                <w:rFonts w:ascii="Times New Roman" w:hAnsi="Times New Roman"/>
                <w:color w:val="auto"/>
                <w:sz w:val="18"/>
                <w:szCs w:val="18"/>
              </w:rPr>
            </w:pPr>
          </w:p>
        </w:tc>
        <w:tc>
          <w:tcPr>
            <w:tcW w:w="709" w:type="dxa"/>
            <w:tcBorders>
              <w:top w:val="nil"/>
              <w:left w:val="nil"/>
              <w:bottom w:val="single" w:sz="4" w:space="0" w:color="auto"/>
              <w:right w:val="single" w:sz="4" w:space="0" w:color="auto"/>
            </w:tcBorders>
            <w:shd w:val="clear" w:color="000000" w:fill="FDE9D9"/>
            <w:vAlign w:val="center"/>
          </w:tcPr>
          <w:p w14:paraId="1B43BDAE" w14:textId="43BDA638" w:rsidR="00A07550" w:rsidRPr="00A956AA" w:rsidRDefault="00A07550" w:rsidP="00A07550">
            <w:pPr>
              <w:spacing w:after="0" w:line="240" w:lineRule="auto"/>
              <w:jc w:val="center"/>
              <w:rPr>
                <w:rFonts w:ascii="Times New Roman" w:hAnsi="Times New Roman"/>
                <w:color w:val="auto"/>
                <w:sz w:val="18"/>
                <w:szCs w:val="18"/>
              </w:rPr>
            </w:pPr>
          </w:p>
        </w:tc>
        <w:tc>
          <w:tcPr>
            <w:tcW w:w="709" w:type="dxa"/>
            <w:tcBorders>
              <w:top w:val="nil"/>
              <w:left w:val="nil"/>
              <w:bottom w:val="single" w:sz="4" w:space="0" w:color="auto"/>
              <w:right w:val="single" w:sz="4" w:space="0" w:color="auto"/>
            </w:tcBorders>
            <w:shd w:val="clear" w:color="auto" w:fill="auto"/>
            <w:vAlign w:val="center"/>
          </w:tcPr>
          <w:p w14:paraId="10D08DF6" w14:textId="26F9444B" w:rsidR="00A07550" w:rsidRPr="00A956AA" w:rsidRDefault="00A07550" w:rsidP="00A07550">
            <w:pPr>
              <w:spacing w:after="0" w:line="240" w:lineRule="auto"/>
              <w:jc w:val="center"/>
              <w:rPr>
                <w:rFonts w:ascii="Times New Roman" w:hAnsi="Times New Roman"/>
                <w:color w:val="auto"/>
                <w:sz w:val="18"/>
                <w:szCs w:val="18"/>
              </w:rPr>
            </w:pPr>
          </w:p>
        </w:tc>
      </w:tr>
      <w:tr w:rsidR="00A07550" w:rsidRPr="00A956AA" w14:paraId="6716B7E0" w14:textId="77777777" w:rsidTr="00A07550">
        <w:trPr>
          <w:trHeight w:val="230"/>
        </w:trPr>
        <w:tc>
          <w:tcPr>
            <w:tcW w:w="1271" w:type="dxa"/>
            <w:tcBorders>
              <w:top w:val="nil"/>
              <w:left w:val="single" w:sz="4" w:space="0" w:color="auto"/>
              <w:bottom w:val="single" w:sz="4" w:space="0" w:color="auto"/>
              <w:right w:val="nil"/>
            </w:tcBorders>
            <w:shd w:val="clear" w:color="000000" w:fill="CCFFCC"/>
            <w:hideMark/>
          </w:tcPr>
          <w:p w14:paraId="376049E4" w14:textId="77777777" w:rsidR="00A07550" w:rsidRPr="00A956AA" w:rsidRDefault="00A07550" w:rsidP="00A07550">
            <w:pPr>
              <w:spacing w:after="0" w:line="240" w:lineRule="auto"/>
              <w:rPr>
                <w:rFonts w:ascii="Times New Roman" w:hAnsi="Times New Roman"/>
                <w:color w:val="auto"/>
                <w:sz w:val="18"/>
                <w:szCs w:val="18"/>
              </w:rPr>
            </w:pPr>
            <w:r w:rsidRPr="00A956AA">
              <w:rPr>
                <w:rFonts w:ascii="Times New Roman" w:hAnsi="Times New Roman"/>
                <w:color w:val="auto"/>
                <w:sz w:val="18"/>
                <w:szCs w:val="18"/>
              </w:rPr>
              <w:t>ООД.02</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14:paraId="03FF7BF6" w14:textId="77777777" w:rsidR="00A07550" w:rsidRPr="00A956AA" w:rsidRDefault="00A07550" w:rsidP="00A07550">
            <w:pPr>
              <w:spacing w:after="0" w:line="240" w:lineRule="auto"/>
              <w:rPr>
                <w:rFonts w:ascii="Times New Roman" w:hAnsi="Times New Roman"/>
                <w:color w:val="auto"/>
                <w:sz w:val="18"/>
                <w:szCs w:val="18"/>
              </w:rPr>
            </w:pPr>
            <w:r w:rsidRPr="00A956AA">
              <w:rPr>
                <w:rFonts w:ascii="Times New Roman" w:hAnsi="Times New Roman"/>
                <w:color w:val="auto"/>
                <w:sz w:val="18"/>
                <w:szCs w:val="18"/>
              </w:rPr>
              <w:t>Литература</w:t>
            </w:r>
          </w:p>
        </w:tc>
        <w:tc>
          <w:tcPr>
            <w:tcW w:w="722" w:type="dxa"/>
            <w:tcBorders>
              <w:top w:val="nil"/>
              <w:left w:val="nil"/>
              <w:bottom w:val="single" w:sz="4" w:space="0" w:color="auto"/>
              <w:right w:val="single" w:sz="4" w:space="0" w:color="auto"/>
            </w:tcBorders>
            <w:shd w:val="clear" w:color="auto" w:fill="auto"/>
            <w:vAlign w:val="center"/>
            <w:hideMark/>
          </w:tcPr>
          <w:p w14:paraId="7B432E75" w14:textId="7D3BA185" w:rsidR="00A07550" w:rsidRPr="00A956AA" w:rsidRDefault="00A07550" w:rsidP="00A0755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r>
              <w:rPr>
                <w:rFonts w:ascii="Times New Roman" w:hAnsi="Times New Roman"/>
                <w:color w:val="auto"/>
                <w:sz w:val="18"/>
                <w:szCs w:val="18"/>
              </w:rPr>
              <w:t>ЭК</w:t>
            </w:r>
          </w:p>
        </w:tc>
        <w:tc>
          <w:tcPr>
            <w:tcW w:w="576" w:type="dxa"/>
            <w:tcBorders>
              <w:top w:val="nil"/>
              <w:left w:val="nil"/>
              <w:bottom w:val="single" w:sz="4" w:space="0" w:color="auto"/>
              <w:right w:val="single" w:sz="4" w:space="0" w:color="auto"/>
            </w:tcBorders>
            <w:shd w:val="clear" w:color="auto" w:fill="auto"/>
            <w:vAlign w:val="center"/>
            <w:hideMark/>
          </w:tcPr>
          <w:p w14:paraId="52B4FC37" w14:textId="619AF2B7" w:rsidR="00A07550" w:rsidRPr="00A956AA" w:rsidRDefault="00A07550" w:rsidP="00A07550">
            <w:pPr>
              <w:spacing w:after="0" w:line="240" w:lineRule="auto"/>
              <w:jc w:val="center"/>
              <w:rPr>
                <w:rFonts w:ascii="Times New Roman" w:hAnsi="Times New Roman"/>
                <w:color w:val="auto"/>
                <w:sz w:val="18"/>
                <w:szCs w:val="18"/>
              </w:rPr>
            </w:pPr>
            <w:r>
              <w:rPr>
                <w:sz w:val="18"/>
                <w:szCs w:val="18"/>
              </w:rPr>
              <w:t>108</w:t>
            </w:r>
          </w:p>
        </w:tc>
        <w:tc>
          <w:tcPr>
            <w:tcW w:w="724" w:type="dxa"/>
            <w:tcBorders>
              <w:top w:val="nil"/>
              <w:left w:val="nil"/>
              <w:bottom w:val="single" w:sz="4" w:space="0" w:color="auto"/>
              <w:right w:val="single" w:sz="4" w:space="0" w:color="auto"/>
            </w:tcBorders>
            <w:shd w:val="clear" w:color="auto" w:fill="auto"/>
            <w:vAlign w:val="center"/>
            <w:hideMark/>
          </w:tcPr>
          <w:p w14:paraId="043CAE17" w14:textId="6B4D5595" w:rsidR="00A07550" w:rsidRPr="00A07550" w:rsidRDefault="00A07550" w:rsidP="00A07550">
            <w:pPr>
              <w:spacing w:after="0" w:line="240" w:lineRule="auto"/>
              <w:jc w:val="center"/>
              <w:rPr>
                <w:rFonts w:ascii="Times New Roman" w:hAnsi="Times New Roman"/>
                <w:color w:val="auto"/>
                <w:sz w:val="18"/>
                <w:szCs w:val="18"/>
              </w:rPr>
            </w:pPr>
            <w:r w:rsidRPr="00A07550">
              <w:rPr>
                <w:rFonts w:ascii="Times New Roman" w:hAnsi="Times New Roman"/>
                <w:sz w:val="18"/>
                <w:szCs w:val="18"/>
              </w:rPr>
              <w:t>54</w:t>
            </w:r>
          </w:p>
        </w:tc>
        <w:tc>
          <w:tcPr>
            <w:tcW w:w="686" w:type="dxa"/>
            <w:tcBorders>
              <w:top w:val="nil"/>
              <w:left w:val="nil"/>
              <w:bottom w:val="single" w:sz="4" w:space="0" w:color="auto"/>
              <w:right w:val="single" w:sz="4" w:space="0" w:color="auto"/>
            </w:tcBorders>
            <w:shd w:val="clear" w:color="auto" w:fill="auto"/>
            <w:vAlign w:val="center"/>
            <w:hideMark/>
          </w:tcPr>
          <w:p w14:paraId="26EF4F3F" w14:textId="6B66FBCC" w:rsidR="00A07550" w:rsidRPr="00A956AA" w:rsidRDefault="00A07550" w:rsidP="00A07550">
            <w:pPr>
              <w:spacing w:after="0" w:line="240" w:lineRule="auto"/>
              <w:jc w:val="center"/>
              <w:rPr>
                <w:rFonts w:ascii="Times New Roman" w:hAnsi="Times New Roman"/>
                <w:color w:val="auto"/>
                <w:sz w:val="18"/>
                <w:szCs w:val="18"/>
              </w:rPr>
            </w:pPr>
            <w:r>
              <w:rPr>
                <w:sz w:val="18"/>
                <w:szCs w:val="18"/>
              </w:rPr>
              <w:t>102</w:t>
            </w:r>
          </w:p>
        </w:tc>
        <w:tc>
          <w:tcPr>
            <w:tcW w:w="562" w:type="dxa"/>
            <w:tcBorders>
              <w:top w:val="nil"/>
              <w:left w:val="nil"/>
              <w:bottom w:val="single" w:sz="4" w:space="0" w:color="auto"/>
              <w:right w:val="single" w:sz="4" w:space="0" w:color="auto"/>
            </w:tcBorders>
            <w:shd w:val="clear" w:color="auto" w:fill="auto"/>
            <w:vAlign w:val="center"/>
          </w:tcPr>
          <w:p w14:paraId="1B12CCB3" w14:textId="58C7E217" w:rsidR="00A07550" w:rsidRPr="00A956AA" w:rsidRDefault="00A07550" w:rsidP="00A07550">
            <w:pPr>
              <w:spacing w:after="0" w:line="240" w:lineRule="auto"/>
              <w:jc w:val="center"/>
              <w:rPr>
                <w:rFonts w:ascii="Times New Roman" w:hAnsi="Times New Roman"/>
                <w:color w:val="auto"/>
                <w:sz w:val="18"/>
                <w:szCs w:val="18"/>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53B3D6D7" w14:textId="77777777" w:rsidR="00A07550" w:rsidRPr="00A956AA" w:rsidRDefault="00A07550" w:rsidP="00A0755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424" w:type="dxa"/>
            <w:tcBorders>
              <w:top w:val="single" w:sz="4" w:space="0" w:color="auto"/>
              <w:left w:val="nil"/>
              <w:bottom w:val="single" w:sz="4" w:space="0" w:color="auto"/>
              <w:right w:val="single" w:sz="4" w:space="0" w:color="auto"/>
            </w:tcBorders>
            <w:shd w:val="clear" w:color="auto" w:fill="auto"/>
            <w:vAlign w:val="center"/>
          </w:tcPr>
          <w:p w14:paraId="3B43A49A" w14:textId="2811F369"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14:paraId="2D0E7CEA" w14:textId="61497422" w:rsidR="00A07550" w:rsidRPr="00A956AA" w:rsidRDefault="00A07550" w:rsidP="00A07550">
            <w:pPr>
              <w:spacing w:after="0" w:line="240" w:lineRule="auto"/>
              <w:jc w:val="center"/>
              <w:rPr>
                <w:rFonts w:ascii="Times New Roman" w:hAnsi="Times New Roman"/>
                <w:color w:val="auto"/>
                <w:sz w:val="18"/>
                <w:szCs w:val="18"/>
              </w:rPr>
            </w:pPr>
            <w:r>
              <w:rPr>
                <w:sz w:val="18"/>
                <w:szCs w:val="18"/>
              </w:rPr>
              <w:t>6</w:t>
            </w:r>
          </w:p>
        </w:tc>
        <w:tc>
          <w:tcPr>
            <w:tcW w:w="567" w:type="dxa"/>
            <w:tcBorders>
              <w:top w:val="nil"/>
              <w:left w:val="nil"/>
              <w:bottom w:val="single" w:sz="4" w:space="0" w:color="auto"/>
              <w:right w:val="single" w:sz="4" w:space="0" w:color="auto"/>
            </w:tcBorders>
            <w:shd w:val="clear" w:color="000000" w:fill="FDE9D9"/>
            <w:vAlign w:val="center"/>
            <w:hideMark/>
          </w:tcPr>
          <w:p w14:paraId="2E1FF5CC" w14:textId="74F1C19F" w:rsidR="00A07550" w:rsidRPr="00A956AA" w:rsidRDefault="00A07550" w:rsidP="00A07550">
            <w:pPr>
              <w:spacing w:after="0" w:line="240" w:lineRule="auto"/>
              <w:jc w:val="center"/>
              <w:rPr>
                <w:rFonts w:ascii="Times New Roman" w:hAnsi="Times New Roman"/>
                <w:color w:val="auto"/>
                <w:sz w:val="18"/>
                <w:szCs w:val="18"/>
              </w:rPr>
            </w:pPr>
            <w:r>
              <w:rPr>
                <w:sz w:val="18"/>
                <w:szCs w:val="18"/>
              </w:rPr>
              <w:t>34</w:t>
            </w:r>
          </w:p>
        </w:tc>
        <w:tc>
          <w:tcPr>
            <w:tcW w:w="539" w:type="dxa"/>
            <w:tcBorders>
              <w:top w:val="nil"/>
              <w:left w:val="nil"/>
              <w:bottom w:val="single" w:sz="4" w:space="0" w:color="auto"/>
              <w:right w:val="single" w:sz="4" w:space="0" w:color="auto"/>
            </w:tcBorders>
            <w:shd w:val="clear" w:color="auto" w:fill="auto"/>
            <w:vAlign w:val="center"/>
            <w:hideMark/>
          </w:tcPr>
          <w:p w14:paraId="1B256F59" w14:textId="3AA24BF2" w:rsidR="00A07550" w:rsidRPr="00A956AA" w:rsidRDefault="00A07550" w:rsidP="00A07550">
            <w:pPr>
              <w:spacing w:after="0" w:line="240" w:lineRule="auto"/>
              <w:jc w:val="center"/>
              <w:rPr>
                <w:rFonts w:ascii="Times New Roman" w:hAnsi="Times New Roman"/>
                <w:color w:val="auto"/>
                <w:sz w:val="18"/>
                <w:szCs w:val="18"/>
              </w:rPr>
            </w:pPr>
            <w:r>
              <w:rPr>
                <w:sz w:val="18"/>
                <w:szCs w:val="18"/>
              </w:rPr>
              <w:t>74</w:t>
            </w:r>
          </w:p>
        </w:tc>
        <w:tc>
          <w:tcPr>
            <w:tcW w:w="596" w:type="dxa"/>
            <w:tcBorders>
              <w:top w:val="nil"/>
              <w:left w:val="nil"/>
              <w:bottom w:val="single" w:sz="4" w:space="0" w:color="auto"/>
              <w:right w:val="single" w:sz="4" w:space="0" w:color="auto"/>
            </w:tcBorders>
            <w:shd w:val="clear" w:color="000000" w:fill="FDE9D9"/>
            <w:vAlign w:val="center"/>
          </w:tcPr>
          <w:p w14:paraId="062D73D1" w14:textId="12A4FC51"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tcPr>
          <w:p w14:paraId="18C0BB2C" w14:textId="1DE148AD"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000000" w:fill="FDE9D9"/>
            <w:vAlign w:val="center"/>
          </w:tcPr>
          <w:p w14:paraId="34D93AD6" w14:textId="490D4A1E"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tcPr>
          <w:p w14:paraId="0CB2F1E5" w14:textId="7CEA7166" w:rsidR="00A07550" w:rsidRPr="00A956AA" w:rsidRDefault="00A07550" w:rsidP="00A07550">
            <w:pPr>
              <w:spacing w:after="0" w:line="240" w:lineRule="auto"/>
              <w:jc w:val="center"/>
              <w:rPr>
                <w:rFonts w:ascii="Times New Roman" w:hAnsi="Times New Roman"/>
                <w:color w:val="auto"/>
                <w:sz w:val="18"/>
                <w:szCs w:val="18"/>
              </w:rPr>
            </w:pPr>
          </w:p>
        </w:tc>
        <w:tc>
          <w:tcPr>
            <w:tcW w:w="709" w:type="dxa"/>
            <w:tcBorders>
              <w:top w:val="nil"/>
              <w:left w:val="nil"/>
              <w:bottom w:val="single" w:sz="4" w:space="0" w:color="auto"/>
              <w:right w:val="single" w:sz="4" w:space="0" w:color="auto"/>
            </w:tcBorders>
            <w:shd w:val="clear" w:color="000000" w:fill="FDE9D9"/>
            <w:vAlign w:val="center"/>
          </w:tcPr>
          <w:p w14:paraId="47F6A2FA" w14:textId="6FA08A67" w:rsidR="00A07550" w:rsidRPr="00A956AA" w:rsidRDefault="00A07550" w:rsidP="00A07550">
            <w:pPr>
              <w:spacing w:after="0" w:line="240" w:lineRule="auto"/>
              <w:jc w:val="center"/>
              <w:rPr>
                <w:rFonts w:ascii="Times New Roman" w:hAnsi="Times New Roman"/>
                <w:color w:val="auto"/>
                <w:sz w:val="18"/>
                <w:szCs w:val="18"/>
              </w:rPr>
            </w:pPr>
          </w:p>
        </w:tc>
        <w:tc>
          <w:tcPr>
            <w:tcW w:w="709" w:type="dxa"/>
            <w:tcBorders>
              <w:top w:val="nil"/>
              <w:left w:val="nil"/>
              <w:bottom w:val="single" w:sz="4" w:space="0" w:color="auto"/>
              <w:right w:val="single" w:sz="4" w:space="0" w:color="auto"/>
            </w:tcBorders>
            <w:shd w:val="clear" w:color="auto" w:fill="auto"/>
            <w:vAlign w:val="center"/>
          </w:tcPr>
          <w:p w14:paraId="5BD720EB" w14:textId="0B9F0C1E" w:rsidR="00A07550" w:rsidRPr="00A956AA" w:rsidRDefault="00A07550" w:rsidP="00A07550">
            <w:pPr>
              <w:spacing w:after="0" w:line="240" w:lineRule="auto"/>
              <w:jc w:val="center"/>
              <w:rPr>
                <w:rFonts w:ascii="Times New Roman" w:hAnsi="Times New Roman"/>
                <w:color w:val="auto"/>
                <w:sz w:val="18"/>
                <w:szCs w:val="18"/>
              </w:rPr>
            </w:pPr>
          </w:p>
        </w:tc>
      </w:tr>
      <w:tr w:rsidR="00A07550" w:rsidRPr="00A956AA" w14:paraId="15EDE73A" w14:textId="77777777" w:rsidTr="0041115C">
        <w:trPr>
          <w:trHeight w:val="230"/>
        </w:trPr>
        <w:tc>
          <w:tcPr>
            <w:tcW w:w="1271" w:type="dxa"/>
            <w:tcBorders>
              <w:top w:val="nil"/>
              <w:left w:val="single" w:sz="4" w:space="0" w:color="auto"/>
              <w:bottom w:val="single" w:sz="4" w:space="0" w:color="auto"/>
              <w:right w:val="nil"/>
            </w:tcBorders>
            <w:shd w:val="clear" w:color="000000" w:fill="CCFFCC"/>
            <w:hideMark/>
          </w:tcPr>
          <w:p w14:paraId="6D990AC7" w14:textId="77777777" w:rsidR="00A07550" w:rsidRPr="00A956AA" w:rsidRDefault="00A07550" w:rsidP="00A07550">
            <w:pPr>
              <w:spacing w:after="0" w:line="240" w:lineRule="auto"/>
              <w:rPr>
                <w:rFonts w:ascii="Times New Roman" w:hAnsi="Times New Roman"/>
                <w:color w:val="auto"/>
                <w:sz w:val="18"/>
                <w:szCs w:val="18"/>
              </w:rPr>
            </w:pPr>
            <w:r w:rsidRPr="00A956AA">
              <w:rPr>
                <w:rFonts w:ascii="Times New Roman" w:hAnsi="Times New Roman"/>
                <w:color w:val="auto"/>
                <w:sz w:val="18"/>
                <w:szCs w:val="18"/>
              </w:rPr>
              <w:t>ООД.03</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14:paraId="233F5E8B" w14:textId="77777777" w:rsidR="00A07550" w:rsidRPr="00A956AA" w:rsidRDefault="00A07550" w:rsidP="00A07550">
            <w:pPr>
              <w:spacing w:after="0" w:line="240" w:lineRule="auto"/>
              <w:rPr>
                <w:rFonts w:ascii="Times New Roman" w:hAnsi="Times New Roman"/>
                <w:color w:val="auto"/>
                <w:sz w:val="18"/>
                <w:szCs w:val="18"/>
              </w:rPr>
            </w:pPr>
            <w:r w:rsidRPr="00A956AA">
              <w:rPr>
                <w:rFonts w:ascii="Times New Roman" w:hAnsi="Times New Roman"/>
                <w:color w:val="auto"/>
                <w:sz w:val="18"/>
                <w:szCs w:val="18"/>
              </w:rPr>
              <w:t xml:space="preserve">Иностранный язык </w:t>
            </w:r>
          </w:p>
        </w:tc>
        <w:tc>
          <w:tcPr>
            <w:tcW w:w="722" w:type="dxa"/>
            <w:tcBorders>
              <w:top w:val="nil"/>
              <w:left w:val="nil"/>
              <w:bottom w:val="single" w:sz="4" w:space="0" w:color="auto"/>
              <w:right w:val="single" w:sz="4" w:space="0" w:color="auto"/>
            </w:tcBorders>
            <w:shd w:val="clear" w:color="auto" w:fill="auto"/>
            <w:vAlign w:val="center"/>
            <w:hideMark/>
          </w:tcPr>
          <w:p w14:paraId="511AC3DA" w14:textId="35E41710" w:rsidR="00A07550" w:rsidRPr="00A956AA" w:rsidRDefault="00A07550" w:rsidP="00A0755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r>
              <w:rPr>
                <w:rFonts w:ascii="Times New Roman" w:hAnsi="Times New Roman"/>
                <w:color w:val="auto"/>
                <w:sz w:val="18"/>
                <w:szCs w:val="18"/>
              </w:rPr>
              <w:t>ДЗ</w:t>
            </w:r>
          </w:p>
        </w:tc>
        <w:tc>
          <w:tcPr>
            <w:tcW w:w="576" w:type="dxa"/>
            <w:tcBorders>
              <w:top w:val="nil"/>
              <w:left w:val="nil"/>
              <w:bottom w:val="single" w:sz="4" w:space="0" w:color="auto"/>
              <w:right w:val="single" w:sz="4" w:space="0" w:color="auto"/>
            </w:tcBorders>
            <w:shd w:val="clear" w:color="auto" w:fill="auto"/>
            <w:vAlign w:val="center"/>
            <w:hideMark/>
          </w:tcPr>
          <w:p w14:paraId="36312DBB" w14:textId="0A3C76C6" w:rsidR="00A07550" w:rsidRPr="00A956AA" w:rsidRDefault="00A07550" w:rsidP="00A07550">
            <w:pPr>
              <w:spacing w:after="0" w:line="240" w:lineRule="auto"/>
              <w:jc w:val="center"/>
              <w:rPr>
                <w:rFonts w:ascii="Times New Roman" w:hAnsi="Times New Roman"/>
                <w:color w:val="auto"/>
                <w:sz w:val="18"/>
                <w:szCs w:val="18"/>
              </w:rPr>
            </w:pPr>
            <w:r>
              <w:rPr>
                <w:sz w:val="18"/>
                <w:szCs w:val="18"/>
              </w:rPr>
              <w:t>72</w:t>
            </w:r>
          </w:p>
        </w:tc>
        <w:tc>
          <w:tcPr>
            <w:tcW w:w="724" w:type="dxa"/>
            <w:tcBorders>
              <w:top w:val="nil"/>
              <w:left w:val="nil"/>
              <w:bottom w:val="single" w:sz="4" w:space="0" w:color="auto"/>
              <w:right w:val="single" w:sz="4" w:space="0" w:color="auto"/>
            </w:tcBorders>
            <w:shd w:val="clear" w:color="auto" w:fill="auto"/>
            <w:vAlign w:val="center"/>
            <w:hideMark/>
          </w:tcPr>
          <w:p w14:paraId="17B43135" w14:textId="767B5FA9" w:rsidR="00A07550" w:rsidRPr="00A07550" w:rsidRDefault="00A07550" w:rsidP="00A07550">
            <w:pPr>
              <w:spacing w:after="0" w:line="240" w:lineRule="auto"/>
              <w:jc w:val="center"/>
              <w:rPr>
                <w:rFonts w:ascii="Times New Roman" w:hAnsi="Times New Roman"/>
                <w:color w:val="auto"/>
                <w:sz w:val="18"/>
                <w:szCs w:val="18"/>
              </w:rPr>
            </w:pPr>
            <w:r w:rsidRPr="00A07550">
              <w:rPr>
                <w:rFonts w:ascii="Times New Roman" w:hAnsi="Times New Roman"/>
                <w:sz w:val="18"/>
                <w:szCs w:val="18"/>
              </w:rPr>
              <w:t>52</w:t>
            </w:r>
          </w:p>
        </w:tc>
        <w:tc>
          <w:tcPr>
            <w:tcW w:w="686" w:type="dxa"/>
            <w:tcBorders>
              <w:top w:val="nil"/>
              <w:left w:val="nil"/>
              <w:bottom w:val="single" w:sz="4" w:space="0" w:color="auto"/>
              <w:right w:val="single" w:sz="4" w:space="0" w:color="auto"/>
            </w:tcBorders>
            <w:shd w:val="clear" w:color="auto" w:fill="auto"/>
            <w:vAlign w:val="center"/>
            <w:hideMark/>
          </w:tcPr>
          <w:p w14:paraId="76D082A9" w14:textId="0FBD8317" w:rsidR="00A07550" w:rsidRPr="00A956AA" w:rsidRDefault="00A07550" w:rsidP="00A07550">
            <w:pPr>
              <w:spacing w:after="0" w:line="240" w:lineRule="auto"/>
              <w:jc w:val="center"/>
              <w:rPr>
                <w:rFonts w:ascii="Times New Roman" w:hAnsi="Times New Roman"/>
                <w:color w:val="auto"/>
                <w:sz w:val="18"/>
                <w:szCs w:val="18"/>
              </w:rPr>
            </w:pPr>
            <w:r>
              <w:rPr>
                <w:sz w:val="18"/>
                <w:szCs w:val="18"/>
              </w:rPr>
              <w:t>70</w:t>
            </w:r>
          </w:p>
        </w:tc>
        <w:tc>
          <w:tcPr>
            <w:tcW w:w="562" w:type="dxa"/>
            <w:tcBorders>
              <w:top w:val="nil"/>
              <w:left w:val="nil"/>
              <w:bottom w:val="single" w:sz="4" w:space="0" w:color="auto"/>
              <w:right w:val="single" w:sz="4" w:space="0" w:color="auto"/>
            </w:tcBorders>
            <w:shd w:val="clear" w:color="auto" w:fill="auto"/>
            <w:vAlign w:val="center"/>
          </w:tcPr>
          <w:p w14:paraId="6B995A13" w14:textId="07398478" w:rsidR="00A07550" w:rsidRPr="00A956AA" w:rsidRDefault="00A07550" w:rsidP="00A07550">
            <w:pPr>
              <w:spacing w:after="0" w:line="240" w:lineRule="auto"/>
              <w:jc w:val="center"/>
              <w:rPr>
                <w:rFonts w:ascii="Times New Roman" w:hAnsi="Times New Roman"/>
                <w:color w:val="auto"/>
                <w:sz w:val="18"/>
                <w:szCs w:val="18"/>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07DDAE76" w14:textId="77777777" w:rsidR="00A07550" w:rsidRPr="00A956AA" w:rsidRDefault="00A07550" w:rsidP="00A0755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424" w:type="dxa"/>
            <w:tcBorders>
              <w:top w:val="single" w:sz="4" w:space="0" w:color="auto"/>
              <w:left w:val="nil"/>
              <w:bottom w:val="single" w:sz="4" w:space="0" w:color="auto"/>
              <w:right w:val="single" w:sz="4" w:space="0" w:color="auto"/>
            </w:tcBorders>
            <w:shd w:val="clear" w:color="auto" w:fill="auto"/>
            <w:vAlign w:val="center"/>
          </w:tcPr>
          <w:p w14:paraId="752186C2" w14:textId="2E36D031"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14:paraId="223BA40F" w14:textId="48A09040" w:rsidR="00A07550" w:rsidRPr="00A956AA" w:rsidRDefault="00A07550" w:rsidP="00A07550">
            <w:pPr>
              <w:spacing w:after="0" w:line="240" w:lineRule="auto"/>
              <w:jc w:val="center"/>
              <w:rPr>
                <w:rFonts w:ascii="Times New Roman" w:hAnsi="Times New Roman"/>
                <w:color w:val="auto"/>
                <w:sz w:val="18"/>
                <w:szCs w:val="18"/>
              </w:rPr>
            </w:pPr>
            <w:r>
              <w:rPr>
                <w:sz w:val="18"/>
                <w:szCs w:val="18"/>
              </w:rPr>
              <w:t>2</w:t>
            </w:r>
          </w:p>
        </w:tc>
        <w:tc>
          <w:tcPr>
            <w:tcW w:w="567" w:type="dxa"/>
            <w:tcBorders>
              <w:top w:val="nil"/>
              <w:left w:val="nil"/>
              <w:bottom w:val="single" w:sz="4" w:space="0" w:color="auto"/>
              <w:right w:val="single" w:sz="4" w:space="0" w:color="auto"/>
            </w:tcBorders>
            <w:shd w:val="clear" w:color="000000" w:fill="FDE9D9"/>
            <w:vAlign w:val="center"/>
            <w:hideMark/>
          </w:tcPr>
          <w:p w14:paraId="6EC22920" w14:textId="137A880D" w:rsidR="00A07550" w:rsidRPr="00A956AA" w:rsidRDefault="00A07550" w:rsidP="00A07550">
            <w:pPr>
              <w:spacing w:after="0" w:line="240" w:lineRule="auto"/>
              <w:jc w:val="center"/>
              <w:rPr>
                <w:rFonts w:ascii="Times New Roman" w:hAnsi="Times New Roman"/>
                <w:color w:val="auto"/>
                <w:sz w:val="18"/>
                <w:szCs w:val="18"/>
              </w:rPr>
            </w:pPr>
            <w:r>
              <w:rPr>
                <w:sz w:val="18"/>
                <w:szCs w:val="18"/>
              </w:rPr>
              <w:t>34</w:t>
            </w:r>
          </w:p>
        </w:tc>
        <w:tc>
          <w:tcPr>
            <w:tcW w:w="539" w:type="dxa"/>
            <w:tcBorders>
              <w:top w:val="nil"/>
              <w:left w:val="nil"/>
              <w:bottom w:val="single" w:sz="4" w:space="0" w:color="auto"/>
              <w:right w:val="single" w:sz="4" w:space="0" w:color="auto"/>
            </w:tcBorders>
            <w:shd w:val="clear" w:color="auto" w:fill="auto"/>
            <w:vAlign w:val="center"/>
            <w:hideMark/>
          </w:tcPr>
          <w:p w14:paraId="29B0AB6F" w14:textId="565F83EC" w:rsidR="00A07550" w:rsidRPr="00A956AA" w:rsidRDefault="00A07550" w:rsidP="00A07550">
            <w:pPr>
              <w:spacing w:after="0" w:line="240" w:lineRule="auto"/>
              <w:jc w:val="center"/>
              <w:rPr>
                <w:rFonts w:ascii="Times New Roman" w:hAnsi="Times New Roman"/>
                <w:color w:val="auto"/>
                <w:sz w:val="18"/>
                <w:szCs w:val="18"/>
              </w:rPr>
            </w:pPr>
            <w:r>
              <w:rPr>
                <w:sz w:val="18"/>
                <w:szCs w:val="18"/>
              </w:rPr>
              <w:t>38</w:t>
            </w:r>
          </w:p>
        </w:tc>
        <w:tc>
          <w:tcPr>
            <w:tcW w:w="596" w:type="dxa"/>
            <w:tcBorders>
              <w:top w:val="nil"/>
              <w:left w:val="nil"/>
              <w:bottom w:val="single" w:sz="4" w:space="0" w:color="auto"/>
              <w:right w:val="single" w:sz="4" w:space="0" w:color="auto"/>
            </w:tcBorders>
            <w:shd w:val="clear" w:color="000000" w:fill="FDE9D9"/>
            <w:vAlign w:val="center"/>
          </w:tcPr>
          <w:p w14:paraId="79AD9012" w14:textId="45BE4568"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tcPr>
          <w:p w14:paraId="127CFF13" w14:textId="71C4BE93"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000000" w:fill="FDE9D9"/>
            <w:vAlign w:val="center"/>
          </w:tcPr>
          <w:p w14:paraId="60522B2E" w14:textId="62D3C8A1"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tcPr>
          <w:p w14:paraId="4B4F7527" w14:textId="0CB04F02" w:rsidR="00A07550" w:rsidRPr="00A956AA" w:rsidRDefault="00A07550" w:rsidP="00A07550">
            <w:pPr>
              <w:spacing w:after="0" w:line="240" w:lineRule="auto"/>
              <w:jc w:val="center"/>
              <w:rPr>
                <w:rFonts w:ascii="Times New Roman" w:hAnsi="Times New Roman"/>
                <w:color w:val="auto"/>
                <w:sz w:val="18"/>
                <w:szCs w:val="18"/>
              </w:rPr>
            </w:pPr>
          </w:p>
        </w:tc>
        <w:tc>
          <w:tcPr>
            <w:tcW w:w="709" w:type="dxa"/>
            <w:tcBorders>
              <w:top w:val="nil"/>
              <w:left w:val="nil"/>
              <w:bottom w:val="single" w:sz="4" w:space="0" w:color="auto"/>
              <w:right w:val="single" w:sz="4" w:space="0" w:color="auto"/>
            </w:tcBorders>
            <w:shd w:val="clear" w:color="000000" w:fill="FDE9D9"/>
            <w:vAlign w:val="center"/>
          </w:tcPr>
          <w:p w14:paraId="424E3328" w14:textId="373523EF" w:rsidR="00A07550" w:rsidRPr="00A956AA" w:rsidRDefault="00A07550" w:rsidP="00A07550">
            <w:pPr>
              <w:spacing w:after="0" w:line="240" w:lineRule="auto"/>
              <w:jc w:val="center"/>
              <w:rPr>
                <w:rFonts w:ascii="Times New Roman" w:hAnsi="Times New Roman"/>
                <w:color w:val="auto"/>
                <w:sz w:val="18"/>
                <w:szCs w:val="18"/>
              </w:rPr>
            </w:pPr>
          </w:p>
        </w:tc>
        <w:tc>
          <w:tcPr>
            <w:tcW w:w="709" w:type="dxa"/>
            <w:tcBorders>
              <w:top w:val="nil"/>
              <w:left w:val="nil"/>
              <w:bottom w:val="single" w:sz="4" w:space="0" w:color="auto"/>
              <w:right w:val="single" w:sz="4" w:space="0" w:color="auto"/>
            </w:tcBorders>
            <w:shd w:val="clear" w:color="auto" w:fill="auto"/>
            <w:vAlign w:val="center"/>
          </w:tcPr>
          <w:p w14:paraId="4D0D6524" w14:textId="66ADDE46" w:rsidR="00A07550" w:rsidRPr="00A956AA" w:rsidRDefault="00A07550" w:rsidP="00A07550">
            <w:pPr>
              <w:spacing w:after="0" w:line="240" w:lineRule="auto"/>
              <w:jc w:val="center"/>
              <w:rPr>
                <w:rFonts w:ascii="Times New Roman" w:hAnsi="Times New Roman"/>
                <w:color w:val="auto"/>
                <w:sz w:val="18"/>
                <w:szCs w:val="18"/>
              </w:rPr>
            </w:pPr>
          </w:p>
        </w:tc>
      </w:tr>
      <w:tr w:rsidR="00A07550" w:rsidRPr="00A956AA" w14:paraId="6FFA9979" w14:textId="77777777" w:rsidTr="0041115C">
        <w:trPr>
          <w:trHeight w:val="230"/>
        </w:trPr>
        <w:tc>
          <w:tcPr>
            <w:tcW w:w="1271" w:type="dxa"/>
            <w:tcBorders>
              <w:top w:val="nil"/>
              <w:left w:val="single" w:sz="4" w:space="0" w:color="auto"/>
              <w:bottom w:val="single" w:sz="4" w:space="0" w:color="auto"/>
              <w:right w:val="nil"/>
            </w:tcBorders>
            <w:shd w:val="clear" w:color="000000" w:fill="CCFFCC"/>
            <w:hideMark/>
          </w:tcPr>
          <w:p w14:paraId="62CC6B0B" w14:textId="77777777" w:rsidR="00A07550" w:rsidRPr="00A956AA" w:rsidRDefault="00A07550" w:rsidP="00A07550">
            <w:pPr>
              <w:spacing w:after="0" w:line="240" w:lineRule="auto"/>
              <w:rPr>
                <w:rFonts w:ascii="Times New Roman" w:hAnsi="Times New Roman"/>
                <w:color w:val="auto"/>
                <w:sz w:val="18"/>
                <w:szCs w:val="18"/>
              </w:rPr>
            </w:pPr>
            <w:r w:rsidRPr="00A956AA">
              <w:rPr>
                <w:rFonts w:ascii="Times New Roman" w:hAnsi="Times New Roman"/>
                <w:color w:val="auto"/>
                <w:sz w:val="18"/>
                <w:szCs w:val="18"/>
              </w:rPr>
              <w:t>ООД.04</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14:paraId="57337011" w14:textId="28FFD0E3" w:rsidR="00A07550" w:rsidRPr="00A956AA" w:rsidRDefault="00A07550" w:rsidP="00A07550">
            <w:pPr>
              <w:spacing w:after="0" w:line="240" w:lineRule="auto"/>
              <w:rPr>
                <w:rFonts w:ascii="Times New Roman" w:hAnsi="Times New Roman"/>
                <w:color w:val="auto"/>
                <w:sz w:val="18"/>
                <w:szCs w:val="18"/>
              </w:rPr>
            </w:pPr>
            <w:r w:rsidRPr="00A956AA">
              <w:rPr>
                <w:rFonts w:ascii="Times New Roman" w:hAnsi="Times New Roman"/>
                <w:color w:val="auto"/>
                <w:sz w:val="18"/>
                <w:szCs w:val="18"/>
              </w:rPr>
              <w:t>История (в</w:t>
            </w:r>
            <w:r>
              <w:rPr>
                <w:rFonts w:ascii="Times New Roman" w:hAnsi="Times New Roman"/>
                <w:color w:val="auto"/>
                <w:sz w:val="18"/>
                <w:szCs w:val="18"/>
              </w:rPr>
              <w:t xml:space="preserve"> </w:t>
            </w:r>
            <w:r w:rsidRPr="00A956AA">
              <w:rPr>
                <w:rFonts w:ascii="Times New Roman" w:hAnsi="Times New Roman"/>
                <w:color w:val="auto"/>
                <w:sz w:val="18"/>
                <w:szCs w:val="18"/>
              </w:rPr>
              <w:t>том числе Россия-моя история)</w:t>
            </w:r>
          </w:p>
        </w:tc>
        <w:tc>
          <w:tcPr>
            <w:tcW w:w="722" w:type="dxa"/>
            <w:tcBorders>
              <w:top w:val="nil"/>
              <w:left w:val="nil"/>
              <w:bottom w:val="single" w:sz="4" w:space="0" w:color="auto"/>
              <w:right w:val="single" w:sz="4" w:space="0" w:color="auto"/>
            </w:tcBorders>
            <w:shd w:val="clear" w:color="auto" w:fill="auto"/>
            <w:hideMark/>
          </w:tcPr>
          <w:p w14:paraId="6B5F2BAB" w14:textId="2F926559" w:rsidR="00A07550" w:rsidRPr="00A956AA" w:rsidRDefault="00A07550" w:rsidP="00A07550">
            <w:pPr>
              <w:spacing w:after="0" w:line="240" w:lineRule="auto"/>
              <w:jc w:val="center"/>
              <w:rPr>
                <w:rFonts w:ascii="Times New Roman" w:hAnsi="Times New Roman"/>
                <w:color w:val="auto"/>
                <w:sz w:val="18"/>
                <w:szCs w:val="18"/>
              </w:rPr>
            </w:pPr>
            <w:r w:rsidRPr="00445870">
              <w:rPr>
                <w:rFonts w:ascii="Times New Roman" w:hAnsi="Times New Roman"/>
                <w:color w:val="auto"/>
                <w:sz w:val="18"/>
                <w:szCs w:val="18"/>
              </w:rPr>
              <w:t>ДЗ</w:t>
            </w:r>
          </w:p>
        </w:tc>
        <w:tc>
          <w:tcPr>
            <w:tcW w:w="576" w:type="dxa"/>
            <w:tcBorders>
              <w:top w:val="nil"/>
              <w:left w:val="nil"/>
              <w:bottom w:val="single" w:sz="4" w:space="0" w:color="auto"/>
              <w:right w:val="single" w:sz="4" w:space="0" w:color="auto"/>
            </w:tcBorders>
            <w:shd w:val="clear" w:color="auto" w:fill="auto"/>
            <w:vAlign w:val="center"/>
            <w:hideMark/>
          </w:tcPr>
          <w:p w14:paraId="172A6F7F" w14:textId="790C5DA4" w:rsidR="00A07550" w:rsidRPr="00A956AA" w:rsidRDefault="00A07550" w:rsidP="00A07550">
            <w:pPr>
              <w:spacing w:after="0" w:line="240" w:lineRule="auto"/>
              <w:jc w:val="center"/>
              <w:rPr>
                <w:rFonts w:ascii="Times New Roman" w:hAnsi="Times New Roman"/>
                <w:color w:val="auto"/>
                <w:sz w:val="18"/>
                <w:szCs w:val="18"/>
              </w:rPr>
            </w:pPr>
            <w:r>
              <w:rPr>
                <w:sz w:val="18"/>
                <w:szCs w:val="18"/>
              </w:rPr>
              <w:t>130</w:t>
            </w:r>
          </w:p>
        </w:tc>
        <w:tc>
          <w:tcPr>
            <w:tcW w:w="724" w:type="dxa"/>
            <w:tcBorders>
              <w:top w:val="nil"/>
              <w:left w:val="nil"/>
              <w:bottom w:val="single" w:sz="4" w:space="0" w:color="auto"/>
              <w:right w:val="single" w:sz="4" w:space="0" w:color="auto"/>
            </w:tcBorders>
            <w:shd w:val="clear" w:color="auto" w:fill="auto"/>
            <w:vAlign w:val="center"/>
            <w:hideMark/>
          </w:tcPr>
          <w:p w14:paraId="52041EDF" w14:textId="22743F29" w:rsidR="00A07550" w:rsidRPr="00A07550" w:rsidRDefault="00A07550" w:rsidP="00A07550">
            <w:pPr>
              <w:spacing w:after="0" w:line="240" w:lineRule="auto"/>
              <w:jc w:val="center"/>
              <w:rPr>
                <w:rFonts w:ascii="Times New Roman" w:hAnsi="Times New Roman"/>
                <w:color w:val="auto"/>
                <w:sz w:val="18"/>
                <w:szCs w:val="18"/>
              </w:rPr>
            </w:pPr>
            <w:r w:rsidRPr="00A07550">
              <w:rPr>
                <w:rFonts w:ascii="Times New Roman" w:hAnsi="Times New Roman"/>
                <w:sz w:val="18"/>
                <w:szCs w:val="18"/>
              </w:rPr>
              <w:t>46</w:t>
            </w:r>
          </w:p>
        </w:tc>
        <w:tc>
          <w:tcPr>
            <w:tcW w:w="686" w:type="dxa"/>
            <w:tcBorders>
              <w:top w:val="nil"/>
              <w:left w:val="nil"/>
              <w:bottom w:val="single" w:sz="4" w:space="0" w:color="auto"/>
              <w:right w:val="single" w:sz="4" w:space="0" w:color="auto"/>
            </w:tcBorders>
            <w:shd w:val="clear" w:color="auto" w:fill="auto"/>
            <w:vAlign w:val="center"/>
            <w:hideMark/>
          </w:tcPr>
          <w:p w14:paraId="032132A6" w14:textId="5AF3878E" w:rsidR="00A07550" w:rsidRPr="00A956AA" w:rsidRDefault="00A07550" w:rsidP="00A07550">
            <w:pPr>
              <w:spacing w:after="0" w:line="240" w:lineRule="auto"/>
              <w:jc w:val="center"/>
              <w:rPr>
                <w:rFonts w:ascii="Times New Roman" w:hAnsi="Times New Roman"/>
                <w:color w:val="auto"/>
                <w:sz w:val="18"/>
                <w:szCs w:val="18"/>
              </w:rPr>
            </w:pPr>
            <w:r>
              <w:rPr>
                <w:sz w:val="18"/>
                <w:szCs w:val="18"/>
              </w:rPr>
              <w:t>128</w:t>
            </w:r>
          </w:p>
        </w:tc>
        <w:tc>
          <w:tcPr>
            <w:tcW w:w="562" w:type="dxa"/>
            <w:tcBorders>
              <w:top w:val="nil"/>
              <w:left w:val="nil"/>
              <w:bottom w:val="single" w:sz="4" w:space="0" w:color="auto"/>
              <w:right w:val="single" w:sz="4" w:space="0" w:color="auto"/>
            </w:tcBorders>
            <w:shd w:val="clear" w:color="auto" w:fill="auto"/>
            <w:vAlign w:val="center"/>
          </w:tcPr>
          <w:p w14:paraId="2FFC0DF3" w14:textId="449BB50D" w:rsidR="00A07550" w:rsidRPr="00A956AA" w:rsidRDefault="00A07550" w:rsidP="00A07550">
            <w:pPr>
              <w:spacing w:after="0" w:line="240" w:lineRule="auto"/>
              <w:jc w:val="center"/>
              <w:rPr>
                <w:rFonts w:ascii="Times New Roman" w:hAnsi="Times New Roman"/>
                <w:color w:val="auto"/>
                <w:sz w:val="18"/>
                <w:szCs w:val="18"/>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7435BF8B" w14:textId="77777777" w:rsidR="00A07550" w:rsidRPr="00A956AA" w:rsidRDefault="00A07550" w:rsidP="00A0755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424" w:type="dxa"/>
            <w:tcBorders>
              <w:top w:val="single" w:sz="4" w:space="0" w:color="auto"/>
              <w:left w:val="nil"/>
              <w:bottom w:val="single" w:sz="4" w:space="0" w:color="auto"/>
              <w:right w:val="single" w:sz="4" w:space="0" w:color="auto"/>
            </w:tcBorders>
            <w:shd w:val="clear" w:color="auto" w:fill="auto"/>
            <w:vAlign w:val="center"/>
          </w:tcPr>
          <w:p w14:paraId="73AFF758" w14:textId="534409B8"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14:paraId="40B0E387" w14:textId="480DB923" w:rsidR="00A07550" w:rsidRPr="00A956AA" w:rsidRDefault="00A07550" w:rsidP="00A07550">
            <w:pPr>
              <w:spacing w:after="0" w:line="240" w:lineRule="auto"/>
              <w:jc w:val="center"/>
              <w:rPr>
                <w:rFonts w:ascii="Times New Roman" w:hAnsi="Times New Roman"/>
                <w:color w:val="auto"/>
                <w:sz w:val="18"/>
                <w:szCs w:val="18"/>
              </w:rPr>
            </w:pPr>
            <w:r>
              <w:rPr>
                <w:sz w:val="18"/>
                <w:szCs w:val="18"/>
              </w:rPr>
              <w:t>2</w:t>
            </w:r>
          </w:p>
        </w:tc>
        <w:tc>
          <w:tcPr>
            <w:tcW w:w="567" w:type="dxa"/>
            <w:tcBorders>
              <w:top w:val="nil"/>
              <w:left w:val="nil"/>
              <w:bottom w:val="single" w:sz="4" w:space="0" w:color="auto"/>
              <w:right w:val="single" w:sz="4" w:space="0" w:color="auto"/>
            </w:tcBorders>
            <w:shd w:val="clear" w:color="000000" w:fill="FDE9D9"/>
            <w:vAlign w:val="center"/>
            <w:hideMark/>
          </w:tcPr>
          <w:p w14:paraId="20255D72" w14:textId="362C6793" w:rsidR="00A07550" w:rsidRPr="00A956AA" w:rsidRDefault="00A07550" w:rsidP="00A07550">
            <w:pPr>
              <w:spacing w:after="0" w:line="240" w:lineRule="auto"/>
              <w:jc w:val="center"/>
              <w:rPr>
                <w:rFonts w:ascii="Times New Roman" w:hAnsi="Times New Roman"/>
                <w:color w:val="auto"/>
                <w:sz w:val="18"/>
                <w:szCs w:val="18"/>
              </w:rPr>
            </w:pPr>
            <w:r>
              <w:rPr>
                <w:sz w:val="18"/>
                <w:szCs w:val="18"/>
              </w:rPr>
              <w:t>34</w:t>
            </w:r>
          </w:p>
        </w:tc>
        <w:tc>
          <w:tcPr>
            <w:tcW w:w="539" w:type="dxa"/>
            <w:tcBorders>
              <w:top w:val="nil"/>
              <w:left w:val="nil"/>
              <w:bottom w:val="single" w:sz="4" w:space="0" w:color="auto"/>
              <w:right w:val="single" w:sz="4" w:space="0" w:color="auto"/>
            </w:tcBorders>
            <w:shd w:val="clear" w:color="auto" w:fill="auto"/>
            <w:vAlign w:val="center"/>
            <w:hideMark/>
          </w:tcPr>
          <w:p w14:paraId="547EA8AB" w14:textId="4CAB483B" w:rsidR="00A07550" w:rsidRPr="00A956AA" w:rsidRDefault="00A07550" w:rsidP="00A07550">
            <w:pPr>
              <w:spacing w:after="0" w:line="240" w:lineRule="auto"/>
              <w:jc w:val="center"/>
              <w:rPr>
                <w:rFonts w:ascii="Times New Roman" w:hAnsi="Times New Roman"/>
                <w:color w:val="auto"/>
                <w:sz w:val="18"/>
                <w:szCs w:val="18"/>
              </w:rPr>
            </w:pPr>
            <w:r>
              <w:rPr>
                <w:sz w:val="18"/>
                <w:szCs w:val="18"/>
              </w:rPr>
              <w:t>54</w:t>
            </w:r>
          </w:p>
        </w:tc>
        <w:tc>
          <w:tcPr>
            <w:tcW w:w="596" w:type="dxa"/>
            <w:tcBorders>
              <w:top w:val="nil"/>
              <w:left w:val="nil"/>
              <w:bottom w:val="single" w:sz="4" w:space="0" w:color="auto"/>
              <w:right w:val="single" w:sz="4" w:space="0" w:color="auto"/>
            </w:tcBorders>
            <w:shd w:val="clear" w:color="000000" w:fill="FDE9D9"/>
            <w:vAlign w:val="center"/>
          </w:tcPr>
          <w:p w14:paraId="1A198230" w14:textId="5EB02B02" w:rsidR="00A07550" w:rsidRPr="00A956AA" w:rsidRDefault="00A07550" w:rsidP="00A07550">
            <w:pPr>
              <w:spacing w:after="0" w:line="240" w:lineRule="auto"/>
              <w:jc w:val="center"/>
              <w:rPr>
                <w:rFonts w:ascii="Times New Roman" w:hAnsi="Times New Roman"/>
                <w:color w:val="auto"/>
                <w:sz w:val="18"/>
                <w:szCs w:val="18"/>
              </w:rPr>
            </w:pPr>
            <w:r>
              <w:rPr>
                <w:rFonts w:ascii="Times New Roman" w:hAnsi="Times New Roman"/>
                <w:color w:val="auto"/>
                <w:sz w:val="18"/>
                <w:szCs w:val="18"/>
              </w:rPr>
              <w:t>42</w:t>
            </w:r>
          </w:p>
        </w:tc>
        <w:tc>
          <w:tcPr>
            <w:tcW w:w="567" w:type="dxa"/>
            <w:tcBorders>
              <w:top w:val="nil"/>
              <w:left w:val="nil"/>
              <w:bottom w:val="single" w:sz="4" w:space="0" w:color="auto"/>
              <w:right w:val="single" w:sz="4" w:space="0" w:color="auto"/>
            </w:tcBorders>
            <w:shd w:val="clear" w:color="auto" w:fill="auto"/>
            <w:vAlign w:val="center"/>
          </w:tcPr>
          <w:p w14:paraId="5FA42BA6" w14:textId="629E8471"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000000" w:fill="FDE9D9"/>
            <w:vAlign w:val="center"/>
          </w:tcPr>
          <w:p w14:paraId="382B72B2" w14:textId="24D0356E"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tcPr>
          <w:p w14:paraId="75DBE603" w14:textId="4477038E" w:rsidR="00A07550" w:rsidRPr="00A956AA" w:rsidRDefault="00A07550" w:rsidP="00A07550">
            <w:pPr>
              <w:spacing w:after="0" w:line="240" w:lineRule="auto"/>
              <w:jc w:val="center"/>
              <w:rPr>
                <w:rFonts w:ascii="Times New Roman" w:hAnsi="Times New Roman"/>
                <w:color w:val="auto"/>
                <w:sz w:val="18"/>
                <w:szCs w:val="18"/>
              </w:rPr>
            </w:pPr>
          </w:p>
        </w:tc>
        <w:tc>
          <w:tcPr>
            <w:tcW w:w="709" w:type="dxa"/>
            <w:tcBorders>
              <w:top w:val="nil"/>
              <w:left w:val="nil"/>
              <w:bottom w:val="single" w:sz="4" w:space="0" w:color="auto"/>
              <w:right w:val="single" w:sz="4" w:space="0" w:color="auto"/>
            </w:tcBorders>
            <w:shd w:val="clear" w:color="000000" w:fill="FDE9D9"/>
            <w:vAlign w:val="center"/>
          </w:tcPr>
          <w:p w14:paraId="1013E8A5" w14:textId="7B6DF5AE" w:rsidR="00A07550" w:rsidRPr="00A956AA" w:rsidRDefault="00A07550" w:rsidP="00A07550">
            <w:pPr>
              <w:spacing w:after="0" w:line="240" w:lineRule="auto"/>
              <w:jc w:val="center"/>
              <w:rPr>
                <w:rFonts w:ascii="Times New Roman" w:hAnsi="Times New Roman"/>
                <w:color w:val="auto"/>
                <w:sz w:val="18"/>
                <w:szCs w:val="18"/>
              </w:rPr>
            </w:pPr>
          </w:p>
        </w:tc>
        <w:tc>
          <w:tcPr>
            <w:tcW w:w="709" w:type="dxa"/>
            <w:tcBorders>
              <w:top w:val="nil"/>
              <w:left w:val="nil"/>
              <w:bottom w:val="single" w:sz="4" w:space="0" w:color="auto"/>
              <w:right w:val="single" w:sz="4" w:space="0" w:color="auto"/>
            </w:tcBorders>
            <w:shd w:val="clear" w:color="auto" w:fill="auto"/>
            <w:vAlign w:val="center"/>
          </w:tcPr>
          <w:p w14:paraId="66D0B69D" w14:textId="23CFF16F" w:rsidR="00A07550" w:rsidRPr="00A956AA" w:rsidRDefault="00A07550" w:rsidP="00A07550">
            <w:pPr>
              <w:spacing w:after="0" w:line="240" w:lineRule="auto"/>
              <w:jc w:val="center"/>
              <w:rPr>
                <w:rFonts w:ascii="Times New Roman" w:hAnsi="Times New Roman"/>
                <w:color w:val="auto"/>
                <w:sz w:val="18"/>
                <w:szCs w:val="18"/>
              </w:rPr>
            </w:pPr>
          </w:p>
        </w:tc>
      </w:tr>
      <w:tr w:rsidR="00A07550" w:rsidRPr="00A956AA" w14:paraId="28B12260" w14:textId="77777777" w:rsidTr="0041115C">
        <w:trPr>
          <w:trHeight w:val="230"/>
        </w:trPr>
        <w:tc>
          <w:tcPr>
            <w:tcW w:w="1271" w:type="dxa"/>
            <w:tcBorders>
              <w:top w:val="nil"/>
              <w:left w:val="single" w:sz="4" w:space="0" w:color="auto"/>
              <w:bottom w:val="single" w:sz="4" w:space="0" w:color="auto"/>
              <w:right w:val="nil"/>
            </w:tcBorders>
            <w:shd w:val="clear" w:color="000000" w:fill="CCFFCC"/>
            <w:hideMark/>
          </w:tcPr>
          <w:p w14:paraId="7BDE9B22" w14:textId="77777777" w:rsidR="00A07550" w:rsidRPr="00A956AA" w:rsidRDefault="00A07550" w:rsidP="00A07550">
            <w:pPr>
              <w:spacing w:after="0" w:line="240" w:lineRule="auto"/>
              <w:rPr>
                <w:rFonts w:ascii="Times New Roman" w:hAnsi="Times New Roman"/>
                <w:color w:val="auto"/>
                <w:sz w:val="18"/>
                <w:szCs w:val="18"/>
              </w:rPr>
            </w:pPr>
            <w:r w:rsidRPr="00A956AA">
              <w:rPr>
                <w:rFonts w:ascii="Times New Roman" w:hAnsi="Times New Roman"/>
                <w:color w:val="auto"/>
                <w:sz w:val="18"/>
                <w:szCs w:val="18"/>
              </w:rPr>
              <w:t>ООД.05</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14:paraId="25F26203" w14:textId="77777777" w:rsidR="00A07550" w:rsidRPr="00A956AA" w:rsidRDefault="00A07550" w:rsidP="00A07550">
            <w:pPr>
              <w:spacing w:after="0" w:line="240" w:lineRule="auto"/>
              <w:rPr>
                <w:rFonts w:ascii="Times New Roman" w:hAnsi="Times New Roman"/>
                <w:color w:val="auto"/>
                <w:sz w:val="18"/>
                <w:szCs w:val="18"/>
              </w:rPr>
            </w:pPr>
            <w:r w:rsidRPr="00A956AA">
              <w:rPr>
                <w:rFonts w:ascii="Times New Roman" w:hAnsi="Times New Roman"/>
                <w:color w:val="auto"/>
                <w:sz w:val="18"/>
                <w:szCs w:val="18"/>
              </w:rPr>
              <w:t>Физическая культура</w:t>
            </w:r>
          </w:p>
        </w:tc>
        <w:tc>
          <w:tcPr>
            <w:tcW w:w="722" w:type="dxa"/>
            <w:tcBorders>
              <w:top w:val="nil"/>
              <w:left w:val="nil"/>
              <w:bottom w:val="single" w:sz="4" w:space="0" w:color="auto"/>
              <w:right w:val="single" w:sz="4" w:space="0" w:color="auto"/>
            </w:tcBorders>
            <w:shd w:val="clear" w:color="auto" w:fill="auto"/>
            <w:hideMark/>
          </w:tcPr>
          <w:p w14:paraId="5EA6CDE7" w14:textId="1F2812F2" w:rsidR="00A07550" w:rsidRPr="00A956AA" w:rsidRDefault="00A07550" w:rsidP="00A07550">
            <w:pPr>
              <w:spacing w:after="0" w:line="240" w:lineRule="auto"/>
              <w:jc w:val="center"/>
              <w:rPr>
                <w:rFonts w:ascii="Times New Roman" w:hAnsi="Times New Roman"/>
                <w:color w:val="auto"/>
                <w:sz w:val="18"/>
                <w:szCs w:val="18"/>
              </w:rPr>
            </w:pPr>
            <w:r w:rsidRPr="00445870">
              <w:rPr>
                <w:rFonts w:ascii="Times New Roman" w:hAnsi="Times New Roman"/>
                <w:color w:val="auto"/>
                <w:sz w:val="18"/>
                <w:szCs w:val="18"/>
              </w:rPr>
              <w:t>ДЗ</w:t>
            </w:r>
          </w:p>
        </w:tc>
        <w:tc>
          <w:tcPr>
            <w:tcW w:w="576" w:type="dxa"/>
            <w:tcBorders>
              <w:top w:val="nil"/>
              <w:left w:val="nil"/>
              <w:bottom w:val="single" w:sz="4" w:space="0" w:color="auto"/>
              <w:right w:val="single" w:sz="4" w:space="0" w:color="auto"/>
            </w:tcBorders>
            <w:shd w:val="clear" w:color="auto" w:fill="auto"/>
            <w:vAlign w:val="center"/>
            <w:hideMark/>
          </w:tcPr>
          <w:p w14:paraId="0C679BE9" w14:textId="19B0BA07" w:rsidR="00A07550" w:rsidRPr="00A956AA" w:rsidRDefault="00A07550" w:rsidP="00A07550">
            <w:pPr>
              <w:spacing w:after="0" w:line="240" w:lineRule="auto"/>
              <w:jc w:val="center"/>
              <w:rPr>
                <w:rFonts w:ascii="Times New Roman" w:hAnsi="Times New Roman"/>
                <w:color w:val="auto"/>
                <w:sz w:val="18"/>
                <w:szCs w:val="18"/>
              </w:rPr>
            </w:pPr>
            <w:r>
              <w:rPr>
                <w:sz w:val="18"/>
                <w:szCs w:val="18"/>
              </w:rPr>
              <w:t>74</w:t>
            </w:r>
          </w:p>
        </w:tc>
        <w:tc>
          <w:tcPr>
            <w:tcW w:w="724" w:type="dxa"/>
            <w:tcBorders>
              <w:top w:val="nil"/>
              <w:left w:val="nil"/>
              <w:bottom w:val="single" w:sz="4" w:space="0" w:color="auto"/>
              <w:right w:val="single" w:sz="4" w:space="0" w:color="auto"/>
            </w:tcBorders>
            <w:shd w:val="clear" w:color="auto" w:fill="auto"/>
            <w:vAlign w:val="center"/>
            <w:hideMark/>
          </w:tcPr>
          <w:p w14:paraId="7DD4FC54" w14:textId="200AE352" w:rsidR="00A07550" w:rsidRPr="00A07550" w:rsidRDefault="00A07550" w:rsidP="00A07550">
            <w:pPr>
              <w:spacing w:after="0" w:line="240" w:lineRule="auto"/>
              <w:jc w:val="center"/>
              <w:rPr>
                <w:rFonts w:ascii="Times New Roman" w:hAnsi="Times New Roman"/>
                <w:color w:val="auto"/>
                <w:sz w:val="18"/>
                <w:szCs w:val="18"/>
              </w:rPr>
            </w:pPr>
            <w:r w:rsidRPr="00A07550">
              <w:rPr>
                <w:rFonts w:ascii="Times New Roman" w:hAnsi="Times New Roman"/>
                <w:sz w:val="18"/>
                <w:szCs w:val="18"/>
              </w:rPr>
              <w:t>44</w:t>
            </w:r>
          </w:p>
        </w:tc>
        <w:tc>
          <w:tcPr>
            <w:tcW w:w="686" w:type="dxa"/>
            <w:tcBorders>
              <w:top w:val="nil"/>
              <w:left w:val="nil"/>
              <w:bottom w:val="single" w:sz="4" w:space="0" w:color="auto"/>
              <w:right w:val="single" w:sz="4" w:space="0" w:color="auto"/>
            </w:tcBorders>
            <w:shd w:val="clear" w:color="auto" w:fill="auto"/>
            <w:vAlign w:val="center"/>
            <w:hideMark/>
          </w:tcPr>
          <w:p w14:paraId="6EE115AE" w14:textId="75405825" w:rsidR="00A07550" w:rsidRPr="00A956AA" w:rsidRDefault="00A07550" w:rsidP="00A07550">
            <w:pPr>
              <w:spacing w:after="0" w:line="240" w:lineRule="auto"/>
              <w:jc w:val="center"/>
              <w:rPr>
                <w:rFonts w:ascii="Times New Roman" w:hAnsi="Times New Roman"/>
                <w:color w:val="auto"/>
                <w:sz w:val="18"/>
                <w:szCs w:val="18"/>
              </w:rPr>
            </w:pPr>
            <w:r>
              <w:rPr>
                <w:sz w:val="18"/>
                <w:szCs w:val="18"/>
              </w:rPr>
              <w:t>72</w:t>
            </w:r>
          </w:p>
        </w:tc>
        <w:tc>
          <w:tcPr>
            <w:tcW w:w="562" w:type="dxa"/>
            <w:tcBorders>
              <w:top w:val="nil"/>
              <w:left w:val="nil"/>
              <w:bottom w:val="single" w:sz="4" w:space="0" w:color="auto"/>
              <w:right w:val="single" w:sz="4" w:space="0" w:color="auto"/>
            </w:tcBorders>
            <w:shd w:val="clear" w:color="auto" w:fill="auto"/>
            <w:vAlign w:val="center"/>
          </w:tcPr>
          <w:p w14:paraId="51C56FAC" w14:textId="247D9C2D" w:rsidR="00A07550" w:rsidRPr="00A956AA" w:rsidRDefault="00A07550" w:rsidP="00A07550">
            <w:pPr>
              <w:spacing w:after="0" w:line="240" w:lineRule="auto"/>
              <w:jc w:val="center"/>
              <w:rPr>
                <w:rFonts w:ascii="Times New Roman" w:hAnsi="Times New Roman"/>
                <w:color w:val="auto"/>
                <w:sz w:val="18"/>
                <w:szCs w:val="18"/>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5966FB71" w14:textId="77777777" w:rsidR="00A07550" w:rsidRPr="00A956AA" w:rsidRDefault="00A07550" w:rsidP="00A0755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424" w:type="dxa"/>
            <w:tcBorders>
              <w:top w:val="single" w:sz="4" w:space="0" w:color="auto"/>
              <w:left w:val="nil"/>
              <w:bottom w:val="single" w:sz="4" w:space="0" w:color="auto"/>
              <w:right w:val="single" w:sz="4" w:space="0" w:color="auto"/>
            </w:tcBorders>
            <w:shd w:val="clear" w:color="auto" w:fill="auto"/>
            <w:vAlign w:val="center"/>
          </w:tcPr>
          <w:p w14:paraId="1E5A06CF" w14:textId="61FA4647"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14:paraId="7EC3E732" w14:textId="5E21156B" w:rsidR="00A07550" w:rsidRPr="00A956AA" w:rsidRDefault="00A07550" w:rsidP="00A07550">
            <w:pPr>
              <w:spacing w:after="0" w:line="240" w:lineRule="auto"/>
              <w:jc w:val="center"/>
              <w:rPr>
                <w:rFonts w:ascii="Times New Roman" w:hAnsi="Times New Roman"/>
                <w:color w:val="auto"/>
                <w:sz w:val="18"/>
                <w:szCs w:val="18"/>
              </w:rPr>
            </w:pPr>
            <w:r>
              <w:rPr>
                <w:sz w:val="18"/>
                <w:szCs w:val="18"/>
              </w:rPr>
              <w:t>2</w:t>
            </w:r>
          </w:p>
        </w:tc>
        <w:tc>
          <w:tcPr>
            <w:tcW w:w="567" w:type="dxa"/>
            <w:tcBorders>
              <w:top w:val="nil"/>
              <w:left w:val="nil"/>
              <w:bottom w:val="single" w:sz="4" w:space="0" w:color="auto"/>
              <w:right w:val="single" w:sz="4" w:space="0" w:color="auto"/>
            </w:tcBorders>
            <w:shd w:val="clear" w:color="000000" w:fill="FDE9D9"/>
            <w:vAlign w:val="center"/>
            <w:hideMark/>
          </w:tcPr>
          <w:p w14:paraId="7EF24903" w14:textId="0AA84FAC" w:rsidR="00A07550" w:rsidRPr="00A956AA" w:rsidRDefault="00A07550" w:rsidP="00A07550">
            <w:pPr>
              <w:spacing w:after="0" w:line="240" w:lineRule="auto"/>
              <w:jc w:val="center"/>
              <w:rPr>
                <w:rFonts w:ascii="Times New Roman" w:hAnsi="Times New Roman"/>
                <w:color w:val="auto"/>
                <w:sz w:val="18"/>
                <w:szCs w:val="18"/>
              </w:rPr>
            </w:pPr>
            <w:r>
              <w:rPr>
                <w:sz w:val="18"/>
                <w:szCs w:val="18"/>
              </w:rPr>
              <w:t>34</w:t>
            </w:r>
          </w:p>
        </w:tc>
        <w:tc>
          <w:tcPr>
            <w:tcW w:w="539" w:type="dxa"/>
            <w:tcBorders>
              <w:top w:val="nil"/>
              <w:left w:val="nil"/>
              <w:bottom w:val="single" w:sz="4" w:space="0" w:color="auto"/>
              <w:right w:val="single" w:sz="4" w:space="0" w:color="auto"/>
            </w:tcBorders>
            <w:shd w:val="clear" w:color="auto" w:fill="auto"/>
            <w:vAlign w:val="center"/>
            <w:hideMark/>
          </w:tcPr>
          <w:p w14:paraId="2FE7F645" w14:textId="3FB1AA01" w:rsidR="00A07550" w:rsidRPr="00A956AA" w:rsidRDefault="00A07550" w:rsidP="00A07550">
            <w:pPr>
              <w:spacing w:after="0" w:line="240" w:lineRule="auto"/>
              <w:jc w:val="center"/>
              <w:rPr>
                <w:rFonts w:ascii="Times New Roman" w:hAnsi="Times New Roman"/>
                <w:color w:val="auto"/>
                <w:sz w:val="18"/>
                <w:szCs w:val="18"/>
              </w:rPr>
            </w:pPr>
            <w:r>
              <w:rPr>
                <w:sz w:val="18"/>
                <w:szCs w:val="18"/>
              </w:rPr>
              <w:t>40</w:t>
            </w:r>
          </w:p>
        </w:tc>
        <w:tc>
          <w:tcPr>
            <w:tcW w:w="596" w:type="dxa"/>
            <w:tcBorders>
              <w:top w:val="nil"/>
              <w:left w:val="nil"/>
              <w:bottom w:val="single" w:sz="4" w:space="0" w:color="auto"/>
              <w:right w:val="single" w:sz="4" w:space="0" w:color="auto"/>
            </w:tcBorders>
            <w:shd w:val="clear" w:color="000000" w:fill="FDE9D9"/>
            <w:vAlign w:val="center"/>
          </w:tcPr>
          <w:p w14:paraId="70DF8A68" w14:textId="63876296"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tcPr>
          <w:p w14:paraId="4ACDB3B6" w14:textId="636414B6"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000000" w:fill="FDE9D9"/>
            <w:vAlign w:val="center"/>
          </w:tcPr>
          <w:p w14:paraId="507437BD" w14:textId="12ABC9A9"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tcPr>
          <w:p w14:paraId="158B39B6" w14:textId="680493ED" w:rsidR="00A07550" w:rsidRPr="00A956AA" w:rsidRDefault="00A07550" w:rsidP="00A07550">
            <w:pPr>
              <w:spacing w:after="0" w:line="240" w:lineRule="auto"/>
              <w:jc w:val="center"/>
              <w:rPr>
                <w:rFonts w:ascii="Times New Roman" w:hAnsi="Times New Roman"/>
                <w:color w:val="auto"/>
                <w:sz w:val="18"/>
                <w:szCs w:val="18"/>
              </w:rPr>
            </w:pPr>
          </w:p>
        </w:tc>
        <w:tc>
          <w:tcPr>
            <w:tcW w:w="709" w:type="dxa"/>
            <w:tcBorders>
              <w:top w:val="nil"/>
              <w:left w:val="nil"/>
              <w:bottom w:val="single" w:sz="4" w:space="0" w:color="auto"/>
              <w:right w:val="single" w:sz="4" w:space="0" w:color="auto"/>
            </w:tcBorders>
            <w:shd w:val="clear" w:color="000000" w:fill="FDE9D9"/>
            <w:vAlign w:val="center"/>
          </w:tcPr>
          <w:p w14:paraId="1931ABC0" w14:textId="543DF59E" w:rsidR="00A07550" w:rsidRPr="00A956AA" w:rsidRDefault="00A07550" w:rsidP="00A07550">
            <w:pPr>
              <w:spacing w:after="0" w:line="240" w:lineRule="auto"/>
              <w:jc w:val="center"/>
              <w:rPr>
                <w:rFonts w:ascii="Times New Roman" w:hAnsi="Times New Roman"/>
                <w:color w:val="auto"/>
                <w:sz w:val="18"/>
                <w:szCs w:val="18"/>
              </w:rPr>
            </w:pPr>
          </w:p>
        </w:tc>
        <w:tc>
          <w:tcPr>
            <w:tcW w:w="709" w:type="dxa"/>
            <w:tcBorders>
              <w:top w:val="nil"/>
              <w:left w:val="nil"/>
              <w:bottom w:val="single" w:sz="4" w:space="0" w:color="auto"/>
              <w:right w:val="single" w:sz="4" w:space="0" w:color="auto"/>
            </w:tcBorders>
            <w:shd w:val="clear" w:color="auto" w:fill="auto"/>
            <w:vAlign w:val="center"/>
          </w:tcPr>
          <w:p w14:paraId="219693CF" w14:textId="764BC7D4" w:rsidR="00A07550" w:rsidRPr="00A956AA" w:rsidRDefault="00A07550" w:rsidP="00A07550">
            <w:pPr>
              <w:spacing w:after="0" w:line="240" w:lineRule="auto"/>
              <w:jc w:val="center"/>
              <w:rPr>
                <w:rFonts w:ascii="Times New Roman" w:hAnsi="Times New Roman"/>
                <w:color w:val="auto"/>
                <w:sz w:val="18"/>
                <w:szCs w:val="18"/>
              </w:rPr>
            </w:pPr>
          </w:p>
        </w:tc>
      </w:tr>
      <w:tr w:rsidR="00A07550" w:rsidRPr="00A956AA" w14:paraId="02444D5A" w14:textId="77777777" w:rsidTr="0041115C">
        <w:trPr>
          <w:trHeight w:val="230"/>
        </w:trPr>
        <w:tc>
          <w:tcPr>
            <w:tcW w:w="1271" w:type="dxa"/>
            <w:tcBorders>
              <w:top w:val="nil"/>
              <w:left w:val="single" w:sz="4" w:space="0" w:color="auto"/>
              <w:bottom w:val="single" w:sz="4" w:space="0" w:color="auto"/>
              <w:right w:val="nil"/>
            </w:tcBorders>
            <w:shd w:val="clear" w:color="000000" w:fill="CCFFCC"/>
            <w:hideMark/>
          </w:tcPr>
          <w:p w14:paraId="2E807CDD" w14:textId="77777777" w:rsidR="00A07550" w:rsidRPr="00A956AA" w:rsidRDefault="00A07550" w:rsidP="00A07550">
            <w:pPr>
              <w:spacing w:after="0" w:line="240" w:lineRule="auto"/>
              <w:rPr>
                <w:rFonts w:ascii="Times New Roman" w:hAnsi="Times New Roman"/>
                <w:color w:val="auto"/>
                <w:sz w:val="18"/>
                <w:szCs w:val="18"/>
              </w:rPr>
            </w:pPr>
            <w:r w:rsidRPr="00A956AA">
              <w:rPr>
                <w:rFonts w:ascii="Times New Roman" w:hAnsi="Times New Roman"/>
                <w:color w:val="auto"/>
                <w:sz w:val="18"/>
                <w:szCs w:val="18"/>
              </w:rPr>
              <w:t>ООД.06</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14:paraId="124308C6" w14:textId="77777777" w:rsidR="00A07550" w:rsidRPr="00A956AA" w:rsidRDefault="00A07550" w:rsidP="00A07550">
            <w:pPr>
              <w:spacing w:after="0" w:line="240" w:lineRule="auto"/>
              <w:rPr>
                <w:rFonts w:ascii="Times New Roman" w:hAnsi="Times New Roman"/>
                <w:color w:val="auto"/>
                <w:sz w:val="18"/>
                <w:szCs w:val="18"/>
              </w:rPr>
            </w:pPr>
            <w:r w:rsidRPr="00A956AA">
              <w:rPr>
                <w:rFonts w:ascii="Times New Roman" w:hAnsi="Times New Roman"/>
                <w:color w:val="auto"/>
                <w:sz w:val="18"/>
                <w:szCs w:val="18"/>
              </w:rPr>
              <w:t>Основы безопасности и защиты Родины</w:t>
            </w:r>
          </w:p>
        </w:tc>
        <w:tc>
          <w:tcPr>
            <w:tcW w:w="722" w:type="dxa"/>
            <w:tcBorders>
              <w:top w:val="nil"/>
              <w:left w:val="nil"/>
              <w:bottom w:val="single" w:sz="4" w:space="0" w:color="auto"/>
              <w:right w:val="single" w:sz="4" w:space="0" w:color="auto"/>
            </w:tcBorders>
            <w:shd w:val="clear" w:color="auto" w:fill="auto"/>
            <w:hideMark/>
          </w:tcPr>
          <w:p w14:paraId="30B44948" w14:textId="3B6C3E33" w:rsidR="00A07550" w:rsidRPr="00A956AA" w:rsidRDefault="00A07550" w:rsidP="00A07550">
            <w:pPr>
              <w:spacing w:after="0" w:line="240" w:lineRule="auto"/>
              <w:jc w:val="center"/>
              <w:rPr>
                <w:rFonts w:ascii="Times New Roman" w:hAnsi="Times New Roman"/>
                <w:color w:val="auto"/>
                <w:sz w:val="18"/>
                <w:szCs w:val="18"/>
              </w:rPr>
            </w:pPr>
            <w:r w:rsidRPr="00445870">
              <w:rPr>
                <w:rFonts w:ascii="Times New Roman" w:hAnsi="Times New Roman"/>
                <w:color w:val="auto"/>
                <w:sz w:val="18"/>
                <w:szCs w:val="18"/>
              </w:rPr>
              <w:t>ДЗ</w:t>
            </w:r>
          </w:p>
        </w:tc>
        <w:tc>
          <w:tcPr>
            <w:tcW w:w="576" w:type="dxa"/>
            <w:tcBorders>
              <w:top w:val="nil"/>
              <w:left w:val="nil"/>
              <w:bottom w:val="single" w:sz="4" w:space="0" w:color="auto"/>
              <w:right w:val="single" w:sz="4" w:space="0" w:color="auto"/>
            </w:tcBorders>
            <w:shd w:val="clear" w:color="auto" w:fill="auto"/>
            <w:vAlign w:val="center"/>
            <w:hideMark/>
          </w:tcPr>
          <w:p w14:paraId="72F27AD4" w14:textId="65A5EFB8" w:rsidR="00A07550" w:rsidRPr="00A956AA" w:rsidRDefault="00A07550" w:rsidP="00A07550">
            <w:pPr>
              <w:spacing w:after="0" w:line="240" w:lineRule="auto"/>
              <w:jc w:val="center"/>
              <w:rPr>
                <w:rFonts w:ascii="Times New Roman" w:hAnsi="Times New Roman"/>
                <w:color w:val="auto"/>
                <w:sz w:val="18"/>
                <w:szCs w:val="18"/>
              </w:rPr>
            </w:pPr>
            <w:r>
              <w:rPr>
                <w:sz w:val="18"/>
                <w:szCs w:val="18"/>
              </w:rPr>
              <w:t>72</w:t>
            </w:r>
          </w:p>
        </w:tc>
        <w:tc>
          <w:tcPr>
            <w:tcW w:w="724" w:type="dxa"/>
            <w:tcBorders>
              <w:top w:val="nil"/>
              <w:left w:val="nil"/>
              <w:bottom w:val="single" w:sz="4" w:space="0" w:color="auto"/>
              <w:right w:val="single" w:sz="4" w:space="0" w:color="auto"/>
            </w:tcBorders>
            <w:shd w:val="clear" w:color="auto" w:fill="auto"/>
            <w:vAlign w:val="center"/>
            <w:hideMark/>
          </w:tcPr>
          <w:p w14:paraId="5B5EF8F2" w14:textId="3AC1C502" w:rsidR="00A07550" w:rsidRPr="00A07550" w:rsidRDefault="00A07550" w:rsidP="00A07550">
            <w:pPr>
              <w:spacing w:after="0" w:line="240" w:lineRule="auto"/>
              <w:jc w:val="center"/>
              <w:rPr>
                <w:rFonts w:ascii="Times New Roman" w:hAnsi="Times New Roman"/>
                <w:color w:val="auto"/>
                <w:sz w:val="18"/>
                <w:szCs w:val="18"/>
              </w:rPr>
            </w:pPr>
            <w:r w:rsidRPr="00A07550">
              <w:rPr>
                <w:rFonts w:ascii="Times New Roman" w:hAnsi="Times New Roman"/>
                <w:sz w:val="18"/>
                <w:szCs w:val="18"/>
              </w:rPr>
              <w:t>36</w:t>
            </w:r>
          </w:p>
        </w:tc>
        <w:tc>
          <w:tcPr>
            <w:tcW w:w="686" w:type="dxa"/>
            <w:tcBorders>
              <w:top w:val="nil"/>
              <w:left w:val="nil"/>
              <w:bottom w:val="single" w:sz="4" w:space="0" w:color="auto"/>
              <w:right w:val="single" w:sz="4" w:space="0" w:color="auto"/>
            </w:tcBorders>
            <w:shd w:val="clear" w:color="auto" w:fill="auto"/>
            <w:vAlign w:val="center"/>
            <w:hideMark/>
          </w:tcPr>
          <w:p w14:paraId="65814556" w14:textId="6891333D" w:rsidR="00A07550" w:rsidRPr="00A956AA" w:rsidRDefault="00A07550" w:rsidP="00A07550">
            <w:pPr>
              <w:spacing w:after="0" w:line="240" w:lineRule="auto"/>
              <w:jc w:val="center"/>
              <w:rPr>
                <w:rFonts w:ascii="Times New Roman" w:hAnsi="Times New Roman"/>
                <w:color w:val="auto"/>
                <w:sz w:val="18"/>
                <w:szCs w:val="18"/>
              </w:rPr>
            </w:pPr>
            <w:r>
              <w:rPr>
                <w:sz w:val="18"/>
                <w:szCs w:val="18"/>
              </w:rPr>
              <w:t>70</w:t>
            </w:r>
          </w:p>
        </w:tc>
        <w:tc>
          <w:tcPr>
            <w:tcW w:w="562" w:type="dxa"/>
            <w:tcBorders>
              <w:top w:val="nil"/>
              <w:left w:val="nil"/>
              <w:bottom w:val="single" w:sz="4" w:space="0" w:color="auto"/>
              <w:right w:val="single" w:sz="4" w:space="0" w:color="auto"/>
            </w:tcBorders>
            <w:shd w:val="clear" w:color="auto" w:fill="auto"/>
            <w:vAlign w:val="center"/>
          </w:tcPr>
          <w:p w14:paraId="4BC63A8B" w14:textId="01DD25C5" w:rsidR="00A07550" w:rsidRPr="00A956AA" w:rsidRDefault="00A07550" w:rsidP="00A07550">
            <w:pPr>
              <w:spacing w:after="0" w:line="240" w:lineRule="auto"/>
              <w:jc w:val="center"/>
              <w:rPr>
                <w:rFonts w:ascii="Times New Roman" w:hAnsi="Times New Roman"/>
                <w:color w:val="auto"/>
                <w:sz w:val="18"/>
                <w:szCs w:val="18"/>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1306E658" w14:textId="77777777" w:rsidR="00A07550" w:rsidRPr="00A956AA" w:rsidRDefault="00A07550" w:rsidP="00A0755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424" w:type="dxa"/>
            <w:tcBorders>
              <w:top w:val="single" w:sz="4" w:space="0" w:color="auto"/>
              <w:left w:val="nil"/>
              <w:bottom w:val="single" w:sz="4" w:space="0" w:color="auto"/>
              <w:right w:val="single" w:sz="4" w:space="0" w:color="auto"/>
            </w:tcBorders>
            <w:shd w:val="clear" w:color="auto" w:fill="auto"/>
            <w:vAlign w:val="center"/>
          </w:tcPr>
          <w:p w14:paraId="0EC0D505" w14:textId="7B980BBA"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14:paraId="16B8D139" w14:textId="3DDD8C97" w:rsidR="00A07550" w:rsidRPr="00A956AA" w:rsidRDefault="00A07550" w:rsidP="00A07550">
            <w:pPr>
              <w:spacing w:after="0" w:line="240" w:lineRule="auto"/>
              <w:jc w:val="center"/>
              <w:rPr>
                <w:rFonts w:ascii="Times New Roman" w:hAnsi="Times New Roman"/>
                <w:color w:val="auto"/>
                <w:sz w:val="18"/>
                <w:szCs w:val="18"/>
              </w:rPr>
            </w:pPr>
            <w:r>
              <w:rPr>
                <w:sz w:val="18"/>
                <w:szCs w:val="18"/>
              </w:rPr>
              <w:t>2</w:t>
            </w:r>
          </w:p>
        </w:tc>
        <w:tc>
          <w:tcPr>
            <w:tcW w:w="567" w:type="dxa"/>
            <w:tcBorders>
              <w:top w:val="nil"/>
              <w:left w:val="nil"/>
              <w:bottom w:val="single" w:sz="4" w:space="0" w:color="auto"/>
              <w:right w:val="single" w:sz="4" w:space="0" w:color="auto"/>
            </w:tcBorders>
            <w:shd w:val="clear" w:color="000000" w:fill="FDE9D9"/>
            <w:vAlign w:val="center"/>
            <w:hideMark/>
          </w:tcPr>
          <w:p w14:paraId="535CA53E" w14:textId="60918DC4" w:rsidR="00A07550" w:rsidRPr="00A956AA" w:rsidRDefault="00A07550" w:rsidP="00A07550">
            <w:pPr>
              <w:spacing w:after="0" w:line="240" w:lineRule="auto"/>
              <w:jc w:val="center"/>
              <w:rPr>
                <w:rFonts w:ascii="Times New Roman" w:hAnsi="Times New Roman"/>
                <w:color w:val="auto"/>
                <w:sz w:val="18"/>
                <w:szCs w:val="18"/>
              </w:rPr>
            </w:pPr>
            <w:r>
              <w:rPr>
                <w:sz w:val="18"/>
                <w:szCs w:val="18"/>
              </w:rPr>
              <w:t>34</w:t>
            </w:r>
          </w:p>
        </w:tc>
        <w:tc>
          <w:tcPr>
            <w:tcW w:w="539" w:type="dxa"/>
            <w:tcBorders>
              <w:top w:val="nil"/>
              <w:left w:val="nil"/>
              <w:bottom w:val="single" w:sz="4" w:space="0" w:color="auto"/>
              <w:right w:val="single" w:sz="4" w:space="0" w:color="auto"/>
            </w:tcBorders>
            <w:shd w:val="clear" w:color="auto" w:fill="auto"/>
            <w:vAlign w:val="center"/>
            <w:hideMark/>
          </w:tcPr>
          <w:p w14:paraId="243C20C1" w14:textId="3C29F468" w:rsidR="00A07550" w:rsidRPr="00A956AA" w:rsidRDefault="00A07550" w:rsidP="00A07550">
            <w:pPr>
              <w:spacing w:after="0" w:line="240" w:lineRule="auto"/>
              <w:jc w:val="center"/>
              <w:rPr>
                <w:rFonts w:ascii="Times New Roman" w:hAnsi="Times New Roman"/>
                <w:color w:val="auto"/>
                <w:sz w:val="18"/>
                <w:szCs w:val="18"/>
              </w:rPr>
            </w:pPr>
            <w:r>
              <w:rPr>
                <w:sz w:val="18"/>
                <w:szCs w:val="18"/>
              </w:rPr>
              <w:t>38</w:t>
            </w:r>
          </w:p>
        </w:tc>
        <w:tc>
          <w:tcPr>
            <w:tcW w:w="596" w:type="dxa"/>
            <w:tcBorders>
              <w:top w:val="nil"/>
              <w:left w:val="nil"/>
              <w:bottom w:val="single" w:sz="4" w:space="0" w:color="auto"/>
              <w:right w:val="single" w:sz="4" w:space="0" w:color="auto"/>
            </w:tcBorders>
            <w:shd w:val="clear" w:color="000000" w:fill="FDE9D9"/>
            <w:vAlign w:val="center"/>
          </w:tcPr>
          <w:p w14:paraId="31C14ECD" w14:textId="5BDE064F"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tcPr>
          <w:p w14:paraId="5FF8DB46" w14:textId="69678D69"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000000" w:fill="FDE9D9"/>
            <w:vAlign w:val="center"/>
          </w:tcPr>
          <w:p w14:paraId="6900ED3C" w14:textId="674BFE4C"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tcPr>
          <w:p w14:paraId="639A0AB6" w14:textId="3261A6E2" w:rsidR="00A07550" w:rsidRPr="00A956AA" w:rsidRDefault="00A07550" w:rsidP="00A07550">
            <w:pPr>
              <w:spacing w:after="0" w:line="240" w:lineRule="auto"/>
              <w:jc w:val="center"/>
              <w:rPr>
                <w:rFonts w:ascii="Times New Roman" w:hAnsi="Times New Roman"/>
                <w:color w:val="auto"/>
                <w:sz w:val="18"/>
                <w:szCs w:val="18"/>
              </w:rPr>
            </w:pPr>
          </w:p>
        </w:tc>
        <w:tc>
          <w:tcPr>
            <w:tcW w:w="709" w:type="dxa"/>
            <w:tcBorders>
              <w:top w:val="nil"/>
              <w:left w:val="nil"/>
              <w:bottom w:val="single" w:sz="4" w:space="0" w:color="auto"/>
              <w:right w:val="single" w:sz="4" w:space="0" w:color="auto"/>
            </w:tcBorders>
            <w:shd w:val="clear" w:color="000000" w:fill="FDE9D9"/>
            <w:vAlign w:val="center"/>
          </w:tcPr>
          <w:p w14:paraId="2799C1E2" w14:textId="46FB5110" w:rsidR="00A07550" w:rsidRPr="00A956AA" w:rsidRDefault="00A07550" w:rsidP="00A07550">
            <w:pPr>
              <w:spacing w:after="0" w:line="240" w:lineRule="auto"/>
              <w:jc w:val="center"/>
              <w:rPr>
                <w:rFonts w:ascii="Times New Roman" w:hAnsi="Times New Roman"/>
                <w:color w:val="auto"/>
                <w:sz w:val="18"/>
                <w:szCs w:val="18"/>
              </w:rPr>
            </w:pPr>
          </w:p>
        </w:tc>
        <w:tc>
          <w:tcPr>
            <w:tcW w:w="709" w:type="dxa"/>
            <w:tcBorders>
              <w:top w:val="nil"/>
              <w:left w:val="nil"/>
              <w:bottom w:val="single" w:sz="4" w:space="0" w:color="auto"/>
              <w:right w:val="single" w:sz="4" w:space="0" w:color="auto"/>
            </w:tcBorders>
            <w:shd w:val="clear" w:color="auto" w:fill="auto"/>
            <w:vAlign w:val="center"/>
          </w:tcPr>
          <w:p w14:paraId="50AFC5CE" w14:textId="117B6C6D" w:rsidR="00A07550" w:rsidRPr="00A956AA" w:rsidRDefault="00A07550" w:rsidP="00A07550">
            <w:pPr>
              <w:spacing w:after="0" w:line="240" w:lineRule="auto"/>
              <w:jc w:val="center"/>
              <w:rPr>
                <w:rFonts w:ascii="Times New Roman" w:hAnsi="Times New Roman"/>
                <w:color w:val="auto"/>
                <w:sz w:val="18"/>
                <w:szCs w:val="18"/>
              </w:rPr>
            </w:pPr>
          </w:p>
        </w:tc>
      </w:tr>
      <w:tr w:rsidR="00A07550" w:rsidRPr="00A956AA" w14:paraId="0B55A239" w14:textId="77777777" w:rsidTr="0041115C">
        <w:trPr>
          <w:trHeight w:val="230"/>
        </w:trPr>
        <w:tc>
          <w:tcPr>
            <w:tcW w:w="1271" w:type="dxa"/>
            <w:tcBorders>
              <w:top w:val="nil"/>
              <w:left w:val="single" w:sz="4" w:space="0" w:color="auto"/>
              <w:bottom w:val="single" w:sz="4" w:space="0" w:color="auto"/>
              <w:right w:val="nil"/>
            </w:tcBorders>
            <w:shd w:val="clear" w:color="000000" w:fill="CCFFCC"/>
            <w:hideMark/>
          </w:tcPr>
          <w:p w14:paraId="11581D30" w14:textId="77777777" w:rsidR="00A07550" w:rsidRPr="00A956AA" w:rsidRDefault="00A07550" w:rsidP="00A07550">
            <w:pPr>
              <w:spacing w:after="0" w:line="240" w:lineRule="auto"/>
              <w:rPr>
                <w:rFonts w:ascii="Times New Roman" w:hAnsi="Times New Roman"/>
                <w:color w:val="auto"/>
                <w:sz w:val="18"/>
                <w:szCs w:val="18"/>
              </w:rPr>
            </w:pPr>
            <w:r w:rsidRPr="00A956AA">
              <w:rPr>
                <w:rFonts w:ascii="Times New Roman" w:hAnsi="Times New Roman"/>
                <w:color w:val="auto"/>
                <w:sz w:val="18"/>
                <w:szCs w:val="18"/>
              </w:rPr>
              <w:t>ООД.07</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14:paraId="7C646359" w14:textId="77777777" w:rsidR="00A07550" w:rsidRPr="00A956AA" w:rsidRDefault="00A07550" w:rsidP="00A07550">
            <w:pPr>
              <w:spacing w:after="0" w:line="240" w:lineRule="auto"/>
              <w:rPr>
                <w:rFonts w:ascii="Times New Roman" w:hAnsi="Times New Roman"/>
                <w:color w:val="auto"/>
                <w:sz w:val="18"/>
                <w:szCs w:val="18"/>
              </w:rPr>
            </w:pPr>
            <w:r w:rsidRPr="00A956AA">
              <w:rPr>
                <w:rFonts w:ascii="Times New Roman" w:hAnsi="Times New Roman"/>
                <w:color w:val="auto"/>
                <w:sz w:val="18"/>
                <w:szCs w:val="18"/>
              </w:rPr>
              <w:t>Химия</w:t>
            </w:r>
          </w:p>
        </w:tc>
        <w:tc>
          <w:tcPr>
            <w:tcW w:w="722" w:type="dxa"/>
            <w:tcBorders>
              <w:top w:val="nil"/>
              <w:left w:val="nil"/>
              <w:bottom w:val="single" w:sz="4" w:space="0" w:color="auto"/>
              <w:right w:val="single" w:sz="4" w:space="0" w:color="auto"/>
            </w:tcBorders>
            <w:shd w:val="clear" w:color="auto" w:fill="auto"/>
            <w:hideMark/>
          </w:tcPr>
          <w:p w14:paraId="324444EB" w14:textId="4C4BE6A0" w:rsidR="00A07550" w:rsidRPr="00A956AA" w:rsidRDefault="00A07550" w:rsidP="00A07550">
            <w:pPr>
              <w:spacing w:after="0" w:line="240" w:lineRule="auto"/>
              <w:jc w:val="center"/>
              <w:rPr>
                <w:rFonts w:ascii="Times New Roman" w:hAnsi="Times New Roman"/>
                <w:color w:val="auto"/>
                <w:sz w:val="18"/>
                <w:szCs w:val="18"/>
              </w:rPr>
            </w:pPr>
            <w:r w:rsidRPr="00445870">
              <w:rPr>
                <w:rFonts w:ascii="Times New Roman" w:hAnsi="Times New Roman"/>
                <w:color w:val="auto"/>
                <w:sz w:val="18"/>
                <w:szCs w:val="18"/>
              </w:rPr>
              <w:t>ДЗ</w:t>
            </w:r>
          </w:p>
        </w:tc>
        <w:tc>
          <w:tcPr>
            <w:tcW w:w="576" w:type="dxa"/>
            <w:tcBorders>
              <w:top w:val="nil"/>
              <w:left w:val="nil"/>
              <w:bottom w:val="single" w:sz="4" w:space="0" w:color="auto"/>
              <w:right w:val="single" w:sz="4" w:space="0" w:color="auto"/>
            </w:tcBorders>
            <w:shd w:val="clear" w:color="auto" w:fill="auto"/>
            <w:vAlign w:val="center"/>
            <w:hideMark/>
          </w:tcPr>
          <w:p w14:paraId="78A908BF" w14:textId="1BD34027" w:rsidR="00A07550" w:rsidRPr="00A956AA" w:rsidRDefault="00A07550" w:rsidP="00A07550">
            <w:pPr>
              <w:spacing w:after="0" w:line="240" w:lineRule="auto"/>
              <w:jc w:val="center"/>
              <w:rPr>
                <w:rFonts w:ascii="Times New Roman" w:hAnsi="Times New Roman"/>
                <w:color w:val="auto"/>
                <w:sz w:val="18"/>
                <w:szCs w:val="18"/>
              </w:rPr>
            </w:pPr>
            <w:r>
              <w:rPr>
                <w:sz w:val="18"/>
                <w:szCs w:val="18"/>
              </w:rPr>
              <w:t>104</w:t>
            </w:r>
          </w:p>
        </w:tc>
        <w:tc>
          <w:tcPr>
            <w:tcW w:w="724" w:type="dxa"/>
            <w:tcBorders>
              <w:top w:val="nil"/>
              <w:left w:val="nil"/>
              <w:bottom w:val="single" w:sz="4" w:space="0" w:color="auto"/>
              <w:right w:val="single" w:sz="4" w:space="0" w:color="auto"/>
            </w:tcBorders>
            <w:shd w:val="clear" w:color="auto" w:fill="auto"/>
            <w:vAlign w:val="center"/>
            <w:hideMark/>
          </w:tcPr>
          <w:p w14:paraId="07C17310" w14:textId="0FB4753F" w:rsidR="00A07550" w:rsidRPr="00A07550" w:rsidRDefault="00A07550" w:rsidP="00A07550">
            <w:pPr>
              <w:spacing w:after="0" w:line="240" w:lineRule="auto"/>
              <w:jc w:val="center"/>
              <w:rPr>
                <w:rFonts w:ascii="Times New Roman" w:hAnsi="Times New Roman"/>
                <w:color w:val="auto"/>
                <w:sz w:val="18"/>
                <w:szCs w:val="18"/>
              </w:rPr>
            </w:pPr>
            <w:r w:rsidRPr="00A07550">
              <w:rPr>
                <w:rFonts w:ascii="Times New Roman" w:hAnsi="Times New Roman"/>
                <w:sz w:val="18"/>
                <w:szCs w:val="18"/>
              </w:rPr>
              <w:t>24</w:t>
            </w:r>
          </w:p>
        </w:tc>
        <w:tc>
          <w:tcPr>
            <w:tcW w:w="686" w:type="dxa"/>
            <w:tcBorders>
              <w:top w:val="nil"/>
              <w:left w:val="nil"/>
              <w:bottom w:val="single" w:sz="4" w:space="0" w:color="auto"/>
              <w:right w:val="single" w:sz="4" w:space="0" w:color="auto"/>
            </w:tcBorders>
            <w:shd w:val="clear" w:color="auto" w:fill="auto"/>
            <w:vAlign w:val="center"/>
            <w:hideMark/>
          </w:tcPr>
          <w:p w14:paraId="2367E10A" w14:textId="14B005C3" w:rsidR="00A07550" w:rsidRPr="00A956AA" w:rsidRDefault="00A07550" w:rsidP="00A07550">
            <w:pPr>
              <w:spacing w:after="0" w:line="240" w:lineRule="auto"/>
              <w:jc w:val="center"/>
              <w:rPr>
                <w:rFonts w:ascii="Times New Roman" w:hAnsi="Times New Roman"/>
                <w:color w:val="auto"/>
                <w:sz w:val="18"/>
                <w:szCs w:val="18"/>
              </w:rPr>
            </w:pPr>
            <w:r>
              <w:rPr>
                <w:sz w:val="18"/>
                <w:szCs w:val="18"/>
              </w:rPr>
              <w:t>102</w:t>
            </w:r>
          </w:p>
        </w:tc>
        <w:tc>
          <w:tcPr>
            <w:tcW w:w="562" w:type="dxa"/>
            <w:tcBorders>
              <w:top w:val="nil"/>
              <w:left w:val="nil"/>
              <w:bottom w:val="single" w:sz="4" w:space="0" w:color="auto"/>
              <w:right w:val="single" w:sz="4" w:space="0" w:color="auto"/>
            </w:tcBorders>
            <w:shd w:val="clear" w:color="auto" w:fill="auto"/>
            <w:vAlign w:val="center"/>
          </w:tcPr>
          <w:p w14:paraId="24678F13" w14:textId="1BFEAB9E" w:rsidR="00A07550" w:rsidRPr="00A956AA" w:rsidRDefault="00A07550" w:rsidP="00A07550">
            <w:pPr>
              <w:spacing w:after="0" w:line="240" w:lineRule="auto"/>
              <w:jc w:val="center"/>
              <w:rPr>
                <w:rFonts w:ascii="Times New Roman" w:hAnsi="Times New Roman"/>
                <w:color w:val="auto"/>
                <w:sz w:val="18"/>
                <w:szCs w:val="18"/>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41BB1716" w14:textId="77777777" w:rsidR="00A07550" w:rsidRPr="00A956AA" w:rsidRDefault="00A07550" w:rsidP="00A0755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424" w:type="dxa"/>
            <w:tcBorders>
              <w:top w:val="single" w:sz="4" w:space="0" w:color="auto"/>
              <w:left w:val="nil"/>
              <w:bottom w:val="single" w:sz="4" w:space="0" w:color="auto"/>
              <w:right w:val="single" w:sz="4" w:space="0" w:color="auto"/>
            </w:tcBorders>
            <w:shd w:val="clear" w:color="auto" w:fill="auto"/>
            <w:vAlign w:val="center"/>
          </w:tcPr>
          <w:p w14:paraId="33E89AF4" w14:textId="1ED3E313"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7D8D4E51" w14:textId="5364519A" w:rsidR="00A07550" w:rsidRPr="00A956AA" w:rsidRDefault="00A07550" w:rsidP="00A07550">
            <w:pPr>
              <w:spacing w:after="0" w:line="240" w:lineRule="auto"/>
              <w:jc w:val="center"/>
              <w:rPr>
                <w:rFonts w:ascii="Times New Roman" w:hAnsi="Times New Roman"/>
                <w:color w:val="auto"/>
                <w:sz w:val="18"/>
                <w:szCs w:val="18"/>
              </w:rPr>
            </w:pPr>
            <w:r>
              <w:rPr>
                <w:sz w:val="18"/>
                <w:szCs w:val="18"/>
              </w:rPr>
              <w:t>2</w:t>
            </w:r>
          </w:p>
        </w:tc>
        <w:tc>
          <w:tcPr>
            <w:tcW w:w="567" w:type="dxa"/>
            <w:tcBorders>
              <w:top w:val="nil"/>
              <w:left w:val="nil"/>
              <w:bottom w:val="single" w:sz="4" w:space="0" w:color="auto"/>
              <w:right w:val="single" w:sz="4" w:space="0" w:color="auto"/>
            </w:tcBorders>
            <w:shd w:val="clear" w:color="000000" w:fill="FDE9D9"/>
            <w:vAlign w:val="center"/>
            <w:hideMark/>
          </w:tcPr>
          <w:p w14:paraId="43E1CB30" w14:textId="6B86B4C8" w:rsidR="00A07550" w:rsidRPr="00A956AA" w:rsidRDefault="00A07550" w:rsidP="00A07550">
            <w:pPr>
              <w:spacing w:after="0" w:line="240" w:lineRule="auto"/>
              <w:jc w:val="center"/>
              <w:rPr>
                <w:rFonts w:ascii="Times New Roman" w:hAnsi="Times New Roman"/>
                <w:color w:val="auto"/>
                <w:sz w:val="18"/>
                <w:szCs w:val="18"/>
              </w:rPr>
            </w:pPr>
            <w:r>
              <w:rPr>
                <w:sz w:val="18"/>
                <w:szCs w:val="18"/>
              </w:rPr>
              <w:t>46</w:t>
            </w:r>
          </w:p>
        </w:tc>
        <w:tc>
          <w:tcPr>
            <w:tcW w:w="539" w:type="dxa"/>
            <w:tcBorders>
              <w:top w:val="nil"/>
              <w:left w:val="nil"/>
              <w:bottom w:val="single" w:sz="4" w:space="0" w:color="auto"/>
              <w:right w:val="single" w:sz="4" w:space="0" w:color="auto"/>
            </w:tcBorders>
            <w:shd w:val="clear" w:color="auto" w:fill="auto"/>
            <w:vAlign w:val="center"/>
            <w:hideMark/>
          </w:tcPr>
          <w:p w14:paraId="483CCB8D" w14:textId="03671685" w:rsidR="00A07550" w:rsidRPr="00A956AA" w:rsidRDefault="00A07550" w:rsidP="00A07550">
            <w:pPr>
              <w:spacing w:after="0" w:line="240" w:lineRule="auto"/>
              <w:jc w:val="center"/>
              <w:rPr>
                <w:rFonts w:ascii="Times New Roman" w:hAnsi="Times New Roman"/>
                <w:color w:val="auto"/>
                <w:sz w:val="18"/>
                <w:szCs w:val="18"/>
              </w:rPr>
            </w:pPr>
            <w:r>
              <w:rPr>
                <w:sz w:val="18"/>
                <w:szCs w:val="18"/>
              </w:rPr>
              <w:t>58</w:t>
            </w:r>
          </w:p>
        </w:tc>
        <w:tc>
          <w:tcPr>
            <w:tcW w:w="596" w:type="dxa"/>
            <w:tcBorders>
              <w:top w:val="nil"/>
              <w:left w:val="nil"/>
              <w:bottom w:val="single" w:sz="4" w:space="0" w:color="auto"/>
              <w:right w:val="single" w:sz="4" w:space="0" w:color="auto"/>
            </w:tcBorders>
            <w:shd w:val="clear" w:color="000000" w:fill="FDE9D9"/>
            <w:vAlign w:val="center"/>
          </w:tcPr>
          <w:p w14:paraId="5F59B544" w14:textId="6FA4DB2A"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tcPr>
          <w:p w14:paraId="0F8BD1C4" w14:textId="1F03DD07"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000000" w:fill="FDE9D9"/>
            <w:vAlign w:val="center"/>
          </w:tcPr>
          <w:p w14:paraId="01FAFA70" w14:textId="3529C8A9"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tcPr>
          <w:p w14:paraId="146650F0" w14:textId="36534FD1" w:rsidR="00A07550" w:rsidRPr="00A956AA" w:rsidRDefault="00A07550" w:rsidP="00A07550">
            <w:pPr>
              <w:spacing w:after="0" w:line="240" w:lineRule="auto"/>
              <w:jc w:val="center"/>
              <w:rPr>
                <w:rFonts w:ascii="Times New Roman" w:hAnsi="Times New Roman"/>
                <w:color w:val="auto"/>
                <w:sz w:val="18"/>
                <w:szCs w:val="18"/>
              </w:rPr>
            </w:pPr>
          </w:p>
        </w:tc>
        <w:tc>
          <w:tcPr>
            <w:tcW w:w="709" w:type="dxa"/>
            <w:tcBorders>
              <w:top w:val="nil"/>
              <w:left w:val="nil"/>
              <w:bottom w:val="single" w:sz="4" w:space="0" w:color="auto"/>
              <w:right w:val="single" w:sz="4" w:space="0" w:color="auto"/>
            </w:tcBorders>
            <w:shd w:val="clear" w:color="000000" w:fill="FDE9D9"/>
            <w:vAlign w:val="center"/>
          </w:tcPr>
          <w:p w14:paraId="343BCE26" w14:textId="2088ACA1" w:rsidR="00A07550" w:rsidRPr="00A956AA" w:rsidRDefault="00A07550" w:rsidP="00A07550">
            <w:pPr>
              <w:spacing w:after="0" w:line="240" w:lineRule="auto"/>
              <w:jc w:val="center"/>
              <w:rPr>
                <w:rFonts w:ascii="Times New Roman" w:hAnsi="Times New Roman"/>
                <w:color w:val="auto"/>
                <w:sz w:val="18"/>
                <w:szCs w:val="18"/>
              </w:rPr>
            </w:pPr>
          </w:p>
        </w:tc>
        <w:tc>
          <w:tcPr>
            <w:tcW w:w="709" w:type="dxa"/>
            <w:tcBorders>
              <w:top w:val="nil"/>
              <w:left w:val="nil"/>
              <w:bottom w:val="single" w:sz="4" w:space="0" w:color="auto"/>
              <w:right w:val="single" w:sz="4" w:space="0" w:color="auto"/>
            </w:tcBorders>
            <w:shd w:val="clear" w:color="auto" w:fill="auto"/>
            <w:vAlign w:val="center"/>
          </w:tcPr>
          <w:p w14:paraId="756052CE" w14:textId="44A8F340" w:rsidR="00A07550" w:rsidRPr="00A956AA" w:rsidRDefault="00A07550" w:rsidP="00A07550">
            <w:pPr>
              <w:spacing w:after="0" w:line="240" w:lineRule="auto"/>
              <w:jc w:val="center"/>
              <w:rPr>
                <w:rFonts w:ascii="Times New Roman" w:hAnsi="Times New Roman"/>
                <w:color w:val="auto"/>
                <w:sz w:val="18"/>
                <w:szCs w:val="18"/>
              </w:rPr>
            </w:pPr>
          </w:p>
        </w:tc>
      </w:tr>
      <w:tr w:rsidR="00A07550" w:rsidRPr="00A956AA" w14:paraId="1F7AADD2" w14:textId="77777777" w:rsidTr="00A07550">
        <w:trPr>
          <w:trHeight w:val="240"/>
        </w:trPr>
        <w:tc>
          <w:tcPr>
            <w:tcW w:w="1271" w:type="dxa"/>
            <w:tcBorders>
              <w:top w:val="nil"/>
              <w:left w:val="single" w:sz="4" w:space="0" w:color="auto"/>
              <w:bottom w:val="single" w:sz="4" w:space="0" w:color="auto"/>
              <w:right w:val="nil"/>
            </w:tcBorders>
            <w:shd w:val="clear" w:color="000000" w:fill="CCFFCC"/>
            <w:hideMark/>
          </w:tcPr>
          <w:p w14:paraId="6F3D2212" w14:textId="77777777" w:rsidR="00A07550" w:rsidRPr="00A956AA" w:rsidRDefault="00A07550" w:rsidP="00A07550">
            <w:pPr>
              <w:spacing w:after="0" w:line="240" w:lineRule="auto"/>
              <w:rPr>
                <w:rFonts w:ascii="Times New Roman" w:hAnsi="Times New Roman"/>
                <w:color w:val="auto"/>
                <w:sz w:val="18"/>
                <w:szCs w:val="18"/>
              </w:rPr>
            </w:pPr>
            <w:r w:rsidRPr="00A956AA">
              <w:rPr>
                <w:rFonts w:ascii="Times New Roman" w:hAnsi="Times New Roman"/>
                <w:color w:val="auto"/>
                <w:sz w:val="18"/>
                <w:szCs w:val="18"/>
              </w:rPr>
              <w:t>ООД.08</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14:paraId="175103AE" w14:textId="77777777" w:rsidR="00A07550" w:rsidRPr="00A956AA" w:rsidRDefault="00A07550" w:rsidP="00A07550">
            <w:pPr>
              <w:spacing w:after="0" w:line="240" w:lineRule="auto"/>
              <w:rPr>
                <w:rFonts w:ascii="Times New Roman" w:hAnsi="Times New Roman"/>
                <w:color w:val="auto"/>
                <w:sz w:val="18"/>
                <w:szCs w:val="18"/>
              </w:rPr>
            </w:pPr>
            <w:r w:rsidRPr="00A956AA">
              <w:rPr>
                <w:rFonts w:ascii="Times New Roman" w:hAnsi="Times New Roman"/>
                <w:color w:val="auto"/>
                <w:sz w:val="18"/>
                <w:szCs w:val="18"/>
              </w:rPr>
              <w:t>Обществознание</w:t>
            </w:r>
          </w:p>
        </w:tc>
        <w:tc>
          <w:tcPr>
            <w:tcW w:w="722" w:type="dxa"/>
            <w:tcBorders>
              <w:top w:val="nil"/>
              <w:left w:val="nil"/>
              <w:bottom w:val="single" w:sz="8" w:space="0" w:color="auto"/>
              <w:right w:val="single" w:sz="4" w:space="0" w:color="auto"/>
            </w:tcBorders>
            <w:shd w:val="clear" w:color="auto" w:fill="auto"/>
            <w:vAlign w:val="center"/>
            <w:hideMark/>
          </w:tcPr>
          <w:p w14:paraId="1A06D67F" w14:textId="2152ED90" w:rsidR="00A07550" w:rsidRPr="00A956AA" w:rsidRDefault="00A07550" w:rsidP="00A07550">
            <w:pPr>
              <w:spacing w:after="0" w:line="240" w:lineRule="auto"/>
              <w:jc w:val="center"/>
              <w:rPr>
                <w:rFonts w:ascii="Times New Roman" w:hAnsi="Times New Roman"/>
                <w:color w:val="auto"/>
                <w:sz w:val="18"/>
                <w:szCs w:val="18"/>
              </w:rPr>
            </w:pPr>
            <w:r>
              <w:rPr>
                <w:rFonts w:ascii="Times New Roman" w:hAnsi="Times New Roman"/>
                <w:color w:val="auto"/>
                <w:sz w:val="18"/>
                <w:szCs w:val="18"/>
              </w:rPr>
              <w:t>ДЗ</w:t>
            </w:r>
          </w:p>
        </w:tc>
        <w:tc>
          <w:tcPr>
            <w:tcW w:w="576" w:type="dxa"/>
            <w:tcBorders>
              <w:top w:val="nil"/>
              <w:left w:val="nil"/>
              <w:bottom w:val="single" w:sz="8" w:space="0" w:color="auto"/>
              <w:right w:val="single" w:sz="4" w:space="0" w:color="auto"/>
            </w:tcBorders>
            <w:shd w:val="clear" w:color="auto" w:fill="auto"/>
            <w:vAlign w:val="center"/>
            <w:hideMark/>
          </w:tcPr>
          <w:p w14:paraId="34D057F6" w14:textId="423C581F" w:rsidR="00A07550" w:rsidRPr="00A956AA" w:rsidRDefault="00A07550" w:rsidP="00A07550">
            <w:pPr>
              <w:spacing w:after="0" w:line="240" w:lineRule="auto"/>
              <w:jc w:val="center"/>
              <w:rPr>
                <w:rFonts w:ascii="Times New Roman" w:hAnsi="Times New Roman"/>
                <w:color w:val="auto"/>
                <w:sz w:val="18"/>
                <w:szCs w:val="18"/>
              </w:rPr>
            </w:pPr>
            <w:r>
              <w:rPr>
                <w:sz w:val="18"/>
                <w:szCs w:val="18"/>
              </w:rPr>
              <w:t>72</w:t>
            </w:r>
          </w:p>
        </w:tc>
        <w:tc>
          <w:tcPr>
            <w:tcW w:w="724" w:type="dxa"/>
            <w:tcBorders>
              <w:top w:val="nil"/>
              <w:left w:val="nil"/>
              <w:bottom w:val="single" w:sz="8" w:space="0" w:color="auto"/>
              <w:right w:val="single" w:sz="4" w:space="0" w:color="auto"/>
            </w:tcBorders>
            <w:shd w:val="clear" w:color="auto" w:fill="auto"/>
            <w:vAlign w:val="center"/>
            <w:hideMark/>
          </w:tcPr>
          <w:p w14:paraId="37CB5A00" w14:textId="1543F5D3" w:rsidR="00A07550" w:rsidRPr="00A07550" w:rsidRDefault="00A07550" w:rsidP="00A07550">
            <w:pPr>
              <w:spacing w:after="0" w:line="240" w:lineRule="auto"/>
              <w:jc w:val="center"/>
              <w:rPr>
                <w:rFonts w:ascii="Times New Roman" w:hAnsi="Times New Roman"/>
                <w:color w:val="auto"/>
                <w:sz w:val="18"/>
                <w:szCs w:val="18"/>
              </w:rPr>
            </w:pPr>
            <w:r w:rsidRPr="00A07550">
              <w:rPr>
                <w:rFonts w:ascii="Times New Roman" w:hAnsi="Times New Roman"/>
                <w:sz w:val="18"/>
                <w:szCs w:val="18"/>
              </w:rPr>
              <w:t>68</w:t>
            </w:r>
          </w:p>
        </w:tc>
        <w:tc>
          <w:tcPr>
            <w:tcW w:w="686" w:type="dxa"/>
            <w:tcBorders>
              <w:top w:val="nil"/>
              <w:left w:val="nil"/>
              <w:bottom w:val="single" w:sz="8" w:space="0" w:color="auto"/>
              <w:right w:val="single" w:sz="4" w:space="0" w:color="auto"/>
            </w:tcBorders>
            <w:shd w:val="clear" w:color="auto" w:fill="auto"/>
            <w:vAlign w:val="center"/>
            <w:hideMark/>
          </w:tcPr>
          <w:p w14:paraId="0F487F7B" w14:textId="2182641B" w:rsidR="00A07550" w:rsidRPr="00A956AA" w:rsidRDefault="00A07550" w:rsidP="00A07550">
            <w:pPr>
              <w:spacing w:after="0" w:line="240" w:lineRule="auto"/>
              <w:jc w:val="center"/>
              <w:rPr>
                <w:rFonts w:ascii="Times New Roman" w:hAnsi="Times New Roman"/>
                <w:color w:val="auto"/>
                <w:sz w:val="18"/>
                <w:szCs w:val="18"/>
              </w:rPr>
            </w:pPr>
            <w:r>
              <w:rPr>
                <w:sz w:val="18"/>
                <w:szCs w:val="18"/>
              </w:rPr>
              <w:t>70</w:t>
            </w:r>
          </w:p>
        </w:tc>
        <w:tc>
          <w:tcPr>
            <w:tcW w:w="562" w:type="dxa"/>
            <w:tcBorders>
              <w:top w:val="nil"/>
              <w:left w:val="single" w:sz="4" w:space="0" w:color="auto"/>
              <w:bottom w:val="single" w:sz="4" w:space="0" w:color="auto"/>
              <w:right w:val="single" w:sz="4" w:space="0" w:color="auto"/>
            </w:tcBorders>
            <w:shd w:val="clear" w:color="auto" w:fill="auto"/>
            <w:vAlign w:val="center"/>
          </w:tcPr>
          <w:p w14:paraId="05DD3D59" w14:textId="140A96F5" w:rsidR="00A07550" w:rsidRPr="00A956AA" w:rsidRDefault="00A07550" w:rsidP="00A07550">
            <w:pPr>
              <w:spacing w:after="0" w:line="240" w:lineRule="auto"/>
              <w:jc w:val="center"/>
              <w:rPr>
                <w:rFonts w:ascii="Times New Roman" w:hAnsi="Times New Roman"/>
                <w:color w:val="auto"/>
                <w:sz w:val="18"/>
                <w:szCs w:val="18"/>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2779DDEC" w14:textId="77777777" w:rsidR="00A07550" w:rsidRPr="00A956AA" w:rsidRDefault="00A07550" w:rsidP="00A0755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424" w:type="dxa"/>
            <w:tcBorders>
              <w:top w:val="single" w:sz="4" w:space="0" w:color="auto"/>
              <w:left w:val="nil"/>
              <w:bottom w:val="single" w:sz="4" w:space="0" w:color="auto"/>
              <w:right w:val="single" w:sz="4" w:space="0" w:color="auto"/>
            </w:tcBorders>
            <w:shd w:val="clear" w:color="auto" w:fill="auto"/>
            <w:vAlign w:val="center"/>
          </w:tcPr>
          <w:p w14:paraId="13872A58" w14:textId="09915516"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43702F7C" w14:textId="4563DDC7" w:rsidR="00A07550" w:rsidRPr="00A956AA" w:rsidRDefault="00A07550" w:rsidP="00A07550">
            <w:pPr>
              <w:spacing w:after="0" w:line="240" w:lineRule="auto"/>
              <w:jc w:val="center"/>
              <w:rPr>
                <w:rFonts w:ascii="Times New Roman" w:hAnsi="Times New Roman"/>
                <w:color w:val="auto"/>
                <w:sz w:val="18"/>
                <w:szCs w:val="18"/>
              </w:rPr>
            </w:pPr>
            <w:r>
              <w:rPr>
                <w:sz w:val="18"/>
                <w:szCs w:val="18"/>
              </w:rPr>
              <w:t>2</w:t>
            </w:r>
          </w:p>
        </w:tc>
        <w:tc>
          <w:tcPr>
            <w:tcW w:w="567" w:type="dxa"/>
            <w:tcBorders>
              <w:top w:val="nil"/>
              <w:left w:val="nil"/>
              <w:bottom w:val="single" w:sz="4" w:space="0" w:color="auto"/>
              <w:right w:val="single" w:sz="4" w:space="0" w:color="auto"/>
            </w:tcBorders>
            <w:shd w:val="clear" w:color="000000" w:fill="FDE9D9"/>
            <w:vAlign w:val="center"/>
            <w:hideMark/>
          </w:tcPr>
          <w:p w14:paraId="77708ABA" w14:textId="01B7C24A" w:rsidR="00A07550" w:rsidRPr="00A956AA" w:rsidRDefault="00A07550" w:rsidP="00A07550">
            <w:pPr>
              <w:spacing w:after="0" w:line="240" w:lineRule="auto"/>
              <w:jc w:val="center"/>
              <w:rPr>
                <w:rFonts w:ascii="Times New Roman" w:hAnsi="Times New Roman"/>
                <w:color w:val="auto"/>
                <w:sz w:val="18"/>
                <w:szCs w:val="18"/>
              </w:rPr>
            </w:pPr>
            <w:r>
              <w:rPr>
                <w:sz w:val="18"/>
                <w:szCs w:val="18"/>
              </w:rPr>
              <w:t>34</w:t>
            </w:r>
          </w:p>
        </w:tc>
        <w:tc>
          <w:tcPr>
            <w:tcW w:w="539" w:type="dxa"/>
            <w:tcBorders>
              <w:top w:val="nil"/>
              <w:left w:val="nil"/>
              <w:bottom w:val="single" w:sz="4" w:space="0" w:color="auto"/>
              <w:right w:val="single" w:sz="4" w:space="0" w:color="auto"/>
            </w:tcBorders>
            <w:shd w:val="clear" w:color="auto" w:fill="auto"/>
            <w:vAlign w:val="center"/>
            <w:hideMark/>
          </w:tcPr>
          <w:p w14:paraId="33870200" w14:textId="3BFFF1D0" w:rsidR="00A07550" w:rsidRPr="00A956AA" w:rsidRDefault="00A07550" w:rsidP="00A07550">
            <w:pPr>
              <w:spacing w:after="0" w:line="240" w:lineRule="auto"/>
              <w:jc w:val="center"/>
              <w:rPr>
                <w:rFonts w:ascii="Times New Roman" w:hAnsi="Times New Roman"/>
                <w:color w:val="auto"/>
                <w:sz w:val="18"/>
                <w:szCs w:val="18"/>
              </w:rPr>
            </w:pPr>
            <w:r>
              <w:rPr>
                <w:sz w:val="18"/>
                <w:szCs w:val="18"/>
              </w:rPr>
              <w:t>38</w:t>
            </w:r>
          </w:p>
        </w:tc>
        <w:tc>
          <w:tcPr>
            <w:tcW w:w="596" w:type="dxa"/>
            <w:tcBorders>
              <w:top w:val="nil"/>
              <w:left w:val="nil"/>
              <w:bottom w:val="single" w:sz="4" w:space="0" w:color="auto"/>
              <w:right w:val="single" w:sz="4" w:space="0" w:color="auto"/>
            </w:tcBorders>
            <w:shd w:val="clear" w:color="000000" w:fill="FDE9D9"/>
            <w:vAlign w:val="center"/>
          </w:tcPr>
          <w:p w14:paraId="5D647A5D" w14:textId="5E707868"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tcPr>
          <w:p w14:paraId="72B71CBF" w14:textId="671A05B6"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000000" w:fill="FDE9D9"/>
            <w:vAlign w:val="center"/>
          </w:tcPr>
          <w:p w14:paraId="75D6B8DB" w14:textId="141AE6EE"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tcPr>
          <w:p w14:paraId="497E91EF" w14:textId="574BDAEF" w:rsidR="00A07550" w:rsidRPr="00A956AA" w:rsidRDefault="00A07550" w:rsidP="00A07550">
            <w:pPr>
              <w:spacing w:after="0" w:line="240" w:lineRule="auto"/>
              <w:jc w:val="center"/>
              <w:rPr>
                <w:rFonts w:ascii="Times New Roman" w:hAnsi="Times New Roman"/>
                <w:color w:val="auto"/>
                <w:sz w:val="18"/>
                <w:szCs w:val="18"/>
              </w:rPr>
            </w:pPr>
          </w:p>
        </w:tc>
        <w:tc>
          <w:tcPr>
            <w:tcW w:w="709" w:type="dxa"/>
            <w:tcBorders>
              <w:top w:val="nil"/>
              <w:left w:val="nil"/>
              <w:bottom w:val="single" w:sz="4" w:space="0" w:color="auto"/>
              <w:right w:val="single" w:sz="4" w:space="0" w:color="auto"/>
            </w:tcBorders>
            <w:shd w:val="clear" w:color="000000" w:fill="FDE9D9"/>
            <w:vAlign w:val="center"/>
          </w:tcPr>
          <w:p w14:paraId="17B158B7" w14:textId="14A3499D" w:rsidR="00A07550" w:rsidRPr="00A956AA" w:rsidRDefault="00A07550" w:rsidP="00A07550">
            <w:pPr>
              <w:spacing w:after="0" w:line="240" w:lineRule="auto"/>
              <w:jc w:val="center"/>
              <w:rPr>
                <w:rFonts w:ascii="Times New Roman" w:hAnsi="Times New Roman"/>
                <w:color w:val="auto"/>
                <w:sz w:val="18"/>
                <w:szCs w:val="18"/>
              </w:rPr>
            </w:pPr>
          </w:p>
        </w:tc>
        <w:tc>
          <w:tcPr>
            <w:tcW w:w="709" w:type="dxa"/>
            <w:tcBorders>
              <w:top w:val="nil"/>
              <w:left w:val="nil"/>
              <w:bottom w:val="single" w:sz="4" w:space="0" w:color="auto"/>
              <w:right w:val="single" w:sz="4" w:space="0" w:color="auto"/>
            </w:tcBorders>
            <w:shd w:val="clear" w:color="auto" w:fill="auto"/>
            <w:vAlign w:val="center"/>
          </w:tcPr>
          <w:p w14:paraId="09A5249F" w14:textId="72432304" w:rsidR="00A07550" w:rsidRPr="00A956AA" w:rsidRDefault="00A07550" w:rsidP="00A07550">
            <w:pPr>
              <w:spacing w:after="0" w:line="240" w:lineRule="auto"/>
              <w:jc w:val="center"/>
              <w:rPr>
                <w:rFonts w:ascii="Times New Roman" w:hAnsi="Times New Roman"/>
                <w:color w:val="auto"/>
                <w:sz w:val="18"/>
                <w:szCs w:val="18"/>
              </w:rPr>
            </w:pPr>
          </w:p>
        </w:tc>
      </w:tr>
      <w:tr w:rsidR="00A07550" w:rsidRPr="00A956AA" w14:paraId="2A17A183" w14:textId="77777777" w:rsidTr="003A02E4">
        <w:trPr>
          <w:trHeight w:val="230"/>
        </w:trPr>
        <w:tc>
          <w:tcPr>
            <w:tcW w:w="1271" w:type="dxa"/>
            <w:tcBorders>
              <w:top w:val="nil"/>
              <w:left w:val="single" w:sz="4" w:space="0" w:color="auto"/>
              <w:bottom w:val="single" w:sz="4" w:space="0" w:color="auto"/>
              <w:right w:val="nil"/>
            </w:tcBorders>
            <w:shd w:val="clear" w:color="000000" w:fill="CCFFCC"/>
            <w:hideMark/>
          </w:tcPr>
          <w:p w14:paraId="406B24C2" w14:textId="77777777" w:rsidR="00A07550" w:rsidRPr="00A956AA" w:rsidRDefault="00A07550" w:rsidP="00A07550">
            <w:pPr>
              <w:spacing w:after="0" w:line="240" w:lineRule="auto"/>
              <w:rPr>
                <w:rFonts w:ascii="Times New Roman" w:hAnsi="Times New Roman"/>
                <w:color w:val="auto"/>
                <w:sz w:val="18"/>
                <w:szCs w:val="18"/>
              </w:rPr>
            </w:pPr>
            <w:r w:rsidRPr="00A956AA">
              <w:rPr>
                <w:rFonts w:ascii="Times New Roman" w:hAnsi="Times New Roman"/>
                <w:color w:val="auto"/>
                <w:sz w:val="18"/>
                <w:szCs w:val="18"/>
              </w:rPr>
              <w:t>ООД.09</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14:paraId="696E0DA7" w14:textId="77777777" w:rsidR="00A07550" w:rsidRPr="00A956AA" w:rsidRDefault="00A07550" w:rsidP="00A07550">
            <w:pPr>
              <w:spacing w:after="0" w:line="240" w:lineRule="auto"/>
              <w:rPr>
                <w:rFonts w:ascii="Times New Roman" w:hAnsi="Times New Roman"/>
                <w:color w:val="auto"/>
                <w:sz w:val="18"/>
                <w:szCs w:val="18"/>
              </w:rPr>
            </w:pPr>
            <w:r w:rsidRPr="00A956AA">
              <w:rPr>
                <w:rFonts w:ascii="Times New Roman" w:hAnsi="Times New Roman"/>
                <w:color w:val="auto"/>
                <w:sz w:val="18"/>
                <w:szCs w:val="18"/>
              </w:rPr>
              <w:t>География</w:t>
            </w:r>
          </w:p>
        </w:tc>
        <w:tc>
          <w:tcPr>
            <w:tcW w:w="722" w:type="dxa"/>
            <w:tcBorders>
              <w:top w:val="nil"/>
              <w:left w:val="nil"/>
              <w:bottom w:val="single" w:sz="4" w:space="0" w:color="auto"/>
              <w:right w:val="single" w:sz="4" w:space="0" w:color="auto"/>
            </w:tcBorders>
            <w:shd w:val="clear" w:color="auto" w:fill="auto"/>
            <w:hideMark/>
          </w:tcPr>
          <w:p w14:paraId="3E0E9E14" w14:textId="35B9DC64" w:rsidR="00A07550" w:rsidRPr="00A956AA" w:rsidRDefault="00A07550" w:rsidP="00A07550">
            <w:pPr>
              <w:spacing w:after="0" w:line="240" w:lineRule="auto"/>
              <w:jc w:val="center"/>
              <w:rPr>
                <w:rFonts w:ascii="Times New Roman" w:hAnsi="Times New Roman"/>
                <w:color w:val="auto"/>
                <w:sz w:val="18"/>
                <w:szCs w:val="18"/>
              </w:rPr>
            </w:pPr>
            <w:r w:rsidRPr="00BF2984">
              <w:rPr>
                <w:rFonts w:ascii="Times New Roman" w:hAnsi="Times New Roman"/>
                <w:color w:val="auto"/>
                <w:sz w:val="18"/>
                <w:szCs w:val="18"/>
              </w:rPr>
              <w:t>ДЗ</w:t>
            </w:r>
          </w:p>
        </w:tc>
        <w:tc>
          <w:tcPr>
            <w:tcW w:w="576" w:type="dxa"/>
            <w:tcBorders>
              <w:top w:val="nil"/>
              <w:left w:val="nil"/>
              <w:bottom w:val="single" w:sz="4" w:space="0" w:color="auto"/>
              <w:right w:val="single" w:sz="4" w:space="0" w:color="auto"/>
            </w:tcBorders>
            <w:shd w:val="clear" w:color="auto" w:fill="auto"/>
            <w:vAlign w:val="center"/>
            <w:hideMark/>
          </w:tcPr>
          <w:p w14:paraId="5F964156" w14:textId="3D79EAD2" w:rsidR="00A07550" w:rsidRPr="00A956AA" w:rsidRDefault="00A07550" w:rsidP="00A07550">
            <w:pPr>
              <w:spacing w:after="0" w:line="240" w:lineRule="auto"/>
              <w:jc w:val="center"/>
              <w:rPr>
                <w:rFonts w:ascii="Times New Roman" w:hAnsi="Times New Roman"/>
                <w:color w:val="auto"/>
                <w:sz w:val="18"/>
                <w:szCs w:val="18"/>
              </w:rPr>
            </w:pPr>
            <w:r>
              <w:rPr>
                <w:sz w:val="18"/>
                <w:szCs w:val="18"/>
              </w:rPr>
              <w:t>72</w:t>
            </w:r>
          </w:p>
        </w:tc>
        <w:tc>
          <w:tcPr>
            <w:tcW w:w="724" w:type="dxa"/>
            <w:tcBorders>
              <w:top w:val="nil"/>
              <w:left w:val="nil"/>
              <w:bottom w:val="single" w:sz="4" w:space="0" w:color="auto"/>
              <w:right w:val="single" w:sz="4" w:space="0" w:color="auto"/>
            </w:tcBorders>
            <w:shd w:val="clear" w:color="auto" w:fill="auto"/>
            <w:vAlign w:val="center"/>
            <w:hideMark/>
          </w:tcPr>
          <w:p w14:paraId="22557BA7" w14:textId="3651F925" w:rsidR="00A07550" w:rsidRPr="00A07550" w:rsidRDefault="00A07550" w:rsidP="00A07550">
            <w:pPr>
              <w:spacing w:after="0" w:line="240" w:lineRule="auto"/>
              <w:jc w:val="center"/>
              <w:rPr>
                <w:rFonts w:ascii="Times New Roman" w:hAnsi="Times New Roman"/>
                <w:color w:val="auto"/>
                <w:sz w:val="18"/>
                <w:szCs w:val="18"/>
              </w:rPr>
            </w:pPr>
            <w:r w:rsidRPr="00A07550">
              <w:rPr>
                <w:rFonts w:ascii="Times New Roman" w:hAnsi="Times New Roman"/>
                <w:sz w:val="18"/>
                <w:szCs w:val="18"/>
              </w:rPr>
              <w:t>26</w:t>
            </w:r>
          </w:p>
        </w:tc>
        <w:tc>
          <w:tcPr>
            <w:tcW w:w="686" w:type="dxa"/>
            <w:tcBorders>
              <w:top w:val="nil"/>
              <w:left w:val="nil"/>
              <w:bottom w:val="single" w:sz="4" w:space="0" w:color="auto"/>
              <w:right w:val="single" w:sz="4" w:space="0" w:color="auto"/>
            </w:tcBorders>
            <w:shd w:val="clear" w:color="auto" w:fill="auto"/>
            <w:vAlign w:val="center"/>
            <w:hideMark/>
          </w:tcPr>
          <w:p w14:paraId="44756F5D" w14:textId="1E032EF1" w:rsidR="00A07550" w:rsidRPr="00A956AA" w:rsidRDefault="00A07550" w:rsidP="00A07550">
            <w:pPr>
              <w:spacing w:after="0" w:line="240" w:lineRule="auto"/>
              <w:jc w:val="center"/>
              <w:rPr>
                <w:rFonts w:ascii="Times New Roman" w:hAnsi="Times New Roman"/>
                <w:color w:val="auto"/>
                <w:sz w:val="18"/>
                <w:szCs w:val="18"/>
              </w:rPr>
            </w:pPr>
            <w:r>
              <w:rPr>
                <w:sz w:val="18"/>
                <w:szCs w:val="18"/>
              </w:rPr>
              <w:t>70</w:t>
            </w:r>
          </w:p>
        </w:tc>
        <w:tc>
          <w:tcPr>
            <w:tcW w:w="562" w:type="dxa"/>
            <w:tcBorders>
              <w:top w:val="nil"/>
              <w:left w:val="nil"/>
              <w:bottom w:val="single" w:sz="4" w:space="0" w:color="auto"/>
              <w:right w:val="single" w:sz="4" w:space="0" w:color="auto"/>
            </w:tcBorders>
            <w:shd w:val="clear" w:color="auto" w:fill="auto"/>
            <w:vAlign w:val="center"/>
          </w:tcPr>
          <w:p w14:paraId="5DDA3227" w14:textId="754DF537" w:rsidR="00A07550" w:rsidRPr="00A956AA" w:rsidRDefault="00A07550" w:rsidP="00A07550">
            <w:pPr>
              <w:spacing w:after="0" w:line="240" w:lineRule="auto"/>
              <w:jc w:val="center"/>
              <w:rPr>
                <w:rFonts w:ascii="Times New Roman" w:hAnsi="Times New Roman"/>
                <w:color w:val="auto"/>
                <w:sz w:val="18"/>
                <w:szCs w:val="18"/>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35B84845" w14:textId="77777777" w:rsidR="00A07550" w:rsidRPr="00A956AA" w:rsidRDefault="00A07550" w:rsidP="00A0755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424" w:type="dxa"/>
            <w:tcBorders>
              <w:top w:val="single" w:sz="4" w:space="0" w:color="auto"/>
              <w:left w:val="nil"/>
              <w:bottom w:val="single" w:sz="4" w:space="0" w:color="auto"/>
              <w:right w:val="single" w:sz="4" w:space="0" w:color="auto"/>
            </w:tcBorders>
            <w:shd w:val="clear" w:color="auto" w:fill="auto"/>
            <w:vAlign w:val="center"/>
          </w:tcPr>
          <w:p w14:paraId="16C2DC89" w14:textId="4F3EC27E"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4C93297E" w14:textId="6721F13B" w:rsidR="00A07550" w:rsidRPr="00A956AA" w:rsidRDefault="00A07550" w:rsidP="00A07550">
            <w:pPr>
              <w:spacing w:after="0" w:line="240" w:lineRule="auto"/>
              <w:jc w:val="center"/>
              <w:rPr>
                <w:rFonts w:ascii="Times New Roman" w:hAnsi="Times New Roman"/>
                <w:color w:val="auto"/>
                <w:sz w:val="18"/>
                <w:szCs w:val="18"/>
              </w:rPr>
            </w:pPr>
            <w:r>
              <w:rPr>
                <w:sz w:val="18"/>
                <w:szCs w:val="18"/>
              </w:rPr>
              <w:t>2</w:t>
            </w:r>
          </w:p>
        </w:tc>
        <w:tc>
          <w:tcPr>
            <w:tcW w:w="567" w:type="dxa"/>
            <w:tcBorders>
              <w:top w:val="nil"/>
              <w:left w:val="nil"/>
              <w:bottom w:val="single" w:sz="4" w:space="0" w:color="auto"/>
              <w:right w:val="single" w:sz="4" w:space="0" w:color="auto"/>
            </w:tcBorders>
            <w:shd w:val="clear" w:color="000000" w:fill="FDE9D9"/>
            <w:vAlign w:val="center"/>
            <w:hideMark/>
          </w:tcPr>
          <w:p w14:paraId="08994910" w14:textId="61D31BF7" w:rsidR="00A07550" w:rsidRPr="00A956AA" w:rsidRDefault="00A07550" w:rsidP="00A07550">
            <w:pPr>
              <w:spacing w:after="0" w:line="240" w:lineRule="auto"/>
              <w:jc w:val="center"/>
              <w:rPr>
                <w:rFonts w:ascii="Times New Roman" w:hAnsi="Times New Roman"/>
                <w:color w:val="auto"/>
                <w:sz w:val="18"/>
                <w:szCs w:val="18"/>
              </w:rPr>
            </w:pPr>
            <w:r>
              <w:rPr>
                <w:sz w:val="18"/>
                <w:szCs w:val="18"/>
              </w:rPr>
              <w:t>34</w:t>
            </w:r>
          </w:p>
        </w:tc>
        <w:tc>
          <w:tcPr>
            <w:tcW w:w="539" w:type="dxa"/>
            <w:tcBorders>
              <w:top w:val="nil"/>
              <w:left w:val="nil"/>
              <w:bottom w:val="single" w:sz="4" w:space="0" w:color="auto"/>
              <w:right w:val="single" w:sz="4" w:space="0" w:color="auto"/>
            </w:tcBorders>
            <w:shd w:val="clear" w:color="auto" w:fill="auto"/>
            <w:vAlign w:val="center"/>
            <w:hideMark/>
          </w:tcPr>
          <w:p w14:paraId="7B949DE9" w14:textId="33413D41" w:rsidR="00A07550" w:rsidRPr="00A956AA" w:rsidRDefault="00A07550" w:rsidP="00A07550">
            <w:pPr>
              <w:spacing w:after="0" w:line="240" w:lineRule="auto"/>
              <w:jc w:val="center"/>
              <w:rPr>
                <w:rFonts w:ascii="Times New Roman" w:hAnsi="Times New Roman"/>
                <w:color w:val="auto"/>
                <w:sz w:val="18"/>
                <w:szCs w:val="18"/>
              </w:rPr>
            </w:pPr>
            <w:r>
              <w:rPr>
                <w:sz w:val="18"/>
                <w:szCs w:val="18"/>
              </w:rPr>
              <w:t>38</w:t>
            </w:r>
          </w:p>
        </w:tc>
        <w:tc>
          <w:tcPr>
            <w:tcW w:w="596" w:type="dxa"/>
            <w:tcBorders>
              <w:top w:val="nil"/>
              <w:left w:val="nil"/>
              <w:bottom w:val="single" w:sz="4" w:space="0" w:color="auto"/>
              <w:right w:val="single" w:sz="4" w:space="0" w:color="auto"/>
            </w:tcBorders>
            <w:shd w:val="clear" w:color="000000" w:fill="FDE9D9"/>
            <w:vAlign w:val="center"/>
          </w:tcPr>
          <w:p w14:paraId="0F7AEF34" w14:textId="2278CBA0"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tcPr>
          <w:p w14:paraId="7A376598" w14:textId="5E6FF3E6"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000000" w:fill="FDE9D9"/>
            <w:vAlign w:val="center"/>
          </w:tcPr>
          <w:p w14:paraId="3A4171E7" w14:textId="188FC471"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tcPr>
          <w:p w14:paraId="7BBB8427" w14:textId="3F5E1D1D" w:rsidR="00A07550" w:rsidRPr="00A956AA" w:rsidRDefault="00A07550" w:rsidP="00A07550">
            <w:pPr>
              <w:spacing w:after="0" w:line="240" w:lineRule="auto"/>
              <w:jc w:val="center"/>
              <w:rPr>
                <w:rFonts w:ascii="Times New Roman" w:hAnsi="Times New Roman"/>
                <w:color w:val="auto"/>
                <w:sz w:val="18"/>
                <w:szCs w:val="18"/>
              </w:rPr>
            </w:pPr>
          </w:p>
        </w:tc>
        <w:tc>
          <w:tcPr>
            <w:tcW w:w="709" w:type="dxa"/>
            <w:tcBorders>
              <w:top w:val="nil"/>
              <w:left w:val="nil"/>
              <w:bottom w:val="single" w:sz="4" w:space="0" w:color="auto"/>
              <w:right w:val="single" w:sz="4" w:space="0" w:color="auto"/>
            </w:tcBorders>
            <w:shd w:val="clear" w:color="000000" w:fill="FDE9D9"/>
            <w:vAlign w:val="center"/>
          </w:tcPr>
          <w:p w14:paraId="63C9D92E" w14:textId="530D46B3" w:rsidR="00A07550" w:rsidRPr="00A956AA" w:rsidRDefault="00A07550" w:rsidP="00A07550">
            <w:pPr>
              <w:spacing w:after="0" w:line="240" w:lineRule="auto"/>
              <w:jc w:val="center"/>
              <w:rPr>
                <w:rFonts w:ascii="Times New Roman" w:hAnsi="Times New Roman"/>
                <w:color w:val="auto"/>
                <w:sz w:val="18"/>
                <w:szCs w:val="18"/>
              </w:rPr>
            </w:pPr>
          </w:p>
        </w:tc>
        <w:tc>
          <w:tcPr>
            <w:tcW w:w="709" w:type="dxa"/>
            <w:tcBorders>
              <w:top w:val="nil"/>
              <w:left w:val="nil"/>
              <w:bottom w:val="single" w:sz="4" w:space="0" w:color="auto"/>
              <w:right w:val="single" w:sz="4" w:space="0" w:color="auto"/>
            </w:tcBorders>
            <w:shd w:val="clear" w:color="auto" w:fill="auto"/>
            <w:vAlign w:val="center"/>
          </w:tcPr>
          <w:p w14:paraId="519DB438" w14:textId="6C59FB5E" w:rsidR="00A07550" w:rsidRPr="00A956AA" w:rsidRDefault="00A07550" w:rsidP="00A07550">
            <w:pPr>
              <w:spacing w:after="0" w:line="240" w:lineRule="auto"/>
              <w:jc w:val="center"/>
              <w:rPr>
                <w:rFonts w:ascii="Times New Roman" w:hAnsi="Times New Roman"/>
                <w:color w:val="auto"/>
                <w:sz w:val="18"/>
                <w:szCs w:val="18"/>
              </w:rPr>
            </w:pPr>
          </w:p>
        </w:tc>
      </w:tr>
      <w:tr w:rsidR="00A07550" w:rsidRPr="00A956AA" w14:paraId="1F007936" w14:textId="77777777" w:rsidTr="003A02E4">
        <w:trPr>
          <w:trHeight w:val="230"/>
        </w:trPr>
        <w:tc>
          <w:tcPr>
            <w:tcW w:w="1271" w:type="dxa"/>
            <w:tcBorders>
              <w:top w:val="nil"/>
              <w:left w:val="single" w:sz="4" w:space="0" w:color="auto"/>
              <w:bottom w:val="single" w:sz="4" w:space="0" w:color="auto"/>
              <w:right w:val="nil"/>
            </w:tcBorders>
            <w:shd w:val="clear" w:color="000000" w:fill="CCFFCC"/>
            <w:hideMark/>
          </w:tcPr>
          <w:p w14:paraId="679BD7E8" w14:textId="77777777" w:rsidR="00A07550" w:rsidRPr="00A956AA" w:rsidRDefault="00A07550" w:rsidP="00A07550">
            <w:pPr>
              <w:spacing w:after="0" w:line="240" w:lineRule="auto"/>
              <w:rPr>
                <w:rFonts w:ascii="Times New Roman" w:hAnsi="Times New Roman"/>
                <w:color w:val="auto"/>
                <w:sz w:val="18"/>
                <w:szCs w:val="18"/>
              </w:rPr>
            </w:pPr>
            <w:r w:rsidRPr="00A956AA">
              <w:rPr>
                <w:rFonts w:ascii="Times New Roman" w:hAnsi="Times New Roman"/>
                <w:color w:val="auto"/>
                <w:sz w:val="18"/>
                <w:szCs w:val="18"/>
              </w:rPr>
              <w:t>ООД.10</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14:paraId="60B6DDC2" w14:textId="77777777" w:rsidR="00A07550" w:rsidRPr="00A956AA" w:rsidRDefault="00A07550" w:rsidP="00A07550">
            <w:pPr>
              <w:spacing w:after="0" w:line="240" w:lineRule="auto"/>
              <w:rPr>
                <w:rFonts w:ascii="Times New Roman" w:hAnsi="Times New Roman"/>
                <w:color w:val="auto"/>
                <w:sz w:val="18"/>
                <w:szCs w:val="18"/>
              </w:rPr>
            </w:pPr>
            <w:r w:rsidRPr="00A956AA">
              <w:rPr>
                <w:rFonts w:ascii="Times New Roman" w:hAnsi="Times New Roman"/>
                <w:color w:val="auto"/>
                <w:sz w:val="18"/>
                <w:szCs w:val="18"/>
              </w:rPr>
              <w:t>Биология</w:t>
            </w:r>
          </w:p>
        </w:tc>
        <w:tc>
          <w:tcPr>
            <w:tcW w:w="722" w:type="dxa"/>
            <w:tcBorders>
              <w:top w:val="nil"/>
              <w:left w:val="nil"/>
              <w:bottom w:val="single" w:sz="4" w:space="0" w:color="auto"/>
              <w:right w:val="single" w:sz="4" w:space="0" w:color="auto"/>
            </w:tcBorders>
            <w:shd w:val="clear" w:color="auto" w:fill="auto"/>
            <w:hideMark/>
          </w:tcPr>
          <w:p w14:paraId="62664CB1" w14:textId="204C4D66" w:rsidR="00A07550" w:rsidRPr="00A956AA" w:rsidRDefault="00A07550" w:rsidP="00A07550">
            <w:pPr>
              <w:spacing w:after="0" w:line="240" w:lineRule="auto"/>
              <w:jc w:val="center"/>
              <w:rPr>
                <w:rFonts w:ascii="Times New Roman" w:hAnsi="Times New Roman"/>
                <w:color w:val="auto"/>
                <w:sz w:val="18"/>
                <w:szCs w:val="18"/>
              </w:rPr>
            </w:pPr>
            <w:r w:rsidRPr="00BF2984">
              <w:rPr>
                <w:rFonts w:ascii="Times New Roman" w:hAnsi="Times New Roman"/>
                <w:color w:val="auto"/>
                <w:sz w:val="18"/>
                <w:szCs w:val="18"/>
              </w:rPr>
              <w:t>ДЗ</w:t>
            </w:r>
          </w:p>
        </w:tc>
        <w:tc>
          <w:tcPr>
            <w:tcW w:w="576" w:type="dxa"/>
            <w:tcBorders>
              <w:top w:val="nil"/>
              <w:left w:val="nil"/>
              <w:bottom w:val="single" w:sz="4" w:space="0" w:color="auto"/>
              <w:right w:val="single" w:sz="4" w:space="0" w:color="auto"/>
            </w:tcBorders>
            <w:shd w:val="clear" w:color="auto" w:fill="auto"/>
            <w:vAlign w:val="center"/>
            <w:hideMark/>
          </w:tcPr>
          <w:p w14:paraId="13DFE7F5" w14:textId="67FB0861" w:rsidR="00A07550" w:rsidRPr="00A956AA" w:rsidRDefault="00A07550" w:rsidP="00A07550">
            <w:pPr>
              <w:spacing w:after="0" w:line="240" w:lineRule="auto"/>
              <w:jc w:val="center"/>
              <w:rPr>
                <w:rFonts w:ascii="Times New Roman" w:hAnsi="Times New Roman"/>
                <w:color w:val="auto"/>
                <w:sz w:val="18"/>
                <w:szCs w:val="18"/>
              </w:rPr>
            </w:pPr>
            <w:r>
              <w:rPr>
                <w:sz w:val="18"/>
                <w:szCs w:val="18"/>
              </w:rPr>
              <w:t>72</w:t>
            </w:r>
          </w:p>
        </w:tc>
        <w:tc>
          <w:tcPr>
            <w:tcW w:w="724" w:type="dxa"/>
            <w:tcBorders>
              <w:top w:val="nil"/>
              <w:left w:val="nil"/>
              <w:bottom w:val="single" w:sz="4" w:space="0" w:color="auto"/>
              <w:right w:val="single" w:sz="4" w:space="0" w:color="auto"/>
            </w:tcBorders>
            <w:shd w:val="clear" w:color="auto" w:fill="auto"/>
            <w:vAlign w:val="center"/>
            <w:hideMark/>
          </w:tcPr>
          <w:p w14:paraId="0FD257CE" w14:textId="1E184C47" w:rsidR="00A07550" w:rsidRPr="00A07550" w:rsidRDefault="00A07550" w:rsidP="00A07550">
            <w:pPr>
              <w:spacing w:after="0" w:line="240" w:lineRule="auto"/>
              <w:jc w:val="center"/>
              <w:rPr>
                <w:rFonts w:ascii="Times New Roman" w:hAnsi="Times New Roman"/>
                <w:color w:val="auto"/>
                <w:sz w:val="18"/>
                <w:szCs w:val="18"/>
              </w:rPr>
            </w:pPr>
            <w:r w:rsidRPr="00A07550">
              <w:rPr>
                <w:rFonts w:ascii="Times New Roman" w:hAnsi="Times New Roman"/>
                <w:sz w:val="18"/>
                <w:szCs w:val="18"/>
              </w:rPr>
              <w:t>24</w:t>
            </w:r>
          </w:p>
        </w:tc>
        <w:tc>
          <w:tcPr>
            <w:tcW w:w="686" w:type="dxa"/>
            <w:tcBorders>
              <w:top w:val="nil"/>
              <w:left w:val="nil"/>
              <w:bottom w:val="single" w:sz="4" w:space="0" w:color="auto"/>
              <w:right w:val="single" w:sz="4" w:space="0" w:color="auto"/>
            </w:tcBorders>
            <w:shd w:val="clear" w:color="auto" w:fill="auto"/>
            <w:vAlign w:val="center"/>
            <w:hideMark/>
          </w:tcPr>
          <w:p w14:paraId="137F3D59" w14:textId="77503D2F" w:rsidR="00A07550" w:rsidRPr="00A956AA" w:rsidRDefault="00A07550" w:rsidP="00A07550">
            <w:pPr>
              <w:spacing w:after="0" w:line="240" w:lineRule="auto"/>
              <w:jc w:val="center"/>
              <w:rPr>
                <w:rFonts w:ascii="Times New Roman" w:hAnsi="Times New Roman"/>
                <w:color w:val="auto"/>
                <w:sz w:val="18"/>
                <w:szCs w:val="18"/>
              </w:rPr>
            </w:pPr>
            <w:r>
              <w:rPr>
                <w:sz w:val="18"/>
                <w:szCs w:val="18"/>
              </w:rPr>
              <w:t>70</w:t>
            </w:r>
          </w:p>
        </w:tc>
        <w:tc>
          <w:tcPr>
            <w:tcW w:w="562" w:type="dxa"/>
            <w:tcBorders>
              <w:top w:val="nil"/>
              <w:left w:val="nil"/>
              <w:bottom w:val="single" w:sz="4" w:space="0" w:color="auto"/>
              <w:right w:val="single" w:sz="4" w:space="0" w:color="auto"/>
            </w:tcBorders>
            <w:shd w:val="clear" w:color="auto" w:fill="auto"/>
            <w:vAlign w:val="center"/>
          </w:tcPr>
          <w:p w14:paraId="6DCAA98D" w14:textId="4AC5325F" w:rsidR="00A07550" w:rsidRPr="00A956AA" w:rsidRDefault="00A07550" w:rsidP="00A07550">
            <w:pPr>
              <w:spacing w:after="0" w:line="240" w:lineRule="auto"/>
              <w:jc w:val="center"/>
              <w:rPr>
                <w:rFonts w:ascii="Times New Roman" w:hAnsi="Times New Roman"/>
                <w:color w:val="auto"/>
                <w:sz w:val="18"/>
                <w:szCs w:val="18"/>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1D98E6E1" w14:textId="77777777" w:rsidR="00A07550" w:rsidRPr="00A956AA" w:rsidRDefault="00A07550" w:rsidP="00A0755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424" w:type="dxa"/>
            <w:tcBorders>
              <w:top w:val="single" w:sz="4" w:space="0" w:color="auto"/>
              <w:left w:val="nil"/>
              <w:bottom w:val="single" w:sz="4" w:space="0" w:color="auto"/>
              <w:right w:val="single" w:sz="4" w:space="0" w:color="auto"/>
            </w:tcBorders>
            <w:shd w:val="clear" w:color="auto" w:fill="auto"/>
            <w:vAlign w:val="center"/>
          </w:tcPr>
          <w:p w14:paraId="12D785FA" w14:textId="4AB85B71"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713B961E" w14:textId="02A68B89" w:rsidR="00A07550" w:rsidRPr="00A956AA" w:rsidRDefault="00A07550" w:rsidP="00A07550">
            <w:pPr>
              <w:spacing w:after="0" w:line="240" w:lineRule="auto"/>
              <w:jc w:val="center"/>
              <w:rPr>
                <w:rFonts w:ascii="Times New Roman" w:hAnsi="Times New Roman"/>
                <w:color w:val="auto"/>
                <w:sz w:val="18"/>
                <w:szCs w:val="18"/>
              </w:rPr>
            </w:pPr>
            <w:r>
              <w:rPr>
                <w:sz w:val="18"/>
                <w:szCs w:val="18"/>
              </w:rPr>
              <w:t>2</w:t>
            </w:r>
          </w:p>
        </w:tc>
        <w:tc>
          <w:tcPr>
            <w:tcW w:w="567" w:type="dxa"/>
            <w:tcBorders>
              <w:top w:val="nil"/>
              <w:left w:val="nil"/>
              <w:bottom w:val="single" w:sz="4" w:space="0" w:color="auto"/>
              <w:right w:val="single" w:sz="4" w:space="0" w:color="auto"/>
            </w:tcBorders>
            <w:shd w:val="clear" w:color="000000" w:fill="FDE9D9"/>
            <w:vAlign w:val="center"/>
            <w:hideMark/>
          </w:tcPr>
          <w:p w14:paraId="57BB8C67" w14:textId="350DD5B2" w:rsidR="00A07550" w:rsidRPr="00A956AA" w:rsidRDefault="00A07550" w:rsidP="00A07550">
            <w:pPr>
              <w:spacing w:after="0" w:line="240" w:lineRule="auto"/>
              <w:jc w:val="center"/>
              <w:rPr>
                <w:rFonts w:ascii="Times New Roman" w:hAnsi="Times New Roman"/>
                <w:color w:val="auto"/>
                <w:sz w:val="18"/>
                <w:szCs w:val="18"/>
              </w:rPr>
            </w:pPr>
            <w:r>
              <w:rPr>
                <w:sz w:val="18"/>
                <w:szCs w:val="18"/>
              </w:rPr>
              <w:t>34</w:t>
            </w:r>
          </w:p>
        </w:tc>
        <w:tc>
          <w:tcPr>
            <w:tcW w:w="539" w:type="dxa"/>
            <w:tcBorders>
              <w:top w:val="nil"/>
              <w:left w:val="nil"/>
              <w:bottom w:val="single" w:sz="4" w:space="0" w:color="auto"/>
              <w:right w:val="single" w:sz="4" w:space="0" w:color="auto"/>
            </w:tcBorders>
            <w:shd w:val="clear" w:color="auto" w:fill="auto"/>
            <w:vAlign w:val="center"/>
            <w:hideMark/>
          </w:tcPr>
          <w:p w14:paraId="51062CAD" w14:textId="6ECBEC98" w:rsidR="00A07550" w:rsidRPr="00A956AA" w:rsidRDefault="00A07550" w:rsidP="00A07550">
            <w:pPr>
              <w:spacing w:after="0" w:line="240" w:lineRule="auto"/>
              <w:jc w:val="center"/>
              <w:rPr>
                <w:rFonts w:ascii="Times New Roman" w:hAnsi="Times New Roman"/>
                <w:color w:val="auto"/>
                <w:sz w:val="18"/>
                <w:szCs w:val="18"/>
              </w:rPr>
            </w:pPr>
            <w:r>
              <w:rPr>
                <w:sz w:val="18"/>
                <w:szCs w:val="18"/>
              </w:rPr>
              <w:t>38</w:t>
            </w:r>
          </w:p>
        </w:tc>
        <w:tc>
          <w:tcPr>
            <w:tcW w:w="596" w:type="dxa"/>
            <w:tcBorders>
              <w:top w:val="nil"/>
              <w:left w:val="nil"/>
              <w:bottom w:val="single" w:sz="4" w:space="0" w:color="auto"/>
              <w:right w:val="single" w:sz="4" w:space="0" w:color="auto"/>
            </w:tcBorders>
            <w:shd w:val="clear" w:color="000000" w:fill="FDE9D9"/>
            <w:vAlign w:val="center"/>
          </w:tcPr>
          <w:p w14:paraId="74ECB9D8" w14:textId="0F288C39"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tcPr>
          <w:p w14:paraId="38A27ADF" w14:textId="5FC9274F"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000000" w:fill="FDE9D9"/>
            <w:vAlign w:val="center"/>
          </w:tcPr>
          <w:p w14:paraId="4C5089F6" w14:textId="1B9C8C90"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tcPr>
          <w:p w14:paraId="48C9911C" w14:textId="4015B3B9" w:rsidR="00A07550" w:rsidRPr="00A956AA" w:rsidRDefault="00A07550" w:rsidP="00A07550">
            <w:pPr>
              <w:spacing w:after="0" w:line="240" w:lineRule="auto"/>
              <w:jc w:val="center"/>
              <w:rPr>
                <w:rFonts w:ascii="Times New Roman" w:hAnsi="Times New Roman"/>
                <w:color w:val="auto"/>
                <w:sz w:val="18"/>
                <w:szCs w:val="18"/>
              </w:rPr>
            </w:pPr>
          </w:p>
        </w:tc>
        <w:tc>
          <w:tcPr>
            <w:tcW w:w="709" w:type="dxa"/>
            <w:tcBorders>
              <w:top w:val="nil"/>
              <w:left w:val="nil"/>
              <w:bottom w:val="single" w:sz="4" w:space="0" w:color="auto"/>
              <w:right w:val="single" w:sz="4" w:space="0" w:color="auto"/>
            </w:tcBorders>
            <w:shd w:val="clear" w:color="000000" w:fill="FDE9D9"/>
            <w:vAlign w:val="center"/>
          </w:tcPr>
          <w:p w14:paraId="77D0CAD7" w14:textId="1A90CD03" w:rsidR="00A07550" w:rsidRPr="00A956AA" w:rsidRDefault="00A07550" w:rsidP="00A07550">
            <w:pPr>
              <w:spacing w:after="0" w:line="240" w:lineRule="auto"/>
              <w:jc w:val="center"/>
              <w:rPr>
                <w:rFonts w:ascii="Times New Roman" w:hAnsi="Times New Roman"/>
                <w:color w:val="auto"/>
                <w:sz w:val="18"/>
                <w:szCs w:val="18"/>
              </w:rPr>
            </w:pPr>
          </w:p>
        </w:tc>
        <w:tc>
          <w:tcPr>
            <w:tcW w:w="709" w:type="dxa"/>
            <w:tcBorders>
              <w:top w:val="nil"/>
              <w:left w:val="nil"/>
              <w:bottom w:val="single" w:sz="4" w:space="0" w:color="auto"/>
              <w:right w:val="single" w:sz="4" w:space="0" w:color="auto"/>
            </w:tcBorders>
            <w:shd w:val="clear" w:color="auto" w:fill="auto"/>
            <w:vAlign w:val="center"/>
          </w:tcPr>
          <w:p w14:paraId="20029AFC" w14:textId="07EC9806" w:rsidR="00A07550" w:rsidRPr="00A956AA" w:rsidRDefault="00A07550" w:rsidP="00A07550">
            <w:pPr>
              <w:spacing w:after="0" w:line="240" w:lineRule="auto"/>
              <w:jc w:val="center"/>
              <w:rPr>
                <w:rFonts w:ascii="Times New Roman" w:hAnsi="Times New Roman"/>
                <w:color w:val="auto"/>
                <w:sz w:val="18"/>
                <w:szCs w:val="18"/>
              </w:rPr>
            </w:pPr>
          </w:p>
        </w:tc>
      </w:tr>
      <w:tr w:rsidR="00A07550" w:rsidRPr="00A956AA" w14:paraId="03C3A6B9" w14:textId="77777777" w:rsidTr="00A07550">
        <w:trPr>
          <w:trHeight w:val="230"/>
        </w:trPr>
        <w:tc>
          <w:tcPr>
            <w:tcW w:w="1271" w:type="dxa"/>
            <w:tcBorders>
              <w:top w:val="nil"/>
              <w:left w:val="single" w:sz="4" w:space="0" w:color="auto"/>
              <w:bottom w:val="single" w:sz="4" w:space="0" w:color="auto"/>
              <w:right w:val="nil"/>
            </w:tcBorders>
            <w:shd w:val="clear" w:color="000000" w:fill="CCFFCC"/>
            <w:hideMark/>
          </w:tcPr>
          <w:p w14:paraId="7036C0EA" w14:textId="77777777" w:rsidR="00A07550" w:rsidRPr="00A956AA" w:rsidRDefault="00A07550" w:rsidP="00A07550">
            <w:pPr>
              <w:spacing w:after="0" w:line="240" w:lineRule="auto"/>
              <w:rPr>
                <w:rFonts w:ascii="Times New Roman" w:hAnsi="Times New Roman"/>
                <w:color w:val="auto"/>
                <w:sz w:val="18"/>
                <w:szCs w:val="18"/>
              </w:rPr>
            </w:pPr>
            <w:r w:rsidRPr="00A956AA">
              <w:rPr>
                <w:rFonts w:ascii="Times New Roman" w:hAnsi="Times New Roman"/>
                <w:color w:val="auto"/>
                <w:sz w:val="18"/>
                <w:szCs w:val="18"/>
              </w:rPr>
              <w:t>ООД.11</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14:paraId="7F93C8F7" w14:textId="77777777" w:rsidR="00A07550" w:rsidRPr="00A956AA" w:rsidRDefault="00A07550" w:rsidP="00A07550">
            <w:pPr>
              <w:spacing w:after="0" w:line="240" w:lineRule="auto"/>
              <w:rPr>
                <w:rFonts w:ascii="Times New Roman" w:hAnsi="Times New Roman"/>
                <w:color w:val="auto"/>
                <w:sz w:val="18"/>
                <w:szCs w:val="18"/>
              </w:rPr>
            </w:pPr>
            <w:r w:rsidRPr="00A956AA">
              <w:rPr>
                <w:rFonts w:ascii="Times New Roman" w:hAnsi="Times New Roman"/>
                <w:color w:val="auto"/>
                <w:sz w:val="18"/>
                <w:szCs w:val="18"/>
              </w:rPr>
              <w:t>Математика</w:t>
            </w:r>
          </w:p>
        </w:tc>
        <w:tc>
          <w:tcPr>
            <w:tcW w:w="722" w:type="dxa"/>
            <w:tcBorders>
              <w:top w:val="nil"/>
              <w:left w:val="nil"/>
              <w:bottom w:val="single" w:sz="4" w:space="0" w:color="auto"/>
              <w:right w:val="single" w:sz="4" w:space="0" w:color="auto"/>
            </w:tcBorders>
            <w:shd w:val="clear" w:color="auto" w:fill="auto"/>
            <w:vAlign w:val="center"/>
            <w:hideMark/>
          </w:tcPr>
          <w:p w14:paraId="6391A497" w14:textId="24D12794" w:rsidR="00A07550" w:rsidRPr="00A956AA" w:rsidRDefault="00A07550" w:rsidP="00A07550">
            <w:pPr>
              <w:spacing w:after="0" w:line="240" w:lineRule="auto"/>
              <w:jc w:val="center"/>
              <w:rPr>
                <w:rFonts w:ascii="Times New Roman" w:hAnsi="Times New Roman"/>
                <w:color w:val="auto"/>
                <w:sz w:val="18"/>
                <w:szCs w:val="18"/>
              </w:rPr>
            </w:pPr>
            <w:r>
              <w:rPr>
                <w:rFonts w:ascii="Times New Roman" w:hAnsi="Times New Roman"/>
                <w:color w:val="auto"/>
                <w:sz w:val="18"/>
                <w:szCs w:val="18"/>
              </w:rPr>
              <w:t>Э</w:t>
            </w:r>
          </w:p>
        </w:tc>
        <w:tc>
          <w:tcPr>
            <w:tcW w:w="576" w:type="dxa"/>
            <w:tcBorders>
              <w:top w:val="nil"/>
              <w:left w:val="nil"/>
              <w:bottom w:val="single" w:sz="4" w:space="0" w:color="auto"/>
              <w:right w:val="single" w:sz="4" w:space="0" w:color="auto"/>
            </w:tcBorders>
            <w:shd w:val="clear" w:color="auto" w:fill="auto"/>
            <w:vAlign w:val="center"/>
            <w:hideMark/>
          </w:tcPr>
          <w:p w14:paraId="5D88B3DC" w14:textId="76AA64F1" w:rsidR="00A07550" w:rsidRPr="00A956AA" w:rsidRDefault="00A07550" w:rsidP="00A07550">
            <w:pPr>
              <w:spacing w:after="0" w:line="240" w:lineRule="auto"/>
              <w:jc w:val="center"/>
              <w:rPr>
                <w:rFonts w:ascii="Times New Roman" w:hAnsi="Times New Roman"/>
                <w:color w:val="auto"/>
                <w:sz w:val="18"/>
                <w:szCs w:val="18"/>
              </w:rPr>
            </w:pPr>
            <w:r>
              <w:rPr>
                <w:sz w:val="18"/>
                <w:szCs w:val="18"/>
              </w:rPr>
              <w:t>258</w:t>
            </w:r>
          </w:p>
        </w:tc>
        <w:tc>
          <w:tcPr>
            <w:tcW w:w="724" w:type="dxa"/>
            <w:tcBorders>
              <w:top w:val="nil"/>
              <w:left w:val="nil"/>
              <w:bottom w:val="single" w:sz="4" w:space="0" w:color="auto"/>
              <w:right w:val="single" w:sz="4" w:space="0" w:color="auto"/>
            </w:tcBorders>
            <w:shd w:val="clear" w:color="auto" w:fill="auto"/>
            <w:vAlign w:val="center"/>
            <w:hideMark/>
          </w:tcPr>
          <w:p w14:paraId="6068DFCD" w14:textId="32B09872" w:rsidR="00A07550" w:rsidRPr="00A07550" w:rsidRDefault="00A07550" w:rsidP="00A07550">
            <w:pPr>
              <w:spacing w:after="0" w:line="240" w:lineRule="auto"/>
              <w:jc w:val="center"/>
              <w:rPr>
                <w:rFonts w:ascii="Times New Roman" w:hAnsi="Times New Roman"/>
                <w:color w:val="auto"/>
                <w:sz w:val="18"/>
                <w:szCs w:val="18"/>
              </w:rPr>
            </w:pPr>
            <w:r w:rsidRPr="00A07550">
              <w:rPr>
                <w:rFonts w:ascii="Times New Roman" w:hAnsi="Times New Roman"/>
                <w:sz w:val="18"/>
                <w:szCs w:val="18"/>
              </w:rPr>
              <w:t>140</w:t>
            </w:r>
          </w:p>
        </w:tc>
        <w:tc>
          <w:tcPr>
            <w:tcW w:w="686" w:type="dxa"/>
            <w:tcBorders>
              <w:top w:val="nil"/>
              <w:left w:val="nil"/>
              <w:bottom w:val="single" w:sz="4" w:space="0" w:color="auto"/>
              <w:right w:val="single" w:sz="4" w:space="0" w:color="auto"/>
            </w:tcBorders>
            <w:shd w:val="clear" w:color="auto" w:fill="auto"/>
            <w:vAlign w:val="center"/>
            <w:hideMark/>
          </w:tcPr>
          <w:p w14:paraId="325EB65B" w14:textId="590A598A" w:rsidR="00A07550" w:rsidRPr="00A956AA" w:rsidRDefault="00A07550" w:rsidP="00A07550">
            <w:pPr>
              <w:spacing w:after="0" w:line="240" w:lineRule="auto"/>
              <w:jc w:val="center"/>
              <w:rPr>
                <w:rFonts w:ascii="Times New Roman" w:hAnsi="Times New Roman"/>
                <w:color w:val="auto"/>
                <w:sz w:val="18"/>
                <w:szCs w:val="18"/>
              </w:rPr>
            </w:pPr>
            <w:r>
              <w:rPr>
                <w:sz w:val="18"/>
                <w:szCs w:val="18"/>
              </w:rPr>
              <w:t>246</w:t>
            </w:r>
          </w:p>
        </w:tc>
        <w:tc>
          <w:tcPr>
            <w:tcW w:w="562" w:type="dxa"/>
            <w:tcBorders>
              <w:top w:val="nil"/>
              <w:left w:val="nil"/>
              <w:bottom w:val="single" w:sz="4" w:space="0" w:color="auto"/>
              <w:right w:val="single" w:sz="4" w:space="0" w:color="auto"/>
            </w:tcBorders>
            <w:shd w:val="clear" w:color="auto" w:fill="auto"/>
            <w:vAlign w:val="center"/>
          </w:tcPr>
          <w:p w14:paraId="3612CFBC" w14:textId="0A2A35DD" w:rsidR="00A07550" w:rsidRPr="00A956AA" w:rsidRDefault="00A07550" w:rsidP="00A07550">
            <w:pPr>
              <w:spacing w:after="0" w:line="240" w:lineRule="auto"/>
              <w:jc w:val="center"/>
              <w:rPr>
                <w:rFonts w:ascii="Times New Roman" w:hAnsi="Times New Roman"/>
                <w:color w:val="auto"/>
                <w:sz w:val="18"/>
                <w:szCs w:val="18"/>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0C5857BC" w14:textId="77777777" w:rsidR="00A07550" w:rsidRPr="00A956AA" w:rsidRDefault="00A07550" w:rsidP="00A0755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424" w:type="dxa"/>
            <w:tcBorders>
              <w:top w:val="single" w:sz="4" w:space="0" w:color="auto"/>
              <w:left w:val="nil"/>
              <w:bottom w:val="single" w:sz="4" w:space="0" w:color="auto"/>
              <w:right w:val="single" w:sz="4" w:space="0" w:color="auto"/>
            </w:tcBorders>
            <w:shd w:val="clear" w:color="auto" w:fill="auto"/>
            <w:vAlign w:val="center"/>
          </w:tcPr>
          <w:p w14:paraId="0AB8267B" w14:textId="40D37C67"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55A90596" w14:textId="238651FA" w:rsidR="00A07550" w:rsidRPr="00A956AA" w:rsidRDefault="00A07550" w:rsidP="00A07550">
            <w:pPr>
              <w:spacing w:after="0" w:line="240" w:lineRule="auto"/>
              <w:jc w:val="center"/>
              <w:rPr>
                <w:rFonts w:ascii="Times New Roman" w:hAnsi="Times New Roman"/>
                <w:color w:val="auto"/>
                <w:sz w:val="18"/>
                <w:szCs w:val="18"/>
              </w:rPr>
            </w:pPr>
            <w:r>
              <w:rPr>
                <w:sz w:val="18"/>
                <w:szCs w:val="18"/>
              </w:rPr>
              <w:t>12</w:t>
            </w:r>
          </w:p>
        </w:tc>
        <w:tc>
          <w:tcPr>
            <w:tcW w:w="567" w:type="dxa"/>
            <w:tcBorders>
              <w:top w:val="nil"/>
              <w:left w:val="nil"/>
              <w:bottom w:val="single" w:sz="4" w:space="0" w:color="auto"/>
              <w:right w:val="single" w:sz="4" w:space="0" w:color="auto"/>
            </w:tcBorders>
            <w:shd w:val="clear" w:color="000000" w:fill="FDE9D9"/>
            <w:vAlign w:val="center"/>
            <w:hideMark/>
          </w:tcPr>
          <w:p w14:paraId="7F08AECB" w14:textId="66CAAEDF" w:rsidR="00A07550" w:rsidRPr="00A956AA" w:rsidRDefault="00A07550" w:rsidP="00A07550">
            <w:pPr>
              <w:spacing w:after="0" w:line="240" w:lineRule="auto"/>
              <w:jc w:val="center"/>
              <w:rPr>
                <w:rFonts w:ascii="Times New Roman" w:hAnsi="Times New Roman"/>
                <w:color w:val="auto"/>
                <w:sz w:val="18"/>
                <w:szCs w:val="18"/>
              </w:rPr>
            </w:pPr>
            <w:r>
              <w:rPr>
                <w:sz w:val="18"/>
                <w:szCs w:val="18"/>
              </w:rPr>
              <w:t>132</w:t>
            </w:r>
          </w:p>
        </w:tc>
        <w:tc>
          <w:tcPr>
            <w:tcW w:w="539" w:type="dxa"/>
            <w:tcBorders>
              <w:top w:val="nil"/>
              <w:left w:val="nil"/>
              <w:bottom w:val="single" w:sz="4" w:space="0" w:color="auto"/>
              <w:right w:val="single" w:sz="4" w:space="0" w:color="auto"/>
            </w:tcBorders>
            <w:shd w:val="clear" w:color="auto" w:fill="auto"/>
            <w:vAlign w:val="center"/>
            <w:hideMark/>
          </w:tcPr>
          <w:p w14:paraId="0B268E65" w14:textId="06D73EE4" w:rsidR="00A07550" w:rsidRPr="00A956AA" w:rsidRDefault="00A07550" w:rsidP="00A07550">
            <w:pPr>
              <w:spacing w:after="0" w:line="240" w:lineRule="auto"/>
              <w:jc w:val="center"/>
              <w:rPr>
                <w:rFonts w:ascii="Times New Roman" w:hAnsi="Times New Roman"/>
                <w:color w:val="auto"/>
                <w:sz w:val="18"/>
                <w:szCs w:val="18"/>
              </w:rPr>
            </w:pPr>
            <w:r>
              <w:rPr>
                <w:sz w:val="18"/>
                <w:szCs w:val="18"/>
              </w:rPr>
              <w:t>126</w:t>
            </w:r>
          </w:p>
        </w:tc>
        <w:tc>
          <w:tcPr>
            <w:tcW w:w="596" w:type="dxa"/>
            <w:tcBorders>
              <w:top w:val="nil"/>
              <w:left w:val="nil"/>
              <w:bottom w:val="single" w:sz="4" w:space="0" w:color="auto"/>
              <w:right w:val="single" w:sz="4" w:space="0" w:color="auto"/>
            </w:tcBorders>
            <w:shd w:val="clear" w:color="000000" w:fill="FDE9D9"/>
            <w:vAlign w:val="center"/>
          </w:tcPr>
          <w:p w14:paraId="61317ADA" w14:textId="636075DD"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tcPr>
          <w:p w14:paraId="4242E5F2" w14:textId="1BC8047A"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000000" w:fill="FDE9D9"/>
            <w:vAlign w:val="center"/>
          </w:tcPr>
          <w:p w14:paraId="1B7C4C35" w14:textId="6E657820"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tcPr>
          <w:p w14:paraId="0A845830" w14:textId="72ACE8A2" w:rsidR="00A07550" w:rsidRPr="00A956AA" w:rsidRDefault="00A07550" w:rsidP="00A07550">
            <w:pPr>
              <w:spacing w:after="0" w:line="240" w:lineRule="auto"/>
              <w:jc w:val="center"/>
              <w:rPr>
                <w:rFonts w:ascii="Times New Roman" w:hAnsi="Times New Roman"/>
                <w:color w:val="auto"/>
                <w:sz w:val="18"/>
                <w:szCs w:val="18"/>
              </w:rPr>
            </w:pPr>
          </w:p>
        </w:tc>
        <w:tc>
          <w:tcPr>
            <w:tcW w:w="709" w:type="dxa"/>
            <w:tcBorders>
              <w:top w:val="nil"/>
              <w:left w:val="nil"/>
              <w:bottom w:val="single" w:sz="4" w:space="0" w:color="auto"/>
              <w:right w:val="single" w:sz="4" w:space="0" w:color="auto"/>
            </w:tcBorders>
            <w:shd w:val="clear" w:color="000000" w:fill="FDE9D9"/>
            <w:vAlign w:val="center"/>
          </w:tcPr>
          <w:p w14:paraId="1237CF21" w14:textId="1EF9DD56" w:rsidR="00A07550" w:rsidRPr="00A956AA" w:rsidRDefault="00A07550" w:rsidP="00A07550">
            <w:pPr>
              <w:spacing w:after="0" w:line="240" w:lineRule="auto"/>
              <w:jc w:val="center"/>
              <w:rPr>
                <w:rFonts w:ascii="Times New Roman" w:hAnsi="Times New Roman"/>
                <w:color w:val="auto"/>
                <w:sz w:val="18"/>
                <w:szCs w:val="18"/>
              </w:rPr>
            </w:pPr>
          </w:p>
        </w:tc>
        <w:tc>
          <w:tcPr>
            <w:tcW w:w="709" w:type="dxa"/>
            <w:tcBorders>
              <w:top w:val="nil"/>
              <w:left w:val="nil"/>
              <w:bottom w:val="single" w:sz="4" w:space="0" w:color="auto"/>
              <w:right w:val="single" w:sz="4" w:space="0" w:color="auto"/>
            </w:tcBorders>
            <w:shd w:val="clear" w:color="auto" w:fill="auto"/>
            <w:vAlign w:val="center"/>
          </w:tcPr>
          <w:p w14:paraId="0211E67B" w14:textId="1AF0B26E" w:rsidR="00A07550" w:rsidRPr="00A956AA" w:rsidRDefault="00A07550" w:rsidP="00A07550">
            <w:pPr>
              <w:spacing w:after="0" w:line="240" w:lineRule="auto"/>
              <w:jc w:val="center"/>
              <w:rPr>
                <w:rFonts w:ascii="Times New Roman" w:hAnsi="Times New Roman"/>
                <w:color w:val="auto"/>
                <w:sz w:val="18"/>
                <w:szCs w:val="18"/>
              </w:rPr>
            </w:pPr>
          </w:p>
        </w:tc>
      </w:tr>
      <w:tr w:rsidR="00A07550" w:rsidRPr="00A956AA" w14:paraId="1ACAE1FF" w14:textId="77777777" w:rsidTr="00A07550">
        <w:trPr>
          <w:trHeight w:val="230"/>
        </w:trPr>
        <w:tc>
          <w:tcPr>
            <w:tcW w:w="1271" w:type="dxa"/>
            <w:tcBorders>
              <w:top w:val="nil"/>
              <w:left w:val="single" w:sz="4" w:space="0" w:color="auto"/>
              <w:bottom w:val="single" w:sz="4" w:space="0" w:color="auto"/>
              <w:right w:val="nil"/>
            </w:tcBorders>
            <w:shd w:val="clear" w:color="000000" w:fill="CCFFCC"/>
            <w:hideMark/>
          </w:tcPr>
          <w:p w14:paraId="03DFB6DE" w14:textId="77777777" w:rsidR="00A07550" w:rsidRPr="00A956AA" w:rsidRDefault="00A07550" w:rsidP="00A07550">
            <w:pPr>
              <w:spacing w:after="0" w:line="240" w:lineRule="auto"/>
              <w:rPr>
                <w:rFonts w:ascii="Times New Roman" w:hAnsi="Times New Roman"/>
                <w:color w:val="auto"/>
                <w:sz w:val="18"/>
                <w:szCs w:val="18"/>
              </w:rPr>
            </w:pPr>
            <w:r w:rsidRPr="00A956AA">
              <w:rPr>
                <w:rFonts w:ascii="Times New Roman" w:hAnsi="Times New Roman"/>
                <w:color w:val="auto"/>
                <w:sz w:val="18"/>
                <w:szCs w:val="18"/>
              </w:rPr>
              <w:t>ООД.12</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14:paraId="38771AD6" w14:textId="77777777" w:rsidR="00A07550" w:rsidRPr="00A956AA" w:rsidRDefault="00A07550" w:rsidP="00A07550">
            <w:pPr>
              <w:spacing w:after="0" w:line="240" w:lineRule="auto"/>
              <w:rPr>
                <w:rFonts w:ascii="Times New Roman" w:hAnsi="Times New Roman"/>
                <w:color w:val="auto"/>
                <w:sz w:val="18"/>
                <w:szCs w:val="18"/>
              </w:rPr>
            </w:pPr>
            <w:r w:rsidRPr="00A956AA">
              <w:rPr>
                <w:rFonts w:ascii="Times New Roman" w:hAnsi="Times New Roman"/>
                <w:color w:val="auto"/>
                <w:sz w:val="18"/>
                <w:szCs w:val="18"/>
              </w:rPr>
              <w:t>Физика</w:t>
            </w:r>
          </w:p>
        </w:tc>
        <w:tc>
          <w:tcPr>
            <w:tcW w:w="722" w:type="dxa"/>
            <w:tcBorders>
              <w:top w:val="nil"/>
              <w:left w:val="nil"/>
              <w:bottom w:val="single" w:sz="4" w:space="0" w:color="auto"/>
              <w:right w:val="single" w:sz="4" w:space="0" w:color="auto"/>
            </w:tcBorders>
            <w:shd w:val="clear" w:color="auto" w:fill="auto"/>
            <w:hideMark/>
          </w:tcPr>
          <w:p w14:paraId="4C4D572A" w14:textId="4532208D" w:rsidR="00A07550" w:rsidRPr="00A956AA" w:rsidRDefault="00A07550" w:rsidP="00A07550">
            <w:pPr>
              <w:spacing w:after="0" w:line="240" w:lineRule="auto"/>
              <w:jc w:val="center"/>
              <w:rPr>
                <w:rFonts w:ascii="Times New Roman" w:hAnsi="Times New Roman"/>
                <w:color w:val="auto"/>
                <w:sz w:val="18"/>
                <w:szCs w:val="18"/>
              </w:rPr>
            </w:pPr>
            <w:r>
              <w:rPr>
                <w:rFonts w:ascii="Times New Roman" w:hAnsi="Times New Roman"/>
                <w:color w:val="auto"/>
                <w:sz w:val="18"/>
                <w:szCs w:val="18"/>
              </w:rPr>
              <w:t>Э</w:t>
            </w:r>
          </w:p>
        </w:tc>
        <w:tc>
          <w:tcPr>
            <w:tcW w:w="576" w:type="dxa"/>
            <w:tcBorders>
              <w:top w:val="nil"/>
              <w:left w:val="nil"/>
              <w:bottom w:val="single" w:sz="4" w:space="0" w:color="auto"/>
              <w:right w:val="single" w:sz="4" w:space="0" w:color="auto"/>
            </w:tcBorders>
            <w:shd w:val="clear" w:color="auto" w:fill="auto"/>
            <w:vAlign w:val="center"/>
            <w:hideMark/>
          </w:tcPr>
          <w:p w14:paraId="3A222966" w14:textId="5919F460" w:rsidR="00A07550" w:rsidRPr="00A956AA" w:rsidRDefault="00A07550" w:rsidP="00A07550">
            <w:pPr>
              <w:spacing w:after="0" w:line="240" w:lineRule="auto"/>
              <w:jc w:val="center"/>
              <w:rPr>
                <w:rFonts w:ascii="Times New Roman" w:hAnsi="Times New Roman"/>
                <w:color w:val="auto"/>
                <w:sz w:val="18"/>
                <w:szCs w:val="18"/>
              </w:rPr>
            </w:pPr>
            <w:r>
              <w:rPr>
                <w:sz w:val="18"/>
                <w:szCs w:val="18"/>
              </w:rPr>
              <w:t>132</w:t>
            </w:r>
          </w:p>
        </w:tc>
        <w:tc>
          <w:tcPr>
            <w:tcW w:w="724" w:type="dxa"/>
            <w:tcBorders>
              <w:top w:val="nil"/>
              <w:left w:val="nil"/>
              <w:bottom w:val="single" w:sz="4" w:space="0" w:color="auto"/>
              <w:right w:val="single" w:sz="4" w:space="0" w:color="auto"/>
            </w:tcBorders>
            <w:shd w:val="clear" w:color="auto" w:fill="auto"/>
            <w:vAlign w:val="center"/>
            <w:hideMark/>
          </w:tcPr>
          <w:p w14:paraId="4B9AFE01" w14:textId="774208F8" w:rsidR="00A07550" w:rsidRPr="00A07550" w:rsidRDefault="00A07550" w:rsidP="00A07550">
            <w:pPr>
              <w:spacing w:after="0" w:line="240" w:lineRule="auto"/>
              <w:jc w:val="center"/>
              <w:rPr>
                <w:rFonts w:ascii="Times New Roman" w:hAnsi="Times New Roman"/>
                <w:color w:val="auto"/>
                <w:sz w:val="18"/>
                <w:szCs w:val="18"/>
              </w:rPr>
            </w:pPr>
            <w:r w:rsidRPr="00A07550">
              <w:rPr>
                <w:rFonts w:ascii="Times New Roman" w:hAnsi="Times New Roman"/>
                <w:sz w:val="18"/>
                <w:szCs w:val="18"/>
              </w:rPr>
              <w:t>14</w:t>
            </w:r>
          </w:p>
        </w:tc>
        <w:tc>
          <w:tcPr>
            <w:tcW w:w="686" w:type="dxa"/>
            <w:tcBorders>
              <w:top w:val="nil"/>
              <w:left w:val="nil"/>
              <w:bottom w:val="single" w:sz="4" w:space="0" w:color="auto"/>
              <w:right w:val="single" w:sz="4" w:space="0" w:color="auto"/>
            </w:tcBorders>
            <w:shd w:val="clear" w:color="auto" w:fill="auto"/>
            <w:vAlign w:val="center"/>
            <w:hideMark/>
          </w:tcPr>
          <w:p w14:paraId="140F3EF0" w14:textId="653922E0" w:rsidR="00A07550" w:rsidRPr="00A956AA" w:rsidRDefault="00A07550" w:rsidP="00A07550">
            <w:pPr>
              <w:spacing w:after="0" w:line="240" w:lineRule="auto"/>
              <w:jc w:val="center"/>
              <w:rPr>
                <w:rFonts w:ascii="Times New Roman" w:hAnsi="Times New Roman"/>
                <w:color w:val="auto"/>
                <w:sz w:val="18"/>
                <w:szCs w:val="18"/>
              </w:rPr>
            </w:pPr>
            <w:r>
              <w:rPr>
                <w:sz w:val="18"/>
                <w:szCs w:val="18"/>
              </w:rPr>
              <w:t>120</w:t>
            </w:r>
          </w:p>
        </w:tc>
        <w:tc>
          <w:tcPr>
            <w:tcW w:w="562" w:type="dxa"/>
            <w:tcBorders>
              <w:top w:val="nil"/>
              <w:left w:val="nil"/>
              <w:bottom w:val="single" w:sz="4" w:space="0" w:color="auto"/>
              <w:right w:val="single" w:sz="4" w:space="0" w:color="auto"/>
            </w:tcBorders>
            <w:shd w:val="clear" w:color="auto" w:fill="auto"/>
            <w:vAlign w:val="center"/>
          </w:tcPr>
          <w:p w14:paraId="3643D6F3" w14:textId="1061207A" w:rsidR="00A07550" w:rsidRPr="00A956AA" w:rsidRDefault="00A07550" w:rsidP="00A07550">
            <w:pPr>
              <w:spacing w:after="0" w:line="240" w:lineRule="auto"/>
              <w:jc w:val="center"/>
              <w:rPr>
                <w:rFonts w:ascii="Times New Roman" w:hAnsi="Times New Roman"/>
                <w:color w:val="auto"/>
                <w:sz w:val="18"/>
                <w:szCs w:val="18"/>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7F83D447" w14:textId="77777777" w:rsidR="00A07550" w:rsidRPr="00A956AA" w:rsidRDefault="00A07550" w:rsidP="00A0755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424" w:type="dxa"/>
            <w:tcBorders>
              <w:top w:val="single" w:sz="4" w:space="0" w:color="auto"/>
              <w:left w:val="nil"/>
              <w:bottom w:val="single" w:sz="4" w:space="0" w:color="auto"/>
              <w:right w:val="single" w:sz="4" w:space="0" w:color="auto"/>
            </w:tcBorders>
            <w:shd w:val="clear" w:color="auto" w:fill="auto"/>
            <w:vAlign w:val="center"/>
          </w:tcPr>
          <w:p w14:paraId="6399F06E" w14:textId="66AFC0C9"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23A9A918" w14:textId="6E56D32E" w:rsidR="00A07550" w:rsidRPr="00A956AA" w:rsidRDefault="00A07550" w:rsidP="00A07550">
            <w:pPr>
              <w:spacing w:after="0" w:line="240" w:lineRule="auto"/>
              <w:jc w:val="center"/>
              <w:rPr>
                <w:rFonts w:ascii="Times New Roman" w:hAnsi="Times New Roman"/>
                <w:color w:val="auto"/>
                <w:sz w:val="18"/>
                <w:szCs w:val="18"/>
              </w:rPr>
            </w:pPr>
            <w:r>
              <w:rPr>
                <w:sz w:val="18"/>
                <w:szCs w:val="18"/>
              </w:rPr>
              <w:t>12</w:t>
            </w:r>
          </w:p>
        </w:tc>
        <w:tc>
          <w:tcPr>
            <w:tcW w:w="567" w:type="dxa"/>
            <w:tcBorders>
              <w:top w:val="nil"/>
              <w:left w:val="nil"/>
              <w:bottom w:val="single" w:sz="4" w:space="0" w:color="auto"/>
              <w:right w:val="single" w:sz="4" w:space="0" w:color="auto"/>
            </w:tcBorders>
            <w:shd w:val="clear" w:color="000000" w:fill="FDE9D9"/>
            <w:vAlign w:val="center"/>
            <w:hideMark/>
          </w:tcPr>
          <w:p w14:paraId="3636C656" w14:textId="7A9F2D15" w:rsidR="00A07550" w:rsidRPr="00A956AA" w:rsidRDefault="00A07550" w:rsidP="00A07550">
            <w:pPr>
              <w:spacing w:after="0" w:line="240" w:lineRule="auto"/>
              <w:jc w:val="center"/>
              <w:rPr>
                <w:rFonts w:ascii="Times New Roman" w:hAnsi="Times New Roman"/>
                <w:color w:val="auto"/>
                <w:sz w:val="18"/>
                <w:szCs w:val="18"/>
              </w:rPr>
            </w:pPr>
            <w:r>
              <w:rPr>
                <w:sz w:val="18"/>
                <w:szCs w:val="18"/>
              </w:rPr>
              <w:t>46</w:t>
            </w:r>
          </w:p>
        </w:tc>
        <w:tc>
          <w:tcPr>
            <w:tcW w:w="539" w:type="dxa"/>
            <w:tcBorders>
              <w:top w:val="nil"/>
              <w:left w:val="nil"/>
              <w:bottom w:val="single" w:sz="4" w:space="0" w:color="auto"/>
              <w:right w:val="single" w:sz="4" w:space="0" w:color="auto"/>
            </w:tcBorders>
            <w:shd w:val="clear" w:color="auto" w:fill="auto"/>
            <w:vAlign w:val="center"/>
            <w:hideMark/>
          </w:tcPr>
          <w:p w14:paraId="6E63901B" w14:textId="314BBF44" w:rsidR="00A07550" w:rsidRPr="00A956AA" w:rsidRDefault="00A07550" w:rsidP="00A07550">
            <w:pPr>
              <w:spacing w:after="0" w:line="240" w:lineRule="auto"/>
              <w:jc w:val="center"/>
              <w:rPr>
                <w:rFonts w:ascii="Times New Roman" w:hAnsi="Times New Roman"/>
                <w:color w:val="auto"/>
                <w:sz w:val="18"/>
                <w:szCs w:val="18"/>
              </w:rPr>
            </w:pPr>
            <w:r>
              <w:rPr>
                <w:sz w:val="18"/>
                <w:szCs w:val="18"/>
              </w:rPr>
              <w:t>86</w:t>
            </w:r>
          </w:p>
        </w:tc>
        <w:tc>
          <w:tcPr>
            <w:tcW w:w="596" w:type="dxa"/>
            <w:tcBorders>
              <w:top w:val="nil"/>
              <w:left w:val="nil"/>
              <w:bottom w:val="single" w:sz="4" w:space="0" w:color="auto"/>
              <w:right w:val="single" w:sz="4" w:space="0" w:color="auto"/>
            </w:tcBorders>
            <w:shd w:val="clear" w:color="000000" w:fill="FDE9D9"/>
            <w:vAlign w:val="center"/>
          </w:tcPr>
          <w:p w14:paraId="7C9C44DB" w14:textId="06968C4F"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tcPr>
          <w:p w14:paraId="120A78E0" w14:textId="28EF9790"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000000" w:fill="FDE9D9"/>
            <w:vAlign w:val="center"/>
          </w:tcPr>
          <w:p w14:paraId="36CBF1D5" w14:textId="46B85708"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tcPr>
          <w:p w14:paraId="490944A8" w14:textId="6B917813" w:rsidR="00A07550" w:rsidRPr="00A956AA" w:rsidRDefault="00A07550" w:rsidP="00A07550">
            <w:pPr>
              <w:spacing w:after="0" w:line="240" w:lineRule="auto"/>
              <w:jc w:val="center"/>
              <w:rPr>
                <w:rFonts w:ascii="Times New Roman" w:hAnsi="Times New Roman"/>
                <w:color w:val="auto"/>
                <w:sz w:val="18"/>
                <w:szCs w:val="18"/>
              </w:rPr>
            </w:pPr>
          </w:p>
        </w:tc>
        <w:tc>
          <w:tcPr>
            <w:tcW w:w="709" w:type="dxa"/>
            <w:tcBorders>
              <w:top w:val="nil"/>
              <w:left w:val="nil"/>
              <w:bottom w:val="single" w:sz="4" w:space="0" w:color="auto"/>
              <w:right w:val="single" w:sz="4" w:space="0" w:color="auto"/>
            </w:tcBorders>
            <w:shd w:val="clear" w:color="000000" w:fill="FDE9D9"/>
            <w:vAlign w:val="center"/>
          </w:tcPr>
          <w:p w14:paraId="039BB76D" w14:textId="6ED13956" w:rsidR="00A07550" w:rsidRPr="00A956AA" w:rsidRDefault="00A07550" w:rsidP="00A07550">
            <w:pPr>
              <w:spacing w:after="0" w:line="240" w:lineRule="auto"/>
              <w:jc w:val="center"/>
              <w:rPr>
                <w:rFonts w:ascii="Times New Roman" w:hAnsi="Times New Roman"/>
                <w:color w:val="auto"/>
                <w:sz w:val="18"/>
                <w:szCs w:val="18"/>
              </w:rPr>
            </w:pPr>
          </w:p>
        </w:tc>
        <w:tc>
          <w:tcPr>
            <w:tcW w:w="709" w:type="dxa"/>
            <w:tcBorders>
              <w:top w:val="nil"/>
              <w:left w:val="nil"/>
              <w:bottom w:val="single" w:sz="4" w:space="0" w:color="auto"/>
              <w:right w:val="single" w:sz="4" w:space="0" w:color="auto"/>
            </w:tcBorders>
            <w:shd w:val="clear" w:color="auto" w:fill="auto"/>
            <w:vAlign w:val="center"/>
          </w:tcPr>
          <w:p w14:paraId="07D894A3" w14:textId="42F5E7FA" w:rsidR="00A07550" w:rsidRPr="00A956AA" w:rsidRDefault="00A07550" w:rsidP="00A07550">
            <w:pPr>
              <w:spacing w:after="0" w:line="240" w:lineRule="auto"/>
              <w:jc w:val="center"/>
              <w:rPr>
                <w:rFonts w:ascii="Times New Roman" w:hAnsi="Times New Roman"/>
                <w:color w:val="auto"/>
                <w:sz w:val="18"/>
                <w:szCs w:val="18"/>
              </w:rPr>
            </w:pPr>
          </w:p>
        </w:tc>
      </w:tr>
      <w:tr w:rsidR="00A07550" w:rsidRPr="00A956AA" w14:paraId="2F5C1EE9" w14:textId="77777777" w:rsidTr="003A02E4">
        <w:trPr>
          <w:trHeight w:val="230"/>
        </w:trPr>
        <w:tc>
          <w:tcPr>
            <w:tcW w:w="1271" w:type="dxa"/>
            <w:tcBorders>
              <w:top w:val="nil"/>
              <w:left w:val="single" w:sz="4" w:space="0" w:color="auto"/>
              <w:bottom w:val="single" w:sz="4" w:space="0" w:color="auto"/>
              <w:right w:val="nil"/>
            </w:tcBorders>
            <w:shd w:val="clear" w:color="000000" w:fill="CCFFCC"/>
            <w:hideMark/>
          </w:tcPr>
          <w:p w14:paraId="744CB0A0" w14:textId="77777777" w:rsidR="00A07550" w:rsidRPr="00A956AA" w:rsidRDefault="00A07550" w:rsidP="00A07550">
            <w:pPr>
              <w:spacing w:after="0" w:line="240" w:lineRule="auto"/>
              <w:rPr>
                <w:rFonts w:ascii="Times New Roman" w:hAnsi="Times New Roman"/>
                <w:color w:val="auto"/>
                <w:sz w:val="18"/>
                <w:szCs w:val="18"/>
              </w:rPr>
            </w:pPr>
            <w:r w:rsidRPr="00A956AA">
              <w:rPr>
                <w:rFonts w:ascii="Times New Roman" w:hAnsi="Times New Roman"/>
                <w:color w:val="auto"/>
                <w:sz w:val="18"/>
                <w:szCs w:val="18"/>
              </w:rPr>
              <w:t>ООД.13</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14:paraId="3D20E4C8" w14:textId="77777777" w:rsidR="00A07550" w:rsidRPr="00A956AA" w:rsidRDefault="00A07550" w:rsidP="00A07550">
            <w:pPr>
              <w:spacing w:after="0" w:line="240" w:lineRule="auto"/>
              <w:rPr>
                <w:rFonts w:ascii="Times New Roman" w:hAnsi="Times New Roman"/>
                <w:color w:val="auto"/>
                <w:sz w:val="18"/>
                <w:szCs w:val="18"/>
              </w:rPr>
            </w:pPr>
            <w:r w:rsidRPr="00A956AA">
              <w:rPr>
                <w:rFonts w:ascii="Times New Roman" w:hAnsi="Times New Roman"/>
                <w:color w:val="auto"/>
                <w:sz w:val="18"/>
                <w:szCs w:val="18"/>
              </w:rPr>
              <w:t>Информатика</w:t>
            </w:r>
          </w:p>
        </w:tc>
        <w:tc>
          <w:tcPr>
            <w:tcW w:w="722" w:type="dxa"/>
            <w:tcBorders>
              <w:top w:val="nil"/>
              <w:left w:val="nil"/>
              <w:bottom w:val="single" w:sz="4" w:space="0" w:color="auto"/>
              <w:right w:val="single" w:sz="4" w:space="0" w:color="auto"/>
            </w:tcBorders>
            <w:shd w:val="clear" w:color="auto" w:fill="auto"/>
            <w:hideMark/>
          </w:tcPr>
          <w:p w14:paraId="31F5B3D5" w14:textId="3446B67C" w:rsidR="00A07550" w:rsidRPr="00A956AA" w:rsidRDefault="00A07550" w:rsidP="00A07550">
            <w:pPr>
              <w:spacing w:after="0" w:line="240" w:lineRule="auto"/>
              <w:jc w:val="center"/>
              <w:rPr>
                <w:rFonts w:ascii="Times New Roman" w:hAnsi="Times New Roman"/>
                <w:color w:val="auto"/>
                <w:sz w:val="18"/>
                <w:szCs w:val="18"/>
              </w:rPr>
            </w:pPr>
            <w:r w:rsidRPr="00A521B0">
              <w:rPr>
                <w:rFonts w:ascii="Times New Roman" w:hAnsi="Times New Roman"/>
                <w:color w:val="auto"/>
                <w:sz w:val="18"/>
                <w:szCs w:val="18"/>
              </w:rPr>
              <w:t>ДЗ</w:t>
            </w:r>
          </w:p>
        </w:tc>
        <w:tc>
          <w:tcPr>
            <w:tcW w:w="576" w:type="dxa"/>
            <w:tcBorders>
              <w:top w:val="nil"/>
              <w:left w:val="nil"/>
              <w:bottom w:val="single" w:sz="4" w:space="0" w:color="auto"/>
              <w:right w:val="single" w:sz="4" w:space="0" w:color="auto"/>
            </w:tcBorders>
            <w:shd w:val="clear" w:color="auto" w:fill="auto"/>
            <w:vAlign w:val="center"/>
            <w:hideMark/>
          </w:tcPr>
          <w:p w14:paraId="53141510" w14:textId="2A96485B" w:rsidR="00A07550" w:rsidRPr="00A956AA" w:rsidRDefault="00A07550" w:rsidP="00A07550">
            <w:pPr>
              <w:spacing w:after="0" w:line="240" w:lineRule="auto"/>
              <w:jc w:val="center"/>
              <w:rPr>
                <w:rFonts w:ascii="Times New Roman" w:hAnsi="Times New Roman"/>
                <w:color w:val="auto"/>
                <w:sz w:val="18"/>
                <w:szCs w:val="18"/>
              </w:rPr>
            </w:pPr>
            <w:r>
              <w:rPr>
                <w:sz w:val="18"/>
                <w:szCs w:val="18"/>
              </w:rPr>
              <w:t>104</w:t>
            </w:r>
          </w:p>
        </w:tc>
        <w:tc>
          <w:tcPr>
            <w:tcW w:w="724" w:type="dxa"/>
            <w:tcBorders>
              <w:top w:val="nil"/>
              <w:left w:val="nil"/>
              <w:bottom w:val="single" w:sz="4" w:space="0" w:color="auto"/>
              <w:right w:val="single" w:sz="4" w:space="0" w:color="auto"/>
            </w:tcBorders>
            <w:shd w:val="clear" w:color="auto" w:fill="auto"/>
            <w:vAlign w:val="center"/>
            <w:hideMark/>
          </w:tcPr>
          <w:p w14:paraId="4478E1ED" w14:textId="47F7AEAC" w:rsidR="00A07550" w:rsidRPr="00A07550" w:rsidRDefault="00A07550" w:rsidP="00A07550">
            <w:pPr>
              <w:spacing w:after="0" w:line="240" w:lineRule="auto"/>
              <w:jc w:val="center"/>
              <w:rPr>
                <w:rFonts w:ascii="Times New Roman" w:hAnsi="Times New Roman"/>
                <w:color w:val="auto"/>
                <w:sz w:val="18"/>
                <w:szCs w:val="18"/>
              </w:rPr>
            </w:pPr>
            <w:r w:rsidRPr="00A07550">
              <w:rPr>
                <w:rFonts w:ascii="Times New Roman" w:hAnsi="Times New Roman"/>
                <w:sz w:val="18"/>
                <w:szCs w:val="18"/>
              </w:rPr>
              <w:t>62</w:t>
            </w:r>
          </w:p>
        </w:tc>
        <w:tc>
          <w:tcPr>
            <w:tcW w:w="686" w:type="dxa"/>
            <w:tcBorders>
              <w:top w:val="nil"/>
              <w:left w:val="nil"/>
              <w:bottom w:val="single" w:sz="4" w:space="0" w:color="auto"/>
              <w:right w:val="single" w:sz="4" w:space="0" w:color="auto"/>
            </w:tcBorders>
            <w:shd w:val="clear" w:color="auto" w:fill="auto"/>
            <w:vAlign w:val="center"/>
            <w:hideMark/>
          </w:tcPr>
          <w:p w14:paraId="6C801624" w14:textId="687E35F9" w:rsidR="00A07550" w:rsidRPr="00A956AA" w:rsidRDefault="00A07550" w:rsidP="00A07550">
            <w:pPr>
              <w:spacing w:after="0" w:line="240" w:lineRule="auto"/>
              <w:jc w:val="center"/>
              <w:rPr>
                <w:rFonts w:ascii="Times New Roman" w:hAnsi="Times New Roman"/>
                <w:color w:val="auto"/>
                <w:sz w:val="18"/>
                <w:szCs w:val="18"/>
              </w:rPr>
            </w:pPr>
            <w:r>
              <w:rPr>
                <w:sz w:val="18"/>
                <w:szCs w:val="18"/>
              </w:rPr>
              <w:t>102</w:t>
            </w:r>
          </w:p>
        </w:tc>
        <w:tc>
          <w:tcPr>
            <w:tcW w:w="562" w:type="dxa"/>
            <w:tcBorders>
              <w:top w:val="nil"/>
              <w:left w:val="nil"/>
              <w:bottom w:val="single" w:sz="4" w:space="0" w:color="auto"/>
              <w:right w:val="single" w:sz="4" w:space="0" w:color="auto"/>
            </w:tcBorders>
            <w:shd w:val="clear" w:color="auto" w:fill="auto"/>
            <w:vAlign w:val="center"/>
          </w:tcPr>
          <w:p w14:paraId="2A7AF50E" w14:textId="79279CD8" w:rsidR="00A07550" w:rsidRPr="00A956AA" w:rsidRDefault="00A07550" w:rsidP="00A07550">
            <w:pPr>
              <w:spacing w:after="0" w:line="240" w:lineRule="auto"/>
              <w:jc w:val="center"/>
              <w:rPr>
                <w:rFonts w:ascii="Times New Roman" w:hAnsi="Times New Roman"/>
                <w:color w:val="auto"/>
                <w:sz w:val="18"/>
                <w:szCs w:val="18"/>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76D44CAD" w14:textId="77777777" w:rsidR="00A07550" w:rsidRPr="00A956AA" w:rsidRDefault="00A07550" w:rsidP="00A0755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424" w:type="dxa"/>
            <w:tcBorders>
              <w:top w:val="single" w:sz="4" w:space="0" w:color="auto"/>
              <w:left w:val="nil"/>
              <w:bottom w:val="single" w:sz="4" w:space="0" w:color="auto"/>
              <w:right w:val="single" w:sz="4" w:space="0" w:color="auto"/>
            </w:tcBorders>
            <w:shd w:val="clear" w:color="auto" w:fill="auto"/>
            <w:vAlign w:val="center"/>
          </w:tcPr>
          <w:p w14:paraId="4A17D8CD" w14:textId="7B25DE76"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0FE50B97" w14:textId="0D2BEDA8" w:rsidR="00A07550" w:rsidRPr="00A956AA" w:rsidRDefault="00A07550" w:rsidP="00A07550">
            <w:pPr>
              <w:spacing w:after="0" w:line="240" w:lineRule="auto"/>
              <w:jc w:val="center"/>
              <w:rPr>
                <w:rFonts w:ascii="Times New Roman" w:hAnsi="Times New Roman"/>
                <w:color w:val="auto"/>
                <w:sz w:val="18"/>
                <w:szCs w:val="18"/>
              </w:rPr>
            </w:pPr>
            <w:r>
              <w:rPr>
                <w:sz w:val="18"/>
                <w:szCs w:val="18"/>
              </w:rPr>
              <w:t>2</w:t>
            </w:r>
          </w:p>
        </w:tc>
        <w:tc>
          <w:tcPr>
            <w:tcW w:w="567" w:type="dxa"/>
            <w:tcBorders>
              <w:top w:val="nil"/>
              <w:left w:val="nil"/>
              <w:bottom w:val="single" w:sz="4" w:space="0" w:color="auto"/>
              <w:right w:val="single" w:sz="4" w:space="0" w:color="auto"/>
            </w:tcBorders>
            <w:shd w:val="clear" w:color="000000" w:fill="FDE9D9"/>
            <w:vAlign w:val="center"/>
            <w:hideMark/>
          </w:tcPr>
          <w:p w14:paraId="7DA3BDD3" w14:textId="7D86F58A" w:rsidR="00A07550" w:rsidRPr="00A956AA" w:rsidRDefault="00A07550" w:rsidP="00A07550">
            <w:pPr>
              <w:spacing w:after="0" w:line="240" w:lineRule="auto"/>
              <w:jc w:val="center"/>
              <w:rPr>
                <w:rFonts w:ascii="Times New Roman" w:hAnsi="Times New Roman"/>
                <w:color w:val="auto"/>
                <w:sz w:val="18"/>
                <w:szCs w:val="18"/>
              </w:rPr>
            </w:pPr>
            <w:r>
              <w:rPr>
                <w:sz w:val="18"/>
                <w:szCs w:val="18"/>
              </w:rPr>
              <w:t>46</w:t>
            </w:r>
          </w:p>
        </w:tc>
        <w:tc>
          <w:tcPr>
            <w:tcW w:w="539" w:type="dxa"/>
            <w:tcBorders>
              <w:top w:val="nil"/>
              <w:left w:val="nil"/>
              <w:bottom w:val="single" w:sz="4" w:space="0" w:color="auto"/>
              <w:right w:val="single" w:sz="4" w:space="0" w:color="auto"/>
            </w:tcBorders>
            <w:shd w:val="clear" w:color="auto" w:fill="auto"/>
            <w:vAlign w:val="center"/>
            <w:hideMark/>
          </w:tcPr>
          <w:p w14:paraId="0DB6429D" w14:textId="708BC43C" w:rsidR="00A07550" w:rsidRPr="00A956AA" w:rsidRDefault="00A07550" w:rsidP="00A07550">
            <w:pPr>
              <w:spacing w:after="0" w:line="240" w:lineRule="auto"/>
              <w:jc w:val="center"/>
              <w:rPr>
                <w:rFonts w:ascii="Times New Roman" w:hAnsi="Times New Roman"/>
                <w:color w:val="auto"/>
                <w:sz w:val="18"/>
                <w:szCs w:val="18"/>
              </w:rPr>
            </w:pPr>
            <w:r>
              <w:rPr>
                <w:sz w:val="18"/>
                <w:szCs w:val="18"/>
              </w:rPr>
              <w:t>58</w:t>
            </w:r>
          </w:p>
        </w:tc>
        <w:tc>
          <w:tcPr>
            <w:tcW w:w="596" w:type="dxa"/>
            <w:tcBorders>
              <w:top w:val="nil"/>
              <w:left w:val="nil"/>
              <w:bottom w:val="single" w:sz="4" w:space="0" w:color="auto"/>
              <w:right w:val="single" w:sz="4" w:space="0" w:color="auto"/>
            </w:tcBorders>
            <w:shd w:val="clear" w:color="000000" w:fill="FDE9D9"/>
            <w:vAlign w:val="center"/>
          </w:tcPr>
          <w:p w14:paraId="2426375C" w14:textId="21982B0B"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tcPr>
          <w:p w14:paraId="69269258" w14:textId="2EF4110A"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000000" w:fill="FDE9D9"/>
            <w:vAlign w:val="center"/>
          </w:tcPr>
          <w:p w14:paraId="07C93694" w14:textId="202462EE"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tcPr>
          <w:p w14:paraId="4D3F81DD" w14:textId="4BF20E88" w:rsidR="00A07550" w:rsidRPr="00A956AA" w:rsidRDefault="00A07550" w:rsidP="00A07550">
            <w:pPr>
              <w:spacing w:after="0" w:line="240" w:lineRule="auto"/>
              <w:jc w:val="center"/>
              <w:rPr>
                <w:rFonts w:ascii="Times New Roman" w:hAnsi="Times New Roman"/>
                <w:color w:val="auto"/>
                <w:sz w:val="18"/>
                <w:szCs w:val="18"/>
              </w:rPr>
            </w:pPr>
          </w:p>
        </w:tc>
        <w:tc>
          <w:tcPr>
            <w:tcW w:w="709" w:type="dxa"/>
            <w:tcBorders>
              <w:top w:val="nil"/>
              <w:left w:val="nil"/>
              <w:bottom w:val="single" w:sz="4" w:space="0" w:color="auto"/>
              <w:right w:val="single" w:sz="4" w:space="0" w:color="auto"/>
            </w:tcBorders>
            <w:shd w:val="clear" w:color="000000" w:fill="FDE9D9"/>
            <w:vAlign w:val="center"/>
          </w:tcPr>
          <w:p w14:paraId="1865DAAC" w14:textId="3FEEEC75" w:rsidR="00A07550" w:rsidRPr="00A956AA" w:rsidRDefault="00A07550" w:rsidP="00A07550">
            <w:pPr>
              <w:spacing w:after="0" w:line="240" w:lineRule="auto"/>
              <w:jc w:val="center"/>
              <w:rPr>
                <w:rFonts w:ascii="Times New Roman" w:hAnsi="Times New Roman"/>
                <w:color w:val="auto"/>
                <w:sz w:val="18"/>
                <w:szCs w:val="18"/>
              </w:rPr>
            </w:pPr>
          </w:p>
        </w:tc>
        <w:tc>
          <w:tcPr>
            <w:tcW w:w="709" w:type="dxa"/>
            <w:tcBorders>
              <w:top w:val="nil"/>
              <w:left w:val="nil"/>
              <w:bottom w:val="single" w:sz="4" w:space="0" w:color="auto"/>
              <w:right w:val="single" w:sz="4" w:space="0" w:color="auto"/>
            </w:tcBorders>
            <w:shd w:val="clear" w:color="auto" w:fill="auto"/>
            <w:vAlign w:val="center"/>
          </w:tcPr>
          <w:p w14:paraId="1682B4BB" w14:textId="0A9637FF" w:rsidR="00A07550" w:rsidRPr="00A956AA" w:rsidRDefault="00A07550" w:rsidP="00A07550">
            <w:pPr>
              <w:spacing w:after="0" w:line="240" w:lineRule="auto"/>
              <w:jc w:val="center"/>
              <w:rPr>
                <w:rFonts w:ascii="Times New Roman" w:hAnsi="Times New Roman"/>
                <w:color w:val="auto"/>
                <w:sz w:val="18"/>
                <w:szCs w:val="18"/>
              </w:rPr>
            </w:pPr>
          </w:p>
        </w:tc>
      </w:tr>
      <w:tr w:rsidR="00A07550" w:rsidRPr="00A956AA" w14:paraId="7FAD17D4" w14:textId="77777777" w:rsidTr="0041115C">
        <w:trPr>
          <w:trHeight w:val="460"/>
        </w:trPr>
        <w:tc>
          <w:tcPr>
            <w:tcW w:w="1271" w:type="dxa"/>
            <w:tcBorders>
              <w:top w:val="nil"/>
              <w:left w:val="single" w:sz="4" w:space="0" w:color="auto"/>
              <w:bottom w:val="single" w:sz="4" w:space="0" w:color="auto"/>
              <w:right w:val="nil"/>
            </w:tcBorders>
            <w:shd w:val="clear" w:color="000000" w:fill="CCFFCC"/>
            <w:hideMark/>
          </w:tcPr>
          <w:p w14:paraId="7C1A943A" w14:textId="77777777" w:rsidR="00A07550" w:rsidRPr="00A956AA" w:rsidRDefault="00A07550" w:rsidP="00A07550">
            <w:pPr>
              <w:spacing w:after="0" w:line="240" w:lineRule="auto"/>
              <w:rPr>
                <w:rFonts w:ascii="Times New Roman" w:hAnsi="Times New Roman"/>
                <w:color w:val="auto"/>
                <w:sz w:val="18"/>
                <w:szCs w:val="18"/>
              </w:rPr>
            </w:pPr>
            <w:r w:rsidRPr="00A956AA">
              <w:rPr>
                <w:rFonts w:ascii="Times New Roman" w:hAnsi="Times New Roman"/>
                <w:color w:val="auto"/>
                <w:sz w:val="18"/>
                <w:szCs w:val="18"/>
              </w:rPr>
              <w:t>ООД.14</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14:paraId="22B56F21" w14:textId="77777777" w:rsidR="00A07550" w:rsidRPr="00A956AA" w:rsidRDefault="00A07550" w:rsidP="00A07550">
            <w:pPr>
              <w:spacing w:after="0" w:line="240" w:lineRule="auto"/>
              <w:rPr>
                <w:rFonts w:ascii="Times New Roman" w:hAnsi="Times New Roman"/>
                <w:color w:val="auto"/>
                <w:sz w:val="18"/>
                <w:szCs w:val="18"/>
              </w:rPr>
            </w:pPr>
            <w:r w:rsidRPr="00A956AA">
              <w:rPr>
                <w:rFonts w:ascii="Times New Roman" w:hAnsi="Times New Roman"/>
                <w:color w:val="auto"/>
                <w:sz w:val="18"/>
                <w:szCs w:val="18"/>
              </w:rPr>
              <w:t>Основы проектной деятельности (Индивидуальный проект)</w:t>
            </w:r>
          </w:p>
        </w:tc>
        <w:tc>
          <w:tcPr>
            <w:tcW w:w="722" w:type="dxa"/>
            <w:tcBorders>
              <w:top w:val="nil"/>
              <w:left w:val="nil"/>
              <w:bottom w:val="single" w:sz="4" w:space="0" w:color="auto"/>
              <w:right w:val="single" w:sz="4" w:space="0" w:color="auto"/>
            </w:tcBorders>
            <w:shd w:val="clear" w:color="auto" w:fill="auto"/>
            <w:hideMark/>
          </w:tcPr>
          <w:p w14:paraId="25751AC8" w14:textId="26B755D5" w:rsidR="00A07550" w:rsidRPr="00A956AA" w:rsidRDefault="00A07550" w:rsidP="00A07550">
            <w:pPr>
              <w:spacing w:after="0" w:line="240" w:lineRule="auto"/>
              <w:jc w:val="center"/>
              <w:rPr>
                <w:rFonts w:ascii="Times New Roman" w:hAnsi="Times New Roman"/>
                <w:color w:val="auto"/>
                <w:sz w:val="18"/>
                <w:szCs w:val="18"/>
              </w:rPr>
            </w:pPr>
            <w:r w:rsidRPr="00A521B0">
              <w:rPr>
                <w:rFonts w:ascii="Times New Roman" w:hAnsi="Times New Roman"/>
                <w:color w:val="auto"/>
                <w:sz w:val="18"/>
                <w:szCs w:val="18"/>
              </w:rPr>
              <w:t>ДЗ</w:t>
            </w:r>
          </w:p>
        </w:tc>
        <w:tc>
          <w:tcPr>
            <w:tcW w:w="576" w:type="dxa"/>
            <w:tcBorders>
              <w:top w:val="nil"/>
              <w:left w:val="nil"/>
              <w:bottom w:val="single" w:sz="4" w:space="0" w:color="auto"/>
              <w:right w:val="single" w:sz="4" w:space="0" w:color="auto"/>
            </w:tcBorders>
            <w:shd w:val="clear" w:color="auto" w:fill="auto"/>
            <w:vAlign w:val="center"/>
            <w:hideMark/>
          </w:tcPr>
          <w:p w14:paraId="12EC57DA" w14:textId="784997AE" w:rsidR="00A07550" w:rsidRPr="00A956AA" w:rsidRDefault="00A07550" w:rsidP="00A07550">
            <w:pPr>
              <w:spacing w:after="0" w:line="240" w:lineRule="auto"/>
              <w:jc w:val="center"/>
              <w:rPr>
                <w:rFonts w:ascii="Times New Roman" w:hAnsi="Times New Roman"/>
                <w:color w:val="auto"/>
                <w:sz w:val="18"/>
                <w:szCs w:val="18"/>
              </w:rPr>
            </w:pPr>
            <w:r>
              <w:rPr>
                <w:sz w:val="18"/>
                <w:szCs w:val="18"/>
              </w:rPr>
              <w:t>40</w:t>
            </w:r>
          </w:p>
        </w:tc>
        <w:tc>
          <w:tcPr>
            <w:tcW w:w="724" w:type="dxa"/>
            <w:tcBorders>
              <w:top w:val="nil"/>
              <w:left w:val="nil"/>
              <w:bottom w:val="single" w:sz="4" w:space="0" w:color="auto"/>
              <w:right w:val="single" w:sz="4" w:space="0" w:color="auto"/>
            </w:tcBorders>
            <w:shd w:val="clear" w:color="auto" w:fill="auto"/>
            <w:vAlign w:val="center"/>
            <w:hideMark/>
          </w:tcPr>
          <w:p w14:paraId="0FF31253" w14:textId="617EAEF4" w:rsidR="00A07550" w:rsidRPr="00A07550" w:rsidRDefault="00A07550" w:rsidP="00A07550">
            <w:pPr>
              <w:spacing w:after="0" w:line="240" w:lineRule="auto"/>
              <w:jc w:val="center"/>
              <w:rPr>
                <w:rFonts w:ascii="Times New Roman" w:hAnsi="Times New Roman"/>
                <w:color w:val="auto"/>
                <w:sz w:val="18"/>
                <w:szCs w:val="18"/>
              </w:rPr>
            </w:pPr>
            <w:r w:rsidRPr="00A07550">
              <w:rPr>
                <w:rFonts w:ascii="Times New Roman" w:hAnsi="Times New Roman"/>
                <w:sz w:val="18"/>
                <w:szCs w:val="18"/>
              </w:rPr>
              <w:t>28</w:t>
            </w:r>
          </w:p>
        </w:tc>
        <w:tc>
          <w:tcPr>
            <w:tcW w:w="686" w:type="dxa"/>
            <w:tcBorders>
              <w:top w:val="nil"/>
              <w:left w:val="nil"/>
              <w:bottom w:val="single" w:sz="4" w:space="0" w:color="auto"/>
              <w:right w:val="single" w:sz="4" w:space="0" w:color="auto"/>
            </w:tcBorders>
            <w:shd w:val="clear" w:color="auto" w:fill="auto"/>
            <w:vAlign w:val="center"/>
            <w:hideMark/>
          </w:tcPr>
          <w:p w14:paraId="7B12C29B" w14:textId="34DF7097" w:rsidR="00A07550" w:rsidRPr="00A956AA" w:rsidRDefault="00A07550" w:rsidP="00A07550">
            <w:pPr>
              <w:spacing w:after="0" w:line="240" w:lineRule="auto"/>
              <w:jc w:val="center"/>
              <w:rPr>
                <w:rFonts w:ascii="Times New Roman" w:hAnsi="Times New Roman"/>
                <w:color w:val="auto"/>
                <w:sz w:val="18"/>
                <w:szCs w:val="18"/>
              </w:rPr>
            </w:pPr>
            <w:r>
              <w:rPr>
                <w:sz w:val="18"/>
                <w:szCs w:val="18"/>
              </w:rPr>
              <w:t>38</w:t>
            </w:r>
          </w:p>
        </w:tc>
        <w:tc>
          <w:tcPr>
            <w:tcW w:w="562" w:type="dxa"/>
            <w:tcBorders>
              <w:top w:val="nil"/>
              <w:left w:val="nil"/>
              <w:bottom w:val="single" w:sz="4" w:space="0" w:color="auto"/>
              <w:right w:val="single" w:sz="4" w:space="0" w:color="auto"/>
            </w:tcBorders>
            <w:shd w:val="clear" w:color="auto" w:fill="auto"/>
            <w:vAlign w:val="center"/>
          </w:tcPr>
          <w:p w14:paraId="1860E043" w14:textId="7FB8F0F8" w:rsidR="00A07550" w:rsidRPr="00A956AA" w:rsidRDefault="00A07550" w:rsidP="00A07550">
            <w:pPr>
              <w:spacing w:after="0" w:line="240" w:lineRule="auto"/>
              <w:jc w:val="center"/>
              <w:rPr>
                <w:rFonts w:ascii="Times New Roman" w:hAnsi="Times New Roman"/>
                <w:color w:val="auto"/>
                <w:sz w:val="18"/>
                <w:szCs w:val="18"/>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6C1CFBB8" w14:textId="77777777" w:rsidR="00A07550" w:rsidRPr="00A956AA" w:rsidRDefault="00A07550" w:rsidP="00A0755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424" w:type="dxa"/>
            <w:tcBorders>
              <w:top w:val="single" w:sz="4" w:space="0" w:color="auto"/>
              <w:left w:val="nil"/>
              <w:bottom w:val="single" w:sz="4" w:space="0" w:color="auto"/>
              <w:right w:val="single" w:sz="4" w:space="0" w:color="auto"/>
            </w:tcBorders>
            <w:shd w:val="clear" w:color="auto" w:fill="auto"/>
            <w:vAlign w:val="center"/>
          </w:tcPr>
          <w:p w14:paraId="5788393D" w14:textId="288AB3B5"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2008BD44" w14:textId="2FE65E68" w:rsidR="00A07550" w:rsidRPr="00A956AA" w:rsidRDefault="00A07550" w:rsidP="00A07550">
            <w:pPr>
              <w:spacing w:after="0" w:line="240" w:lineRule="auto"/>
              <w:jc w:val="center"/>
              <w:rPr>
                <w:rFonts w:ascii="Times New Roman" w:hAnsi="Times New Roman"/>
                <w:color w:val="auto"/>
                <w:sz w:val="18"/>
                <w:szCs w:val="18"/>
              </w:rPr>
            </w:pPr>
            <w:r>
              <w:rPr>
                <w:sz w:val="18"/>
                <w:szCs w:val="18"/>
              </w:rPr>
              <w:t>2</w:t>
            </w:r>
          </w:p>
        </w:tc>
        <w:tc>
          <w:tcPr>
            <w:tcW w:w="567" w:type="dxa"/>
            <w:tcBorders>
              <w:top w:val="nil"/>
              <w:left w:val="nil"/>
              <w:bottom w:val="single" w:sz="4" w:space="0" w:color="auto"/>
              <w:right w:val="single" w:sz="4" w:space="0" w:color="auto"/>
            </w:tcBorders>
            <w:shd w:val="clear" w:color="000000" w:fill="FDE9D9"/>
            <w:vAlign w:val="center"/>
            <w:hideMark/>
          </w:tcPr>
          <w:p w14:paraId="797EC2E4" w14:textId="7C633C05" w:rsidR="00A07550" w:rsidRPr="00A956AA" w:rsidRDefault="00A07550" w:rsidP="00A07550">
            <w:pPr>
              <w:spacing w:after="0" w:line="240" w:lineRule="auto"/>
              <w:jc w:val="center"/>
              <w:rPr>
                <w:rFonts w:ascii="Times New Roman" w:hAnsi="Times New Roman"/>
                <w:color w:val="auto"/>
                <w:sz w:val="18"/>
                <w:szCs w:val="18"/>
              </w:rPr>
            </w:pPr>
            <w:r>
              <w:rPr>
                <w:sz w:val="18"/>
                <w:szCs w:val="18"/>
              </w:rPr>
              <w:t> </w:t>
            </w:r>
          </w:p>
        </w:tc>
        <w:tc>
          <w:tcPr>
            <w:tcW w:w="539" w:type="dxa"/>
            <w:tcBorders>
              <w:top w:val="nil"/>
              <w:left w:val="nil"/>
              <w:bottom w:val="single" w:sz="4" w:space="0" w:color="auto"/>
              <w:right w:val="single" w:sz="4" w:space="0" w:color="auto"/>
            </w:tcBorders>
            <w:shd w:val="clear" w:color="auto" w:fill="auto"/>
            <w:vAlign w:val="center"/>
            <w:hideMark/>
          </w:tcPr>
          <w:p w14:paraId="0F07A662" w14:textId="2B55070B" w:rsidR="00A07550" w:rsidRPr="00A956AA" w:rsidRDefault="00A07550" w:rsidP="00A07550">
            <w:pPr>
              <w:spacing w:after="0" w:line="240" w:lineRule="auto"/>
              <w:jc w:val="center"/>
              <w:rPr>
                <w:rFonts w:ascii="Times New Roman" w:hAnsi="Times New Roman"/>
                <w:color w:val="auto"/>
                <w:sz w:val="18"/>
                <w:szCs w:val="18"/>
              </w:rPr>
            </w:pPr>
            <w:r>
              <w:rPr>
                <w:sz w:val="18"/>
                <w:szCs w:val="18"/>
              </w:rPr>
              <w:t> </w:t>
            </w:r>
          </w:p>
        </w:tc>
        <w:tc>
          <w:tcPr>
            <w:tcW w:w="596" w:type="dxa"/>
            <w:tcBorders>
              <w:top w:val="nil"/>
              <w:left w:val="nil"/>
              <w:bottom w:val="single" w:sz="4" w:space="0" w:color="auto"/>
              <w:right w:val="single" w:sz="4" w:space="0" w:color="auto"/>
            </w:tcBorders>
            <w:shd w:val="clear" w:color="000000" w:fill="FDE9D9"/>
            <w:vAlign w:val="center"/>
          </w:tcPr>
          <w:p w14:paraId="3386B354" w14:textId="60C07049" w:rsidR="00A07550" w:rsidRPr="00A956AA" w:rsidRDefault="00A07550" w:rsidP="00A07550">
            <w:pPr>
              <w:spacing w:after="0" w:line="240" w:lineRule="auto"/>
              <w:jc w:val="center"/>
              <w:rPr>
                <w:rFonts w:ascii="Times New Roman" w:hAnsi="Times New Roman"/>
                <w:color w:val="auto"/>
                <w:sz w:val="18"/>
                <w:szCs w:val="18"/>
              </w:rPr>
            </w:pPr>
            <w:r>
              <w:rPr>
                <w:rFonts w:ascii="Times New Roman" w:hAnsi="Times New Roman"/>
                <w:color w:val="auto"/>
                <w:sz w:val="18"/>
                <w:szCs w:val="18"/>
              </w:rPr>
              <w:t>40</w:t>
            </w:r>
          </w:p>
        </w:tc>
        <w:tc>
          <w:tcPr>
            <w:tcW w:w="567" w:type="dxa"/>
            <w:tcBorders>
              <w:top w:val="nil"/>
              <w:left w:val="nil"/>
              <w:bottom w:val="single" w:sz="4" w:space="0" w:color="auto"/>
              <w:right w:val="single" w:sz="4" w:space="0" w:color="auto"/>
            </w:tcBorders>
            <w:shd w:val="clear" w:color="auto" w:fill="auto"/>
            <w:vAlign w:val="center"/>
          </w:tcPr>
          <w:p w14:paraId="519A5A0F" w14:textId="323E4BDA"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000000" w:fill="FDE9D9"/>
            <w:vAlign w:val="center"/>
          </w:tcPr>
          <w:p w14:paraId="297DC24C" w14:textId="40BD1E40"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tcPr>
          <w:p w14:paraId="5893B713" w14:textId="46518737" w:rsidR="00A07550" w:rsidRPr="00A956AA" w:rsidRDefault="00A07550" w:rsidP="00A07550">
            <w:pPr>
              <w:spacing w:after="0" w:line="240" w:lineRule="auto"/>
              <w:jc w:val="center"/>
              <w:rPr>
                <w:rFonts w:ascii="Times New Roman" w:hAnsi="Times New Roman"/>
                <w:color w:val="auto"/>
                <w:sz w:val="18"/>
                <w:szCs w:val="18"/>
              </w:rPr>
            </w:pPr>
          </w:p>
        </w:tc>
        <w:tc>
          <w:tcPr>
            <w:tcW w:w="709" w:type="dxa"/>
            <w:tcBorders>
              <w:top w:val="nil"/>
              <w:left w:val="nil"/>
              <w:bottom w:val="single" w:sz="4" w:space="0" w:color="auto"/>
              <w:right w:val="single" w:sz="4" w:space="0" w:color="auto"/>
            </w:tcBorders>
            <w:shd w:val="clear" w:color="000000" w:fill="FDE9D9"/>
            <w:vAlign w:val="center"/>
          </w:tcPr>
          <w:p w14:paraId="35E32919" w14:textId="4BA2F9AF" w:rsidR="00A07550" w:rsidRPr="00A956AA" w:rsidRDefault="00A07550" w:rsidP="00A07550">
            <w:pPr>
              <w:spacing w:after="0" w:line="240" w:lineRule="auto"/>
              <w:jc w:val="center"/>
              <w:rPr>
                <w:rFonts w:ascii="Times New Roman" w:hAnsi="Times New Roman"/>
                <w:color w:val="auto"/>
                <w:sz w:val="18"/>
                <w:szCs w:val="18"/>
              </w:rPr>
            </w:pPr>
          </w:p>
        </w:tc>
        <w:tc>
          <w:tcPr>
            <w:tcW w:w="709" w:type="dxa"/>
            <w:tcBorders>
              <w:top w:val="nil"/>
              <w:left w:val="nil"/>
              <w:bottom w:val="single" w:sz="4" w:space="0" w:color="auto"/>
              <w:right w:val="single" w:sz="4" w:space="0" w:color="auto"/>
            </w:tcBorders>
            <w:shd w:val="clear" w:color="auto" w:fill="auto"/>
            <w:vAlign w:val="center"/>
          </w:tcPr>
          <w:p w14:paraId="66AC6BB6" w14:textId="643E7889" w:rsidR="00A07550" w:rsidRPr="00A956AA" w:rsidRDefault="00A07550" w:rsidP="00A07550">
            <w:pPr>
              <w:spacing w:after="0" w:line="240" w:lineRule="auto"/>
              <w:jc w:val="center"/>
              <w:rPr>
                <w:rFonts w:ascii="Times New Roman" w:hAnsi="Times New Roman"/>
                <w:color w:val="auto"/>
                <w:sz w:val="18"/>
                <w:szCs w:val="18"/>
              </w:rPr>
            </w:pPr>
          </w:p>
        </w:tc>
      </w:tr>
      <w:tr w:rsidR="00A07550" w:rsidRPr="00A956AA" w14:paraId="6226ECA9" w14:textId="77777777" w:rsidTr="00A07550">
        <w:trPr>
          <w:trHeight w:val="243"/>
        </w:trPr>
        <w:tc>
          <w:tcPr>
            <w:tcW w:w="1271" w:type="dxa"/>
            <w:tcBorders>
              <w:top w:val="nil"/>
              <w:left w:val="single" w:sz="4" w:space="0" w:color="auto"/>
              <w:bottom w:val="single" w:sz="4" w:space="0" w:color="auto"/>
              <w:right w:val="nil"/>
            </w:tcBorders>
            <w:shd w:val="clear" w:color="000000" w:fill="CCFFCC"/>
            <w:vAlign w:val="center"/>
          </w:tcPr>
          <w:p w14:paraId="5A16EFE2" w14:textId="19193570" w:rsidR="00A07550" w:rsidRPr="00A07550" w:rsidRDefault="00A07550" w:rsidP="00A07550">
            <w:pPr>
              <w:spacing w:after="0" w:line="240" w:lineRule="auto"/>
              <w:rPr>
                <w:rFonts w:ascii="Times New Roman" w:hAnsi="Times New Roman"/>
                <w:color w:val="auto"/>
                <w:sz w:val="18"/>
                <w:szCs w:val="18"/>
              </w:rPr>
            </w:pPr>
            <w:r w:rsidRPr="00A07550">
              <w:rPr>
                <w:rFonts w:ascii="Times New Roman" w:hAnsi="Times New Roman"/>
                <w:sz w:val="18"/>
                <w:szCs w:val="18"/>
              </w:rPr>
              <w:t>ДОД.01</w:t>
            </w:r>
          </w:p>
        </w:tc>
        <w:tc>
          <w:tcPr>
            <w:tcW w:w="4447" w:type="dxa"/>
            <w:tcBorders>
              <w:top w:val="nil"/>
              <w:left w:val="single" w:sz="4" w:space="0" w:color="auto"/>
              <w:bottom w:val="single" w:sz="4" w:space="0" w:color="auto"/>
              <w:right w:val="single" w:sz="4" w:space="0" w:color="auto"/>
            </w:tcBorders>
            <w:shd w:val="clear" w:color="auto" w:fill="auto"/>
            <w:vAlign w:val="center"/>
          </w:tcPr>
          <w:p w14:paraId="3CFDA551" w14:textId="7723CFD1" w:rsidR="00A07550" w:rsidRPr="00A07550" w:rsidRDefault="00A07550" w:rsidP="00A07550">
            <w:pPr>
              <w:spacing w:after="0" w:line="240" w:lineRule="auto"/>
              <w:rPr>
                <w:rFonts w:ascii="Times New Roman" w:hAnsi="Times New Roman"/>
                <w:color w:val="auto"/>
                <w:sz w:val="18"/>
                <w:szCs w:val="18"/>
              </w:rPr>
            </w:pPr>
            <w:r w:rsidRPr="00A07550">
              <w:rPr>
                <w:rFonts w:ascii="Times New Roman" w:hAnsi="Times New Roman"/>
                <w:sz w:val="18"/>
                <w:szCs w:val="18"/>
              </w:rPr>
              <w:t>Введение в профессиональную деятельность</w:t>
            </w:r>
          </w:p>
        </w:tc>
        <w:tc>
          <w:tcPr>
            <w:tcW w:w="722" w:type="dxa"/>
            <w:tcBorders>
              <w:top w:val="nil"/>
              <w:left w:val="nil"/>
              <w:bottom w:val="single" w:sz="4" w:space="0" w:color="auto"/>
              <w:right w:val="single" w:sz="4" w:space="0" w:color="auto"/>
            </w:tcBorders>
            <w:shd w:val="clear" w:color="auto" w:fill="auto"/>
          </w:tcPr>
          <w:p w14:paraId="69BBE3B3" w14:textId="17DBD453" w:rsidR="00A07550" w:rsidRPr="00A521B0" w:rsidRDefault="00A07550" w:rsidP="00A07550">
            <w:pPr>
              <w:spacing w:after="0" w:line="240" w:lineRule="auto"/>
              <w:jc w:val="center"/>
              <w:rPr>
                <w:rFonts w:ascii="Times New Roman" w:hAnsi="Times New Roman"/>
                <w:color w:val="auto"/>
                <w:sz w:val="18"/>
                <w:szCs w:val="18"/>
              </w:rPr>
            </w:pPr>
            <w:r>
              <w:rPr>
                <w:rFonts w:ascii="Times New Roman" w:hAnsi="Times New Roman"/>
                <w:color w:val="auto"/>
                <w:sz w:val="18"/>
                <w:szCs w:val="18"/>
              </w:rPr>
              <w:t>ДЗ</w:t>
            </w:r>
          </w:p>
        </w:tc>
        <w:tc>
          <w:tcPr>
            <w:tcW w:w="576" w:type="dxa"/>
            <w:tcBorders>
              <w:top w:val="nil"/>
              <w:left w:val="nil"/>
              <w:bottom w:val="single" w:sz="4" w:space="0" w:color="auto"/>
              <w:right w:val="single" w:sz="4" w:space="0" w:color="auto"/>
            </w:tcBorders>
            <w:shd w:val="clear" w:color="auto" w:fill="auto"/>
            <w:vAlign w:val="center"/>
          </w:tcPr>
          <w:p w14:paraId="681B2A9C" w14:textId="31C28885" w:rsidR="00A07550" w:rsidRPr="00A956AA" w:rsidRDefault="00A07550" w:rsidP="00A07550">
            <w:pPr>
              <w:spacing w:after="0" w:line="240" w:lineRule="auto"/>
              <w:jc w:val="center"/>
              <w:rPr>
                <w:rFonts w:ascii="Times New Roman" w:hAnsi="Times New Roman"/>
                <w:color w:val="auto"/>
                <w:sz w:val="18"/>
                <w:szCs w:val="18"/>
              </w:rPr>
            </w:pPr>
            <w:r>
              <w:rPr>
                <w:rFonts w:ascii="Times New Roman" w:hAnsi="Times New Roman"/>
                <w:color w:val="auto"/>
                <w:sz w:val="18"/>
                <w:szCs w:val="18"/>
              </w:rPr>
              <w:t>36</w:t>
            </w:r>
          </w:p>
        </w:tc>
        <w:tc>
          <w:tcPr>
            <w:tcW w:w="724" w:type="dxa"/>
            <w:tcBorders>
              <w:top w:val="nil"/>
              <w:left w:val="nil"/>
              <w:bottom w:val="single" w:sz="4" w:space="0" w:color="auto"/>
              <w:right w:val="single" w:sz="4" w:space="0" w:color="auto"/>
            </w:tcBorders>
            <w:shd w:val="clear" w:color="auto" w:fill="auto"/>
            <w:vAlign w:val="center"/>
          </w:tcPr>
          <w:p w14:paraId="753E81AE" w14:textId="12A5454E" w:rsidR="00A07550" w:rsidRDefault="00A07550" w:rsidP="00A07550">
            <w:pPr>
              <w:spacing w:after="0" w:line="240" w:lineRule="auto"/>
              <w:jc w:val="center"/>
              <w:rPr>
                <w:rFonts w:ascii="Times New Roman" w:hAnsi="Times New Roman"/>
                <w:color w:val="auto"/>
                <w:sz w:val="18"/>
                <w:szCs w:val="18"/>
              </w:rPr>
            </w:pPr>
            <w:r>
              <w:rPr>
                <w:rFonts w:ascii="Times New Roman" w:hAnsi="Times New Roman"/>
                <w:color w:val="auto"/>
                <w:sz w:val="18"/>
                <w:szCs w:val="18"/>
              </w:rPr>
              <w:t>28</w:t>
            </w:r>
          </w:p>
        </w:tc>
        <w:tc>
          <w:tcPr>
            <w:tcW w:w="686" w:type="dxa"/>
            <w:tcBorders>
              <w:top w:val="nil"/>
              <w:left w:val="nil"/>
              <w:bottom w:val="single" w:sz="4" w:space="0" w:color="auto"/>
              <w:right w:val="single" w:sz="4" w:space="0" w:color="auto"/>
            </w:tcBorders>
            <w:shd w:val="clear" w:color="auto" w:fill="auto"/>
            <w:vAlign w:val="center"/>
          </w:tcPr>
          <w:p w14:paraId="7A01D656" w14:textId="407A2C0C" w:rsidR="00A07550" w:rsidRPr="00A956AA" w:rsidRDefault="00A07550" w:rsidP="00A07550">
            <w:pPr>
              <w:spacing w:after="0" w:line="240" w:lineRule="auto"/>
              <w:jc w:val="center"/>
              <w:rPr>
                <w:rFonts w:ascii="Times New Roman" w:hAnsi="Times New Roman"/>
                <w:color w:val="auto"/>
                <w:sz w:val="18"/>
                <w:szCs w:val="18"/>
              </w:rPr>
            </w:pPr>
            <w:r>
              <w:rPr>
                <w:rFonts w:ascii="Times New Roman" w:hAnsi="Times New Roman"/>
                <w:color w:val="auto"/>
                <w:sz w:val="18"/>
                <w:szCs w:val="18"/>
              </w:rPr>
              <w:t>34</w:t>
            </w:r>
          </w:p>
        </w:tc>
        <w:tc>
          <w:tcPr>
            <w:tcW w:w="562" w:type="dxa"/>
            <w:tcBorders>
              <w:top w:val="nil"/>
              <w:left w:val="nil"/>
              <w:bottom w:val="single" w:sz="4" w:space="0" w:color="auto"/>
              <w:right w:val="single" w:sz="4" w:space="0" w:color="auto"/>
            </w:tcBorders>
            <w:shd w:val="clear" w:color="auto" w:fill="auto"/>
            <w:vAlign w:val="center"/>
          </w:tcPr>
          <w:p w14:paraId="33889143" w14:textId="77777777" w:rsidR="00A07550" w:rsidRPr="00A956AA" w:rsidRDefault="00A07550" w:rsidP="00A07550">
            <w:pPr>
              <w:spacing w:after="0" w:line="240" w:lineRule="auto"/>
              <w:jc w:val="center"/>
              <w:rPr>
                <w:rFonts w:ascii="Times New Roman" w:hAnsi="Times New Roman"/>
                <w:color w:val="auto"/>
                <w:sz w:val="18"/>
                <w:szCs w:val="18"/>
              </w:rPr>
            </w:pPr>
          </w:p>
        </w:tc>
        <w:tc>
          <w:tcPr>
            <w:tcW w:w="578" w:type="dxa"/>
            <w:tcBorders>
              <w:top w:val="single" w:sz="4" w:space="0" w:color="auto"/>
              <w:left w:val="nil"/>
              <w:bottom w:val="single" w:sz="4" w:space="0" w:color="auto"/>
              <w:right w:val="single" w:sz="4" w:space="0" w:color="auto"/>
            </w:tcBorders>
            <w:shd w:val="clear" w:color="auto" w:fill="auto"/>
            <w:vAlign w:val="center"/>
          </w:tcPr>
          <w:p w14:paraId="19398019" w14:textId="77777777" w:rsidR="00A07550" w:rsidRPr="00A956AA" w:rsidRDefault="00A07550" w:rsidP="00A07550">
            <w:pPr>
              <w:spacing w:after="0" w:line="240" w:lineRule="auto"/>
              <w:jc w:val="center"/>
              <w:rPr>
                <w:rFonts w:ascii="Times New Roman" w:hAnsi="Times New Roman"/>
                <w:color w:val="auto"/>
                <w:sz w:val="18"/>
                <w:szCs w:val="18"/>
              </w:rPr>
            </w:pPr>
          </w:p>
        </w:tc>
        <w:tc>
          <w:tcPr>
            <w:tcW w:w="424" w:type="dxa"/>
            <w:tcBorders>
              <w:top w:val="single" w:sz="4" w:space="0" w:color="auto"/>
              <w:left w:val="nil"/>
              <w:bottom w:val="single" w:sz="4" w:space="0" w:color="auto"/>
              <w:right w:val="single" w:sz="4" w:space="0" w:color="auto"/>
            </w:tcBorders>
            <w:shd w:val="clear" w:color="auto" w:fill="auto"/>
            <w:vAlign w:val="center"/>
          </w:tcPr>
          <w:p w14:paraId="4DF400DE" w14:textId="77777777"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tcPr>
          <w:p w14:paraId="24D230EC" w14:textId="33C098FE" w:rsidR="00A07550" w:rsidRPr="00A956AA" w:rsidRDefault="00A07550" w:rsidP="00A07550">
            <w:pPr>
              <w:spacing w:after="0" w:line="240" w:lineRule="auto"/>
              <w:jc w:val="center"/>
              <w:rPr>
                <w:rFonts w:ascii="Times New Roman" w:hAnsi="Times New Roman"/>
                <w:color w:val="auto"/>
                <w:sz w:val="18"/>
                <w:szCs w:val="18"/>
              </w:rPr>
            </w:pPr>
            <w:r>
              <w:rPr>
                <w:rFonts w:ascii="Times New Roman" w:hAnsi="Times New Roman"/>
                <w:color w:val="auto"/>
                <w:sz w:val="18"/>
                <w:szCs w:val="18"/>
              </w:rPr>
              <w:t>2</w:t>
            </w:r>
          </w:p>
        </w:tc>
        <w:tc>
          <w:tcPr>
            <w:tcW w:w="567" w:type="dxa"/>
            <w:tcBorders>
              <w:top w:val="nil"/>
              <w:left w:val="nil"/>
              <w:bottom w:val="single" w:sz="4" w:space="0" w:color="auto"/>
              <w:right w:val="single" w:sz="4" w:space="0" w:color="auto"/>
            </w:tcBorders>
            <w:shd w:val="clear" w:color="000000" w:fill="FDE9D9"/>
            <w:vAlign w:val="center"/>
          </w:tcPr>
          <w:p w14:paraId="2EAB9345" w14:textId="1A7DADD3" w:rsidR="00A07550" w:rsidRPr="00A956AA" w:rsidRDefault="00A07550" w:rsidP="00A07550">
            <w:pPr>
              <w:spacing w:after="0" w:line="240" w:lineRule="auto"/>
              <w:jc w:val="center"/>
              <w:rPr>
                <w:rFonts w:ascii="Times New Roman" w:hAnsi="Times New Roman"/>
                <w:color w:val="auto"/>
                <w:sz w:val="18"/>
                <w:szCs w:val="18"/>
              </w:rPr>
            </w:pPr>
            <w:r>
              <w:rPr>
                <w:rFonts w:ascii="Times New Roman" w:hAnsi="Times New Roman"/>
                <w:color w:val="auto"/>
                <w:sz w:val="18"/>
                <w:szCs w:val="18"/>
              </w:rPr>
              <w:t>36</w:t>
            </w:r>
          </w:p>
        </w:tc>
        <w:tc>
          <w:tcPr>
            <w:tcW w:w="539" w:type="dxa"/>
            <w:tcBorders>
              <w:top w:val="nil"/>
              <w:left w:val="nil"/>
              <w:bottom w:val="single" w:sz="4" w:space="0" w:color="auto"/>
              <w:right w:val="single" w:sz="4" w:space="0" w:color="auto"/>
            </w:tcBorders>
            <w:shd w:val="clear" w:color="auto" w:fill="auto"/>
            <w:vAlign w:val="center"/>
          </w:tcPr>
          <w:p w14:paraId="073D8720" w14:textId="77777777" w:rsidR="00A07550" w:rsidRPr="00A956AA" w:rsidRDefault="00A07550" w:rsidP="00A07550">
            <w:pPr>
              <w:spacing w:after="0" w:line="240" w:lineRule="auto"/>
              <w:jc w:val="center"/>
              <w:rPr>
                <w:rFonts w:ascii="Times New Roman" w:hAnsi="Times New Roman"/>
                <w:color w:val="auto"/>
                <w:sz w:val="18"/>
                <w:szCs w:val="18"/>
              </w:rPr>
            </w:pPr>
          </w:p>
        </w:tc>
        <w:tc>
          <w:tcPr>
            <w:tcW w:w="596" w:type="dxa"/>
            <w:tcBorders>
              <w:top w:val="nil"/>
              <w:left w:val="nil"/>
              <w:bottom w:val="single" w:sz="4" w:space="0" w:color="auto"/>
              <w:right w:val="single" w:sz="4" w:space="0" w:color="auto"/>
            </w:tcBorders>
            <w:shd w:val="clear" w:color="000000" w:fill="FDE9D9"/>
            <w:vAlign w:val="center"/>
          </w:tcPr>
          <w:p w14:paraId="5E758DEC" w14:textId="77777777"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tcPr>
          <w:p w14:paraId="5ED27285" w14:textId="77777777"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000000" w:fill="FDE9D9"/>
            <w:vAlign w:val="center"/>
          </w:tcPr>
          <w:p w14:paraId="4A8045B6" w14:textId="77777777"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tcPr>
          <w:p w14:paraId="35FF3873" w14:textId="77777777" w:rsidR="00A07550" w:rsidRPr="00A956AA" w:rsidRDefault="00A07550" w:rsidP="00A07550">
            <w:pPr>
              <w:spacing w:after="0" w:line="240" w:lineRule="auto"/>
              <w:jc w:val="center"/>
              <w:rPr>
                <w:rFonts w:ascii="Times New Roman" w:hAnsi="Times New Roman"/>
                <w:color w:val="auto"/>
                <w:sz w:val="18"/>
                <w:szCs w:val="18"/>
              </w:rPr>
            </w:pPr>
          </w:p>
        </w:tc>
        <w:tc>
          <w:tcPr>
            <w:tcW w:w="709" w:type="dxa"/>
            <w:tcBorders>
              <w:top w:val="nil"/>
              <w:left w:val="nil"/>
              <w:bottom w:val="single" w:sz="4" w:space="0" w:color="auto"/>
              <w:right w:val="single" w:sz="4" w:space="0" w:color="auto"/>
            </w:tcBorders>
            <w:shd w:val="clear" w:color="000000" w:fill="FDE9D9"/>
            <w:vAlign w:val="center"/>
          </w:tcPr>
          <w:p w14:paraId="1B256BBF" w14:textId="77777777" w:rsidR="00A07550" w:rsidRPr="00A956AA" w:rsidRDefault="00A07550" w:rsidP="00A07550">
            <w:pPr>
              <w:spacing w:after="0" w:line="240" w:lineRule="auto"/>
              <w:jc w:val="center"/>
              <w:rPr>
                <w:rFonts w:ascii="Times New Roman" w:hAnsi="Times New Roman"/>
                <w:color w:val="auto"/>
                <w:sz w:val="18"/>
                <w:szCs w:val="18"/>
              </w:rPr>
            </w:pPr>
          </w:p>
        </w:tc>
        <w:tc>
          <w:tcPr>
            <w:tcW w:w="709" w:type="dxa"/>
            <w:tcBorders>
              <w:top w:val="nil"/>
              <w:left w:val="nil"/>
              <w:bottom w:val="single" w:sz="4" w:space="0" w:color="auto"/>
              <w:right w:val="single" w:sz="4" w:space="0" w:color="auto"/>
            </w:tcBorders>
            <w:shd w:val="clear" w:color="auto" w:fill="auto"/>
            <w:vAlign w:val="center"/>
          </w:tcPr>
          <w:p w14:paraId="05A33B4F" w14:textId="77777777" w:rsidR="00A07550" w:rsidRPr="00A956AA" w:rsidRDefault="00A07550" w:rsidP="00A07550">
            <w:pPr>
              <w:spacing w:after="0" w:line="240" w:lineRule="auto"/>
              <w:jc w:val="center"/>
              <w:rPr>
                <w:rFonts w:ascii="Times New Roman" w:hAnsi="Times New Roman"/>
                <w:color w:val="auto"/>
                <w:sz w:val="18"/>
                <w:szCs w:val="18"/>
              </w:rPr>
            </w:pPr>
          </w:p>
        </w:tc>
      </w:tr>
      <w:tr w:rsidR="00A07550" w:rsidRPr="00A956AA" w14:paraId="40B8CFC9" w14:textId="77777777" w:rsidTr="00A07550">
        <w:trPr>
          <w:trHeight w:val="261"/>
        </w:trPr>
        <w:tc>
          <w:tcPr>
            <w:tcW w:w="1271" w:type="dxa"/>
            <w:tcBorders>
              <w:top w:val="nil"/>
              <w:left w:val="single" w:sz="4" w:space="0" w:color="auto"/>
              <w:bottom w:val="single" w:sz="4" w:space="0" w:color="auto"/>
              <w:right w:val="nil"/>
            </w:tcBorders>
            <w:shd w:val="clear" w:color="000000" w:fill="CCFFCC"/>
            <w:vAlign w:val="center"/>
          </w:tcPr>
          <w:p w14:paraId="2C0EB5B6" w14:textId="33E885BB" w:rsidR="00A07550" w:rsidRPr="00A07550" w:rsidRDefault="00A07550" w:rsidP="00A07550">
            <w:pPr>
              <w:spacing w:after="0" w:line="240" w:lineRule="auto"/>
              <w:rPr>
                <w:rFonts w:ascii="Times New Roman" w:hAnsi="Times New Roman"/>
                <w:color w:val="auto"/>
                <w:sz w:val="18"/>
                <w:szCs w:val="18"/>
              </w:rPr>
            </w:pPr>
            <w:r w:rsidRPr="00A07550">
              <w:rPr>
                <w:rFonts w:ascii="Times New Roman" w:hAnsi="Times New Roman"/>
                <w:sz w:val="18"/>
                <w:szCs w:val="18"/>
              </w:rPr>
              <w:t>ДОД.02</w:t>
            </w:r>
          </w:p>
        </w:tc>
        <w:tc>
          <w:tcPr>
            <w:tcW w:w="4447" w:type="dxa"/>
            <w:tcBorders>
              <w:top w:val="nil"/>
              <w:left w:val="single" w:sz="4" w:space="0" w:color="auto"/>
              <w:bottom w:val="single" w:sz="4" w:space="0" w:color="auto"/>
              <w:right w:val="single" w:sz="4" w:space="0" w:color="auto"/>
            </w:tcBorders>
            <w:shd w:val="clear" w:color="auto" w:fill="auto"/>
            <w:vAlign w:val="center"/>
          </w:tcPr>
          <w:p w14:paraId="4B5DDA96" w14:textId="7A5F13B2" w:rsidR="00A07550" w:rsidRPr="00A07550" w:rsidRDefault="00A07550" w:rsidP="00A07550">
            <w:pPr>
              <w:spacing w:after="0" w:line="240" w:lineRule="auto"/>
              <w:rPr>
                <w:rFonts w:ascii="Times New Roman" w:hAnsi="Times New Roman"/>
                <w:color w:val="auto"/>
                <w:sz w:val="18"/>
                <w:szCs w:val="18"/>
              </w:rPr>
            </w:pPr>
            <w:r w:rsidRPr="00A07550">
              <w:rPr>
                <w:rFonts w:ascii="Times New Roman" w:hAnsi="Times New Roman"/>
                <w:sz w:val="18"/>
                <w:szCs w:val="18"/>
              </w:rPr>
              <w:t xml:space="preserve">Основы черчения </w:t>
            </w:r>
          </w:p>
        </w:tc>
        <w:tc>
          <w:tcPr>
            <w:tcW w:w="722" w:type="dxa"/>
            <w:tcBorders>
              <w:top w:val="nil"/>
              <w:left w:val="nil"/>
              <w:bottom w:val="single" w:sz="4" w:space="0" w:color="auto"/>
              <w:right w:val="single" w:sz="4" w:space="0" w:color="auto"/>
            </w:tcBorders>
            <w:shd w:val="clear" w:color="auto" w:fill="auto"/>
          </w:tcPr>
          <w:p w14:paraId="6A9793AB" w14:textId="625C743C" w:rsidR="00A07550" w:rsidRPr="00A521B0" w:rsidRDefault="00A07550" w:rsidP="00A07550">
            <w:pPr>
              <w:spacing w:after="0" w:line="240" w:lineRule="auto"/>
              <w:jc w:val="center"/>
              <w:rPr>
                <w:rFonts w:ascii="Times New Roman" w:hAnsi="Times New Roman"/>
                <w:color w:val="auto"/>
                <w:sz w:val="18"/>
                <w:szCs w:val="18"/>
              </w:rPr>
            </w:pPr>
            <w:r>
              <w:rPr>
                <w:rFonts w:ascii="Times New Roman" w:hAnsi="Times New Roman"/>
                <w:color w:val="auto"/>
                <w:sz w:val="18"/>
                <w:szCs w:val="18"/>
              </w:rPr>
              <w:t>ДЗ</w:t>
            </w:r>
          </w:p>
        </w:tc>
        <w:tc>
          <w:tcPr>
            <w:tcW w:w="576" w:type="dxa"/>
            <w:tcBorders>
              <w:top w:val="nil"/>
              <w:left w:val="nil"/>
              <w:bottom w:val="single" w:sz="4" w:space="0" w:color="auto"/>
              <w:right w:val="single" w:sz="4" w:space="0" w:color="auto"/>
            </w:tcBorders>
            <w:shd w:val="clear" w:color="auto" w:fill="auto"/>
            <w:vAlign w:val="center"/>
          </w:tcPr>
          <w:p w14:paraId="5408E588" w14:textId="77D3CE1C" w:rsidR="00A07550" w:rsidRPr="00A956AA" w:rsidRDefault="00A07550" w:rsidP="00A07550">
            <w:pPr>
              <w:spacing w:after="0" w:line="240" w:lineRule="auto"/>
              <w:jc w:val="center"/>
              <w:rPr>
                <w:rFonts w:ascii="Times New Roman" w:hAnsi="Times New Roman"/>
                <w:color w:val="auto"/>
                <w:sz w:val="18"/>
                <w:szCs w:val="18"/>
              </w:rPr>
            </w:pPr>
            <w:r>
              <w:rPr>
                <w:rFonts w:ascii="Times New Roman" w:hAnsi="Times New Roman"/>
                <w:color w:val="auto"/>
                <w:sz w:val="18"/>
                <w:szCs w:val="18"/>
              </w:rPr>
              <w:t>40</w:t>
            </w:r>
          </w:p>
        </w:tc>
        <w:tc>
          <w:tcPr>
            <w:tcW w:w="724" w:type="dxa"/>
            <w:tcBorders>
              <w:top w:val="nil"/>
              <w:left w:val="nil"/>
              <w:bottom w:val="single" w:sz="4" w:space="0" w:color="auto"/>
              <w:right w:val="single" w:sz="4" w:space="0" w:color="auto"/>
            </w:tcBorders>
            <w:shd w:val="clear" w:color="auto" w:fill="auto"/>
            <w:vAlign w:val="center"/>
          </w:tcPr>
          <w:p w14:paraId="745A6726" w14:textId="346E213C" w:rsidR="00A07550" w:rsidRDefault="00A07550" w:rsidP="00A07550">
            <w:pPr>
              <w:spacing w:after="0" w:line="240" w:lineRule="auto"/>
              <w:jc w:val="center"/>
              <w:rPr>
                <w:rFonts w:ascii="Times New Roman" w:hAnsi="Times New Roman"/>
                <w:color w:val="auto"/>
                <w:sz w:val="18"/>
                <w:szCs w:val="18"/>
              </w:rPr>
            </w:pPr>
            <w:r>
              <w:rPr>
                <w:rFonts w:ascii="Times New Roman" w:hAnsi="Times New Roman"/>
                <w:color w:val="auto"/>
                <w:sz w:val="18"/>
                <w:szCs w:val="18"/>
              </w:rPr>
              <w:t>36</w:t>
            </w:r>
          </w:p>
        </w:tc>
        <w:tc>
          <w:tcPr>
            <w:tcW w:w="686" w:type="dxa"/>
            <w:tcBorders>
              <w:top w:val="nil"/>
              <w:left w:val="nil"/>
              <w:bottom w:val="single" w:sz="4" w:space="0" w:color="auto"/>
              <w:right w:val="single" w:sz="4" w:space="0" w:color="auto"/>
            </w:tcBorders>
            <w:shd w:val="clear" w:color="auto" w:fill="auto"/>
            <w:vAlign w:val="center"/>
          </w:tcPr>
          <w:p w14:paraId="4B34075A" w14:textId="44283C8B" w:rsidR="00A07550" w:rsidRPr="00A956AA" w:rsidRDefault="00A07550" w:rsidP="00A07550">
            <w:pPr>
              <w:spacing w:after="0" w:line="240" w:lineRule="auto"/>
              <w:jc w:val="center"/>
              <w:rPr>
                <w:rFonts w:ascii="Times New Roman" w:hAnsi="Times New Roman"/>
                <w:color w:val="auto"/>
                <w:sz w:val="18"/>
                <w:szCs w:val="18"/>
              </w:rPr>
            </w:pPr>
            <w:r>
              <w:rPr>
                <w:rFonts w:ascii="Times New Roman" w:hAnsi="Times New Roman"/>
                <w:color w:val="auto"/>
                <w:sz w:val="18"/>
                <w:szCs w:val="18"/>
              </w:rPr>
              <w:t>38</w:t>
            </w:r>
          </w:p>
        </w:tc>
        <w:tc>
          <w:tcPr>
            <w:tcW w:w="562" w:type="dxa"/>
            <w:tcBorders>
              <w:top w:val="nil"/>
              <w:left w:val="nil"/>
              <w:bottom w:val="single" w:sz="4" w:space="0" w:color="auto"/>
              <w:right w:val="single" w:sz="4" w:space="0" w:color="auto"/>
            </w:tcBorders>
            <w:shd w:val="clear" w:color="auto" w:fill="auto"/>
            <w:vAlign w:val="center"/>
          </w:tcPr>
          <w:p w14:paraId="260AECED" w14:textId="77777777" w:rsidR="00A07550" w:rsidRPr="00A956AA" w:rsidRDefault="00A07550" w:rsidP="00A07550">
            <w:pPr>
              <w:spacing w:after="0" w:line="240" w:lineRule="auto"/>
              <w:jc w:val="center"/>
              <w:rPr>
                <w:rFonts w:ascii="Times New Roman" w:hAnsi="Times New Roman"/>
                <w:color w:val="auto"/>
                <w:sz w:val="18"/>
                <w:szCs w:val="18"/>
              </w:rPr>
            </w:pPr>
          </w:p>
        </w:tc>
        <w:tc>
          <w:tcPr>
            <w:tcW w:w="578" w:type="dxa"/>
            <w:tcBorders>
              <w:top w:val="single" w:sz="4" w:space="0" w:color="auto"/>
              <w:left w:val="nil"/>
              <w:bottom w:val="single" w:sz="4" w:space="0" w:color="auto"/>
              <w:right w:val="single" w:sz="4" w:space="0" w:color="auto"/>
            </w:tcBorders>
            <w:shd w:val="clear" w:color="auto" w:fill="auto"/>
            <w:vAlign w:val="center"/>
          </w:tcPr>
          <w:p w14:paraId="0C3002CA" w14:textId="77777777" w:rsidR="00A07550" w:rsidRPr="00A956AA" w:rsidRDefault="00A07550" w:rsidP="00A07550">
            <w:pPr>
              <w:spacing w:after="0" w:line="240" w:lineRule="auto"/>
              <w:jc w:val="center"/>
              <w:rPr>
                <w:rFonts w:ascii="Times New Roman" w:hAnsi="Times New Roman"/>
                <w:color w:val="auto"/>
                <w:sz w:val="18"/>
                <w:szCs w:val="18"/>
              </w:rPr>
            </w:pPr>
          </w:p>
        </w:tc>
        <w:tc>
          <w:tcPr>
            <w:tcW w:w="424" w:type="dxa"/>
            <w:tcBorders>
              <w:top w:val="single" w:sz="4" w:space="0" w:color="auto"/>
              <w:left w:val="nil"/>
              <w:bottom w:val="single" w:sz="4" w:space="0" w:color="auto"/>
              <w:right w:val="single" w:sz="4" w:space="0" w:color="auto"/>
            </w:tcBorders>
            <w:shd w:val="clear" w:color="auto" w:fill="auto"/>
            <w:vAlign w:val="center"/>
          </w:tcPr>
          <w:p w14:paraId="28E7A5D3" w14:textId="77777777"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tcPr>
          <w:p w14:paraId="59D14A18" w14:textId="7EBA209C" w:rsidR="00A07550" w:rsidRPr="00A956AA" w:rsidRDefault="00A07550" w:rsidP="00A07550">
            <w:pPr>
              <w:spacing w:after="0" w:line="240" w:lineRule="auto"/>
              <w:jc w:val="center"/>
              <w:rPr>
                <w:rFonts w:ascii="Times New Roman" w:hAnsi="Times New Roman"/>
                <w:color w:val="auto"/>
                <w:sz w:val="18"/>
                <w:szCs w:val="18"/>
              </w:rPr>
            </w:pPr>
            <w:r>
              <w:rPr>
                <w:rFonts w:ascii="Times New Roman" w:hAnsi="Times New Roman"/>
                <w:color w:val="auto"/>
                <w:sz w:val="18"/>
                <w:szCs w:val="18"/>
              </w:rPr>
              <w:t>2</w:t>
            </w:r>
          </w:p>
        </w:tc>
        <w:tc>
          <w:tcPr>
            <w:tcW w:w="567" w:type="dxa"/>
            <w:tcBorders>
              <w:top w:val="nil"/>
              <w:left w:val="nil"/>
              <w:bottom w:val="single" w:sz="4" w:space="0" w:color="auto"/>
              <w:right w:val="single" w:sz="4" w:space="0" w:color="auto"/>
            </w:tcBorders>
            <w:shd w:val="clear" w:color="000000" w:fill="FDE9D9"/>
            <w:vAlign w:val="center"/>
          </w:tcPr>
          <w:p w14:paraId="4D146EA2" w14:textId="77777777" w:rsidR="00A07550" w:rsidRPr="00A956AA" w:rsidRDefault="00A07550" w:rsidP="00A07550">
            <w:pPr>
              <w:spacing w:after="0" w:line="240" w:lineRule="auto"/>
              <w:jc w:val="center"/>
              <w:rPr>
                <w:rFonts w:ascii="Times New Roman" w:hAnsi="Times New Roman"/>
                <w:color w:val="auto"/>
                <w:sz w:val="18"/>
                <w:szCs w:val="18"/>
              </w:rPr>
            </w:pPr>
          </w:p>
        </w:tc>
        <w:tc>
          <w:tcPr>
            <w:tcW w:w="539" w:type="dxa"/>
            <w:tcBorders>
              <w:top w:val="nil"/>
              <w:left w:val="nil"/>
              <w:bottom w:val="single" w:sz="4" w:space="0" w:color="auto"/>
              <w:right w:val="single" w:sz="4" w:space="0" w:color="auto"/>
            </w:tcBorders>
            <w:shd w:val="clear" w:color="auto" w:fill="auto"/>
            <w:vAlign w:val="center"/>
          </w:tcPr>
          <w:p w14:paraId="23E5169E" w14:textId="36952479" w:rsidR="00A07550" w:rsidRPr="00A956AA" w:rsidRDefault="00A07550" w:rsidP="00A07550">
            <w:pPr>
              <w:spacing w:after="0" w:line="240" w:lineRule="auto"/>
              <w:jc w:val="center"/>
              <w:rPr>
                <w:rFonts w:ascii="Times New Roman" w:hAnsi="Times New Roman"/>
                <w:color w:val="auto"/>
                <w:sz w:val="18"/>
                <w:szCs w:val="18"/>
              </w:rPr>
            </w:pPr>
            <w:r>
              <w:rPr>
                <w:rFonts w:ascii="Times New Roman" w:hAnsi="Times New Roman"/>
                <w:color w:val="auto"/>
                <w:sz w:val="18"/>
                <w:szCs w:val="18"/>
              </w:rPr>
              <w:t>40</w:t>
            </w:r>
          </w:p>
        </w:tc>
        <w:tc>
          <w:tcPr>
            <w:tcW w:w="596" w:type="dxa"/>
            <w:tcBorders>
              <w:top w:val="nil"/>
              <w:left w:val="nil"/>
              <w:bottom w:val="single" w:sz="4" w:space="0" w:color="auto"/>
              <w:right w:val="single" w:sz="4" w:space="0" w:color="auto"/>
            </w:tcBorders>
            <w:shd w:val="clear" w:color="000000" w:fill="FDE9D9"/>
            <w:vAlign w:val="center"/>
          </w:tcPr>
          <w:p w14:paraId="26A1761B" w14:textId="77777777"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tcPr>
          <w:p w14:paraId="1B3CA0F5" w14:textId="77777777"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000000" w:fill="FDE9D9"/>
            <w:vAlign w:val="center"/>
          </w:tcPr>
          <w:p w14:paraId="7FF7A4DA" w14:textId="77777777"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tcPr>
          <w:p w14:paraId="5A7C34D5" w14:textId="77777777" w:rsidR="00A07550" w:rsidRPr="00A956AA" w:rsidRDefault="00A07550" w:rsidP="00A07550">
            <w:pPr>
              <w:spacing w:after="0" w:line="240" w:lineRule="auto"/>
              <w:jc w:val="center"/>
              <w:rPr>
                <w:rFonts w:ascii="Times New Roman" w:hAnsi="Times New Roman"/>
                <w:color w:val="auto"/>
                <w:sz w:val="18"/>
                <w:szCs w:val="18"/>
              </w:rPr>
            </w:pPr>
          </w:p>
        </w:tc>
        <w:tc>
          <w:tcPr>
            <w:tcW w:w="709" w:type="dxa"/>
            <w:tcBorders>
              <w:top w:val="nil"/>
              <w:left w:val="nil"/>
              <w:bottom w:val="single" w:sz="4" w:space="0" w:color="auto"/>
              <w:right w:val="single" w:sz="4" w:space="0" w:color="auto"/>
            </w:tcBorders>
            <w:shd w:val="clear" w:color="000000" w:fill="FDE9D9"/>
            <w:vAlign w:val="center"/>
          </w:tcPr>
          <w:p w14:paraId="6A03B01C" w14:textId="77777777" w:rsidR="00A07550" w:rsidRPr="00A956AA" w:rsidRDefault="00A07550" w:rsidP="00A07550">
            <w:pPr>
              <w:spacing w:after="0" w:line="240" w:lineRule="auto"/>
              <w:jc w:val="center"/>
              <w:rPr>
                <w:rFonts w:ascii="Times New Roman" w:hAnsi="Times New Roman"/>
                <w:color w:val="auto"/>
                <w:sz w:val="18"/>
                <w:szCs w:val="18"/>
              </w:rPr>
            </w:pPr>
          </w:p>
        </w:tc>
        <w:tc>
          <w:tcPr>
            <w:tcW w:w="709" w:type="dxa"/>
            <w:tcBorders>
              <w:top w:val="nil"/>
              <w:left w:val="nil"/>
              <w:bottom w:val="single" w:sz="4" w:space="0" w:color="auto"/>
              <w:right w:val="single" w:sz="4" w:space="0" w:color="auto"/>
            </w:tcBorders>
            <w:shd w:val="clear" w:color="auto" w:fill="auto"/>
            <w:vAlign w:val="center"/>
          </w:tcPr>
          <w:p w14:paraId="2A880F1F" w14:textId="77777777" w:rsidR="00A07550" w:rsidRPr="00A956AA" w:rsidRDefault="00A07550" w:rsidP="00A07550">
            <w:pPr>
              <w:spacing w:after="0" w:line="240" w:lineRule="auto"/>
              <w:jc w:val="center"/>
              <w:rPr>
                <w:rFonts w:ascii="Times New Roman" w:hAnsi="Times New Roman"/>
                <w:color w:val="auto"/>
                <w:sz w:val="18"/>
                <w:szCs w:val="18"/>
              </w:rPr>
            </w:pPr>
          </w:p>
        </w:tc>
      </w:tr>
      <w:tr w:rsidR="00A07550" w:rsidRPr="00A956AA" w14:paraId="43076FE2" w14:textId="77777777" w:rsidTr="0041115C">
        <w:trPr>
          <w:trHeight w:val="460"/>
        </w:trPr>
        <w:tc>
          <w:tcPr>
            <w:tcW w:w="1271" w:type="dxa"/>
            <w:tcBorders>
              <w:top w:val="nil"/>
              <w:left w:val="single" w:sz="4" w:space="0" w:color="auto"/>
              <w:bottom w:val="single" w:sz="4" w:space="0" w:color="auto"/>
              <w:right w:val="single" w:sz="4" w:space="0" w:color="auto"/>
            </w:tcBorders>
            <w:shd w:val="clear" w:color="000000" w:fill="FF99CC"/>
            <w:hideMark/>
          </w:tcPr>
          <w:p w14:paraId="2E7823BE" w14:textId="77777777" w:rsidR="00A07550" w:rsidRPr="00A956AA" w:rsidRDefault="00A07550" w:rsidP="00A07550">
            <w:pPr>
              <w:spacing w:after="0" w:line="240" w:lineRule="auto"/>
              <w:rPr>
                <w:rFonts w:ascii="Times New Roman" w:hAnsi="Times New Roman"/>
                <w:b/>
                <w:bCs/>
                <w:color w:val="auto"/>
                <w:sz w:val="18"/>
                <w:szCs w:val="18"/>
              </w:rPr>
            </w:pPr>
            <w:r w:rsidRPr="00A956AA">
              <w:rPr>
                <w:rFonts w:ascii="Times New Roman" w:hAnsi="Times New Roman"/>
                <w:b/>
                <w:bCs/>
                <w:color w:val="auto"/>
                <w:sz w:val="18"/>
                <w:szCs w:val="18"/>
              </w:rPr>
              <w:t>ОГСЭ.00</w:t>
            </w:r>
          </w:p>
        </w:tc>
        <w:tc>
          <w:tcPr>
            <w:tcW w:w="4447" w:type="dxa"/>
            <w:tcBorders>
              <w:top w:val="nil"/>
              <w:left w:val="nil"/>
              <w:bottom w:val="single" w:sz="4" w:space="0" w:color="auto"/>
              <w:right w:val="single" w:sz="4" w:space="0" w:color="auto"/>
            </w:tcBorders>
            <w:shd w:val="clear" w:color="000000" w:fill="FF99CC"/>
            <w:hideMark/>
          </w:tcPr>
          <w:p w14:paraId="51FFF016" w14:textId="77777777" w:rsidR="00A07550" w:rsidRPr="00A956AA" w:rsidRDefault="00A07550" w:rsidP="00A07550">
            <w:pPr>
              <w:spacing w:after="0" w:line="240" w:lineRule="auto"/>
              <w:rPr>
                <w:rFonts w:ascii="Times New Roman" w:hAnsi="Times New Roman"/>
                <w:b/>
                <w:bCs/>
                <w:color w:val="auto"/>
                <w:sz w:val="18"/>
                <w:szCs w:val="18"/>
              </w:rPr>
            </w:pPr>
            <w:r w:rsidRPr="00A956AA">
              <w:rPr>
                <w:rFonts w:ascii="Times New Roman" w:hAnsi="Times New Roman"/>
                <w:b/>
                <w:bCs/>
                <w:color w:val="auto"/>
                <w:sz w:val="18"/>
                <w:szCs w:val="18"/>
              </w:rPr>
              <w:t>ОБЩИЙ ГУМАНИТАРНЫЙ И СОЦИАЛЬНО-ЭКОНОМИЧЕСКИЙ ЦИКЛ</w:t>
            </w:r>
          </w:p>
        </w:tc>
        <w:tc>
          <w:tcPr>
            <w:tcW w:w="722" w:type="dxa"/>
            <w:tcBorders>
              <w:top w:val="nil"/>
              <w:left w:val="nil"/>
              <w:bottom w:val="single" w:sz="4" w:space="0" w:color="auto"/>
              <w:right w:val="single" w:sz="4" w:space="0" w:color="auto"/>
            </w:tcBorders>
            <w:shd w:val="clear" w:color="000000" w:fill="FF99CC"/>
            <w:vAlign w:val="center"/>
            <w:hideMark/>
          </w:tcPr>
          <w:p w14:paraId="62AA6171" w14:textId="77777777" w:rsidR="00A07550" w:rsidRPr="00A956AA" w:rsidRDefault="00A07550" w:rsidP="00A07550">
            <w:pPr>
              <w:spacing w:after="0" w:line="240" w:lineRule="auto"/>
              <w:jc w:val="center"/>
              <w:rPr>
                <w:rFonts w:ascii="Times New Roman" w:hAnsi="Times New Roman"/>
                <w:b/>
                <w:bCs/>
                <w:color w:val="auto"/>
                <w:sz w:val="18"/>
                <w:szCs w:val="18"/>
              </w:rPr>
            </w:pPr>
            <w:r w:rsidRPr="00A956AA">
              <w:rPr>
                <w:rFonts w:ascii="Times New Roman" w:hAnsi="Times New Roman"/>
                <w:b/>
                <w:bCs/>
                <w:color w:val="auto"/>
                <w:sz w:val="18"/>
                <w:szCs w:val="18"/>
              </w:rPr>
              <w:t> </w:t>
            </w:r>
          </w:p>
        </w:tc>
        <w:tc>
          <w:tcPr>
            <w:tcW w:w="576" w:type="dxa"/>
            <w:tcBorders>
              <w:top w:val="nil"/>
              <w:left w:val="nil"/>
              <w:bottom w:val="single" w:sz="4" w:space="0" w:color="auto"/>
              <w:right w:val="single" w:sz="4" w:space="0" w:color="auto"/>
            </w:tcBorders>
            <w:shd w:val="clear" w:color="000000" w:fill="FF99CC"/>
            <w:vAlign w:val="center"/>
            <w:hideMark/>
          </w:tcPr>
          <w:p w14:paraId="566F7AC9" w14:textId="77777777" w:rsidR="00A07550" w:rsidRPr="00A956AA" w:rsidRDefault="00A07550" w:rsidP="00A07550">
            <w:pPr>
              <w:spacing w:after="0" w:line="240" w:lineRule="auto"/>
              <w:jc w:val="center"/>
              <w:rPr>
                <w:rFonts w:ascii="Times New Roman" w:hAnsi="Times New Roman"/>
                <w:b/>
                <w:bCs/>
                <w:color w:val="auto"/>
                <w:sz w:val="18"/>
                <w:szCs w:val="18"/>
              </w:rPr>
            </w:pPr>
            <w:r w:rsidRPr="00A956AA">
              <w:rPr>
                <w:rFonts w:ascii="Times New Roman" w:hAnsi="Times New Roman"/>
                <w:b/>
                <w:bCs/>
                <w:color w:val="auto"/>
                <w:sz w:val="18"/>
                <w:szCs w:val="18"/>
              </w:rPr>
              <w:t>468</w:t>
            </w:r>
          </w:p>
        </w:tc>
        <w:tc>
          <w:tcPr>
            <w:tcW w:w="724" w:type="dxa"/>
            <w:tcBorders>
              <w:top w:val="nil"/>
              <w:left w:val="nil"/>
              <w:bottom w:val="single" w:sz="4" w:space="0" w:color="auto"/>
              <w:right w:val="single" w:sz="4" w:space="0" w:color="auto"/>
            </w:tcBorders>
            <w:shd w:val="clear" w:color="000000" w:fill="FF99CC"/>
            <w:vAlign w:val="center"/>
            <w:hideMark/>
          </w:tcPr>
          <w:p w14:paraId="0DC659B3" w14:textId="033D518C" w:rsidR="00A07550" w:rsidRPr="00A956AA" w:rsidRDefault="00A07550" w:rsidP="00A07550">
            <w:pPr>
              <w:spacing w:after="0" w:line="240" w:lineRule="auto"/>
              <w:jc w:val="center"/>
              <w:rPr>
                <w:rFonts w:ascii="Times New Roman" w:hAnsi="Times New Roman"/>
                <w:b/>
                <w:bCs/>
                <w:color w:val="auto"/>
                <w:sz w:val="18"/>
                <w:szCs w:val="18"/>
              </w:rPr>
            </w:pPr>
            <w:r>
              <w:rPr>
                <w:b/>
                <w:bCs/>
                <w:sz w:val="18"/>
                <w:szCs w:val="18"/>
              </w:rPr>
              <w:t>272</w:t>
            </w:r>
          </w:p>
        </w:tc>
        <w:tc>
          <w:tcPr>
            <w:tcW w:w="686" w:type="dxa"/>
            <w:tcBorders>
              <w:top w:val="nil"/>
              <w:left w:val="nil"/>
              <w:bottom w:val="single" w:sz="4" w:space="0" w:color="auto"/>
              <w:right w:val="single" w:sz="4" w:space="0" w:color="auto"/>
            </w:tcBorders>
            <w:shd w:val="clear" w:color="000000" w:fill="FF99CC"/>
            <w:vAlign w:val="center"/>
            <w:hideMark/>
          </w:tcPr>
          <w:p w14:paraId="0D6BD1FE" w14:textId="7A3E64B2" w:rsidR="00A07550" w:rsidRPr="00A956AA" w:rsidRDefault="00A07550" w:rsidP="00A07550">
            <w:pPr>
              <w:spacing w:after="0" w:line="240" w:lineRule="auto"/>
              <w:jc w:val="center"/>
              <w:rPr>
                <w:rFonts w:ascii="Times New Roman" w:hAnsi="Times New Roman"/>
                <w:b/>
                <w:bCs/>
                <w:color w:val="auto"/>
                <w:sz w:val="18"/>
                <w:szCs w:val="18"/>
              </w:rPr>
            </w:pPr>
            <w:r>
              <w:rPr>
                <w:b/>
                <w:bCs/>
                <w:sz w:val="18"/>
                <w:szCs w:val="18"/>
              </w:rPr>
              <w:t>458</w:t>
            </w:r>
          </w:p>
        </w:tc>
        <w:tc>
          <w:tcPr>
            <w:tcW w:w="562" w:type="dxa"/>
            <w:tcBorders>
              <w:top w:val="nil"/>
              <w:left w:val="nil"/>
              <w:bottom w:val="single" w:sz="4" w:space="0" w:color="auto"/>
              <w:right w:val="single" w:sz="4" w:space="0" w:color="auto"/>
            </w:tcBorders>
            <w:shd w:val="clear" w:color="000000" w:fill="FF99CC"/>
            <w:vAlign w:val="center"/>
            <w:hideMark/>
          </w:tcPr>
          <w:p w14:paraId="313C8385" w14:textId="77777777" w:rsidR="00A07550" w:rsidRPr="00A956AA" w:rsidRDefault="00A07550" w:rsidP="00A07550">
            <w:pPr>
              <w:spacing w:after="0" w:line="240" w:lineRule="auto"/>
              <w:jc w:val="center"/>
              <w:rPr>
                <w:rFonts w:ascii="Times New Roman" w:hAnsi="Times New Roman"/>
                <w:b/>
                <w:bCs/>
                <w:color w:val="auto"/>
                <w:sz w:val="18"/>
                <w:szCs w:val="18"/>
              </w:rPr>
            </w:pPr>
            <w:r w:rsidRPr="00A956AA">
              <w:rPr>
                <w:rFonts w:ascii="Times New Roman" w:hAnsi="Times New Roman"/>
                <w:b/>
                <w:bCs/>
                <w:color w:val="auto"/>
                <w:sz w:val="18"/>
                <w:szCs w:val="18"/>
              </w:rPr>
              <w:t>0</w:t>
            </w:r>
          </w:p>
        </w:tc>
        <w:tc>
          <w:tcPr>
            <w:tcW w:w="578" w:type="dxa"/>
            <w:tcBorders>
              <w:top w:val="single" w:sz="4" w:space="0" w:color="auto"/>
              <w:left w:val="nil"/>
              <w:bottom w:val="single" w:sz="4" w:space="0" w:color="auto"/>
              <w:right w:val="single" w:sz="4" w:space="0" w:color="auto"/>
            </w:tcBorders>
            <w:shd w:val="clear" w:color="000000" w:fill="FF99CC"/>
            <w:vAlign w:val="center"/>
            <w:hideMark/>
          </w:tcPr>
          <w:p w14:paraId="08F13C86" w14:textId="77777777" w:rsidR="00A07550" w:rsidRPr="00A956AA" w:rsidRDefault="00A07550" w:rsidP="00A07550">
            <w:pPr>
              <w:spacing w:after="0" w:line="240" w:lineRule="auto"/>
              <w:jc w:val="center"/>
              <w:rPr>
                <w:rFonts w:ascii="Times New Roman" w:hAnsi="Times New Roman"/>
                <w:b/>
                <w:bCs/>
                <w:color w:val="auto"/>
                <w:sz w:val="18"/>
                <w:szCs w:val="18"/>
              </w:rPr>
            </w:pPr>
            <w:r w:rsidRPr="00A956AA">
              <w:rPr>
                <w:rFonts w:ascii="Times New Roman" w:hAnsi="Times New Roman"/>
                <w:b/>
                <w:bCs/>
                <w:color w:val="auto"/>
                <w:sz w:val="18"/>
                <w:szCs w:val="18"/>
              </w:rPr>
              <w:t>0</w:t>
            </w:r>
          </w:p>
        </w:tc>
        <w:tc>
          <w:tcPr>
            <w:tcW w:w="424" w:type="dxa"/>
            <w:tcBorders>
              <w:top w:val="single" w:sz="4" w:space="0" w:color="auto"/>
              <w:left w:val="nil"/>
              <w:bottom w:val="single" w:sz="4" w:space="0" w:color="auto"/>
              <w:right w:val="single" w:sz="4" w:space="0" w:color="auto"/>
            </w:tcBorders>
            <w:shd w:val="clear" w:color="000000" w:fill="FF99CC"/>
            <w:vAlign w:val="center"/>
          </w:tcPr>
          <w:p w14:paraId="798E51E4" w14:textId="0077A493" w:rsidR="00A07550" w:rsidRPr="00A956AA" w:rsidRDefault="00A07550" w:rsidP="00A07550">
            <w:pPr>
              <w:spacing w:after="0" w:line="240" w:lineRule="auto"/>
              <w:jc w:val="center"/>
              <w:rPr>
                <w:rFonts w:ascii="Times New Roman" w:hAnsi="Times New Roman"/>
                <w:b/>
                <w:bCs/>
                <w:color w:val="auto"/>
                <w:sz w:val="18"/>
                <w:szCs w:val="18"/>
              </w:rPr>
            </w:pPr>
          </w:p>
        </w:tc>
        <w:tc>
          <w:tcPr>
            <w:tcW w:w="567" w:type="dxa"/>
            <w:tcBorders>
              <w:top w:val="nil"/>
              <w:left w:val="nil"/>
              <w:bottom w:val="single" w:sz="4" w:space="0" w:color="auto"/>
              <w:right w:val="single" w:sz="4" w:space="0" w:color="auto"/>
            </w:tcBorders>
            <w:shd w:val="clear" w:color="000000" w:fill="FF99CC"/>
            <w:vAlign w:val="center"/>
            <w:hideMark/>
          </w:tcPr>
          <w:p w14:paraId="63E88A18" w14:textId="499AC236" w:rsidR="00A07550" w:rsidRPr="00A956AA" w:rsidRDefault="00A07550" w:rsidP="00A07550">
            <w:pPr>
              <w:spacing w:after="0" w:line="240" w:lineRule="auto"/>
              <w:jc w:val="center"/>
              <w:rPr>
                <w:rFonts w:ascii="Times New Roman" w:hAnsi="Times New Roman"/>
                <w:b/>
                <w:bCs/>
                <w:color w:val="auto"/>
                <w:sz w:val="18"/>
                <w:szCs w:val="18"/>
              </w:rPr>
            </w:pPr>
            <w:r>
              <w:rPr>
                <w:b/>
                <w:bCs/>
                <w:sz w:val="18"/>
                <w:szCs w:val="18"/>
              </w:rPr>
              <w:t>10</w:t>
            </w:r>
          </w:p>
        </w:tc>
        <w:tc>
          <w:tcPr>
            <w:tcW w:w="567" w:type="dxa"/>
            <w:tcBorders>
              <w:top w:val="nil"/>
              <w:left w:val="nil"/>
              <w:bottom w:val="single" w:sz="4" w:space="0" w:color="auto"/>
              <w:right w:val="single" w:sz="4" w:space="0" w:color="auto"/>
            </w:tcBorders>
            <w:shd w:val="clear" w:color="000000" w:fill="FF99CC"/>
            <w:vAlign w:val="center"/>
            <w:hideMark/>
          </w:tcPr>
          <w:p w14:paraId="7683C35C" w14:textId="77777777" w:rsidR="00A07550" w:rsidRPr="00A956AA" w:rsidRDefault="00A07550" w:rsidP="00A07550">
            <w:pPr>
              <w:spacing w:after="0" w:line="240" w:lineRule="auto"/>
              <w:jc w:val="center"/>
              <w:rPr>
                <w:rFonts w:ascii="Times New Roman" w:hAnsi="Times New Roman"/>
                <w:b/>
                <w:bCs/>
                <w:color w:val="auto"/>
                <w:sz w:val="18"/>
                <w:szCs w:val="18"/>
              </w:rPr>
            </w:pPr>
            <w:r w:rsidRPr="00A956AA">
              <w:rPr>
                <w:rFonts w:ascii="Times New Roman" w:hAnsi="Times New Roman"/>
                <w:b/>
                <w:bCs/>
                <w:color w:val="auto"/>
                <w:sz w:val="18"/>
                <w:szCs w:val="18"/>
              </w:rPr>
              <w:t>0</w:t>
            </w:r>
          </w:p>
        </w:tc>
        <w:tc>
          <w:tcPr>
            <w:tcW w:w="539" w:type="dxa"/>
            <w:tcBorders>
              <w:top w:val="nil"/>
              <w:left w:val="nil"/>
              <w:bottom w:val="single" w:sz="4" w:space="0" w:color="auto"/>
              <w:right w:val="single" w:sz="4" w:space="0" w:color="auto"/>
            </w:tcBorders>
            <w:shd w:val="clear" w:color="000000" w:fill="FF99CC"/>
            <w:vAlign w:val="center"/>
            <w:hideMark/>
          </w:tcPr>
          <w:p w14:paraId="37EA97EF" w14:textId="77777777" w:rsidR="00A07550" w:rsidRPr="00A956AA" w:rsidRDefault="00A07550" w:rsidP="00A07550">
            <w:pPr>
              <w:spacing w:after="0" w:line="240" w:lineRule="auto"/>
              <w:jc w:val="center"/>
              <w:rPr>
                <w:rFonts w:ascii="Times New Roman" w:hAnsi="Times New Roman"/>
                <w:b/>
                <w:bCs/>
                <w:color w:val="auto"/>
                <w:sz w:val="18"/>
                <w:szCs w:val="18"/>
              </w:rPr>
            </w:pPr>
            <w:r w:rsidRPr="00A956AA">
              <w:rPr>
                <w:rFonts w:ascii="Times New Roman" w:hAnsi="Times New Roman"/>
                <w:b/>
                <w:bCs/>
                <w:color w:val="auto"/>
                <w:sz w:val="18"/>
                <w:szCs w:val="18"/>
              </w:rPr>
              <w:t>0</w:t>
            </w:r>
          </w:p>
        </w:tc>
        <w:tc>
          <w:tcPr>
            <w:tcW w:w="596" w:type="dxa"/>
            <w:tcBorders>
              <w:top w:val="nil"/>
              <w:left w:val="nil"/>
              <w:bottom w:val="single" w:sz="4" w:space="0" w:color="auto"/>
              <w:right w:val="single" w:sz="4" w:space="0" w:color="auto"/>
            </w:tcBorders>
            <w:shd w:val="clear" w:color="000000" w:fill="FF99CC"/>
            <w:vAlign w:val="center"/>
            <w:hideMark/>
          </w:tcPr>
          <w:p w14:paraId="3DD37AE0" w14:textId="52EBBF42" w:rsidR="00A07550" w:rsidRPr="00A956AA" w:rsidRDefault="00A07550" w:rsidP="00A07550">
            <w:pPr>
              <w:spacing w:after="0" w:line="240" w:lineRule="auto"/>
              <w:jc w:val="center"/>
              <w:rPr>
                <w:rFonts w:ascii="Times New Roman" w:hAnsi="Times New Roman"/>
                <w:b/>
                <w:bCs/>
                <w:color w:val="auto"/>
                <w:sz w:val="18"/>
                <w:szCs w:val="18"/>
              </w:rPr>
            </w:pPr>
            <w:r>
              <w:rPr>
                <w:b/>
                <w:bCs/>
                <w:sz w:val="18"/>
                <w:szCs w:val="18"/>
              </w:rPr>
              <w:t>104</w:t>
            </w:r>
          </w:p>
        </w:tc>
        <w:tc>
          <w:tcPr>
            <w:tcW w:w="567" w:type="dxa"/>
            <w:tcBorders>
              <w:top w:val="nil"/>
              <w:left w:val="nil"/>
              <w:bottom w:val="single" w:sz="4" w:space="0" w:color="auto"/>
              <w:right w:val="single" w:sz="4" w:space="0" w:color="auto"/>
            </w:tcBorders>
            <w:shd w:val="clear" w:color="000000" w:fill="FF99CC"/>
            <w:vAlign w:val="center"/>
            <w:hideMark/>
          </w:tcPr>
          <w:p w14:paraId="751DAF0D" w14:textId="7C702E63" w:rsidR="00A07550" w:rsidRPr="00A956AA" w:rsidRDefault="00A07550" w:rsidP="00A07550">
            <w:pPr>
              <w:spacing w:after="0" w:line="240" w:lineRule="auto"/>
              <w:jc w:val="center"/>
              <w:rPr>
                <w:rFonts w:ascii="Times New Roman" w:hAnsi="Times New Roman"/>
                <w:b/>
                <w:bCs/>
                <w:color w:val="auto"/>
                <w:sz w:val="18"/>
                <w:szCs w:val="18"/>
              </w:rPr>
            </w:pPr>
            <w:r>
              <w:rPr>
                <w:b/>
                <w:bCs/>
                <w:sz w:val="18"/>
                <w:szCs w:val="18"/>
              </w:rPr>
              <w:t>92</w:t>
            </w:r>
          </w:p>
        </w:tc>
        <w:tc>
          <w:tcPr>
            <w:tcW w:w="567" w:type="dxa"/>
            <w:tcBorders>
              <w:top w:val="nil"/>
              <w:left w:val="nil"/>
              <w:bottom w:val="single" w:sz="4" w:space="0" w:color="auto"/>
              <w:right w:val="single" w:sz="4" w:space="0" w:color="auto"/>
            </w:tcBorders>
            <w:shd w:val="clear" w:color="000000" w:fill="FF99CC"/>
            <w:vAlign w:val="center"/>
            <w:hideMark/>
          </w:tcPr>
          <w:p w14:paraId="0ED17119" w14:textId="6A608902" w:rsidR="00A07550" w:rsidRPr="00A956AA" w:rsidRDefault="00A07550" w:rsidP="00A07550">
            <w:pPr>
              <w:spacing w:after="0" w:line="240" w:lineRule="auto"/>
              <w:jc w:val="center"/>
              <w:rPr>
                <w:rFonts w:ascii="Times New Roman" w:hAnsi="Times New Roman"/>
                <w:b/>
                <w:bCs/>
                <w:color w:val="auto"/>
                <w:sz w:val="18"/>
                <w:szCs w:val="18"/>
              </w:rPr>
            </w:pPr>
            <w:r>
              <w:rPr>
                <w:b/>
                <w:bCs/>
                <w:sz w:val="18"/>
                <w:szCs w:val="18"/>
              </w:rPr>
              <w:t>62</w:t>
            </w:r>
          </w:p>
        </w:tc>
        <w:tc>
          <w:tcPr>
            <w:tcW w:w="567" w:type="dxa"/>
            <w:tcBorders>
              <w:top w:val="nil"/>
              <w:left w:val="nil"/>
              <w:bottom w:val="single" w:sz="4" w:space="0" w:color="auto"/>
              <w:right w:val="single" w:sz="4" w:space="0" w:color="auto"/>
            </w:tcBorders>
            <w:shd w:val="clear" w:color="000000" w:fill="FF99CC"/>
            <w:vAlign w:val="center"/>
            <w:hideMark/>
          </w:tcPr>
          <w:p w14:paraId="13EC8ACD" w14:textId="68DEF8E9" w:rsidR="00A07550" w:rsidRPr="00A956AA" w:rsidRDefault="00A07550" w:rsidP="00A07550">
            <w:pPr>
              <w:spacing w:after="0" w:line="240" w:lineRule="auto"/>
              <w:jc w:val="center"/>
              <w:rPr>
                <w:rFonts w:ascii="Times New Roman" w:hAnsi="Times New Roman"/>
                <w:b/>
                <w:bCs/>
                <w:color w:val="auto"/>
                <w:sz w:val="18"/>
                <w:szCs w:val="18"/>
              </w:rPr>
            </w:pPr>
            <w:r>
              <w:rPr>
                <w:b/>
                <w:bCs/>
                <w:sz w:val="18"/>
                <w:szCs w:val="18"/>
              </w:rPr>
              <w:t>92</w:t>
            </w:r>
          </w:p>
        </w:tc>
        <w:tc>
          <w:tcPr>
            <w:tcW w:w="709" w:type="dxa"/>
            <w:tcBorders>
              <w:top w:val="nil"/>
              <w:left w:val="nil"/>
              <w:bottom w:val="single" w:sz="4" w:space="0" w:color="auto"/>
              <w:right w:val="single" w:sz="4" w:space="0" w:color="auto"/>
            </w:tcBorders>
            <w:shd w:val="clear" w:color="000000" w:fill="FF99CC"/>
            <w:vAlign w:val="center"/>
            <w:hideMark/>
          </w:tcPr>
          <w:p w14:paraId="74958F38" w14:textId="0F444C84" w:rsidR="00A07550" w:rsidRPr="00A956AA" w:rsidRDefault="00A07550" w:rsidP="00A07550">
            <w:pPr>
              <w:spacing w:after="0" w:line="240" w:lineRule="auto"/>
              <w:jc w:val="center"/>
              <w:rPr>
                <w:rFonts w:ascii="Times New Roman" w:hAnsi="Times New Roman"/>
                <w:b/>
                <w:bCs/>
                <w:color w:val="auto"/>
                <w:sz w:val="18"/>
                <w:szCs w:val="18"/>
              </w:rPr>
            </w:pPr>
            <w:r>
              <w:rPr>
                <w:b/>
                <w:bCs/>
                <w:sz w:val="18"/>
                <w:szCs w:val="18"/>
              </w:rPr>
              <w:t>118</w:t>
            </w:r>
          </w:p>
        </w:tc>
        <w:tc>
          <w:tcPr>
            <w:tcW w:w="709" w:type="dxa"/>
            <w:tcBorders>
              <w:top w:val="nil"/>
              <w:left w:val="nil"/>
              <w:bottom w:val="single" w:sz="4" w:space="0" w:color="auto"/>
              <w:right w:val="single" w:sz="4" w:space="0" w:color="auto"/>
            </w:tcBorders>
            <w:shd w:val="clear" w:color="000000" w:fill="FF99CC"/>
            <w:vAlign w:val="center"/>
            <w:hideMark/>
          </w:tcPr>
          <w:p w14:paraId="28A452C1" w14:textId="77777777" w:rsidR="00A07550" w:rsidRPr="00A956AA" w:rsidRDefault="00A07550" w:rsidP="00A07550">
            <w:pPr>
              <w:spacing w:after="0" w:line="240" w:lineRule="auto"/>
              <w:jc w:val="center"/>
              <w:rPr>
                <w:rFonts w:ascii="Times New Roman" w:hAnsi="Times New Roman"/>
                <w:b/>
                <w:bCs/>
                <w:color w:val="auto"/>
                <w:sz w:val="18"/>
                <w:szCs w:val="18"/>
              </w:rPr>
            </w:pPr>
            <w:r w:rsidRPr="00A956AA">
              <w:rPr>
                <w:rFonts w:ascii="Times New Roman" w:hAnsi="Times New Roman"/>
                <w:b/>
                <w:bCs/>
                <w:color w:val="auto"/>
                <w:sz w:val="18"/>
                <w:szCs w:val="18"/>
              </w:rPr>
              <w:t>0</w:t>
            </w:r>
          </w:p>
        </w:tc>
      </w:tr>
      <w:tr w:rsidR="00A07550" w:rsidRPr="00A956AA" w14:paraId="1A11B43A" w14:textId="77777777" w:rsidTr="0041115C">
        <w:trPr>
          <w:trHeight w:val="230"/>
        </w:trPr>
        <w:tc>
          <w:tcPr>
            <w:tcW w:w="1271" w:type="dxa"/>
            <w:tcBorders>
              <w:top w:val="nil"/>
              <w:left w:val="single" w:sz="4" w:space="0" w:color="auto"/>
              <w:bottom w:val="single" w:sz="4" w:space="0" w:color="auto"/>
              <w:right w:val="single" w:sz="4" w:space="0" w:color="auto"/>
            </w:tcBorders>
            <w:shd w:val="clear" w:color="000000" w:fill="CCFFCC"/>
            <w:hideMark/>
          </w:tcPr>
          <w:p w14:paraId="0F5C0CAB" w14:textId="77777777" w:rsidR="00A07550" w:rsidRPr="00A956AA" w:rsidRDefault="00A07550" w:rsidP="00A07550">
            <w:pPr>
              <w:spacing w:after="0" w:line="240" w:lineRule="auto"/>
              <w:rPr>
                <w:rFonts w:ascii="Times New Roman" w:hAnsi="Times New Roman"/>
                <w:color w:val="auto"/>
                <w:sz w:val="18"/>
                <w:szCs w:val="18"/>
              </w:rPr>
            </w:pPr>
            <w:r w:rsidRPr="00A956AA">
              <w:rPr>
                <w:rFonts w:ascii="Times New Roman" w:hAnsi="Times New Roman"/>
                <w:color w:val="auto"/>
                <w:sz w:val="18"/>
                <w:szCs w:val="18"/>
              </w:rPr>
              <w:t>ОГСЭ.01</w:t>
            </w:r>
          </w:p>
        </w:tc>
        <w:tc>
          <w:tcPr>
            <w:tcW w:w="4447" w:type="dxa"/>
            <w:tcBorders>
              <w:top w:val="nil"/>
              <w:left w:val="nil"/>
              <w:bottom w:val="single" w:sz="4" w:space="0" w:color="auto"/>
              <w:right w:val="single" w:sz="4" w:space="0" w:color="auto"/>
            </w:tcBorders>
            <w:shd w:val="clear" w:color="auto" w:fill="auto"/>
            <w:vAlign w:val="center"/>
            <w:hideMark/>
          </w:tcPr>
          <w:p w14:paraId="595EAE3F" w14:textId="77777777" w:rsidR="00A07550" w:rsidRPr="00A956AA" w:rsidRDefault="00A07550" w:rsidP="00A07550">
            <w:pPr>
              <w:spacing w:after="0" w:line="240" w:lineRule="auto"/>
              <w:rPr>
                <w:rFonts w:ascii="Times New Roman" w:hAnsi="Times New Roman"/>
                <w:color w:val="auto"/>
                <w:sz w:val="18"/>
                <w:szCs w:val="18"/>
              </w:rPr>
            </w:pPr>
            <w:r w:rsidRPr="00A956AA">
              <w:rPr>
                <w:rFonts w:ascii="Times New Roman" w:hAnsi="Times New Roman"/>
                <w:color w:val="auto"/>
                <w:sz w:val="18"/>
                <w:szCs w:val="18"/>
              </w:rPr>
              <w:t>Основы философии</w:t>
            </w:r>
          </w:p>
        </w:tc>
        <w:tc>
          <w:tcPr>
            <w:tcW w:w="722" w:type="dxa"/>
            <w:tcBorders>
              <w:top w:val="nil"/>
              <w:left w:val="nil"/>
              <w:bottom w:val="single" w:sz="4" w:space="0" w:color="auto"/>
              <w:right w:val="single" w:sz="4" w:space="0" w:color="auto"/>
            </w:tcBorders>
            <w:shd w:val="clear" w:color="auto" w:fill="auto"/>
            <w:hideMark/>
          </w:tcPr>
          <w:p w14:paraId="204F9496" w14:textId="68A1C9B8" w:rsidR="00A07550" w:rsidRPr="00A956AA" w:rsidRDefault="00A07550" w:rsidP="00A07550">
            <w:pPr>
              <w:spacing w:after="0" w:line="240" w:lineRule="auto"/>
              <w:jc w:val="center"/>
              <w:rPr>
                <w:rFonts w:ascii="Times New Roman" w:hAnsi="Times New Roman"/>
                <w:color w:val="auto"/>
                <w:sz w:val="18"/>
                <w:szCs w:val="18"/>
              </w:rPr>
            </w:pPr>
            <w:r w:rsidRPr="00B54583">
              <w:rPr>
                <w:rFonts w:ascii="Times New Roman" w:hAnsi="Times New Roman"/>
                <w:color w:val="auto"/>
                <w:sz w:val="18"/>
                <w:szCs w:val="18"/>
              </w:rPr>
              <w:t>ДЗ</w:t>
            </w:r>
          </w:p>
        </w:tc>
        <w:tc>
          <w:tcPr>
            <w:tcW w:w="576" w:type="dxa"/>
            <w:tcBorders>
              <w:top w:val="nil"/>
              <w:left w:val="nil"/>
              <w:bottom w:val="single" w:sz="4" w:space="0" w:color="auto"/>
              <w:right w:val="single" w:sz="4" w:space="0" w:color="auto"/>
            </w:tcBorders>
            <w:shd w:val="clear" w:color="auto" w:fill="auto"/>
            <w:vAlign w:val="center"/>
            <w:hideMark/>
          </w:tcPr>
          <w:p w14:paraId="3EC62D55" w14:textId="39EAAE17" w:rsidR="00A07550" w:rsidRPr="00A956AA" w:rsidRDefault="00A07550" w:rsidP="00A07550">
            <w:pPr>
              <w:spacing w:after="0" w:line="240" w:lineRule="auto"/>
              <w:jc w:val="center"/>
              <w:rPr>
                <w:rFonts w:ascii="Times New Roman" w:hAnsi="Times New Roman"/>
                <w:color w:val="auto"/>
                <w:sz w:val="18"/>
                <w:szCs w:val="18"/>
              </w:rPr>
            </w:pPr>
            <w:r>
              <w:rPr>
                <w:sz w:val="18"/>
                <w:szCs w:val="18"/>
              </w:rPr>
              <w:t>88</w:t>
            </w:r>
          </w:p>
        </w:tc>
        <w:tc>
          <w:tcPr>
            <w:tcW w:w="724" w:type="dxa"/>
            <w:tcBorders>
              <w:top w:val="nil"/>
              <w:left w:val="nil"/>
              <w:bottom w:val="single" w:sz="4" w:space="0" w:color="auto"/>
              <w:right w:val="single" w:sz="4" w:space="0" w:color="auto"/>
            </w:tcBorders>
            <w:shd w:val="clear" w:color="auto" w:fill="auto"/>
            <w:vAlign w:val="center"/>
            <w:hideMark/>
          </w:tcPr>
          <w:p w14:paraId="53C5FB68" w14:textId="35DC1B41" w:rsidR="00A07550" w:rsidRPr="00A956AA" w:rsidRDefault="00A07550" w:rsidP="00A07550">
            <w:pPr>
              <w:spacing w:after="0" w:line="240" w:lineRule="auto"/>
              <w:jc w:val="center"/>
              <w:rPr>
                <w:rFonts w:ascii="Times New Roman" w:hAnsi="Times New Roman"/>
                <w:color w:val="auto"/>
                <w:sz w:val="18"/>
                <w:szCs w:val="18"/>
              </w:rPr>
            </w:pPr>
            <w:r>
              <w:rPr>
                <w:sz w:val="18"/>
                <w:szCs w:val="18"/>
              </w:rPr>
              <w:t>32</w:t>
            </w:r>
          </w:p>
        </w:tc>
        <w:tc>
          <w:tcPr>
            <w:tcW w:w="686" w:type="dxa"/>
            <w:tcBorders>
              <w:top w:val="nil"/>
              <w:left w:val="nil"/>
              <w:bottom w:val="single" w:sz="4" w:space="0" w:color="auto"/>
              <w:right w:val="single" w:sz="4" w:space="0" w:color="auto"/>
            </w:tcBorders>
            <w:shd w:val="clear" w:color="auto" w:fill="auto"/>
            <w:vAlign w:val="center"/>
            <w:hideMark/>
          </w:tcPr>
          <w:p w14:paraId="6D4AA357" w14:textId="7FDC79D4" w:rsidR="00A07550" w:rsidRPr="00A956AA" w:rsidRDefault="00A07550" w:rsidP="00A07550">
            <w:pPr>
              <w:spacing w:after="0" w:line="240" w:lineRule="auto"/>
              <w:jc w:val="center"/>
              <w:rPr>
                <w:rFonts w:ascii="Times New Roman" w:hAnsi="Times New Roman"/>
                <w:color w:val="auto"/>
                <w:sz w:val="18"/>
                <w:szCs w:val="18"/>
              </w:rPr>
            </w:pPr>
            <w:r>
              <w:rPr>
                <w:sz w:val="18"/>
                <w:szCs w:val="18"/>
              </w:rPr>
              <w:t>86</w:t>
            </w:r>
          </w:p>
        </w:tc>
        <w:tc>
          <w:tcPr>
            <w:tcW w:w="562" w:type="dxa"/>
            <w:tcBorders>
              <w:top w:val="nil"/>
              <w:left w:val="nil"/>
              <w:bottom w:val="single" w:sz="4" w:space="0" w:color="auto"/>
              <w:right w:val="single" w:sz="4" w:space="0" w:color="auto"/>
            </w:tcBorders>
            <w:shd w:val="clear" w:color="auto" w:fill="auto"/>
            <w:vAlign w:val="center"/>
          </w:tcPr>
          <w:p w14:paraId="4566295A" w14:textId="55A83B5B" w:rsidR="00A07550" w:rsidRPr="00A956AA" w:rsidRDefault="00A07550" w:rsidP="00A07550">
            <w:pPr>
              <w:spacing w:after="0" w:line="240" w:lineRule="auto"/>
              <w:jc w:val="center"/>
              <w:rPr>
                <w:rFonts w:ascii="Times New Roman" w:hAnsi="Times New Roman"/>
                <w:color w:val="auto"/>
                <w:sz w:val="18"/>
                <w:szCs w:val="18"/>
              </w:rPr>
            </w:pPr>
          </w:p>
        </w:tc>
        <w:tc>
          <w:tcPr>
            <w:tcW w:w="578" w:type="dxa"/>
            <w:tcBorders>
              <w:top w:val="nil"/>
              <w:left w:val="nil"/>
              <w:bottom w:val="single" w:sz="4" w:space="0" w:color="auto"/>
              <w:right w:val="single" w:sz="4" w:space="0" w:color="auto"/>
            </w:tcBorders>
            <w:shd w:val="clear" w:color="auto" w:fill="auto"/>
            <w:vAlign w:val="center"/>
            <w:hideMark/>
          </w:tcPr>
          <w:p w14:paraId="010EBFFB" w14:textId="77777777" w:rsidR="00A07550" w:rsidRPr="00A956AA" w:rsidRDefault="00A07550" w:rsidP="00A0755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424" w:type="dxa"/>
            <w:tcBorders>
              <w:top w:val="nil"/>
              <w:left w:val="nil"/>
              <w:bottom w:val="single" w:sz="4" w:space="0" w:color="auto"/>
              <w:right w:val="single" w:sz="4" w:space="0" w:color="auto"/>
            </w:tcBorders>
            <w:shd w:val="clear" w:color="auto" w:fill="auto"/>
            <w:vAlign w:val="center"/>
          </w:tcPr>
          <w:p w14:paraId="7B4D31A4" w14:textId="1551E018"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5B765983" w14:textId="599D9DC2" w:rsidR="00A07550" w:rsidRPr="00A956AA" w:rsidRDefault="00A07550" w:rsidP="00A07550">
            <w:pPr>
              <w:spacing w:after="0" w:line="240" w:lineRule="auto"/>
              <w:jc w:val="center"/>
              <w:rPr>
                <w:rFonts w:ascii="Times New Roman" w:hAnsi="Times New Roman"/>
                <w:color w:val="auto"/>
                <w:sz w:val="18"/>
                <w:szCs w:val="18"/>
              </w:rPr>
            </w:pPr>
            <w:r>
              <w:rPr>
                <w:sz w:val="18"/>
                <w:szCs w:val="18"/>
              </w:rPr>
              <w:t>2</w:t>
            </w:r>
          </w:p>
        </w:tc>
        <w:tc>
          <w:tcPr>
            <w:tcW w:w="567" w:type="dxa"/>
            <w:tcBorders>
              <w:top w:val="nil"/>
              <w:left w:val="nil"/>
              <w:bottom w:val="single" w:sz="4" w:space="0" w:color="auto"/>
              <w:right w:val="single" w:sz="4" w:space="0" w:color="auto"/>
            </w:tcBorders>
            <w:shd w:val="clear" w:color="000000" w:fill="FDE9D9"/>
            <w:vAlign w:val="center"/>
          </w:tcPr>
          <w:p w14:paraId="5FC9D240" w14:textId="365C96F0" w:rsidR="00A07550" w:rsidRPr="00A956AA" w:rsidRDefault="00A07550" w:rsidP="00A07550">
            <w:pPr>
              <w:spacing w:after="0" w:line="240" w:lineRule="auto"/>
              <w:jc w:val="center"/>
              <w:rPr>
                <w:rFonts w:ascii="Times New Roman" w:hAnsi="Times New Roman"/>
                <w:color w:val="auto"/>
                <w:sz w:val="18"/>
                <w:szCs w:val="18"/>
              </w:rPr>
            </w:pPr>
          </w:p>
        </w:tc>
        <w:tc>
          <w:tcPr>
            <w:tcW w:w="539" w:type="dxa"/>
            <w:tcBorders>
              <w:top w:val="nil"/>
              <w:left w:val="nil"/>
              <w:bottom w:val="single" w:sz="4" w:space="0" w:color="auto"/>
              <w:right w:val="single" w:sz="4" w:space="0" w:color="auto"/>
            </w:tcBorders>
            <w:shd w:val="clear" w:color="auto" w:fill="auto"/>
            <w:vAlign w:val="center"/>
          </w:tcPr>
          <w:p w14:paraId="5C93CF9E" w14:textId="13BC357C" w:rsidR="00A07550" w:rsidRPr="00A956AA" w:rsidRDefault="00A07550" w:rsidP="00A07550">
            <w:pPr>
              <w:spacing w:after="0" w:line="240" w:lineRule="auto"/>
              <w:jc w:val="center"/>
              <w:rPr>
                <w:rFonts w:ascii="Times New Roman" w:hAnsi="Times New Roman"/>
                <w:color w:val="auto"/>
                <w:sz w:val="18"/>
                <w:szCs w:val="18"/>
              </w:rPr>
            </w:pPr>
          </w:p>
        </w:tc>
        <w:tc>
          <w:tcPr>
            <w:tcW w:w="596" w:type="dxa"/>
            <w:tcBorders>
              <w:top w:val="nil"/>
              <w:left w:val="nil"/>
              <w:bottom w:val="single" w:sz="4" w:space="0" w:color="auto"/>
              <w:right w:val="single" w:sz="4" w:space="0" w:color="auto"/>
            </w:tcBorders>
            <w:shd w:val="clear" w:color="000000" w:fill="FDE9D9"/>
            <w:vAlign w:val="center"/>
            <w:hideMark/>
          </w:tcPr>
          <w:p w14:paraId="2D90CF98" w14:textId="63F073C1" w:rsidR="00A07550" w:rsidRPr="00A956AA" w:rsidRDefault="00A07550" w:rsidP="00A0755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2778C2FA" w14:textId="779AAF4F" w:rsidR="00A07550" w:rsidRPr="00A956AA" w:rsidRDefault="00A07550" w:rsidP="00A0755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000000" w:fill="FDE9D9"/>
            <w:vAlign w:val="center"/>
          </w:tcPr>
          <w:p w14:paraId="5EDCB29B" w14:textId="044457C6" w:rsidR="00A07550" w:rsidRPr="00A956AA" w:rsidRDefault="00A07550" w:rsidP="00A0755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vAlign w:val="center"/>
          </w:tcPr>
          <w:p w14:paraId="53BCD094" w14:textId="4CE7F3F6" w:rsidR="00A07550" w:rsidRPr="00A956AA" w:rsidRDefault="00A07550" w:rsidP="00A07550">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000000" w:fill="FDE9D9"/>
            <w:vAlign w:val="center"/>
          </w:tcPr>
          <w:p w14:paraId="0D9AA9AA" w14:textId="79870492" w:rsidR="00A07550" w:rsidRPr="00A956AA" w:rsidRDefault="00A07550" w:rsidP="00A07550">
            <w:pPr>
              <w:spacing w:after="0" w:line="240" w:lineRule="auto"/>
              <w:jc w:val="center"/>
              <w:rPr>
                <w:rFonts w:ascii="Times New Roman" w:hAnsi="Times New Roman"/>
                <w:color w:val="auto"/>
                <w:sz w:val="18"/>
                <w:szCs w:val="18"/>
              </w:rPr>
            </w:pPr>
            <w:r>
              <w:rPr>
                <w:sz w:val="18"/>
                <w:szCs w:val="18"/>
              </w:rPr>
              <w:t>88</w:t>
            </w:r>
          </w:p>
        </w:tc>
        <w:tc>
          <w:tcPr>
            <w:tcW w:w="709" w:type="dxa"/>
            <w:tcBorders>
              <w:top w:val="nil"/>
              <w:left w:val="nil"/>
              <w:bottom w:val="single" w:sz="4" w:space="0" w:color="auto"/>
              <w:right w:val="single" w:sz="4" w:space="0" w:color="auto"/>
            </w:tcBorders>
            <w:shd w:val="clear" w:color="auto" w:fill="auto"/>
            <w:vAlign w:val="center"/>
          </w:tcPr>
          <w:p w14:paraId="016BA7D1" w14:textId="20E9E414" w:rsidR="00A07550" w:rsidRPr="00A956AA" w:rsidRDefault="00A07550" w:rsidP="00A07550">
            <w:pPr>
              <w:spacing w:after="0" w:line="240" w:lineRule="auto"/>
              <w:jc w:val="center"/>
              <w:rPr>
                <w:rFonts w:ascii="Times New Roman" w:hAnsi="Times New Roman"/>
                <w:color w:val="auto"/>
                <w:sz w:val="18"/>
                <w:szCs w:val="18"/>
              </w:rPr>
            </w:pPr>
          </w:p>
        </w:tc>
      </w:tr>
      <w:tr w:rsidR="00A07550" w:rsidRPr="00A956AA" w14:paraId="10AC9AC6" w14:textId="77777777" w:rsidTr="0041115C">
        <w:trPr>
          <w:trHeight w:val="230"/>
        </w:trPr>
        <w:tc>
          <w:tcPr>
            <w:tcW w:w="1271" w:type="dxa"/>
            <w:tcBorders>
              <w:top w:val="nil"/>
              <w:left w:val="single" w:sz="4" w:space="0" w:color="auto"/>
              <w:bottom w:val="single" w:sz="4" w:space="0" w:color="auto"/>
              <w:right w:val="single" w:sz="4" w:space="0" w:color="auto"/>
            </w:tcBorders>
            <w:shd w:val="clear" w:color="000000" w:fill="CCFFCC"/>
            <w:hideMark/>
          </w:tcPr>
          <w:p w14:paraId="343BCA7F" w14:textId="77777777" w:rsidR="00A07550" w:rsidRPr="00A956AA" w:rsidRDefault="00A07550" w:rsidP="00A07550">
            <w:pPr>
              <w:spacing w:after="0" w:line="240" w:lineRule="auto"/>
              <w:rPr>
                <w:rFonts w:ascii="Times New Roman" w:hAnsi="Times New Roman"/>
                <w:color w:val="auto"/>
                <w:sz w:val="18"/>
                <w:szCs w:val="18"/>
              </w:rPr>
            </w:pPr>
            <w:r w:rsidRPr="00A956AA">
              <w:rPr>
                <w:rFonts w:ascii="Times New Roman" w:hAnsi="Times New Roman"/>
                <w:color w:val="auto"/>
                <w:sz w:val="18"/>
                <w:szCs w:val="18"/>
              </w:rPr>
              <w:lastRenderedPageBreak/>
              <w:t>ОГСЭ.02</w:t>
            </w:r>
          </w:p>
        </w:tc>
        <w:tc>
          <w:tcPr>
            <w:tcW w:w="4447" w:type="dxa"/>
            <w:tcBorders>
              <w:top w:val="nil"/>
              <w:left w:val="nil"/>
              <w:bottom w:val="single" w:sz="4" w:space="0" w:color="auto"/>
              <w:right w:val="single" w:sz="4" w:space="0" w:color="auto"/>
            </w:tcBorders>
            <w:shd w:val="clear" w:color="auto" w:fill="auto"/>
            <w:vAlign w:val="center"/>
            <w:hideMark/>
          </w:tcPr>
          <w:p w14:paraId="74D43CAB" w14:textId="77777777" w:rsidR="00A07550" w:rsidRPr="00A956AA" w:rsidRDefault="00A07550" w:rsidP="00A07550">
            <w:pPr>
              <w:spacing w:after="0" w:line="240" w:lineRule="auto"/>
              <w:rPr>
                <w:rFonts w:ascii="Times New Roman" w:hAnsi="Times New Roman"/>
                <w:color w:val="auto"/>
                <w:sz w:val="18"/>
                <w:szCs w:val="18"/>
              </w:rPr>
            </w:pPr>
            <w:r w:rsidRPr="00A956AA">
              <w:rPr>
                <w:rFonts w:ascii="Times New Roman" w:hAnsi="Times New Roman"/>
                <w:color w:val="auto"/>
                <w:sz w:val="18"/>
                <w:szCs w:val="18"/>
              </w:rPr>
              <w:t>История</w:t>
            </w:r>
          </w:p>
        </w:tc>
        <w:tc>
          <w:tcPr>
            <w:tcW w:w="722" w:type="dxa"/>
            <w:tcBorders>
              <w:top w:val="nil"/>
              <w:left w:val="nil"/>
              <w:bottom w:val="single" w:sz="4" w:space="0" w:color="auto"/>
              <w:right w:val="single" w:sz="4" w:space="0" w:color="auto"/>
            </w:tcBorders>
            <w:shd w:val="clear" w:color="auto" w:fill="auto"/>
            <w:hideMark/>
          </w:tcPr>
          <w:p w14:paraId="0D285C1B" w14:textId="0A63A011" w:rsidR="00A07550" w:rsidRPr="00A956AA" w:rsidRDefault="00A07550" w:rsidP="00A07550">
            <w:pPr>
              <w:spacing w:after="0" w:line="240" w:lineRule="auto"/>
              <w:jc w:val="center"/>
              <w:rPr>
                <w:rFonts w:ascii="Times New Roman" w:hAnsi="Times New Roman"/>
                <w:color w:val="auto"/>
                <w:sz w:val="18"/>
                <w:szCs w:val="18"/>
              </w:rPr>
            </w:pPr>
            <w:r w:rsidRPr="00B54583">
              <w:rPr>
                <w:rFonts w:ascii="Times New Roman" w:hAnsi="Times New Roman"/>
                <w:color w:val="auto"/>
                <w:sz w:val="18"/>
                <w:szCs w:val="18"/>
              </w:rPr>
              <w:t>ДЗ</w:t>
            </w:r>
          </w:p>
        </w:tc>
        <w:tc>
          <w:tcPr>
            <w:tcW w:w="576" w:type="dxa"/>
            <w:tcBorders>
              <w:top w:val="nil"/>
              <w:left w:val="nil"/>
              <w:bottom w:val="single" w:sz="4" w:space="0" w:color="auto"/>
              <w:right w:val="single" w:sz="4" w:space="0" w:color="auto"/>
            </w:tcBorders>
            <w:shd w:val="clear" w:color="auto" w:fill="auto"/>
            <w:vAlign w:val="center"/>
            <w:hideMark/>
          </w:tcPr>
          <w:p w14:paraId="47B67860" w14:textId="693FC6FD" w:rsidR="00A07550" w:rsidRPr="00A956AA" w:rsidRDefault="00A07550" w:rsidP="00A07550">
            <w:pPr>
              <w:spacing w:after="0" w:line="240" w:lineRule="auto"/>
              <w:jc w:val="center"/>
              <w:rPr>
                <w:rFonts w:ascii="Times New Roman" w:hAnsi="Times New Roman"/>
                <w:color w:val="auto"/>
                <w:sz w:val="18"/>
                <w:szCs w:val="18"/>
              </w:rPr>
            </w:pPr>
            <w:r>
              <w:rPr>
                <w:sz w:val="18"/>
                <w:szCs w:val="18"/>
              </w:rPr>
              <w:t>88</w:t>
            </w:r>
          </w:p>
        </w:tc>
        <w:tc>
          <w:tcPr>
            <w:tcW w:w="724" w:type="dxa"/>
            <w:tcBorders>
              <w:top w:val="nil"/>
              <w:left w:val="nil"/>
              <w:bottom w:val="single" w:sz="4" w:space="0" w:color="auto"/>
              <w:right w:val="single" w:sz="4" w:space="0" w:color="auto"/>
            </w:tcBorders>
            <w:shd w:val="clear" w:color="auto" w:fill="auto"/>
            <w:vAlign w:val="center"/>
            <w:hideMark/>
          </w:tcPr>
          <w:p w14:paraId="3E34DFCE" w14:textId="37FC6A2A" w:rsidR="00A07550" w:rsidRPr="00A956AA" w:rsidRDefault="00A07550" w:rsidP="00A07550">
            <w:pPr>
              <w:spacing w:after="0" w:line="240" w:lineRule="auto"/>
              <w:jc w:val="center"/>
              <w:rPr>
                <w:rFonts w:ascii="Times New Roman" w:hAnsi="Times New Roman"/>
                <w:color w:val="auto"/>
                <w:sz w:val="18"/>
                <w:szCs w:val="18"/>
              </w:rPr>
            </w:pPr>
            <w:r>
              <w:rPr>
                <w:sz w:val="18"/>
                <w:szCs w:val="18"/>
              </w:rPr>
              <w:t>18</w:t>
            </w:r>
          </w:p>
        </w:tc>
        <w:tc>
          <w:tcPr>
            <w:tcW w:w="686" w:type="dxa"/>
            <w:tcBorders>
              <w:top w:val="nil"/>
              <w:left w:val="nil"/>
              <w:bottom w:val="single" w:sz="4" w:space="0" w:color="auto"/>
              <w:right w:val="single" w:sz="4" w:space="0" w:color="auto"/>
            </w:tcBorders>
            <w:shd w:val="clear" w:color="auto" w:fill="auto"/>
            <w:vAlign w:val="center"/>
            <w:hideMark/>
          </w:tcPr>
          <w:p w14:paraId="0D7AAF04" w14:textId="0DBF4246" w:rsidR="00A07550" w:rsidRPr="00A956AA" w:rsidRDefault="00A07550" w:rsidP="00A07550">
            <w:pPr>
              <w:spacing w:after="0" w:line="240" w:lineRule="auto"/>
              <w:jc w:val="center"/>
              <w:rPr>
                <w:rFonts w:ascii="Times New Roman" w:hAnsi="Times New Roman"/>
                <w:color w:val="auto"/>
                <w:sz w:val="18"/>
                <w:szCs w:val="18"/>
              </w:rPr>
            </w:pPr>
            <w:r>
              <w:rPr>
                <w:sz w:val="18"/>
                <w:szCs w:val="18"/>
              </w:rPr>
              <w:t>86</w:t>
            </w:r>
          </w:p>
        </w:tc>
        <w:tc>
          <w:tcPr>
            <w:tcW w:w="562" w:type="dxa"/>
            <w:tcBorders>
              <w:top w:val="nil"/>
              <w:left w:val="nil"/>
              <w:bottom w:val="single" w:sz="4" w:space="0" w:color="auto"/>
              <w:right w:val="single" w:sz="4" w:space="0" w:color="auto"/>
            </w:tcBorders>
            <w:shd w:val="clear" w:color="auto" w:fill="auto"/>
            <w:vAlign w:val="center"/>
          </w:tcPr>
          <w:p w14:paraId="1A681BB7" w14:textId="31F9F351" w:rsidR="00A07550" w:rsidRPr="00A956AA" w:rsidRDefault="00A07550" w:rsidP="00A07550">
            <w:pPr>
              <w:spacing w:after="0" w:line="240" w:lineRule="auto"/>
              <w:jc w:val="center"/>
              <w:rPr>
                <w:rFonts w:ascii="Times New Roman" w:hAnsi="Times New Roman"/>
                <w:color w:val="auto"/>
                <w:sz w:val="18"/>
                <w:szCs w:val="18"/>
              </w:rPr>
            </w:pPr>
          </w:p>
        </w:tc>
        <w:tc>
          <w:tcPr>
            <w:tcW w:w="578" w:type="dxa"/>
            <w:tcBorders>
              <w:top w:val="nil"/>
              <w:left w:val="nil"/>
              <w:bottom w:val="single" w:sz="4" w:space="0" w:color="auto"/>
              <w:right w:val="single" w:sz="4" w:space="0" w:color="auto"/>
            </w:tcBorders>
            <w:shd w:val="clear" w:color="auto" w:fill="auto"/>
            <w:vAlign w:val="center"/>
            <w:hideMark/>
          </w:tcPr>
          <w:p w14:paraId="194CD130" w14:textId="77777777" w:rsidR="00A07550" w:rsidRPr="00A956AA" w:rsidRDefault="00A07550" w:rsidP="00A0755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424" w:type="dxa"/>
            <w:tcBorders>
              <w:top w:val="nil"/>
              <w:left w:val="nil"/>
              <w:bottom w:val="single" w:sz="4" w:space="0" w:color="auto"/>
              <w:right w:val="single" w:sz="4" w:space="0" w:color="auto"/>
            </w:tcBorders>
            <w:shd w:val="clear" w:color="auto" w:fill="auto"/>
            <w:vAlign w:val="center"/>
          </w:tcPr>
          <w:p w14:paraId="26FBF494" w14:textId="27D108D6"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2AE294FA" w14:textId="104127E0" w:rsidR="00A07550" w:rsidRPr="00A956AA" w:rsidRDefault="00A07550" w:rsidP="00A07550">
            <w:pPr>
              <w:spacing w:after="0" w:line="240" w:lineRule="auto"/>
              <w:jc w:val="center"/>
              <w:rPr>
                <w:rFonts w:ascii="Times New Roman" w:hAnsi="Times New Roman"/>
                <w:color w:val="auto"/>
                <w:sz w:val="18"/>
                <w:szCs w:val="18"/>
              </w:rPr>
            </w:pPr>
            <w:r>
              <w:rPr>
                <w:sz w:val="18"/>
                <w:szCs w:val="18"/>
              </w:rPr>
              <w:t>2</w:t>
            </w:r>
          </w:p>
        </w:tc>
        <w:tc>
          <w:tcPr>
            <w:tcW w:w="567" w:type="dxa"/>
            <w:tcBorders>
              <w:top w:val="nil"/>
              <w:left w:val="nil"/>
              <w:bottom w:val="single" w:sz="4" w:space="0" w:color="auto"/>
              <w:right w:val="single" w:sz="4" w:space="0" w:color="auto"/>
            </w:tcBorders>
            <w:shd w:val="clear" w:color="000000" w:fill="FDE9D9"/>
            <w:vAlign w:val="center"/>
          </w:tcPr>
          <w:p w14:paraId="5312CD98" w14:textId="2A3A7F84" w:rsidR="00A07550" w:rsidRPr="00A956AA" w:rsidRDefault="00A07550" w:rsidP="00A07550">
            <w:pPr>
              <w:spacing w:after="0" w:line="240" w:lineRule="auto"/>
              <w:jc w:val="center"/>
              <w:rPr>
                <w:rFonts w:ascii="Times New Roman" w:hAnsi="Times New Roman"/>
                <w:color w:val="auto"/>
                <w:sz w:val="18"/>
                <w:szCs w:val="18"/>
              </w:rPr>
            </w:pPr>
          </w:p>
        </w:tc>
        <w:tc>
          <w:tcPr>
            <w:tcW w:w="539" w:type="dxa"/>
            <w:tcBorders>
              <w:top w:val="nil"/>
              <w:left w:val="nil"/>
              <w:bottom w:val="single" w:sz="4" w:space="0" w:color="auto"/>
              <w:right w:val="single" w:sz="4" w:space="0" w:color="auto"/>
            </w:tcBorders>
            <w:shd w:val="clear" w:color="auto" w:fill="auto"/>
            <w:vAlign w:val="center"/>
          </w:tcPr>
          <w:p w14:paraId="13661065" w14:textId="19173434" w:rsidR="00A07550" w:rsidRPr="00A956AA" w:rsidRDefault="00A07550" w:rsidP="00A07550">
            <w:pPr>
              <w:spacing w:after="0" w:line="240" w:lineRule="auto"/>
              <w:jc w:val="center"/>
              <w:rPr>
                <w:rFonts w:ascii="Times New Roman" w:hAnsi="Times New Roman"/>
                <w:color w:val="auto"/>
                <w:sz w:val="18"/>
                <w:szCs w:val="18"/>
              </w:rPr>
            </w:pPr>
          </w:p>
        </w:tc>
        <w:tc>
          <w:tcPr>
            <w:tcW w:w="596" w:type="dxa"/>
            <w:tcBorders>
              <w:top w:val="nil"/>
              <w:left w:val="nil"/>
              <w:bottom w:val="single" w:sz="4" w:space="0" w:color="auto"/>
              <w:right w:val="single" w:sz="4" w:space="0" w:color="auto"/>
            </w:tcBorders>
            <w:shd w:val="clear" w:color="000000" w:fill="FDE9D9"/>
            <w:vAlign w:val="center"/>
            <w:hideMark/>
          </w:tcPr>
          <w:p w14:paraId="4D8FB3CE" w14:textId="3A6B6E45" w:rsidR="00A07550" w:rsidRPr="00A956AA" w:rsidRDefault="00A07550" w:rsidP="00A07550">
            <w:pPr>
              <w:spacing w:after="0" w:line="240" w:lineRule="auto"/>
              <w:jc w:val="center"/>
              <w:rPr>
                <w:rFonts w:ascii="Times New Roman" w:hAnsi="Times New Roman"/>
                <w:color w:val="auto"/>
                <w:sz w:val="18"/>
                <w:szCs w:val="18"/>
              </w:rPr>
            </w:pPr>
            <w:r>
              <w:rPr>
                <w:sz w:val="18"/>
                <w:szCs w:val="18"/>
              </w:rPr>
              <w:t>44</w:t>
            </w:r>
          </w:p>
        </w:tc>
        <w:tc>
          <w:tcPr>
            <w:tcW w:w="567" w:type="dxa"/>
            <w:tcBorders>
              <w:top w:val="nil"/>
              <w:left w:val="nil"/>
              <w:bottom w:val="single" w:sz="4" w:space="0" w:color="auto"/>
              <w:right w:val="single" w:sz="4" w:space="0" w:color="auto"/>
            </w:tcBorders>
            <w:shd w:val="clear" w:color="auto" w:fill="auto"/>
            <w:vAlign w:val="center"/>
            <w:hideMark/>
          </w:tcPr>
          <w:p w14:paraId="1CF1B9C2" w14:textId="46721BBE" w:rsidR="00A07550" w:rsidRPr="00A956AA" w:rsidRDefault="00A07550" w:rsidP="00A07550">
            <w:pPr>
              <w:spacing w:after="0" w:line="240" w:lineRule="auto"/>
              <w:jc w:val="center"/>
              <w:rPr>
                <w:rFonts w:ascii="Times New Roman" w:hAnsi="Times New Roman"/>
                <w:color w:val="auto"/>
                <w:sz w:val="18"/>
                <w:szCs w:val="18"/>
              </w:rPr>
            </w:pPr>
            <w:r>
              <w:rPr>
                <w:sz w:val="18"/>
                <w:szCs w:val="18"/>
              </w:rPr>
              <w:t>44</w:t>
            </w:r>
          </w:p>
        </w:tc>
        <w:tc>
          <w:tcPr>
            <w:tcW w:w="567" w:type="dxa"/>
            <w:tcBorders>
              <w:top w:val="nil"/>
              <w:left w:val="nil"/>
              <w:bottom w:val="single" w:sz="4" w:space="0" w:color="auto"/>
              <w:right w:val="single" w:sz="4" w:space="0" w:color="auto"/>
            </w:tcBorders>
            <w:shd w:val="clear" w:color="000000" w:fill="FDE9D9"/>
            <w:vAlign w:val="center"/>
          </w:tcPr>
          <w:p w14:paraId="00700BBE" w14:textId="229F173A" w:rsidR="00A07550" w:rsidRPr="00A956AA" w:rsidRDefault="00A07550" w:rsidP="00A0755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vAlign w:val="center"/>
          </w:tcPr>
          <w:p w14:paraId="657F1757" w14:textId="4C4ABF52" w:rsidR="00A07550" w:rsidRPr="00A956AA" w:rsidRDefault="00A07550" w:rsidP="00A07550">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000000" w:fill="FDE9D9"/>
            <w:vAlign w:val="center"/>
          </w:tcPr>
          <w:p w14:paraId="57AF61F6" w14:textId="6A9A8FEB" w:rsidR="00A07550" w:rsidRPr="00A956AA" w:rsidRDefault="00A07550" w:rsidP="00A07550">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auto" w:fill="auto"/>
            <w:vAlign w:val="center"/>
          </w:tcPr>
          <w:p w14:paraId="7E4DFB3F" w14:textId="07823844" w:rsidR="00A07550" w:rsidRPr="00A956AA" w:rsidRDefault="00A07550" w:rsidP="00A07550">
            <w:pPr>
              <w:spacing w:after="0" w:line="240" w:lineRule="auto"/>
              <w:jc w:val="center"/>
              <w:rPr>
                <w:rFonts w:ascii="Times New Roman" w:hAnsi="Times New Roman"/>
                <w:color w:val="auto"/>
                <w:sz w:val="18"/>
                <w:szCs w:val="18"/>
              </w:rPr>
            </w:pPr>
          </w:p>
        </w:tc>
      </w:tr>
      <w:tr w:rsidR="00A07550" w:rsidRPr="00A956AA" w14:paraId="324D4247" w14:textId="77777777" w:rsidTr="0041115C">
        <w:trPr>
          <w:trHeight w:val="230"/>
        </w:trPr>
        <w:tc>
          <w:tcPr>
            <w:tcW w:w="1271" w:type="dxa"/>
            <w:tcBorders>
              <w:top w:val="nil"/>
              <w:left w:val="single" w:sz="4" w:space="0" w:color="auto"/>
              <w:bottom w:val="single" w:sz="4" w:space="0" w:color="auto"/>
              <w:right w:val="single" w:sz="4" w:space="0" w:color="auto"/>
            </w:tcBorders>
            <w:shd w:val="clear" w:color="000000" w:fill="CCFFCC"/>
            <w:hideMark/>
          </w:tcPr>
          <w:p w14:paraId="48BA4D36" w14:textId="77777777" w:rsidR="00A07550" w:rsidRPr="00A956AA" w:rsidRDefault="00A07550" w:rsidP="00A07550">
            <w:pPr>
              <w:spacing w:after="0" w:line="240" w:lineRule="auto"/>
              <w:rPr>
                <w:rFonts w:ascii="Times New Roman" w:hAnsi="Times New Roman"/>
                <w:color w:val="auto"/>
                <w:sz w:val="18"/>
                <w:szCs w:val="18"/>
              </w:rPr>
            </w:pPr>
            <w:r w:rsidRPr="00A956AA">
              <w:rPr>
                <w:rFonts w:ascii="Times New Roman" w:hAnsi="Times New Roman"/>
                <w:color w:val="auto"/>
                <w:sz w:val="18"/>
                <w:szCs w:val="18"/>
              </w:rPr>
              <w:t>ОГСЭ.03</w:t>
            </w:r>
          </w:p>
        </w:tc>
        <w:tc>
          <w:tcPr>
            <w:tcW w:w="4447" w:type="dxa"/>
            <w:tcBorders>
              <w:top w:val="nil"/>
              <w:left w:val="nil"/>
              <w:bottom w:val="single" w:sz="4" w:space="0" w:color="auto"/>
              <w:right w:val="single" w:sz="4" w:space="0" w:color="auto"/>
            </w:tcBorders>
            <w:shd w:val="clear" w:color="auto" w:fill="auto"/>
            <w:vAlign w:val="center"/>
            <w:hideMark/>
          </w:tcPr>
          <w:p w14:paraId="2E30DBB2" w14:textId="77777777" w:rsidR="00A07550" w:rsidRPr="00A956AA" w:rsidRDefault="00A07550" w:rsidP="00A07550">
            <w:pPr>
              <w:spacing w:after="0" w:line="240" w:lineRule="auto"/>
              <w:rPr>
                <w:rFonts w:ascii="Times New Roman" w:hAnsi="Times New Roman"/>
                <w:color w:val="auto"/>
                <w:sz w:val="18"/>
                <w:szCs w:val="18"/>
              </w:rPr>
            </w:pPr>
            <w:r w:rsidRPr="00A956AA">
              <w:rPr>
                <w:rFonts w:ascii="Times New Roman" w:hAnsi="Times New Roman"/>
                <w:color w:val="auto"/>
                <w:sz w:val="18"/>
                <w:szCs w:val="18"/>
              </w:rPr>
              <w:t>Иностранный язык в профессиональной деятельности</w:t>
            </w:r>
          </w:p>
        </w:tc>
        <w:tc>
          <w:tcPr>
            <w:tcW w:w="722" w:type="dxa"/>
            <w:tcBorders>
              <w:top w:val="nil"/>
              <w:left w:val="nil"/>
              <w:bottom w:val="single" w:sz="4" w:space="0" w:color="auto"/>
              <w:right w:val="single" w:sz="4" w:space="0" w:color="auto"/>
            </w:tcBorders>
            <w:shd w:val="clear" w:color="auto" w:fill="auto"/>
            <w:hideMark/>
          </w:tcPr>
          <w:p w14:paraId="236915A8" w14:textId="47CFC1EF" w:rsidR="00A07550" w:rsidRPr="00A956AA" w:rsidRDefault="00A07550" w:rsidP="00A07550">
            <w:pPr>
              <w:spacing w:after="0" w:line="240" w:lineRule="auto"/>
              <w:jc w:val="center"/>
              <w:rPr>
                <w:rFonts w:ascii="Times New Roman" w:hAnsi="Times New Roman"/>
                <w:color w:val="auto"/>
                <w:sz w:val="18"/>
                <w:szCs w:val="18"/>
              </w:rPr>
            </w:pPr>
            <w:r w:rsidRPr="00B54583">
              <w:rPr>
                <w:rFonts w:ascii="Times New Roman" w:hAnsi="Times New Roman"/>
                <w:color w:val="auto"/>
                <w:sz w:val="18"/>
                <w:szCs w:val="18"/>
              </w:rPr>
              <w:t>ДЗ</w:t>
            </w:r>
          </w:p>
        </w:tc>
        <w:tc>
          <w:tcPr>
            <w:tcW w:w="576" w:type="dxa"/>
            <w:tcBorders>
              <w:top w:val="nil"/>
              <w:left w:val="nil"/>
              <w:bottom w:val="single" w:sz="4" w:space="0" w:color="auto"/>
              <w:right w:val="single" w:sz="4" w:space="0" w:color="auto"/>
            </w:tcBorders>
            <w:shd w:val="clear" w:color="auto" w:fill="auto"/>
            <w:vAlign w:val="center"/>
            <w:hideMark/>
          </w:tcPr>
          <w:p w14:paraId="66A772C0" w14:textId="7B64BB09" w:rsidR="00A07550" w:rsidRPr="00A956AA" w:rsidRDefault="00A07550" w:rsidP="00A07550">
            <w:pPr>
              <w:spacing w:after="0" w:line="240" w:lineRule="auto"/>
              <w:jc w:val="center"/>
              <w:rPr>
                <w:rFonts w:ascii="Times New Roman" w:hAnsi="Times New Roman"/>
                <w:color w:val="auto"/>
                <w:sz w:val="18"/>
                <w:szCs w:val="18"/>
              </w:rPr>
            </w:pPr>
            <w:r>
              <w:rPr>
                <w:sz w:val="18"/>
                <w:szCs w:val="18"/>
              </w:rPr>
              <w:t>96</w:t>
            </w:r>
          </w:p>
        </w:tc>
        <w:tc>
          <w:tcPr>
            <w:tcW w:w="724" w:type="dxa"/>
            <w:tcBorders>
              <w:top w:val="nil"/>
              <w:left w:val="nil"/>
              <w:bottom w:val="single" w:sz="4" w:space="0" w:color="auto"/>
              <w:right w:val="single" w:sz="4" w:space="0" w:color="auto"/>
            </w:tcBorders>
            <w:shd w:val="clear" w:color="auto" w:fill="auto"/>
            <w:vAlign w:val="center"/>
            <w:hideMark/>
          </w:tcPr>
          <w:p w14:paraId="40EA1F52" w14:textId="2B1A1C9B" w:rsidR="00A07550" w:rsidRPr="00A956AA" w:rsidRDefault="00A07550" w:rsidP="00A07550">
            <w:pPr>
              <w:spacing w:after="0" w:line="240" w:lineRule="auto"/>
              <w:jc w:val="center"/>
              <w:rPr>
                <w:rFonts w:ascii="Times New Roman" w:hAnsi="Times New Roman"/>
                <w:color w:val="auto"/>
                <w:sz w:val="18"/>
                <w:szCs w:val="18"/>
              </w:rPr>
            </w:pPr>
            <w:r>
              <w:rPr>
                <w:sz w:val="18"/>
                <w:szCs w:val="18"/>
              </w:rPr>
              <w:t>48</w:t>
            </w:r>
          </w:p>
        </w:tc>
        <w:tc>
          <w:tcPr>
            <w:tcW w:w="686" w:type="dxa"/>
            <w:tcBorders>
              <w:top w:val="nil"/>
              <w:left w:val="nil"/>
              <w:bottom w:val="single" w:sz="4" w:space="0" w:color="auto"/>
              <w:right w:val="single" w:sz="4" w:space="0" w:color="auto"/>
            </w:tcBorders>
            <w:shd w:val="clear" w:color="auto" w:fill="auto"/>
            <w:vAlign w:val="center"/>
            <w:hideMark/>
          </w:tcPr>
          <w:p w14:paraId="70C05205" w14:textId="1F730589" w:rsidR="00A07550" w:rsidRPr="00A956AA" w:rsidRDefault="00A07550" w:rsidP="00A07550">
            <w:pPr>
              <w:spacing w:after="0" w:line="240" w:lineRule="auto"/>
              <w:jc w:val="center"/>
              <w:rPr>
                <w:rFonts w:ascii="Times New Roman" w:hAnsi="Times New Roman"/>
                <w:color w:val="auto"/>
                <w:sz w:val="18"/>
                <w:szCs w:val="18"/>
              </w:rPr>
            </w:pPr>
            <w:r>
              <w:rPr>
                <w:sz w:val="18"/>
                <w:szCs w:val="18"/>
              </w:rPr>
              <w:t>94</w:t>
            </w:r>
          </w:p>
        </w:tc>
        <w:tc>
          <w:tcPr>
            <w:tcW w:w="562" w:type="dxa"/>
            <w:tcBorders>
              <w:top w:val="nil"/>
              <w:left w:val="nil"/>
              <w:bottom w:val="single" w:sz="4" w:space="0" w:color="auto"/>
              <w:right w:val="single" w:sz="4" w:space="0" w:color="auto"/>
            </w:tcBorders>
            <w:shd w:val="clear" w:color="auto" w:fill="auto"/>
            <w:vAlign w:val="center"/>
          </w:tcPr>
          <w:p w14:paraId="71D8BCDA" w14:textId="5CF83B6C" w:rsidR="00A07550" w:rsidRPr="00A956AA" w:rsidRDefault="00A07550" w:rsidP="00A07550">
            <w:pPr>
              <w:spacing w:after="0" w:line="240" w:lineRule="auto"/>
              <w:jc w:val="center"/>
              <w:rPr>
                <w:rFonts w:ascii="Times New Roman" w:hAnsi="Times New Roman"/>
                <w:color w:val="auto"/>
                <w:sz w:val="18"/>
                <w:szCs w:val="18"/>
              </w:rPr>
            </w:pPr>
          </w:p>
        </w:tc>
        <w:tc>
          <w:tcPr>
            <w:tcW w:w="578" w:type="dxa"/>
            <w:tcBorders>
              <w:top w:val="nil"/>
              <w:left w:val="nil"/>
              <w:bottom w:val="single" w:sz="4" w:space="0" w:color="auto"/>
              <w:right w:val="single" w:sz="4" w:space="0" w:color="auto"/>
            </w:tcBorders>
            <w:shd w:val="clear" w:color="auto" w:fill="auto"/>
            <w:vAlign w:val="center"/>
            <w:hideMark/>
          </w:tcPr>
          <w:p w14:paraId="6812E616" w14:textId="77777777" w:rsidR="00A07550" w:rsidRPr="00A956AA" w:rsidRDefault="00A07550" w:rsidP="00A0755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424" w:type="dxa"/>
            <w:tcBorders>
              <w:top w:val="nil"/>
              <w:left w:val="nil"/>
              <w:bottom w:val="single" w:sz="4" w:space="0" w:color="auto"/>
              <w:right w:val="single" w:sz="4" w:space="0" w:color="auto"/>
            </w:tcBorders>
            <w:shd w:val="clear" w:color="auto" w:fill="auto"/>
            <w:vAlign w:val="center"/>
          </w:tcPr>
          <w:p w14:paraId="22D1EE8F" w14:textId="560DBCDA"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6AB9A50F" w14:textId="5003C47C" w:rsidR="00A07550" w:rsidRPr="00A956AA" w:rsidRDefault="00A07550" w:rsidP="00A07550">
            <w:pPr>
              <w:spacing w:after="0" w:line="240" w:lineRule="auto"/>
              <w:jc w:val="center"/>
              <w:rPr>
                <w:rFonts w:ascii="Times New Roman" w:hAnsi="Times New Roman"/>
                <w:color w:val="auto"/>
                <w:sz w:val="18"/>
                <w:szCs w:val="18"/>
              </w:rPr>
            </w:pPr>
            <w:r>
              <w:rPr>
                <w:sz w:val="18"/>
                <w:szCs w:val="18"/>
              </w:rPr>
              <w:t>2</w:t>
            </w:r>
          </w:p>
        </w:tc>
        <w:tc>
          <w:tcPr>
            <w:tcW w:w="567" w:type="dxa"/>
            <w:tcBorders>
              <w:top w:val="nil"/>
              <w:left w:val="nil"/>
              <w:bottom w:val="single" w:sz="4" w:space="0" w:color="auto"/>
              <w:right w:val="single" w:sz="4" w:space="0" w:color="auto"/>
            </w:tcBorders>
            <w:shd w:val="clear" w:color="000000" w:fill="FDE9D9"/>
            <w:vAlign w:val="center"/>
          </w:tcPr>
          <w:p w14:paraId="27BA328F" w14:textId="636C1625" w:rsidR="00A07550" w:rsidRPr="00A956AA" w:rsidRDefault="00A07550" w:rsidP="00A07550">
            <w:pPr>
              <w:spacing w:after="0" w:line="240" w:lineRule="auto"/>
              <w:jc w:val="center"/>
              <w:rPr>
                <w:rFonts w:ascii="Times New Roman" w:hAnsi="Times New Roman"/>
                <w:color w:val="auto"/>
                <w:sz w:val="18"/>
                <w:szCs w:val="18"/>
              </w:rPr>
            </w:pPr>
          </w:p>
        </w:tc>
        <w:tc>
          <w:tcPr>
            <w:tcW w:w="539" w:type="dxa"/>
            <w:tcBorders>
              <w:top w:val="nil"/>
              <w:left w:val="nil"/>
              <w:bottom w:val="single" w:sz="4" w:space="0" w:color="auto"/>
              <w:right w:val="single" w:sz="4" w:space="0" w:color="auto"/>
            </w:tcBorders>
            <w:shd w:val="clear" w:color="auto" w:fill="auto"/>
            <w:vAlign w:val="center"/>
          </w:tcPr>
          <w:p w14:paraId="2D325DB5" w14:textId="213AAF84" w:rsidR="00A07550" w:rsidRPr="00A956AA" w:rsidRDefault="00A07550" w:rsidP="00A07550">
            <w:pPr>
              <w:spacing w:after="0" w:line="240" w:lineRule="auto"/>
              <w:jc w:val="center"/>
              <w:rPr>
                <w:rFonts w:ascii="Times New Roman" w:hAnsi="Times New Roman"/>
                <w:color w:val="auto"/>
                <w:sz w:val="18"/>
                <w:szCs w:val="18"/>
              </w:rPr>
            </w:pPr>
          </w:p>
        </w:tc>
        <w:tc>
          <w:tcPr>
            <w:tcW w:w="596" w:type="dxa"/>
            <w:tcBorders>
              <w:top w:val="nil"/>
              <w:left w:val="nil"/>
              <w:bottom w:val="single" w:sz="4" w:space="0" w:color="auto"/>
              <w:right w:val="single" w:sz="4" w:space="0" w:color="auto"/>
            </w:tcBorders>
            <w:shd w:val="clear" w:color="000000" w:fill="FDE9D9"/>
            <w:vAlign w:val="center"/>
            <w:hideMark/>
          </w:tcPr>
          <w:p w14:paraId="0041C6B8" w14:textId="1FC768BA" w:rsidR="00A07550" w:rsidRPr="00A956AA" w:rsidRDefault="00A07550" w:rsidP="00A07550">
            <w:pPr>
              <w:spacing w:after="0" w:line="240" w:lineRule="auto"/>
              <w:jc w:val="center"/>
              <w:rPr>
                <w:rFonts w:ascii="Times New Roman" w:hAnsi="Times New Roman"/>
                <w:color w:val="auto"/>
                <w:sz w:val="18"/>
                <w:szCs w:val="18"/>
              </w:rPr>
            </w:pPr>
            <w:r>
              <w:rPr>
                <w:sz w:val="18"/>
                <w:szCs w:val="18"/>
              </w:rPr>
              <w:t>20</w:t>
            </w:r>
          </w:p>
        </w:tc>
        <w:tc>
          <w:tcPr>
            <w:tcW w:w="567" w:type="dxa"/>
            <w:tcBorders>
              <w:top w:val="nil"/>
              <w:left w:val="nil"/>
              <w:bottom w:val="single" w:sz="4" w:space="0" w:color="auto"/>
              <w:right w:val="single" w:sz="4" w:space="0" w:color="auto"/>
            </w:tcBorders>
            <w:shd w:val="clear" w:color="auto" w:fill="auto"/>
            <w:vAlign w:val="center"/>
            <w:hideMark/>
          </w:tcPr>
          <w:p w14:paraId="76712BC6" w14:textId="472F50E5" w:rsidR="00A07550" w:rsidRPr="00A956AA" w:rsidRDefault="00A07550" w:rsidP="00A07550">
            <w:pPr>
              <w:spacing w:after="0" w:line="240" w:lineRule="auto"/>
              <w:jc w:val="center"/>
              <w:rPr>
                <w:rFonts w:ascii="Times New Roman" w:hAnsi="Times New Roman"/>
                <w:color w:val="auto"/>
                <w:sz w:val="18"/>
                <w:szCs w:val="18"/>
              </w:rPr>
            </w:pPr>
            <w:r>
              <w:rPr>
                <w:sz w:val="18"/>
                <w:szCs w:val="18"/>
              </w:rPr>
              <w:t>20</w:t>
            </w:r>
          </w:p>
        </w:tc>
        <w:tc>
          <w:tcPr>
            <w:tcW w:w="567" w:type="dxa"/>
            <w:tcBorders>
              <w:top w:val="nil"/>
              <w:left w:val="nil"/>
              <w:bottom w:val="single" w:sz="4" w:space="0" w:color="auto"/>
              <w:right w:val="single" w:sz="4" w:space="0" w:color="auto"/>
            </w:tcBorders>
            <w:shd w:val="clear" w:color="000000" w:fill="FDE9D9"/>
            <w:vAlign w:val="center"/>
            <w:hideMark/>
          </w:tcPr>
          <w:p w14:paraId="6EA94E34" w14:textId="7DFF111E" w:rsidR="00A07550" w:rsidRPr="00A956AA" w:rsidRDefault="00A07550" w:rsidP="00A07550">
            <w:pPr>
              <w:spacing w:after="0" w:line="240" w:lineRule="auto"/>
              <w:jc w:val="center"/>
              <w:rPr>
                <w:rFonts w:ascii="Times New Roman" w:hAnsi="Times New Roman"/>
                <w:color w:val="auto"/>
                <w:sz w:val="18"/>
                <w:szCs w:val="18"/>
              </w:rPr>
            </w:pPr>
            <w:r>
              <w:rPr>
                <w:sz w:val="18"/>
                <w:szCs w:val="18"/>
              </w:rPr>
              <w:t>34</w:t>
            </w:r>
          </w:p>
        </w:tc>
        <w:tc>
          <w:tcPr>
            <w:tcW w:w="567" w:type="dxa"/>
            <w:tcBorders>
              <w:top w:val="nil"/>
              <w:left w:val="nil"/>
              <w:bottom w:val="single" w:sz="4" w:space="0" w:color="auto"/>
              <w:right w:val="single" w:sz="4" w:space="0" w:color="auto"/>
            </w:tcBorders>
            <w:shd w:val="clear" w:color="auto" w:fill="auto"/>
            <w:vAlign w:val="center"/>
            <w:hideMark/>
          </w:tcPr>
          <w:p w14:paraId="702A121B" w14:textId="74CC768D" w:rsidR="00A07550" w:rsidRPr="00A956AA" w:rsidRDefault="00A07550" w:rsidP="00A07550">
            <w:pPr>
              <w:spacing w:after="0" w:line="240" w:lineRule="auto"/>
              <w:jc w:val="center"/>
              <w:rPr>
                <w:rFonts w:ascii="Times New Roman" w:hAnsi="Times New Roman"/>
                <w:color w:val="auto"/>
                <w:sz w:val="18"/>
                <w:szCs w:val="18"/>
              </w:rPr>
            </w:pPr>
            <w:r>
              <w:rPr>
                <w:sz w:val="18"/>
                <w:szCs w:val="18"/>
              </w:rPr>
              <w:t>22</w:t>
            </w:r>
          </w:p>
        </w:tc>
        <w:tc>
          <w:tcPr>
            <w:tcW w:w="709" w:type="dxa"/>
            <w:tcBorders>
              <w:top w:val="nil"/>
              <w:left w:val="nil"/>
              <w:bottom w:val="single" w:sz="4" w:space="0" w:color="auto"/>
              <w:right w:val="single" w:sz="4" w:space="0" w:color="auto"/>
            </w:tcBorders>
            <w:shd w:val="clear" w:color="000000" w:fill="FDE9D9"/>
            <w:vAlign w:val="center"/>
          </w:tcPr>
          <w:p w14:paraId="19058155" w14:textId="62ECFE00" w:rsidR="00A07550" w:rsidRPr="00A956AA" w:rsidRDefault="00A07550" w:rsidP="00A07550">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auto" w:fill="auto"/>
            <w:vAlign w:val="center"/>
          </w:tcPr>
          <w:p w14:paraId="033F6689" w14:textId="5C2956D7" w:rsidR="00A07550" w:rsidRPr="00A956AA" w:rsidRDefault="00A07550" w:rsidP="00A07550">
            <w:pPr>
              <w:spacing w:after="0" w:line="240" w:lineRule="auto"/>
              <w:jc w:val="center"/>
              <w:rPr>
                <w:rFonts w:ascii="Times New Roman" w:hAnsi="Times New Roman"/>
                <w:color w:val="auto"/>
                <w:sz w:val="18"/>
                <w:szCs w:val="18"/>
              </w:rPr>
            </w:pPr>
          </w:p>
        </w:tc>
      </w:tr>
      <w:tr w:rsidR="00A07550" w:rsidRPr="00A956AA" w14:paraId="59486DF7" w14:textId="77777777" w:rsidTr="00A07550">
        <w:trPr>
          <w:trHeight w:val="232"/>
        </w:trPr>
        <w:tc>
          <w:tcPr>
            <w:tcW w:w="1271" w:type="dxa"/>
            <w:tcBorders>
              <w:top w:val="nil"/>
              <w:left w:val="single" w:sz="4" w:space="0" w:color="auto"/>
              <w:bottom w:val="single" w:sz="4" w:space="0" w:color="auto"/>
              <w:right w:val="single" w:sz="4" w:space="0" w:color="auto"/>
            </w:tcBorders>
            <w:shd w:val="clear" w:color="000000" w:fill="CCFFCC"/>
            <w:hideMark/>
          </w:tcPr>
          <w:p w14:paraId="58F47396" w14:textId="37447BE5" w:rsidR="00A07550" w:rsidRPr="00A07550" w:rsidRDefault="00A07550" w:rsidP="00A07550">
            <w:pPr>
              <w:spacing w:after="0" w:line="240" w:lineRule="auto"/>
              <w:rPr>
                <w:rFonts w:ascii="Times New Roman" w:hAnsi="Times New Roman"/>
                <w:color w:val="auto"/>
                <w:sz w:val="18"/>
                <w:szCs w:val="18"/>
              </w:rPr>
            </w:pPr>
            <w:r w:rsidRPr="00A07550">
              <w:rPr>
                <w:rFonts w:ascii="Times New Roman" w:hAnsi="Times New Roman"/>
                <w:sz w:val="18"/>
                <w:szCs w:val="18"/>
              </w:rPr>
              <w:t>ОГСЭ.04</w:t>
            </w:r>
          </w:p>
        </w:tc>
        <w:tc>
          <w:tcPr>
            <w:tcW w:w="4447" w:type="dxa"/>
            <w:tcBorders>
              <w:top w:val="nil"/>
              <w:left w:val="nil"/>
              <w:bottom w:val="single" w:sz="4" w:space="0" w:color="auto"/>
              <w:right w:val="single" w:sz="4" w:space="0" w:color="auto"/>
            </w:tcBorders>
            <w:shd w:val="clear" w:color="auto" w:fill="auto"/>
            <w:hideMark/>
          </w:tcPr>
          <w:p w14:paraId="35033183" w14:textId="3054E28D" w:rsidR="00A07550" w:rsidRPr="00A07550" w:rsidRDefault="00A07550" w:rsidP="00A07550">
            <w:pPr>
              <w:spacing w:after="0" w:line="240" w:lineRule="auto"/>
              <w:rPr>
                <w:rFonts w:ascii="Times New Roman" w:hAnsi="Times New Roman"/>
                <w:color w:val="auto"/>
                <w:sz w:val="18"/>
                <w:szCs w:val="18"/>
              </w:rPr>
            </w:pPr>
            <w:r w:rsidRPr="00A07550">
              <w:rPr>
                <w:rFonts w:ascii="Times New Roman" w:hAnsi="Times New Roman"/>
                <w:sz w:val="18"/>
                <w:szCs w:val="18"/>
              </w:rPr>
              <w:t>Физическая культура</w:t>
            </w:r>
          </w:p>
        </w:tc>
        <w:tc>
          <w:tcPr>
            <w:tcW w:w="722" w:type="dxa"/>
            <w:tcBorders>
              <w:top w:val="nil"/>
              <w:left w:val="nil"/>
              <w:bottom w:val="single" w:sz="4" w:space="0" w:color="auto"/>
              <w:right w:val="single" w:sz="4" w:space="0" w:color="auto"/>
            </w:tcBorders>
            <w:shd w:val="clear" w:color="auto" w:fill="auto"/>
            <w:hideMark/>
          </w:tcPr>
          <w:p w14:paraId="568F3745" w14:textId="7A5A9784" w:rsidR="00A07550" w:rsidRPr="00A956AA" w:rsidRDefault="00A07550" w:rsidP="00A07550">
            <w:pPr>
              <w:spacing w:after="0" w:line="240" w:lineRule="auto"/>
              <w:jc w:val="center"/>
              <w:rPr>
                <w:rFonts w:ascii="Times New Roman" w:hAnsi="Times New Roman"/>
                <w:color w:val="auto"/>
                <w:sz w:val="18"/>
                <w:szCs w:val="18"/>
              </w:rPr>
            </w:pPr>
            <w:r w:rsidRPr="00B54583">
              <w:rPr>
                <w:rFonts w:ascii="Times New Roman" w:hAnsi="Times New Roman"/>
                <w:color w:val="auto"/>
                <w:sz w:val="18"/>
                <w:szCs w:val="18"/>
              </w:rPr>
              <w:t>ДЗ</w:t>
            </w:r>
          </w:p>
        </w:tc>
        <w:tc>
          <w:tcPr>
            <w:tcW w:w="576" w:type="dxa"/>
            <w:tcBorders>
              <w:top w:val="nil"/>
              <w:left w:val="nil"/>
              <w:bottom w:val="single" w:sz="4" w:space="0" w:color="auto"/>
              <w:right w:val="single" w:sz="4" w:space="0" w:color="auto"/>
            </w:tcBorders>
            <w:shd w:val="clear" w:color="auto" w:fill="auto"/>
            <w:vAlign w:val="center"/>
            <w:hideMark/>
          </w:tcPr>
          <w:p w14:paraId="18520B01" w14:textId="5377F54F" w:rsidR="00A07550" w:rsidRPr="00A956AA" w:rsidRDefault="00A07550" w:rsidP="00A07550">
            <w:pPr>
              <w:spacing w:after="0" w:line="240" w:lineRule="auto"/>
              <w:jc w:val="center"/>
              <w:rPr>
                <w:rFonts w:ascii="Times New Roman" w:hAnsi="Times New Roman"/>
                <w:color w:val="auto"/>
                <w:sz w:val="18"/>
                <w:szCs w:val="18"/>
              </w:rPr>
            </w:pPr>
            <w:r>
              <w:rPr>
                <w:sz w:val="18"/>
                <w:szCs w:val="18"/>
              </w:rPr>
              <w:t>160</w:t>
            </w:r>
          </w:p>
        </w:tc>
        <w:tc>
          <w:tcPr>
            <w:tcW w:w="724" w:type="dxa"/>
            <w:tcBorders>
              <w:top w:val="nil"/>
              <w:left w:val="nil"/>
              <w:bottom w:val="single" w:sz="4" w:space="0" w:color="auto"/>
              <w:right w:val="single" w:sz="4" w:space="0" w:color="auto"/>
            </w:tcBorders>
            <w:shd w:val="clear" w:color="auto" w:fill="auto"/>
            <w:vAlign w:val="center"/>
            <w:hideMark/>
          </w:tcPr>
          <w:p w14:paraId="1E7CF145" w14:textId="50247396" w:rsidR="00A07550" w:rsidRPr="00A956AA" w:rsidRDefault="00A07550" w:rsidP="00A07550">
            <w:pPr>
              <w:spacing w:after="0" w:line="240" w:lineRule="auto"/>
              <w:jc w:val="center"/>
              <w:rPr>
                <w:rFonts w:ascii="Times New Roman" w:hAnsi="Times New Roman"/>
                <w:color w:val="auto"/>
                <w:sz w:val="18"/>
                <w:szCs w:val="18"/>
              </w:rPr>
            </w:pPr>
            <w:r>
              <w:rPr>
                <w:sz w:val="18"/>
                <w:szCs w:val="18"/>
              </w:rPr>
              <w:t>158</w:t>
            </w:r>
          </w:p>
        </w:tc>
        <w:tc>
          <w:tcPr>
            <w:tcW w:w="686" w:type="dxa"/>
            <w:tcBorders>
              <w:top w:val="nil"/>
              <w:left w:val="nil"/>
              <w:bottom w:val="single" w:sz="4" w:space="0" w:color="auto"/>
              <w:right w:val="single" w:sz="4" w:space="0" w:color="auto"/>
            </w:tcBorders>
            <w:shd w:val="clear" w:color="auto" w:fill="auto"/>
            <w:vAlign w:val="center"/>
            <w:hideMark/>
          </w:tcPr>
          <w:p w14:paraId="3A40979E" w14:textId="3D774CB6" w:rsidR="00A07550" w:rsidRPr="00A956AA" w:rsidRDefault="00A07550" w:rsidP="00A07550">
            <w:pPr>
              <w:spacing w:after="0" w:line="240" w:lineRule="auto"/>
              <w:jc w:val="center"/>
              <w:rPr>
                <w:rFonts w:ascii="Times New Roman" w:hAnsi="Times New Roman"/>
                <w:color w:val="auto"/>
                <w:sz w:val="18"/>
                <w:szCs w:val="18"/>
              </w:rPr>
            </w:pPr>
            <w:r>
              <w:rPr>
                <w:sz w:val="18"/>
                <w:szCs w:val="18"/>
              </w:rPr>
              <w:t>158</w:t>
            </w:r>
          </w:p>
        </w:tc>
        <w:tc>
          <w:tcPr>
            <w:tcW w:w="562" w:type="dxa"/>
            <w:tcBorders>
              <w:top w:val="nil"/>
              <w:left w:val="nil"/>
              <w:bottom w:val="single" w:sz="4" w:space="0" w:color="auto"/>
              <w:right w:val="single" w:sz="4" w:space="0" w:color="auto"/>
            </w:tcBorders>
            <w:shd w:val="clear" w:color="auto" w:fill="auto"/>
            <w:vAlign w:val="center"/>
          </w:tcPr>
          <w:p w14:paraId="5EB21984" w14:textId="3A0C85A3" w:rsidR="00A07550" w:rsidRPr="00A956AA" w:rsidRDefault="00A07550" w:rsidP="00A07550">
            <w:pPr>
              <w:spacing w:after="0" w:line="240" w:lineRule="auto"/>
              <w:jc w:val="center"/>
              <w:rPr>
                <w:rFonts w:ascii="Times New Roman" w:hAnsi="Times New Roman"/>
                <w:color w:val="auto"/>
                <w:sz w:val="18"/>
                <w:szCs w:val="18"/>
              </w:rPr>
            </w:pPr>
          </w:p>
        </w:tc>
        <w:tc>
          <w:tcPr>
            <w:tcW w:w="578" w:type="dxa"/>
            <w:tcBorders>
              <w:top w:val="nil"/>
              <w:left w:val="nil"/>
              <w:bottom w:val="single" w:sz="4" w:space="0" w:color="auto"/>
              <w:right w:val="single" w:sz="4" w:space="0" w:color="auto"/>
            </w:tcBorders>
            <w:shd w:val="clear" w:color="auto" w:fill="auto"/>
            <w:vAlign w:val="center"/>
            <w:hideMark/>
          </w:tcPr>
          <w:p w14:paraId="0BB4C969" w14:textId="77777777" w:rsidR="00A07550" w:rsidRPr="00A956AA" w:rsidRDefault="00A07550" w:rsidP="00A0755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424" w:type="dxa"/>
            <w:tcBorders>
              <w:top w:val="nil"/>
              <w:left w:val="nil"/>
              <w:bottom w:val="single" w:sz="4" w:space="0" w:color="auto"/>
              <w:right w:val="single" w:sz="4" w:space="0" w:color="auto"/>
            </w:tcBorders>
            <w:shd w:val="clear" w:color="auto" w:fill="auto"/>
            <w:vAlign w:val="center"/>
          </w:tcPr>
          <w:p w14:paraId="7189CB9F" w14:textId="7EF4AD99"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4E557777" w14:textId="79AA4CB3" w:rsidR="00A07550" w:rsidRPr="00A956AA" w:rsidRDefault="00A07550" w:rsidP="00A07550">
            <w:pPr>
              <w:spacing w:after="0" w:line="240" w:lineRule="auto"/>
              <w:jc w:val="center"/>
              <w:rPr>
                <w:rFonts w:ascii="Times New Roman" w:hAnsi="Times New Roman"/>
                <w:color w:val="auto"/>
                <w:sz w:val="18"/>
                <w:szCs w:val="18"/>
              </w:rPr>
            </w:pPr>
            <w:r>
              <w:rPr>
                <w:sz w:val="18"/>
                <w:szCs w:val="18"/>
              </w:rPr>
              <w:t>2</w:t>
            </w:r>
          </w:p>
        </w:tc>
        <w:tc>
          <w:tcPr>
            <w:tcW w:w="567" w:type="dxa"/>
            <w:tcBorders>
              <w:top w:val="nil"/>
              <w:left w:val="nil"/>
              <w:bottom w:val="single" w:sz="4" w:space="0" w:color="auto"/>
              <w:right w:val="single" w:sz="4" w:space="0" w:color="auto"/>
            </w:tcBorders>
            <w:shd w:val="clear" w:color="000000" w:fill="FDE9D9"/>
            <w:vAlign w:val="center"/>
          </w:tcPr>
          <w:p w14:paraId="66DC7DEF" w14:textId="74B9B1FA" w:rsidR="00A07550" w:rsidRPr="00A956AA" w:rsidRDefault="00A07550" w:rsidP="00A07550">
            <w:pPr>
              <w:spacing w:after="0" w:line="240" w:lineRule="auto"/>
              <w:jc w:val="center"/>
              <w:rPr>
                <w:rFonts w:ascii="Times New Roman" w:hAnsi="Times New Roman"/>
                <w:color w:val="auto"/>
                <w:sz w:val="18"/>
                <w:szCs w:val="18"/>
              </w:rPr>
            </w:pPr>
          </w:p>
        </w:tc>
        <w:tc>
          <w:tcPr>
            <w:tcW w:w="539" w:type="dxa"/>
            <w:tcBorders>
              <w:top w:val="nil"/>
              <w:left w:val="nil"/>
              <w:bottom w:val="single" w:sz="4" w:space="0" w:color="auto"/>
              <w:right w:val="single" w:sz="4" w:space="0" w:color="auto"/>
            </w:tcBorders>
            <w:shd w:val="clear" w:color="auto" w:fill="auto"/>
            <w:vAlign w:val="center"/>
          </w:tcPr>
          <w:p w14:paraId="33D81803" w14:textId="449A7650" w:rsidR="00A07550" w:rsidRPr="00A956AA" w:rsidRDefault="00A07550" w:rsidP="00A07550">
            <w:pPr>
              <w:spacing w:after="0" w:line="240" w:lineRule="auto"/>
              <w:jc w:val="center"/>
              <w:rPr>
                <w:rFonts w:ascii="Times New Roman" w:hAnsi="Times New Roman"/>
                <w:color w:val="auto"/>
                <w:sz w:val="18"/>
                <w:szCs w:val="18"/>
              </w:rPr>
            </w:pPr>
          </w:p>
        </w:tc>
        <w:tc>
          <w:tcPr>
            <w:tcW w:w="596" w:type="dxa"/>
            <w:tcBorders>
              <w:top w:val="nil"/>
              <w:left w:val="nil"/>
              <w:bottom w:val="single" w:sz="4" w:space="0" w:color="auto"/>
              <w:right w:val="single" w:sz="4" w:space="0" w:color="auto"/>
            </w:tcBorders>
            <w:shd w:val="clear" w:color="000000" w:fill="FDE9D9"/>
            <w:vAlign w:val="center"/>
          </w:tcPr>
          <w:p w14:paraId="041DEAEF" w14:textId="38D92CBA" w:rsidR="00A07550" w:rsidRPr="00A956AA" w:rsidRDefault="00A07550" w:rsidP="00A07550">
            <w:pPr>
              <w:spacing w:after="0" w:line="240" w:lineRule="auto"/>
              <w:jc w:val="center"/>
              <w:rPr>
                <w:rFonts w:ascii="Times New Roman" w:hAnsi="Times New Roman"/>
                <w:color w:val="auto"/>
                <w:sz w:val="18"/>
                <w:szCs w:val="18"/>
              </w:rPr>
            </w:pPr>
            <w:r>
              <w:rPr>
                <w:sz w:val="18"/>
                <w:szCs w:val="18"/>
              </w:rPr>
              <w:t>40</w:t>
            </w:r>
          </w:p>
        </w:tc>
        <w:tc>
          <w:tcPr>
            <w:tcW w:w="567" w:type="dxa"/>
            <w:tcBorders>
              <w:top w:val="nil"/>
              <w:left w:val="nil"/>
              <w:bottom w:val="single" w:sz="4" w:space="0" w:color="auto"/>
              <w:right w:val="single" w:sz="4" w:space="0" w:color="auto"/>
            </w:tcBorders>
            <w:shd w:val="clear" w:color="auto" w:fill="auto"/>
            <w:vAlign w:val="center"/>
          </w:tcPr>
          <w:p w14:paraId="0ACA7D03" w14:textId="7E95B688" w:rsidR="00A07550" w:rsidRPr="00A956AA" w:rsidRDefault="00A07550" w:rsidP="00A07550">
            <w:pPr>
              <w:spacing w:after="0" w:line="240" w:lineRule="auto"/>
              <w:jc w:val="center"/>
              <w:rPr>
                <w:rFonts w:ascii="Times New Roman" w:hAnsi="Times New Roman"/>
                <w:color w:val="auto"/>
                <w:sz w:val="18"/>
                <w:szCs w:val="18"/>
              </w:rPr>
            </w:pPr>
            <w:r>
              <w:rPr>
                <w:sz w:val="18"/>
                <w:szCs w:val="18"/>
              </w:rPr>
              <w:t>28</w:t>
            </w:r>
          </w:p>
        </w:tc>
        <w:tc>
          <w:tcPr>
            <w:tcW w:w="567" w:type="dxa"/>
            <w:tcBorders>
              <w:top w:val="nil"/>
              <w:left w:val="nil"/>
              <w:bottom w:val="single" w:sz="4" w:space="0" w:color="auto"/>
              <w:right w:val="single" w:sz="4" w:space="0" w:color="auto"/>
            </w:tcBorders>
            <w:shd w:val="clear" w:color="000000" w:fill="FDE9D9"/>
            <w:vAlign w:val="center"/>
            <w:hideMark/>
          </w:tcPr>
          <w:p w14:paraId="152A99AF" w14:textId="1CC5B5C1" w:rsidR="00A07550" w:rsidRPr="00A956AA" w:rsidRDefault="00A07550" w:rsidP="00A07550">
            <w:pPr>
              <w:spacing w:after="0" w:line="240" w:lineRule="auto"/>
              <w:jc w:val="center"/>
              <w:rPr>
                <w:rFonts w:ascii="Times New Roman" w:hAnsi="Times New Roman"/>
                <w:color w:val="auto"/>
                <w:sz w:val="18"/>
                <w:szCs w:val="18"/>
              </w:rPr>
            </w:pPr>
            <w:r>
              <w:rPr>
                <w:sz w:val="18"/>
                <w:szCs w:val="18"/>
              </w:rPr>
              <w:t>28</w:t>
            </w:r>
          </w:p>
        </w:tc>
        <w:tc>
          <w:tcPr>
            <w:tcW w:w="567" w:type="dxa"/>
            <w:tcBorders>
              <w:top w:val="nil"/>
              <w:left w:val="nil"/>
              <w:bottom w:val="single" w:sz="4" w:space="0" w:color="auto"/>
              <w:right w:val="single" w:sz="4" w:space="0" w:color="auto"/>
            </w:tcBorders>
            <w:shd w:val="clear" w:color="auto" w:fill="auto"/>
            <w:vAlign w:val="center"/>
            <w:hideMark/>
          </w:tcPr>
          <w:p w14:paraId="1E568DE4" w14:textId="67DA6190" w:rsidR="00A07550" w:rsidRPr="00A956AA" w:rsidRDefault="00A07550" w:rsidP="00A07550">
            <w:pPr>
              <w:spacing w:after="0" w:line="240" w:lineRule="auto"/>
              <w:jc w:val="center"/>
              <w:rPr>
                <w:rFonts w:ascii="Times New Roman" w:hAnsi="Times New Roman"/>
                <w:color w:val="auto"/>
                <w:sz w:val="18"/>
                <w:szCs w:val="18"/>
              </w:rPr>
            </w:pPr>
            <w:r>
              <w:rPr>
                <w:sz w:val="18"/>
                <w:szCs w:val="18"/>
              </w:rPr>
              <w:t>34</w:t>
            </w:r>
          </w:p>
        </w:tc>
        <w:tc>
          <w:tcPr>
            <w:tcW w:w="709" w:type="dxa"/>
            <w:tcBorders>
              <w:top w:val="nil"/>
              <w:left w:val="nil"/>
              <w:bottom w:val="single" w:sz="4" w:space="0" w:color="auto"/>
              <w:right w:val="single" w:sz="4" w:space="0" w:color="auto"/>
            </w:tcBorders>
            <w:shd w:val="clear" w:color="000000" w:fill="FDE9D9"/>
            <w:vAlign w:val="center"/>
          </w:tcPr>
          <w:p w14:paraId="798E29F5" w14:textId="3FDDB0D9" w:rsidR="00A07550" w:rsidRPr="00A956AA" w:rsidRDefault="00A07550" w:rsidP="00A07550">
            <w:pPr>
              <w:spacing w:after="0" w:line="240" w:lineRule="auto"/>
              <w:jc w:val="center"/>
              <w:rPr>
                <w:rFonts w:ascii="Times New Roman" w:hAnsi="Times New Roman"/>
                <w:color w:val="auto"/>
                <w:sz w:val="18"/>
                <w:szCs w:val="18"/>
              </w:rPr>
            </w:pPr>
            <w:r>
              <w:rPr>
                <w:sz w:val="18"/>
                <w:szCs w:val="18"/>
              </w:rPr>
              <w:t>30</w:t>
            </w:r>
          </w:p>
        </w:tc>
        <w:tc>
          <w:tcPr>
            <w:tcW w:w="709" w:type="dxa"/>
            <w:tcBorders>
              <w:top w:val="nil"/>
              <w:left w:val="nil"/>
              <w:bottom w:val="single" w:sz="4" w:space="0" w:color="auto"/>
              <w:right w:val="single" w:sz="4" w:space="0" w:color="auto"/>
            </w:tcBorders>
            <w:shd w:val="clear" w:color="auto" w:fill="auto"/>
            <w:vAlign w:val="center"/>
          </w:tcPr>
          <w:p w14:paraId="5DEC9CCE" w14:textId="354B111F" w:rsidR="00A07550" w:rsidRPr="00A956AA" w:rsidRDefault="00A07550" w:rsidP="00A07550">
            <w:pPr>
              <w:spacing w:after="0" w:line="240" w:lineRule="auto"/>
              <w:jc w:val="center"/>
              <w:rPr>
                <w:rFonts w:ascii="Times New Roman" w:hAnsi="Times New Roman"/>
                <w:color w:val="auto"/>
                <w:sz w:val="18"/>
                <w:szCs w:val="18"/>
              </w:rPr>
            </w:pPr>
          </w:p>
        </w:tc>
      </w:tr>
      <w:tr w:rsidR="00A07550" w:rsidRPr="00A956AA" w14:paraId="64D27A96" w14:textId="77777777" w:rsidTr="00A07550">
        <w:trPr>
          <w:trHeight w:val="300"/>
        </w:trPr>
        <w:tc>
          <w:tcPr>
            <w:tcW w:w="1271" w:type="dxa"/>
            <w:tcBorders>
              <w:top w:val="nil"/>
              <w:left w:val="single" w:sz="4" w:space="0" w:color="auto"/>
              <w:bottom w:val="single" w:sz="4" w:space="0" w:color="auto"/>
              <w:right w:val="single" w:sz="4" w:space="0" w:color="auto"/>
            </w:tcBorders>
            <w:shd w:val="clear" w:color="000000" w:fill="CCFFCC"/>
            <w:hideMark/>
          </w:tcPr>
          <w:p w14:paraId="4AAF827C" w14:textId="3A5A38D1" w:rsidR="00A07550" w:rsidRPr="00A07550" w:rsidRDefault="00A07550" w:rsidP="00A07550">
            <w:pPr>
              <w:spacing w:after="0" w:line="240" w:lineRule="auto"/>
              <w:rPr>
                <w:rFonts w:ascii="Times New Roman" w:hAnsi="Times New Roman"/>
                <w:color w:val="auto"/>
                <w:sz w:val="18"/>
                <w:szCs w:val="18"/>
              </w:rPr>
            </w:pPr>
            <w:r w:rsidRPr="00A07550">
              <w:rPr>
                <w:rFonts w:ascii="Times New Roman" w:hAnsi="Times New Roman"/>
                <w:sz w:val="18"/>
                <w:szCs w:val="18"/>
              </w:rPr>
              <w:t>ОГСЭ.05</w:t>
            </w:r>
          </w:p>
        </w:tc>
        <w:tc>
          <w:tcPr>
            <w:tcW w:w="4447" w:type="dxa"/>
            <w:tcBorders>
              <w:top w:val="nil"/>
              <w:left w:val="nil"/>
              <w:bottom w:val="single" w:sz="4" w:space="0" w:color="auto"/>
              <w:right w:val="single" w:sz="4" w:space="0" w:color="auto"/>
            </w:tcBorders>
            <w:shd w:val="clear" w:color="auto" w:fill="auto"/>
            <w:hideMark/>
          </w:tcPr>
          <w:p w14:paraId="4A2D9C26" w14:textId="3BDFD239" w:rsidR="00A07550" w:rsidRPr="00A07550" w:rsidRDefault="00A07550" w:rsidP="00A07550">
            <w:pPr>
              <w:spacing w:after="0" w:line="240" w:lineRule="auto"/>
              <w:rPr>
                <w:rFonts w:ascii="Times New Roman" w:hAnsi="Times New Roman"/>
                <w:color w:val="auto"/>
                <w:sz w:val="18"/>
                <w:szCs w:val="18"/>
              </w:rPr>
            </w:pPr>
            <w:r w:rsidRPr="00A07550">
              <w:rPr>
                <w:rFonts w:ascii="Times New Roman" w:hAnsi="Times New Roman"/>
                <w:sz w:val="18"/>
                <w:szCs w:val="18"/>
              </w:rPr>
              <w:t>Психология общения</w:t>
            </w:r>
          </w:p>
        </w:tc>
        <w:tc>
          <w:tcPr>
            <w:tcW w:w="722" w:type="dxa"/>
            <w:tcBorders>
              <w:top w:val="nil"/>
              <w:left w:val="nil"/>
              <w:bottom w:val="single" w:sz="4" w:space="0" w:color="auto"/>
              <w:right w:val="single" w:sz="4" w:space="0" w:color="auto"/>
            </w:tcBorders>
            <w:shd w:val="clear" w:color="auto" w:fill="auto"/>
            <w:hideMark/>
          </w:tcPr>
          <w:p w14:paraId="52CC341F" w14:textId="7115D261" w:rsidR="00A07550" w:rsidRPr="00A956AA" w:rsidRDefault="00A07550" w:rsidP="00A07550">
            <w:pPr>
              <w:spacing w:after="0" w:line="240" w:lineRule="auto"/>
              <w:jc w:val="center"/>
              <w:rPr>
                <w:rFonts w:ascii="Times New Roman" w:hAnsi="Times New Roman"/>
                <w:color w:val="auto"/>
                <w:sz w:val="18"/>
                <w:szCs w:val="18"/>
              </w:rPr>
            </w:pPr>
            <w:r w:rsidRPr="00B54583">
              <w:rPr>
                <w:rFonts w:ascii="Times New Roman" w:hAnsi="Times New Roman"/>
                <w:color w:val="auto"/>
                <w:sz w:val="18"/>
                <w:szCs w:val="18"/>
              </w:rPr>
              <w:t>ДЗ</w:t>
            </w:r>
          </w:p>
        </w:tc>
        <w:tc>
          <w:tcPr>
            <w:tcW w:w="576" w:type="dxa"/>
            <w:tcBorders>
              <w:top w:val="nil"/>
              <w:left w:val="nil"/>
              <w:bottom w:val="single" w:sz="4" w:space="0" w:color="auto"/>
              <w:right w:val="single" w:sz="4" w:space="0" w:color="auto"/>
            </w:tcBorders>
            <w:shd w:val="clear" w:color="auto" w:fill="auto"/>
            <w:vAlign w:val="center"/>
            <w:hideMark/>
          </w:tcPr>
          <w:p w14:paraId="6B0F54CD" w14:textId="03D08FB6" w:rsidR="00A07550" w:rsidRPr="00A956AA" w:rsidRDefault="00A07550" w:rsidP="00A07550">
            <w:pPr>
              <w:spacing w:after="0" w:line="240" w:lineRule="auto"/>
              <w:jc w:val="center"/>
              <w:rPr>
                <w:rFonts w:ascii="Times New Roman" w:hAnsi="Times New Roman"/>
                <w:color w:val="auto"/>
                <w:sz w:val="18"/>
                <w:szCs w:val="18"/>
              </w:rPr>
            </w:pPr>
            <w:r>
              <w:rPr>
                <w:sz w:val="18"/>
                <w:szCs w:val="18"/>
              </w:rPr>
              <w:t>36</w:t>
            </w:r>
          </w:p>
        </w:tc>
        <w:tc>
          <w:tcPr>
            <w:tcW w:w="724" w:type="dxa"/>
            <w:tcBorders>
              <w:top w:val="nil"/>
              <w:left w:val="nil"/>
              <w:bottom w:val="single" w:sz="4" w:space="0" w:color="auto"/>
              <w:right w:val="single" w:sz="4" w:space="0" w:color="auto"/>
            </w:tcBorders>
            <w:shd w:val="clear" w:color="auto" w:fill="auto"/>
            <w:vAlign w:val="center"/>
            <w:hideMark/>
          </w:tcPr>
          <w:p w14:paraId="46353016" w14:textId="57A1A0E9" w:rsidR="00A07550" w:rsidRPr="00A956AA" w:rsidRDefault="00A07550" w:rsidP="00A07550">
            <w:pPr>
              <w:spacing w:after="0" w:line="240" w:lineRule="auto"/>
              <w:jc w:val="center"/>
              <w:rPr>
                <w:rFonts w:ascii="Times New Roman" w:hAnsi="Times New Roman"/>
                <w:color w:val="auto"/>
                <w:sz w:val="18"/>
                <w:szCs w:val="18"/>
              </w:rPr>
            </w:pPr>
            <w:r>
              <w:rPr>
                <w:sz w:val="18"/>
                <w:szCs w:val="18"/>
              </w:rPr>
              <w:t>16</w:t>
            </w:r>
          </w:p>
        </w:tc>
        <w:tc>
          <w:tcPr>
            <w:tcW w:w="686" w:type="dxa"/>
            <w:tcBorders>
              <w:top w:val="nil"/>
              <w:left w:val="nil"/>
              <w:bottom w:val="single" w:sz="4" w:space="0" w:color="auto"/>
              <w:right w:val="single" w:sz="4" w:space="0" w:color="auto"/>
            </w:tcBorders>
            <w:shd w:val="clear" w:color="auto" w:fill="auto"/>
            <w:vAlign w:val="center"/>
            <w:hideMark/>
          </w:tcPr>
          <w:p w14:paraId="0182A053" w14:textId="7816ECCF" w:rsidR="00A07550" w:rsidRPr="00A956AA" w:rsidRDefault="00A07550" w:rsidP="00A07550">
            <w:pPr>
              <w:spacing w:after="0" w:line="240" w:lineRule="auto"/>
              <w:jc w:val="center"/>
              <w:rPr>
                <w:rFonts w:ascii="Times New Roman" w:hAnsi="Times New Roman"/>
                <w:color w:val="auto"/>
                <w:sz w:val="18"/>
                <w:szCs w:val="18"/>
              </w:rPr>
            </w:pPr>
            <w:r>
              <w:rPr>
                <w:sz w:val="18"/>
                <w:szCs w:val="18"/>
              </w:rPr>
              <w:t>34</w:t>
            </w:r>
          </w:p>
        </w:tc>
        <w:tc>
          <w:tcPr>
            <w:tcW w:w="562" w:type="dxa"/>
            <w:tcBorders>
              <w:top w:val="nil"/>
              <w:left w:val="nil"/>
              <w:bottom w:val="single" w:sz="4" w:space="0" w:color="auto"/>
              <w:right w:val="single" w:sz="4" w:space="0" w:color="auto"/>
            </w:tcBorders>
            <w:shd w:val="clear" w:color="auto" w:fill="auto"/>
            <w:vAlign w:val="center"/>
          </w:tcPr>
          <w:p w14:paraId="2B1378A7" w14:textId="0D6F8B2B" w:rsidR="00A07550" w:rsidRPr="00A956AA" w:rsidRDefault="00A07550" w:rsidP="00A07550">
            <w:pPr>
              <w:spacing w:after="0" w:line="240" w:lineRule="auto"/>
              <w:jc w:val="center"/>
              <w:rPr>
                <w:rFonts w:ascii="Times New Roman" w:hAnsi="Times New Roman"/>
                <w:color w:val="auto"/>
                <w:sz w:val="18"/>
                <w:szCs w:val="18"/>
              </w:rPr>
            </w:pPr>
          </w:p>
        </w:tc>
        <w:tc>
          <w:tcPr>
            <w:tcW w:w="578" w:type="dxa"/>
            <w:tcBorders>
              <w:top w:val="nil"/>
              <w:left w:val="nil"/>
              <w:bottom w:val="single" w:sz="4" w:space="0" w:color="auto"/>
              <w:right w:val="single" w:sz="4" w:space="0" w:color="auto"/>
            </w:tcBorders>
            <w:shd w:val="clear" w:color="auto" w:fill="auto"/>
            <w:vAlign w:val="center"/>
            <w:hideMark/>
          </w:tcPr>
          <w:p w14:paraId="67ED8761" w14:textId="77777777" w:rsidR="00A07550" w:rsidRPr="00A956AA" w:rsidRDefault="00A07550" w:rsidP="00A0755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424" w:type="dxa"/>
            <w:tcBorders>
              <w:top w:val="nil"/>
              <w:left w:val="nil"/>
              <w:bottom w:val="single" w:sz="4" w:space="0" w:color="auto"/>
              <w:right w:val="single" w:sz="4" w:space="0" w:color="auto"/>
            </w:tcBorders>
            <w:shd w:val="clear" w:color="auto" w:fill="auto"/>
            <w:vAlign w:val="center"/>
          </w:tcPr>
          <w:p w14:paraId="25085867" w14:textId="090D8D2C"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4C342C50" w14:textId="542199AA" w:rsidR="00A07550" w:rsidRPr="00A956AA" w:rsidRDefault="00A07550" w:rsidP="00A07550">
            <w:pPr>
              <w:spacing w:after="0" w:line="240" w:lineRule="auto"/>
              <w:jc w:val="center"/>
              <w:rPr>
                <w:rFonts w:ascii="Times New Roman" w:hAnsi="Times New Roman"/>
                <w:color w:val="auto"/>
                <w:sz w:val="18"/>
                <w:szCs w:val="18"/>
              </w:rPr>
            </w:pPr>
            <w:r>
              <w:rPr>
                <w:sz w:val="18"/>
                <w:szCs w:val="18"/>
              </w:rPr>
              <w:t>2</w:t>
            </w:r>
          </w:p>
        </w:tc>
        <w:tc>
          <w:tcPr>
            <w:tcW w:w="567" w:type="dxa"/>
            <w:tcBorders>
              <w:top w:val="nil"/>
              <w:left w:val="nil"/>
              <w:bottom w:val="single" w:sz="4" w:space="0" w:color="auto"/>
              <w:right w:val="single" w:sz="4" w:space="0" w:color="auto"/>
            </w:tcBorders>
            <w:shd w:val="clear" w:color="000000" w:fill="FDE9D9"/>
            <w:vAlign w:val="center"/>
          </w:tcPr>
          <w:p w14:paraId="5366E74A" w14:textId="44D0FF96" w:rsidR="00A07550" w:rsidRPr="00A956AA" w:rsidRDefault="00A07550" w:rsidP="00A07550">
            <w:pPr>
              <w:spacing w:after="0" w:line="240" w:lineRule="auto"/>
              <w:jc w:val="center"/>
              <w:rPr>
                <w:rFonts w:ascii="Times New Roman" w:hAnsi="Times New Roman"/>
                <w:color w:val="auto"/>
                <w:sz w:val="18"/>
                <w:szCs w:val="18"/>
              </w:rPr>
            </w:pPr>
          </w:p>
        </w:tc>
        <w:tc>
          <w:tcPr>
            <w:tcW w:w="539" w:type="dxa"/>
            <w:tcBorders>
              <w:top w:val="nil"/>
              <w:left w:val="nil"/>
              <w:bottom w:val="single" w:sz="4" w:space="0" w:color="auto"/>
              <w:right w:val="single" w:sz="4" w:space="0" w:color="auto"/>
            </w:tcBorders>
            <w:shd w:val="clear" w:color="auto" w:fill="auto"/>
            <w:vAlign w:val="center"/>
          </w:tcPr>
          <w:p w14:paraId="2DC3F127" w14:textId="12EDB8A3" w:rsidR="00A07550" w:rsidRPr="00A956AA" w:rsidRDefault="00A07550" w:rsidP="00A07550">
            <w:pPr>
              <w:spacing w:after="0" w:line="240" w:lineRule="auto"/>
              <w:jc w:val="center"/>
              <w:rPr>
                <w:rFonts w:ascii="Times New Roman" w:hAnsi="Times New Roman"/>
                <w:color w:val="auto"/>
                <w:sz w:val="18"/>
                <w:szCs w:val="18"/>
              </w:rPr>
            </w:pPr>
          </w:p>
        </w:tc>
        <w:tc>
          <w:tcPr>
            <w:tcW w:w="596" w:type="dxa"/>
            <w:tcBorders>
              <w:top w:val="nil"/>
              <w:left w:val="nil"/>
              <w:bottom w:val="single" w:sz="4" w:space="0" w:color="auto"/>
              <w:right w:val="single" w:sz="4" w:space="0" w:color="auto"/>
            </w:tcBorders>
            <w:shd w:val="clear" w:color="000000" w:fill="FDE9D9"/>
            <w:vAlign w:val="center"/>
            <w:hideMark/>
          </w:tcPr>
          <w:p w14:paraId="510734E4" w14:textId="543C292F" w:rsidR="00A07550" w:rsidRPr="00A956AA" w:rsidRDefault="00A07550" w:rsidP="00A0755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1C84F2DC" w14:textId="0C49AA96" w:rsidR="00A07550" w:rsidRPr="00A956AA" w:rsidRDefault="00A07550" w:rsidP="00A0755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000000" w:fill="FDE9D9"/>
            <w:vAlign w:val="center"/>
            <w:hideMark/>
          </w:tcPr>
          <w:p w14:paraId="3365A835" w14:textId="0CF47ACC" w:rsidR="00A07550" w:rsidRPr="00A956AA" w:rsidRDefault="00A07550" w:rsidP="00A0755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5DF2BB44" w14:textId="15FF9417" w:rsidR="00A07550" w:rsidRPr="00A956AA" w:rsidRDefault="00A07550" w:rsidP="00A07550">
            <w:pPr>
              <w:spacing w:after="0" w:line="240" w:lineRule="auto"/>
              <w:jc w:val="center"/>
              <w:rPr>
                <w:rFonts w:ascii="Times New Roman" w:hAnsi="Times New Roman"/>
                <w:color w:val="auto"/>
                <w:sz w:val="18"/>
                <w:szCs w:val="18"/>
              </w:rPr>
            </w:pPr>
            <w:r>
              <w:rPr>
                <w:sz w:val="18"/>
                <w:szCs w:val="18"/>
              </w:rPr>
              <w:t>36</w:t>
            </w:r>
          </w:p>
        </w:tc>
        <w:tc>
          <w:tcPr>
            <w:tcW w:w="709" w:type="dxa"/>
            <w:tcBorders>
              <w:top w:val="nil"/>
              <w:left w:val="nil"/>
              <w:bottom w:val="single" w:sz="4" w:space="0" w:color="auto"/>
              <w:right w:val="single" w:sz="4" w:space="0" w:color="auto"/>
            </w:tcBorders>
            <w:shd w:val="clear" w:color="000000" w:fill="FDE9D9"/>
            <w:vAlign w:val="center"/>
            <w:hideMark/>
          </w:tcPr>
          <w:p w14:paraId="4406FA84" w14:textId="3AA36D84" w:rsidR="00A07550" w:rsidRPr="00A956AA" w:rsidRDefault="00A07550" w:rsidP="00A07550">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5AC5797C" w14:textId="7C362DF1" w:rsidR="00A07550" w:rsidRPr="00A956AA" w:rsidRDefault="00A07550" w:rsidP="00A07550">
            <w:pPr>
              <w:spacing w:after="0" w:line="240" w:lineRule="auto"/>
              <w:jc w:val="center"/>
              <w:rPr>
                <w:rFonts w:ascii="Times New Roman" w:hAnsi="Times New Roman"/>
                <w:color w:val="auto"/>
                <w:sz w:val="18"/>
                <w:szCs w:val="18"/>
              </w:rPr>
            </w:pPr>
          </w:p>
        </w:tc>
      </w:tr>
      <w:tr w:rsidR="00A07550" w:rsidRPr="00A956AA" w14:paraId="6F38A4CD" w14:textId="77777777" w:rsidTr="0041115C">
        <w:trPr>
          <w:trHeight w:val="540"/>
        </w:trPr>
        <w:tc>
          <w:tcPr>
            <w:tcW w:w="1271" w:type="dxa"/>
            <w:tcBorders>
              <w:top w:val="nil"/>
              <w:left w:val="single" w:sz="4" w:space="0" w:color="auto"/>
              <w:bottom w:val="single" w:sz="4" w:space="0" w:color="auto"/>
              <w:right w:val="single" w:sz="4" w:space="0" w:color="auto"/>
            </w:tcBorders>
            <w:shd w:val="clear" w:color="000000" w:fill="FF99CC"/>
            <w:noWrap/>
            <w:hideMark/>
          </w:tcPr>
          <w:p w14:paraId="79B5C5F3" w14:textId="77777777" w:rsidR="00A07550" w:rsidRPr="00A956AA" w:rsidRDefault="00A07550" w:rsidP="00A07550">
            <w:pPr>
              <w:spacing w:after="0" w:line="240" w:lineRule="auto"/>
              <w:rPr>
                <w:rFonts w:ascii="Times New Roman" w:hAnsi="Times New Roman"/>
                <w:b/>
                <w:bCs/>
                <w:color w:val="auto"/>
                <w:sz w:val="18"/>
                <w:szCs w:val="18"/>
              </w:rPr>
            </w:pPr>
            <w:r w:rsidRPr="00A956AA">
              <w:rPr>
                <w:rFonts w:ascii="Times New Roman" w:hAnsi="Times New Roman"/>
                <w:b/>
                <w:bCs/>
                <w:color w:val="auto"/>
                <w:sz w:val="18"/>
                <w:szCs w:val="18"/>
              </w:rPr>
              <w:t>ЕН.00</w:t>
            </w:r>
          </w:p>
        </w:tc>
        <w:tc>
          <w:tcPr>
            <w:tcW w:w="4447" w:type="dxa"/>
            <w:tcBorders>
              <w:top w:val="nil"/>
              <w:left w:val="nil"/>
              <w:bottom w:val="single" w:sz="4" w:space="0" w:color="auto"/>
              <w:right w:val="single" w:sz="4" w:space="0" w:color="auto"/>
            </w:tcBorders>
            <w:shd w:val="clear" w:color="000000" w:fill="FF99CC"/>
            <w:hideMark/>
          </w:tcPr>
          <w:p w14:paraId="4D77E5FA" w14:textId="77777777" w:rsidR="00A07550" w:rsidRPr="00A956AA" w:rsidRDefault="00A07550" w:rsidP="00A07550">
            <w:pPr>
              <w:spacing w:after="0" w:line="240" w:lineRule="auto"/>
              <w:rPr>
                <w:rFonts w:ascii="Times New Roman" w:hAnsi="Times New Roman"/>
                <w:b/>
                <w:bCs/>
                <w:color w:val="auto"/>
                <w:sz w:val="18"/>
                <w:szCs w:val="18"/>
              </w:rPr>
            </w:pPr>
            <w:r w:rsidRPr="00A956AA">
              <w:rPr>
                <w:rFonts w:ascii="Times New Roman" w:hAnsi="Times New Roman"/>
                <w:b/>
                <w:bCs/>
                <w:color w:val="auto"/>
                <w:sz w:val="18"/>
                <w:szCs w:val="18"/>
              </w:rPr>
              <w:t>МАТЕМАТИЧЕСКИЙ И ОБЩИЙ ЕСТЕСТВЕННОНАУЧНЫЙ ЦИКЛ</w:t>
            </w:r>
          </w:p>
        </w:tc>
        <w:tc>
          <w:tcPr>
            <w:tcW w:w="722" w:type="dxa"/>
            <w:tcBorders>
              <w:top w:val="nil"/>
              <w:left w:val="nil"/>
              <w:bottom w:val="single" w:sz="4" w:space="0" w:color="auto"/>
              <w:right w:val="single" w:sz="4" w:space="0" w:color="auto"/>
            </w:tcBorders>
            <w:shd w:val="clear" w:color="000000" w:fill="FF99CC"/>
            <w:noWrap/>
            <w:vAlign w:val="center"/>
            <w:hideMark/>
          </w:tcPr>
          <w:p w14:paraId="0BBE747A" w14:textId="77777777" w:rsidR="00A07550" w:rsidRPr="00A956AA" w:rsidRDefault="00A07550" w:rsidP="00A07550">
            <w:pPr>
              <w:spacing w:after="0" w:line="240" w:lineRule="auto"/>
              <w:jc w:val="center"/>
              <w:rPr>
                <w:rFonts w:ascii="Times New Roman" w:hAnsi="Times New Roman"/>
                <w:b/>
                <w:bCs/>
                <w:color w:val="auto"/>
                <w:sz w:val="18"/>
                <w:szCs w:val="18"/>
              </w:rPr>
            </w:pPr>
            <w:r w:rsidRPr="00A956AA">
              <w:rPr>
                <w:rFonts w:ascii="Times New Roman" w:hAnsi="Times New Roman"/>
                <w:b/>
                <w:bCs/>
                <w:color w:val="auto"/>
                <w:sz w:val="18"/>
                <w:szCs w:val="18"/>
              </w:rPr>
              <w:t> </w:t>
            </w:r>
          </w:p>
        </w:tc>
        <w:tc>
          <w:tcPr>
            <w:tcW w:w="576" w:type="dxa"/>
            <w:tcBorders>
              <w:top w:val="nil"/>
              <w:left w:val="nil"/>
              <w:bottom w:val="single" w:sz="4" w:space="0" w:color="auto"/>
              <w:right w:val="single" w:sz="4" w:space="0" w:color="auto"/>
            </w:tcBorders>
            <w:shd w:val="clear" w:color="000000" w:fill="FF99CC"/>
            <w:vAlign w:val="center"/>
            <w:hideMark/>
          </w:tcPr>
          <w:p w14:paraId="301317BB" w14:textId="1789E30D" w:rsidR="00A07550" w:rsidRPr="00A956AA" w:rsidRDefault="00A07550" w:rsidP="00A07550">
            <w:pPr>
              <w:spacing w:after="0" w:line="240" w:lineRule="auto"/>
              <w:jc w:val="center"/>
              <w:rPr>
                <w:rFonts w:ascii="Times New Roman" w:hAnsi="Times New Roman"/>
                <w:b/>
                <w:bCs/>
                <w:color w:val="auto"/>
                <w:sz w:val="18"/>
                <w:szCs w:val="18"/>
              </w:rPr>
            </w:pPr>
            <w:r>
              <w:rPr>
                <w:b/>
                <w:bCs/>
                <w:sz w:val="18"/>
                <w:szCs w:val="18"/>
              </w:rPr>
              <w:t>144</w:t>
            </w:r>
          </w:p>
        </w:tc>
        <w:tc>
          <w:tcPr>
            <w:tcW w:w="724" w:type="dxa"/>
            <w:tcBorders>
              <w:top w:val="nil"/>
              <w:left w:val="nil"/>
              <w:bottom w:val="single" w:sz="4" w:space="0" w:color="auto"/>
              <w:right w:val="single" w:sz="4" w:space="0" w:color="auto"/>
            </w:tcBorders>
            <w:shd w:val="clear" w:color="000000" w:fill="FF99CC"/>
            <w:vAlign w:val="center"/>
            <w:hideMark/>
          </w:tcPr>
          <w:p w14:paraId="67821B00" w14:textId="3A9812D6" w:rsidR="00A07550" w:rsidRPr="00A956AA" w:rsidRDefault="00A07550" w:rsidP="00A07550">
            <w:pPr>
              <w:spacing w:after="0" w:line="240" w:lineRule="auto"/>
              <w:jc w:val="center"/>
              <w:rPr>
                <w:rFonts w:ascii="Times New Roman" w:hAnsi="Times New Roman"/>
                <w:b/>
                <w:bCs/>
                <w:color w:val="auto"/>
                <w:sz w:val="18"/>
                <w:szCs w:val="18"/>
              </w:rPr>
            </w:pPr>
            <w:r>
              <w:rPr>
                <w:b/>
                <w:bCs/>
                <w:sz w:val="18"/>
                <w:szCs w:val="18"/>
              </w:rPr>
              <w:t>58</w:t>
            </w:r>
          </w:p>
        </w:tc>
        <w:tc>
          <w:tcPr>
            <w:tcW w:w="686" w:type="dxa"/>
            <w:tcBorders>
              <w:top w:val="nil"/>
              <w:left w:val="nil"/>
              <w:bottom w:val="single" w:sz="4" w:space="0" w:color="auto"/>
              <w:right w:val="single" w:sz="4" w:space="0" w:color="auto"/>
            </w:tcBorders>
            <w:shd w:val="clear" w:color="000000" w:fill="FF99CC"/>
            <w:vAlign w:val="center"/>
            <w:hideMark/>
          </w:tcPr>
          <w:p w14:paraId="0552C671" w14:textId="0F50A60E" w:rsidR="00A07550" w:rsidRPr="00A956AA" w:rsidRDefault="00A07550" w:rsidP="00A07550">
            <w:pPr>
              <w:spacing w:after="0" w:line="240" w:lineRule="auto"/>
              <w:jc w:val="center"/>
              <w:rPr>
                <w:rFonts w:ascii="Times New Roman" w:hAnsi="Times New Roman"/>
                <w:b/>
                <w:bCs/>
                <w:color w:val="auto"/>
                <w:sz w:val="18"/>
                <w:szCs w:val="18"/>
              </w:rPr>
            </w:pPr>
            <w:r>
              <w:rPr>
                <w:b/>
                <w:bCs/>
                <w:sz w:val="18"/>
                <w:szCs w:val="18"/>
              </w:rPr>
              <w:t>138</w:t>
            </w:r>
          </w:p>
        </w:tc>
        <w:tc>
          <w:tcPr>
            <w:tcW w:w="562" w:type="dxa"/>
            <w:tcBorders>
              <w:top w:val="nil"/>
              <w:left w:val="nil"/>
              <w:bottom w:val="single" w:sz="4" w:space="0" w:color="auto"/>
              <w:right w:val="single" w:sz="4" w:space="0" w:color="auto"/>
            </w:tcBorders>
            <w:shd w:val="clear" w:color="000000" w:fill="FF99CC"/>
            <w:vAlign w:val="center"/>
            <w:hideMark/>
          </w:tcPr>
          <w:p w14:paraId="58A73FE4" w14:textId="77777777" w:rsidR="00A07550" w:rsidRPr="00A956AA" w:rsidRDefault="00A07550" w:rsidP="00A07550">
            <w:pPr>
              <w:spacing w:after="0" w:line="240" w:lineRule="auto"/>
              <w:jc w:val="center"/>
              <w:rPr>
                <w:rFonts w:ascii="Times New Roman" w:hAnsi="Times New Roman"/>
                <w:b/>
                <w:bCs/>
                <w:color w:val="auto"/>
                <w:sz w:val="18"/>
                <w:szCs w:val="18"/>
              </w:rPr>
            </w:pPr>
            <w:r w:rsidRPr="00A956AA">
              <w:rPr>
                <w:rFonts w:ascii="Times New Roman" w:hAnsi="Times New Roman"/>
                <w:b/>
                <w:bCs/>
                <w:color w:val="auto"/>
                <w:sz w:val="18"/>
                <w:szCs w:val="18"/>
              </w:rPr>
              <w:t>0</w:t>
            </w:r>
          </w:p>
        </w:tc>
        <w:tc>
          <w:tcPr>
            <w:tcW w:w="578" w:type="dxa"/>
            <w:tcBorders>
              <w:top w:val="nil"/>
              <w:left w:val="nil"/>
              <w:bottom w:val="single" w:sz="4" w:space="0" w:color="auto"/>
              <w:right w:val="single" w:sz="4" w:space="0" w:color="auto"/>
            </w:tcBorders>
            <w:shd w:val="clear" w:color="000000" w:fill="FF99CC"/>
            <w:vAlign w:val="center"/>
            <w:hideMark/>
          </w:tcPr>
          <w:p w14:paraId="6AAD3079" w14:textId="77777777" w:rsidR="00A07550" w:rsidRPr="00A956AA" w:rsidRDefault="00A07550" w:rsidP="00A07550">
            <w:pPr>
              <w:spacing w:after="0" w:line="240" w:lineRule="auto"/>
              <w:jc w:val="center"/>
              <w:rPr>
                <w:rFonts w:ascii="Times New Roman" w:hAnsi="Times New Roman"/>
                <w:b/>
                <w:bCs/>
                <w:color w:val="auto"/>
                <w:sz w:val="18"/>
                <w:szCs w:val="18"/>
              </w:rPr>
            </w:pPr>
            <w:r w:rsidRPr="00A956AA">
              <w:rPr>
                <w:rFonts w:ascii="Times New Roman" w:hAnsi="Times New Roman"/>
                <w:b/>
                <w:bCs/>
                <w:color w:val="auto"/>
                <w:sz w:val="18"/>
                <w:szCs w:val="18"/>
              </w:rPr>
              <w:t>0</w:t>
            </w:r>
          </w:p>
        </w:tc>
        <w:tc>
          <w:tcPr>
            <w:tcW w:w="424" w:type="dxa"/>
            <w:tcBorders>
              <w:top w:val="nil"/>
              <w:left w:val="nil"/>
              <w:bottom w:val="single" w:sz="4" w:space="0" w:color="auto"/>
              <w:right w:val="single" w:sz="4" w:space="0" w:color="auto"/>
            </w:tcBorders>
            <w:shd w:val="clear" w:color="000000" w:fill="FF99CC"/>
            <w:vAlign w:val="center"/>
          </w:tcPr>
          <w:p w14:paraId="234AF5FB" w14:textId="39CC38D6" w:rsidR="00A07550" w:rsidRPr="00A956AA" w:rsidRDefault="00A07550" w:rsidP="00A07550">
            <w:pPr>
              <w:spacing w:after="0" w:line="240" w:lineRule="auto"/>
              <w:jc w:val="center"/>
              <w:rPr>
                <w:rFonts w:ascii="Times New Roman" w:hAnsi="Times New Roman"/>
                <w:b/>
                <w:bCs/>
                <w:color w:val="auto"/>
                <w:sz w:val="18"/>
                <w:szCs w:val="18"/>
              </w:rPr>
            </w:pPr>
          </w:p>
        </w:tc>
        <w:tc>
          <w:tcPr>
            <w:tcW w:w="567" w:type="dxa"/>
            <w:tcBorders>
              <w:top w:val="nil"/>
              <w:left w:val="nil"/>
              <w:bottom w:val="single" w:sz="4" w:space="0" w:color="auto"/>
              <w:right w:val="single" w:sz="4" w:space="0" w:color="auto"/>
            </w:tcBorders>
            <w:shd w:val="clear" w:color="000000" w:fill="FF99CC"/>
            <w:vAlign w:val="center"/>
            <w:hideMark/>
          </w:tcPr>
          <w:p w14:paraId="0DCB6418" w14:textId="5329E821" w:rsidR="00A07550" w:rsidRPr="00A956AA" w:rsidRDefault="00A07550" w:rsidP="00A07550">
            <w:pPr>
              <w:spacing w:after="0" w:line="240" w:lineRule="auto"/>
              <w:jc w:val="center"/>
              <w:rPr>
                <w:rFonts w:ascii="Times New Roman" w:hAnsi="Times New Roman"/>
                <w:b/>
                <w:bCs/>
                <w:color w:val="auto"/>
                <w:sz w:val="18"/>
                <w:szCs w:val="18"/>
              </w:rPr>
            </w:pPr>
            <w:r>
              <w:rPr>
                <w:rFonts w:ascii="Times New Roman" w:hAnsi="Times New Roman"/>
                <w:b/>
                <w:bCs/>
                <w:color w:val="auto"/>
                <w:sz w:val="18"/>
                <w:szCs w:val="18"/>
              </w:rPr>
              <w:t>6</w:t>
            </w:r>
          </w:p>
        </w:tc>
        <w:tc>
          <w:tcPr>
            <w:tcW w:w="567" w:type="dxa"/>
            <w:tcBorders>
              <w:top w:val="nil"/>
              <w:left w:val="nil"/>
              <w:bottom w:val="single" w:sz="4" w:space="0" w:color="auto"/>
              <w:right w:val="single" w:sz="4" w:space="0" w:color="auto"/>
            </w:tcBorders>
            <w:shd w:val="clear" w:color="000000" w:fill="FF99CC"/>
            <w:vAlign w:val="center"/>
            <w:hideMark/>
          </w:tcPr>
          <w:p w14:paraId="778230AA" w14:textId="77777777" w:rsidR="00A07550" w:rsidRPr="00A956AA" w:rsidRDefault="00A07550" w:rsidP="00A07550">
            <w:pPr>
              <w:spacing w:after="0" w:line="240" w:lineRule="auto"/>
              <w:jc w:val="center"/>
              <w:rPr>
                <w:rFonts w:ascii="Times New Roman" w:hAnsi="Times New Roman"/>
                <w:b/>
                <w:bCs/>
                <w:color w:val="auto"/>
                <w:sz w:val="18"/>
                <w:szCs w:val="18"/>
              </w:rPr>
            </w:pPr>
            <w:r w:rsidRPr="00A956AA">
              <w:rPr>
                <w:rFonts w:ascii="Times New Roman" w:hAnsi="Times New Roman"/>
                <w:b/>
                <w:bCs/>
                <w:color w:val="auto"/>
                <w:sz w:val="18"/>
                <w:szCs w:val="18"/>
              </w:rPr>
              <w:t>0</w:t>
            </w:r>
          </w:p>
        </w:tc>
        <w:tc>
          <w:tcPr>
            <w:tcW w:w="539" w:type="dxa"/>
            <w:tcBorders>
              <w:top w:val="nil"/>
              <w:left w:val="nil"/>
              <w:bottom w:val="single" w:sz="4" w:space="0" w:color="auto"/>
              <w:right w:val="single" w:sz="4" w:space="0" w:color="auto"/>
            </w:tcBorders>
            <w:shd w:val="clear" w:color="000000" w:fill="FF99CC"/>
            <w:vAlign w:val="center"/>
            <w:hideMark/>
          </w:tcPr>
          <w:p w14:paraId="5891EDC8" w14:textId="6813C1F9" w:rsidR="00A07550" w:rsidRPr="00A956AA" w:rsidRDefault="00A07550" w:rsidP="00A07550">
            <w:pPr>
              <w:spacing w:after="0" w:line="240" w:lineRule="auto"/>
              <w:jc w:val="center"/>
              <w:rPr>
                <w:rFonts w:ascii="Times New Roman" w:hAnsi="Times New Roman"/>
                <w:b/>
                <w:bCs/>
                <w:color w:val="auto"/>
                <w:sz w:val="18"/>
                <w:szCs w:val="18"/>
              </w:rPr>
            </w:pPr>
          </w:p>
        </w:tc>
        <w:tc>
          <w:tcPr>
            <w:tcW w:w="596" w:type="dxa"/>
            <w:tcBorders>
              <w:top w:val="nil"/>
              <w:left w:val="nil"/>
              <w:bottom w:val="single" w:sz="4" w:space="0" w:color="auto"/>
              <w:right w:val="single" w:sz="4" w:space="0" w:color="auto"/>
            </w:tcBorders>
            <w:shd w:val="clear" w:color="000000" w:fill="FF99CC"/>
            <w:vAlign w:val="center"/>
            <w:hideMark/>
          </w:tcPr>
          <w:p w14:paraId="715BED97" w14:textId="0DD57F52" w:rsidR="00A07550" w:rsidRPr="00A956AA" w:rsidRDefault="00A07550" w:rsidP="00A07550">
            <w:pPr>
              <w:spacing w:after="0" w:line="240" w:lineRule="auto"/>
              <w:jc w:val="center"/>
              <w:rPr>
                <w:rFonts w:ascii="Times New Roman" w:hAnsi="Times New Roman"/>
                <w:b/>
                <w:bCs/>
                <w:color w:val="auto"/>
                <w:sz w:val="18"/>
                <w:szCs w:val="18"/>
              </w:rPr>
            </w:pPr>
            <w:r>
              <w:rPr>
                <w:b/>
                <w:bCs/>
                <w:sz w:val="18"/>
                <w:szCs w:val="18"/>
              </w:rPr>
              <w:t>96</w:t>
            </w:r>
          </w:p>
        </w:tc>
        <w:tc>
          <w:tcPr>
            <w:tcW w:w="567" w:type="dxa"/>
            <w:tcBorders>
              <w:top w:val="nil"/>
              <w:left w:val="nil"/>
              <w:bottom w:val="single" w:sz="4" w:space="0" w:color="auto"/>
              <w:right w:val="single" w:sz="4" w:space="0" w:color="auto"/>
            </w:tcBorders>
            <w:shd w:val="clear" w:color="000000" w:fill="FF99CC"/>
            <w:vAlign w:val="center"/>
            <w:hideMark/>
          </w:tcPr>
          <w:p w14:paraId="6EB6B52F" w14:textId="6797E5CB" w:rsidR="00A07550" w:rsidRPr="00A956AA" w:rsidRDefault="00A07550" w:rsidP="00A07550">
            <w:pPr>
              <w:spacing w:after="0" w:line="240" w:lineRule="auto"/>
              <w:jc w:val="center"/>
              <w:rPr>
                <w:rFonts w:ascii="Times New Roman" w:hAnsi="Times New Roman"/>
                <w:b/>
                <w:bCs/>
                <w:color w:val="auto"/>
                <w:sz w:val="18"/>
                <w:szCs w:val="18"/>
              </w:rPr>
            </w:pPr>
            <w:r>
              <w:rPr>
                <w:b/>
                <w:bCs/>
                <w:sz w:val="18"/>
                <w:szCs w:val="18"/>
              </w:rPr>
              <w:t>0</w:t>
            </w:r>
          </w:p>
        </w:tc>
        <w:tc>
          <w:tcPr>
            <w:tcW w:w="567" w:type="dxa"/>
            <w:tcBorders>
              <w:top w:val="nil"/>
              <w:left w:val="nil"/>
              <w:bottom w:val="single" w:sz="4" w:space="0" w:color="auto"/>
              <w:right w:val="single" w:sz="4" w:space="0" w:color="auto"/>
            </w:tcBorders>
            <w:shd w:val="clear" w:color="000000" w:fill="FF99CC"/>
            <w:vAlign w:val="center"/>
            <w:hideMark/>
          </w:tcPr>
          <w:p w14:paraId="7251CBAD" w14:textId="3CDA39BD" w:rsidR="00A07550" w:rsidRPr="00A956AA" w:rsidRDefault="00A07550" w:rsidP="00A07550">
            <w:pPr>
              <w:spacing w:after="0" w:line="240" w:lineRule="auto"/>
              <w:jc w:val="center"/>
              <w:rPr>
                <w:rFonts w:ascii="Times New Roman" w:hAnsi="Times New Roman"/>
                <w:b/>
                <w:bCs/>
                <w:color w:val="auto"/>
                <w:sz w:val="18"/>
                <w:szCs w:val="18"/>
              </w:rPr>
            </w:pPr>
            <w:r>
              <w:rPr>
                <w:b/>
                <w:bCs/>
                <w:sz w:val="18"/>
                <w:szCs w:val="18"/>
              </w:rPr>
              <w:t>48</w:t>
            </w:r>
          </w:p>
        </w:tc>
        <w:tc>
          <w:tcPr>
            <w:tcW w:w="567" w:type="dxa"/>
            <w:tcBorders>
              <w:top w:val="nil"/>
              <w:left w:val="nil"/>
              <w:bottom w:val="single" w:sz="4" w:space="0" w:color="auto"/>
              <w:right w:val="single" w:sz="4" w:space="0" w:color="auto"/>
            </w:tcBorders>
            <w:shd w:val="clear" w:color="000000" w:fill="FF99CC"/>
            <w:vAlign w:val="center"/>
            <w:hideMark/>
          </w:tcPr>
          <w:p w14:paraId="46FF9293" w14:textId="77777777" w:rsidR="00A07550" w:rsidRPr="00A956AA" w:rsidRDefault="00A07550" w:rsidP="00A07550">
            <w:pPr>
              <w:spacing w:after="0" w:line="240" w:lineRule="auto"/>
              <w:jc w:val="center"/>
              <w:rPr>
                <w:rFonts w:ascii="Times New Roman" w:hAnsi="Times New Roman"/>
                <w:b/>
                <w:bCs/>
                <w:color w:val="auto"/>
                <w:sz w:val="18"/>
                <w:szCs w:val="18"/>
              </w:rPr>
            </w:pPr>
            <w:r w:rsidRPr="00A956AA">
              <w:rPr>
                <w:rFonts w:ascii="Times New Roman" w:hAnsi="Times New Roman"/>
                <w:b/>
                <w:bCs/>
                <w:color w:val="auto"/>
                <w:sz w:val="18"/>
                <w:szCs w:val="18"/>
              </w:rPr>
              <w:t>0</w:t>
            </w:r>
          </w:p>
        </w:tc>
        <w:tc>
          <w:tcPr>
            <w:tcW w:w="709" w:type="dxa"/>
            <w:tcBorders>
              <w:top w:val="nil"/>
              <w:left w:val="nil"/>
              <w:bottom w:val="single" w:sz="4" w:space="0" w:color="auto"/>
              <w:right w:val="single" w:sz="4" w:space="0" w:color="auto"/>
            </w:tcBorders>
            <w:shd w:val="clear" w:color="000000" w:fill="FF99CC"/>
            <w:vAlign w:val="center"/>
            <w:hideMark/>
          </w:tcPr>
          <w:p w14:paraId="55A6EC70" w14:textId="77777777" w:rsidR="00A07550" w:rsidRPr="00A956AA" w:rsidRDefault="00A07550" w:rsidP="00A07550">
            <w:pPr>
              <w:spacing w:after="0" w:line="240" w:lineRule="auto"/>
              <w:jc w:val="center"/>
              <w:rPr>
                <w:rFonts w:ascii="Times New Roman" w:hAnsi="Times New Roman"/>
                <w:b/>
                <w:bCs/>
                <w:color w:val="auto"/>
                <w:sz w:val="18"/>
                <w:szCs w:val="18"/>
              </w:rPr>
            </w:pPr>
            <w:r w:rsidRPr="00A956AA">
              <w:rPr>
                <w:rFonts w:ascii="Times New Roman" w:hAnsi="Times New Roman"/>
                <w:b/>
                <w:bCs/>
                <w:color w:val="auto"/>
                <w:sz w:val="18"/>
                <w:szCs w:val="18"/>
              </w:rPr>
              <w:t>0</w:t>
            </w:r>
          </w:p>
        </w:tc>
        <w:tc>
          <w:tcPr>
            <w:tcW w:w="709" w:type="dxa"/>
            <w:tcBorders>
              <w:top w:val="nil"/>
              <w:left w:val="nil"/>
              <w:bottom w:val="single" w:sz="4" w:space="0" w:color="auto"/>
              <w:right w:val="single" w:sz="4" w:space="0" w:color="auto"/>
            </w:tcBorders>
            <w:shd w:val="clear" w:color="000000" w:fill="FF99CC"/>
            <w:vAlign w:val="center"/>
            <w:hideMark/>
          </w:tcPr>
          <w:p w14:paraId="7FC9791F" w14:textId="77777777" w:rsidR="00A07550" w:rsidRPr="00A956AA" w:rsidRDefault="00A07550" w:rsidP="00A07550">
            <w:pPr>
              <w:spacing w:after="0" w:line="240" w:lineRule="auto"/>
              <w:jc w:val="center"/>
              <w:rPr>
                <w:rFonts w:ascii="Times New Roman" w:hAnsi="Times New Roman"/>
                <w:b/>
                <w:bCs/>
                <w:color w:val="auto"/>
                <w:sz w:val="18"/>
                <w:szCs w:val="18"/>
              </w:rPr>
            </w:pPr>
            <w:r w:rsidRPr="00A956AA">
              <w:rPr>
                <w:rFonts w:ascii="Times New Roman" w:hAnsi="Times New Roman"/>
                <w:b/>
                <w:bCs/>
                <w:color w:val="auto"/>
                <w:sz w:val="18"/>
                <w:szCs w:val="18"/>
              </w:rPr>
              <w:t>0</w:t>
            </w:r>
          </w:p>
        </w:tc>
      </w:tr>
      <w:tr w:rsidR="00A07550" w:rsidRPr="00A956AA" w14:paraId="0A473413" w14:textId="77777777" w:rsidTr="00B72FC6">
        <w:trPr>
          <w:trHeight w:val="230"/>
        </w:trPr>
        <w:tc>
          <w:tcPr>
            <w:tcW w:w="1271" w:type="dxa"/>
            <w:tcBorders>
              <w:top w:val="nil"/>
              <w:left w:val="single" w:sz="4" w:space="0" w:color="auto"/>
              <w:bottom w:val="single" w:sz="4" w:space="0" w:color="auto"/>
              <w:right w:val="single" w:sz="4" w:space="0" w:color="auto"/>
            </w:tcBorders>
            <w:shd w:val="clear" w:color="000000" w:fill="CCFFCC"/>
            <w:noWrap/>
            <w:vAlign w:val="center"/>
            <w:hideMark/>
          </w:tcPr>
          <w:p w14:paraId="6B174721" w14:textId="0C8F0326" w:rsidR="00A07550" w:rsidRPr="00A956AA" w:rsidRDefault="00A07550" w:rsidP="00A07550">
            <w:pPr>
              <w:spacing w:after="0" w:line="240" w:lineRule="auto"/>
              <w:rPr>
                <w:rFonts w:ascii="Times New Roman" w:hAnsi="Times New Roman"/>
                <w:color w:val="auto"/>
                <w:sz w:val="18"/>
                <w:szCs w:val="18"/>
              </w:rPr>
            </w:pPr>
            <w:r>
              <w:rPr>
                <w:sz w:val="18"/>
                <w:szCs w:val="18"/>
              </w:rPr>
              <w:t>ЕН.01</w:t>
            </w:r>
          </w:p>
        </w:tc>
        <w:tc>
          <w:tcPr>
            <w:tcW w:w="4447" w:type="dxa"/>
            <w:tcBorders>
              <w:top w:val="nil"/>
              <w:left w:val="nil"/>
              <w:bottom w:val="single" w:sz="4" w:space="0" w:color="auto"/>
              <w:right w:val="single" w:sz="4" w:space="0" w:color="auto"/>
            </w:tcBorders>
            <w:shd w:val="clear" w:color="auto" w:fill="auto"/>
            <w:noWrap/>
            <w:vAlign w:val="bottom"/>
            <w:hideMark/>
          </w:tcPr>
          <w:p w14:paraId="7710A429" w14:textId="5D97818C" w:rsidR="00A07550" w:rsidRPr="00A956AA" w:rsidRDefault="00A07550" w:rsidP="00A07550">
            <w:pPr>
              <w:spacing w:after="0" w:line="240" w:lineRule="auto"/>
              <w:rPr>
                <w:rFonts w:ascii="Times New Roman" w:hAnsi="Times New Roman"/>
                <w:color w:val="auto"/>
                <w:sz w:val="18"/>
                <w:szCs w:val="18"/>
              </w:rPr>
            </w:pPr>
            <w:r>
              <w:rPr>
                <w:sz w:val="18"/>
                <w:szCs w:val="18"/>
              </w:rPr>
              <w:t>Математика</w:t>
            </w:r>
          </w:p>
        </w:tc>
        <w:tc>
          <w:tcPr>
            <w:tcW w:w="722" w:type="dxa"/>
            <w:tcBorders>
              <w:top w:val="nil"/>
              <w:left w:val="nil"/>
              <w:bottom w:val="single" w:sz="4" w:space="0" w:color="auto"/>
              <w:right w:val="single" w:sz="4" w:space="0" w:color="auto"/>
            </w:tcBorders>
            <w:shd w:val="clear" w:color="000000" w:fill="FFFFFF"/>
            <w:noWrap/>
            <w:hideMark/>
          </w:tcPr>
          <w:p w14:paraId="5476BDBE" w14:textId="231FAD39" w:rsidR="00A07550" w:rsidRPr="00A956AA" w:rsidRDefault="00A07550" w:rsidP="00A07550">
            <w:pPr>
              <w:spacing w:after="0" w:line="240" w:lineRule="auto"/>
              <w:jc w:val="center"/>
              <w:rPr>
                <w:rFonts w:ascii="Times New Roman" w:hAnsi="Times New Roman"/>
                <w:color w:val="auto"/>
                <w:sz w:val="18"/>
                <w:szCs w:val="18"/>
              </w:rPr>
            </w:pPr>
            <w:r w:rsidRPr="001921B1">
              <w:rPr>
                <w:rFonts w:ascii="Times New Roman" w:hAnsi="Times New Roman"/>
                <w:color w:val="auto"/>
                <w:sz w:val="18"/>
                <w:szCs w:val="18"/>
              </w:rPr>
              <w:t>ДЗ</w:t>
            </w:r>
          </w:p>
        </w:tc>
        <w:tc>
          <w:tcPr>
            <w:tcW w:w="576" w:type="dxa"/>
            <w:tcBorders>
              <w:top w:val="nil"/>
              <w:left w:val="nil"/>
              <w:bottom w:val="single" w:sz="4" w:space="0" w:color="auto"/>
              <w:right w:val="single" w:sz="4" w:space="0" w:color="auto"/>
            </w:tcBorders>
            <w:shd w:val="clear" w:color="auto" w:fill="auto"/>
            <w:noWrap/>
            <w:vAlign w:val="center"/>
            <w:hideMark/>
          </w:tcPr>
          <w:p w14:paraId="7F9AF42F" w14:textId="4462F6FB" w:rsidR="00A07550" w:rsidRPr="00A956AA" w:rsidRDefault="00A07550" w:rsidP="00A07550">
            <w:pPr>
              <w:spacing w:after="0" w:line="240" w:lineRule="auto"/>
              <w:jc w:val="center"/>
              <w:rPr>
                <w:rFonts w:ascii="Times New Roman" w:hAnsi="Times New Roman"/>
                <w:color w:val="auto"/>
                <w:sz w:val="18"/>
                <w:szCs w:val="18"/>
              </w:rPr>
            </w:pPr>
            <w:r>
              <w:rPr>
                <w:sz w:val="18"/>
                <w:szCs w:val="18"/>
              </w:rPr>
              <w:t>48</w:t>
            </w:r>
          </w:p>
        </w:tc>
        <w:tc>
          <w:tcPr>
            <w:tcW w:w="724" w:type="dxa"/>
            <w:tcBorders>
              <w:top w:val="nil"/>
              <w:left w:val="nil"/>
              <w:bottom w:val="single" w:sz="4" w:space="0" w:color="auto"/>
              <w:right w:val="single" w:sz="4" w:space="0" w:color="auto"/>
            </w:tcBorders>
            <w:shd w:val="clear" w:color="auto" w:fill="auto"/>
            <w:noWrap/>
            <w:vAlign w:val="center"/>
            <w:hideMark/>
          </w:tcPr>
          <w:p w14:paraId="7696B8B7" w14:textId="59BECA08" w:rsidR="00A07550" w:rsidRPr="00A956AA" w:rsidRDefault="00A07550" w:rsidP="00A07550">
            <w:pPr>
              <w:spacing w:after="0" w:line="240" w:lineRule="auto"/>
              <w:jc w:val="center"/>
              <w:rPr>
                <w:rFonts w:ascii="Times New Roman" w:hAnsi="Times New Roman"/>
                <w:color w:val="auto"/>
                <w:sz w:val="18"/>
                <w:szCs w:val="18"/>
              </w:rPr>
            </w:pPr>
            <w:r>
              <w:rPr>
                <w:sz w:val="18"/>
                <w:szCs w:val="18"/>
              </w:rPr>
              <w:t>26</w:t>
            </w:r>
          </w:p>
        </w:tc>
        <w:tc>
          <w:tcPr>
            <w:tcW w:w="686" w:type="dxa"/>
            <w:tcBorders>
              <w:top w:val="nil"/>
              <w:left w:val="nil"/>
              <w:bottom w:val="single" w:sz="4" w:space="0" w:color="auto"/>
              <w:right w:val="single" w:sz="4" w:space="0" w:color="auto"/>
            </w:tcBorders>
            <w:shd w:val="clear" w:color="auto" w:fill="auto"/>
            <w:noWrap/>
            <w:vAlign w:val="center"/>
            <w:hideMark/>
          </w:tcPr>
          <w:p w14:paraId="0F39383F" w14:textId="0FEF525B" w:rsidR="00A07550" w:rsidRPr="00A956AA" w:rsidRDefault="00A07550" w:rsidP="00A07550">
            <w:pPr>
              <w:spacing w:after="0" w:line="240" w:lineRule="auto"/>
              <w:jc w:val="center"/>
              <w:rPr>
                <w:rFonts w:ascii="Times New Roman" w:hAnsi="Times New Roman"/>
                <w:color w:val="auto"/>
                <w:sz w:val="18"/>
                <w:szCs w:val="18"/>
              </w:rPr>
            </w:pPr>
            <w:r>
              <w:rPr>
                <w:sz w:val="18"/>
                <w:szCs w:val="18"/>
              </w:rPr>
              <w:t>46</w:t>
            </w:r>
          </w:p>
        </w:tc>
        <w:tc>
          <w:tcPr>
            <w:tcW w:w="562" w:type="dxa"/>
            <w:tcBorders>
              <w:top w:val="nil"/>
              <w:left w:val="nil"/>
              <w:bottom w:val="single" w:sz="4" w:space="0" w:color="auto"/>
              <w:right w:val="single" w:sz="4" w:space="0" w:color="auto"/>
            </w:tcBorders>
            <w:shd w:val="clear" w:color="auto" w:fill="auto"/>
            <w:noWrap/>
            <w:vAlign w:val="center"/>
          </w:tcPr>
          <w:p w14:paraId="7AFBB33F" w14:textId="0B3AB901" w:rsidR="00A07550" w:rsidRPr="00A956AA" w:rsidRDefault="00A07550" w:rsidP="00A07550">
            <w:pPr>
              <w:spacing w:after="0" w:line="240" w:lineRule="auto"/>
              <w:jc w:val="center"/>
              <w:rPr>
                <w:rFonts w:ascii="Times New Roman" w:hAnsi="Times New Roman"/>
                <w:color w:val="auto"/>
                <w:sz w:val="18"/>
                <w:szCs w:val="18"/>
              </w:rPr>
            </w:pPr>
          </w:p>
        </w:tc>
        <w:tc>
          <w:tcPr>
            <w:tcW w:w="578" w:type="dxa"/>
            <w:tcBorders>
              <w:top w:val="nil"/>
              <w:left w:val="nil"/>
              <w:bottom w:val="single" w:sz="4" w:space="0" w:color="auto"/>
              <w:right w:val="single" w:sz="4" w:space="0" w:color="auto"/>
            </w:tcBorders>
            <w:shd w:val="clear" w:color="auto" w:fill="auto"/>
            <w:noWrap/>
            <w:vAlign w:val="center"/>
            <w:hideMark/>
          </w:tcPr>
          <w:p w14:paraId="2744696A" w14:textId="77777777" w:rsidR="00A07550" w:rsidRPr="00A956AA" w:rsidRDefault="00A07550" w:rsidP="00A0755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424" w:type="dxa"/>
            <w:tcBorders>
              <w:top w:val="nil"/>
              <w:left w:val="nil"/>
              <w:bottom w:val="single" w:sz="4" w:space="0" w:color="auto"/>
              <w:right w:val="single" w:sz="4" w:space="0" w:color="auto"/>
            </w:tcBorders>
            <w:shd w:val="clear" w:color="auto" w:fill="auto"/>
            <w:vAlign w:val="center"/>
          </w:tcPr>
          <w:p w14:paraId="25187385" w14:textId="7975622E"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36148411" w14:textId="77777777" w:rsidR="00A07550" w:rsidRPr="00A956AA" w:rsidRDefault="00A07550" w:rsidP="00A0755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2</w:t>
            </w:r>
          </w:p>
        </w:tc>
        <w:tc>
          <w:tcPr>
            <w:tcW w:w="567" w:type="dxa"/>
            <w:tcBorders>
              <w:top w:val="nil"/>
              <w:left w:val="nil"/>
              <w:bottom w:val="single" w:sz="4" w:space="0" w:color="auto"/>
              <w:right w:val="single" w:sz="4" w:space="0" w:color="auto"/>
            </w:tcBorders>
            <w:shd w:val="clear" w:color="000000" w:fill="FDE9D9"/>
            <w:noWrap/>
            <w:vAlign w:val="center"/>
          </w:tcPr>
          <w:p w14:paraId="4FCC4376" w14:textId="343A2DD5" w:rsidR="00A07550" w:rsidRPr="00A956AA" w:rsidRDefault="00A07550" w:rsidP="00A07550">
            <w:pPr>
              <w:spacing w:after="0" w:line="240" w:lineRule="auto"/>
              <w:jc w:val="center"/>
              <w:rPr>
                <w:rFonts w:ascii="Times New Roman" w:hAnsi="Times New Roman"/>
                <w:color w:val="auto"/>
                <w:sz w:val="18"/>
                <w:szCs w:val="18"/>
              </w:rPr>
            </w:pPr>
          </w:p>
        </w:tc>
        <w:tc>
          <w:tcPr>
            <w:tcW w:w="539" w:type="dxa"/>
            <w:tcBorders>
              <w:top w:val="nil"/>
              <w:left w:val="nil"/>
              <w:bottom w:val="single" w:sz="4" w:space="0" w:color="auto"/>
              <w:right w:val="single" w:sz="4" w:space="0" w:color="auto"/>
            </w:tcBorders>
            <w:shd w:val="clear" w:color="auto" w:fill="auto"/>
            <w:noWrap/>
            <w:vAlign w:val="center"/>
          </w:tcPr>
          <w:p w14:paraId="6A44E95F" w14:textId="10414D2B" w:rsidR="00A07550" w:rsidRPr="00A956AA" w:rsidRDefault="00A07550" w:rsidP="00A07550">
            <w:pPr>
              <w:spacing w:after="0" w:line="240" w:lineRule="auto"/>
              <w:jc w:val="center"/>
              <w:rPr>
                <w:rFonts w:ascii="Times New Roman" w:hAnsi="Times New Roman"/>
                <w:color w:val="auto"/>
                <w:sz w:val="18"/>
                <w:szCs w:val="18"/>
              </w:rPr>
            </w:pPr>
          </w:p>
        </w:tc>
        <w:tc>
          <w:tcPr>
            <w:tcW w:w="596" w:type="dxa"/>
            <w:tcBorders>
              <w:top w:val="nil"/>
              <w:left w:val="nil"/>
              <w:bottom w:val="single" w:sz="4" w:space="0" w:color="auto"/>
              <w:right w:val="single" w:sz="4" w:space="0" w:color="auto"/>
            </w:tcBorders>
            <w:shd w:val="clear" w:color="000000" w:fill="FDE9D9"/>
            <w:noWrap/>
            <w:vAlign w:val="center"/>
            <w:hideMark/>
          </w:tcPr>
          <w:p w14:paraId="70B9C3BD" w14:textId="1AE5EEC4" w:rsidR="00A07550" w:rsidRPr="00A956AA" w:rsidRDefault="00A07550" w:rsidP="00A07550">
            <w:pPr>
              <w:spacing w:after="0" w:line="240" w:lineRule="auto"/>
              <w:jc w:val="center"/>
              <w:rPr>
                <w:rFonts w:ascii="Times New Roman" w:hAnsi="Times New Roman"/>
                <w:color w:val="auto"/>
                <w:sz w:val="18"/>
                <w:szCs w:val="18"/>
              </w:rPr>
            </w:pPr>
            <w:r>
              <w:rPr>
                <w:sz w:val="18"/>
                <w:szCs w:val="18"/>
              </w:rPr>
              <w:t>48</w:t>
            </w:r>
          </w:p>
        </w:tc>
        <w:tc>
          <w:tcPr>
            <w:tcW w:w="567" w:type="dxa"/>
            <w:tcBorders>
              <w:top w:val="nil"/>
              <w:left w:val="nil"/>
              <w:bottom w:val="single" w:sz="4" w:space="0" w:color="auto"/>
              <w:right w:val="single" w:sz="4" w:space="0" w:color="auto"/>
            </w:tcBorders>
            <w:shd w:val="clear" w:color="auto" w:fill="auto"/>
            <w:noWrap/>
            <w:vAlign w:val="center"/>
            <w:hideMark/>
          </w:tcPr>
          <w:p w14:paraId="21972EE3" w14:textId="28FD5106" w:rsidR="00A07550" w:rsidRPr="00A956AA" w:rsidRDefault="00A07550" w:rsidP="00A0755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000000" w:fill="FDE9D9"/>
            <w:noWrap/>
            <w:vAlign w:val="center"/>
          </w:tcPr>
          <w:p w14:paraId="3FEE6C71" w14:textId="191A16FF" w:rsidR="00A07550" w:rsidRPr="00A956AA" w:rsidRDefault="00A07550" w:rsidP="00A0755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38C30ACF" w14:textId="551FA843" w:rsidR="00A07550" w:rsidRPr="00A956AA" w:rsidRDefault="00A07550" w:rsidP="00A07550">
            <w:pPr>
              <w:spacing w:after="0" w:line="240" w:lineRule="auto"/>
              <w:jc w:val="center"/>
              <w:rPr>
                <w:rFonts w:ascii="Times New Roman" w:hAnsi="Times New Roman"/>
                <w:color w:val="auto"/>
                <w:sz w:val="18"/>
                <w:szCs w:val="18"/>
              </w:rPr>
            </w:pPr>
          </w:p>
        </w:tc>
        <w:tc>
          <w:tcPr>
            <w:tcW w:w="709" w:type="dxa"/>
            <w:tcBorders>
              <w:top w:val="nil"/>
              <w:left w:val="nil"/>
              <w:bottom w:val="single" w:sz="4" w:space="0" w:color="auto"/>
              <w:right w:val="single" w:sz="4" w:space="0" w:color="auto"/>
            </w:tcBorders>
            <w:shd w:val="clear" w:color="000000" w:fill="FDE9D9"/>
            <w:noWrap/>
            <w:vAlign w:val="center"/>
          </w:tcPr>
          <w:p w14:paraId="2D828649" w14:textId="46736CBF" w:rsidR="00A07550" w:rsidRPr="00A956AA" w:rsidRDefault="00A07550" w:rsidP="00A07550">
            <w:pPr>
              <w:spacing w:after="0" w:line="240" w:lineRule="auto"/>
              <w:jc w:val="center"/>
              <w:rPr>
                <w:rFonts w:ascii="Times New Roman" w:hAnsi="Times New Roman"/>
                <w:color w:val="auto"/>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03666542" w14:textId="2168A44A" w:rsidR="00A07550" w:rsidRPr="00A956AA" w:rsidRDefault="00A07550" w:rsidP="00A07550">
            <w:pPr>
              <w:spacing w:after="0" w:line="240" w:lineRule="auto"/>
              <w:jc w:val="center"/>
              <w:rPr>
                <w:rFonts w:ascii="Times New Roman" w:hAnsi="Times New Roman"/>
                <w:color w:val="auto"/>
                <w:sz w:val="18"/>
                <w:szCs w:val="18"/>
              </w:rPr>
            </w:pPr>
          </w:p>
        </w:tc>
      </w:tr>
      <w:tr w:rsidR="00A07550" w:rsidRPr="00A956AA" w14:paraId="630A8407" w14:textId="77777777" w:rsidTr="00B72FC6">
        <w:trPr>
          <w:trHeight w:val="230"/>
        </w:trPr>
        <w:tc>
          <w:tcPr>
            <w:tcW w:w="1271" w:type="dxa"/>
            <w:tcBorders>
              <w:top w:val="nil"/>
              <w:left w:val="single" w:sz="4" w:space="0" w:color="auto"/>
              <w:bottom w:val="single" w:sz="4" w:space="0" w:color="auto"/>
              <w:right w:val="single" w:sz="4" w:space="0" w:color="auto"/>
            </w:tcBorders>
            <w:shd w:val="clear" w:color="000000" w:fill="CCFFCC"/>
            <w:noWrap/>
            <w:vAlign w:val="center"/>
            <w:hideMark/>
          </w:tcPr>
          <w:p w14:paraId="68A57EFD" w14:textId="1234A507" w:rsidR="00A07550" w:rsidRPr="00A956AA" w:rsidRDefault="00A07550" w:rsidP="00A07550">
            <w:pPr>
              <w:spacing w:after="0" w:line="240" w:lineRule="auto"/>
              <w:rPr>
                <w:rFonts w:ascii="Times New Roman" w:hAnsi="Times New Roman"/>
                <w:color w:val="auto"/>
                <w:sz w:val="18"/>
                <w:szCs w:val="18"/>
              </w:rPr>
            </w:pPr>
            <w:r>
              <w:rPr>
                <w:sz w:val="18"/>
                <w:szCs w:val="18"/>
              </w:rPr>
              <w:t>ЕН.02</w:t>
            </w:r>
          </w:p>
        </w:tc>
        <w:tc>
          <w:tcPr>
            <w:tcW w:w="4447" w:type="dxa"/>
            <w:tcBorders>
              <w:top w:val="nil"/>
              <w:left w:val="nil"/>
              <w:bottom w:val="single" w:sz="4" w:space="0" w:color="auto"/>
              <w:right w:val="single" w:sz="4" w:space="0" w:color="auto"/>
            </w:tcBorders>
            <w:shd w:val="clear" w:color="auto" w:fill="auto"/>
            <w:vAlign w:val="bottom"/>
            <w:hideMark/>
          </w:tcPr>
          <w:p w14:paraId="300591B1" w14:textId="40593FF8" w:rsidR="00A07550" w:rsidRPr="00A956AA" w:rsidRDefault="00A07550" w:rsidP="00A07550">
            <w:pPr>
              <w:spacing w:after="0" w:line="240" w:lineRule="auto"/>
              <w:rPr>
                <w:rFonts w:ascii="Times New Roman" w:hAnsi="Times New Roman"/>
                <w:color w:val="auto"/>
                <w:sz w:val="18"/>
                <w:szCs w:val="18"/>
              </w:rPr>
            </w:pPr>
            <w:r>
              <w:rPr>
                <w:sz w:val="18"/>
                <w:szCs w:val="18"/>
              </w:rPr>
              <w:t>Информатика</w:t>
            </w:r>
          </w:p>
        </w:tc>
        <w:tc>
          <w:tcPr>
            <w:tcW w:w="722" w:type="dxa"/>
            <w:tcBorders>
              <w:top w:val="nil"/>
              <w:left w:val="nil"/>
              <w:bottom w:val="single" w:sz="4" w:space="0" w:color="auto"/>
              <w:right w:val="single" w:sz="4" w:space="0" w:color="auto"/>
            </w:tcBorders>
            <w:shd w:val="clear" w:color="000000" w:fill="FFFFFF"/>
            <w:noWrap/>
            <w:hideMark/>
          </w:tcPr>
          <w:p w14:paraId="60B30EB6" w14:textId="265D0C4B" w:rsidR="00A07550" w:rsidRPr="00A956AA" w:rsidRDefault="00A07550" w:rsidP="00A07550">
            <w:pPr>
              <w:spacing w:after="0" w:line="240" w:lineRule="auto"/>
              <w:jc w:val="center"/>
              <w:rPr>
                <w:rFonts w:ascii="Times New Roman" w:hAnsi="Times New Roman"/>
                <w:color w:val="auto"/>
                <w:sz w:val="18"/>
                <w:szCs w:val="18"/>
              </w:rPr>
            </w:pPr>
            <w:r w:rsidRPr="001921B1">
              <w:rPr>
                <w:rFonts w:ascii="Times New Roman" w:hAnsi="Times New Roman"/>
                <w:color w:val="auto"/>
                <w:sz w:val="18"/>
                <w:szCs w:val="18"/>
              </w:rPr>
              <w:t>ДЗ</w:t>
            </w:r>
          </w:p>
        </w:tc>
        <w:tc>
          <w:tcPr>
            <w:tcW w:w="576" w:type="dxa"/>
            <w:tcBorders>
              <w:top w:val="nil"/>
              <w:left w:val="nil"/>
              <w:bottom w:val="single" w:sz="4" w:space="0" w:color="auto"/>
              <w:right w:val="single" w:sz="4" w:space="0" w:color="auto"/>
            </w:tcBorders>
            <w:shd w:val="clear" w:color="auto" w:fill="auto"/>
            <w:noWrap/>
            <w:vAlign w:val="center"/>
            <w:hideMark/>
          </w:tcPr>
          <w:p w14:paraId="3E7D2FD7" w14:textId="42F414A8" w:rsidR="00A07550" w:rsidRPr="00A956AA" w:rsidRDefault="00A07550" w:rsidP="00A07550">
            <w:pPr>
              <w:spacing w:after="0" w:line="240" w:lineRule="auto"/>
              <w:jc w:val="center"/>
              <w:rPr>
                <w:rFonts w:ascii="Times New Roman" w:hAnsi="Times New Roman"/>
                <w:color w:val="auto"/>
                <w:sz w:val="18"/>
                <w:szCs w:val="18"/>
              </w:rPr>
            </w:pPr>
            <w:r>
              <w:rPr>
                <w:sz w:val="18"/>
                <w:szCs w:val="18"/>
              </w:rPr>
              <w:t>48</w:t>
            </w:r>
          </w:p>
        </w:tc>
        <w:tc>
          <w:tcPr>
            <w:tcW w:w="724" w:type="dxa"/>
            <w:tcBorders>
              <w:top w:val="nil"/>
              <w:left w:val="nil"/>
              <w:bottom w:val="single" w:sz="4" w:space="0" w:color="auto"/>
              <w:right w:val="single" w:sz="4" w:space="0" w:color="auto"/>
            </w:tcBorders>
            <w:shd w:val="clear" w:color="auto" w:fill="auto"/>
            <w:noWrap/>
            <w:vAlign w:val="center"/>
            <w:hideMark/>
          </w:tcPr>
          <w:p w14:paraId="63A117D5" w14:textId="10DCFA51" w:rsidR="00A07550" w:rsidRPr="00A956AA" w:rsidRDefault="00A07550" w:rsidP="00A07550">
            <w:pPr>
              <w:spacing w:after="0" w:line="240" w:lineRule="auto"/>
              <w:jc w:val="center"/>
              <w:rPr>
                <w:rFonts w:ascii="Times New Roman" w:hAnsi="Times New Roman"/>
                <w:color w:val="auto"/>
                <w:sz w:val="18"/>
                <w:szCs w:val="18"/>
              </w:rPr>
            </w:pPr>
            <w:r>
              <w:rPr>
                <w:sz w:val="18"/>
                <w:szCs w:val="18"/>
              </w:rPr>
              <w:t>16</w:t>
            </w:r>
          </w:p>
        </w:tc>
        <w:tc>
          <w:tcPr>
            <w:tcW w:w="686" w:type="dxa"/>
            <w:tcBorders>
              <w:top w:val="nil"/>
              <w:left w:val="nil"/>
              <w:bottom w:val="single" w:sz="4" w:space="0" w:color="auto"/>
              <w:right w:val="single" w:sz="4" w:space="0" w:color="auto"/>
            </w:tcBorders>
            <w:shd w:val="clear" w:color="auto" w:fill="auto"/>
            <w:noWrap/>
            <w:vAlign w:val="center"/>
            <w:hideMark/>
          </w:tcPr>
          <w:p w14:paraId="361C2038" w14:textId="3B586B6B" w:rsidR="00A07550" w:rsidRPr="00A956AA" w:rsidRDefault="00A07550" w:rsidP="00A07550">
            <w:pPr>
              <w:spacing w:after="0" w:line="240" w:lineRule="auto"/>
              <w:jc w:val="center"/>
              <w:rPr>
                <w:rFonts w:ascii="Times New Roman" w:hAnsi="Times New Roman"/>
                <w:color w:val="auto"/>
                <w:sz w:val="18"/>
                <w:szCs w:val="18"/>
              </w:rPr>
            </w:pPr>
            <w:r>
              <w:rPr>
                <w:sz w:val="18"/>
                <w:szCs w:val="18"/>
              </w:rPr>
              <w:t>46</w:t>
            </w:r>
          </w:p>
        </w:tc>
        <w:tc>
          <w:tcPr>
            <w:tcW w:w="562" w:type="dxa"/>
            <w:tcBorders>
              <w:top w:val="nil"/>
              <w:left w:val="nil"/>
              <w:bottom w:val="single" w:sz="4" w:space="0" w:color="auto"/>
              <w:right w:val="single" w:sz="4" w:space="0" w:color="auto"/>
            </w:tcBorders>
            <w:shd w:val="clear" w:color="auto" w:fill="auto"/>
            <w:noWrap/>
            <w:vAlign w:val="center"/>
          </w:tcPr>
          <w:p w14:paraId="0C0D9CC6" w14:textId="66D820AB" w:rsidR="00A07550" w:rsidRPr="00A956AA" w:rsidRDefault="00A07550" w:rsidP="00A07550">
            <w:pPr>
              <w:spacing w:after="0" w:line="240" w:lineRule="auto"/>
              <w:jc w:val="center"/>
              <w:rPr>
                <w:rFonts w:ascii="Times New Roman" w:hAnsi="Times New Roman"/>
                <w:color w:val="auto"/>
                <w:sz w:val="18"/>
                <w:szCs w:val="18"/>
              </w:rPr>
            </w:pPr>
          </w:p>
        </w:tc>
        <w:tc>
          <w:tcPr>
            <w:tcW w:w="578" w:type="dxa"/>
            <w:tcBorders>
              <w:top w:val="nil"/>
              <w:left w:val="nil"/>
              <w:bottom w:val="single" w:sz="4" w:space="0" w:color="auto"/>
              <w:right w:val="single" w:sz="4" w:space="0" w:color="auto"/>
            </w:tcBorders>
            <w:shd w:val="clear" w:color="auto" w:fill="auto"/>
            <w:noWrap/>
            <w:vAlign w:val="center"/>
            <w:hideMark/>
          </w:tcPr>
          <w:p w14:paraId="131D1F3F" w14:textId="77777777" w:rsidR="00A07550" w:rsidRPr="00A956AA" w:rsidRDefault="00A07550" w:rsidP="00A0755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424" w:type="dxa"/>
            <w:tcBorders>
              <w:top w:val="nil"/>
              <w:left w:val="nil"/>
              <w:bottom w:val="single" w:sz="4" w:space="0" w:color="auto"/>
              <w:right w:val="single" w:sz="4" w:space="0" w:color="auto"/>
            </w:tcBorders>
            <w:shd w:val="clear" w:color="auto" w:fill="auto"/>
            <w:vAlign w:val="center"/>
          </w:tcPr>
          <w:p w14:paraId="0144044B" w14:textId="2EF89FF4"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296552BE" w14:textId="77777777" w:rsidR="00A07550" w:rsidRPr="00A956AA" w:rsidRDefault="00A07550" w:rsidP="00A0755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2</w:t>
            </w:r>
          </w:p>
        </w:tc>
        <w:tc>
          <w:tcPr>
            <w:tcW w:w="567" w:type="dxa"/>
            <w:tcBorders>
              <w:top w:val="nil"/>
              <w:left w:val="nil"/>
              <w:bottom w:val="single" w:sz="4" w:space="0" w:color="auto"/>
              <w:right w:val="single" w:sz="4" w:space="0" w:color="auto"/>
            </w:tcBorders>
            <w:shd w:val="clear" w:color="000000" w:fill="FDE9D9"/>
            <w:noWrap/>
            <w:vAlign w:val="center"/>
          </w:tcPr>
          <w:p w14:paraId="12D0FCE0" w14:textId="2718808B" w:rsidR="00A07550" w:rsidRPr="00A956AA" w:rsidRDefault="00A07550" w:rsidP="00A07550">
            <w:pPr>
              <w:spacing w:after="0" w:line="240" w:lineRule="auto"/>
              <w:jc w:val="center"/>
              <w:rPr>
                <w:rFonts w:ascii="Times New Roman" w:hAnsi="Times New Roman"/>
                <w:color w:val="auto"/>
                <w:sz w:val="18"/>
                <w:szCs w:val="18"/>
              </w:rPr>
            </w:pPr>
          </w:p>
        </w:tc>
        <w:tc>
          <w:tcPr>
            <w:tcW w:w="539" w:type="dxa"/>
            <w:tcBorders>
              <w:top w:val="nil"/>
              <w:left w:val="nil"/>
              <w:bottom w:val="single" w:sz="4" w:space="0" w:color="auto"/>
              <w:right w:val="single" w:sz="4" w:space="0" w:color="auto"/>
            </w:tcBorders>
            <w:shd w:val="clear" w:color="auto" w:fill="auto"/>
            <w:noWrap/>
            <w:vAlign w:val="center"/>
          </w:tcPr>
          <w:p w14:paraId="7681C6B2" w14:textId="36FD1B99" w:rsidR="00A07550" w:rsidRPr="00A956AA" w:rsidRDefault="00A07550" w:rsidP="00A07550">
            <w:pPr>
              <w:spacing w:after="0" w:line="240" w:lineRule="auto"/>
              <w:jc w:val="center"/>
              <w:rPr>
                <w:rFonts w:ascii="Times New Roman" w:hAnsi="Times New Roman"/>
                <w:color w:val="auto"/>
                <w:sz w:val="18"/>
                <w:szCs w:val="18"/>
              </w:rPr>
            </w:pPr>
          </w:p>
        </w:tc>
        <w:tc>
          <w:tcPr>
            <w:tcW w:w="596" w:type="dxa"/>
            <w:tcBorders>
              <w:top w:val="nil"/>
              <w:left w:val="nil"/>
              <w:bottom w:val="single" w:sz="4" w:space="0" w:color="auto"/>
              <w:right w:val="single" w:sz="4" w:space="0" w:color="auto"/>
            </w:tcBorders>
            <w:shd w:val="clear" w:color="000000" w:fill="FDE9D9"/>
            <w:noWrap/>
            <w:vAlign w:val="center"/>
            <w:hideMark/>
          </w:tcPr>
          <w:p w14:paraId="6BB08E63" w14:textId="6CEE733D" w:rsidR="00A07550" w:rsidRPr="00A956AA" w:rsidRDefault="00A07550" w:rsidP="00A07550">
            <w:pPr>
              <w:spacing w:after="0" w:line="240" w:lineRule="auto"/>
              <w:jc w:val="center"/>
              <w:rPr>
                <w:rFonts w:ascii="Times New Roman" w:hAnsi="Times New Roman"/>
                <w:color w:val="auto"/>
                <w:sz w:val="18"/>
                <w:szCs w:val="18"/>
              </w:rPr>
            </w:pPr>
            <w:r>
              <w:rPr>
                <w:sz w:val="18"/>
                <w:szCs w:val="18"/>
              </w:rPr>
              <w:t>48</w:t>
            </w:r>
          </w:p>
        </w:tc>
        <w:tc>
          <w:tcPr>
            <w:tcW w:w="567" w:type="dxa"/>
            <w:tcBorders>
              <w:top w:val="nil"/>
              <w:left w:val="nil"/>
              <w:bottom w:val="single" w:sz="4" w:space="0" w:color="auto"/>
              <w:right w:val="single" w:sz="4" w:space="0" w:color="auto"/>
            </w:tcBorders>
            <w:shd w:val="clear" w:color="auto" w:fill="auto"/>
            <w:noWrap/>
            <w:vAlign w:val="center"/>
            <w:hideMark/>
          </w:tcPr>
          <w:p w14:paraId="6F536DF6" w14:textId="19BCEA9F" w:rsidR="00A07550" w:rsidRPr="00A956AA" w:rsidRDefault="00A07550" w:rsidP="00A0755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000000" w:fill="FDE9D9"/>
            <w:noWrap/>
            <w:vAlign w:val="center"/>
          </w:tcPr>
          <w:p w14:paraId="6EAE7C43" w14:textId="7F819E4A" w:rsidR="00A07550" w:rsidRPr="00A956AA" w:rsidRDefault="00A07550" w:rsidP="00A0755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36E206F5" w14:textId="1AB00E37" w:rsidR="00A07550" w:rsidRPr="00A956AA" w:rsidRDefault="00A07550" w:rsidP="00A07550">
            <w:pPr>
              <w:spacing w:after="0" w:line="240" w:lineRule="auto"/>
              <w:jc w:val="center"/>
              <w:rPr>
                <w:rFonts w:ascii="Times New Roman" w:hAnsi="Times New Roman"/>
                <w:color w:val="auto"/>
                <w:sz w:val="18"/>
                <w:szCs w:val="18"/>
              </w:rPr>
            </w:pPr>
          </w:p>
        </w:tc>
        <w:tc>
          <w:tcPr>
            <w:tcW w:w="709" w:type="dxa"/>
            <w:tcBorders>
              <w:top w:val="nil"/>
              <w:left w:val="nil"/>
              <w:bottom w:val="single" w:sz="4" w:space="0" w:color="auto"/>
              <w:right w:val="single" w:sz="4" w:space="0" w:color="auto"/>
            </w:tcBorders>
            <w:shd w:val="clear" w:color="000000" w:fill="FDE9D9"/>
            <w:noWrap/>
            <w:vAlign w:val="center"/>
          </w:tcPr>
          <w:p w14:paraId="1831BF25" w14:textId="219CE2A8" w:rsidR="00A07550" w:rsidRPr="00A956AA" w:rsidRDefault="00A07550" w:rsidP="00A07550">
            <w:pPr>
              <w:spacing w:after="0" w:line="240" w:lineRule="auto"/>
              <w:jc w:val="center"/>
              <w:rPr>
                <w:rFonts w:ascii="Times New Roman" w:hAnsi="Times New Roman"/>
                <w:color w:val="auto"/>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477EB5A0" w14:textId="67361A53" w:rsidR="00A07550" w:rsidRPr="00A956AA" w:rsidRDefault="00A07550" w:rsidP="00A07550">
            <w:pPr>
              <w:spacing w:after="0" w:line="240" w:lineRule="auto"/>
              <w:jc w:val="center"/>
              <w:rPr>
                <w:rFonts w:ascii="Times New Roman" w:hAnsi="Times New Roman"/>
                <w:color w:val="auto"/>
                <w:sz w:val="18"/>
                <w:szCs w:val="18"/>
              </w:rPr>
            </w:pPr>
          </w:p>
        </w:tc>
      </w:tr>
      <w:tr w:rsidR="00A07550" w:rsidRPr="00A956AA" w14:paraId="19F554F9" w14:textId="77777777" w:rsidTr="00A07550">
        <w:trPr>
          <w:trHeight w:val="353"/>
        </w:trPr>
        <w:tc>
          <w:tcPr>
            <w:tcW w:w="1271" w:type="dxa"/>
            <w:tcBorders>
              <w:top w:val="nil"/>
              <w:left w:val="single" w:sz="4" w:space="0" w:color="auto"/>
              <w:bottom w:val="single" w:sz="4" w:space="0" w:color="auto"/>
              <w:right w:val="single" w:sz="4" w:space="0" w:color="auto"/>
            </w:tcBorders>
            <w:shd w:val="clear" w:color="000000" w:fill="CCFFCC"/>
            <w:noWrap/>
            <w:vAlign w:val="center"/>
            <w:hideMark/>
          </w:tcPr>
          <w:p w14:paraId="2577F6A2" w14:textId="514C888D" w:rsidR="00A07550" w:rsidRPr="00A956AA" w:rsidRDefault="00A07550" w:rsidP="00A07550">
            <w:pPr>
              <w:spacing w:after="0" w:line="240" w:lineRule="auto"/>
              <w:rPr>
                <w:rFonts w:ascii="Times New Roman" w:hAnsi="Times New Roman"/>
                <w:color w:val="auto"/>
                <w:sz w:val="18"/>
                <w:szCs w:val="18"/>
              </w:rPr>
            </w:pPr>
            <w:r>
              <w:rPr>
                <w:sz w:val="18"/>
                <w:szCs w:val="18"/>
              </w:rPr>
              <w:t>ЕН.03</w:t>
            </w:r>
          </w:p>
        </w:tc>
        <w:tc>
          <w:tcPr>
            <w:tcW w:w="4447" w:type="dxa"/>
            <w:tcBorders>
              <w:top w:val="nil"/>
              <w:left w:val="nil"/>
              <w:bottom w:val="single" w:sz="4" w:space="0" w:color="auto"/>
              <w:right w:val="single" w:sz="4" w:space="0" w:color="auto"/>
            </w:tcBorders>
            <w:shd w:val="clear" w:color="auto" w:fill="auto"/>
            <w:hideMark/>
          </w:tcPr>
          <w:p w14:paraId="063D6285" w14:textId="4EFA308E" w:rsidR="00A07550" w:rsidRPr="00A956AA" w:rsidRDefault="00A07550" w:rsidP="00A07550">
            <w:pPr>
              <w:spacing w:after="0" w:line="240" w:lineRule="auto"/>
              <w:rPr>
                <w:rFonts w:ascii="Times New Roman" w:hAnsi="Times New Roman"/>
                <w:color w:val="auto"/>
                <w:sz w:val="18"/>
                <w:szCs w:val="18"/>
              </w:rPr>
            </w:pPr>
            <w:r>
              <w:rPr>
                <w:sz w:val="18"/>
                <w:szCs w:val="18"/>
              </w:rPr>
              <w:t>Экологические основы природопользования</w:t>
            </w:r>
          </w:p>
        </w:tc>
        <w:tc>
          <w:tcPr>
            <w:tcW w:w="722" w:type="dxa"/>
            <w:tcBorders>
              <w:top w:val="nil"/>
              <w:left w:val="nil"/>
              <w:bottom w:val="single" w:sz="4" w:space="0" w:color="auto"/>
              <w:right w:val="single" w:sz="4" w:space="0" w:color="auto"/>
            </w:tcBorders>
            <w:shd w:val="clear" w:color="000000" w:fill="FFFFFF"/>
            <w:noWrap/>
            <w:vAlign w:val="center"/>
            <w:hideMark/>
          </w:tcPr>
          <w:p w14:paraId="7BF94E99" w14:textId="5CEA1006" w:rsidR="00A07550" w:rsidRPr="00A956AA" w:rsidRDefault="00A07550" w:rsidP="00A07550">
            <w:pPr>
              <w:spacing w:after="0" w:line="240" w:lineRule="auto"/>
              <w:jc w:val="center"/>
              <w:rPr>
                <w:rFonts w:ascii="Times New Roman" w:hAnsi="Times New Roman"/>
                <w:color w:val="auto"/>
                <w:sz w:val="18"/>
                <w:szCs w:val="18"/>
              </w:rPr>
            </w:pPr>
            <w:r>
              <w:rPr>
                <w:rFonts w:ascii="Times New Roman" w:hAnsi="Times New Roman"/>
                <w:color w:val="auto"/>
                <w:sz w:val="18"/>
                <w:szCs w:val="18"/>
              </w:rPr>
              <w:t>ДЗ</w:t>
            </w:r>
          </w:p>
        </w:tc>
        <w:tc>
          <w:tcPr>
            <w:tcW w:w="576" w:type="dxa"/>
            <w:tcBorders>
              <w:top w:val="nil"/>
              <w:left w:val="nil"/>
              <w:bottom w:val="single" w:sz="4" w:space="0" w:color="auto"/>
              <w:right w:val="single" w:sz="4" w:space="0" w:color="auto"/>
            </w:tcBorders>
            <w:shd w:val="clear" w:color="auto" w:fill="auto"/>
            <w:noWrap/>
            <w:vAlign w:val="center"/>
            <w:hideMark/>
          </w:tcPr>
          <w:p w14:paraId="72B65FEF" w14:textId="4DC5B91F" w:rsidR="00A07550" w:rsidRPr="00A956AA" w:rsidRDefault="00A07550" w:rsidP="00A07550">
            <w:pPr>
              <w:spacing w:after="0" w:line="240" w:lineRule="auto"/>
              <w:jc w:val="center"/>
              <w:rPr>
                <w:rFonts w:ascii="Times New Roman" w:hAnsi="Times New Roman"/>
                <w:color w:val="auto"/>
                <w:sz w:val="18"/>
                <w:szCs w:val="18"/>
              </w:rPr>
            </w:pPr>
            <w:r>
              <w:rPr>
                <w:sz w:val="18"/>
                <w:szCs w:val="18"/>
              </w:rPr>
              <w:t>48</w:t>
            </w:r>
          </w:p>
        </w:tc>
        <w:tc>
          <w:tcPr>
            <w:tcW w:w="724" w:type="dxa"/>
            <w:tcBorders>
              <w:top w:val="nil"/>
              <w:left w:val="nil"/>
              <w:bottom w:val="single" w:sz="4" w:space="0" w:color="auto"/>
              <w:right w:val="single" w:sz="4" w:space="0" w:color="auto"/>
            </w:tcBorders>
            <w:shd w:val="clear" w:color="auto" w:fill="auto"/>
            <w:noWrap/>
            <w:vAlign w:val="center"/>
            <w:hideMark/>
          </w:tcPr>
          <w:p w14:paraId="598B4DA8" w14:textId="0A03037E" w:rsidR="00A07550" w:rsidRPr="00A956AA" w:rsidRDefault="00A07550" w:rsidP="00A07550">
            <w:pPr>
              <w:spacing w:after="0" w:line="240" w:lineRule="auto"/>
              <w:jc w:val="center"/>
              <w:rPr>
                <w:rFonts w:ascii="Times New Roman" w:hAnsi="Times New Roman"/>
                <w:color w:val="auto"/>
                <w:sz w:val="18"/>
                <w:szCs w:val="18"/>
              </w:rPr>
            </w:pPr>
            <w:r>
              <w:rPr>
                <w:sz w:val="18"/>
                <w:szCs w:val="18"/>
              </w:rPr>
              <w:t>16</w:t>
            </w:r>
          </w:p>
        </w:tc>
        <w:tc>
          <w:tcPr>
            <w:tcW w:w="686" w:type="dxa"/>
            <w:tcBorders>
              <w:top w:val="nil"/>
              <w:left w:val="nil"/>
              <w:bottom w:val="single" w:sz="4" w:space="0" w:color="auto"/>
              <w:right w:val="single" w:sz="4" w:space="0" w:color="auto"/>
            </w:tcBorders>
            <w:shd w:val="clear" w:color="auto" w:fill="auto"/>
            <w:noWrap/>
            <w:vAlign w:val="center"/>
            <w:hideMark/>
          </w:tcPr>
          <w:p w14:paraId="502F18BF" w14:textId="722A39F6" w:rsidR="00A07550" w:rsidRPr="00A956AA" w:rsidRDefault="00A07550" w:rsidP="00A07550">
            <w:pPr>
              <w:spacing w:after="0" w:line="240" w:lineRule="auto"/>
              <w:jc w:val="center"/>
              <w:rPr>
                <w:rFonts w:ascii="Times New Roman" w:hAnsi="Times New Roman"/>
                <w:color w:val="auto"/>
                <w:sz w:val="18"/>
                <w:szCs w:val="18"/>
              </w:rPr>
            </w:pPr>
            <w:r>
              <w:rPr>
                <w:sz w:val="18"/>
                <w:szCs w:val="18"/>
              </w:rPr>
              <w:t>46</w:t>
            </w:r>
          </w:p>
        </w:tc>
        <w:tc>
          <w:tcPr>
            <w:tcW w:w="562" w:type="dxa"/>
            <w:tcBorders>
              <w:top w:val="nil"/>
              <w:left w:val="nil"/>
              <w:bottom w:val="single" w:sz="4" w:space="0" w:color="auto"/>
              <w:right w:val="single" w:sz="4" w:space="0" w:color="auto"/>
            </w:tcBorders>
            <w:shd w:val="clear" w:color="auto" w:fill="auto"/>
            <w:vAlign w:val="center"/>
          </w:tcPr>
          <w:p w14:paraId="3EC37646" w14:textId="0C6A4100" w:rsidR="00A07550" w:rsidRPr="00A956AA" w:rsidRDefault="00A07550" w:rsidP="00A07550">
            <w:pPr>
              <w:spacing w:after="0" w:line="240" w:lineRule="auto"/>
              <w:jc w:val="center"/>
              <w:rPr>
                <w:rFonts w:ascii="Times New Roman" w:hAnsi="Times New Roman"/>
                <w:color w:val="auto"/>
                <w:sz w:val="18"/>
                <w:szCs w:val="18"/>
              </w:rPr>
            </w:pPr>
          </w:p>
        </w:tc>
        <w:tc>
          <w:tcPr>
            <w:tcW w:w="578" w:type="dxa"/>
            <w:tcBorders>
              <w:top w:val="nil"/>
              <w:left w:val="nil"/>
              <w:bottom w:val="single" w:sz="4" w:space="0" w:color="auto"/>
              <w:right w:val="single" w:sz="4" w:space="0" w:color="auto"/>
            </w:tcBorders>
            <w:shd w:val="clear" w:color="auto" w:fill="auto"/>
            <w:vAlign w:val="center"/>
            <w:hideMark/>
          </w:tcPr>
          <w:p w14:paraId="65C39363" w14:textId="77777777" w:rsidR="00A07550" w:rsidRPr="00A956AA" w:rsidRDefault="00A07550" w:rsidP="00A0755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424" w:type="dxa"/>
            <w:tcBorders>
              <w:top w:val="nil"/>
              <w:left w:val="nil"/>
              <w:bottom w:val="single" w:sz="4" w:space="0" w:color="auto"/>
              <w:right w:val="single" w:sz="4" w:space="0" w:color="auto"/>
            </w:tcBorders>
            <w:shd w:val="clear" w:color="auto" w:fill="auto"/>
            <w:vAlign w:val="center"/>
          </w:tcPr>
          <w:p w14:paraId="6B9D3B43" w14:textId="351AF206" w:rsidR="00A07550" w:rsidRPr="00A956AA" w:rsidRDefault="00A07550" w:rsidP="00A0755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09F75F65" w14:textId="352DAC1F" w:rsidR="00A07550" w:rsidRPr="00A956AA" w:rsidRDefault="00A07550" w:rsidP="00A07550">
            <w:pPr>
              <w:spacing w:after="0" w:line="240" w:lineRule="auto"/>
              <w:jc w:val="center"/>
              <w:rPr>
                <w:rFonts w:ascii="Times New Roman" w:hAnsi="Times New Roman"/>
                <w:color w:val="auto"/>
                <w:sz w:val="18"/>
                <w:szCs w:val="18"/>
              </w:rPr>
            </w:pPr>
            <w:r>
              <w:rPr>
                <w:rFonts w:ascii="Times New Roman" w:hAnsi="Times New Roman"/>
                <w:color w:val="auto"/>
                <w:sz w:val="18"/>
                <w:szCs w:val="18"/>
              </w:rPr>
              <w:t>2</w:t>
            </w:r>
          </w:p>
        </w:tc>
        <w:tc>
          <w:tcPr>
            <w:tcW w:w="567" w:type="dxa"/>
            <w:tcBorders>
              <w:top w:val="nil"/>
              <w:left w:val="nil"/>
              <w:bottom w:val="single" w:sz="4" w:space="0" w:color="auto"/>
              <w:right w:val="single" w:sz="4" w:space="0" w:color="auto"/>
            </w:tcBorders>
            <w:shd w:val="clear" w:color="000000" w:fill="FDE9D9"/>
            <w:vAlign w:val="center"/>
            <w:hideMark/>
          </w:tcPr>
          <w:p w14:paraId="6D9AFDE8" w14:textId="720824AB" w:rsidR="00A07550" w:rsidRPr="00A956AA" w:rsidRDefault="00A07550" w:rsidP="00A07550">
            <w:pPr>
              <w:spacing w:after="0" w:line="240" w:lineRule="auto"/>
              <w:jc w:val="center"/>
              <w:rPr>
                <w:rFonts w:ascii="Times New Roman" w:hAnsi="Times New Roman"/>
                <w:color w:val="auto"/>
                <w:sz w:val="18"/>
                <w:szCs w:val="18"/>
              </w:rPr>
            </w:pPr>
          </w:p>
        </w:tc>
        <w:tc>
          <w:tcPr>
            <w:tcW w:w="539" w:type="dxa"/>
            <w:tcBorders>
              <w:top w:val="nil"/>
              <w:left w:val="nil"/>
              <w:bottom w:val="single" w:sz="4" w:space="0" w:color="auto"/>
              <w:right w:val="single" w:sz="4" w:space="0" w:color="auto"/>
            </w:tcBorders>
            <w:shd w:val="clear" w:color="auto" w:fill="auto"/>
            <w:vAlign w:val="center"/>
            <w:hideMark/>
          </w:tcPr>
          <w:p w14:paraId="6E0BB07A" w14:textId="49128F64" w:rsidR="00A07550" w:rsidRPr="00A956AA" w:rsidRDefault="00A07550" w:rsidP="00A07550">
            <w:pPr>
              <w:spacing w:after="0" w:line="240" w:lineRule="auto"/>
              <w:jc w:val="center"/>
              <w:rPr>
                <w:rFonts w:ascii="Times New Roman" w:hAnsi="Times New Roman"/>
                <w:color w:val="auto"/>
                <w:sz w:val="18"/>
                <w:szCs w:val="18"/>
              </w:rPr>
            </w:pPr>
          </w:p>
        </w:tc>
        <w:tc>
          <w:tcPr>
            <w:tcW w:w="596" w:type="dxa"/>
            <w:tcBorders>
              <w:top w:val="nil"/>
              <w:left w:val="nil"/>
              <w:bottom w:val="single" w:sz="4" w:space="0" w:color="auto"/>
              <w:right w:val="single" w:sz="4" w:space="0" w:color="auto"/>
            </w:tcBorders>
            <w:shd w:val="clear" w:color="000000" w:fill="FDE9D9"/>
            <w:vAlign w:val="center"/>
            <w:hideMark/>
          </w:tcPr>
          <w:p w14:paraId="517E3A9F" w14:textId="35A8921F" w:rsidR="00A07550" w:rsidRPr="00A956AA" w:rsidRDefault="00A07550" w:rsidP="00A0755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vAlign w:val="center"/>
          </w:tcPr>
          <w:p w14:paraId="729BBACD" w14:textId="1EFA7AA4" w:rsidR="00A07550" w:rsidRPr="00A956AA" w:rsidRDefault="00A07550" w:rsidP="00A0755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000000" w:fill="FDE9D9"/>
            <w:vAlign w:val="center"/>
          </w:tcPr>
          <w:p w14:paraId="5B5A50E5" w14:textId="0A3FB515" w:rsidR="00A07550" w:rsidRPr="00A956AA" w:rsidRDefault="00A07550" w:rsidP="00A07550">
            <w:pPr>
              <w:spacing w:after="0" w:line="240" w:lineRule="auto"/>
              <w:jc w:val="center"/>
              <w:rPr>
                <w:rFonts w:ascii="Times New Roman" w:hAnsi="Times New Roman"/>
                <w:color w:val="auto"/>
                <w:sz w:val="18"/>
                <w:szCs w:val="18"/>
              </w:rPr>
            </w:pPr>
            <w:r>
              <w:rPr>
                <w:sz w:val="18"/>
                <w:szCs w:val="18"/>
              </w:rPr>
              <w:t>48</w:t>
            </w:r>
          </w:p>
        </w:tc>
        <w:tc>
          <w:tcPr>
            <w:tcW w:w="567" w:type="dxa"/>
            <w:tcBorders>
              <w:top w:val="nil"/>
              <w:left w:val="nil"/>
              <w:bottom w:val="single" w:sz="4" w:space="0" w:color="auto"/>
              <w:right w:val="single" w:sz="4" w:space="0" w:color="auto"/>
            </w:tcBorders>
            <w:shd w:val="clear" w:color="auto" w:fill="auto"/>
            <w:vAlign w:val="center"/>
          </w:tcPr>
          <w:p w14:paraId="32DE35F0" w14:textId="20A0A034" w:rsidR="00A07550" w:rsidRPr="00A956AA" w:rsidRDefault="00A07550" w:rsidP="00A07550">
            <w:pPr>
              <w:spacing w:after="0" w:line="240" w:lineRule="auto"/>
              <w:jc w:val="center"/>
              <w:rPr>
                <w:rFonts w:ascii="Times New Roman" w:hAnsi="Times New Roman"/>
                <w:color w:val="auto"/>
                <w:sz w:val="18"/>
                <w:szCs w:val="18"/>
              </w:rPr>
            </w:pPr>
          </w:p>
        </w:tc>
        <w:tc>
          <w:tcPr>
            <w:tcW w:w="709" w:type="dxa"/>
            <w:tcBorders>
              <w:top w:val="nil"/>
              <w:left w:val="nil"/>
              <w:bottom w:val="single" w:sz="4" w:space="0" w:color="auto"/>
              <w:right w:val="single" w:sz="4" w:space="0" w:color="auto"/>
            </w:tcBorders>
            <w:shd w:val="clear" w:color="000000" w:fill="FDE9D9"/>
            <w:vAlign w:val="center"/>
          </w:tcPr>
          <w:p w14:paraId="11C7FC60" w14:textId="03F9C8FF" w:rsidR="00A07550" w:rsidRPr="00A956AA" w:rsidRDefault="00A07550" w:rsidP="00A07550">
            <w:pPr>
              <w:spacing w:after="0" w:line="240" w:lineRule="auto"/>
              <w:jc w:val="center"/>
              <w:rPr>
                <w:rFonts w:ascii="Times New Roman" w:hAnsi="Times New Roman"/>
                <w:color w:val="auto"/>
                <w:sz w:val="18"/>
                <w:szCs w:val="18"/>
              </w:rPr>
            </w:pPr>
          </w:p>
        </w:tc>
        <w:tc>
          <w:tcPr>
            <w:tcW w:w="709" w:type="dxa"/>
            <w:tcBorders>
              <w:top w:val="nil"/>
              <w:left w:val="nil"/>
              <w:bottom w:val="single" w:sz="4" w:space="0" w:color="auto"/>
              <w:right w:val="single" w:sz="4" w:space="0" w:color="auto"/>
            </w:tcBorders>
            <w:shd w:val="clear" w:color="auto" w:fill="auto"/>
            <w:vAlign w:val="center"/>
          </w:tcPr>
          <w:p w14:paraId="4029AD97" w14:textId="17251094" w:rsidR="00A07550" w:rsidRPr="00A956AA" w:rsidRDefault="00A07550" w:rsidP="00A07550">
            <w:pPr>
              <w:spacing w:after="0" w:line="240" w:lineRule="auto"/>
              <w:jc w:val="center"/>
              <w:rPr>
                <w:rFonts w:ascii="Times New Roman" w:hAnsi="Times New Roman"/>
                <w:color w:val="auto"/>
                <w:sz w:val="18"/>
                <w:szCs w:val="18"/>
              </w:rPr>
            </w:pPr>
          </w:p>
        </w:tc>
      </w:tr>
      <w:tr w:rsidR="00AD2B64" w:rsidRPr="00A956AA" w14:paraId="1F7B8CB0" w14:textId="77777777" w:rsidTr="00AD2B64">
        <w:trPr>
          <w:trHeight w:val="230"/>
        </w:trPr>
        <w:tc>
          <w:tcPr>
            <w:tcW w:w="1271" w:type="dxa"/>
            <w:tcBorders>
              <w:top w:val="nil"/>
              <w:left w:val="single" w:sz="4" w:space="0" w:color="auto"/>
              <w:bottom w:val="single" w:sz="4" w:space="0" w:color="auto"/>
              <w:right w:val="single" w:sz="4" w:space="0" w:color="auto"/>
            </w:tcBorders>
            <w:shd w:val="clear" w:color="000000" w:fill="FF99CC"/>
            <w:noWrap/>
            <w:hideMark/>
          </w:tcPr>
          <w:p w14:paraId="73C98322" w14:textId="77777777" w:rsidR="00AD2B64" w:rsidRPr="00A956AA" w:rsidRDefault="00AD2B64" w:rsidP="00AD2B64">
            <w:pPr>
              <w:spacing w:after="0" w:line="240" w:lineRule="auto"/>
              <w:rPr>
                <w:rFonts w:ascii="Times New Roman" w:hAnsi="Times New Roman"/>
                <w:b/>
                <w:bCs/>
                <w:color w:val="auto"/>
                <w:sz w:val="18"/>
                <w:szCs w:val="18"/>
              </w:rPr>
            </w:pPr>
            <w:r w:rsidRPr="00A956AA">
              <w:rPr>
                <w:rFonts w:ascii="Times New Roman" w:hAnsi="Times New Roman"/>
                <w:b/>
                <w:bCs/>
                <w:color w:val="auto"/>
                <w:sz w:val="18"/>
                <w:szCs w:val="18"/>
              </w:rPr>
              <w:t>ОП.00</w:t>
            </w:r>
          </w:p>
        </w:tc>
        <w:tc>
          <w:tcPr>
            <w:tcW w:w="4447" w:type="dxa"/>
            <w:tcBorders>
              <w:top w:val="nil"/>
              <w:left w:val="nil"/>
              <w:bottom w:val="single" w:sz="4" w:space="0" w:color="auto"/>
              <w:right w:val="single" w:sz="4" w:space="0" w:color="auto"/>
            </w:tcBorders>
            <w:shd w:val="clear" w:color="000000" w:fill="FF99CC"/>
            <w:noWrap/>
            <w:hideMark/>
          </w:tcPr>
          <w:p w14:paraId="14B8B5C7" w14:textId="77777777" w:rsidR="00AD2B64" w:rsidRPr="00A956AA" w:rsidRDefault="00AD2B64" w:rsidP="00AD2B64">
            <w:pPr>
              <w:spacing w:after="0" w:line="240" w:lineRule="auto"/>
              <w:rPr>
                <w:rFonts w:ascii="Times New Roman" w:hAnsi="Times New Roman"/>
                <w:b/>
                <w:bCs/>
                <w:color w:val="auto"/>
                <w:sz w:val="18"/>
                <w:szCs w:val="18"/>
              </w:rPr>
            </w:pPr>
            <w:r w:rsidRPr="00A956AA">
              <w:rPr>
                <w:rFonts w:ascii="Times New Roman" w:hAnsi="Times New Roman"/>
                <w:b/>
                <w:bCs/>
                <w:color w:val="auto"/>
                <w:sz w:val="18"/>
                <w:szCs w:val="18"/>
              </w:rPr>
              <w:t>ОБЩЕПРОФЕССИОНАЛЬНЫЙ ЦИКЛ</w:t>
            </w:r>
          </w:p>
        </w:tc>
        <w:tc>
          <w:tcPr>
            <w:tcW w:w="722" w:type="dxa"/>
            <w:tcBorders>
              <w:top w:val="nil"/>
              <w:left w:val="nil"/>
              <w:bottom w:val="single" w:sz="4" w:space="0" w:color="auto"/>
              <w:right w:val="single" w:sz="4" w:space="0" w:color="auto"/>
            </w:tcBorders>
            <w:shd w:val="clear" w:color="000000" w:fill="FF99CC"/>
            <w:noWrap/>
            <w:vAlign w:val="center"/>
            <w:hideMark/>
          </w:tcPr>
          <w:p w14:paraId="0D2241AD" w14:textId="77777777" w:rsidR="00AD2B64" w:rsidRPr="00A956AA" w:rsidRDefault="00AD2B64" w:rsidP="00AD2B64">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576" w:type="dxa"/>
            <w:tcBorders>
              <w:top w:val="nil"/>
              <w:left w:val="nil"/>
              <w:bottom w:val="single" w:sz="4" w:space="0" w:color="auto"/>
              <w:right w:val="single" w:sz="4" w:space="0" w:color="auto"/>
            </w:tcBorders>
            <w:shd w:val="clear" w:color="000000" w:fill="FF99CC"/>
            <w:noWrap/>
            <w:vAlign w:val="center"/>
            <w:hideMark/>
          </w:tcPr>
          <w:p w14:paraId="14330350" w14:textId="1AA3849A" w:rsidR="00AD2B64" w:rsidRPr="00A956AA" w:rsidRDefault="00AD2B64" w:rsidP="00AD2B64">
            <w:pPr>
              <w:spacing w:after="0" w:line="240" w:lineRule="auto"/>
              <w:jc w:val="center"/>
              <w:rPr>
                <w:rFonts w:ascii="Times New Roman" w:hAnsi="Times New Roman"/>
                <w:b/>
                <w:bCs/>
                <w:color w:val="auto"/>
                <w:sz w:val="18"/>
                <w:szCs w:val="18"/>
              </w:rPr>
            </w:pPr>
            <w:r>
              <w:rPr>
                <w:b/>
                <w:bCs/>
                <w:sz w:val="18"/>
                <w:szCs w:val="18"/>
              </w:rPr>
              <w:t>684</w:t>
            </w:r>
          </w:p>
        </w:tc>
        <w:tc>
          <w:tcPr>
            <w:tcW w:w="724" w:type="dxa"/>
            <w:tcBorders>
              <w:top w:val="nil"/>
              <w:left w:val="nil"/>
              <w:bottom w:val="single" w:sz="4" w:space="0" w:color="auto"/>
              <w:right w:val="single" w:sz="4" w:space="0" w:color="auto"/>
            </w:tcBorders>
            <w:shd w:val="clear" w:color="000000" w:fill="FF99CC"/>
            <w:noWrap/>
            <w:vAlign w:val="center"/>
            <w:hideMark/>
          </w:tcPr>
          <w:p w14:paraId="0412C9A4" w14:textId="7435D6E9" w:rsidR="00AD2B64" w:rsidRPr="00A956AA" w:rsidRDefault="00AD2B64" w:rsidP="00AD2B64">
            <w:pPr>
              <w:spacing w:after="0" w:line="240" w:lineRule="auto"/>
              <w:jc w:val="center"/>
              <w:rPr>
                <w:rFonts w:ascii="Times New Roman" w:hAnsi="Times New Roman"/>
                <w:b/>
                <w:bCs/>
                <w:color w:val="auto"/>
                <w:sz w:val="18"/>
                <w:szCs w:val="18"/>
              </w:rPr>
            </w:pPr>
            <w:r>
              <w:rPr>
                <w:b/>
                <w:bCs/>
                <w:sz w:val="18"/>
                <w:szCs w:val="18"/>
              </w:rPr>
              <w:t>258</w:t>
            </w:r>
          </w:p>
        </w:tc>
        <w:tc>
          <w:tcPr>
            <w:tcW w:w="686" w:type="dxa"/>
            <w:tcBorders>
              <w:top w:val="nil"/>
              <w:left w:val="nil"/>
              <w:bottom w:val="single" w:sz="4" w:space="0" w:color="auto"/>
              <w:right w:val="single" w:sz="4" w:space="0" w:color="auto"/>
            </w:tcBorders>
            <w:shd w:val="clear" w:color="000000" w:fill="FF99CC"/>
            <w:noWrap/>
            <w:vAlign w:val="center"/>
            <w:hideMark/>
          </w:tcPr>
          <w:p w14:paraId="5FCE472F" w14:textId="3B856910" w:rsidR="00AD2B64" w:rsidRPr="00A956AA" w:rsidRDefault="00AD2B64" w:rsidP="00AD2B64">
            <w:pPr>
              <w:spacing w:after="0" w:line="240" w:lineRule="auto"/>
              <w:jc w:val="center"/>
              <w:rPr>
                <w:rFonts w:ascii="Times New Roman" w:hAnsi="Times New Roman"/>
                <w:b/>
                <w:bCs/>
                <w:color w:val="auto"/>
                <w:sz w:val="18"/>
                <w:szCs w:val="18"/>
              </w:rPr>
            </w:pPr>
            <w:r>
              <w:rPr>
                <w:b/>
                <w:bCs/>
                <w:sz w:val="18"/>
                <w:szCs w:val="18"/>
              </w:rPr>
              <w:t>604</w:t>
            </w:r>
          </w:p>
        </w:tc>
        <w:tc>
          <w:tcPr>
            <w:tcW w:w="562" w:type="dxa"/>
            <w:tcBorders>
              <w:top w:val="nil"/>
              <w:left w:val="nil"/>
              <w:bottom w:val="single" w:sz="4" w:space="0" w:color="auto"/>
              <w:right w:val="single" w:sz="4" w:space="0" w:color="auto"/>
            </w:tcBorders>
            <w:shd w:val="clear" w:color="000000" w:fill="FF99CC"/>
            <w:noWrap/>
            <w:vAlign w:val="center"/>
            <w:hideMark/>
          </w:tcPr>
          <w:p w14:paraId="61C94AB1" w14:textId="77777777" w:rsidR="00AD2B64" w:rsidRPr="00A956AA" w:rsidRDefault="00AD2B64" w:rsidP="00AD2B64">
            <w:pPr>
              <w:spacing w:after="0" w:line="240" w:lineRule="auto"/>
              <w:jc w:val="center"/>
              <w:rPr>
                <w:rFonts w:ascii="Times New Roman" w:hAnsi="Times New Roman"/>
                <w:b/>
                <w:bCs/>
                <w:color w:val="auto"/>
                <w:sz w:val="18"/>
                <w:szCs w:val="18"/>
              </w:rPr>
            </w:pPr>
            <w:r w:rsidRPr="00A956AA">
              <w:rPr>
                <w:rFonts w:ascii="Times New Roman" w:hAnsi="Times New Roman"/>
                <w:b/>
                <w:bCs/>
                <w:color w:val="auto"/>
                <w:sz w:val="18"/>
                <w:szCs w:val="18"/>
              </w:rPr>
              <w:t>0</w:t>
            </w:r>
          </w:p>
        </w:tc>
        <w:tc>
          <w:tcPr>
            <w:tcW w:w="578" w:type="dxa"/>
            <w:tcBorders>
              <w:top w:val="nil"/>
              <w:left w:val="nil"/>
              <w:bottom w:val="single" w:sz="4" w:space="0" w:color="auto"/>
              <w:right w:val="single" w:sz="4" w:space="0" w:color="auto"/>
            </w:tcBorders>
            <w:shd w:val="clear" w:color="000000" w:fill="FF99CC"/>
            <w:noWrap/>
            <w:vAlign w:val="center"/>
            <w:hideMark/>
          </w:tcPr>
          <w:p w14:paraId="0FC08395" w14:textId="77777777" w:rsidR="00AD2B64" w:rsidRPr="00A956AA" w:rsidRDefault="00AD2B64" w:rsidP="00AD2B64">
            <w:pPr>
              <w:spacing w:after="0" w:line="240" w:lineRule="auto"/>
              <w:jc w:val="center"/>
              <w:rPr>
                <w:rFonts w:ascii="Times New Roman" w:hAnsi="Times New Roman"/>
                <w:b/>
                <w:bCs/>
                <w:color w:val="auto"/>
                <w:sz w:val="18"/>
                <w:szCs w:val="18"/>
              </w:rPr>
            </w:pPr>
            <w:r w:rsidRPr="00A956AA">
              <w:rPr>
                <w:rFonts w:ascii="Times New Roman" w:hAnsi="Times New Roman"/>
                <w:b/>
                <w:bCs/>
                <w:color w:val="auto"/>
                <w:sz w:val="18"/>
                <w:szCs w:val="18"/>
              </w:rPr>
              <w:t>0</w:t>
            </w:r>
          </w:p>
        </w:tc>
        <w:tc>
          <w:tcPr>
            <w:tcW w:w="424" w:type="dxa"/>
            <w:tcBorders>
              <w:top w:val="nil"/>
              <w:left w:val="nil"/>
              <w:bottom w:val="single" w:sz="4" w:space="0" w:color="auto"/>
              <w:right w:val="single" w:sz="4" w:space="0" w:color="auto"/>
            </w:tcBorders>
            <w:shd w:val="clear" w:color="000000" w:fill="FF99CC"/>
            <w:vAlign w:val="center"/>
          </w:tcPr>
          <w:p w14:paraId="02435926" w14:textId="120640AB" w:rsidR="00AD2B64" w:rsidRPr="00A956AA" w:rsidRDefault="00AD2B64" w:rsidP="00AD2B64">
            <w:pPr>
              <w:spacing w:after="0" w:line="240" w:lineRule="auto"/>
              <w:jc w:val="center"/>
              <w:rPr>
                <w:rFonts w:ascii="Times New Roman" w:hAnsi="Times New Roman"/>
                <w:b/>
                <w:bCs/>
                <w:color w:val="auto"/>
                <w:sz w:val="18"/>
                <w:szCs w:val="18"/>
              </w:rPr>
            </w:pPr>
            <w:r>
              <w:rPr>
                <w:b/>
                <w:bCs/>
                <w:sz w:val="18"/>
                <w:szCs w:val="18"/>
              </w:rPr>
              <w:t>22</w:t>
            </w:r>
          </w:p>
        </w:tc>
        <w:tc>
          <w:tcPr>
            <w:tcW w:w="567" w:type="dxa"/>
            <w:tcBorders>
              <w:top w:val="nil"/>
              <w:left w:val="nil"/>
              <w:bottom w:val="single" w:sz="4" w:space="0" w:color="auto"/>
              <w:right w:val="single" w:sz="4" w:space="0" w:color="auto"/>
            </w:tcBorders>
            <w:shd w:val="clear" w:color="000000" w:fill="FF99CC"/>
            <w:noWrap/>
            <w:vAlign w:val="center"/>
            <w:hideMark/>
          </w:tcPr>
          <w:p w14:paraId="6CBFA90B" w14:textId="644588EF" w:rsidR="00AD2B64" w:rsidRPr="00A956AA" w:rsidRDefault="00AD2B64" w:rsidP="00AD2B64">
            <w:pPr>
              <w:spacing w:after="0" w:line="240" w:lineRule="auto"/>
              <w:jc w:val="center"/>
              <w:rPr>
                <w:rFonts w:ascii="Times New Roman" w:hAnsi="Times New Roman"/>
                <w:b/>
                <w:bCs/>
                <w:color w:val="auto"/>
                <w:sz w:val="18"/>
                <w:szCs w:val="18"/>
              </w:rPr>
            </w:pPr>
            <w:r>
              <w:rPr>
                <w:b/>
                <w:bCs/>
                <w:sz w:val="18"/>
                <w:szCs w:val="18"/>
              </w:rPr>
              <w:t>58</w:t>
            </w:r>
          </w:p>
        </w:tc>
        <w:tc>
          <w:tcPr>
            <w:tcW w:w="567" w:type="dxa"/>
            <w:tcBorders>
              <w:top w:val="nil"/>
              <w:left w:val="nil"/>
              <w:bottom w:val="single" w:sz="4" w:space="0" w:color="auto"/>
              <w:right w:val="single" w:sz="4" w:space="0" w:color="auto"/>
            </w:tcBorders>
            <w:shd w:val="clear" w:color="000000" w:fill="FF99CC"/>
            <w:noWrap/>
            <w:vAlign w:val="center"/>
          </w:tcPr>
          <w:p w14:paraId="1559EBA2" w14:textId="2D372EF2" w:rsidR="00AD2B64" w:rsidRPr="00A956AA" w:rsidRDefault="00AD2B64" w:rsidP="00AD2B64">
            <w:pPr>
              <w:spacing w:after="0" w:line="240" w:lineRule="auto"/>
              <w:jc w:val="center"/>
              <w:rPr>
                <w:rFonts w:ascii="Times New Roman" w:hAnsi="Times New Roman"/>
                <w:b/>
                <w:bCs/>
                <w:color w:val="auto"/>
                <w:sz w:val="18"/>
                <w:szCs w:val="18"/>
              </w:rPr>
            </w:pPr>
          </w:p>
        </w:tc>
        <w:tc>
          <w:tcPr>
            <w:tcW w:w="539" w:type="dxa"/>
            <w:tcBorders>
              <w:top w:val="nil"/>
              <w:left w:val="nil"/>
              <w:bottom w:val="single" w:sz="4" w:space="0" w:color="auto"/>
              <w:right w:val="single" w:sz="4" w:space="0" w:color="auto"/>
            </w:tcBorders>
            <w:shd w:val="clear" w:color="000000" w:fill="FF99CC"/>
            <w:noWrap/>
            <w:vAlign w:val="center"/>
          </w:tcPr>
          <w:p w14:paraId="35B1688A" w14:textId="4365A351" w:rsidR="00AD2B64" w:rsidRPr="00A956AA" w:rsidRDefault="00AD2B64" w:rsidP="00AD2B64">
            <w:pPr>
              <w:spacing w:after="0" w:line="240" w:lineRule="auto"/>
              <w:jc w:val="center"/>
              <w:rPr>
                <w:rFonts w:ascii="Times New Roman" w:hAnsi="Times New Roman"/>
                <w:b/>
                <w:bCs/>
                <w:color w:val="auto"/>
                <w:sz w:val="18"/>
                <w:szCs w:val="18"/>
              </w:rPr>
            </w:pPr>
          </w:p>
        </w:tc>
        <w:tc>
          <w:tcPr>
            <w:tcW w:w="596" w:type="dxa"/>
            <w:tcBorders>
              <w:top w:val="nil"/>
              <w:left w:val="nil"/>
              <w:bottom w:val="single" w:sz="4" w:space="0" w:color="auto"/>
              <w:right w:val="single" w:sz="4" w:space="0" w:color="auto"/>
            </w:tcBorders>
            <w:shd w:val="clear" w:color="000000" w:fill="FF99CC"/>
            <w:noWrap/>
            <w:vAlign w:val="center"/>
            <w:hideMark/>
          </w:tcPr>
          <w:p w14:paraId="720442EE" w14:textId="070C2C00" w:rsidR="00AD2B64" w:rsidRPr="00A956AA" w:rsidRDefault="00AD2B64" w:rsidP="00AD2B64">
            <w:pPr>
              <w:spacing w:after="0" w:line="240" w:lineRule="auto"/>
              <w:jc w:val="center"/>
              <w:rPr>
                <w:rFonts w:ascii="Times New Roman" w:hAnsi="Times New Roman"/>
                <w:b/>
                <w:bCs/>
                <w:color w:val="auto"/>
                <w:sz w:val="18"/>
                <w:szCs w:val="18"/>
              </w:rPr>
            </w:pPr>
            <w:r>
              <w:rPr>
                <w:b/>
                <w:bCs/>
                <w:sz w:val="18"/>
                <w:szCs w:val="18"/>
              </w:rPr>
              <w:t>150</w:t>
            </w:r>
          </w:p>
        </w:tc>
        <w:tc>
          <w:tcPr>
            <w:tcW w:w="567" w:type="dxa"/>
            <w:tcBorders>
              <w:top w:val="nil"/>
              <w:left w:val="nil"/>
              <w:bottom w:val="single" w:sz="4" w:space="0" w:color="auto"/>
              <w:right w:val="single" w:sz="4" w:space="0" w:color="auto"/>
            </w:tcBorders>
            <w:shd w:val="clear" w:color="000000" w:fill="FF99CC"/>
            <w:noWrap/>
            <w:vAlign w:val="center"/>
            <w:hideMark/>
          </w:tcPr>
          <w:p w14:paraId="2888ABA2" w14:textId="2C1ED88F" w:rsidR="00AD2B64" w:rsidRPr="00A956AA" w:rsidRDefault="00AD2B64" w:rsidP="00AD2B64">
            <w:pPr>
              <w:spacing w:after="0" w:line="240" w:lineRule="auto"/>
              <w:jc w:val="center"/>
              <w:rPr>
                <w:rFonts w:ascii="Times New Roman" w:hAnsi="Times New Roman"/>
                <w:b/>
                <w:bCs/>
                <w:color w:val="auto"/>
                <w:sz w:val="18"/>
                <w:szCs w:val="18"/>
              </w:rPr>
            </w:pPr>
            <w:r>
              <w:rPr>
                <w:b/>
                <w:bCs/>
                <w:sz w:val="18"/>
                <w:szCs w:val="18"/>
              </w:rPr>
              <w:t>426</w:t>
            </w:r>
          </w:p>
        </w:tc>
        <w:tc>
          <w:tcPr>
            <w:tcW w:w="567" w:type="dxa"/>
            <w:tcBorders>
              <w:top w:val="nil"/>
              <w:left w:val="nil"/>
              <w:bottom w:val="single" w:sz="4" w:space="0" w:color="auto"/>
              <w:right w:val="single" w:sz="4" w:space="0" w:color="auto"/>
            </w:tcBorders>
            <w:shd w:val="clear" w:color="000000" w:fill="FF99CC"/>
            <w:noWrap/>
            <w:vAlign w:val="center"/>
            <w:hideMark/>
          </w:tcPr>
          <w:p w14:paraId="1E2D3368" w14:textId="1EEF7906" w:rsidR="00AD2B64" w:rsidRPr="00A956AA" w:rsidRDefault="00AD2B64" w:rsidP="00AD2B64">
            <w:pPr>
              <w:spacing w:after="0" w:line="240" w:lineRule="auto"/>
              <w:jc w:val="center"/>
              <w:rPr>
                <w:rFonts w:ascii="Times New Roman" w:hAnsi="Times New Roman"/>
                <w:b/>
                <w:bCs/>
                <w:color w:val="auto"/>
                <w:sz w:val="18"/>
                <w:szCs w:val="18"/>
              </w:rPr>
            </w:pPr>
            <w:r>
              <w:rPr>
                <w:b/>
                <w:bCs/>
                <w:sz w:val="18"/>
                <w:szCs w:val="18"/>
              </w:rPr>
              <w:t>22</w:t>
            </w:r>
          </w:p>
        </w:tc>
        <w:tc>
          <w:tcPr>
            <w:tcW w:w="567" w:type="dxa"/>
            <w:tcBorders>
              <w:top w:val="nil"/>
              <w:left w:val="nil"/>
              <w:bottom w:val="single" w:sz="4" w:space="0" w:color="auto"/>
              <w:right w:val="single" w:sz="4" w:space="0" w:color="auto"/>
            </w:tcBorders>
            <w:shd w:val="clear" w:color="000000" w:fill="FF99CC"/>
            <w:noWrap/>
            <w:vAlign w:val="center"/>
            <w:hideMark/>
          </w:tcPr>
          <w:p w14:paraId="4719D02F" w14:textId="51E54C2B" w:rsidR="00AD2B64" w:rsidRPr="00A956AA" w:rsidRDefault="00AD2B64" w:rsidP="00AD2B64">
            <w:pPr>
              <w:spacing w:after="0" w:line="240" w:lineRule="auto"/>
              <w:jc w:val="center"/>
              <w:rPr>
                <w:rFonts w:ascii="Times New Roman" w:hAnsi="Times New Roman"/>
                <w:b/>
                <w:bCs/>
                <w:color w:val="auto"/>
                <w:sz w:val="18"/>
                <w:szCs w:val="18"/>
              </w:rPr>
            </w:pPr>
            <w:r>
              <w:rPr>
                <w:b/>
                <w:bCs/>
                <w:sz w:val="18"/>
                <w:szCs w:val="18"/>
              </w:rPr>
              <w:t>0</w:t>
            </w:r>
          </w:p>
        </w:tc>
        <w:tc>
          <w:tcPr>
            <w:tcW w:w="709" w:type="dxa"/>
            <w:tcBorders>
              <w:top w:val="nil"/>
              <w:left w:val="nil"/>
              <w:bottom w:val="single" w:sz="4" w:space="0" w:color="auto"/>
              <w:right w:val="single" w:sz="4" w:space="0" w:color="auto"/>
            </w:tcBorders>
            <w:shd w:val="clear" w:color="000000" w:fill="FF99CC"/>
            <w:noWrap/>
            <w:vAlign w:val="center"/>
            <w:hideMark/>
          </w:tcPr>
          <w:p w14:paraId="445465C7" w14:textId="17D1F244" w:rsidR="00AD2B64" w:rsidRPr="00A956AA" w:rsidRDefault="00AD2B64" w:rsidP="00AD2B64">
            <w:pPr>
              <w:spacing w:after="0" w:line="240" w:lineRule="auto"/>
              <w:jc w:val="center"/>
              <w:rPr>
                <w:rFonts w:ascii="Times New Roman" w:hAnsi="Times New Roman"/>
                <w:b/>
                <w:bCs/>
                <w:color w:val="auto"/>
                <w:sz w:val="18"/>
                <w:szCs w:val="18"/>
              </w:rPr>
            </w:pPr>
            <w:r>
              <w:rPr>
                <w:b/>
                <w:bCs/>
                <w:sz w:val="18"/>
                <w:szCs w:val="18"/>
              </w:rPr>
              <w:t>64</w:t>
            </w:r>
          </w:p>
        </w:tc>
        <w:tc>
          <w:tcPr>
            <w:tcW w:w="709" w:type="dxa"/>
            <w:tcBorders>
              <w:top w:val="nil"/>
              <w:left w:val="nil"/>
              <w:bottom w:val="single" w:sz="4" w:space="0" w:color="auto"/>
              <w:right w:val="single" w:sz="4" w:space="0" w:color="auto"/>
            </w:tcBorders>
            <w:shd w:val="clear" w:color="000000" w:fill="FF99CC"/>
            <w:noWrap/>
            <w:vAlign w:val="center"/>
            <w:hideMark/>
          </w:tcPr>
          <w:p w14:paraId="74D160CD" w14:textId="77777777" w:rsidR="00AD2B64" w:rsidRPr="00A956AA" w:rsidRDefault="00AD2B64" w:rsidP="00AD2B64">
            <w:pPr>
              <w:spacing w:after="0" w:line="240" w:lineRule="auto"/>
              <w:jc w:val="center"/>
              <w:rPr>
                <w:rFonts w:ascii="Times New Roman" w:hAnsi="Times New Roman"/>
                <w:b/>
                <w:bCs/>
                <w:color w:val="auto"/>
                <w:sz w:val="18"/>
                <w:szCs w:val="18"/>
              </w:rPr>
            </w:pPr>
            <w:r w:rsidRPr="00A956AA">
              <w:rPr>
                <w:rFonts w:ascii="Times New Roman" w:hAnsi="Times New Roman"/>
                <w:b/>
                <w:bCs/>
                <w:color w:val="auto"/>
                <w:sz w:val="18"/>
                <w:szCs w:val="18"/>
              </w:rPr>
              <w:t>0</w:t>
            </w:r>
          </w:p>
        </w:tc>
      </w:tr>
      <w:tr w:rsidR="00AD2B64" w:rsidRPr="00A956AA" w14:paraId="7E49C173" w14:textId="77777777" w:rsidTr="0065335D">
        <w:trPr>
          <w:trHeight w:val="230"/>
        </w:trPr>
        <w:tc>
          <w:tcPr>
            <w:tcW w:w="1271" w:type="dxa"/>
            <w:tcBorders>
              <w:top w:val="nil"/>
              <w:left w:val="single" w:sz="4" w:space="0" w:color="auto"/>
              <w:bottom w:val="single" w:sz="4" w:space="0" w:color="auto"/>
              <w:right w:val="single" w:sz="4" w:space="0" w:color="auto"/>
            </w:tcBorders>
            <w:shd w:val="clear" w:color="000000" w:fill="CCFFCC"/>
            <w:noWrap/>
            <w:vAlign w:val="center"/>
            <w:hideMark/>
          </w:tcPr>
          <w:p w14:paraId="61D10B49" w14:textId="4A411DEA" w:rsidR="00AD2B64" w:rsidRPr="00A07550" w:rsidRDefault="00AD2B64" w:rsidP="00AD2B64">
            <w:pPr>
              <w:spacing w:after="0" w:line="240" w:lineRule="auto"/>
              <w:rPr>
                <w:rFonts w:ascii="Times New Roman" w:hAnsi="Times New Roman"/>
                <w:color w:val="auto"/>
                <w:sz w:val="18"/>
                <w:szCs w:val="18"/>
              </w:rPr>
            </w:pPr>
            <w:r w:rsidRPr="00A07550">
              <w:rPr>
                <w:rFonts w:ascii="Times New Roman" w:hAnsi="Times New Roman"/>
                <w:sz w:val="18"/>
                <w:szCs w:val="18"/>
              </w:rPr>
              <w:t>ОП.01</w:t>
            </w:r>
          </w:p>
        </w:tc>
        <w:tc>
          <w:tcPr>
            <w:tcW w:w="4447" w:type="dxa"/>
            <w:tcBorders>
              <w:top w:val="nil"/>
              <w:left w:val="nil"/>
              <w:bottom w:val="single" w:sz="4" w:space="0" w:color="auto"/>
              <w:right w:val="single" w:sz="4" w:space="0" w:color="auto"/>
            </w:tcBorders>
            <w:shd w:val="clear" w:color="auto" w:fill="auto"/>
            <w:noWrap/>
            <w:vAlign w:val="center"/>
            <w:hideMark/>
          </w:tcPr>
          <w:p w14:paraId="2BAAD712" w14:textId="1D6C5FE4" w:rsidR="00AD2B64" w:rsidRPr="00A07550" w:rsidRDefault="00AD2B64" w:rsidP="00AD2B64">
            <w:pPr>
              <w:spacing w:after="0" w:line="240" w:lineRule="auto"/>
              <w:rPr>
                <w:rFonts w:ascii="Times New Roman" w:hAnsi="Times New Roman"/>
                <w:color w:val="auto"/>
                <w:sz w:val="18"/>
                <w:szCs w:val="18"/>
              </w:rPr>
            </w:pPr>
            <w:r w:rsidRPr="00A07550">
              <w:rPr>
                <w:rFonts w:ascii="Times New Roman" w:hAnsi="Times New Roman"/>
                <w:sz w:val="18"/>
                <w:szCs w:val="18"/>
              </w:rPr>
              <w:t>Инженерная графика</w:t>
            </w:r>
          </w:p>
        </w:tc>
        <w:tc>
          <w:tcPr>
            <w:tcW w:w="722" w:type="dxa"/>
            <w:tcBorders>
              <w:top w:val="nil"/>
              <w:left w:val="nil"/>
              <w:bottom w:val="single" w:sz="4" w:space="0" w:color="auto"/>
              <w:right w:val="single" w:sz="4" w:space="0" w:color="auto"/>
            </w:tcBorders>
            <w:shd w:val="clear" w:color="000000" w:fill="FFFFFF"/>
            <w:noWrap/>
            <w:vAlign w:val="center"/>
            <w:hideMark/>
          </w:tcPr>
          <w:p w14:paraId="5409A86D" w14:textId="090FAFBD" w:rsidR="00AD2B64" w:rsidRPr="00A956AA" w:rsidRDefault="00AD2B64" w:rsidP="00AD2B64">
            <w:pPr>
              <w:spacing w:after="0" w:line="240" w:lineRule="auto"/>
              <w:jc w:val="center"/>
              <w:rPr>
                <w:rFonts w:ascii="Times New Roman" w:hAnsi="Times New Roman"/>
                <w:color w:val="auto"/>
                <w:sz w:val="18"/>
                <w:szCs w:val="18"/>
              </w:rPr>
            </w:pPr>
            <w:r>
              <w:rPr>
                <w:rFonts w:ascii="Times New Roman" w:hAnsi="Times New Roman"/>
                <w:color w:val="auto"/>
                <w:sz w:val="18"/>
                <w:szCs w:val="18"/>
              </w:rPr>
              <w:t>Э</w:t>
            </w:r>
          </w:p>
        </w:tc>
        <w:tc>
          <w:tcPr>
            <w:tcW w:w="576" w:type="dxa"/>
            <w:tcBorders>
              <w:top w:val="nil"/>
              <w:left w:val="nil"/>
              <w:bottom w:val="single" w:sz="4" w:space="0" w:color="auto"/>
              <w:right w:val="single" w:sz="4" w:space="0" w:color="auto"/>
            </w:tcBorders>
            <w:shd w:val="clear" w:color="auto" w:fill="auto"/>
            <w:noWrap/>
            <w:vAlign w:val="center"/>
            <w:hideMark/>
          </w:tcPr>
          <w:p w14:paraId="2FF9C30E" w14:textId="67F27395" w:rsidR="00AD2B64" w:rsidRPr="00A956AA" w:rsidRDefault="00AD2B64" w:rsidP="00AD2B64">
            <w:pPr>
              <w:spacing w:after="0" w:line="240" w:lineRule="auto"/>
              <w:jc w:val="center"/>
              <w:rPr>
                <w:rFonts w:ascii="Times New Roman" w:hAnsi="Times New Roman"/>
                <w:color w:val="auto"/>
                <w:sz w:val="18"/>
                <w:szCs w:val="18"/>
              </w:rPr>
            </w:pPr>
            <w:r>
              <w:rPr>
                <w:sz w:val="18"/>
                <w:szCs w:val="18"/>
              </w:rPr>
              <w:t>98</w:t>
            </w:r>
          </w:p>
        </w:tc>
        <w:tc>
          <w:tcPr>
            <w:tcW w:w="724" w:type="dxa"/>
            <w:tcBorders>
              <w:top w:val="nil"/>
              <w:left w:val="nil"/>
              <w:bottom w:val="single" w:sz="4" w:space="0" w:color="auto"/>
              <w:right w:val="single" w:sz="4" w:space="0" w:color="auto"/>
            </w:tcBorders>
            <w:shd w:val="clear" w:color="auto" w:fill="auto"/>
            <w:noWrap/>
            <w:vAlign w:val="center"/>
            <w:hideMark/>
          </w:tcPr>
          <w:p w14:paraId="1BBCCE80" w14:textId="4085D3B7" w:rsidR="00AD2B64" w:rsidRPr="00A956AA" w:rsidRDefault="00AD2B64" w:rsidP="00AD2B64">
            <w:pPr>
              <w:spacing w:after="0" w:line="240" w:lineRule="auto"/>
              <w:jc w:val="center"/>
              <w:rPr>
                <w:rFonts w:ascii="Times New Roman" w:hAnsi="Times New Roman"/>
                <w:color w:val="auto"/>
                <w:sz w:val="18"/>
                <w:szCs w:val="18"/>
              </w:rPr>
            </w:pPr>
            <w:r>
              <w:rPr>
                <w:sz w:val="18"/>
                <w:szCs w:val="18"/>
              </w:rPr>
              <w:t>86</w:t>
            </w:r>
          </w:p>
        </w:tc>
        <w:tc>
          <w:tcPr>
            <w:tcW w:w="686" w:type="dxa"/>
            <w:tcBorders>
              <w:top w:val="nil"/>
              <w:left w:val="nil"/>
              <w:bottom w:val="single" w:sz="4" w:space="0" w:color="auto"/>
              <w:right w:val="single" w:sz="4" w:space="0" w:color="auto"/>
            </w:tcBorders>
            <w:shd w:val="clear" w:color="auto" w:fill="auto"/>
            <w:noWrap/>
            <w:vAlign w:val="center"/>
            <w:hideMark/>
          </w:tcPr>
          <w:p w14:paraId="354AB2E2" w14:textId="457EDEA2" w:rsidR="00AD2B64" w:rsidRPr="00A956AA" w:rsidRDefault="00AD2B64" w:rsidP="00AD2B64">
            <w:pPr>
              <w:spacing w:after="0" w:line="240" w:lineRule="auto"/>
              <w:jc w:val="center"/>
              <w:rPr>
                <w:rFonts w:ascii="Times New Roman" w:hAnsi="Times New Roman"/>
                <w:color w:val="auto"/>
                <w:sz w:val="18"/>
                <w:szCs w:val="18"/>
              </w:rPr>
            </w:pPr>
            <w:r>
              <w:rPr>
                <w:sz w:val="18"/>
                <w:szCs w:val="18"/>
              </w:rPr>
              <w:t>86</w:t>
            </w:r>
          </w:p>
        </w:tc>
        <w:tc>
          <w:tcPr>
            <w:tcW w:w="562" w:type="dxa"/>
            <w:tcBorders>
              <w:top w:val="nil"/>
              <w:left w:val="nil"/>
              <w:bottom w:val="single" w:sz="4" w:space="0" w:color="auto"/>
              <w:right w:val="single" w:sz="4" w:space="0" w:color="auto"/>
            </w:tcBorders>
            <w:shd w:val="clear" w:color="auto" w:fill="auto"/>
            <w:noWrap/>
            <w:vAlign w:val="center"/>
          </w:tcPr>
          <w:p w14:paraId="3B26D5B2" w14:textId="634C60A9" w:rsidR="00AD2B64" w:rsidRPr="00A956AA" w:rsidRDefault="00AD2B64" w:rsidP="00AD2B64">
            <w:pPr>
              <w:spacing w:after="0" w:line="240" w:lineRule="auto"/>
              <w:jc w:val="center"/>
              <w:rPr>
                <w:rFonts w:ascii="Times New Roman" w:hAnsi="Times New Roman"/>
                <w:color w:val="auto"/>
                <w:sz w:val="18"/>
                <w:szCs w:val="18"/>
              </w:rPr>
            </w:pPr>
          </w:p>
        </w:tc>
        <w:tc>
          <w:tcPr>
            <w:tcW w:w="578" w:type="dxa"/>
            <w:tcBorders>
              <w:top w:val="nil"/>
              <w:left w:val="nil"/>
              <w:bottom w:val="single" w:sz="4" w:space="0" w:color="auto"/>
              <w:right w:val="single" w:sz="4" w:space="0" w:color="auto"/>
            </w:tcBorders>
            <w:shd w:val="clear" w:color="auto" w:fill="auto"/>
            <w:noWrap/>
            <w:vAlign w:val="center"/>
            <w:hideMark/>
          </w:tcPr>
          <w:p w14:paraId="06A3FAAA" w14:textId="77777777" w:rsidR="00AD2B64" w:rsidRPr="00A956AA" w:rsidRDefault="00AD2B64" w:rsidP="00AD2B64">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424" w:type="dxa"/>
            <w:tcBorders>
              <w:top w:val="nil"/>
              <w:left w:val="nil"/>
              <w:bottom w:val="single" w:sz="4" w:space="0" w:color="auto"/>
              <w:right w:val="single" w:sz="4" w:space="0" w:color="auto"/>
            </w:tcBorders>
            <w:shd w:val="clear" w:color="auto" w:fill="auto"/>
            <w:vAlign w:val="center"/>
          </w:tcPr>
          <w:p w14:paraId="5BE0E2B5" w14:textId="14EB9180" w:rsidR="00AD2B64" w:rsidRPr="00A956AA" w:rsidRDefault="00AD2B64" w:rsidP="00AD2B64">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5D6619CF" w14:textId="3EBF0208" w:rsidR="00AD2B64" w:rsidRPr="00A956AA" w:rsidRDefault="00AD2B64" w:rsidP="00AD2B64">
            <w:pPr>
              <w:spacing w:after="0" w:line="240" w:lineRule="auto"/>
              <w:jc w:val="center"/>
              <w:rPr>
                <w:rFonts w:ascii="Times New Roman" w:hAnsi="Times New Roman"/>
                <w:color w:val="auto"/>
                <w:sz w:val="18"/>
                <w:szCs w:val="18"/>
              </w:rPr>
            </w:pPr>
            <w:r>
              <w:rPr>
                <w:sz w:val="18"/>
                <w:szCs w:val="18"/>
              </w:rPr>
              <w:t>12</w:t>
            </w:r>
          </w:p>
        </w:tc>
        <w:tc>
          <w:tcPr>
            <w:tcW w:w="567" w:type="dxa"/>
            <w:tcBorders>
              <w:top w:val="nil"/>
              <w:left w:val="nil"/>
              <w:bottom w:val="single" w:sz="4" w:space="0" w:color="auto"/>
              <w:right w:val="single" w:sz="4" w:space="0" w:color="auto"/>
            </w:tcBorders>
            <w:shd w:val="clear" w:color="000000" w:fill="FDE9D9"/>
            <w:noWrap/>
            <w:vAlign w:val="center"/>
          </w:tcPr>
          <w:p w14:paraId="5EAD7C24" w14:textId="4BDF1577" w:rsidR="00AD2B64" w:rsidRPr="00A956AA" w:rsidRDefault="00AD2B64" w:rsidP="00AD2B64">
            <w:pPr>
              <w:spacing w:after="0" w:line="240" w:lineRule="auto"/>
              <w:jc w:val="center"/>
              <w:rPr>
                <w:rFonts w:ascii="Times New Roman" w:hAnsi="Times New Roman"/>
                <w:color w:val="auto"/>
                <w:sz w:val="18"/>
                <w:szCs w:val="18"/>
              </w:rPr>
            </w:pPr>
          </w:p>
        </w:tc>
        <w:tc>
          <w:tcPr>
            <w:tcW w:w="539" w:type="dxa"/>
            <w:tcBorders>
              <w:top w:val="nil"/>
              <w:left w:val="nil"/>
              <w:bottom w:val="single" w:sz="4" w:space="0" w:color="auto"/>
              <w:right w:val="single" w:sz="4" w:space="0" w:color="auto"/>
            </w:tcBorders>
            <w:shd w:val="clear" w:color="auto" w:fill="auto"/>
            <w:noWrap/>
            <w:vAlign w:val="center"/>
          </w:tcPr>
          <w:p w14:paraId="40805E66" w14:textId="71470030" w:rsidR="00AD2B64" w:rsidRPr="00A956AA" w:rsidRDefault="00AD2B64" w:rsidP="00AD2B64">
            <w:pPr>
              <w:spacing w:after="0" w:line="240" w:lineRule="auto"/>
              <w:jc w:val="center"/>
              <w:rPr>
                <w:rFonts w:ascii="Times New Roman" w:hAnsi="Times New Roman"/>
                <w:color w:val="auto"/>
                <w:sz w:val="18"/>
                <w:szCs w:val="18"/>
              </w:rPr>
            </w:pPr>
          </w:p>
        </w:tc>
        <w:tc>
          <w:tcPr>
            <w:tcW w:w="596" w:type="dxa"/>
            <w:tcBorders>
              <w:top w:val="nil"/>
              <w:left w:val="nil"/>
              <w:bottom w:val="single" w:sz="4" w:space="0" w:color="auto"/>
              <w:right w:val="single" w:sz="4" w:space="0" w:color="auto"/>
            </w:tcBorders>
            <w:shd w:val="clear" w:color="000000" w:fill="FDE9D9"/>
            <w:noWrap/>
            <w:vAlign w:val="center"/>
            <w:hideMark/>
          </w:tcPr>
          <w:p w14:paraId="17B2496C" w14:textId="1D0AA65D" w:rsidR="00AD2B64" w:rsidRPr="00A956AA" w:rsidRDefault="00AD2B64" w:rsidP="00AD2B64">
            <w:pPr>
              <w:spacing w:after="0" w:line="240" w:lineRule="auto"/>
              <w:jc w:val="center"/>
              <w:rPr>
                <w:rFonts w:ascii="Times New Roman" w:hAnsi="Times New Roman"/>
                <w:color w:val="auto"/>
                <w:sz w:val="18"/>
                <w:szCs w:val="18"/>
              </w:rPr>
            </w:pPr>
            <w:r>
              <w:rPr>
                <w:sz w:val="18"/>
                <w:szCs w:val="18"/>
              </w:rPr>
              <w:t>50</w:t>
            </w:r>
          </w:p>
        </w:tc>
        <w:tc>
          <w:tcPr>
            <w:tcW w:w="567" w:type="dxa"/>
            <w:tcBorders>
              <w:top w:val="nil"/>
              <w:left w:val="nil"/>
              <w:bottom w:val="single" w:sz="4" w:space="0" w:color="auto"/>
              <w:right w:val="single" w:sz="4" w:space="0" w:color="auto"/>
            </w:tcBorders>
            <w:shd w:val="clear" w:color="auto" w:fill="auto"/>
            <w:noWrap/>
            <w:vAlign w:val="center"/>
            <w:hideMark/>
          </w:tcPr>
          <w:p w14:paraId="2DB769F6" w14:textId="6E364E1C" w:rsidR="00AD2B64" w:rsidRPr="00A956AA" w:rsidRDefault="00AD2B64" w:rsidP="00AD2B64">
            <w:pPr>
              <w:spacing w:after="0" w:line="240" w:lineRule="auto"/>
              <w:jc w:val="center"/>
              <w:rPr>
                <w:rFonts w:ascii="Times New Roman" w:hAnsi="Times New Roman"/>
                <w:color w:val="auto"/>
                <w:sz w:val="18"/>
                <w:szCs w:val="18"/>
              </w:rPr>
            </w:pPr>
            <w:r>
              <w:rPr>
                <w:sz w:val="18"/>
                <w:szCs w:val="18"/>
              </w:rPr>
              <w:t>48</w:t>
            </w:r>
          </w:p>
        </w:tc>
        <w:tc>
          <w:tcPr>
            <w:tcW w:w="567" w:type="dxa"/>
            <w:tcBorders>
              <w:top w:val="nil"/>
              <w:left w:val="nil"/>
              <w:bottom w:val="single" w:sz="4" w:space="0" w:color="auto"/>
              <w:right w:val="single" w:sz="4" w:space="0" w:color="auto"/>
            </w:tcBorders>
            <w:shd w:val="clear" w:color="000000" w:fill="FDE9D9"/>
            <w:noWrap/>
            <w:vAlign w:val="center"/>
            <w:hideMark/>
          </w:tcPr>
          <w:p w14:paraId="7068BEE8" w14:textId="345F7ABD" w:rsidR="00AD2B64" w:rsidRPr="00A956AA" w:rsidRDefault="00AD2B64" w:rsidP="00AD2B64">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7D70C17D" w14:textId="4DF47429" w:rsidR="00AD2B64" w:rsidRPr="00A956AA" w:rsidRDefault="00AD2B64" w:rsidP="00AD2B64">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000000" w:fill="FDE9D9"/>
            <w:noWrap/>
            <w:vAlign w:val="center"/>
          </w:tcPr>
          <w:p w14:paraId="69BBD84F" w14:textId="36191805" w:rsidR="00AD2B64" w:rsidRPr="00A956AA" w:rsidRDefault="00AD2B64" w:rsidP="00AD2B64">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6666514C" w14:textId="4C0F7B41" w:rsidR="00AD2B64" w:rsidRPr="00A956AA" w:rsidRDefault="00AD2B64" w:rsidP="00AD2B64">
            <w:pPr>
              <w:spacing w:after="0" w:line="240" w:lineRule="auto"/>
              <w:jc w:val="center"/>
              <w:rPr>
                <w:rFonts w:ascii="Times New Roman" w:hAnsi="Times New Roman"/>
                <w:color w:val="auto"/>
                <w:sz w:val="18"/>
                <w:szCs w:val="18"/>
              </w:rPr>
            </w:pPr>
          </w:p>
        </w:tc>
      </w:tr>
      <w:tr w:rsidR="00AD2B64" w:rsidRPr="00A956AA" w14:paraId="1304BDB9" w14:textId="77777777" w:rsidTr="0065335D">
        <w:trPr>
          <w:trHeight w:val="230"/>
        </w:trPr>
        <w:tc>
          <w:tcPr>
            <w:tcW w:w="1271" w:type="dxa"/>
            <w:tcBorders>
              <w:top w:val="nil"/>
              <w:left w:val="single" w:sz="4" w:space="0" w:color="auto"/>
              <w:bottom w:val="single" w:sz="4" w:space="0" w:color="auto"/>
              <w:right w:val="single" w:sz="4" w:space="0" w:color="auto"/>
            </w:tcBorders>
            <w:shd w:val="clear" w:color="000000" w:fill="CCFFCC"/>
            <w:noWrap/>
            <w:vAlign w:val="center"/>
            <w:hideMark/>
          </w:tcPr>
          <w:p w14:paraId="6E8F47BE" w14:textId="6F88C545" w:rsidR="00AD2B64" w:rsidRPr="00A07550" w:rsidRDefault="00AD2B64" w:rsidP="00AD2B64">
            <w:pPr>
              <w:spacing w:after="0" w:line="240" w:lineRule="auto"/>
              <w:rPr>
                <w:rFonts w:ascii="Times New Roman" w:hAnsi="Times New Roman"/>
                <w:color w:val="auto"/>
                <w:sz w:val="18"/>
                <w:szCs w:val="18"/>
              </w:rPr>
            </w:pPr>
            <w:r w:rsidRPr="00A07550">
              <w:rPr>
                <w:rFonts w:ascii="Times New Roman" w:hAnsi="Times New Roman"/>
                <w:sz w:val="18"/>
                <w:szCs w:val="18"/>
              </w:rPr>
              <w:t>ОП.02</w:t>
            </w:r>
          </w:p>
        </w:tc>
        <w:tc>
          <w:tcPr>
            <w:tcW w:w="4447" w:type="dxa"/>
            <w:tcBorders>
              <w:top w:val="nil"/>
              <w:left w:val="nil"/>
              <w:bottom w:val="single" w:sz="4" w:space="0" w:color="auto"/>
              <w:right w:val="single" w:sz="4" w:space="0" w:color="auto"/>
            </w:tcBorders>
            <w:shd w:val="clear" w:color="auto" w:fill="auto"/>
            <w:noWrap/>
            <w:vAlign w:val="center"/>
            <w:hideMark/>
          </w:tcPr>
          <w:p w14:paraId="09C044AE" w14:textId="6E136A79" w:rsidR="00AD2B64" w:rsidRPr="00A07550" w:rsidRDefault="00AD2B64" w:rsidP="00AD2B64">
            <w:pPr>
              <w:spacing w:after="0" w:line="240" w:lineRule="auto"/>
              <w:rPr>
                <w:rFonts w:ascii="Times New Roman" w:hAnsi="Times New Roman"/>
                <w:color w:val="auto"/>
                <w:sz w:val="18"/>
                <w:szCs w:val="18"/>
              </w:rPr>
            </w:pPr>
            <w:r w:rsidRPr="00A07550">
              <w:rPr>
                <w:rFonts w:ascii="Times New Roman" w:hAnsi="Times New Roman"/>
                <w:sz w:val="18"/>
                <w:szCs w:val="18"/>
              </w:rPr>
              <w:t xml:space="preserve">Техническая механика </w:t>
            </w:r>
          </w:p>
        </w:tc>
        <w:tc>
          <w:tcPr>
            <w:tcW w:w="722" w:type="dxa"/>
            <w:tcBorders>
              <w:top w:val="nil"/>
              <w:left w:val="nil"/>
              <w:bottom w:val="single" w:sz="4" w:space="0" w:color="auto"/>
              <w:right w:val="single" w:sz="4" w:space="0" w:color="auto"/>
            </w:tcBorders>
            <w:shd w:val="clear" w:color="000000" w:fill="FFFFFF"/>
            <w:noWrap/>
            <w:vAlign w:val="center"/>
            <w:hideMark/>
          </w:tcPr>
          <w:p w14:paraId="3017760B" w14:textId="581BA734" w:rsidR="00AD2B64" w:rsidRPr="00A956AA" w:rsidRDefault="00AD2B64" w:rsidP="00AD2B64">
            <w:pPr>
              <w:spacing w:after="0" w:line="240" w:lineRule="auto"/>
              <w:jc w:val="center"/>
              <w:rPr>
                <w:rFonts w:ascii="Times New Roman" w:hAnsi="Times New Roman"/>
                <w:color w:val="auto"/>
                <w:sz w:val="18"/>
                <w:szCs w:val="18"/>
              </w:rPr>
            </w:pPr>
            <w:r>
              <w:rPr>
                <w:rFonts w:ascii="Times New Roman" w:hAnsi="Times New Roman"/>
                <w:color w:val="auto"/>
                <w:sz w:val="18"/>
                <w:szCs w:val="18"/>
              </w:rPr>
              <w:t>Э</w:t>
            </w:r>
          </w:p>
        </w:tc>
        <w:tc>
          <w:tcPr>
            <w:tcW w:w="576" w:type="dxa"/>
            <w:tcBorders>
              <w:top w:val="nil"/>
              <w:left w:val="nil"/>
              <w:bottom w:val="single" w:sz="4" w:space="0" w:color="auto"/>
              <w:right w:val="single" w:sz="4" w:space="0" w:color="auto"/>
            </w:tcBorders>
            <w:shd w:val="clear" w:color="auto" w:fill="auto"/>
            <w:noWrap/>
            <w:vAlign w:val="center"/>
            <w:hideMark/>
          </w:tcPr>
          <w:p w14:paraId="68E81F81" w14:textId="1B93E11E" w:rsidR="00AD2B64" w:rsidRPr="00A956AA" w:rsidRDefault="00AD2B64" w:rsidP="00AD2B64">
            <w:pPr>
              <w:spacing w:after="0" w:line="240" w:lineRule="auto"/>
              <w:jc w:val="center"/>
              <w:rPr>
                <w:rFonts w:ascii="Times New Roman" w:hAnsi="Times New Roman"/>
                <w:color w:val="auto"/>
                <w:sz w:val="18"/>
                <w:szCs w:val="18"/>
              </w:rPr>
            </w:pPr>
            <w:r>
              <w:rPr>
                <w:sz w:val="18"/>
                <w:szCs w:val="18"/>
              </w:rPr>
              <w:t>96</w:t>
            </w:r>
          </w:p>
        </w:tc>
        <w:tc>
          <w:tcPr>
            <w:tcW w:w="724" w:type="dxa"/>
            <w:tcBorders>
              <w:top w:val="nil"/>
              <w:left w:val="nil"/>
              <w:bottom w:val="single" w:sz="4" w:space="0" w:color="auto"/>
              <w:right w:val="single" w:sz="4" w:space="0" w:color="auto"/>
            </w:tcBorders>
            <w:shd w:val="clear" w:color="auto" w:fill="auto"/>
            <w:noWrap/>
            <w:vAlign w:val="center"/>
            <w:hideMark/>
          </w:tcPr>
          <w:p w14:paraId="2C0D95BF" w14:textId="56CFCAC3" w:rsidR="00AD2B64" w:rsidRPr="00A956AA" w:rsidRDefault="00AD2B64" w:rsidP="00AD2B64">
            <w:pPr>
              <w:spacing w:after="0" w:line="240" w:lineRule="auto"/>
              <w:jc w:val="center"/>
              <w:rPr>
                <w:rFonts w:ascii="Times New Roman" w:hAnsi="Times New Roman"/>
                <w:color w:val="auto"/>
                <w:sz w:val="18"/>
                <w:szCs w:val="18"/>
              </w:rPr>
            </w:pPr>
            <w:r>
              <w:rPr>
                <w:sz w:val="18"/>
                <w:szCs w:val="18"/>
              </w:rPr>
              <w:t>40</w:t>
            </w:r>
          </w:p>
        </w:tc>
        <w:tc>
          <w:tcPr>
            <w:tcW w:w="686" w:type="dxa"/>
            <w:tcBorders>
              <w:top w:val="nil"/>
              <w:left w:val="nil"/>
              <w:bottom w:val="single" w:sz="4" w:space="0" w:color="auto"/>
              <w:right w:val="single" w:sz="4" w:space="0" w:color="auto"/>
            </w:tcBorders>
            <w:shd w:val="clear" w:color="auto" w:fill="auto"/>
            <w:noWrap/>
            <w:vAlign w:val="center"/>
            <w:hideMark/>
          </w:tcPr>
          <w:p w14:paraId="203679DC" w14:textId="549BE05B" w:rsidR="00AD2B64" w:rsidRPr="00A956AA" w:rsidRDefault="00AD2B64" w:rsidP="00AD2B64">
            <w:pPr>
              <w:spacing w:after="0" w:line="240" w:lineRule="auto"/>
              <w:jc w:val="center"/>
              <w:rPr>
                <w:rFonts w:ascii="Times New Roman" w:hAnsi="Times New Roman"/>
                <w:color w:val="auto"/>
                <w:sz w:val="18"/>
                <w:szCs w:val="18"/>
              </w:rPr>
            </w:pPr>
            <w:r>
              <w:rPr>
                <w:sz w:val="18"/>
                <w:szCs w:val="18"/>
              </w:rPr>
              <w:t>78</w:t>
            </w:r>
          </w:p>
        </w:tc>
        <w:tc>
          <w:tcPr>
            <w:tcW w:w="562" w:type="dxa"/>
            <w:tcBorders>
              <w:top w:val="nil"/>
              <w:left w:val="nil"/>
              <w:bottom w:val="single" w:sz="4" w:space="0" w:color="auto"/>
              <w:right w:val="single" w:sz="4" w:space="0" w:color="auto"/>
            </w:tcBorders>
            <w:shd w:val="clear" w:color="auto" w:fill="auto"/>
            <w:noWrap/>
            <w:vAlign w:val="center"/>
          </w:tcPr>
          <w:p w14:paraId="64C23723" w14:textId="04250E10" w:rsidR="00AD2B64" w:rsidRPr="00A956AA" w:rsidRDefault="00AD2B64" w:rsidP="00AD2B64">
            <w:pPr>
              <w:spacing w:after="0" w:line="240" w:lineRule="auto"/>
              <w:jc w:val="center"/>
              <w:rPr>
                <w:rFonts w:ascii="Times New Roman" w:hAnsi="Times New Roman"/>
                <w:color w:val="auto"/>
                <w:sz w:val="18"/>
                <w:szCs w:val="18"/>
              </w:rPr>
            </w:pPr>
          </w:p>
        </w:tc>
        <w:tc>
          <w:tcPr>
            <w:tcW w:w="578" w:type="dxa"/>
            <w:tcBorders>
              <w:top w:val="nil"/>
              <w:left w:val="nil"/>
              <w:bottom w:val="single" w:sz="4" w:space="0" w:color="auto"/>
              <w:right w:val="single" w:sz="4" w:space="0" w:color="auto"/>
            </w:tcBorders>
            <w:shd w:val="clear" w:color="auto" w:fill="auto"/>
            <w:noWrap/>
            <w:vAlign w:val="center"/>
            <w:hideMark/>
          </w:tcPr>
          <w:p w14:paraId="5994F93D" w14:textId="77777777" w:rsidR="00AD2B64" w:rsidRPr="00A956AA" w:rsidRDefault="00AD2B64" w:rsidP="00AD2B64">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424" w:type="dxa"/>
            <w:tcBorders>
              <w:top w:val="nil"/>
              <w:left w:val="nil"/>
              <w:bottom w:val="single" w:sz="4" w:space="0" w:color="auto"/>
              <w:right w:val="single" w:sz="4" w:space="0" w:color="auto"/>
            </w:tcBorders>
            <w:shd w:val="clear" w:color="auto" w:fill="auto"/>
            <w:vAlign w:val="center"/>
          </w:tcPr>
          <w:p w14:paraId="09CA1EA6" w14:textId="2C39A9E0" w:rsidR="00AD2B64" w:rsidRPr="00A956AA" w:rsidRDefault="00AD2B64" w:rsidP="00AD2B64">
            <w:pPr>
              <w:spacing w:after="0" w:line="240" w:lineRule="auto"/>
              <w:jc w:val="center"/>
              <w:rPr>
                <w:rFonts w:ascii="Times New Roman" w:hAnsi="Times New Roman"/>
                <w:color w:val="auto"/>
                <w:sz w:val="18"/>
                <w:szCs w:val="18"/>
              </w:rPr>
            </w:pPr>
            <w:r>
              <w:rPr>
                <w:sz w:val="18"/>
                <w:szCs w:val="18"/>
              </w:rPr>
              <w:t>6</w:t>
            </w:r>
          </w:p>
        </w:tc>
        <w:tc>
          <w:tcPr>
            <w:tcW w:w="567" w:type="dxa"/>
            <w:tcBorders>
              <w:top w:val="nil"/>
              <w:left w:val="nil"/>
              <w:bottom w:val="single" w:sz="4" w:space="0" w:color="auto"/>
              <w:right w:val="single" w:sz="4" w:space="0" w:color="auto"/>
            </w:tcBorders>
            <w:shd w:val="clear" w:color="auto" w:fill="auto"/>
            <w:noWrap/>
            <w:vAlign w:val="center"/>
            <w:hideMark/>
          </w:tcPr>
          <w:p w14:paraId="2A066D1F" w14:textId="4AC66756" w:rsidR="00AD2B64" w:rsidRPr="00A956AA" w:rsidRDefault="00AD2B64" w:rsidP="00AD2B64">
            <w:pPr>
              <w:spacing w:after="0" w:line="240" w:lineRule="auto"/>
              <w:jc w:val="center"/>
              <w:rPr>
                <w:rFonts w:ascii="Times New Roman" w:hAnsi="Times New Roman"/>
                <w:color w:val="auto"/>
                <w:sz w:val="18"/>
                <w:szCs w:val="18"/>
              </w:rPr>
            </w:pPr>
            <w:r>
              <w:rPr>
                <w:sz w:val="18"/>
                <w:szCs w:val="18"/>
              </w:rPr>
              <w:t>12</w:t>
            </w:r>
          </w:p>
        </w:tc>
        <w:tc>
          <w:tcPr>
            <w:tcW w:w="567" w:type="dxa"/>
            <w:tcBorders>
              <w:top w:val="nil"/>
              <w:left w:val="nil"/>
              <w:bottom w:val="single" w:sz="4" w:space="0" w:color="auto"/>
              <w:right w:val="single" w:sz="4" w:space="0" w:color="auto"/>
            </w:tcBorders>
            <w:shd w:val="clear" w:color="000000" w:fill="FDE9D9"/>
            <w:noWrap/>
            <w:vAlign w:val="center"/>
          </w:tcPr>
          <w:p w14:paraId="148EEB63" w14:textId="75ABF39E" w:rsidR="00AD2B64" w:rsidRPr="00A956AA" w:rsidRDefault="00AD2B64" w:rsidP="00AD2B64">
            <w:pPr>
              <w:spacing w:after="0" w:line="240" w:lineRule="auto"/>
              <w:jc w:val="center"/>
              <w:rPr>
                <w:rFonts w:ascii="Times New Roman" w:hAnsi="Times New Roman"/>
                <w:color w:val="auto"/>
                <w:sz w:val="18"/>
                <w:szCs w:val="18"/>
              </w:rPr>
            </w:pPr>
          </w:p>
        </w:tc>
        <w:tc>
          <w:tcPr>
            <w:tcW w:w="539" w:type="dxa"/>
            <w:tcBorders>
              <w:top w:val="nil"/>
              <w:left w:val="nil"/>
              <w:bottom w:val="single" w:sz="4" w:space="0" w:color="auto"/>
              <w:right w:val="single" w:sz="4" w:space="0" w:color="auto"/>
            </w:tcBorders>
            <w:shd w:val="clear" w:color="auto" w:fill="auto"/>
            <w:noWrap/>
            <w:vAlign w:val="center"/>
          </w:tcPr>
          <w:p w14:paraId="49E8EA3D" w14:textId="484762F4" w:rsidR="00AD2B64" w:rsidRPr="00A956AA" w:rsidRDefault="00AD2B64" w:rsidP="00AD2B64">
            <w:pPr>
              <w:spacing w:after="0" w:line="240" w:lineRule="auto"/>
              <w:jc w:val="center"/>
              <w:rPr>
                <w:rFonts w:ascii="Times New Roman" w:hAnsi="Times New Roman"/>
                <w:color w:val="auto"/>
                <w:sz w:val="18"/>
                <w:szCs w:val="18"/>
              </w:rPr>
            </w:pPr>
          </w:p>
        </w:tc>
        <w:tc>
          <w:tcPr>
            <w:tcW w:w="596" w:type="dxa"/>
            <w:tcBorders>
              <w:top w:val="nil"/>
              <w:left w:val="nil"/>
              <w:bottom w:val="single" w:sz="4" w:space="0" w:color="auto"/>
              <w:right w:val="single" w:sz="4" w:space="0" w:color="auto"/>
            </w:tcBorders>
            <w:shd w:val="clear" w:color="000000" w:fill="FDE9D9"/>
            <w:noWrap/>
            <w:vAlign w:val="center"/>
          </w:tcPr>
          <w:p w14:paraId="076F059F" w14:textId="7BBB4A76" w:rsidR="00AD2B64" w:rsidRPr="00A956AA" w:rsidRDefault="00AD2B64" w:rsidP="00AD2B64">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493767F9" w14:textId="5B24781E" w:rsidR="00AD2B64" w:rsidRPr="00A956AA" w:rsidRDefault="00AD2B64" w:rsidP="00AD2B64">
            <w:pPr>
              <w:spacing w:after="0" w:line="240" w:lineRule="auto"/>
              <w:jc w:val="center"/>
              <w:rPr>
                <w:rFonts w:ascii="Times New Roman" w:hAnsi="Times New Roman"/>
                <w:color w:val="auto"/>
                <w:sz w:val="18"/>
                <w:szCs w:val="18"/>
              </w:rPr>
            </w:pPr>
            <w:r>
              <w:rPr>
                <w:sz w:val="18"/>
                <w:szCs w:val="18"/>
              </w:rPr>
              <w:t>68</w:t>
            </w:r>
          </w:p>
        </w:tc>
        <w:tc>
          <w:tcPr>
            <w:tcW w:w="567" w:type="dxa"/>
            <w:tcBorders>
              <w:top w:val="nil"/>
              <w:left w:val="nil"/>
              <w:bottom w:val="single" w:sz="4" w:space="0" w:color="auto"/>
              <w:right w:val="single" w:sz="4" w:space="0" w:color="auto"/>
            </w:tcBorders>
            <w:shd w:val="clear" w:color="000000" w:fill="FDE9D9"/>
            <w:noWrap/>
            <w:vAlign w:val="center"/>
            <w:hideMark/>
          </w:tcPr>
          <w:p w14:paraId="6D9C92AC" w14:textId="0980C029" w:rsidR="00AD2B64" w:rsidRPr="00A956AA" w:rsidRDefault="00AD2B64" w:rsidP="00AD2B64">
            <w:pPr>
              <w:spacing w:after="0" w:line="240" w:lineRule="auto"/>
              <w:jc w:val="center"/>
              <w:rPr>
                <w:rFonts w:ascii="Times New Roman" w:hAnsi="Times New Roman"/>
                <w:color w:val="auto"/>
                <w:sz w:val="18"/>
                <w:szCs w:val="18"/>
              </w:rPr>
            </w:pPr>
            <w:r>
              <w:rPr>
                <w:sz w:val="18"/>
                <w:szCs w:val="18"/>
              </w:rPr>
              <w:t>22</w:t>
            </w:r>
          </w:p>
        </w:tc>
        <w:tc>
          <w:tcPr>
            <w:tcW w:w="567" w:type="dxa"/>
            <w:tcBorders>
              <w:top w:val="nil"/>
              <w:left w:val="nil"/>
              <w:bottom w:val="single" w:sz="4" w:space="0" w:color="auto"/>
              <w:right w:val="single" w:sz="4" w:space="0" w:color="auto"/>
            </w:tcBorders>
            <w:shd w:val="clear" w:color="auto" w:fill="auto"/>
            <w:noWrap/>
            <w:vAlign w:val="center"/>
          </w:tcPr>
          <w:p w14:paraId="2AB3BACF" w14:textId="2B58A137" w:rsidR="00AD2B64" w:rsidRPr="00A956AA" w:rsidRDefault="00AD2B64" w:rsidP="00AD2B64">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000000" w:fill="FDE9D9"/>
            <w:noWrap/>
            <w:vAlign w:val="center"/>
          </w:tcPr>
          <w:p w14:paraId="4C126772" w14:textId="022D76ED" w:rsidR="00AD2B64" w:rsidRPr="00A956AA" w:rsidRDefault="00AD2B64" w:rsidP="00AD2B64">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79176EDB" w14:textId="391531E8" w:rsidR="00AD2B64" w:rsidRPr="00A956AA" w:rsidRDefault="00AD2B64" w:rsidP="00AD2B64">
            <w:pPr>
              <w:spacing w:after="0" w:line="240" w:lineRule="auto"/>
              <w:jc w:val="center"/>
              <w:rPr>
                <w:rFonts w:ascii="Times New Roman" w:hAnsi="Times New Roman"/>
                <w:color w:val="auto"/>
                <w:sz w:val="18"/>
                <w:szCs w:val="18"/>
              </w:rPr>
            </w:pPr>
          </w:p>
        </w:tc>
      </w:tr>
      <w:tr w:rsidR="00AD2B64" w:rsidRPr="00A956AA" w14:paraId="03677545" w14:textId="77777777" w:rsidTr="00AD2B64">
        <w:trPr>
          <w:trHeight w:val="330"/>
        </w:trPr>
        <w:tc>
          <w:tcPr>
            <w:tcW w:w="1271" w:type="dxa"/>
            <w:tcBorders>
              <w:top w:val="nil"/>
              <w:left w:val="single" w:sz="4" w:space="0" w:color="auto"/>
              <w:bottom w:val="single" w:sz="4" w:space="0" w:color="auto"/>
              <w:right w:val="single" w:sz="4" w:space="0" w:color="auto"/>
            </w:tcBorders>
            <w:shd w:val="clear" w:color="000000" w:fill="CCFFCC"/>
            <w:noWrap/>
            <w:vAlign w:val="center"/>
            <w:hideMark/>
          </w:tcPr>
          <w:p w14:paraId="37EF26EB" w14:textId="694B348A" w:rsidR="00AD2B64" w:rsidRPr="00A07550" w:rsidRDefault="00AD2B64" w:rsidP="00AD2B64">
            <w:pPr>
              <w:spacing w:after="0" w:line="240" w:lineRule="auto"/>
              <w:rPr>
                <w:rFonts w:ascii="Times New Roman" w:hAnsi="Times New Roman"/>
                <w:color w:val="auto"/>
                <w:sz w:val="18"/>
                <w:szCs w:val="18"/>
              </w:rPr>
            </w:pPr>
            <w:r w:rsidRPr="00A07550">
              <w:rPr>
                <w:rFonts w:ascii="Times New Roman" w:hAnsi="Times New Roman"/>
                <w:sz w:val="18"/>
                <w:szCs w:val="18"/>
              </w:rPr>
              <w:t>ОП.03</w:t>
            </w:r>
          </w:p>
        </w:tc>
        <w:tc>
          <w:tcPr>
            <w:tcW w:w="4447" w:type="dxa"/>
            <w:tcBorders>
              <w:top w:val="nil"/>
              <w:left w:val="nil"/>
              <w:bottom w:val="single" w:sz="4" w:space="0" w:color="auto"/>
              <w:right w:val="single" w:sz="4" w:space="0" w:color="auto"/>
            </w:tcBorders>
            <w:shd w:val="clear" w:color="auto" w:fill="auto"/>
            <w:vAlign w:val="center"/>
            <w:hideMark/>
          </w:tcPr>
          <w:p w14:paraId="6CB4CE80" w14:textId="73774077" w:rsidR="00AD2B64" w:rsidRPr="00A07550" w:rsidRDefault="00AD2B64" w:rsidP="00AD2B64">
            <w:pPr>
              <w:spacing w:after="0" w:line="240" w:lineRule="auto"/>
              <w:rPr>
                <w:rFonts w:ascii="Times New Roman" w:hAnsi="Times New Roman"/>
                <w:color w:val="auto"/>
                <w:sz w:val="18"/>
                <w:szCs w:val="18"/>
              </w:rPr>
            </w:pPr>
            <w:r w:rsidRPr="00A07550">
              <w:rPr>
                <w:rFonts w:ascii="Times New Roman" w:hAnsi="Times New Roman"/>
                <w:sz w:val="18"/>
                <w:szCs w:val="18"/>
              </w:rPr>
              <w:t>Основы электротехники</w:t>
            </w:r>
          </w:p>
        </w:tc>
        <w:tc>
          <w:tcPr>
            <w:tcW w:w="722" w:type="dxa"/>
            <w:tcBorders>
              <w:top w:val="nil"/>
              <w:left w:val="nil"/>
              <w:bottom w:val="single" w:sz="4" w:space="0" w:color="auto"/>
              <w:right w:val="single" w:sz="4" w:space="0" w:color="auto"/>
            </w:tcBorders>
            <w:shd w:val="clear" w:color="000000" w:fill="FFFFFF"/>
            <w:noWrap/>
            <w:vAlign w:val="center"/>
            <w:hideMark/>
          </w:tcPr>
          <w:p w14:paraId="6F62E920" w14:textId="2E1476E2" w:rsidR="00AD2B64" w:rsidRPr="00A956AA" w:rsidRDefault="00AD2B64" w:rsidP="00AD2B64">
            <w:pPr>
              <w:spacing w:after="0" w:line="240" w:lineRule="auto"/>
              <w:jc w:val="center"/>
              <w:rPr>
                <w:rFonts w:ascii="Times New Roman" w:hAnsi="Times New Roman"/>
                <w:color w:val="auto"/>
                <w:sz w:val="18"/>
                <w:szCs w:val="18"/>
              </w:rPr>
            </w:pPr>
            <w:r>
              <w:rPr>
                <w:rFonts w:ascii="Times New Roman" w:hAnsi="Times New Roman"/>
                <w:color w:val="auto"/>
                <w:sz w:val="18"/>
                <w:szCs w:val="18"/>
              </w:rPr>
              <w:t>ДЗ</w:t>
            </w:r>
          </w:p>
        </w:tc>
        <w:tc>
          <w:tcPr>
            <w:tcW w:w="576" w:type="dxa"/>
            <w:tcBorders>
              <w:top w:val="nil"/>
              <w:left w:val="nil"/>
              <w:bottom w:val="single" w:sz="4" w:space="0" w:color="auto"/>
              <w:right w:val="single" w:sz="4" w:space="0" w:color="auto"/>
            </w:tcBorders>
            <w:shd w:val="clear" w:color="auto" w:fill="auto"/>
            <w:noWrap/>
            <w:vAlign w:val="center"/>
            <w:hideMark/>
          </w:tcPr>
          <w:p w14:paraId="21ECB3F5" w14:textId="340A0480" w:rsidR="00AD2B64" w:rsidRPr="00A956AA" w:rsidRDefault="00AD2B64" w:rsidP="00AD2B64">
            <w:pPr>
              <w:spacing w:after="0" w:line="240" w:lineRule="auto"/>
              <w:jc w:val="center"/>
              <w:rPr>
                <w:rFonts w:ascii="Times New Roman" w:hAnsi="Times New Roman"/>
                <w:color w:val="auto"/>
                <w:sz w:val="18"/>
                <w:szCs w:val="18"/>
              </w:rPr>
            </w:pPr>
            <w:r>
              <w:rPr>
                <w:sz w:val="18"/>
                <w:szCs w:val="18"/>
              </w:rPr>
              <w:t>66</w:t>
            </w:r>
          </w:p>
        </w:tc>
        <w:tc>
          <w:tcPr>
            <w:tcW w:w="724" w:type="dxa"/>
            <w:tcBorders>
              <w:top w:val="nil"/>
              <w:left w:val="nil"/>
              <w:bottom w:val="single" w:sz="4" w:space="0" w:color="auto"/>
              <w:right w:val="single" w:sz="4" w:space="0" w:color="auto"/>
            </w:tcBorders>
            <w:shd w:val="clear" w:color="auto" w:fill="auto"/>
            <w:noWrap/>
            <w:vAlign w:val="center"/>
            <w:hideMark/>
          </w:tcPr>
          <w:p w14:paraId="10C079A6" w14:textId="7EFE6D68" w:rsidR="00AD2B64" w:rsidRPr="00A956AA" w:rsidRDefault="00AD2B64" w:rsidP="00AD2B64">
            <w:pPr>
              <w:spacing w:after="0" w:line="240" w:lineRule="auto"/>
              <w:jc w:val="center"/>
              <w:rPr>
                <w:rFonts w:ascii="Times New Roman" w:hAnsi="Times New Roman"/>
                <w:color w:val="auto"/>
                <w:sz w:val="18"/>
                <w:szCs w:val="18"/>
              </w:rPr>
            </w:pPr>
            <w:r>
              <w:rPr>
                <w:sz w:val="18"/>
                <w:szCs w:val="18"/>
              </w:rPr>
              <w:t>18</w:t>
            </w:r>
          </w:p>
        </w:tc>
        <w:tc>
          <w:tcPr>
            <w:tcW w:w="686" w:type="dxa"/>
            <w:tcBorders>
              <w:top w:val="nil"/>
              <w:left w:val="nil"/>
              <w:bottom w:val="single" w:sz="4" w:space="0" w:color="auto"/>
              <w:right w:val="single" w:sz="4" w:space="0" w:color="auto"/>
            </w:tcBorders>
            <w:shd w:val="clear" w:color="auto" w:fill="auto"/>
            <w:noWrap/>
            <w:vAlign w:val="center"/>
            <w:hideMark/>
          </w:tcPr>
          <w:p w14:paraId="43079F42" w14:textId="04697BB2" w:rsidR="00AD2B64" w:rsidRPr="00A956AA" w:rsidRDefault="00AD2B64" w:rsidP="00AD2B64">
            <w:pPr>
              <w:spacing w:after="0" w:line="240" w:lineRule="auto"/>
              <w:jc w:val="center"/>
              <w:rPr>
                <w:rFonts w:ascii="Times New Roman" w:hAnsi="Times New Roman"/>
                <w:color w:val="auto"/>
                <w:sz w:val="18"/>
                <w:szCs w:val="18"/>
              </w:rPr>
            </w:pPr>
            <w:r>
              <w:rPr>
                <w:sz w:val="18"/>
                <w:szCs w:val="18"/>
              </w:rPr>
              <w:t>64</w:t>
            </w:r>
          </w:p>
        </w:tc>
        <w:tc>
          <w:tcPr>
            <w:tcW w:w="562" w:type="dxa"/>
            <w:tcBorders>
              <w:top w:val="nil"/>
              <w:left w:val="nil"/>
              <w:bottom w:val="single" w:sz="4" w:space="0" w:color="auto"/>
              <w:right w:val="single" w:sz="4" w:space="0" w:color="auto"/>
            </w:tcBorders>
            <w:shd w:val="clear" w:color="auto" w:fill="auto"/>
            <w:noWrap/>
            <w:vAlign w:val="center"/>
          </w:tcPr>
          <w:p w14:paraId="02752457" w14:textId="1C99270C" w:rsidR="00AD2B64" w:rsidRPr="00A956AA" w:rsidRDefault="00AD2B64" w:rsidP="00AD2B64">
            <w:pPr>
              <w:spacing w:after="0" w:line="240" w:lineRule="auto"/>
              <w:jc w:val="center"/>
              <w:rPr>
                <w:rFonts w:ascii="Times New Roman" w:hAnsi="Times New Roman"/>
                <w:color w:val="auto"/>
                <w:sz w:val="18"/>
                <w:szCs w:val="18"/>
              </w:rPr>
            </w:pPr>
          </w:p>
        </w:tc>
        <w:tc>
          <w:tcPr>
            <w:tcW w:w="578" w:type="dxa"/>
            <w:tcBorders>
              <w:top w:val="nil"/>
              <w:left w:val="nil"/>
              <w:bottom w:val="single" w:sz="4" w:space="0" w:color="auto"/>
              <w:right w:val="single" w:sz="4" w:space="0" w:color="auto"/>
            </w:tcBorders>
            <w:shd w:val="clear" w:color="auto" w:fill="auto"/>
            <w:noWrap/>
            <w:vAlign w:val="center"/>
            <w:hideMark/>
          </w:tcPr>
          <w:p w14:paraId="5AF7EC54" w14:textId="77777777" w:rsidR="00AD2B64" w:rsidRPr="00A956AA" w:rsidRDefault="00AD2B64" w:rsidP="00AD2B64">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424" w:type="dxa"/>
            <w:tcBorders>
              <w:top w:val="nil"/>
              <w:left w:val="nil"/>
              <w:bottom w:val="single" w:sz="4" w:space="0" w:color="auto"/>
              <w:right w:val="single" w:sz="4" w:space="0" w:color="auto"/>
            </w:tcBorders>
            <w:shd w:val="clear" w:color="auto" w:fill="auto"/>
            <w:vAlign w:val="center"/>
          </w:tcPr>
          <w:p w14:paraId="62FFD4AD" w14:textId="40D8DFE9" w:rsidR="00AD2B64" w:rsidRPr="00A956AA" w:rsidRDefault="00AD2B64" w:rsidP="00AD2B64">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0B8EDE19" w14:textId="4D80485A" w:rsidR="00AD2B64" w:rsidRPr="00A956AA" w:rsidRDefault="00AD2B64" w:rsidP="00AD2B64">
            <w:pPr>
              <w:spacing w:after="0" w:line="240" w:lineRule="auto"/>
              <w:jc w:val="center"/>
              <w:rPr>
                <w:rFonts w:ascii="Times New Roman" w:hAnsi="Times New Roman"/>
                <w:color w:val="auto"/>
                <w:sz w:val="18"/>
                <w:szCs w:val="18"/>
              </w:rPr>
            </w:pPr>
            <w:r>
              <w:rPr>
                <w:sz w:val="18"/>
                <w:szCs w:val="18"/>
              </w:rPr>
              <w:t>2</w:t>
            </w:r>
          </w:p>
        </w:tc>
        <w:tc>
          <w:tcPr>
            <w:tcW w:w="567" w:type="dxa"/>
            <w:tcBorders>
              <w:top w:val="nil"/>
              <w:left w:val="nil"/>
              <w:bottom w:val="single" w:sz="4" w:space="0" w:color="auto"/>
              <w:right w:val="single" w:sz="4" w:space="0" w:color="auto"/>
            </w:tcBorders>
            <w:shd w:val="clear" w:color="000000" w:fill="FDE9D9"/>
            <w:noWrap/>
            <w:vAlign w:val="center"/>
          </w:tcPr>
          <w:p w14:paraId="12953B0B" w14:textId="60ADF174" w:rsidR="00AD2B64" w:rsidRPr="00A956AA" w:rsidRDefault="00AD2B64" w:rsidP="00AD2B64">
            <w:pPr>
              <w:spacing w:after="0" w:line="240" w:lineRule="auto"/>
              <w:jc w:val="center"/>
              <w:rPr>
                <w:rFonts w:ascii="Times New Roman" w:hAnsi="Times New Roman"/>
                <w:color w:val="auto"/>
                <w:sz w:val="18"/>
                <w:szCs w:val="18"/>
              </w:rPr>
            </w:pPr>
          </w:p>
        </w:tc>
        <w:tc>
          <w:tcPr>
            <w:tcW w:w="539" w:type="dxa"/>
            <w:tcBorders>
              <w:top w:val="nil"/>
              <w:left w:val="nil"/>
              <w:bottom w:val="single" w:sz="4" w:space="0" w:color="auto"/>
              <w:right w:val="single" w:sz="4" w:space="0" w:color="auto"/>
            </w:tcBorders>
            <w:shd w:val="clear" w:color="auto" w:fill="auto"/>
            <w:noWrap/>
            <w:vAlign w:val="center"/>
          </w:tcPr>
          <w:p w14:paraId="0206D1FF" w14:textId="39DB0EF2" w:rsidR="00AD2B64" w:rsidRPr="00A956AA" w:rsidRDefault="00AD2B64" w:rsidP="00AD2B64">
            <w:pPr>
              <w:spacing w:after="0" w:line="240" w:lineRule="auto"/>
              <w:jc w:val="center"/>
              <w:rPr>
                <w:rFonts w:ascii="Times New Roman" w:hAnsi="Times New Roman"/>
                <w:color w:val="auto"/>
                <w:sz w:val="18"/>
                <w:szCs w:val="18"/>
              </w:rPr>
            </w:pPr>
          </w:p>
        </w:tc>
        <w:tc>
          <w:tcPr>
            <w:tcW w:w="596" w:type="dxa"/>
            <w:tcBorders>
              <w:top w:val="nil"/>
              <w:left w:val="nil"/>
              <w:bottom w:val="single" w:sz="4" w:space="0" w:color="auto"/>
              <w:right w:val="single" w:sz="4" w:space="0" w:color="auto"/>
            </w:tcBorders>
            <w:shd w:val="clear" w:color="000000" w:fill="FDE9D9"/>
            <w:noWrap/>
            <w:vAlign w:val="center"/>
            <w:hideMark/>
          </w:tcPr>
          <w:p w14:paraId="5AB2C235" w14:textId="756C6562" w:rsidR="00AD2B64" w:rsidRPr="00A956AA" w:rsidRDefault="00AD2B64" w:rsidP="00AD2B64">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16D1494B" w14:textId="206E1837" w:rsidR="00AD2B64" w:rsidRPr="00A956AA" w:rsidRDefault="00AD2B64" w:rsidP="00AD2B64">
            <w:pPr>
              <w:spacing w:after="0" w:line="240" w:lineRule="auto"/>
              <w:jc w:val="center"/>
              <w:rPr>
                <w:rFonts w:ascii="Times New Roman" w:hAnsi="Times New Roman"/>
                <w:color w:val="auto"/>
                <w:sz w:val="18"/>
                <w:szCs w:val="18"/>
              </w:rPr>
            </w:pPr>
            <w:r>
              <w:rPr>
                <w:sz w:val="18"/>
                <w:szCs w:val="18"/>
              </w:rPr>
              <w:t>66</w:t>
            </w:r>
          </w:p>
        </w:tc>
        <w:tc>
          <w:tcPr>
            <w:tcW w:w="567" w:type="dxa"/>
            <w:tcBorders>
              <w:top w:val="nil"/>
              <w:left w:val="nil"/>
              <w:bottom w:val="single" w:sz="4" w:space="0" w:color="auto"/>
              <w:right w:val="single" w:sz="4" w:space="0" w:color="auto"/>
            </w:tcBorders>
            <w:shd w:val="clear" w:color="000000" w:fill="FDE9D9"/>
            <w:noWrap/>
            <w:vAlign w:val="center"/>
            <w:hideMark/>
          </w:tcPr>
          <w:p w14:paraId="75F58B26" w14:textId="3377E160" w:rsidR="00AD2B64" w:rsidRPr="00A956AA" w:rsidRDefault="00AD2B64" w:rsidP="00AD2B64">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67E826E4" w14:textId="190DF299" w:rsidR="00AD2B64" w:rsidRPr="00A956AA" w:rsidRDefault="00AD2B64" w:rsidP="00AD2B64">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000000" w:fill="FDE9D9"/>
            <w:noWrap/>
            <w:vAlign w:val="center"/>
          </w:tcPr>
          <w:p w14:paraId="5028DCDB" w14:textId="47209F70" w:rsidR="00AD2B64" w:rsidRPr="00A956AA" w:rsidRDefault="00AD2B64" w:rsidP="00AD2B64">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4AADAA34" w14:textId="1157C4CF" w:rsidR="00AD2B64" w:rsidRPr="00A956AA" w:rsidRDefault="00AD2B64" w:rsidP="00AD2B64">
            <w:pPr>
              <w:spacing w:after="0" w:line="240" w:lineRule="auto"/>
              <w:jc w:val="center"/>
              <w:rPr>
                <w:rFonts w:ascii="Times New Roman" w:hAnsi="Times New Roman"/>
                <w:color w:val="auto"/>
                <w:sz w:val="18"/>
                <w:szCs w:val="18"/>
              </w:rPr>
            </w:pPr>
          </w:p>
        </w:tc>
      </w:tr>
      <w:tr w:rsidR="00AD2B64" w:rsidRPr="00A956AA" w14:paraId="1CEBF182" w14:textId="77777777" w:rsidTr="00AD2B64">
        <w:trPr>
          <w:trHeight w:val="230"/>
        </w:trPr>
        <w:tc>
          <w:tcPr>
            <w:tcW w:w="1271" w:type="dxa"/>
            <w:tcBorders>
              <w:top w:val="nil"/>
              <w:left w:val="single" w:sz="4" w:space="0" w:color="auto"/>
              <w:bottom w:val="single" w:sz="4" w:space="0" w:color="auto"/>
              <w:right w:val="single" w:sz="4" w:space="0" w:color="auto"/>
            </w:tcBorders>
            <w:shd w:val="clear" w:color="000000" w:fill="CCFFCC"/>
            <w:noWrap/>
            <w:vAlign w:val="center"/>
            <w:hideMark/>
          </w:tcPr>
          <w:p w14:paraId="330A8C84" w14:textId="77A884EB" w:rsidR="00AD2B64" w:rsidRPr="00A07550" w:rsidRDefault="00AD2B64" w:rsidP="00AD2B64">
            <w:pPr>
              <w:spacing w:after="0" w:line="240" w:lineRule="auto"/>
              <w:rPr>
                <w:rFonts w:ascii="Times New Roman" w:hAnsi="Times New Roman"/>
                <w:color w:val="auto"/>
                <w:sz w:val="18"/>
                <w:szCs w:val="18"/>
              </w:rPr>
            </w:pPr>
            <w:r w:rsidRPr="00A07550">
              <w:rPr>
                <w:rFonts w:ascii="Times New Roman" w:hAnsi="Times New Roman"/>
                <w:sz w:val="18"/>
                <w:szCs w:val="18"/>
              </w:rPr>
              <w:t>ОП.04</w:t>
            </w:r>
          </w:p>
        </w:tc>
        <w:tc>
          <w:tcPr>
            <w:tcW w:w="4447" w:type="dxa"/>
            <w:tcBorders>
              <w:top w:val="nil"/>
              <w:left w:val="nil"/>
              <w:bottom w:val="single" w:sz="4" w:space="0" w:color="auto"/>
              <w:right w:val="single" w:sz="4" w:space="0" w:color="auto"/>
            </w:tcBorders>
            <w:shd w:val="clear" w:color="auto" w:fill="auto"/>
            <w:vAlign w:val="center"/>
            <w:hideMark/>
          </w:tcPr>
          <w:p w14:paraId="36BD837D" w14:textId="7C18DDA2" w:rsidR="00AD2B64" w:rsidRPr="00A07550" w:rsidRDefault="00AD2B64" w:rsidP="00AD2B64">
            <w:pPr>
              <w:spacing w:after="0" w:line="240" w:lineRule="auto"/>
              <w:rPr>
                <w:rFonts w:ascii="Times New Roman" w:hAnsi="Times New Roman"/>
                <w:color w:val="auto"/>
                <w:sz w:val="18"/>
                <w:szCs w:val="18"/>
              </w:rPr>
            </w:pPr>
            <w:r w:rsidRPr="00A07550">
              <w:rPr>
                <w:rFonts w:ascii="Times New Roman" w:hAnsi="Times New Roman"/>
                <w:sz w:val="18"/>
                <w:szCs w:val="18"/>
              </w:rPr>
              <w:t xml:space="preserve">Основы геодезии </w:t>
            </w:r>
          </w:p>
        </w:tc>
        <w:tc>
          <w:tcPr>
            <w:tcW w:w="722" w:type="dxa"/>
            <w:tcBorders>
              <w:top w:val="nil"/>
              <w:left w:val="nil"/>
              <w:bottom w:val="single" w:sz="4" w:space="0" w:color="auto"/>
              <w:right w:val="single" w:sz="4" w:space="0" w:color="auto"/>
            </w:tcBorders>
            <w:shd w:val="clear" w:color="000000" w:fill="FFFFFF"/>
            <w:noWrap/>
            <w:vAlign w:val="center"/>
            <w:hideMark/>
          </w:tcPr>
          <w:p w14:paraId="1F6A1C97" w14:textId="57483C2D" w:rsidR="00AD2B64" w:rsidRPr="00A956AA" w:rsidRDefault="00AD2B64" w:rsidP="00AD2B64">
            <w:pPr>
              <w:spacing w:after="0" w:line="240" w:lineRule="auto"/>
              <w:jc w:val="center"/>
              <w:rPr>
                <w:rFonts w:ascii="Times New Roman" w:hAnsi="Times New Roman"/>
                <w:color w:val="auto"/>
                <w:sz w:val="18"/>
                <w:szCs w:val="18"/>
              </w:rPr>
            </w:pPr>
            <w:r>
              <w:rPr>
                <w:rFonts w:ascii="Times New Roman" w:hAnsi="Times New Roman"/>
                <w:color w:val="auto"/>
                <w:sz w:val="18"/>
                <w:szCs w:val="18"/>
              </w:rPr>
              <w:t>Э</w:t>
            </w:r>
          </w:p>
        </w:tc>
        <w:tc>
          <w:tcPr>
            <w:tcW w:w="576" w:type="dxa"/>
            <w:tcBorders>
              <w:top w:val="nil"/>
              <w:left w:val="nil"/>
              <w:bottom w:val="single" w:sz="4" w:space="0" w:color="auto"/>
              <w:right w:val="single" w:sz="4" w:space="0" w:color="auto"/>
            </w:tcBorders>
            <w:shd w:val="clear" w:color="auto" w:fill="auto"/>
            <w:noWrap/>
            <w:vAlign w:val="center"/>
            <w:hideMark/>
          </w:tcPr>
          <w:p w14:paraId="3C805AD4" w14:textId="7308CF6C" w:rsidR="00AD2B64" w:rsidRPr="00A956AA" w:rsidRDefault="00AD2B64" w:rsidP="00AD2B64">
            <w:pPr>
              <w:spacing w:after="0" w:line="240" w:lineRule="auto"/>
              <w:jc w:val="center"/>
              <w:rPr>
                <w:rFonts w:ascii="Times New Roman" w:hAnsi="Times New Roman"/>
                <w:color w:val="auto"/>
                <w:sz w:val="18"/>
                <w:szCs w:val="18"/>
              </w:rPr>
            </w:pPr>
            <w:r>
              <w:rPr>
                <w:sz w:val="18"/>
                <w:szCs w:val="18"/>
              </w:rPr>
              <w:t>66</w:t>
            </w:r>
          </w:p>
        </w:tc>
        <w:tc>
          <w:tcPr>
            <w:tcW w:w="724" w:type="dxa"/>
            <w:tcBorders>
              <w:top w:val="nil"/>
              <w:left w:val="nil"/>
              <w:bottom w:val="single" w:sz="4" w:space="0" w:color="auto"/>
              <w:right w:val="single" w:sz="4" w:space="0" w:color="auto"/>
            </w:tcBorders>
            <w:shd w:val="clear" w:color="auto" w:fill="auto"/>
            <w:noWrap/>
            <w:vAlign w:val="center"/>
            <w:hideMark/>
          </w:tcPr>
          <w:p w14:paraId="23294CD0" w14:textId="107F5BDA" w:rsidR="00AD2B64" w:rsidRPr="00A956AA" w:rsidRDefault="00AD2B64" w:rsidP="00AD2B64">
            <w:pPr>
              <w:spacing w:after="0" w:line="240" w:lineRule="auto"/>
              <w:jc w:val="center"/>
              <w:rPr>
                <w:rFonts w:ascii="Times New Roman" w:hAnsi="Times New Roman"/>
                <w:color w:val="auto"/>
                <w:sz w:val="18"/>
                <w:szCs w:val="18"/>
              </w:rPr>
            </w:pPr>
            <w:r>
              <w:rPr>
                <w:sz w:val="18"/>
                <w:szCs w:val="18"/>
              </w:rPr>
              <w:t>22</w:t>
            </w:r>
          </w:p>
        </w:tc>
        <w:tc>
          <w:tcPr>
            <w:tcW w:w="686" w:type="dxa"/>
            <w:tcBorders>
              <w:top w:val="nil"/>
              <w:left w:val="nil"/>
              <w:bottom w:val="single" w:sz="4" w:space="0" w:color="auto"/>
              <w:right w:val="single" w:sz="4" w:space="0" w:color="auto"/>
            </w:tcBorders>
            <w:shd w:val="clear" w:color="auto" w:fill="auto"/>
            <w:noWrap/>
            <w:vAlign w:val="center"/>
            <w:hideMark/>
          </w:tcPr>
          <w:p w14:paraId="02747A38" w14:textId="6E5191F4" w:rsidR="00AD2B64" w:rsidRPr="00A956AA" w:rsidRDefault="00AD2B64" w:rsidP="00AD2B64">
            <w:pPr>
              <w:spacing w:after="0" w:line="240" w:lineRule="auto"/>
              <w:jc w:val="center"/>
              <w:rPr>
                <w:rFonts w:ascii="Times New Roman" w:hAnsi="Times New Roman"/>
                <w:color w:val="auto"/>
                <w:sz w:val="18"/>
                <w:szCs w:val="18"/>
              </w:rPr>
            </w:pPr>
            <w:r>
              <w:rPr>
                <w:sz w:val="18"/>
                <w:szCs w:val="18"/>
              </w:rPr>
              <w:t>52</w:t>
            </w:r>
          </w:p>
        </w:tc>
        <w:tc>
          <w:tcPr>
            <w:tcW w:w="562" w:type="dxa"/>
            <w:tcBorders>
              <w:top w:val="nil"/>
              <w:left w:val="nil"/>
              <w:bottom w:val="single" w:sz="4" w:space="0" w:color="auto"/>
              <w:right w:val="single" w:sz="4" w:space="0" w:color="auto"/>
            </w:tcBorders>
            <w:shd w:val="clear" w:color="auto" w:fill="auto"/>
            <w:noWrap/>
            <w:vAlign w:val="center"/>
          </w:tcPr>
          <w:p w14:paraId="1F8A1792" w14:textId="3A7BC9C8" w:rsidR="00AD2B64" w:rsidRPr="00A956AA" w:rsidRDefault="00AD2B64" w:rsidP="00AD2B64">
            <w:pPr>
              <w:spacing w:after="0" w:line="240" w:lineRule="auto"/>
              <w:jc w:val="center"/>
              <w:rPr>
                <w:rFonts w:ascii="Times New Roman" w:hAnsi="Times New Roman"/>
                <w:color w:val="auto"/>
                <w:sz w:val="18"/>
                <w:szCs w:val="18"/>
              </w:rPr>
            </w:pPr>
          </w:p>
        </w:tc>
        <w:tc>
          <w:tcPr>
            <w:tcW w:w="578" w:type="dxa"/>
            <w:tcBorders>
              <w:top w:val="nil"/>
              <w:left w:val="nil"/>
              <w:bottom w:val="single" w:sz="4" w:space="0" w:color="auto"/>
              <w:right w:val="single" w:sz="4" w:space="0" w:color="auto"/>
            </w:tcBorders>
            <w:shd w:val="clear" w:color="auto" w:fill="auto"/>
            <w:noWrap/>
            <w:vAlign w:val="center"/>
            <w:hideMark/>
          </w:tcPr>
          <w:p w14:paraId="47AFA183" w14:textId="77777777" w:rsidR="00AD2B64" w:rsidRPr="00A956AA" w:rsidRDefault="00AD2B64" w:rsidP="00AD2B64">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424" w:type="dxa"/>
            <w:tcBorders>
              <w:top w:val="nil"/>
              <w:left w:val="nil"/>
              <w:bottom w:val="single" w:sz="4" w:space="0" w:color="auto"/>
              <w:right w:val="single" w:sz="4" w:space="0" w:color="auto"/>
            </w:tcBorders>
            <w:shd w:val="clear" w:color="auto" w:fill="auto"/>
            <w:vAlign w:val="center"/>
          </w:tcPr>
          <w:p w14:paraId="0FB6FF1A" w14:textId="7BA6A444" w:rsidR="00AD2B64" w:rsidRPr="00A956AA" w:rsidRDefault="00AD2B64" w:rsidP="00AD2B64">
            <w:pPr>
              <w:spacing w:after="0" w:line="240" w:lineRule="auto"/>
              <w:jc w:val="center"/>
              <w:rPr>
                <w:rFonts w:ascii="Times New Roman" w:hAnsi="Times New Roman"/>
                <w:color w:val="auto"/>
                <w:sz w:val="18"/>
                <w:szCs w:val="18"/>
              </w:rPr>
            </w:pPr>
            <w:r>
              <w:rPr>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14:paraId="7A6551B9" w14:textId="26427DD2" w:rsidR="00AD2B64" w:rsidRPr="00A956AA" w:rsidRDefault="00AD2B64" w:rsidP="00AD2B64">
            <w:pPr>
              <w:spacing w:after="0" w:line="240" w:lineRule="auto"/>
              <w:jc w:val="center"/>
              <w:rPr>
                <w:rFonts w:ascii="Times New Roman" w:hAnsi="Times New Roman"/>
                <w:color w:val="auto"/>
                <w:sz w:val="18"/>
                <w:szCs w:val="18"/>
              </w:rPr>
            </w:pPr>
            <w:r>
              <w:rPr>
                <w:sz w:val="18"/>
                <w:szCs w:val="18"/>
              </w:rPr>
              <w:t>12</w:t>
            </w:r>
          </w:p>
        </w:tc>
        <w:tc>
          <w:tcPr>
            <w:tcW w:w="567" w:type="dxa"/>
            <w:tcBorders>
              <w:top w:val="nil"/>
              <w:left w:val="nil"/>
              <w:bottom w:val="single" w:sz="4" w:space="0" w:color="auto"/>
              <w:right w:val="single" w:sz="4" w:space="0" w:color="auto"/>
            </w:tcBorders>
            <w:shd w:val="clear" w:color="000000" w:fill="FDE9D9"/>
            <w:noWrap/>
            <w:vAlign w:val="center"/>
          </w:tcPr>
          <w:p w14:paraId="57AC336D" w14:textId="0C14CF21" w:rsidR="00AD2B64" w:rsidRPr="00A956AA" w:rsidRDefault="00AD2B64" w:rsidP="00AD2B64">
            <w:pPr>
              <w:spacing w:after="0" w:line="240" w:lineRule="auto"/>
              <w:jc w:val="center"/>
              <w:rPr>
                <w:rFonts w:ascii="Times New Roman" w:hAnsi="Times New Roman"/>
                <w:color w:val="auto"/>
                <w:sz w:val="18"/>
                <w:szCs w:val="18"/>
              </w:rPr>
            </w:pPr>
          </w:p>
        </w:tc>
        <w:tc>
          <w:tcPr>
            <w:tcW w:w="539" w:type="dxa"/>
            <w:tcBorders>
              <w:top w:val="nil"/>
              <w:left w:val="nil"/>
              <w:bottom w:val="single" w:sz="4" w:space="0" w:color="auto"/>
              <w:right w:val="single" w:sz="4" w:space="0" w:color="auto"/>
            </w:tcBorders>
            <w:shd w:val="clear" w:color="auto" w:fill="auto"/>
            <w:noWrap/>
            <w:vAlign w:val="center"/>
          </w:tcPr>
          <w:p w14:paraId="043DD217" w14:textId="23D93614" w:rsidR="00AD2B64" w:rsidRPr="00A956AA" w:rsidRDefault="00AD2B64" w:rsidP="00AD2B64">
            <w:pPr>
              <w:spacing w:after="0" w:line="240" w:lineRule="auto"/>
              <w:jc w:val="center"/>
              <w:rPr>
                <w:rFonts w:ascii="Times New Roman" w:hAnsi="Times New Roman"/>
                <w:color w:val="auto"/>
                <w:sz w:val="18"/>
                <w:szCs w:val="18"/>
              </w:rPr>
            </w:pPr>
          </w:p>
        </w:tc>
        <w:tc>
          <w:tcPr>
            <w:tcW w:w="596" w:type="dxa"/>
            <w:tcBorders>
              <w:top w:val="nil"/>
              <w:left w:val="nil"/>
              <w:bottom w:val="single" w:sz="4" w:space="0" w:color="auto"/>
              <w:right w:val="single" w:sz="4" w:space="0" w:color="auto"/>
            </w:tcBorders>
            <w:shd w:val="clear" w:color="000000" w:fill="FDE9D9"/>
            <w:noWrap/>
            <w:vAlign w:val="center"/>
            <w:hideMark/>
          </w:tcPr>
          <w:p w14:paraId="52B168A3" w14:textId="6B0D50E9" w:rsidR="00AD2B64" w:rsidRPr="00A956AA" w:rsidRDefault="00AD2B64" w:rsidP="00AD2B64">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7B081C76" w14:textId="261DB350" w:rsidR="00AD2B64" w:rsidRPr="00A956AA" w:rsidRDefault="00AD2B64" w:rsidP="00AD2B64">
            <w:pPr>
              <w:spacing w:after="0" w:line="240" w:lineRule="auto"/>
              <w:jc w:val="center"/>
              <w:rPr>
                <w:rFonts w:ascii="Times New Roman" w:hAnsi="Times New Roman"/>
                <w:color w:val="auto"/>
                <w:sz w:val="18"/>
                <w:szCs w:val="18"/>
              </w:rPr>
            </w:pPr>
            <w:r>
              <w:rPr>
                <w:sz w:val="18"/>
                <w:szCs w:val="18"/>
              </w:rPr>
              <w:t>64</w:t>
            </w:r>
          </w:p>
        </w:tc>
        <w:tc>
          <w:tcPr>
            <w:tcW w:w="567" w:type="dxa"/>
            <w:tcBorders>
              <w:top w:val="nil"/>
              <w:left w:val="nil"/>
              <w:bottom w:val="single" w:sz="4" w:space="0" w:color="auto"/>
              <w:right w:val="single" w:sz="4" w:space="0" w:color="auto"/>
            </w:tcBorders>
            <w:shd w:val="clear" w:color="000000" w:fill="FDE9D9"/>
            <w:noWrap/>
            <w:vAlign w:val="center"/>
            <w:hideMark/>
          </w:tcPr>
          <w:p w14:paraId="0138E69D" w14:textId="07D6D699" w:rsidR="00AD2B64" w:rsidRPr="00A956AA" w:rsidRDefault="00AD2B64" w:rsidP="00AD2B64">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7EF3BF5E" w14:textId="2E0E5A12" w:rsidR="00AD2B64" w:rsidRPr="00A956AA" w:rsidRDefault="00AD2B64" w:rsidP="00AD2B64">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000000" w:fill="FDE9D9"/>
            <w:noWrap/>
            <w:vAlign w:val="center"/>
          </w:tcPr>
          <w:p w14:paraId="68016B0A" w14:textId="77A23BAD" w:rsidR="00AD2B64" w:rsidRPr="00A956AA" w:rsidRDefault="00AD2B64" w:rsidP="00AD2B64">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1974479C" w14:textId="1EEF63C3" w:rsidR="00AD2B64" w:rsidRPr="00A956AA" w:rsidRDefault="00AD2B64" w:rsidP="00AD2B64">
            <w:pPr>
              <w:spacing w:after="0" w:line="240" w:lineRule="auto"/>
              <w:jc w:val="center"/>
              <w:rPr>
                <w:rFonts w:ascii="Times New Roman" w:hAnsi="Times New Roman"/>
                <w:color w:val="auto"/>
                <w:sz w:val="18"/>
                <w:szCs w:val="18"/>
              </w:rPr>
            </w:pPr>
          </w:p>
        </w:tc>
      </w:tr>
      <w:tr w:rsidR="00AD2B64" w:rsidRPr="00A956AA" w14:paraId="6AA12E64" w14:textId="77777777" w:rsidTr="0065335D">
        <w:trPr>
          <w:trHeight w:val="300"/>
        </w:trPr>
        <w:tc>
          <w:tcPr>
            <w:tcW w:w="1271" w:type="dxa"/>
            <w:tcBorders>
              <w:top w:val="nil"/>
              <w:left w:val="single" w:sz="4" w:space="0" w:color="auto"/>
              <w:bottom w:val="single" w:sz="4" w:space="0" w:color="auto"/>
              <w:right w:val="single" w:sz="4" w:space="0" w:color="auto"/>
            </w:tcBorders>
            <w:shd w:val="clear" w:color="000000" w:fill="CCFFCC"/>
            <w:noWrap/>
            <w:vAlign w:val="center"/>
            <w:hideMark/>
          </w:tcPr>
          <w:p w14:paraId="229CC6CB" w14:textId="2B9074E7" w:rsidR="00AD2B64" w:rsidRPr="00A07550" w:rsidRDefault="00AD2B64" w:rsidP="00AD2B64">
            <w:pPr>
              <w:spacing w:after="0" w:line="240" w:lineRule="auto"/>
              <w:rPr>
                <w:rFonts w:ascii="Times New Roman" w:hAnsi="Times New Roman"/>
                <w:color w:val="auto"/>
                <w:sz w:val="18"/>
                <w:szCs w:val="18"/>
              </w:rPr>
            </w:pPr>
            <w:r w:rsidRPr="00A07550">
              <w:rPr>
                <w:rFonts w:ascii="Times New Roman" w:hAnsi="Times New Roman"/>
                <w:sz w:val="18"/>
                <w:szCs w:val="18"/>
              </w:rPr>
              <w:t>ОП.05</w:t>
            </w:r>
          </w:p>
        </w:tc>
        <w:tc>
          <w:tcPr>
            <w:tcW w:w="4447" w:type="dxa"/>
            <w:tcBorders>
              <w:top w:val="nil"/>
              <w:left w:val="nil"/>
              <w:bottom w:val="single" w:sz="4" w:space="0" w:color="auto"/>
              <w:right w:val="single" w:sz="4" w:space="0" w:color="auto"/>
            </w:tcBorders>
            <w:shd w:val="clear" w:color="auto" w:fill="auto"/>
            <w:vAlign w:val="center"/>
            <w:hideMark/>
          </w:tcPr>
          <w:p w14:paraId="738326EB" w14:textId="6CCDD6E5" w:rsidR="00AD2B64" w:rsidRPr="00A07550" w:rsidRDefault="00AD2B64" w:rsidP="00AD2B64">
            <w:pPr>
              <w:spacing w:after="0" w:line="240" w:lineRule="auto"/>
              <w:rPr>
                <w:rFonts w:ascii="Times New Roman" w:hAnsi="Times New Roman"/>
                <w:color w:val="auto"/>
                <w:sz w:val="18"/>
                <w:szCs w:val="18"/>
              </w:rPr>
            </w:pPr>
            <w:r w:rsidRPr="00A07550">
              <w:rPr>
                <w:rFonts w:ascii="Times New Roman" w:hAnsi="Times New Roman"/>
                <w:sz w:val="18"/>
                <w:szCs w:val="18"/>
              </w:rPr>
              <w:t>Общие сведения об инженерных сетях территорий и зданий</w:t>
            </w:r>
          </w:p>
        </w:tc>
        <w:tc>
          <w:tcPr>
            <w:tcW w:w="722" w:type="dxa"/>
            <w:tcBorders>
              <w:top w:val="nil"/>
              <w:left w:val="nil"/>
              <w:bottom w:val="single" w:sz="4" w:space="0" w:color="auto"/>
              <w:right w:val="single" w:sz="4" w:space="0" w:color="auto"/>
            </w:tcBorders>
            <w:shd w:val="clear" w:color="000000" w:fill="FFFFFF"/>
            <w:noWrap/>
            <w:vAlign w:val="center"/>
            <w:hideMark/>
          </w:tcPr>
          <w:p w14:paraId="09790906" w14:textId="1E6124FD" w:rsidR="00AD2B64" w:rsidRPr="00A956AA" w:rsidRDefault="00AD2B64" w:rsidP="00AD2B64">
            <w:pPr>
              <w:spacing w:after="0" w:line="240" w:lineRule="auto"/>
              <w:jc w:val="center"/>
              <w:rPr>
                <w:rFonts w:ascii="Times New Roman" w:hAnsi="Times New Roman"/>
                <w:color w:val="auto"/>
                <w:sz w:val="18"/>
                <w:szCs w:val="18"/>
              </w:rPr>
            </w:pPr>
            <w:r>
              <w:rPr>
                <w:rFonts w:ascii="Times New Roman" w:hAnsi="Times New Roman"/>
                <w:color w:val="auto"/>
                <w:sz w:val="18"/>
                <w:szCs w:val="18"/>
              </w:rPr>
              <w:t>ДЗ</w:t>
            </w:r>
          </w:p>
        </w:tc>
        <w:tc>
          <w:tcPr>
            <w:tcW w:w="576" w:type="dxa"/>
            <w:tcBorders>
              <w:top w:val="nil"/>
              <w:left w:val="nil"/>
              <w:bottom w:val="single" w:sz="4" w:space="0" w:color="auto"/>
              <w:right w:val="single" w:sz="4" w:space="0" w:color="auto"/>
            </w:tcBorders>
            <w:shd w:val="clear" w:color="auto" w:fill="auto"/>
            <w:noWrap/>
            <w:vAlign w:val="center"/>
            <w:hideMark/>
          </w:tcPr>
          <w:p w14:paraId="057303F7" w14:textId="0C0AC479" w:rsidR="00AD2B64" w:rsidRPr="00A956AA" w:rsidRDefault="00AD2B64" w:rsidP="00AD2B64">
            <w:pPr>
              <w:spacing w:after="0" w:line="240" w:lineRule="auto"/>
              <w:jc w:val="center"/>
              <w:rPr>
                <w:rFonts w:ascii="Times New Roman" w:hAnsi="Times New Roman"/>
                <w:color w:val="auto"/>
                <w:sz w:val="18"/>
                <w:szCs w:val="18"/>
              </w:rPr>
            </w:pPr>
            <w:r>
              <w:rPr>
                <w:sz w:val="18"/>
                <w:szCs w:val="18"/>
              </w:rPr>
              <w:t>66</w:t>
            </w:r>
          </w:p>
        </w:tc>
        <w:tc>
          <w:tcPr>
            <w:tcW w:w="724" w:type="dxa"/>
            <w:tcBorders>
              <w:top w:val="nil"/>
              <w:left w:val="nil"/>
              <w:bottom w:val="single" w:sz="4" w:space="0" w:color="auto"/>
              <w:right w:val="single" w:sz="4" w:space="0" w:color="auto"/>
            </w:tcBorders>
            <w:shd w:val="clear" w:color="auto" w:fill="auto"/>
            <w:noWrap/>
            <w:vAlign w:val="center"/>
            <w:hideMark/>
          </w:tcPr>
          <w:p w14:paraId="286BCF08" w14:textId="154D6D77" w:rsidR="00AD2B64" w:rsidRPr="00A956AA" w:rsidRDefault="00AD2B64" w:rsidP="00AD2B64">
            <w:pPr>
              <w:spacing w:after="0" w:line="240" w:lineRule="auto"/>
              <w:jc w:val="center"/>
              <w:rPr>
                <w:rFonts w:ascii="Times New Roman" w:hAnsi="Times New Roman"/>
                <w:color w:val="auto"/>
                <w:sz w:val="18"/>
                <w:szCs w:val="18"/>
              </w:rPr>
            </w:pPr>
            <w:r>
              <w:rPr>
                <w:sz w:val="18"/>
                <w:szCs w:val="18"/>
              </w:rPr>
              <w:t>12</w:t>
            </w:r>
          </w:p>
        </w:tc>
        <w:tc>
          <w:tcPr>
            <w:tcW w:w="686" w:type="dxa"/>
            <w:tcBorders>
              <w:top w:val="nil"/>
              <w:left w:val="nil"/>
              <w:bottom w:val="single" w:sz="4" w:space="0" w:color="auto"/>
              <w:right w:val="single" w:sz="4" w:space="0" w:color="auto"/>
            </w:tcBorders>
            <w:shd w:val="clear" w:color="auto" w:fill="auto"/>
            <w:noWrap/>
            <w:vAlign w:val="center"/>
            <w:hideMark/>
          </w:tcPr>
          <w:p w14:paraId="4AF23781" w14:textId="582E4CB0" w:rsidR="00AD2B64" w:rsidRPr="00A956AA" w:rsidRDefault="00AD2B64" w:rsidP="00AD2B64">
            <w:pPr>
              <w:spacing w:after="0" w:line="240" w:lineRule="auto"/>
              <w:jc w:val="center"/>
              <w:rPr>
                <w:rFonts w:ascii="Times New Roman" w:hAnsi="Times New Roman"/>
                <w:color w:val="auto"/>
                <w:sz w:val="18"/>
                <w:szCs w:val="18"/>
              </w:rPr>
            </w:pPr>
            <w:r>
              <w:rPr>
                <w:sz w:val="18"/>
                <w:szCs w:val="18"/>
              </w:rPr>
              <w:t>64</w:t>
            </w:r>
          </w:p>
        </w:tc>
        <w:tc>
          <w:tcPr>
            <w:tcW w:w="562" w:type="dxa"/>
            <w:tcBorders>
              <w:top w:val="nil"/>
              <w:left w:val="nil"/>
              <w:bottom w:val="single" w:sz="4" w:space="0" w:color="auto"/>
              <w:right w:val="single" w:sz="4" w:space="0" w:color="auto"/>
            </w:tcBorders>
            <w:shd w:val="clear" w:color="auto" w:fill="auto"/>
            <w:vAlign w:val="center"/>
          </w:tcPr>
          <w:p w14:paraId="22583C07" w14:textId="39F8D001" w:rsidR="00AD2B64" w:rsidRPr="00A956AA" w:rsidRDefault="00AD2B64" w:rsidP="00AD2B64">
            <w:pPr>
              <w:spacing w:after="0" w:line="240" w:lineRule="auto"/>
              <w:jc w:val="center"/>
              <w:rPr>
                <w:rFonts w:ascii="Times New Roman" w:hAnsi="Times New Roman"/>
                <w:color w:val="auto"/>
                <w:sz w:val="18"/>
                <w:szCs w:val="18"/>
              </w:rPr>
            </w:pPr>
          </w:p>
        </w:tc>
        <w:tc>
          <w:tcPr>
            <w:tcW w:w="578" w:type="dxa"/>
            <w:tcBorders>
              <w:top w:val="nil"/>
              <w:left w:val="nil"/>
              <w:bottom w:val="single" w:sz="4" w:space="0" w:color="auto"/>
              <w:right w:val="single" w:sz="4" w:space="0" w:color="auto"/>
            </w:tcBorders>
            <w:shd w:val="clear" w:color="auto" w:fill="auto"/>
            <w:vAlign w:val="center"/>
            <w:hideMark/>
          </w:tcPr>
          <w:p w14:paraId="52936CFF" w14:textId="77777777" w:rsidR="00AD2B64" w:rsidRPr="00A956AA" w:rsidRDefault="00AD2B64" w:rsidP="00AD2B64">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424" w:type="dxa"/>
            <w:tcBorders>
              <w:top w:val="nil"/>
              <w:left w:val="nil"/>
              <w:bottom w:val="single" w:sz="4" w:space="0" w:color="auto"/>
              <w:right w:val="single" w:sz="4" w:space="0" w:color="auto"/>
            </w:tcBorders>
            <w:shd w:val="clear" w:color="auto" w:fill="auto"/>
            <w:vAlign w:val="center"/>
          </w:tcPr>
          <w:p w14:paraId="2E03A831" w14:textId="42F8BDDD" w:rsidR="00AD2B64" w:rsidRPr="00A956AA" w:rsidRDefault="00AD2B64" w:rsidP="00AD2B64">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5D583CDC" w14:textId="6C6B30FE" w:rsidR="00AD2B64" w:rsidRPr="00A956AA" w:rsidRDefault="00AD2B64" w:rsidP="00AD2B64">
            <w:pPr>
              <w:spacing w:after="0" w:line="240" w:lineRule="auto"/>
              <w:jc w:val="center"/>
              <w:rPr>
                <w:rFonts w:ascii="Times New Roman" w:hAnsi="Times New Roman"/>
                <w:color w:val="auto"/>
                <w:sz w:val="18"/>
                <w:szCs w:val="18"/>
              </w:rPr>
            </w:pPr>
            <w:r>
              <w:rPr>
                <w:sz w:val="18"/>
                <w:szCs w:val="18"/>
              </w:rPr>
              <w:t>2</w:t>
            </w:r>
          </w:p>
        </w:tc>
        <w:tc>
          <w:tcPr>
            <w:tcW w:w="567" w:type="dxa"/>
            <w:tcBorders>
              <w:top w:val="nil"/>
              <w:left w:val="nil"/>
              <w:bottom w:val="single" w:sz="4" w:space="0" w:color="auto"/>
              <w:right w:val="single" w:sz="4" w:space="0" w:color="auto"/>
            </w:tcBorders>
            <w:shd w:val="clear" w:color="000000" w:fill="FDE9D9"/>
            <w:vAlign w:val="center"/>
          </w:tcPr>
          <w:p w14:paraId="7DD7ABEF" w14:textId="155ACC41" w:rsidR="00AD2B64" w:rsidRPr="00A956AA" w:rsidRDefault="00AD2B64" w:rsidP="00AD2B64">
            <w:pPr>
              <w:spacing w:after="0" w:line="240" w:lineRule="auto"/>
              <w:jc w:val="center"/>
              <w:rPr>
                <w:rFonts w:ascii="Times New Roman" w:hAnsi="Times New Roman"/>
                <w:color w:val="auto"/>
                <w:sz w:val="18"/>
                <w:szCs w:val="18"/>
              </w:rPr>
            </w:pPr>
          </w:p>
        </w:tc>
        <w:tc>
          <w:tcPr>
            <w:tcW w:w="539" w:type="dxa"/>
            <w:tcBorders>
              <w:top w:val="nil"/>
              <w:left w:val="nil"/>
              <w:bottom w:val="single" w:sz="4" w:space="0" w:color="auto"/>
              <w:right w:val="single" w:sz="4" w:space="0" w:color="auto"/>
            </w:tcBorders>
            <w:shd w:val="clear" w:color="auto" w:fill="auto"/>
            <w:vAlign w:val="center"/>
          </w:tcPr>
          <w:p w14:paraId="55EBF485" w14:textId="568DC7B4" w:rsidR="00AD2B64" w:rsidRPr="00A956AA" w:rsidRDefault="00AD2B64" w:rsidP="00AD2B64">
            <w:pPr>
              <w:spacing w:after="0" w:line="240" w:lineRule="auto"/>
              <w:jc w:val="center"/>
              <w:rPr>
                <w:rFonts w:ascii="Times New Roman" w:hAnsi="Times New Roman"/>
                <w:color w:val="auto"/>
                <w:sz w:val="18"/>
                <w:szCs w:val="18"/>
              </w:rPr>
            </w:pPr>
          </w:p>
        </w:tc>
        <w:tc>
          <w:tcPr>
            <w:tcW w:w="596" w:type="dxa"/>
            <w:tcBorders>
              <w:top w:val="nil"/>
              <w:left w:val="nil"/>
              <w:bottom w:val="single" w:sz="4" w:space="0" w:color="auto"/>
              <w:right w:val="single" w:sz="4" w:space="0" w:color="auto"/>
            </w:tcBorders>
            <w:shd w:val="clear" w:color="000000" w:fill="FDE9D9"/>
            <w:vAlign w:val="center"/>
            <w:hideMark/>
          </w:tcPr>
          <w:p w14:paraId="58108687" w14:textId="79BD401E" w:rsidR="00AD2B64" w:rsidRPr="00A956AA" w:rsidRDefault="00AD2B64" w:rsidP="00AD2B64">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0D05DEAF" w14:textId="1570CD8A" w:rsidR="00AD2B64" w:rsidRPr="00A956AA" w:rsidRDefault="00AD2B64" w:rsidP="00AD2B64">
            <w:pPr>
              <w:spacing w:after="0" w:line="240" w:lineRule="auto"/>
              <w:jc w:val="center"/>
              <w:rPr>
                <w:rFonts w:ascii="Times New Roman" w:hAnsi="Times New Roman"/>
                <w:color w:val="auto"/>
                <w:sz w:val="18"/>
                <w:szCs w:val="18"/>
              </w:rPr>
            </w:pPr>
            <w:r>
              <w:rPr>
                <w:sz w:val="18"/>
                <w:szCs w:val="18"/>
              </w:rPr>
              <w:t>66</w:t>
            </w:r>
          </w:p>
        </w:tc>
        <w:tc>
          <w:tcPr>
            <w:tcW w:w="567" w:type="dxa"/>
            <w:tcBorders>
              <w:top w:val="nil"/>
              <w:left w:val="nil"/>
              <w:bottom w:val="single" w:sz="4" w:space="0" w:color="auto"/>
              <w:right w:val="single" w:sz="4" w:space="0" w:color="auto"/>
            </w:tcBorders>
            <w:shd w:val="clear" w:color="000000" w:fill="FDE9D9"/>
            <w:vAlign w:val="center"/>
          </w:tcPr>
          <w:p w14:paraId="353C99CB" w14:textId="2389E866" w:rsidR="00AD2B64" w:rsidRPr="00A956AA" w:rsidRDefault="00AD2B64" w:rsidP="00AD2B64">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vAlign w:val="center"/>
          </w:tcPr>
          <w:p w14:paraId="70E4DFC1" w14:textId="7CA54C8B" w:rsidR="00AD2B64" w:rsidRPr="00A956AA" w:rsidRDefault="00AD2B64" w:rsidP="00AD2B64">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000000" w:fill="FDE9D9"/>
            <w:vAlign w:val="center"/>
          </w:tcPr>
          <w:p w14:paraId="1768D53E" w14:textId="6C76793D" w:rsidR="00AD2B64" w:rsidRPr="00A956AA" w:rsidRDefault="00AD2B64" w:rsidP="00AD2B64">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auto" w:fill="auto"/>
            <w:vAlign w:val="center"/>
          </w:tcPr>
          <w:p w14:paraId="2BC9752E" w14:textId="751C4B09" w:rsidR="00AD2B64" w:rsidRPr="00A956AA" w:rsidRDefault="00AD2B64" w:rsidP="00AD2B64">
            <w:pPr>
              <w:spacing w:after="0" w:line="240" w:lineRule="auto"/>
              <w:jc w:val="center"/>
              <w:rPr>
                <w:rFonts w:ascii="Times New Roman" w:hAnsi="Times New Roman"/>
                <w:color w:val="auto"/>
                <w:sz w:val="18"/>
                <w:szCs w:val="18"/>
              </w:rPr>
            </w:pPr>
          </w:p>
        </w:tc>
      </w:tr>
      <w:tr w:rsidR="00AD2B64" w:rsidRPr="00A956AA" w14:paraId="2E616AF4" w14:textId="77777777" w:rsidTr="00AD2B64">
        <w:trPr>
          <w:trHeight w:val="300"/>
        </w:trPr>
        <w:tc>
          <w:tcPr>
            <w:tcW w:w="1271" w:type="dxa"/>
            <w:tcBorders>
              <w:top w:val="nil"/>
              <w:left w:val="single" w:sz="4" w:space="0" w:color="auto"/>
              <w:bottom w:val="single" w:sz="4" w:space="0" w:color="auto"/>
              <w:right w:val="single" w:sz="4" w:space="0" w:color="auto"/>
            </w:tcBorders>
            <w:shd w:val="clear" w:color="000000" w:fill="CCFFCC"/>
            <w:noWrap/>
            <w:vAlign w:val="center"/>
            <w:hideMark/>
          </w:tcPr>
          <w:p w14:paraId="447D9383" w14:textId="1085C083" w:rsidR="00AD2B64" w:rsidRPr="00A07550" w:rsidRDefault="00AD2B64" w:rsidP="00AD2B64">
            <w:pPr>
              <w:spacing w:after="0" w:line="240" w:lineRule="auto"/>
              <w:rPr>
                <w:rFonts w:ascii="Times New Roman" w:hAnsi="Times New Roman"/>
                <w:color w:val="auto"/>
                <w:sz w:val="18"/>
                <w:szCs w:val="18"/>
              </w:rPr>
            </w:pPr>
            <w:r w:rsidRPr="00A07550">
              <w:rPr>
                <w:rFonts w:ascii="Times New Roman" w:hAnsi="Times New Roman"/>
                <w:sz w:val="18"/>
                <w:szCs w:val="18"/>
              </w:rPr>
              <w:t>ОП.06</w:t>
            </w:r>
          </w:p>
        </w:tc>
        <w:tc>
          <w:tcPr>
            <w:tcW w:w="4447" w:type="dxa"/>
            <w:tcBorders>
              <w:top w:val="nil"/>
              <w:left w:val="nil"/>
              <w:bottom w:val="single" w:sz="4" w:space="0" w:color="auto"/>
              <w:right w:val="single" w:sz="4" w:space="0" w:color="auto"/>
            </w:tcBorders>
            <w:shd w:val="clear" w:color="auto" w:fill="auto"/>
            <w:vAlign w:val="center"/>
            <w:hideMark/>
          </w:tcPr>
          <w:p w14:paraId="2090D29F" w14:textId="3BE20B52" w:rsidR="00AD2B64" w:rsidRPr="00A07550" w:rsidRDefault="00AD2B64" w:rsidP="00AD2B64">
            <w:pPr>
              <w:spacing w:after="0" w:line="240" w:lineRule="auto"/>
              <w:rPr>
                <w:rFonts w:ascii="Times New Roman" w:hAnsi="Times New Roman"/>
                <w:color w:val="auto"/>
                <w:sz w:val="18"/>
                <w:szCs w:val="18"/>
              </w:rPr>
            </w:pPr>
            <w:r w:rsidRPr="00A07550">
              <w:rPr>
                <w:rFonts w:ascii="Times New Roman" w:hAnsi="Times New Roman"/>
                <w:sz w:val="18"/>
                <w:szCs w:val="18"/>
              </w:rPr>
              <w:t xml:space="preserve">Информационные технологии в профессиональной деятельности </w:t>
            </w:r>
          </w:p>
        </w:tc>
        <w:tc>
          <w:tcPr>
            <w:tcW w:w="722" w:type="dxa"/>
            <w:tcBorders>
              <w:top w:val="nil"/>
              <w:left w:val="nil"/>
              <w:bottom w:val="single" w:sz="4" w:space="0" w:color="auto"/>
              <w:right w:val="single" w:sz="4" w:space="0" w:color="auto"/>
            </w:tcBorders>
            <w:shd w:val="clear" w:color="000000" w:fill="FFFFFF"/>
            <w:noWrap/>
            <w:hideMark/>
          </w:tcPr>
          <w:p w14:paraId="6EECE2EB" w14:textId="55C2613D" w:rsidR="00AD2B64" w:rsidRPr="00A956AA" w:rsidRDefault="00AD2B64" w:rsidP="00AD2B64">
            <w:pPr>
              <w:spacing w:after="0" w:line="240" w:lineRule="auto"/>
              <w:jc w:val="center"/>
              <w:rPr>
                <w:rFonts w:ascii="Times New Roman" w:hAnsi="Times New Roman"/>
                <w:color w:val="auto"/>
                <w:sz w:val="18"/>
                <w:szCs w:val="18"/>
              </w:rPr>
            </w:pPr>
            <w:r w:rsidRPr="00854846">
              <w:rPr>
                <w:rFonts w:ascii="Times New Roman" w:hAnsi="Times New Roman"/>
                <w:color w:val="auto"/>
                <w:sz w:val="18"/>
                <w:szCs w:val="18"/>
              </w:rPr>
              <w:t>ДЗ</w:t>
            </w:r>
          </w:p>
        </w:tc>
        <w:tc>
          <w:tcPr>
            <w:tcW w:w="576" w:type="dxa"/>
            <w:tcBorders>
              <w:top w:val="nil"/>
              <w:left w:val="nil"/>
              <w:bottom w:val="single" w:sz="4" w:space="0" w:color="auto"/>
              <w:right w:val="single" w:sz="4" w:space="0" w:color="auto"/>
            </w:tcBorders>
            <w:shd w:val="clear" w:color="auto" w:fill="auto"/>
            <w:noWrap/>
            <w:vAlign w:val="center"/>
            <w:hideMark/>
          </w:tcPr>
          <w:p w14:paraId="6ECE0B5C" w14:textId="2EE83889" w:rsidR="00AD2B64" w:rsidRPr="00A956AA" w:rsidRDefault="00AD2B64" w:rsidP="00AD2B64">
            <w:pPr>
              <w:spacing w:after="0" w:line="240" w:lineRule="auto"/>
              <w:jc w:val="center"/>
              <w:rPr>
                <w:rFonts w:ascii="Times New Roman" w:hAnsi="Times New Roman"/>
                <w:color w:val="auto"/>
                <w:sz w:val="18"/>
                <w:szCs w:val="18"/>
              </w:rPr>
            </w:pPr>
            <w:r>
              <w:rPr>
                <w:sz w:val="18"/>
                <w:szCs w:val="18"/>
              </w:rPr>
              <w:t>66</w:t>
            </w:r>
          </w:p>
        </w:tc>
        <w:tc>
          <w:tcPr>
            <w:tcW w:w="724" w:type="dxa"/>
            <w:tcBorders>
              <w:top w:val="nil"/>
              <w:left w:val="nil"/>
              <w:bottom w:val="single" w:sz="4" w:space="0" w:color="auto"/>
              <w:right w:val="single" w:sz="4" w:space="0" w:color="auto"/>
            </w:tcBorders>
            <w:shd w:val="clear" w:color="auto" w:fill="auto"/>
            <w:noWrap/>
            <w:vAlign w:val="center"/>
            <w:hideMark/>
          </w:tcPr>
          <w:p w14:paraId="7196C4CD" w14:textId="3498EF95" w:rsidR="00AD2B64" w:rsidRPr="00A956AA" w:rsidRDefault="00AD2B64" w:rsidP="00AD2B64">
            <w:pPr>
              <w:spacing w:after="0" w:line="240" w:lineRule="auto"/>
              <w:jc w:val="center"/>
              <w:rPr>
                <w:rFonts w:ascii="Times New Roman" w:hAnsi="Times New Roman"/>
                <w:color w:val="auto"/>
                <w:sz w:val="18"/>
                <w:szCs w:val="18"/>
              </w:rPr>
            </w:pPr>
            <w:r>
              <w:rPr>
                <w:sz w:val="18"/>
                <w:szCs w:val="18"/>
              </w:rPr>
              <w:t>42</w:t>
            </w:r>
          </w:p>
        </w:tc>
        <w:tc>
          <w:tcPr>
            <w:tcW w:w="686" w:type="dxa"/>
            <w:tcBorders>
              <w:top w:val="nil"/>
              <w:left w:val="nil"/>
              <w:bottom w:val="single" w:sz="4" w:space="0" w:color="auto"/>
              <w:right w:val="single" w:sz="4" w:space="0" w:color="auto"/>
            </w:tcBorders>
            <w:shd w:val="clear" w:color="auto" w:fill="auto"/>
            <w:noWrap/>
            <w:vAlign w:val="center"/>
            <w:hideMark/>
          </w:tcPr>
          <w:p w14:paraId="4008DA65" w14:textId="68E5EA02" w:rsidR="00AD2B64" w:rsidRPr="00A956AA" w:rsidRDefault="00AD2B64" w:rsidP="00AD2B64">
            <w:pPr>
              <w:spacing w:after="0" w:line="240" w:lineRule="auto"/>
              <w:jc w:val="center"/>
              <w:rPr>
                <w:rFonts w:ascii="Times New Roman" w:hAnsi="Times New Roman"/>
                <w:color w:val="auto"/>
                <w:sz w:val="18"/>
                <w:szCs w:val="18"/>
              </w:rPr>
            </w:pPr>
            <w:r>
              <w:rPr>
                <w:sz w:val="18"/>
                <w:szCs w:val="18"/>
              </w:rPr>
              <w:t>60</w:t>
            </w:r>
          </w:p>
        </w:tc>
        <w:tc>
          <w:tcPr>
            <w:tcW w:w="562" w:type="dxa"/>
            <w:tcBorders>
              <w:top w:val="nil"/>
              <w:left w:val="nil"/>
              <w:bottom w:val="single" w:sz="4" w:space="0" w:color="auto"/>
              <w:right w:val="single" w:sz="4" w:space="0" w:color="auto"/>
            </w:tcBorders>
            <w:shd w:val="clear" w:color="auto" w:fill="auto"/>
            <w:vAlign w:val="center"/>
          </w:tcPr>
          <w:p w14:paraId="0761FB66" w14:textId="195081BE" w:rsidR="00AD2B64" w:rsidRPr="00A956AA" w:rsidRDefault="00AD2B64" w:rsidP="00AD2B64">
            <w:pPr>
              <w:spacing w:after="0" w:line="240" w:lineRule="auto"/>
              <w:jc w:val="center"/>
              <w:rPr>
                <w:rFonts w:ascii="Times New Roman" w:hAnsi="Times New Roman"/>
                <w:color w:val="auto"/>
                <w:sz w:val="18"/>
                <w:szCs w:val="18"/>
              </w:rPr>
            </w:pPr>
          </w:p>
        </w:tc>
        <w:tc>
          <w:tcPr>
            <w:tcW w:w="578" w:type="dxa"/>
            <w:tcBorders>
              <w:top w:val="nil"/>
              <w:left w:val="nil"/>
              <w:bottom w:val="single" w:sz="4" w:space="0" w:color="auto"/>
              <w:right w:val="single" w:sz="4" w:space="0" w:color="auto"/>
            </w:tcBorders>
            <w:shd w:val="clear" w:color="auto" w:fill="auto"/>
            <w:vAlign w:val="center"/>
            <w:hideMark/>
          </w:tcPr>
          <w:p w14:paraId="66A017D1" w14:textId="77777777" w:rsidR="00AD2B64" w:rsidRPr="00A956AA" w:rsidRDefault="00AD2B64" w:rsidP="00AD2B64">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424" w:type="dxa"/>
            <w:tcBorders>
              <w:top w:val="nil"/>
              <w:left w:val="nil"/>
              <w:bottom w:val="single" w:sz="4" w:space="0" w:color="auto"/>
              <w:right w:val="single" w:sz="4" w:space="0" w:color="auto"/>
            </w:tcBorders>
            <w:shd w:val="clear" w:color="auto" w:fill="auto"/>
            <w:vAlign w:val="center"/>
          </w:tcPr>
          <w:p w14:paraId="54F62D1A" w14:textId="5B98962F" w:rsidR="00AD2B64" w:rsidRPr="00A956AA" w:rsidRDefault="00AD2B64" w:rsidP="00AD2B64">
            <w:pPr>
              <w:spacing w:after="0" w:line="240" w:lineRule="auto"/>
              <w:jc w:val="center"/>
              <w:rPr>
                <w:rFonts w:ascii="Times New Roman" w:hAnsi="Times New Roman"/>
                <w:color w:val="auto"/>
                <w:sz w:val="18"/>
                <w:szCs w:val="18"/>
              </w:rPr>
            </w:pPr>
            <w:r>
              <w:rPr>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14:paraId="032D2F5E" w14:textId="224BA997" w:rsidR="00AD2B64" w:rsidRPr="00A956AA" w:rsidRDefault="00AD2B64" w:rsidP="00AD2B64">
            <w:pPr>
              <w:spacing w:after="0" w:line="240" w:lineRule="auto"/>
              <w:jc w:val="center"/>
              <w:rPr>
                <w:rFonts w:ascii="Times New Roman" w:hAnsi="Times New Roman"/>
                <w:color w:val="auto"/>
                <w:sz w:val="18"/>
                <w:szCs w:val="18"/>
              </w:rPr>
            </w:pPr>
            <w:r>
              <w:rPr>
                <w:sz w:val="18"/>
                <w:szCs w:val="18"/>
              </w:rPr>
              <w:t>2</w:t>
            </w:r>
          </w:p>
        </w:tc>
        <w:tc>
          <w:tcPr>
            <w:tcW w:w="567" w:type="dxa"/>
            <w:tcBorders>
              <w:top w:val="nil"/>
              <w:left w:val="nil"/>
              <w:bottom w:val="single" w:sz="4" w:space="0" w:color="auto"/>
              <w:right w:val="single" w:sz="4" w:space="0" w:color="auto"/>
            </w:tcBorders>
            <w:shd w:val="clear" w:color="000000" w:fill="FDE9D9"/>
            <w:vAlign w:val="center"/>
          </w:tcPr>
          <w:p w14:paraId="5758E984" w14:textId="575A93FB" w:rsidR="00AD2B64" w:rsidRPr="00A956AA" w:rsidRDefault="00AD2B64" w:rsidP="00AD2B64">
            <w:pPr>
              <w:spacing w:after="0" w:line="240" w:lineRule="auto"/>
              <w:jc w:val="center"/>
              <w:rPr>
                <w:rFonts w:ascii="Times New Roman" w:hAnsi="Times New Roman"/>
                <w:color w:val="auto"/>
                <w:sz w:val="18"/>
                <w:szCs w:val="18"/>
              </w:rPr>
            </w:pPr>
          </w:p>
        </w:tc>
        <w:tc>
          <w:tcPr>
            <w:tcW w:w="539" w:type="dxa"/>
            <w:tcBorders>
              <w:top w:val="nil"/>
              <w:left w:val="nil"/>
              <w:bottom w:val="single" w:sz="4" w:space="0" w:color="auto"/>
              <w:right w:val="single" w:sz="4" w:space="0" w:color="auto"/>
            </w:tcBorders>
            <w:shd w:val="clear" w:color="auto" w:fill="auto"/>
            <w:vAlign w:val="center"/>
          </w:tcPr>
          <w:p w14:paraId="0903527C" w14:textId="5EFC60C6" w:rsidR="00AD2B64" w:rsidRPr="00A956AA" w:rsidRDefault="00AD2B64" w:rsidP="00AD2B64">
            <w:pPr>
              <w:spacing w:after="0" w:line="240" w:lineRule="auto"/>
              <w:jc w:val="center"/>
              <w:rPr>
                <w:rFonts w:ascii="Times New Roman" w:hAnsi="Times New Roman"/>
                <w:color w:val="auto"/>
                <w:sz w:val="18"/>
                <w:szCs w:val="18"/>
              </w:rPr>
            </w:pPr>
          </w:p>
        </w:tc>
        <w:tc>
          <w:tcPr>
            <w:tcW w:w="596" w:type="dxa"/>
            <w:tcBorders>
              <w:top w:val="nil"/>
              <w:left w:val="nil"/>
              <w:bottom w:val="single" w:sz="4" w:space="0" w:color="auto"/>
              <w:right w:val="single" w:sz="4" w:space="0" w:color="auto"/>
            </w:tcBorders>
            <w:shd w:val="clear" w:color="000000" w:fill="FDE9D9"/>
            <w:vAlign w:val="center"/>
          </w:tcPr>
          <w:p w14:paraId="5F80173E" w14:textId="18160609" w:rsidR="00AD2B64" w:rsidRPr="00A956AA" w:rsidRDefault="00AD2B64" w:rsidP="00AD2B64">
            <w:pPr>
              <w:spacing w:after="0" w:line="240" w:lineRule="auto"/>
              <w:jc w:val="center"/>
              <w:rPr>
                <w:rFonts w:ascii="Times New Roman" w:hAnsi="Times New Roman"/>
                <w:color w:val="auto"/>
                <w:sz w:val="18"/>
                <w:szCs w:val="18"/>
              </w:rPr>
            </w:pPr>
            <w:r>
              <w:rPr>
                <w:sz w:val="18"/>
                <w:szCs w:val="18"/>
              </w:rPr>
              <w:t>62</w:t>
            </w:r>
          </w:p>
        </w:tc>
        <w:tc>
          <w:tcPr>
            <w:tcW w:w="567" w:type="dxa"/>
            <w:tcBorders>
              <w:top w:val="nil"/>
              <w:left w:val="nil"/>
              <w:bottom w:val="single" w:sz="4" w:space="0" w:color="auto"/>
              <w:right w:val="single" w:sz="4" w:space="0" w:color="auto"/>
            </w:tcBorders>
            <w:shd w:val="clear" w:color="auto" w:fill="auto"/>
            <w:vAlign w:val="center"/>
          </w:tcPr>
          <w:p w14:paraId="50088834" w14:textId="1FF237E6" w:rsidR="00AD2B64" w:rsidRPr="00A956AA" w:rsidRDefault="00AD2B64" w:rsidP="00AD2B64">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000000" w:fill="FDE9D9"/>
            <w:vAlign w:val="center"/>
          </w:tcPr>
          <w:p w14:paraId="725E1532" w14:textId="2A5747F9" w:rsidR="00AD2B64" w:rsidRPr="00A956AA" w:rsidRDefault="00AD2B64" w:rsidP="00AD2B64">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vAlign w:val="center"/>
          </w:tcPr>
          <w:p w14:paraId="1E6004FE" w14:textId="7170F7FE" w:rsidR="00AD2B64" w:rsidRPr="00A956AA" w:rsidRDefault="00AD2B64" w:rsidP="00AD2B64">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000000" w:fill="FDE9D9"/>
            <w:vAlign w:val="center"/>
          </w:tcPr>
          <w:p w14:paraId="64AC586A" w14:textId="15E6B1A1" w:rsidR="00AD2B64" w:rsidRPr="00A956AA" w:rsidRDefault="00AD2B64" w:rsidP="00AD2B64">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auto" w:fill="auto"/>
            <w:vAlign w:val="center"/>
          </w:tcPr>
          <w:p w14:paraId="42C8DA09" w14:textId="1833256D" w:rsidR="00AD2B64" w:rsidRPr="00A956AA" w:rsidRDefault="00AD2B64" w:rsidP="00AD2B64">
            <w:pPr>
              <w:spacing w:after="0" w:line="240" w:lineRule="auto"/>
              <w:jc w:val="center"/>
              <w:rPr>
                <w:rFonts w:ascii="Times New Roman" w:hAnsi="Times New Roman"/>
                <w:color w:val="auto"/>
                <w:sz w:val="18"/>
                <w:szCs w:val="18"/>
              </w:rPr>
            </w:pPr>
          </w:p>
        </w:tc>
      </w:tr>
      <w:tr w:rsidR="00AD2B64" w:rsidRPr="00A956AA" w14:paraId="3C0F63ED" w14:textId="77777777" w:rsidTr="00AD2B64">
        <w:trPr>
          <w:trHeight w:val="300"/>
        </w:trPr>
        <w:tc>
          <w:tcPr>
            <w:tcW w:w="1271" w:type="dxa"/>
            <w:tcBorders>
              <w:top w:val="nil"/>
              <w:left w:val="single" w:sz="4" w:space="0" w:color="auto"/>
              <w:bottom w:val="single" w:sz="4" w:space="0" w:color="auto"/>
              <w:right w:val="single" w:sz="4" w:space="0" w:color="auto"/>
            </w:tcBorders>
            <w:shd w:val="clear" w:color="000000" w:fill="CCFFCC"/>
            <w:noWrap/>
            <w:vAlign w:val="center"/>
            <w:hideMark/>
          </w:tcPr>
          <w:p w14:paraId="6A50EAC1" w14:textId="48BF1B6C" w:rsidR="00AD2B64" w:rsidRPr="00A07550" w:rsidRDefault="00AD2B64" w:rsidP="00AD2B64">
            <w:pPr>
              <w:spacing w:after="0" w:line="240" w:lineRule="auto"/>
              <w:rPr>
                <w:rFonts w:ascii="Times New Roman" w:hAnsi="Times New Roman"/>
                <w:color w:val="auto"/>
                <w:sz w:val="18"/>
                <w:szCs w:val="18"/>
              </w:rPr>
            </w:pPr>
            <w:r w:rsidRPr="00A07550">
              <w:rPr>
                <w:rFonts w:ascii="Times New Roman" w:hAnsi="Times New Roman"/>
                <w:sz w:val="18"/>
                <w:szCs w:val="18"/>
              </w:rPr>
              <w:t>ОП.07</w:t>
            </w:r>
          </w:p>
        </w:tc>
        <w:tc>
          <w:tcPr>
            <w:tcW w:w="4447" w:type="dxa"/>
            <w:tcBorders>
              <w:top w:val="nil"/>
              <w:left w:val="nil"/>
              <w:bottom w:val="single" w:sz="4" w:space="0" w:color="auto"/>
              <w:right w:val="single" w:sz="4" w:space="0" w:color="auto"/>
            </w:tcBorders>
            <w:shd w:val="clear" w:color="auto" w:fill="auto"/>
            <w:noWrap/>
            <w:vAlign w:val="center"/>
            <w:hideMark/>
          </w:tcPr>
          <w:p w14:paraId="3D4ADF55" w14:textId="1BFEB8D2" w:rsidR="00AD2B64" w:rsidRPr="00A07550" w:rsidRDefault="00AD2B64" w:rsidP="00AD2B64">
            <w:pPr>
              <w:spacing w:after="0" w:line="240" w:lineRule="auto"/>
              <w:rPr>
                <w:rFonts w:ascii="Times New Roman" w:hAnsi="Times New Roman"/>
                <w:color w:val="auto"/>
                <w:sz w:val="18"/>
                <w:szCs w:val="18"/>
              </w:rPr>
            </w:pPr>
            <w:r w:rsidRPr="00A07550">
              <w:rPr>
                <w:rFonts w:ascii="Times New Roman" w:hAnsi="Times New Roman"/>
                <w:sz w:val="18"/>
                <w:szCs w:val="18"/>
              </w:rPr>
              <w:t>Экономика отрасли</w:t>
            </w:r>
          </w:p>
        </w:tc>
        <w:tc>
          <w:tcPr>
            <w:tcW w:w="722" w:type="dxa"/>
            <w:tcBorders>
              <w:top w:val="nil"/>
              <w:left w:val="nil"/>
              <w:bottom w:val="single" w:sz="4" w:space="0" w:color="auto"/>
              <w:right w:val="single" w:sz="4" w:space="0" w:color="auto"/>
            </w:tcBorders>
            <w:shd w:val="clear" w:color="auto" w:fill="auto"/>
            <w:noWrap/>
            <w:hideMark/>
          </w:tcPr>
          <w:p w14:paraId="7C6684F6" w14:textId="6E1EAF34" w:rsidR="00AD2B64" w:rsidRPr="00A956AA" w:rsidRDefault="00AD2B64" w:rsidP="00AD2B64">
            <w:pPr>
              <w:spacing w:after="0" w:line="240" w:lineRule="auto"/>
              <w:jc w:val="center"/>
              <w:rPr>
                <w:rFonts w:ascii="Times New Roman" w:hAnsi="Times New Roman"/>
                <w:color w:val="auto"/>
                <w:sz w:val="18"/>
                <w:szCs w:val="18"/>
              </w:rPr>
            </w:pPr>
            <w:r>
              <w:rPr>
                <w:rFonts w:ascii="Times New Roman" w:hAnsi="Times New Roman"/>
                <w:color w:val="auto"/>
                <w:sz w:val="18"/>
                <w:szCs w:val="18"/>
              </w:rPr>
              <w:t>Э</w:t>
            </w:r>
          </w:p>
        </w:tc>
        <w:tc>
          <w:tcPr>
            <w:tcW w:w="576" w:type="dxa"/>
            <w:tcBorders>
              <w:top w:val="nil"/>
              <w:left w:val="nil"/>
              <w:bottom w:val="single" w:sz="4" w:space="0" w:color="auto"/>
              <w:right w:val="single" w:sz="4" w:space="0" w:color="auto"/>
            </w:tcBorders>
            <w:shd w:val="clear" w:color="auto" w:fill="auto"/>
            <w:noWrap/>
            <w:vAlign w:val="center"/>
            <w:hideMark/>
          </w:tcPr>
          <w:p w14:paraId="0D2E3699" w14:textId="787BC5A9" w:rsidR="00AD2B64" w:rsidRPr="00A956AA" w:rsidRDefault="00AD2B64" w:rsidP="00AD2B64">
            <w:pPr>
              <w:spacing w:after="0" w:line="240" w:lineRule="auto"/>
              <w:jc w:val="center"/>
              <w:rPr>
                <w:rFonts w:ascii="Times New Roman" w:hAnsi="Times New Roman"/>
                <w:color w:val="auto"/>
                <w:sz w:val="18"/>
                <w:szCs w:val="18"/>
              </w:rPr>
            </w:pPr>
            <w:r>
              <w:rPr>
                <w:sz w:val="18"/>
                <w:szCs w:val="18"/>
              </w:rPr>
              <w:t>90</w:t>
            </w:r>
          </w:p>
        </w:tc>
        <w:tc>
          <w:tcPr>
            <w:tcW w:w="724" w:type="dxa"/>
            <w:tcBorders>
              <w:top w:val="nil"/>
              <w:left w:val="nil"/>
              <w:bottom w:val="single" w:sz="4" w:space="0" w:color="auto"/>
              <w:right w:val="single" w:sz="4" w:space="0" w:color="auto"/>
            </w:tcBorders>
            <w:shd w:val="clear" w:color="auto" w:fill="auto"/>
            <w:noWrap/>
            <w:vAlign w:val="center"/>
            <w:hideMark/>
          </w:tcPr>
          <w:p w14:paraId="40F14F78" w14:textId="33E36AA4" w:rsidR="00AD2B64" w:rsidRPr="00A956AA" w:rsidRDefault="00AD2B64" w:rsidP="00AD2B64">
            <w:pPr>
              <w:spacing w:after="0" w:line="240" w:lineRule="auto"/>
              <w:jc w:val="center"/>
              <w:rPr>
                <w:rFonts w:ascii="Times New Roman" w:hAnsi="Times New Roman"/>
                <w:color w:val="auto"/>
                <w:sz w:val="18"/>
                <w:szCs w:val="18"/>
              </w:rPr>
            </w:pPr>
            <w:r>
              <w:rPr>
                <w:sz w:val="18"/>
                <w:szCs w:val="18"/>
              </w:rPr>
              <w:t>10</w:t>
            </w:r>
          </w:p>
        </w:tc>
        <w:tc>
          <w:tcPr>
            <w:tcW w:w="686" w:type="dxa"/>
            <w:tcBorders>
              <w:top w:val="nil"/>
              <w:left w:val="nil"/>
              <w:bottom w:val="single" w:sz="4" w:space="0" w:color="auto"/>
              <w:right w:val="single" w:sz="4" w:space="0" w:color="auto"/>
            </w:tcBorders>
            <w:shd w:val="clear" w:color="auto" w:fill="auto"/>
            <w:noWrap/>
            <w:vAlign w:val="center"/>
            <w:hideMark/>
          </w:tcPr>
          <w:p w14:paraId="048277CD" w14:textId="13D9BF96" w:rsidR="00AD2B64" w:rsidRPr="00A956AA" w:rsidRDefault="00AD2B64" w:rsidP="00AD2B64">
            <w:pPr>
              <w:spacing w:after="0" w:line="240" w:lineRule="auto"/>
              <w:jc w:val="center"/>
              <w:rPr>
                <w:rFonts w:ascii="Times New Roman" w:hAnsi="Times New Roman"/>
                <w:color w:val="auto"/>
                <w:sz w:val="18"/>
                <w:szCs w:val="18"/>
              </w:rPr>
            </w:pPr>
            <w:r>
              <w:rPr>
                <w:sz w:val="18"/>
                <w:szCs w:val="18"/>
              </w:rPr>
              <w:t>72</w:t>
            </w:r>
          </w:p>
        </w:tc>
        <w:tc>
          <w:tcPr>
            <w:tcW w:w="562" w:type="dxa"/>
            <w:tcBorders>
              <w:top w:val="nil"/>
              <w:left w:val="nil"/>
              <w:bottom w:val="single" w:sz="4" w:space="0" w:color="auto"/>
              <w:right w:val="single" w:sz="4" w:space="0" w:color="auto"/>
            </w:tcBorders>
            <w:shd w:val="clear" w:color="auto" w:fill="auto"/>
            <w:noWrap/>
            <w:vAlign w:val="center"/>
          </w:tcPr>
          <w:p w14:paraId="32A010C1" w14:textId="408E2586" w:rsidR="00AD2B64" w:rsidRPr="00A956AA" w:rsidRDefault="00AD2B64" w:rsidP="00AD2B64">
            <w:pPr>
              <w:spacing w:after="0" w:line="240" w:lineRule="auto"/>
              <w:jc w:val="center"/>
              <w:rPr>
                <w:rFonts w:ascii="Times New Roman" w:hAnsi="Times New Roman"/>
                <w:color w:val="auto"/>
                <w:sz w:val="18"/>
                <w:szCs w:val="18"/>
              </w:rPr>
            </w:pPr>
          </w:p>
        </w:tc>
        <w:tc>
          <w:tcPr>
            <w:tcW w:w="578" w:type="dxa"/>
            <w:tcBorders>
              <w:top w:val="nil"/>
              <w:left w:val="nil"/>
              <w:bottom w:val="single" w:sz="4" w:space="0" w:color="auto"/>
              <w:right w:val="single" w:sz="4" w:space="0" w:color="auto"/>
            </w:tcBorders>
            <w:shd w:val="clear" w:color="auto" w:fill="auto"/>
            <w:noWrap/>
            <w:vAlign w:val="center"/>
            <w:hideMark/>
          </w:tcPr>
          <w:p w14:paraId="4B00DC20" w14:textId="77777777" w:rsidR="00AD2B64" w:rsidRPr="00A956AA" w:rsidRDefault="00AD2B64" w:rsidP="00AD2B64">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424" w:type="dxa"/>
            <w:tcBorders>
              <w:top w:val="nil"/>
              <w:left w:val="nil"/>
              <w:bottom w:val="single" w:sz="4" w:space="0" w:color="auto"/>
              <w:right w:val="single" w:sz="4" w:space="0" w:color="auto"/>
            </w:tcBorders>
            <w:shd w:val="clear" w:color="auto" w:fill="auto"/>
            <w:vAlign w:val="center"/>
          </w:tcPr>
          <w:p w14:paraId="41AF9667" w14:textId="07C66D2F" w:rsidR="00AD2B64" w:rsidRPr="00A956AA" w:rsidRDefault="00AD2B64" w:rsidP="00AD2B64">
            <w:pPr>
              <w:spacing w:after="0" w:line="240" w:lineRule="auto"/>
              <w:jc w:val="center"/>
              <w:rPr>
                <w:rFonts w:ascii="Times New Roman" w:hAnsi="Times New Roman"/>
                <w:color w:val="auto"/>
                <w:sz w:val="18"/>
                <w:szCs w:val="18"/>
              </w:rPr>
            </w:pPr>
            <w:r>
              <w:rPr>
                <w:sz w:val="18"/>
                <w:szCs w:val="18"/>
              </w:rPr>
              <w:t>6</w:t>
            </w:r>
          </w:p>
        </w:tc>
        <w:tc>
          <w:tcPr>
            <w:tcW w:w="567" w:type="dxa"/>
            <w:tcBorders>
              <w:top w:val="nil"/>
              <w:left w:val="nil"/>
              <w:bottom w:val="single" w:sz="4" w:space="0" w:color="auto"/>
              <w:right w:val="single" w:sz="4" w:space="0" w:color="auto"/>
            </w:tcBorders>
            <w:shd w:val="clear" w:color="auto" w:fill="auto"/>
            <w:noWrap/>
            <w:vAlign w:val="center"/>
            <w:hideMark/>
          </w:tcPr>
          <w:p w14:paraId="0829C28A" w14:textId="15ECDF8B" w:rsidR="00AD2B64" w:rsidRPr="00A956AA" w:rsidRDefault="00AD2B64" w:rsidP="00AD2B64">
            <w:pPr>
              <w:spacing w:after="0" w:line="240" w:lineRule="auto"/>
              <w:jc w:val="center"/>
              <w:rPr>
                <w:rFonts w:ascii="Times New Roman" w:hAnsi="Times New Roman"/>
                <w:color w:val="auto"/>
                <w:sz w:val="18"/>
                <w:szCs w:val="18"/>
              </w:rPr>
            </w:pPr>
            <w:r>
              <w:rPr>
                <w:sz w:val="18"/>
                <w:szCs w:val="18"/>
              </w:rPr>
              <w:t>12</w:t>
            </w:r>
          </w:p>
        </w:tc>
        <w:tc>
          <w:tcPr>
            <w:tcW w:w="567" w:type="dxa"/>
            <w:tcBorders>
              <w:top w:val="nil"/>
              <w:left w:val="nil"/>
              <w:bottom w:val="single" w:sz="4" w:space="0" w:color="auto"/>
              <w:right w:val="single" w:sz="4" w:space="0" w:color="auto"/>
            </w:tcBorders>
            <w:shd w:val="clear" w:color="000000" w:fill="FDE9D9"/>
            <w:noWrap/>
            <w:vAlign w:val="center"/>
          </w:tcPr>
          <w:p w14:paraId="67A7AA95" w14:textId="48EBF121" w:rsidR="00AD2B64" w:rsidRPr="00A956AA" w:rsidRDefault="00AD2B64" w:rsidP="00AD2B64">
            <w:pPr>
              <w:spacing w:after="0" w:line="240" w:lineRule="auto"/>
              <w:jc w:val="center"/>
              <w:rPr>
                <w:rFonts w:ascii="Times New Roman" w:hAnsi="Times New Roman"/>
                <w:color w:val="auto"/>
                <w:sz w:val="18"/>
                <w:szCs w:val="18"/>
              </w:rPr>
            </w:pPr>
          </w:p>
        </w:tc>
        <w:tc>
          <w:tcPr>
            <w:tcW w:w="539" w:type="dxa"/>
            <w:tcBorders>
              <w:top w:val="nil"/>
              <w:left w:val="nil"/>
              <w:bottom w:val="single" w:sz="4" w:space="0" w:color="auto"/>
              <w:right w:val="single" w:sz="4" w:space="0" w:color="auto"/>
            </w:tcBorders>
            <w:shd w:val="clear" w:color="auto" w:fill="auto"/>
            <w:noWrap/>
            <w:vAlign w:val="center"/>
          </w:tcPr>
          <w:p w14:paraId="2647F31E" w14:textId="1E8E5CE0" w:rsidR="00AD2B64" w:rsidRPr="00A956AA" w:rsidRDefault="00AD2B64" w:rsidP="00AD2B64">
            <w:pPr>
              <w:spacing w:after="0" w:line="240" w:lineRule="auto"/>
              <w:jc w:val="center"/>
              <w:rPr>
                <w:rFonts w:ascii="Times New Roman" w:hAnsi="Times New Roman"/>
                <w:color w:val="auto"/>
                <w:sz w:val="18"/>
                <w:szCs w:val="18"/>
              </w:rPr>
            </w:pPr>
          </w:p>
        </w:tc>
        <w:tc>
          <w:tcPr>
            <w:tcW w:w="596" w:type="dxa"/>
            <w:tcBorders>
              <w:top w:val="nil"/>
              <w:left w:val="nil"/>
              <w:bottom w:val="single" w:sz="4" w:space="0" w:color="auto"/>
              <w:right w:val="single" w:sz="4" w:space="0" w:color="auto"/>
            </w:tcBorders>
            <w:shd w:val="clear" w:color="000000" w:fill="FDE9D9"/>
            <w:noWrap/>
            <w:vAlign w:val="center"/>
            <w:hideMark/>
          </w:tcPr>
          <w:p w14:paraId="31468956" w14:textId="016A6D21" w:rsidR="00AD2B64" w:rsidRPr="00A956AA" w:rsidRDefault="00AD2B64" w:rsidP="00AD2B64">
            <w:pPr>
              <w:spacing w:after="0" w:line="240" w:lineRule="auto"/>
              <w:jc w:val="center"/>
              <w:rPr>
                <w:rFonts w:ascii="Times New Roman" w:hAnsi="Times New Roman"/>
                <w:color w:val="auto"/>
                <w:sz w:val="18"/>
                <w:szCs w:val="18"/>
              </w:rPr>
            </w:pPr>
            <w:r>
              <w:rPr>
                <w:sz w:val="18"/>
                <w:szCs w:val="18"/>
              </w:rPr>
              <w:t>38</w:t>
            </w:r>
          </w:p>
        </w:tc>
        <w:tc>
          <w:tcPr>
            <w:tcW w:w="567" w:type="dxa"/>
            <w:tcBorders>
              <w:top w:val="nil"/>
              <w:left w:val="nil"/>
              <w:bottom w:val="single" w:sz="4" w:space="0" w:color="auto"/>
              <w:right w:val="single" w:sz="4" w:space="0" w:color="auto"/>
            </w:tcBorders>
            <w:shd w:val="clear" w:color="auto" w:fill="auto"/>
            <w:noWrap/>
            <w:vAlign w:val="center"/>
            <w:hideMark/>
          </w:tcPr>
          <w:p w14:paraId="7A0F6DFF" w14:textId="11B4E568" w:rsidR="00AD2B64" w:rsidRPr="00A956AA" w:rsidRDefault="00AD2B64" w:rsidP="00AD2B64">
            <w:pPr>
              <w:spacing w:after="0" w:line="240" w:lineRule="auto"/>
              <w:jc w:val="center"/>
              <w:rPr>
                <w:rFonts w:ascii="Times New Roman" w:hAnsi="Times New Roman"/>
                <w:color w:val="auto"/>
                <w:sz w:val="18"/>
                <w:szCs w:val="18"/>
              </w:rPr>
            </w:pPr>
            <w:r>
              <w:rPr>
                <w:sz w:val="18"/>
                <w:szCs w:val="18"/>
              </w:rPr>
              <w:t>46</w:t>
            </w:r>
          </w:p>
        </w:tc>
        <w:tc>
          <w:tcPr>
            <w:tcW w:w="567" w:type="dxa"/>
            <w:tcBorders>
              <w:top w:val="nil"/>
              <w:left w:val="nil"/>
              <w:bottom w:val="single" w:sz="4" w:space="0" w:color="auto"/>
              <w:right w:val="single" w:sz="4" w:space="0" w:color="auto"/>
            </w:tcBorders>
            <w:shd w:val="clear" w:color="000000" w:fill="FDE9D9"/>
            <w:noWrap/>
            <w:vAlign w:val="center"/>
          </w:tcPr>
          <w:p w14:paraId="3CFBD3F6" w14:textId="63D17C81" w:rsidR="00AD2B64" w:rsidRPr="00A956AA" w:rsidRDefault="00AD2B64" w:rsidP="00AD2B64">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23FF55D1" w14:textId="76A243C4" w:rsidR="00AD2B64" w:rsidRPr="00A956AA" w:rsidRDefault="00AD2B64" w:rsidP="00AD2B64">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000000" w:fill="FDE9D9"/>
            <w:noWrap/>
            <w:vAlign w:val="center"/>
          </w:tcPr>
          <w:p w14:paraId="158BF76A" w14:textId="4A0EAD6A" w:rsidR="00AD2B64" w:rsidRPr="00A956AA" w:rsidRDefault="00AD2B64" w:rsidP="00AD2B64">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359F51BC" w14:textId="5BEC2970" w:rsidR="00AD2B64" w:rsidRPr="00A956AA" w:rsidRDefault="00AD2B64" w:rsidP="00AD2B64">
            <w:pPr>
              <w:spacing w:after="0" w:line="240" w:lineRule="auto"/>
              <w:jc w:val="center"/>
              <w:rPr>
                <w:rFonts w:ascii="Times New Roman" w:hAnsi="Times New Roman"/>
                <w:color w:val="auto"/>
                <w:sz w:val="18"/>
                <w:szCs w:val="18"/>
              </w:rPr>
            </w:pPr>
          </w:p>
        </w:tc>
      </w:tr>
      <w:tr w:rsidR="00AD2B64" w:rsidRPr="00A956AA" w14:paraId="00717304" w14:textId="77777777" w:rsidTr="00AD2B64">
        <w:trPr>
          <w:trHeight w:val="230"/>
        </w:trPr>
        <w:tc>
          <w:tcPr>
            <w:tcW w:w="1271" w:type="dxa"/>
            <w:tcBorders>
              <w:top w:val="nil"/>
              <w:left w:val="single" w:sz="4" w:space="0" w:color="auto"/>
              <w:bottom w:val="single" w:sz="4" w:space="0" w:color="auto"/>
              <w:right w:val="single" w:sz="4" w:space="0" w:color="auto"/>
            </w:tcBorders>
            <w:shd w:val="clear" w:color="000000" w:fill="CCFFCC"/>
            <w:noWrap/>
            <w:vAlign w:val="center"/>
            <w:hideMark/>
          </w:tcPr>
          <w:p w14:paraId="357951A4" w14:textId="5C1A6918" w:rsidR="00AD2B64" w:rsidRPr="00A07550" w:rsidRDefault="00AD2B64" w:rsidP="00AD2B64">
            <w:pPr>
              <w:spacing w:after="0" w:line="240" w:lineRule="auto"/>
              <w:rPr>
                <w:rFonts w:ascii="Times New Roman" w:hAnsi="Times New Roman"/>
                <w:color w:val="auto"/>
                <w:sz w:val="18"/>
                <w:szCs w:val="18"/>
              </w:rPr>
            </w:pPr>
            <w:r w:rsidRPr="00A07550">
              <w:rPr>
                <w:rFonts w:ascii="Times New Roman" w:hAnsi="Times New Roman"/>
                <w:sz w:val="18"/>
                <w:szCs w:val="18"/>
              </w:rPr>
              <w:t>ОП.08</w:t>
            </w:r>
          </w:p>
        </w:tc>
        <w:tc>
          <w:tcPr>
            <w:tcW w:w="4447" w:type="dxa"/>
            <w:tcBorders>
              <w:top w:val="nil"/>
              <w:left w:val="nil"/>
              <w:bottom w:val="single" w:sz="4" w:space="0" w:color="auto"/>
              <w:right w:val="single" w:sz="4" w:space="0" w:color="auto"/>
            </w:tcBorders>
            <w:shd w:val="clear" w:color="auto" w:fill="auto"/>
            <w:noWrap/>
            <w:vAlign w:val="center"/>
            <w:hideMark/>
          </w:tcPr>
          <w:p w14:paraId="0A3DD28E" w14:textId="0AB5FEB1" w:rsidR="00AD2B64" w:rsidRPr="00A07550" w:rsidRDefault="00AD2B64" w:rsidP="00AD2B64">
            <w:pPr>
              <w:spacing w:after="0" w:line="240" w:lineRule="auto"/>
              <w:rPr>
                <w:rFonts w:ascii="Times New Roman" w:hAnsi="Times New Roman"/>
                <w:color w:val="auto"/>
                <w:sz w:val="18"/>
                <w:szCs w:val="18"/>
              </w:rPr>
            </w:pPr>
            <w:r w:rsidRPr="00A07550">
              <w:rPr>
                <w:rFonts w:ascii="Times New Roman" w:hAnsi="Times New Roman"/>
                <w:sz w:val="18"/>
                <w:szCs w:val="18"/>
              </w:rPr>
              <w:t>Основы предпринимательской деятельности</w:t>
            </w:r>
          </w:p>
        </w:tc>
        <w:tc>
          <w:tcPr>
            <w:tcW w:w="722" w:type="dxa"/>
            <w:tcBorders>
              <w:top w:val="nil"/>
              <w:left w:val="nil"/>
              <w:bottom w:val="single" w:sz="4" w:space="0" w:color="auto"/>
              <w:right w:val="single" w:sz="4" w:space="0" w:color="auto"/>
            </w:tcBorders>
            <w:shd w:val="clear" w:color="auto" w:fill="auto"/>
            <w:noWrap/>
            <w:vAlign w:val="center"/>
            <w:hideMark/>
          </w:tcPr>
          <w:p w14:paraId="00C33A20" w14:textId="5C9E2AE4" w:rsidR="00AD2B64" w:rsidRPr="00A956AA" w:rsidRDefault="00AD2B64" w:rsidP="00AD2B64">
            <w:pPr>
              <w:spacing w:after="0" w:line="240" w:lineRule="auto"/>
              <w:jc w:val="center"/>
              <w:rPr>
                <w:rFonts w:ascii="Times New Roman" w:hAnsi="Times New Roman"/>
                <w:color w:val="auto"/>
                <w:sz w:val="18"/>
                <w:szCs w:val="18"/>
              </w:rPr>
            </w:pPr>
            <w:r>
              <w:rPr>
                <w:rFonts w:ascii="Times New Roman" w:hAnsi="Times New Roman"/>
                <w:color w:val="auto"/>
                <w:sz w:val="18"/>
                <w:szCs w:val="18"/>
              </w:rPr>
              <w:t>ДЗ</w:t>
            </w:r>
          </w:p>
        </w:tc>
        <w:tc>
          <w:tcPr>
            <w:tcW w:w="576" w:type="dxa"/>
            <w:tcBorders>
              <w:top w:val="nil"/>
              <w:left w:val="nil"/>
              <w:bottom w:val="single" w:sz="4" w:space="0" w:color="auto"/>
              <w:right w:val="single" w:sz="4" w:space="0" w:color="auto"/>
            </w:tcBorders>
            <w:shd w:val="clear" w:color="auto" w:fill="auto"/>
            <w:noWrap/>
            <w:vAlign w:val="center"/>
            <w:hideMark/>
          </w:tcPr>
          <w:p w14:paraId="3486191A" w14:textId="1AA7CE6F" w:rsidR="00AD2B64" w:rsidRPr="00A956AA" w:rsidRDefault="00AD2B64" w:rsidP="00AD2B64">
            <w:pPr>
              <w:spacing w:after="0" w:line="240" w:lineRule="auto"/>
              <w:jc w:val="center"/>
              <w:rPr>
                <w:rFonts w:ascii="Times New Roman" w:hAnsi="Times New Roman"/>
                <w:color w:val="auto"/>
                <w:sz w:val="18"/>
                <w:szCs w:val="18"/>
              </w:rPr>
            </w:pPr>
            <w:r>
              <w:rPr>
                <w:sz w:val="18"/>
                <w:szCs w:val="18"/>
              </w:rPr>
              <w:t>66</w:t>
            </w:r>
          </w:p>
        </w:tc>
        <w:tc>
          <w:tcPr>
            <w:tcW w:w="724" w:type="dxa"/>
            <w:tcBorders>
              <w:top w:val="nil"/>
              <w:left w:val="nil"/>
              <w:bottom w:val="single" w:sz="4" w:space="0" w:color="auto"/>
              <w:right w:val="single" w:sz="4" w:space="0" w:color="auto"/>
            </w:tcBorders>
            <w:shd w:val="clear" w:color="auto" w:fill="auto"/>
            <w:noWrap/>
            <w:vAlign w:val="center"/>
            <w:hideMark/>
          </w:tcPr>
          <w:p w14:paraId="177DC5C0" w14:textId="3AEAF920" w:rsidR="00AD2B64" w:rsidRPr="00A956AA" w:rsidRDefault="00AD2B64" w:rsidP="00AD2B64">
            <w:pPr>
              <w:spacing w:after="0" w:line="240" w:lineRule="auto"/>
              <w:jc w:val="center"/>
              <w:rPr>
                <w:rFonts w:ascii="Times New Roman" w:hAnsi="Times New Roman"/>
                <w:color w:val="auto"/>
                <w:sz w:val="18"/>
                <w:szCs w:val="18"/>
              </w:rPr>
            </w:pPr>
            <w:r>
              <w:rPr>
                <w:sz w:val="18"/>
                <w:szCs w:val="18"/>
              </w:rPr>
              <w:t>6</w:t>
            </w:r>
          </w:p>
        </w:tc>
        <w:tc>
          <w:tcPr>
            <w:tcW w:w="686" w:type="dxa"/>
            <w:tcBorders>
              <w:top w:val="nil"/>
              <w:left w:val="nil"/>
              <w:bottom w:val="single" w:sz="4" w:space="0" w:color="auto"/>
              <w:right w:val="single" w:sz="4" w:space="0" w:color="auto"/>
            </w:tcBorders>
            <w:shd w:val="clear" w:color="auto" w:fill="auto"/>
            <w:noWrap/>
            <w:vAlign w:val="center"/>
            <w:hideMark/>
          </w:tcPr>
          <w:p w14:paraId="4F181F48" w14:textId="087ECD52" w:rsidR="00AD2B64" w:rsidRPr="00A956AA" w:rsidRDefault="00AD2B64" w:rsidP="00AD2B64">
            <w:pPr>
              <w:spacing w:after="0" w:line="240" w:lineRule="auto"/>
              <w:jc w:val="center"/>
              <w:rPr>
                <w:rFonts w:ascii="Times New Roman" w:hAnsi="Times New Roman"/>
                <w:color w:val="auto"/>
                <w:sz w:val="18"/>
                <w:szCs w:val="18"/>
              </w:rPr>
            </w:pPr>
            <w:r>
              <w:rPr>
                <w:sz w:val="18"/>
                <w:szCs w:val="18"/>
              </w:rPr>
              <w:t>62</w:t>
            </w:r>
          </w:p>
        </w:tc>
        <w:tc>
          <w:tcPr>
            <w:tcW w:w="562" w:type="dxa"/>
            <w:tcBorders>
              <w:top w:val="nil"/>
              <w:left w:val="nil"/>
              <w:bottom w:val="single" w:sz="4" w:space="0" w:color="auto"/>
              <w:right w:val="single" w:sz="4" w:space="0" w:color="auto"/>
            </w:tcBorders>
            <w:shd w:val="clear" w:color="auto" w:fill="auto"/>
            <w:noWrap/>
            <w:vAlign w:val="center"/>
          </w:tcPr>
          <w:p w14:paraId="6E34C7DC" w14:textId="284254CE" w:rsidR="00AD2B64" w:rsidRPr="00A956AA" w:rsidRDefault="00AD2B64" w:rsidP="00AD2B64">
            <w:pPr>
              <w:spacing w:after="0" w:line="240" w:lineRule="auto"/>
              <w:jc w:val="center"/>
              <w:rPr>
                <w:rFonts w:ascii="Times New Roman" w:hAnsi="Times New Roman"/>
                <w:color w:val="auto"/>
                <w:sz w:val="18"/>
                <w:szCs w:val="18"/>
              </w:rPr>
            </w:pPr>
          </w:p>
        </w:tc>
        <w:tc>
          <w:tcPr>
            <w:tcW w:w="578" w:type="dxa"/>
            <w:tcBorders>
              <w:top w:val="nil"/>
              <w:left w:val="nil"/>
              <w:bottom w:val="single" w:sz="4" w:space="0" w:color="auto"/>
              <w:right w:val="single" w:sz="4" w:space="0" w:color="auto"/>
            </w:tcBorders>
            <w:shd w:val="clear" w:color="auto" w:fill="auto"/>
            <w:noWrap/>
            <w:vAlign w:val="center"/>
            <w:hideMark/>
          </w:tcPr>
          <w:p w14:paraId="22ED9AE6" w14:textId="77777777" w:rsidR="00AD2B64" w:rsidRPr="00A956AA" w:rsidRDefault="00AD2B64" w:rsidP="00AD2B64">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424" w:type="dxa"/>
            <w:tcBorders>
              <w:top w:val="nil"/>
              <w:left w:val="nil"/>
              <w:bottom w:val="single" w:sz="4" w:space="0" w:color="auto"/>
              <w:right w:val="single" w:sz="4" w:space="0" w:color="auto"/>
            </w:tcBorders>
            <w:shd w:val="clear" w:color="auto" w:fill="auto"/>
            <w:vAlign w:val="center"/>
          </w:tcPr>
          <w:p w14:paraId="79E4248D" w14:textId="49E3A39F" w:rsidR="00AD2B64" w:rsidRPr="00A956AA" w:rsidRDefault="00AD2B64" w:rsidP="00AD2B64">
            <w:pPr>
              <w:spacing w:after="0" w:line="240" w:lineRule="auto"/>
              <w:jc w:val="center"/>
              <w:rPr>
                <w:rFonts w:ascii="Times New Roman" w:hAnsi="Times New Roman"/>
                <w:color w:val="auto"/>
                <w:sz w:val="18"/>
                <w:szCs w:val="18"/>
              </w:rPr>
            </w:pPr>
            <w:r>
              <w:rPr>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14:paraId="405B2923" w14:textId="6CD0F88B" w:rsidR="00AD2B64" w:rsidRPr="00A956AA" w:rsidRDefault="00AD2B64" w:rsidP="00AD2B64">
            <w:pPr>
              <w:spacing w:after="0" w:line="240" w:lineRule="auto"/>
              <w:jc w:val="center"/>
              <w:rPr>
                <w:rFonts w:ascii="Times New Roman" w:hAnsi="Times New Roman"/>
                <w:color w:val="auto"/>
                <w:sz w:val="18"/>
                <w:szCs w:val="18"/>
              </w:rPr>
            </w:pPr>
            <w:r>
              <w:rPr>
                <w:sz w:val="18"/>
                <w:szCs w:val="18"/>
              </w:rPr>
              <w:t>2</w:t>
            </w:r>
          </w:p>
        </w:tc>
        <w:tc>
          <w:tcPr>
            <w:tcW w:w="567" w:type="dxa"/>
            <w:tcBorders>
              <w:top w:val="nil"/>
              <w:left w:val="nil"/>
              <w:bottom w:val="single" w:sz="4" w:space="0" w:color="auto"/>
              <w:right w:val="single" w:sz="4" w:space="0" w:color="auto"/>
            </w:tcBorders>
            <w:shd w:val="clear" w:color="000000" w:fill="FDE9D9"/>
            <w:noWrap/>
            <w:vAlign w:val="center"/>
          </w:tcPr>
          <w:p w14:paraId="0C1D0243" w14:textId="542ABCA8" w:rsidR="00AD2B64" w:rsidRPr="00A956AA" w:rsidRDefault="00AD2B64" w:rsidP="00AD2B64">
            <w:pPr>
              <w:spacing w:after="0" w:line="240" w:lineRule="auto"/>
              <w:jc w:val="center"/>
              <w:rPr>
                <w:rFonts w:ascii="Times New Roman" w:hAnsi="Times New Roman"/>
                <w:color w:val="auto"/>
                <w:sz w:val="18"/>
                <w:szCs w:val="18"/>
              </w:rPr>
            </w:pPr>
          </w:p>
        </w:tc>
        <w:tc>
          <w:tcPr>
            <w:tcW w:w="539" w:type="dxa"/>
            <w:tcBorders>
              <w:top w:val="nil"/>
              <w:left w:val="nil"/>
              <w:bottom w:val="single" w:sz="4" w:space="0" w:color="auto"/>
              <w:right w:val="single" w:sz="4" w:space="0" w:color="auto"/>
            </w:tcBorders>
            <w:shd w:val="clear" w:color="auto" w:fill="auto"/>
            <w:noWrap/>
            <w:vAlign w:val="center"/>
          </w:tcPr>
          <w:p w14:paraId="4FEC775E" w14:textId="13197F06" w:rsidR="00AD2B64" w:rsidRPr="00A956AA" w:rsidRDefault="00AD2B64" w:rsidP="00AD2B64">
            <w:pPr>
              <w:spacing w:after="0" w:line="240" w:lineRule="auto"/>
              <w:jc w:val="center"/>
              <w:rPr>
                <w:rFonts w:ascii="Times New Roman" w:hAnsi="Times New Roman"/>
                <w:color w:val="auto"/>
                <w:sz w:val="18"/>
                <w:szCs w:val="18"/>
              </w:rPr>
            </w:pPr>
          </w:p>
        </w:tc>
        <w:tc>
          <w:tcPr>
            <w:tcW w:w="596" w:type="dxa"/>
            <w:tcBorders>
              <w:top w:val="nil"/>
              <w:left w:val="nil"/>
              <w:bottom w:val="single" w:sz="4" w:space="0" w:color="auto"/>
              <w:right w:val="single" w:sz="4" w:space="0" w:color="auto"/>
            </w:tcBorders>
            <w:shd w:val="clear" w:color="000000" w:fill="FDE9D9"/>
            <w:noWrap/>
            <w:vAlign w:val="center"/>
          </w:tcPr>
          <w:p w14:paraId="3DAC1F60" w14:textId="301F950C" w:rsidR="00AD2B64" w:rsidRPr="00A956AA" w:rsidRDefault="00AD2B64" w:rsidP="00AD2B64">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0F3C71A1" w14:textId="46A5C985" w:rsidR="00AD2B64" w:rsidRPr="00A956AA" w:rsidRDefault="00AD2B64" w:rsidP="00AD2B64">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000000" w:fill="FDE9D9"/>
            <w:noWrap/>
            <w:vAlign w:val="center"/>
          </w:tcPr>
          <w:p w14:paraId="1CDFF978" w14:textId="6130DD30" w:rsidR="00AD2B64" w:rsidRPr="00A956AA" w:rsidRDefault="00AD2B64" w:rsidP="00AD2B64">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57722B1D" w14:textId="2AA26D87" w:rsidR="00AD2B64" w:rsidRPr="00A956AA" w:rsidRDefault="00AD2B64" w:rsidP="00AD2B64">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000000" w:fill="FDE9D9"/>
            <w:noWrap/>
            <w:vAlign w:val="center"/>
          </w:tcPr>
          <w:p w14:paraId="51ECCC0E" w14:textId="3450ADE2" w:rsidR="00AD2B64" w:rsidRPr="00A956AA" w:rsidRDefault="00AD2B64" w:rsidP="00AD2B64">
            <w:pPr>
              <w:spacing w:after="0" w:line="240" w:lineRule="auto"/>
              <w:jc w:val="center"/>
              <w:rPr>
                <w:rFonts w:ascii="Times New Roman" w:hAnsi="Times New Roman"/>
                <w:color w:val="auto"/>
                <w:sz w:val="18"/>
                <w:szCs w:val="18"/>
              </w:rPr>
            </w:pPr>
            <w:r>
              <w:rPr>
                <w:sz w:val="18"/>
                <w:szCs w:val="18"/>
              </w:rPr>
              <w:t>64</w:t>
            </w:r>
          </w:p>
        </w:tc>
        <w:tc>
          <w:tcPr>
            <w:tcW w:w="709" w:type="dxa"/>
            <w:tcBorders>
              <w:top w:val="nil"/>
              <w:left w:val="nil"/>
              <w:bottom w:val="single" w:sz="4" w:space="0" w:color="auto"/>
              <w:right w:val="single" w:sz="4" w:space="0" w:color="auto"/>
            </w:tcBorders>
            <w:shd w:val="clear" w:color="auto" w:fill="auto"/>
            <w:noWrap/>
            <w:vAlign w:val="center"/>
          </w:tcPr>
          <w:p w14:paraId="045D0ABC" w14:textId="36327406" w:rsidR="00AD2B64" w:rsidRPr="00A956AA" w:rsidRDefault="00AD2B64" w:rsidP="00AD2B64">
            <w:pPr>
              <w:spacing w:after="0" w:line="240" w:lineRule="auto"/>
              <w:jc w:val="center"/>
              <w:rPr>
                <w:rFonts w:ascii="Times New Roman" w:hAnsi="Times New Roman"/>
                <w:color w:val="auto"/>
                <w:sz w:val="18"/>
                <w:szCs w:val="18"/>
              </w:rPr>
            </w:pPr>
          </w:p>
        </w:tc>
      </w:tr>
      <w:tr w:rsidR="00AD2B64" w:rsidRPr="00A956AA" w14:paraId="76D50D38" w14:textId="77777777" w:rsidTr="0065335D">
        <w:trPr>
          <w:trHeight w:val="230"/>
        </w:trPr>
        <w:tc>
          <w:tcPr>
            <w:tcW w:w="1271" w:type="dxa"/>
            <w:tcBorders>
              <w:top w:val="nil"/>
              <w:left w:val="single" w:sz="4" w:space="0" w:color="auto"/>
              <w:bottom w:val="single" w:sz="4" w:space="0" w:color="auto"/>
              <w:right w:val="single" w:sz="4" w:space="0" w:color="auto"/>
            </w:tcBorders>
            <w:shd w:val="clear" w:color="000000" w:fill="CCFFCC"/>
            <w:noWrap/>
            <w:vAlign w:val="center"/>
          </w:tcPr>
          <w:p w14:paraId="06F02C43" w14:textId="02F877B0" w:rsidR="00AD2B64" w:rsidRPr="00A07550" w:rsidRDefault="00AD2B64" w:rsidP="00AD2B64">
            <w:pPr>
              <w:spacing w:after="0" w:line="240" w:lineRule="auto"/>
              <w:rPr>
                <w:rFonts w:ascii="Times New Roman" w:hAnsi="Times New Roman"/>
                <w:color w:val="auto"/>
                <w:sz w:val="18"/>
                <w:szCs w:val="18"/>
              </w:rPr>
            </w:pPr>
            <w:r w:rsidRPr="00A07550">
              <w:rPr>
                <w:rFonts w:ascii="Times New Roman" w:hAnsi="Times New Roman"/>
                <w:sz w:val="18"/>
                <w:szCs w:val="18"/>
              </w:rPr>
              <w:t>ОП.09</w:t>
            </w:r>
          </w:p>
        </w:tc>
        <w:tc>
          <w:tcPr>
            <w:tcW w:w="4447" w:type="dxa"/>
            <w:tcBorders>
              <w:top w:val="nil"/>
              <w:left w:val="nil"/>
              <w:bottom w:val="single" w:sz="4" w:space="0" w:color="auto"/>
              <w:right w:val="single" w:sz="4" w:space="0" w:color="auto"/>
            </w:tcBorders>
            <w:shd w:val="clear" w:color="auto" w:fill="auto"/>
            <w:noWrap/>
            <w:vAlign w:val="center"/>
          </w:tcPr>
          <w:p w14:paraId="46DEBED6" w14:textId="111454EF" w:rsidR="00AD2B64" w:rsidRPr="00A07550" w:rsidRDefault="00AD2B64" w:rsidP="00AD2B64">
            <w:pPr>
              <w:spacing w:after="0" w:line="240" w:lineRule="auto"/>
              <w:rPr>
                <w:rFonts w:ascii="Times New Roman" w:hAnsi="Times New Roman"/>
                <w:color w:val="auto"/>
                <w:sz w:val="18"/>
                <w:szCs w:val="18"/>
              </w:rPr>
            </w:pPr>
            <w:r w:rsidRPr="00A07550">
              <w:rPr>
                <w:rFonts w:ascii="Times New Roman" w:hAnsi="Times New Roman"/>
                <w:sz w:val="18"/>
                <w:szCs w:val="18"/>
              </w:rPr>
              <w:t>Безопасность жизнедеятельности</w:t>
            </w:r>
          </w:p>
        </w:tc>
        <w:tc>
          <w:tcPr>
            <w:tcW w:w="722" w:type="dxa"/>
            <w:tcBorders>
              <w:top w:val="nil"/>
              <w:left w:val="nil"/>
              <w:bottom w:val="single" w:sz="4" w:space="0" w:color="auto"/>
              <w:right w:val="single" w:sz="4" w:space="0" w:color="auto"/>
            </w:tcBorders>
            <w:shd w:val="clear" w:color="auto" w:fill="auto"/>
            <w:noWrap/>
            <w:vAlign w:val="center"/>
          </w:tcPr>
          <w:p w14:paraId="6A4BEFEE" w14:textId="48DBA19A" w:rsidR="00AD2B64" w:rsidRDefault="00AD2B64" w:rsidP="00AD2B64">
            <w:pPr>
              <w:spacing w:after="0" w:line="240" w:lineRule="auto"/>
              <w:jc w:val="center"/>
              <w:rPr>
                <w:rFonts w:ascii="Times New Roman" w:hAnsi="Times New Roman"/>
                <w:color w:val="auto"/>
                <w:sz w:val="18"/>
                <w:szCs w:val="18"/>
              </w:rPr>
            </w:pPr>
            <w:r>
              <w:rPr>
                <w:rFonts w:ascii="Times New Roman" w:hAnsi="Times New Roman"/>
                <w:color w:val="auto"/>
                <w:sz w:val="18"/>
                <w:szCs w:val="18"/>
              </w:rPr>
              <w:t>ДЗ</w:t>
            </w:r>
          </w:p>
        </w:tc>
        <w:tc>
          <w:tcPr>
            <w:tcW w:w="576" w:type="dxa"/>
            <w:tcBorders>
              <w:top w:val="nil"/>
              <w:left w:val="nil"/>
              <w:bottom w:val="single" w:sz="4" w:space="0" w:color="auto"/>
              <w:right w:val="single" w:sz="4" w:space="0" w:color="auto"/>
            </w:tcBorders>
            <w:shd w:val="clear" w:color="auto" w:fill="auto"/>
            <w:noWrap/>
            <w:vAlign w:val="center"/>
          </w:tcPr>
          <w:p w14:paraId="7E4075A4" w14:textId="32A74A99" w:rsidR="00AD2B64" w:rsidRPr="00A956AA" w:rsidRDefault="00AD2B64" w:rsidP="00AD2B64">
            <w:pPr>
              <w:spacing w:after="0" w:line="240" w:lineRule="auto"/>
              <w:jc w:val="center"/>
              <w:rPr>
                <w:rFonts w:ascii="Times New Roman" w:hAnsi="Times New Roman"/>
                <w:color w:val="auto"/>
                <w:sz w:val="18"/>
                <w:szCs w:val="18"/>
              </w:rPr>
            </w:pPr>
            <w:r>
              <w:rPr>
                <w:sz w:val="18"/>
                <w:szCs w:val="18"/>
              </w:rPr>
              <w:t>70</w:t>
            </w:r>
          </w:p>
        </w:tc>
        <w:tc>
          <w:tcPr>
            <w:tcW w:w="724" w:type="dxa"/>
            <w:tcBorders>
              <w:top w:val="nil"/>
              <w:left w:val="nil"/>
              <w:bottom w:val="single" w:sz="4" w:space="0" w:color="auto"/>
              <w:right w:val="single" w:sz="4" w:space="0" w:color="auto"/>
            </w:tcBorders>
            <w:shd w:val="clear" w:color="auto" w:fill="auto"/>
            <w:noWrap/>
            <w:vAlign w:val="center"/>
          </w:tcPr>
          <w:p w14:paraId="09EE2245" w14:textId="636421BB" w:rsidR="00AD2B64" w:rsidRDefault="00AD2B64" w:rsidP="00AD2B64">
            <w:pPr>
              <w:spacing w:after="0" w:line="240" w:lineRule="auto"/>
              <w:jc w:val="center"/>
              <w:rPr>
                <w:rFonts w:ascii="Times New Roman" w:hAnsi="Times New Roman"/>
                <w:color w:val="auto"/>
                <w:sz w:val="18"/>
                <w:szCs w:val="18"/>
              </w:rPr>
            </w:pPr>
            <w:r>
              <w:rPr>
                <w:sz w:val="18"/>
                <w:szCs w:val="18"/>
              </w:rPr>
              <w:t>22</w:t>
            </w:r>
          </w:p>
        </w:tc>
        <w:tc>
          <w:tcPr>
            <w:tcW w:w="686" w:type="dxa"/>
            <w:tcBorders>
              <w:top w:val="nil"/>
              <w:left w:val="nil"/>
              <w:bottom w:val="single" w:sz="4" w:space="0" w:color="auto"/>
              <w:right w:val="single" w:sz="4" w:space="0" w:color="auto"/>
            </w:tcBorders>
            <w:shd w:val="clear" w:color="auto" w:fill="auto"/>
            <w:noWrap/>
            <w:vAlign w:val="center"/>
          </w:tcPr>
          <w:p w14:paraId="0FA57721" w14:textId="039780E9" w:rsidR="00AD2B64" w:rsidRPr="00A956AA" w:rsidRDefault="00AD2B64" w:rsidP="00AD2B64">
            <w:pPr>
              <w:spacing w:after="0" w:line="240" w:lineRule="auto"/>
              <w:jc w:val="center"/>
              <w:rPr>
                <w:rFonts w:ascii="Times New Roman" w:hAnsi="Times New Roman"/>
                <w:color w:val="auto"/>
                <w:sz w:val="18"/>
                <w:szCs w:val="18"/>
              </w:rPr>
            </w:pPr>
            <w:r>
              <w:rPr>
                <w:sz w:val="18"/>
                <w:szCs w:val="18"/>
              </w:rPr>
              <w:t>66</w:t>
            </w:r>
          </w:p>
        </w:tc>
        <w:tc>
          <w:tcPr>
            <w:tcW w:w="562" w:type="dxa"/>
            <w:tcBorders>
              <w:top w:val="nil"/>
              <w:left w:val="nil"/>
              <w:bottom w:val="single" w:sz="4" w:space="0" w:color="auto"/>
              <w:right w:val="single" w:sz="4" w:space="0" w:color="auto"/>
            </w:tcBorders>
            <w:shd w:val="clear" w:color="auto" w:fill="auto"/>
            <w:noWrap/>
            <w:vAlign w:val="center"/>
          </w:tcPr>
          <w:p w14:paraId="59D7DA18" w14:textId="77777777" w:rsidR="00AD2B64" w:rsidRPr="00A956AA" w:rsidRDefault="00AD2B64" w:rsidP="00AD2B64">
            <w:pPr>
              <w:spacing w:after="0" w:line="240" w:lineRule="auto"/>
              <w:jc w:val="center"/>
              <w:rPr>
                <w:rFonts w:ascii="Times New Roman" w:hAnsi="Times New Roman"/>
                <w:color w:val="auto"/>
                <w:sz w:val="18"/>
                <w:szCs w:val="18"/>
              </w:rPr>
            </w:pPr>
          </w:p>
        </w:tc>
        <w:tc>
          <w:tcPr>
            <w:tcW w:w="578" w:type="dxa"/>
            <w:tcBorders>
              <w:top w:val="nil"/>
              <w:left w:val="nil"/>
              <w:bottom w:val="single" w:sz="4" w:space="0" w:color="auto"/>
              <w:right w:val="single" w:sz="4" w:space="0" w:color="auto"/>
            </w:tcBorders>
            <w:shd w:val="clear" w:color="auto" w:fill="auto"/>
            <w:noWrap/>
            <w:vAlign w:val="center"/>
          </w:tcPr>
          <w:p w14:paraId="48D6B1E5" w14:textId="77777777" w:rsidR="00AD2B64" w:rsidRPr="00A956AA" w:rsidRDefault="00AD2B64" w:rsidP="00AD2B64">
            <w:pPr>
              <w:spacing w:after="0" w:line="240" w:lineRule="auto"/>
              <w:jc w:val="center"/>
              <w:rPr>
                <w:rFonts w:ascii="Times New Roman" w:hAnsi="Times New Roman"/>
                <w:color w:val="auto"/>
                <w:sz w:val="18"/>
                <w:szCs w:val="18"/>
              </w:rPr>
            </w:pPr>
          </w:p>
        </w:tc>
        <w:tc>
          <w:tcPr>
            <w:tcW w:w="424" w:type="dxa"/>
            <w:tcBorders>
              <w:top w:val="nil"/>
              <w:left w:val="nil"/>
              <w:bottom w:val="single" w:sz="4" w:space="0" w:color="auto"/>
              <w:right w:val="single" w:sz="4" w:space="0" w:color="auto"/>
            </w:tcBorders>
            <w:shd w:val="clear" w:color="auto" w:fill="auto"/>
            <w:vAlign w:val="center"/>
          </w:tcPr>
          <w:p w14:paraId="6F737C99" w14:textId="3D08E5F3" w:rsidR="00AD2B64" w:rsidRDefault="00AD2B64" w:rsidP="00AD2B64">
            <w:pPr>
              <w:spacing w:after="0" w:line="240" w:lineRule="auto"/>
              <w:jc w:val="center"/>
              <w:rPr>
                <w:rFonts w:ascii="Times New Roman" w:hAnsi="Times New Roman"/>
                <w:color w:val="auto"/>
                <w:sz w:val="18"/>
                <w:szCs w:val="18"/>
              </w:rPr>
            </w:pPr>
            <w:r>
              <w:rPr>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3C7FF4B1" w14:textId="27DBE488" w:rsidR="00AD2B64" w:rsidRPr="00A956AA" w:rsidRDefault="00AD2B64" w:rsidP="00AD2B64">
            <w:pPr>
              <w:spacing w:after="0" w:line="240" w:lineRule="auto"/>
              <w:jc w:val="center"/>
              <w:rPr>
                <w:rFonts w:ascii="Times New Roman" w:hAnsi="Times New Roman"/>
                <w:color w:val="auto"/>
                <w:sz w:val="18"/>
                <w:szCs w:val="18"/>
              </w:rPr>
            </w:pPr>
            <w:r>
              <w:rPr>
                <w:sz w:val="18"/>
                <w:szCs w:val="18"/>
              </w:rPr>
              <w:t>2</w:t>
            </w:r>
          </w:p>
        </w:tc>
        <w:tc>
          <w:tcPr>
            <w:tcW w:w="567" w:type="dxa"/>
            <w:tcBorders>
              <w:top w:val="nil"/>
              <w:left w:val="nil"/>
              <w:bottom w:val="single" w:sz="4" w:space="0" w:color="auto"/>
              <w:right w:val="single" w:sz="4" w:space="0" w:color="auto"/>
            </w:tcBorders>
            <w:shd w:val="clear" w:color="000000" w:fill="FDE9D9"/>
            <w:noWrap/>
            <w:vAlign w:val="center"/>
          </w:tcPr>
          <w:p w14:paraId="13DAEE90" w14:textId="77777777" w:rsidR="00AD2B64" w:rsidRPr="00A956AA" w:rsidRDefault="00AD2B64" w:rsidP="00AD2B64">
            <w:pPr>
              <w:spacing w:after="0" w:line="240" w:lineRule="auto"/>
              <w:jc w:val="center"/>
              <w:rPr>
                <w:rFonts w:ascii="Times New Roman" w:hAnsi="Times New Roman"/>
                <w:color w:val="auto"/>
                <w:sz w:val="18"/>
                <w:szCs w:val="18"/>
              </w:rPr>
            </w:pPr>
          </w:p>
        </w:tc>
        <w:tc>
          <w:tcPr>
            <w:tcW w:w="539" w:type="dxa"/>
            <w:tcBorders>
              <w:top w:val="nil"/>
              <w:left w:val="nil"/>
              <w:bottom w:val="single" w:sz="4" w:space="0" w:color="auto"/>
              <w:right w:val="single" w:sz="4" w:space="0" w:color="auto"/>
            </w:tcBorders>
            <w:shd w:val="clear" w:color="auto" w:fill="auto"/>
            <w:noWrap/>
            <w:vAlign w:val="center"/>
          </w:tcPr>
          <w:p w14:paraId="50FECFFF" w14:textId="77777777" w:rsidR="00AD2B64" w:rsidRPr="00A956AA" w:rsidRDefault="00AD2B64" w:rsidP="00AD2B64">
            <w:pPr>
              <w:spacing w:after="0" w:line="240" w:lineRule="auto"/>
              <w:jc w:val="center"/>
              <w:rPr>
                <w:rFonts w:ascii="Times New Roman" w:hAnsi="Times New Roman"/>
                <w:color w:val="auto"/>
                <w:sz w:val="18"/>
                <w:szCs w:val="18"/>
              </w:rPr>
            </w:pPr>
          </w:p>
        </w:tc>
        <w:tc>
          <w:tcPr>
            <w:tcW w:w="596" w:type="dxa"/>
            <w:tcBorders>
              <w:top w:val="nil"/>
              <w:left w:val="nil"/>
              <w:bottom w:val="single" w:sz="4" w:space="0" w:color="auto"/>
              <w:right w:val="single" w:sz="4" w:space="0" w:color="auto"/>
            </w:tcBorders>
            <w:shd w:val="clear" w:color="000000" w:fill="FDE9D9"/>
            <w:noWrap/>
            <w:vAlign w:val="center"/>
          </w:tcPr>
          <w:p w14:paraId="5A7E40A1" w14:textId="162B88C7" w:rsidR="00AD2B64" w:rsidRPr="00A956AA" w:rsidRDefault="00AD2B64" w:rsidP="00AD2B64">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388235E8" w14:textId="1F2AED52" w:rsidR="00AD2B64" w:rsidRPr="00A956AA" w:rsidRDefault="00AD2B64" w:rsidP="00AD2B64">
            <w:pPr>
              <w:spacing w:after="0" w:line="240" w:lineRule="auto"/>
              <w:jc w:val="center"/>
              <w:rPr>
                <w:rFonts w:ascii="Times New Roman" w:hAnsi="Times New Roman"/>
                <w:color w:val="auto"/>
                <w:sz w:val="18"/>
                <w:szCs w:val="18"/>
              </w:rPr>
            </w:pPr>
            <w:r>
              <w:rPr>
                <w:sz w:val="18"/>
                <w:szCs w:val="18"/>
              </w:rPr>
              <w:t>68</w:t>
            </w:r>
          </w:p>
        </w:tc>
        <w:tc>
          <w:tcPr>
            <w:tcW w:w="567" w:type="dxa"/>
            <w:tcBorders>
              <w:top w:val="nil"/>
              <w:left w:val="nil"/>
              <w:bottom w:val="single" w:sz="4" w:space="0" w:color="auto"/>
              <w:right w:val="single" w:sz="4" w:space="0" w:color="auto"/>
            </w:tcBorders>
            <w:shd w:val="clear" w:color="000000" w:fill="FDE9D9"/>
            <w:noWrap/>
            <w:vAlign w:val="center"/>
          </w:tcPr>
          <w:p w14:paraId="765AE1D1" w14:textId="4CDF3104" w:rsidR="00AD2B64" w:rsidRPr="00A956AA" w:rsidRDefault="00AD2B64" w:rsidP="00AD2B64">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1795F548" w14:textId="29683235" w:rsidR="00AD2B64" w:rsidRPr="00A956AA" w:rsidRDefault="00AD2B64" w:rsidP="00AD2B64">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000000" w:fill="FDE9D9"/>
            <w:noWrap/>
            <w:vAlign w:val="center"/>
          </w:tcPr>
          <w:p w14:paraId="6EEF836D" w14:textId="1D5AE73C" w:rsidR="00AD2B64" w:rsidRPr="00A956AA" w:rsidRDefault="00AD2B64" w:rsidP="00AD2B64">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7591D63E" w14:textId="77777777" w:rsidR="00AD2B64" w:rsidRPr="00A956AA" w:rsidRDefault="00AD2B64" w:rsidP="00AD2B64">
            <w:pPr>
              <w:spacing w:after="0" w:line="240" w:lineRule="auto"/>
              <w:jc w:val="center"/>
              <w:rPr>
                <w:rFonts w:ascii="Times New Roman" w:hAnsi="Times New Roman"/>
                <w:color w:val="auto"/>
                <w:sz w:val="18"/>
                <w:szCs w:val="18"/>
              </w:rPr>
            </w:pPr>
          </w:p>
        </w:tc>
      </w:tr>
      <w:tr w:rsidR="00733E4D" w:rsidRPr="00A956AA" w14:paraId="6542C32B" w14:textId="77777777" w:rsidTr="0041115C">
        <w:trPr>
          <w:trHeight w:val="230"/>
        </w:trPr>
        <w:tc>
          <w:tcPr>
            <w:tcW w:w="1271" w:type="dxa"/>
            <w:tcBorders>
              <w:top w:val="nil"/>
              <w:left w:val="single" w:sz="4" w:space="0" w:color="auto"/>
              <w:bottom w:val="single" w:sz="4" w:space="0" w:color="auto"/>
              <w:right w:val="single" w:sz="4" w:space="0" w:color="auto"/>
            </w:tcBorders>
            <w:shd w:val="clear" w:color="000000" w:fill="FF99CC"/>
            <w:noWrap/>
            <w:hideMark/>
          </w:tcPr>
          <w:p w14:paraId="1B561415" w14:textId="77777777" w:rsidR="00733E4D" w:rsidRPr="00A956AA" w:rsidRDefault="00733E4D" w:rsidP="00733E4D">
            <w:pPr>
              <w:spacing w:after="0" w:line="240" w:lineRule="auto"/>
              <w:rPr>
                <w:rFonts w:ascii="Times New Roman" w:hAnsi="Times New Roman"/>
                <w:b/>
                <w:bCs/>
                <w:color w:val="auto"/>
                <w:sz w:val="18"/>
                <w:szCs w:val="18"/>
              </w:rPr>
            </w:pPr>
            <w:r w:rsidRPr="00A956AA">
              <w:rPr>
                <w:rFonts w:ascii="Times New Roman" w:hAnsi="Times New Roman"/>
                <w:b/>
                <w:bCs/>
                <w:color w:val="auto"/>
                <w:sz w:val="18"/>
                <w:szCs w:val="18"/>
              </w:rPr>
              <w:t>ПМ.00</w:t>
            </w:r>
          </w:p>
        </w:tc>
        <w:tc>
          <w:tcPr>
            <w:tcW w:w="4447" w:type="dxa"/>
            <w:tcBorders>
              <w:top w:val="nil"/>
              <w:left w:val="nil"/>
              <w:bottom w:val="single" w:sz="4" w:space="0" w:color="auto"/>
              <w:right w:val="single" w:sz="4" w:space="0" w:color="auto"/>
            </w:tcBorders>
            <w:shd w:val="clear" w:color="000000" w:fill="FF99CC"/>
            <w:noWrap/>
            <w:hideMark/>
          </w:tcPr>
          <w:p w14:paraId="504D22E0" w14:textId="77777777" w:rsidR="00733E4D" w:rsidRPr="00A956AA" w:rsidRDefault="00733E4D" w:rsidP="00733E4D">
            <w:pPr>
              <w:spacing w:after="0" w:line="240" w:lineRule="auto"/>
              <w:rPr>
                <w:rFonts w:ascii="Times New Roman" w:hAnsi="Times New Roman"/>
                <w:b/>
                <w:bCs/>
                <w:color w:val="auto"/>
                <w:sz w:val="18"/>
                <w:szCs w:val="18"/>
              </w:rPr>
            </w:pPr>
            <w:r w:rsidRPr="00A956AA">
              <w:rPr>
                <w:rFonts w:ascii="Times New Roman" w:hAnsi="Times New Roman"/>
                <w:b/>
                <w:bCs/>
                <w:color w:val="auto"/>
                <w:sz w:val="18"/>
                <w:szCs w:val="18"/>
              </w:rPr>
              <w:t>ПРОФЕССИОНАЛЬНЫЙ ЦИКЛ</w:t>
            </w:r>
          </w:p>
        </w:tc>
        <w:tc>
          <w:tcPr>
            <w:tcW w:w="722" w:type="dxa"/>
            <w:tcBorders>
              <w:top w:val="nil"/>
              <w:left w:val="nil"/>
              <w:bottom w:val="single" w:sz="4" w:space="0" w:color="auto"/>
              <w:right w:val="single" w:sz="4" w:space="0" w:color="auto"/>
            </w:tcBorders>
            <w:shd w:val="clear" w:color="000000" w:fill="FF99CC"/>
            <w:noWrap/>
            <w:vAlign w:val="center"/>
            <w:hideMark/>
          </w:tcPr>
          <w:p w14:paraId="3A3FC806" w14:textId="77777777" w:rsidR="00733E4D" w:rsidRPr="00A956AA" w:rsidRDefault="00733E4D" w:rsidP="00733E4D">
            <w:pPr>
              <w:spacing w:after="0" w:line="240" w:lineRule="auto"/>
              <w:jc w:val="center"/>
              <w:rPr>
                <w:rFonts w:ascii="Times New Roman" w:hAnsi="Times New Roman"/>
                <w:b/>
                <w:bCs/>
                <w:color w:val="auto"/>
                <w:sz w:val="18"/>
                <w:szCs w:val="18"/>
              </w:rPr>
            </w:pPr>
            <w:r w:rsidRPr="00A956AA">
              <w:rPr>
                <w:rFonts w:ascii="Times New Roman" w:hAnsi="Times New Roman"/>
                <w:b/>
                <w:bCs/>
                <w:color w:val="auto"/>
                <w:sz w:val="18"/>
                <w:szCs w:val="18"/>
              </w:rPr>
              <w:t> </w:t>
            </w:r>
          </w:p>
        </w:tc>
        <w:tc>
          <w:tcPr>
            <w:tcW w:w="576" w:type="dxa"/>
            <w:tcBorders>
              <w:top w:val="nil"/>
              <w:left w:val="nil"/>
              <w:bottom w:val="single" w:sz="4" w:space="0" w:color="auto"/>
              <w:right w:val="single" w:sz="4" w:space="0" w:color="auto"/>
            </w:tcBorders>
            <w:shd w:val="clear" w:color="000000" w:fill="FF99CC"/>
            <w:noWrap/>
            <w:vAlign w:val="center"/>
            <w:hideMark/>
          </w:tcPr>
          <w:p w14:paraId="7B532609" w14:textId="54CD0E53" w:rsidR="00733E4D" w:rsidRPr="00A956AA" w:rsidRDefault="00733E4D" w:rsidP="00733E4D">
            <w:pPr>
              <w:spacing w:after="0" w:line="240" w:lineRule="auto"/>
              <w:jc w:val="center"/>
              <w:rPr>
                <w:rFonts w:ascii="Times New Roman" w:hAnsi="Times New Roman"/>
                <w:b/>
                <w:bCs/>
                <w:color w:val="auto"/>
                <w:sz w:val="18"/>
                <w:szCs w:val="18"/>
              </w:rPr>
            </w:pPr>
            <w:r>
              <w:rPr>
                <w:rFonts w:ascii="Times New Roman" w:hAnsi="Times New Roman"/>
                <w:b/>
                <w:bCs/>
                <w:color w:val="auto"/>
                <w:sz w:val="18"/>
                <w:szCs w:val="18"/>
              </w:rPr>
              <w:t>2952</w:t>
            </w:r>
          </w:p>
        </w:tc>
        <w:tc>
          <w:tcPr>
            <w:tcW w:w="724" w:type="dxa"/>
            <w:tcBorders>
              <w:top w:val="nil"/>
              <w:left w:val="nil"/>
              <w:bottom w:val="single" w:sz="4" w:space="0" w:color="auto"/>
              <w:right w:val="single" w:sz="4" w:space="0" w:color="auto"/>
            </w:tcBorders>
            <w:shd w:val="clear" w:color="000000" w:fill="FF99CC"/>
            <w:noWrap/>
            <w:vAlign w:val="center"/>
            <w:hideMark/>
          </w:tcPr>
          <w:p w14:paraId="3FE72599" w14:textId="30F6E058" w:rsidR="00733E4D" w:rsidRPr="00A956AA" w:rsidRDefault="00D228A1" w:rsidP="00733E4D">
            <w:pPr>
              <w:spacing w:after="0" w:line="240" w:lineRule="auto"/>
              <w:jc w:val="center"/>
              <w:rPr>
                <w:rFonts w:ascii="Times New Roman" w:hAnsi="Times New Roman"/>
                <w:b/>
                <w:bCs/>
                <w:color w:val="auto"/>
                <w:sz w:val="18"/>
                <w:szCs w:val="18"/>
              </w:rPr>
            </w:pPr>
            <w:r>
              <w:rPr>
                <w:rFonts w:ascii="Times New Roman" w:hAnsi="Times New Roman"/>
                <w:b/>
                <w:bCs/>
                <w:color w:val="auto"/>
                <w:sz w:val="18"/>
                <w:szCs w:val="18"/>
              </w:rPr>
              <w:t>1580</w:t>
            </w:r>
          </w:p>
        </w:tc>
        <w:tc>
          <w:tcPr>
            <w:tcW w:w="686" w:type="dxa"/>
            <w:tcBorders>
              <w:top w:val="nil"/>
              <w:left w:val="nil"/>
              <w:bottom w:val="single" w:sz="4" w:space="0" w:color="auto"/>
              <w:right w:val="single" w:sz="4" w:space="0" w:color="auto"/>
            </w:tcBorders>
            <w:shd w:val="clear" w:color="000000" w:fill="FF99CC"/>
            <w:noWrap/>
            <w:vAlign w:val="center"/>
            <w:hideMark/>
          </w:tcPr>
          <w:p w14:paraId="219A4204" w14:textId="2C7CA60E" w:rsidR="00733E4D" w:rsidRPr="00A956AA" w:rsidRDefault="00733E4D" w:rsidP="00733E4D">
            <w:pPr>
              <w:spacing w:after="0" w:line="240" w:lineRule="auto"/>
              <w:jc w:val="center"/>
              <w:rPr>
                <w:rFonts w:ascii="Times New Roman" w:hAnsi="Times New Roman"/>
                <w:b/>
                <w:bCs/>
                <w:color w:val="auto"/>
                <w:sz w:val="18"/>
                <w:szCs w:val="18"/>
              </w:rPr>
            </w:pPr>
            <w:r w:rsidRPr="00A956AA">
              <w:rPr>
                <w:rFonts w:ascii="Times New Roman" w:hAnsi="Times New Roman"/>
                <w:b/>
                <w:bCs/>
                <w:color w:val="auto"/>
                <w:sz w:val="18"/>
                <w:szCs w:val="18"/>
              </w:rPr>
              <w:t>1</w:t>
            </w:r>
            <w:r>
              <w:rPr>
                <w:rFonts w:ascii="Times New Roman" w:hAnsi="Times New Roman"/>
                <w:b/>
                <w:bCs/>
                <w:color w:val="auto"/>
                <w:sz w:val="18"/>
                <w:szCs w:val="18"/>
              </w:rPr>
              <w:t>304</w:t>
            </w:r>
          </w:p>
        </w:tc>
        <w:tc>
          <w:tcPr>
            <w:tcW w:w="562" w:type="dxa"/>
            <w:tcBorders>
              <w:top w:val="nil"/>
              <w:left w:val="nil"/>
              <w:bottom w:val="single" w:sz="4" w:space="0" w:color="auto"/>
              <w:right w:val="single" w:sz="4" w:space="0" w:color="auto"/>
            </w:tcBorders>
            <w:shd w:val="clear" w:color="000000" w:fill="FF99CC"/>
            <w:noWrap/>
            <w:vAlign w:val="center"/>
            <w:hideMark/>
          </w:tcPr>
          <w:p w14:paraId="3170CFAA" w14:textId="4A4381D5" w:rsidR="00733E4D" w:rsidRPr="00A956AA" w:rsidRDefault="00733E4D" w:rsidP="00733E4D">
            <w:pPr>
              <w:spacing w:after="0" w:line="240" w:lineRule="auto"/>
              <w:jc w:val="center"/>
              <w:rPr>
                <w:rFonts w:ascii="Times New Roman" w:hAnsi="Times New Roman"/>
                <w:b/>
                <w:bCs/>
                <w:color w:val="auto"/>
                <w:sz w:val="18"/>
                <w:szCs w:val="18"/>
              </w:rPr>
            </w:pPr>
            <w:r>
              <w:rPr>
                <w:rFonts w:ascii="Times New Roman" w:hAnsi="Times New Roman"/>
                <w:b/>
                <w:bCs/>
                <w:color w:val="auto"/>
                <w:sz w:val="18"/>
                <w:szCs w:val="18"/>
              </w:rPr>
              <w:t>80</w:t>
            </w:r>
          </w:p>
        </w:tc>
        <w:tc>
          <w:tcPr>
            <w:tcW w:w="578" w:type="dxa"/>
            <w:tcBorders>
              <w:top w:val="nil"/>
              <w:left w:val="nil"/>
              <w:bottom w:val="single" w:sz="4" w:space="0" w:color="auto"/>
              <w:right w:val="single" w:sz="4" w:space="0" w:color="auto"/>
            </w:tcBorders>
            <w:shd w:val="clear" w:color="000000" w:fill="FF99CC"/>
            <w:noWrap/>
            <w:vAlign w:val="center"/>
            <w:hideMark/>
          </w:tcPr>
          <w:p w14:paraId="39E66AC1" w14:textId="77777777" w:rsidR="00733E4D" w:rsidRPr="00A956AA" w:rsidRDefault="00733E4D" w:rsidP="00733E4D">
            <w:pPr>
              <w:spacing w:after="0" w:line="240" w:lineRule="auto"/>
              <w:jc w:val="center"/>
              <w:rPr>
                <w:rFonts w:ascii="Times New Roman" w:hAnsi="Times New Roman"/>
                <w:b/>
                <w:bCs/>
                <w:color w:val="auto"/>
                <w:sz w:val="18"/>
                <w:szCs w:val="18"/>
              </w:rPr>
            </w:pPr>
            <w:r w:rsidRPr="00A956AA">
              <w:rPr>
                <w:rFonts w:ascii="Times New Roman" w:hAnsi="Times New Roman"/>
                <w:b/>
                <w:bCs/>
                <w:color w:val="auto"/>
                <w:sz w:val="18"/>
                <w:szCs w:val="18"/>
              </w:rPr>
              <w:t>972</w:t>
            </w:r>
          </w:p>
        </w:tc>
        <w:tc>
          <w:tcPr>
            <w:tcW w:w="424" w:type="dxa"/>
            <w:tcBorders>
              <w:top w:val="nil"/>
              <w:left w:val="nil"/>
              <w:bottom w:val="single" w:sz="4" w:space="0" w:color="auto"/>
              <w:right w:val="single" w:sz="4" w:space="0" w:color="auto"/>
            </w:tcBorders>
            <w:shd w:val="clear" w:color="000000" w:fill="FF99CC"/>
            <w:vAlign w:val="center"/>
          </w:tcPr>
          <w:p w14:paraId="4FDB821A" w14:textId="19C51C96" w:rsidR="00733E4D" w:rsidRPr="00A956AA" w:rsidRDefault="00733E4D" w:rsidP="00733E4D">
            <w:pPr>
              <w:spacing w:after="0" w:line="240" w:lineRule="auto"/>
              <w:jc w:val="center"/>
              <w:rPr>
                <w:rFonts w:ascii="Times New Roman" w:hAnsi="Times New Roman"/>
                <w:b/>
                <w:bCs/>
                <w:color w:val="auto"/>
                <w:sz w:val="18"/>
                <w:szCs w:val="18"/>
              </w:rPr>
            </w:pPr>
          </w:p>
        </w:tc>
        <w:tc>
          <w:tcPr>
            <w:tcW w:w="567" w:type="dxa"/>
            <w:tcBorders>
              <w:top w:val="nil"/>
              <w:left w:val="nil"/>
              <w:bottom w:val="single" w:sz="4" w:space="0" w:color="auto"/>
              <w:right w:val="single" w:sz="4" w:space="0" w:color="auto"/>
            </w:tcBorders>
            <w:shd w:val="clear" w:color="000000" w:fill="FF99CC"/>
            <w:noWrap/>
            <w:vAlign w:val="center"/>
            <w:hideMark/>
          </w:tcPr>
          <w:p w14:paraId="331AF504" w14:textId="77777777" w:rsidR="00733E4D" w:rsidRPr="00A956AA" w:rsidRDefault="00733E4D" w:rsidP="00733E4D">
            <w:pPr>
              <w:spacing w:after="0" w:line="240" w:lineRule="auto"/>
              <w:jc w:val="center"/>
              <w:rPr>
                <w:rFonts w:ascii="Times New Roman" w:hAnsi="Times New Roman"/>
                <w:b/>
                <w:bCs/>
                <w:color w:val="auto"/>
                <w:sz w:val="18"/>
                <w:szCs w:val="18"/>
              </w:rPr>
            </w:pPr>
            <w:r w:rsidRPr="00A956AA">
              <w:rPr>
                <w:rFonts w:ascii="Times New Roman" w:hAnsi="Times New Roman"/>
                <w:b/>
                <w:bCs/>
                <w:color w:val="auto"/>
                <w:sz w:val="18"/>
                <w:szCs w:val="18"/>
              </w:rPr>
              <w:t>64</w:t>
            </w:r>
          </w:p>
        </w:tc>
        <w:tc>
          <w:tcPr>
            <w:tcW w:w="567" w:type="dxa"/>
            <w:tcBorders>
              <w:top w:val="nil"/>
              <w:left w:val="nil"/>
              <w:bottom w:val="single" w:sz="4" w:space="0" w:color="auto"/>
              <w:right w:val="single" w:sz="4" w:space="0" w:color="auto"/>
            </w:tcBorders>
            <w:shd w:val="clear" w:color="000000" w:fill="FF99CC"/>
            <w:noWrap/>
            <w:vAlign w:val="center"/>
            <w:hideMark/>
          </w:tcPr>
          <w:p w14:paraId="3CD6986C" w14:textId="0D583E0A" w:rsidR="00733E4D" w:rsidRPr="00A956AA" w:rsidRDefault="00733E4D" w:rsidP="00733E4D">
            <w:pPr>
              <w:spacing w:after="0" w:line="240" w:lineRule="auto"/>
              <w:jc w:val="center"/>
              <w:rPr>
                <w:rFonts w:ascii="Times New Roman" w:hAnsi="Times New Roman"/>
                <w:b/>
                <w:bCs/>
                <w:color w:val="auto"/>
                <w:sz w:val="18"/>
                <w:szCs w:val="18"/>
              </w:rPr>
            </w:pPr>
            <w:r>
              <w:rPr>
                <w:b/>
                <w:bCs/>
                <w:sz w:val="18"/>
                <w:szCs w:val="18"/>
              </w:rPr>
              <w:t>0</w:t>
            </w:r>
          </w:p>
        </w:tc>
        <w:tc>
          <w:tcPr>
            <w:tcW w:w="539" w:type="dxa"/>
            <w:tcBorders>
              <w:top w:val="nil"/>
              <w:left w:val="nil"/>
              <w:bottom w:val="single" w:sz="4" w:space="0" w:color="auto"/>
              <w:right w:val="single" w:sz="4" w:space="0" w:color="auto"/>
            </w:tcBorders>
            <w:shd w:val="clear" w:color="000000" w:fill="FF99CC"/>
            <w:noWrap/>
            <w:vAlign w:val="center"/>
            <w:hideMark/>
          </w:tcPr>
          <w:p w14:paraId="0FA24679" w14:textId="6B7E687D" w:rsidR="00733E4D" w:rsidRPr="00A956AA" w:rsidRDefault="00733E4D" w:rsidP="00733E4D">
            <w:pPr>
              <w:spacing w:after="0" w:line="240" w:lineRule="auto"/>
              <w:jc w:val="center"/>
              <w:rPr>
                <w:rFonts w:ascii="Times New Roman" w:hAnsi="Times New Roman"/>
                <w:b/>
                <w:bCs/>
                <w:color w:val="auto"/>
                <w:sz w:val="18"/>
                <w:szCs w:val="18"/>
              </w:rPr>
            </w:pPr>
            <w:r>
              <w:rPr>
                <w:b/>
                <w:bCs/>
                <w:sz w:val="18"/>
                <w:szCs w:val="18"/>
              </w:rPr>
              <w:t>80</w:t>
            </w:r>
          </w:p>
        </w:tc>
        <w:tc>
          <w:tcPr>
            <w:tcW w:w="596" w:type="dxa"/>
            <w:tcBorders>
              <w:top w:val="nil"/>
              <w:left w:val="nil"/>
              <w:bottom w:val="single" w:sz="4" w:space="0" w:color="auto"/>
              <w:right w:val="single" w:sz="4" w:space="0" w:color="auto"/>
            </w:tcBorders>
            <w:shd w:val="clear" w:color="000000" w:fill="FF99CC"/>
            <w:noWrap/>
            <w:vAlign w:val="center"/>
            <w:hideMark/>
          </w:tcPr>
          <w:p w14:paraId="5F763E43" w14:textId="7C60D09C" w:rsidR="00733E4D" w:rsidRPr="00A956AA" w:rsidRDefault="00733E4D" w:rsidP="00733E4D">
            <w:pPr>
              <w:spacing w:after="0" w:line="240" w:lineRule="auto"/>
              <w:jc w:val="center"/>
              <w:rPr>
                <w:rFonts w:ascii="Times New Roman" w:hAnsi="Times New Roman"/>
                <w:b/>
                <w:bCs/>
                <w:color w:val="auto"/>
                <w:sz w:val="18"/>
                <w:szCs w:val="18"/>
              </w:rPr>
            </w:pPr>
            <w:r>
              <w:rPr>
                <w:b/>
                <w:bCs/>
                <w:sz w:val="18"/>
                <w:szCs w:val="18"/>
              </w:rPr>
              <w:t>170</w:t>
            </w:r>
          </w:p>
        </w:tc>
        <w:tc>
          <w:tcPr>
            <w:tcW w:w="567" w:type="dxa"/>
            <w:tcBorders>
              <w:top w:val="nil"/>
              <w:left w:val="nil"/>
              <w:bottom w:val="single" w:sz="4" w:space="0" w:color="auto"/>
              <w:right w:val="single" w:sz="4" w:space="0" w:color="auto"/>
            </w:tcBorders>
            <w:shd w:val="clear" w:color="000000" w:fill="FF99CC"/>
            <w:noWrap/>
            <w:vAlign w:val="center"/>
            <w:hideMark/>
          </w:tcPr>
          <w:p w14:paraId="563F73EB" w14:textId="2DBD2432" w:rsidR="00733E4D" w:rsidRPr="00A956AA" w:rsidRDefault="00733E4D" w:rsidP="00733E4D">
            <w:pPr>
              <w:spacing w:after="0" w:line="240" w:lineRule="auto"/>
              <w:jc w:val="center"/>
              <w:rPr>
                <w:rFonts w:ascii="Times New Roman" w:hAnsi="Times New Roman"/>
                <w:b/>
                <w:bCs/>
                <w:color w:val="auto"/>
                <w:sz w:val="18"/>
                <w:szCs w:val="18"/>
              </w:rPr>
            </w:pPr>
            <w:r>
              <w:rPr>
                <w:b/>
                <w:bCs/>
                <w:sz w:val="18"/>
                <w:szCs w:val="18"/>
              </w:rPr>
              <w:t>364</w:t>
            </w:r>
          </w:p>
        </w:tc>
        <w:tc>
          <w:tcPr>
            <w:tcW w:w="567" w:type="dxa"/>
            <w:tcBorders>
              <w:top w:val="nil"/>
              <w:left w:val="nil"/>
              <w:bottom w:val="single" w:sz="4" w:space="0" w:color="auto"/>
              <w:right w:val="single" w:sz="4" w:space="0" w:color="auto"/>
            </w:tcBorders>
            <w:shd w:val="clear" w:color="000000" w:fill="FF99CC"/>
            <w:noWrap/>
            <w:vAlign w:val="center"/>
            <w:hideMark/>
          </w:tcPr>
          <w:p w14:paraId="5B4EE792" w14:textId="5BD8FF19" w:rsidR="00733E4D" w:rsidRPr="00A956AA" w:rsidRDefault="00733E4D" w:rsidP="00733E4D">
            <w:pPr>
              <w:spacing w:after="0" w:line="240" w:lineRule="auto"/>
              <w:jc w:val="center"/>
              <w:rPr>
                <w:rFonts w:ascii="Times New Roman" w:hAnsi="Times New Roman"/>
                <w:b/>
                <w:bCs/>
                <w:color w:val="auto"/>
                <w:sz w:val="18"/>
                <w:szCs w:val="18"/>
              </w:rPr>
            </w:pPr>
            <w:r>
              <w:rPr>
                <w:b/>
                <w:bCs/>
                <w:sz w:val="18"/>
                <w:szCs w:val="18"/>
              </w:rPr>
              <w:t>480</w:t>
            </w:r>
          </w:p>
        </w:tc>
        <w:tc>
          <w:tcPr>
            <w:tcW w:w="567" w:type="dxa"/>
            <w:tcBorders>
              <w:top w:val="nil"/>
              <w:left w:val="nil"/>
              <w:bottom w:val="single" w:sz="4" w:space="0" w:color="auto"/>
              <w:right w:val="single" w:sz="4" w:space="0" w:color="auto"/>
            </w:tcBorders>
            <w:shd w:val="clear" w:color="000000" w:fill="FF99CC"/>
            <w:noWrap/>
            <w:vAlign w:val="center"/>
            <w:hideMark/>
          </w:tcPr>
          <w:p w14:paraId="7D16A6C6" w14:textId="7DC8CC18" w:rsidR="00733E4D" w:rsidRPr="00A956AA" w:rsidRDefault="00733E4D" w:rsidP="00733E4D">
            <w:pPr>
              <w:spacing w:after="0" w:line="240" w:lineRule="auto"/>
              <w:jc w:val="center"/>
              <w:rPr>
                <w:rFonts w:ascii="Times New Roman" w:hAnsi="Times New Roman"/>
                <w:b/>
                <w:bCs/>
                <w:color w:val="auto"/>
                <w:sz w:val="18"/>
                <w:szCs w:val="18"/>
              </w:rPr>
            </w:pPr>
            <w:r>
              <w:rPr>
                <w:b/>
                <w:bCs/>
                <w:sz w:val="18"/>
                <w:szCs w:val="18"/>
              </w:rPr>
              <w:t>768</w:t>
            </w:r>
          </w:p>
        </w:tc>
        <w:tc>
          <w:tcPr>
            <w:tcW w:w="709" w:type="dxa"/>
            <w:tcBorders>
              <w:top w:val="nil"/>
              <w:left w:val="nil"/>
              <w:bottom w:val="single" w:sz="4" w:space="0" w:color="auto"/>
              <w:right w:val="single" w:sz="4" w:space="0" w:color="auto"/>
            </w:tcBorders>
            <w:shd w:val="clear" w:color="000000" w:fill="FF99CC"/>
            <w:noWrap/>
            <w:vAlign w:val="center"/>
            <w:hideMark/>
          </w:tcPr>
          <w:p w14:paraId="6908F8DB" w14:textId="1D33A63D" w:rsidR="00733E4D" w:rsidRPr="00A956AA" w:rsidRDefault="00733E4D" w:rsidP="00733E4D">
            <w:pPr>
              <w:spacing w:after="0" w:line="240" w:lineRule="auto"/>
              <w:jc w:val="center"/>
              <w:rPr>
                <w:rFonts w:ascii="Times New Roman" w:hAnsi="Times New Roman"/>
                <w:b/>
                <w:bCs/>
                <w:color w:val="auto"/>
                <w:sz w:val="18"/>
                <w:szCs w:val="18"/>
              </w:rPr>
            </w:pPr>
            <w:r>
              <w:rPr>
                <w:b/>
                <w:bCs/>
                <w:sz w:val="18"/>
                <w:szCs w:val="18"/>
              </w:rPr>
              <w:t>428</w:t>
            </w:r>
          </w:p>
        </w:tc>
        <w:tc>
          <w:tcPr>
            <w:tcW w:w="709" w:type="dxa"/>
            <w:tcBorders>
              <w:top w:val="nil"/>
              <w:left w:val="nil"/>
              <w:bottom w:val="single" w:sz="4" w:space="0" w:color="auto"/>
              <w:right w:val="single" w:sz="4" w:space="0" w:color="auto"/>
            </w:tcBorders>
            <w:shd w:val="clear" w:color="000000" w:fill="FF99CC"/>
            <w:noWrap/>
            <w:vAlign w:val="center"/>
            <w:hideMark/>
          </w:tcPr>
          <w:p w14:paraId="183FDE60" w14:textId="1AC03CE1" w:rsidR="00733E4D" w:rsidRPr="00A956AA" w:rsidRDefault="00733E4D" w:rsidP="00733E4D">
            <w:pPr>
              <w:spacing w:after="0" w:line="240" w:lineRule="auto"/>
              <w:jc w:val="center"/>
              <w:rPr>
                <w:rFonts w:ascii="Times New Roman" w:hAnsi="Times New Roman"/>
                <w:b/>
                <w:bCs/>
                <w:color w:val="auto"/>
                <w:sz w:val="18"/>
                <w:szCs w:val="18"/>
              </w:rPr>
            </w:pPr>
            <w:r>
              <w:rPr>
                <w:b/>
                <w:bCs/>
                <w:sz w:val="18"/>
                <w:szCs w:val="18"/>
              </w:rPr>
              <w:t>648</w:t>
            </w:r>
          </w:p>
        </w:tc>
      </w:tr>
      <w:tr w:rsidR="00733E4D" w:rsidRPr="00A956AA" w14:paraId="1BE11175" w14:textId="77777777" w:rsidTr="00733E4D">
        <w:trPr>
          <w:trHeight w:val="361"/>
        </w:trPr>
        <w:tc>
          <w:tcPr>
            <w:tcW w:w="1271" w:type="dxa"/>
            <w:tcBorders>
              <w:top w:val="nil"/>
              <w:left w:val="single" w:sz="4" w:space="0" w:color="auto"/>
              <w:bottom w:val="single" w:sz="4" w:space="0" w:color="auto"/>
              <w:right w:val="single" w:sz="4" w:space="0" w:color="auto"/>
            </w:tcBorders>
            <w:shd w:val="clear" w:color="000000" w:fill="B7DEE8"/>
            <w:noWrap/>
            <w:vAlign w:val="center"/>
            <w:hideMark/>
          </w:tcPr>
          <w:p w14:paraId="4D462E99" w14:textId="4BDD18B2" w:rsidR="00733E4D" w:rsidRPr="00A956AA" w:rsidRDefault="00733E4D" w:rsidP="00733E4D">
            <w:pPr>
              <w:spacing w:after="0" w:line="240" w:lineRule="auto"/>
              <w:rPr>
                <w:rFonts w:ascii="Times New Roman" w:hAnsi="Times New Roman"/>
                <w:b/>
                <w:bCs/>
                <w:color w:val="auto"/>
                <w:sz w:val="18"/>
                <w:szCs w:val="18"/>
              </w:rPr>
            </w:pPr>
            <w:r>
              <w:rPr>
                <w:b/>
                <w:bCs/>
                <w:sz w:val="18"/>
                <w:szCs w:val="18"/>
              </w:rPr>
              <w:t>ПМ.01</w:t>
            </w:r>
          </w:p>
        </w:tc>
        <w:tc>
          <w:tcPr>
            <w:tcW w:w="4447" w:type="dxa"/>
            <w:tcBorders>
              <w:top w:val="nil"/>
              <w:left w:val="nil"/>
              <w:bottom w:val="single" w:sz="4" w:space="0" w:color="auto"/>
              <w:right w:val="single" w:sz="4" w:space="0" w:color="auto"/>
            </w:tcBorders>
            <w:shd w:val="clear" w:color="000000" w:fill="B7DEE8"/>
            <w:vAlign w:val="center"/>
            <w:hideMark/>
          </w:tcPr>
          <w:p w14:paraId="18768597" w14:textId="076DE689" w:rsidR="00733E4D" w:rsidRPr="00A956AA" w:rsidRDefault="00733E4D" w:rsidP="00733E4D">
            <w:pPr>
              <w:spacing w:after="0" w:line="240" w:lineRule="auto"/>
              <w:rPr>
                <w:rFonts w:ascii="Times New Roman" w:hAnsi="Times New Roman"/>
                <w:b/>
                <w:bCs/>
                <w:color w:val="auto"/>
                <w:sz w:val="18"/>
                <w:szCs w:val="18"/>
              </w:rPr>
            </w:pPr>
            <w:r>
              <w:rPr>
                <w:b/>
                <w:bCs/>
                <w:sz w:val="18"/>
                <w:szCs w:val="18"/>
              </w:rPr>
              <w:t xml:space="preserve"> Участие в проектировании зданий и сооружений </w:t>
            </w:r>
          </w:p>
        </w:tc>
        <w:tc>
          <w:tcPr>
            <w:tcW w:w="722" w:type="dxa"/>
            <w:tcBorders>
              <w:top w:val="nil"/>
              <w:left w:val="nil"/>
              <w:bottom w:val="single" w:sz="4" w:space="0" w:color="auto"/>
              <w:right w:val="single" w:sz="4" w:space="0" w:color="auto"/>
            </w:tcBorders>
            <w:shd w:val="clear" w:color="000000" w:fill="B7DEE8"/>
            <w:noWrap/>
            <w:vAlign w:val="center"/>
            <w:hideMark/>
          </w:tcPr>
          <w:p w14:paraId="15EFBBD0" w14:textId="77777777" w:rsidR="00733E4D" w:rsidRPr="00A956AA" w:rsidRDefault="00733E4D" w:rsidP="00733E4D">
            <w:pPr>
              <w:spacing w:after="0" w:line="240" w:lineRule="auto"/>
              <w:jc w:val="center"/>
              <w:rPr>
                <w:rFonts w:ascii="Times New Roman" w:hAnsi="Times New Roman"/>
                <w:b/>
                <w:bCs/>
                <w:color w:val="auto"/>
                <w:sz w:val="18"/>
                <w:szCs w:val="18"/>
              </w:rPr>
            </w:pPr>
            <w:r w:rsidRPr="00A956AA">
              <w:rPr>
                <w:rFonts w:ascii="Times New Roman" w:hAnsi="Times New Roman"/>
                <w:b/>
                <w:bCs/>
                <w:color w:val="auto"/>
                <w:sz w:val="18"/>
                <w:szCs w:val="18"/>
              </w:rPr>
              <w:t> </w:t>
            </w:r>
          </w:p>
        </w:tc>
        <w:tc>
          <w:tcPr>
            <w:tcW w:w="576" w:type="dxa"/>
            <w:tcBorders>
              <w:top w:val="nil"/>
              <w:left w:val="nil"/>
              <w:bottom w:val="single" w:sz="4" w:space="0" w:color="auto"/>
              <w:right w:val="single" w:sz="4" w:space="0" w:color="auto"/>
            </w:tcBorders>
            <w:shd w:val="clear" w:color="000000" w:fill="B7DEE8"/>
            <w:vAlign w:val="center"/>
            <w:hideMark/>
          </w:tcPr>
          <w:p w14:paraId="061BDECB" w14:textId="155DDBD7" w:rsidR="00733E4D" w:rsidRPr="00A956AA" w:rsidRDefault="00733E4D" w:rsidP="00733E4D">
            <w:pPr>
              <w:spacing w:after="0" w:line="240" w:lineRule="auto"/>
              <w:jc w:val="center"/>
              <w:rPr>
                <w:rFonts w:ascii="Times New Roman" w:hAnsi="Times New Roman"/>
                <w:b/>
                <w:bCs/>
                <w:color w:val="auto"/>
                <w:sz w:val="18"/>
                <w:szCs w:val="18"/>
              </w:rPr>
            </w:pPr>
            <w:r>
              <w:rPr>
                <w:rFonts w:ascii="Times New Roman" w:hAnsi="Times New Roman"/>
                <w:b/>
                <w:bCs/>
                <w:color w:val="auto"/>
                <w:sz w:val="18"/>
                <w:szCs w:val="18"/>
              </w:rPr>
              <w:t>592</w:t>
            </w:r>
          </w:p>
        </w:tc>
        <w:tc>
          <w:tcPr>
            <w:tcW w:w="724" w:type="dxa"/>
            <w:tcBorders>
              <w:top w:val="nil"/>
              <w:left w:val="nil"/>
              <w:bottom w:val="single" w:sz="4" w:space="0" w:color="auto"/>
              <w:right w:val="single" w:sz="4" w:space="0" w:color="auto"/>
            </w:tcBorders>
            <w:shd w:val="clear" w:color="000000" w:fill="B7DEE8"/>
            <w:vAlign w:val="center"/>
            <w:hideMark/>
          </w:tcPr>
          <w:p w14:paraId="763ED8A0" w14:textId="4D2FDAE5" w:rsidR="00733E4D" w:rsidRPr="00A956AA" w:rsidRDefault="00D228A1" w:rsidP="00733E4D">
            <w:pPr>
              <w:spacing w:after="0" w:line="240" w:lineRule="auto"/>
              <w:jc w:val="center"/>
              <w:rPr>
                <w:rFonts w:ascii="Times New Roman" w:hAnsi="Times New Roman"/>
                <w:b/>
                <w:bCs/>
                <w:color w:val="auto"/>
                <w:sz w:val="18"/>
                <w:szCs w:val="18"/>
              </w:rPr>
            </w:pPr>
            <w:r>
              <w:rPr>
                <w:rFonts w:ascii="Times New Roman" w:hAnsi="Times New Roman"/>
                <w:b/>
                <w:bCs/>
                <w:color w:val="auto"/>
                <w:sz w:val="18"/>
                <w:szCs w:val="18"/>
              </w:rPr>
              <w:t>300</w:t>
            </w:r>
          </w:p>
        </w:tc>
        <w:tc>
          <w:tcPr>
            <w:tcW w:w="686" w:type="dxa"/>
            <w:tcBorders>
              <w:top w:val="nil"/>
              <w:left w:val="nil"/>
              <w:bottom w:val="single" w:sz="4" w:space="0" w:color="auto"/>
              <w:right w:val="single" w:sz="4" w:space="0" w:color="auto"/>
            </w:tcBorders>
            <w:shd w:val="clear" w:color="000000" w:fill="B7DEE8"/>
            <w:vAlign w:val="center"/>
            <w:hideMark/>
          </w:tcPr>
          <w:p w14:paraId="64096BE2" w14:textId="0512006F" w:rsidR="00733E4D" w:rsidRPr="00A956AA" w:rsidRDefault="00733E4D" w:rsidP="00733E4D">
            <w:pPr>
              <w:spacing w:after="0" w:line="240" w:lineRule="auto"/>
              <w:jc w:val="center"/>
              <w:rPr>
                <w:rFonts w:ascii="Times New Roman" w:hAnsi="Times New Roman"/>
                <w:b/>
                <w:bCs/>
                <w:color w:val="auto"/>
                <w:sz w:val="18"/>
                <w:szCs w:val="18"/>
              </w:rPr>
            </w:pPr>
            <w:r>
              <w:rPr>
                <w:rFonts w:ascii="Times New Roman" w:hAnsi="Times New Roman"/>
                <w:b/>
                <w:bCs/>
                <w:color w:val="auto"/>
                <w:sz w:val="18"/>
                <w:szCs w:val="18"/>
              </w:rPr>
              <w:t>412</w:t>
            </w:r>
          </w:p>
        </w:tc>
        <w:tc>
          <w:tcPr>
            <w:tcW w:w="562" w:type="dxa"/>
            <w:tcBorders>
              <w:top w:val="nil"/>
              <w:left w:val="nil"/>
              <w:bottom w:val="single" w:sz="4" w:space="0" w:color="auto"/>
              <w:right w:val="single" w:sz="4" w:space="0" w:color="auto"/>
            </w:tcBorders>
            <w:shd w:val="clear" w:color="000000" w:fill="B7DEE8"/>
            <w:vAlign w:val="center"/>
            <w:hideMark/>
          </w:tcPr>
          <w:p w14:paraId="298D8FB2" w14:textId="53DEF858" w:rsidR="00733E4D" w:rsidRPr="00A956AA" w:rsidRDefault="00733E4D" w:rsidP="00733E4D">
            <w:pPr>
              <w:spacing w:after="0" w:line="240" w:lineRule="auto"/>
              <w:jc w:val="center"/>
              <w:rPr>
                <w:rFonts w:ascii="Times New Roman" w:hAnsi="Times New Roman"/>
                <w:b/>
                <w:bCs/>
                <w:color w:val="auto"/>
                <w:sz w:val="18"/>
                <w:szCs w:val="18"/>
              </w:rPr>
            </w:pPr>
            <w:r>
              <w:rPr>
                <w:rFonts w:ascii="Times New Roman" w:hAnsi="Times New Roman"/>
                <w:b/>
                <w:bCs/>
                <w:color w:val="auto"/>
                <w:sz w:val="18"/>
                <w:szCs w:val="18"/>
              </w:rPr>
              <w:t>60</w:t>
            </w:r>
          </w:p>
        </w:tc>
        <w:tc>
          <w:tcPr>
            <w:tcW w:w="578" w:type="dxa"/>
            <w:tcBorders>
              <w:top w:val="nil"/>
              <w:left w:val="nil"/>
              <w:bottom w:val="single" w:sz="4" w:space="0" w:color="auto"/>
              <w:right w:val="single" w:sz="4" w:space="0" w:color="auto"/>
            </w:tcBorders>
            <w:shd w:val="clear" w:color="000000" w:fill="B7DEE8"/>
            <w:vAlign w:val="center"/>
            <w:hideMark/>
          </w:tcPr>
          <w:p w14:paraId="43B27AEE" w14:textId="77777777" w:rsidR="00733E4D" w:rsidRPr="00A956AA" w:rsidRDefault="00733E4D" w:rsidP="00733E4D">
            <w:pPr>
              <w:spacing w:after="0" w:line="240" w:lineRule="auto"/>
              <w:jc w:val="center"/>
              <w:rPr>
                <w:rFonts w:ascii="Times New Roman" w:hAnsi="Times New Roman"/>
                <w:b/>
                <w:bCs/>
                <w:color w:val="auto"/>
                <w:sz w:val="18"/>
                <w:szCs w:val="18"/>
              </w:rPr>
            </w:pPr>
            <w:r w:rsidRPr="00A956AA">
              <w:rPr>
                <w:rFonts w:ascii="Times New Roman" w:hAnsi="Times New Roman"/>
                <w:b/>
                <w:bCs/>
                <w:color w:val="auto"/>
                <w:sz w:val="18"/>
                <w:szCs w:val="18"/>
              </w:rPr>
              <w:t>252</w:t>
            </w:r>
          </w:p>
        </w:tc>
        <w:tc>
          <w:tcPr>
            <w:tcW w:w="424" w:type="dxa"/>
            <w:tcBorders>
              <w:top w:val="nil"/>
              <w:left w:val="nil"/>
              <w:bottom w:val="single" w:sz="4" w:space="0" w:color="auto"/>
              <w:right w:val="single" w:sz="4" w:space="0" w:color="auto"/>
            </w:tcBorders>
            <w:shd w:val="clear" w:color="000000" w:fill="B7DEE8"/>
            <w:vAlign w:val="center"/>
          </w:tcPr>
          <w:p w14:paraId="36CE67BF" w14:textId="28FE6D43" w:rsidR="00733E4D" w:rsidRPr="00A956AA" w:rsidRDefault="00733E4D" w:rsidP="00733E4D">
            <w:pPr>
              <w:spacing w:after="0" w:line="240" w:lineRule="auto"/>
              <w:jc w:val="center"/>
              <w:rPr>
                <w:rFonts w:ascii="Times New Roman" w:hAnsi="Times New Roman"/>
                <w:b/>
                <w:bCs/>
                <w:color w:val="auto"/>
                <w:sz w:val="18"/>
                <w:szCs w:val="18"/>
              </w:rPr>
            </w:pPr>
          </w:p>
        </w:tc>
        <w:tc>
          <w:tcPr>
            <w:tcW w:w="567" w:type="dxa"/>
            <w:tcBorders>
              <w:top w:val="nil"/>
              <w:left w:val="nil"/>
              <w:bottom w:val="single" w:sz="4" w:space="0" w:color="auto"/>
              <w:right w:val="single" w:sz="4" w:space="0" w:color="auto"/>
            </w:tcBorders>
            <w:shd w:val="clear" w:color="000000" w:fill="B7DEE8"/>
            <w:vAlign w:val="center"/>
            <w:hideMark/>
          </w:tcPr>
          <w:p w14:paraId="276EDA30" w14:textId="77777777" w:rsidR="00733E4D" w:rsidRPr="00A956AA" w:rsidRDefault="00733E4D" w:rsidP="00733E4D">
            <w:pPr>
              <w:spacing w:after="0" w:line="240" w:lineRule="auto"/>
              <w:jc w:val="center"/>
              <w:rPr>
                <w:rFonts w:ascii="Times New Roman" w:hAnsi="Times New Roman"/>
                <w:b/>
                <w:bCs/>
                <w:color w:val="auto"/>
                <w:sz w:val="18"/>
                <w:szCs w:val="18"/>
              </w:rPr>
            </w:pPr>
            <w:r w:rsidRPr="00A956AA">
              <w:rPr>
                <w:rFonts w:ascii="Times New Roman" w:hAnsi="Times New Roman"/>
                <w:b/>
                <w:bCs/>
                <w:color w:val="auto"/>
                <w:sz w:val="18"/>
                <w:szCs w:val="18"/>
              </w:rPr>
              <w:t>20</w:t>
            </w:r>
          </w:p>
        </w:tc>
        <w:tc>
          <w:tcPr>
            <w:tcW w:w="567" w:type="dxa"/>
            <w:tcBorders>
              <w:top w:val="nil"/>
              <w:left w:val="nil"/>
              <w:bottom w:val="single" w:sz="4" w:space="0" w:color="auto"/>
              <w:right w:val="single" w:sz="4" w:space="0" w:color="auto"/>
            </w:tcBorders>
            <w:shd w:val="clear" w:color="000000" w:fill="B7DEE8"/>
            <w:vAlign w:val="center"/>
            <w:hideMark/>
          </w:tcPr>
          <w:p w14:paraId="5ACF2310" w14:textId="11315D98" w:rsidR="00733E4D" w:rsidRPr="00A956AA" w:rsidRDefault="00733E4D" w:rsidP="00733E4D">
            <w:pPr>
              <w:spacing w:after="0" w:line="240" w:lineRule="auto"/>
              <w:jc w:val="center"/>
              <w:rPr>
                <w:rFonts w:ascii="Times New Roman" w:hAnsi="Times New Roman"/>
                <w:b/>
                <w:bCs/>
                <w:color w:val="auto"/>
                <w:sz w:val="18"/>
                <w:szCs w:val="18"/>
              </w:rPr>
            </w:pPr>
            <w:r>
              <w:rPr>
                <w:b/>
                <w:bCs/>
                <w:sz w:val="18"/>
                <w:szCs w:val="18"/>
              </w:rPr>
              <w:t>0</w:t>
            </w:r>
          </w:p>
        </w:tc>
        <w:tc>
          <w:tcPr>
            <w:tcW w:w="539" w:type="dxa"/>
            <w:tcBorders>
              <w:top w:val="nil"/>
              <w:left w:val="nil"/>
              <w:bottom w:val="single" w:sz="4" w:space="0" w:color="auto"/>
              <w:right w:val="single" w:sz="4" w:space="0" w:color="auto"/>
            </w:tcBorders>
            <w:shd w:val="clear" w:color="000000" w:fill="B7DEE8"/>
            <w:vAlign w:val="center"/>
            <w:hideMark/>
          </w:tcPr>
          <w:p w14:paraId="57810590" w14:textId="105DEC28" w:rsidR="00733E4D" w:rsidRPr="00A956AA" w:rsidRDefault="00733E4D" w:rsidP="00733E4D">
            <w:pPr>
              <w:spacing w:after="0" w:line="240" w:lineRule="auto"/>
              <w:jc w:val="center"/>
              <w:rPr>
                <w:rFonts w:ascii="Times New Roman" w:hAnsi="Times New Roman"/>
                <w:b/>
                <w:bCs/>
                <w:color w:val="auto"/>
                <w:sz w:val="18"/>
                <w:szCs w:val="18"/>
              </w:rPr>
            </w:pPr>
            <w:r>
              <w:rPr>
                <w:b/>
                <w:bCs/>
                <w:sz w:val="18"/>
                <w:szCs w:val="18"/>
              </w:rPr>
              <w:t>0</w:t>
            </w:r>
          </w:p>
        </w:tc>
        <w:tc>
          <w:tcPr>
            <w:tcW w:w="596" w:type="dxa"/>
            <w:tcBorders>
              <w:top w:val="nil"/>
              <w:left w:val="nil"/>
              <w:bottom w:val="single" w:sz="4" w:space="0" w:color="auto"/>
              <w:right w:val="single" w:sz="4" w:space="0" w:color="auto"/>
            </w:tcBorders>
            <w:shd w:val="clear" w:color="000000" w:fill="B7DEE8"/>
            <w:vAlign w:val="center"/>
            <w:hideMark/>
          </w:tcPr>
          <w:p w14:paraId="0BBF3C9C" w14:textId="7E51DC78" w:rsidR="00733E4D" w:rsidRPr="00A956AA" w:rsidRDefault="00733E4D" w:rsidP="00733E4D">
            <w:pPr>
              <w:spacing w:after="0" w:line="240" w:lineRule="auto"/>
              <w:jc w:val="center"/>
              <w:rPr>
                <w:rFonts w:ascii="Times New Roman" w:hAnsi="Times New Roman"/>
                <w:b/>
                <w:bCs/>
                <w:color w:val="auto"/>
                <w:sz w:val="18"/>
                <w:szCs w:val="18"/>
              </w:rPr>
            </w:pPr>
            <w:r>
              <w:rPr>
                <w:b/>
                <w:bCs/>
                <w:sz w:val="18"/>
                <w:szCs w:val="18"/>
              </w:rPr>
              <w:t>62</w:t>
            </w:r>
          </w:p>
        </w:tc>
        <w:tc>
          <w:tcPr>
            <w:tcW w:w="567" w:type="dxa"/>
            <w:tcBorders>
              <w:top w:val="nil"/>
              <w:left w:val="nil"/>
              <w:bottom w:val="single" w:sz="4" w:space="0" w:color="auto"/>
              <w:right w:val="single" w:sz="4" w:space="0" w:color="auto"/>
            </w:tcBorders>
            <w:shd w:val="clear" w:color="000000" w:fill="B7DEE8"/>
            <w:vAlign w:val="center"/>
            <w:hideMark/>
          </w:tcPr>
          <w:p w14:paraId="4284D13D" w14:textId="510CC719" w:rsidR="00733E4D" w:rsidRPr="00A956AA" w:rsidRDefault="00733E4D" w:rsidP="00733E4D">
            <w:pPr>
              <w:spacing w:after="0" w:line="240" w:lineRule="auto"/>
              <w:jc w:val="center"/>
              <w:rPr>
                <w:rFonts w:ascii="Times New Roman" w:hAnsi="Times New Roman"/>
                <w:b/>
                <w:bCs/>
                <w:color w:val="auto"/>
                <w:sz w:val="18"/>
                <w:szCs w:val="18"/>
              </w:rPr>
            </w:pPr>
            <w:r>
              <w:rPr>
                <w:b/>
                <w:bCs/>
                <w:sz w:val="18"/>
                <w:szCs w:val="18"/>
              </w:rPr>
              <w:t>48</w:t>
            </w:r>
          </w:p>
        </w:tc>
        <w:tc>
          <w:tcPr>
            <w:tcW w:w="567" w:type="dxa"/>
            <w:tcBorders>
              <w:top w:val="nil"/>
              <w:left w:val="nil"/>
              <w:bottom w:val="single" w:sz="4" w:space="0" w:color="auto"/>
              <w:right w:val="single" w:sz="4" w:space="0" w:color="auto"/>
            </w:tcBorders>
            <w:shd w:val="clear" w:color="000000" w:fill="B7DEE8"/>
            <w:vAlign w:val="center"/>
            <w:hideMark/>
          </w:tcPr>
          <w:p w14:paraId="7C5BDD36" w14:textId="702558A3" w:rsidR="00733E4D" w:rsidRPr="00A956AA" w:rsidRDefault="00733E4D" w:rsidP="00733E4D">
            <w:pPr>
              <w:spacing w:after="0" w:line="240" w:lineRule="auto"/>
              <w:jc w:val="center"/>
              <w:rPr>
                <w:rFonts w:ascii="Times New Roman" w:hAnsi="Times New Roman"/>
                <w:b/>
                <w:bCs/>
                <w:color w:val="auto"/>
                <w:sz w:val="18"/>
                <w:szCs w:val="18"/>
              </w:rPr>
            </w:pPr>
            <w:r>
              <w:rPr>
                <w:b/>
                <w:bCs/>
                <w:sz w:val="18"/>
                <w:szCs w:val="18"/>
              </w:rPr>
              <w:t>134</w:t>
            </w:r>
          </w:p>
        </w:tc>
        <w:tc>
          <w:tcPr>
            <w:tcW w:w="567" w:type="dxa"/>
            <w:tcBorders>
              <w:top w:val="nil"/>
              <w:left w:val="nil"/>
              <w:bottom w:val="single" w:sz="4" w:space="0" w:color="auto"/>
              <w:right w:val="single" w:sz="4" w:space="0" w:color="auto"/>
            </w:tcBorders>
            <w:shd w:val="clear" w:color="000000" w:fill="B7DEE8"/>
            <w:vAlign w:val="center"/>
            <w:hideMark/>
          </w:tcPr>
          <w:p w14:paraId="6B424877" w14:textId="4DF6C291" w:rsidR="00733E4D" w:rsidRPr="00A956AA" w:rsidRDefault="00733E4D" w:rsidP="00733E4D">
            <w:pPr>
              <w:spacing w:after="0" w:line="240" w:lineRule="auto"/>
              <w:jc w:val="center"/>
              <w:rPr>
                <w:rFonts w:ascii="Times New Roman" w:hAnsi="Times New Roman"/>
                <w:b/>
                <w:bCs/>
                <w:color w:val="auto"/>
                <w:sz w:val="18"/>
                <w:szCs w:val="18"/>
              </w:rPr>
            </w:pPr>
            <w:r>
              <w:rPr>
                <w:b/>
                <w:bCs/>
                <w:sz w:val="18"/>
                <w:szCs w:val="18"/>
              </w:rPr>
              <w:t>250</w:t>
            </w:r>
          </w:p>
        </w:tc>
        <w:tc>
          <w:tcPr>
            <w:tcW w:w="709" w:type="dxa"/>
            <w:tcBorders>
              <w:top w:val="nil"/>
              <w:left w:val="nil"/>
              <w:bottom w:val="single" w:sz="4" w:space="0" w:color="auto"/>
              <w:right w:val="single" w:sz="4" w:space="0" w:color="auto"/>
            </w:tcBorders>
            <w:shd w:val="clear" w:color="000000" w:fill="B7DEE8"/>
            <w:vAlign w:val="center"/>
            <w:hideMark/>
          </w:tcPr>
          <w:p w14:paraId="68E2F424" w14:textId="389E26C6" w:rsidR="00733E4D" w:rsidRPr="00A956AA" w:rsidRDefault="00733E4D" w:rsidP="00733E4D">
            <w:pPr>
              <w:spacing w:after="0" w:line="240" w:lineRule="auto"/>
              <w:jc w:val="center"/>
              <w:rPr>
                <w:rFonts w:ascii="Times New Roman" w:hAnsi="Times New Roman"/>
                <w:b/>
                <w:bCs/>
                <w:color w:val="auto"/>
                <w:sz w:val="18"/>
                <w:szCs w:val="18"/>
              </w:rPr>
            </w:pPr>
            <w:r>
              <w:rPr>
                <w:b/>
                <w:bCs/>
                <w:sz w:val="18"/>
                <w:szCs w:val="18"/>
              </w:rPr>
              <w:t>98</w:t>
            </w:r>
          </w:p>
        </w:tc>
        <w:tc>
          <w:tcPr>
            <w:tcW w:w="709" w:type="dxa"/>
            <w:tcBorders>
              <w:top w:val="nil"/>
              <w:left w:val="nil"/>
              <w:bottom w:val="single" w:sz="4" w:space="0" w:color="auto"/>
              <w:right w:val="single" w:sz="4" w:space="0" w:color="auto"/>
            </w:tcBorders>
            <w:shd w:val="clear" w:color="000000" w:fill="B7DEE8"/>
            <w:vAlign w:val="center"/>
            <w:hideMark/>
          </w:tcPr>
          <w:p w14:paraId="65BCED1B" w14:textId="5AD38FE2" w:rsidR="00733E4D" w:rsidRPr="00A956AA" w:rsidRDefault="00733E4D" w:rsidP="00733E4D">
            <w:pPr>
              <w:spacing w:after="0" w:line="240" w:lineRule="auto"/>
              <w:jc w:val="center"/>
              <w:rPr>
                <w:rFonts w:ascii="Times New Roman" w:hAnsi="Times New Roman"/>
                <w:b/>
                <w:bCs/>
                <w:color w:val="auto"/>
                <w:sz w:val="18"/>
                <w:szCs w:val="18"/>
              </w:rPr>
            </w:pPr>
            <w:r>
              <w:rPr>
                <w:b/>
                <w:bCs/>
                <w:sz w:val="18"/>
                <w:szCs w:val="18"/>
              </w:rPr>
              <w:t>0</w:t>
            </w:r>
          </w:p>
        </w:tc>
      </w:tr>
      <w:tr w:rsidR="00733E4D" w:rsidRPr="00A956AA" w14:paraId="348CAE9D" w14:textId="77777777" w:rsidTr="00B80F14">
        <w:trPr>
          <w:trHeight w:val="290"/>
        </w:trPr>
        <w:tc>
          <w:tcPr>
            <w:tcW w:w="1271" w:type="dxa"/>
            <w:tcBorders>
              <w:top w:val="nil"/>
              <w:left w:val="single" w:sz="4" w:space="0" w:color="auto"/>
              <w:bottom w:val="single" w:sz="4" w:space="0" w:color="auto"/>
              <w:right w:val="single" w:sz="4" w:space="0" w:color="auto"/>
            </w:tcBorders>
            <w:shd w:val="clear" w:color="000000" w:fill="CCFFCC"/>
            <w:noWrap/>
            <w:vAlign w:val="center"/>
            <w:hideMark/>
          </w:tcPr>
          <w:p w14:paraId="24677785" w14:textId="749B233B" w:rsidR="00733E4D" w:rsidRPr="00A956AA" w:rsidRDefault="00733E4D" w:rsidP="00733E4D">
            <w:pPr>
              <w:spacing w:after="0" w:line="240" w:lineRule="auto"/>
              <w:rPr>
                <w:rFonts w:ascii="Times New Roman" w:hAnsi="Times New Roman"/>
                <w:color w:val="auto"/>
                <w:sz w:val="18"/>
                <w:szCs w:val="18"/>
              </w:rPr>
            </w:pPr>
            <w:r>
              <w:rPr>
                <w:sz w:val="18"/>
                <w:szCs w:val="18"/>
              </w:rPr>
              <w:t>МДК.01.01</w:t>
            </w:r>
          </w:p>
        </w:tc>
        <w:tc>
          <w:tcPr>
            <w:tcW w:w="4447" w:type="dxa"/>
            <w:tcBorders>
              <w:top w:val="nil"/>
              <w:left w:val="nil"/>
              <w:bottom w:val="single" w:sz="4" w:space="0" w:color="auto"/>
              <w:right w:val="single" w:sz="4" w:space="0" w:color="auto"/>
            </w:tcBorders>
            <w:shd w:val="clear" w:color="auto" w:fill="auto"/>
            <w:vAlign w:val="center"/>
            <w:hideMark/>
          </w:tcPr>
          <w:p w14:paraId="3060DDC4" w14:textId="63815683" w:rsidR="00733E4D" w:rsidRPr="00A956AA" w:rsidRDefault="00733E4D" w:rsidP="00733E4D">
            <w:pPr>
              <w:spacing w:after="0" w:line="240" w:lineRule="auto"/>
              <w:rPr>
                <w:rFonts w:ascii="Times New Roman" w:hAnsi="Times New Roman"/>
                <w:color w:val="auto"/>
                <w:sz w:val="18"/>
                <w:szCs w:val="18"/>
              </w:rPr>
            </w:pPr>
            <w:r>
              <w:rPr>
                <w:sz w:val="18"/>
                <w:szCs w:val="18"/>
              </w:rPr>
              <w:t xml:space="preserve"> Проектирование зданий и сооружений </w:t>
            </w:r>
          </w:p>
        </w:tc>
        <w:tc>
          <w:tcPr>
            <w:tcW w:w="722" w:type="dxa"/>
            <w:tcBorders>
              <w:top w:val="nil"/>
              <w:left w:val="nil"/>
              <w:bottom w:val="single" w:sz="4" w:space="0" w:color="auto"/>
              <w:right w:val="single" w:sz="4" w:space="0" w:color="auto"/>
            </w:tcBorders>
            <w:shd w:val="clear" w:color="auto" w:fill="auto"/>
            <w:noWrap/>
            <w:vAlign w:val="center"/>
            <w:hideMark/>
          </w:tcPr>
          <w:p w14:paraId="0F2887BD" w14:textId="769FC55A" w:rsidR="00733E4D" w:rsidRPr="00A956AA" w:rsidRDefault="00733E4D" w:rsidP="00733E4D">
            <w:pPr>
              <w:spacing w:after="0" w:line="240" w:lineRule="auto"/>
              <w:jc w:val="center"/>
              <w:rPr>
                <w:rFonts w:ascii="Times New Roman" w:hAnsi="Times New Roman"/>
                <w:color w:val="auto"/>
                <w:sz w:val="18"/>
                <w:szCs w:val="18"/>
              </w:rPr>
            </w:pPr>
            <w:r>
              <w:rPr>
                <w:rFonts w:ascii="Times New Roman" w:hAnsi="Times New Roman"/>
                <w:color w:val="auto"/>
                <w:sz w:val="18"/>
                <w:szCs w:val="18"/>
              </w:rPr>
              <w:t>Э</w:t>
            </w:r>
          </w:p>
        </w:tc>
        <w:tc>
          <w:tcPr>
            <w:tcW w:w="576" w:type="dxa"/>
            <w:tcBorders>
              <w:top w:val="nil"/>
              <w:left w:val="nil"/>
              <w:bottom w:val="single" w:sz="4" w:space="0" w:color="auto"/>
              <w:right w:val="single" w:sz="4" w:space="0" w:color="auto"/>
            </w:tcBorders>
            <w:shd w:val="clear" w:color="auto" w:fill="auto"/>
            <w:vAlign w:val="center"/>
            <w:hideMark/>
          </w:tcPr>
          <w:p w14:paraId="1358D6BA" w14:textId="37078FDE" w:rsidR="00733E4D" w:rsidRPr="00A956AA" w:rsidRDefault="00733E4D" w:rsidP="00733E4D">
            <w:pPr>
              <w:spacing w:after="0" w:line="240" w:lineRule="auto"/>
              <w:jc w:val="center"/>
              <w:rPr>
                <w:rFonts w:ascii="Times New Roman" w:hAnsi="Times New Roman"/>
                <w:color w:val="auto"/>
                <w:sz w:val="18"/>
                <w:szCs w:val="18"/>
              </w:rPr>
            </w:pPr>
            <w:r>
              <w:rPr>
                <w:rFonts w:ascii="Times New Roman" w:hAnsi="Times New Roman"/>
                <w:color w:val="auto"/>
                <w:sz w:val="18"/>
                <w:szCs w:val="18"/>
              </w:rPr>
              <w:t>316</w:t>
            </w:r>
          </w:p>
        </w:tc>
        <w:tc>
          <w:tcPr>
            <w:tcW w:w="724" w:type="dxa"/>
            <w:tcBorders>
              <w:top w:val="nil"/>
              <w:left w:val="nil"/>
              <w:bottom w:val="single" w:sz="4" w:space="0" w:color="auto"/>
              <w:right w:val="single" w:sz="4" w:space="0" w:color="auto"/>
            </w:tcBorders>
            <w:shd w:val="clear" w:color="auto" w:fill="auto"/>
            <w:vAlign w:val="center"/>
          </w:tcPr>
          <w:p w14:paraId="52324A27" w14:textId="7A15AA5A" w:rsidR="00733E4D" w:rsidRPr="00A956AA" w:rsidRDefault="00733E4D" w:rsidP="00733E4D">
            <w:pPr>
              <w:spacing w:after="0" w:line="240" w:lineRule="auto"/>
              <w:jc w:val="center"/>
              <w:rPr>
                <w:rFonts w:ascii="Times New Roman" w:hAnsi="Times New Roman"/>
                <w:color w:val="auto"/>
                <w:sz w:val="18"/>
                <w:szCs w:val="18"/>
              </w:rPr>
            </w:pPr>
            <w:r>
              <w:rPr>
                <w:rFonts w:ascii="Times New Roman" w:hAnsi="Times New Roman"/>
                <w:color w:val="auto"/>
                <w:sz w:val="18"/>
                <w:szCs w:val="18"/>
              </w:rPr>
              <w:t>118</w:t>
            </w:r>
          </w:p>
        </w:tc>
        <w:tc>
          <w:tcPr>
            <w:tcW w:w="686" w:type="dxa"/>
            <w:tcBorders>
              <w:top w:val="nil"/>
              <w:left w:val="nil"/>
              <w:bottom w:val="single" w:sz="4" w:space="0" w:color="auto"/>
              <w:right w:val="single" w:sz="4" w:space="0" w:color="auto"/>
            </w:tcBorders>
            <w:shd w:val="clear" w:color="auto" w:fill="auto"/>
            <w:vAlign w:val="center"/>
            <w:hideMark/>
          </w:tcPr>
          <w:p w14:paraId="6E5396ED" w14:textId="01922826" w:rsidR="00733E4D" w:rsidRPr="00A956AA" w:rsidRDefault="00733E4D" w:rsidP="00733E4D">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3</w:t>
            </w:r>
            <w:r>
              <w:rPr>
                <w:rFonts w:ascii="Times New Roman" w:hAnsi="Times New Roman"/>
                <w:color w:val="auto"/>
                <w:sz w:val="18"/>
                <w:szCs w:val="18"/>
              </w:rPr>
              <w:t>04</w:t>
            </w:r>
          </w:p>
        </w:tc>
        <w:tc>
          <w:tcPr>
            <w:tcW w:w="562" w:type="dxa"/>
            <w:tcBorders>
              <w:top w:val="nil"/>
              <w:left w:val="nil"/>
              <w:bottom w:val="single" w:sz="4" w:space="0" w:color="auto"/>
              <w:right w:val="single" w:sz="4" w:space="0" w:color="auto"/>
            </w:tcBorders>
            <w:shd w:val="clear" w:color="auto" w:fill="auto"/>
            <w:vAlign w:val="center"/>
            <w:hideMark/>
          </w:tcPr>
          <w:p w14:paraId="5FB9C76B" w14:textId="6F7459DD" w:rsidR="00733E4D" w:rsidRPr="00A956AA" w:rsidRDefault="00733E4D" w:rsidP="00733E4D">
            <w:pPr>
              <w:spacing w:after="0" w:line="240" w:lineRule="auto"/>
              <w:jc w:val="center"/>
              <w:rPr>
                <w:rFonts w:ascii="Times New Roman" w:hAnsi="Times New Roman"/>
                <w:color w:val="auto"/>
                <w:sz w:val="18"/>
                <w:szCs w:val="18"/>
              </w:rPr>
            </w:pPr>
            <w:r>
              <w:rPr>
                <w:rFonts w:ascii="Times New Roman" w:hAnsi="Times New Roman"/>
                <w:color w:val="auto"/>
                <w:sz w:val="18"/>
                <w:szCs w:val="18"/>
              </w:rPr>
              <w:t>30</w:t>
            </w:r>
          </w:p>
        </w:tc>
        <w:tc>
          <w:tcPr>
            <w:tcW w:w="578" w:type="dxa"/>
            <w:tcBorders>
              <w:top w:val="nil"/>
              <w:left w:val="nil"/>
              <w:bottom w:val="single" w:sz="4" w:space="0" w:color="auto"/>
              <w:right w:val="single" w:sz="4" w:space="0" w:color="auto"/>
            </w:tcBorders>
            <w:shd w:val="clear" w:color="auto" w:fill="auto"/>
            <w:vAlign w:val="center"/>
            <w:hideMark/>
          </w:tcPr>
          <w:p w14:paraId="255F607D" w14:textId="20119026" w:rsidR="00733E4D" w:rsidRPr="00A956AA" w:rsidRDefault="00733E4D" w:rsidP="00733E4D">
            <w:pPr>
              <w:spacing w:after="0" w:line="240" w:lineRule="auto"/>
              <w:jc w:val="center"/>
              <w:rPr>
                <w:rFonts w:ascii="Times New Roman" w:hAnsi="Times New Roman"/>
                <w:color w:val="auto"/>
                <w:sz w:val="18"/>
                <w:szCs w:val="18"/>
              </w:rPr>
            </w:pPr>
          </w:p>
        </w:tc>
        <w:tc>
          <w:tcPr>
            <w:tcW w:w="424" w:type="dxa"/>
            <w:tcBorders>
              <w:top w:val="nil"/>
              <w:left w:val="nil"/>
              <w:bottom w:val="single" w:sz="4" w:space="0" w:color="auto"/>
              <w:right w:val="single" w:sz="4" w:space="0" w:color="auto"/>
            </w:tcBorders>
            <w:shd w:val="clear" w:color="auto" w:fill="auto"/>
            <w:vAlign w:val="center"/>
          </w:tcPr>
          <w:p w14:paraId="75242B9C" w14:textId="30C21F22" w:rsidR="00733E4D" w:rsidRPr="00A956AA" w:rsidRDefault="00733E4D" w:rsidP="00733E4D">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07A9F46A" w14:textId="77777777" w:rsidR="00733E4D" w:rsidRPr="00A956AA" w:rsidRDefault="00733E4D" w:rsidP="00733E4D">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12</w:t>
            </w:r>
          </w:p>
        </w:tc>
        <w:tc>
          <w:tcPr>
            <w:tcW w:w="567" w:type="dxa"/>
            <w:tcBorders>
              <w:top w:val="nil"/>
              <w:left w:val="nil"/>
              <w:bottom w:val="single" w:sz="4" w:space="0" w:color="auto"/>
              <w:right w:val="single" w:sz="4" w:space="0" w:color="auto"/>
            </w:tcBorders>
            <w:shd w:val="clear" w:color="000000" w:fill="FDE9D9"/>
            <w:vAlign w:val="center"/>
          </w:tcPr>
          <w:p w14:paraId="3C474A38" w14:textId="0143AD6B" w:rsidR="00733E4D" w:rsidRPr="00A956AA" w:rsidRDefault="00733E4D" w:rsidP="00733E4D">
            <w:pPr>
              <w:spacing w:after="0" w:line="240" w:lineRule="auto"/>
              <w:jc w:val="center"/>
              <w:rPr>
                <w:rFonts w:ascii="Times New Roman" w:hAnsi="Times New Roman"/>
                <w:color w:val="auto"/>
                <w:sz w:val="18"/>
                <w:szCs w:val="18"/>
              </w:rPr>
            </w:pPr>
            <w:r>
              <w:rPr>
                <w:sz w:val="18"/>
                <w:szCs w:val="18"/>
              </w:rPr>
              <w:t> </w:t>
            </w:r>
          </w:p>
        </w:tc>
        <w:tc>
          <w:tcPr>
            <w:tcW w:w="539" w:type="dxa"/>
            <w:tcBorders>
              <w:top w:val="nil"/>
              <w:left w:val="nil"/>
              <w:bottom w:val="single" w:sz="4" w:space="0" w:color="auto"/>
              <w:right w:val="single" w:sz="4" w:space="0" w:color="auto"/>
            </w:tcBorders>
            <w:shd w:val="clear" w:color="000000" w:fill="FFFFFF"/>
            <w:vAlign w:val="center"/>
          </w:tcPr>
          <w:p w14:paraId="15F71FBC" w14:textId="1C608CF5" w:rsidR="00733E4D" w:rsidRPr="00A956AA" w:rsidRDefault="00733E4D" w:rsidP="00733E4D">
            <w:pPr>
              <w:spacing w:after="0" w:line="240" w:lineRule="auto"/>
              <w:jc w:val="center"/>
              <w:rPr>
                <w:rFonts w:ascii="Times New Roman" w:hAnsi="Times New Roman"/>
                <w:color w:val="auto"/>
                <w:sz w:val="18"/>
                <w:szCs w:val="18"/>
              </w:rPr>
            </w:pPr>
            <w:r>
              <w:rPr>
                <w:sz w:val="18"/>
                <w:szCs w:val="18"/>
              </w:rPr>
              <w:t> </w:t>
            </w:r>
          </w:p>
        </w:tc>
        <w:tc>
          <w:tcPr>
            <w:tcW w:w="596" w:type="dxa"/>
            <w:tcBorders>
              <w:top w:val="nil"/>
              <w:left w:val="nil"/>
              <w:bottom w:val="single" w:sz="4" w:space="0" w:color="auto"/>
              <w:right w:val="single" w:sz="4" w:space="0" w:color="auto"/>
            </w:tcBorders>
            <w:shd w:val="clear" w:color="000000" w:fill="FDE9D9"/>
            <w:vAlign w:val="center"/>
          </w:tcPr>
          <w:p w14:paraId="44893D86" w14:textId="3F0C577D" w:rsidR="00733E4D" w:rsidRPr="00A956AA" w:rsidRDefault="00733E4D" w:rsidP="00733E4D">
            <w:pPr>
              <w:spacing w:after="0" w:line="240" w:lineRule="auto"/>
              <w:jc w:val="center"/>
              <w:rPr>
                <w:rFonts w:ascii="Times New Roman" w:hAnsi="Times New Roman"/>
                <w:color w:val="auto"/>
                <w:sz w:val="18"/>
                <w:szCs w:val="18"/>
              </w:rPr>
            </w:pPr>
            <w:r>
              <w:rPr>
                <w:sz w:val="18"/>
                <w:szCs w:val="18"/>
              </w:rPr>
              <w:t>62</w:t>
            </w:r>
          </w:p>
        </w:tc>
        <w:tc>
          <w:tcPr>
            <w:tcW w:w="567" w:type="dxa"/>
            <w:tcBorders>
              <w:top w:val="nil"/>
              <w:left w:val="nil"/>
              <w:bottom w:val="single" w:sz="4" w:space="0" w:color="auto"/>
              <w:right w:val="single" w:sz="4" w:space="0" w:color="auto"/>
            </w:tcBorders>
            <w:shd w:val="clear" w:color="000000" w:fill="FFFFFF"/>
            <w:vAlign w:val="center"/>
            <w:hideMark/>
          </w:tcPr>
          <w:p w14:paraId="600A096E" w14:textId="2D6ED3D1" w:rsidR="00733E4D" w:rsidRPr="00A956AA" w:rsidRDefault="00733E4D" w:rsidP="00733E4D">
            <w:pPr>
              <w:spacing w:after="0" w:line="240" w:lineRule="auto"/>
              <w:jc w:val="center"/>
              <w:rPr>
                <w:rFonts w:ascii="Times New Roman" w:hAnsi="Times New Roman"/>
                <w:color w:val="auto"/>
                <w:sz w:val="18"/>
                <w:szCs w:val="18"/>
              </w:rPr>
            </w:pPr>
            <w:r>
              <w:rPr>
                <w:sz w:val="18"/>
                <w:szCs w:val="18"/>
              </w:rPr>
              <w:t>48</w:t>
            </w:r>
          </w:p>
        </w:tc>
        <w:tc>
          <w:tcPr>
            <w:tcW w:w="567" w:type="dxa"/>
            <w:tcBorders>
              <w:top w:val="nil"/>
              <w:left w:val="nil"/>
              <w:bottom w:val="single" w:sz="4" w:space="0" w:color="auto"/>
              <w:right w:val="single" w:sz="4" w:space="0" w:color="auto"/>
            </w:tcBorders>
            <w:shd w:val="clear" w:color="000000" w:fill="FDE9D9"/>
            <w:vAlign w:val="center"/>
            <w:hideMark/>
          </w:tcPr>
          <w:p w14:paraId="7C18B34C" w14:textId="70999AF2" w:rsidR="00733E4D" w:rsidRPr="00A956AA" w:rsidRDefault="00733E4D" w:rsidP="00733E4D">
            <w:pPr>
              <w:spacing w:after="0" w:line="240" w:lineRule="auto"/>
              <w:jc w:val="center"/>
              <w:rPr>
                <w:rFonts w:ascii="Times New Roman" w:hAnsi="Times New Roman"/>
                <w:color w:val="auto"/>
                <w:sz w:val="18"/>
                <w:szCs w:val="18"/>
              </w:rPr>
            </w:pPr>
            <w:r>
              <w:rPr>
                <w:sz w:val="18"/>
                <w:szCs w:val="18"/>
              </w:rPr>
              <w:t>88</w:t>
            </w:r>
          </w:p>
        </w:tc>
        <w:tc>
          <w:tcPr>
            <w:tcW w:w="567" w:type="dxa"/>
            <w:tcBorders>
              <w:top w:val="nil"/>
              <w:left w:val="nil"/>
              <w:bottom w:val="single" w:sz="4" w:space="0" w:color="auto"/>
              <w:right w:val="single" w:sz="4" w:space="0" w:color="auto"/>
            </w:tcBorders>
            <w:shd w:val="clear" w:color="000000" w:fill="FFFFFF"/>
            <w:vAlign w:val="center"/>
            <w:hideMark/>
          </w:tcPr>
          <w:p w14:paraId="5AA371DB" w14:textId="7F38C737" w:rsidR="00733E4D" w:rsidRPr="00A956AA" w:rsidRDefault="00733E4D" w:rsidP="00733E4D">
            <w:pPr>
              <w:spacing w:after="0" w:line="240" w:lineRule="auto"/>
              <w:jc w:val="center"/>
              <w:rPr>
                <w:rFonts w:ascii="Times New Roman" w:hAnsi="Times New Roman"/>
                <w:color w:val="auto"/>
                <w:sz w:val="18"/>
                <w:szCs w:val="18"/>
              </w:rPr>
            </w:pPr>
            <w:r>
              <w:rPr>
                <w:sz w:val="18"/>
                <w:szCs w:val="18"/>
              </w:rPr>
              <w:t>118</w:t>
            </w:r>
          </w:p>
        </w:tc>
        <w:tc>
          <w:tcPr>
            <w:tcW w:w="709" w:type="dxa"/>
            <w:tcBorders>
              <w:top w:val="nil"/>
              <w:left w:val="nil"/>
              <w:bottom w:val="single" w:sz="4" w:space="0" w:color="auto"/>
              <w:right w:val="single" w:sz="4" w:space="0" w:color="auto"/>
            </w:tcBorders>
            <w:shd w:val="clear" w:color="000000" w:fill="FDE9D9"/>
            <w:vAlign w:val="center"/>
            <w:hideMark/>
          </w:tcPr>
          <w:p w14:paraId="4B53B327" w14:textId="5E149D8D" w:rsidR="00733E4D" w:rsidRPr="00A956AA" w:rsidRDefault="00733E4D" w:rsidP="00733E4D">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14:paraId="650CBBC7" w14:textId="3B3D45ED" w:rsidR="00733E4D" w:rsidRPr="00A956AA" w:rsidRDefault="00733E4D" w:rsidP="00733E4D">
            <w:pPr>
              <w:spacing w:after="0" w:line="240" w:lineRule="auto"/>
              <w:jc w:val="center"/>
              <w:rPr>
                <w:rFonts w:ascii="Times New Roman" w:hAnsi="Times New Roman"/>
                <w:color w:val="auto"/>
                <w:sz w:val="18"/>
                <w:szCs w:val="18"/>
              </w:rPr>
            </w:pPr>
            <w:r>
              <w:rPr>
                <w:sz w:val="18"/>
                <w:szCs w:val="18"/>
              </w:rPr>
              <w:t> </w:t>
            </w:r>
          </w:p>
        </w:tc>
      </w:tr>
      <w:tr w:rsidR="00733E4D" w:rsidRPr="00A956AA" w14:paraId="359DC519" w14:textId="77777777" w:rsidTr="00733E4D">
        <w:trPr>
          <w:trHeight w:val="270"/>
        </w:trPr>
        <w:tc>
          <w:tcPr>
            <w:tcW w:w="1271" w:type="dxa"/>
            <w:tcBorders>
              <w:top w:val="nil"/>
              <w:left w:val="single" w:sz="4" w:space="0" w:color="auto"/>
              <w:bottom w:val="single" w:sz="4" w:space="0" w:color="auto"/>
              <w:right w:val="single" w:sz="4" w:space="0" w:color="auto"/>
            </w:tcBorders>
            <w:shd w:val="clear" w:color="000000" w:fill="CCFFCC"/>
            <w:noWrap/>
            <w:vAlign w:val="center"/>
            <w:hideMark/>
          </w:tcPr>
          <w:p w14:paraId="0F4D0992" w14:textId="6DB875C0" w:rsidR="00733E4D" w:rsidRPr="00A956AA" w:rsidRDefault="00733E4D" w:rsidP="00733E4D">
            <w:pPr>
              <w:spacing w:after="0" w:line="240" w:lineRule="auto"/>
              <w:rPr>
                <w:rFonts w:ascii="Times New Roman" w:hAnsi="Times New Roman"/>
                <w:color w:val="auto"/>
                <w:sz w:val="18"/>
                <w:szCs w:val="18"/>
              </w:rPr>
            </w:pPr>
            <w:r>
              <w:rPr>
                <w:sz w:val="18"/>
                <w:szCs w:val="18"/>
              </w:rPr>
              <w:t xml:space="preserve">МДК.01.02  </w:t>
            </w:r>
          </w:p>
        </w:tc>
        <w:tc>
          <w:tcPr>
            <w:tcW w:w="4447" w:type="dxa"/>
            <w:tcBorders>
              <w:top w:val="nil"/>
              <w:left w:val="nil"/>
              <w:bottom w:val="single" w:sz="4" w:space="0" w:color="auto"/>
              <w:right w:val="single" w:sz="4" w:space="0" w:color="auto"/>
            </w:tcBorders>
            <w:shd w:val="clear" w:color="auto" w:fill="auto"/>
            <w:vAlign w:val="center"/>
            <w:hideMark/>
          </w:tcPr>
          <w:p w14:paraId="1974E787" w14:textId="4C80286C" w:rsidR="00733E4D" w:rsidRPr="00A956AA" w:rsidRDefault="00733E4D" w:rsidP="00733E4D">
            <w:pPr>
              <w:spacing w:after="0" w:line="240" w:lineRule="auto"/>
              <w:rPr>
                <w:rFonts w:ascii="Times New Roman" w:hAnsi="Times New Roman"/>
                <w:color w:val="auto"/>
                <w:sz w:val="18"/>
                <w:szCs w:val="18"/>
              </w:rPr>
            </w:pPr>
            <w:r>
              <w:rPr>
                <w:sz w:val="18"/>
                <w:szCs w:val="18"/>
              </w:rPr>
              <w:t xml:space="preserve">Проект производства работ </w:t>
            </w:r>
          </w:p>
        </w:tc>
        <w:tc>
          <w:tcPr>
            <w:tcW w:w="722" w:type="dxa"/>
            <w:tcBorders>
              <w:top w:val="nil"/>
              <w:left w:val="nil"/>
              <w:bottom w:val="single" w:sz="4" w:space="0" w:color="auto"/>
              <w:right w:val="single" w:sz="4" w:space="0" w:color="auto"/>
            </w:tcBorders>
            <w:shd w:val="clear" w:color="auto" w:fill="auto"/>
            <w:noWrap/>
            <w:vAlign w:val="center"/>
            <w:hideMark/>
          </w:tcPr>
          <w:p w14:paraId="34E2F671" w14:textId="759D3C59" w:rsidR="00733E4D" w:rsidRPr="00A956AA" w:rsidRDefault="00733E4D" w:rsidP="00733E4D">
            <w:pPr>
              <w:spacing w:after="0" w:line="240" w:lineRule="auto"/>
              <w:jc w:val="center"/>
              <w:rPr>
                <w:rFonts w:ascii="Times New Roman" w:hAnsi="Times New Roman"/>
                <w:color w:val="auto"/>
                <w:sz w:val="18"/>
                <w:szCs w:val="18"/>
              </w:rPr>
            </w:pPr>
            <w:r>
              <w:rPr>
                <w:rFonts w:ascii="Times New Roman" w:hAnsi="Times New Roman"/>
                <w:color w:val="auto"/>
                <w:sz w:val="18"/>
                <w:szCs w:val="18"/>
              </w:rPr>
              <w:t>Э</w:t>
            </w:r>
          </w:p>
        </w:tc>
        <w:tc>
          <w:tcPr>
            <w:tcW w:w="576" w:type="dxa"/>
            <w:tcBorders>
              <w:top w:val="nil"/>
              <w:left w:val="nil"/>
              <w:bottom w:val="single" w:sz="4" w:space="0" w:color="auto"/>
              <w:right w:val="single" w:sz="4" w:space="0" w:color="auto"/>
            </w:tcBorders>
            <w:shd w:val="clear" w:color="auto" w:fill="auto"/>
            <w:vAlign w:val="center"/>
            <w:hideMark/>
          </w:tcPr>
          <w:p w14:paraId="7CB13AC9" w14:textId="68589EA2" w:rsidR="00733E4D" w:rsidRPr="00A956AA" w:rsidRDefault="00733E4D" w:rsidP="00733E4D">
            <w:pPr>
              <w:spacing w:after="0" w:line="240" w:lineRule="auto"/>
              <w:jc w:val="center"/>
              <w:rPr>
                <w:rFonts w:ascii="Times New Roman" w:hAnsi="Times New Roman"/>
                <w:color w:val="auto"/>
                <w:sz w:val="18"/>
                <w:szCs w:val="18"/>
              </w:rPr>
            </w:pPr>
            <w:r>
              <w:rPr>
                <w:rFonts w:ascii="Times New Roman" w:hAnsi="Times New Roman"/>
                <w:color w:val="auto"/>
                <w:sz w:val="18"/>
                <w:szCs w:val="18"/>
              </w:rPr>
              <w:t>120</w:t>
            </w:r>
          </w:p>
        </w:tc>
        <w:tc>
          <w:tcPr>
            <w:tcW w:w="724" w:type="dxa"/>
            <w:tcBorders>
              <w:top w:val="nil"/>
              <w:left w:val="nil"/>
              <w:bottom w:val="single" w:sz="4" w:space="0" w:color="auto"/>
              <w:right w:val="single" w:sz="4" w:space="0" w:color="auto"/>
            </w:tcBorders>
            <w:shd w:val="clear" w:color="auto" w:fill="auto"/>
            <w:vAlign w:val="center"/>
            <w:hideMark/>
          </w:tcPr>
          <w:p w14:paraId="36293B30" w14:textId="5E20BF80" w:rsidR="00733E4D" w:rsidRPr="00A956AA" w:rsidRDefault="00733E4D" w:rsidP="00733E4D">
            <w:pPr>
              <w:spacing w:after="0" w:line="240" w:lineRule="auto"/>
              <w:jc w:val="center"/>
              <w:rPr>
                <w:rFonts w:ascii="Times New Roman" w:hAnsi="Times New Roman"/>
                <w:color w:val="auto"/>
                <w:sz w:val="18"/>
                <w:szCs w:val="18"/>
              </w:rPr>
            </w:pPr>
            <w:r>
              <w:rPr>
                <w:rFonts w:ascii="Times New Roman" w:hAnsi="Times New Roman"/>
                <w:color w:val="auto"/>
                <w:sz w:val="18"/>
                <w:szCs w:val="18"/>
              </w:rPr>
              <w:t>38</w:t>
            </w:r>
            <w:r w:rsidRPr="00A956AA">
              <w:rPr>
                <w:rFonts w:ascii="Times New Roman" w:hAnsi="Times New Roman"/>
                <w:color w:val="auto"/>
                <w:sz w:val="18"/>
                <w:szCs w:val="18"/>
              </w:rPr>
              <w:t> </w:t>
            </w:r>
          </w:p>
        </w:tc>
        <w:tc>
          <w:tcPr>
            <w:tcW w:w="686" w:type="dxa"/>
            <w:tcBorders>
              <w:top w:val="nil"/>
              <w:left w:val="nil"/>
              <w:bottom w:val="single" w:sz="4" w:space="0" w:color="auto"/>
              <w:right w:val="single" w:sz="4" w:space="0" w:color="auto"/>
            </w:tcBorders>
            <w:shd w:val="clear" w:color="auto" w:fill="auto"/>
            <w:vAlign w:val="center"/>
            <w:hideMark/>
          </w:tcPr>
          <w:p w14:paraId="66D0782D" w14:textId="6E994EA4" w:rsidR="00733E4D" w:rsidRPr="00A956AA" w:rsidRDefault="00733E4D" w:rsidP="00733E4D">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1</w:t>
            </w:r>
            <w:r>
              <w:rPr>
                <w:rFonts w:ascii="Times New Roman" w:hAnsi="Times New Roman"/>
                <w:color w:val="auto"/>
                <w:sz w:val="18"/>
                <w:szCs w:val="18"/>
              </w:rPr>
              <w:t>08</w:t>
            </w:r>
          </w:p>
        </w:tc>
        <w:tc>
          <w:tcPr>
            <w:tcW w:w="562" w:type="dxa"/>
            <w:tcBorders>
              <w:top w:val="nil"/>
              <w:left w:val="nil"/>
              <w:bottom w:val="single" w:sz="4" w:space="0" w:color="auto"/>
              <w:right w:val="single" w:sz="4" w:space="0" w:color="auto"/>
            </w:tcBorders>
            <w:shd w:val="clear" w:color="auto" w:fill="auto"/>
            <w:vAlign w:val="center"/>
            <w:hideMark/>
          </w:tcPr>
          <w:p w14:paraId="77F3514E" w14:textId="21A59CB2" w:rsidR="00733E4D" w:rsidRPr="00A956AA" w:rsidRDefault="00733E4D" w:rsidP="00733E4D">
            <w:pPr>
              <w:spacing w:after="0" w:line="240" w:lineRule="auto"/>
              <w:jc w:val="center"/>
              <w:rPr>
                <w:rFonts w:ascii="Times New Roman" w:hAnsi="Times New Roman"/>
                <w:color w:val="auto"/>
                <w:sz w:val="18"/>
                <w:szCs w:val="18"/>
              </w:rPr>
            </w:pPr>
            <w:r>
              <w:rPr>
                <w:rFonts w:ascii="Times New Roman" w:hAnsi="Times New Roman"/>
                <w:color w:val="auto"/>
                <w:sz w:val="18"/>
                <w:szCs w:val="18"/>
              </w:rPr>
              <w:t>30</w:t>
            </w:r>
          </w:p>
        </w:tc>
        <w:tc>
          <w:tcPr>
            <w:tcW w:w="578" w:type="dxa"/>
            <w:tcBorders>
              <w:top w:val="nil"/>
              <w:left w:val="nil"/>
              <w:bottom w:val="single" w:sz="4" w:space="0" w:color="auto"/>
              <w:right w:val="single" w:sz="4" w:space="0" w:color="auto"/>
            </w:tcBorders>
            <w:shd w:val="clear" w:color="auto" w:fill="auto"/>
            <w:vAlign w:val="center"/>
            <w:hideMark/>
          </w:tcPr>
          <w:p w14:paraId="5C56D08E" w14:textId="77777777" w:rsidR="00733E4D" w:rsidRPr="00A956AA" w:rsidRDefault="00733E4D" w:rsidP="00733E4D">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424" w:type="dxa"/>
            <w:tcBorders>
              <w:top w:val="nil"/>
              <w:left w:val="nil"/>
              <w:bottom w:val="single" w:sz="4" w:space="0" w:color="auto"/>
              <w:right w:val="single" w:sz="4" w:space="0" w:color="auto"/>
            </w:tcBorders>
            <w:shd w:val="clear" w:color="auto" w:fill="auto"/>
            <w:vAlign w:val="center"/>
          </w:tcPr>
          <w:p w14:paraId="4C832555" w14:textId="41F7D944" w:rsidR="00733E4D" w:rsidRPr="00A956AA" w:rsidRDefault="00733E4D" w:rsidP="00733E4D">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5E3BFB6E" w14:textId="54DCAF6B" w:rsidR="00733E4D" w:rsidRPr="00A956AA" w:rsidRDefault="00733E4D" w:rsidP="00733E4D">
            <w:pPr>
              <w:spacing w:after="0" w:line="240" w:lineRule="auto"/>
              <w:jc w:val="center"/>
              <w:rPr>
                <w:rFonts w:ascii="Times New Roman" w:hAnsi="Times New Roman"/>
                <w:color w:val="auto"/>
                <w:sz w:val="18"/>
                <w:szCs w:val="18"/>
              </w:rPr>
            </w:pPr>
            <w:r>
              <w:rPr>
                <w:rFonts w:ascii="Times New Roman" w:hAnsi="Times New Roman"/>
                <w:color w:val="auto"/>
                <w:sz w:val="18"/>
                <w:szCs w:val="18"/>
              </w:rPr>
              <w:t>12</w:t>
            </w:r>
          </w:p>
        </w:tc>
        <w:tc>
          <w:tcPr>
            <w:tcW w:w="567" w:type="dxa"/>
            <w:tcBorders>
              <w:top w:val="nil"/>
              <w:left w:val="nil"/>
              <w:bottom w:val="single" w:sz="4" w:space="0" w:color="auto"/>
              <w:right w:val="single" w:sz="4" w:space="0" w:color="auto"/>
            </w:tcBorders>
            <w:shd w:val="clear" w:color="000000" w:fill="FDE9D9"/>
            <w:vAlign w:val="center"/>
          </w:tcPr>
          <w:p w14:paraId="59D59E46" w14:textId="0954BE72" w:rsidR="00733E4D" w:rsidRPr="00A956AA" w:rsidRDefault="00733E4D" w:rsidP="00733E4D">
            <w:pPr>
              <w:spacing w:after="0" w:line="240" w:lineRule="auto"/>
              <w:jc w:val="center"/>
              <w:rPr>
                <w:rFonts w:ascii="Times New Roman" w:hAnsi="Times New Roman"/>
                <w:color w:val="auto"/>
                <w:sz w:val="18"/>
                <w:szCs w:val="18"/>
              </w:rPr>
            </w:pPr>
          </w:p>
        </w:tc>
        <w:tc>
          <w:tcPr>
            <w:tcW w:w="539" w:type="dxa"/>
            <w:tcBorders>
              <w:top w:val="nil"/>
              <w:left w:val="nil"/>
              <w:bottom w:val="single" w:sz="4" w:space="0" w:color="auto"/>
              <w:right w:val="single" w:sz="4" w:space="0" w:color="auto"/>
            </w:tcBorders>
            <w:shd w:val="clear" w:color="auto" w:fill="auto"/>
            <w:vAlign w:val="center"/>
          </w:tcPr>
          <w:p w14:paraId="7325C0F0" w14:textId="3B03515A" w:rsidR="00733E4D" w:rsidRPr="00A956AA" w:rsidRDefault="00733E4D" w:rsidP="00733E4D">
            <w:pPr>
              <w:spacing w:after="0" w:line="240" w:lineRule="auto"/>
              <w:jc w:val="center"/>
              <w:rPr>
                <w:rFonts w:ascii="Times New Roman" w:hAnsi="Times New Roman"/>
                <w:color w:val="auto"/>
                <w:sz w:val="18"/>
                <w:szCs w:val="18"/>
              </w:rPr>
            </w:pPr>
          </w:p>
        </w:tc>
        <w:tc>
          <w:tcPr>
            <w:tcW w:w="596" w:type="dxa"/>
            <w:tcBorders>
              <w:top w:val="nil"/>
              <w:left w:val="nil"/>
              <w:bottom w:val="single" w:sz="4" w:space="0" w:color="auto"/>
              <w:right w:val="single" w:sz="4" w:space="0" w:color="auto"/>
            </w:tcBorders>
            <w:shd w:val="clear" w:color="000000" w:fill="FDE9D9"/>
            <w:vAlign w:val="center"/>
          </w:tcPr>
          <w:p w14:paraId="0A67AB68" w14:textId="00E70DA6" w:rsidR="00733E4D" w:rsidRPr="00A956AA" w:rsidRDefault="00733E4D" w:rsidP="00733E4D">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46275DC4" w14:textId="38B056BC" w:rsidR="00733E4D" w:rsidRPr="00A956AA" w:rsidRDefault="00733E4D" w:rsidP="00733E4D">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000000" w:fill="FDE9D9"/>
            <w:vAlign w:val="center"/>
          </w:tcPr>
          <w:p w14:paraId="6F450FC0" w14:textId="6CA049E4" w:rsidR="00733E4D" w:rsidRPr="00A956AA" w:rsidRDefault="00733E4D" w:rsidP="00733E4D">
            <w:pPr>
              <w:spacing w:after="0" w:line="240" w:lineRule="auto"/>
              <w:jc w:val="center"/>
              <w:rPr>
                <w:rFonts w:ascii="Times New Roman" w:hAnsi="Times New Roman"/>
                <w:color w:val="auto"/>
                <w:sz w:val="18"/>
                <w:szCs w:val="18"/>
              </w:rPr>
            </w:pPr>
            <w:r>
              <w:rPr>
                <w:sz w:val="18"/>
                <w:szCs w:val="18"/>
              </w:rPr>
              <w:t>46</w:t>
            </w:r>
          </w:p>
        </w:tc>
        <w:tc>
          <w:tcPr>
            <w:tcW w:w="567" w:type="dxa"/>
            <w:tcBorders>
              <w:top w:val="nil"/>
              <w:left w:val="nil"/>
              <w:bottom w:val="single" w:sz="4" w:space="0" w:color="auto"/>
              <w:right w:val="single" w:sz="4" w:space="0" w:color="auto"/>
            </w:tcBorders>
            <w:shd w:val="clear" w:color="auto" w:fill="auto"/>
            <w:vAlign w:val="center"/>
          </w:tcPr>
          <w:p w14:paraId="477A3A00" w14:textId="5C3F99C6" w:rsidR="00733E4D" w:rsidRPr="00A956AA" w:rsidRDefault="00733E4D" w:rsidP="00733E4D">
            <w:pPr>
              <w:spacing w:after="0" w:line="240" w:lineRule="auto"/>
              <w:jc w:val="center"/>
              <w:rPr>
                <w:rFonts w:ascii="Times New Roman" w:hAnsi="Times New Roman"/>
                <w:color w:val="auto"/>
                <w:sz w:val="18"/>
                <w:szCs w:val="18"/>
              </w:rPr>
            </w:pPr>
            <w:r>
              <w:rPr>
                <w:sz w:val="18"/>
                <w:szCs w:val="18"/>
              </w:rPr>
              <w:t>24</w:t>
            </w:r>
          </w:p>
        </w:tc>
        <w:tc>
          <w:tcPr>
            <w:tcW w:w="709" w:type="dxa"/>
            <w:tcBorders>
              <w:top w:val="nil"/>
              <w:left w:val="nil"/>
              <w:bottom w:val="single" w:sz="4" w:space="0" w:color="auto"/>
              <w:right w:val="single" w:sz="4" w:space="0" w:color="auto"/>
            </w:tcBorders>
            <w:shd w:val="clear" w:color="000000" w:fill="FDE9D9"/>
            <w:vAlign w:val="center"/>
          </w:tcPr>
          <w:p w14:paraId="370FF894" w14:textId="0EFB3B24" w:rsidR="00733E4D" w:rsidRPr="00A956AA" w:rsidRDefault="00733E4D" w:rsidP="00733E4D">
            <w:pPr>
              <w:spacing w:after="0" w:line="240" w:lineRule="auto"/>
              <w:jc w:val="center"/>
              <w:rPr>
                <w:rFonts w:ascii="Times New Roman" w:hAnsi="Times New Roman"/>
                <w:color w:val="auto"/>
                <w:sz w:val="18"/>
                <w:szCs w:val="18"/>
              </w:rPr>
            </w:pPr>
            <w:r>
              <w:rPr>
                <w:sz w:val="18"/>
                <w:szCs w:val="18"/>
              </w:rPr>
              <w:t>50</w:t>
            </w:r>
          </w:p>
        </w:tc>
        <w:tc>
          <w:tcPr>
            <w:tcW w:w="709" w:type="dxa"/>
            <w:tcBorders>
              <w:top w:val="nil"/>
              <w:left w:val="nil"/>
              <w:bottom w:val="single" w:sz="4" w:space="0" w:color="auto"/>
              <w:right w:val="single" w:sz="4" w:space="0" w:color="auto"/>
            </w:tcBorders>
            <w:shd w:val="clear" w:color="auto" w:fill="auto"/>
            <w:vAlign w:val="center"/>
          </w:tcPr>
          <w:p w14:paraId="7AC012CA" w14:textId="5FFC48A1" w:rsidR="00733E4D" w:rsidRPr="00A956AA" w:rsidRDefault="00733E4D" w:rsidP="00733E4D">
            <w:pPr>
              <w:spacing w:after="0" w:line="240" w:lineRule="auto"/>
              <w:jc w:val="center"/>
              <w:rPr>
                <w:rFonts w:ascii="Times New Roman" w:hAnsi="Times New Roman"/>
                <w:color w:val="auto"/>
                <w:sz w:val="18"/>
                <w:szCs w:val="18"/>
              </w:rPr>
            </w:pPr>
          </w:p>
        </w:tc>
      </w:tr>
      <w:tr w:rsidR="00740EAA" w:rsidRPr="00A956AA" w14:paraId="76903D89" w14:textId="77777777" w:rsidTr="00733E4D">
        <w:trPr>
          <w:trHeight w:val="230"/>
        </w:trPr>
        <w:tc>
          <w:tcPr>
            <w:tcW w:w="1271" w:type="dxa"/>
            <w:tcBorders>
              <w:top w:val="nil"/>
              <w:left w:val="single" w:sz="4" w:space="0" w:color="auto"/>
              <w:bottom w:val="single" w:sz="4" w:space="0" w:color="auto"/>
              <w:right w:val="single" w:sz="4" w:space="0" w:color="auto"/>
            </w:tcBorders>
            <w:shd w:val="clear" w:color="000000" w:fill="CCFFCC"/>
            <w:noWrap/>
            <w:hideMark/>
          </w:tcPr>
          <w:p w14:paraId="6C3704A1" w14:textId="77777777" w:rsidR="00740EAA" w:rsidRPr="00A956AA" w:rsidRDefault="00740EAA" w:rsidP="00A956AA">
            <w:pPr>
              <w:spacing w:after="0" w:line="240" w:lineRule="auto"/>
              <w:rPr>
                <w:rFonts w:ascii="Times New Roman" w:hAnsi="Times New Roman"/>
                <w:color w:val="auto"/>
                <w:sz w:val="18"/>
                <w:szCs w:val="18"/>
              </w:rPr>
            </w:pPr>
            <w:r w:rsidRPr="00A956AA">
              <w:rPr>
                <w:rFonts w:ascii="Times New Roman" w:hAnsi="Times New Roman"/>
                <w:color w:val="auto"/>
                <w:sz w:val="18"/>
                <w:szCs w:val="18"/>
              </w:rPr>
              <w:t>УП.01</w:t>
            </w:r>
          </w:p>
        </w:tc>
        <w:tc>
          <w:tcPr>
            <w:tcW w:w="4447" w:type="dxa"/>
            <w:tcBorders>
              <w:top w:val="nil"/>
              <w:left w:val="nil"/>
              <w:bottom w:val="single" w:sz="4" w:space="0" w:color="auto"/>
              <w:right w:val="single" w:sz="4" w:space="0" w:color="auto"/>
            </w:tcBorders>
            <w:shd w:val="clear" w:color="auto" w:fill="auto"/>
            <w:hideMark/>
          </w:tcPr>
          <w:p w14:paraId="15B98AF4" w14:textId="6B9BA1C8" w:rsidR="00740EAA" w:rsidRPr="00A956AA" w:rsidRDefault="00740EAA" w:rsidP="00A956AA">
            <w:pPr>
              <w:spacing w:after="0" w:line="240" w:lineRule="auto"/>
              <w:rPr>
                <w:rFonts w:ascii="Times New Roman" w:hAnsi="Times New Roman"/>
                <w:color w:val="auto"/>
                <w:sz w:val="18"/>
                <w:szCs w:val="18"/>
              </w:rPr>
            </w:pPr>
            <w:r w:rsidRPr="00A956AA">
              <w:rPr>
                <w:rFonts w:ascii="Times New Roman" w:hAnsi="Times New Roman"/>
                <w:color w:val="auto"/>
                <w:sz w:val="18"/>
                <w:szCs w:val="18"/>
              </w:rPr>
              <w:t xml:space="preserve">Учебная практика </w:t>
            </w:r>
          </w:p>
        </w:tc>
        <w:tc>
          <w:tcPr>
            <w:tcW w:w="722" w:type="dxa"/>
            <w:tcBorders>
              <w:top w:val="nil"/>
              <w:left w:val="nil"/>
              <w:bottom w:val="single" w:sz="4" w:space="0" w:color="auto"/>
              <w:right w:val="single" w:sz="4" w:space="0" w:color="auto"/>
            </w:tcBorders>
            <w:shd w:val="clear" w:color="auto" w:fill="auto"/>
            <w:noWrap/>
            <w:hideMark/>
          </w:tcPr>
          <w:p w14:paraId="0A146CDD" w14:textId="73807F3C" w:rsidR="00740EAA" w:rsidRPr="00A956AA" w:rsidRDefault="00740EAA" w:rsidP="00A956AA">
            <w:pPr>
              <w:spacing w:after="0" w:line="240" w:lineRule="auto"/>
              <w:jc w:val="center"/>
              <w:rPr>
                <w:rFonts w:ascii="Times New Roman" w:hAnsi="Times New Roman"/>
                <w:color w:val="auto"/>
                <w:sz w:val="18"/>
                <w:szCs w:val="18"/>
              </w:rPr>
            </w:pPr>
            <w:r w:rsidRPr="00987168">
              <w:rPr>
                <w:rFonts w:ascii="Times New Roman" w:hAnsi="Times New Roman"/>
                <w:color w:val="auto"/>
                <w:sz w:val="18"/>
                <w:szCs w:val="18"/>
              </w:rPr>
              <w:t>ДЗ</w:t>
            </w:r>
          </w:p>
        </w:tc>
        <w:tc>
          <w:tcPr>
            <w:tcW w:w="576" w:type="dxa"/>
            <w:tcBorders>
              <w:top w:val="nil"/>
              <w:left w:val="nil"/>
              <w:bottom w:val="single" w:sz="4" w:space="0" w:color="auto"/>
              <w:right w:val="single" w:sz="4" w:space="0" w:color="auto"/>
            </w:tcBorders>
            <w:shd w:val="clear" w:color="auto" w:fill="auto"/>
            <w:vAlign w:val="center"/>
            <w:hideMark/>
          </w:tcPr>
          <w:p w14:paraId="075D7667" w14:textId="3B505585" w:rsidR="00740EAA" w:rsidRPr="00A956AA" w:rsidRDefault="00740EAA" w:rsidP="00A956AA">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1</w:t>
            </w:r>
            <w:r w:rsidR="00733E4D">
              <w:rPr>
                <w:rFonts w:ascii="Times New Roman" w:hAnsi="Times New Roman"/>
                <w:color w:val="auto"/>
                <w:sz w:val="18"/>
                <w:szCs w:val="18"/>
              </w:rPr>
              <w:t>08</w:t>
            </w:r>
          </w:p>
        </w:tc>
        <w:tc>
          <w:tcPr>
            <w:tcW w:w="724" w:type="dxa"/>
            <w:tcBorders>
              <w:top w:val="nil"/>
              <w:left w:val="nil"/>
              <w:bottom w:val="single" w:sz="4" w:space="0" w:color="auto"/>
              <w:right w:val="single" w:sz="4" w:space="0" w:color="auto"/>
            </w:tcBorders>
            <w:shd w:val="clear" w:color="auto" w:fill="auto"/>
            <w:noWrap/>
            <w:vAlign w:val="center"/>
            <w:hideMark/>
          </w:tcPr>
          <w:p w14:paraId="27940C5C" w14:textId="3817E30C" w:rsidR="00740EAA" w:rsidRPr="00A956AA" w:rsidRDefault="00740EAA" w:rsidP="00A956AA">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r w:rsidR="00733E4D">
              <w:rPr>
                <w:rFonts w:ascii="Times New Roman" w:hAnsi="Times New Roman"/>
                <w:color w:val="auto"/>
                <w:sz w:val="18"/>
                <w:szCs w:val="18"/>
              </w:rPr>
              <w:t>108</w:t>
            </w:r>
          </w:p>
        </w:tc>
        <w:tc>
          <w:tcPr>
            <w:tcW w:w="686" w:type="dxa"/>
            <w:tcBorders>
              <w:top w:val="nil"/>
              <w:left w:val="nil"/>
              <w:bottom w:val="single" w:sz="4" w:space="0" w:color="auto"/>
              <w:right w:val="single" w:sz="4" w:space="0" w:color="auto"/>
            </w:tcBorders>
            <w:shd w:val="clear" w:color="auto" w:fill="auto"/>
            <w:noWrap/>
            <w:vAlign w:val="center"/>
            <w:hideMark/>
          </w:tcPr>
          <w:p w14:paraId="75AAEF13" w14:textId="77777777" w:rsidR="00740EAA" w:rsidRPr="00A956AA" w:rsidRDefault="00740EAA" w:rsidP="00A956AA">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562" w:type="dxa"/>
            <w:tcBorders>
              <w:top w:val="nil"/>
              <w:left w:val="nil"/>
              <w:bottom w:val="single" w:sz="4" w:space="0" w:color="auto"/>
              <w:right w:val="single" w:sz="4" w:space="0" w:color="auto"/>
            </w:tcBorders>
            <w:shd w:val="clear" w:color="auto" w:fill="auto"/>
            <w:noWrap/>
            <w:vAlign w:val="center"/>
            <w:hideMark/>
          </w:tcPr>
          <w:p w14:paraId="79CBA3D9" w14:textId="77777777" w:rsidR="00740EAA" w:rsidRPr="00A956AA" w:rsidRDefault="00740EAA" w:rsidP="00A956AA">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578" w:type="dxa"/>
            <w:tcBorders>
              <w:top w:val="nil"/>
              <w:left w:val="nil"/>
              <w:bottom w:val="single" w:sz="4" w:space="0" w:color="auto"/>
              <w:right w:val="single" w:sz="4" w:space="0" w:color="auto"/>
            </w:tcBorders>
            <w:shd w:val="clear" w:color="auto" w:fill="auto"/>
            <w:noWrap/>
            <w:vAlign w:val="center"/>
            <w:hideMark/>
          </w:tcPr>
          <w:p w14:paraId="0BDC622F" w14:textId="5F584345" w:rsidR="00740EAA" w:rsidRPr="00A956AA" w:rsidRDefault="00740EAA" w:rsidP="00A956AA">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1</w:t>
            </w:r>
            <w:r w:rsidR="00733E4D">
              <w:rPr>
                <w:rFonts w:ascii="Times New Roman" w:hAnsi="Times New Roman"/>
                <w:color w:val="auto"/>
                <w:sz w:val="18"/>
                <w:szCs w:val="18"/>
              </w:rPr>
              <w:t>08</w:t>
            </w:r>
          </w:p>
        </w:tc>
        <w:tc>
          <w:tcPr>
            <w:tcW w:w="424" w:type="dxa"/>
            <w:tcBorders>
              <w:top w:val="nil"/>
              <w:left w:val="nil"/>
              <w:bottom w:val="single" w:sz="4" w:space="0" w:color="auto"/>
              <w:right w:val="single" w:sz="4" w:space="0" w:color="auto"/>
            </w:tcBorders>
            <w:shd w:val="clear" w:color="auto" w:fill="auto"/>
            <w:vAlign w:val="center"/>
          </w:tcPr>
          <w:p w14:paraId="1459C57A" w14:textId="610159BC" w:rsidR="00740EAA" w:rsidRPr="00A956AA" w:rsidRDefault="00740EAA" w:rsidP="00A956AA">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52F9A6B8" w14:textId="77777777" w:rsidR="00740EAA" w:rsidRPr="00A956AA" w:rsidRDefault="00740EAA" w:rsidP="00A956AA">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567" w:type="dxa"/>
            <w:tcBorders>
              <w:top w:val="nil"/>
              <w:left w:val="nil"/>
              <w:bottom w:val="single" w:sz="4" w:space="0" w:color="auto"/>
              <w:right w:val="single" w:sz="4" w:space="0" w:color="auto"/>
            </w:tcBorders>
            <w:shd w:val="clear" w:color="000000" w:fill="FDE9D9"/>
            <w:noWrap/>
            <w:vAlign w:val="center"/>
          </w:tcPr>
          <w:p w14:paraId="4C15D337" w14:textId="49C162CE" w:rsidR="00740EAA" w:rsidRPr="00A956AA" w:rsidRDefault="00740EAA" w:rsidP="00A956AA">
            <w:pPr>
              <w:spacing w:after="0" w:line="240" w:lineRule="auto"/>
              <w:jc w:val="center"/>
              <w:rPr>
                <w:rFonts w:ascii="Times New Roman" w:hAnsi="Times New Roman"/>
                <w:color w:val="auto"/>
                <w:sz w:val="18"/>
                <w:szCs w:val="18"/>
              </w:rPr>
            </w:pPr>
          </w:p>
        </w:tc>
        <w:tc>
          <w:tcPr>
            <w:tcW w:w="539" w:type="dxa"/>
            <w:tcBorders>
              <w:top w:val="nil"/>
              <w:left w:val="nil"/>
              <w:bottom w:val="single" w:sz="4" w:space="0" w:color="auto"/>
              <w:right w:val="single" w:sz="4" w:space="0" w:color="auto"/>
            </w:tcBorders>
            <w:shd w:val="clear" w:color="auto" w:fill="auto"/>
            <w:noWrap/>
            <w:vAlign w:val="center"/>
          </w:tcPr>
          <w:p w14:paraId="7C54C1BD" w14:textId="2B8288A8" w:rsidR="00740EAA" w:rsidRPr="00A956AA" w:rsidRDefault="00740EAA" w:rsidP="00A956AA">
            <w:pPr>
              <w:spacing w:after="0" w:line="240" w:lineRule="auto"/>
              <w:jc w:val="center"/>
              <w:rPr>
                <w:rFonts w:ascii="Times New Roman" w:hAnsi="Times New Roman"/>
                <w:color w:val="auto"/>
                <w:sz w:val="18"/>
                <w:szCs w:val="18"/>
              </w:rPr>
            </w:pPr>
          </w:p>
        </w:tc>
        <w:tc>
          <w:tcPr>
            <w:tcW w:w="596" w:type="dxa"/>
            <w:tcBorders>
              <w:top w:val="nil"/>
              <w:left w:val="nil"/>
              <w:bottom w:val="single" w:sz="4" w:space="0" w:color="auto"/>
              <w:right w:val="single" w:sz="4" w:space="0" w:color="auto"/>
            </w:tcBorders>
            <w:shd w:val="clear" w:color="000000" w:fill="FDE9D9"/>
            <w:noWrap/>
            <w:vAlign w:val="center"/>
          </w:tcPr>
          <w:p w14:paraId="5A996AEA" w14:textId="1CB6CA7B" w:rsidR="00740EAA" w:rsidRPr="00A956AA" w:rsidRDefault="00740EAA" w:rsidP="00A956AA">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4AA78B91" w14:textId="251D4985" w:rsidR="00740EAA" w:rsidRPr="00A956AA" w:rsidRDefault="00740EAA" w:rsidP="00A956AA">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000000" w:fill="FDE9D9"/>
            <w:noWrap/>
            <w:vAlign w:val="center"/>
          </w:tcPr>
          <w:p w14:paraId="18A21D7C" w14:textId="14F8D5B0" w:rsidR="00740EAA" w:rsidRPr="00A956AA" w:rsidRDefault="00740EAA" w:rsidP="00A956AA">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1E51CF6D" w14:textId="2B25010B" w:rsidR="00740EAA" w:rsidRPr="00A956AA" w:rsidRDefault="00733E4D" w:rsidP="00A956AA">
            <w:pPr>
              <w:spacing w:after="0" w:line="240" w:lineRule="auto"/>
              <w:jc w:val="center"/>
              <w:rPr>
                <w:rFonts w:ascii="Times New Roman" w:hAnsi="Times New Roman"/>
                <w:color w:val="auto"/>
                <w:sz w:val="18"/>
                <w:szCs w:val="18"/>
              </w:rPr>
            </w:pPr>
            <w:r>
              <w:rPr>
                <w:rFonts w:ascii="Times New Roman" w:hAnsi="Times New Roman"/>
                <w:color w:val="auto"/>
                <w:sz w:val="18"/>
                <w:szCs w:val="18"/>
              </w:rPr>
              <w:t>108</w:t>
            </w:r>
          </w:p>
        </w:tc>
        <w:tc>
          <w:tcPr>
            <w:tcW w:w="709" w:type="dxa"/>
            <w:tcBorders>
              <w:top w:val="nil"/>
              <w:left w:val="nil"/>
              <w:bottom w:val="single" w:sz="4" w:space="0" w:color="auto"/>
              <w:right w:val="single" w:sz="4" w:space="0" w:color="auto"/>
            </w:tcBorders>
            <w:shd w:val="clear" w:color="000000" w:fill="FDE9D9"/>
            <w:noWrap/>
            <w:vAlign w:val="center"/>
          </w:tcPr>
          <w:p w14:paraId="438F56F9" w14:textId="17DD72ED" w:rsidR="00740EAA" w:rsidRPr="00A956AA" w:rsidRDefault="00740EAA" w:rsidP="00A956AA">
            <w:pPr>
              <w:spacing w:after="0" w:line="240" w:lineRule="auto"/>
              <w:jc w:val="center"/>
              <w:rPr>
                <w:rFonts w:ascii="Times New Roman" w:hAnsi="Times New Roman"/>
                <w:color w:val="auto"/>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6D086825" w14:textId="79BE62B3" w:rsidR="00740EAA" w:rsidRPr="00A956AA" w:rsidRDefault="00740EAA" w:rsidP="00A956AA">
            <w:pPr>
              <w:spacing w:after="0" w:line="240" w:lineRule="auto"/>
              <w:jc w:val="center"/>
              <w:rPr>
                <w:rFonts w:ascii="Times New Roman" w:hAnsi="Times New Roman"/>
                <w:color w:val="auto"/>
                <w:sz w:val="18"/>
                <w:szCs w:val="18"/>
              </w:rPr>
            </w:pPr>
          </w:p>
        </w:tc>
      </w:tr>
      <w:tr w:rsidR="00740EAA" w:rsidRPr="00A956AA" w14:paraId="56F338B6" w14:textId="77777777" w:rsidTr="00733E4D">
        <w:trPr>
          <w:trHeight w:val="230"/>
        </w:trPr>
        <w:tc>
          <w:tcPr>
            <w:tcW w:w="1271" w:type="dxa"/>
            <w:tcBorders>
              <w:top w:val="nil"/>
              <w:left w:val="single" w:sz="4" w:space="0" w:color="auto"/>
              <w:bottom w:val="single" w:sz="4" w:space="0" w:color="auto"/>
              <w:right w:val="single" w:sz="4" w:space="0" w:color="auto"/>
            </w:tcBorders>
            <w:shd w:val="clear" w:color="000000" w:fill="CCFFCC"/>
            <w:noWrap/>
            <w:hideMark/>
          </w:tcPr>
          <w:p w14:paraId="1695B8C4" w14:textId="77777777" w:rsidR="00740EAA" w:rsidRPr="00A956AA" w:rsidRDefault="00740EAA" w:rsidP="00A956AA">
            <w:pPr>
              <w:spacing w:after="0" w:line="240" w:lineRule="auto"/>
              <w:rPr>
                <w:rFonts w:ascii="Times New Roman" w:hAnsi="Times New Roman"/>
                <w:color w:val="auto"/>
                <w:sz w:val="18"/>
                <w:szCs w:val="18"/>
              </w:rPr>
            </w:pPr>
            <w:r w:rsidRPr="00A956AA">
              <w:rPr>
                <w:rFonts w:ascii="Times New Roman" w:hAnsi="Times New Roman"/>
                <w:color w:val="auto"/>
                <w:sz w:val="18"/>
                <w:szCs w:val="18"/>
              </w:rPr>
              <w:t>ПП.01</w:t>
            </w:r>
          </w:p>
        </w:tc>
        <w:tc>
          <w:tcPr>
            <w:tcW w:w="4447" w:type="dxa"/>
            <w:tcBorders>
              <w:top w:val="nil"/>
              <w:left w:val="nil"/>
              <w:bottom w:val="single" w:sz="4" w:space="0" w:color="auto"/>
              <w:right w:val="single" w:sz="4" w:space="0" w:color="auto"/>
            </w:tcBorders>
            <w:shd w:val="clear" w:color="auto" w:fill="auto"/>
            <w:noWrap/>
            <w:hideMark/>
          </w:tcPr>
          <w:p w14:paraId="08DE04C2" w14:textId="77777777" w:rsidR="00740EAA" w:rsidRPr="00A956AA" w:rsidRDefault="00740EAA" w:rsidP="00A956AA">
            <w:pPr>
              <w:spacing w:after="0" w:line="240" w:lineRule="auto"/>
              <w:rPr>
                <w:rFonts w:ascii="Times New Roman" w:hAnsi="Times New Roman"/>
                <w:color w:val="auto"/>
                <w:sz w:val="18"/>
                <w:szCs w:val="18"/>
              </w:rPr>
            </w:pPr>
            <w:r w:rsidRPr="00A956AA">
              <w:rPr>
                <w:rFonts w:ascii="Times New Roman" w:hAnsi="Times New Roman"/>
                <w:color w:val="auto"/>
                <w:sz w:val="18"/>
                <w:szCs w:val="18"/>
              </w:rPr>
              <w:t>Производственная практика</w:t>
            </w:r>
            <w:r w:rsidRPr="00A956AA">
              <w:rPr>
                <w:rFonts w:ascii="Times New Roman" w:hAnsi="Times New Roman"/>
                <w:i/>
                <w:iCs/>
                <w:color w:val="auto"/>
                <w:sz w:val="18"/>
                <w:szCs w:val="18"/>
              </w:rPr>
              <w:t xml:space="preserve"> </w:t>
            </w:r>
          </w:p>
        </w:tc>
        <w:tc>
          <w:tcPr>
            <w:tcW w:w="722" w:type="dxa"/>
            <w:tcBorders>
              <w:top w:val="nil"/>
              <w:left w:val="nil"/>
              <w:bottom w:val="single" w:sz="4" w:space="0" w:color="auto"/>
              <w:right w:val="single" w:sz="4" w:space="0" w:color="auto"/>
            </w:tcBorders>
            <w:shd w:val="clear" w:color="auto" w:fill="auto"/>
            <w:noWrap/>
            <w:hideMark/>
          </w:tcPr>
          <w:p w14:paraId="486939E1" w14:textId="02BB61E4" w:rsidR="00740EAA" w:rsidRPr="00A956AA" w:rsidRDefault="00740EAA" w:rsidP="00A956AA">
            <w:pPr>
              <w:spacing w:after="0" w:line="240" w:lineRule="auto"/>
              <w:jc w:val="center"/>
              <w:rPr>
                <w:rFonts w:ascii="Times New Roman" w:hAnsi="Times New Roman"/>
                <w:color w:val="auto"/>
                <w:sz w:val="18"/>
                <w:szCs w:val="18"/>
              </w:rPr>
            </w:pPr>
            <w:r w:rsidRPr="00987168">
              <w:rPr>
                <w:rFonts w:ascii="Times New Roman" w:hAnsi="Times New Roman"/>
                <w:color w:val="auto"/>
                <w:sz w:val="18"/>
                <w:szCs w:val="18"/>
              </w:rPr>
              <w:t>ДЗ</w:t>
            </w:r>
          </w:p>
        </w:tc>
        <w:tc>
          <w:tcPr>
            <w:tcW w:w="576" w:type="dxa"/>
            <w:tcBorders>
              <w:top w:val="nil"/>
              <w:left w:val="nil"/>
              <w:bottom w:val="single" w:sz="4" w:space="0" w:color="auto"/>
              <w:right w:val="single" w:sz="4" w:space="0" w:color="auto"/>
            </w:tcBorders>
            <w:shd w:val="clear" w:color="auto" w:fill="auto"/>
            <w:vAlign w:val="center"/>
            <w:hideMark/>
          </w:tcPr>
          <w:p w14:paraId="266CF39C" w14:textId="1A116D81" w:rsidR="00740EAA" w:rsidRPr="00A956AA" w:rsidRDefault="00733E4D" w:rsidP="00A956AA">
            <w:pPr>
              <w:spacing w:after="0" w:line="240" w:lineRule="auto"/>
              <w:jc w:val="center"/>
              <w:rPr>
                <w:rFonts w:ascii="Times New Roman" w:hAnsi="Times New Roman"/>
                <w:color w:val="auto"/>
                <w:sz w:val="18"/>
                <w:szCs w:val="18"/>
              </w:rPr>
            </w:pPr>
            <w:r>
              <w:rPr>
                <w:rFonts w:ascii="Times New Roman" w:hAnsi="Times New Roman"/>
                <w:color w:val="auto"/>
                <w:sz w:val="18"/>
                <w:szCs w:val="18"/>
              </w:rPr>
              <w:t>36</w:t>
            </w:r>
          </w:p>
        </w:tc>
        <w:tc>
          <w:tcPr>
            <w:tcW w:w="724" w:type="dxa"/>
            <w:tcBorders>
              <w:top w:val="nil"/>
              <w:left w:val="nil"/>
              <w:bottom w:val="single" w:sz="4" w:space="0" w:color="auto"/>
              <w:right w:val="single" w:sz="4" w:space="0" w:color="auto"/>
            </w:tcBorders>
            <w:shd w:val="clear" w:color="auto" w:fill="auto"/>
            <w:noWrap/>
            <w:vAlign w:val="center"/>
            <w:hideMark/>
          </w:tcPr>
          <w:p w14:paraId="3CCA68DC" w14:textId="2570DD72" w:rsidR="00740EAA" w:rsidRPr="00A956AA" w:rsidRDefault="00740EAA" w:rsidP="00A956AA">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r w:rsidR="00733E4D">
              <w:rPr>
                <w:rFonts w:ascii="Times New Roman" w:hAnsi="Times New Roman"/>
                <w:color w:val="auto"/>
                <w:sz w:val="18"/>
                <w:szCs w:val="18"/>
              </w:rPr>
              <w:t>36</w:t>
            </w:r>
          </w:p>
        </w:tc>
        <w:tc>
          <w:tcPr>
            <w:tcW w:w="686" w:type="dxa"/>
            <w:tcBorders>
              <w:top w:val="nil"/>
              <w:left w:val="nil"/>
              <w:bottom w:val="single" w:sz="4" w:space="0" w:color="auto"/>
              <w:right w:val="single" w:sz="4" w:space="0" w:color="auto"/>
            </w:tcBorders>
            <w:shd w:val="clear" w:color="auto" w:fill="auto"/>
            <w:noWrap/>
            <w:vAlign w:val="center"/>
            <w:hideMark/>
          </w:tcPr>
          <w:p w14:paraId="3C259ACF" w14:textId="77777777" w:rsidR="00740EAA" w:rsidRPr="00A956AA" w:rsidRDefault="00740EAA" w:rsidP="00A956AA">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562" w:type="dxa"/>
            <w:tcBorders>
              <w:top w:val="nil"/>
              <w:left w:val="nil"/>
              <w:bottom w:val="single" w:sz="4" w:space="0" w:color="auto"/>
              <w:right w:val="single" w:sz="4" w:space="0" w:color="auto"/>
            </w:tcBorders>
            <w:shd w:val="clear" w:color="auto" w:fill="auto"/>
            <w:noWrap/>
            <w:vAlign w:val="center"/>
            <w:hideMark/>
          </w:tcPr>
          <w:p w14:paraId="70EEF73F" w14:textId="77777777" w:rsidR="00740EAA" w:rsidRPr="00A956AA" w:rsidRDefault="00740EAA" w:rsidP="00A956AA">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578" w:type="dxa"/>
            <w:tcBorders>
              <w:top w:val="nil"/>
              <w:left w:val="nil"/>
              <w:bottom w:val="single" w:sz="4" w:space="0" w:color="auto"/>
              <w:right w:val="single" w:sz="4" w:space="0" w:color="auto"/>
            </w:tcBorders>
            <w:shd w:val="clear" w:color="auto" w:fill="auto"/>
            <w:noWrap/>
            <w:vAlign w:val="center"/>
            <w:hideMark/>
          </w:tcPr>
          <w:p w14:paraId="2E9D7144" w14:textId="42FE4C4E" w:rsidR="00740EAA" w:rsidRPr="00A956AA" w:rsidRDefault="00733E4D" w:rsidP="00A956AA">
            <w:pPr>
              <w:spacing w:after="0" w:line="240" w:lineRule="auto"/>
              <w:jc w:val="center"/>
              <w:rPr>
                <w:rFonts w:ascii="Times New Roman" w:hAnsi="Times New Roman"/>
                <w:color w:val="auto"/>
                <w:sz w:val="18"/>
                <w:szCs w:val="18"/>
              </w:rPr>
            </w:pPr>
            <w:r>
              <w:rPr>
                <w:rFonts w:ascii="Times New Roman" w:hAnsi="Times New Roman"/>
                <w:color w:val="auto"/>
                <w:sz w:val="18"/>
                <w:szCs w:val="18"/>
              </w:rPr>
              <w:t>36</w:t>
            </w:r>
          </w:p>
        </w:tc>
        <w:tc>
          <w:tcPr>
            <w:tcW w:w="424" w:type="dxa"/>
            <w:tcBorders>
              <w:top w:val="nil"/>
              <w:left w:val="nil"/>
              <w:bottom w:val="single" w:sz="4" w:space="0" w:color="auto"/>
              <w:right w:val="single" w:sz="4" w:space="0" w:color="auto"/>
            </w:tcBorders>
            <w:shd w:val="clear" w:color="auto" w:fill="auto"/>
            <w:vAlign w:val="center"/>
          </w:tcPr>
          <w:p w14:paraId="1A901311" w14:textId="4EEB2955" w:rsidR="00740EAA" w:rsidRPr="00A956AA" w:rsidRDefault="00740EAA" w:rsidP="00A956AA">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24382B4D" w14:textId="77777777" w:rsidR="00740EAA" w:rsidRPr="00A956AA" w:rsidRDefault="00740EAA" w:rsidP="00A956AA">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567" w:type="dxa"/>
            <w:tcBorders>
              <w:top w:val="nil"/>
              <w:left w:val="nil"/>
              <w:bottom w:val="single" w:sz="4" w:space="0" w:color="auto"/>
              <w:right w:val="single" w:sz="4" w:space="0" w:color="auto"/>
            </w:tcBorders>
            <w:shd w:val="clear" w:color="000000" w:fill="FDE9D9"/>
            <w:noWrap/>
            <w:vAlign w:val="center"/>
          </w:tcPr>
          <w:p w14:paraId="091AD638" w14:textId="28612D50" w:rsidR="00740EAA" w:rsidRPr="00A956AA" w:rsidRDefault="00740EAA" w:rsidP="00A956AA">
            <w:pPr>
              <w:spacing w:after="0" w:line="240" w:lineRule="auto"/>
              <w:jc w:val="center"/>
              <w:rPr>
                <w:rFonts w:ascii="Times New Roman" w:hAnsi="Times New Roman"/>
                <w:color w:val="auto"/>
                <w:sz w:val="18"/>
                <w:szCs w:val="18"/>
              </w:rPr>
            </w:pPr>
          </w:p>
        </w:tc>
        <w:tc>
          <w:tcPr>
            <w:tcW w:w="539" w:type="dxa"/>
            <w:tcBorders>
              <w:top w:val="nil"/>
              <w:left w:val="nil"/>
              <w:bottom w:val="single" w:sz="4" w:space="0" w:color="auto"/>
              <w:right w:val="single" w:sz="4" w:space="0" w:color="auto"/>
            </w:tcBorders>
            <w:shd w:val="clear" w:color="auto" w:fill="auto"/>
            <w:noWrap/>
            <w:vAlign w:val="center"/>
          </w:tcPr>
          <w:p w14:paraId="6598E16E" w14:textId="46A7A491" w:rsidR="00740EAA" w:rsidRPr="00A956AA" w:rsidRDefault="00740EAA" w:rsidP="00A956AA">
            <w:pPr>
              <w:spacing w:after="0" w:line="240" w:lineRule="auto"/>
              <w:jc w:val="center"/>
              <w:rPr>
                <w:rFonts w:ascii="Times New Roman" w:hAnsi="Times New Roman"/>
                <w:color w:val="auto"/>
                <w:sz w:val="18"/>
                <w:szCs w:val="18"/>
              </w:rPr>
            </w:pPr>
          </w:p>
        </w:tc>
        <w:tc>
          <w:tcPr>
            <w:tcW w:w="596" w:type="dxa"/>
            <w:tcBorders>
              <w:top w:val="nil"/>
              <w:left w:val="nil"/>
              <w:bottom w:val="single" w:sz="4" w:space="0" w:color="auto"/>
              <w:right w:val="single" w:sz="4" w:space="0" w:color="auto"/>
            </w:tcBorders>
            <w:shd w:val="clear" w:color="000000" w:fill="FDE9D9"/>
            <w:noWrap/>
            <w:vAlign w:val="center"/>
          </w:tcPr>
          <w:p w14:paraId="350D36EB" w14:textId="1AF86782" w:rsidR="00740EAA" w:rsidRPr="00A956AA" w:rsidRDefault="00740EAA" w:rsidP="00A956AA">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570095CF" w14:textId="6F9A3327" w:rsidR="00740EAA" w:rsidRPr="00A956AA" w:rsidRDefault="00740EAA" w:rsidP="00A956AA">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000000" w:fill="FDE9D9"/>
            <w:noWrap/>
            <w:vAlign w:val="center"/>
          </w:tcPr>
          <w:p w14:paraId="4C800821" w14:textId="4058214C" w:rsidR="00740EAA" w:rsidRPr="00A956AA" w:rsidRDefault="00740EAA" w:rsidP="00A956AA">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66C4C356" w14:textId="09A95615" w:rsidR="00740EAA" w:rsidRPr="00A956AA" w:rsidRDefault="00740EAA" w:rsidP="00A956AA">
            <w:pPr>
              <w:spacing w:after="0" w:line="240" w:lineRule="auto"/>
              <w:jc w:val="center"/>
              <w:rPr>
                <w:rFonts w:ascii="Times New Roman" w:hAnsi="Times New Roman"/>
                <w:color w:val="auto"/>
                <w:sz w:val="18"/>
                <w:szCs w:val="18"/>
              </w:rPr>
            </w:pPr>
          </w:p>
        </w:tc>
        <w:tc>
          <w:tcPr>
            <w:tcW w:w="709" w:type="dxa"/>
            <w:tcBorders>
              <w:top w:val="nil"/>
              <w:left w:val="nil"/>
              <w:bottom w:val="single" w:sz="4" w:space="0" w:color="auto"/>
              <w:right w:val="single" w:sz="4" w:space="0" w:color="auto"/>
            </w:tcBorders>
            <w:shd w:val="clear" w:color="000000" w:fill="FDE9D9"/>
            <w:noWrap/>
            <w:vAlign w:val="center"/>
          </w:tcPr>
          <w:p w14:paraId="2586A2EB" w14:textId="06F350F8" w:rsidR="00740EAA" w:rsidRPr="00A956AA" w:rsidRDefault="00733E4D" w:rsidP="00A956AA">
            <w:pPr>
              <w:spacing w:after="0" w:line="240" w:lineRule="auto"/>
              <w:jc w:val="center"/>
              <w:rPr>
                <w:rFonts w:ascii="Times New Roman" w:hAnsi="Times New Roman"/>
                <w:color w:val="auto"/>
                <w:sz w:val="18"/>
                <w:szCs w:val="18"/>
              </w:rPr>
            </w:pPr>
            <w:r>
              <w:rPr>
                <w:rFonts w:ascii="Times New Roman" w:hAnsi="Times New Roman"/>
                <w:color w:val="auto"/>
                <w:sz w:val="18"/>
                <w:szCs w:val="18"/>
              </w:rPr>
              <w:t>36</w:t>
            </w:r>
          </w:p>
        </w:tc>
        <w:tc>
          <w:tcPr>
            <w:tcW w:w="709" w:type="dxa"/>
            <w:tcBorders>
              <w:top w:val="nil"/>
              <w:left w:val="nil"/>
              <w:bottom w:val="single" w:sz="4" w:space="0" w:color="auto"/>
              <w:right w:val="single" w:sz="4" w:space="0" w:color="auto"/>
            </w:tcBorders>
            <w:shd w:val="clear" w:color="auto" w:fill="auto"/>
            <w:noWrap/>
            <w:vAlign w:val="center"/>
          </w:tcPr>
          <w:p w14:paraId="3924E1B2" w14:textId="292A7923" w:rsidR="00740EAA" w:rsidRPr="00A956AA" w:rsidRDefault="00740EAA" w:rsidP="00A956AA">
            <w:pPr>
              <w:spacing w:after="0" w:line="240" w:lineRule="auto"/>
              <w:jc w:val="center"/>
              <w:rPr>
                <w:rFonts w:ascii="Times New Roman" w:hAnsi="Times New Roman"/>
                <w:color w:val="auto"/>
                <w:sz w:val="18"/>
                <w:szCs w:val="18"/>
              </w:rPr>
            </w:pPr>
          </w:p>
        </w:tc>
      </w:tr>
      <w:tr w:rsidR="00740EAA" w:rsidRPr="00A956AA" w14:paraId="33310127" w14:textId="77777777" w:rsidTr="00733E4D">
        <w:trPr>
          <w:trHeight w:val="230"/>
        </w:trPr>
        <w:tc>
          <w:tcPr>
            <w:tcW w:w="1271" w:type="dxa"/>
            <w:tcBorders>
              <w:top w:val="nil"/>
              <w:left w:val="single" w:sz="4" w:space="0" w:color="auto"/>
              <w:bottom w:val="single" w:sz="4" w:space="0" w:color="auto"/>
              <w:right w:val="single" w:sz="4" w:space="0" w:color="auto"/>
            </w:tcBorders>
            <w:shd w:val="clear" w:color="000000" w:fill="CCFFCC"/>
            <w:noWrap/>
            <w:hideMark/>
          </w:tcPr>
          <w:p w14:paraId="4BD39028" w14:textId="77777777" w:rsidR="00740EAA" w:rsidRPr="00A956AA" w:rsidRDefault="00740EAA" w:rsidP="00A956AA">
            <w:pPr>
              <w:spacing w:after="0" w:line="240" w:lineRule="auto"/>
              <w:rPr>
                <w:rFonts w:ascii="Times New Roman" w:hAnsi="Times New Roman"/>
                <w:color w:val="auto"/>
                <w:sz w:val="18"/>
                <w:szCs w:val="18"/>
              </w:rPr>
            </w:pPr>
            <w:r w:rsidRPr="00A956AA">
              <w:rPr>
                <w:rFonts w:ascii="Times New Roman" w:hAnsi="Times New Roman"/>
                <w:color w:val="auto"/>
                <w:sz w:val="18"/>
                <w:szCs w:val="18"/>
              </w:rPr>
              <w:t> </w:t>
            </w:r>
          </w:p>
        </w:tc>
        <w:tc>
          <w:tcPr>
            <w:tcW w:w="4447" w:type="dxa"/>
            <w:tcBorders>
              <w:top w:val="nil"/>
              <w:left w:val="nil"/>
              <w:bottom w:val="single" w:sz="4" w:space="0" w:color="auto"/>
              <w:right w:val="single" w:sz="4" w:space="0" w:color="auto"/>
            </w:tcBorders>
            <w:shd w:val="clear" w:color="auto" w:fill="auto"/>
            <w:noWrap/>
            <w:hideMark/>
          </w:tcPr>
          <w:p w14:paraId="0E4E39E8" w14:textId="77777777" w:rsidR="00740EAA" w:rsidRPr="00A956AA" w:rsidRDefault="00740EAA" w:rsidP="00A956AA">
            <w:pPr>
              <w:spacing w:after="0" w:line="240" w:lineRule="auto"/>
              <w:rPr>
                <w:rFonts w:ascii="Times New Roman" w:hAnsi="Times New Roman"/>
                <w:i/>
                <w:iCs/>
                <w:color w:val="auto"/>
                <w:sz w:val="18"/>
                <w:szCs w:val="18"/>
              </w:rPr>
            </w:pPr>
            <w:r w:rsidRPr="00A956AA">
              <w:rPr>
                <w:rFonts w:ascii="Times New Roman" w:hAnsi="Times New Roman"/>
                <w:i/>
                <w:iCs/>
                <w:color w:val="auto"/>
                <w:sz w:val="18"/>
                <w:szCs w:val="18"/>
              </w:rPr>
              <w:t>Экзамен по модулю</w:t>
            </w:r>
          </w:p>
        </w:tc>
        <w:tc>
          <w:tcPr>
            <w:tcW w:w="722" w:type="dxa"/>
            <w:tcBorders>
              <w:top w:val="nil"/>
              <w:left w:val="nil"/>
              <w:bottom w:val="single" w:sz="4" w:space="0" w:color="auto"/>
              <w:right w:val="single" w:sz="4" w:space="0" w:color="auto"/>
            </w:tcBorders>
            <w:shd w:val="clear" w:color="auto" w:fill="auto"/>
            <w:noWrap/>
            <w:vAlign w:val="center"/>
            <w:hideMark/>
          </w:tcPr>
          <w:p w14:paraId="6A1037EB" w14:textId="4B33EC7C" w:rsidR="00740EAA" w:rsidRPr="00A956AA" w:rsidRDefault="00740EAA" w:rsidP="00A956AA">
            <w:pPr>
              <w:spacing w:after="0" w:line="240" w:lineRule="auto"/>
              <w:jc w:val="center"/>
              <w:rPr>
                <w:rFonts w:ascii="Times New Roman" w:hAnsi="Times New Roman"/>
                <w:color w:val="auto"/>
                <w:sz w:val="18"/>
                <w:szCs w:val="18"/>
              </w:rPr>
            </w:pPr>
            <w:r>
              <w:rPr>
                <w:rFonts w:ascii="Times New Roman" w:hAnsi="Times New Roman"/>
                <w:color w:val="auto"/>
                <w:sz w:val="18"/>
                <w:szCs w:val="18"/>
              </w:rPr>
              <w:t>Э</w:t>
            </w:r>
          </w:p>
        </w:tc>
        <w:tc>
          <w:tcPr>
            <w:tcW w:w="576" w:type="dxa"/>
            <w:tcBorders>
              <w:top w:val="nil"/>
              <w:left w:val="nil"/>
              <w:bottom w:val="single" w:sz="4" w:space="0" w:color="auto"/>
              <w:right w:val="single" w:sz="4" w:space="0" w:color="auto"/>
            </w:tcBorders>
            <w:shd w:val="clear" w:color="auto" w:fill="auto"/>
            <w:vAlign w:val="center"/>
            <w:hideMark/>
          </w:tcPr>
          <w:p w14:paraId="3E684123" w14:textId="74C32151" w:rsidR="00740EAA" w:rsidRPr="00A956AA" w:rsidRDefault="00733E4D" w:rsidP="00A956AA">
            <w:pPr>
              <w:spacing w:after="0" w:line="240" w:lineRule="auto"/>
              <w:jc w:val="center"/>
              <w:rPr>
                <w:rFonts w:ascii="Times New Roman" w:hAnsi="Times New Roman"/>
                <w:color w:val="auto"/>
                <w:sz w:val="18"/>
                <w:szCs w:val="18"/>
              </w:rPr>
            </w:pPr>
            <w:r>
              <w:rPr>
                <w:rFonts w:ascii="Times New Roman" w:hAnsi="Times New Roman"/>
                <w:color w:val="auto"/>
                <w:sz w:val="18"/>
                <w:szCs w:val="18"/>
              </w:rPr>
              <w:t>12</w:t>
            </w:r>
          </w:p>
        </w:tc>
        <w:tc>
          <w:tcPr>
            <w:tcW w:w="724" w:type="dxa"/>
            <w:tcBorders>
              <w:top w:val="nil"/>
              <w:left w:val="nil"/>
              <w:bottom w:val="single" w:sz="4" w:space="0" w:color="auto"/>
              <w:right w:val="single" w:sz="4" w:space="0" w:color="auto"/>
            </w:tcBorders>
            <w:shd w:val="clear" w:color="auto" w:fill="auto"/>
            <w:noWrap/>
            <w:vAlign w:val="center"/>
            <w:hideMark/>
          </w:tcPr>
          <w:p w14:paraId="4097AD9D" w14:textId="77777777" w:rsidR="00740EAA" w:rsidRPr="00A956AA" w:rsidRDefault="00740EAA" w:rsidP="00A956AA">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686" w:type="dxa"/>
            <w:tcBorders>
              <w:top w:val="nil"/>
              <w:left w:val="nil"/>
              <w:bottom w:val="single" w:sz="4" w:space="0" w:color="auto"/>
              <w:right w:val="single" w:sz="4" w:space="0" w:color="auto"/>
            </w:tcBorders>
            <w:shd w:val="clear" w:color="auto" w:fill="auto"/>
            <w:noWrap/>
            <w:vAlign w:val="center"/>
            <w:hideMark/>
          </w:tcPr>
          <w:p w14:paraId="15EC27F8" w14:textId="77777777" w:rsidR="00740EAA" w:rsidRPr="00A956AA" w:rsidRDefault="00740EAA" w:rsidP="00A956AA">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562" w:type="dxa"/>
            <w:tcBorders>
              <w:top w:val="nil"/>
              <w:left w:val="nil"/>
              <w:bottom w:val="single" w:sz="4" w:space="0" w:color="auto"/>
              <w:right w:val="single" w:sz="4" w:space="0" w:color="auto"/>
            </w:tcBorders>
            <w:shd w:val="clear" w:color="auto" w:fill="auto"/>
            <w:noWrap/>
            <w:vAlign w:val="center"/>
            <w:hideMark/>
          </w:tcPr>
          <w:p w14:paraId="70627C83" w14:textId="77777777" w:rsidR="00740EAA" w:rsidRPr="00A956AA" w:rsidRDefault="00740EAA" w:rsidP="00A956AA">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578" w:type="dxa"/>
            <w:tcBorders>
              <w:top w:val="nil"/>
              <w:left w:val="nil"/>
              <w:bottom w:val="single" w:sz="4" w:space="0" w:color="auto"/>
              <w:right w:val="single" w:sz="4" w:space="0" w:color="auto"/>
            </w:tcBorders>
            <w:shd w:val="clear" w:color="auto" w:fill="auto"/>
            <w:noWrap/>
            <w:vAlign w:val="center"/>
            <w:hideMark/>
          </w:tcPr>
          <w:p w14:paraId="73E4FD15" w14:textId="77777777" w:rsidR="00740EAA" w:rsidRPr="00A956AA" w:rsidRDefault="00740EAA" w:rsidP="00A956AA">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424" w:type="dxa"/>
            <w:tcBorders>
              <w:top w:val="nil"/>
              <w:left w:val="nil"/>
              <w:bottom w:val="single" w:sz="4" w:space="0" w:color="auto"/>
              <w:right w:val="single" w:sz="4" w:space="0" w:color="auto"/>
            </w:tcBorders>
            <w:shd w:val="clear" w:color="auto" w:fill="auto"/>
            <w:vAlign w:val="center"/>
          </w:tcPr>
          <w:p w14:paraId="0D4F9D63" w14:textId="61C23E82" w:rsidR="00740EAA" w:rsidRPr="00A956AA" w:rsidRDefault="00740EAA" w:rsidP="00A956AA">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425592BE" w14:textId="31427FC0" w:rsidR="00740EAA" w:rsidRPr="00A956AA" w:rsidRDefault="00733E4D" w:rsidP="00A956AA">
            <w:pPr>
              <w:spacing w:after="0" w:line="240" w:lineRule="auto"/>
              <w:jc w:val="center"/>
              <w:rPr>
                <w:rFonts w:ascii="Times New Roman" w:hAnsi="Times New Roman"/>
                <w:color w:val="auto"/>
                <w:sz w:val="18"/>
                <w:szCs w:val="18"/>
              </w:rPr>
            </w:pPr>
            <w:r>
              <w:rPr>
                <w:rFonts w:ascii="Times New Roman" w:hAnsi="Times New Roman"/>
                <w:color w:val="auto"/>
                <w:sz w:val="18"/>
                <w:szCs w:val="18"/>
              </w:rPr>
              <w:t>1</w:t>
            </w:r>
            <w:r w:rsidR="00740EAA" w:rsidRPr="00A956AA">
              <w:rPr>
                <w:rFonts w:ascii="Times New Roman" w:hAnsi="Times New Roman"/>
                <w:color w:val="auto"/>
                <w:sz w:val="18"/>
                <w:szCs w:val="18"/>
              </w:rPr>
              <w:t>2</w:t>
            </w:r>
          </w:p>
        </w:tc>
        <w:tc>
          <w:tcPr>
            <w:tcW w:w="567" w:type="dxa"/>
            <w:tcBorders>
              <w:top w:val="nil"/>
              <w:left w:val="nil"/>
              <w:bottom w:val="single" w:sz="4" w:space="0" w:color="auto"/>
              <w:right w:val="single" w:sz="4" w:space="0" w:color="auto"/>
            </w:tcBorders>
            <w:shd w:val="clear" w:color="000000" w:fill="FDE9D9"/>
            <w:noWrap/>
            <w:vAlign w:val="center"/>
            <w:hideMark/>
          </w:tcPr>
          <w:p w14:paraId="488A9C29" w14:textId="77777777" w:rsidR="00740EAA" w:rsidRPr="00A956AA" w:rsidRDefault="00740EAA" w:rsidP="00A956AA">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539" w:type="dxa"/>
            <w:tcBorders>
              <w:top w:val="nil"/>
              <w:left w:val="nil"/>
              <w:bottom w:val="single" w:sz="4" w:space="0" w:color="auto"/>
              <w:right w:val="single" w:sz="4" w:space="0" w:color="auto"/>
            </w:tcBorders>
            <w:shd w:val="clear" w:color="auto" w:fill="auto"/>
            <w:noWrap/>
            <w:vAlign w:val="center"/>
            <w:hideMark/>
          </w:tcPr>
          <w:p w14:paraId="0895A09F" w14:textId="77777777" w:rsidR="00740EAA" w:rsidRPr="00A956AA" w:rsidRDefault="00740EAA" w:rsidP="00A956AA">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596" w:type="dxa"/>
            <w:tcBorders>
              <w:top w:val="nil"/>
              <w:left w:val="nil"/>
              <w:bottom w:val="single" w:sz="4" w:space="0" w:color="auto"/>
              <w:right w:val="single" w:sz="4" w:space="0" w:color="auto"/>
            </w:tcBorders>
            <w:shd w:val="clear" w:color="000000" w:fill="FDE9D9"/>
            <w:noWrap/>
            <w:vAlign w:val="center"/>
            <w:hideMark/>
          </w:tcPr>
          <w:p w14:paraId="6F3FB16D" w14:textId="77777777" w:rsidR="00740EAA" w:rsidRPr="00A956AA" w:rsidRDefault="00740EAA" w:rsidP="00A956AA">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79868F3E" w14:textId="77777777" w:rsidR="00740EAA" w:rsidRPr="00A956AA" w:rsidRDefault="00740EAA" w:rsidP="00A956AA">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567" w:type="dxa"/>
            <w:tcBorders>
              <w:top w:val="nil"/>
              <w:left w:val="nil"/>
              <w:bottom w:val="single" w:sz="4" w:space="0" w:color="auto"/>
              <w:right w:val="single" w:sz="4" w:space="0" w:color="auto"/>
            </w:tcBorders>
            <w:shd w:val="clear" w:color="000000" w:fill="FDE9D9"/>
            <w:noWrap/>
            <w:vAlign w:val="center"/>
          </w:tcPr>
          <w:p w14:paraId="3A32260D" w14:textId="025E0A3F" w:rsidR="00740EAA" w:rsidRPr="00A956AA" w:rsidRDefault="00740EAA" w:rsidP="00A956AA">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30EA832F" w14:textId="24A8FF7C" w:rsidR="00740EAA" w:rsidRPr="00A956AA" w:rsidRDefault="00740EAA" w:rsidP="00A956AA">
            <w:pPr>
              <w:spacing w:after="0" w:line="240" w:lineRule="auto"/>
              <w:jc w:val="center"/>
              <w:rPr>
                <w:rFonts w:ascii="Times New Roman" w:hAnsi="Times New Roman"/>
                <w:color w:val="auto"/>
                <w:sz w:val="18"/>
                <w:szCs w:val="18"/>
              </w:rPr>
            </w:pPr>
          </w:p>
        </w:tc>
        <w:tc>
          <w:tcPr>
            <w:tcW w:w="709" w:type="dxa"/>
            <w:tcBorders>
              <w:top w:val="nil"/>
              <w:left w:val="nil"/>
              <w:bottom w:val="single" w:sz="4" w:space="0" w:color="auto"/>
              <w:right w:val="single" w:sz="4" w:space="0" w:color="auto"/>
            </w:tcBorders>
            <w:shd w:val="clear" w:color="000000" w:fill="FDE9D9"/>
            <w:noWrap/>
            <w:vAlign w:val="center"/>
          </w:tcPr>
          <w:p w14:paraId="2FB78056" w14:textId="2BBFF959" w:rsidR="00740EAA" w:rsidRPr="00A956AA" w:rsidRDefault="00733E4D" w:rsidP="00A956AA">
            <w:pPr>
              <w:spacing w:after="0" w:line="240" w:lineRule="auto"/>
              <w:jc w:val="center"/>
              <w:rPr>
                <w:rFonts w:ascii="Times New Roman" w:hAnsi="Times New Roman"/>
                <w:color w:val="auto"/>
                <w:sz w:val="18"/>
                <w:szCs w:val="18"/>
              </w:rPr>
            </w:pPr>
            <w:r>
              <w:rPr>
                <w:rFonts w:ascii="Times New Roman" w:hAnsi="Times New Roman"/>
                <w:color w:val="auto"/>
                <w:sz w:val="18"/>
                <w:szCs w:val="18"/>
              </w:rPr>
              <w:t>12</w:t>
            </w:r>
          </w:p>
        </w:tc>
        <w:tc>
          <w:tcPr>
            <w:tcW w:w="709" w:type="dxa"/>
            <w:tcBorders>
              <w:top w:val="nil"/>
              <w:left w:val="nil"/>
              <w:bottom w:val="single" w:sz="4" w:space="0" w:color="auto"/>
              <w:right w:val="single" w:sz="4" w:space="0" w:color="auto"/>
            </w:tcBorders>
            <w:shd w:val="clear" w:color="auto" w:fill="auto"/>
            <w:noWrap/>
            <w:vAlign w:val="center"/>
          </w:tcPr>
          <w:p w14:paraId="2DC32A0D" w14:textId="10864537" w:rsidR="00740EAA" w:rsidRPr="00A956AA" w:rsidRDefault="00740EAA" w:rsidP="00A956AA">
            <w:pPr>
              <w:spacing w:after="0" w:line="240" w:lineRule="auto"/>
              <w:jc w:val="center"/>
              <w:rPr>
                <w:rFonts w:ascii="Times New Roman" w:hAnsi="Times New Roman"/>
                <w:color w:val="auto"/>
                <w:sz w:val="18"/>
                <w:szCs w:val="18"/>
              </w:rPr>
            </w:pPr>
          </w:p>
        </w:tc>
      </w:tr>
      <w:tr w:rsidR="00D228A1" w:rsidRPr="00A956AA" w14:paraId="2B9B568E" w14:textId="77777777" w:rsidTr="00D228A1">
        <w:trPr>
          <w:trHeight w:val="527"/>
        </w:trPr>
        <w:tc>
          <w:tcPr>
            <w:tcW w:w="1271" w:type="dxa"/>
            <w:tcBorders>
              <w:top w:val="nil"/>
              <w:left w:val="single" w:sz="4" w:space="0" w:color="auto"/>
              <w:bottom w:val="single" w:sz="4" w:space="0" w:color="auto"/>
              <w:right w:val="single" w:sz="4" w:space="0" w:color="auto"/>
            </w:tcBorders>
            <w:shd w:val="clear" w:color="000000" w:fill="B7DEE8"/>
            <w:noWrap/>
            <w:vAlign w:val="center"/>
            <w:hideMark/>
          </w:tcPr>
          <w:p w14:paraId="7A05F321" w14:textId="06E02172" w:rsidR="00D228A1" w:rsidRPr="00733E4D" w:rsidRDefault="00D228A1" w:rsidP="00D228A1">
            <w:pPr>
              <w:spacing w:after="0" w:line="240" w:lineRule="auto"/>
              <w:rPr>
                <w:rFonts w:ascii="Times New Roman" w:hAnsi="Times New Roman"/>
                <w:b/>
                <w:bCs/>
                <w:color w:val="auto"/>
                <w:sz w:val="18"/>
                <w:szCs w:val="18"/>
              </w:rPr>
            </w:pPr>
            <w:r w:rsidRPr="00733E4D">
              <w:rPr>
                <w:rFonts w:ascii="Times New Roman" w:hAnsi="Times New Roman"/>
                <w:b/>
                <w:bCs/>
                <w:sz w:val="18"/>
                <w:szCs w:val="18"/>
              </w:rPr>
              <w:t>ПМ.02</w:t>
            </w:r>
          </w:p>
        </w:tc>
        <w:tc>
          <w:tcPr>
            <w:tcW w:w="4447" w:type="dxa"/>
            <w:tcBorders>
              <w:top w:val="nil"/>
              <w:left w:val="nil"/>
              <w:bottom w:val="single" w:sz="4" w:space="0" w:color="auto"/>
              <w:right w:val="single" w:sz="4" w:space="0" w:color="auto"/>
            </w:tcBorders>
            <w:shd w:val="clear" w:color="000000" w:fill="B7DEE8"/>
            <w:vAlign w:val="center"/>
            <w:hideMark/>
          </w:tcPr>
          <w:p w14:paraId="514D4182" w14:textId="194578B9" w:rsidR="00D228A1" w:rsidRPr="00733E4D" w:rsidRDefault="00D228A1" w:rsidP="00D228A1">
            <w:pPr>
              <w:spacing w:after="0" w:line="240" w:lineRule="auto"/>
              <w:rPr>
                <w:rFonts w:ascii="Times New Roman" w:hAnsi="Times New Roman"/>
                <w:b/>
                <w:bCs/>
                <w:color w:val="auto"/>
                <w:sz w:val="18"/>
                <w:szCs w:val="18"/>
              </w:rPr>
            </w:pPr>
            <w:r w:rsidRPr="00733E4D">
              <w:rPr>
                <w:rFonts w:ascii="Times New Roman" w:hAnsi="Times New Roman"/>
                <w:b/>
                <w:bCs/>
                <w:sz w:val="18"/>
                <w:szCs w:val="18"/>
              </w:rPr>
              <w:t xml:space="preserve"> Выполнение технологических процессов на объекте капитального строительства </w:t>
            </w:r>
          </w:p>
        </w:tc>
        <w:tc>
          <w:tcPr>
            <w:tcW w:w="722" w:type="dxa"/>
            <w:tcBorders>
              <w:top w:val="nil"/>
              <w:left w:val="nil"/>
              <w:bottom w:val="single" w:sz="4" w:space="0" w:color="auto"/>
              <w:right w:val="single" w:sz="4" w:space="0" w:color="auto"/>
            </w:tcBorders>
            <w:shd w:val="clear" w:color="000000" w:fill="B7DEE8"/>
            <w:noWrap/>
            <w:vAlign w:val="center"/>
            <w:hideMark/>
          </w:tcPr>
          <w:p w14:paraId="1BD6F045" w14:textId="77777777" w:rsidR="00D228A1" w:rsidRPr="00A956AA" w:rsidRDefault="00D228A1" w:rsidP="00D228A1">
            <w:pPr>
              <w:spacing w:after="0" w:line="240" w:lineRule="auto"/>
              <w:jc w:val="center"/>
              <w:rPr>
                <w:rFonts w:ascii="Times New Roman" w:hAnsi="Times New Roman"/>
                <w:b/>
                <w:bCs/>
                <w:color w:val="auto"/>
                <w:sz w:val="18"/>
                <w:szCs w:val="18"/>
              </w:rPr>
            </w:pPr>
            <w:r w:rsidRPr="00A956AA">
              <w:rPr>
                <w:rFonts w:ascii="Times New Roman" w:hAnsi="Times New Roman"/>
                <w:b/>
                <w:bCs/>
                <w:color w:val="auto"/>
                <w:sz w:val="18"/>
                <w:szCs w:val="18"/>
              </w:rPr>
              <w:t> </w:t>
            </w:r>
          </w:p>
        </w:tc>
        <w:tc>
          <w:tcPr>
            <w:tcW w:w="576" w:type="dxa"/>
            <w:tcBorders>
              <w:top w:val="nil"/>
              <w:left w:val="nil"/>
              <w:bottom w:val="single" w:sz="4" w:space="0" w:color="auto"/>
              <w:right w:val="single" w:sz="4" w:space="0" w:color="auto"/>
            </w:tcBorders>
            <w:shd w:val="clear" w:color="000000" w:fill="B7DEE8"/>
            <w:vAlign w:val="center"/>
            <w:hideMark/>
          </w:tcPr>
          <w:p w14:paraId="19C094B9" w14:textId="34BFB367" w:rsidR="00D228A1" w:rsidRPr="00A956AA" w:rsidRDefault="00D228A1" w:rsidP="00D228A1">
            <w:pPr>
              <w:spacing w:after="0" w:line="240" w:lineRule="auto"/>
              <w:jc w:val="center"/>
              <w:rPr>
                <w:rFonts w:ascii="Times New Roman" w:hAnsi="Times New Roman"/>
                <w:b/>
                <w:bCs/>
                <w:color w:val="auto"/>
                <w:sz w:val="18"/>
                <w:szCs w:val="18"/>
              </w:rPr>
            </w:pPr>
            <w:r>
              <w:rPr>
                <w:b/>
                <w:bCs/>
                <w:sz w:val="18"/>
                <w:szCs w:val="18"/>
              </w:rPr>
              <w:t>570</w:t>
            </w:r>
          </w:p>
        </w:tc>
        <w:tc>
          <w:tcPr>
            <w:tcW w:w="724" w:type="dxa"/>
            <w:tcBorders>
              <w:top w:val="nil"/>
              <w:left w:val="nil"/>
              <w:bottom w:val="single" w:sz="4" w:space="0" w:color="auto"/>
              <w:right w:val="single" w:sz="4" w:space="0" w:color="auto"/>
            </w:tcBorders>
            <w:shd w:val="clear" w:color="000000" w:fill="B7DEE8"/>
            <w:vAlign w:val="center"/>
            <w:hideMark/>
          </w:tcPr>
          <w:p w14:paraId="0C1644FE" w14:textId="285CF349" w:rsidR="00D228A1" w:rsidRPr="00A956AA" w:rsidRDefault="00D228A1" w:rsidP="00D228A1">
            <w:pPr>
              <w:spacing w:after="0" w:line="240" w:lineRule="auto"/>
              <w:jc w:val="center"/>
              <w:rPr>
                <w:rFonts w:ascii="Times New Roman" w:hAnsi="Times New Roman"/>
                <w:b/>
                <w:bCs/>
                <w:color w:val="auto"/>
                <w:sz w:val="18"/>
                <w:szCs w:val="18"/>
              </w:rPr>
            </w:pPr>
            <w:r>
              <w:rPr>
                <w:b/>
                <w:bCs/>
                <w:sz w:val="18"/>
                <w:szCs w:val="18"/>
              </w:rPr>
              <w:t>382</w:t>
            </w:r>
          </w:p>
        </w:tc>
        <w:tc>
          <w:tcPr>
            <w:tcW w:w="686" w:type="dxa"/>
            <w:tcBorders>
              <w:top w:val="nil"/>
              <w:left w:val="nil"/>
              <w:bottom w:val="single" w:sz="4" w:space="0" w:color="auto"/>
              <w:right w:val="single" w:sz="4" w:space="0" w:color="auto"/>
            </w:tcBorders>
            <w:shd w:val="clear" w:color="000000" w:fill="B7DEE8"/>
            <w:vAlign w:val="center"/>
            <w:hideMark/>
          </w:tcPr>
          <w:p w14:paraId="4D617833" w14:textId="23F24B56" w:rsidR="00D228A1" w:rsidRPr="00A956AA" w:rsidRDefault="00D228A1" w:rsidP="00D228A1">
            <w:pPr>
              <w:spacing w:after="0" w:line="240" w:lineRule="auto"/>
              <w:jc w:val="center"/>
              <w:rPr>
                <w:rFonts w:ascii="Times New Roman" w:hAnsi="Times New Roman"/>
                <w:b/>
                <w:bCs/>
                <w:color w:val="auto"/>
                <w:sz w:val="18"/>
                <w:szCs w:val="18"/>
              </w:rPr>
            </w:pPr>
            <w:r>
              <w:rPr>
                <w:b/>
                <w:bCs/>
                <w:sz w:val="18"/>
                <w:szCs w:val="18"/>
              </w:rPr>
              <w:t>316</w:t>
            </w:r>
          </w:p>
        </w:tc>
        <w:tc>
          <w:tcPr>
            <w:tcW w:w="562" w:type="dxa"/>
            <w:tcBorders>
              <w:top w:val="nil"/>
              <w:left w:val="nil"/>
              <w:bottom w:val="single" w:sz="4" w:space="0" w:color="auto"/>
              <w:right w:val="single" w:sz="4" w:space="0" w:color="auto"/>
            </w:tcBorders>
            <w:shd w:val="clear" w:color="000000" w:fill="B7DEE8"/>
            <w:vAlign w:val="center"/>
          </w:tcPr>
          <w:p w14:paraId="45AC7391" w14:textId="7689DA63" w:rsidR="00D228A1" w:rsidRPr="00A956AA" w:rsidRDefault="00D228A1" w:rsidP="00D228A1">
            <w:pPr>
              <w:spacing w:after="0" w:line="240" w:lineRule="auto"/>
              <w:jc w:val="center"/>
              <w:rPr>
                <w:rFonts w:ascii="Times New Roman" w:hAnsi="Times New Roman"/>
                <w:b/>
                <w:bCs/>
                <w:color w:val="auto"/>
                <w:sz w:val="18"/>
                <w:szCs w:val="18"/>
              </w:rPr>
            </w:pPr>
          </w:p>
        </w:tc>
        <w:tc>
          <w:tcPr>
            <w:tcW w:w="578" w:type="dxa"/>
            <w:tcBorders>
              <w:top w:val="nil"/>
              <w:left w:val="nil"/>
              <w:bottom w:val="single" w:sz="4" w:space="0" w:color="auto"/>
              <w:right w:val="single" w:sz="4" w:space="0" w:color="auto"/>
            </w:tcBorders>
            <w:shd w:val="clear" w:color="000000" w:fill="B7DEE8"/>
            <w:vAlign w:val="center"/>
            <w:hideMark/>
          </w:tcPr>
          <w:p w14:paraId="5F9A2099" w14:textId="581EF450" w:rsidR="00D228A1" w:rsidRPr="00A956AA" w:rsidRDefault="00D228A1" w:rsidP="00D228A1">
            <w:pPr>
              <w:spacing w:after="0" w:line="240" w:lineRule="auto"/>
              <w:jc w:val="center"/>
              <w:rPr>
                <w:rFonts w:ascii="Times New Roman" w:hAnsi="Times New Roman"/>
                <w:b/>
                <w:bCs/>
                <w:color w:val="auto"/>
                <w:sz w:val="18"/>
                <w:szCs w:val="18"/>
              </w:rPr>
            </w:pPr>
            <w:r>
              <w:rPr>
                <w:rFonts w:ascii="Times New Roman" w:hAnsi="Times New Roman"/>
                <w:b/>
                <w:bCs/>
                <w:color w:val="auto"/>
                <w:sz w:val="18"/>
                <w:szCs w:val="18"/>
              </w:rPr>
              <w:t>216</w:t>
            </w:r>
          </w:p>
        </w:tc>
        <w:tc>
          <w:tcPr>
            <w:tcW w:w="424" w:type="dxa"/>
            <w:tcBorders>
              <w:top w:val="nil"/>
              <w:left w:val="nil"/>
              <w:bottom w:val="single" w:sz="4" w:space="0" w:color="auto"/>
              <w:right w:val="single" w:sz="4" w:space="0" w:color="auto"/>
            </w:tcBorders>
            <w:shd w:val="clear" w:color="000000" w:fill="B7DEE8"/>
            <w:vAlign w:val="center"/>
          </w:tcPr>
          <w:p w14:paraId="03DA5EAA" w14:textId="2E054F17" w:rsidR="00D228A1" w:rsidRPr="00A956AA" w:rsidRDefault="00D228A1" w:rsidP="00D228A1">
            <w:pPr>
              <w:spacing w:after="0" w:line="240" w:lineRule="auto"/>
              <w:jc w:val="center"/>
              <w:rPr>
                <w:rFonts w:ascii="Times New Roman" w:hAnsi="Times New Roman"/>
                <w:b/>
                <w:bCs/>
                <w:color w:val="auto"/>
                <w:sz w:val="18"/>
                <w:szCs w:val="18"/>
              </w:rPr>
            </w:pPr>
            <w:r>
              <w:rPr>
                <w:rFonts w:ascii="Times New Roman" w:hAnsi="Times New Roman"/>
                <w:b/>
                <w:bCs/>
                <w:color w:val="auto"/>
                <w:sz w:val="18"/>
                <w:szCs w:val="18"/>
              </w:rPr>
              <w:t>2</w:t>
            </w:r>
          </w:p>
        </w:tc>
        <w:tc>
          <w:tcPr>
            <w:tcW w:w="567" w:type="dxa"/>
            <w:tcBorders>
              <w:top w:val="nil"/>
              <w:left w:val="nil"/>
              <w:bottom w:val="single" w:sz="4" w:space="0" w:color="auto"/>
              <w:right w:val="single" w:sz="4" w:space="0" w:color="auto"/>
            </w:tcBorders>
            <w:shd w:val="clear" w:color="000000" w:fill="B7DEE8"/>
            <w:vAlign w:val="center"/>
            <w:hideMark/>
          </w:tcPr>
          <w:p w14:paraId="6B6E6331" w14:textId="77777777" w:rsidR="00D228A1" w:rsidRPr="00A956AA" w:rsidRDefault="00D228A1" w:rsidP="00D228A1">
            <w:pPr>
              <w:spacing w:after="0" w:line="240" w:lineRule="auto"/>
              <w:jc w:val="center"/>
              <w:rPr>
                <w:rFonts w:ascii="Times New Roman" w:hAnsi="Times New Roman"/>
                <w:b/>
                <w:bCs/>
                <w:color w:val="auto"/>
                <w:sz w:val="18"/>
                <w:szCs w:val="18"/>
              </w:rPr>
            </w:pPr>
            <w:r w:rsidRPr="00A956AA">
              <w:rPr>
                <w:rFonts w:ascii="Times New Roman" w:hAnsi="Times New Roman"/>
                <w:b/>
                <w:bCs/>
                <w:color w:val="auto"/>
                <w:sz w:val="18"/>
                <w:szCs w:val="18"/>
              </w:rPr>
              <w:t>12</w:t>
            </w:r>
          </w:p>
        </w:tc>
        <w:tc>
          <w:tcPr>
            <w:tcW w:w="567" w:type="dxa"/>
            <w:tcBorders>
              <w:top w:val="nil"/>
              <w:left w:val="nil"/>
              <w:bottom w:val="single" w:sz="4" w:space="0" w:color="auto"/>
              <w:right w:val="single" w:sz="4" w:space="0" w:color="auto"/>
            </w:tcBorders>
            <w:shd w:val="clear" w:color="000000" w:fill="B7DEE8"/>
            <w:vAlign w:val="center"/>
            <w:hideMark/>
          </w:tcPr>
          <w:p w14:paraId="29414DC5" w14:textId="12DEBC6F" w:rsidR="00D228A1" w:rsidRPr="00A956AA" w:rsidRDefault="00D228A1" w:rsidP="00D228A1">
            <w:pPr>
              <w:spacing w:after="0" w:line="240" w:lineRule="auto"/>
              <w:jc w:val="center"/>
              <w:rPr>
                <w:rFonts w:ascii="Times New Roman" w:hAnsi="Times New Roman"/>
                <w:b/>
                <w:bCs/>
                <w:color w:val="auto"/>
                <w:sz w:val="18"/>
                <w:szCs w:val="18"/>
              </w:rPr>
            </w:pPr>
            <w:r>
              <w:rPr>
                <w:b/>
                <w:bCs/>
                <w:sz w:val="18"/>
                <w:szCs w:val="18"/>
              </w:rPr>
              <w:t>0</w:t>
            </w:r>
          </w:p>
        </w:tc>
        <w:tc>
          <w:tcPr>
            <w:tcW w:w="539" w:type="dxa"/>
            <w:tcBorders>
              <w:top w:val="nil"/>
              <w:left w:val="nil"/>
              <w:bottom w:val="single" w:sz="4" w:space="0" w:color="auto"/>
              <w:right w:val="single" w:sz="4" w:space="0" w:color="auto"/>
            </w:tcBorders>
            <w:shd w:val="clear" w:color="000000" w:fill="B7DEE8"/>
            <w:vAlign w:val="center"/>
            <w:hideMark/>
          </w:tcPr>
          <w:p w14:paraId="495156D5" w14:textId="57C288C0" w:rsidR="00D228A1" w:rsidRPr="00A956AA" w:rsidRDefault="00D228A1" w:rsidP="00D228A1">
            <w:pPr>
              <w:spacing w:after="0" w:line="240" w:lineRule="auto"/>
              <w:jc w:val="center"/>
              <w:rPr>
                <w:rFonts w:ascii="Times New Roman" w:hAnsi="Times New Roman"/>
                <w:b/>
                <w:bCs/>
                <w:color w:val="auto"/>
                <w:sz w:val="18"/>
                <w:szCs w:val="18"/>
              </w:rPr>
            </w:pPr>
            <w:r>
              <w:rPr>
                <w:b/>
                <w:bCs/>
                <w:sz w:val="18"/>
                <w:szCs w:val="18"/>
              </w:rPr>
              <w:t>0</w:t>
            </w:r>
          </w:p>
        </w:tc>
        <w:tc>
          <w:tcPr>
            <w:tcW w:w="596" w:type="dxa"/>
            <w:tcBorders>
              <w:top w:val="nil"/>
              <w:left w:val="nil"/>
              <w:bottom w:val="single" w:sz="4" w:space="0" w:color="auto"/>
              <w:right w:val="single" w:sz="4" w:space="0" w:color="auto"/>
            </w:tcBorders>
            <w:shd w:val="clear" w:color="000000" w:fill="B7DEE8"/>
            <w:vAlign w:val="center"/>
            <w:hideMark/>
          </w:tcPr>
          <w:p w14:paraId="507D022B" w14:textId="29482C42" w:rsidR="00D228A1" w:rsidRPr="00A956AA" w:rsidRDefault="00D228A1" w:rsidP="00D228A1">
            <w:pPr>
              <w:spacing w:after="0" w:line="240" w:lineRule="auto"/>
              <w:jc w:val="center"/>
              <w:rPr>
                <w:rFonts w:ascii="Times New Roman" w:hAnsi="Times New Roman"/>
                <w:b/>
                <w:bCs/>
                <w:color w:val="auto"/>
                <w:sz w:val="18"/>
                <w:szCs w:val="18"/>
              </w:rPr>
            </w:pPr>
            <w:r>
              <w:rPr>
                <w:b/>
                <w:bCs/>
                <w:sz w:val="18"/>
                <w:szCs w:val="18"/>
              </w:rPr>
              <w:t>0</w:t>
            </w:r>
          </w:p>
        </w:tc>
        <w:tc>
          <w:tcPr>
            <w:tcW w:w="567" w:type="dxa"/>
            <w:tcBorders>
              <w:top w:val="nil"/>
              <w:left w:val="nil"/>
              <w:bottom w:val="single" w:sz="4" w:space="0" w:color="auto"/>
              <w:right w:val="single" w:sz="4" w:space="0" w:color="auto"/>
            </w:tcBorders>
            <w:shd w:val="clear" w:color="000000" w:fill="B7DEE8"/>
            <w:vAlign w:val="center"/>
            <w:hideMark/>
          </w:tcPr>
          <w:p w14:paraId="66C90ED3" w14:textId="533CB6CD" w:rsidR="00D228A1" w:rsidRPr="00A956AA" w:rsidRDefault="00D228A1" w:rsidP="00D228A1">
            <w:pPr>
              <w:spacing w:after="0" w:line="240" w:lineRule="auto"/>
              <w:jc w:val="center"/>
              <w:rPr>
                <w:rFonts w:ascii="Times New Roman" w:hAnsi="Times New Roman"/>
                <w:b/>
                <w:bCs/>
                <w:color w:val="auto"/>
                <w:sz w:val="18"/>
                <w:szCs w:val="18"/>
              </w:rPr>
            </w:pPr>
            <w:r>
              <w:rPr>
                <w:b/>
                <w:bCs/>
                <w:sz w:val="18"/>
                <w:szCs w:val="18"/>
              </w:rPr>
              <w:t>56</w:t>
            </w:r>
          </w:p>
        </w:tc>
        <w:tc>
          <w:tcPr>
            <w:tcW w:w="567" w:type="dxa"/>
            <w:tcBorders>
              <w:top w:val="nil"/>
              <w:left w:val="nil"/>
              <w:bottom w:val="single" w:sz="4" w:space="0" w:color="auto"/>
              <w:right w:val="single" w:sz="4" w:space="0" w:color="auto"/>
            </w:tcBorders>
            <w:shd w:val="clear" w:color="000000" w:fill="B7DEE8"/>
            <w:vAlign w:val="center"/>
            <w:hideMark/>
          </w:tcPr>
          <w:p w14:paraId="4A4AA15F" w14:textId="6C6A7326" w:rsidR="00D228A1" w:rsidRPr="00A956AA" w:rsidRDefault="00D228A1" w:rsidP="00D228A1">
            <w:pPr>
              <w:spacing w:after="0" w:line="240" w:lineRule="auto"/>
              <w:jc w:val="center"/>
              <w:rPr>
                <w:rFonts w:ascii="Times New Roman" w:hAnsi="Times New Roman"/>
                <w:b/>
                <w:bCs/>
                <w:color w:val="auto"/>
                <w:sz w:val="18"/>
                <w:szCs w:val="18"/>
              </w:rPr>
            </w:pPr>
            <w:r>
              <w:rPr>
                <w:b/>
                <w:bCs/>
                <w:sz w:val="18"/>
                <w:szCs w:val="18"/>
              </w:rPr>
              <w:t>118</w:t>
            </w:r>
          </w:p>
        </w:tc>
        <w:tc>
          <w:tcPr>
            <w:tcW w:w="567" w:type="dxa"/>
            <w:tcBorders>
              <w:top w:val="nil"/>
              <w:left w:val="nil"/>
              <w:bottom w:val="single" w:sz="4" w:space="0" w:color="auto"/>
              <w:right w:val="single" w:sz="4" w:space="0" w:color="auto"/>
            </w:tcBorders>
            <w:shd w:val="clear" w:color="000000" w:fill="B7DEE8"/>
            <w:vAlign w:val="center"/>
            <w:hideMark/>
          </w:tcPr>
          <w:p w14:paraId="2C1DA8DB" w14:textId="3985C1A5" w:rsidR="00D228A1" w:rsidRPr="00A956AA" w:rsidRDefault="00D228A1" w:rsidP="00D228A1">
            <w:pPr>
              <w:spacing w:after="0" w:line="240" w:lineRule="auto"/>
              <w:jc w:val="center"/>
              <w:rPr>
                <w:rFonts w:ascii="Times New Roman" w:hAnsi="Times New Roman"/>
                <w:b/>
                <w:bCs/>
                <w:color w:val="auto"/>
                <w:sz w:val="18"/>
                <w:szCs w:val="18"/>
              </w:rPr>
            </w:pPr>
            <w:r>
              <w:rPr>
                <w:b/>
                <w:bCs/>
                <w:sz w:val="18"/>
                <w:szCs w:val="18"/>
              </w:rPr>
              <w:t>310</w:t>
            </w:r>
          </w:p>
        </w:tc>
        <w:tc>
          <w:tcPr>
            <w:tcW w:w="709" w:type="dxa"/>
            <w:tcBorders>
              <w:top w:val="nil"/>
              <w:left w:val="nil"/>
              <w:bottom w:val="single" w:sz="4" w:space="0" w:color="auto"/>
              <w:right w:val="single" w:sz="4" w:space="0" w:color="auto"/>
            </w:tcBorders>
            <w:shd w:val="clear" w:color="000000" w:fill="B7DEE8"/>
            <w:vAlign w:val="center"/>
            <w:hideMark/>
          </w:tcPr>
          <w:p w14:paraId="08E3B041" w14:textId="747DD651" w:rsidR="00D228A1" w:rsidRPr="00A956AA" w:rsidRDefault="00D228A1" w:rsidP="00D228A1">
            <w:pPr>
              <w:spacing w:after="0" w:line="240" w:lineRule="auto"/>
              <w:jc w:val="center"/>
              <w:rPr>
                <w:rFonts w:ascii="Times New Roman" w:hAnsi="Times New Roman"/>
                <w:b/>
                <w:bCs/>
                <w:color w:val="auto"/>
                <w:sz w:val="18"/>
                <w:szCs w:val="18"/>
              </w:rPr>
            </w:pPr>
            <w:r>
              <w:rPr>
                <w:b/>
                <w:bCs/>
                <w:sz w:val="18"/>
                <w:szCs w:val="18"/>
              </w:rPr>
              <w:t>84</w:t>
            </w:r>
          </w:p>
        </w:tc>
        <w:tc>
          <w:tcPr>
            <w:tcW w:w="709" w:type="dxa"/>
            <w:tcBorders>
              <w:top w:val="nil"/>
              <w:left w:val="nil"/>
              <w:bottom w:val="single" w:sz="4" w:space="0" w:color="auto"/>
              <w:right w:val="single" w:sz="4" w:space="0" w:color="auto"/>
            </w:tcBorders>
            <w:shd w:val="clear" w:color="000000" w:fill="B7DEE8"/>
            <w:vAlign w:val="center"/>
            <w:hideMark/>
          </w:tcPr>
          <w:p w14:paraId="21ED6729" w14:textId="344CA5CB" w:rsidR="00D228A1" w:rsidRPr="00A956AA" w:rsidRDefault="00D228A1" w:rsidP="00D228A1">
            <w:pPr>
              <w:spacing w:after="0" w:line="240" w:lineRule="auto"/>
              <w:jc w:val="center"/>
              <w:rPr>
                <w:rFonts w:ascii="Times New Roman" w:hAnsi="Times New Roman"/>
                <w:b/>
                <w:bCs/>
                <w:color w:val="auto"/>
                <w:sz w:val="18"/>
                <w:szCs w:val="18"/>
              </w:rPr>
            </w:pPr>
            <w:r>
              <w:rPr>
                <w:b/>
                <w:bCs/>
                <w:sz w:val="18"/>
                <w:szCs w:val="18"/>
              </w:rPr>
              <w:t>0</w:t>
            </w:r>
          </w:p>
        </w:tc>
      </w:tr>
      <w:tr w:rsidR="00D228A1" w:rsidRPr="00A956AA" w14:paraId="08CFA57A" w14:textId="77777777" w:rsidTr="00D228A1">
        <w:trPr>
          <w:trHeight w:val="525"/>
        </w:trPr>
        <w:tc>
          <w:tcPr>
            <w:tcW w:w="1271" w:type="dxa"/>
            <w:tcBorders>
              <w:top w:val="nil"/>
              <w:left w:val="single" w:sz="4" w:space="0" w:color="auto"/>
              <w:bottom w:val="single" w:sz="4" w:space="0" w:color="auto"/>
              <w:right w:val="single" w:sz="4" w:space="0" w:color="auto"/>
            </w:tcBorders>
            <w:shd w:val="clear" w:color="000000" w:fill="CCFFCC"/>
            <w:noWrap/>
            <w:vAlign w:val="center"/>
            <w:hideMark/>
          </w:tcPr>
          <w:p w14:paraId="01544415" w14:textId="6ACFBB6E" w:rsidR="00D228A1" w:rsidRPr="00733E4D" w:rsidRDefault="00D228A1" w:rsidP="00D228A1">
            <w:pPr>
              <w:spacing w:after="0" w:line="240" w:lineRule="auto"/>
              <w:rPr>
                <w:rFonts w:ascii="Times New Roman" w:hAnsi="Times New Roman"/>
                <w:color w:val="auto"/>
                <w:sz w:val="18"/>
                <w:szCs w:val="18"/>
              </w:rPr>
            </w:pPr>
            <w:r w:rsidRPr="00733E4D">
              <w:rPr>
                <w:rFonts w:ascii="Times New Roman" w:hAnsi="Times New Roman"/>
                <w:sz w:val="18"/>
                <w:szCs w:val="18"/>
              </w:rPr>
              <w:t xml:space="preserve">МДК.02.01  </w:t>
            </w:r>
          </w:p>
        </w:tc>
        <w:tc>
          <w:tcPr>
            <w:tcW w:w="4447" w:type="dxa"/>
            <w:tcBorders>
              <w:top w:val="nil"/>
              <w:left w:val="nil"/>
              <w:bottom w:val="single" w:sz="4" w:space="0" w:color="auto"/>
              <w:right w:val="single" w:sz="4" w:space="0" w:color="auto"/>
            </w:tcBorders>
            <w:shd w:val="clear" w:color="auto" w:fill="auto"/>
            <w:vAlign w:val="center"/>
            <w:hideMark/>
          </w:tcPr>
          <w:p w14:paraId="18C4797A" w14:textId="1043AB15" w:rsidR="00D228A1" w:rsidRPr="00733E4D" w:rsidRDefault="00D228A1" w:rsidP="00D228A1">
            <w:pPr>
              <w:spacing w:after="0" w:line="240" w:lineRule="auto"/>
              <w:rPr>
                <w:rFonts w:ascii="Times New Roman" w:hAnsi="Times New Roman"/>
                <w:color w:val="auto"/>
                <w:sz w:val="18"/>
                <w:szCs w:val="18"/>
              </w:rPr>
            </w:pPr>
            <w:r w:rsidRPr="00733E4D">
              <w:rPr>
                <w:rFonts w:ascii="Times New Roman" w:hAnsi="Times New Roman"/>
                <w:sz w:val="18"/>
                <w:szCs w:val="18"/>
              </w:rPr>
              <w:t>Ведение технологических процессов при производстве строительно-монтажных, в том числе отделочных работ</w:t>
            </w:r>
          </w:p>
        </w:tc>
        <w:tc>
          <w:tcPr>
            <w:tcW w:w="722" w:type="dxa"/>
            <w:tcBorders>
              <w:top w:val="nil"/>
              <w:left w:val="nil"/>
              <w:bottom w:val="single" w:sz="4" w:space="0" w:color="auto"/>
              <w:right w:val="single" w:sz="4" w:space="0" w:color="auto"/>
            </w:tcBorders>
            <w:shd w:val="clear" w:color="auto" w:fill="auto"/>
            <w:noWrap/>
            <w:hideMark/>
          </w:tcPr>
          <w:p w14:paraId="4474F85D" w14:textId="72D86B39" w:rsidR="00D228A1" w:rsidRPr="00A956AA" w:rsidRDefault="00D228A1" w:rsidP="00D228A1">
            <w:pPr>
              <w:spacing w:after="0" w:line="240" w:lineRule="auto"/>
              <w:jc w:val="center"/>
              <w:rPr>
                <w:rFonts w:ascii="Times New Roman" w:hAnsi="Times New Roman"/>
                <w:color w:val="auto"/>
                <w:sz w:val="18"/>
                <w:szCs w:val="18"/>
              </w:rPr>
            </w:pPr>
            <w:r>
              <w:rPr>
                <w:rFonts w:ascii="Times New Roman" w:hAnsi="Times New Roman"/>
                <w:color w:val="auto"/>
                <w:sz w:val="18"/>
                <w:szCs w:val="18"/>
              </w:rPr>
              <w:t>Э</w:t>
            </w:r>
          </w:p>
        </w:tc>
        <w:tc>
          <w:tcPr>
            <w:tcW w:w="576" w:type="dxa"/>
            <w:tcBorders>
              <w:top w:val="nil"/>
              <w:left w:val="nil"/>
              <w:bottom w:val="single" w:sz="4" w:space="0" w:color="auto"/>
              <w:right w:val="single" w:sz="4" w:space="0" w:color="auto"/>
            </w:tcBorders>
            <w:shd w:val="clear" w:color="auto" w:fill="auto"/>
            <w:vAlign w:val="center"/>
            <w:hideMark/>
          </w:tcPr>
          <w:p w14:paraId="3F093D95" w14:textId="22293054" w:rsidR="00D228A1" w:rsidRPr="00A956AA" w:rsidRDefault="00D228A1" w:rsidP="00D228A1">
            <w:pPr>
              <w:spacing w:after="0" w:line="240" w:lineRule="auto"/>
              <w:jc w:val="center"/>
              <w:rPr>
                <w:rFonts w:ascii="Times New Roman" w:hAnsi="Times New Roman"/>
                <w:color w:val="auto"/>
                <w:sz w:val="18"/>
                <w:szCs w:val="18"/>
              </w:rPr>
            </w:pPr>
            <w:r>
              <w:rPr>
                <w:sz w:val="18"/>
                <w:szCs w:val="18"/>
              </w:rPr>
              <w:t>256</w:t>
            </w:r>
          </w:p>
        </w:tc>
        <w:tc>
          <w:tcPr>
            <w:tcW w:w="724" w:type="dxa"/>
            <w:tcBorders>
              <w:top w:val="nil"/>
              <w:left w:val="nil"/>
              <w:bottom w:val="single" w:sz="4" w:space="0" w:color="auto"/>
              <w:right w:val="single" w:sz="4" w:space="0" w:color="auto"/>
            </w:tcBorders>
            <w:shd w:val="clear" w:color="auto" w:fill="auto"/>
            <w:vAlign w:val="center"/>
            <w:hideMark/>
          </w:tcPr>
          <w:p w14:paraId="608C62A8" w14:textId="4200A2F3" w:rsidR="00D228A1" w:rsidRPr="00A956AA" w:rsidRDefault="00D228A1" w:rsidP="00D228A1">
            <w:pPr>
              <w:spacing w:after="0" w:line="240" w:lineRule="auto"/>
              <w:jc w:val="center"/>
              <w:rPr>
                <w:rFonts w:ascii="Times New Roman" w:hAnsi="Times New Roman"/>
                <w:color w:val="auto"/>
                <w:sz w:val="18"/>
                <w:szCs w:val="18"/>
              </w:rPr>
            </w:pPr>
            <w:r>
              <w:rPr>
                <w:sz w:val="18"/>
                <w:szCs w:val="18"/>
              </w:rPr>
              <w:t>126</w:t>
            </w:r>
          </w:p>
        </w:tc>
        <w:tc>
          <w:tcPr>
            <w:tcW w:w="686" w:type="dxa"/>
            <w:tcBorders>
              <w:top w:val="nil"/>
              <w:left w:val="nil"/>
              <w:bottom w:val="single" w:sz="4" w:space="0" w:color="auto"/>
              <w:right w:val="single" w:sz="4" w:space="0" w:color="auto"/>
            </w:tcBorders>
            <w:shd w:val="clear" w:color="auto" w:fill="auto"/>
            <w:vAlign w:val="center"/>
            <w:hideMark/>
          </w:tcPr>
          <w:p w14:paraId="04B1A598" w14:textId="5050BA22" w:rsidR="00D228A1" w:rsidRPr="00A956AA" w:rsidRDefault="00D228A1" w:rsidP="00D228A1">
            <w:pPr>
              <w:spacing w:after="0" w:line="240" w:lineRule="auto"/>
              <w:jc w:val="center"/>
              <w:rPr>
                <w:rFonts w:ascii="Times New Roman" w:hAnsi="Times New Roman"/>
                <w:color w:val="auto"/>
                <w:sz w:val="18"/>
                <w:szCs w:val="18"/>
              </w:rPr>
            </w:pPr>
            <w:r>
              <w:rPr>
                <w:sz w:val="18"/>
                <w:szCs w:val="18"/>
              </w:rPr>
              <w:t>244</w:t>
            </w:r>
          </w:p>
        </w:tc>
        <w:tc>
          <w:tcPr>
            <w:tcW w:w="562" w:type="dxa"/>
            <w:tcBorders>
              <w:top w:val="nil"/>
              <w:left w:val="nil"/>
              <w:bottom w:val="single" w:sz="4" w:space="0" w:color="auto"/>
              <w:right w:val="single" w:sz="4" w:space="0" w:color="auto"/>
            </w:tcBorders>
            <w:shd w:val="clear" w:color="auto" w:fill="auto"/>
            <w:vAlign w:val="center"/>
          </w:tcPr>
          <w:p w14:paraId="0EE854BC" w14:textId="218BF01E" w:rsidR="00D228A1" w:rsidRPr="00A956AA" w:rsidRDefault="00D228A1" w:rsidP="00D228A1">
            <w:pPr>
              <w:spacing w:after="0" w:line="240" w:lineRule="auto"/>
              <w:jc w:val="center"/>
              <w:rPr>
                <w:rFonts w:ascii="Times New Roman" w:hAnsi="Times New Roman"/>
                <w:color w:val="auto"/>
                <w:sz w:val="18"/>
                <w:szCs w:val="18"/>
              </w:rPr>
            </w:pPr>
          </w:p>
        </w:tc>
        <w:tc>
          <w:tcPr>
            <w:tcW w:w="578" w:type="dxa"/>
            <w:tcBorders>
              <w:top w:val="nil"/>
              <w:left w:val="nil"/>
              <w:bottom w:val="single" w:sz="4" w:space="0" w:color="auto"/>
              <w:right w:val="single" w:sz="4" w:space="0" w:color="auto"/>
            </w:tcBorders>
            <w:shd w:val="clear" w:color="000000" w:fill="FFFFFF"/>
            <w:vAlign w:val="center"/>
            <w:hideMark/>
          </w:tcPr>
          <w:p w14:paraId="5FE7011A" w14:textId="77777777" w:rsidR="00D228A1" w:rsidRPr="00A956AA" w:rsidRDefault="00D228A1" w:rsidP="00D228A1">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424" w:type="dxa"/>
            <w:tcBorders>
              <w:top w:val="nil"/>
              <w:left w:val="nil"/>
              <w:bottom w:val="single" w:sz="4" w:space="0" w:color="auto"/>
              <w:right w:val="single" w:sz="4" w:space="0" w:color="auto"/>
            </w:tcBorders>
            <w:shd w:val="clear" w:color="000000" w:fill="FFFFFF"/>
            <w:vAlign w:val="center"/>
          </w:tcPr>
          <w:p w14:paraId="02075E02" w14:textId="368F7DC0" w:rsidR="00D228A1" w:rsidRPr="00A956AA" w:rsidRDefault="00D228A1" w:rsidP="00D228A1">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14:paraId="6FAE1E8F" w14:textId="2DA24F4E" w:rsidR="00D228A1" w:rsidRPr="00A956AA" w:rsidRDefault="00D228A1" w:rsidP="00D228A1">
            <w:pPr>
              <w:spacing w:after="0" w:line="240" w:lineRule="auto"/>
              <w:jc w:val="center"/>
              <w:rPr>
                <w:rFonts w:ascii="Times New Roman" w:hAnsi="Times New Roman"/>
                <w:color w:val="auto"/>
                <w:sz w:val="18"/>
                <w:szCs w:val="18"/>
              </w:rPr>
            </w:pPr>
            <w:r>
              <w:rPr>
                <w:rFonts w:ascii="Times New Roman" w:hAnsi="Times New Roman"/>
                <w:color w:val="auto"/>
                <w:sz w:val="18"/>
                <w:szCs w:val="18"/>
              </w:rPr>
              <w:t>12</w:t>
            </w:r>
          </w:p>
        </w:tc>
        <w:tc>
          <w:tcPr>
            <w:tcW w:w="567" w:type="dxa"/>
            <w:tcBorders>
              <w:top w:val="nil"/>
              <w:left w:val="nil"/>
              <w:bottom w:val="single" w:sz="4" w:space="0" w:color="auto"/>
              <w:right w:val="single" w:sz="4" w:space="0" w:color="auto"/>
            </w:tcBorders>
            <w:shd w:val="clear" w:color="000000" w:fill="FDE9D9"/>
            <w:vAlign w:val="center"/>
          </w:tcPr>
          <w:p w14:paraId="2C82D5EF" w14:textId="7B812E6A"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c>
          <w:tcPr>
            <w:tcW w:w="539" w:type="dxa"/>
            <w:tcBorders>
              <w:top w:val="nil"/>
              <w:left w:val="nil"/>
              <w:bottom w:val="single" w:sz="4" w:space="0" w:color="auto"/>
              <w:right w:val="single" w:sz="4" w:space="0" w:color="auto"/>
            </w:tcBorders>
            <w:shd w:val="clear" w:color="auto" w:fill="auto"/>
            <w:vAlign w:val="center"/>
          </w:tcPr>
          <w:p w14:paraId="3255FE1A" w14:textId="25DE9843"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c>
          <w:tcPr>
            <w:tcW w:w="596" w:type="dxa"/>
            <w:tcBorders>
              <w:top w:val="nil"/>
              <w:left w:val="nil"/>
              <w:bottom w:val="single" w:sz="4" w:space="0" w:color="auto"/>
              <w:right w:val="single" w:sz="4" w:space="0" w:color="auto"/>
            </w:tcBorders>
            <w:shd w:val="clear" w:color="000000" w:fill="FDE9D9"/>
            <w:vAlign w:val="center"/>
          </w:tcPr>
          <w:p w14:paraId="280201D7" w14:textId="678410A3"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700D5923" w14:textId="3B52EFD4" w:rsidR="00D228A1" w:rsidRPr="00A956AA" w:rsidRDefault="00D228A1" w:rsidP="00D228A1">
            <w:pPr>
              <w:spacing w:after="0" w:line="240" w:lineRule="auto"/>
              <w:jc w:val="center"/>
              <w:rPr>
                <w:rFonts w:ascii="Times New Roman" w:hAnsi="Times New Roman"/>
                <w:color w:val="auto"/>
                <w:sz w:val="18"/>
                <w:szCs w:val="18"/>
              </w:rPr>
            </w:pPr>
            <w:r>
              <w:rPr>
                <w:sz w:val="18"/>
                <w:szCs w:val="18"/>
              </w:rPr>
              <w:t>56</w:t>
            </w:r>
          </w:p>
        </w:tc>
        <w:tc>
          <w:tcPr>
            <w:tcW w:w="567" w:type="dxa"/>
            <w:tcBorders>
              <w:top w:val="nil"/>
              <w:left w:val="nil"/>
              <w:bottom w:val="single" w:sz="4" w:space="0" w:color="auto"/>
              <w:right w:val="single" w:sz="4" w:space="0" w:color="auto"/>
            </w:tcBorders>
            <w:shd w:val="clear" w:color="000000" w:fill="FDE9D9"/>
            <w:vAlign w:val="center"/>
            <w:hideMark/>
          </w:tcPr>
          <w:p w14:paraId="4B219138" w14:textId="3A84436E" w:rsidR="00D228A1" w:rsidRPr="00A956AA" w:rsidRDefault="00D228A1" w:rsidP="00D228A1">
            <w:pPr>
              <w:spacing w:after="0" w:line="240" w:lineRule="auto"/>
              <w:jc w:val="center"/>
              <w:rPr>
                <w:rFonts w:ascii="Times New Roman" w:hAnsi="Times New Roman"/>
                <w:color w:val="auto"/>
                <w:sz w:val="18"/>
                <w:szCs w:val="18"/>
              </w:rPr>
            </w:pPr>
            <w:r>
              <w:rPr>
                <w:sz w:val="18"/>
                <w:szCs w:val="18"/>
              </w:rPr>
              <w:t>46</w:t>
            </w:r>
          </w:p>
        </w:tc>
        <w:tc>
          <w:tcPr>
            <w:tcW w:w="567" w:type="dxa"/>
            <w:tcBorders>
              <w:top w:val="nil"/>
              <w:left w:val="nil"/>
              <w:bottom w:val="single" w:sz="4" w:space="0" w:color="auto"/>
              <w:right w:val="single" w:sz="4" w:space="0" w:color="auto"/>
            </w:tcBorders>
            <w:shd w:val="clear" w:color="auto" w:fill="auto"/>
            <w:vAlign w:val="center"/>
            <w:hideMark/>
          </w:tcPr>
          <w:p w14:paraId="61CCF4C6" w14:textId="600C70D2" w:rsidR="00D228A1" w:rsidRPr="00A956AA" w:rsidRDefault="00D228A1" w:rsidP="00D228A1">
            <w:pPr>
              <w:spacing w:after="0" w:line="240" w:lineRule="auto"/>
              <w:jc w:val="center"/>
              <w:rPr>
                <w:rFonts w:ascii="Times New Roman" w:hAnsi="Times New Roman"/>
                <w:color w:val="auto"/>
                <w:sz w:val="18"/>
                <w:szCs w:val="18"/>
              </w:rPr>
            </w:pPr>
            <w:r>
              <w:rPr>
                <w:sz w:val="18"/>
                <w:szCs w:val="18"/>
              </w:rPr>
              <w:t>154</w:t>
            </w:r>
          </w:p>
        </w:tc>
        <w:tc>
          <w:tcPr>
            <w:tcW w:w="709" w:type="dxa"/>
            <w:tcBorders>
              <w:top w:val="nil"/>
              <w:left w:val="nil"/>
              <w:bottom w:val="single" w:sz="4" w:space="0" w:color="auto"/>
              <w:right w:val="single" w:sz="4" w:space="0" w:color="auto"/>
            </w:tcBorders>
            <w:shd w:val="clear" w:color="000000" w:fill="FDE9D9"/>
            <w:vAlign w:val="center"/>
            <w:hideMark/>
          </w:tcPr>
          <w:p w14:paraId="0ED72B32" w14:textId="394F60B1"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6FA0D9C7" w14:textId="353D3D4B"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r>
      <w:tr w:rsidR="00D228A1" w:rsidRPr="00A956AA" w14:paraId="573683AF" w14:textId="77777777" w:rsidTr="00597B50">
        <w:trPr>
          <w:trHeight w:val="510"/>
        </w:trPr>
        <w:tc>
          <w:tcPr>
            <w:tcW w:w="1271" w:type="dxa"/>
            <w:tcBorders>
              <w:top w:val="nil"/>
              <w:left w:val="single" w:sz="4" w:space="0" w:color="auto"/>
              <w:bottom w:val="single" w:sz="4" w:space="0" w:color="auto"/>
              <w:right w:val="single" w:sz="4" w:space="0" w:color="auto"/>
            </w:tcBorders>
            <w:shd w:val="clear" w:color="000000" w:fill="CCFFCC"/>
            <w:noWrap/>
            <w:vAlign w:val="center"/>
            <w:hideMark/>
          </w:tcPr>
          <w:p w14:paraId="210BE84D" w14:textId="1AF88382" w:rsidR="00D228A1" w:rsidRPr="00733E4D" w:rsidRDefault="00D228A1" w:rsidP="00D228A1">
            <w:pPr>
              <w:spacing w:after="0" w:line="240" w:lineRule="auto"/>
              <w:rPr>
                <w:rFonts w:ascii="Times New Roman" w:hAnsi="Times New Roman"/>
                <w:color w:val="auto"/>
                <w:sz w:val="18"/>
                <w:szCs w:val="18"/>
              </w:rPr>
            </w:pPr>
            <w:r w:rsidRPr="00733E4D">
              <w:rPr>
                <w:rFonts w:ascii="Times New Roman" w:hAnsi="Times New Roman"/>
                <w:sz w:val="18"/>
                <w:szCs w:val="18"/>
              </w:rPr>
              <w:t>МДК.02.02</w:t>
            </w:r>
          </w:p>
        </w:tc>
        <w:tc>
          <w:tcPr>
            <w:tcW w:w="4447" w:type="dxa"/>
            <w:tcBorders>
              <w:top w:val="nil"/>
              <w:left w:val="nil"/>
              <w:bottom w:val="single" w:sz="4" w:space="0" w:color="auto"/>
              <w:right w:val="single" w:sz="4" w:space="0" w:color="auto"/>
            </w:tcBorders>
            <w:shd w:val="clear" w:color="auto" w:fill="auto"/>
            <w:vAlign w:val="center"/>
            <w:hideMark/>
          </w:tcPr>
          <w:p w14:paraId="60DBA78A" w14:textId="1FD5B850" w:rsidR="00D228A1" w:rsidRPr="00733E4D" w:rsidRDefault="00D228A1" w:rsidP="00D228A1">
            <w:pPr>
              <w:spacing w:after="0" w:line="240" w:lineRule="auto"/>
              <w:rPr>
                <w:rFonts w:ascii="Times New Roman" w:hAnsi="Times New Roman"/>
                <w:color w:val="auto"/>
                <w:sz w:val="18"/>
                <w:szCs w:val="18"/>
              </w:rPr>
            </w:pPr>
            <w:r w:rsidRPr="00733E4D">
              <w:rPr>
                <w:rFonts w:ascii="Times New Roman" w:hAnsi="Times New Roman"/>
                <w:sz w:val="18"/>
                <w:szCs w:val="18"/>
              </w:rPr>
              <w:t xml:space="preserve"> Учет и контроль технологических процессов на объекте капитального строительства </w:t>
            </w:r>
          </w:p>
        </w:tc>
        <w:tc>
          <w:tcPr>
            <w:tcW w:w="722" w:type="dxa"/>
            <w:tcBorders>
              <w:top w:val="nil"/>
              <w:left w:val="nil"/>
              <w:bottom w:val="single" w:sz="4" w:space="0" w:color="auto"/>
              <w:right w:val="single" w:sz="4" w:space="0" w:color="auto"/>
            </w:tcBorders>
            <w:shd w:val="clear" w:color="auto" w:fill="auto"/>
            <w:noWrap/>
            <w:hideMark/>
          </w:tcPr>
          <w:p w14:paraId="65B7439B" w14:textId="6939861E" w:rsidR="00D228A1" w:rsidRPr="00A956AA" w:rsidRDefault="00D228A1" w:rsidP="00D228A1">
            <w:pPr>
              <w:spacing w:after="0" w:line="240" w:lineRule="auto"/>
              <w:jc w:val="center"/>
              <w:rPr>
                <w:rFonts w:ascii="Times New Roman" w:hAnsi="Times New Roman"/>
                <w:color w:val="auto"/>
                <w:sz w:val="18"/>
                <w:szCs w:val="18"/>
              </w:rPr>
            </w:pPr>
            <w:r>
              <w:rPr>
                <w:rFonts w:ascii="Times New Roman" w:hAnsi="Times New Roman"/>
                <w:color w:val="auto"/>
                <w:sz w:val="18"/>
                <w:szCs w:val="18"/>
              </w:rPr>
              <w:t>Э</w:t>
            </w:r>
          </w:p>
        </w:tc>
        <w:tc>
          <w:tcPr>
            <w:tcW w:w="576" w:type="dxa"/>
            <w:tcBorders>
              <w:top w:val="nil"/>
              <w:left w:val="nil"/>
              <w:bottom w:val="single" w:sz="4" w:space="0" w:color="auto"/>
              <w:right w:val="single" w:sz="4" w:space="0" w:color="auto"/>
            </w:tcBorders>
            <w:shd w:val="clear" w:color="auto" w:fill="auto"/>
            <w:vAlign w:val="center"/>
            <w:hideMark/>
          </w:tcPr>
          <w:p w14:paraId="5381DF0D" w14:textId="4182F9FA" w:rsidR="00D228A1" w:rsidRPr="00A956AA" w:rsidRDefault="00D228A1" w:rsidP="00D228A1">
            <w:pPr>
              <w:spacing w:after="0" w:line="240" w:lineRule="auto"/>
              <w:jc w:val="center"/>
              <w:rPr>
                <w:rFonts w:ascii="Times New Roman" w:hAnsi="Times New Roman"/>
                <w:color w:val="auto"/>
                <w:sz w:val="18"/>
                <w:szCs w:val="18"/>
              </w:rPr>
            </w:pPr>
            <w:r>
              <w:rPr>
                <w:sz w:val="18"/>
                <w:szCs w:val="18"/>
              </w:rPr>
              <w:t>86</w:t>
            </w:r>
          </w:p>
        </w:tc>
        <w:tc>
          <w:tcPr>
            <w:tcW w:w="724" w:type="dxa"/>
            <w:tcBorders>
              <w:top w:val="nil"/>
              <w:left w:val="nil"/>
              <w:bottom w:val="single" w:sz="4" w:space="0" w:color="auto"/>
              <w:right w:val="single" w:sz="4" w:space="0" w:color="auto"/>
            </w:tcBorders>
            <w:shd w:val="clear" w:color="auto" w:fill="auto"/>
            <w:vAlign w:val="center"/>
            <w:hideMark/>
          </w:tcPr>
          <w:p w14:paraId="3856C692" w14:textId="764D3DDE" w:rsidR="00D228A1" w:rsidRPr="00A956AA" w:rsidRDefault="00D228A1" w:rsidP="00D228A1">
            <w:pPr>
              <w:spacing w:after="0" w:line="240" w:lineRule="auto"/>
              <w:jc w:val="center"/>
              <w:rPr>
                <w:rFonts w:ascii="Times New Roman" w:hAnsi="Times New Roman"/>
                <w:color w:val="auto"/>
                <w:sz w:val="18"/>
                <w:szCs w:val="18"/>
              </w:rPr>
            </w:pPr>
            <w:r>
              <w:rPr>
                <w:sz w:val="18"/>
                <w:szCs w:val="18"/>
              </w:rPr>
              <w:t>40</w:t>
            </w:r>
          </w:p>
        </w:tc>
        <w:tc>
          <w:tcPr>
            <w:tcW w:w="686" w:type="dxa"/>
            <w:tcBorders>
              <w:top w:val="nil"/>
              <w:left w:val="nil"/>
              <w:bottom w:val="single" w:sz="4" w:space="0" w:color="auto"/>
              <w:right w:val="single" w:sz="4" w:space="0" w:color="auto"/>
            </w:tcBorders>
            <w:shd w:val="clear" w:color="auto" w:fill="auto"/>
            <w:vAlign w:val="center"/>
            <w:hideMark/>
          </w:tcPr>
          <w:p w14:paraId="740CA880" w14:textId="0C4CBA0A" w:rsidR="00D228A1" w:rsidRPr="00A956AA" w:rsidRDefault="00D228A1" w:rsidP="00D228A1">
            <w:pPr>
              <w:spacing w:after="0" w:line="240" w:lineRule="auto"/>
              <w:jc w:val="center"/>
              <w:rPr>
                <w:rFonts w:ascii="Times New Roman" w:hAnsi="Times New Roman"/>
                <w:color w:val="auto"/>
                <w:sz w:val="18"/>
                <w:szCs w:val="18"/>
              </w:rPr>
            </w:pPr>
            <w:r>
              <w:rPr>
                <w:sz w:val="18"/>
                <w:szCs w:val="18"/>
              </w:rPr>
              <w:t>72</w:t>
            </w:r>
          </w:p>
        </w:tc>
        <w:tc>
          <w:tcPr>
            <w:tcW w:w="562" w:type="dxa"/>
            <w:tcBorders>
              <w:top w:val="nil"/>
              <w:left w:val="nil"/>
              <w:bottom w:val="single" w:sz="4" w:space="0" w:color="auto"/>
              <w:right w:val="single" w:sz="4" w:space="0" w:color="auto"/>
            </w:tcBorders>
            <w:shd w:val="clear" w:color="auto" w:fill="auto"/>
            <w:vAlign w:val="center"/>
            <w:hideMark/>
          </w:tcPr>
          <w:p w14:paraId="2B549EDA" w14:textId="5C179D49" w:rsidR="00D228A1" w:rsidRPr="00A956AA" w:rsidRDefault="00D228A1" w:rsidP="00D228A1">
            <w:pPr>
              <w:spacing w:after="0" w:line="240" w:lineRule="auto"/>
              <w:jc w:val="center"/>
              <w:rPr>
                <w:rFonts w:ascii="Times New Roman" w:hAnsi="Times New Roman"/>
                <w:color w:val="auto"/>
                <w:sz w:val="18"/>
                <w:szCs w:val="18"/>
              </w:rPr>
            </w:pPr>
          </w:p>
        </w:tc>
        <w:tc>
          <w:tcPr>
            <w:tcW w:w="578" w:type="dxa"/>
            <w:tcBorders>
              <w:top w:val="nil"/>
              <w:left w:val="nil"/>
              <w:bottom w:val="single" w:sz="4" w:space="0" w:color="auto"/>
              <w:right w:val="single" w:sz="4" w:space="0" w:color="auto"/>
            </w:tcBorders>
            <w:shd w:val="clear" w:color="auto" w:fill="auto"/>
            <w:vAlign w:val="center"/>
            <w:hideMark/>
          </w:tcPr>
          <w:p w14:paraId="5C2A41AE" w14:textId="77777777" w:rsidR="00D228A1" w:rsidRPr="00A956AA" w:rsidRDefault="00D228A1" w:rsidP="00D228A1">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424" w:type="dxa"/>
            <w:tcBorders>
              <w:top w:val="nil"/>
              <w:left w:val="nil"/>
              <w:bottom w:val="single" w:sz="4" w:space="0" w:color="auto"/>
              <w:right w:val="single" w:sz="4" w:space="0" w:color="auto"/>
            </w:tcBorders>
            <w:shd w:val="clear" w:color="auto" w:fill="auto"/>
            <w:vAlign w:val="center"/>
          </w:tcPr>
          <w:p w14:paraId="685EEA6F" w14:textId="39D7FCAD" w:rsidR="00D228A1" w:rsidRPr="00A956AA" w:rsidRDefault="00D228A1" w:rsidP="00D228A1">
            <w:pPr>
              <w:spacing w:after="0" w:line="240" w:lineRule="auto"/>
              <w:jc w:val="center"/>
              <w:rPr>
                <w:rFonts w:ascii="Times New Roman" w:hAnsi="Times New Roman"/>
                <w:color w:val="auto"/>
                <w:sz w:val="18"/>
                <w:szCs w:val="18"/>
              </w:rPr>
            </w:pPr>
            <w:r>
              <w:rPr>
                <w:rFonts w:ascii="Times New Roman" w:hAnsi="Times New Roman"/>
                <w:color w:val="auto"/>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14:paraId="1C548AFA" w14:textId="46C93EAC" w:rsidR="00D228A1" w:rsidRPr="00A956AA" w:rsidRDefault="00D228A1" w:rsidP="00D228A1">
            <w:pPr>
              <w:spacing w:after="0" w:line="240" w:lineRule="auto"/>
              <w:jc w:val="center"/>
              <w:rPr>
                <w:rFonts w:ascii="Times New Roman" w:hAnsi="Times New Roman"/>
                <w:color w:val="auto"/>
                <w:sz w:val="18"/>
                <w:szCs w:val="18"/>
              </w:rPr>
            </w:pPr>
            <w:r>
              <w:rPr>
                <w:rFonts w:ascii="Times New Roman" w:hAnsi="Times New Roman"/>
                <w:color w:val="auto"/>
                <w:sz w:val="18"/>
                <w:szCs w:val="18"/>
              </w:rPr>
              <w:t>1</w:t>
            </w:r>
            <w:r w:rsidRPr="00A956AA">
              <w:rPr>
                <w:rFonts w:ascii="Times New Roman" w:hAnsi="Times New Roman"/>
                <w:color w:val="auto"/>
                <w:sz w:val="18"/>
                <w:szCs w:val="18"/>
              </w:rPr>
              <w:t>2</w:t>
            </w:r>
          </w:p>
        </w:tc>
        <w:tc>
          <w:tcPr>
            <w:tcW w:w="567" w:type="dxa"/>
            <w:tcBorders>
              <w:top w:val="nil"/>
              <w:left w:val="nil"/>
              <w:bottom w:val="single" w:sz="4" w:space="0" w:color="auto"/>
              <w:right w:val="single" w:sz="4" w:space="0" w:color="auto"/>
            </w:tcBorders>
            <w:shd w:val="clear" w:color="000000" w:fill="FDE9D9"/>
            <w:vAlign w:val="center"/>
          </w:tcPr>
          <w:p w14:paraId="11AF5928" w14:textId="09653BAB"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c>
          <w:tcPr>
            <w:tcW w:w="539" w:type="dxa"/>
            <w:tcBorders>
              <w:top w:val="nil"/>
              <w:left w:val="nil"/>
              <w:bottom w:val="single" w:sz="4" w:space="0" w:color="auto"/>
              <w:right w:val="single" w:sz="4" w:space="0" w:color="auto"/>
            </w:tcBorders>
            <w:shd w:val="clear" w:color="auto" w:fill="auto"/>
            <w:vAlign w:val="center"/>
          </w:tcPr>
          <w:p w14:paraId="0EFC1519" w14:textId="0BAEC54C"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c>
          <w:tcPr>
            <w:tcW w:w="596" w:type="dxa"/>
            <w:tcBorders>
              <w:top w:val="nil"/>
              <w:left w:val="nil"/>
              <w:bottom w:val="single" w:sz="4" w:space="0" w:color="auto"/>
              <w:right w:val="single" w:sz="4" w:space="0" w:color="auto"/>
            </w:tcBorders>
            <w:shd w:val="clear" w:color="000000" w:fill="FDE9D9"/>
            <w:vAlign w:val="center"/>
          </w:tcPr>
          <w:p w14:paraId="77C21115" w14:textId="4AD3B499"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vAlign w:val="center"/>
          </w:tcPr>
          <w:p w14:paraId="6B164AE3" w14:textId="36C43011"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000000" w:fill="FDE9D9"/>
            <w:vAlign w:val="center"/>
            <w:hideMark/>
          </w:tcPr>
          <w:p w14:paraId="5143D4D5" w14:textId="608B05E4"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3248DEA6" w14:textId="22685EC0" w:rsidR="00D228A1" w:rsidRPr="00A956AA" w:rsidRDefault="00D228A1" w:rsidP="00D228A1">
            <w:pPr>
              <w:spacing w:after="0" w:line="240" w:lineRule="auto"/>
              <w:jc w:val="center"/>
              <w:rPr>
                <w:rFonts w:ascii="Times New Roman" w:hAnsi="Times New Roman"/>
                <w:color w:val="auto"/>
                <w:sz w:val="18"/>
                <w:szCs w:val="18"/>
              </w:rPr>
            </w:pPr>
            <w:r>
              <w:rPr>
                <w:sz w:val="18"/>
                <w:szCs w:val="18"/>
              </w:rPr>
              <w:t>84</w:t>
            </w:r>
          </w:p>
        </w:tc>
        <w:tc>
          <w:tcPr>
            <w:tcW w:w="709" w:type="dxa"/>
            <w:tcBorders>
              <w:top w:val="nil"/>
              <w:left w:val="nil"/>
              <w:bottom w:val="single" w:sz="4" w:space="0" w:color="auto"/>
              <w:right w:val="single" w:sz="4" w:space="0" w:color="auto"/>
            </w:tcBorders>
            <w:shd w:val="clear" w:color="000000" w:fill="FDE9D9"/>
            <w:vAlign w:val="center"/>
            <w:hideMark/>
          </w:tcPr>
          <w:p w14:paraId="30925608" w14:textId="56658F5E"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78FB2E92" w14:textId="7718DACF"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r>
      <w:tr w:rsidR="00D228A1" w:rsidRPr="00A956AA" w14:paraId="0D477ADE" w14:textId="77777777" w:rsidTr="00597B50">
        <w:trPr>
          <w:trHeight w:val="230"/>
        </w:trPr>
        <w:tc>
          <w:tcPr>
            <w:tcW w:w="1271" w:type="dxa"/>
            <w:tcBorders>
              <w:top w:val="nil"/>
              <w:left w:val="single" w:sz="4" w:space="0" w:color="auto"/>
              <w:bottom w:val="single" w:sz="4" w:space="0" w:color="auto"/>
              <w:right w:val="single" w:sz="4" w:space="0" w:color="auto"/>
            </w:tcBorders>
            <w:shd w:val="clear" w:color="000000" w:fill="CCFFCC"/>
            <w:noWrap/>
            <w:vAlign w:val="bottom"/>
          </w:tcPr>
          <w:p w14:paraId="7023E4DF" w14:textId="650CAA07" w:rsidR="00D228A1" w:rsidRPr="00733E4D" w:rsidRDefault="00D228A1" w:rsidP="00D228A1">
            <w:pPr>
              <w:spacing w:after="0" w:line="240" w:lineRule="auto"/>
              <w:rPr>
                <w:rFonts w:ascii="Times New Roman" w:hAnsi="Times New Roman"/>
                <w:color w:val="auto"/>
                <w:sz w:val="18"/>
                <w:szCs w:val="18"/>
              </w:rPr>
            </w:pPr>
            <w:r w:rsidRPr="00733E4D">
              <w:rPr>
                <w:rFonts w:ascii="Times New Roman" w:hAnsi="Times New Roman"/>
                <w:sz w:val="18"/>
                <w:szCs w:val="18"/>
              </w:rPr>
              <w:t>УП.02</w:t>
            </w:r>
          </w:p>
        </w:tc>
        <w:tc>
          <w:tcPr>
            <w:tcW w:w="4447" w:type="dxa"/>
            <w:tcBorders>
              <w:top w:val="nil"/>
              <w:left w:val="nil"/>
              <w:bottom w:val="single" w:sz="4" w:space="0" w:color="auto"/>
              <w:right w:val="single" w:sz="4" w:space="0" w:color="auto"/>
            </w:tcBorders>
            <w:shd w:val="clear" w:color="auto" w:fill="auto"/>
            <w:noWrap/>
            <w:vAlign w:val="center"/>
          </w:tcPr>
          <w:p w14:paraId="2C10376C" w14:textId="31E3CDFF" w:rsidR="00D228A1" w:rsidRPr="00733E4D" w:rsidRDefault="00D228A1" w:rsidP="00D228A1">
            <w:pPr>
              <w:spacing w:after="0" w:line="240" w:lineRule="auto"/>
              <w:rPr>
                <w:rFonts w:ascii="Times New Roman" w:hAnsi="Times New Roman"/>
                <w:color w:val="auto"/>
                <w:sz w:val="18"/>
                <w:szCs w:val="18"/>
              </w:rPr>
            </w:pPr>
            <w:r w:rsidRPr="00733E4D">
              <w:rPr>
                <w:rFonts w:ascii="Times New Roman" w:hAnsi="Times New Roman"/>
                <w:sz w:val="18"/>
                <w:szCs w:val="18"/>
              </w:rPr>
              <w:t>Учебная практика геодезическая</w:t>
            </w:r>
          </w:p>
        </w:tc>
        <w:tc>
          <w:tcPr>
            <w:tcW w:w="722" w:type="dxa"/>
            <w:tcBorders>
              <w:top w:val="nil"/>
              <w:left w:val="nil"/>
              <w:bottom w:val="single" w:sz="4" w:space="0" w:color="auto"/>
              <w:right w:val="single" w:sz="4" w:space="0" w:color="auto"/>
            </w:tcBorders>
            <w:shd w:val="clear" w:color="auto" w:fill="auto"/>
            <w:noWrap/>
            <w:vAlign w:val="center"/>
          </w:tcPr>
          <w:p w14:paraId="052B002E" w14:textId="4C576B31" w:rsidR="00D228A1" w:rsidRPr="00A956AA" w:rsidRDefault="00D228A1" w:rsidP="00D228A1">
            <w:pPr>
              <w:spacing w:after="0" w:line="240" w:lineRule="auto"/>
              <w:jc w:val="center"/>
              <w:rPr>
                <w:rFonts w:ascii="Times New Roman" w:hAnsi="Times New Roman"/>
                <w:color w:val="auto"/>
                <w:sz w:val="18"/>
                <w:szCs w:val="18"/>
              </w:rPr>
            </w:pPr>
            <w:r>
              <w:rPr>
                <w:rFonts w:ascii="Times New Roman" w:hAnsi="Times New Roman"/>
                <w:color w:val="auto"/>
                <w:sz w:val="18"/>
                <w:szCs w:val="18"/>
              </w:rPr>
              <w:t>ДЗ</w:t>
            </w:r>
          </w:p>
        </w:tc>
        <w:tc>
          <w:tcPr>
            <w:tcW w:w="576" w:type="dxa"/>
            <w:tcBorders>
              <w:top w:val="nil"/>
              <w:left w:val="nil"/>
              <w:bottom w:val="single" w:sz="4" w:space="0" w:color="auto"/>
              <w:right w:val="single" w:sz="4" w:space="0" w:color="auto"/>
            </w:tcBorders>
            <w:shd w:val="clear" w:color="auto" w:fill="auto"/>
            <w:vAlign w:val="center"/>
          </w:tcPr>
          <w:p w14:paraId="5DB2A54C" w14:textId="58BCC2D0" w:rsidR="00D228A1" w:rsidRPr="00A956AA" w:rsidRDefault="00D228A1" w:rsidP="00D228A1">
            <w:pPr>
              <w:spacing w:after="0" w:line="240" w:lineRule="auto"/>
              <w:jc w:val="center"/>
              <w:rPr>
                <w:rFonts w:ascii="Times New Roman" w:hAnsi="Times New Roman"/>
                <w:color w:val="auto"/>
                <w:sz w:val="18"/>
                <w:szCs w:val="18"/>
              </w:rPr>
            </w:pPr>
            <w:r>
              <w:rPr>
                <w:sz w:val="18"/>
                <w:szCs w:val="18"/>
              </w:rPr>
              <w:t>72</w:t>
            </w:r>
          </w:p>
        </w:tc>
        <w:tc>
          <w:tcPr>
            <w:tcW w:w="724" w:type="dxa"/>
            <w:tcBorders>
              <w:top w:val="nil"/>
              <w:left w:val="nil"/>
              <w:bottom w:val="single" w:sz="4" w:space="0" w:color="auto"/>
              <w:right w:val="single" w:sz="4" w:space="0" w:color="auto"/>
            </w:tcBorders>
            <w:shd w:val="clear" w:color="auto" w:fill="auto"/>
            <w:noWrap/>
            <w:vAlign w:val="center"/>
          </w:tcPr>
          <w:p w14:paraId="297C447B" w14:textId="41B718EA" w:rsidR="00D228A1" w:rsidRPr="00A956AA" w:rsidRDefault="00D228A1" w:rsidP="00D228A1">
            <w:pPr>
              <w:spacing w:after="0" w:line="240" w:lineRule="auto"/>
              <w:jc w:val="center"/>
              <w:rPr>
                <w:rFonts w:ascii="Times New Roman" w:hAnsi="Times New Roman"/>
                <w:color w:val="auto"/>
                <w:sz w:val="18"/>
                <w:szCs w:val="18"/>
              </w:rPr>
            </w:pPr>
            <w:r>
              <w:rPr>
                <w:rFonts w:ascii="Times New Roman" w:hAnsi="Times New Roman"/>
                <w:color w:val="auto"/>
                <w:sz w:val="18"/>
                <w:szCs w:val="18"/>
              </w:rPr>
              <w:t>72</w:t>
            </w:r>
          </w:p>
        </w:tc>
        <w:tc>
          <w:tcPr>
            <w:tcW w:w="686" w:type="dxa"/>
            <w:tcBorders>
              <w:top w:val="nil"/>
              <w:left w:val="nil"/>
              <w:bottom w:val="single" w:sz="4" w:space="0" w:color="auto"/>
              <w:right w:val="single" w:sz="4" w:space="0" w:color="auto"/>
            </w:tcBorders>
            <w:shd w:val="clear" w:color="auto" w:fill="auto"/>
            <w:noWrap/>
            <w:vAlign w:val="center"/>
          </w:tcPr>
          <w:p w14:paraId="1F5BDD6E" w14:textId="77777777" w:rsidR="00D228A1" w:rsidRPr="00A956AA" w:rsidRDefault="00D228A1" w:rsidP="00D228A1">
            <w:pPr>
              <w:spacing w:after="0" w:line="240" w:lineRule="auto"/>
              <w:jc w:val="center"/>
              <w:rPr>
                <w:rFonts w:ascii="Times New Roman" w:hAnsi="Times New Roman"/>
                <w:color w:val="auto"/>
                <w:sz w:val="18"/>
                <w:szCs w:val="18"/>
              </w:rPr>
            </w:pPr>
          </w:p>
        </w:tc>
        <w:tc>
          <w:tcPr>
            <w:tcW w:w="562" w:type="dxa"/>
            <w:tcBorders>
              <w:top w:val="nil"/>
              <w:left w:val="nil"/>
              <w:bottom w:val="single" w:sz="4" w:space="0" w:color="auto"/>
              <w:right w:val="single" w:sz="4" w:space="0" w:color="auto"/>
            </w:tcBorders>
            <w:shd w:val="clear" w:color="auto" w:fill="auto"/>
            <w:noWrap/>
            <w:vAlign w:val="center"/>
          </w:tcPr>
          <w:p w14:paraId="224A8806" w14:textId="77777777" w:rsidR="00D228A1" w:rsidRPr="00A956AA" w:rsidRDefault="00D228A1" w:rsidP="00D228A1">
            <w:pPr>
              <w:spacing w:after="0" w:line="240" w:lineRule="auto"/>
              <w:jc w:val="center"/>
              <w:rPr>
                <w:rFonts w:ascii="Times New Roman" w:hAnsi="Times New Roman"/>
                <w:color w:val="auto"/>
                <w:sz w:val="18"/>
                <w:szCs w:val="18"/>
              </w:rPr>
            </w:pPr>
          </w:p>
        </w:tc>
        <w:tc>
          <w:tcPr>
            <w:tcW w:w="578" w:type="dxa"/>
            <w:tcBorders>
              <w:top w:val="nil"/>
              <w:left w:val="nil"/>
              <w:bottom w:val="single" w:sz="4" w:space="0" w:color="auto"/>
              <w:right w:val="single" w:sz="4" w:space="0" w:color="auto"/>
            </w:tcBorders>
            <w:shd w:val="clear" w:color="auto" w:fill="auto"/>
            <w:noWrap/>
            <w:vAlign w:val="center"/>
          </w:tcPr>
          <w:p w14:paraId="20511776" w14:textId="379EAE7A" w:rsidR="00D228A1" w:rsidRPr="00A956AA" w:rsidRDefault="00D228A1" w:rsidP="00D228A1">
            <w:pPr>
              <w:spacing w:after="0" w:line="240" w:lineRule="auto"/>
              <w:jc w:val="center"/>
              <w:rPr>
                <w:rFonts w:ascii="Times New Roman" w:hAnsi="Times New Roman"/>
                <w:color w:val="auto"/>
                <w:sz w:val="18"/>
                <w:szCs w:val="18"/>
              </w:rPr>
            </w:pPr>
            <w:r>
              <w:rPr>
                <w:rFonts w:ascii="Times New Roman" w:hAnsi="Times New Roman"/>
                <w:color w:val="auto"/>
                <w:sz w:val="18"/>
                <w:szCs w:val="18"/>
              </w:rPr>
              <w:t>72</w:t>
            </w:r>
          </w:p>
        </w:tc>
        <w:tc>
          <w:tcPr>
            <w:tcW w:w="424" w:type="dxa"/>
            <w:tcBorders>
              <w:top w:val="nil"/>
              <w:left w:val="nil"/>
              <w:bottom w:val="single" w:sz="4" w:space="0" w:color="auto"/>
              <w:right w:val="single" w:sz="4" w:space="0" w:color="auto"/>
            </w:tcBorders>
            <w:shd w:val="clear" w:color="auto" w:fill="auto"/>
            <w:vAlign w:val="center"/>
          </w:tcPr>
          <w:p w14:paraId="61FDD611" w14:textId="77777777" w:rsidR="00D228A1" w:rsidRPr="00A956AA" w:rsidRDefault="00D228A1" w:rsidP="00D228A1">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620A3FF6" w14:textId="77777777" w:rsidR="00D228A1" w:rsidRPr="00A956AA" w:rsidRDefault="00D228A1" w:rsidP="00D228A1">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000000" w:fill="FDE9D9"/>
            <w:noWrap/>
            <w:vAlign w:val="center"/>
          </w:tcPr>
          <w:p w14:paraId="3E44AEE3" w14:textId="0F8F2DE4"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c>
          <w:tcPr>
            <w:tcW w:w="539" w:type="dxa"/>
            <w:tcBorders>
              <w:top w:val="nil"/>
              <w:left w:val="nil"/>
              <w:bottom w:val="single" w:sz="4" w:space="0" w:color="auto"/>
              <w:right w:val="single" w:sz="4" w:space="0" w:color="auto"/>
            </w:tcBorders>
            <w:shd w:val="clear" w:color="auto" w:fill="auto"/>
            <w:noWrap/>
            <w:vAlign w:val="center"/>
          </w:tcPr>
          <w:p w14:paraId="6BF6113B" w14:textId="02E02C85"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c>
          <w:tcPr>
            <w:tcW w:w="596" w:type="dxa"/>
            <w:tcBorders>
              <w:top w:val="nil"/>
              <w:left w:val="nil"/>
              <w:bottom w:val="single" w:sz="4" w:space="0" w:color="auto"/>
              <w:right w:val="single" w:sz="4" w:space="0" w:color="auto"/>
            </w:tcBorders>
            <w:shd w:val="clear" w:color="000000" w:fill="FDE9D9"/>
            <w:noWrap/>
            <w:vAlign w:val="center"/>
          </w:tcPr>
          <w:p w14:paraId="59FFEB4F" w14:textId="6D188FA1"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49F31EAC" w14:textId="624AFEDC"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000000" w:fill="FDE9D9"/>
            <w:noWrap/>
            <w:vAlign w:val="center"/>
          </w:tcPr>
          <w:p w14:paraId="0EEC98AF" w14:textId="722039ED" w:rsidR="00D228A1" w:rsidRPr="00A956AA" w:rsidRDefault="00D228A1" w:rsidP="00D228A1">
            <w:pPr>
              <w:spacing w:after="0" w:line="240" w:lineRule="auto"/>
              <w:jc w:val="center"/>
              <w:rPr>
                <w:rFonts w:ascii="Times New Roman" w:hAnsi="Times New Roman"/>
                <w:color w:val="auto"/>
                <w:sz w:val="18"/>
                <w:szCs w:val="18"/>
              </w:rPr>
            </w:pPr>
            <w:r>
              <w:rPr>
                <w:sz w:val="18"/>
                <w:szCs w:val="18"/>
              </w:rPr>
              <w:t>72</w:t>
            </w:r>
          </w:p>
        </w:tc>
        <w:tc>
          <w:tcPr>
            <w:tcW w:w="567" w:type="dxa"/>
            <w:tcBorders>
              <w:top w:val="nil"/>
              <w:left w:val="nil"/>
              <w:bottom w:val="single" w:sz="4" w:space="0" w:color="auto"/>
              <w:right w:val="single" w:sz="4" w:space="0" w:color="auto"/>
            </w:tcBorders>
            <w:shd w:val="clear" w:color="auto" w:fill="auto"/>
            <w:noWrap/>
            <w:vAlign w:val="center"/>
          </w:tcPr>
          <w:p w14:paraId="25AA3024" w14:textId="595B2A8A"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000000" w:fill="FDE9D9"/>
            <w:noWrap/>
            <w:vAlign w:val="center"/>
          </w:tcPr>
          <w:p w14:paraId="0D05A242" w14:textId="197BCA46"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2C2E74E7" w14:textId="3D0BA69D"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r>
      <w:tr w:rsidR="00D228A1" w:rsidRPr="00A956AA" w14:paraId="0622D6A9" w14:textId="77777777" w:rsidTr="00597B50">
        <w:trPr>
          <w:trHeight w:val="230"/>
        </w:trPr>
        <w:tc>
          <w:tcPr>
            <w:tcW w:w="1271" w:type="dxa"/>
            <w:tcBorders>
              <w:top w:val="nil"/>
              <w:left w:val="single" w:sz="4" w:space="0" w:color="auto"/>
              <w:bottom w:val="single" w:sz="4" w:space="0" w:color="auto"/>
              <w:right w:val="single" w:sz="4" w:space="0" w:color="auto"/>
            </w:tcBorders>
            <w:shd w:val="clear" w:color="000000" w:fill="CCFFCC"/>
            <w:noWrap/>
            <w:vAlign w:val="center"/>
            <w:hideMark/>
          </w:tcPr>
          <w:p w14:paraId="6E86CCA2" w14:textId="5E15C0EE" w:rsidR="00D228A1" w:rsidRPr="00733E4D" w:rsidRDefault="00D228A1" w:rsidP="00D228A1">
            <w:pPr>
              <w:spacing w:after="0" w:line="240" w:lineRule="auto"/>
              <w:rPr>
                <w:rFonts w:ascii="Times New Roman" w:hAnsi="Times New Roman"/>
                <w:color w:val="auto"/>
                <w:sz w:val="18"/>
                <w:szCs w:val="18"/>
              </w:rPr>
            </w:pPr>
            <w:r w:rsidRPr="00733E4D">
              <w:rPr>
                <w:rFonts w:ascii="Times New Roman" w:hAnsi="Times New Roman"/>
                <w:sz w:val="18"/>
                <w:szCs w:val="18"/>
              </w:rPr>
              <w:t>ПП.02</w:t>
            </w:r>
          </w:p>
        </w:tc>
        <w:tc>
          <w:tcPr>
            <w:tcW w:w="4447" w:type="dxa"/>
            <w:tcBorders>
              <w:top w:val="nil"/>
              <w:left w:val="nil"/>
              <w:bottom w:val="single" w:sz="4" w:space="0" w:color="auto"/>
              <w:right w:val="single" w:sz="4" w:space="0" w:color="auto"/>
            </w:tcBorders>
            <w:shd w:val="clear" w:color="auto" w:fill="auto"/>
            <w:noWrap/>
            <w:vAlign w:val="center"/>
            <w:hideMark/>
          </w:tcPr>
          <w:p w14:paraId="44655BDC" w14:textId="609687F1" w:rsidR="00D228A1" w:rsidRPr="00733E4D" w:rsidRDefault="00D228A1" w:rsidP="00D228A1">
            <w:pPr>
              <w:spacing w:after="0" w:line="240" w:lineRule="auto"/>
              <w:rPr>
                <w:rFonts w:ascii="Times New Roman" w:hAnsi="Times New Roman"/>
                <w:color w:val="auto"/>
                <w:sz w:val="18"/>
                <w:szCs w:val="18"/>
              </w:rPr>
            </w:pPr>
            <w:r w:rsidRPr="00733E4D">
              <w:rPr>
                <w:rFonts w:ascii="Times New Roman" w:hAnsi="Times New Roman"/>
                <w:sz w:val="18"/>
                <w:szCs w:val="18"/>
              </w:rPr>
              <w:t>Производственная практика</w:t>
            </w:r>
          </w:p>
        </w:tc>
        <w:tc>
          <w:tcPr>
            <w:tcW w:w="722" w:type="dxa"/>
            <w:tcBorders>
              <w:top w:val="nil"/>
              <w:left w:val="nil"/>
              <w:bottom w:val="single" w:sz="4" w:space="0" w:color="auto"/>
              <w:right w:val="single" w:sz="4" w:space="0" w:color="auto"/>
            </w:tcBorders>
            <w:shd w:val="clear" w:color="auto" w:fill="auto"/>
            <w:noWrap/>
            <w:vAlign w:val="center"/>
            <w:hideMark/>
          </w:tcPr>
          <w:p w14:paraId="7F81EE3F" w14:textId="7D86B296" w:rsidR="00D228A1" w:rsidRPr="00A956AA" w:rsidRDefault="00D228A1" w:rsidP="00D228A1">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r>
              <w:rPr>
                <w:rFonts w:ascii="Times New Roman" w:hAnsi="Times New Roman"/>
                <w:color w:val="auto"/>
                <w:sz w:val="18"/>
                <w:szCs w:val="18"/>
              </w:rPr>
              <w:t>ДЗ</w:t>
            </w:r>
          </w:p>
        </w:tc>
        <w:tc>
          <w:tcPr>
            <w:tcW w:w="576" w:type="dxa"/>
            <w:tcBorders>
              <w:top w:val="nil"/>
              <w:left w:val="nil"/>
              <w:bottom w:val="single" w:sz="4" w:space="0" w:color="auto"/>
              <w:right w:val="single" w:sz="4" w:space="0" w:color="auto"/>
            </w:tcBorders>
            <w:shd w:val="clear" w:color="auto" w:fill="auto"/>
            <w:vAlign w:val="center"/>
            <w:hideMark/>
          </w:tcPr>
          <w:p w14:paraId="424F8519" w14:textId="479CCBB8" w:rsidR="00D228A1" w:rsidRPr="00A956AA" w:rsidRDefault="00D228A1" w:rsidP="00D228A1">
            <w:pPr>
              <w:spacing w:after="0" w:line="240" w:lineRule="auto"/>
              <w:jc w:val="center"/>
              <w:rPr>
                <w:rFonts w:ascii="Times New Roman" w:hAnsi="Times New Roman"/>
                <w:color w:val="auto"/>
                <w:sz w:val="18"/>
                <w:szCs w:val="18"/>
              </w:rPr>
            </w:pPr>
            <w:r>
              <w:rPr>
                <w:sz w:val="18"/>
                <w:szCs w:val="18"/>
              </w:rPr>
              <w:t>144</w:t>
            </w:r>
          </w:p>
        </w:tc>
        <w:tc>
          <w:tcPr>
            <w:tcW w:w="724" w:type="dxa"/>
            <w:tcBorders>
              <w:top w:val="nil"/>
              <w:left w:val="nil"/>
              <w:bottom w:val="single" w:sz="4" w:space="0" w:color="auto"/>
              <w:right w:val="single" w:sz="4" w:space="0" w:color="auto"/>
            </w:tcBorders>
            <w:shd w:val="clear" w:color="auto" w:fill="auto"/>
            <w:noWrap/>
            <w:vAlign w:val="center"/>
            <w:hideMark/>
          </w:tcPr>
          <w:p w14:paraId="7FB1E918" w14:textId="03C7EC2F" w:rsidR="00D228A1" w:rsidRPr="00A956AA" w:rsidRDefault="00D228A1" w:rsidP="00D228A1">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r>
              <w:rPr>
                <w:rFonts w:ascii="Times New Roman" w:hAnsi="Times New Roman"/>
                <w:color w:val="auto"/>
                <w:sz w:val="18"/>
                <w:szCs w:val="18"/>
              </w:rPr>
              <w:t>144</w:t>
            </w:r>
          </w:p>
        </w:tc>
        <w:tc>
          <w:tcPr>
            <w:tcW w:w="686" w:type="dxa"/>
            <w:tcBorders>
              <w:top w:val="nil"/>
              <w:left w:val="nil"/>
              <w:bottom w:val="single" w:sz="4" w:space="0" w:color="auto"/>
              <w:right w:val="single" w:sz="4" w:space="0" w:color="auto"/>
            </w:tcBorders>
            <w:shd w:val="clear" w:color="auto" w:fill="auto"/>
            <w:noWrap/>
            <w:vAlign w:val="center"/>
            <w:hideMark/>
          </w:tcPr>
          <w:p w14:paraId="67484CD4" w14:textId="77777777" w:rsidR="00D228A1" w:rsidRPr="00A956AA" w:rsidRDefault="00D228A1" w:rsidP="00D228A1">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562" w:type="dxa"/>
            <w:tcBorders>
              <w:top w:val="nil"/>
              <w:left w:val="nil"/>
              <w:bottom w:val="single" w:sz="4" w:space="0" w:color="auto"/>
              <w:right w:val="single" w:sz="4" w:space="0" w:color="auto"/>
            </w:tcBorders>
            <w:shd w:val="clear" w:color="auto" w:fill="auto"/>
            <w:noWrap/>
            <w:vAlign w:val="center"/>
            <w:hideMark/>
          </w:tcPr>
          <w:p w14:paraId="5159FD57" w14:textId="77777777" w:rsidR="00D228A1" w:rsidRPr="00A956AA" w:rsidRDefault="00D228A1" w:rsidP="00D228A1">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578" w:type="dxa"/>
            <w:tcBorders>
              <w:top w:val="nil"/>
              <w:left w:val="nil"/>
              <w:bottom w:val="single" w:sz="4" w:space="0" w:color="auto"/>
              <w:right w:val="single" w:sz="4" w:space="0" w:color="auto"/>
            </w:tcBorders>
            <w:shd w:val="clear" w:color="auto" w:fill="auto"/>
            <w:noWrap/>
            <w:vAlign w:val="center"/>
            <w:hideMark/>
          </w:tcPr>
          <w:p w14:paraId="711F50DA" w14:textId="7F40E295" w:rsidR="00D228A1" w:rsidRPr="00A956AA" w:rsidRDefault="00D228A1" w:rsidP="00D228A1">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1</w:t>
            </w:r>
            <w:r>
              <w:rPr>
                <w:rFonts w:ascii="Times New Roman" w:hAnsi="Times New Roman"/>
                <w:color w:val="auto"/>
                <w:sz w:val="18"/>
                <w:szCs w:val="18"/>
              </w:rPr>
              <w:t>44</w:t>
            </w:r>
          </w:p>
        </w:tc>
        <w:tc>
          <w:tcPr>
            <w:tcW w:w="424" w:type="dxa"/>
            <w:tcBorders>
              <w:top w:val="nil"/>
              <w:left w:val="nil"/>
              <w:bottom w:val="single" w:sz="4" w:space="0" w:color="auto"/>
              <w:right w:val="single" w:sz="4" w:space="0" w:color="auto"/>
            </w:tcBorders>
            <w:shd w:val="clear" w:color="auto" w:fill="auto"/>
            <w:vAlign w:val="center"/>
          </w:tcPr>
          <w:p w14:paraId="0458DB36" w14:textId="4C443E85" w:rsidR="00D228A1" w:rsidRPr="00A956AA" w:rsidRDefault="00D228A1" w:rsidP="00D228A1">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5FDE499B" w14:textId="77777777" w:rsidR="00D228A1" w:rsidRPr="00A956AA" w:rsidRDefault="00D228A1" w:rsidP="00D228A1">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567" w:type="dxa"/>
            <w:tcBorders>
              <w:top w:val="nil"/>
              <w:left w:val="nil"/>
              <w:bottom w:val="single" w:sz="4" w:space="0" w:color="auto"/>
              <w:right w:val="single" w:sz="4" w:space="0" w:color="auto"/>
            </w:tcBorders>
            <w:shd w:val="clear" w:color="000000" w:fill="FDE9D9"/>
            <w:noWrap/>
            <w:vAlign w:val="center"/>
          </w:tcPr>
          <w:p w14:paraId="2F5201C6" w14:textId="03039DF2"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c>
          <w:tcPr>
            <w:tcW w:w="539" w:type="dxa"/>
            <w:tcBorders>
              <w:top w:val="nil"/>
              <w:left w:val="nil"/>
              <w:bottom w:val="single" w:sz="4" w:space="0" w:color="auto"/>
              <w:right w:val="single" w:sz="4" w:space="0" w:color="auto"/>
            </w:tcBorders>
            <w:shd w:val="clear" w:color="auto" w:fill="auto"/>
            <w:noWrap/>
            <w:vAlign w:val="center"/>
          </w:tcPr>
          <w:p w14:paraId="781AD188" w14:textId="3CCEF646"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c>
          <w:tcPr>
            <w:tcW w:w="596" w:type="dxa"/>
            <w:tcBorders>
              <w:top w:val="nil"/>
              <w:left w:val="nil"/>
              <w:bottom w:val="single" w:sz="4" w:space="0" w:color="auto"/>
              <w:right w:val="single" w:sz="4" w:space="0" w:color="auto"/>
            </w:tcBorders>
            <w:shd w:val="clear" w:color="000000" w:fill="FDE9D9"/>
            <w:noWrap/>
            <w:vAlign w:val="center"/>
          </w:tcPr>
          <w:p w14:paraId="37E54EFC" w14:textId="6ACABF76"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7313E7B2" w14:textId="7F1FEF26"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000000" w:fill="FDE9D9"/>
            <w:noWrap/>
            <w:vAlign w:val="center"/>
            <w:hideMark/>
          </w:tcPr>
          <w:p w14:paraId="5DAC82CF" w14:textId="07268A8E"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3E2335D0" w14:textId="0A20F13A" w:rsidR="00D228A1" w:rsidRPr="00A956AA" w:rsidRDefault="00D228A1" w:rsidP="00D228A1">
            <w:pPr>
              <w:spacing w:after="0" w:line="240" w:lineRule="auto"/>
              <w:jc w:val="center"/>
              <w:rPr>
                <w:rFonts w:ascii="Times New Roman" w:hAnsi="Times New Roman"/>
                <w:color w:val="auto"/>
                <w:sz w:val="18"/>
                <w:szCs w:val="18"/>
              </w:rPr>
            </w:pPr>
            <w:r>
              <w:rPr>
                <w:sz w:val="18"/>
                <w:szCs w:val="18"/>
              </w:rPr>
              <w:t>72</w:t>
            </w:r>
          </w:p>
        </w:tc>
        <w:tc>
          <w:tcPr>
            <w:tcW w:w="709" w:type="dxa"/>
            <w:tcBorders>
              <w:top w:val="nil"/>
              <w:left w:val="nil"/>
              <w:bottom w:val="single" w:sz="4" w:space="0" w:color="auto"/>
              <w:right w:val="single" w:sz="4" w:space="0" w:color="auto"/>
            </w:tcBorders>
            <w:shd w:val="clear" w:color="000000" w:fill="FDE9D9"/>
            <w:noWrap/>
            <w:vAlign w:val="center"/>
            <w:hideMark/>
          </w:tcPr>
          <w:p w14:paraId="67D434A4" w14:textId="355544D7" w:rsidR="00D228A1" w:rsidRPr="00A956AA" w:rsidRDefault="00D228A1" w:rsidP="00D228A1">
            <w:pPr>
              <w:spacing w:after="0" w:line="240" w:lineRule="auto"/>
              <w:jc w:val="center"/>
              <w:rPr>
                <w:rFonts w:ascii="Times New Roman" w:hAnsi="Times New Roman"/>
                <w:color w:val="auto"/>
                <w:sz w:val="18"/>
                <w:szCs w:val="18"/>
              </w:rPr>
            </w:pPr>
            <w:r>
              <w:rPr>
                <w:sz w:val="18"/>
                <w:szCs w:val="18"/>
              </w:rPr>
              <w:t>72</w:t>
            </w:r>
          </w:p>
        </w:tc>
        <w:tc>
          <w:tcPr>
            <w:tcW w:w="709" w:type="dxa"/>
            <w:tcBorders>
              <w:top w:val="nil"/>
              <w:left w:val="nil"/>
              <w:bottom w:val="single" w:sz="4" w:space="0" w:color="auto"/>
              <w:right w:val="single" w:sz="4" w:space="0" w:color="auto"/>
            </w:tcBorders>
            <w:shd w:val="clear" w:color="auto" w:fill="auto"/>
            <w:noWrap/>
            <w:vAlign w:val="center"/>
            <w:hideMark/>
          </w:tcPr>
          <w:p w14:paraId="52F46DBD" w14:textId="391773C7"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r>
      <w:tr w:rsidR="00D228A1" w:rsidRPr="00A956AA" w14:paraId="204CD10F" w14:textId="77777777" w:rsidTr="00597B50">
        <w:trPr>
          <w:trHeight w:val="230"/>
        </w:trPr>
        <w:tc>
          <w:tcPr>
            <w:tcW w:w="1271" w:type="dxa"/>
            <w:tcBorders>
              <w:top w:val="nil"/>
              <w:left w:val="single" w:sz="4" w:space="0" w:color="auto"/>
              <w:bottom w:val="single" w:sz="4" w:space="0" w:color="auto"/>
              <w:right w:val="single" w:sz="4" w:space="0" w:color="auto"/>
            </w:tcBorders>
            <w:shd w:val="clear" w:color="000000" w:fill="CCFFCC"/>
            <w:noWrap/>
            <w:vAlign w:val="center"/>
            <w:hideMark/>
          </w:tcPr>
          <w:p w14:paraId="0191D38F" w14:textId="7178E75A" w:rsidR="00D228A1" w:rsidRPr="00733E4D" w:rsidRDefault="00D228A1" w:rsidP="00D228A1">
            <w:pPr>
              <w:spacing w:after="0" w:line="240" w:lineRule="auto"/>
              <w:rPr>
                <w:rFonts w:ascii="Times New Roman" w:hAnsi="Times New Roman"/>
                <w:color w:val="auto"/>
                <w:sz w:val="18"/>
                <w:szCs w:val="18"/>
              </w:rPr>
            </w:pPr>
            <w:r w:rsidRPr="00733E4D">
              <w:rPr>
                <w:rFonts w:ascii="Times New Roman" w:hAnsi="Times New Roman"/>
                <w:sz w:val="18"/>
                <w:szCs w:val="18"/>
              </w:rPr>
              <w:lastRenderedPageBreak/>
              <w:t> </w:t>
            </w:r>
          </w:p>
        </w:tc>
        <w:tc>
          <w:tcPr>
            <w:tcW w:w="4447" w:type="dxa"/>
            <w:tcBorders>
              <w:top w:val="nil"/>
              <w:left w:val="nil"/>
              <w:bottom w:val="single" w:sz="4" w:space="0" w:color="auto"/>
              <w:right w:val="single" w:sz="4" w:space="0" w:color="auto"/>
            </w:tcBorders>
            <w:shd w:val="clear" w:color="auto" w:fill="auto"/>
            <w:noWrap/>
            <w:vAlign w:val="center"/>
            <w:hideMark/>
          </w:tcPr>
          <w:p w14:paraId="526DD756" w14:textId="1286F8B8" w:rsidR="00D228A1" w:rsidRPr="00733E4D" w:rsidRDefault="00D228A1" w:rsidP="00D228A1">
            <w:pPr>
              <w:spacing w:after="0" w:line="240" w:lineRule="auto"/>
              <w:rPr>
                <w:rFonts w:ascii="Times New Roman" w:hAnsi="Times New Roman"/>
                <w:i/>
                <w:iCs/>
                <w:color w:val="auto"/>
                <w:sz w:val="18"/>
                <w:szCs w:val="18"/>
              </w:rPr>
            </w:pPr>
            <w:r w:rsidRPr="00733E4D">
              <w:rPr>
                <w:rFonts w:ascii="Times New Roman" w:hAnsi="Times New Roman"/>
                <w:i/>
                <w:iCs/>
                <w:sz w:val="18"/>
                <w:szCs w:val="18"/>
              </w:rPr>
              <w:t>Экзамен по модулю</w:t>
            </w:r>
          </w:p>
        </w:tc>
        <w:tc>
          <w:tcPr>
            <w:tcW w:w="722" w:type="dxa"/>
            <w:tcBorders>
              <w:top w:val="nil"/>
              <w:left w:val="nil"/>
              <w:bottom w:val="single" w:sz="4" w:space="0" w:color="auto"/>
              <w:right w:val="single" w:sz="4" w:space="0" w:color="auto"/>
            </w:tcBorders>
            <w:shd w:val="clear" w:color="auto" w:fill="auto"/>
            <w:noWrap/>
            <w:vAlign w:val="center"/>
            <w:hideMark/>
          </w:tcPr>
          <w:p w14:paraId="5AEAD589" w14:textId="0758A92D" w:rsidR="00D228A1" w:rsidRPr="00A956AA" w:rsidRDefault="00D228A1" w:rsidP="00D228A1">
            <w:pPr>
              <w:spacing w:after="0" w:line="240" w:lineRule="auto"/>
              <w:jc w:val="center"/>
              <w:rPr>
                <w:rFonts w:ascii="Times New Roman" w:hAnsi="Times New Roman"/>
                <w:color w:val="auto"/>
                <w:sz w:val="18"/>
                <w:szCs w:val="18"/>
              </w:rPr>
            </w:pPr>
            <w:r>
              <w:rPr>
                <w:rFonts w:ascii="Times New Roman" w:hAnsi="Times New Roman"/>
                <w:color w:val="auto"/>
                <w:sz w:val="18"/>
                <w:szCs w:val="18"/>
              </w:rPr>
              <w:t>Э</w:t>
            </w:r>
          </w:p>
        </w:tc>
        <w:tc>
          <w:tcPr>
            <w:tcW w:w="576" w:type="dxa"/>
            <w:tcBorders>
              <w:top w:val="nil"/>
              <w:left w:val="nil"/>
              <w:bottom w:val="single" w:sz="4" w:space="0" w:color="auto"/>
              <w:right w:val="single" w:sz="4" w:space="0" w:color="auto"/>
            </w:tcBorders>
            <w:shd w:val="clear" w:color="auto" w:fill="auto"/>
            <w:vAlign w:val="center"/>
            <w:hideMark/>
          </w:tcPr>
          <w:p w14:paraId="735E7F51" w14:textId="6BB8B4A5" w:rsidR="00D228A1" w:rsidRPr="00A956AA" w:rsidRDefault="00D228A1" w:rsidP="00D228A1">
            <w:pPr>
              <w:spacing w:after="0" w:line="240" w:lineRule="auto"/>
              <w:jc w:val="center"/>
              <w:rPr>
                <w:rFonts w:ascii="Times New Roman" w:hAnsi="Times New Roman"/>
                <w:color w:val="auto"/>
                <w:sz w:val="18"/>
                <w:szCs w:val="18"/>
              </w:rPr>
            </w:pPr>
            <w:r>
              <w:rPr>
                <w:sz w:val="18"/>
                <w:szCs w:val="18"/>
              </w:rPr>
              <w:t>12</w:t>
            </w:r>
          </w:p>
        </w:tc>
        <w:tc>
          <w:tcPr>
            <w:tcW w:w="724" w:type="dxa"/>
            <w:tcBorders>
              <w:top w:val="nil"/>
              <w:left w:val="nil"/>
              <w:bottom w:val="single" w:sz="4" w:space="0" w:color="auto"/>
              <w:right w:val="single" w:sz="4" w:space="0" w:color="auto"/>
            </w:tcBorders>
            <w:shd w:val="clear" w:color="auto" w:fill="auto"/>
            <w:noWrap/>
            <w:vAlign w:val="center"/>
            <w:hideMark/>
          </w:tcPr>
          <w:p w14:paraId="0B474116" w14:textId="77777777" w:rsidR="00D228A1" w:rsidRPr="00A956AA" w:rsidRDefault="00D228A1" w:rsidP="00D228A1">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686" w:type="dxa"/>
            <w:tcBorders>
              <w:top w:val="nil"/>
              <w:left w:val="nil"/>
              <w:bottom w:val="single" w:sz="4" w:space="0" w:color="auto"/>
              <w:right w:val="single" w:sz="4" w:space="0" w:color="auto"/>
            </w:tcBorders>
            <w:shd w:val="clear" w:color="auto" w:fill="auto"/>
            <w:noWrap/>
            <w:vAlign w:val="center"/>
            <w:hideMark/>
          </w:tcPr>
          <w:p w14:paraId="4798A9CE" w14:textId="77777777" w:rsidR="00D228A1" w:rsidRPr="00A956AA" w:rsidRDefault="00D228A1" w:rsidP="00D228A1">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562" w:type="dxa"/>
            <w:tcBorders>
              <w:top w:val="nil"/>
              <w:left w:val="nil"/>
              <w:bottom w:val="single" w:sz="4" w:space="0" w:color="auto"/>
              <w:right w:val="single" w:sz="4" w:space="0" w:color="auto"/>
            </w:tcBorders>
            <w:shd w:val="clear" w:color="auto" w:fill="auto"/>
            <w:noWrap/>
            <w:vAlign w:val="center"/>
            <w:hideMark/>
          </w:tcPr>
          <w:p w14:paraId="585DCE09" w14:textId="77777777" w:rsidR="00D228A1" w:rsidRPr="00A956AA" w:rsidRDefault="00D228A1" w:rsidP="00D228A1">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578" w:type="dxa"/>
            <w:tcBorders>
              <w:top w:val="nil"/>
              <w:left w:val="nil"/>
              <w:bottom w:val="single" w:sz="4" w:space="0" w:color="auto"/>
              <w:right w:val="single" w:sz="4" w:space="0" w:color="auto"/>
            </w:tcBorders>
            <w:shd w:val="clear" w:color="auto" w:fill="auto"/>
            <w:noWrap/>
            <w:vAlign w:val="center"/>
            <w:hideMark/>
          </w:tcPr>
          <w:p w14:paraId="65A0C5BB" w14:textId="77777777" w:rsidR="00D228A1" w:rsidRPr="00A956AA" w:rsidRDefault="00D228A1" w:rsidP="00D228A1">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424" w:type="dxa"/>
            <w:tcBorders>
              <w:top w:val="nil"/>
              <w:left w:val="nil"/>
              <w:bottom w:val="single" w:sz="4" w:space="0" w:color="auto"/>
              <w:right w:val="single" w:sz="4" w:space="0" w:color="auto"/>
            </w:tcBorders>
            <w:shd w:val="clear" w:color="auto" w:fill="auto"/>
            <w:vAlign w:val="center"/>
          </w:tcPr>
          <w:p w14:paraId="21B61480" w14:textId="7E56DE72" w:rsidR="00D228A1" w:rsidRPr="00A956AA" w:rsidRDefault="00D228A1" w:rsidP="00D228A1">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613D352F" w14:textId="3176366F" w:rsidR="00D228A1" w:rsidRPr="00A956AA" w:rsidRDefault="00D228A1" w:rsidP="00D228A1">
            <w:pPr>
              <w:spacing w:after="0" w:line="240" w:lineRule="auto"/>
              <w:jc w:val="center"/>
              <w:rPr>
                <w:rFonts w:ascii="Times New Roman" w:hAnsi="Times New Roman"/>
                <w:color w:val="auto"/>
                <w:sz w:val="18"/>
                <w:szCs w:val="18"/>
              </w:rPr>
            </w:pPr>
            <w:r>
              <w:rPr>
                <w:rFonts w:ascii="Times New Roman" w:hAnsi="Times New Roman"/>
                <w:color w:val="auto"/>
                <w:sz w:val="18"/>
                <w:szCs w:val="18"/>
              </w:rPr>
              <w:t>1</w:t>
            </w:r>
            <w:r w:rsidRPr="00A956AA">
              <w:rPr>
                <w:rFonts w:ascii="Times New Roman" w:hAnsi="Times New Roman"/>
                <w:color w:val="auto"/>
                <w:sz w:val="18"/>
                <w:szCs w:val="18"/>
              </w:rPr>
              <w:t>2</w:t>
            </w:r>
          </w:p>
        </w:tc>
        <w:tc>
          <w:tcPr>
            <w:tcW w:w="567" w:type="dxa"/>
            <w:tcBorders>
              <w:top w:val="nil"/>
              <w:left w:val="nil"/>
              <w:bottom w:val="single" w:sz="4" w:space="0" w:color="auto"/>
              <w:right w:val="single" w:sz="4" w:space="0" w:color="auto"/>
            </w:tcBorders>
            <w:shd w:val="clear" w:color="000000" w:fill="FDE9D9"/>
            <w:noWrap/>
            <w:vAlign w:val="center"/>
          </w:tcPr>
          <w:p w14:paraId="7D3CE7F7" w14:textId="53C17108"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c>
          <w:tcPr>
            <w:tcW w:w="539" w:type="dxa"/>
            <w:tcBorders>
              <w:top w:val="nil"/>
              <w:left w:val="nil"/>
              <w:bottom w:val="single" w:sz="4" w:space="0" w:color="auto"/>
              <w:right w:val="single" w:sz="4" w:space="0" w:color="auto"/>
            </w:tcBorders>
            <w:shd w:val="clear" w:color="auto" w:fill="auto"/>
            <w:noWrap/>
            <w:vAlign w:val="center"/>
          </w:tcPr>
          <w:p w14:paraId="249BE2A6" w14:textId="3F1A34A5"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c>
          <w:tcPr>
            <w:tcW w:w="596" w:type="dxa"/>
            <w:tcBorders>
              <w:top w:val="nil"/>
              <w:left w:val="nil"/>
              <w:bottom w:val="single" w:sz="4" w:space="0" w:color="auto"/>
              <w:right w:val="single" w:sz="4" w:space="0" w:color="auto"/>
            </w:tcBorders>
            <w:shd w:val="clear" w:color="000000" w:fill="FDE9D9"/>
            <w:noWrap/>
            <w:vAlign w:val="center"/>
          </w:tcPr>
          <w:p w14:paraId="0B52ADC9" w14:textId="6B6277A1"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7DE1A353" w14:textId="3B944596"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000000" w:fill="FDE9D9"/>
            <w:noWrap/>
            <w:vAlign w:val="center"/>
            <w:hideMark/>
          </w:tcPr>
          <w:p w14:paraId="5443A6E7" w14:textId="6FED3219"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4266E095" w14:textId="389F336C"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000000" w:fill="FDE9D9"/>
            <w:noWrap/>
            <w:vAlign w:val="center"/>
            <w:hideMark/>
          </w:tcPr>
          <w:p w14:paraId="7FC286D9" w14:textId="5024A8BA" w:rsidR="00D228A1" w:rsidRPr="00A956AA" w:rsidRDefault="00D228A1" w:rsidP="00D228A1">
            <w:pPr>
              <w:spacing w:after="0" w:line="240" w:lineRule="auto"/>
              <w:jc w:val="center"/>
              <w:rPr>
                <w:rFonts w:ascii="Times New Roman" w:hAnsi="Times New Roman"/>
                <w:color w:val="auto"/>
                <w:sz w:val="18"/>
                <w:szCs w:val="18"/>
              </w:rPr>
            </w:pPr>
            <w:r>
              <w:rPr>
                <w:sz w:val="18"/>
                <w:szCs w:val="18"/>
              </w:rPr>
              <w:t>12</w:t>
            </w:r>
          </w:p>
        </w:tc>
        <w:tc>
          <w:tcPr>
            <w:tcW w:w="709" w:type="dxa"/>
            <w:tcBorders>
              <w:top w:val="nil"/>
              <w:left w:val="nil"/>
              <w:bottom w:val="single" w:sz="4" w:space="0" w:color="auto"/>
              <w:right w:val="single" w:sz="4" w:space="0" w:color="auto"/>
            </w:tcBorders>
            <w:shd w:val="clear" w:color="auto" w:fill="auto"/>
            <w:noWrap/>
            <w:vAlign w:val="center"/>
            <w:hideMark/>
          </w:tcPr>
          <w:p w14:paraId="64BC210D" w14:textId="5A1F1FF4"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r>
      <w:tr w:rsidR="00D228A1" w:rsidRPr="00A956AA" w14:paraId="282EE7D2" w14:textId="77777777" w:rsidTr="00A7305C">
        <w:trPr>
          <w:trHeight w:val="735"/>
        </w:trPr>
        <w:tc>
          <w:tcPr>
            <w:tcW w:w="1271" w:type="dxa"/>
            <w:tcBorders>
              <w:top w:val="nil"/>
              <w:left w:val="single" w:sz="4" w:space="0" w:color="auto"/>
              <w:bottom w:val="single" w:sz="4" w:space="0" w:color="auto"/>
              <w:right w:val="single" w:sz="4" w:space="0" w:color="auto"/>
            </w:tcBorders>
            <w:shd w:val="clear" w:color="000000" w:fill="B7DEE8"/>
            <w:noWrap/>
            <w:vAlign w:val="center"/>
            <w:hideMark/>
          </w:tcPr>
          <w:p w14:paraId="3DFCDE0D" w14:textId="5D1F822F" w:rsidR="00D228A1" w:rsidRPr="00A956AA" w:rsidRDefault="00D228A1" w:rsidP="00D228A1">
            <w:pPr>
              <w:spacing w:after="0" w:line="240" w:lineRule="auto"/>
              <w:rPr>
                <w:rFonts w:ascii="Times New Roman" w:hAnsi="Times New Roman"/>
                <w:b/>
                <w:bCs/>
                <w:color w:val="auto"/>
                <w:sz w:val="18"/>
                <w:szCs w:val="18"/>
              </w:rPr>
            </w:pPr>
            <w:r>
              <w:rPr>
                <w:b/>
                <w:bCs/>
                <w:sz w:val="18"/>
                <w:szCs w:val="18"/>
              </w:rPr>
              <w:t>ПМ.03</w:t>
            </w:r>
          </w:p>
        </w:tc>
        <w:tc>
          <w:tcPr>
            <w:tcW w:w="4447" w:type="dxa"/>
            <w:tcBorders>
              <w:top w:val="nil"/>
              <w:left w:val="nil"/>
              <w:bottom w:val="single" w:sz="4" w:space="0" w:color="auto"/>
              <w:right w:val="single" w:sz="4" w:space="0" w:color="auto"/>
            </w:tcBorders>
            <w:shd w:val="clear" w:color="000000" w:fill="B7DEE8"/>
            <w:vAlign w:val="center"/>
            <w:hideMark/>
          </w:tcPr>
          <w:p w14:paraId="28DF7C01" w14:textId="3D5AD039" w:rsidR="00D228A1" w:rsidRPr="00A956AA" w:rsidRDefault="00D228A1" w:rsidP="00D228A1">
            <w:pPr>
              <w:spacing w:after="0" w:line="240" w:lineRule="auto"/>
              <w:rPr>
                <w:rFonts w:ascii="Times New Roman" w:hAnsi="Times New Roman"/>
                <w:b/>
                <w:bCs/>
                <w:color w:val="auto"/>
                <w:sz w:val="18"/>
                <w:szCs w:val="18"/>
              </w:rPr>
            </w:pPr>
            <w:r>
              <w:rPr>
                <w:b/>
                <w:bCs/>
                <w:sz w:val="18"/>
                <w:szCs w:val="18"/>
              </w:rPr>
              <w:t xml:space="preserve">Организация деятельности структурных подразделений при выполнении строительно-монтажных работ, в том числе отделочных работ, эксплуатации, ремонте и реконструкции зданий и сооружений </w:t>
            </w:r>
          </w:p>
        </w:tc>
        <w:tc>
          <w:tcPr>
            <w:tcW w:w="722" w:type="dxa"/>
            <w:tcBorders>
              <w:top w:val="nil"/>
              <w:left w:val="nil"/>
              <w:bottom w:val="single" w:sz="4" w:space="0" w:color="auto"/>
              <w:right w:val="single" w:sz="4" w:space="0" w:color="auto"/>
            </w:tcBorders>
            <w:shd w:val="clear" w:color="000000" w:fill="B7DEE8"/>
            <w:noWrap/>
            <w:vAlign w:val="center"/>
            <w:hideMark/>
          </w:tcPr>
          <w:p w14:paraId="20A4FFB1" w14:textId="77777777" w:rsidR="00D228A1" w:rsidRPr="00A956AA" w:rsidRDefault="00D228A1" w:rsidP="00D228A1">
            <w:pPr>
              <w:spacing w:after="0" w:line="240" w:lineRule="auto"/>
              <w:jc w:val="center"/>
              <w:rPr>
                <w:rFonts w:ascii="Times New Roman" w:hAnsi="Times New Roman"/>
                <w:b/>
                <w:bCs/>
                <w:color w:val="auto"/>
                <w:sz w:val="18"/>
                <w:szCs w:val="18"/>
              </w:rPr>
            </w:pPr>
            <w:r w:rsidRPr="00A956AA">
              <w:rPr>
                <w:rFonts w:ascii="Times New Roman" w:hAnsi="Times New Roman"/>
                <w:b/>
                <w:bCs/>
                <w:color w:val="auto"/>
                <w:sz w:val="18"/>
                <w:szCs w:val="18"/>
              </w:rPr>
              <w:t> </w:t>
            </w:r>
          </w:p>
        </w:tc>
        <w:tc>
          <w:tcPr>
            <w:tcW w:w="576" w:type="dxa"/>
            <w:tcBorders>
              <w:top w:val="nil"/>
              <w:left w:val="nil"/>
              <w:bottom w:val="single" w:sz="4" w:space="0" w:color="auto"/>
              <w:right w:val="single" w:sz="4" w:space="0" w:color="auto"/>
            </w:tcBorders>
            <w:shd w:val="clear" w:color="000000" w:fill="B7DEE8"/>
            <w:vAlign w:val="center"/>
            <w:hideMark/>
          </w:tcPr>
          <w:p w14:paraId="5C957245" w14:textId="5C933D20" w:rsidR="00D228A1" w:rsidRPr="00A956AA" w:rsidRDefault="00D228A1" w:rsidP="00D228A1">
            <w:pPr>
              <w:spacing w:after="0" w:line="240" w:lineRule="auto"/>
              <w:jc w:val="center"/>
              <w:rPr>
                <w:rFonts w:ascii="Times New Roman" w:hAnsi="Times New Roman"/>
                <w:b/>
                <w:bCs/>
                <w:color w:val="auto"/>
                <w:sz w:val="18"/>
                <w:szCs w:val="18"/>
              </w:rPr>
            </w:pPr>
            <w:r>
              <w:rPr>
                <w:b/>
                <w:bCs/>
                <w:sz w:val="18"/>
                <w:szCs w:val="18"/>
              </w:rPr>
              <w:t>428</w:t>
            </w:r>
          </w:p>
        </w:tc>
        <w:tc>
          <w:tcPr>
            <w:tcW w:w="724" w:type="dxa"/>
            <w:tcBorders>
              <w:top w:val="nil"/>
              <w:left w:val="nil"/>
              <w:bottom w:val="single" w:sz="4" w:space="0" w:color="auto"/>
              <w:right w:val="single" w:sz="4" w:space="0" w:color="auto"/>
            </w:tcBorders>
            <w:shd w:val="clear" w:color="000000" w:fill="B7DEE8"/>
            <w:vAlign w:val="center"/>
            <w:hideMark/>
          </w:tcPr>
          <w:p w14:paraId="6C4DADEF" w14:textId="7B0419E4" w:rsidR="00D228A1" w:rsidRPr="00A956AA" w:rsidRDefault="00D228A1" w:rsidP="00D228A1">
            <w:pPr>
              <w:spacing w:after="0" w:line="240" w:lineRule="auto"/>
              <w:jc w:val="center"/>
              <w:rPr>
                <w:rFonts w:ascii="Times New Roman" w:hAnsi="Times New Roman"/>
                <w:b/>
                <w:bCs/>
                <w:color w:val="auto"/>
                <w:sz w:val="18"/>
                <w:szCs w:val="18"/>
              </w:rPr>
            </w:pPr>
            <w:r>
              <w:rPr>
                <w:rFonts w:ascii="Times New Roman" w:hAnsi="Times New Roman"/>
                <w:b/>
                <w:bCs/>
                <w:color w:val="auto"/>
                <w:sz w:val="18"/>
                <w:szCs w:val="18"/>
              </w:rPr>
              <w:t>328</w:t>
            </w:r>
          </w:p>
        </w:tc>
        <w:tc>
          <w:tcPr>
            <w:tcW w:w="686" w:type="dxa"/>
            <w:tcBorders>
              <w:top w:val="nil"/>
              <w:left w:val="nil"/>
              <w:bottom w:val="single" w:sz="4" w:space="0" w:color="auto"/>
              <w:right w:val="single" w:sz="4" w:space="0" w:color="auto"/>
            </w:tcBorders>
            <w:shd w:val="clear" w:color="000000" w:fill="B7DEE8"/>
            <w:vAlign w:val="center"/>
            <w:hideMark/>
          </w:tcPr>
          <w:p w14:paraId="7B16A71A" w14:textId="796DB8F4" w:rsidR="00D228A1" w:rsidRPr="00A956AA" w:rsidRDefault="00D228A1" w:rsidP="00D228A1">
            <w:pPr>
              <w:spacing w:after="0" w:line="240" w:lineRule="auto"/>
              <w:jc w:val="center"/>
              <w:rPr>
                <w:rFonts w:ascii="Times New Roman" w:hAnsi="Times New Roman"/>
                <w:b/>
                <w:bCs/>
                <w:color w:val="auto"/>
                <w:sz w:val="18"/>
                <w:szCs w:val="18"/>
              </w:rPr>
            </w:pPr>
            <w:r>
              <w:rPr>
                <w:b/>
                <w:bCs/>
                <w:sz w:val="18"/>
                <w:szCs w:val="18"/>
              </w:rPr>
              <w:t>152</w:t>
            </w:r>
          </w:p>
        </w:tc>
        <w:tc>
          <w:tcPr>
            <w:tcW w:w="562" w:type="dxa"/>
            <w:tcBorders>
              <w:top w:val="nil"/>
              <w:left w:val="nil"/>
              <w:bottom w:val="single" w:sz="4" w:space="0" w:color="auto"/>
              <w:right w:val="single" w:sz="4" w:space="0" w:color="auto"/>
            </w:tcBorders>
            <w:shd w:val="clear" w:color="000000" w:fill="B7DEE8"/>
            <w:vAlign w:val="center"/>
            <w:hideMark/>
          </w:tcPr>
          <w:p w14:paraId="699BADB3" w14:textId="15D92A25" w:rsidR="00D228A1" w:rsidRPr="00A956AA" w:rsidRDefault="00D228A1" w:rsidP="00D228A1">
            <w:pPr>
              <w:spacing w:after="0" w:line="240" w:lineRule="auto"/>
              <w:jc w:val="center"/>
              <w:rPr>
                <w:rFonts w:ascii="Times New Roman" w:hAnsi="Times New Roman"/>
                <w:b/>
                <w:bCs/>
                <w:color w:val="auto"/>
                <w:sz w:val="18"/>
                <w:szCs w:val="18"/>
              </w:rPr>
            </w:pPr>
            <w:r>
              <w:rPr>
                <w:rFonts w:ascii="Times New Roman" w:hAnsi="Times New Roman"/>
                <w:b/>
                <w:bCs/>
                <w:color w:val="auto"/>
                <w:sz w:val="18"/>
                <w:szCs w:val="18"/>
              </w:rPr>
              <w:t>2</w:t>
            </w:r>
            <w:r w:rsidRPr="00A956AA">
              <w:rPr>
                <w:rFonts w:ascii="Times New Roman" w:hAnsi="Times New Roman"/>
                <w:b/>
                <w:bCs/>
                <w:color w:val="auto"/>
                <w:sz w:val="18"/>
                <w:szCs w:val="18"/>
              </w:rPr>
              <w:t>0</w:t>
            </w:r>
          </w:p>
        </w:tc>
        <w:tc>
          <w:tcPr>
            <w:tcW w:w="578" w:type="dxa"/>
            <w:tcBorders>
              <w:top w:val="nil"/>
              <w:left w:val="nil"/>
              <w:bottom w:val="single" w:sz="4" w:space="0" w:color="auto"/>
              <w:right w:val="single" w:sz="4" w:space="0" w:color="auto"/>
            </w:tcBorders>
            <w:shd w:val="clear" w:color="000000" w:fill="B7DEE8"/>
            <w:vAlign w:val="center"/>
            <w:hideMark/>
          </w:tcPr>
          <w:p w14:paraId="6942C16B" w14:textId="54E74B0A" w:rsidR="00D228A1" w:rsidRPr="00A956AA" w:rsidRDefault="00D228A1" w:rsidP="00D228A1">
            <w:pPr>
              <w:spacing w:after="0" w:line="240" w:lineRule="auto"/>
              <w:jc w:val="center"/>
              <w:rPr>
                <w:rFonts w:ascii="Times New Roman" w:hAnsi="Times New Roman"/>
                <w:b/>
                <w:bCs/>
                <w:color w:val="auto"/>
                <w:sz w:val="18"/>
                <w:szCs w:val="18"/>
              </w:rPr>
            </w:pPr>
            <w:r>
              <w:rPr>
                <w:rFonts w:ascii="Times New Roman" w:hAnsi="Times New Roman"/>
                <w:b/>
                <w:bCs/>
                <w:color w:val="auto"/>
                <w:sz w:val="18"/>
                <w:szCs w:val="18"/>
              </w:rPr>
              <w:t>252</w:t>
            </w:r>
          </w:p>
        </w:tc>
        <w:tc>
          <w:tcPr>
            <w:tcW w:w="424" w:type="dxa"/>
            <w:tcBorders>
              <w:top w:val="nil"/>
              <w:left w:val="nil"/>
              <w:bottom w:val="single" w:sz="4" w:space="0" w:color="auto"/>
              <w:right w:val="single" w:sz="4" w:space="0" w:color="auto"/>
            </w:tcBorders>
            <w:shd w:val="clear" w:color="000000" w:fill="B7DEE8"/>
            <w:vAlign w:val="center"/>
          </w:tcPr>
          <w:p w14:paraId="146389EA" w14:textId="79C1AF6F" w:rsidR="00D228A1" w:rsidRPr="00A956AA" w:rsidRDefault="00D228A1" w:rsidP="00D228A1">
            <w:pPr>
              <w:spacing w:after="0" w:line="240" w:lineRule="auto"/>
              <w:jc w:val="center"/>
              <w:rPr>
                <w:rFonts w:ascii="Times New Roman" w:hAnsi="Times New Roman"/>
                <w:b/>
                <w:bCs/>
                <w:color w:val="auto"/>
                <w:sz w:val="18"/>
                <w:szCs w:val="18"/>
              </w:rPr>
            </w:pPr>
          </w:p>
        </w:tc>
        <w:tc>
          <w:tcPr>
            <w:tcW w:w="567" w:type="dxa"/>
            <w:tcBorders>
              <w:top w:val="nil"/>
              <w:left w:val="nil"/>
              <w:bottom w:val="single" w:sz="4" w:space="0" w:color="auto"/>
              <w:right w:val="single" w:sz="4" w:space="0" w:color="auto"/>
            </w:tcBorders>
            <w:shd w:val="clear" w:color="000000" w:fill="B7DEE8"/>
            <w:vAlign w:val="center"/>
            <w:hideMark/>
          </w:tcPr>
          <w:p w14:paraId="49AEA056" w14:textId="77777777" w:rsidR="00D228A1" w:rsidRPr="00A956AA" w:rsidRDefault="00D228A1" w:rsidP="00D228A1">
            <w:pPr>
              <w:spacing w:after="0" w:line="240" w:lineRule="auto"/>
              <w:jc w:val="center"/>
              <w:rPr>
                <w:rFonts w:ascii="Times New Roman" w:hAnsi="Times New Roman"/>
                <w:b/>
                <w:bCs/>
                <w:color w:val="auto"/>
                <w:sz w:val="18"/>
                <w:szCs w:val="18"/>
              </w:rPr>
            </w:pPr>
            <w:r w:rsidRPr="00A956AA">
              <w:rPr>
                <w:rFonts w:ascii="Times New Roman" w:hAnsi="Times New Roman"/>
                <w:b/>
                <w:bCs/>
                <w:color w:val="auto"/>
                <w:sz w:val="18"/>
                <w:szCs w:val="18"/>
              </w:rPr>
              <w:t>10</w:t>
            </w:r>
          </w:p>
        </w:tc>
        <w:tc>
          <w:tcPr>
            <w:tcW w:w="567" w:type="dxa"/>
            <w:tcBorders>
              <w:top w:val="nil"/>
              <w:left w:val="nil"/>
              <w:bottom w:val="single" w:sz="4" w:space="0" w:color="auto"/>
              <w:right w:val="single" w:sz="4" w:space="0" w:color="auto"/>
            </w:tcBorders>
            <w:shd w:val="clear" w:color="000000" w:fill="B7DEE8"/>
            <w:vAlign w:val="center"/>
            <w:hideMark/>
          </w:tcPr>
          <w:p w14:paraId="6CC733E2" w14:textId="010EDA2B" w:rsidR="00D228A1" w:rsidRPr="00A956AA" w:rsidRDefault="00D228A1" w:rsidP="00D228A1">
            <w:pPr>
              <w:spacing w:after="0" w:line="240" w:lineRule="auto"/>
              <w:jc w:val="center"/>
              <w:rPr>
                <w:rFonts w:ascii="Times New Roman" w:hAnsi="Times New Roman"/>
                <w:b/>
                <w:bCs/>
                <w:color w:val="auto"/>
                <w:sz w:val="18"/>
                <w:szCs w:val="18"/>
              </w:rPr>
            </w:pPr>
            <w:r>
              <w:rPr>
                <w:b/>
                <w:bCs/>
                <w:sz w:val="18"/>
                <w:szCs w:val="18"/>
              </w:rPr>
              <w:t>0</w:t>
            </w:r>
          </w:p>
        </w:tc>
        <w:tc>
          <w:tcPr>
            <w:tcW w:w="539" w:type="dxa"/>
            <w:tcBorders>
              <w:top w:val="nil"/>
              <w:left w:val="nil"/>
              <w:bottom w:val="single" w:sz="4" w:space="0" w:color="auto"/>
              <w:right w:val="single" w:sz="4" w:space="0" w:color="auto"/>
            </w:tcBorders>
            <w:shd w:val="clear" w:color="000000" w:fill="B7DEE8"/>
            <w:vAlign w:val="center"/>
            <w:hideMark/>
          </w:tcPr>
          <w:p w14:paraId="311E58DE" w14:textId="3AC20462" w:rsidR="00D228A1" w:rsidRPr="00A956AA" w:rsidRDefault="00D228A1" w:rsidP="00D228A1">
            <w:pPr>
              <w:spacing w:after="0" w:line="240" w:lineRule="auto"/>
              <w:jc w:val="center"/>
              <w:rPr>
                <w:rFonts w:ascii="Times New Roman" w:hAnsi="Times New Roman"/>
                <w:b/>
                <w:bCs/>
                <w:color w:val="auto"/>
                <w:sz w:val="18"/>
                <w:szCs w:val="18"/>
              </w:rPr>
            </w:pPr>
            <w:r>
              <w:rPr>
                <w:b/>
                <w:bCs/>
                <w:sz w:val="18"/>
                <w:szCs w:val="18"/>
              </w:rPr>
              <w:t>0</w:t>
            </w:r>
          </w:p>
        </w:tc>
        <w:tc>
          <w:tcPr>
            <w:tcW w:w="596" w:type="dxa"/>
            <w:tcBorders>
              <w:top w:val="nil"/>
              <w:left w:val="nil"/>
              <w:bottom w:val="single" w:sz="4" w:space="0" w:color="auto"/>
              <w:right w:val="single" w:sz="4" w:space="0" w:color="auto"/>
            </w:tcBorders>
            <w:shd w:val="clear" w:color="000000" w:fill="B7DEE8"/>
            <w:vAlign w:val="center"/>
            <w:hideMark/>
          </w:tcPr>
          <w:p w14:paraId="7444088C" w14:textId="66B08EC1" w:rsidR="00D228A1" w:rsidRPr="00A956AA" w:rsidRDefault="00D228A1" w:rsidP="00D228A1">
            <w:pPr>
              <w:spacing w:after="0" w:line="240" w:lineRule="auto"/>
              <w:jc w:val="center"/>
              <w:rPr>
                <w:rFonts w:ascii="Times New Roman" w:hAnsi="Times New Roman"/>
                <w:b/>
                <w:bCs/>
                <w:color w:val="auto"/>
                <w:sz w:val="18"/>
                <w:szCs w:val="18"/>
              </w:rPr>
            </w:pPr>
            <w:r>
              <w:rPr>
                <w:b/>
                <w:bCs/>
                <w:sz w:val="18"/>
                <w:szCs w:val="18"/>
              </w:rPr>
              <w:t>0</w:t>
            </w:r>
          </w:p>
        </w:tc>
        <w:tc>
          <w:tcPr>
            <w:tcW w:w="567" w:type="dxa"/>
            <w:tcBorders>
              <w:top w:val="nil"/>
              <w:left w:val="nil"/>
              <w:bottom w:val="single" w:sz="4" w:space="0" w:color="auto"/>
              <w:right w:val="single" w:sz="4" w:space="0" w:color="auto"/>
            </w:tcBorders>
            <w:shd w:val="clear" w:color="000000" w:fill="B7DEE8"/>
            <w:vAlign w:val="center"/>
            <w:hideMark/>
          </w:tcPr>
          <w:p w14:paraId="7108E322" w14:textId="1CC8BB00" w:rsidR="00D228A1" w:rsidRPr="00A956AA" w:rsidRDefault="00D228A1" w:rsidP="00D228A1">
            <w:pPr>
              <w:spacing w:after="0" w:line="240" w:lineRule="auto"/>
              <w:jc w:val="center"/>
              <w:rPr>
                <w:rFonts w:ascii="Times New Roman" w:hAnsi="Times New Roman"/>
                <w:b/>
                <w:bCs/>
                <w:color w:val="auto"/>
                <w:sz w:val="18"/>
                <w:szCs w:val="18"/>
              </w:rPr>
            </w:pPr>
            <w:r>
              <w:rPr>
                <w:b/>
                <w:bCs/>
                <w:sz w:val="18"/>
                <w:szCs w:val="18"/>
              </w:rPr>
              <w:t>0</w:t>
            </w:r>
          </w:p>
        </w:tc>
        <w:tc>
          <w:tcPr>
            <w:tcW w:w="567" w:type="dxa"/>
            <w:tcBorders>
              <w:top w:val="nil"/>
              <w:left w:val="nil"/>
              <w:bottom w:val="single" w:sz="4" w:space="0" w:color="auto"/>
              <w:right w:val="single" w:sz="4" w:space="0" w:color="auto"/>
            </w:tcBorders>
            <w:shd w:val="clear" w:color="000000" w:fill="B7DEE8"/>
            <w:vAlign w:val="center"/>
            <w:hideMark/>
          </w:tcPr>
          <w:p w14:paraId="7CFE8E5A" w14:textId="213A3C88" w:rsidR="00D228A1" w:rsidRPr="00A956AA" w:rsidRDefault="00D228A1" w:rsidP="00D228A1">
            <w:pPr>
              <w:spacing w:after="0" w:line="240" w:lineRule="auto"/>
              <w:jc w:val="center"/>
              <w:rPr>
                <w:rFonts w:ascii="Times New Roman" w:hAnsi="Times New Roman"/>
                <w:b/>
                <w:bCs/>
                <w:color w:val="auto"/>
                <w:sz w:val="18"/>
                <w:szCs w:val="18"/>
              </w:rPr>
            </w:pPr>
            <w:r>
              <w:rPr>
                <w:b/>
                <w:bCs/>
                <w:sz w:val="18"/>
                <w:szCs w:val="18"/>
              </w:rPr>
              <w:t>0</w:t>
            </w:r>
          </w:p>
        </w:tc>
        <w:tc>
          <w:tcPr>
            <w:tcW w:w="567" w:type="dxa"/>
            <w:tcBorders>
              <w:top w:val="nil"/>
              <w:left w:val="nil"/>
              <w:bottom w:val="single" w:sz="4" w:space="0" w:color="auto"/>
              <w:right w:val="single" w:sz="4" w:space="0" w:color="auto"/>
            </w:tcBorders>
            <w:shd w:val="clear" w:color="000000" w:fill="B7DEE8"/>
            <w:vAlign w:val="center"/>
            <w:hideMark/>
          </w:tcPr>
          <w:p w14:paraId="4CA80E67" w14:textId="38A30A9A" w:rsidR="00D228A1" w:rsidRPr="00A956AA" w:rsidRDefault="00D228A1" w:rsidP="00D228A1">
            <w:pPr>
              <w:spacing w:after="0" w:line="240" w:lineRule="auto"/>
              <w:jc w:val="center"/>
              <w:rPr>
                <w:rFonts w:ascii="Times New Roman" w:hAnsi="Times New Roman"/>
                <w:b/>
                <w:bCs/>
                <w:color w:val="auto"/>
                <w:sz w:val="18"/>
                <w:szCs w:val="18"/>
              </w:rPr>
            </w:pPr>
            <w:r>
              <w:rPr>
                <w:b/>
                <w:bCs/>
                <w:sz w:val="18"/>
                <w:szCs w:val="18"/>
              </w:rPr>
              <w:t>0</w:t>
            </w:r>
          </w:p>
        </w:tc>
        <w:tc>
          <w:tcPr>
            <w:tcW w:w="709" w:type="dxa"/>
            <w:tcBorders>
              <w:top w:val="nil"/>
              <w:left w:val="nil"/>
              <w:bottom w:val="single" w:sz="4" w:space="0" w:color="auto"/>
              <w:right w:val="single" w:sz="4" w:space="0" w:color="auto"/>
            </w:tcBorders>
            <w:shd w:val="clear" w:color="000000" w:fill="B7DEE8"/>
            <w:vAlign w:val="center"/>
            <w:hideMark/>
          </w:tcPr>
          <w:p w14:paraId="663D5B0F" w14:textId="1704B821" w:rsidR="00D228A1" w:rsidRPr="00A956AA" w:rsidRDefault="00D228A1" w:rsidP="00D228A1">
            <w:pPr>
              <w:spacing w:after="0" w:line="240" w:lineRule="auto"/>
              <w:jc w:val="center"/>
              <w:rPr>
                <w:rFonts w:ascii="Times New Roman" w:hAnsi="Times New Roman"/>
                <w:b/>
                <w:bCs/>
                <w:color w:val="auto"/>
                <w:sz w:val="18"/>
                <w:szCs w:val="18"/>
              </w:rPr>
            </w:pPr>
            <w:r>
              <w:rPr>
                <w:b/>
                <w:bCs/>
                <w:sz w:val="18"/>
                <w:szCs w:val="18"/>
              </w:rPr>
              <w:t>198</w:t>
            </w:r>
          </w:p>
        </w:tc>
        <w:tc>
          <w:tcPr>
            <w:tcW w:w="709" w:type="dxa"/>
            <w:tcBorders>
              <w:top w:val="nil"/>
              <w:left w:val="nil"/>
              <w:bottom w:val="single" w:sz="4" w:space="0" w:color="auto"/>
              <w:right w:val="single" w:sz="4" w:space="0" w:color="auto"/>
            </w:tcBorders>
            <w:shd w:val="clear" w:color="000000" w:fill="B7DEE8"/>
            <w:vAlign w:val="center"/>
            <w:hideMark/>
          </w:tcPr>
          <w:p w14:paraId="5ADB3FE4" w14:textId="6558927D" w:rsidR="00D228A1" w:rsidRPr="00A956AA" w:rsidRDefault="00D228A1" w:rsidP="00D228A1">
            <w:pPr>
              <w:spacing w:after="0" w:line="240" w:lineRule="auto"/>
              <w:jc w:val="center"/>
              <w:rPr>
                <w:rFonts w:ascii="Times New Roman" w:hAnsi="Times New Roman"/>
                <w:b/>
                <w:bCs/>
                <w:color w:val="auto"/>
                <w:sz w:val="18"/>
                <w:szCs w:val="18"/>
              </w:rPr>
            </w:pPr>
            <w:r>
              <w:rPr>
                <w:b/>
                <w:bCs/>
                <w:sz w:val="18"/>
                <w:szCs w:val="18"/>
              </w:rPr>
              <w:t>230</w:t>
            </w:r>
          </w:p>
        </w:tc>
      </w:tr>
      <w:tr w:rsidR="00D228A1" w:rsidRPr="00A956AA" w14:paraId="73EA5F57" w14:textId="77777777" w:rsidTr="00A7305C">
        <w:trPr>
          <w:trHeight w:val="525"/>
        </w:trPr>
        <w:tc>
          <w:tcPr>
            <w:tcW w:w="1271" w:type="dxa"/>
            <w:tcBorders>
              <w:top w:val="nil"/>
              <w:left w:val="single" w:sz="4" w:space="0" w:color="auto"/>
              <w:bottom w:val="single" w:sz="4" w:space="0" w:color="auto"/>
              <w:right w:val="single" w:sz="4" w:space="0" w:color="auto"/>
            </w:tcBorders>
            <w:shd w:val="clear" w:color="000000" w:fill="CCFFCC"/>
            <w:noWrap/>
            <w:vAlign w:val="center"/>
            <w:hideMark/>
          </w:tcPr>
          <w:p w14:paraId="2A801C89" w14:textId="028D15FE" w:rsidR="00D228A1" w:rsidRPr="00A956AA" w:rsidRDefault="00D228A1" w:rsidP="00D228A1">
            <w:pPr>
              <w:spacing w:after="0" w:line="240" w:lineRule="auto"/>
              <w:rPr>
                <w:rFonts w:ascii="Times New Roman" w:hAnsi="Times New Roman"/>
                <w:color w:val="auto"/>
                <w:sz w:val="18"/>
                <w:szCs w:val="18"/>
              </w:rPr>
            </w:pPr>
            <w:r>
              <w:rPr>
                <w:sz w:val="18"/>
                <w:szCs w:val="18"/>
              </w:rPr>
              <w:t>МДК.03.01</w:t>
            </w:r>
          </w:p>
        </w:tc>
        <w:tc>
          <w:tcPr>
            <w:tcW w:w="4447" w:type="dxa"/>
            <w:tcBorders>
              <w:top w:val="nil"/>
              <w:left w:val="nil"/>
              <w:bottom w:val="single" w:sz="4" w:space="0" w:color="auto"/>
              <w:right w:val="single" w:sz="4" w:space="0" w:color="auto"/>
            </w:tcBorders>
            <w:shd w:val="clear" w:color="auto" w:fill="auto"/>
            <w:vAlign w:val="center"/>
            <w:hideMark/>
          </w:tcPr>
          <w:p w14:paraId="0FD384EC" w14:textId="56CACE57" w:rsidR="00D228A1" w:rsidRPr="00A956AA" w:rsidRDefault="00D228A1" w:rsidP="00D228A1">
            <w:pPr>
              <w:spacing w:after="0" w:line="240" w:lineRule="auto"/>
              <w:rPr>
                <w:rFonts w:ascii="Times New Roman" w:hAnsi="Times New Roman"/>
                <w:color w:val="auto"/>
                <w:sz w:val="18"/>
                <w:szCs w:val="18"/>
              </w:rPr>
            </w:pPr>
            <w:r>
              <w:rPr>
                <w:sz w:val="18"/>
                <w:szCs w:val="18"/>
              </w:rPr>
              <w:t xml:space="preserve">Управление деятельностью структурных подразделений при выполнении строительно-монтажных работ, в том числе отделочных работ, эксплуатации, ремонте и реконструкции зданий и сооружений </w:t>
            </w:r>
          </w:p>
        </w:tc>
        <w:tc>
          <w:tcPr>
            <w:tcW w:w="722" w:type="dxa"/>
            <w:tcBorders>
              <w:top w:val="nil"/>
              <w:left w:val="nil"/>
              <w:bottom w:val="single" w:sz="4" w:space="0" w:color="auto"/>
              <w:right w:val="single" w:sz="4" w:space="0" w:color="auto"/>
            </w:tcBorders>
            <w:shd w:val="clear" w:color="auto" w:fill="auto"/>
            <w:noWrap/>
            <w:hideMark/>
          </w:tcPr>
          <w:p w14:paraId="409EFA59" w14:textId="06A51026" w:rsidR="00D228A1" w:rsidRPr="00A956AA" w:rsidRDefault="00D228A1" w:rsidP="00D228A1">
            <w:pPr>
              <w:spacing w:after="0" w:line="240" w:lineRule="auto"/>
              <w:jc w:val="center"/>
              <w:rPr>
                <w:rFonts w:ascii="Times New Roman" w:hAnsi="Times New Roman"/>
                <w:color w:val="auto"/>
                <w:sz w:val="18"/>
                <w:szCs w:val="18"/>
              </w:rPr>
            </w:pPr>
            <w:r>
              <w:rPr>
                <w:rFonts w:ascii="Times New Roman" w:hAnsi="Times New Roman"/>
                <w:color w:val="auto"/>
                <w:sz w:val="18"/>
                <w:szCs w:val="18"/>
              </w:rPr>
              <w:t>Э</w:t>
            </w:r>
          </w:p>
        </w:tc>
        <w:tc>
          <w:tcPr>
            <w:tcW w:w="576" w:type="dxa"/>
            <w:tcBorders>
              <w:top w:val="nil"/>
              <w:left w:val="nil"/>
              <w:bottom w:val="single" w:sz="4" w:space="0" w:color="auto"/>
              <w:right w:val="single" w:sz="4" w:space="0" w:color="auto"/>
            </w:tcBorders>
            <w:shd w:val="clear" w:color="auto" w:fill="auto"/>
            <w:vAlign w:val="center"/>
            <w:hideMark/>
          </w:tcPr>
          <w:p w14:paraId="6DE64D5A" w14:textId="7667345D" w:rsidR="00D228A1" w:rsidRPr="00A956AA" w:rsidRDefault="00D228A1" w:rsidP="00D228A1">
            <w:pPr>
              <w:spacing w:after="0" w:line="240" w:lineRule="auto"/>
              <w:jc w:val="center"/>
              <w:rPr>
                <w:rFonts w:ascii="Times New Roman" w:hAnsi="Times New Roman"/>
                <w:color w:val="auto"/>
                <w:sz w:val="18"/>
                <w:szCs w:val="18"/>
              </w:rPr>
            </w:pPr>
            <w:r>
              <w:rPr>
                <w:sz w:val="18"/>
                <w:szCs w:val="18"/>
              </w:rPr>
              <w:t>164</w:t>
            </w:r>
          </w:p>
        </w:tc>
        <w:tc>
          <w:tcPr>
            <w:tcW w:w="724" w:type="dxa"/>
            <w:tcBorders>
              <w:top w:val="nil"/>
              <w:left w:val="nil"/>
              <w:bottom w:val="single" w:sz="4" w:space="0" w:color="auto"/>
              <w:right w:val="single" w:sz="4" w:space="0" w:color="auto"/>
            </w:tcBorders>
            <w:shd w:val="clear" w:color="auto" w:fill="auto"/>
            <w:vAlign w:val="center"/>
            <w:hideMark/>
          </w:tcPr>
          <w:p w14:paraId="37326A6F" w14:textId="0CDA1937" w:rsidR="00D228A1" w:rsidRPr="00A956AA" w:rsidRDefault="00D228A1" w:rsidP="00D228A1">
            <w:pPr>
              <w:spacing w:after="0" w:line="240" w:lineRule="auto"/>
              <w:jc w:val="center"/>
              <w:rPr>
                <w:rFonts w:ascii="Times New Roman" w:hAnsi="Times New Roman"/>
                <w:color w:val="auto"/>
                <w:sz w:val="18"/>
                <w:szCs w:val="18"/>
              </w:rPr>
            </w:pPr>
            <w:r>
              <w:rPr>
                <w:rFonts w:ascii="Times New Roman" w:hAnsi="Times New Roman"/>
                <w:color w:val="auto"/>
                <w:sz w:val="18"/>
                <w:szCs w:val="18"/>
              </w:rPr>
              <w:t>76</w:t>
            </w:r>
          </w:p>
        </w:tc>
        <w:tc>
          <w:tcPr>
            <w:tcW w:w="686" w:type="dxa"/>
            <w:tcBorders>
              <w:top w:val="nil"/>
              <w:left w:val="nil"/>
              <w:bottom w:val="single" w:sz="4" w:space="0" w:color="auto"/>
              <w:right w:val="single" w:sz="4" w:space="0" w:color="auto"/>
            </w:tcBorders>
            <w:shd w:val="clear" w:color="auto" w:fill="auto"/>
            <w:vAlign w:val="center"/>
            <w:hideMark/>
          </w:tcPr>
          <w:p w14:paraId="2429FE2A" w14:textId="73C063ED" w:rsidR="00D228A1" w:rsidRPr="00A956AA" w:rsidRDefault="00D228A1" w:rsidP="00D228A1">
            <w:pPr>
              <w:spacing w:after="0" w:line="240" w:lineRule="auto"/>
              <w:jc w:val="center"/>
              <w:rPr>
                <w:rFonts w:ascii="Times New Roman" w:hAnsi="Times New Roman"/>
                <w:color w:val="auto"/>
                <w:sz w:val="18"/>
                <w:szCs w:val="18"/>
              </w:rPr>
            </w:pPr>
            <w:r>
              <w:rPr>
                <w:sz w:val="18"/>
                <w:szCs w:val="18"/>
              </w:rPr>
              <w:t>152</w:t>
            </w:r>
          </w:p>
        </w:tc>
        <w:tc>
          <w:tcPr>
            <w:tcW w:w="562" w:type="dxa"/>
            <w:tcBorders>
              <w:top w:val="nil"/>
              <w:left w:val="nil"/>
              <w:bottom w:val="single" w:sz="4" w:space="0" w:color="auto"/>
              <w:right w:val="single" w:sz="4" w:space="0" w:color="auto"/>
            </w:tcBorders>
            <w:shd w:val="clear" w:color="auto" w:fill="auto"/>
            <w:vAlign w:val="center"/>
          </w:tcPr>
          <w:p w14:paraId="4E2E027F" w14:textId="79AA5058" w:rsidR="00D228A1" w:rsidRPr="00A956AA" w:rsidRDefault="00D228A1" w:rsidP="00D228A1">
            <w:pPr>
              <w:spacing w:after="0" w:line="240" w:lineRule="auto"/>
              <w:jc w:val="center"/>
              <w:rPr>
                <w:rFonts w:ascii="Times New Roman" w:hAnsi="Times New Roman"/>
                <w:color w:val="auto"/>
                <w:sz w:val="18"/>
                <w:szCs w:val="18"/>
              </w:rPr>
            </w:pPr>
            <w:r>
              <w:rPr>
                <w:rFonts w:ascii="Times New Roman" w:hAnsi="Times New Roman"/>
                <w:color w:val="auto"/>
                <w:sz w:val="18"/>
                <w:szCs w:val="18"/>
              </w:rPr>
              <w:t>20</w:t>
            </w:r>
          </w:p>
        </w:tc>
        <w:tc>
          <w:tcPr>
            <w:tcW w:w="578" w:type="dxa"/>
            <w:tcBorders>
              <w:top w:val="nil"/>
              <w:left w:val="nil"/>
              <w:bottom w:val="single" w:sz="4" w:space="0" w:color="auto"/>
              <w:right w:val="single" w:sz="4" w:space="0" w:color="auto"/>
            </w:tcBorders>
            <w:shd w:val="clear" w:color="auto" w:fill="auto"/>
            <w:vAlign w:val="center"/>
            <w:hideMark/>
          </w:tcPr>
          <w:p w14:paraId="2ADE755D" w14:textId="77777777" w:rsidR="00D228A1" w:rsidRPr="00A956AA" w:rsidRDefault="00D228A1" w:rsidP="00D228A1">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424" w:type="dxa"/>
            <w:tcBorders>
              <w:top w:val="nil"/>
              <w:left w:val="nil"/>
              <w:bottom w:val="single" w:sz="4" w:space="0" w:color="auto"/>
              <w:right w:val="single" w:sz="4" w:space="0" w:color="auto"/>
            </w:tcBorders>
            <w:shd w:val="clear" w:color="auto" w:fill="auto"/>
            <w:vAlign w:val="center"/>
          </w:tcPr>
          <w:p w14:paraId="562294DB" w14:textId="47328FC1" w:rsidR="00D228A1" w:rsidRPr="00A956AA" w:rsidRDefault="00D228A1" w:rsidP="00D228A1">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07B583C8" w14:textId="4DB78E7C" w:rsidR="00D228A1" w:rsidRPr="00A956AA" w:rsidRDefault="00D228A1" w:rsidP="00D228A1">
            <w:pPr>
              <w:spacing w:after="0" w:line="240" w:lineRule="auto"/>
              <w:jc w:val="center"/>
              <w:rPr>
                <w:rFonts w:ascii="Times New Roman" w:hAnsi="Times New Roman"/>
                <w:color w:val="auto"/>
                <w:sz w:val="18"/>
                <w:szCs w:val="18"/>
              </w:rPr>
            </w:pPr>
            <w:r>
              <w:rPr>
                <w:rFonts w:ascii="Times New Roman" w:hAnsi="Times New Roman"/>
                <w:color w:val="auto"/>
                <w:sz w:val="18"/>
                <w:szCs w:val="18"/>
              </w:rPr>
              <w:t>12</w:t>
            </w:r>
          </w:p>
        </w:tc>
        <w:tc>
          <w:tcPr>
            <w:tcW w:w="567" w:type="dxa"/>
            <w:tcBorders>
              <w:top w:val="nil"/>
              <w:left w:val="nil"/>
              <w:bottom w:val="single" w:sz="4" w:space="0" w:color="auto"/>
              <w:right w:val="single" w:sz="4" w:space="0" w:color="auto"/>
            </w:tcBorders>
            <w:shd w:val="clear" w:color="000000" w:fill="FDE9D9"/>
            <w:vAlign w:val="center"/>
          </w:tcPr>
          <w:p w14:paraId="1C71D439" w14:textId="11F8A47F"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c>
          <w:tcPr>
            <w:tcW w:w="539" w:type="dxa"/>
            <w:tcBorders>
              <w:top w:val="nil"/>
              <w:left w:val="nil"/>
              <w:bottom w:val="single" w:sz="4" w:space="0" w:color="auto"/>
              <w:right w:val="single" w:sz="4" w:space="0" w:color="auto"/>
            </w:tcBorders>
            <w:shd w:val="clear" w:color="auto" w:fill="auto"/>
            <w:vAlign w:val="center"/>
          </w:tcPr>
          <w:p w14:paraId="55E74FBE" w14:textId="0ACB62DF"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c>
          <w:tcPr>
            <w:tcW w:w="596" w:type="dxa"/>
            <w:tcBorders>
              <w:top w:val="nil"/>
              <w:left w:val="nil"/>
              <w:bottom w:val="single" w:sz="4" w:space="0" w:color="auto"/>
              <w:right w:val="single" w:sz="4" w:space="0" w:color="auto"/>
            </w:tcBorders>
            <w:shd w:val="clear" w:color="000000" w:fill="FDE9D9"/>
            <w:vAlign w:val="center"/>
          </w:tcPr>
          <w:p w14:paraId="25EB1F57" w14:textId="379CCA79"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vAlign w:val="center"/>
          </w:tcPr>
          <w:p w14:paraId="481E14FC" w14:textId="1510460C"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000000" w:fill="FDE9D9"/>
            <w:vAlign w:val="center"/>
          </w:tcPr>
          <w:p w14:paraId="4517F338" w14:textId="2C5BF5C7"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42DA85DB" w14:textId="526B204F"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000000" w:fill="FDE9D9"/>
            <w:vAlign w:val="center"/>
            <w:hideMark/>
          </w:tcPr>
          <w:p w14:paraId="544E0C95" w14:textId="486BC186" w:rsidR="00D228A1" w:rsidRPr="00A956AA" w:rsidRDefault="00D228A1" w:rsidP="00D228A1">
            <w:pPr>
              <w:spacing w:after="0" w:line="240" w:lineRule="auto"/>
              <w:jc w:val="center"/>
              <w:rPr>
                <w:rFonts w:ascii="Times New Roman" w:hAnsi="Times New Roman"/>
                <w:color w:val="auto"/>
                <w:sz w:val="18"/>
                <w:szCs w:val="18"/>
              </w:rPr>
            </w:pPr>
            <w:r>
              <w:rPr>
                <w:sz w:val="18"/>
                <w:szCs w:val="18"/>
              </w:rPr>
              <w:t>90</w:t>
            </w:r>
          </w:p>
        </w:tc>
        <w:tc>
          <w:tcPr>
            <w:tcW w:w="709" w:type="dxa"/>
            <w:tcBorders>
              <w:top w:val="nil"/>
              <w:left w:val="nil"/>
              <w:bottom w:val="single" w:sz="4" w:space="0" w:color="auto"/>
              <w:right w:val="single" w:sz="4" w:space="0" w:color="auto"/>
            </w:tcBorders>
            <w:shd w:val="clear" w:color="auto" w:fill="auto"/>
            <w:vAlign w:val="center"/>
          </w:tcPr>
          <w:p w14:paraId="51458ACB" w14:textId="68EC0047" w:rsidR="00D228A1" w:rsidRPr="00A956AA" w:rsidRDefault="00D228A1" w:rsidP="00D228A1">
            <w:pPr>
              <w:spacing w:after="0" w:line="240" w:lineRule="auto"/>
              <w:jc w:val="center"/>
              <w:rPr>
                <w:rFonts w:ascii="Times New Roman" w:hAnsi="Times New Roman"/>
                <w:color w:val="auto"/>
                <w:sz w:val="18"/>
                <w:szCs w:val="18"/>
              </w:rPr>
            </w:pPr>
            <w:r>
              <w:rPr>
                <w:sz w:val="18"/>
                <w:szCs w:val="18"/>
              </w:rPr>
              <w:t>74</w:t>
            </w:r>
          </w:p>
        </w:tc>
      </w:tr>
      <w:tr w:rsidR="00D228A1" w:rsidRPr="00A956AA" w14:paraId="58EEF53A" w14:textId="77777777" w:rsidTr="0041115C">
        <w:trPr>
          <w:trHeight w:val="230"/>
        </w:trPr>
        <w:tc>
          <w:tcPr>
            <w:tcW w:w="1271" w:type="dxa"/>
            <w:tcBorders>
              <w:top w:val="nil"/>
              <w:left w:val="single" w:sz="4" w:space="0" w:color="auto"/>
              <w:bottom w:val="single" w:sz="4" w:space="0" w:color="auto"/>
              <w:right w:val="single" w:sz="4" w:space="0" w:color="auto"/>
            </w:tcBorders>
            <w:shd w:val="clear" w:color="000000" w:fill="CCFFCC"/>
            <w:noWrap/>
            <w:hideMark/>
          </w:tcPr>
          <w:p w14:paraId="59B25283" w14:textId="77777777" w:rsidR="00D228A1" w:rsidRPr="00A956AA" w:rsidRDefault="00D228A1" w:rsidP="00D228A1">
            <w:pPr>
              <w:spacing w:after="0" w:line="240" w:lineRule="auto"/>
              <w:rPr>
                <w:rFonts w:ascii="Times New Roman" w:hAnsi="Times New Roman"/>
                <w:color w:val="auto"/>
                <w:sz w:val="18"/>
                <w:szCs w:val="18"/>
              </w:rPr>
            </w:pPr>
            <w:r w:rsidRPr="00A956AA">
              <w:rPr>
                <w:rFonts w:ascii="Times New Roman" w:hAnsi="Times New Roman"/>
                <w:color w:val="auto"/>
                <w:sz w:val="18"/>
                <w:szCs w:val="18"/>
              </w:rPr>
              <w:t>ПП.03</w:t>
            </w:r>
          </w:p>
        </w:tc>
        <w:tc>
          <w:tcPr>
            <w:tcW w:w="4447" w:type="dxa"/>
            <w:tcBorders>
              <w:top w:val="nil"/>
              <w:left w:val="nil"/>
              <w:bottom w:val="single" w:sz="4" w:space="0" w:color="auto"/>
              <w:right w:val="single" w:sz="4" w:space="0" w:color="auto"/>
            </w:tcBorders>
            <w:shd w:val="clear" w:color="auto" w:fill="auto"/>
            <w:noWrap/>
            <w:hideMark/>
          </w:tcPr>
          <w:p w14:paraId="29145D68" w14:textId="77777777" w:rsidR="00D228A1" w:rsidRPr="00A956AA" w:rsidRDefault="00D228A1" w:rsidP="00D228A1">
            <w:pPr>
              <w:spacing w:after="0" w:line="240" w:lineRule="auto"/>
              <w:rPr>
                <w:rFonts w:ascii="Times New Roman" w:hAnsi="Times New Roman"/>
                <w:color w:val="auto"/>
                <w:sz w:val="18"/>
                <w:szCs w:val="18"/>
              </w:rPr>
            </w:pPr>
            <w:r w:rsidRPr="00A956AA">
              <w:rPr>
                <w:rFonts w:ascii="Times New Roman" w:hAnsi="Times New Roman"/>
                <w:color w:val="auto"/>
                <w:sz w:val="18"/>
                <w:szCs w:val="18"/>
              </w:rPr>
              <w:t>Производственная практика</w:t>
            </w:r>
          </w:p>
        </w:tc>
        <w:tc>
          <w:tcPr>
            <w:tcW w:w="722" w:type="dxa"/>
            <w:tcBorders>
              <w:top w:val="nil"/>
              <w:left w:val="nil"/>
              <w:bottom w:val="single" w:sz="4" w:space="0" w:color="auto"/>
              <w:right w:val="single" w:sz="4" w:space="0" w:color="auto"/>
            </w:tcBorders>
            <w:shd w:val="clear" w:color="auto" w:fill="auto"/>
            <w:noWrap/>
            <w:vAlign w:val="center"/>
            <w:hideMark/>
          </w:tcPr>
          <w:p w14:paraId="0D503540" w14:textId="341C4284" w:rsidR="00D228A1" w:rsidRPr="00A956AA" w:rsidRDefault="00D228A1" w:rsidP="00D228A1">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r>
              <w:rPr>
                <w:rFonts w:ascii="Times New Roman" w:hAnsi="Times New Roman"/>
                <w:color w:val="auto"/>
                <w:sz w:val="18"/>
                <w:szCs w:val="18"/>
              </w:rPr>
              <w:t>ДЗ</w:t>
            </w:r>
          </w:p>
        </w:tc>
        <w:tc>
          <w:tcPr>
            <w:tcW w:w="576" w:type="dxa"/>
            <w:tcBorders>
              <w:top w:val="nil"/>
              <w:left w:val="nil"/>
              <w:bottom w:val="single" w:sz="4" w:space="0" w:color="auto"/>
              <w:right w:val="single" w:sz="4" w:space="0" w:color="auto"/>
            </w:tcBorders>
            <w:shd w:val="clear" w:color="auto" w:fill="auto"/>
            <w:vAlign w:val="center"/>
            <w:hideMark/>
          </w:tcPr>
          <w:p w14:paraId="66B4A5F9" w14:textId="05AF06C3" w:rsidR="00D228A1" w:rsidRPr="00A956AA" w:rsidRDefault="00D228A1" w:rsidP="00D228A1">
            <w:pPr>
              <w:spacing w:after="0" w:line="240" w:lineRule="auto"/>
              <w:jc w:val="center"/>
              <w:rPr>
                <w:rFonts w:ascii="Times New Roman" w:hAnsi="Times New Roman"/>
                <w:color w:val="auto"/>
                <w:sz w:val="18"/>
                <w:szCs w:val="18"/>
              </w:rPr>
            </w:pPr>
            <w:r>
              <w:rPr>
                <w:rFonts w:ascii="Times New Roman" w:hAnsi="Times New Roman"/>
                <w:color w:val="auto"/>
                <w:sz w:val="18"/>
                <w:szCs w:val="18"/>
              </w:rPr>
              <w:t>252</w:t>
            </w:r>
          </w:p>
        </w:tc>
        <w:tc>
          <w:tcPr>
            <w:tcW w:w="724" w:type="dxa"/>
            <w:tcBorders>
              <w:top w:val="nil"/>
              <w:left w:val="nil"/>
              <w:bottom w:val="single" w:sz="4" w:space="0" w:color="auto"/>
              <w:right w:val="single" w:sz="4" w:space="0" w:color="auto"/>
            </w:tcBorders>
            <w:shd w:val="clear" w:color="auto" w:fill="auto"/>
            <w:noWrap/>
            <w:vAlign w:val="center"/>
            <w:hideMark/>
          </w:tcPr>
          <w:p w14:paraId="3B504149" w14:textId="6C457957" w:rsidR="00D228A1" w:rsidRPr="00A956AA" w:rsidRDefault="00D228A1" w:rsidP="00D228A1">
            <w:pPr>
              <w:spacing w:after="0" w:line="240" w:lineRule="auto"/>
              <w:jc w:val="center"/>
              <w:rPr>
                <w:rFonts w:ascii="Times New Roman" w:hAnsi="Times New Roman"/>
                <w:color w:val="auto"/>
                <w:sz w:val="18"/>
                <w:szCs w:val="18"/>
              </w:rPr>
            </w:pPr>
            <w:r>
              <w:rPr>
                <w:rFonts w:ascii="Times New Roman" w:hAnsi="Times New Roman"/>
                <w:color w:val="auto"/>
                <w:sz w:val="18"/>
                <w:szCs w:val="18"/>
              </w:rPr>
              <w:t>252</w:t>
            </w:r>
            <w:r w:rsidRPr="00A956AA">
              <w:rPr>
                <w:rFonts w:ascii="Times New Roman" w:hAnsi="Times New Roman"/>
                <w:color w:val="auto"/>
                <w:sz w:val="18"/>
                <w:szCs w:val="18"/>
              </w:rPr>
              <w:t> </w:t>
            </w:r>
          </w:p>
        </w:tc>
        <w:tc>
          <w:tcPr>
            <w:tcW w:w="686" w:type="dxa"/>
            <w:tcBorders>
              <w:top w:val="nil"/>
              <w:left w:val="nil"/>
              <w:bottom w:val="single" w:sz="4" w:space="0" w:color="auto"/>
              <w:right w:val="single" w:sz="4" w:space="0" w:color="auto"/>
            </w:tcBorders>
            <w:shd w:val="clear" w:color="auto" w:fill="auto"/>
            <w:noWrap/>
            <w:vAlign w:val="center"/>
            <w:hideMark/>
          </w:tcPr>
          <w:p w14:paraId="10E562B7" w14:textId="77777777" w:rsidR="00D228A1" w:rsidRPr="00A956AA" w:rsidRDefault="00D228A1" w:rsidP="00D228A1">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562" w:type="dxa"/>
            <w:tcBorders>
              <w:top w:val="nil"/>
              <w:left w:val="nil"/>
              <w:bottom w:val="single" w:sz="4" w:space="0" w:color="auto"/>
              <w:right w:val="single" w:sz="4" w:space="0" w:color="auto"/>
            </w:tcBorders>
            <w:shd w:val="clear" w:color="auto" w:fill="auto"/>
            <w:noWrap/>
            <w:vAlign w:val="center"/>
            <w:hideMark/>
          </w:tcPr>
          <w:p w14:paraId="17C0B3D4" w14:textId="77777777" w:rsidR="00D228A1" w:rsidRPr="00A956AA" w:rsidRDefault="00D228A1" w:rsidP="00D228A1">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578" w:type="dxa"/>
            <w:tcBorders>
              <w:top w:val="nil"/>
              <w:left w:val="nil"/>
              <w:bottom w:val="single" w:sz="4" w:space="0" w:color="auto"/>
              <w:right w:val="single" w:sz="4" w:space="0" w:color="auto"/>
            </w:tcBorders>
            <w:shd w:val="clear" w:color="auto" w:fill="auto"/>
            <w:noWrap/>
            <w:vAlign w:val="center"/>
            <w:hideMark/>
          </w:tcPr>
          <w:p w14:paraId="2C28E809" w14:textId="1A9CD921" w:rsidR="00D228A1" w:rsidRPr="00A956AA" w:rsidRDefault="00D228A1" w:rsidP="00D228A1">
            <w:pPr>
              <w:spacing w:after="0" w:line="240" w:lineRule="auto"/>
              <w:jc w:val="center"/>
              <w:rPr>
                <w:rFonts w:ascii="Times New Roman" w:hAnsi="Times New Roman"/>
                <w:color w:val="auto"/>
                <w:sz w:val="18"/>
                <w:szCs w:val="18"/>
              </w:rPr>
            </w:pPr>
            <w:r>
              <w:rPr>
                <w:rFonts w:ascii="Times New Roman" w:hAnsi="Times New Roman"/>
                <w:color w:val="auto"/>
                <w:sz w:val="18"/>
                <w:szCs w:val="18"/>
              </w:rPr>
              <w:t>252</w:t>
            </w:r>
          </w:p>
        </w:tc>
        <w:tc>
          <w:tcPr>
            <w:tcW w:w="424" w:type="dxa"/>
            <w:tcBorders>
              <w:top w:val="nil"/>
              <w:left w:val="nil"/>
              <w:bottom w:val="single" w:sz="4" w:space="0" w:color="auto"/>
              <w:right w:val="single" w:sz="4" w:space="0" w:color="auto"/>
            </w:tcBorders>
            <w:shd w:val="clear" w:color="auto" w:fill="auto"/>
            <w:vAlign w:val="center"/>
          </w:tcPr>
          <w:p w14:paraId="56BF8BEE" w14:textId="4F488526" w:rsidR="00D228A1" w:rsidRPr="00A956AA" w:rsidRDefault="00D228A1" w:rsidP="00D228A1">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0D6800FB" w14:textId="77777777" w:rsidR="00D228A1" w:rsidRPr="00A956AA" w:rsidRDefault="00D228A1" w:rsidP="00D228A1">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567" w:type="dxa"/>
            <w:tcBorders>
              <w:top w:val="nil"/>
              <w:left w:val="nil"/>
              <w:bottom w:val="single" w:sz="4" w:space="0" w:color="auto"/>
              <w:right w:val="single" w:sz="4" w:space="0" w:color="auto"/>
            </w:tcBorders>
            <w:shd w:val="clear" w:color="000000" w:fill="FDE9D9"/>
            <w:noWrap/>
            <w:vAlign w:val="center"/>
          </w:tcPr>
          <w:p w14:paraId="43DB2AB8" w14:textId="751E1F60"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c>
          <w:tcPr>
            <w:tcW w:w="539" w:type="dxa"/>
            <w:tcBorders>
              <w:top w:val="nil"/>
              <w:left w:val="nil"/>
              <w:bottom w:val="single" w:sz="4" w:space="0" w:color="auto"/>
              <w:right w:val="single" w:sz="4" w:space="0" w:color="auto"/>
            </w:tcBorders>
            <w:shd w:val="clear" w:color="auto" w:fill="auto"/>
            <w:noWrap/>
            <w:vAlign w:val="center"/>
          </w:tcPr>
          <w:p w14:paraId="4A02BDD1" w14:textId="1FA6AEEC"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c>
          <w:tcPr>
            <w:tcW w:w="596" w:type="dxa"/>
            <w:tcBorders>
              <w:top w:val="nil"/>
              <w:left w:val="nil"/>
              <w:bottom w:val="single" w:sz="4" w:space="0" w:color="auto"/>
              <w:right w:val="single" w:sz="4" w:space="0" w:color="auto"/>
            </w:tcBorders>
            <w:shd w:val="clear" w:color="000000" w:fill="FDE9D9"/>
            <w:noWrap/>
            <w:vAlign w:val="center"/>
          </w:tcPr>
          <w:p w14:paraId="6638E71F" w14:textId="58914FC0"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30077531" w14:textId="59AD658B"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000000" w:fill="FDE9D9"/>
            <w:noWrap/>
            <w:vAlign w:val="center"/>
          </w:tcPr>
          <w:p w14:paraId="2927A5FB" w14:textId="6C1D7BCE"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7117451A" w14:textId="67F613FF"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000000" w:fill="FDE9D9"/>
            <w:noWrap/>
            <w:vAlign w:val="center"/>
            <w:hideMark/>
          </w:tcPr>
          <w:p w14:paraId="24C2FC1F" w14:textId="0EB741E9" w:rsidR="00D228A1" w:rsidRPr="00A956AA" w:rsidRDefault="00D228A1" w:rsidP="00D228A1">
            <w:pPr>
              <w:spacing w:after="0" w:line="240" w:lineRule="auto"/>
              <w:jc w:val="center"/>
              <w:rPr>
                <w:rFonts w:ascii="Times New Roman" w:hAnsi="Times New Roman"/>
                <w:color w:val="auto"/>
                <w:sz w:val="18"/>
                <w:szCs w:val="18"/>
              </w:rPr>
            </w:pPr>
            <w:r>
              <w:rPr>
                <w:sz w:val="18"/>
                <w:szCs w:val="18"/>
              </w:rPr>
              <w:t>108</w:t>
            </w:r>
          </w:p>
        </w:tc>
        <w:tc>
          <w:tcPr>
            <w:tcW w:w="709" w:type="dxa"/>
            <w:tcBorders>
              <w:top w:val="nil"/>
              <w:left w:val="nil"/>
              <w:bottom w:val="single" w:sz="4" w:space="0" w:color="auto"/>
              <w:right w:val="single" w:sz="4" w:space="0" w:color="auto"/>
            </w:tcBorders>
            <w:shd w:val="clear" w:color="auto" w:fill="auto"/>
            <w:noWrap/>
            <w:vAlign w:val="center"/>
            <w:hideMark/>
          </w:tcPr>
          <w:p w14:paraId="674EE689" w14:textId="67E42113" w:rsidR="00D228A1" w:rsidRPr="00A956AA" w:rsidRDefault="00D228A1" w:rsidP="00D228A1">
            <w:pPr>
              <w:spacing w:after="0" w:line="240" w:lineRule="auto"/>
              <w:jc w:val="center"/>
              <w:rPr>
                <w:rFonts w:ascii="Times New Roman" w:hAnsi="Times New Roman"/>
                <w:color w:val="auto"/>
                <w:sz w:val="18"/>
                <w:szCs w:val="18"/>
              </w:rPr>
            </w:pPr>
            <w:r>
              <w:rPr>
                <w:sz w:val="18"/>
                <w:szCs w:val="18"/>
              </w:rPr>
              <w:t>144</w:t>
            </w:r>
          </w:p>
        </w:tc>
      </w:tr>
      <w:tr w:rsidR="00D228A1" w:rsidRPr="00A956AA" w14:paraId="6189D211" w14:textId="77777777" w:rsidTr="0041115C">
        <w:trPr>
          <w:trHeight w:val="230"/>
        </w:trPr>
        <w:tc>
          <w:tcPr>
            <w:tcW w:w="1271" w:type="dxa"/>
            <w:tcBorders>
              <w:top w:val="nil"/>
              <w:left w:val="single" w:sz="4" w:space="0" w:color="auto"/>
              <w:bottom w:val="single" w:sz="4" w:space="0" w:color="auto"/>
              <w:right w:val="single" w:sz="4" w:space="0" w:color="auto"/>
            </w:tcBorders>
            <w:shd w:val="clear" w:color="000000" w:fill="CCFFCC"/>
            <w:noWrap/>
            <w:hideMark/>
          </w:tcPr>
          <w:p w14:paraId="62429BA4" w14:textId="77777777" w:rsidR="00D228A1" w:rsidRPr="00A956AA" w:rsidRDefault="00D228A1" w:rsidP="00D228A1">
            <w:pPr>
              <w:spacing w:after="0" w:line="240" w:lineRule="auto"/>
              <w:rPr>
                <w:rFonts w:ascii="Times New Roman" w:hAnsi="Times New Roman"/>
                <w:color w:val="auto"/>
                <w:sz w:val="18"/>
                <w:szCs w:val="18"/>
              </w:rPr>
            </w:pPr>
            <w:r w:rsidRPr="00A956AA">
              <w:rPr>
                <w:rFonts w:ascii="Times New Roman" w:hAnsi="Times New Roman"/>
                <w:color w:val="auto"/>
                <w:sz w:val="18"/>
                <w:szCs w:val="18"/>
              </w:rPr>
              <w:t> </w:t>
            </w:r>
          </w:p>
        </w:tc>
        <w:tc>
          <w:tcPr>
            <w:tcW w:w="4447" w:type="dxa"/>
            <w:tcBorders>
              <w:top w:val="nil"/>
              <w:left w:val="nil"/>
              <w:bottom w:val="single" w:sz="4" w:space="0" w:color="auto"/>
              <w:right w:val="single" w:sz="4" w:space="0" w:color="auto"/>
            </w:tcBorders>
            <w:shd w:val="clear" w:color="auto" w:fill="auto"/>
            <w:noWrap/>
            <w:hideMark/>
          </w:tcPr>
          <w:p w14:paraId="3059E029" w14:textId="77777777" w:rsidR="00D228A1" w:rsidRPr="00A956AA" w:rsidRDefault="00D228A1" w:rsidP="00D228A1">
            <w:pPr>
              <w:spacing w:after="0" w:line="240" w:lineRule="auto"/>
              <w:rPr>
                <w:rFonts w:ascii="Times New Roman" w:hAnsi="Times New Roman"/>
                <w:i/>
                <w:iCs/>
                <w:color w:val="auto"/>
                <w:sz w:val="18"/>
                <w:szCs w:val="18"/>
              </w:rPr>
            </w:pPr>
            <w:r w:rsidRPr="00A956AA">
              <w:rPr>
                <w:rFonts w:ascii="Times New Roman" w:hAnsi="Times New Roman"/>
                <w:i/>
                <w:iCs/>
                <w:color w:val="auto"/>
                <w:sz w:val="18"/>
                <w:szCs w:val="18"/>
              </w:rPr>
              <w:t>Экзамен по модулю</w:t>
            </w:r>
          </w:p>
        </w:tc>
        <w:tc>
          <w:tcPr>
            <w:tcW w:w="722" w:type="dxa"/>
            <w:tcBorders>
              <w:top w:val="nil"/>
              <w:left w:val="nil"/>
              <w:bottom w:val="single" w:sz="4" w:space="0" w:color="auto"/>
              <w:right w:val="single" w:sz="4" w:space="0" w:color="auto"/>
            </w:tcBorders>
            <w:shd w:val="clear" w:color="auto" w:fill="auto"/>
            <w:noWrap/>
            <w:vAlign w:val="center"/>
            <w:hideMark/>
          </w:tcPr>
          <w:p w14:paraId="02F948DC" w14:textId="51379F0A" w:rsidR="00D228A1" w:rsidRPr="00A956AA" w:rsidRDefault="00D228A1" w:rsidP="00D228A1">
            <w:pPr>
              <w:spacing w:after="0" w:line="240" w:lineRule="auto"/>
              <w:jc w:val="center"/>
              <w:rPr>
                <w:rFonts w:ascii="Times New Roman" w:hAnsi="Times New Roman"/>
                <w:color w:val="auto"/>
                <w:sz w:val="18"/>
                <w:szCs w:val="18"/>
              </w:rPr>
            </w:pPr>
            <w:r>
              <w:rPr>
                <w:rFonts w:ascii="Times New Roman" w:hAnsi="Times New Roman"/>
                <w:color w:val="auto"/>
                <w:sz w:val="18"/>
                <w:szCs w:val="18"/>
              </w:rPr>
              <w:t>Э</w:t>
            </w:r>
          </w:p>
        </w:tc>
        <w:tc>
          <w:tcPr>
            <w:tcW w:w="576" w:type="dxa"/>
            <w:tcBorders>
              <w:top w:val="nil"/>
              <w:left w:val="nil"/>
              <w:bottom w:val="single" w:sz="4" w:space="0" w:color="auto"/>
              <w:right w:val="single" w:sz="4" w:space="0" w:color="auto"/>
            </w:tcBorders>
            <w:shd w:val="clear" w:color="auto" w:fill="auto"/>
            <w:vAlign w:val="center"/>
            <w:hideMark/>
          </w:tcPr>
          <w:p w14:paraId="2C851ABC" w14:textId="5D365E32" w:rsidR="00D228A1" w:rsidRPr="00A956AA" w:rsidRDefault="00D228A1" w:rsidP="00D228A1">
            <w:pPr>
              <w:spacing w:after="0" w:line="240" w:lineRule="auto"/>
              <w:jc w:val="center"/>
              <w:rPr>
                <w:rFonts w:ascii="Times New Roman" w:hAnsi="Times New Roman"/>
                <w:color w:val="auto"/>
                <w:sz w:val="18"/>
                <w:szCs w:val="18"/>
              </w:rPr>
            </w:pPr>
            <w:r>
              <w:rPr>
                <w:rFonts w:ascii="Times New Roman" w:hAnsi="Times New Roman"/>
                <w:color w:val="auto"/>
                <w:sz w:val="18"/>
                <w:szCs w:val="18"/>
              </w:rPr>
              <w:t>12</w:t>
            </w:r>
          </w:p>
        </w:tc>
        <w:tc>
          <w:tcPr>
            <w:tcW w:w="724" w:type="dxa"/>
            <w:tcBorders>
              <w:top w:val="nil"/>
              <w:left w:val="nil"/>
              <w:bottom w:val="single" w:sz="4" w:space="0" w:color="auto"/>
              <w:right w:val="single" w:sz="4" w:space="0" w:color="auto"/>
            </w:tcBorders>
            <w:shd w:val="clear" w:color="auto" w:fill="auto"/>
            <w:noWrap/>
            <w:vAlign w:val="center"/>
            <w:hideMark/>
          </w:tcPr>
          <w:p w14:paraId="095F64CF" w14:textId="77777777" w:rsidR="00D228A1" w:rsidRPr="00A956AA" w:rsidRDefault="00D228A1" w:rsidP="00D228A1">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686" w:type="dxa"/>
            <w:tcBorders>
              <w:top w:val="nil"/>
              <w:left w:val="nil"/>
              <w:bottom w:val="single" w:sz="4" w:space="0" w:color="auto"/>
              <w:right w:val="single" w:sz="4" w:space="0" w:color="auto"/>
            </w:tcBorders>
            <w:shd w:val="clear" w:color="auto" w:fill="auto"/>
            <w:noWrap/>
            <w:vAlign w:val="center"/>
            <w:hideMark/>
          </w:tcPr>
          <w:p w14:paraId="2BAB09C1" w14:textId="77777777" w:rsidR="00D228A1" w:rsidRPr="00A956AA" w:rsidRDefault="00D228A1" w:rsidP="00D228A1">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562" w:type="dxa"/>
            <w:tcBorders>
              <w:top w:val="nil"/>
              <w:left w:val="nil"/>
              <w:bottom w:val="single" w:sz="4" w:space="0" w:color="auto"/>
              <w:right w:val="single" w:sz="4" w:space="0" w:color="auto"/>
            </w:tcBorders>
            <w:shd w:val="clear" w:color="auto" w:fill="auto"/>
            <w:noWrap/>
            <w:vAlign w:val="center"/>
            <w:hideMark/>
          </w:tcPr>
          <w:p w14:paraId="60626B12" w14:textId="77777777" w:rsidR="00D228A1" w:rsidRPr="00A956AA" w:rsidRDefault="00D228A1" w:rsidP="00D228A1">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578" w:type="dxa"/>
            <w:tcBorders>
              <w:top w:val="nil"/>
              <w:left w:val="nil"/>
              <w:bottom w:val="single" w:sz="4" w:space="0" w:color="auto"/>
              <w:right w:val="single" w:sz="4" w:space="0" w:color="auto"/>
            </w:tcBorders>
            <w:shd w:val="clear" w:color="auto" w:fill="auto"/>
            <w:noWrap/>
            <w:vAlign w:val="center"/>
            <w:hideMark/>
          </w:tcPr>
          <w:p w14:paraId="66359DFE" w14:textId="77777777" w:rsidR="00D228A1" w:rsidRPr="00A956AA" w:rsidRDefault="00D228A1" w:rsidP="00D228A1">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424" w:type="dxa"/>
            <w:tcBorders>
              <w:top w:val="nil"/>
              <w:left w:val="nil"/>
              <w:bottom w:val="single" w:sz="4" w:space="0" w:color="auto"/>
              <w:right w:val="single" w:sz="4" w:space="0" w:color="auto"/>
            </w:tcBorders>
            <w:shd w:val="clear" w:color="auto" w:fill="auto"/>
            <w:vAlign w:val="center"/>
          </w:tcPr>
          <w:p w14:paraId="3AB2739F" w14:textId="6121BBFC" w:rsidR="00D228A1" w:rsidRPr="00A956AA" w:rsidRDefault="00D228A1" w:rsidP="00D228A1">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6B0A6BAF" w14:textId="15E20BEF" w:rsidR="00D228A1" w:rsidRPr="00A956AA" w:rsidRDefault="00D228A1" w:rsidP="00D228A1">
            <w:pPr>
              <w:spacing w:after="0" w:line="240" w:lineRule="auto"/>
              <w:jc w:val="center"/>
              <w:rPr>
                <w:rFonts w:ascii="Times New Roman" w:hAnsi="Times New Roman"/>
                <w:color w:val="auto"/>
                <w:sz w:val="18"/>
                <w:szCs w:val="18"/>
              </w:rPr>
            </w:pPr>
            <w:r>
              <w:rPr>
                <w:rFonts w:ascii="Times New Roman" w:hAnsi="Times New Roman"/>
                <w:color w:val="auto"/>
                <w:sz w:val="18"/>
                <w:szCs w:val="18"/>
              </w:rPr>
              <w:t>1</w:t>
            </w:r>
            <w:r w:rsidRPr="00A956AA">
              <w:rPr>
                <w:rFonts w:ascii="Times New Roman" w:hAnsi="Times New Roman"/>
                <w:color w:val="auto"/>
                <w:sz w:val="18"/>
                <w:szCs w:val="18"/>
              </w:rPr>
              <w:t>2</w:t>
            </w:r>
          </w:p>
        </w:tc>
        <w:tc>
          <w:tcPr>
            <w:tcW w:w="567" w:type="dxa"/>
            <w:tcBorders>
              <w:top w:val="nil"/>
              <w:left w:val="nil"/>
              <w:bottom w:val="single" w:sz="4" w:space="0" w:color="auto"/>
              <w:right w:val="single" w:sz="4" w:space="0" w:color="auto"/>
            </w:tcBorders>
            <w:shd w:val="clear" w:color="000000" w:fill="FDE9D9"/>
            <w:noWrap/>
            <w:vAlign w:val="center"/>
            <w:hideMark/>
          </w:tcPr>
          <w:p w14:paraId="574A92DF" w14:textId="63E8E4FE"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c>
          <w:tcPr>
            <w:tcW w:w="539" w:type="dxa"/>
            <w:tcBorders>
              <w:top w:val="nil"/>
              <w:left w:val="nil"/>
              <w:bottom w:val="single" w:sz="4" w:space="0" w:color="auto"/>
              <w:right w:val="single" w:sz="4" w:space="0" w:color="auto"/>
            </w:tcBorders>
            <w:shd w:val="clear" w:color="auto" w:fill="auto"/>
            <w:noWrap/>
            <w:vAlign w:val="center"/>
            <w:hideMark/>
          </w:tcPr>
          <w:p w14:paraId="62F16A59" w14:textId="0C2FF10B"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c>
          <w:tcPr>
            <w:tcW w:w="596" w:type="dxa"/>
            <w:tcBorders>
              <w:top w:val="nil"/>
              <w:left w:val="nil"/>
              <w:bottom w:val="single" w:sz="4" w:space="0" w:color="auto"/>
              <w:right w:val="single" w:sz="4" w:space="0" w:color="auto"/>
            </w:tcBorders>
            <w:shd w:val="clear" w:color="000000" w:fill="FDE9D9"/>
            <w:noWrap/>
            <w:vAlign w:val="center"/>
            <w:hideMark/>
          </w:tcPr>
          <w:p w14:paraId="6289C367" w14:textId="56B1FAE7"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5A1A35E9" w14:textId="06B18E83"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000000" w:fill="FDE9D9"/>
            <w:noWrap/>
            <w:vAlign w:val="center"/>
            <w:hideMark/>
          </w:tcPr>
          <w:p w14:paraId="3A931046" w14:textId="0ADBC62A"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36E42519" w14:textId="42E78C55"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000000" w:fill="FDE9D9"/>
            <w:noWrap/>
            <w:vAlign w:val="center"/>
            <w:hideMark/>
          </w:tcPr>
          <w:p w14:paraId="696FF77D" w14:textId="2F453E7B" w:rsidR="00D228A1" w:rsidRPr="00A956AA" w:rsidRDefault="00D228A1" w:rsidP="00D228A1">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7765439" w14:textId="16691257" w:rsidR="00D228A1" w:rsidRPr="00A956AA" w:rsidRDefault="00D228A1" w:rsidP="00D228A1">
            <w:pPr>
              <w:spacing w:after="0" w:line="240" w:lineRule="auto"/>
              <w:jc w:val="center"/>
              <w:rPr>
                <w:rFonts w:ascii="Times New Roman" w:hAnsi="Times New Roman"/>
                <w:color w:val="auto"/>
                <w:sz w:val="18"/>
                <w:szCs w:val="18"/>
              </w:rPr>
            </w:pPr>
            <w:r>
              <w:rPr>
                <w:sz w:val="18"/>
                <w:szCs w:val="18"/>
              </w:rPr>
              <w:t>12</w:t>
            </w:r>
          </w:p>
        </w:tc>
      </w:tr>
      <w:tr w:rsidR="00034940" w:rsidRPr="00A956AA" w14:paraId="2E112031" w14:textId="77777777" w:rsidTr="00D123D9">
        <w:trPr>
          <w:trHeight w:val="255"/>
        </w:trPr>
        <w:tc>
          <w:tcPr>
            <w:tcW w:w="1271" w:type="dxa"/>
            <w:tcBorders>
              <w:top w:val="nil"/>
              <w:left w:val="single" w:sz="4" w:space="0" w:color="auto"/>
              <w:bottom w:val="single" w:sz="4" w:space="0" w:color="auto"/>
              <w:right w:val="single" w:sz="4" w:space="0" w:color="auto"/>
            </w:tcBorders>
            <w:shd w:val="clear" w:color="000000" w:fill="B7DEE8"/>
            <w:noWrap/>
            <w:vAlign w:val="center"/>
            <w:hideMark/>
          </w:tcPr>
          <w:p w14:paraId="7F4CBB53" w14:textId="000E1E02" w:rsidR="00034940" w:rsidRPr="00D228A1" w:rsidRDefault="00034940" w:rsidP="00034940">
            <w:pPr>
              <w:spacing w:after="0" w:line="240" w:lineRule="auto"/>
              <w:rPr>
                <w:rFonts w:ascii="Times New Roman" w:hAnsi="Times New Roman"/>
                <w:b/>
                <w:bCs/>
                <w:color w:val="auto"/>
                <w:sz w:val="18"/>
                <w:szCs w:val="18"/>
              </w:rPr>
            </w:pPr>
            <w:r w:rsidRPr="00D228A1">
              <w:rPr>
                <w:rFonts w:ascii="Times New Roman" w:hAnsi="Times New Roman"/>
                <w:b/>
                <w:bCs/>
                <w:sz w:val="18"/>
                <w:szCs w:val="18"/>
              </w:rPr>
              <w:t>ПМ.04</w:t>
            </w:r>
          </w:p>
        </w:tc>
        <w:tc>
          <w:tcPr>
            <w:tcW w:w="4447" w:type="dxa"/>
            <w:tcBorders>
              <w:top w:val="nil"/>
              <w:left w:val="nil"/>
              <w:bottom w:val="single" w:sz="4" w:space="0" w:color="auto"/>
              <w:right w:val="single" w:sz="4" w:space="0" w:color="auto"/>
            </w:tcBorders>
            <w:shd w:val="clear" w:color="000000" w:fill="B7DEE8"/>
            <w:vAlign w:val="center"/>
            <w:hideMark/>
          </w:tcPr>
          <w:p w14:paraId="3DBB6799" w14:textId="369EA3D7" w:rsidR="00034940" w:rsidRPr="00D228A1" w:rsidRDefault="00034940" w:rsidP="00034940">
            <w:pPr>
              <w:spacing w:after="0" w:line="240" w:lineRule="auto"/>
              <w:rPr>
                <w:rFonts w:ascii="Times New Roman" w:hAnsi="Times New Roman"/>
                <w:b/>
                <w:bCs/>
                <w:color w:val="auto"/>
                <w:sz w:val="18"/>
                <w:szCs w:val="18"/>
              </w:rPr>
            </w:pPr>
            <w:r w:rsidRPr="00D228A1">
              <w:rPr>
                <w:rFonts w:ascii="Times New Roman" w:hAnsi="Times New Roman"/>
                <w:b/>
                <w:bCs/>
                <w:sz w:val="18"/>
                <w:szCs w:val="18"/>
              </w:rPr>
              <w:t>Организация видов работ при эксплуатации и реконструкции строительных объектов</w:t>
            </w:r>
          </w:p>
        </w:tc>
        <w:tc>
          <w:tcPr>
            <w:tcW w:w="722" w:type="dxa"/>
            <w:tcBorders>
              <w:top w:val="nil"/>
              <w:left w:val="nil"/>
              <w:bottom w:val="single" w:sz="4" w:space="0" w:color="auto"/>
              <w:right w:val="single" w:sz="4" w:space="0" w:color="auto"/>
            </w:tcBorders>
            <w:shd w:val="clear" w:color="000000" w:fill="B7DEE8"/>
            <w:noWrap/>
            <w:vAlign w:val="center"/>
            <w:hideMark/>
          </w:tcPr>
          <w:p w14:paraId="59822994" w14:textId="77777777" w:rsidR="00034940" w:rsidRPr="00A956AA" w:rsidRDefault="00034940" w:rsidP="00034940">
            <w:pPr>
              <w:spacing w:after="0" w:line="240" w:lineRule="auto"/>
              <w:jc w:val="center"/>
              <w:rPr>
                <w:rFonts w:ascii="Times New Roman" w:hAnsi="Times New Roman"/>
                <w:b/>
                <w:bCs/>
                <w:color w:val="auto"/>
                <w:sz w:val="18"/>
                <w:szCs w:val="18"/>
              </w:rPr>
            </w:pPr>
            <w:r w:rsidRPr="00A956AA">
              <w:rPr>
                <w:rFonts w:ascii="Times New Roman" w:hAnsi="Times New Roman"/>
                <w:b/>
                <w:bCs/>
                <w:color w:val="auto"/>
                <w:sz w:val="18"/>
                <w:szCs w:val="18"/>
              </w:rPr>
              <w:t> </w:t>
            </w:r>
          </w:p>
        </w:tc>
        <w:tc>
          <w:tcPr>
            <w:tcW w:w="576" w:type="dxa"/>
            <w:tcBorders>
              <w:top w:val="nil"/>
              <w:left w:val="nil"/>
              <w:bottom w:val="single" w:sz="4" w:space="0" w:color="auto"/>
              <w:right w:val="single" w:sz="4" w:space="0" w:color="auto"/>
            </w:tcBorders>
            <w:shd w:val="clear" w:color="000000" w:fill="B7DEE8"/>
            <w:vAlign w:val="center"/>
            <w:hideMark/>
          </w:tcPr>
          <w:p w14:paraId="2B488733" w14:textId="1A6DF05C" w:rsidR="00034940" w:rsidRPr="00A956AA" w:rsidRDefault="00034940" w:rsidP="00034940">
            <w:pPr>
              <w:spacing w:after="0" w:line="240" w:lineRule="auto"/>
              <w:jc w:val="center"/>
              <w:rPr>
                <w:rFonts w:ascii="Times New Roman" w:hAnsi="Times New Roman"/>
                <w:b/>
                <w:bCs/>
                <w:color w:val="auto"/>
                <w:sz w:val="18"/>
                <w:szCs w:val="18"/>
              </w:rPr>
            </w:pPr>
            <w:r>
              <w:rPr>
                <w:b/>
                <w:bCs/>
                <w:sz w:val="18"/>
                <w:szCs w:val="18"/>
              </w:rPr>
              <w:t>472</w:t>
            </w:r>
          </w:p>
        </w:tc>
        <w:tc>
          <w:tcPr>
            <w:tcW w:w="724" w:type="dxa"/>
            <w:tcBorders>
              <w:top w:val="nil"/>
              <w:left w:val="nil"/>
              <w:bottom w:val="single" w:sz="4" w:space="0" w:color="auto"/>
              <w:right w:val="single" w:sz="4" w:space="0" w:color="auto"/>
            </w:tcBorders>
            <w:shd w:val="clear" w:color="000000" w:fill="B7DEE8"/>
            <w:vAlign w:val="center"/>
            <w:hideMark/>
          </w:tcPr>
          <w:p w14:paraId="187785EC" w14:textId="5B021D62" w:rsidR="00034940" w:rsidRPr="00A956AA" w:rsidRDefault="00034940" w:rsidP="00034940">
            <w:pPr>
              <w:spacing w:after="0" w:line="240" w:lineRule="auto"/>
              <w:jc w:val="center"/>
              <w:rPr>
                <w:rFonts w:ascii="Times New Roman" w:hAnsi="Times New Roman"/>
                <w:b/>
                <w:bCs/>
                <w:color w:val="auto"/>
                <w:sz w:val="18"/>
                <w:szCs w:val="18"/>
              </w:rPr>
            </w:pPr>
            <w:r>
              <w:rPr>
                <w:rFonts w:ascii="Times New Roman" w:hAnsi="Times New Roman"/>
                <w:b/>
                <w:bCs/>
                <w:color w:val="auto"/>
                <w:sz w:val="18"/>
                <w:szCs w:val="18"/>
              </w:rPr>
              <w:t>36</w:t>
            </w:r>
            <w:r w:rsidRPr="00A956AA">
              <w:rPr>
                <w:rFonts w:ascii="Times New Roman" w:hAnsi="Times New Roman"/>
                <w:b/>
                <w:bCs/>
                <w:color w:val="auto"/>
                <w:sz w:val="18"/>
                <w:szCs w:val="18"/>
              </w:rPr>
              <w:t>0</w:t>
            </w:r>
          </w:p>
        </w:tc>
        <w:tc>
          <w:tcPr>
            <w:tcW w:w="686" w:type="dxa"/>
            <w:tcBorders>
              <w:top w:val="nil"/>
              <w:left w:val="nil"/>
              <w:bottom w:val="single" w:sz="4" w:space="0" w:color="auto"/>
              <w:right w:val="single" w:sz="4" w:space="0" w:color="auto"/>
            </w:tcBorders>
            <w:shd w:val="clear" w:color="000000" w:fill="B7DEE8"/>
            <w:vAlign w:val="center"/>
            <w:hideMark/>
          </w:tcPr>
          <w:p w14:paraId="3C5972C5" w14:textId="70CF2D30" w:rsidR="00034940" w:rsidRPr="00A956AA" w:rsidRDefault="00034940" w:rsidP="00034940">
            <w:pPr>
              <w:spacing w:after="0" w:line="240" w:lineRule="auto"/>
              <w:jc w:val="center"/>
              <w:rPr>
                <w:rFonts w:ascii="Times New Roman" w:hAnsi="Times New Roman"/>
                <w:b/>
                <w:bCs/>
                <w:color w:val="auto"/>
                <w:sz w:val="18"/>
                <w:szCs w:val="18"/>
              </w:rPr>
            </w:pPr>
            <w:r>
              <w:rPr>
                <w:rFonts w:ascii="Times New Roman" w:hAnsi="Times New Roman"/>
                <w:b/>
                <w:bCs/>
                <w:color w:val="auto"/>
                <w:sz w:val="18"/>
                <w:szCs w:val="18"/>
              </w:rPr>
              <w:t>142</w:t>
            </w:r>
          </w:p>
        </w:tc>
        <w:tc>
          <w:tcPr>
            <w:tcW w:w="562" w:type="dxa"/>
            <w:tcBorders>
              <w:top w:val="nil"/>
              <w:left w:val="nil"/>
              <w:bottom w:val="single" w:sz="4" w:space="0" w:color="auto"/>
              <w:right w:val="single" w:sz="4" w:space="0" w:color="auto"/>
            </w:tcBorders>
            <w:shd w:val="clear" w:color="000000" w:fill="B7DEE8"/>
            <w:vAlign w:val="center"/>
            <w:hideMark/>
          </w:tcPr>
          <w:p w14:paraId="2C099378" w14:textId="77777777" w:rsidR="00034940" w:rsidRPr="00A956AA" w:rsidRDefault="00034940" w:rsidP="00034940">
            <w:pPr>
              <w:spacing w:after="0" w:line="240" w:lineRule="auto"/>
              <w:jc w:val="center"/>
              <w:rPr>
                <w:rFonts w:ascii="Times New Roman" w:hAnsi="Times New Roman"/>
                <w:b/>
                <w:bCs/>
                <w:color w:val="auto"/>
                <w:sz w:val="18"/>
                <w:szCs w:val="18"/>
              </w:rPr>
            </w:pPr>
            <w:r w:rsidRPr="00A956AA">
              <w:rPr>
                <w:rFonts w:ascii="Times New Roman" w:hAnsi="Times New Roman"/>
                <w:b/>
                <w:bCs/>
                <w:color w:val="auto"/>
                <w:sz w:val="18"/>
                <w:szCs w:val="18"/>
              </w:rPr>
              <w:t>0</w:t>
            </w:r>
          </w:p>
        </w:tc>
        <w:tc>
          <w:tcPr>
            <w:tcW w:w="578" w:type="dxa"/>
            <w:tcBorders>
              <w:top w:val="nil"/>
              <w:left w:val="nil"/>
              <w:bottom w:val="single" w:sz="4" w:space="0" w:color="auto"/>
              <w:right w:val="single" w:sz="4" w:space="0" w:color="auto"/>
            </w:tcBorders>
            <w:shd w:val="clear" w:color="000000" w:fill="B7DEE8"/>
            <w:vAlign w:val="center"/>
            <w:hideMark/>
          </w:tcPr>
          <w:p w14:paraId="18D24C48" w14:textId="6F08019F" w:rsidR="00034940" w:rsidRPr="00A956AA" w:rsidRDefault="00034940" w:rsidP="00034940">
            <w:pPr>
              <w:spacing w:after="0" w:line="240" w:lineRule="auto"/>
              <w:jc w:val="center"/>
              <w:rPr>
                <w:rFonts w:ascii="Times New Roman" w:hAnsi="Times New Roman"/>
                <w:b/>
                <w:bCs/>
                <w:color w:val="auto"/>
                <w:sz w:val="18"/>
                <w:szCs w:val="18"/>
              </w:rPr>
            </w:pPr>
            <w:r>
              <w:rPr>
                <w:rFonts w:ascii="Times New Roman" w:hAnsi="Times New Roman"/>
                <w:b/>
                <w:bCs/>
                <w:color w:val="auto"/>
                <w:sz w:val="18"/>
                <w:szCs w:val="18"/>
              </w:rPr>
              <w:t>288</w:t>
            </w:r>
          </w:p>
        </w:tc>
        <w:tc>
          <w:tcPr>
            <w:tcW w:w="424" w:type="dxa"/>
            <w:tcBorders>
              <w:top w:val="nil"/>
              <w:left w:val="nil"/>
              <w:bottom w:val="single" w:sz="4" w:space="0" w:color="auto"/>
              <w:right w:val="single" w:sz="4" w:space="0" w:color="auto"/>
            </w:tcBorders>
            <w:shd w:val="clear" w:color="000000" w:fill="B7DEE8"/>
            <w:vAlign w:val="center"/>
          </w:tcPr>
          <w:p w14:paraId="066B2356" w14:textId="0C2FE6A9" w:rsidR="00034940" w:rsidRPr="00A956AA" w:rsidRDefault="00034940" w:rsidP="00034940">
            <w:pPr>
              <w:spacing w:after="0" w:line="240" w:lineRule="auto"/>
              <w:jc w:val="center"/>
              <w:rPr>
                <w:rFonts w:ascii="Times New Roman" w:hAnsi="Times New Roman"/>
                <w:b/>
                <w:bCs/>
                <w:color w:val="auto"/>
                <w:sz w:val="18"/>
                <w:szCs w:val="18"/>
              </w:rPr>
            </w:pPr>
            <w:r>
              <w:rPr>
                <w:rFonts w:ascii="Times New Roman" w:hAnsi="Times New Roman"/>
                <w:b/>
                <w:bCs/>
                <w:color w:val="auto"/>
                <w:sz w:val="18"/>
                <w:szCs w:val="18"/>
              </w:rPr>
              <w:t>6</w:t>
            </w:r>
          </w:p>
        </w:tc>
        <w:tc>
          <w:tcPr>
            <w:tcW w:w="567" w:type="dxa"/>
            <w:tcBorders>
              <w:top w:val="nil"/>
              <w:left w:val="nil"/>
              <w:bottom w:val="single" w:sz="4" w:space="0" w:color="auto"/>
              <w:right w:val="single" w:sz="4" w:space="0" w:color="auto"/>
            </w:tcBorders>
            <w:shd w:val="clear" w:color="000000" w:fill="B7DEE8"/>
            <w:vAlign w:val="center"/>
            <w:hideMark/>
          </w:tcPr>
          <w:p w14:paraId="57374B52" w14:textId="77777777" w:rsidR="00034940" w:rsidRPr="00A956AA" w:rsidRDefault="00034940" w:rsidP="00034940">
            <w:pPr>
              <w:spacing w:after="0" w:line="240" w:lineRule="auto"/>
              <w:jc w:val="center"/>
              <w:rPr>
                <w:rFonts w:ascii="Times New Roman" w:hAnsi="Times New Roman"/>
                <w:b/>
                <w:bCs/>
                <w:color w:val="auto"/>
                <w:sz w:val="18"/>
                <w:szCs w:val="18"/>
              </w:rPr>
            </w:pPr>
            <w:r w:rsidRPr="00A956AA">
              <w:rPr>
                <w:rFonts w:ascii="Times New Roman" w:hAnsi="Times New Roman"/>
                <w:b/>
                <w:bCs/>
                <w:color w:val="auto"/>
                <w:sz w:val="18"/>
                <w:szCs w:val="18"/>
              </w:rPr>
              <w:t>4</w:t>
            </w:r>
          </w:p>
        </w:tc>
        <w:tc>
          <w:tcPr>
            <w:tcW w:w="567" w:type="dxa"/>
            <w:tcBorders>
              <w:top w:val="nil"/>
              <w:left w:val="nil"/>
              <w:bottom w:val="single" w:sz="4" w:space="0" w:color="auto"/>
              <w:right w:val="single" w:sz="4" w:space="0" w:color="auto"/>
            </w:tcBorders>
            <w:shd w:val="clear" w:color="000000" w:fill="B7DEE8"/>
            <w:vAlign w:val="center"/>
            <w:hideMark/>
          </w:tcPr>
          <w:p w14:paraId="701C2DD7" w14:textId="33C9ABD9" w:rsidR="00034940" w:rsidRPr="00A956AA" w:rsidRDefault="00034940" w:rsidP="00034940">
            <w:pPr>
              <w:spacing w:after="0" w:line="240" w:lineRule="auto"/>
              <w:jc w:val="center"/>
              <w:rPr>
                <w:rFonts w:ascii="Times New Roman" w:hAnsi="Times New Roman"/>
                <w:b/>
                <w:bCs/>
                <w:color w:val="auto"/>
                <w:sz w:val="18"/>
                <w:szCs w:val="18"/>
              </w:rPr>
            </w:pPr>
            <w:r>
              <w:rPr>
                <w:b/>
                <w:bCs/>
                <w:sz w:val="18"/>
                <w:szCs w:val="18"/>
              </w:rPr>
              <w:t>0</w:t>
            </w:r>
          </w:p>
        </w:tc>
        <w:tc>
          <w:tcPr>
            <w:tcW w:w="539" w:type="dxa"/>
            <w:tcBorders>
              <w:top w:val="nil"/>
              <w:left w:val="nil"/>
              <w:bottom w:val="single" w:sz="4" w:space="0" w:color="auto"/>
              <w:right w:val="single" w:sz="4" w:space="0" w:color="auto"/>
            </w:tcBorders>
            <w:shd w:val="clear" w:color="000000" w:fill="B7DEE8"/>
            <w:vAlign w:val="center"/>
            <w:hideMark/>
          </w:tcPr>
          <w:p w14:paraId="041779C9" w14:textId="552C83AF" w:rsidR="00034940" w:rsidRPr="00A956AA" w:rsidRDefault="00034940" w:rsidP="00034940">
            <w:pPr>
              <w:spacing w:after="0" w:line="240" w:lineRule="auto"/>
              <w:jc w:val="center"/>
              <w:rPr>
                <w:rFonts w:ascii="Times New Roman" w:hAnsi="Times New Roman"/>
                <w:b/>
                <w:bCs/>
                <w:color w:val="auto"/>
                <w:sz w:val="18"/>
                <w:szCs w:val="18"/>
              </w:rPr>
            </w:pPr>
            <w:r>
              <w:rPr>
                <w:b/>
                <w:bCs/>
                <w:sz w:val="18"/>
                <w:szCs w:val="18"/>
              </w:rPr>
              <w:t>0</w:t>
            </w:r>
          </w:p>
        </w:tc>
        <w:tc>
          <w:tcPr>
            <w:tcW w:w="596" w:type="dxa"/>
            <w:tcBorders>
              <w:top w:val="nil"/>
              <w:left w:val="nil"/>
              <w:bottom w:val="single" w:sz="4" w:space="0" w:color="auto"/>
              <w:right w:val="single" w:sz="4" w:space="0" w:color="auto"/>
            </w:tcBorders>
            <w:shd w:val="clear" w:color="000000" w:fill="B7DEE8"/>
            <w:vAlign w:val="center"/>
            <w:hideMark/>
          </w:tcPr>
          <w:p w14:paraId="13A7BE0F" w14:textId="42A469D2" w:rsidR="00034940" w:rsidRPr="00A956AA" w:rsidRDefault="00034940" w:rsidP="00034940">
            <w:pPr>
              <w:spacing w:after="0" w:line="240" w:lineRule="auto"/>
              <w:jc w:val="center"/>
              <w:rPr>
                <w:rFonts w:ascii="Times New Roman" w:hAnsi="Times New Roman"/>
                <w:b/>
                <w:bCs/>
                <w:color w:val="auto"/>
                <w:sz w:val="18"/>
                <w:szCs w:val="18"/>
              </w:rPr>
            </w:pPr>
            <w:r>
              <w:rPr>
                <w:b/>
                <w:bCs/>
                <w:sz w:val="18"/>
                <w:szCs w:val="18"/>
              </w:rPr>
              <w:t>0</w:t>
            </w:r>
          </w:p>
        </w:tc>
        <w:tc>
          <w:tcPr>
            <w:tcW w:w="567" w:type="dxa"/>
            <w:tcBorders>
              <w:top w:val="nil"/>
              <w:left w:val="nil"/>
              <w:bottom w:val="single" w:sz="4" w:space="0" w:color="auto"/>
              <w:right w:val="single" w:sz="4" w:space="0" w:color="auto"/>
            </w:tcBorders>
            <w:shd w:val="clear" w:color="000000" w:fill="B7DEE8"/>
            <w:vAlign w:val="center"/>
            <w:hideMark/>
          </w:tcPr>
          <w:p w14:paraId="2532F51B" w14:textId="1AC4D539" w:rsidR="00034940" w:rsidRPr="00A956AA" w:rsidRDefault="00034940" w:rsidP="00034940">
            <w:pPr>
              <w:spacing w:after="0" w:line="240" w:lineRule="auto"/>
              <w:jc w:val="center"/>
              <w:rPr>
                <w:rFonts w:ascii="Times New Roman" w:hAnsi="Times New Roman"/>
                <w:b/>
                <w:bCs/>
                <w:color w:val="auto"/>
                <w:sz w:val="18"/>
                <w:szCs w:val="18"/>
              </w:rPr>
            </w:pPr>
            <w:r>
              <w:rPr>
                <w:b/>
                <w:bCs/>
                <w:sz w:val="18"/>
                <w:szCs w:val="18"/>
              </w:rPr>
              <w:t>0</w:t>
            </w:r>
          </w:p>
        </w:tc>
        <w:tc>
          <w:tcPr>
            <w:tcW w:w="567" w:type="dxa"/>
            <w:tcBorders>
              <w:top w:val="nil"/>
              <w:left w:val="nil"/>
              <w:bottom w:val="single" w:sz="4" w:space="0" w:color="auto"/>
              <w:right w:val="single" w:sz="4" w:space="0" w:color="auto"/>
            </w:tcBorders>
            <w:shd w:val="clear" w:color="000000" w:fill="B7DEE8"/>
            <w:vAlign w:val="center"/>
            <w:hideMark/>
          </w:tcPr>
          <w:p w14:paraId="2EF1D45E" w14:textId="5AA3360C" w:rsidR="00034940" w:rsidRPr="00A956AA" w:rsidRDefault="00034940" w:rsidP="00034940">
            <w:pPr>
              <w:spacing w:after="0" w:line="240" w:lineRule="auto"/>
              <w:jc w:val="center"/>
              <w:rPr>
                <w:rFonts w:ascii="Times New Roman" w:hAnsi="Times New Roman"/>
                <w:b/>
                <w:bCs/>
                <w:color w:val="auto"/>
                <w:sz w:val="18"/>
                <w:szCs w:val="18"/>
              </w:rPr>
            </w:pPr>
            <w:r>
              <w:rPr>
                <w:b/>
                <w:bCs/>
                <w:sz w:val="18"/>
                <w:szCs w:val="18"/>
              </w:rPr>
              <w:t>0</w:t>
            </w:r>
          </w:p>
        </w:tc>
        <w:tc>
          <w:tcPr>
            <w:tcW w:w="567" w:type="dxa"/>
            <w:tcBorders>
              <w:top w:val="nil"/>
              <w:left w:val="nil"/>
              <w:bottom w:val="single" w:sz="4" w:space="0" w:color="auto"/>
              <w:right w:val="single" w:sz="4" w:space="0" w:color="auto"/>
            </w:tcBorders>
            <w:shd w:val="clear" w:color="000000" w:fill="B7DEE8"/>
            <w:vAlign w:val="center"/>
            <w:hideMark/>
          </w:tcPr>
          <w:p w14:paraId="0E6CDF89" w14:textId="0EA98EBB" w:rsidR="00034940" w:rsidRPr="00A956AA" w:rsidRDefault="00034940" w:rsidP="00034940">
            <w:pPr>
              <w:spacing w:after="0" w:line="240" w:lineRule="auto"/>
              <w:jc w:val="center"/>
              <w:rPr>
                <w:rFonts w:ascii="Times New Roman" w:hAnsi="Times New Roman"/>
                <w:b/>
                <w:bCs/>
                <w:color w:val="auto"/>
                <w:sz w:val="18"/>
                <w:szCs w:val="18"/>
              </w:rPr>
            </w:pPr>
            <w:r>
              <w:rPr>
                <w:b/>
                <w:bCs/>
                <w:sz w:val="18"/>
                <w:szCs w:val="18"/>
              </w:rPr>
              <w:t>0</w:t>
            </w:r>
          </w:p>
        </w:tc>
        <w:tc>
          <w:tcPr>
            <w:tcW w:w="709" w:type="dxa"/>
            <w:tcBorders>
              <w:top w:val="nil"/>
              <w:left w:val="nil"/>
              <w:bottom w:val="single" w:sz="4" w:space="0" w:color="auto"/>
              <w:right w:val="single" w:sz="4" w:space="0" w:color="auto"/>
            </w:tcBorders>
            <w:shd w:val="clear" w:color="000000" w:fill="B7DEE8"/>
            <w:vAlign w:val="center"/>
            <w:hideMark/>
          </w:tcPr>
          <w:p w14:paraId="01C845E4" w14:textId="25E17180" w:rsidR="00034940" w:rsidRPr="00A956AA" w:rsidRDefault="00034940" w:rsidP="00034940">
            <w:pPr>
              <w:spacing w:after="0" w:line="240" w:lineRule="auto"/>
              <w:jc w:val="center"/>
              <w:rPr>
                <w:rFonts w:ascii="Times New Roman" w:hAnsi="Times New Roman"/>
                <w:b/>
                <w:bCs/>
                <w:color w:val="auto"/>
                <w:sz w:val="18"/>
                <w:szCs w:val="18"/>
              </w:rPr>
            </w:pPr>
            <w:r>
              <w:rPr>
                <w:b/>
                <w:bCs/>
                <w:sz w:val="18"/>
                <w:szCs w:val="18"/>
              </w:rPr>
              <w:t>48</w:t>
            </w:r>
          </w:p>
        </w:tc>
        <w:tc>
          <w:tcPr>
            <w:tcW w:w="709" w:type="dxa"/>
            <w:tcBorders>
              <w:top w:val="nil"/>
              <w:left w:val="nil"/>
              <w:bottom w:val="single" w:sz="4" w:space="0" w:color="auto"/>
              <w:right w:val="single" w:sz="4" w:space="0" w:color="auto"/>
            </w:tcBorders>
            <w:shd w:val="clear" w:color="000000" w:fill="B7DEE8"/>
            <w:vAlign w:val="center"/>
            <w:hideMark/>
          </w:tcPr>
          <w:p w14:paraId="7B2DFB5D" w14:textId="3378667F" w:rsidR="00034940" w:rsidRPr="00A956AA" w:rsidRDefault="00034940" w:rsidP="00034940">
            <w:pPr>
              <w:spacing w:after="0" w:line="240" w:lineRule="auto"/>
              <w:jc w:val="center"/>
              <w:rPr>
                <w:rFonts w:ascii="Times New Roman" w:hAnsi="Times New Roman"/>
                <w:b/>
                <w:bCs/>
                <w:color w:val="auto"/>
                <w:sz w:val="18"/>
                <w:szCs w:val="18"/>
              </w:rPr>
            </w:pPr>
            <w:r>
              <w:rPr>
                <w:b/>
                <w:bCs/>
                <w:sz w:val="18"/>
                <w:szCs w:val="18"/>
              </w:rPr>
              <w:t>418</w:t>
            </w:r>
          </w:p>
        </w:tc>
      </w:tr>
      <w:tr w:rsidR="00034940" w:rsidRPr="00A956AA" w14:paraId="07F2E14A" w14:textId="77777777" w:rsidTr="00D123D9">
        <w:trPr>
          <w:trHeight w:val="300"/>
        </w:trPr>
        <w:tc>
          <w:tcPr>
            <w:tcW w:w="1271" w:type="dxa"/>
            <w:tcBorders>
              <w:top w:val="nil"/>
              <w:left w:val="single" w:sz="4" w:space="0" w:color="auto"/>
              <w:bottom w:val="single" w:sz="4" w:space="0" w:color="auto"/>
              <w:right w:val="single" w:sz="4" w:space="0" w:color="auto"/>
            </w:tcBorders>
            <w:shd w:val="clear" w:color="000000" w:fill="CCFFCC"/>
            <w:noWrap/>
            <w:vAlign w:val="center"/>
            <w:hideMark/>
          </w:tcPr>
          <w:p w14:paraId="620CB684" w14:textId="4796CD9F" w:rsidR="00034940" w:rsidRPr="00D228A1" w:rsidRDefault="00034940" w:rsidP="00034940">
            <w:pPr>
              <w:spacing w:after="0" w:line="240" w:lineRule="auto"/>
              <w:rPr>
                <w:rFonts w:ascii="Times New Roman" w:hAnsi="Times New Roman"/>
                <w:color w:val="auto"/>
                <w:sz w:val="18"/>
                <w:szCs w:val="18"/>
              </w:rPr>
            </w:pPr>
            <w:r w:rsidRPr="00D228A1">
              <w:rPr>
                <w:rFonts w:ascii="Times New Roman" w:hAnsi="Times New Roman"/>
                <w:sz w:val="18"/>
                <w:szCs w:val="18"/>
              </w:rPr>
              <w:t>МДК.04.01</w:t>
            </w:r>
          </w:p>
        </w:tc>
        <w:tc>
          <w:tcPr>
            <w:tcW w:w="4447" w:type="dxa"/>
            <w:tcBorders>
              <w:top w:val="nil"/>
              <w:left w:val="nil"/>
              <w:bottom w:val="single" w:sz="4" w:space="0" w:color="auto"/>
              <w:right w:val="single" w:sz="4" w:space="0" w:color="auto"/>
            </w:tcBorders>
            <w:shd w:val="clear" w:color="auto" w:fill="auto"/>
            <w:vAlign w:val="center"/>
            <w:hideMark/>
          </w:tcPr>
          <w:p w14:paraId="1CC2C112" w14:textId="68B09EEC" w:rsidR="00034940" w:rsidRPr="00D228A1" w:rsidRDefault="00034940" w:rsidP="00034940">
            <w:pPr>
              <w:spacing w:after="0" w:line="240" w:lineRule="auto"/>
              <w:rPr>
                <w:rFonts w:ascii="Times New Roman" w:hAnsi="Times New Roman"/>
                <w:color w:val="auto"/>
                <w:sz w:val="18"/>
                <w:szCs w:val="18"/>
              </w:rPr>
            </w:pPr>
            <w:r w:rsidRPr="00D228A1">
              <w:rPr>
                <w:rFonts w:ascii="Times New Roman" w:hAnsi="Times New Roman"/>
                <w:sz w:val="18"/>
                <w:szCs w:val="18"/>
              </w:rPr>
              <w:t xml:space="preserve"> Эксплуатация зданий и сооружений</w:t>
            </w:r>
          </w:p>
        </w:tc>
        <w:tc>
          <w:tcPr>
            <w:tcW w:w="722" w:type="dxa"/>
            <w:tcBorders>
              <w:top w:val="nil"/>
              <w:left w:val="nil"/>
              <w:bottom w:val="single" w:sz="4" w:space="0" w:color="auto"/>
              <w:right w:val="single" w:sz="4" w:space="0" w:color="auto"/>
            </w:tcBorders>
            <w:shd w:val="clear" w:color="auto" w:fill="auto"/>
            <w:noWrap/>
            <w:vAlign w:val="center"/>
            <w:hideMark/>
          </w:tcPr>
          <w:p w14:paraId="76757E37" w14:textId="558D5045" w:rsidR="00034940" w:rsidRPr="00A956AA" w:rsidRDefault="00034940" w:rsidP="00034940">
            <w:pPr>
              <w:spacing w:after="0" w:line="240" w:lineRule="auto"/>
              <w:jc w:val="center"/>
              <w:rPr>
                <w:rFonts w:ascii="Times New Roman" w:hAnsi="Times New Roman"/>
                <w:color w:val="auto"/>
                <w:sz w:val="18"/>
                <w:szCs w:val="18"/>
              </w:rPr>
            </w:pPr>
            <w:r>
              <w:rPr>
                <w:rFonts w:ascii="Times New Roman" w:hAnsi="Times New Roman"/>
                <w:color w:val="auto"/>
                <w:sz w:val="18"/>
                <w:szCs w:val="18"/>
              </w:rPr>
              <w:t>Э</w:t>
            </w:r>
          </w:p>
        </w:tc>
        <w:tc>
          <w:tcPr>
            <w:tcW w:w="576" w:type="dxa"/>
            <w:tcBorders>
              <w:top w:val="nil"/>
              <w:left w:val="nil"/>
              <w:bottom w:val="single" w:sz="4" w:space="0" w:color="auto"/>
              <w:right w:val="single" w:sz="4" w:space="0" w:color="auto"/>
            </w:tcBorders>
            <w:shd w:val="clear" w:color="auto" w:fill="auto"/>
            <w:vAlign w:val="center"/>
            <w:hideMark/>
          </w:tcPr>
          <w:p w14:paraId="14D1DD22" w14:textId="60AB97B4" w:rsidR="00034940" w:rsidRPr="00A956AA" w:rsidRDefault="00034940" w:rsidP="00034940">
            <w:pPr>
              <w:spacing w:after="0" w:line="240" w:lineRule="auto"/>
              <w:jc w:val="center"/>
              <w:rPr>
                <w:rFonts w:ascii="Times New Roman" w:hAnsi="Times New Roman"/>
                <w:color w:val="auto"/>
                <w:sz w:val="18"/>
                <w:szCs w:val="18"/>
              </w:rPr>
            </w:pPr>
            <w:r>
              <w:rPr>
                <w:sz w:val="18"/>
                <w:szCs w:val="18"/>
              </w:rPr>
              <w:t>96</w:t>
            </w:r>
          </w:p>
        </w:tc>
        <w:tc>
          <w:tcPr>
            <w:tcW w:w="724" w:type="dxa"/>
            <w:tcBorders>
              <w:top w:val="nil"/>
              <w:left w:val="nil"/>
              <w:bottom w:val="single" w:sz="4" w:space="0" w:color="auto"/>
              <w:right w:val="single" w:sz="4" w:space="0" w:color="auto"/>
            </w:tcBorders>
            <w:shd w:val="clear" w:color="auto" w:fill="auto"/>
            <w:vAlign w:val="center"/>
            <w:hideMark/>
          </w:tcPr>
          <w:p w14:paraId="521D161A" w14:textId="2B7F7F4B" w:rsidR="00034940" w:rsidRPr="00A956AA" w:rsidRDefault="00034940" w:rsidP="00034940">
            <w:pPr>
              <w:spacing w:after="0" w:line="240" w:lineRule="auto"/>
              <w:jc w:val="center"/>
              <w:rPr>
                <w:rFonts w:ascii="Times New Roman" w:hAnsi="Times New Roman"/>
                <w:color w:val="auto"/>
                <w:sz w:val="18"/>
                <w:szCs w:val="18"/>
              </w:rPr>
            </w:pPr>
            <w:r>
              <w:rPr>
                <w:rFonts w:ascii="Times New Roman" w:hAnsi="Times New Roman"/>
                <w:color w:val="auto"/>
                <w:sz w:val="18"/>
                <w:szCs w:val="18"/>
              </w:rPr>
              <w:t>40</w:t>
            </w:r>
          </w:p>
        </w:tc>
        <w:tc>
          <w:tcPr>
            <w:tcW w:w="686" w:type="dxa"/>
            <w:tcBorders>
              <w:top w:val="nil"/>
              <w:left w:val="nil"/>
              <w:bottom w:val="single" w:sz="4" w:space="0" w:color="auto"/>
              <w:right w:val="single" w:sz="4" w:space="0" w:color="auto"/>
            </w:tcBorders>
            <w:shd w:val="clear" w:color="auto" w:fill="auto"/>
            <w:vAlign w:val="center"/>
            <w:hideMark/>
          </w:tcPr>
          <w:p w14:paraId="40E5B87D" w14:textId="6BF6BB99" w:rsidR="00034940" w:rsidRPr="00A956AA" w:rsidRDefault="00034940" w:rsidP="00034940">
            <w:pPr>
              <w:spacing w:after="0" w:line="240" w:lineRule="auto"/>
              <w:jc w:val="center"/>
              <w:rPr>
                <w:rFonts w:ascii="Times New Roman" w:hAnsi="Times New Roman"/>
                <w:color w:val="auto"/>
                <w:sz w:val="18"/>
                <w:szCs w:val="18"/>
              </w:rPr>
            </w:pPr>
            <w:r>
              <w:rPr>
                <w:rFonts w:ascii="Times New Roman" w:hAnsi="Times New Roman"/>
                <w:color w:val="auto"/>
                <w:sz w:val="18"/>
                <w:szCs w:val="18"/>
              </w:rPr>
              <w:t>78</w:t>
            </w:r>
          </w:p>
        </w:tc>
        <w:tc>
          <w:tcPr>
            <w:tcW w:w="562" w:type="dxa"/>
            <w:tcBorders>
              <w:top w:val="nil"/>
              <w:left w:val="nil"/>
              <w:bottom w:val="single" w:sz="4" w:space="0" w:color="auto"/>
              <w:right w:val="single" w:sz="4" w:space="0" w:color="auto"/>
            </w:tcBorders>
            <w:shd w:val="clear" w:color="auto" w:fill="auto"/>
            <w:vAlign w:val="center"/>
            <w:hideMark/>
          </w:tcPr>
          <w:p w14:paraId="32A1E90D" w14:textId="096C300D" w:rsidR="00034940" w:rsidRPr="00A956AA" w:rsidRDefault="00034940" w:rsidP="00034940">
            <w:pPr>
              <w:spacing w:after="0" w:line="240" w:lineRule="auto"/>
              <w:jc w:val="center"/>
              <w:rPr>
                <w:rFonts w:ascii="Times New Roman" w:hAnsi="Times New Roman"/>
                <w:color w:val="auto"/>
                <w:sz w:val="18"/>
                <w:szCs w:val="18"/>
              </w:rPr>
            </w:pPr>
          </w:p>
        </w:tc>
        <w:tc>
          <w:tcPr>
            <w:tcW w:w="578" w:type="dxa"/>
            <w:tcBorders>
              <w:top w:val="nil"/>
              <w:left w:val="nil"/>
              <w:bottom w:val="single" w:sz="4" w:space="0" w:color="auto"/>
              <w:right w:val="single" w:sz="4" w:space="0" w:color="auto"/>
            </w:tcBorders>
            <w:shd w:val="clear" w:color="auto" w:fill="auto"/>
            <w:vAlign w:val="center"/>
            <w:hideMark/>
          </w:tcPr>
          <w:p w14:paraId="7302670E" w14:textId="77777777" w:rsidR="00034940" w:rsidRPr="00A956AA" w:rsidRDefault="00034940" w:rsidP="0003494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424" w:type="dxa"/>
            <w:tcBorders>
              <w:top w:val="nil"/>
              <w:left w:val="nil"/>
              <w:bottom w:val="single" w:sz="4" w:space="0" w:color="auto"/>
              <w:right w:val="single" w:sz="4" w:space="0" w:color="auto"/>
            </w:tcBorders>
            <w:shd w:val="clear" w:color="auto" w:fill="auto"/>
            <w:vAlign w:val="center"/>
          </w:tcPr>
          <w:p w14:paraId="08765EAF" w14:textId="6219A085" w:rsidR="00034940" w:rsidRPr="00A956AA" w:rsidRDefault="00034940" w:rsidP="00034940">
            <w:pPr>
              <w:spacing w:after="0" w:line="240" w:lineRule="auto"/>
              <w:jc w:val="center"/>
              <w:rPr>
                <w:rFonts w:ascii="Times New Roman" w:hAnsi="Times New Roman"/>
                <w:color w:val="auto"/>
                <w:sz w:val="18"/>
                <w:szCs w:val="18"/>
              </w:rPr>
            </w:pPr>
            <w:r>
              <w:rPr>
                <w:rFonts w:ascii="Times New Roman" w:hAnsi="Times New Roman"/>
                <w:color w:val="auto"/>
                <w:sz w:val="18"/>
                <w:szCs w:val="18"/>
              </w:rPr>
              <w:t>6</w:t>
            </w:r>
          </w:p>
        </w:tc>
        <w:tc>
          <w:tcPr>
            <w:tcW w:w="567" w:type="dxa"/>
            <w:tcBorders>
              <w:top w:val="nil"/>
              <w:left w:val="nil"/>
              <w:bottom w:val="single" w:sz="4" w:space="0" w:color="auto"/>
              <w:right w:val="single" w:sz="4" w:space="0" w:color="auto"/>
            </w:tcBorders>
            <w:shd w:val="clear" w:color="auto" w:fill="auto"/>
            <w:vAlign w:val="center"/>
            <w:hideMark/>
          </w:tcPr>
          <w:p w14:paraId="401B1393" w14:textId="24B09ACB" w:rsidR="00034940" w:rsidRPr="00A956AA" w:rsidRDefault="00034940" w:rsidP="00034940">
            <w:pPr>
              <w:spacing w:after="0" w:line="240" w:lineRule="auto"/>
              <w:jc w:val="center"/>
              <w:rPr>
                <w:rFonts w:ascii="Times New Roman" w:hAnsi="Times New Roman"/>
                <w:color w:val="auto"/>
                <w:sz w:val="18"/>
                <w:szCs w:val="18"/>
              </w:rPr>
            </w:pPr>
            <w:r>
              <w:rPr>
                <w:rFonts w:ascii="Times New Roman" w:hAnsi="Times New Roman"/>
                <w:color w:val="auto"/>
                <w:sz w:val="18"/>
                <w:szCs w:val="18"/>
              </w:rPr>
              <w:t>1</w:t>
            </w:r>
            <w:r w:rsidRPr="00A956AA">
              <w:rPr>
                <w:rFonts w:ascii="Times New Roman" w:hAnsi="Times New Roman"/>
                <w:color w:val="auto"/>
                <w:sz w:val="18"/>
                <w:szCs w:val="18"/>
              </w:rPr>
              <w:t>2</w:t>
            </w:r>
          </w:p>
        </w:tc>
        <w:tc>
          <w:tcPr>
            <w:tcW w:w="567" w:type="dxa"/>
            <w:tcBorders>
              <w:top w:val="nil"/>
              <w:left w:val="nil"/>
              <w:bottom w:val="single" w:sz="4" w:space="0" w:color="auto"/>
              <w:right w:val="single" w:sz="4" w:space="0" w:color="auto"/>
            </w:tcBorders>
            <w:shd w:val="clear" w:color="000000" w:fill="FDE9D9"/>
            <w:vAlign w:val="center"/>
          </w:tcPr>
          <w:p w14:paraId="23C70051" w14:textId="2D00DBD2"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39" w:type="dxa"/>
            <w:tcBorders>
              <w:top w:val="nil"/>
              <w:left w:val="nil"/>
              <w:bottom w:val="single" w:sz="4" w:space="0" w:color="auto"/>
              <w:right w:val="single" w:sz="4" w:space="0" w:color="auto"/>
            </w:tcBorders>
            <w:shd w:val="clear" w:color="auto" w:fill="auto"/>
            <w:vAlign w:val="center"/>
          </w:tcPr>
          <w:p w14:paraId="2463F447" w14:textId="14FDDE49"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96" w:type="dxa"/>
            <w:tcBorders>
              <w:top w:val="nil"/>
              <w:left w:val="nil"/>
              <w:bottom w:val="single" w:sz="4" w:space="0" w:color="auto"/>
              <w:right w:val="single" w:sz="4" w:space="0" w:color="auto"/>
            </w:tcBorders>
            <w:shd w:val="clear" w:color="000000" w:fill="FDE9D9"/>
            <w:vAlign w:val="center"/>
          </w:tcPr>
          <w:p w14:paraId="299EFAE5" w14:textId="6A454592"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vAlign w:val="center"/>
          </w:tcPr>
          <w:p w14:paraId="530BF862" w14:textId="7E8AF4EF"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000000" w:fill="FDE9D9"/>
            <w:vAlign w:val="center"/>
            <w:hideMark/>
          </w:tcPr>
          <w:p w14:paraId="0D44B59A" w14:textId="39ED69C5"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1FF77AF0" w14:textId="59262261"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000000" w:fill="FDE9D9"/>
            <w:vAlign w:val="center"/>
          </w:tcPr>
          <w:p w14:paraId="7434002F" w14:textId="2701C971" w:rsidR="00034940" w:rsidRPr="00A956AA" w:rsidRDefault="00034940" w:rsidP="00034940">
            <w:pPr>
              <w:spacing w:after="0" w:line="240" w:lineRule="auto"/>
              <w:jc w:val="center"/>
              <w:rPr>
                <w:rFonts w:ascii="Times New Roman" w:hAnsi="Times New Roman"/>
                <w:color w:val="auto"/>
                <w:sz w:val="18"/>
                <w:szCs w:val="18"/>
              </w:rPr>
            </w:pPr>
            <w:r>
              <w:rPr>
                <w:sz w:val="18"/>
                <w:szCs w:val="18"/>
              </w:rPr>
              <w:t>48</w:t>
            </w:r>
          </w:p>
        </w:tc>
        <w:tc>
          <w:tcPr>
            <w:tcW w:w="709" w:type="dxa"/>
            <w:tcBorders>
              <w:top w:val="nil"/>
              <w:left w:val="nil"/>
              <w:bottom w:val="single" w:sz="4" w:space="0" w:color="auto"/>
              <w:right w:val="single" w:sz="4" w:space="0" w:color="auto"/>
            </w:tcBorders>
            <w:shd w:val="clear" w:color="auto" w:fill="auto"/>
            <w:vAlign w:val="center"/>
          </w:tcPr>
          <w:p w14:paraId="09F7F15B" w14:textId="0A99C49A" w:rsidR="00034940" w:rsidRPr="00A956AA" w:rsidRDefault="00034940" w:rsidP="00034940">
            <w:pPr>
              <w:spacing w:after="0" w:line="240" w:lineRule="auto"/>
              <w:jc w:val="center"/>
              <w:rPr>
                <w:rFonts w:ascii="Times New Roman" w:hAnsi="Times New Roman"/>
                <w:color w:val="auto"/>
                <w:sz w:val="18"/>
                <w:szCs w:val="18"/>
              </w:rPr>
            </w:pPr>
            <w:r>
              <w:rPr>
                <w:sz w:val="18"/>
                <w:szCs w:val="18"/>
              </w:rPr>
              <w:t>42</w:t>
            </w:r>
          </w:p>
        </w:tc>
      </w:tr>
      <w:tr w:rsidR="00034940" w:rsidRPr="00A956AA" w14:paraId="019DC879" w14:textId="77777777" w:rsidTr="00D123D9">
        <w:trPr>
          <w:trHeight w:val="230"/>
        </w:trPr>
        <w:tc>
          <w:tcPr>
            <w:tcW w:w="1271" w:type="dxa"/>
            <w:tcBorders>
              <w:top w:val="nil"/>
              <w:left w:val="single" w:sz="4" w:space="0" w:color="auto"/>
              <w:bottom w:val="single" w:sz="4" w:space="0" w:color="auto"/>
              <w:right w:val="single" w:sz="4" w:space="0" w:color="auto"/>
            </w:tcBorders>
            <w:shd w:val="clear" w:color="000000" w:fill="CCFFCC"/>
            <w:noWrap/>
            <w:vAlign w:val="center"/>
          </w:tcPr>
          <w:p w14:paraId="1E3D6B13" w14:textId="5ACDBC71" w:rsidR="00034940" w:rsidRPr="00D228A1" w:rsidRDefault="00034940" w:rsidP="00034940">
            <w:pPr>
              <w:spacing w:after="0" w:line="240" w:lineRule="auto"/>
              <w:rPr>
                <w:rFonts w:ascii="Times New Roman" w:hAnsi="Times New Roman"/>
                <w:color w:val="auto"/>
                <w:sz w:val="18"/>
                <w:szCs w:val="18"/>
              </w:rPr>
            </w:pPr>
            <w:r w:rsidRPr="00D228A1">
              <w:rPr>
                <w:rFonts w:ascii="Times New Roman" w:hAnsi="Times New Roman"/>
                <w:sz w:val="18"/>
                <w:szCs w:val="18"/>
              </w:rPr>
              <w:t>МДК.04.02</w:t>
            </w:r>
          </w:p>
        </w:tc>
        <w:tc>
          <w:tcPr>
            <w:tcW w:w="4447" w:type="dxa"/>
            <w:tcBorders>
              <w:top w:val="nil"/>
              <w:left w:val="nil"/>
              <w:bottom w:val="single" w:sz="4" w:space="0" w:color="auto"/>
              <w:right w:val="single" w:sz="4" w:space="0" w:color="auto"/>
            </w:tcBorders>
            <w:shd w:val="clear" w:color="auto" w:fill="auto"/>
            <w:noWrap/>
            <w:vAlign w:val="center"/>
          </w:tcPr>
          <w:p w14:paraId="35416F5A" w14:textId="21C32CCB" w:rsidR="00034940" w:rsidRPr="00D228A1" w:rsidRDefault="00034940" w:rsidP="00034940">
            <w:pPr>
              <w:spacing w:after="0" w:line="240" w:lineRule="auto"/>
              <w:rPr>
                <w:rFonts w:ascii="Times New Roman" w:hAnsi="Times New Roman"/>
                <w:color w:val="auto"/>
                <w:sz w:val="18"/>
                <w:szCs w:val="18"/>
              </w:rPr>
            </w:pPr>
            <w:r w:rsidRPr="00D228A1">
              <w:rPr>
                <w:rFonts w:ascii="Times New Roman" w:hAnsi="Times New Roman"/>
                <w:sz w:val="18"/>
                <w:szCs w:val="18"/>
              </w:rPr>
              <w:t>Реконструкция зданий и сооружений</w:t>
            </w:r>
          </w:p>
        </w:tc>
        <w:tc>
          <w:tcPr>
            <w:tcW w:w="722" w:type="dxa"/>
            <w:tcBorders>
              <w:top w:val="nil"/>
              <w:left w:val="nil"/>
              <w:bottom w:val="single" w:sz="4" w:space="0" w:color="auto"/>
              <w:right w:val="single" w:sz="4" w:space="0" w:color="auto"/>
            </w:tcBorders>
            <w:shd w:val="clear" w:color="auto" w:fill="auto"/>
            <w:noWrap/>
            <w:vAlign w:val="center"/>
          </w:tcPr>
          <w:p w14:paraId="2A599E8F" w14:textId="294D3C90" w:rsidR="00034940" w:rsidRPr="00A956AA" w:rsidRDefault="00034940" w:rsidP="00034940">
            <w:pPr>
              <w:spacing w:after="0" w:line="240" w:lineRule="auto"/>
              <w:jc w:val="center"/>
              <w:rPr>
                <w:rFonts w:ascii="Times New Roman" w:hAnsi="Times New Roman"/>
                <w:color w:val="auto"/>
                <w:sz w:val="18"/>
                <w:szCs w:val="18"/>
              </w:rPr>
            </w:pPr>
            <w:r>
              <w:rPr>
                <w:rFonts w:ascii="Times New Roman" w:hAnsi="Times New Roman"/>
                <w:color w:val="auto"/>
                <w:sz w:val="18"/>
                <w:szCs w:val="18"/>
              </w:rPr>
              <w:t>Э</w:t>
            </w:r>
          </w:p>
        </w:tc>
        <w:tc>
          <w:tcPr>
            <w:tcW w:w="576" w:type="dxa"/>
            <w:tcBorders>
              <w:top w:val="nil"/>
              <w:left w:val="nil"/>
              <w:bottom w:val="single" w:sz="4" w:space="0" w:color="auto"/>
              <w:right w:val="single" w:sz="4" w:space="0" w:color="auto"/>
            </w:tcBorders>
            <w:shd w:val="clear" w:color="auto" w:fill="auto"/>
            <w:vAlign w:val="center"/>
          </w:tcPr>
          <w:p w14:paraId="4B24A163" w14:textId="31E7B4F9" w:rsidR="00034940" w:rsidRPr="00A956AA" w:rsidRDefault="00034940" w:rsidP="00034940">
            <w:pPr>
              <w:spacing w:after="0" w:line="240" w:lineRule="auto"/>
              <w:jc w:val="center"/>
              <w:rPr>
                <w:rFonts w:ascii="Times New Roman" w:hAnsi="Times New Roman"/>
                <w:color w:val="auto"/>
                <w:sz w:val="18"/>
                <w:szCs w:val="18"/>
              </w:rPr>
            </w:pPr>
            <w:r>
              <w:rPr>
                <w:sz w:val="18"/>
                <w:szCs w:val="18"/>
              </w:rPr>
              <w:t>76</w:t>
            </w:r>
          </w:p>
        </w:tc>
        <w:tc>
          <w:tcPr>
            <w:tcW w:w="724" w:type="dxa"/>
            <w:tcBorders>
              <w:top w:val="nil"/>
              <w:left w:val="nil"/>
              <w:bottom w:val="single" w:sz="4" w:space="0" w:color="auto"/>
              <w:right w:val="single" w:sz="4" w:space="0" w:color="auto"/>
            </w:tcBorders>
            <w:shd w:val="clear" w:color="auto" w:fill="auto"/>
            <w:noWrap/>
            <w:vAlign w:val="center"/>
          </w:tcPr>
          <w:p w14:paraId="57503575" w14:textId="0D49647D" w:rsidR="00034940" w:rsidRPr="00A956AA" w:rsidRDefault="00034940" w:rsidP="00034940">
            <w:pPr>
              <w:spacing w:after="0" w:line="240" w:lineRule="auto"/>
              <w:jc w:val="center"/>
              <w:rPr>
                <w:rFonts w:ascii="Times New Roman" w:hAnsi="Times New Roman"/>
                <w:color w:val="auto"/>
                <w:sz w:val="18"/>
                <w:szCs w:val="18"/>
              </w:rPr>
            </w:pPr>
            <w:r>
              <w:rPr>
                <w:rFonts w:ascii="Times New Roman" w:hAnsi="Times New Roman"/>
                <w:color w:val="auto"/>
                <w:sz w:val="18"/>
                <w:szCs w:val="18"/>
              </w:rPr>
              <w:t>32</w:t>
            </w:r>
          </w:p>
        </w:tc>
        <w:tc>
          <w:tcPr>
            <w:tcW w:w="686" w:type="dxa"/>
            <w:tcBorders>
              <w:top w:val="nil"/>
              <w:left w:val="nil"/>
              <w:bottom w:val="single" w:sz="4" w:space="0" w:color="auto"/>
              <w:right w:val="single" w:sz="4" w:space="0" w:color="auto"/>
            </w:tcBorders>
            <w:shd w:val="clear" w:color="auto" w:fill="auto"/>
            <w:noWrap/>
            <w:vAlign w:val="center"/>
          </w:tcPr>
          <w:p w14:paraId="3B1FAD9C" w14:textId="3DD4C0B3" w:rsidR="00034940" w:rsidRPr="00A956AA" w:rsidRDefault="00034940" w:rsidP="00034940">
            <w:pPr>
              <w:spacing w:after="0" w:line="240" w:lineRule="auto"/>
              <w:jc w:val="center"/>
              <w:rPr>
                <w:rFonts w:ascii="Times New Roman" w:hAnsi="Times New Roman"/>
                <w:color w:val="auto"/>
                <w:sz w:val="18"/>
                <w:szCs w:val="18"/>
              </w:rPr>
            </w:pPr>
            <w:r>
              <w:rPr>
                <w:rFonts w:ascii="Times New Roman" w:hAnsi="Times New Roman"/>
                <w:color w:val="auto"/>
                <w:sz w:val="18"/>
                <w:szCs w:val="18"/>
              </w:rPr>
              <w:t>64</w:t>
            </w:r>
          </w:p>
        </w:tc>
        <w:tc>
          <w:tcPr>
            <w:tcW w:w="562" w:type="dxa"/>
            <w:tcBorders>
              <w:top w:val="nil"/>
              <w:left w:val="nil"/>
              <w:bottom w:val="single" w:sz="4" w:space="0" w:color="auto"/>
              <w:right w:val="single" w:sz="4" w:space="0" w:color="auto"/>
            </w:tcBorders>
            <w:shd w:val="clear" w:color="auto" w:fill="auto"/>
            <w:noWrap/>
            <w:vAlign w:val="center"/>
          </w:tcPr>
          <w:p w14:paraId="495406EC" w14:textId="77777777" w:rsidR="00034940" w:rsidRPr="00A956AA" w:rsidRDefault="00034940" w:rsidP="00034940">
            <w:pPr>
              <w:spacing w:after="0" w:line="240" w:lineRule="auto"/>
              <w:jc w:val="center"/>
              <w:rPr>
                <w:rFonts w:ascii="Times New Roman" w:hAnsi="Times New Roman"/>
                <w:color w:val="auto"/>
                <w:sz w:val="18"/>
                <w:szCs w:val="18"/>
              </w:rPr>
            </w:pPr>
          </w:p>
        </w:tc>
        <w:tc>
          <w:tcPr>
            <w:tcW w:w="578" w:type="dxa"/>
            <w:tcBorders>
              <w:top w:val="nil"/>
              <w:left w:val="nil"/>
              <w:bottom w:val="single" w:sz="4" w:space="0" w:color="auto"/>
              <w:right w:val="single" w:sz="4" w:space="0" w:color="auto"/>
            </w:tcBorders>
            <w:shd w:val="clear" w:color="auto" w:fill="auto"/>
            <w:noWrap/>
            <w:vAlign w:val="center"/>
          </w:tcPr>
          <w:p w14:paraId="379A6FFD" w14:textId="77777777" w:rsidR="00034940" w:rsidRPr="00A956AA" w:rsidRDefault="00034940" w:rsidP="00034940">
            <w:pPr>
              <w:spacing w:after="0" w:line="240" w:lineRule="auto"/>
              <w:jc w:val="center"/>
              <w:rPr>
                <w:rFonts w:ascii="Times New Roman" w:hAnsi="Times New Roman"/>
                <w:color w:val="auto"/>
                <w:sz w:val="18"/>
                <w:szCs w:val="18"/>
              </w:rPr>
            </w:pPr>
          </w:p>
        </w:tc>
        <w:tc>
          <w:tcPr>
            <w:tcW w:w="424" w:type="dxa"/>
            <w:tcBorders>
              <w:top w:val="nil"/>
              <w:left w:val="nil"/>
              <w:bottom w:val="single" w:sz="4" w:space="0" w:color="auto"/>
              <w:right w:val="single" w:sz="4" w:space="0" w:color="auto"/>
            </w:tcBorders>
            <w:shd w:val="clear" w:color="auto" w:fill="auto"/>
            <w:vAlign w:val="center"/>
          </w:tcPr>
          <w:p w14:paraId="3AC71819" w14:textId="77777777" w:rsidR="00034940" w:rsidRPr="00A956AA" w:rsidRDefault="00034940" w:rsidP="0003494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02F45319" w14:textId="777DC053" w:rsidR="00034940" w:rsidRPr="00A956AA" w:rsidRDefault="00034940" w:rsidP="00034940">
            <w:pPr>
              <w:spacing w:after="0" w:line="240" w:lineRule="auto"/>
              <w:jc w:val="center"/>
              <w:rPr>
                <w:rFonts w:ascii="Times New Roman" w:hAnsi="Times New Roman"/>
                <w:color w:val="auto"/>
                <w:sz w:val="18"/>
                <w:szCs w:val="18"/>
              </w:rPr>
            </w:pPr>
            <w:r>
              <w:rPr>
                <w:rFonts w:ascii="Times New Roman" w:hAnsi="Times New Roman"/>
                <w:color w:val="auto"/>
                <w:sz w:val="18"/>
                <w:szCs w:val="18"/>
              </w:rPr>
              <w:t>12</w:t>
            </w:r>
          </w:p>
        </w:tc>
        <w:tc>
          <w:tcPr>
            <w:tcW w:w="567" w:type="dxa"/>
            <w:tcBorders>
              <w:top w:val="nil"/>
              <w:left w:val="nil"/>
              <w:bottom w:val="single" w:sz="4" w:space="0" w:color="auto"/>
              <w:right w:val="single" w:sz="4" w:space="0" w:color="auto"/>
            </w:tcBorders>
            <w:shd w:val="clear" w:color="000000" w:fill="FDE9D9"/>
            <w:noWrap/>
            <w:vAlign w:val="center"/>
          </w:tcPr>
          <w:p w14:paraId="72249BA7" w14:textId="48180589"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39" w:type="dxa"/>
            <w:tcBorders>
              <w:top w:val="nil"/>
              <w:left w:val="nil"/>
              <w:bottom w:val="single" w:sz="4" w:space="0" w:color="auto"/>
              <w:right w:val="single" w:sz="4" w:space="0" w:color="auto"/>
            </w:tcBorders>
            <w:shd w:val="clear" w:color="auto" w:fill="auto"/>
            <w:noWrap/>
            <w:vAlign w:val="center"/>
          </w:tcPr>
          <w:p w14:paraId="01745102" w14:textId="5C993E72"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96" w:type="dxa"/>
            <w:tcBorders>
              <w:top w:val="nil"/>
              <w:left w:val="nil"/>
              <w:bottom w:val="single" w:sz="4" w:space="0" w:color="auto"/>
              <w:right w:val="single" w:sz="4" w:space="0" w:color="auto"/>
            </w:tcBorders>
            <w:shd w:val="clear" w:color="000000" w:fill="FDE9D9"/>
            <w:noWrap/>
            <w:vAlign w:val="center"/>
          </w:tcPr>
          <w:p w14:paraId="66545D2A" w14:textId="7DFD87E8"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4D87113D" w14:textId="0253D016"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000000" w:fill="FDE9D9"/>
            <w:noWrap/>
            <w:vAlign w:val="center"/>
          </w:tcPr>
          <w:p w14:paraId="51AD3590" w14:textId="646298C2"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7CECBE6F" w14:textId="358B303C"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000000" w:fill="FDE9D9"/>
            <w:noWrap/>
            <w:vAlign w:val="center"/>
          </w:tcPr>
          <w:p w14:paraId="2152A276" w14:textId="37C62B8A"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7A2F3F56" w14:textId="48811A62" w:rsidR="00034940" w:rsidRPr="00A956AA" w:rsidRDefault="00034940" w:rsidP="00034940">
            <w:pPr>
              <w:spacing w:after="0" w:line="240" w:lineRule="auto"/>
              <w:jc w:val="center"/>
              <w:rPr>
                <w:rFonts w:ascii="Times New Roman" w:hAnsi="Times New Roman"/>
                <w:color w:val="auto"/>
                <w:sz w:val="18"/>
                <w:szCs w:val="18"/>
              </w:rPr>
            </w:pPr>
            <w:r>
              <w:rPr>
                <w:sz w:val="18"/>
                <w:szCs w:val="18"/>
              </w:rPr>
              <w:t>76</w:t>
            </w:r>
          </w:p>
        </w:tc>
      </w:tr>
      <w:tr w:rsidR="00034940" w:rsidRPr="00A956AA" w14:paraId="0968123B" w14:textId="77777777" w:rsidTr="0041115C">
        <w:trPr>
          <w:trHeight w:val="230"/>
        </w:trPr>
        <w:tc>
          <w:tcPr>
            <w:tcW w:w="1271" w:type="dxa"/>
            <w:tcBorders>
              <w:top w:val="nil"/>
              <w:left w:val="single" w:sz="4" w:space="0" w:color="auto"/>
              <w:bottom w:val="single" w:sz="4" w:space="0" w:color="auto"/>
              <w:right w:val="single" w:sz="4" w:space="0" w:color="auto"/>
            </w:tcBorders>
            <w:shd w:val="clear" w:color="000000" w:fill="CCFFCC"/>
            <w:noWrap/>
            <w:hideMark/>
          </w:tcPr>
          <w:p w14:paraId="759D4E68" w14:textId="77777777" w:rsidR="00034940" w:rsidRPr="00A956AA" w:rsidRDefault="00034940" w:rsidP="00034940">
            <w:pPr>
              <w:spacing w:after="0" w:line="240" w:lineRule="auto"/>
              <w:rPr>
                <w:rFonts w:ascii="Times New Roman" w:hAnsi="Times New Roman"/>
                <w:color w:val="auto"/>
                <w:sz w:val="18"/>
                <w:szCs w:val="18"/>
              </w:rPr>
            </w:pPr>
            <w:r w:rsidRPr="00A956AA">
              <w:rPr>
                <w:rFonts w:ascii="Times New Roman" w:hAnsi="Times New Roman"/>
                <w:color w:val="auto"/>
                <w:sz w:val="18"/>
                <w:szCs w:val="18"/>
              </w:rPr>
              <w:t>ПП.04</w:t>
            </w:r>
          </w:p>
        </w:tc>
        <w:tc>
          <w:tcPr>
            <w:tcW w:w="4447" w:type="dxa"/>
            <w:tcBorders>
              <w:top w:val="nil"/>
              <w:left w:val="nil"/>
              <w:bottom w:val="single" w:sz="4" w:space="0" w:color="auto"/>
              <w:right w:val="single" w:sz="4" w:space="0" w:color="auto"/>
            </w:tcBorders>
            <w:shd w:val="clear" w:color="auto" w:fill="auto"/>
            <w:noWrap/>
            <w:hideMark/>
          </w:tcPr>
          <w:p w14:paraId="2ED5D3B5" w14:textId="77777777" w:rsidR="00034940" w:rsidRPr="00A956AA" w:rsidRDefault="00034940" w:rsidP="00034940">
            <w:pPr>
              <w:spacing w:after="0" w:line="240" w:lineRule="auto"/>
              <w:rPr>
                <w:rFonts w:ascii="Times New Roman" w:hAnsi="Times New Roman"/>
                <w:color w:val="auto"/>
                <w:sz w:val="18"/>
                <w:szCs w:val="18"/>
              </w:rPr>
            </w:pPr>
            <w:r w:rsidRPr="00A956AA">
              <w:rPr>
                <w:rFonts w:ascii="Times New Roman" w:hAnsi="Times New Roman"/>
                <w:color w:val="auto"/>
                <w:sz w:val="18"/>
                <w:szCs w:val="18"/>
              </w:rPr>
              <w:t>Производственная практика</w:t>
            </w:r>
          </w:p>
        </w:tc>
        <w:tc>
          <w:tcPr>
            <w:tcW w:w="722" w:type="dxa"/>
            <w:tcBorders>
              <w:top w:val="nil"/>
              <w:left w:val="nil"/>
              <w:bottom w:val="single" w:sz="4" w:space="0" w:color="auto"/>
              <w:right w:val="single" w:sz="4" w:space="0" w:color="auto"/>
            </w:tcBorders>
            <w:shd w:val="clear" w:color="auto" w:fill="auto"/>
            <w:noWrap/>
            <w:vAlign w:val="center"/>
            <w:hideMark/>
          </w:tcPr>
          <w:p w14:paraId="5C279E32" w14:textId="093AC15F" w:rsidR="00034940" w:rsidRPr="00A956AA" w:rsidRDefault="00034940" w:rsidP="0003494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r>
              <w:rPr>
                <w:rFonts w:ascii="Times New Roman" w:hAnsi="Times New Roman"/>
                <w:color w:val="auto"/>
                <w:sz w:val="18"/>
                <w:szCs w:val="18"/>
              </w:rPr>
              <w:t>ДЗ</w:t>
            </w:r>
          </w:p>
        </w:tc>
        <w:tc>
          <w:tcPr>
            <w:tcW w:w="576" w:type="dxa"/>
            <w:tcBorders>
              <w:top w:val="nil"/>
              <w:left w:val="nil"/>
              <w:bottom w:val="single" w:sz="4" w:space="0" w:color="auto"/>
              <w:right w:val="single" w:sz="4" w:space="0" w:color="auto"/>
            </w:tcBorders>
            <w:shd w:val="clear" w:color="auto" w:fill="auto"/>
            <w:vAlign w:val="center"/>
            <w:hideMark/>
          </w:tcPr>
          <w:p w14:paraId="193386EF" w14:textId="27166842" w:rsidR="00034940" w:rsidRPr="00A956AA" w:rsidRDefault="00034940" w:rsidP="00034940">
            <w:pPr>
              <w:spacing w:after="0" w:line="240" w:lineRule="auto"/>
              <w:jc w:val="center"/>
              <w:rPr>
                <w:rFonts w:ascii="Times New Roman" w:hAnsi="Times New Roman"/>
                <w:color w:val="auto"/>
                <w:sz w:val="18"/>
                <w:szCs w:val="18"/>
              </w:rPr>
            </w:pPr>
            <w:r>
              <w:rPr>
                <w:sz w:val="18"/>
                <w:szCs w:val="18"/>
              </w:rPr>
              <w:t>288</w:t>
            </w:r>
          </w:p>
        </w:tc>
        <w:tc>
          <w:tcPr>
            <w:tcW w:w="724" w:type="dxa"/>
            <w:tcBorders>
              <w:top w:val="nil"/>
              <w:left w:val="nil"/>
              <w:bottom w:val="single" w:sz="4" w:space="0" w:color="auto"/>
              <w:right w:val="single" w:sz="4" w:space="0" w:color="auto"/>
            </w:tcBorders>
            <w:shd w:val="clear" w:color="auto" w:fill="auto"/>
            <w:noWrap/>
            <w:vAlign w:val="center"/>
            <w:hideMark/>
          </w:tcPr>
          <w:p w14:paraId="68CC2E7A" w14:textId="62C2309D" w:rsidR="00034940" w:rsidRPr="00A956AA" w:rsidRDefault="00034940" w:rsidP="00034940">
            <w:pPr>
              <w:spacing w:after="0" w:line="240" w:lineRule="auto"/>
              <w:jc w:val="center"/>
              <w:rPr>
                <w:rFonts w:ascii="Times New Roman" w:hAnsi="Times New Roman"/>
                <w:color w:val="auto"/>
                <w:sz w:val="18"/>
                <w:szCs w:val="18"/>
              </w:rPr>
            </w:pPr>
            <w:r>
              <w:rPr>
                <w:rFonts w:ascii="Times New Roman" w:hAnsi="Times New Roman"/>
                <w:color w:val="auto"/>
                <w:sz w:val="18"/>
                <w:szCs w:val="18"/>
              </w:rPr>
              <w:t>288</w:t>
            </w:r>
          </w:p>
        </w:tc>
        <w:tc>
          <w:tcPr>
            <w:tcW w:w="686" w:type="dxa"/>
            <w:tcBorders>
              <w:top w:val="nil"/>
              <w:left w:val="nil"/>
              <w:bottom w:val="single" w:sz="4" w:space="0" w:color="auto"/>
              <w:right w:val="single" w:sz="4" w:space="0" w:color="auto"/>
            </w:tcBorders>
            <w:shd w:val="clear" w:color="auto" w:fill="auto"/>
            <w:noWrap/>
            <w:vAlign w:val="center"/>
            <w:hideMark/>
          </w:tcPr>
          <w:p w14:paraId="7C1FEC3D" w14:textId="77777777" w:rsidR="00034940" w:rsidRPr="00A956AA" w:rsidRDefault="00034940" w:rsidP="0003494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562" w:type="dxa"/>
            <w:tcBorders>
              <w:top w:val="nil"/>
              <w:left w:val="nil"/>
              <w:bottom w:val="single" w:sz="4" w:space="0" w:color="auto"/>
              <w:right w:val="single" w:sz="4" w:space="0" w:color="auto"/>
            </w:tcBorders>
            <w:shd w:val="clear" w:color="auto" w:fill="auto"/>
            <w:noWrap/>
            <w:vAlign w:val="center"/>
            <w:hideMark/>
          </w:tcPr>
          <w:p w14:paraId="2D61328F" w14:textId="77777777" w:rsidR="00034940" w:rsidRPr="00A956AA" w:rsidRDefault="00034940" w:rsidP="0003494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578" w:type="dxa"/>
            <w:tcBorders>
              <w:top w:val="nil"/>
              <w:left w:val="nil"/>
              <w:bottom w:val="single" w:sz="4" w:space="0" w:color="auto"/>
              <w:right w:val="single" w:sz="4" w:space="0" w:color="auto"/>
            </w:tcBorders>
            <w:shd w:val="clear" w:color="auto" w:fill="auto"/>
            <w:noWrap/>
            <w:vAlign w:val="center"/>
            <w:hideMark/>
          </w:tcPr>
          <w:p w14:paraId="43D2373C" w14:textId="78A7CEE5" w:rsidR="00034940" w:rsidRPr="00A956AA" w:rsidRDefault="00034940" w:rsidP="00034940">
            <w:pPr>
              <w:spacing w:after="0" w:line="240" w:lineRule="auto"/>
              <w:jc w:val="center"/>
              <w:rPr>
                <w:rFonts w:ascii="Times New Roman" w:hAnsi="Times New Roman"/>
                <w:color w:val="auto"/>
                <w:sz w:val="18"/>
                <w:szCs w:val="18"/>
              </w:rPr>
            </w:pPr>
            <w:r>
              <w:rPr>
                <w:rFonts w:ascii="Times New Roman" w:hAnsi="Times New Roman"/>
                <w:color w:val="auto"/>
                <w:sz w:val="18"/>
                <w:szCs w:val="18"/>
              </w:rPr>
              <w:t>288</w:t>
            </w:r>
          </w:p>
        </w:tc>
        <w:tc>
          <w:tcPr>
            <w:tcW w:w="424" w:type="dxa"/>
            <w:tcBorders>
              <w:top w:val="nil"/>
              <w:left w:val="nil"/>
              <w:bottom w:val="single" w:sz="4" w:space="0" w:color="auto"/>
              <w:right w:val="single" w:sz="4" w:space="0" w:color="auto"/>
            </w:tcBorders>
            <w:shd w:val="clear" w:color="auto" w:fill="auto"/>
            <w:vAlign w:val="center"/>
          </w:tcPr>
          <w:p w14:paraId="04DD71B8" w14:textId="274CAE94" w:rsidR="00034940" w:rsidRPr="00A956AA" w:rsidRDefault="00034940" w:rsidP="0003494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3E60442F" w14:textId="77777777" w:rsidR="00034940" w:rsidRPr="00A956AA" w:rsidRDefault="00034940" w:rsidP="0003494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567" w:type="dxa"/>
            <w:tcBorders>
              <w:top w:val="nil"/>
              <w:left w:val="nil"/>
              <w:bottom w:val="single" w:sz="4" w:space="0" w:color="auto"/>
              <w:right w:val="single" w:sz="4" w:space="0" w:color="auto"/>
            </w:tcBorders>
            <w:shd w:val="clear" w:color="000000" w:fill="FDE9D9"/>
            <w:noWrap/>
            <w:vAlign w:val="center"/>
          </w:tcPr>
          <w:p w14:paraId="2D97F458" w14:textId="50EA1DDA"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39" w:type="dxa"/>
            <w:tcBorders>
              <w:top w:val="nil"/>
              <w:left w:val="nil"/>
              <w:bottom w:val="single" w:sz="4" w:space="0" w:color="auto"/>
              <w:right w:val="single" w:sz="4" w:space="0" w:color="auto"/>
            </w:tcBorders>
            <w:shd w:val="clear" w:color="auto" w:fill="auto"/>
            <w:noWrap/>
            <w:vAlign w:val="center"/>
          </w:tcPr>
          <w:p w14:paraId="3985A33E" w14:textId="408819F3"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96" w:type="dxa"/>
            <w:tcBorders>
              <w:top w:val="nil"/>
              <w:left w:val="nil"/>
              <w:bottom w:val="single" w:sz="4" w:space="0" w:color="auto"/>
              <w:right w:val="single" w:sz="4" w:space="0" w:color="auto"/>
            </w:tcBorders>
            <w:shd w:val="clear" w:color="000000" w:fill="FDE9D9"/>
            <w:noWrap/>
            <w:vAlign w:val="center"/>
          </w:tcPr>
          <w:p w14:paraId="56D4621B" w14:textId="40584C61"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2CC484D2" w14:textId="1676FB8F"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000000" w:fill="FDE9D9"/>
            <w:noWrap/>
            <w:vAlign w:val="center"/>
            <w:hideMark/>
          </w:tcPr>
          <w:p w14:paraId="0A282C0F" w14:textId="6D9D5A03"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422EDEAA" w14:textId="50411D9C"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000000" w:fill="FDE9D9"/>
            <w:noWrap/>
            <w:vAlign w:val="center"/>
          </w:tcPr>
          <w:p w14:paraId="1B2107D6" w14:textId="6D19CF6C"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5D365BAE" w14:textId="123755B4" w:rsidR="00034940" w:rsidRPr="00A956AA" w:rsidRDefault="00034940" w:rsidP="00034940">
            <w:pPr>
              <w:spacing w:after="0" w:line="240" w:lineRule="auto"/>
              <w:jc w:val="center"/>
              <w:rPr>
                <w:rFonts w:ascii="Times New Roman" w:hAnsi="Times New Roman"/>
                <w:color w:val="auto"/>
                <w:sz w:val="18"/>
                <w:szCs w:val="18"/>
              </w:rPr>
            </w:pPr>
            <w:r>
              <w:rPr>
                <w:sz w:val="18"/>
                <w:szCs w:val="18"/>
              </w:rPr>
              <w:t>288</w:t>
            </w:r>
          </w:p>
        </w:tc>
      </w:tr>
      <w:tr w:rsidR="00034940" w:rsidRPr="00A956AA" w14:paraId="1EC06874" w14:textId="77777777" w:rsidTr="0041115C">
        <w:trPr>
          <w:trHeight w:val="230"/>
        </w:trPr>
        <w:tc>
          <w:tcPr>
            <w:tcW w:w="1271" w:type="dxa"/>
            <w:tcBorders>
              <w:top w:val="nil"/>
              <w:left w:val="single" w:sz="4" w:space="0" w:color="auto"/>
              <w:bottom w:val="single" w:sz="4" w:space="0" w:color="auto"/>
              <w:right w:val="single" w:sz="4" w:space="0" w:color="auto"/>
            </w:tcBorders>
            <w:shd w:val="clear" w:color="000000" w:fill="CCFFCC"/>
            <w:noWrap/>
            <w:hideMark/>
          </w:tcPr>
          <w:p w14:paraId="78902A1C" w14:textId="77777777" w:rsidR="00034940" w:rsidRPr="00A956AA" w:rsidRDefault="00034940" w:rsidP="00034940">
            <w:pPr>
              <w:spacing w:after="0" w:line="240" w:lineRule="auto"/>
              <w:rPr>
                <w:rFonts w:ascii="Times New Roman" w:hAnsi="Times New Roman"/>
                <w:color w:val="auto"/>
                <w:sz w:val="18"/>
                <w:szCs w:val="18"/>
              </w:rPr>
            </w:pPr>
            <w:r w:rsidRPr="00A956AA">
              <w:rPr>
                <w:rFonts w:ascii="Times New Roman" w:hAnsi="Times New Roman"/>
                <w:color w:val="auto"/>
                <w:sz w:val="18"/>
                <w:szCs w:val="18"/>
              </w:rPr>
              <w:t> </w:t>
            </w:r>
          </w:p>
        </w:tc>
        <w:tc>
          <w:tcPr>
            <w:tcW w:w="4447" w:type="dxa"/>
            <w:tcBorders>
              <w:top w:val="nil"/>
              <w:left w:val="nil"/>
              <w:bottom w:val="single" w:sz="4" w:space="0" w:color="auto"/>
              <w:right w:val="single" w:sz="4" w:space="0" w:color="auto"/>
            </w:tcBorders>
            <w:shd w:val="clear" w:color="auto" w:fill="auto"/>
            <w:noWrap/>
            <w:hideMark/>
          </w:tcPr>
          <w:p w14:paraId="4DAC7BB7" w14:textId="77777777" w:rsidR="00034940" w:rsidRPr="00A956AA" w:rsidRDefault="00034940" w:rsidP="00034940">
            <w:pPr>
              <w:spacing w:after="0" w:line="240" w:lineRule="auto"/>
              <w:rPr>
                <w:rFonts w:ascii="Times New Roman" w:hAnsi="Times New Roman"/>
                <w:i/>
                <w:iCs/>
                <w:color w:val="auto"/>
                <w:sz w:val="18"/>
                <w:szCs w:val="18"/>
              </w:rPr>
            </w:pPr>
            <w:r w:rsidRPr="00A956AA">
              <w:rPr>
                <w:rFonts w:ascii="Times New Roman" w:hAnsi="Times New Roman"/>
                <w:i/>
                <w:iCs/>
                <w:color w:val="auto"/>
                <w:sz w:val="18"/>
                <w:szCs w:val="18"/>
              </w:rPr>
              <w:t>Экзамен по модулю</w:t>
            </w:r>
          </w:p>
        </w:tc>
        <w:tc>
          <w:tcPr>
            <w:tcW w:w="722" w:type="dxa"/>
            <w:tcBorders>
              <w:top w:val="nil"/>
              <w:left w:val="nil"/>
              <w:bottom w:val="single" w:sz="4" w:space="0" w:color="auto"/>
              <w:right w:val="single" w:sz="4" w:space="0" w:color="auto"/>
            </w:tcBorders>
            <w:shd w:val="clear" w:color="auto" w:fill="auto"/>
            <w:noWrap/>
            <w:vAlign w:val="center"/>
            <w:hideMark/>
          </w:tcPr>
          <w:p w14:paraId="6D130BF2" w14:textId="1139A16A" w:rsidR="00034940" w:rsidRPr="00A956AA" w:rsidRDefault="00034940" w:rsidP="00034940">
            <w:pPr>
              <w:spacing w:after="0" w:line="240" w:lineRule="auto"/>
              <w:jc w:val="center"/>
              <w:rPr>
                <w:rFonts w:ascii="Times New Roman" w:hAnsi="Times New Roman"/>
                <w:color w:val="auto"/>
                <w:sz w:val="18"/>
                <w:szCs w:val="18"/>
              </w:rPr>
            </w:pPr>
            <w:r>
              <w:rPr>
                <w:rFonts w:ascii="Times New Roman" w:hAnsi="Times New Roman"/>
                <w:color w:val="auto"/>
                <w:sz w:val="18"/>
                <w:szCs w:val="18"/>
              </w:rPr>
              <w:t>Э</w:t>
            </w:r>
          </w:p>
        </w:tc>
        <w:tc>
          <w:tcPr>
            <w:tcW w:w="576" w:type="dxa"/>
            <w:tcBorders>
              <w:top w:val="nil"/>
              <w:left w:val="nil"/>
              <w:bottom w:val="single" w:sz="4" w:space="0" w:color="auto"/>
              <w:right w:val="single" w:sz="4" w:space="0" w:color="auto"/>
            </w:tcBorders>
            <w:shd w:val="clear" w:color="auto" w:fill="auto"/>
            <w:vAlign w:val="center"/>
            <w:hideMark/>
          </w:tcPr>
          <w:p w14:paraId="2280A615" w14:textId="25B9F627" w:rsidR="00034940" w:rsidRPr="00A956AA" w:rsidRDefault="00034940" w:rsidP="00034940">
            <w:pPr>
              <w:spacing w:after="0" w:line="240" w:lineRule="auto"/>
              <w:jc w:val="center"/>
              <w:rPr>
                <w:rFonts w:ascii="Times New Roman" w:hAnsi="Times New Roman"/>
                <w:color w:val="auto"/>
                <w:sz w:val="18"/>
                <w:szCs w:val="18"/>
              </w:rPr>
            </w:pPr>
            <w:r>
              <w:rPr>
                <w:sz w:val="18"/>
                <w:szCs w:val="18"/>
              </w:rPr>
              <w:t>12</w:t>
            </w:r>
          </w:p>
        </w:tc>
        <w:tc>
          <w:tcPr>
            <w:tcW w:w="724" w:type="dxa"/>
            <w:tcBorders>
              <w:top w:val="nil"/>
              <w:left w:val="nil"/>
              <w:bottom w:val="single" w:sz="4" w:space="0" w:color="auto"/>
              <w:right w:val="single" w:sz="4" w:space="0" w:color="auto"/>
            </w:tcBorders>
            <w:shd w:val="clear" w:color="auto" w:fill="auto"/>
            <w:noWrap/>
            <w:vAlign w:val="center"/>
            <w:hideMark/>
          </w:tcPr>
          <w:p w14:paraId="3C7037AA" w14:textId="77777777" w:rsidR="00034940" w:rsidRPr="00A956AA" w:rsidRDefault="00034940" w:rsidP="0003494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686" w:type="dxa"/>
            <w:tcBorders>
              <w:top w:val="nil"/>
              <w:left w:val="nil"/>
              <w:bottom w:val="single" w:sz="4" w:space="0" w:color="auto"/>
              <w:right w:val="single" w:sz="4" w:space="0" w:color="auto"/>
            </w:tcBorders>
            <w:shd w:val="clear" w:color="auto" w:fill="auto"/>
            <w:noWrap/>
            <w:vAlign w:val="center"/>
            <w:hideMark/>
          </w:tcPr>
          <w:p w14:paraId="38144BE6" w14:textId="77777777" w:rsidR="00034940" w:rsidRPr="00A956AA" w:rsidRDefault="00034940" w:rsidP="0003494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562" w:type="dxa"/>
            <w:tcBorders>
              <w:top w:val="nil"/>
              <w:left w:val="nil"/>
              <w:bottom w:val="single" w:sz="4" w:space="0" w:color="auto"/>
              <w:right w:val="single" w:sz="4" w:space="0" w:color="auto"/>
            </w:tcBorders>
            <w:shd w:val="clear" w:color="auto" w:fill="auto"/>
            <w:noWrap/>
            <w:vAlign w:val="center"/>
            <w:hideMark/>
          </w:tcPr>
          <w:p w14:paraId="495A055D" w14:textId="77777777" w:rsidR="00034940" w:rsidRPr="00A956AA" w:rsidRDefault="00034940" w:rsidP="0003494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578" w:type="dxa"/>
            <w:tcBorders>
              <w:top w:val="nil"/>
              <w:left w:val="nil"/>
              <w:bottom w:val="single" w:sz="4" w:space="0" w:color="auto"/>
              <w:right w:val="single" w:sz="4" w:space="0" w:color="auto"/>
            </w:tcBorders>
            <w:shd w:val="clear" w:color="auto" w:fill="auto"/>
            <w:noWrap/>
            <w:vAlign w:val="center"/>
            <w:hideMark/>
          </w:tcPr>
          <w:p w14:paraId="7F808586" w14:textId="77777777" w:rsidR="00034940" w:rsidRPr="00A956AA" w:rsidRDefault="00034940" w:rsidP="0003494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424" w:type="dxa"/>
            <w:tcBorders>
              <w:top w:val="nil"/>
              <w:left w:val="nil"/>
              <w:bottom w:val="single" w:sz="4" w:space="0" w:color="auto"/>
              <w:right w:val="single" w:sz="4" w:space="0" w:color="auto"/>
            </w:tcBorders>
            <w:shd w:val="clear" w:color="auto" w:fill="auto"/>
            <w:vAlign w:val="center"/>
          </w:tcPr>
          <w:p w14:paraId="1D8C9F46" w14:textId="450C2F54" w:rsidR="00034940" w:rsidRPr="00A956AA" w:rsidRDefault="00034940" w:rsidP="0003494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36C6F5C8" w14:textId="2E481BFA" w:rsidR="00034940" w:rsidRPr="00A956AA" w:rsidRDefault="00034940" w:rsidP="00034940">
            <w:pPr>
              <w:spacing w:after="0" w:line="240" w:lineRule="auto"/>
              <w:jc w:val="center"/>
              <w:rPr>
                <w:rFonts w:ascii="Times New Roman" w:hAnsi="Times New Roman"/>
                <w:color w:val="auto"/>
                <w:sz w:val="18"/>
                <w:szCs w:val="18"/>
              </w:rPr>
            </w:pPr>
            <w:r>
              <w:rPr>
                <w:rFonts w:ascii="Times New Roman" w:hAnsi="Times New Roman"/>
                <w:color w:val="auto"/>
                <w:sz w:val="18"/>
                <w:szCs w:val="18"/>
              </w:rPr>
              <w:t>1</w:t>
            </w:r>
            <w:r w:rsidRPr="00A956AA">
              <w:rPr>
                <w:rFonts w:ascii="Times New Roman" w:hAnsi="Times New Roman"/>
                <w:color w:val="auto"/>
                <w:sz w:val="18"/>
                <w:szCs w:val="18"/>
              </w:rPr>
              <w:t>2</w:t>
            </w:r>
          </w:p>
        </w:tc>
        <w:tc>
          <w:tcPr>
            <w:tcW w:w="567" w:type="dxa"/>
            <w:tcBorders>
              <w:top w:val="nil"/>
              <w:left w:val="nil"/>
              <w:bottom w:val="single" w:sz="4" w:space="0" w:color="auto"/>
              <w:right w:val="single" w:sz="4" w:space="0" w:color="auto"/>
            </w:tcBorders>
            <w:shd w:val="clear" w:color="000000" w:fill="FDE9D9"/>
            <w:noWrap/>
            <w:vAlign w:val="center"/>
            <w:hideMark/>
          </w:tcPr>
          <w:p w14:paraId="0114AD4D" w14:textId="6DCE1544"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39" w:type="dxa"/>
            <w:tcBorders>
              <w:top w:val="nil"/>
              <w:left w:val="nil"/>
              <w:bottom w:val="single" w:sz="4" w:space="0" w:color="auto"/>
              <w:right w:val="single" w:sz="4" w:space="0" w:color="auto"/>
            </w:tcBorders>
            <w:shd w:val="clear" w:color="auto" w:fill="auto"/>
            <w:noWrap/>
            <w:vAlign w:val="center"/>
            <w:hideMark/>
          </w:tcPr>
          <w:p w14:paraId="11491434" w14:textId="6AA407AE"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96" w:type="dxa"/>
            <w:tcBorders>
              <w:top w:val="nil"/>
              <w:left w:val="nil"/>
              <w:bottom w:val="single" w:sz="4" w:space="0" w:color="auto"/>
              <w:right w:val="single" w:sz="4" w:space="0" w:color="auto"/>
            </w:tcBorders>
            <w:shd w:val="clear" w:color="000000" w:fill="FDE9D9"/>
            <w:noWrap/>
            <w:vAlign w:val="center"/>
            <w:hideMark/>
          </w:tcPr>
          <w:p w14:paraId="3B98CF55" w14:textId="524BB7B9"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7056B6F2" w14:textId="0ADE1787"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000000" w:fill="FDE9D9"/>
            <w:noWrap/>
            <w:vAlign w:val="center"/>
            <w:hideMark/>
          </w:tcPr>
          <w:p w14:paraId="49B559F3" w14:textId="01226C5D"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4D4898D1" w14:textId="4A5CB7A4"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000000" w:fill="FDE9D9"/>
            <w:noWrap/>
            <w:vAlign w:val="center"/>
            <w:hideMark/>
          </w:tcPr>
          <w:p w14:paraId="751B6616" w14:textId="65BD0793"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72843DE" w14:textId="5174A1E1" w:rsidR="00034940" w:rsidRPr="00A956AA" w:rsidRDefault="00034940" w:rsidP="00034940">
            <w:pPr>
              <w:spacing w:after="0" w:line="240" w:lineRule="auto"/>
              <w:jc w:val="center"/>
              <w:rPr>
                <w:rFonts w:ascii="Times New Roman" w:hAnsi="Times New Roman"/>
                <w:color w:val="auto"/>
                <w:sz w:val="18"/>
                <w:szCs w:val="18"/>
              </w:rPr>
            </w:pPr>
            <w:r>
              <w:rPr>
                <w:sz w:val="18"/>
                <w:szCs w:val="18"/>
              </w:rPr>
              <w:t>12</w:t>
            </w:r>
          </w:p>
        </w:tc>
      </w:tr>
      <w:tr w:rsidR="00034940" w:rsidRPr="00A956AA" w14:paraId="7E4026C5" w14:textId="77777777" w:rsidTr="00034940">
        <w:trPr>
          <w:trHeight w:val="854"/>
        </w:trPr>
        <w:tc>
          <w:tcPr>
            <w:tcW w:w="1271" w:type="dxa"/>
            <w:tcBorders>
              <w:top w:val="nil"/>
              <w:left w:val="single" w:sz="4" w:space="0" w:color="auto"/>
              <w:bottom w:val="single" w:sz="4" w:space="0" w:color="auto"/>
              <w:right w:val="single" w:sz="4" w:space="0" w:color="auto"/>
            </w:tcBorders>
            <w:shd w:val="clear" w:color="000000" w:fill="B7DEE8"/>
            <w:noWrap/>
            <w:vAlign w:val="center"/>
            <w:hideMark/>
          </w:tcPr>
          <w:p w14:paraId="5673E495" w14:textId="011DA66F" w:rsidR="00034940" w:rsidRPr="00034940" w:rsidRDefault="00034940" w:rsidP="00034940">
            <w:pPr>
              <w:spacing w:after="0" w:line="240" w:lineRule="auto"/>
              <w:rPr>
                <w:rFonts w:ascii="Times New Roman" w:hAnsi="Times New Roman"/>
                <w:b/>
                <w:bCs/>
                <w:color w:val="auto"/>
                <w:sz w:val="18"/>
                <w:szCs w:val="18"/>
              </w:rPr>
            </w:pPr>
            <w:r w:rsidRPr="00034940">
              <w:rPr>
                <w:rFonts w:ascii="Times New Roman" w:hAnsi="Times New Roman"/>
                <w:b/>
                <w:bCs/>
                <w:sz w:val="18"/>
                <w:szCs w:val="18"/>
              </w:rPr>
              <w:t>ПМ.05</w:t>
            </w:r>
          </w:p>
        </w:tc>
        <w:tc>
          <w:tcPr>
            <w:tcW w:w="4447" w:type="dxa"/>
            <w:tcBorders>
              <w:top w:val="nil"/>
              <w:left w:val="nil"/>
              <w:bottom w:val="single" w:sz="4" w:space="0" w:color="auto"/>
              <w:right w:val="single" w:sz="4" w:space="0" w:color="auto"/>
            </w:tcBorders>
            <w:shd w:val="clear" w:color="000000" w:fill="B7DEE8"/>
            <w:vAlign w:val="center"/>
            <w:hideMark/>
          </w:tcPr>
          <w:p w14:paraId="37151C0B" w14:textId="6EA5715E" w:rsidR="00034940" w:rsidRPr="00034940" w:rsidRDefault="00034940" w:rsidP="00034940">
            <w:pPr>
              <w:spacing w:after="0" w:line="240" w:lineRule="auto"/>
              <w:rPr>
                <w:rFonts w:ascii="Times New Roman" w:hAnsi="Times New Roman"/>
                <w:b/>
                <w:bCs/>
                <w:color w:val="auto"/>
                <w:sz w:val="18"/>
                <w:szCs w:val="18"/>
              </w:rPr>
            </w:pPr>
            <w:r w:rsidRPr="00034940">
              <w:rPr>
                <w:rFonts w:ascii="Times New Roman" w:hAnsi="Times New Roman"/>
                <w:b/>
                <w:bCs/>
                <w:sz w:val="18"/>
                <w:szCs w:val="18"/>
              </w:rPr>
              <w:t xml:space="preserve">Выполнение вида деятельности </w:t>
            </w:r>
            <w:r w:rsidRPr="00034940">
              <w:rPr>
                <w:rFonts w:ascii="Times New Roman" w:hAnsi="Times New Roman"/>
                <w:b/>
                <w:bCs/>
                <w:sz w:val="18"/>
                <w:szCs w:val="18"/>
              </w:rPr>
              <w:br/>
              <w:t>по освоению профессии рабочего 15220 Облицовщик-плиточник</w:t>
            </w:r>
          </w:p>
        </w:tc>
        <w:tc>
          <w:tcPr>
            <w:tcW w:w="722" w:type="dxa"/>
            <w:tcBorders>
              <w:top w:val="nil"/>
              <w:left w:val="nil"/>
              <w:bottom w:val="single" w:sz="4" w:space="0" w:color="auto"/>
              <w:right w:val="single" w:sz="4" w:space="0" w:color="auto"/>
            </w:tcBorders>
            <w:shd w:val="clear" w:color="000000" w:fill="B7DEE8"/>
            <w:vAlign w:val="center"/>
            <w:hideMark/>
          </w:tcPr>
          <w:p w14:paraId="3FE1ABC3" w14:textId="77777777" w:rsidR="00034940" w:rsidRPr="00A956AA" w:rsidRDefault="00034940" w:rsidP="00034940">
            <w:pPr>
              <w:spacing w:after="0" w:line="240" w:lineRule="auto"/>
              <w:jc w:val="center"/>
              <w:rPr>
                <w:rFonts w:ascii="Times New Roman" w:hAnsi="Times New Roman"/>
                <w:b/>
                <w:bCs/>
                <w:color w:val="auto"/>
                <w:sz w:val="18"/>
                <w:szCs w:val="18"/>
              </w:rPr>
            </w:pPr>
            <w:r w:rsidRPr="00A956AA">
              <w:rPr>
                <w:rFonts w:ascii="Times New Roman" w:hAnsi="Times New Roman"/>
                <w:b/>
                <w:bCs/>
                <w:color w:val="auto"/>
                <w:sz w:val="18"/>
                <w:szCs w:val="18"/>
              </w:rPr>
              <w:t> </w:t>
            </w:r>
          </w:p>
        </w:tc>
        <w:tc>
          <w:tcPr>
            <w:tcW w:w="576" w:type="dxa"/>
            <w:tcBorders>
              <w:top w:val="nil"/>
              <w:left w:val="nil"/>
              <w:bottom w:val="single" w:sz="4" w:space="0" w:color="auto"/>
              <w:right w:val="single" w:sz="4" w:space="0" w:color="auto"/>
            </w:tcBorders>
            <w:shd w:val="clear" w:color="000000" w:fill="B7DEE8"/>
            <w:vAlign w:val="center"/>
            <w:hideMark/>
          </w:tcPr>
          <w:p w14:paraId="02D3DB0B" w14:textId="284A22EA" w:rsidR="00034940" w:rsidRPr="00A956AA" w:rsidRDefault="00034940" w:rsidP="00034940">
            <w:pPr>
              <w:spacing w:after="0" w:line="240" w:lineRule="auto"/>
              <w:jc w:val="center"/>
              <w:rPr>
                <w:rFonts w:ascii="Times New Roman" w:hAnsi="Times New Roman"/>
                <w:b/>
                <w:bCs/>
                <w:color w:val="auto"/>
                <w:sz w:val="18"/>
                <w:szCs w:val="18"/>
              </w:rPr>
            </w:pPr>
            <w:r>
              <w:rPr>
                <w:b/>
                <w:bCs/>
                <w:sz w:val="18"/>
                <w:szCs w:val="18"/>
              </w:rPr>
              <w:t>422</w:t>
            </w:r>
          </w:p>
        </w:tc>
        <w:tc>
          <w:tcPr>
            <w:tcW w:w="724" w:type="dxa"/>
            <w:tcBorders>
              <w:top w:val="nil"/>
              <w:left w:val="nil"/>
              <w:bottom w:val="single" w:sz="4" w:space="0" w:color="auto"/>
              <w:right w:val="single" w:sz="4" w:space="0" w:color="auto"/>
            </w:tcBorders>
            <w:shd w:val="clear" w:color="000000" w:fill="B7DEE8"/>
            <w:vAlign w:val="center"/>
            <w:hideMark/>
          </w:tcPr>
          <w:p w14:paraId="1486EF38" w14:textId="1069C22D" w:rsidR="00034940" w:rsidRPr="00A956AA" w:rsidRDefault="00034940" w:rsidP="00034940">
            <w:pPr>
              <w:spacing w:after="0" w:line="240" w:lineRule="auto"/>
              <w:jc w:val="center"/>
              <w:rPr>
                <w:rFonts w:ascii="Times New Roman" w:hAnsi="Times New Roman"/>
                <w:b/>
                <w:bCs/>
                <w:color w:val="auto"/>
                <w:sz w:val="18"/>
                <w:szCs w:val="18"/>
              </w:rPr>
            </w:pPr>
            <w:r>
              <w:rPr>
                <w:rFonts w:ascii="Times New Roman" w:hAnsi="Times New Roman"/>
                <w:b/>
                <w:bCs/>
                <w:color w:val="auto"/>
                <w:sz w:val="18"/>
                <w:szCs w:val="18"/>
              </w:rPr>
              <w:t>38</w:t>
            </w:r>
            <w:r w:rsidRPr="00A956AA">
              <w:rPr>
                <w:rFonts w:ascii="Times New Roman" w:hAnsi="Times New Roman"/>
                <w:b/>
                <w:bCs/>
                <w:color w:val="auto"/>
                <w:sz w:val="18"/>
                <w:szCs w:val="18"/>
              </w:rPr>
              <w:t>0</w:t>
            </w:r>
          </w:p>
        </w:tc>
        <w:tc>
          <w:tcPr>
            <w:tcW w:w="686" w:type="dxa"/>
            <w:tcBorders>
              <w:top w:val="nil"/>
              <w:left w:val="nil"/>
              <w:bottom w:val="single" w:sz="4" w:space="0" w:color="auto"/>
              <w:right w:val="single" w:sz="4" w:space="0" w:color="auto"/>
            </w:tcBorders>
            <w:shd w:val="clear" w:color="000000" w:fill="B7DEE8"/>
            <w:vAlign w:val="center"/>
            <w:hideMark/>
          </w:tcPr>
          <w:p w14:paraId="1793EFFF" w14:textId="2E2D82B6" w:rsidR="00034940" w:rsidRPr="00A956AA" w:rsidRDefault="00034940" w:rsidP="00034940">
            <w:pPr>
              <w:spacing w:after="0" w:line="240" w:lineRule="auto"/>
              <w:jc w:val="center"/>
              <w:rPr>
                <w:rFonts w:ascii="Times New Roman" w:hAnsi="Times New Roman"/>
                <w:b/>
                <w:bCs/>
                <w:color w:val="auto"/>
                <w:sz w:val="18"/>
                <w:szCs w:val="18"/>
              </w:rPr>
            </w:pPr>
            <w:r>
              <w:rPr>
                <w:rFonts w:ascii="Times New Roman" w:hAnsi="Times New Roman"/>
                <w:b/>
                <w:bCs/>
                <w:color w:val="auto"/>
                <w:sz w:val="18"/>
                <w:szCs w:val="18"/>
              </w:rPr>
              <w:t>42</w:t>
            </w:r>
          </w:p>
        </w:tc>
        <w:tc>
          <w:tcPr>
            <w:tcW w:w="562" w:type="dxa"/>
            <w:tcBorders>
              <w:top w:val="nil"/>
              <w:left w:val="nil"/>
              <w:bottom w:val="single" w:sz="4" w:space="0" w:color="auto"/>
              <w:right w:val="single" w:sz="4" w:space="0" w:color="auto"/>
            </w:tcBorders>
            <w:shd w:val="clear" w:color="000000" w:fill="B7DEE8"/>
            <w:vAlign w:val="center"/>
            <w:hideMark/>
          </w:tcPr>
          <w:p w14:paraId="609D7C20" w14:textId="77777777" w:rsidR="00034940" w:rsidRPr="00A956AA" w:rsidRDefault="00034940" w:rsidP="00034940">
            <w:pPr>
              <w:spacing w:after="0" w:line="240" w:lineRule="auto"/>
              <w:jc w:val="center"/>
              <w:rPr>
                <w:rFonts w:ascii="Times New Roman" w:hAnsi="Times New Roman"/>
                <w:b/>
                <w:bCs/>
                <w:color w:val="auto"/>
                <w:sz w:val="18"/>
                <w:szCs w:val="18"/>
              </w:rPr>
            </w:pPr>
            <w:r w:rsidRPr="00A956AA">
              <w:rPr>
                <w:rFonts w:ascii="Times New Roman" w:hAnsi="Times New Roman"/>
                <w:b/>
                <w:bCs/>
                <w:color w:val="auto"/>
                <w:sz w:val="18"/>
                <w:szCs w:val="18"/>
              </w:rPr>
              <w:t>0</w:t>
            </w:r>
          </w:p>
        </w:tc>
        <w:tc>
          <w:tcPr>
            <w:tcW w:w="578" w:type="dxa"/>
            <w:tcBorders>
              <w:top w:val="nil"/>
              <w:left w:val="nil"/>
              <w:bottom w:val="single" w:sz="4" w:space="0" w:color="auto"/>
              <w:right w:val="single" w:sz="4" w:space="0" w:color="auto"/>
            </w:tcBorders>
            <w:shd w:val="clear" w:color="000000" w:fill="B7DEE8"/>
            <w:vAlign w:val="center"/>
            <w:hideMark/>
          </w:tcPr>
          <w:p w14:paraId="02DF532A" w14:textId="77777777" w:rsidR="00034940" w:rsidRPr="00A956AA" w:rsidRDefault="00034940" w:rsidP="00034940">
            <w:pPr>
              <w:spacing w:after="0" w:line="240" w:lineRule="auto"/>
              <w:jc w:val="center"/>
              <w:rPr>
                <w:rFonts w:ascii="Times New Roman" w:hAnsi="Times New Roman"/>
                <w:b/>
                <w:bCs/>
                <w:color w:val="auto"/>
                <w:sz w:val="18"/>
                <w:szCs w:val="18"/>
              </w:rPr>
            </w:pPr>
            <w:r w:rsidRPr="00A956AA">
              <w:rPr>
                <w:rFonts w:ascii="Times New Roman" w:hAnsi="Times New Roman"/>
                <w:b/>
                <w:bCs/>
                <w:color w:val="auto"/>
                <w:sz w:val="18"/>
                <w:szCs w:val="18"/>
              </w:rPr>
              <w:t>108</w:t>
            </w:r>
          </w:p>
        </w:tc>
        <w:tc>
          <w:tcPr>
            <w:tcW w:w="424" w:type="dxa"/>
            <w:tcBorders>
              <w:top w:val="nil"/>
              <w:left w:val="nil"/>
              <w:bottom w:val="single" w:sz="4" w:space="0" w:color="auto"/>
              <w:right w:val="single" w:sz="4" w:space="0" w:color="auto"/>
            </w:tcBorders>
            <w:shd w:val="clear" w:color="000000" w:fill="B7DEE8"/>
            <w:vAlign w:val="center"/>
          </w:tcPr>
          <w:p w14:paraId="14AFBCDB" w14:textId="2CA64CDC" w:rsidR="00034940" w:rsidRPr="00A956AA" w:rsidRDefault="00034940" w:rsidP="00034940">
            <w:pPr>
              <w:spacing w:after="0" w:line="240" w:lineRule="auto"/>
              <w:jc w:val="center"/>
              <w:rPr>
                <w:rFonts w:ascii="Times New Roman" w:hAnsi="Times New Roman"/>
                <w:b/>
                <w:bCs/>
                <w:color w:val="auto"/>
                <w:sz w:val="18"/>
                <w:szCs w:val="18"/>
              </w:rPr>
            </w:pPr>
          </w:p>
        </w:tc>
        <w:tc>
          <w:tcPr>
            <w:tcW w:w="567" w:type="dxa"/>
            <w:tcBorders>
              <w:top w:val="nil"/>
              <w:left w:val="nil"/>
              <w:bottom w:val="single" w:sz="4" w:space="0" w:color="auto"/>
              <w:right w:val="single" w:sz="4" w:space="0" w:color="auto"/>
            </w:tcBorders>
            <w:shd w:val="clear" w:color="000000" w:fill="B7DEE8"/>
            <w:vAlign w:val="center"/>
            <w:hideMark/>
          </w:tcPr>
          <w:p w14:paraId="34ECE03F" w14:textId="77777777" w:rsidR="00034940" w:rsidRPr="00A956AA" w:rsidRDefault="00034940" w:rsidP="00034940">
            <w:pPr>
              <w:spacing w:after="0" w:line="240" w:lineRule="auto"/>
              <w:jc w:val="center"/>
              <w:rPr>
                <w:rFonts w:ascii="Times New Roman" w:hAnsi="Times New Roman"/>
                <w:b/>
                <w:bCs/>
                <w:color w:val="auto"/>
                <w:sz w:val="18"/>
                <w:szCs w:val="18"/>
              </w:rPr>
            </w:pPr>
            <w:r w:rsidRPr="00A956AA">
              <w:rPr>
                <w:rFonts w:ascii="Times New Roman" w:hAnsi="Times New Roman"/>
                <w:b/>
                <w:bCs/>
                <w:color w:val="auto"/>
                <w:sz w:val="18"/>
                <w:szCs w:val="18"/>
              </w:rPr>
              <w:t>4</w:t>
            </w:r>
          </w:p>
        </w:tc>
        <w:tc>
          <w:tcPr>
            <w:tcW w:w="567" w:type="dxa"/>
            <w:tcBorders>
              <w:top w:val="nil"/>
              <w:left w:val="nil"/>
              <w:bottom w:val="single" w:sz="4" w:space="0" w:color="auto"/>
              <w:right w:val="single" w:sz="4" w:space="0" w:color="auto"/>
            </w:tcBorders>
            <w:shd w:val="clear" w:color="000000" w:fill="B7DEE8"/>
            <w:vAlign w:val="center"/>
            <w:hideMark/>
          </w:tcPr>
          <w:p w14:paraId="4EA549BF" w14:textId="7AA02F30" w:rsidR="00034940" w:rsidRPr="00A956AA" w:rsidRDefault="00034940" w:rsidP="00034940">
            <w:pPr>
              <w:spacing w:after="0" w:line="240" w:lineRule="auto"/>
              <w:jc w:val="center"/>
              <w:rPr>
                <w:rFonts w:ascii="Times New Roman" w:hAnsi="Times New Roman"/>
                <w:b/>
                <w:bCs/>
                <w:color w:val="auto"/>
                <w:sz w:val="18"/>
                <w:szCs w:val="18"/>
              </w:rPr>
            </w:pPr>
            <w:r>
              <w:rPr>
                <w:b/>
                <w:bCs/>
                <w:sz w:val="18"/>
                <w:szCs w:val="18"/>
              </w:rPr>
              <w:t>0</w:t>
            </w:r>
          </w:p>
        </w:tc>
        <w:tc>
          <w:tcPr>
            <w:tcW w:w="539" w:type="dxa"/>
            <w:tcBorders>
              <w:top w:val="nil"/>
              <w:left w:val="nil"/>
              <w:bottom w:val="single" w:sz="4" w:space="0" w:color="auto"/>
              <w:right w:val="single" w:sz="4" w:space="0" w:color="auto"/>
            </w:tcBorders>
            <w:shd w:val="clear" w:color="000000" w:fill="B7DEE8"/>
            <w:vAlign w:val="center"/>
            <w:hideMark/>
          </w:tcPr>
          <w:p w14:paraId="360AF1F0" w14:textId="098CF81C" w:rsidR="00034940" w:rsidRPr="00A956AA" w:rsidRDefault="00034940" w:rsidP="00034940">
            <w:pPr>
              <w:spacing w:after="0" w:line="240" w:lineRule="auto"/>
              <w:jc w:val="center"/>
              <w:rPr>
                <w:rFonts w:ascii="Times New Roman" w:hAnsi="Times New Roman"/>
                <w:b/>
                <w:bCs/>
                <w:color w:val="auto"/>
                <w:sz w:val="18"/>
                <w:szCs w:val="18"/>
              </w:rPr>
            </w:pPr>
            <w:r>
              <w:rPr>
                <w:b/>
                <w:bCs/>
                <w:sz w:val="18"/>
                <w:szCs w:val="18"/>
              </w:rPr>
              <w:t>80</w:t>
            </w:r>
          </w:p>
        </w:tc>
        <w:tc>
          <w:tcPr>
            <w:tcW w:w="596" w:type="dxa"/>
            <w:tcBorders>
              <w:top w:val="nil"/>
              <w:left w:val="nil"/>
              <w:bottom w:val="single" w:sz="4" w:space="0" w:color="auto"/>
              <w:right w:val="single" w:sz="4" w:space="0" w:color="auto"/>
            </w:tcBorders>
            <w:shd w:val="clear" w:color="000000" w:fill="B7DEE8"/>
            <w:vAlign w:val="center"/>
            <w:hideMark/>
          </w:tcPr>
          <w:p w14:paraId="5CF05DF3" w14:textId="0B8C6C4F" w:rsidR="00034940" w:rsidRPr="00A956AA" w:rsidRDefault="00034940" w:rsidP="00034940">
            <w:pPr>
              <w:spacing w:after="0" w:line="240" w:lineRule="auto"/>
              <w:jc w:val="center"/>
              <w:rPr>
                <w:rFonts w:ascii="Times New Roman" w:hAnsi="Times New Roman"/>
                <w:b/>
                <w:bCs/>
                <w:color w:val="auto"/>
                <w:sz w:val="18"/>
                <w:szCs w:val="18"/>
              </w:rPr>
            </w:pPr>
            <w:r>
              <w:rPr>
                <w:b/>
                <w:bCs/>
                <w:sz w:val="18"/>
                <w:szCs w:val="18"/>
              </w:rPr>
              <w:t>108</w:t>
            </w:r>
          </w:p>
        </w:tc>
        <w:tc>
          <w:tcPr>
            <w:tcW w:w="567" w:type="dxa"/>
            <w:tcBorders>
              <w:top w:val="nil"/>
              <w:left w:val="nil"/>
              <w:bottom w:val="single" w:sz="4" w:space="0" w:color="auto"/>
              <w:right w:val="single" w:sz="4" w:space="0" w:color="auto"/>
            </w:tcBorders>
            <w:shd w:val="clear" w:color="000000" w:fill="B7DEE8"/>
            <w:vAlign w:val="center"/>
            <w:hideMark/>
          </w:tcPr>
          <w:p w14:paraId="0C512459" w14:textId="6AA9F253" w:rsidR="00034940" w:rsidRPr="00A956AA" w:rsidRDefault="00034940" w:rsidP="00034940">
            <w:pPr>
              <w:spacing w:after="0" w:line="240" w:lineRule="auto"/>
              <w:jc w:val="center"/>
              <w:rPr>
                <w:rFonts w:ascii="Times New Roman" w:hAnsi="Times New Roman"/>
                <w:b/>
                <w:bCs/>
                <w:color w:val="auto"/>
                <w:sz w:val="18"/>
                <w:szCs w:val="18"/>
              </w:rPr>
            </w:pPr>
            <w:r>
              <w:rPr>
                <w:b/>
                <w:bCs/>
                <w:sz w:val="18"/>
                <w:szCs w:val="18"/>
              </w:rPr>
              <w:t>72</w:t>
            </w:r>
          </w:p>
        </w:tc>
        <w:tc>
          <w:tcPr>
            <w:tcW w:w="567" w:type="dxa"/>
            <w:tcBorders>
              <w:top w:val="nil"/>
              <w:left w:val="nil"/>
              <w:bottom w:val="single" w:sz="4" w:space="0" w:color="auto"/>
              <w:right w:val="single" w:sz="4" w:space="0" w:color="auto"/>
            </w:tcBorders>
            <w:shd w:val="clear" w:color="000000" w:fill="B7DEE8"/>
            <w:vAlign w:val="center"/>
            <w:hideMark/>
          </w:tcPr>
          <w:p w14:paraId="1FEC217B" w14:textId="7DD7D4D3" w:rsidR="00034940" w:rsidRPr="00A956AA" w:rsidRDefault="00034940" w:rsidP="00034940">
            <w:pPr>
              <w:spacing w:after="0" w:line="240" w:lineRule="auto"/>
              <w:jc w:val="center"/>
              <w:rPr>
                <w:rFonts w:ascii="Times New Roman" w:hAnsi="Times New Roman"/>
                <w:b/>
                <w:bCs/>
                <w:color w:val="auto"/>
                <w:sz w:val="18"/>
                <w:szCs w:val="18"/>
              </w:rPr>
            </w:pPr>
            <w:r>
              <w:rPr>
                <w:b/>
                <w:bCs/>
                <w:sz w:val="18"/>
                <w:szCs w:val="18"/>
              </w:rPr>
              <w:t>162</w:t>
            </w:r>
          </w:p>
        </w:tc>
        <w:tc>
          <w:tcPr>
            <w:tcW w:w="567" w:type="dxa"/>
            <w:tcBorders>
              <w:top w:val="nil"/>
              <w:left w:val="nil"/>
              <w:bottom w:val="single" w:sz="4" w:space="0" w:color="auto"/>
              <w:right w:val="single" w:sz="4" w:space="0" w:color="auto"/>
            </w:tcBorders>
            <w:shd w:val="clear" w:color="000000" w:fill="B7DEE8"/>
            <w:vAlign w:val="center"/>
            <w:hideMark/>
          </w:tcPr>
          <w:p w14:paraId="40CD3989" w14:textId="6A12F146" w:rsidR="00034940" w:rsidRPr="00A956AA" w:rsidRDefault="00034940" w:rsidP="00034940">
            <w:pPr>
              <w:spacing w:after="0" w:line="240" w:lineRule="auto"/>
              <w:jc w:val="center"/>
              <w:rPr>
                <w:rFonts w:ascii="Times New Roman" w:hAnsi="Times New Roman"/>
                <w:b/>
                <w:bCs/>
                <w:color w:val="auto"/>
                <w:sz w:val="18"/>
                <w:szCs w:val="18"/>
              </w:rPr>
            </w:pPr>
            <w:r>
              <w:rPr>
                <w:b/>
                <w:bCs/>
                <w:sz w:val="18"/>
                <w:szCs w:val="18"/>
              </w:rPr>
              <w:t>0</w:t>
            </w:r>
          </w:p>
        </w:tc>
        <w:tc>
          <w:tcPr>
            <w:tcW w:w="709" w:type="dxa"/>
            <w:tcBorders>
              <w:top w:val="nil"/>
              <w:left w:val="nil"/>
              <w:bottom w:val="single" w:sz="4" w:space="0" w:color="auto"/>
              <w:right w:val="single" w:sz="4" w:space="0" w:color="auto"/>
            </w:tcBorders>
            <w:shd w:val="clear" w:color="000000" w:fill="B7DEE8"/>
            <w:vAlign w:val="center"/>
            <w:hideMark/>
          </w:tcPr>
          <w:p w14:paraId="1C250C0C" w14:textId="00F3F274" w:rsidR="00034940" w:rsidRPr="00A956AA" w:rsidRDefault="00034940" w:rsidP="00034940">
            <w:pPr>
              <w:spacing w:after="0" w:line="240" w:lineRule="auto"/>
              <w:jc w:val="center"/>
              <w:rPr>
                <w:rFonts w:ascii="Times New Roman" w:hAnsi="Times New Roman"/>
                <w:b/>
                <w:bCs/>
                <w:color w:val="auto"/>
                <w:sz w:val="18"/>
                <w:szCs w:val="18"/>
              </w:rPr>
            </w:pPr>
            <w:r>
              <w:rPr>
                <w:b/>
                <w:bCs/>
                <w:sz w:val="18"/>
                <w:szCs w:val="18"/>
              </w:rPr>
              <w:t>0</w:t>
            </w:r>
          </w:p>
        </w:tc>
        <w:tc>
          <w:tcPr>
            <w:tcW w:w="709" w:type="dxa"/>
            <w:tcBorders>
              <w:top w:val="nil"/>
              <w:left w:val="nil"/>
              <w:bottom w:val="single" w:sz="4" w:space="0" w:color="auto"/>
              <w:right w:val="single" w:sz="4" w:space="0" w:color="auto"/>
            </w:tcBorders>
            <w:shd w:val="clear" w:color="000000" w:fill="B7DEE8"/>
            <w:vAlign w:val="center"/>
            <w:hideMark/>
          </w:tcPr>
          <w:p w14:paraId="544BE294" w14:textId="5299EB20" w:rsidR="00034940" w:rsidRPr="00A956AA" w:rsidRDefault="00034940" w:rsidP="00034940">
            <w:pPr>
              <w:spacing w:after="0" w:line="240" w:lineRule="auto"/>
              <w:jc w:val="center"/>
              <w:rPr>
                <w:rFonts w:ascii="Times New Roman" w:hAnsi="Times New Roman"/>
                <w:b/>
                <w:bCs/>
                <w:color w:val="auto"/>
                <w:sz w:val="18"/>
                <w:szCs w:val="18"/>
              </w:rPr>
            </w:pPr>
            <w:r>
              <w:rPr>
                <w:b/>
                <w:bCs/>
                <w:sz w:val="18"/>
                <w:szCs w:val="18"/>
              </w:rPr>
              <w:t>0</w:t>
            </w:r>
          </w:p>
        </w:tc>
      </w:tr>
      <w:tr w:rsidR="00034940" w:rsidRPr="00A956AA" w14:paraId="2A14A888" w14:textId="77777777" w:rsidTr="007F373F">
        <w:trPr>
          <w:trHeight w:val="330"/>
        </w:trPr>
        <w:tc>
          <w:tcPr>
            <w:tcW w:w="1271" w:type="dxa"/>
            <w:tcBorders>
              <w:top w:val="nil"/>
              <w:left w:val="single" w:sz="4" w:space="0" w:color="auto"/>
              <w:bottom w:val="single" w:sz="4" w:space="0" w:color="auto"/>
              <w:right w:val="single" w:sz="4" w:space="0" w:color="auto"/>
            </w:tcBorders>
            <w:shd w:val="clear" w:color="000000" w:fill="CCFFCC"/>
            <w:noWrap/>
            <w:vAlign w:val="center"/>
            <w:hideMark/>
          </w:tcPr>
          <w:p w14:paraId="7E1C600E" w14:textId="47D39B8E" w:rsidR="00034940" w:rsidRPr="00034940" w:rsidRDefault="00034940" w:rsidP="00034940">
            <w:pPr>
              <w:spacing w:after="0" w:line="240" w:lineRule="auto"/>
              <w:rPr>
                <w:rFonts w:ascii="Times New Roman" w:hAnsi="Times New Roman"/>
                <w:color w:val="auto"/>
                <w:sz w:val="18"/>
                <w:szCs w:val="18"/>
              </w:rPr>
            </w:pPr>
            <w:r w:rsidRPr="00034940">
              <w:rPr>
                <w:rFonts w:ascii="Times New Roman" w:hAnsi="Times New Roman"/>
                <w:sz w:val="18"/>
                <w:szCs w:val="18"/>
              </w:rPr>
              <w:t>МДК.05.01</w:t>
            </w:r>
          </w:p>
        </w:tc>
        <w:tc>
          <w:tcPr>
            <w:tcW w:w="4447" w:type="dxa"/>
            <w:tcBorders>
              <w:top w:val="nil"/>
              <w:left w:val="nil"/>
              <w:bottom w:val="single" w:sz="4" w:space="0" w:color="auto"/>
              <w:right w:val="single" w:sz="4" w:space="0" w:color="auto"/>
            </w:tcBorders>
            <w:shd w:val="clear" w:color="auto" w:fill="auto"/>
            <w:noWrap/>
            <w:vAlign w:val="center"/>
            <w:hideMark/>
          </w:tcPr>
          <w:p w14:paraId="219DE91B" w14:textId="4AF9F766" w:rsidR="00034940" w:rsidRPr="00034940" w:rsidRDefault="00034940" w:rsidP="00034940">
            <w:pPr>
              <w:spacing w:after="0" w:line="240" w:lineRule="auto"/>
              <w:rPr>
                <w:rFonts w:ascii="Times New Roman" w:hAnsi="Times New Roman"/>
                <w:color w:val="auto"/>
                <w:sz w:val="18"/>
                <w:szCs w:val="18"/>
              </w:rPr>
            </w:pPr>
            <w:r w:rsidRPr="00034940">
              <w:rPr>
                <w:rFonts w:ascii="Times New Roman" w:hAnsi="Times New Roman"/>
                <w:sz w:val="18"/>
                <w:szCs w:val="18"/>
              </w:rPr>
              <w:t>Выполнение облицовочных работ</w:t>
            </w:r>
          </w:p>
        </w:tc>
        <w:tc>
          <w:tcPr>
            <w:tcW w:w="722" w:type="dxa"/>
            <w:tcBorders>
              <w:top w:val="nil"/>
              <w:left w:val="nil"/>
              <w:bottom w:val="single" w:sz="4" w:space="0" w:color="auto"/>
              <w:right w:val="single" w:sz="4" w:space="0" w:color="auto"/>
            </w:tcBorders>
            <w:shd w:val="clear" w:color="auto" w:fill="auto"/>
            <w:noWrap/>
            <w:hideMark/>
          </w:tcPr>
          <w:p w14:paraId="42047990" w14:textId="41F9792C" w:rsidR="00034940" w:rsidRPr="00A956AA" w:rsidRDefault="00034940" w:rsidP="00034940">
            <w:pPr>
              <w:spacing w:after="0" w:line="240" w:lineRule="auto"/>
              <w:jc w:val="center"/>
              <w:rPr>
                <w:rFonts w:ascii="Times New Roman" w:hAnsi="Times New Roman"/>
                <w:color w:val="auto"/>
                <w:sz w:val="18"/>
                <w:szCs w:val="18"/>
              </w:rPr>
            </w:pPr>
            <w:r w:rsidRPr="00B0581A">
              <w:rPr>
                <w:rFonts w:ascii="Times New Roman" w:hAnsi="Times New Roman"/>
                <w:color w:val="auto"/>
                <w:sz w:val="18"/>
                <w:szCs w:val="18"/>
              </w:rPr>
              <w:t>ДЗ</w:t>
            </w:r>
          </w:p>
        </w:tc>
        <w:tc>
          <w:tcPr>
            <w:tcW w:w="576" w:type="dxa"/>
            <w:tcBorders>
              <w:top w:val="nil"/>
              <w:left w:val="nil"/>
              <w:bottom w:val="single" w:sz="4" w:space="0" w:color="auto"/>
              <w:right w:val="single" w:sz="4" w:space="0" w:color="auto"/>
            </w:tcBorders>
            <w:shd w:val="clear" w:color="auto" w:fill="auto"/>
            <w:noWrap/>
            <w:vAlign w:val="center"/>
            <w:hideMark/>
          </w:tcPr>
          <w:p w14:paraId="2A527A18" w14:textId="51474588" w:rsidR="00034940" w:rsidRPr="00A956AA" w:rsidRDefault="00034940" w:rsidP="00034940">
            <w:pPr>
              <w:spacing w:after="0" w:line="240" w:lineRule="auto"/>
              <w:jc w:val="center"/>
              <w:rPr>
                <w:rFonts w:ascii="Times New Roman" w:hAnsi="Times New Roman"/>
                <w:color w:val="auto"/>
                <w:sz w:val="18"/>
                <w:szCs w:val="18"/>
              </w:rPr>
            </w:pPr>
            <w:r>
              <w:rPr>
                <w:sz w:val="18"/>
                <w:szCs w:val="18"/>
              </w:rPr>
              <w:t>44</w:t>
            </w:r>
          </w:p>
        </w:tc>
        <w:tc>
          <w:tcPr>
            <w:tcW w:w="724" w:type="dxa"/>
            <w:tcBorders>
              <w:top w:val="nil"/>
              <w:left w:val="nil"/>
              <w:bottom w:val="single" w:sz="4" w:space="0" w:color="auto"/>
              <w:right w:val="single" w:sz="4" w:space="0" w:color="auto"/>
            </w:tcBorders>
            <w:shd w:val="clear" w:color="auto" w:fill="auto"/>
            <w:noWrap/>
            <w:vAlign w:val="center"/>
            <w:hideMark/>
          </w:tcPr>
          <w:p w14:paraId="3922A204" w14:textId="4143DB6C" w:rsidR="00034940" w:rsidRPr="00A956AA" w:rsidRDefault="00034940" w:rsidP="00034940">
            <w:pPr>
              <w:spacing w:after="0" w:line="240" w:lineRule="auto"/>
              <w:jc w:val="center"/>
              <w:rPr>
                <w:rFonts w:ascii="Times New Roman" w:hAnsi="Times New Roman"/>
                <w:color w:val="auto"/>
                <w:sz w:val="18"/>
                <w:szCs w:val="18"/>
              </w:rPr>
            </w:pPr>
            <w:r>
              <w:rPr>
                <w:rFonts w:ascii="Times New Roman" w:hAnsi="Times New Roman"/>
                <w:color w:val="auto"/>
                <w:sz w:val="18"/>
                <w:szCs w:val="18"/>
              </w:rPr>
              <w:t>20</w:t>
            </w:r>
          </w:p>
        </w:tc>
        <w:tc>
          <w:tcPr>
            <w:tcW w:w="686" w:type="dxa"/>
            <w:tcBorders>
              <w:top w:val="nil"/>
              <w:left w:val="nil"/>
              <w:bottom w:val="single" w:sz="4" w:space="0" w:color="auto"/>
              <w:right w:val="single" w:sz="4" w:space="0" w:color="auto"/>
            </w:tcBorders>
            <w:shd w:val="clear" w:color="auto" w:fill="auto"/>
            <w:noWrap/>
            <w:vAlign w:val="center"/>
            <w:hideMark/>
          </w:tcPr>
          <w:p w14:paraId="00AE4F3F" w14:textId="3A19A65E" w:rsidR="00034940" w:rsidRPr="00A956AA" w:rsidRDefault="00034940" w:rsidP="00034940">
            <w:pPr>
              <w:spacing w:after="0" w:line="240" w:lineRule="auto"/>
              <w:jc w:val="center"/>
              <w:rPr>
                <w:rFonts w:ascii="Times New Roman" w:hAnsi="Times New Roman"/>
                <w:color w:val="auto"/>
                <w:sz w:val="18"/>
                <w:szCs w:val="18"/>
              </w:rPr>
            </w:pPr>
            <w:r>
              <w:rPr>
                <w:rFonts w:ascii="Times New Roman" w:hAnsi="Times New Roman"/>
                <w:color w:val="auto"/>
                <w:sz w:val="18"/>
                <w:szCs w:val="18"/>
              </w:rPr>
              <w:t>42</w:t>
            </w:r>
          </w:p>
        </w:tc>
        <w:tc>
          <w:tcPr>
            <w:tcW w:w="562" w:type="dxa"/>
            <w:tcBorders>
              <w:top w:val="nil"/>
              <w:left w:val="nil"/>
              <w:bottom w:val="single" w:sz="4" w:space="0" w:color="auto"/>
              <w:right w:val="single" w:sz="4" w:space="0" w:color="auto"/>
            </w:tcBorders>
            <w:shd w:val="clear" w:color="auto" w:fill="auto"/>
            <w:noWrap/>
            <w:vAlign w:val="center"/>
            <w:hideMark/>
          </w:tcPr>
          <w:p w14:paraId="148886CE" w14:textId="167C0E69" w:rsidR="00034940" w:rsidRPr="00A956AA" w:rsidRDefault="00034940" w:rsidP="00034940">
            <w:pPr>
              <w:spacing w:after="0" w:line="240" w:lineRule="auto"/>
              <w:jc w:val="center"/>
              <w:rPr>
                <w:rFonts w:ascii="Times New Roman" w:hAnsi="Times New Roman"/>
                <w:color w:val="auto"/>
                <w:sz w:val="18"/>
                <w:szCs w:val="18"/>
              </w:rPr>
            </w:pPr>
          </w:p>
        </w:tc>
        <w:tc>
          <w:tcPr>
            <w:tcW w:w="578" w:type="dxa"/>
            <w:tcBorders>
              <w:top w:val="nil"/>
              <w:left w:val="nil"/>
              <w:bottom w:val="single" w:sz="4" w:space="0" w:color="auto"/>
              <w:right w:val="single" w:sz="4" w:space="0" w:color="auto"/>
            </w:tcBorders>
            <w:shd w:val="clear" w:color="auto" w:fill="auto"/>
            <w:noWrap/>
            <w:vAlign w:val="center"/>
            <w:hideMark/>
          </w:tcPr>
          <w:p w14:paraId="700F3FDF" w14:textId="77777777" w:rsidR="00034940" w:rsidRPr="00A956AA" w:rsidRDefault="00034940" w:rsidP="0003494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424" w:type="dxa"/>
            <w:tcBorders>
              <w:top w:val="nil"/>
              <w:left w:val="nil"/>
              <w:bottom w:val="single" w:sz="4" w:space="0" w:color="auto"/>
              <w:right w:val="single" w:sz="4" w:space="0" w:color="auto"/>
            </w:tcBorders>
            <w:shd w:val="clear" w:color="auto" w:fill="auto"/>
            <w:vAlign w:val="center"/>
          </w:tcPr>
          <w:p w14:paraId="54A841BC" w14:textId="2DE2C794" w:rsidR="00034940" w:rsidRPr="00A956AA" w:rsidRDefault="00034940" w:rsidP="0003494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55EEAC47" w14:textId="77777777" w:rsidR="00034940" w:rsidRPr="00A956AA" w:rsidRDefault="00034940" w:rsidP="0003494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2</w:t>
            </w:r>
          </w:p>
        </w:tc>
        <w:tc>
          <w:tcPr>
            <w:tcW w:w="567" w:type="dxa"/>
            <w:tcBorders>
              <w:top w:val="nil"/>
              <w:left w:val="nil"/>
              <w:bottom w:val="single" w:sz="4" w:space="0" w:color="auto"/>
              <w:right w:val="single" w:sz="4" w:space="0" w:color="auto"/>
            </w:tcBorders>
            <w:shd w:val="clear" w:color="000000" w:fill="FDE9D9"/>
            <w:noWrap/>
            <w:vAlign w:val="center"/>
          </w:tcPr>
          <w:p w14:paraId="704EF103" w14:textId="75DDFD15"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39" w:type="dxa"/>
            <w:tcBorders>
              <w:top w:val="nil"/>
              <w:left w:val="nil"/>
              <w:bottom w:val="single" w:sz="4" w:space="0" w:color="auto"/>
              <w:right w:val="single" w:sz="4" w:space="0" w:color="auto"/>
            </w:tcBorders>
            <w:shd w:val="clear" w:color="auto" w:fill="auto"/>
            <w:noWrap/>
            <w:vAlign w:val="center"/>
          </w:tcPr>
          <w:p w14:paraId="1F80FC06" w14:textId="6042F7AD" w:rsidR="00034940" w:rsidRPr="00A956AA" w:rsidRDefault="00034940" w:rsidP="00034940">
            <w:pPr>
              <w:spacing w:after="0" w:line="240" w:lineRule="auto"/>
              <w:jc w:val="center"/>
              <w:rPr>
                <w:rFonts w:ascii="Times New Roman" w:hAnsi="Times New Roman"/>
                <w:color w:val="auto"/>
                <w:sz w:val="18"/>
                <w:szCs w:val="18"/>
              </w:rPr>
            </w:pPr>
            <w:r>
              <w:rPr>
                <w:sz w:val="18"/>
                <w:szCs w:val="18"/>
              </w:rPr>
              <w:t>44</w:t>
            </w:r>
          </w:p>
        </w:tc>
        <w:tc>
          <w:tcPr>
            <w:tcW w:w="596" w:type="dxa"/>
            <w:tcBorders>
              <w:top w:val="nil"/>
              <w:left w:val="nil"/>
              <w:bottom w:val="single" w:sz="4" w:space="0" w:color="auto"/>
              <w:right w:val="single" w:sz="4" w:space="0" w:color="auto"/>
            </w:tcBorders>
            <w:shd w:val="clear" w:color="000000" w:fill="FDE9D9"/>
            <w:noWrap/>
            <w:vAlign w:val="center"/>
          </w:tcPr>
          <w:p w14:paraId="32513671" w14:textId="04249B2B"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70A252BB" w14:textId="3211F2E3"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000000" w:fill="FDE9D9"/>
            <w:noWrap/>
            <w:vAlign w:val="center"/>
          </w:tcPr>
          <w:p w14:paraId="1E4CCD4A" w14:textId="759FC8FA"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036C6561" w14:textId="0DEE08D9"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000000" w:fill="FDE9D9"/>
            <w:noWrap/>
            <w:vAlign w:val="center"/>
          </w:tcPr>
          <w:p w14:paraId="7079F761" w14:textId="7FD62134"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12142679" w14:textId="54C4C6D1"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r>
      <w:tr w:rsidR="00034940" w:rsidRPr="00A956AA" w14:paraId="6CA8BFB1" w14:textId="77777777" w:rsidTr="007F373F">
        <w:trPr>
          <w:trHeight w:val="360"/>
        </w:trPr>
        <w:tc>
          <w:tcPr>
            <w:tcW w:w="1271" w:type="dxa"/>
            <w:tcBorders>
              <w:top w:val="nil"/>
              <w:left w:val="single" w:sz="4" w:space="0" w:color="auto"/>
              <w:bottom w:val="single" w:sz="4" w:space="0" w:color="auto"/>
              <w:right w:val="single" w:sz="4" w:space="0" w:color="auto"/>
            </w:tcBorders>
            <w:shd w:val="clear" w:color="000000" w:fill="CCFFCC"/>
            <w:noWrap/>
            <w:vAlign w:val="center"/>
            <w:hideMark/>
          </w:tcPr>
          <w:p w14:paraId="75922233" w14:textId="549E4586" w:rsidR="00034940" w:rsidRPr="00034940" w:rsidRDefault="00034940" w:rsidP="00034940">
            <w:pPr>
              <w:spacing w:after="0" w:line="240" w:lineRule="auto"/>
              <w:rPr>
                <w:rFonts w:ascii="Times New Roman" w:hAnsi="Times New Roman"/>
                <w:color w:val="auto"/>
                <w:sz w:val="18"/>
                <w:szCs w:val="18"/>
              </w:rPr>
            </w:pPr>
            <w:r w:rsidRPr="00034940">
              <w:rPr>
                <w:rFonts w:ascii="Times New Roman" w:hAnsi="Times New Roman"/>
                <w:sz w:val="18"/>
                <w:szCs w:val="18"/>
              </w:rPr>
              <w:t>УП.05</w:t>
            </w:r>
          </w:p>
        </w:tc>
        <w:tc>
          <w:tcPr>
            <w:tcW w:w="4447" w:type="dxa"/>
            <w:tcBorders>
              <w:top w:val="nil"/>
              <w:left w:val="nil"/>
              <w:bottom w:val="single" w:sz="4" w:space="0" w:color="auto"/>
              <w:right w:val="single" w:sz="4" w:space="0" w:color="auto"/>
            </w:tcBorders>
            <w:shd w:val="clear" w:color="auto" w:fill="auto"/>
            <w:noWrap/>
            <w:vAlign w:val="center"/>
            <w:hideMark/>
          </w:tcPr>
          <w:p w14:paraId="0236F298" w14:textId="21CDB2E2" w:rsidR="00034940" w:rsidRPr="00034940" w:rsidRDefault="00034940" w:rsidP="00034940">
            <w:pPr>
              <w:spacing w:after="0" w:line="240" w:lineRule="auto"/>
              <w:rPr>
                <w:rFonts w:ascii="Times New Roman" w:hAnsi="Times New Roman"/>
                <w:color w:val="auto"/>
                <w:sz w:val="18"/>
                <w:szCs w:val="18"/>
              </w:rPr>
            </w:pPr>
            <w:r w:rsidRPr="00034940">
              <w:rPr>
                <w:rFonts w:ascii="Times New Roman" w:hAnsi="Times New Roman"/>
                <w:sz w:val="18"/>
                <w:szCs w:val="18"/>
              </w:rPr>
              <w:t>Учебная практика (плиточная)</w:t>
            </w:r>
          </w:p>
        </w:tc>
        <w:tc>
          <w:tcPr>
            <w:tcW w:w="722" w:type="dxa"/>
            <w:tcBorders>
              <w:top w:val="nil"/>
              <w:left w:val="nil"/>
              <w:bottom w:val="single" w:sz="4" w:space="0" w:color="auto"/>
              <w:right w:val="single" w:sz="4" w:space="0" w:color="auto"/>
            </w:tcBorders>
            <w:shd w:val="clear" w:color="auto" w:fill="auto"/>
            <w:noWrap/>
            <w:hideMark/>
          </w:tcPr>
          <w:p w14:paraId="110572A2" w14:textId="1853E603" w:rsidR="00034940" w:rsidRPr="00A956AA" w:rsidRDefault="00034940" w:rsidP="00034940">
            <w:pPr>
              <w:spacing w:after="0" w:line="240" w:lineRule="auto"/>
              <w:jc w:val="center"/>
              <w:rPr>
                <w:rFonts w:ascii="Times New Roman" w:hAnsi="Times New Roman"/>
                <w:color w:val="auto"/>
                <w:sz w:val="18"/>
                <w:szCs w:val="18"/>
              </w:rPr>
            </w:pPr>
            <w:r w:rsidRPr="00B0581A">
              <w:rPr>
                <w:rFonts w:ascii="Times New Roman" w:hAnsi="Times New Roman"/>
                <w:color w:val="auto"/>
                <w:sz w:val="18"/>
                <w:szCs w:val="18"/>
              </w:rPr>
              <w:t>ДЗ</w:t>
            </w:r>
          </w:p>
        </w:tc>
        <w:tc>
          <w:tcPr>
            <w:tcW w:w="576" w:type="dxa"/>
            <w:tcBorders>
              <w:top w:val="nil"/>
              <w:left w:val="nil"/>
              <w:bottom w:val="single" w:sz="4" w:space="0" w:color="auto"/>
              <w:right w:val="single" w:sz="4" w:space="0" w:color="auto"/>
            </w:tcBorders>
            <w:shd w:val="clear" w:color="auto" w:fill="auto"/>
            <w:noWrap/>
            <w:vAlign w:val="center"/>
            <w:hideMark/>
          </w:tcPr>
          <w:p w14:paraId="5FCC9915" w14:textId="5157A176" w:rsidR="00034940" w:rsidRPr="00A956AA" w:rsidRDefault="00034940" w:rsidP="00034940">
            <w:pPr>
              <w:spacing w:after="0" w:line="240" w:lineRule="auto"/>
              <w:jc w:val="center"/>
              <w:rPr>
                <w:rFonts w:ascii="Times New Roman" w:hAnsi="Times New Roman"/>
                <w:color w:val="auto"/>
                <w:sz w:val="18"/>
                <w:szCs w:val="18"/>
              </w:rPr>
            </w:pPr>
            <w:r>
              <w:rPr>
                <w:sz w:val="18"/>
                <w:szCs w:val="18"/>
              </w:rPr>
              <w:t>216</w:t>
            </w:r>
          </w:p>
        </w:tc>
        <w:tc>
          <w:tcPr>
            <w:tcW w:w="724" w:type="dxa"/>
            <w:tcBorders>
              <w:top w:val="nil"/>
              <w:left w:val="nil"/>
              <w:bottom w:val="single" w:sz="4" w:space="0" w:color="auto"/>
              <w:right w:val="single" w:sz="4" w:space="0" w:color="auto"/>
            </w:tcBorders>
            <w:shd w:val="clear" w:color="auto" w:fill="auto"/>
            <w:noWrap/>
            <w:vAlign w:val="center"/>
            <w:hideMark/>
          </w:tcPr>
          <w:p w14:paraId="4719B0A4" w14:textId="6AE5FC94" w:rsidR="00034940" w:rsidRPr="00A956AA" w:rsidRDefault="00034940" w:rsidP="00034940">
            <w:pPr>
              <w:spacing w:after="0" w:line="240" w:lineRule="auto"/>
              <w:jc w:val="center"/>
              <w:rPr>
                <w:rFonts w:ascii="Times New Roman" w:hAnsi="Times New Roman"/>
                <w:color w:val="auto"/>
                <w:sz w:val="18"/>
                <w:szCs w:val="18"/>
              </w:rPr>
            </w:pPr>
            <w:r>
              <w:rPr>
                <w:rFonts w:ascii="Times New Roman" w:hAnsi="Times New Roman"/>
                <w:color w:val="auto"/>
                <w:sz w:val="18"/>
                <w:szCs w:val="18"/>
              </w:rPr>
              <w:t>216</w:t>
            </w:r>
          </w:p>
        </w:tc>
        <w:tc>
          <w:tcPr>
            <w:tcW w:w="686" w:type="dxa"/>
            <w:tcBorders>
              <w:top w:val="nil"/>
              <w:left w:val="nil"/>
              <w:bottom w:val="single" w:sz="4" w:space="0" w:color="auto"/>
              <w:right w:val="single" w:sz="4" w:space="0" w:color="auto"/>
            </w:tcBorders>
            <w:shd w:val="clear" w:color="auto" w:fill="auto"/>
            <w:noWrap/>
            <w:vAlign w:val="center"/>
            <w:hideMark/>
          </w:tcPr>
          <w:p w14:paraId="3F9A60A4" w14:textId="77777777" w:rsidR="00034940" w:rsidRPr="00A956AA" w:rsidRDefault="00034940" w:rsidP="0003494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562" w:type="dxa"/>
            <w:tcBorders>
              <w:top w:val="nil"/>
              <w:left w:val="nil"/>
              <w:bottom w:val="single" w:sz="4" w:space="0" w:color="auto"/>
              <w:right w:val="single" w:sz="4" w:space="0" w:color="auto"/>
            </w:tcBorders>
            <w:shd w:val="clear" w:color="auto" w:fill="auto"/>
            <w:noWrap/>
            <w:vAlign w:val="center"/>
            <w:hideMark/>
          </w:tcPr>
          <w:p w14:paraId="3E2F1F69" w14:textId="77777777" w:rsidR="00034940" w:rsidRPr="00A956AA" w:rsidRDefault="00034940" w:rsidP="0003494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578" w:type="dxa"/>
            <w:tcBorders>
              <w:top w:val="nil"/>
              <w:left w:val="nil"/>
              <w:bottom w:val="single" w:sz="4" w:space="0" w:color="auto"/>
              <w:right w:val="single" w:sz="4" w:space="0" w:color="auto"/>
            </w:tcBorders>
            <w:shd w:val="clear" w:color="auto" w:fill="auto"/>
            <w:noWrap/>
            <w:vAlign w:val="center"/>
            <w:hideMark/>
          </w:tcPr>
          <w:p w14:paraId="18E0EA59" w14:textId="40C9EDE5" w:rsidR="00034940" w:rsidRPr="00A956AA" w:rsidRDefault="00034940" w:rsidP="00034940">
            <w:pPr>
              <w:spacing w:after="0" w:line="240" w:lineRule="auto"/>
              <w:jc w:val="center"/>
              <w:rPr>
                <w:rFonts w:ascii="Times New Roman" w:hAnsi="Times New Roman"/>
                <w:color w:val="auto"/>
                <w:sz w:val="18"/>
                <w:szCs w:val="18"/>
              </w:rPr>
            </w:pPr>
            <w:r>
              <w:rPr>
                <w:rFonts w:ascii="Times New Roman" w:hAnsi="Times New Roman"/>
                <w:color w:val="auto"/>
                <w:sz w:val="18"/>
                <w:szCs w:val="18"/>
              </w:rPr>
              <w:t>216</w:t>
            </w:r>
          </w:p>
        </w:tc>
        <w:tc>
          <w:tcPr>
            <w:tcW w:w="424" w:type="dxa"/>
            <w:tcBorders>
              <w:top w:val="nil"/>
              <w:left w:val="nil"/>
              <w:bottom w:val="single" w:sz="4" w:space="0" w:color="auto"/>
              <w:right w:val="single" w:sz="4" w:space="0" w:color="auto"/>
            </w:tcBorders>
            <w:shd w:val="clear" w:color="auto" w:fill="auto"/>
            <w:vAlign w:val="center"/>
          </w:tcPr>
          <w:p w14:paraId="30D4CCEC" w14:textId="4CB362C4" w:rsidR="00034940" w:rsidRPr="00A956AA" w:rsidRDefault="00034940" w:rsidP="0003494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6EC6420A" w14:textId="77777777" w:rsidR="00034940" w:rsidRPr="00A956AA" w:rsidRDefault="00034940" w:rsidP="0003494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567" w:type="dxa"/>
            <w:tcBorders>
              <w:top w:val="nil"/>
              <w:left w:val="nil"/>
              <w:bottom w:val="single" w:sz="4" w:space="0" w:color="auto"/>
              <w:right w:val="single" w:sz="4" w:space="0" w:color="auto"/>
            </w:tcBorders>
            <w:shd w:val="clear" w:color="000000" w:fill="FDE9D9"/>
            <w:noWrap/>
            <w:vAlign w:val="center"/>
          </w:tcPr>
          <w:p w14:paraId="288FE7E1" w14:textId="1C0C34BE"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39" w:type="dxa"/>
            <w:tcBorders>
              <w:top w:val="nil"/>
              <w:left w:val="nil"/>
              <w:bottom w:val="single" w:sz="4" w:space="0" w:color="auto"/>
              <w:right w:val="single" w:sz="4" w:space="0" w:color="auto"/>
            </w:tcBorders>
            <w:shd w:val="clear" w:color="auto" w:fill="auto"/>
            <w:noWrap/>
            <w:vAlign w:val="center"/>
          </w:tcPr>
          <w:p w14:paraId="33BF6606" w14:textId="1B501752" w:rsidR="00034940" w:rsidRPr="00A956AA" w:rsidRDefault="00034940" w:rsidP="00034940">
            <w:pPr>
              <w:spacing w:after="0" w:line="240" w:lineRule="auto"/>
              <w:jc w:val="center"/>
              <w:rPr>
                <w:rFonts w:ascii="Times New Roman" w:hAnsi="Times New Roman"/>
                <w:color w:val="auto"/>
                <w:sz w:val="18"/>
                <w:szCs w:val="18"/>
              </w:rPr>
            </w:pPr>
            <w:r>
              <w:rPr>
                <w:sz w:val="18"/>
                <w:szCs w:val="18"/>
              </w:rPr>
              <w:t>36</w:t>
            </w:r>
          </w:p>
        </w:tc>
        <w:tc>
          <w:tcPr>
            <w:tcW w:w="596" w:type="dxa"/>
            <w:tcBorders>
              <w:top w:val="nil"/>
              <w:left w:val="nil"/>
              <w:bottom w:val="single" w:sz="4" w:space="0" w:color="auto"/>
              <w:right w:val="single" w:sz="4" w:space="0" w:color="auto"/>
            </w:tcBorders>
            <w:shd w:val="clear" w:color="000000" w:fill="FDE9D9"/>
            <w:noWrap/>
            <w:vAlign w:val="center"/>
          </w:tcPr>
          <w:p w14:paraId="50B9D25D" w14:textId="6A9B6467" w:rsidR="00034940" w:rsidRPr="00A956AA" w:rsidRDefault="00034940" w:rsidP="00034940">
            <w:pPr>
              <w:spacing w:after="0" w:line="240" w:lineRule="auto"/>
              <w:jc w:val="center"/>
              <w:rPr>
                <w:rFonts w:ascii="Times New Roman" w:hAnsi="Times New Roman"/>
                <w:color w:val="auto"/>
                <w:sz w:val="18"/>
                <w:szCs w:val="18"/>
              </w:rPr>
            </w:pPr>
            <w:r>
              <w:rPr>
                <w:sz w:val="18"/>
                <w:szCs w:val="18"/>
              </w:rPr>
              <w:t>108</w:t>
            </w:r>
          </w:p>
        </w:tc>
        <w:tc>
          <w:tcPr>
            <w:tcW w:w="567" w:type="dxa"/>
            <w:tcBorders>
              <w:top w:val="nil"/>
              <w:left w:val="nil"/>
              <w:bottom w:val="single" w:sz="4" w:space="0" w:color="auto"/>
              <w:right w:val="single" w:sz="4" w:space="0" w:color="auto"/>
            </w:tcBorders>
            <w:shd w:val="clear" w:color="auto" w:fill="auto"/>
            <w:noWrap/>
            <w:vAlign w:val="center"/>
            <w:hideMark/>
          </w:tcPr>
          <w:p w14:paraId="03C81FFE" w14:textId="3142108E" w:rsidR="00034940" w:rsidRPr="00A956AA" w:rsidRDefault="00034940" w:rsidP="00034940">
            <w:pPr>
              <w:spacing w:after="0" w:line="240" w:lineRule="auto"/>
              <w:jc w:val="center"/>
              <w:rPr>
                <w:rFonts w:ascii="Times New Roman" w:hAnsi="Times New Roman"/>
                <w:color w:val="auto"/>
                <w:sz w:val="18"/>
                <w:szCs w:val="18"/>
              </w:rPr>
            </w:pPr>
            <w:r>
              <w:rPr>
                <w:sz w:val="18"/>
                <w:szCs w:val="18"/>
              </w:rPr>
              <w:t>72</w:t>
            </w:r>
          </w:p>
        </w:tc>
        <w:tc>
          <w:tcPr>
            <w:tcW w:w="567" w:type="dxa"/>
            <w:tcBorders>
              <w:top w:val="nil"/>
              <w:left w:val="nil"/>
              <w:bottom w:val="single" w:sz="4" w:space="0" w:color="auto"/>
              <w:right w:val="single" w:sz="4" w:space="0" w:color="auto"/>
            </w:tcBorders>
            <w:shd w:val="clear" w:color="000000" w:fill="FDE9D9"/>
            <w:noWrap/>
            <w:vAlign w:val="center"/>
          </w:tcPr>
          <w:p w14:paraId="2F7FFD76" w14:textId="4E81D5C7"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5C2B5575" w14:textId="65F303FD"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000000" w:fill="FDE9D9"/>
            <w:noWrap/>
            <w:vAlign w:val="center"/>
          </w:tcPr>
          <w:p w14:paraId="057A4F2F" w14:textId="36ECF2CD"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403C8435" w14:textId="3B2B7FE9"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r>
      <w:tr w:rsidR="00034940" w:rsidRPr="00A956AA" w14:paraId="308AA3A7" w14:textId="77777777" w:rsidTr="007F373F">
        <w:trPr>
          <w:trHeight w:val="360"/>
        </w:trPr>
        <w:tc>
          <w:tcPr>
            <w:tcW w:w="1271" w:type="dxa"/>
            <w:tcBorders>
              <w:top w:val="nil"/>
              <w:left w:val="single" w:sz="4" w:space="0" w:color="auto"/>
              <w:bottom w:val="single" w:sz="4" w:space="0" w:color="auto"/>
              <w:right w:val="single" w:sz="4" w:space="0" w:color="auto"/>
            </w:tcBorders>
            <w:shd w:val="clear" w:color="000000" w:fill="CCFFCC"/>
            <w:noWrap/>
            <w:vAlign w:val="center"/>
          </w:tcPr>
          <w:p w14:paraId="4CE4D133" w14:textId="6B543CA0" w:rsidR="00034940" w:rsidRPr="00034940" w:rsidRDefault="00034940" w:rsidP="00034940">
            <w:pPr>
              <w:spacing w:after="0" w:line="240" w:lineRule="auto"/>
              <w:rPr>
                <w:rFonts w:ascii="Times New Roman" w:hAnsi="Times New Roman"/>
                <w:color w:val="auto"/>
                <w:sz w:val="18"/>
                <w:szCs w:val="18"/>
              </w:rPr>
            </w:pPr>
            <w:r w:rsidRPr="00034940">
              <w:rPr>
                <w:rFonts w:ascii="Times New Roman" w:hAnsi="Times New Roman"/>
                <w:sz w:val="18"/>
                <w:szCs w:val="18"/>
              </w:rPr>
              <w:t>ПП.05</w:t>
            </w:r>
          </w:p>
        </w:tc>
        <w:tc>
          <w:tcPr>
            <w:tcW w:w="4447" w:type="dxa"/>
            <w:tcBorders>
              <w:top w:val="nil"/>
              <w:left w:val="nil"/>
              <w:bottom w:val="single" w:sz="4" w:space="0" w:color="auto"/>
              <w:right w:val="single" w:sz="4" w:space="0" w:color="auto"/>
            </w:tcBorders>
            <w:shd w:val="clear" w:color="auto" w:fill="auto"/>
            <w:noWrap/>
            <w:vAlign w:val="center"/>
          </w:tcPr>
          <w:p w14:paraId="013A6FDE" w14:textId="19A6ACA1" w:rsidR="00034940" w:rsidRPr="00034940" w:rsidRDefault="00034940" w:rsidP="00034940">
            <w:pPr>
              <w:spacing w:after="0" w:line="240" w:lineRule="auto"/>
              <w:rPr>
                <w:rFonts w:ascii="Times New Roman" w:hAnsi="Times New Roman"/>
                <w:i/>
                <w:iCs/>
                <w:color w:val="auto"/>
                <w:sz w:val="18"/>
                <w:szCs w:val="18"/>
              </w:rPr>
            </w:pPr>
            <w:r w:rsidRPr="00034940">
              <w:rPr>
                <w:rFonts w:ascii="Times New Roman" w:hAnsi="Times New Roman"/>
                <w:sz w:val="18"/>
                <w:szCs w:val="18"/>
              </w:rPr>
              <w:t>Производственная практика</w:t>
            </w:r>
          </w:p>
        </w:tc>
        <w:tc>
          <w:tcPr>
            <w:tcW w:w="722" w:type="dxa"/>
            <w:tcBorders>
              <w:top w:val="nil"/>
              <w:left w:val="nil"/>
              <w:bottom w:val="single" w:sz="4" w:space="0" w:color="auto"/>
              <w:right w:val="single" w:sz="4" w:space="0" w:color="auto"/>
            </w:tcBorders>
            <w:shd w:val="clear" w:color="auto" w:fill="auto"/>
            <w:noWrap/>
            <w:vAlign w:val="center"/>
          </w:tcPr>
          <w:p w14:paraId="39E23F10" w14:textId="615CEDA9" w:rsidR="00034940" w:rsidRDefault="00034940" w:rsidP="00034940">
            <w:pPr>
              <w:spacing w:after="0" w:line="240" w:lineRule="auto"/>
              <w:jc w:val="center"/>
              <w:rPr>
                <w:rFonts w:ascii="Times New Roman" w:hAnsi="Times New Roman"/>
                <w:color w:val="auto"/>
                <w:sz w:val="18"/>
                <w:szCs w:val="18"/>
              </w:rPr>
            </w:pPr>
            <w:r>
              <w:rPr>
                <w:rFonts w:ascii="Times New Roman" w:hAnsi="Times New Roman"/>
                <w:color w:val="auto"/>
                <w:sz w:val="18"/>
                <w:szCs w:val="18"/>
              </w:rPr>
              <w:t>ДЗ</w:t>
            </w:r>
          </w:p>
        </w:tc>
        <w:tc>
          <w:tcPr>
            <w:tcW w:w="576" w:type="dxa"/>
            <w:tcBorders>
              <w:top w:val="nil"/>
              <w:left w:val="nil"/>
              <w:bottom w:val="single" w:sz="4" w:space="0" w:color="auto"/>
              <w:right w:val="single" w:sz="4" w:space="0" w:color="auto"/>
            </w:tcBorders>
            <w:shd w:val="clear" w:color="auto" w:fill="auto"/>
            <w:noWrap/>
            <w:vAlign w:val="center"/>
          </w:tcPr>
          <w:p w14:paraId="379A111F" w14:textId="29D9FEBD" w:rsidR="00034940" w:rsidRPr="00A956AA" w:rsidRDefault="00034940" w:rsidP="00034940">
            <w:pPr>
              <w:spacing w:after="0" w:line="240" w:lineRule="auto"/>
              <w:jc w:val="center"/>
              <w:rPr>
                <w:rFonts w:ascii="Times New Roman" w:hAnsi="Times New Roman"/>
                <w:color w:val="auto"/>
                <w:sz w:val="18"/>
                <w:szCs w:val="18"/>
              </w:rPr>
            </w:pPr>
            <w:r>
              <w:rPr>
                <w:sz w:val="18"/>
                <w:szCs w:val="18"/>
              </w:rPr>
              <w:t>144</w:t>
            </w:r>
          </w:p>
        </w:tc>
        <w:tc>
          <w:tcPr>
            <w:tcW w:w="724" w:type="dxa"/>
            <w:tcBorders>
              <w:top w:val="nil"/>
              <w:left w:val="nil"/>
              <w:bottom w:val="single" w:sz="4" w:space="0" w:color="auto"/>
              <w:right w:val="single" w:sz="4" w:space="0" w:color="auto"/>
            </w:tcBorders>
            <w:shd w:val="clear" w:color="auto" w:fill="auto"/>
            <w:noWrap/>
            <w:vAlign w:val="center"/>
          </w:tcPr>
          <w:p w14:paraId="2C8F9C11" w14:textId="0051524F" w:rsidR="00034940" w:rsidRPr="00A956AA" w:rsidRDefault="00034940" w:rsidP="00034940">
            <w:pPr>
              <w:spacing w:after="0" w:line="240" w:lineRule="auto"/>
              <w:jc w:val="center"/>
              <w:rPr>
                <w:rFonts w:ascii="Times New Roman" w:hAnsi="Times New Roman"/>
                <w:color w:val="auto"/>
                <w:sz w:val="18"/>
                <w:szCs w:val="18"/>
              </w:rPr>
            </w:pPr>
            <w:r>
              <w:rPr>
                <w:rFonts w:ascii="Times New Roman" w:hAnsi="Times New Roman"/>
                <w:color w:val="auto"/>
                <w:sz w:val="18"/>
                <w:szCs w:val="18"/>
              </w:rPr>
              <w:t>144</w:t>
            </w:r>
          </w:p>
        </w:tc>
        <w:tc>
          <w:tcPr>
            <w:tcW w:w="686" w:type="dxa"/>
            <w:tcBorders>
              <w:top w:val="nil"/>
              <w:left w:val="nil"/>
              <w:bottom w:val="single" w:sz="4" w:space="0" w:color="auto"/>
              <w:right w:val="single" w:sz="4" w:space="0" w:color="auto"/>
            </w:tcBorders>
            <w:shd w:val="clear" w:color="auto" w:fill="auto"/>
            <w:noWrap/>
            <w:vAlign w:val="center"/>
          </w:tcPr>
          <w:p w14:paraId="1C630ECC" w14:textId="77777777" w:rsidR="00034940" w:rsidRPr="00A956AA" w:rsidRDefault="00034940" w:rsidP="00034940">
            <w:pPr>
              <w:spacing w:after="0" w:line="240" w:lineRule="auto"/>
              <w:jc w:val="center"/>
              <w:rPr>
                <w:rFonts w:ascii="Times New Roman" w:hAnsi="Times New Roman"/>
                <w:color w:val="auto"/>
                <w:sz w:val="18"/>
                <w:szCs w:val="18"/>
              </w:rPr>
            </w:pPr>
          </w:p>
        </w:tc>
        <w:tc>
          <w:tcPr>
            <w:tcW w:w="562" w:type="dxa"/>
            <w:tcBorders>
              <w:top w:val="nil"/>
              <w:left w:val="nil"/>
              <w:bottom w:val="single" w:sz="4" w:space="0" w:color="auto"/>
              <w:right w:val="single" w:sz="4" w:space="0" w:color="auto"/>
            </w:tcBorders>
            <w:shd w:val="clear" w:color="auto" w:fill="auto"/>
            <w:noWrap/>
            <w:vAlign w:val="center"/>
          </w:tcPr>
          <w:p w14:paraId="1F3B5AB0" w14:textId="77777777" w:rsidR="00034940" w:rsidRPr="00A956AA" w:rsidRDefault="00034940" w:rsidP="00034940">
            <w:pPr>
              <w:spacing w:after="0" w:line="240" w:lineRule="auto"/>
              <w:jc w:val="center"/>
              <w:rPr>
                <w:rFonts w:ascii="Times New Roman" w:hAnsi="Times New Roman"/>
                <w:color w:val="auto"/>
                <w:sz w:val="18"/>
                <w:szCs w:val="18"/>
              </w:rPr>
            </w:pPr>
          </w:p>
        </w:tc>
        <w:tc>
          <w:tcPr>
            <w:tcW w:w="578" w:type="dxa"/>
            <w:tcBorders>
              <w:top w:val="nil"/>
              <w:left w:val="nil"/>
              <w:bottom w:val="single" w:sz="4" w:space="0" w:color="auto"/>
              <w:right w:val="single" w:sz="4" w:space="0" w:color="auto"/>
            </w:tcBorders>
            <w:shd w:val="clear" w:color="auto" w:fill="auto"/>
            <w:noWrap/>
            <w:vAlign w:val="center"/>
          </w:tcPr>
          <w:p w14:paraId="4312DCB7" w14:textId="1DB85053" w:rsidR="00034940" w:rsidRPr="00A956AA" w:rsidRDefault="00034940" w:rsidP="00034940">
            <w:pPr>
              <w:spacing w:after="0" w:line="240" w:lineRule="auto"/>
              <w:jc w:val="center"/>
              <w:rPr>
                <w:rFonts w:ascii="Times New Roman" w:hAnsi="Times New Roman"/>
                <w:color w:val="auto"/>
                <w:sz w:val="18"/>
                <w:szCs w:val="18"/>
              </w:rPr>
            </w:pPr>
            <w:r>
              <w:rPr>
                <w:rFonts w:ascii="Times New Roman" w:hAnsi="Times New Roman"/>
                <w:color w:val="auto"/>
                <w:sz w:val="18"/>
                <w:szCs w:val="18"/>
              </w:rPr>
              <w:t>144</w:t>
            </w:r>
          </w:p>
        </w:tc>
        <w:tc>
          <w:tcPr>
            <w:tcW w:w="424" w:type="dxa"/>
            <w:tcBorders>
              <w:top w:val="nil"/>
              <w:left w:val="nil"/>
              <w:bottom w:val="single" w:sz="4" w:space="0" w:color="auto"/>
              <w:right w:val="single" w:sz="4" w:space="0" w:color="auto"/>
            </w:tcBorders>
            <w:shd w:val="clear" w:color="auto" w:fill="auto"/>
            <w:vAlign w:val="center"/>
          </w:tcPr>
          <w:p w14:paraId="45AA3CF6" w14:textId="77777777" w:rsidR="00034940" w:rsidRPr="00A956AA" w:rsidRDefault="00034940" w:rsidP="0003494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2EF17319" w14:textId="77777777" w:rsidR="00034940" w:rsidRPr="00A956AA" w:rsidRDefault="00034940" w:rsidP="0003494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000000" w:fill="FDE9D9"/>
            <w:noWrap/>
            <w:vAlign w:val="center"/>
          </w:tcPr>
          <w:p w14:paraId="7FD955BA" w14:textId="0ED6D488"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39" w:type="dxa"/>
            <w:tcBorders>
              <w:top w:val="nil"/>
              <w:left w:val="nil"/>
              <w:bottom w:val="single" w:sz="4" w:space="0" w:color="auto"/>
              <w:right w:val="single" w:sz="4" w:space="0" w:color="auto"/>
            </w:tcBorders>
            <w:shd w:val="clear" w:color="auto" w:fill="auto"/>
            <w:noWrap/>
            <w:vAlign w:val="center"/>
          </w:tcPr>
          <w:p w14:paraId="4FBAC3FE" w14:textId="62A41270"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96" w:type="dxa"/>
            <w:tcBorders>
              <w:top w:val="nil"/>
              <w:left w:val="nil"/>
              <w:bottom w:val="single" w:sz="4" w:space="0" w:color="auto"/>
              <w:right w:val="single" w:sz="4" w:space="0" w:color="auto"/>
            </w:tcBorders>
            <w:shd w:val="clear" w:color="000000" w:fill="FDE9D9"/>
            <w:noWrap/>
            <w:vAlign w:val="center"/>
          </w:tcPr>
          <w:p w14:paraId="4AFDD831" w14:textId="4B6432E5"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075B9F61" w14:textId="5E015DB8"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000000" w:fill="FDE9D9"/>
            <w:noWrap/>
            <w:vAlign w:val="center"/>
          </w:tcPr>
          <w:p w14:paraId="60FDFBF7" w14:textId="75755693" w:rsidR="00034940" w:rsidRPr="00A956AA" w:rsidRDefault="00034940" w:rsidP="00034940">
            <w:pPr>
              <w:spacing w:after="0" w:line="240" w:lineRule="auto"/>
              <w:jc w:val="center"/>
              <w:rPr>
                <w:rFonts w:ascii="Times New Roman" w:hAnsi="Times New Roman"/>
                <w:color w:val="auto"/>
                <w:sz w:val="18"/>
                <w:szCs w:val="18"/>
              </w:rPr>
            </w:pPr>
            <w:r>
              <w:rPr>
                <w:sz w:val="18"/>
                <w:szCs w:val="18"/>
              </w:rPr>
              <w:t>144</w:t>
            </w:r>
          </w:p>
        </w:tc>
        <w:tc>
          <w:tcPr>
            <w:tcW w:w="567" w:type="dxa"/>
            <w:tcBorders>
              <w:top w:val="nil"/>
              <w:left w:val="nil"/>
              <w:bottom w:val="single" w:sz="4" w:space="0" w:color="auto"/>
              <w:right w:val="single" w:sz="4" w:space="0" w:color="auto"/>
            </w:tcBorders>
            <w:shd w:val="clear" w:color="auto" w:fill="auto"/>
            <w:noWrap/>
            <w:vAlign w:val="center"/>
          </w:tcPr>
          <w:p w14:paraId="0AB8279F" w14:textId="31873379"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000000" w:fill="FDE9D9"/>
            <w:noWrap/>
            <w:vAlign w:val="center"/>
          </w:tcPr>
          <w:p w14:paraId="55D4C006" w14:textId="2ACE7C5B"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5DD78809" w14:textId="4E8568E7"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r>
      <w:tr w:rsidR="00034940" w:rsidRPr="00A956AA" w14:paraId="1D981BA4" w14:textId="77777777" w:rsidTr="007F373F">
        <w:trPr>
          <w:trHeight w:val="360"/>
        </w:trPr>
        <w:tc>
          <w:tcPr>
            <w:tcW w:w="1271" w:type="dxa"/>
            <w:tcBorders>
              <w:top w:val="nil"/>
              <w:left w:val="single" w:sz="4" w:space="0" w:color="auto"/>
              <w:bottom w:val="single" w:sz="4" w:space="0" w:color="auto"/>
              <w:right w:val="single" w:sz="4" w:space="0" w:color="auto"/>
            </w:tcBorders>
            <w:shd w:val="clear" w:color="000000" w:fill="CCFFCC"/>
            <w:noWrap/>
            <w:vAlign w:val="center"/>
            <w:hideMark/>
          </w:tcPr>
          <w:p w14:paraId="60042B0B" w14:textId="76866854" w:rsidR="00034940" w:rsidRPr="00034940" w:rsidRDefault="00034940" w:rsidP="00034940">
            <w:pPr>
              <w:spacing w:after="0" w:line="240" w:lineRule="auto"/>
              <w:rPr>
                <w:rFonts w:ascii="Times New Roman" w:hAnsi="Times New Roman"/>
                <w:color w:val="auto"/>
                <w:sz w:val="18"/>
                <w:szCs w:val="18"/>
              </w:rPr>
            </w:pPr>
            <w:r w:rsidRPr="00034940">
              <w:rPr>
                <w:rFonts w:ascii="Times New Roman" w:hAnsi="Times New Roman"/>
                <w:sz w:val="18"/>
                <w:szCs w:val="18"/>
              </w:rPr>
              <w:t> </w:t>
            </w:r>
          </w:p>
        </w:tc>
        <w:tc>
          <w:tcPr>
            <w:tcW w:w="4447" w:type="dxa"/>
            <w:tcBorders>
              <w:top w:val="nil"/>
              <w:left w:val="nil"/>
              <w:bottom w:val="single" w:sz="4" w:space="0" w:color="auto"/>
              <w:right w:val="single" w:sz="4" w:space="0" w:color="auto"/>
            </w:tcBorders>
            <w:shd w:val="clear" w:color="auto" w:fill="auto"/>
            <w:noWrap/>
            <w:vAlign w:val="center"/>
            <w:hideMark/>
          </w:tcPr>
          <w:p w14:paraId="1AF42CB3" w14:textId="1E4775CA" w:rsidR="00034940" w:rsidRPr="00034940" w:rsidRDefault="00034940" w:rsidP="00034940">
            <w:pPr>
              <w:spacing w:after="0" w:line="240" w:lineRule="auto"/>
              <w:rPr>
                <w:rFonts w:ascii="Times New Roman" w:hAnsi="Times New Roman"/>
                <w:i/>
                <w:iCs/>
                <w:color w:val="auto"/>
                <w:sz w:val="18"/>
                <w:szCs w:val="18"/>
              </w:rPr>
            </w:pPr>
            <w:r w:rsidRPr="00034940">
              <w:rPr>
                <w:rFonts w:ascii="Times New Roman" w:hAnsi="Times New Roman"/>
                <w:i/>
                <w:iCs/>
                <w:sz w:val="18"/>
                <w:szCs w:val="18"/>
              </w:rPr>
              <w:t>Экзамен по модулю</w:t>
            </w:r>
          </w:p>
        </w:tc>
        <w:tc>
          <w:tcPr>
            <w:tcW w:w="722" w:type="dxa"/>
            <w:tcBorders>
              <w:top w:val="nil"/>
              <w:left w:val="nil"/>
              <w:bottom w:val="single" w:sz="4" w:space="0" w:color="auto"/>
              <w:right w:val="single" w:sz="4" w:space="0" w:color="auto"/>
            </w:tcBorders>
            <w:shd w:val="clear" w:color="auto" w:fill="auto"/>
            <w:noWrap/>
            <w:vAlign w:val="center"/>
            <w:hideMark/>
          </w:tcPr>
          <w:p w14:paraId="2463917E" w14:textId="0BC9FBD8" w:rsidR="00034940" w:rsidRPr="00A956AA" w:rsidRDefault="00034940" w:rsidP="00034940">
            <w:pPr>
              <w:spacing w:after="0" w:line="240" w:lineRule="auto"/>
              <w:jc w:val="center"/>
              <w:rPr>
                <w:rFonts w:ascii="Times New Roman" w:hAnsi="Times New Roman"/>
                <w:color w:val="auto"/>
                <w:sz w:val="18"/>
                <w:szCs w:val="18"/>
              </w:rPr>
            </w:pPr>
            <w:r>
              <w:rPr>
                <w:rFonts w:ascii="Times New Roman" w:hAnsi="Times New Roman"/>
                <w:color w:val="auto"/>
                <w:sz w:val="18"/>
                <w:szCs w:val="18"/>
              </w:rPr>
              <w:t>Э</w:t>
            </w:r>
          </w:p>
        </w:tc>
        <w:tc>
          <w:tcPr>
            <w:tcW w:w="576" w:type="dxa"/>
            <w:tcBorders>
              <w:top w:val="nil"/>
              <w:left w:val="nil"/>
              <w:bottom w:val="single" w:sz="4" w:space="0" w:color="auto"/>
              <w:right w:val="single" w:sz="4" w:space="0" w:color="auto"/>
            </w:tcBorders>
            <w:shd w:val="clear" w:color="auto" w:fill="auto"/>
            <w:noWrap/>
            <w:vAlign w:val="center"/>
            <w:hideMark/>
          </w:tcPr>
          <w:p w14:paraId="355C02D0" w14:textId="63B03127" w:rsidR="00034940" w:rsidRPr="00A956AA" w:rsidRDefault="00034940" w:rsidP="00034940">
            <w:pPr>
              <w:spacing w:after="0" w:line="240" w:lineRule="auto"/>
              <w:jc w:val="center"/>
              <w:rPr>
                <w:rFonts w:ascii="Times New Roman" w:hAnsi="Times New Roman"/>
                <w:color w:val="auto"/>
                <w:sz w:val="18"/>
                <w:szCs w:val="18"/>
              </w:rPr>
            </w:pPr>
            <w:r>
              <w:rPr>
                <w:sz w:val="18"/>
                <w:szCs w:val="18"/>
              </w:rPr>
              <w:t>18</w:t>
            </w:r>
          </w:p>
        </w:tc>
        <w:tc>
          <w:tcPr>
            <w:tcW w:w="724" w:type="dxa"/>
            <w:tcBorders>
              <w:top w:val="nil"/>
              <w:left w:val="nil"/>
              <w:bottom w:val="single" w:sz="4" w:space="0" w:color="auto"/>
              <w:right w:val="single" w:sz="4" w:space="0" w:color="auto"/>
            </w:tcBorders>
            <w:shd w:val="clear" w:color="auto" w:fill="auto"/>
            <w:noWrap/>
            <w:vAlign w:val="center"/>
            <w:hideMark/>
          </w:tcPr>
          <w:p w14:paraId="25E4C7CC" w14:textId="77777777" w:rsidR="00034940" w:rsidRPr="00A956AA" w:rsidRDefault="00034940" w:rsidP="0003494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686" w:type="dxa"/>
            <w:tcBorders>
              <w:top w:val="nil"/>
              <w:left w:val="nil"/>
              <w:bottom w:val="single" w:sz="4" w:space="0" w:color="auto"/>
              <w:right w:val="single" w:sz="4" w:space="0" w:color="auto"/>
            </w:tcBorders>
            <w:shd w:val="clear" w:color="auto" w:fill="auto"/>
            <w:noWrap/>
            <w:vAlign w:val="center"/>
            <w:hideMark/>
          </w:tcPr>
          <w:p w14:paraId="54D1959B" w14:textId="77777777" w:rsidR="00034940" w:rsidRPr="00A956AA" w:rsidRDefault="00034940" w:rsidP="0003494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562" w:type="dxa"/>
            <w:tcBorders>
              <w:top w:val="nil"/>
              <w:left w:val="nil"/>
              <w:bottom w:val="single" w:sz="4" w:space="0" w:color="auto"/>
              <w:right w:val="single" w:sz="4" w:space="0" w:color="auto"/>
            </w:tcBorders>
            <w:shd w:val="clear" w:color="auto" w:fill="auto"/>
            <w:noWrap/>
            <w:vAlign w:val="center"/>
            <w:hideMark/>
          </w:tcPr>
          <w:p w14:paraId="47D53C1D" w14:textId="77777777" w:rsidR="00034940" w:rsidRPr="00A956AA" w:rsidRDefault="00034940" w:rsidP="0003494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578" w:type="dxa"/>
            <w:tcBorders>
              <w:top w:val="nil"/>
              <w:left w:val="nil"/>
              <w:bottom w:val="single" w:sz="4" w:space="0" w:color="auto"/>
              <w:right w:val="single" w:sz="4" w:space="0" w:color="auto"/>
            </w:tcBorders>
            <w:shd w:val="clear" w:color="auto" w:fill="auto"/>
            <w:noWrap/>
            <w:vAlign w:val="center"/>
            <w:hideMark/>
          </w:tcPr>
          <w:p w14:paraId="21B0F74A" w14:textId="77777777" w:rsidR="00034940" w:rsidRPr="00A956AA" w:rsidRDefault="00034940" w:rsidP="0003494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424" w:type="dxa"/>
            <w:tcBorders>
              <w:top w:val="nil"/>
              <w:left w:val="nil"/>
              <w:bottom w:val="single" w:sz="4" w:space="0" w:color="auto"/>
              <w:right w:val="single" w:sz="4" w:space="0" w:color="auto"/>
            </w:tcBorders>
            <w:shd w:val="clear" w:color="auto" w:fill="auto"/>
            <w:vAlign w:val="center"/>
          </w:tcPr>
          <w:p w14:paraId="5A7010E1" w14:textId="1FF1FE2E" w:rsidR="00034940" w:rsidRPr="00A956AA" w:rsidRDefault="00034940" w:rsidP="0003494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18447A9B" w14:textId="2DD92D72" w:rsidR="00034940" w:rsidRPr="00A956AA" w:rsidRDefault="00034940" w:rsidP="00034940">
            <w:pPr>
              <w:spacing w:after="0" w:line="240" w:lineRule="auto"/>
              <w:jc w:val="center"/>
              <w:rPr>
                <w:rFonts w:ascii="Times New Roman" w:hAnsi="Times New Roman"/>
                <w:color w:val="auto"/>
                <w:sz w:val="18"/>
                <w:szCs w:val="18"/>
              </w:rPr>
            </w:pPr>
            <w:r>
              <w:rPr>
                <w:rFonts w:ascii="Times New Roman" w:hAnsi="Times New Roman"/>
                <w:color w:val="auto"/>
                <w:sz w:val="18"/>
                <w:szCs w:val="18"/>
              </w:rPr>
              <w:t>18</w:t>
            </w:r>
          </w:p>
        </w:tc>
        <w:tc>
          <w:tcPr>
            <w:tcW w:w="567" w:type="dxa"/>
            <w:tcBorders>
              <w:top w:val="nil"/>
              <w:left w:val="nil"/>
              <w:bottom w:val="single" w:sz="4" w:space="0" w:color="auto"/>
              <w:right w:val="single" w:sz="4" w:space="0" w:color="auto"/>
            </w:tcBorders>
            <w:shd w:val="clear" w:color="000000" w:fill="FDE9D9"/>
            <w:noWrap/>
            <w:vAlign w:val="center"/>
            <w:hideMark/>
          </w:tcPr>
          <w:p w14:paraId="70D9958E" w14:textId="44E63826"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39" w:type="dxa"/>
            <w:tcBorders>
              <w:top w:val="nil"/>
              <w:left w:val="nil"/>
              <w:bottom w:val="single" w:sz="4" w:space="0" w:color="auto"/>
              <w:right w:val="single" w:sz="4" w:space="0" w:color="auto"/>
            </w:tcBorders>
            <w:shd w:val="clear" w:color="auto" w:fill="auto"/>
            <w:noWrap/>
            <w:vAlign w:val="center"/>
            <w:hideMark/>
          </w:tcPr>
          <w:p w14:paraId="664B6736" w14:textId="06EC21A8"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96" w:type="dxa"/>
            <w:tcBorders>
              <w:top w:val="nil"/>
              <w:left w:val="nil"/>
              <w:bottom w:val="single" w:sz="4" w:space="0" w:color="auto"/>
              <w:right w:val="single" w:sz="4" w:space="0" w:color="auto"/>
            </w:tcBorders>
            <w:shd w:val="clear" w:color="000000" w:fill="FDE9D9"/>
            <w:noWrap/>
            <w:vAlign w:val="center"/>
            <w:hideMark/>
          </w:tcPr>
          <w:p w14:paraId="75C381EB" w14:textId="78926528"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685C0583" w14:textId="5B572749"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000000" w:fill="FDE9D9"/>
            <w:noWrap/>
            <w:vAlign w:val="center"/>
          </w:tcPr>
          <w:p w14:paraId="2D4C5738" w14:textId="398B0E29" w:rsidR="00034940" w:rsidRPr="00A956AA" w:rsidRDefault="00034940" w:rsidP="00034940">
            <w:pPr>
              <w:spacing w:after="0" w:line="240" w:lineRule="auto"/>
              <w:jc w:val="center"/>
              <w:rPr>
                <w:rFonts w:ascii="Times New Roman" w:hAnsi="Times New Roman"/>
                <w:color w:val="auto"/>
                <w:sz w:val="18"/>
                <w:szCs w:val="18"/>
              </w:rPr>
            </w:pPr>
            <w:r>
              <w:rPr>
                <w:sz w:val="18"/>
                <w:szCs w:val="18"/>
              </w:rPr>
              <w:t>18</w:t>
            </w:r>
          </w:p>
        </w:tc>
        <w:tc>
          <w:tcPr>
            <w:tcW w:w="567" w:type="dxa"/>
            <w:tcBorders>
              <w:top w:val="nil"/>
              <w:left w:val="nil"/>
              <w:bottom w:val="single" w:sz="4" w:space="0" w:color="auto"/>
              <w:right w:val="single" w:sz="4" w:space="0" w:color="auto"/>
            </w:tcBorders>
            <w:shd w:val="clear" w:color="auto" w:fill="auto"/>
            <w:noWrap/>
            <w:vAlign w:val="center"/>
          </w:tcPr>
          <w:p w14:paraId="64BAD702" w14:textId="26AB114A"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000000" w:fill="FDE9D9"/>
            <w:noWrap/>
            <w:vAlign w:val="center"/>
          </w:tcPr>
          <w:p w14:paraId="6ED7557E" w14:textId="0BC307EC"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55F7C6F2" w14:textId="54139983"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r>
      <w:tr w:rsidR="00034940" w:rsidRPr="00A956AA" w14:paraId="772AA0CC" w14:textId="77777777" w:rsidTr="0041115C">
        <w:trPr>
          <w:trHeight w:val="480"/>
        </w:trPr>
        <w:tc>
          <w:tcPr>
            <w:tcW w:w="1271" w:type="dxa"/>
            <w:tcBorders>
              <w:top w:val="nil"/>
              <w:left w:val="single" w:sz="4" w:space="0" w:color="auto"/>
              <w:bottom w:val="single" w:sz="4" w:space="0" w:color="auto"/>
              <w:right w:val="single" w:sz="4" w:space="0" w:color="auto"/>
            </w:tcBorders>
            <w:shd w:val="clear" w:color="000000" w:fill="B7DEE8"/>
            <w:noWrap/>
            <w:hideMark/>
          </w:tcPr>
          <w:p w14:paraId="6F69215E" w14:textId="77777777" w:rsidR="00034940" w:rsidRPr="00A956AA" w:rsidRDefault="00034940" w:rsidP="00034940">
            <w:pPr>
              <w:spacing w:after="0" w:line="240" w:lineRule="auto"/>
              <w:rPr>
                <w:rFonts w:ascii="Times New Roman" w:hAnsi="Times New Roman"/>
                <w:b/>
                <w:bCs/>
                <w:color w:val="auto"/>
                <w:sz w:val="18"/>
                <w:szCs w:val="18"/>
              </w:rPr>
            </w:pPr>
            <w:r w:rsidRPr="00A956AA">
              <w:rPr>
                <w:rFonts w:ascii="Times New Roman" w:hAnsi="Times New Roman"/>
                <w:b/>
                <w:bCs/>
                <w:color w:val="auto"/>
                <w:sz w:val="18"/>
                <w:szCs w:val="18"/>
              </w:rPr>
              <w:t>ПМ.06*</w:t>
            </w:r>
          </w:p>
        </w:tc>
        <w:tc>
          <w:tcPr>
            <w:tcW w:w="4447" w:type="dxa"/>
            <w:tcBorders>
              <w:top w:val="nil"/>
              <w:left w:val="nil"/>
              <w:bottom w:val="single" w:sz="4" w:space="0" w:color="auto"/>
              <w:right w:val="single" w:sz="4" w:space="0" w:color="auto"/>
            </w:tcBorders>
            <w:shd w:val="clear" w:color="000000" w:fill="B7DEE8"/>
            <w:hideMark/>
          </w:tcPr>
          <w:p w14:paraId="2F31F53B" w14:textId="64F77955" w:rsidR="00034940" w:rsidRPr="00034940" w:rsidRDefault="00034940" w:rsidP="00034940">
            <w:pPr>
              <w:spacing w:after="0" w:line="240" w:lineRule="auto"/>
              <w:rPr>
                <w:rFonts w:ascii="Times New Roman" w:hAnsi="Times New Roman"/>
                <w:b/>
                <w:bCs/>
                <w:color w:val="auto"/>
                <w:sz w:val="18"/>
                <w:szCs w:val="18"/>
              </w:rPr>
            </w:pPr>
            <w:r w:rsidRPr="00034940">
              <w:rPr>
                <w:rFonts w:ascii="Times New Roman" w:hAnsi="Times New Roman"/>
                <w:b/>
                <w:bCs/>
                <w:sz w:val="18"/>
                <w:szCs w:val="18"/>
              </w:rPr>
              <w:t>Основы управления процессами информационного моделирования объекта капитального строительства на этапе возведения объекта (Цифровой модуль)</w:t>
            </w:r>
          </w:p>
        </w:tc>
        <w:tc>
          <w:tcPr>
            <w:tcW w:w="722" w:type="dxa"/>
            <w:tcBorders>
              <w:top w:val="nil"/>
              <w:left w:val="nil"/>
              <w:bottom w:val="single" w:sz="4" w:space="0" w:color="auto"/>
              <w:right w:val="single" w:sz="4" w:space="0" w:color="auto"/>
            </w:tcBorders>
            <w:shd w:val="clear" w:color="000000" w:fill="B7DEE8"/>
            <w:vAlign w:val="center"/>
            <w:hideMark/>
          </w:tcPr>
          <w:p w14:paraId="2A99A96F" w14:textId="77777777" w:rsidR="00034940" w:rsidRPr="00A956AA" w:rsidRDefault="00034940" w:rsidP="00034940">
            <w:pPr>
              <w:spacing w:after="0" w:line="240" w:lineRule="auto"/>
              <w:jc w:val="center"/>
              <w:rPr>
                <w:rFonts w:ascii="Times New Roman" w:hAnsi="Times New Roman"/>
                <w:b/>
                <w:bCs/>
                <w:color w:val="auto"/>
                <w:sz w:val="18"/>
                <w:szCs w:val="18"/>
              </w:rPr>
            </w:pPr>
            <w:r w:rsidRPr="00A956AA">
              <w:rPr>
                <w:rFonts w:ascii="Times New Roman" w:hAnsi="Times New Roman"/>
                <w:b/>
                <w:bCs/>
                <w:color w:val="auto"/>
                <w:sz w:val="18"/>
                <w:szCs w:val="18"/>
              </w:rPr>
              <w:t> </w:t>
            </w:r>
          </w:p>
        </w:tc>
        <w:tc>
          <w:tcPr>
            <w:tcW w:w="576" w:type="dxa"/>
            <w:tcBorders>
              <w:top w:val="nil"/>
              <w:left w:val="nil"/>
              <w:bottom w:val="single" w:sz="4" w:space="0" w:color="auto"/>
              <w:right w:val="single" w:sz="4" w:space="0" w:color="auto"/>
            </w:tcBorders>
            <w:shd w:val="clear" w:color="000000" w:fill="B7DEE8"/>
            <w:vAlign w:val="center"/>
            <w:hideMark/>
          </w:tcPr>
          <w:p w14:paraId="2C25BE4E" w14:textId="25D8F81C" w:rsidR="00034940" w:rsidRPr="00A956AA" w:rsidRDefault="00034940" w:rsidP="00034940">
            <w:pPr>
              <w:spacing w:after="0" w:line="240" w:lineRule="auto"/>
              <w:jc w:val="center"/>
              <w:rPr>
                <w:rFonts w:ascii="Times New Roman" w:hAnsi="Times New Roman"/>
                <w:b/>
                <w:bCs/>
                <w:color w:val="auto"/>
                <w:sz w:val="18"/>
                <w:szCs w:val="18"/>
              </w:rPr>
            </w:pPr>
            <w:r>
              <w:rPr>
                <w:b/>
                <w:bCs/>
                <w:sz w:val="18"/>
                <w:szCs w:val="18"/>
              </w:rPr>
              <w:t>274</w:t>
            </w:r>
          </w:p>
        </w:tc>
        <w:tc>
          <w:tcPr>
            <w:tcW w:w="724" w:type="dxa"/>
            <w:tcBorders>
              <w:top w:val="nil"/>
              <w:left w:val="nil"/>
              <w:bottom w:val="single" w:sz="4" w:space="0" w:color="auto"/>
              <w:right w:val="single" w:sz="4" w:space="0" w:color="auto"/>
            </w:tcBorders>
            <w:shd w:val="clear" w:color="000000" w:fill="B7DEE8"/>
            <w:vAlign w:val="center"/>
            <w:hideMark/>
          </w:tcPr>
          <w:p w14:paraId="3F0290ED" w14:textId="3E56DCF9" w:rsidR="00034940" w:rsidRPr="00A956AA" w:rsidRDefault="00034940" w:rsidP="00034940">
            <w:pPr>
              <w:spacing w:after="0" w:line="240" w:lineRule="auto"/>
              <w:jc w:val="center"/>
              <w:rPr>
                <w:rFonts w:ascii="Times New Roman" w:hAnsi="Times New Roman"/>
                <w:b/>
                <w:bCs/>
                <w:color w:val="auto"/>
                <w:sz w:val="18"/>
                <w:szCs w:val="18"/>
              </w:rPr>
            </w:pPr>
            <w:r>
              <w:rPr>
                <w:b/>
                <w:bCs/>
                <w:sz w:val="18"/>
                <w:szCs w:val="18"/>
              </w:rPr>
              <w:t>204</w:t>
            </w:r>
          </w:p>
        </w:tc>
        <w:tc>
          <w:tcPr>
            <w:tcW w:w="686" w:type="dxa"/>
            <w:tcBorders>
              <w:top w:val="nil"/>
              <w:left w:val="nil"/>
              <w:bottom w:val="single" w:sz="4" w:space="0" w:color="auto"/>
              <w:right w:val="single" w:sz="4" w:space="0" w:color="auto"/>
            </w:tcBorders>
            <w:shd w:val="clear" w:color="000000" w:fill="B7DEE8"/>
            <w:vAlign w:val="center"/>
            <w:hideMark/>
          </w:tcPr>
          <w:p w14:paraId="607E9EB9" w14:textId="4914035F" w:rsidR="00034940" w:rsidRPr="00A956AA" w:rsidRDefault="00034940" w:rsidP="00034940">
            <w:pPr>
              <w:spacing w:after="0" w:line="240" w:lineRule="auto"/>
              <w:jc w:val="center"/>
              <w:rPr>
                <w:rFonts w:ascii="Times New Roman" w:hAnsi="Times New Roman"/>
                <w:b/>
                <w:bCs/>
                <w:color w:val="auto"/>
                <w:sz w:val="18"/>
                <w:szCs w:val="18"/>
              </w:rPr>
            </w:pPr>
            <w:r>
              <w:rPr>
                <w:b/>
                <w:bCs/>
                <w:sz w:val="18"/>
                <w:szCs w:val="18"/>
              </w:rPr>
              <w:t>140</w:t>
            </w:r>
          </w:p>
        </w:tc>
        <w:tc>
          <w:tcPr>
            <w:tcW w:w="562" w:type="dxa"/>
            <w:tcBorders>
              <w:top w:val="nil"/>
              <w:left w:val="nil"/>
              <w:bottom w:val="single" w:sz="4" w:space="0" w:color="auto"/>
              <w:right w:val="single" w:sz="4" w:space="0" w:color="auto"/>
            </w:tcBorders>
            <w:shd w:val="clear" w:color="000000" w:fill="B7DEE8"/>
            <w:vAlign w:val="center"/>
            <w:hideMark/>
          </w:tcPr>
          <w:p w14:paraId="2FD68847" w14:textId="77777777" w:rsidR="00034940" w:rsidRPr="00A956AA" w:rsidRDefault="00034940" w:rsidP="00034940">
            <w:pPr>
              <w:spacing w:after="0" w:line="240" w:lineRule="auto"/>
              <w:jc w:val="center"/>
              <w:rPr>
                <w:rFonts w:ascii="Times New Roman" w:hAnsi="Times New Roman"/>
                <w:b/>
                <w:bCs/>
                <w:color w:val="auto"/>
                <w:sz w:val="18"/>
                <w:szCs w:val="18"/>
              </w:rPr>
            </w:pPr>
            <w:r w:rsidRPr="00A956AA">
              <w:rPr>
                <w:rFonts w:ascii="Times New Roman" w:hAnsi="Times New Roman"/>
                <w:b/>
                <w:bCs/>
                <w:color w:val="auto"/>
                <w:sz w:val="18"/>
                <w:szCs w:val="18"/>
              </w:rPr>
              <w:t>0</w:t>
            </w:r>
          </w:p>
        </w:tc>
        <w:tc>
          <w:tcPr>
            <w:tcW w:w="578" w:type="dxa"/>
            <w:tcBorders>
              <w:top w:val="nil"/>
              <w:left w:val="nil"/>
              <w:bottom w:val="single" w:sz="4" w:space="0" w:color="auto"/>
              <w:right w:val="single" w:sz="4" w:space="0" w:color="auto"/>
            </w:tcBorders>
            <w:shd w:val="clear" w:color="000000" w:fill="B7DEE8"/>
            <w:vAlign w:val="center"/>
            <w:hideMark/>
          </w:tcPr>
          <w:p w14:paraId="33868096" w14:textId="77777777" w:rsidR="00034940" w:rsidRPr="00A956AA" w:rsidRDefault="00034940" w:rsidP="00034940">
            <w:pPr>
              <w:spacing w:after="0" w:line="240" w:lineRule="auto"/>
              <w:jc w:val="center"/>
              <w:rPr>
                <w:rFonts w:ascii="Times New Roman" w:hAnsi="Times New Roman"/>
                <w:b/>
                <w:bCs/>
                <w:color w:val="auto"/>
                <w:sz w:val="18"/>
                <w:szCs w:val="18"/>
              </w:rPr>
            </w:pPr>
            <w:r w:rsidRPr="00A956AA">
              <w:rPr>
                <w:rFonts w:ascii="Times New Roman" w:hAnsi="Times New Roman"/>
                <w:b/>
                <w:bCs/>
                <w:color w:val="auto"/>
                <w:sz w:val="18"/>
                <w:szCs w:val="18"/>
              </w:rPr>
              <w:t>108</w:t>
            </w:r>
          </w:p>
        </w:tc>
        <w:tc>
          <w:tcPr>
            <w:tcW w:w="424" w:type="dxa"/>
            <w:tcBorders>
              <w:top w:val="nil"/>
              <w:left w:val="nil"/>
              <w:bottom w:val="single" w:sz="4" w:space="0" w:color="auto"/>
              <w:right w:val="single" w:sz="4" w:space="0" w:color="auto"/>
            </w:tcBorders>
            <w:shd w:val="clear" w:color="000000" w:fill="B7DEE8"/>
            <w:vAlign w:val="center"/>
          </w:tcPr>
          <w:p w14:paraId="5436D778" w14:textId="69B72EAD" w:rsidR="00034940" w:rsidRPr="00A956AA" w:rsidRDefault="00034940" w:rsidP="00034940">
            <w:pPr>
              <w:spacing w:after="0" w:line="240" w:lineRule="auto"/>
              <w:jc w:val="center"/>
              <w:rPr>
                <w:rFonts w:ascii="Times New Roman" w:hAnsi="Times New Roman"/>
                <w:b/>
                <w:bCs/>
                <w:color w:val="auto"/>
                <w:sz w:val="18"/>
                <w:szCs w:val="18"/>
              </w:rPr>
            </w:pPr>
          </w:p>
        </w:tc>
        <w:tc>
          <w:tcPr>
            <w:tcW w:w="567" w:type="dxa"/>
            <w:tcBorders>
              <w:top w:val="nil"/>
              <w:left w:val="nil"/>
              <w:bottom w:val="single" w:sz="4" w:space="0" w:color="auto"/>
              <w:right w:val="single" w:sz="4" w:space="0" w:color="auto"/>
            </w:tcBorders>
            <w:shd w:val="clear" w:color="000000" w:fill="B7DEE8"/>
            <w:vAlign w:val="center"/>
            <w:hideMark/>
          </w:tcPr>
          <w:p w14:paraId="56F501F7" w14:textId="77777777" w:rsidR="00034940" w:rsidRPr="00A956AA" w:rsidRDefault="00034940" w:rsidP="00034940">
            <w:pPr>
              <w:spacing w:after="0" w:line="240" w:lineRule="auto"/>
              <w:jc w:val="center"/>
              <w:rPr>
                <w:rFonts w:ascii="Times New Roman" w:hAnsi="Times New Roman"/>
                <w:b/>
                <w:bCs/>
                <w:color w:val="auto"/>
                <w:sz w:val="18"/>
                <w:szCs w:val="18"/>
              </w:rPr>
            </w:pPr>
            <w:r w:rsidRPr="00A956AA">
              <w:rPr>
                <w:rFonts w:ascii="Times New Roman" w:hAnsi="Times New Roman"/>
                <w:b/>
                <w:bCs/>
                <w:color w:val="auto"/>
                <w:sz w:val="18"/>
                <w:szCs w:val="18"/>
              </w:rPr>
              <w:t>4</w:t>
            </w:r>
          </w:p>
        </w:tc>
        <w:tc>
          <w:tcPr>
            <w:tcW w:w="567" w:type="dxa"/>
            <w:tcBorders>
              <w:top w:val="nil"/>
              <w:left w:val="nil"/>
              <w:bottom w:val="single" w:sz="4" w:space="0" w:color="auto"/>
              <w:right w:val="single" w:sz="4" w:space="0" w:color="auto"/>
            </w:tcBorders>
            <w:shd w:val="clear" w:color="000000" w:fill="B7DEE8"/>
            <w:vAlign w:val="center"/>
            <w:hideMark/>
          </w:tcPr>
          <w:p w14:paraId="4BD51171" w14:textId="65B2FD0C" w:rsidR="00034940" w:rsidRPr="00A956AA" w:rsidRDefault="00034940" w:rsidP="00034940">
            <w:pPr>
              <w:spacing w:after="0" w:line="240" w:lineRule="auto"/>
              <w:jc w:val="center"/>
              <w:rPr>
                <w:rFonts w:ascii="Times New Roman" w:hAnsi="Times New Roman"/>
                <w:b/>
                <w:bCs/>
                <w:color w:val="auto"/>
                <w:sz w:val="18"/>
                <w:szCs w:val="18"/>
              </w:rPr>
            </w:pPr>
            <w:r>
              <w:rPr>
                <w:b/>
                <w:bCs/>
                <w:sz w:val="18"/>
                <w:szCs w:val="18"/>
              </w:rPr>
              <w:t>0</w:t>
            </w:r>
          </w:p>
        </w:tc>
        <w:tc>
          <w:tcPr>
            <w:tcW w:w="539" w:type="dxa"/>
            <w:tcBorders>
              <w:top w:val="nil"/>
              <w:left w:val="nil"/>
              <w:bottom w:val="single" w:sz="4" w:space="0" w:color="auto"/>
              <w:right w:val="single" w:sz="4" w:space="0" w:color="auto"/>
            </w:tcBorders>
            <w:shd w:val="clear" w:color="000000" w:fill="B7DEE8"/>
            <w:vAlign w:val="center"/>
            <w:hideMark/>
          </w:tcPr>
          <w:p w14:paraId="480AF537" w14:textId="5DA16618" w:rsidR="00034940" w:rsidRPr="00A956AA" w:rsidRDefault="00034940" w:rsidP="00034940">
            <w:pPr>
              <w:spacing w:after="0" w:line="240" w:lineRule="auto"/>
              <w:jc w:val="center"/>
              <w:rPr>
                <w:rFonts w:ascii="Times New Roman" w:hAnsi="Times New Roman"/>
                <w:b/>
                <w:bCs/>
                <w:color w:val="auto"/>
                <w:sz w:val="18"/>
                <w:szCs w:val="18"/>
              </w:rPr>
            </w:pPr>
            <w:r>
              <w:rPr>
                <w:b/>
                <w:bCs/>
                <w:sz w:val="18"/>
                <w:szCs w:val="18"/>
              </w:rPr>
              <w:t>0</w:t>
            </w:r>
          </w:p>
        </w:tc>
        <w:tc>
          <w:tcPr>
            <w:tcW w:w="596" w:type="dxa"/>
            <w:tcBorders>
              <w:top w:val="nil"/>
              <w:left w:val="nil"/>
              <w:bottom w:val="single" w:sz="4" w:space="0" w:color="auto"/>
              <w:right w:val="single" w:sz="4" w:space="0" w:color="auto"/>
            </w:tcBorders>
            <w:shd w:val="clear" w:color="000000" w:fill="B7DEE8"/>
            <w:vAlign w:val="center"/>
            <w:hideMark/>
          </w:tcPr>
          <w:p w14:paraId="676E1EA9" w14:textId="296A6477" w:rsidR="00034940" w:rsidRPr="00A956AA" w:rsidRDefault="00034940" w:rsidP="00034940">
            <w:pPr>
              <w:spacing w:after="0" w:line="240" w:lineRule="auto"/>
              <w:jc w:val="center"/>
              <w:rPr>
                <w:rFonts w:ascii="Times New Roman" w:hAnsi="Times New Roman"/>
                <w:b/>
                <w:bCs/>
                <w:color w:val="auto"/>
                <w:sz w:val="18"/>
                <w:szCs w:val="18"/>
              </w:rPr>
            </w:pPr>
            <w:r>
              <w:rPr>
                <w:b/>
                <w:bCs/>
                <w:sz w:val="18"/>
                <w:szCs w:val="18"/>
              </w:rPr>
              <w:t>0</w:t>
            </w:r>
          </w:p>
        </w:tc>
        <w:tc>
          <w:tcPr>
            <w:tcW w:w="567" w:type="dxa"/>
            <w:tcBorders>
              <w:top w:val="nil"/>
              <w:left w:val="nil"/>
              <w:bottom w:val="single" w:sz="4" w:space="0" w:color="auto"/>
              <w:right w:val="single" w:sz="4" w:space="0" w:color="auto"/>
            </w:tcBorders>
            <w:shd w:val="clear" w:color="000000" w:fill="B7DEE8"/>
            <w:vAlign w:val="center"/>
            <w:hideMark/>
          </w:tcPr>
          <w:p w14:paraId="069B37E1" w14:textId="2C4440FA" w:rsidR="00034940" w:rsidRPr="00A956AA" w:rsidRDefault="00034940" w:rsidP="00034940">
            <w:pPr>
              <w:spacing w:after="0" w:line="240" w:lineRule="auto"/>
              <w:jc w:val="center"/>
              <w:rPr>
                <w:rFonts w:ascii="Times New Roman" w:hAnsi="Times New Roman"/>
                <w:b/>
                <w:bCs/>
                <w:color w:val="auto"/>
                <w:sz w:val="18"/>
                <w:szCs w:val="18"/>
              </w:rPr>
            </w:pPr>
            <w:r>
              <w:rPr>
                <w:b/>
                <w:bCs/>
                <w:sz w:val="18"/>
                <w:szCs w:val="18"/>
              </w:rPr>
              <w:t>0</w:t>
            </w:r>
          </w:p>
        </w:tc>
        <w:tc>
          <w:tcPr>
            <w:tcW w:w="567" w:type="dxa"/>
            <w:tcBorders>
              <w:top w:val="nil"/>
              <w:left w:val="nil"/>
              <w:bottom w:val="single" w:sz="4" w:space="0" w:color="auto"/>
              <w:right w:val="single" w:sz="4" w:space="0" w:color="auto"/>
            </w:tcBorders>
            <w:shd w:val="clear" w:color="000000" w:fill="B7DEE8"/>
            <w:vAlign w:val="center"/>
            <w:hideMark/>
          </w:tcPr>
          <w:p w14:paraId="0BBB573B" w14:textId="55749F7C" w:rsidR="00034940" w:rsidRPr="00A956AA" w:rsidRDefault="00034940" w:rsidP="00034940">
            <w:pPr>
              <w:spacing w:after="0" w:line="240" w:lineRule="auto"/>
              <w:jc w:val="center"/>
              <w:rPr>
                <w:rFonts w:ascii="Times New Roman" w:hAnsi="Times New Roman"/>
                <w:b/>
                <w:bCs/>
                <w:color w:val="auto"/>
                <w:sz w:val="18"/>
                <w:szCs w:val="18"/>
              </w:rPr>
            </w:pPr>
            <w:r>
              <w:rPr>
                <w:b/>
                <w:bCs/>
                <w:sz w:val="18"/>
                <w:szCs w:val="18"/>
              </w:rPr>
              <w:t>66</w:t>
            </w:r>
          </w:p>
        </w:tc>
        <w:tc>
          <w:tcPr>
            <w:tcW w:w="567" w:type="dxa"/>
            <w:tcBorders>
              <w:top w:val="nil"/>
              <w:left w:val="nil"/>
              <w:bottom w:val="single" w:sz="4" w:space="0" w:color="auto"/>
              <w:right w:val="single" w:sz="4" w:space="0" w:color="auto"/>
            </w:tcBorders>
            <w:shd w:val="clear" w:color="000000" w:fill="B7DEE8"/>
            <w:vAlign w:val="center"/>
            <w:hideMark/>
          </w:tcPr>
          <w:p w14:paraId="2D0E3785" w14:textId="74295464" w:rsidR="00034940" w:rsidRPr="00A956AA" w:rsidRDefault="00034940" w:rsidP="00034940">
            <w:pPr>
              <w:spacing w:after="0" w:line="240" w:lineRule="auto"/>
              <w:jc w:val="center"/>
              <w:rPr>
                <w:rFonts w:ascii="Times New Roman" w:hAnsi="Times New Roman"/>
                <w:b/>
                <w:bCs/>
                <w:color w:val="auto"/>
                <w:sz w:val="18"/>
                <w:szCs w:val="18"/>
              </w:rPr>
            </w:pPr>
            <w:r>
              <w:rPr>
                <w:b/>
                <w:bCs/>
                <w:sz w:val="18"/>
                <w:szCs w:val="18"/>
              </w:rPr>
              <w:t>208</w:t>
            </w:r>
          </w:p>
        </w:tc>
        <w:tc>
          <w:tcPr>
            <w:tcW w:w="709" w:type="dxa"/>
            <w:tcBorders>
              <w:top w:val="nil"/>
              <w:left w:val="nil"/>
              <w:bottom w:val="single" w:sz="4" w:space="0" w:color="auto"/>
              <w:right w:val="single" w:sz="4" w:space="0" w:color="auto"/>
            </w:tcBorders>
            <w:shd w:val="clear" w:color="000000" w:fill="B7DEE8"/>
            <w:vAlign w:val="center"/>
            <w:hideMark/>
          </w:tcPr>
          <w:p w14:paraId="1574AEED" w14:textId="7DAF4438" w:rsidR="00034940" w:rsidRPr="00A956AA" w:rsidRDefault="00034940" w:rsidP="00034940">
            <w:pPr>
              <w:spacing w:after="0" w:line="240" w:lineRule="auto"/>
              <w:jc w:val="center"/>
              <w:rPr>
                <w:rFonts w:ascii="Times New Roman" w:hAnsi="Times New Roman"/>
                <w:b/>
                <w:bCs/>
                <w:color w:val="auto"/>
                <w:sz w:val="18"/>
                <w:szCs w:val="18"/>
              </w:rPr>
            </w:pPr>
            <w:r>
              <w:rPr>
                <w:b/>
                <w:bCs/>
                <w:sz w:val="18"/>
                <w:szCs w:val="18"/>
              </w:rPr>
              <w:t>0</w:t>
            </w:r>
          </w:p>
        </w:tc>
        <w:tc>
          <w:tcPr>
            <w:tcW w:w="709" w:type="dxa"/>
            <w:tcBorders>
              <w:top w:val="nil"/>
              <w:left w:val="nil"/>
              <w:bottom w:val="single" w:sz="4" w:space="0" w:color="auto"/>
              <w:right w:val="single" w:sz="4" w:space="0" w:color="auto"/>
            </w:tcBorders>
            <w:shd w:val="clear" w:color="000000" w:fill="B7DEE8"/>
            <w:vAlign w:val="center"/>
            <w:hideMark/>
          </w:tcPr>
          <w:p w14:paraId="38678A1F" w14:textId="7094ED53" w:rsidR="00034940" w:rsidRPr="00A956AA" w:rsidRDefault="00034940" w:rsidP="00034940">
            <w:pPr>
              <w:spacing w:after="0" w:line="240" w:lineRule="auto"/>
              <w:jc w:val="center"/>
              <w:rPr>
                <w:rFonts w:ascii="Times New Roman" w:hAnsi="Times New Roman"/>
                <w:b/>
                <w:bCs/>
                <w:color w:val="auto"/>
                <w:sz w:val="18"/>
                <w:szCs w:val="18"/>
              </w:rPr>
            </w:pPr>
            <w:r>
              <w:rPr>
                <w:b/>
                <w:bCs/>
                <w:sz w:val="18"/>
                <w:szCs w:val="18"/>
              </w:rPr>
              <w:t>0</w:t>
            </w:r>
          </w:p>
        </w:tc>
      </w:tr>
      <w:tr w:rsidR="00034940" w:rsidRPr="00A956AA" w14:paraId="092DD948" w14:textId="77777777" w:rsidTr="0041115C">
        <w:trPr>
          <w:trHeight w:val="345"/>
        </w:trPr>
        <w:tc>
          <w:tcPr>
            <w:tcW w:w="1271" w:type="dxa"/>
            <w:tcBorders>
              <w:top w:val="nil"/>
              <w:left w:val="single" w:sz="4" w:space="0" w:color="auto"/>
              <w:bottom w:val="single" w:sz="4" w:space="0" w:color="auto"/>
              <w:right w:val="single" w:sz="4" w:space="0" w:color="auto"/>
            </w:tcBorders>
            <w:shd w:val="clear" w:color="000000" w:fill="CCFFCC"/>
            <w:noWrap/>
            <w:hideMark/>
          </w:tcPr>
          <w:p w14:paraId="3967B4A3" w14:textId="77777777" w:rsidR="00034940" w:rsidRPr="00A956AA" w:rsidRDefault="00034940" w:rsidP="00034940">
            <w:pPr>
              <w:spacing w:after="0" w:line="240" w:lineRule="auto"/>
              <w:rPr>
                <w:rFonts w:ascii="Times New Roman" w:hAnsi="Times New Roman"/>
                <w:color w:val="auto"/>
                <w:sz w:val="18"/>
                <w:szCs w:val="18"/>
              </w:rPr>
            </w:pPr>
            <w:r w:rsidRPr="00A956AA">
              <w:rPr>
                <w:rFonts w:ascii="Times New Roman" w:hAnsi="Times New Roman"/>
                <w:color w:val="auto"/>
                <w:sz w:val="18"/>
                <w:szCs w:val="18"/>
              </w:rPr>
              <w:t>МДК.06.01</w:t>
            </w:r>
          </w:p>
        </w:tc>
        <w:tc>
          <w:tcPr>
            <w:tcW w:w="4447" w:type="dxa"/>
            <w:tcBorders>
              <w:top w:val="nil"/>
              <w:left w:val="nil"/>
              <w:bottom w:val="single" w:sz="4" w:space="0" w:color="auto"/>
              <w:right w:val="single" w:sz="4" w:space="0" w:color="auto"/>
            </w:tcBorders>
            <w:shd w:val="clear" w:color="auto" w:fill="auto"/>
            <w:hideMark/>
          </w:tcPr>
          <w:p w14:paraId="5A8994E0" w14:textId="05D0102D" w:rsidR="00034940" w:rsidRPr="00034940" w:rsidRDefault="00034940" w:rsidP="00034940">
            <w:pPr>
              <w:spacing w:after="0" w:line="240" w:lineRule="auto"/>
              <w:rPr>
                <w:rFonts w:ascii="Times New Roman" w:hAnsi="Times New Roman"/>
                <w:color w:val="auto"/>
                <w:sz w:val="18"/>
                <w:szCs w:val="18"/>
              </w:rPr>
            </w:pPr>
            <w:r w:rsidRPr="00034940">
              <w:rPr>
                <w:rFonts w:ascii="Times New Roman" w:hAnsi="Times New Roman"/>
                <w:sz w:val="18"/>
                <w:szCs w:val="18"/>
              </w:rPr>
              <w:t>Основы цифровой экономики</w:t>
            </w:r>
          </w:p>
        </w:tc>
        <w:tc>
          <w:tcPr>
            <w:tcW w:w="722" w:type="dxa"/>
            <w:tcBorders>
              <w:top w:val="nil"/>
              <w:left w:val="nil"/>
              <w:bottom w:val="single" w:sz="4" w:space="0" w:color="auto"/>
              <w:right w:val="single" w:sz="4" w:space="0" w:color="auto"/>
            </w:tcBorders>
            <w:shd w:val="clear" w:color="auto" w:fill="auto"/>
            <w:noWrap/>
            <w:vAlign w:val="center"/>
            <w:hideMark/>
          </w:tcPr>
          <w:p w14:paraId="6B213009" w14:textId="2160AED3" w:rsidR="00034940" w:rsidRPr="00A956AA" w:rsidRDefault="00034940" w:rsidP="00034940">
            <w:pPr>
              <w:spacing w:after="0" w:line="240" w:lineRule="auto"/>
              <w:jc w:val="center"/>
              <w:rPr>
                <w:rFonts w:ascii="Times New Roman" w:hAnsi="Times New Roman"/>
                <w:color w:val="auto"/>
                <w:sz w:val="18"/>
                <w:szCs w:val="18"/>
              </w:rPr>
            </w:pPr>
            <w:r>
              <w:rPr>
                <w:rFonts w:ascii="Times New Roman" w:hAnsi="Times New Roman"/>
                <w:color w:val="auto"/>
                <w:sz w:val="18"/>
                <w:szCs w:val="18"/>
              </w:rPr>
              <w:t>Эк</w:t>
            </w:r>
          </w:p>
        </w:tc>
        <w:tc>
          <w:tcPr>
            <w:tcW w:w="576" w:type="dxa"/>
            <w:tcBorders>
              <w:top w:val="nil"/>
              <w:left w:val="nil"/>
              <w:bottom w:val="single" w:sz="4" w:space="0" w:color="auto"/>
              <w:right w:val="single" w:sz="4" w:space="0" w:color="auto"/>
            </w:tcBorders>
            <w:shd w:val="clear" w:color="auto" w:fill="auto"/>
            <w:vAlign w:val="center"/>
            <w:hideMark/>
          </w:tcPr>
          <w:p w14:paraId="51FD867F" w14:textId="65EC7F19" w:rsidR="00034940" w:rsidRPr="00A956AA" w:rsidRDefault="00034940" w:rsidP="00034940">
            <w:pPr>
              <w:spacing w:after="0" w:line="240" w:lineRule="auto"/>
              <w:jc w:val="center"/>
              <w:rPr>
                <w:rFonts w:ascii="Times New Roman" w:hAnsi="Times New Roman"/>
                <w:color w:val="auto"/>
                <w:sz w:val="18"/>
                <w:szCs w:val="18"/>
              </w:rPr>
            </w:pPr>
            <w:r>
              <w:rPr>
                <w:sz w:val="18"/>
                <w:szCs w:val="18"/>
              </w:rPr>
              <w:t>56</w:t>
            </w:r>
          </w:p>
        </w:tc>
        <w:tc>
          <w:tcPr>
            <w:tcW w:w="724" w:type="dxa"/>
            <w:tcBorders>
              <w:top w:val="nil"/>
              <w:left w:val="nil"/>
              <w:bottom w:val="single" w:sz="4" w:space="0" w:color="auto"/>
              <w:right w:val="single" w:sz="4" w:space="0" w:color="auto"/>
            </w:tcBorders>
            <w:shd w:val="clear" w:color="auto" w:fill="auto"/>
            <w:vAlign w:val="center"/>
            <w:hideMark/>
          </w:tcPr>
          <w:p w14:paraId="061D88F0" w14:textId="50A2B34F" w:rsidR="00034940" w:rsidRPr="00A956AA" w:rsidRDefault="00034940" w:rsidP="00034940">
            <w:pPr>
              <w:spacing w:after="0" w:line="240" w:lineRule="auto"/>
              <w:jc w:val="center"/>
              <w:rPr>
                <w:rFonts w:ascii="Times New Roman" w:hAnsi="Times New Roman"/>
                <w:color w:val="auto"/>
                <w:sz w:val="18"/>
                <w:szCs w:val="18"/>
              </w:rPr>
            </w:pPr>
            <w:r>
              <w:rPr>
                <w:sz w:val="18"/>
                <w:szCs w:val="18"/>
              </w:rPr>
              <w:t>24</w:t>
            </w:r>
          </w:p>
        </w:tc>
        <w:tc>
          <w:tcPr>
            <w:tcW w:w="686" w:type="dxa"/>
            <w:tcBorders>
              <w:top w:val="nil"/>
              <w:left w:val="nil"/>
              <w:bottom w:val="single" w:sz="4" w:space="0" w:color="auto"/>
              <w:right w:val="single" w:sz="4" w:space="0" w:color="auto"/>
            </w:tcBorders>
            <w:shd w:val="clear" w:color="auto" w:fill="auto"/>
            <w:vAlign w:val="center"/>
            <w:hideMark/>
          </w:tcPr>
          <w:p w14:paraId="361B07A6" w14:textId="5BF1F513" w:rsidR="00034940" w:rsidRPr="00A956AA" w:rsidRDefault="00034940" w:rsidP="00034940">
            <w:pPr>
              <w:spacing w:after="0" w:line="240" w:lineRule="auto"/>
              <w:jc w:val="center"/>
              <w:rPr>
                <w:rFonts w:ascii="Times New Roman" w:hAnsi="Times New Roman"/>
                <w:color w:val="auto"/>
                <w:sz w:val="18"/>
                <w:szCs w:val="18"/>
              </w:rPr>
            </w:pPr>
            <w:r>
              <w:rPr>
                <w:sz w:val="18"/>
                <w:szCs w:val="18"/>
              </w:rPr>
              <w:t>54</w:t>
            </w:r>
          </w:p>
        </w:tc>
        <w:tc>
          <w:tcPr>
            <w:tcW w:w="562" w:type="dxa"/>
            <w:tcBorders>
              <w:top w:val="nil"/>
              <w:left w:val="nil"/>
              <w:bottom w:val="single" w:sz="4" w:space="0" w:color="auto"/>
              <w:right w:val="single" w:sz="4" w:space="0" w:color="auto"/>
            </w:tcBorders>
            <w:shd w:val="clear" w:color="auto" w:fill="auto"/>
            <w:vAlign w:val="center"/>
            <w:hideMark/>
          </w:tcPr>
          <w:p w14:paraId="00955B1E" w14:textId="304181A6" w:rsidR="00034940" w:rsidRPr="00A956AA" w:rsidRDefault="00034940" w:rsidP="00034940">
            <w:pPr>
              <w:spacing w:after="0" w:line="240" w:lineRule="auto"/>
              <w:jc w:val="center"/>
              <w:rPr>
                <w:rFonts w:ascii="Times New Roman" w:hAnsi="Times New Roman"/>
                <w:color w:val="auto"/>
                <w:sz w:val="18"/>
                <w:szCs w:val="18"/>
              </w:rPr>
            </w:pPr>
          </w:p>
        </w:tc>
        <w:tc>
          <w:tcPr>
            <w:tcW w:w="578" w:type="dxa"/>
            <w:tcBorders>
              <w:top w:val="nil"/>
              <w:left w:val="nil"/>
              <w:bottom w:val="single" w:sz="4" w:space="0" w:color="auto"/>
              <w:right w:val="single" w:sz="4" w:space="0" w:color="auto"/>
            </w:tcBorders>
            <w:shd w:val="clear" w:color="auto" w:fill="auto"/>
            <w:vAlign w:val="center"/>
            <w:hideMark/>
          </w:tcPr>
          <w:p w14:paraId="7B19AFC2" w14:textId="77777777" w:rsidR="00034940" w:rsidRPr="00A956AA" w:rsidRDefault="00034940" w:rsidP="0003494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424" w:type="dxa"/>
            <w:tcBorders>
              <w:top w:val="nil"/>
              <w:left w:val="nil"/>
              <w:bottom w:val="single" w:sz="4" w:space="0" w:color="auto"/>
              <w:right w:val="single" w:sz="4" w:space="0" w:color="auto"/>
            </w:tcBorders>
            <w:shd w:val="clear" w:color="auto" w:fill="auto"/>
            <w:vAlign w:val="center"/>
          </w:tcPr>
          <w:p w14:paraId="7CD5463E" w14:textId="774DB4B0" w:rsidR="00034940" w:rsidRPr="00A956AA" w:rsidRDefault="00034940" w:rsidP="0003494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1CF4A925" w14:textId="77777777" w:rsidR="00034940" w:rsidRPr="00A956AA" w:rsidRDefault="00034940" w:rsidP="0003494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2</w:t>
            </w:r>
          </w:p>
        </w:tc>
        <w:tc>
          <w:tcPr>
            <w:tcW w:w="567" w:type="dxa"/>
            <w:tcBorders>
              <w:top w:val="nil"/>
              <w:left w:val="nil"/>
              <w:bottom w:val="single" w:sz="4" w:space="0" w:color="auto"/>
              <w:right w:val="single" w:sz="4" w:space="0" w:color="auto"/>
            </w:tcBorders>
            <w:shd w:val="clear" w:color="000000" w:fill="FDE9D9"/>
            <w:vAlign w:val="center"/>
          </w:tcPr>
          <w:p w14:paraId="1BA86B9D" w14:textId="1C6182FD"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39" w:type="dxa"/>
            <w:tcBorders>
              <w:top w:val="nil"/>
              <w:left w:val="nil"/>
              <w:bottom w:val="single" w:sz="4" w:space="0" w:color="auto"/>
              <w:right w:val="single" w:sz="4" w:space="0" w:color="auto"/>
            </w:tcBorders>
            <w:shd w:val="clear" w:color="auto" w:fill="auto"/>
            <w:vAlign w:val="center"/>
          </w:tcPr>
          <w:p w14:paraId="27351A1D" w14:textId="63EAE4DF"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96" w:type="dxa"/>
            <w:tcBorders>
              <w:top w:val="nil"/>
              <w:left w:val="nil"/>
              <w:bottom w:val="single" w:sz="4" w:space="0" w:color="auto"/>
              <w:right w:val="single" w:sz="4" w:space="0" w:color="auto"/>
            </w:tcBorders>
            <w:shd w:val="clear" w:color="000000" w:fill="FDE9D9"/>
            <w:vAlign w:val="center"/>
          </w:tcPr>
          <w:p w14:paraId="3B37873A" w14:textId="455B2B5C"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vAlign w:val="center"/>
          </w:tcPr>
          <w:p w14:paraId="5C4B9ADA" w14:textId="559B34EC"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000000" w:fill="FDE9D9"/>
            <w:vAlign w:val="center"/>
            <w:hideMark/>
          </w:tcPr>
          <w:p w14:paraId="5B8094C8" w14:textId="3EAE69F1" w:rsidR="00034940" w:rsidRPr="00A956AA" w:rsidRDefault="00034940" w:rsidP="00034940">
            <w:pPr>
              <w:spacing w:after="0" w:line="240" w:lineRule="auto"/>
              <w:jc w:val="center"/>
              <w:rPr>
                <w:rFonts w:ascii="Times New Roman" w:hAnsi="Times New Roman"/>
                <w:color w:val="auto"/>
                <w:sz w:val="18"/>
                <w:szCs w:val="18"/>
              </w:rPr>
            </w:pPr>
            <w:r>
              <w:rPr>
                <w:sz w:val="18"/>
                <w:szCs w:val="18"/>
              </w:rPr>
              <w:t>56</w:t>
            </w:r>
          </w:p>
        </w:tc>
        <w:tc>
          <w:tcPr>
            <w:tcW w:w="567" w:type="dxa"/>
            <w:tcBorders>
              <w:top w:val="nil"/>
              <w:left w:val="nil"/>
              <w:bottom w:val="single" w:sz="4" w:space="0" w:color="auto"/>
              <w:right w:val="single" w:sz="4" w:space="0" w:color="auto"/>
            </w:tcBorders>
            <w:shd w:val="clear" w:color="auto" w:fill="auto"/>
            <w:vAlign w:val="center"/>
            <w:hideMark/>
          </w:tcPr>
          <w:p w14:paraId="6ED89299" w14:textId="11C89CB8"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000000" w:fill="FDE9D9"/>
            <w:vAlign w:val="center"/>
            <w:hideMark/>
          </w:tcPr>
          <w:p w14:paraId="057CDE8A" w14:textId="6A34554B"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2271F76D" w14:textId="7A4B308B"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r>
      <w:tr w:rsidR="00034940" w:rsidRPr="00A956AA" w14:paraId="776C36E7" w14:textId="77777777" w:rsidTr="0041115C">
        <w:trPr>
          <w:trHeight w:val="230"/>
        </w:trPr>
        <w:tc>
          <w:tcPr>
            <w:tcW w:w="1271" w:type="dxa"/>
            <w:tcBorders>
              <w:top w:val="nil"/>
              <w:left w:val="single" w:sz="4" w:space="0" w:color="auto"/>
              <w:bottom w:val="single" w:sz="4" w:space="0" w:color="auto"/>
              <w:right w:val="single" w:sz="4" w:space="0" w:color="auto"/>
            </w:tcBorders>
            <w:shd w:val="clear" w:color="000000" w:fill="CCFFCC"/>
            <w:noWrap/>
          </w:tcPr>
          <w:p w14:paraId="5805A6AF" w14:textId="1C99734F" w:rsidR="00034940" w:rsidRPr="00A956AA" w:rsidRDefault="00034940" w:rsidP="00034940">
            <w:pPr>
              <w:spacing w:after="0" w:line="240" w:lineRule="auto"/>
              <w:rPr>
                <w:rFonts w:ascii="Times New Roman" w:hAnsi="Times New Roman"/>
                <w:color w:val="auto"/>
                <w:sz w:val="18"/>
                <w:szCs w:val="18"/>
              </w:rPr>
            </w:pPr>
            <w:r>
              <w:rPr>
                <w:rFonts w:ascii="Times New Roman" w:hAnsi="Times New Roman"/>
                <w:color w:val="auto"/>
                <w:sz w:val="18"/>
                <w:szCs w:val="18"/>
              </w:rPr>
              <w:t>МДК.06.02</w:t>
            </w:r>
          </w:p>
        </w:tc>
        <w:tc>
          <w:tcPr>
            <w:tcW w:w="4447" w:type="dxa"/>
            <w:tcBorders>
              <w:top w:val="nil"/>
              <w:left w:val="nil"/>
              <w:bottom w:val="single" w:sz="4" w:space="0" w:color="auto"/>
              <w:right w:val="single" w:sz="4" w:space="0" w:color="auto"/>
            </w:tcBorders>
            <w:shd w:val="clear" w:color="auto" w:fill="auto"/>
            <w:noWrap/>
          </w:tcPr>
          <w:p w14:paraId="6BD87DF6" w14:textId="1A094EF0" w:rsidR="00034940" w:rsidRPr="00034940" w:rsidRDefault="00034940" w:rsidP="00034940">
            <w:pPr>
              <w:spacing w:after="0" w:line="240" w:lineRule="auto"/>
              <w:rPr>
                <w:rFonts w:ascii="Times New Roman" w:hAnsi="Times New Roman"/>
                <w:color w:val="auto"/>
                <w:sz w:val="18"/>
                <w:szCs w:val="18"/>
              </w:rPr>
            </w:pPr>
            <w:r w:rsidRPr="00034940">
              <w:rPr>
                <w:rFonts w:ascii="Times New Roman" w:hAnsi="Times New Roman"/>
                <w:sz w:val="20"/>
              </w:rPr>
              <w:t>Информационное моделирование</w:t>
            </w:r>
          </w:p>
        </w:tc>
        <w:tc>
          <w:tcPr>
            <w:tcW w:w="722" w:type="dxa"/>
            <w:tcBorders>
              <w:top w:val="nil"/>
              <w:left w:val="nil"/>
              <w:bottom w:val="single" w:sz="4" w:space="0" w:color="auto"/>
              <w:right w:val="single" w:sz="4" w:space="0" w:color="auto"/>
            </w:tcBorders>
            <w:shd w:val="clear" w:color="auto" w:fill="auto"/>
            <w:noWrap/>
            <w:vAlign w:val="center"/>
          </w:tcPr>
          <w:p w14:paraId="6B6536E8" w14:textId="78CCA818" w:rsidR="00034940" w:rsidRPr="00A956AA" w:rsidRDefault="00034940" w:rsidP="00034940">
            <w:pPr>
              <w:spacing w:after="0" w:line="240" w:lineRule="auto"/>
              <w:jc w:val="center"/>
              <w:rPr>
                <w:rFonts w:ascii="Times New Roman" w:hAnsi="Times New Roman"/>
                <w:color w:val="auto"/>
                <w:sz w:val="18"/>
                <w:szCs w:val="18"/>
              </w:rPr>
            </w:pPr>
            <w:r>
              <w:rPr>
                <w:rFonts w:ascii="Times New Roman" w:hAnsi="Times New Roman"/>
                <w:color w:val="auto"/>
                <w:sz w:val="18"/>
                <w:szCs w:val="18"/>
              </w:rPr>
              <w:t>Эк</w:t>
            </w:r>
          </w:p>
        </w:tc>
        <w:tc>
          <w:tcPr>
            <w:tcW w:w="576" w:type="dxa"/>
            <w:tcBorders>
              <w:top w:val="nil"/>
              <w:left w:val="nil"/>
              <w:bottom w:val="single" w:sz="4" w:space="0" w:color="auto"/>
              <w:right w:val="single" w:sz="4" w:space="0" w:color="auto"/>
            </w:tcBorders>
            <w:shd w:val="clear" w:color="auto" w:fill="auto"/>
            <w:vAlign w:val="center"/>
          </w:tcPr>
          <w:p w14:paraId="24F85BE4" w14:textId="3CD4C596" w:rsidR="00034940" w:rsidRPr="00A956AA" w:rsidRDefault="00034940" w:rsidP="00034940">
            <w:pPr>
              <w:spacing w:after="0" w:line="240" w:lineRule="auto"/>
              <w:jc w:val="center"/>
              <w:rPr>
                <w:rFonts w:ascii="Times New Roman" w:hAnsi="Times New Roman"/>
                <w:color w:val="auto"/>
                <w:sz w:val="18"/>
                <w:szCs w:val="18"/>
              </w:rPr>
            </w:pPr>
            <w:r>
              <w:rPr>
                <w:sz w:val="18"/>
                <w:szCs w:val="18"/>
              </w:rPr>
              <w:t>98</w:t>
            </w:r>
          </w:p>
        </w:tc>
        <w:tc>
          <w:tcPr>
            <w:tcW w:w="724" w:type="dxa"/>
            <w:tcBorders>
              <w:top w:val="nil"/>
              <w:left w:val="nil"/>
              <w:bottom w:val="single" w:sz="4" w:space="0" w:color="auto"/>
              <w:right w:val="single" w:sz="4" w:space="0" w:color="auto"/>
            </w:tcBorders>
            <w:shd w:val="clear" w:color="auto" w:fill="auto"/>
            <w:noWrap/>
            <w:vAlign w:val="center"/>
          </w:tcPr>
          <w:p w14:paraId="66EA0C2C" w14:textId="0CC5B49F" w:rsidR="00034940" w:rsidRDefault="00034940" w:rsidP="00034940">
            <w:pPr>
              <w:spacing w:after="0" w:line="240" w:lineRule="auto"/>
              <w:jc w:val="center"/>
              <w:rPr>
                <w:rFonts w:ascii="Times New Roman" w:hAnsi="Times New Roman"/>
                <w:color w:val="auto"/>
                <w:sz w:val="18"/>
                <w:szCs w:val="18"/>
              </w:rPr>
            </w:pPr>
            <w:r>
              <w:rPr>
                <w:sz w:val="18"/>
                <w:szCs w:val="18"/>
              </w:rPr>
              <w:t>72</w:t>
            </w:r>
          </w:p>
        </w:tc>
        <w:tc>
          <w:tcPr>
            <w:tcW w:w="686" w:type="dxa"/>
            <w:tcBorders>
              <w:top w:val="nil"/>
              <w:left w:val="nil"/>
              <w:bottom w:val="single" w:sz="4" w:space="0" w:color="auto"/>
              <w:right w:val="single" w:sz="4" w:space="0" w:color="auto"/>
            </w:tcBorders>
            <w:shd w:val="clear" w:color="auto" w:fill="auto"/>
            <w:noWrap/>
            <w:vAlign w:val="center"/>
          </w:tcPr>
          <w:p w14:paraId="3BE1E5BA" w14:textId="6C53C220" w:rsidR="00034940" w:rsidRPr="00A956AA" w:rsidRDefault="00034940" w:rsidP="00034940">
            <w:pPr>
              <w:spacing w:after="0" w:line="240" w:lineRule="auto"/>
              <w:jc w:val="center"/>
              <w:rPr>
                <w:rFonts w:ascii="Times New Roman" w:hAnsi="Times New Roman"/>
                <w:color w:val="auto"/>
                <w:sz w:val="18"/>
                <w:szCs w:val="18"/>
              </w:rPr>
            </w:pPr>
            <w:r>
              <w:rPr>
                <w:sz w:val="18"/>
                <w:szCs w:val="18"/>
              </w:rPr>
              <w:t>86</w:t>
            </w:r>
          </w:p>
        </w:tc>
        <w:tc>
          <w:tcPr>
            <w:tcW w:w="562" w:type="dxa"/>
            <w:tcBorders>
              <w:top w:val="nil"/>
              <w:left w:val="nil"/>
              <w:bottom w:val="single" w:sz="4" w:space="0" w:color="auto"/>
              <w:right w:val="single" w:sz="4" w:space="0" w:color="auto"/>
            </w:tcBorders>
            <w:shd w:val="clear" w:color="auto" w:fill="auto"/>
            <w:noWrap/>
            <w:vAlign w:val="center"/>
          </w:tcPr>
          <w:p w14:paraId="6436E011" w14:textId="77777777" w:rsidR="00034940" w:rsidRPr="00A956AA" w:rsidRDefault="00034940" w:rsidP="00034940">
            <w:pPr>
              <w:spacing w:after="0" w:line="240" w:lineRule="auto"/>
              <w:jc w:val="center"/>
              <w:rPr>
                <w:rFonts w:ascii="Times New Roman" w:hAnsi="Times New Roman"/>
                <w:color w:val="auto"/>
                <w:sz w:val="18"/>
                <w:szCs w:val="18"/>
              </w:rPr>
            </w:pPr>
          </w:p>
        </w:tc>
        <w:tc>
          <w:tcPr>
            <w:tcW w:w="578" w:type="dxa"/>
            <w:tcBorders>
              <w:top w:val="nil"/>
              <w:left w:val="nil"/>
              <w:bottom w:val="single" w:sz="4" w:space="0" w:color="auto"/>
              <w:right w:val="single" w:sz="4" w:space="0" w:color="auto"/>
            </w:tcBorders>
            <w:shd w:val="clear" w:color="auto" w:fill="auto"/>
            <w:noWrap/>
            <w:vAlign w:val="center"/>
          </w:tcPr>
          <w:p w14:paraId="283EE1AA" w14:textId="77777777" w:rsidR="00034940" w:rsidRPr="00A956AA" w:rsidRDefault="00034940" w:rsidP="00034940">
            <w:pPr>
              <w:spacing w:after="0" w:line="240" w:lineRule="auto"/>
              <w:jc w:val="center"/>
              <w:rPr>
                <w:rFonts w:ascii="Times New Roman" w:hAnsi="Times New Roman"/>
                <w:color w:val="auto"/>
                <w:sz w:val="18"/>
                <w:szCs w:val="18"/>
              </w:rPr>
            </w:pPr>
          </w:p>
        </w:tc>
        <w:tc>
          <w:tcPr>
            <w:tcW w:w="424" w:type="dxa"/>
            <w:tcBorders>
              <w:top w:val="nil"/>
              <w:left w:val="nil"/>
              <w:bottom w:val="single" w:sz="4" w:space="0" w:color="auto"/>
              <w:right w:val="single" w:sz="4" w:space="0" w:color="auto"/>
            </w:tcBorders>
            <w:shd w:val="clear" w:color="auto" w:fill="auto"/>
            <w:vAlign w:val="center"/>
          </w:tcPr>
          <w:p w14:paraId="0F640968" w14:textId="77777777" w:rsidR="00034940" w:rsidRPr="00A956AA" w:rsidRDefault="00034940" w:rsidP="0003494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0BC99BAC" w14:textId="34D15E36" w:rsidR="00034940" w:rsidRPr="00A956AA" w:rsidRDefault="00034940" w:rsidP="00034940">
            <w:pPr>
              <w:spacing w:after="0" w:line="240" w:lineRule="auto"/>
              <w:jc w:val="center"/>
              <w:rPr>
                <w:rFonts w:ascii="Times New Roman" w:hAnsi="Times New Roman"/>
                <w:color w:val="auto"/>
                <w:sz w:val="18"/>
                <w:szCs w:val="18"/>
              </w:rPr>
            </w:pPr>
            <w:r>
              <w:rPr>
                <w:rFonts w:ascii="Times New Roman" w:hAnsi="Times New Roman"/>
                <w:color w:val="auto"/>
                <w:sz w:val="18"/>
                <w:szCs w:val="18"/>
              </w:rPr>
              <w:t>12</w:t>
            </w:r>
          </w:p>
        </w:tc>
        <w:tc>
          <w:tcPr>
            <w:tcW w:w="567" w:type="dxa"/>
            <w:tcBorders>
              <w:top w:val="nil"/>
              <w:left w:val="nil"/>
              <w:bottom w:val="single" w:sz="4" w:space="0" w:color="auto"/>
              <w:right w:val="single" w:sz="4" w:space="0" w:color="auto"/>
            </w:tcBorders>
            <w:shd w:val="clear" w:color="000000" w:fill="FDE9D9"/>
            <w:noWrap/>
            <w:vAlign w:val="center"/>
          </w:tcPr>
          <w:p w14:paraId="5065D480" w14:textId="31924AD8"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39" w:type="dxa"/>
            <w:tcBorders>
              <w:top w:val="nil"/>
              <w:left w:val="nil"/>
              <w:bottom w:val="single" w:sz="4" w:space="0" w:color="auto"/>
              <w:right w:val="single" w:sz="4" w:space="0" w:color="auto"/>
            </w:tcBorders>
            <w:shd w:val="clear" w:color="auto" w:fill="auto"/>
            <w:noWrap/>
            <w:vAlign w:val="center"/>
          </w:tcPr>
          <w:p w14:paraId="6D96031F" w14:textId="544E0E2B"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96" w:type="dxa"/>
            <w:tcBorders>
              <w:top w:val="nil"/>
              <w:left w:val="nil"/>
              <w:bottom w:val="single" w:sz="4" w:space="0" w:color="auto"/>
              <w:right w:val="single" w:sz="4" w:space="0" w:color="auto"/>
            </w:tcBorders>
            <w:shd w:val="clear" w:color="000000" w:fill="FDE9D9"/>
            <w:noWrap/>
            <w:vAlign w:val="center"/>
          </w:tcPr>
          <w:p w14:paraId="2F02A730" w14:textId="51826F52"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13D497B5" w14:textId="13F5859E"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000000" w:fill="FDE9D9"/>
            <w:noWrap/>
            <w:vAlign w:val="center"/>
          </w:tcPr>
          <w:p w14:paraId="5DCCC83A" w14:textId="4D13B64B" w:rsidR="00034940" w:rsidRPr="00A956AA" w:rsidRDefault="00034940" w:rsidP="00034940">
            <w:pPr>
              <w:spacing w:after="0" w:line="240" w:lineRule="auto"/>
              <w:jc w:val="center"/>
              <w:rPr>
                <w:rFonts w:ascii="Times New Roman" w:hAnsi="Times New Roman"/>
                <w:color w:val="auto"/>
                <w:sz w:val="18"/>
                <w:szCs w:val="18"/>
              </w:rPr>
            </w:pPr>
            <w:r>
              <w:rPr>
                <w:sz w:val="18"/>
                <w:szCs w:val="18"/>
              </w:rPr>
              <w:t>10</w:t>
            </w:r>
          </w:p>
        </w:tc>
        <w:tc>
          <w:tcPr>
            <w:tcW w:w="567" w:type="dxa"/>
            <w:tcBorders>
              <w:top w:val="nil"/>
              <w:left w:val="nil"/>
              <w:bottom w:val="single" w:sz="4" w:space="0" w:color="auto"/>
              <w:right w:val="single" w:sz="4" w:space="0" w:color="auto"/>
            </w:tcBorders>
            <w:shd w:val="clear" w:color="auto" w:fill="auto"/>
            <w:noWrap/>
            <w:vAlign w:val="center"/>
          </w:tcPr>
          <w:p w14:paraId="142A523B" w14:textId="0845486C" w:rsidR="00034940" w:rsidRPr="00A956AA" w:rsidRDefault="00034940" w:rsidP="00034940">
            <w:pPr>
              <w:spacing w:after="0" w:line="240" w:lineRule="auto"/>
              <w:jc w:val="center"/>
              <w:rPr>
                <w:rFonts w:ascii="Times New Roman" w:hAnsi="Times New Roman"/>
                <w:color w:val="auto"/>
                <w:sz w:val="18"/>
                <w:szCs w:val="18"/>
              </w:rPr>
            </w:pPr>
            <w:r>
              <w:rPr>
                <w:sz w:val="18"/>
                <w:szCs w:val="18"/>
              </w:rPr>
              <w:t>88</w:t>
            </w:r>
          </w:p>
        </w:tc>
        <w:tc>
          <w:tcPr>
            <w:tcW w:w="709" w:type="dxa"/>
            <w:tcBorders>
              <w:top w:val="nil"/>
              <w:left w:val="nil"/>
              <w:bottom w:val="single" w:sz="4" w:space="0" w:color="auto"/>
              <w:right w:val="single" w:sz="4" w:space="0" w:color="auto"/>
            </w:tcBorders>
            <w:shd w:val="clear" w:color="000000" w:fill="FDE9D9"/>
            <w:noWrap/>
            <w:vAlign w:val="center"/>
          </w:tcPr>
          <w:p w14:paraId="36A17042" w14:textId="64F7FD4C"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6A5C711C" w14:textId="18BD30F1"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r>
      <w:tr w:rsidR="00034940" w:rsidRPr="00A956AA" w14:paraId="56C9550A" w14:textId="77777777" w:rsidTr="0041115C">
        <w:trPr>
          <w:trHeight w:val="230"/>
        </w:trPr>
        <w:tc>
          <w:tcPr>
            <w:tcW w:w="1271" w:type="dxa"/>
            <w:tcBorders>
              <w:top w:val="nil"/>
              <w:left w:val="single" w:sz="4" w:space="0" w:color="auto"/>
              <w:bottom w:val="single" w:sz="4" w:space="0" w:color="auto"/>
              <w:right w:val="single" w:sz="4" w:space="0" w:color="auto"/>
            </w:tcBorders>
            <w:shd w:val="clear" w:color="000000" w:fill="CCFFCC"/>
            <w:noWrap/>
            <w:hideMark/>
          </w:tcPr>
          <w:p w14:paraId="4F0281BF" w14:textId="77777777" w:rsidR="00034940" w:rsidRPr="00A956AA" w:rsidRDefault="00034940" w:rsidP="00034940">
            <w:pPr>
              <w:spacing w:after="0" w:line="240" w:lineRule="auto"/>
              <w:rPr>
                <w:rFonts w:ascii="Times New Roman" w:hAnsi="Times New Roman"/>
                <w:color w:val="auto"/>
                <w:sz w:val="18"/>
                <w:szCs w:val="18"/>
              </w:rPr>
            </w:pPr>
            <w:r w:rsidRPr="00A956AA">
              <w:rPr>
                <w:rFonts w:ascii="Times New Roman" w:hAnsi="Times New Roman"/>
                <w:color w:val="auto"/>
                <w:sz w:val="18"/>
                <w:szCs w:val="18"/>
              </w:rPr>
              <w:t>ПП.06</w:t>
            </w:r>
          </w:p>
        </w:tc>
        <w:tc>
          <w:tcPr>
            <w:tcW w:w="4447" w:type="dxa"/>
            <w:tcBorders>
              <w:top w:val="nil"/>
              <w:left w:val="nil"/>
              <w:bottom w:val="single" w:sz="4" w:space="0" w:color="auto"/>
              <w:right w:val="single" w:sz="4" w:space="0" w:color="auto"/>
            </w:tcBorders>
            <w:shd w:val="clear" w:color="auto" w:fill="auto"/>
            <w:noWrap/>
            <w:hideMark/>
          </w:tcPr>
          <w:p w14:paraId="2E3852A1" w14:textId="3A416569" w:rsidR="00034940" w:rsidRPr="00034940" w:rsidRDefault="00034940" w:rsidP="00034940">
            <w:pPr>
              <w:spacing w:after="0" w:line="240" w:lineRule="auto"/>
              <w:rPr>
                <w:rFonts w:ascii="Times New Roman" w:hAnsi="Times New Roman"/>
                <w:color w:val="auto"/>
                <w:sz w:val="18"/>
                <w:szCs w:val="18"/>
              </w:rPr>
            </w:pPr>
            <w:r w:rsidRPr="00034940">
              <w:rPr>
                <w:rFonts w:ascii="Times New Roman" w:hAnsi="Times New Roman"/>
                <w:sz w:val="18"/>
                <w:szCs w:val="18"/>
              </w:rPr>
              <w:t>Производственная практика</w:t>
            </w:r>
          </w:p>
        </w:tc>
        <w:tc>
          <w:tcPr>
            <w:tcW w:w="722" w:type="dxa"/>
            <w:tcBorders>
              <w:top w:val="nil"/>
              <w:left w:val="nil"/>
              <w:bottom w:val="single" w:sz="4" w:space="0" w:color="auto"/>
              <w:right w:val="single" w:sz="4" w:space="0" w:color="auto"/>
            </w:tcBorders>
            <w:shd w:val="clear" w:color="auto" w:fill="auto"/>
            <w:noWrap/>
            <w:vAlign w:val="center"/>
            <w:hideMark/>
          </w:tcPr>
          <w:p w14:paraId="41C6C6F3" w14:textId="52233CC1" w:rsidR="00034940" w:rsidRPr="00A956AA" w:rsidRDefault="00034940" w:rsidP="0003494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r>
              <w:rPr>
                <w:rFonts w:ascii="Times New Roman" w:hAnsi="Times New Roman"/>
                <w:color w:val="auto"/>
                <w:sz w:val="18"/>
                <w:szCs w:val="18"/>
              </w:rPr>
              <w:t>ДЗ</w:t>
            </w:r>
          </w:p>
        </w:tc>
        <w:tc>
          <w:tcPr>
            <w:tcW w:w="576" w:type="dxa"/>
            <w:tcBorders>
              <w:top w:val="nil"/>
              <w:left w:val="nil"/>
              <w:bottom w:val="single" w:sz="4" w:space="0" w:color="auto"/>
              <w:right w:val="single" w:sz="4" w:space="0" w:color="auto"/>
            </w:tcBorders>
            <w:shd w:val="clear" w:color="auto" w:fill="auto"/>
            <w:vAlign w:val="center"/>
            <w:hideMark/>
          </w:tcPr>
          <w:p w14:paraId="4915EC32" w14:textId="0A28B112" w:rsidR="00034940" w:rsidRPr="00A956AA" w:rsidRDefault="00034940" w:rsidP="00034940">
            <w:pPr>
              <w:spacing w:after="0" w:line="240" w:lineRule="auto"/>
              <w:jc w:val="center"/>
              <w:rPr>
                <w:rFonts w:ascii="Times New Roman" w:hAnsi="Times New Roman"/>
                <w:color w:val="auto"/>
                <w:sz w:val="18"/>
                <w:szCs w:val="18"/>
              </w:rPr>
            </w:pPr>
            <w:r>
              <w:rPr>
                <w:sz w:val="18"/>
                <w:szCs w:val="18"/>
              </w:rPr>
              <w:t>108</w:t>
            </w:r>
          </w:p>
        </w:tc>
        <w:tc>
          <w:tcPr>
            <w:tcW w:w="724" w:type="dxa"/>
            <w:tcBorders>
              <w:top w:val="nil"/>
              <w:left w:val="nil"/>
              <w:bottom w:val="single" w:sz="4" w:space="0" w:color="auto"/>
              <w:right w:val="single" w:sz="4" w:space="0" w:color="auto"/>
            </w:tcBorders>
            <w:shd w:val="clear" w:color="auto" w:fill="auto"/>
            <w:noWrap/>
            <w:vAlign w:val="center"/>
            <w:hideMark/>
          </w:tcPr>
          <w:p w14:paraId="691304CA" w14:textId="16884C9F" w:rsidR="00034940" w:rsidRPr="00A956AA" w:rsidRDefault="00034940" w:rsidP="00034940">
            <w:pPr>
              <w:spacing w:after="0" w:line="240" w:lineRule="auto"/>
              <w:jc w:val="center"/>
              <w:rPr>
                <w:rFonts w:ascii="Times New Roman" w:hAnsi="Times New Roman"/>
                <w:color w:val="auto"/>
                <w:sz w:val="18"/>
                <w:szCs w:val="18"/>
              </w:rPr>
            </w:pPr>
            <w:r>
              <w:rPr>
                <w:rFonts w:ascii="Times New Roman" w:hAnsi="Times New Roman"/>
                <w:color w:val="auto"/>
                <w:sz w:val="18"/>
                <w:szCs w:val="18"/>
              </w:rPr>
              <w:t>108</w:t>
            </w:r>
            <w:r w:rsidRPr="00A956AA">
              <w:rPr>
                <w:rFonts w:ascii="Times New Roman" w:hAnsi="Times New Roman"/>
                <w:color w:val="auto"/>
                <w:sz w:val="18"/>
                <w:szCs w:val="18"/>
              </w:rPr>
              <w:t> </w:t>
            </w:r>
          </w:p>
        </w:tc>
        <w:tc>
          <w:tcPr>
            <w:tcW w:w="686" w:type="dxa"/>
            <w:tcBorders>
              <w:top w:val="nil"/>
              <w:left w:val="nil"/>
              <w:bottom w:val="single" w:sz="4" w:space="0" w:color="auto"/>
              <w:right w:val="single" w:sz="4" w:space="0" w:color="auto"/>
            </w:tcBorders>
            <w:shd w:val="clear" w:color="auto" w:fill="auto"/>
            <w:noWrap/>
            <w:vAlign w:val="center"/>
            <w:hideMark/>
          </w:tcPr>
          <w:p w14:paraId="19ABB64A" w14:textId="77777777" w:rsidR="00034940" w:rsidRPr="00A956AA" w:rsidRDefault="00034940" w:rsidP="0003494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562" w:type="dxa"/>
            <w:tcBorders>
              <w:top w:val="nil"/>
              <w:left w:val="nil"/>
              <w:bottom w:val="single" w:sz="4" w:space="0" w:color="auto"/>
              <w:right w:val="single" w:sz="4" w:space="0" w:color="auto"/>
            </w:tcBorders>
            <w:shd w:val="clear" w:color="auto" w:fill="auto"/>
            <w:noWrap/>
            <w:vAlign w:val="center"/>
            <w:hideMark/>
          </w:tcPr>
          <w:p w14:paraId="6D0942AE" w14:textId="77777777" w:rsidR="00034940" w:rsidRPr="00A956AA" w:rsidRDefault="00034940" w:rsidP="0003494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578" w:type="dxa"/>
            <w:tcBorders>
              <w:top w:val="nil"/>
              <w:left w:val="nil"/>
              <w:bottom w:val="single" w:sz="4" w:space="0" w:color="auto"/>
              <w:right w:val="single" w:sz="4" w:space="0" w:color="auto"/>
            </w:tcBorders>
            <w:shd w:val="clear" w:color="auto" w:fill="auto"/>
            <w:noWrap/>
            <w:vAlign w:val="center"/>
            <w:hideMark/>
          </w:tcPr>
          <w:p w14:paraId="666FE339" w14:textId="77777777" w:rsidR="00034940" w:rsidRPr="00A956AA" w:rsidRDefault="00034940" w:rsidP="0003494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108</w:t>
            </w:r>
          </w:p>
        </w:tc>
        <w:tc>
          <w:tcPr>
            <w:tcW w:w="424" w:type="dxa"/>
            <w:tcBorders>
              <w:top w:val="nil"/>
              <w:left w:val="nil"/>
              <w:bottom w:val="single" w:sz="4" w:space="0" w:color="auto"/>
              <w:right w:val="single" w:sz="4" w:space="0" w:color="auto"/>
            </w:tcBorders>
            <w:shd w:val="clear" w:color="auto" w:fill="auto"/>
            <w:vAlign w:val="center"/>
          </w:tcPr>
          <w:p w14:paraId="175007CC" w14:textId="79D473EA" w:rsidR="00034940" w:rsidRPr="00A956AA" w:rsidRDefault="00034940" w:rsidP="0003494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7447D6E0" w14:textId="77777777" w:rsidR="00034940" w:rsidRPr="00A956AA" w:rsidRDefault="00034940" w:rsidP="0003494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567" w:type="dxa"/>
            <w:tcBorders>
              <w:top w:val="nil"/>
              <w:left w:val="nil"/>
              <w:bottom w:val="single" w:sz="4" w:space="0" w:color="auto"/>
              <w:right w:val="single" w:sz="4" w:space="0" w:color="auto"/>
            </w:tcBorders>
            <w:shd w:val="clear" w:color="000000" w:fill="FDE9D9"/>
            <w:noWrap/>
            <w:vAlign w:val="center"/>
          </w:tcPr>
          <w:p w14:paraId="643ACF9C" w14:textId="2D0B4958"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39" w:type="dxa"/>
            <w:tcBorders>
              <w:top w:val="nil"/>
              <w:left w:val="nil"/>
              <w:bottom w:val="single" w:sz="4" w:space="0" w:color="auto"/>
              <w:right w:val="single" w:sz="4" w:space="0" w:color="auto"/>
            </w:tcBorders>
            <w:shd w:val="clear" w:color="auto" w:fill="auto"/>
            <w:noWrap/>
            <w:vAlign w:val="center"/>
          </w:tcPr>
          <w:p w14:paraId="3F3B8F4E" w14:textId="25098CDD"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96" w:type="dxa"/>
            <w:tcBorders>
              <w:top w:val="nil"/>
              <w:left w:val="nil"/>
              <w:bottom w:val="single" w:sz="4" w:space="0" w:color="auto"/>
              <w:right w:val="single" w:sz="4" w:space="0" w:color="auto"/>
            </w:tcBorders>
            <w:shd w:val="clear" w:color="000000" w:fill="FDE9D9"/>
            <w:noWrap/>
            <w:vAlign w:val="center"/>
          </w:tcPr>
          <w:p w14:paraId="6AF588F0" w14:textId="7A6DB03B"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689344B7" w14:textId="5D0EBF3E"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000000" w:fill="FDE9D9"/>
            <w:noWrap/>
            <w:vAlign w:val="center"/>
            <w:hideMark/>
          </w:tcPr>
          <w:p w14:paraId="74BFFF1D" w14:textId="19CB9873"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04AAE530" w14:textId="5FAACCF7" w:rsidR="00034940" w:rsidRPr="00A956AA" w:rsidRDefault="00034940" w:rsidP="00034940">
            <w:pPr>
              <w:spacing w:after="0" w:line="240" w:lineRule="auto"/>
              <w:jc w:val="center"/>
              <w:rPr>
                <w:rFonts w:ascii="Times New Roman" w:hAnsi="Times New Roman"/>
                <w:color w:val="auto"/>
                <w:sz w:val="18"/>
                <w:szCs w:val="18"/>
              </w:rPr>
            </w:pPr>
            <w:r>
              <w:rPr>
                <w:sz w:val="18"/>
                <w:szCs w:val="18"/>
              </w:rPr>
              <w:t>108</w:t>
            </w:r>
          </w:p>
        </w:tc>
        <w:tc>
          <w:tcPr>
            <w:tcW w:w="709" w:type="dxa"/>
            <w:tcBorders>
              <w:top w:val="nil"/>
              <w:left w:val="nil"/>
              <w:bottom w:val="single" w:sz="4" w:space="0" w:color="auto"/>
              <w:right w:val="single" w:sz="4" w:space="0" w:color="auto"/>
            </w:tcBorders>
            <w:shd w:val="clear" w:color="000000" w:fill="FDE9D9"/>
            <w:noWrap/>
            <w:vAlign w:val="center"/>
            <w:hideMark/>
          </w:tcPr>
          <w:p w14:paraId="2B271A69" w14:textId="4C540CC1"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62CFBEC" w14:textId="4F7A28C5"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r>
      <w:tr w:rsidR="00034940" w:rsidRPr="00A956AA" w14:paraId="655F4841" w14:textId="77777777" w:rsidTr="0041115C">
        <w:trPr>
          <w:trHeight w:val="230"/>
        </w:trPr>
        <w:tc>
          <w:tcPr>
            <w:tcW w:w="1271" w:type="dxa"/>
            <w:tcBorders>
              <w:top w:val="nil"/>
              <w:left w:val="single" w:sz="4" w:space="0" w:color="auto"/>
              <w:bottom w:val="single" w:sz="4" w:space="0" w:color="auto"/>
              <w:right w:val="single" w:sz="4" w:space="0" w:color="auto"/>
            </w:tcBorders>
            <w:shd w:val="clear" w:color="000000" w:fill="CCFFCC"/>
            <w:noWrap/>
            <w:hideMark/>
          </w:tcPr>
          <w:p w14:paraId="04D04557" w14:textId="77777777" w:rsidR="00034940" w:rsidRPr="00A956AA" w:rsidRDefault="00034940" w:rsidP="00034940">
            <w:pPr>
              <w:spacing w:after="0" w:line="240" w:lineRule="auto"/>
              <w:rPr>
                <w:rFonts w:ascii="Times New Roman" w:hAnsi="Times New Roman"/>
                <w:color w:val="auto"/>
                <w:sz w:val="18"/>
                <w:szCs w:val="18"/>
              </w:rPr>
            </w:pPr>
            <w:r w:rsidRPr="00A956AA">
              <w:rPr>
                <w:rFonts w:ascii="Times New Roman" w:hAnsi="Times New Roman"/>
                <w:color w:val="auto"/>
                <w:sz w:val="18"/>
                <w:szCs w:val="18"/>
              </w:rPr>
              <w:t> </w:t>
            </w:r>
          </w:p>
        </w:tc>
        <w:tc>
          <w:tcPr>
            <w:tcW w:w="4447" w:type="dxa"/>
            <w:tcBorders>
              <w:top w:val="nil"/>
              <w:left w:val="nil"/>
              <w:bottom w:val="single" w:sz="4" w:space="0" w:color="auto"/>
              <w:right w:val="single" w:sz="4" w:space="0" w:color="auto"/>
            </w:tcBorders>
            <w:shd w:val="clear" w:color="auto" w:fill="auto"/>
            <w:noWrap/>
            <w:hideMark/>
          </w:tcPr>
          <w:p w14:paraId="4500D2E0" w14:textId="0F322A89" w:rsidR="00034940" w:rsidRPr="00034940" w:rsidRDefault="00034940" w:rsidP="00034940">
            <w:pPr>
              <w:spacing w:after="0" w:line="240" w:lineRule="auto"/>
              <w:rPr>
                <w:rFonts w:ascii="Times New Roman" w:hAnsi="Times New Roman"/>
                <w:i/>
                <w:iCs/>
                <w:color w:val="auto"/>
                <w:sz w:val="18"/>
                <w:szCs w:val="18"/>
              </w:rPr>
            </w:pPr>
            <w:r w:rsidRPr="00034940">
              <w:rPr>
                <w:rFonts w:ascii="Times New Roman" w:hAnsi="Times New Roman"/>
                <w:sz w:val="18"/>
                <w:szCs w:val="18"/>
              </w:rPr>
              <w:t>Экзамен по модулю</w:t>
            </w:r>
          </w:p>
        </w:tc>
        <w:tc>
          <w:tcPr>
            <w:tcW w:w="722" w:type="dxa"/>
            <w:tcBorders>
              <w:top w:val="nil"/>
              <w:left w:val="nil"/>
              <w:bottom w:val="single" w:sz="4" w:space="0" w:color="auto"/>
              <w:right w:val="single" w:sz="4" w:space="0" w:color="auto"/>
            </w:tcBorders>
            <w:shd w:val="clear" w:color="auto" w:fill="auto"/>
            <w:noWrap/>
            <w:vAlign w:val="center"/>
            <w:hideMark/>
          </w:tcPr>
          <w:p w14:paraId="4BA6C506" w14:textId="73A8B741" w:rsidR="00034940" w:rsidRPr="00A956AA" w:rsidRDefault="00034940" w:rsidP="00034940">
            <w:pPr>
              <w:spacing w:after="0" w:line="240" w:lineRule="auto"/>
              <w:jc w:val="center"/>
              <w:rPr>
                <w:rFonts w:ascii="Times New Roman" w:hAnsi="Times New Roman"/>
                <w:color w:val="auto"/>
                <w:sz w:val="18"/>
                <w:szCs w:val="18"/>
              </w:rPr>
            </w:pPr>
            <w:r>
              <w:rPr>
                <w:rFonts w:ascii="Times New Roman" w:hAnsi="Times New Roman"/>
                <w:color w:val="auto"/>
                <w:sz w:val="18"/>
                <w:szCs w:val="18"/>
              </w:rPr>
              <w:t>Э</w:t>
            </w:r>
          </w:p>
        </w:tc>
        <w:tc>
          <w:tcPr>
            <w:tcW w:w="576" w:type="dxa"/>
            <w:tcBorders>
              <w:top w:val="nil"/>
              <w:left w:val="nil"/>
              <w:bottom w:val="single" w:sz="4" w:space="0" w:color="auto"/>
              <w:right w:val="single" w:sz="4" w:space="0" w:color="auto"/>
            </w:tcBorders>
            <w:shd w:val="clear" w:color="auto" w:fill="auto"/>
            <w:vAlign w:val="center"/>
            <w:hideMark/>
          </w:tcPr>
          <w:p w14:paraId="5748E488" w14:textId="4C2A34F8" w:rsidR="00034940" w:rsidRPr="00A956AA" w:rsidRDefault="00034940" w:rsidP="00034940">
            <w:pPr>
              <w:spacing w:after="0" w:line="240" w:lineRule="auto"/>
              <w:jc w:val="center"/>
              <w:rPr>
                <w:rFonts w:ascii="Times New Roman" w:hAnsi="Times New Roman"/>
                <w:color w:val="auto"/>
                <w:sz w:val="18"/>
                <w:szCs w:val="18"/>
              </w:rPr>
            </w:pPr>
            <w:r>
              <w:rPr>
                <w:sz w:val="18"/>
                <w:szCs w:val="18"/>
              </w:rPr>
              <w:t>12</w:t>
            </w:r>
          </w:p>
        </w:tc>
        <w:tc>
          <w:tcPr>
            <w:tcW w:w="724" w:type="dxa"/>
            <w:tcBorders>
              <w:top w:val="nil"/>
              <w:left w:val="nil"/>
              <w:bottom w:val="single" w:sz="4" w:space="0" w:color="auto"/>
              <w:right w:val="single" w:sz="4" w:space="0" w:color="auto"/>
            </w:tcBorders>
            <w:shd w:val="clear" w:color="auto" w:fill="auto"/>
            <w:noWrap/>
            <w:vAlign w:val="center"/>
            <w:hideMark/>
          </w:tcPr>
          <w:p w14:paraId="2274220E" w14:textId="77777777" w:rsidR="00034940" w:rsidRPr="00A956AA" w:rsidRDefault="00034940" w:rsidP="0003494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686" w:type="dxa"/>
            <w:tcBorders>
              <w:top w:val="nil"/>
              <w:left w:val="nil"/>
              <w:bottom w:val="single" w:sz="4" w:space="0" w:color="auto"/>
              <w:right w:val="single" w:sz="4" w:space="0" w:color="auto"/>
            </w:tcBorders>
            <w:shd w:val="clear" w:color="auto" w:fill="auto"/>
            <w:noWrap/>
            <w:vAlign w:val="center"/>
            <w:hideMark/>
          </w:tcPr>
          <w:p w14:paraId="5C4B3519" w14:textId="77777777" w:rsidR="00034940" w:rsidRPr="00A956AA" w:rsidRDefault="00034940" w:rsidP="0003494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562" w:type="dxa"/>
            <w:tcBorders>
              <w:top w:val="nil"/>
              <w:left w:val="nil"/>
              <w:bottom w:val="single" w:sz="4" w:space="0" w:color="auto"/>
              <w:right w:val="single" w:sz="4" w:space="0" w:color="auto"/>
            </w:tcBorders>
            <w:shd w:val="clear" w:color="auto" w:fill="auto"/>
            <w:noWrap/>
            <w:vAlign w:val="center"/>
            <w:hideMark/>
          </w:tcPr>
          <w:p w14:paraId="624A43BF" w14:textId="77777777" w:rsidR="00034940" w:rsidRPr="00A956AA" w:rsidRDefault="00034940" w:rsidP="0003494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578" w:type="dxa"/>
            <w:tcBorders>
              <w:top w:val="nil"/>
              <w:left w:val="nil"/>
              <w:bottom w:val="single" w:sz="4" w:space="0" w:color="auto"/>
              <w:right w:val="single" w:sz="4" w:space="0" w:color="auto"/>
            </w:tcBorders>
            <w:shd w:val="clear" w:color="auto" w:fill="auto"/>
            <w:noWrap/>
            <w:vAlign w:val="center"/>
            <w:hideMark/>
          </w:tcPr>
          <w:p w14:paraId="23410E95" w14:textId="77777777" w:rsidR="00034940" w:rsidRPr="00A956AA" w:rsidRDefault="00034940" w:rsidP="0003494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424" w:type="dxa"/>
            <w:tcBorders>
              <w:top w:val="nil"/>
              <w:left w:val="nil"/>
              <w:bottom w:val="single" w:sz="4" w:space="0" w:color="auto"/>
              <w:right w:val="single" w:sz="4" w:space="0" w:color="auto"/>
            </w:tcBorders>
            <w:shd w:val="clear" w:color="auto" w:fill="auto"/>
            <w:vAlign w:val="center"/>
          </w:tcPr>
          <w:p w14:paraId="5615EFFF" w14:textId="2CC88272" w:rsidR="00034940" w:rsidRPr="00A956AA" w:rsidRDefault="00034940" w:rsidP="0003494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22A4DBE9" w14:textId="5F1814FB" w:rsidR="00034940" w:rsidRPr="00A956AA" w:rsidRDefault="00034940" w:rsidP="00034940">
            <w:pPr>
              <w:spacing w:after="0" w:line="240" w:lineRule="auto"/>
              <w:jc w:val="center"/>
              <w:rPr>
                <w:rFonts w:ascii="Times New Roman" w:hAnsi="Times New Roman"/>
                <w:color w:val="auto"/>
                <w:sz w:val="18"/>
                <w:szCs w:val="18"/>
              </w:rPr>
            </w:pPr>
            <w:r>
              <w:rPr>
                <w:rFonts w:ascii="Times New Roman" w:hAnsi="Times New Roman"/>
                <w:color w:val="auto"/>
                <w:sz w:val="18"/>
                <w:szCs w:val="18"/>
              </w:rPr>
              <w:t>1</w:t>
            </w:r>
            <w:r w:rsidRPr="00A956AA">
              <w:rPr>
                <w:rFonts w:ascii="Times New Roman" w:hAnsi="Times New Roman"/>
                <w:color w:val="auto"/>
                <w:sz w:val="18"/>
                <w:szCs w:val="18"/>
              </w:rPr>
              <w:t>2</w:t>
            </w:r>
          </w:p>
        </w:tc>
        <w:tc>
          <w:tcPr>
            <w:tcW w:w="567" w:type="dxa"/>
            <w:tcBorders>
              <w:top w:val="nil"/>
              <w:left w:val="nil"/>
              <w:bottom w:val="single" w:sz="4" w:space="0" w:color="auto"/>
              <w:right w:val="single" w:sz="4" w:space="0" w:color="auto"/>
            </w:tcBorders>
            <w:shd w:val="clear" w:color="000000" w:fill="FDE9D9"/>
            <w:noWrap/>
            <w:vAlign w:val="center"/>
          </w:tcPr>
          <w:p w14:paraId="5D7A72B4" w14:textId="1C7AF38C"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39" w:type="dxa"/>
            <w:tcBorders>
              <w:top w:val="nil"/>
              <w:left w:val="nil"/>
              <w:bottom w:val="single" w:sz="4" w:space="0" w:color="auto"/>
              <w:right w:val="single" w:sz="4" w:space="0" w:color="auto"/>
            </w:tcBorders>
            <w:shd w:val="clear" w:color="auto" w:fill="auto"/>
            <w:noWrap/>
            <w:vAlign w:val="center"/>
          </w:tcPr>
          <w:p w14:paraId="3D8F5881" w14:textId="33DDFD81"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96" w:type="dxa"/>
            <w:tcBorders>
              <w:top w:val="nil"/>
              <w:left w:val="nil"/>
              <w:bottom w:val="single" w:sz="4" w:space="0" w:color="auto"/>
              <w:right w:val="single" w:sz="4" w:space="0" w:color="auto"/>
            </w:tcBorders>
            <w:shd w:val="clear" w:color="000000" w:fill="FDE9D9"/>
            <w:noWrap/>
            <w:vAlign w:val="center"/>
          </w:tcPr>
          <w:p w14:paraId="3F432308" w14:textId="665307D1"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0DA3BF67" w14:textId="1A5FC17B"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000000" w:fill="FDE9D9"/>
            <w:noWrap/>
            <w:vAlign w:val="center"/>
            <w:hideMark/>
          </w:tcPr>
          <w:p w14:paraId="5DF28F8F" w14:textId="7E7AE720"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3D7A432E" w14:textId="7959AE8D" w:rsidR="00034940" w:rsidRPr="00A956AA" w:rsidRDefault="00034940" w:rsidP="00034940">
            <w:pPr>
              <w:spacing w:after="0" w:line="240" w:lineRule="auto"/>
              <w:jc w:val="center"/>
              <w:rPr>
                <w:rFonts w:ascii="Times New Roman" w:hAnsi="Times New Roman"/>
                <w:color w:val="auto"/>
                <w:sz w:val="18"/>
                <w:szCs w:val="18"/>
              </w:rPr>
            </w:pPr>
            <w:r>
              <w:rPr>
                <w:sz w:val="18"/>
                <w:szCs w:val="18"/>
              </w:rPr>
              <w:t>12</w:t>
            </w:r>
          </w:p>
        </w:tc>
        <w:tc>
          <w:tcPr>
            <w:tcW w:w="709" w:type="dxa"/>
            <w:tcBorders>
              <w:top w:val="nil"/>
              <w:left w:val="nil"/>
              <w:bottom w:val="single" w:sz="4" w:space="0" w:color="auto"/>
              <w:right w:val="single" w:sz="4" w:space="0" w:color="auto"/>
            </w:tcBorders>
            <w:shd w:val="clear" w:color="000000" w:fill="FDE9D9"/>
            <w:noWrap/>
            <w:vAlign w:val="center"/>
            <w:hideMark/>
          </w:tcPr>
          <w:p w14:paraId="16701A93" w14:textId="565CE183"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5B82B3A" w14:textId="0BA82966"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r>
      <w:tr w:rsidR="00034940" w:rsidRPr="00A956AA" w14:paraId="35199503" w14:textId="77777777" w:rsidTr="0041115C">
        <w:trPr>
          <w:trHeight w:val="230"/>
        </w:trPr>
        <w:tc>
          <w:tcPr>
            <w:tcW w:w="1271" w:type="dxa"/>
            <w:tcBorders>
              <w:top w:val="nil"/>
              <w:left w:val="single" w:sz="4" w:space="0" w:color="auto"/>
              <w:bottom w:val="single" w:sz="4" w:space="0" w:color="auto"/>
              <w:right w:val="single" w:sz="4" w:space="0" w:color="auto"/>
            </w:tcBorders>
            <w:shd w:val="clear" w:color="000000" w:fill="B7DEE8"/>
            <w:noWrap/>
            <w:hideMark/>
          </w:tcPr>
          <w:p w14:paraId="1363CCF1" w14:textId="77777777" w:rsidR="00034940" w:rsidRPr="00A956AA" w:rsidRDefault="00034940" w:rsidP="00034940">
            <w:pPr>
              <w:spacing w:after="0" w:line="240" w:lineRule="auto"/>
              <w:rPr>
                <w:rFonts w:ascii="Times New Roman" w:hAnsi="Times New Roman"/>
                <w:b/>
                <w:bCs/>
                <w:color w:val="auto"/>
                <w:sz w:val="18"/>
                <w:szCs w:val="18"/>
              </w:rPr>
            </w:pPr>
            <w:r w:rsidRPr="00A956AA">
              <w:rPr>
                <w:rFonts w:ascii="Times New Roman" w:hAnsi="Times New Roman"/>
                <w:b/>
                <w:bCs/>
                <w:color w:val="auto"/>
                <w:sz w:val="18"/>
                <w:szCs w:val="18"/>
              </w:rPr>
              <w:t>ПМ.07*</w:t>
            </w:r>
          </w:p>
        </w:tc>
        <w:tc>
          <w:tcPr>
            <w:tcW w:w="4447" w:type="dxa"/>
            <w:tcBorders>
              <w:top w:val="nil"/>
              <w:left w:val="nil"/>
              <w:bottom w:val="single" w:sz="4" w:space="0" w:color="auto"/>
              <w:right w:val="single" w:sz="4" w:space="0" w:color="auto"/>
            </w:tcBorders>
            <w:shd w:val="clear" w:color="000000" w:fill="B7DEE8"/>
            <w:hideMark/>
          </w:tcPr>
          <w:p w14:paraId="76B9FF88" w14:textId="77777777" w:rsidR="00034940" w:rsidRPr="00A956AA" w:rsidRDefault="00034940" w:rsidP="00034940">
            <w:pPr>
              <w:spacing w:after="0" w:line="240" w:lineRule="auto"/>
              <w:rPr>
                <w:rFonts w:ascii="Times New Roman" w:hAnsi="Times New Roman"/>
                <w:b/>
                <w:bCs/>
                <w:color w:val="auto"/>
                <w:sz w:val="18"/>
                <w:szCs w:val="18"/>
              </w:rPr>
            </w:pPr>
            <w:r w:rsidRPr="00A956AA">
              <w:rPr>
                <w:rFonts w:ascii="Times New Roman" w:hAnsi="Times New Roman"/>
                <w:b/>
                <w:bCs/>
                <w:color w:val="auto"/>
                <w:sz w:val="18"/>
                <w:szCs w:val="18"/>
              </w:rPr>
              <w:t>Выполнение работ по ландшафтной архитектуре</w:t>
            </w:r>
          </w:p>
        </w:tc>
        <w:tc>
          <w:tcPr>
            <w:tcW w:w="722" w:type="dxa"/>
            <w:tcBorders>
              <w:top w:val="nil"/>
              <w:left w:val="nil"/>
              <w:bottom w:val="single" w:sz="4" w:space="0" w:color="auto"/>
              <w:right w:val="single" w:sz="4" w:space="0" w:color="auto"/>
            </w:tcBorders>
            <w:shd w:val="clear" w:color="000000" w:fill="B7DEE8"/>
            <w:noWrap/>
            <w:vAlign w:val="center"/>
            <w:hideMark/>
          </w:tcPr>
          <w:p w14:paraId="588CF745" w14:textId="77777777" w:rsidR="00034940" w:rsidRPr="00A956AA" w:rsidRDefault="00034940" w:rsidP="00034940">
            <w:pPr>
              <w:spacing w:after="0" w:line="240" w:lineRule="auto"/>
              <w:jc w:val="center"/>
              <w:rPr>
                <w:rFonts w:ascii="Times New Roman" w:hAnsi="Times New Roman"/>
                <w:b/>
                <w:bCs/>
                <w:color w:val="auto"/>
                <w:sz w:val="18"/>
                <w:szCs w:val="18"/>
              </w:rPr>
            </w:pPr>
            <w:r w:rsidRPr="00A956AA">
              <w:rPr>
                <w:rFonts w:ascii="Times New Roman" w:hAnsi="Times New Roman"/>
                <w:b/>
                <w:bCs/>
                <w:color w:val="auto"/>
                <w:sz w:val="18"/>
                <w:szCs w:val="18"/>
              </w:rPr>
              <w:t> </w:t>
            </w:r>
          </w:p>
        </w:tc>
        <w:tc>
          <w:tcPr>
            <w:tcW w:w="576" w:type="dxa"/>
            <w:tcBorders>
              <w:top w:val="nil"/>
              <w:left w:val="nil"/>
              <w:bottom w:val="single" w:sz="4" w:space="0" w:color="auto"/>
              <w:right w:val="single" w:sz="4" w:space="0" w:color="auto"/>
            </w:tcBorders>
            <w:shd w:val="clear" w:color="000000" w:fill="B7DEE8"/>
            <w:noWrap/>
            <w:vAlign w:val="center"/>
            <w:hideMark/>
          </w:tcPr>
          <w:p w14:paraId="11466695" w14:textId="310F168E" w:rsidR="00034940" w:rsidRPr="00A956AA" w:rsidRDefault="00034940" w:rsidP="00034940">
            <w:pPr>
              <w:spacing w:after="0" w:line="240" w:lineRule="auto"/>
              <w:jc w:val="center"/>
              <w:rPr>
                <w:rFonts w:ascii="Times New Roman" w:hAnsi="Times New Roman"/>
                <w:b/>
                <w:bCs/>
                <w:color w:val="auto"/>
                <w:sz w:val="18"/>
                <w:szCs w:val="18"/>
              </w:rPr>
            </w:pPr>
            <w:r>
              <w:rPr>
                <w:b/>
                <w:bCs/>
                <w:sz w:val="18"/>
                <w:szCs w:val="18"/>
              </w:rPr>
              <w:t>194</w:t>
            </w:r>
          </w:p>
        </w:tc>
        <w:tc>
          <w:tcPr>
            <w:tcW w:w="724" w:type="dxa"/>
            <w:tcBorders>
              <w:top w:val="nil"/>
              <w:left w:val="nil"/>
              <w:bottom w:val="single" w:sz="4" w:space="0" w:color="auto"/>
              <w:right w:val="single" w:sz="4" w:space="0" w:color="auto"/>
            </w:tcBorders>
            <w:shd w:val="clear" w:color="000000" w:fill="B7DEE8"/>
            <w:noWrap/>
            <w:vAlign w:val="center"/>
            <w:hideMark/>
          </w:tcPr>
          <w:p w14:paraId="54DA1B99" w14:textId="1F3A883D" w:rsidR="00034940" w:rsidRPr="00A956AA" w:rsidRDefault="00034940" w:rsidP="00034940">
            <w:pPr>
              <w:spacing w:after="0" w:line="240" w:lineRule="auto"/>
              <w:jc w:val="center"/>
              <w:rPr>
                <w:rFonts w:ascii="Times New Roman" w:hAnsi="Times New Roman"/>
                <w:b/>
                <w:bCs/>
                <w:color w:val="auto"/>
                <w:sz w:val="18"/>
                <w:szCs w:val="18"/>
              </w:rPr>
            </w:pPr>
            <w:r>
              <w:rPr>
                <w:b/>
                <w:bCs/>
                <w:sz w:val="18"/>
                <w:szCs w:val="18"/>
              </w:rPr>
              <w:t>114</w:t>
            </w:r>
          </w:p>
        </w:tc>
        <w:tc>
          <w:tcPr>
            <w:tcW w:w="686" w:type="dxa"/>
            <w:tcBorders>
              <w:top w:val="nil"/>
              <w:left w:val="nil"/>
              <w:bottom w:val="single" w:sz="4" w:space="0" w:color="auto"/>
              <w:right w:val="single" w:sz="4" w:space="0" w:color="auto"/>
            </w:tcBorders>
            <w:shd w:val="clear" w:color="000000" w:fill="B7DEE8"/>
            <w:noWrap/>
            <w:vAlign w:val="center"/>
            <w:hideMark/>
          </w:tcPr>
          <w:p w14:paraId="4E61A2A2" w14:textId="77777777" w:rsidR="00034940" w:rsidRPr="00A956AA" w:rsidRDefault="00034940" w:rsidP="00034940">
            <w:pPr>
              <w:spacing w:after="0" w:line="240" w:lineRule="auto"/>
              <w:jc w:val="center"/>
              <w:rPr>
                <w:rFonts w:ascii="Times New Roman" w:hAnsi="Times New Roman"/>
                <w:b/>
                <w:bCs/>
                <w:color w:val="auto"/>
                <w:sz w:val="18"/>
                <w:szCs w:val="18"/>
              </w:rPr>
            </w:pPr>
            <w:r w:rsidRPr="00A956AA">
              <w:rPr>
                <w:rFonts w:ascii="Times New Roman" w:hAnsi="Times New Roman"/>
                <w:b/>
                <w:bCs/>
                <w:color w:val="auto"/>
                <w:sz w:val="18"/>
                <w:szCs w:val="18"/>
              </w:rPr>
              <w:t>114</w:t>
            </w:r>
          </w:p>
        </w:tc>
        <w:tc>
          <w:tcPr>
            <w:tcW w:w="562" w:type="dxa"/>
            <w:tcBorders>
              <w:top w:val="nil"/>
              <w:left w:val="nil"/>
              <w:bottom w:val="single" w:sz="4" w:space="0" w:color="auto"/>
              <w:right w:val="single" w:sz="4" w:space="0" w:color="auto"/>
            </w:tcBorders>
            <w:shd w:val="clear" w:color="000000" w:fill="B7DEE8"/>
            <w:noWrap/>
            <w:vAlign w:val="center"/>
            <w:hideMark/>
          </w:tcPr>
          <w:p w14:paraId="40349CC3" w14:textId="77777777" w:rsidR="00034940" w:rsidRPr="00A956AA" w:rsidRDefault="00034940" w:rsidP="00034940">
            <w:pPr>
              <w:spacing w:after="0" w:line="240" w:lineRule="auto"/>
              <w:jc w:val="center"/>
              <w:rPr>
                <w:rFonts w:ascii="Times New Roman" w:hAnsi="Times New Roman"/>
                <w:b/>
                <w:bCs/>
                <w:color w:val="auto"/>
                <w:sz w:val="18"/>
                <w:szCs w:val="18"/>
              </w:rPr>
            </w:pPr>
            <w:r w:rsidRPr="00A956AA">
              <w:rPr>
                <w:rFonts w:ascii="Times New Roman" w:hAnsi="Times New Roman"/>
                <w:b/>
                <w:bCs/>
                <w:color w:val="auto"/>
                <w:sz w:val="18"/>
                <w:szCs w:val="18"/>
              </w:rPr>
              <w:t>0</w:t>
            </w:r>
          </w:p>
        </w:tc>
        <w:tc>
          <w:tcPr>
            <w:tcW w:w="578" w:type="dxa"/>
            <w:tcBorders>
              <w:top w:val="nil"/>
              <w:left w:val="nil"/>
              <w:bottom w:val="single" w:sz="4" w:space="0" w:color="auto"/>
              <w:right w:val="single" w:sz="4" w:space="0" w:color="auto"/>
            </w:tcBorders>
            <w:shd w:val="clear" w:color="000000" w:fill="B7DEE8"/>
            <w:noWrap/>
            <w:vAlign w:val="center"/>
            <w:hideMark/>
          </w:tcPr>
          <w:p w14:paraId="01B7261E" w14:textId="472AF924" w:rsidR="00034940" w:rsidRPr="00A956AA" w:rsidRDefault="00034940" w:rsidP="00034940">
            <w:pPr>
              <w:spacing w:after="0" w:line="240" w:lineRule="auto"/>
              <w:jc w:val="center"/>
              <w:rPr>
                <w:rFonts w:ascii="Times New Roman" w:hAnsi="Times New Roman"/>
                <w:b/>
                <w:bCs/>
                <w:color w:val="auto"/>
                <w:sz w:val="18"/>
                <w:szCs w:val="18"/>
              </w:rPr>
            </w:pPr>
            <w:r>
              <w:rPr>
                <w:rFonts w:ascii="Times New Roman" w:hAnsi="Times New Roman"/>
                <w:b/>
                <w:bCs/>
                <w:color w:val="auto"/>
                <w:sz w:val="18"/>
                <w:szCs w:val="18"/>
              </w:rPr>
              <w:t>72</w:t>
            </w:r>
          </w:p>
        </w:tc>
        <w:tc>
          <w:tcPr>
            <w:tcW w:w="424" w:type="dxa"/>
            <w:tcBorders>
              <w:top w:val="nil"/>
              <w:left w:val="nil"/>
              <w:bottom w:val="single" w:sz="4" w:space="0" w:color="auto"/>
              <w:right w:val="single" w:sz="4" w:space="0" w:color="auto"/>
            </w:tcBorders>
            <w:shd w:val="clear" w:color="000000" w:fill="B7DEE8"/>
            <w:vAlign w:val="center"/>
          </w:tcPr>
          <w:p w14:paraId="3D6EB217" w14:textId="209EA89C" w:rsidR="00034940" w:rsidRPr="00A956AA" w:rsidRDefault="00034940" w:rsidP="00034940">
            <w:pPr>
              <w:spacing w:after="0" w:line="240" w:lineRule="auto"/>
              <w:jc w:val="center"/>
              <w:rPr>
                <w:rFonts w:ascii="Times New Roman" w:hAnsi="Times New Roman"/>
                <w:b/>
                <w:bCs/>
                <w:color w:val="auto"/>
                <w:sz w:val="18"/>
                <w:szCs w:val="18"/>
              </w:rPr>
            </w:pPr>
          </w:p>
        </w:tc>
        <w:tc>
          <w:tcPr>
            <w:tcW w:w="567" w:type="dxa"/>
            <w:tcBorders>
              <w:top w:val="nil"/>
              <w:left w:val="nil"/>
              <w:bottom w:val="single" w:sz="4" w:space="0" w:color="auto"/>
              <w:right w:val="single" w:sz="4" w:space="0" w:color="auto"/>
            </w:tcBorders>
            <w:shd w:val="clear" w:color="000000" w:fill="B7DEE8"/>
            <w:noWrap/>
            <w:vAlign w:val="center"/>
            <w:hideMark/>
          </w:tcPr>
          <w:p w14:paraId="5AB3009C" w14:textId="77777777" w:rsidR="00034940" w:rsidRPr="00A956AA" w:rsidRDefault="00034940" w:rsidP="00034940">
            <w:pPr>
              <w:spacing w:after="0" w:line="240" w:lineRule="auto"/>
              <w:jc w:val="center"/>
              <w:rPr>
                <w:rFonts w:ascii="Times New Roman" w:hAnsi="Times New Roman"/>
                <w:b/>
                <w:bCs/>
                <w:color w:val="auto"/>
                <w:sz w:val="18"/>
                <w:szCs w:val="18"/>
              </w:rPr>
            </w:pPr>
            <w:r w:rsidRPr="00A956AA">
              <w:rPr>
                <w:rFonts w:ascii="Times New Roman" w:hAnsi="Times New Roman"/>
                <w:b/>
                <w:bCs/>
                <w:color w:val="auto"/>
                <w:sz w:val="18"/>
                <w:szCs w:val="18"/>
              </w:rPr>
              <w:t>6</w:t>
            </w:r>
          </w:p>
        </w:tc>
        <w:tc>
          <w:tcPr>
            <w:tcW w:w="567" w:type="dxa"/>
            <w:tcBorders>
              <w:top w:val="nil"/>
              <w:left w:val="nil"/>
              <w:bottom w:val="single" w:sz="4" w:space="0" w:color="auto"/>
              <w:right w:val="single" w:sz="4" w:space="0" w:color="auto"/>
            </w:tcBorders>
            <w:shd w:val="clear" w:color="000000" w:fill="B7DEE8"/>
            <w:noWrap/>
            <w:vAlign w:val="center"/>
            <w:hideMark/>
          </w:tcPr>
          <w:p w14:paraId="35A442EF" w14:textId="4A6DA58A" w:rsidR="00034940" w:rsidRPr="00A956AA" w:rsidRDefault="00034940" w:rsidP="00034940">
            <w:pPr>
              <w:spacing w:after="0" w:line="240" w:lineRule="auto"/>
              <w:jc w:val="center"/>
              <w:rPr>
                <w:rFonts w:ascii="Times New Roman" w:hAnsi="Times New Roman"/>
                <w:b/>
                <w:bCs/>
                <w:color w:val="auto"/>
                <w:sz w:val="18"/>
                <w:szCs w:val="18"/>
              </w:rPr>
            </w:pPr>
            <w:r>
              <w:rPr>
                <w:b/>
                <w:bCs/>
                <w:sz w:val="18"/>
                <w:szCs w:val="18"/>
              </w:rPr>
              <w:t>0</w:t>
            </w:r>
          </w:p>
        </w:tc>
        <w:tc>
          <w:tcPr>
            <w:tcW w:w="539" w:type="dxa"/>
            <w:tcBorders>
              <w:top w:val="nil"/>
              <w:left w:val="nil"/>
              <w:bottom w:val="single" w:sz="4" w:space="0" w:color="auto"/>
              <w:right w:val="single" w:sz="4" w:space="0" w:color="auto"/>
            </w:tcBorders>
            <w:shd w:val="clear" w:color="000000" w:fill="B7DEE8"/>
            <w:noWrap/>
            <w:vAlign w:val="center"/>
            <w:hideMark/>
          </w:tcPr>
          <w:p w14:paraId="79A8A6C2" w14:textId="6F5A2E3A" w:rsidR="00034940" w:rsidRPr="00A956AA" w:rsidRDefault="00034940" w:rsidP="00034940">
            <w:pPr>
              <w:spacing w:after="0" w:line="240" w:lineRule="auto"/>
              <w:jc w:val="center"/>
              <w:rPr>
                <w:rFonts w:ascii="Times New Roman" w:hAnsi="Times New Roman"/>
                <w:b/>
                <w:bCs/>
                <w:color w:val="auto"/>
                <w:sz w:val="18"/>
                <w:szCs w:val="18"/>
              </w:rPr>
            </w:pPr>
            <w:r>
              <w:rPr>
                <w:b/>
                <w:bCs/>
                <w:sz w:val="18"/>
                <w:szCs w:val="18"/>
              </w:rPr>
              <w:t>0</w:t>
            </w:r>
          </w:p>
        </w:tc>
        <w:tc>
          <w:tcPr>
            <w:tcW w:w="596" w:type="dxa"/>
            <w:tcBorders>
              <w:top w:val="nil"/>
              <w:left w:val="nil"/>
              <w:bottom w:val="single" w:sz="4" w:space="0" w:color="auto"/>
              <w:right w:val="single" w:sz="4" w:space="0" w:color="auto"/>
            </w:tcBorders>
            <w:shd w:val="clear" w:color="000000" w:fill="B7DEE8"/>
            <w:noWrap/>
            <w:vAlign w:val="center"/>
            <w:hideMark/>
          </w:tcPr>
          <w:p w14:paraId="56125BCF" w14:textId="7EA3B2EE" w:rsidR="00034940" w:rsidRPr="00A956AA" w:rsidRDefault="00034940" w:rsidP="00034940">
            <w:pPr>
              <w:spacing w:after="0" w:line="240" w:lineRule="auto"/>
              <w:jc w:val="center"/>
              <w:rPr>
                <w:rFonts w:ascii="Times New Roman" w:hAnsi="Times New Roman"/>
                <w:b/>
                <w:bCs/>
                <w:color w:val="auto"/>
                <w:sz w:val="18"/>
                <w:szCs w:val="18"/>
              </w:rPr>
            </w:pPr>
            <w:r>
              <w:rPr>
                <w:b/>
                <w:bCs/>
                <w:sz w:val="18"/>
                <w:szCs w:val="18"/>
              </w:rPr>
              <w:t>0</w:t>
            </w:r>
          </w:p>
        </w:tc>
        <w:tc>
          <w:tcPr>
            <w:tcW w:w="567" w:type="dxa"/>
            <w:tcBorders>
              <w:top w:val="nil"/>
              <w:left w:val="nil"/>
              <w:bottom w:val="single" w:sz="4" w:space="0" w:color="auto"/>
              <w:right w:val="single" w:sz="4" w:space="0" w:color="auto"/>
            </w:tcBorders>
            <w:shd w:val="clear" w:color="000000" w:fill="B7DEE8"/>
            <w:noWrap/>
            <w:vAlign w:val="center"/>
            <w:hideMark/>
          </w:tcPr>
          <w:p w14:paraId="1958ED71" w14:textId="4CE6C528" w:rsidR="00034940" w:rsidRPr="00A956AA" w:rsidRDefault="00034940" w:rsidP="00034940">
            <w:pPr>
              <w:spacing w:after="0" w:line="240" w:lineRule="auto"/>
              <w:jc w:val="center"/>
              <w:rPr>
                <w:rFonts w:ascii="Times New Roman" w:hAnsi="Times New Roman"/>
                <w:b/>
                <w:bCs/>
                <w:color w:val="auto"/>
                <w:sz w:val="18"/>
                <w:szCs w:val="18"/>
              </w:rPr>
            </w:pPr>
            <w:r>
              <w:rPr>
                <w:b/>
                <w:bCs/>
                <w:sz w:val="18"/>
                <w:szCs w:val="18"/>
              </w:rPr>
              <w:t>188</w:t>
            </w:r>
          </w:p>
        </w:tc>
        <w:tc>
          <w:tcPr>
            <w:tcW w:w="567" w:type="dxa"/>
            <w:tcBorders>
              <w:top w:val="nil"/>
              <w:left w:val="nil"/>
              <w:bottom w:val="single" w:sz="4" w:space="0" w:color="auto"/>
              <w:right w:val="single" w:sz="4" w:space="0" w:color="auto"/>
            </w:tcBorders>
            <w:shd w:val="clear" w:color="000000" w:fill="B7DEE8"/>
            <w:noWrap/>
            <w:vAlign w:val="center"/>
            <w:hideMark/>
          </w:tcPr>
          <w:p w14:paraId="0399C858" w14:textId="7BF52D07" w:rsidR="00034940" w:rsidRPr="00A956AA" w:rsidRDefault="00034940" w:rsidP="00034940">
            <w:pPr>
              <w:spacing w:after="0" w:line="240" w:lineRule="auto"/>
              <w:jc w:val="center"/>
              <w:rPr>
                <w:rFonts w:ascii="Times New Roman" w:hAnsi="Times New Roman"/>
                <w:b/>
                <w:bCs/>
                <w:color w:val="auto"/>
                <w:sz w:val="18"/>
                <w:szCs w:val="18"/>
              </w:rPr>
            </w:pPr>
            <w:r>
              <w:rPr>
                <w:b/>
                <w:bCs/>
                <w:sz w:val="18"/>
                <w:szCs w:val="18"/>
              </w:rPr>
              <w:t>0</w:t>
            </w:r>
          </w:p>
        </w:tc>
        <w:tc>
          <w:tcPr>
            <w:tcW w:w="567" w:type="dxa"/>
            <w:tcBorders>
              <w:top w:val="nil"/>
              <w:left w:val="nil"/>
              <w:bottom w:val="single" w:sz="4" w:space="0" w:color="auto"/>
              <w:right w:val="single" w:sz="4" w:space="0" w:color="auto"/>
            </w:tcBorders>
            <w:shd w:val="clear" w:color="000000" w:fill="B7DEE8"/>
            <w:noWrap/>
            <w:vAlign w:val="center"/>
            <w:hideMark/>
          </w:tcPr>
          <w:p w14:paraId="3DA7859A" w14:textId="6F7CEE45" w:rsidR="00034940" w:rsidRPr="00A956AA" w:rsidRDefault="00034940" w:rsidP="00034940">
            <w:pPr>
              <w:spacing w:after="0" w:line="240" w:lineRule="auto"/>
              <w:jc w:val="center"/>
              <w:rPr>
                <w:rFonts w:ascii="Times New Roman" w:hAnsi="Times New Roman"/>
                <w:b/>
                <w:bCs/>
                <w:color w:val="auto"/>
                <w:sz w:val="18"/>
                <w:szCs w:val="18"/>
              </w:rPr>
            </w:pPr>
            <w:r>
              <w:rPr>
                <w:b/>
                <w:bCs/>
                <w:sz w:val="18"/>
                <w:szCs w:val="18"/>
              </w:rPr>
              <w:t>0</w:t>
            </w:r>
          </w:p>
        </w:tc>
        <w:tc>
          <w:tcPr>
            <w:tcW w:w="709" w:type="dxa"/>
            <w:tcBorders>
              <w:top w:val="nil"/>
              <w:left w:val="nil"/>
              <w:bottom w:val="single" w:sz="4" w:space="0" w:color="auto"/>
              <w:right w:val="single" w:sz="4" w:space="0" w:color="auto"/>
            </w:tcBorders>
            <w:shd w:val="clear" w:color="000000" w:fill="B7DEE8"/>
            <w:noWrap/>
            <w:vAlign w:val="center"/>
            <w:hideMark/>
          </w:tcPr>
          <w:p w14:paraId="5EBD302C" w14:textId="3DB65F81" w:rsidR="00034940" w:rsidRPr="00A956AA" w:rsidRDefault="00034940" w:rsidP="00034940">
            <w:pPr>
              <w:spacing w:after="0" w:line="240" w:lineRule="auto"/>
              <w:jc w:val="center"/>
              <w:rPr>
                <w:rFonts w:ascii="Times New Roman" w:hAnsi="Times New Roman"/>
                <w:b/>
                <w:bCs/>
                <w:color w:val="auto"/>
                <w:sz w:val="18"/>
                <w:szCs w:val="18"/>
              </w:rPr>
            </w:pPr>
            <w:r>
              <w:rPr>
                <w:b/>
                <w:bCs/>
                <w:sz w:val="18"/>
                <w:szCs w:val="18"/>
              </w:rPr>
              <w:t>0</w:t>
            </w:r>
          </w:p>
        </w:tc>
        <w:tc>
          <w:tcPr>
            <w:tcW w:w="709" w:type="dxa"/>
            <w:tcBorders>
              <w:top w:val="nil"/>
              <w:left w:val="nil"/>
              <w:bottom w:val="single" w:sz="4" w:space="0" w:color="auto"/>
              <w:right w:val="single" w:sz="4" w:space="0" w:color="auto"/>
            </w:tcBorders>
            <w:shd w:val="clear" w:color="000000" w:fill="B7DEE8"/>
            <w:noWrap/>
            <w:vAlign w:val="center"/>
            <w:hideMark/>
          </w:tcPr>
          <w:p w14:paraId="1AEDEFEA" w14:textId="35B83B4C" w:rsidR="00034940" w:rsidRPr="00A956AA" w:rsidRDefault="00034940" w:rsidP="00034940">
            <w:pPr>
              <w:spacing w:after="0" w:line="240" w:lineRule="auto"/>
              <w:jc w:val="center"/>
              <w:rPr>
                <w:rFonts w:ascii="Times New Roman" w:hAnsi="Times New Roman"/>
                <w:b/>
                <w:bCs/>
                <w:color w:val="auto"/>
                <w:sz w:val="18"/>
                <w:szCs w:val="18"/>
              </w:rPr>
            </w:pPr>
            <w:r>
              <w:rPr>
                <w:b/>
                <w:bCs/>
                <w:sz w:val="18"/>
                <w:szCs w:val="18"/>
              </w:rPr>
              <w:t>0</w:t>
            </w:r>
          </w:p>
        </w:tc>
      </w:tr>
      <w:tr w:rsidR="00034940" w:rsidRPr="00A956AA" w14:paraId="7A1F8CC4" w14:textId="77777777" w:rsidTr="0041115C">
        <w:trPr>
          <w:trHeight w:val="230"/>
        </w:trPr>
        <w:tc>
          <w:tcPr>
            <w:tcW w:w="1271" w:type="dxa"/>
            <w:tcBorders>
              <w:top w:val="nil"/>
              <w:left w:val="single" w:sz="4" w:space="0" w:color="auto"/>
              <w:bottom w:val="single" w:sz="4" w:space="0" w:color="auto"/>
              <w:right w:val="single" w:sz="4" w:space="0" w:color="auto"/>
            </w:tcBorders>
            <w:shd w:val="clear" w:color="000000" w:fill="CCFFCC"/>
            <w:noWrap/>
            <w:hideMark/>
          </w:tcPr>
          <w:p w14:paraId="317665FD" w14:textId="77777777" w:rsidR="00034940" w:rsidRPr="00A956AA" w:rsidRDefault="00034940" w:rsidP="00034940">
            <w:pPr>
              <w:spacing w:after="0" w:line="240" w:lineRule="auto"/>
              <w:rPr>
                <w:rFonts w:ascii="Times New Roman" w:hAnsi="Times New Roman"/>
                <w:color w:val="auto"/>
                <w:sz w:val="18"/>
                <w:szCs w:val="18"/>
              </w:rPr>
            </w:pPr>
            <w:r w:rsidRPr="00A956AA">
              <w:rPr>
                <w:rFonts w:ascii="Times New Roman" w:hAnsi="Times New Roman"/>
                <w:color w:val="auto"/>
                <w:sz w:val="18"/>
                <w:szCs w:val="18"/>
              </w:rPr>
              <w:t>МДК.07.01</w:t>
            </w:r>
          </w:p>
        </w:tc>
        <w:tc>
          <w:tcPr>
            <w:tcW w:w="4447" w:type="dxa"/>
            <w:tcBorders>
              <w:top w:val="nil"/>
              <w:left w:val="nil"/>
              <w:bottom w:val="single" w:sz="4" w:space="0" w:color="auto"/>
              <w:right w:val="single" w:sz="4" w:space="0" w:color="auto"/>
            </w:tcBorders>
            <w:shd w:val="clear" w:color="auto" w:fill="auto"/>
            <w:hideMark/>
          </w:tcPr>
          <w:p w14:paraId="263362D8" w14:textId="77777777" w:rsidR="00034940" w:rsidRPr="00A956AA" w:rsidRDefault="00034940" w:rsidP="00034940">
            <w:pPr>
              <w:spacing w:after="0" w:line="240" w:lineRule="auto"/>
              <w:rPr>
                <w:rFonts w:ascii="Times New Roman" w:hAnsi="Times New Roman"/>
                <w:color w:val="auto"/>
                <w:sz w:val="18"/>
                <w:szCs w:val="18"/>
              </w:rPr>
            </w:pPr>
            <w:r w:rsidRPr="00A956AA">
              <w:rPr>
                <w:rFonts w:ascii="Times New Roman" w:hAnsi="Times New Roman"/>
                <w:color w:val="auto"/>
                <w:sz w:val="18"/>
                <w:szCs w:val="18"/>
              </w:rPr>
              <w:t xml:space="preserve">Цветоводство и декоративное </w:t>
            </w:r>
            <w:proofErr w:type="spellStart"/>
            <w:r w:rsidRPr="00A956AA">
              <w:rPr>
                <w:rFonts w:ascii="Times New Roman" w:hAnsi="Times New Roman"/>
                <w:color w:val="auto"/>
                <w:sz w:val="18"/>
                <w:szCs w:val="18"/>
              </w:rPr>
              <w:t>древоводство</w:t>
            </w:r>
            <w:proofErr w:type="spellEnd"/>
          </w:p>
        </w:tc>
        <w:tc>
          <w:tcPr>
            <w:tcW w:w="722" w:type="dxa"/>
            <w:tcBorders>
              <w:top w:val="nil"/>
              <w:left w:val="nil"/>
              <w:bottom w:val="single" w:sz="4" w:space="0" w:color="auto"/>
              <w:right w:val="single" w:sz="4" w:space="0" w:color="auto"/>
            </w:tcBorders>
            <w:shd w:val="clear" w:color="auto" w:fill="auto"/>
            <w:noWrap/>
            <w:hideMark/>
          </w:tcPr>
          <w:p w14:paraId="1C63BA55" w14:textId="64E789D4" w:rsidR="00034940" w:rsidRPr="00A956AA" w:rsidRDefault="00034940" w:rsidP="00034940">
            <w:pPr>
              <w:spacing w:after="0" w:line="240" w:lineRule="auto"/>
              <w:jc w:val="center"/>
              <w:rPr>
                <w:rFonts w:ascii="Times New Roman" w:hAnsi="Times New Roman"/>
                <w:color w:val="auto"/>
                <w:sz w:val="18"/>
                <w:szCs w:val="18"/>
              </w:rPr>
            </w:pPr>
            <w:r w:rsidRPr="00031849">
              <w:rPr>
                <w:rFonts w:ascii="Times New Roman" w:hAnsi="Times New Roman"/>
                <w:color w:val="auto"/>
                <w:sz w:val="18"/>
                <w:szCs w:val="18"/>
              </w:rPr>
              <w:t>ДЗ</w:t>
            </w:r>
          </w:p>
        </w:tc>
        <w:tc>
          <w:tcPr>
            <w:tcW w:w="576" w:type="dxa"/>
            <w:tcBorders>
              <w:top w:val="nil"/>
              <w:left w:val="nil"/>
              <w:bottom w:val="single" w:sz="4" w:space="0" w:color="auto"/>
              <w:right w:val="single" w:sz="4" w:space="0" w:color="auto"/>
            </w:tcBorders>
            <w:shd w:val="clear" w:color="auto" w:fill="auto"/>
            <w:noWrap/>
            <w:vAlign w:val="center"/>
            <w:hideMark/>
          </w:tcPr>
          <w:p w14:paraId="07C3941E" w14:textId="191ACECC" w:rsidR="00034940" w:rsidRPr="00A956AA" w:rsidRDefault="00034940" w:rsidP="00034940">
            <w:pPr>
              <w:spacing w:after="0" w:line="240" w:lineRule="auto"/>
              <w:jc w:val="center"/>
              <w:rPr>
                <w:rFonts w:ascii="Times New Roman" w:hAnsi="Times New Roman"/>
                <w:color w:val="auto"/>
                <w:sz w:val="18"/>
                <w:szCs w:val="18"/>
              </w:rPr>
            </w:pPr>
            <w:r>
              <w:rPr>
                <w:sz w:val="18"/>
                <w:szCs w:val="18"/>
              </w:rPr>
              <w:t>60</w:t>
            </w:r>
          </w:p>
        </w:tc>
        <w:tc>
          <w:tcPr>
            <w:tcW w:w="724" w:type="dxa"/>
            <w:tcBorders>
              <w:top w:val="nil"/>
              <w:left w:val="nil"/>
              <w:bottom w:val="single" w:sz="4" w:space="0" w:color="auto"/>
              <w:right w:val="single" w:sz="4" w:space="0" w:color="auto"/>
            </w:tcBorders>
            <w:shd w:val="clear" w:color="auto" w:fill="auto"/>
            <w:noWrap/>
            <w:vAlign w:val="center"/>
            <w:hideMark/>
          </w:tcPr>
          <w:p w14:paraId="75160A14" w14:textId="7BCF840F" w:rsidR="00034940" w:rsidRPr="00A956AA" w:rsidRDefault="00034940" w:rsidP="00034940">
            <w:pPr>
              <w:spacing w:after="0" w:line="240" w:lineRule="auto"/>
              <w:jc w:val="center"/>
              <w:rPr>
                <w:rFonts w:ascii="Times New Roman" w:hAnsi="Times New Roman"/>
                <w:color w:val="auto"/>
                <w:sz w:val="18"/>
                <w:szCs w:val="18"/>
              </w:rPr>
            </w:pPr>
            <w:r>
              <w:rPr>
                <w:sz w:val="18"/>
                <w:szCs w:val="18"/>
              </w:rPr>
              <w:t>10</w:t>
            </w:r>
          </w:p>
        </w:tc>
        <w:tc>
          <w:tcPr>
            <w:tcW w:w="686" w:type="dxa"/>
            <w:tcBorders>
              <w:top w:val="nil"/>
              <w:left w:val="nil"/>
              <w:bottom w:val="single" w:sz="4" w:space="0" w:color="auto"/>
              <w:right w:val="single" w:sz="4" w:space="0" w:color="auto"/>
            </w:tcBorders>
            <w:shd w:val="clear" w:color="auto" w:fill="auto"/>
            <w:noWrap/>
            <w:vAlign w:val="center"/>
            <w:hideMark/>
          </w:tcPr>
          <w:p w14:paraId="698D9088" w14:textId="64581681" w:rsidR="00034940" w:rsidRPr="00A956AA" w:rsidRDefault="00034940" w:rsidP="0003494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5</w:t>
            </w:r>
            <w:r>
              <w:rPr>
                <w:rFonts w:ascii="Times New Roman" w:hAnsi="Times New Roman"/>
                <w:color w:val="auto"/>
                <w:sz w:val="18"/>
                <w:szCs w:val="18"/>
              </w:rPr>
              <w:t>2</w:t>
            </w:r>
          </w:p>
        </w:tc>
        <w:tc>
          <w:tcPr>
            <w:tcW w:w="562" w:type="dxa"/>
            <w:tcBorders>
              <w:top w:val="nil"/>
              <w:left w:val="nil"/>
              <w:bottom w:val="single" w:sz="4" w:space="0" w:color="auto"/>
              <w:right w:val="single" w:sz="4" w:space="0" w:color="auto"/>
            </w:tcBorders>
            <w:shd w:val="clear" w:color="auto" w:fill="auto"/>
            <w:noWrap/>
            <w:vAlign w:val="center"/>
          </w:tcPr>
          <w:p w14:paraId="46E6BF02" w14:textId="28493491" w:rsidR="00034940" w:rsidRPr="00A956AA" w:rsidRDefault="00034940" w:rsidP="00034940">
            <w:pPr>
              <w:spacing w:after="0" w:line="240" w:lineRule="auto"/>
              <w:jc w:val="center"/>
              <w:rPr>
                <w:rFonts w:ascii="Times New Roman" w:hAnsi="Times New Roman"/>
                <w:color w:val="auto"/>
                <w:sz w:val="18"/>
                <w:szCs w:val="18"/>
              </w:rPr>
            </w:pPr>
          </w:p>
        </w:tc>
        <w:tc>
          <w:tcPr>
            <w:tcW w:w="578" w:type="dxa"/>
            <w:tcBorders>
              <w:top w:val="nil"/>
              <w:left w:val="nil"/>
              <w:bottom w:val="single" w:sz="4" w:space="0" w:color="auto"/>
              <w:right w:val="single" w:sz="4" w:space="0" w:color="auto"/>
            </w:tcBorders>
            <w:shd w:val="clear" w:color="auto" w:fill="auto"/>
            <w:noWrap/>
            <w:vAlign w:val="center"/>
            <w:hideMark/>
          </w:tcPr>
          <w:p w14:paraId="1AAC5394" w14:textId="77777777" w:rsidR="00034940" w:rsidRPr="00A956AA" w:rsidRDefault="00034940" w:rsidP="0003494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424" w:type="dxa"/>
            <w:tcBorders>
              <w:top w:val="nil"/>
              <w:left w:val="nil"/>
              <w:bottom w:val="single" w:sz="4" w:space="0" w:color="auto"/>
              <w:right w:val="single" w:sz="4" w:space="0" w:color="auto"/>
            </w:tcBorders>
            <w:shd w:val="clear" w:color="auto" w:fill="auto"/>
            <w:vAlign w:val="center"/>
          </w:tcPr>
          <w:p w14:paraId="1D3A987B" w14:textId="5EF7AE8F" w:rsidR="00034940" w:rsidRPr="00A956AA" w:rsidRDefault="00034940" w:rsidP="00034940">
            <w:pPr>
              <w:spacing w:after="0" w:line="240" w:lineRule="auto"/>
              <w:jc w:val="center"/>
              <w:rPr>
                <w:rFonts w:ascii="Times New Roman" w:hAnsi="Times New Roman"/>
                <w:color w:val="auto"/>
                <w:sz w:val="18"/>
                <w:szCs w:val="18"/>
              </w:rPr>
            </w:pPr>
            <w:r>
              <w:rPr>
                <w:rFonts w:ascii="Times New Roman" w:hAnsi="Times New Roman"/>
                <w:color w:val="auto"/>
                <w:sz w:val="18"/>
                <w:szCs w:val="18"/>
              </w:rPr>
              <w:t>6</w:t>
            </w:r>
          </w:p>
        </w:tc>
        <w:tc>
          <w:tcPr>
            <w:tcW w:w="567" w:type="dxa"/>
            <w:tcBorders>
              <w:top w:val="nil"/>
              <w:left w:val="nil"/>
              <w:bottom w:val="single" w:sz="4" w:space="0" w:color="auto"/>
              <w:right w:val="single" w:sz="4" w:space="0" w:color="auto"/>
            </w:tcBorders>
            <w:shd w:val="clear" w:color="auto" w:fill="auto"/>
            <w:noWrap/>
            <w:vAlign w:val="center"/>
            <w:hideMark/>
          </w:tcPr>
          <w:p w14:paraId="6BF8579C" w14:textId="77777777" w:rsidR="00034940" w:rsidRPr="00A956AA" w:rsidRDefault="00034940" w:rsidP="0003494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2</w:t>
            </w:r>
          </w:p>
        </w:tc>
        <w:tc>
          <w:tcPr>
            <w:tcW w:w="567" w:type="dxa"/>
            <w:tcBorders>
              <w:top w:val="nil"/>
              <w:left w:val="nil"/>
              <w:bottom w:val="single" w:sz="4" w:space="0" w:color="auto"/>
              <w:right w:val="single" w:sz="4" w:space="0" w:color="auto"/>
            </w:tcBorders>
            <w:shd w:val="clear" w:color="000000" w:fill="FDE9D9"/>
            <w:noWrap/>
            <w:vAlign w:val="center"/>
          </w:tcPr>
          <w:p w14:paraId="62A08BC8" w14:textId="77C79FEF"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39" w:type="dxa"/>
            <w:tcBorders>
              <w:top w:val="nil"/>
              <w:left w:val="nil"/>
              <w:bottom w:val="single" w:sz="4" w:space="0" w:color="auto"/>
              <w:right w:val="single" w:sz="4" w:space="0" w:color="auto"/>
            </w:tcBorders>
            <w:shd w:val="clear" w:color="auto" w:fill="auto"/>
            <w:noWrap/>
            <w:vAlign w:val="center"/>
          </w:tcPr>
          <w:p w14:paraId="441F5F82" w14:textId="404F7F0C"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96" w:type="dxa"/>
            <w:tcBorders>
              <w:top w:val="nil"/>
              <w:left w:val="nil"/>
              <w:bottom w:val="single" w:sz="4" w:space="0" w:color="auto"/>
              <w:right w:val="single" w:sz="4" w:space="0" w:color="auto"/>
            </w:tcBorders>
            <w:shd w:val="clear" w:color="000000" w:fill="FDE9D9"/>
            <w:noWrap/>
            <w:vAlign w:val="center"/>
          </w:tcPr>
          <w:p w14:paraId="029FCEA1" w14:textId="44C9C680"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47C6A624" w14:textId="0BD0FFDC" w:rsidR="00034940" w:rsidRPr="00A956AA" w:rsidRDefault="00034940" w:rsidP="00034940">
            <w:pPr>
              <w:spacing w:after="0" w:line="240" w:lineRule="auto"/>
              <w:jc w:val="center"/>
              <w:rPr>
                <w:rFonts w:ascii="Times New Roman" w:hAnsi="Times New Roman"/>
                <w:color w:val="auto"/>
                <w:sz w:val="18"/>
                <w:szCs w:val="18"/>
              </w:rPr>
            </w:pPr>
            <w:r>
              <w:rPr>
                <w:sz w:val="18"/>
                <w:szCs w:val="18"/>
              </w:rPr>
              <w:t>54</w:t>
            </w:r>
          </w:p>
        </w:tc>
        <w:tc>
          <w:tcPr>
            <w:tcW w:w="567" w:type="dxa"/>
            <w:tcBorders>
              <w:top w:val="nil"/>
              <w:left w:val="nil"/>
              <w:bottom w:val="single" w:sz="4" w:space="0" w:color="auto"/>
              <w:right w:val="single" w:sz="4" w:space="0" w:color="auto"/>
            </w:tcBorders>
            <w:shd w:val="clear" w:color="000000" w:fill="FDE9D9"/>
            <w:noWrap/>
            <w:vAlign w:val="center"/>
          </w:tcPr>
          <w:p w14:paraId="2AE0A100" w14:textId="6BF448DA"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068D5964" w14:textId="1246CD0E"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000000" w:fill="FDE9D9"/>
            <w:noWrap/>
            <w:vAlign w:val="center"/>
          </w:tcPr>
          <w:p w14:paraId="77AB0361" w14:textId="41354496"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76AD86F6" w14:textId="339518AB"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r>
      <w:tr w:rsidR="00034940" w:rsidRPr="00A956AA" w14:paraId="4D50821C" w14:textId="77777777" w:rsidTr="0041115C">
        <w:trPr>
          <w:trHeight w:val="230"/>
        </w:trPr>
        <w:tc>
          <w:tcPr>
            <w:tcW w:w="1271" w:type="dxa"/>
            <w:tcBorders>
              <w:top w:val="nil"/>
              <w:left w:val="single" w:sz="4" w:space="0" w:color="auto"/>
              <w:bottom w:val="single" w:sz="4" w:space="0" w:color="auto"/>
              <w:right w:val="single" w:sz="4" w:space="0" w:color="auto"/>
            </w:tcBorders>
            <w:shd w:val="clear" w:color="000000" w:fill="CCFFCC"/>
            <w:noWrap/>
            <w:hideMark/>
          </w:tcPr>
          <w:p w14:paraId="27682FB8" w14:textId="77777777" w:rsidR="00034940" w:rsidRPr="00A956AA" w:rsidRDefault="00034940" w:rsidP="00034940">
            <w:pPr>
              <w:spacing w:after="0" w:line="240" w:lineRule="auto"/>
              <w:rPr>
                <w:rFonts w:ascii="Times New Roman" w:hAnsi="Times New Roman"/>
                <w:color w:val="auto"/>
                <w:sz w:val="18"/>
                <w:szCs w:val="18"/>
              </w:rPr>
            </w:pPr>
            <w:r w:rsidRPr="00A956AA">
              <w:rPr>
                <w:rFonts w:ascii="Times New Roman" w:hAnsi="Times New Roman"/>
                <w:color w:val="auto"/>
                <w:sz w:val="18"/>
                <w:szCs w:val="18"/>
              </w:rPr>
              <w:t>МДК.07.02</w:t>
            </w:r>
          </w:p>
        </w:tc>
        <w:tc>
          <w:tcPr>
            <w:tcW w:w="4447" w:type="dxa"/>
            <w:tcBorders>
              <w:top w:val="nil"/>
              <w:left w:val="nil"/>
              <w:bottom w:val="single" w:sz="4" w:space="0" w:color="auto"/>
              <w:right w:val="single" w:sz="4" w:space="0" w:color="auto"/>
            </w:tcBorders>
            <w:shd w:val="clear" w:color="auto" w:fill="auto"/>
            <w:hideMark/>
          </w:tcPr>
          <w:p w14:paraId="62FB6AB3" w14:textId="77777777" w:rsidR="00034940" w:rsidRPr="00A956AA" w:rsidRDefault="00034940" w:rsidP="00034940">
            <w:pPr>
              <w:spacing w:after="0" w:line="240" w:lineRule="auto"/>
              <w:rPr>
                <w:rFonts w:ascii="Times New Roman" w:hAnsi="Times New Roman"/>
                <w:color w:val="auto"/>
                <w:sz w:val="18"/>
                <w:szCs w:val="18"/>
              </w:rPr>
            </w:pPr>
            <w:r w:rsidRPr="00A956AA">
              <w:rPr>
                <w:rFonts w:ascii="Times New Roman" w:hAnsi="Times New Roman"/>
                <w:color w:val="auto"/>
                <w:sz w:val="18"/>
                <w:szCs w:val="18"/>
              </w:rPr>
              <w:t>Основы проектирования ландшафтных объектов</w:t>
            </w:r>
          </w:p>
        </w:tc>
        <w:tc>
          <w:tcPr>
            <w:tcW w:w="722" w:type="dxa"/>
            <w:tcBorders>
              <w:top w:val="nil"/>
              <w:left w:val="nil"/>
              <w:bottom w:val="single" w:sz="4" w:space="0" w:color="auto"/>
              <w:right w:val="single" w:sz="4" w:space="0" w:color="auto"/>
            </w:tcBorders>
            <w:shd w:val="clear" w:color="auto" w:fill="auto"/>
            <w:noWrap/>
            <w:hideMark/>
          </w:tcPr>
          <w:p w14:paraId="62395275" w14:textId="7C1F8AB5" w:rsidR="00034940" w:rsidRPr="00A956AA" w:rsidRDefault="00034940" w:rsidP="00034940">
            <w:pPr>
              <w:spacing w:after="0" w:line="240" w:lineRule="auto"/>
              <w:jc w:val="center"/>
              <w:rPr>
                <w:rFonts w:ascii="Times New Roman" w:hAnsi="Times New Roman"/>
                <w:color w:val="auto"/>
                <w:sz w:val="18"/>
                <w:szCs w:val="18"/>
              </w:rPr>
            </w:pPr>
            <w:r w:rsidRPr="00031849">
              <w:rPr>
                <w:rFonts w:ascii="Times New Roman" w:hAnsi="Times New Roman"/>
                <w:color w:val="auto"/>
                <w:sz w:val="18"/>
                <w:szCs w:val="18"/>
              </w:rPr>
              <w:t>ДЗ</w:t>
            </w:r>
          </w:p>
        </w:tc>
        <w:tc>
          <w:tcPr>
            <w:tcW w:w="576" w:type="dxa"/>
            <w:tcBorders>
              <w:top w:val="nil"/>
              <w:left w:val="nil"/>
              <w:bottom w:val="single" w:sz="4" w:space="0" w:color="auto"/>
              <w:right w:val="single" w:sz="4" w:space="0" w:color="auto"/>
            </w:tcBorders>
            <w:shd w:val="clear" w:color="auto" w:fill="auto"/>
            <w:noWrap/>
            <w:vAlign w:val="center"/>
            <w:hideMark/>
          </w:tcPr>
          <w:p w14:paraId="3A0E8037" w14:textId="1C8809A2" w:rsidR="00034940" w:rsidRPr="00A956AA" w:rsidRDefault="00034940" w:rsidP="00034940">
            <w:pPr>
              <w:spacing w:after="0" w:line="240" w:lineRule="auto"/>
              <w:jc w:val="center"/>
              <w:rPr>
                <w:rFonts w:ascii="Times New Roman" w:hAnsi="Times New Roman"/>
                <w:color w:val="auto"/>
                <w:sz w:val="18"/>
                <w:szCs w:val="18"/>
              </w:rPr>
            </w:pPr>
            <w:r>
              <w:rPr>
                <w:sz w:val="18"/>
                <w:szCs w:val="18"/>
              </w:rPr>
              <w:t>50</w:t>
            </w:r>
          </w:p>
        </w:tc>
        <w:tc>
          <w:tcPr>
            <w:tcW w:w="724" w:type="dxa"/>
            <w:tcBorders>
              <w:top w:val="nil"/>
              <w:left w:val="nil"/>
              <w:bottom w:val="single" w:sz="4" w:space="0" w:color="auto"/>
              <w:right w:val="single" w:sz="4" w:space="0" w:color="auto"/>
            </w:tcBorders>
            <w:shd w:val="clear" w:color="auto" w:fill="auto"/>
            <w:noWrap/>
            <w:vAlign w:val="center"/>
            <w:hideMark/>
          </w:tcPr>
          <w:p w14:paraId="59598516" w14:textId="170AFAD6" w:rsidR="00034940" w:rsidRPr="00A956AA" w:rsidRDefault="00034940" w:rsidP="00034940">
            <w:pPr>
              <w:spacing w:after="0" w:line="240" w:lineRule="auto"/>
              <w:jc w:val="center"/>
              <w:rPr>
                <w:rFonts w:ascii="Times New Roman" w:hAnsi="Times New Roman"/>
                <w:color w:val="auto"/>
                <w:sz w:val="18"/>
                <w:szCs w:val="18"/>
              </w:rPr>
            </w:pPr>
            <w:r>
              <w:rPr>
                <w:sz w:val="18"/>
                <w:szCs w:val="18"/>
              </w:rPr>
              <w:t>32</w:t>
            </w:r>
          </w:p>
        </w:tc>
        <w:tc>
          <w:tcPr>
            <w:tcW w:w="686" w:type="dxa"/>
            <w:tcBorders>
              <w:top w:val="nil"/>
              <w:left w:val="nil"/>
              <w:bottom w:val="single" w:sz="4" w:space="0" w:color="auto"/>
              <w:right w:val="single" w:sz="4" w:space="0" w:color="auto"/>
            </w:tcBorders>
            <w:shd w:val="clear" w:color="auto" w:fill="auto"/>
            <w:noWrap/>
            <w:vAlign w:val="center"/>
            <w:hideMark/>
          </w:tcPr>
          <w:p w14:paraId="5A53854B" w14:textId="3125E03F" w:rsidR="00034940" w:rsidRPr="00A956AA" w:rsidRDefault="00034940" w:rsidP="00034940">
            <w:pPr>
              <w:spacing w:after="0" w:line="240" w:lineRule="auto"/>
              <w:jc w:val="center"/>
              <w:rPr>
                <w:rFonts w:ascii="Times New Roman" w:hAnsi="Times New Roman"/>
                <w:color w:val="auto"/>
                <w:sz w:val="18"/>
                <w:szCs w:val="18"/>
              </w:rPr>
            </w:pPr>
            <w:r>
              <w:rPr>
                <w:rFonts w:ascii="Times New Roman" w:hAnsi="Times New Roman"/>
                <w:color w:val="auto"/>
                <w:sz w:val="18"/>
                <w:szCs w:val="18"/>
              </w:rPr>
              <w:t>48</w:t>
            </w:r>
          </w:p>
        </w:tc>
        <w:tc>
          <w:tcPr>
            <w:tcW w:w="562" w:type="dxa"/>
            <w:tcBorders>
              <w:top w:val="nil"/>
              <w:left w:val="nil"/>
              <w:bottom w:val="single" w:sz="4" w:space="0" w:color="auto"/>
              <w:right w:val="single" w:sz="4" w:space="0" w:color="auto"/>
            </w:tcBorders>
            <w:shd w:val="clear" w:color="auto" w:fill="auto"/>
            <w:noWrap/>
            <w:vAlign w:val="center"/>
          </w:tcPr>
          <w:p w14:paraId="38BC6CE5" w14:textId="1B726DA7" w:rsidR="00034940" w:rsidRPr="00A956AA" w:rsidRDefault="00034940" w:rsidP="00034940">
            <w:pPr>
              <w:spacing w:after="0" w:line="240" w:lineRule="auto"/>
              <w:jc w:val="center"/>
              <w:rPr>
                <w:rFonts w:ascii="Times New Roman" w:hAnsi="Times New Roman"/>
                <w:color w:val="auto"/>
                <w:sz w:val="18"/>
                <w:szCs w:val="18"/>
              </w:rPr>
            </w:pPr>
          </w:p>
        </w:tc>
        <w:tc>
          <w:tcPr>
            <w:tcW w:w="578" w:type="dxa"/>
            <w:tcBorders>
              <w:top w:val="nil"/>
              <w:left w:val="nil"/>
              <w:bottom w:val="single" w:sz="4" w:space="0" w:color="auto"/>
              <w:right w:val="single" w:sz="4" w:space="0" w:color="auto"/>
            </w:tcBorders>
            <w:shd w:val="clear" w:color="auto" w:fill="auto"/>
            <w:noWrap/>
            <w:vAlign w:val="center"/>
            <w:hideMark/>
          </w:tcPr>
          <w:p w14:paraId="623E7752" w14:textId="77777777" w:rsidR="00034940" w:rsidRPr="00A956AA" w:rsidRDefault="00034940" w:rsidP="0003494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424" w:type="dxa"/>
            <w:tcBorders>
              <w:top w:val="nil"/>
              <w:left w:val="nil"/>
              <w:bottom w:val="single" w:sz="4" w:space="0" w:color="auto"/>
              <w:right w:val="single" w:sz="4" w:space="0" w:color="auto"/>
            </w:tcBorders>
            <w:shd w:val="clear" w:color="auto" w:fill="auto"/>
            <w:vAlign w:val="center"/>
          </w:tcPr>
          <w:p w14:paraId="2FAA63CF" w14:textId="56A4A2FB" w:rsidR="00034940" w:rsidRPr="00A956AA" w:rsidRDefault="00034940" w:rsidP="0003494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36C3D524" w14:textId="77777777" w:rsidR="00034940" w:rsidRPr="00A956AA" w:rsidRDefault="00034940" w:rsidP="0003494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2</w:t>
            </w:r>
          </w:p>
        </w:tc>
        <w:tc>
          <w:tcPr>
            <w:tcW w:w="567" w:type="dxa"/>
            <w:tcBorders>
              <w:top w:val="nil"/>
              <w:left w:val="nil"/>
              <w:bottom w:val="single" w:sz="4" w:space="0" w:color="auto"/>
              <w:right w:val="single" w:sz="4" w:space="0" w:color="auto"/>
            </w:tcBorders>
            <w:shd w:val="clear" w:color="000000" w:fill="FDE9D9"/>
            <w:noWrap/>
            <w:vAlign w:val="center"/>
          </w:tcPr>
          <w:p w14:paraId="22C6060A" w14:textId="79E01A5B"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39" w:type="dxa"/>
            <w:tcBorders>
              <w:top w:val="nil"/>
              <w:left w:val="nil"/>
              <w:bottom w:val="single" w:sz="4" w:space="0" w:color="auto"/>
              <w:right w:val="single" w:sz="4" w:space="0" w:color="auto"/>
            </w:tcBorders>
            <w:shd w:val="clear" w:color="auto" w:fill="auto"/>
            <w:noWrap/>
            <w:vAlign w:val="center"/>
          </w:tcPr>
          <w:p w14:paraId="21E2775D" w14:textId="256004C7"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96" w:type="dxa"/>
            <w:tcBorders>
              <w:top w:val="nil"/>
              <w:left w:val="nil"/>
              <w:bottom w:val="single" w:sz="4" w:space="0" w:color="auto"/>
              <w:right w:val="single" w:sz="4" w:space="0" w:color="auto"/>
            </w:tcBorders>
            <w:shd w:val="clear" w:color="000000" w:fill="FDE9D9"/>
            <w:noWrap/>
            <w:vAlign w:val="center"/>
          </w:tcPr>
          <w:p w14:paraId="0809FA70" w14:textId="6FA41989"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01D95164" w14:textId="05749568" w:rsidR="00034940" w:rsidRPr="00A956AA" w:rsidRDefault="00034940" w:rsidP="00034940">
            <w:pPr>
              <w:spacing w:after="0" w:line="240" w:lineRule="auto"/>
              <w:jc w:val="center"/>
              <w:rPr>
                <w:rFonts w:ascii="Times New Roman" w:hAnsi="Times New Roman"/>
                <w:color w:val="auto"/>
                <w:sz w:val="18"/>
                <w:szCs w:val="18"/>
              </w:rPr>
            </w:pPr>
            <w:r>
              <w:rPr>
                <w:sz w:val="18"/>
                <w:szCs w:val="18"/>
              </w:rPr>
              <w:t>50</w:t>
            </w:r>
          </w:p>
        </w:tc>
        <w:tc>
          <w:tcPr>
            <w:tcW w:w="567" w:type="dxa"/>
            <w:tcBorders>
              <w:top w:val="nil"/>
              <w:left w:val="nil"/>
              <w:bottom w:val="single" w:sz="4" w:space="0" w:color="auto"/>
              <w:right w:val="single" w:sz="4" w:space="0" w:color="auto"/>
            </w:tcBorders>
            <w:shd w:val="clear" w:color="000000" w:fill="FDE9D9"/>
            <w:noWrap/>
            <w:vAlign w:val="center"/>
          </w:tcPr>
          <w:p w14:paraId="09140D5F" w14:textId="64947B57"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6151B726" w14:textId="28C303C4"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000000" w:fill="FDE9D9"/>
            <w:noWrap/>
            <w:vAlign w:val="center"/>
          </w:tcPr>
          <w:p w14:paraId="16EC2223" w14:textId="5C744D1E"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7BE64E23" w14:textId="74BF6CB5"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r>
      <w:tr w:rsidR="00034940" w:rsidRPr="00A956AA" w14:paraId="5ED75A14" w14:textId="77777777" w:rsidTr="0041115C">
        <w:trPr>
          <w:trHeight w:val="230"/>
        </w:trPr>
        <w:tc>
          <w:tcPr>
            <w:tcW w:w="1271" w:type="dxa"/>
            <w:tcBorders>
              <w:top w:val="nil"/>
              <w:left w:val="single" w:sz="4" w:space="0" w:color="auto"/>
              <w:bottom w:val="single" w:sz="4" w:space="0" w:color="auto"/>
              <w:right w:val="single" w:sz="4" w:space="0" w:color="auto"/>
            </w:tcBorders>
            <w:shd w:val="clear" w:color="000000" w:fill="CCFFCC"/>
            <w:noWrap/>
            <w:hideMark/>
          </w:tcPr>
          <w:p w14:paraId="249C4D81" w14:textId="77777777" w:rsidR="00034940" w:rsidRPr="00A956AA" w:rsidRDefault="00034940" w:rsidP="00034940">
            <w:pPr>
              <w:spacing w:after="0" w:line="240" w:lineRule="auto"/>
              <w:rPr>
                <w:rFonts w:ascii="Times New Roman" w:hAnsi="Times New Roman"/>
                <w:color w:val="auto"/>
                <w:sz w:val="18"/>
                <w:szCs w:val="18"/>
              </w:rPr>
            </w:pPr>
            <w:r w:rsidRPr="00A956AA">
              <w:rPr>
                <w:rFonts w:ascii="Times New Roman" w:hAnsi="Times New Roman"/>
                <w:color w:val="auto"/>
                <w:sz w:val="18"/>
                <w:szCs w:val="18"/>
              </w:rPr>
              <w:t>УП.07</w:t>
            </w:r>
          </w:p>
        </w:tc>
        <w:tc>
          <w:tcPr>
            <w:tcW w:w="4447" w:type="dxa"/>
            <w:tcBorders>
              <w:top w:val="nil"/>
              <w:left w:val="nil"/>
              <w:bottom w:val="single" w:sz="4" w:space="0" w:color="auto"/>
              <w:right w:val="single" w:sz="4" w:space="0" w:color="auto"/>
            </w:tcBorders>
            <w:shd w:val="clear" w:color="auto" w:fill="auto"/>
            <w:hideMark/>
          </w:tcPr>
          <w:p w14:paraId="1B5625D5" w14:textId="77777777" w:rsidR="00034940" w:rsidRPr="00A956AA" w:rsidRDefault="00034940" w:rsidP="00034940">
            <w:pPr>
              <w:spacing w:after="0" w:line="240" w:lineRule="auto"/>
              <w:rPr>
                <w:rFonts w:ascii="Times New Roman" w:hAnsi="Times New Roman"/>
                <w:color w:val="auto"/>
                <w:sz w:val="18"/>
                <w:szCs w:val="18"/>
              </w:rPr>
            </w:pPr>
            <w:r w:rsidRPr="00A956AA">
              <w:rPr>
                <w:rFonts w:ascii="Times New Roman" w:hAnsi="Times New Roman"/>
                <w:color w:val="auto"/>
                <w:sz w:val="18"/>
                <w:szCs w:val="18"/>
              </w:rPr>
              <w:t>Учебная  практика</w:t>
            </w:r>
          </w:p>
        </w:tc>
        <w:tc>
          <w:tcPr>
            <w:tcW w:w="722" w:type="dxa"/>
            <w:tcBorders>
              <w:top w:val="nil"/>
              <w:left w:val="nil"/>
              <w:bottom w:val="single" w:sz="4" w:space="0" w:color="auto"/>
              <w:right w:val="single" w:sz="4" w:space="0" w:color="auto"/>
            </w:tcBorders>
            <w:shd w:val="clear" w:color="auto" w:fill="auto"/>
            <w:noWrap/>
            <w:vAlign w:val="center"/>
            <w:hideMark/>
          </w:tcPr>
          <w:p w14:paraId="52F6194B" w14:textId="611945B3" w:rsidR="00034940" w:rsidRPr="00A956AA" w:rsidRDefault="00034940" w:rsidP="0003494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r>
              <w:rPr>
                <w:rFonts w:ascii="Times New Roman" w:hAnsi="Times New Roman"/>
                <w:color w:val="auto"/>
                <w:sz w:val="18"/>
                <w:szCs w:val="18"/>
              </w:rPr>
              <w:t>ДЗ</w:t>
            </w:r>
          </w:p>
        </w:tc>
        <w:tc>
          <w:tcPr>
            <w:tcW w:w="576" w:type="dxa"/>
            <w:tcBorders>
              <w:top w:val="nil"/>
              <w:left w:val="nil"/>
              <w:bottom w:val="single" w:sz="4" w:space="0" w:color="auto"/>
              <w:right w:val="single" w:sz="4" w:space="0" w:color="auto"/>
            </w:tcBorders>
            <w:shd w:val="clear" w:color="auto" w:fill="auto"/>
            <w:noWrap/>
            <w:vAlign w:val="center"/>
            <w:hideMark/>
          </w:tcPr>
          <w:p w14:paraId="0FA25DFD" w14:textId="05F4F331" w:rsidR="00034940" w:rsidRPr="00A956AA" w:rsidRDefault="00034940" w:rsidP="00034940">
            <w:pPr>
              <w:spacing w:after="0" w:line="240" w:lineRule="auto"/>
              <w:jc w:val="center"/>
              <w:rPr>
                <w:rFonts w:ascii="Times New Roman" w:hAnsi="Times New Roman"/>
                <w:color w:val="auto"/>
                <w:sz w:val="18"/>
                <w:szCs w:val="18"/>
              </w:rPr>
            </w:pPr>
            <w:r>
              <w:rPr>
                <w:sz w:val="18"/>
                <w:szCs w:val="18"/>
              </w:rPr>
              <w:t>72</w:t>
            </w:r>
          </w:p>
        </w:tc>
        <w:tc>
          <w:tcPr>
            <w:tcW w:w="724" w:type="dxa"/>
            <w:tcBorders>
              <w:top w:val="nil"/>
              <w:left w:val="nil"/>
              <w:bottom w:val="single" w:sz="4" w:space="0" w:color="auto"/>
              <w:right w:val="single" w:sz="4" w:space="0" w:color="auto"/>
            </w:tcBorders>
            <w:shd w:val="clear" w:color="auto" w:fill="auto"/>
            <w:noWrap/>
            <w:vAlign w:val="center"/>
            <w:hideMark/>
          </w:tcPr>
          <w:p w14:paraId="62FC64F6" w14:textId="0CEAA104" w:rsidR="00034940" w:rsidRPr="00A956AA" w:rsidRDefault="00034940" w:rsidP="00034940">
            <w:pPr>
              <w:spacing w:after="0" w:line="240" w:lineRule="auto"/>
              <w:jc w:val="center"/>
              <w:rPr>
                <w:rFonts w:ascii="Times New Roman" w:hAnsi="Times New Roman"/>
                <w:color w:val="auto"/>
                <w:sz w:val="18"/>
                <w:szCs w:val="18"/>
              </w:rPr>
            </w:pPr>
            <w:r>
              <w:rPr>
                <w:rFonts w:ascii="Times New Roman" w:hAnsi="Times New Roman"/>
                <w:color w:val="auto"/>
                <w:sz w:val="18"/>
                <w:szCs w:val="18"/>
              </w:rPr>
              <w:t>72</w:t>
            </w:r>
          </w:p>
        </w:tc>
        <w:tc>
          <w:tcPr>
            <w:tcW w:w="686" w:type="dxa"/>
            <w:tcBorders>
              <w:top w:val="nil"/>
              <w:left w:val="nil"/>
              <w:bottom w:val="single" w:sz="4" w:space="0" w:color="auto"/>
              <w:right w:val="single" w:sz="4" w:space="0" w:color="auto"/>
            </w:tcBorders>
            <w:shd w:val="clear" w:color="auto" w:fill="auto"/>
            <w:noWrap/>
            <w:vAlign w:val="center"/>
            <w:hideMark/>
          </w:tcPr>
          <w:p w14:paraId="07BA1819" w14:textId="77777777" w:rsidR="00034940" w:rsidRPr="00A956AA" w:rsidRDefault="00034940" w:rsidP="0003494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562" w:type="dxa"/>
            <w:tcBorders>
              <w:top w:val="nil"/>
              <w:left w:val="nil"/>
              <w:bottom w:val="single" w:sz="4" w:space="0" w:color="auto"/>
              <w:right w:val="single" w:sz="4" w:space="0" w:color="auto"/>
            </w:tcBorders>
            <w:shd w:val="clear" w:color="auto" w:fill="auto"/>
            <w:noWrap/>
            <w:vAlign w:val="center"/>
            <w:hideMark/>
          </w:tcPr>
          <w:p w14:paraId="4585BE83" w14:textId="77777777" w:rsidR="00034940" w:rsidRPr="00A956AA" w:rsidRDefault="00034940" w:rsidP="0003494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578" w:type="dxa"/>
            <w:tcBorders>
              <w:top w:val="nil"/>
              <w:left w:val="nil"/>
              <w:bottom w:val="single" w:sz="4" w:space="0" w:color="auto"/>
              <w:right w:val="single" w:sz="4" w:space="0" w:color="auto"/>
            </w:tcBorders>
            <w:shd w:val="clear" w:color="auto" w:fill="auto"/>
            <w:noWrap/>
            <w:vAlign w:val="center"/>
            <w:hideMark/>
          </w:tcPr>
          <w:p w14:paraId="6D8639F3" w14:textId="46FF8DE7" w:rsidR="00034940" w:rsidRPr="00A956AA" w:rsidRDefault="00034940" w:rsidP="00034940">
            <w:pPr>
              <w:spacing w:after="0" w:line="240" w:lineRule="auto"/>
              <w:jc w:val="center"/>
              <w:rPr>
                <w:rFonts w:ascii="Times New Roman" w:hAnsi="Times New Roman"/>
                <w:color w:val="auto"/>
                <w:sz w:val="18"/>
                <w:szCs w:val="18"/>
              </w:rPr>
            </w:pPr>
            <w:r>
              <w:rPr>
                <w:rFonts w:ascii="Times New Roman" w:hAnsi="Times New Roman"/>
                <w:color w:val="auto"/>
                <w:sz w:val="18"/>
                <w:szCs w:val="18"/>
              </w:rPr>
              <w:t>72</w:t>
            </w:r>
          </w:p>
        </w:tc>
        <w:tc>
          <w:tcPr>
            <w:tcW w:w="424" w:type="dxa"/>
            <w:tcBorders>
              <w:top w:val="nil"/>
              <w:left w:val="nil"/>
              <w:bottom w:val="single" w:sz="4" w:space="0" w:color="auto"/>
              <w:right w:val="single" w:sz="4" w:space="0" w:color="auto"/>
            </w:tcBorders>
            <w:shd w:val="clear" w:color="auto" w:fill="auto"/>
            <w:vAlign w:val="center"/>
          </w:tcPr>
          <w:p w14:paraId="36EA7B6F" w14:textId="4AB06E59" w:rsidR="00034940" w:rsidRPr="00A956AA" w:rsidRDefault="00034940" w:rsidP="0003494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5C8E34FA" w14:textId="77777777" w:rsidR="00034940" w:rsidRPr="00A956AA" w:rsidRDefault="00034940" w:rsidP="0003494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567" w:type="dxa"/>
            <w:tcBorders>
              <w:top w:val="nil"/>
              <w:left w:val="nil"/>
              <w:bottom w:val="single" w:sz="4" w:space="0" w:color="auto"/>
              <w:right w:val="single" w:sz="4" w:space="0" w:color="auto"/>
            </w:tcBorders>
            <w:shd w:val="clear" w:color="000000" w:fill="FDE9D9"/>
            <w:noWrap/>
            <w:vAlign w:val="center"/>
          </w:tcPr>
          <w:p w14:paraId="6BB0A286" w14:textId="6EBA62C6"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39" w:type="dxa"/>
            <w:tcBorders>
              <w:top w:val="nil"/>
              <w:left w:val="nil"/>
              <w:bottom w:val="single" w:sz="4" w:space="0" w:color="auto"/>
              <w:right w:val="single" w:sz="4" w:space="0" w:color="auto"/>
            </w:tcBorders>
            <w:shd w:val="clear" w:color="auto" w:fill="auto"/>
            <w:noWrap/>
            <w:vAlign w:val="center"/>
          </w:tcPr>
          <w:p w14:paraId="7257EDFB" w14:textId="7F6C2C0E"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96" w:type="dxa"/>
            <w:tcBorders>
              <w:top w:val="nil"/>
              <w:left w:val="nil"/>
              <w:bottom w:val="single" w:sz="4" w:space="0" w:color="auto"/>
              <w:right w:val="single" w:sz="4" w:space="0" w:color="auto"/>
            </w:tcBorders>
            <w:shd w:val="clear" w:color="000000" w:fill="FDE9D9"/>
            <w:noWrap/>
            <w:vAlign w:val="center"/>
          </w:tcPr>
          <w:p w14:paraId="3251A767" w14:textId="73E3051A"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018FDF95" w14:textId="6747A590" w:rsidR="00034940" w:rsidRPr="00A956AA" w:rsidRDefault="00034940" w:rsidP="00034940">
            <w:pPr>
              <w:spacing w:after="0" w:line="240" w:lineRule="auto"/>
              <w:jc w:val="center"/>
              <w:rPr>
                <w:rFonts w:ascii="Times New Roman" w:hAnsi="Times New Roman"/>
                <w:color w:val="auto"/>
                <w:sz w:val="18"/>
                <w:szCs w:val="18"/>
              </w:rPr>
            </w:pPr>
            <w:r>
              <w:rPr>
                <w:sz w:val="18"/>
                <w:szCs w:val="18"/>
              </w:rPr>
              <w:t>72</w:t>
            </w:r>
          </w:p>
        </w:tc>
        <w:tc>
          <w:tcPr>
            <w:tcW w:w="567" w:type="dxa"/>
            <w:tcBorders>
              <w:top w:val="nil"/>
              <w:left w:val="nil"/>
              <w:bottom w:val="single" w:sz="4" w:space="0" w:color="auto"/>
              <w:right w:val="single" w:sz="4" w:space="0" w:color="auto"/>
            </w:tcBorders>
            <w:shd w:val="clear" w:color="000000" w:fill="FDE9D9"/>
            <w:noWrap/>
            <w:vAlign w:val="center"/>
          </w:tcPr>
          <w:p w14:paraId="0780FD59" w14:textId="42A76D8A"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7A83E4DE" w14:textId="32667881"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000000" w:fill="FDE9D9"/>
            <w:noWrap/>
            <w:vAlign w:val="center"/>
          </w:tcPr>
          <w:p w14:paraId="30F0246E" w14:textId="2029B64C"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07B250ED" w14:textId="7B433562"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r>
      <w:tr w:rsidR="00034940" w:rsidRPr="00A956AA" w14:paraId="14BADF5A" w14:textId="77777777" w:rsidTr="0041115C">
        <w:trPr>
          <w:trHeight w:val="230"/>
        </w:trPr>
        <w:tc>
          <w:tcPr>
            <w:tcW w:w="1271" w:type="dxa"/>
            <w:tcBorders>
              <w:top w:val="nil"/>
              <w:left w:val="single" w:sz="4" w:space="0" w:color="auto"/>
              <w:bottom w:val="single" w:sz="4" w:space="0" w:color="auto"/>
              <w:right w:val="single" w:sz="4" w:space="0" w:color="auto"/>
            </w:tcBorders>
            <w:shd w:val="clear" w:color="000000" w:fill="CCFFCC"/>
            <w:noWrap/>
            <w:hideMark/>
          </w:tcPr>
          <w:p w14:paraId="3C69DC99" w14:textId="77777777" w:rsidR="00034940" w:rsidRPr="00A956AA" w:rsidRDefault="00034940" w:rsidP="00034940">
            <w:pPr>
              <w:spacing w:after="0" w:line="240" w:lineRule="auto"/>
              <w:rPr>
                <w:rFonts w:ascii="Times New Roman" w:hAnsi="Times New Roman"/>
                <w:color w:val="auto"/>
                <w:sz w:val="18"/>
                <w:szCs w:val="18"/>
              </w:rPr>
            </w:pPr>
            <w:r w:rsidRPr="00A956AA">
              <w:rPr>
                <w:rFonts w:ascii="Times New Roman" w:hAnsi="Times New Roman"/>
                <w:color w:val="auto"/>
                <w:sz w:val="18"/>
                <w:szCs w:val="18"/>
              </w:rPr>
              <w:lastRenderedPageBreak/>
              <w:t> </w:t>
            </w:r>
          </w:p>
        </w:tc>
        <w:tc>
          <w:tcPr>
            <w:tcW w:w="4447" w:type="dxa"/>
            <w:tcBorders>
              <w:top w:val="single" w:sz="4" w:space="0" w:color="auto"/>
              <w:left w:val="nil"/>
              <w:bottom w:val="single" w:sz="4" w:space="0" w:color="auto"/>
              <w:right w:val="single" w:sz="4" w:space="0" w:color="auto"/>
            </w:tcBorders>
            <w:shd w:val="clear" w:color="auto" w:fill="auto"/>
            <w:noWrap/>
            <w:hideMark/>
          </w:tcPr>
          <w:p w14:paraId="4440BD29" w14:textId="77777777" w:rsidR="00034940" w:rsidRPr="00A956AA" w:rsidRDefault="00034940" w:rsidP="00034940">
            <w:pPr>
              <w:spacing w:after="0" w:line="240" w:lineRule="auto"/>
              <w:rPr>
                <w:rFonts w:ascii="Times New Roman" w:hAnsi="Times New Roman"/>
                <w:i/>
                <w:iCs/>
                <w:color w:val="auto"/>
                <w:sz w:val="18"/>
                <w:szCs w:val="18"/>
              </w:rPr>
            </w:pPr>
            <w:r w:rsidRPr="00A956AA">
              <w:rPr>
                <w:rFonts w:ascii="Times New Roman" w:hAnsi="Times New Roman"/>
                <w:i/>
                <w:iCs/>
                <w:color w:val="auto"/>
                <w:sz w:val="18"/>
                <w:szCs w:val="18"/>
              </w:rPr>
              <w:t>Экзамен по модулю</w:t>
            </w:r>
          </w:p>
        </w:tc>
        <w:tc>
          <w:tcPr>
            <w:tcW w:w="722" w:type="dxa"/>
            <w:tcBorders>
              <w:top w:val="nil"/>
              <w:left w:val="nil"/>
              <w:bottom w:val="single" w:sz="4" w:space="0" w:color="auto"/>
              <w:right w:val="single" w:sz="4" w:space="0" w:color="auto"/>
            </w:tcBorders>
            <w:shd w:val="clear" w:color="auto" w:fill="auto"/>
            <w:noWrap/>
            <w:vAlign w:val="center"/>
            <w:hideMark/>
          </w:tcPr>
          <w:p w14:paraId="02A5B719" w14:textId="40E9C5A4" w:rsidR="00034940" w:rsidRPr="00A956AA" w:rsidRDefault="00034940" w:rsidP="00034940">
            <w:pPr>
              <w:spacing w:after="0" w:line="240" w:lineRule="auto"/>
              <w:jc w:val="center"/>
              <w:rPr>
                <w:rFonts w:ascii="Times New Roman" w:hAnsi="Times New Roman"/>
                <w:color w:val="auto"/>
                <w:sz w:val="18"/>
                <w:szCs w:val="18"/>
              </w:rPr>
            </w:pPr>
            <w:r>
              <w:rPr>
                <w:rFonts w:ascii="Times New Roman" w:hAnsi="Times New Roman"/>
                <w:color w:val="auto"/>
                <w:sz w:val="18"/>
                <w:szCs w:val="18"/>
              </w:rPr>
              <w:t>Э</w:t>
            </w:r>
          </w:p>
        </w:tc>
        <w:tc>
          <w:tcPr>
            <w:tcW w:w="576" w:type="dxa"/>
            <w:tcBorders>
              <w:top w:val="nil"/>
              <w:left w:val="nil"/>
              <w:bottom w:val="single" w:sz="4" w:space="0" w:color="auto"/>
              <w:right w:val="single" w:sz="4" w:space="0" w:color="auto"/>
            </w:tcBorders>
            <w:shd w:val="clear" w:color="auto" w:fill="auto"/>
            <w:noWrap/>
            <w:vAlign w:val="center"/>
            <w:hideMark/>
          </w:tcPr>
          <w:p w14:paraId="37CDD220" w14:textId="3F75C00A" w:rsidR="00034940" w:rsidRPr="00A956AA" w:rsidRDefault="00034940" w:rsidP="00034940">
            <w:pPr>
              <w:spacing w:after="0" w:line="240" w:lineRule="auto"/>
              <w:jc w:val="center"/>
              <w:rPr>
                <w:rFonts w:ascii="Times New Roman" w:hAnsi="Times New Roman"/>
                <w:color w:val="auto"/>
                <w:sz w:val="18"/>
                <w:szCs w:val="18"/>
              </w:rPr>
            </w:pPr>
            <w:r>
              <w:rPr>
                <w:sz w:val="18"/>
                <w:szCs w:val="18"/>
              </w:rPr>
              <w:t>12</w:t>
            </w:r>
          </w:p>
        </w:tc>
        <w:tc>
          <w:tcPr>
            <w:tcW w:w="724" w:type="dxa"/>
            <w:tcBorders>
              <w:top w:val="nil"/>
              <w:left w:val="nil"/>
              <w:bottom w:val="single" w:sz="4" w:space="0" w:color="auto"/>
              <w:right w:val="single" w:sz="4" w:space="0" w:color="auto"/>
            </w:tcBorders>
            <w:shd w:val="clear" w:color="auto" w:fill="auto"/>
            <w:noWrap/>
            <w:vAlign w:val="center"/>
            <w:hideMark/>
          </w:tcPr>
          <w:p w14:paraId="6E02DE4E" w14:textId="77777777" w:rsidR="00034940" w:rsidRPr="00A956AA" w:rsidRDefault="00034940" w:rsidP="0003494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686" w:type="dxa"/>
            <w:tcBorders>
              <w:top w:val="nil"/>
              <w:left w:val="nil"/>
              <w:bottom w:val="single" w:sz="4" w:space="0" w:color="auto"/>
              <w:right w:val="single" w:sz="4" w:space="0" w:color="auto"/>
            </w:tcBorders>
            <w:shd w:val="clear" w:color="auto" w:fill="auto"/>
            <w:noWrap/>
            <w:vAlign w:val="center"/>
            <w:hideMark/>
          </w:tcPr>
          <w:p w14:paraId="7F174E84" w14:textId="77777777" w:rsidR="00034940" w:rsidRPr="00A956AA" w:rsidRDefault="00034940" w:rsidP="0003494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562" w:type="dxa"/>
            <w:tcBorders>
              <w:top w:val="nil"/>
              <w:left w:val="nil"/>
              <w:bottom w:val="single" w:sz="4" w:space="0" w:color="auto"/>
              <w:right w:val="single" w:sz="4" w:space="0" w:color="auto"/>
            </w:tcBorders>
            <w:shd w:val="clear" w:color="auto" w:fill="auto"/>
            <w:noWrap/>
            <w:vAlign w:val="center"/>
            <w:hideMark/>
          </w:tcPr>
          <w:p w14:paraId="78191678" w14:textId="77777777" w:rsidR="00034940" w:rsidRPr="00A956AA" w:rsidRDefault="00034940" w:rsidP="0003494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578" w:type="dxa"/>
            <w:tcBorders>
              <w:top w:val="nil"/>
              <w:left w:val="nil"/>
              <w:bottom w:val="single" w:sz="4" w:space="0" w:color="auto"/>
              <w:right w:val="single" w:sz="4" w:space="0" w:color="auto"/>
            </w:tcBorders>
            <w:shd w:val="clear" w:color="auto" w:fill="auto"/>
            <w:noWrap/>
            <w:vAlign w:val="center"/>
            <w:hideMark/>
          </w:tcPr>
          <w:p w14:paraId="7EDF4D11" w14:textId="77777777" w:rsidR="00034940" w:rsidRPr="00A956AA" w:rsidRDefault="00034940" w:rsidP="00034940">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 </w:t>
            </w:r>
          </w:p>
        </w:tc>
        <w:tc>
          <w:tcPr>
            <w:tcW w:w="424" w:type="dxa"/>
            <w:tcBorders>
              <w:top w:val="nil"/>
              <w:left w:val="nil"/>
              <w:bottom w:val="single" w:sz="4" w:space="0" w:color="auto"/>
              <w:right w:val="single" w:sz="4" w:space="0" w:color="auto"/>
            </w:tcBorders>
            <w:shd w:val="clear" w:color="auto" w:fill="auto"/>
            <w:vAlign w:val="center"/>
          </w:tcPr>
          <w:p w14:paraId="757FE0C4" w14:textId="21CE354B" w:rsidR="00034940" w:rsidRPr="00A956AA" w:rsidRDefault="00034940" w:rsidP="00034940">
            <w:pPr>
              <w:spacing w:after="0" w:line="240" w:lineRule="auto"/>
              <w:jc w:val="center"/>
              <w:rPr>
                <w:rFonts w:ascii="Times New Roman" w:hAnsi="Times New Roman"/>
                <w:color w:val="auto"/>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45DEC40D" w14:textId="050D6D46" w:rsidR="00034940" w:rsidRPr="00A956AA" w:rsidRDefault="00034940" w:rsidP="00034940">
            <w:pPr>
              <w:spacing w:after="0" w:line="240" w:lineRule="auto"/>
              <w:jc w:val="center"/>
              <w:rPr>
                <w:rFonts w:ascii="Times New Roman" w:hAnsi="Times New Roman"/>
                <w:color w:val="auto"/>
                <w:sz w:val="18"/>
                <w:szCs w:val="18"/>
              </w:rPr>
            </w:pPr>
            <w:r>
              <w:rPr>
                <w:rFonts w:ascii="Times New Roman" w:hAnsi="Times New Roman"/>
                <w:color w:val="auto"/>
                <w:sz w:val="18"/>
                <w:szCs w:val="18"/>
              </w:rPr>
              <w:t>1</w:t>
            </w:r>
            <w:r w:rsidRPr="00A956AA">
              <w:rPr>
                <w:rFonts w:ascii="Times New Roman" w:hAnsi="Times New Roman"/>
                <w:color w:val="auto"/>
                <w:sz w:val="18"/>
                <w:szCs w:val="18"/>
              </w:rPr>
              <w:t>2</w:t>
            </w:r>
          </w:p>
        </w:tc>
        <w:tc>
          <w:tcPr>
            <w:tcW w:w="567" w:type="dxa"/>
            <w:tcBorders>
              <w:top w:val="nil"/>
              <w:left w:val="nil"/>
              <w:bottom w:val="single" w:sz="4" w:space="0" w:color="auto"/>
              <w:right w:val="single" w:sz="4" w:space="0" w:color="auto"/>
            </w:tcBorders>
            <w:shd w:val="clear" w:color="000000" w:fill="FDE9D9"/>
            <w:noWrap/>
            <w:vAlign w:val="center"/>
            <w:hideMark/>
          </w:tcPr>
          <w:p w14:paraId="30B122A0" w14:textId="7E4E20DB"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39" w:type="dxa"/>
            <w:tcBorders>
              <w:top w:val="nil"/>
              <w:left w:val="nil"/>
              <w:bottom w:val="single" w:sz="4" w:space="0" w:color="auto"/>
              <w:right w:val="single" w:sz="4" w:space="0" w:color="auto"/>
            </w:tcBorders>
            <w:shd w:val="clear" w:color="auto" w:fill="auto"/>
            <w:noWrap/>
            <w:vAlign w:val="center"/>
            <w:hideMark/>
          </w:tcPr>
          <w:p w14:paraId="168A0F19" w14:textId="015EB112"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96" w:type="dxa"/>
            <w:tcBorders>
              <w:top w:val="nil"/>
              <w:left w:val="nil"/>
              <w:bottom w:val="single" w:sz="4" w:space="0" w:color="auto"/>
              <w:right w:val="single" w:sz="4" w:space="0" w:color="auto"/>
            </w:tcBorders>
            <w:shd w:val="clear" w:color="000000" w:fill="FDE9D9"/>
            <w:noWrap/>
            <w:vAlign w:val="center"/>
            <w:hideMark/>
          </w:tcPr>
          <w:p w14:paraId="4971E3AF" w14:textId="43149A88"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313893DB" w14:textId="2D57B99C" w:rsidR="00034940" w:rsidRPr="00A956AA" w:rsidRDefault="00034940" w:rsidP="00034940">
            <w:pPr>
              <w:spacing w:after="0" w:line="240" w:lineRule="auto"/>
              <w:jc w:val="center"/>
              <w:rPr>
                <w:rFonts w:ascii="Times New Roman" w:hAnsi="Times New Roman"/>
                <w:color w:val="auto"/>
                <w:sz w:val="18"/>
                <w:szCs w:val="18"/>
              </w:rPr>
            </w:pPr>
            <w:r>
              <w:rPr>
                <w:sz w:val="18"/>
                <w:szCs w:val="18"/>
              </w:rPr>
              <w:t>12</w:t>
            </w:r>
          </w:p>
        </w:tc>
        <w:tc>
          <w:tcPr>
            <w:tcW w:w="567" w:type="dxa"/>
            <w:tcBorders>
              <w:top w:val="nil"/>
              <w:left w:val="nil"/>
              <w:bottom w:val="single" w:sz="4" w:space="0" w:color="auto"/>
              <w:right w:val="single" w:sz="4" w:space="0" w:color="auto"/>
            </w:tcBorders>
            <w:shd w:val="clear" w:color="000000" w:fill="FDE9D9"/>
            <w:noWrap/>
            <w:vAlign w:val="center"/>
            <w:hideMark/>
          </w:tcPr>
          <w:p w14:paraId="628D05E2" w14:textId="3C7784F8"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57279A53" w14:textId="1A99E330"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000000" w:fill="FDE9D9"/>
            <w:noWrap/>
            <w:vAlign w:val="center"/>
            <w:hideMark/>
          </w:tcPr>
          <w:p w14:paraId="25583939" w14:textId="45C80259"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497F5BB" w14:textId="46578162" w:rsidR="00034940" w:rsidRPr="00A956AA" w:rsidRDefault="00034940" w:rsidP="00034940">
            <w:pPr>
              <w:spacing w:after="0" w:line="240" w:lineRule="auto"/>
              <w:jc w:val="center"/>
              <w:rPr>
                <w:rFonts w:ascii="Times New Roman" w:hAnsi="Times New Roman"/>
                <w:color w:val="auto"/>
                <w:sz w:val="18"/>
                <w:szCs w:val="18"/>
              </w:rPr>
            </w:pPr>
            <w:r>
              <w:rPr>
                <w:sz w:val="18"/>
                <w:szCs w:val="18"/>
              </w:rPr>
              <w:t> </w:t>
            </w:r>
          </w:p>
        </w:tc>
      </w:tr>
      <w:tr w:rsidR="00740EAA" w:rsidRPr="00A956AA" w14:paraId="3650CDAA" w14:textId="77777777" w:rsidTr="0041115C">
        <w:trPr>
          <w:trHeight w:val="230"/>
        </w:trPr>
        <w:tc>
          <w:tcPr>
            <w:tcW w:w="1271" w:type="dxa"/>
            <w:tcBorders>
              <w:top w:val="nil"/>
              <w:left w:val="single" w:sz="4" w:space="0" w:color="auto"/>
              <w:bottom w:val="single" w:sz="4" w:space="0" w:color="auto"/>
              <w:right w:val="single" w:sz="4" w:space="0" w:color="auto"/>
            </w:tcBorders>
            <w:shd w:val="clear" w:color="000000" w:fill="CCFFCC"/>
            <w:noWrap/>
            <w:hideMark/>
          </w:tcPr>
          <w:p w14:paraId="33FB6AC7" w14:textId="77777777" w:rsidR="00740EAA" w:rsidRPr="00A956AA" w:rsidRDefault="00740EAA" w:rsidP="00A956AA">
            <w:pPr>
              <w:spacing w:after="0" w:line="240" w:lineRule="auto"/>
              <w:rPr>
                <w:rFonts w:ascii="Times New Roman" w:hAnsi="Times New Roman"/>
                <w:b/>
                <w:bCs/>
                <w:color w:val="auto"/>
                <w:sz w:val="18"/>
                <w:szCs w:val="18"/>
              </w:rPr>
            </w:pPr>
            <w:r w:rsidRPr="00A956AA">
              <w:rPr>
                <w:rFonts w:ascii="Times New Roman" w:hAnsi="Times New Roman"/>
                <w:b/>
                <w:bCs/>
                <w:color w:val="auto"/>
                <w:sz w:val="18"/>
                <w:szCs w:val="18"/>
              </w:rPr>
              <w:t>ГИА</w:t>
            </w:r>
          </w:p>
        </w:tc>
        <w:tc>
          <w:tcPr>
            <w:tcW w:w="4447" w:type="dxa"/>
            <w:tcBorders>
              <w:top w:val="nil"/>
              <w:left w:val="nil"/>
              <w:bottom w:val="single" w:sz="4" w:space="0" w:color="auto"/>
              <w:right w:val="single" w:sz="4" w:space="0" w:color="auto"/>
            </w:tcBorders>
            <w:shd w:val="clear" w:color="auto" w:fill="auto"/>
            <w:noWrap/>
            <w:hideMark/>
          </w:tcPr>
          <w:p w14:paraId="4F3C31CE" w14:textId="77777777" w:rsidR="00740EAA" w:rsidRPr="00A956AA" w:rsidRDefault="00740EAA" w:rsidP="00A956AA">
            <w:pPr>
              <w:spacing w:after="0" w:line="240" w:lineRule="auto"/>
              <w:rPr>
                <w:rFonts w:ascii="Times New Roman" w:hAnsi="Times New Roman"/>
                <w:b/>
                <w:bCs/>
                <w:color w:val="auto"/>
                <w:sz w:val="18"/>
                <w:szCs w:val="18"/>
              </w:rPr>
            </w:pPr>
            <w:r w:rsidRPr="00A956AA">
              <w:rPr>
                <w:rFonts w:ascii="Times New Roman" w:hAnsi="Times New Roman"/>
                <w:b/>
                <w:bCs/>
                <w:color w:val="auto"/>
                <w:sz w:val="18"/>
                <w:szCs w:val="18"/>
              </w:rPr>
              <w:t>Государственная (итоговая) аттестация</w:t>
            </w:r>
          </w:p>
        </w:tc>
        <w:tc>
          <w:tcPr>
            <w:tcW w:w="722" w:type="dxa"/>
            <w:tcBorders>
              <w:top w:val="nil"/>
              <w:left w:val="nil"/>
              <w:bottom w:val="single" w:sz="4" w:space="0" w:color="auto"/>
              <w:right w:val="single" w:sz="4" w:space="0" w:color="auto"/>
            </w:tcBorders>
            <w:shd w:val="clear" w:color="auto" w:fill="auto"/>
            <w:noWrap/>
            <w:hideMark/>
          </w:tcPr>
          <w:p w14:paraId="534F79B0" w14:textId="77777777" w:rsidR="00740EAA" w:rsidRPr="00A956AA" w:rsidRDefault="00740EAA" w:rsidP="00A956AA">
            <w:pPr>
              <w:spacing w:after="0" w:line="240" w:lineRule="auto"/>
              <w:jc w:val="center"/>
              <w:rPr>
                <w:rFonts w:ascii="Times New Roman" w:hAnsi="Times New Roman"/>
                <w:b/>
                <w:bCs/>
                <w:color w:val="auto"/>
                <w:sz w:val="18"/>
                <w:szCs w:val="18"/>
              </w:rPr>
            </w:pPr>
            <w:r w:rsidRPr="00A956AA">
              <w:rPr>
                <w:rFonts w:ascii="Times New Roman" w:hAnsi="Times New Roman"/>
                <w:b/>
                <w:bCs/>
                <w:color w:val="auto"/>
                <w:sz w:val="18"/>
                <w:szCs w:val="18"/>
              </w:rPr>
              <w:t>6н</w:t>
            </w:r>
          </w:p>
        </w:tc>
        <w:tc>
          <w:tcPr>
            <w:tcW w:w="576" w:type="dxa"/>
            <w:tcBorders>
              <w:top w:val="nil"/>
              <w:left w:val="nil"/>
              <w:bottom w:val="single" w:sz="4" w:space="0" w:color="auto"/>
              <w:right w:val="single" w:sz="4" w:space="0" w:color="auto"/>
            </w:tcBorders>
            <w:shd w:val="clear" w:color="auto" w:fill="auto"/>
            <w:noWrap/>
            <w:hideMark/>
          </w:tcPr>
          <w:p w14:paraId="42A270E6" w14:textId="77777777" w:rsidR="00740EAA" w:rsidRPr="00A956AA" w:rsidRDefault="00740EAA" w:rsidP="00A956AA">
            <w:pPr>
              <w:spacing w:after="0" w:line="240" w:lineRule="auto"/>
              <w:jc w:val="right"/>
              <w:rPr>
                <w:rFonts w:ascii="Times New Roman" w:hAnsi="Times New Roman"/>
                <w:b/>
                <w:bCs/>
                <w:color w:val="auto"/>
                <w:sz w:val="18"/>
                <w:szCs w:val="18"/>
              </w:rPr>
            </w:pPr>
            <w:r w:rsidRPr="00A956AA">
              <w:rPr>
                <w:rFonts w:ascii="Times New Roman" w:hAnsi="Times New Roman"/>
                <w:b/>
                <w:bCs/>
                <w:color w:val="auto"/>
                <w:sz w:val="18"/>
                <w:szCs w:val="18"/>
              </w:rPr>
              <w:t>216</w:t>
            </w:r>
          </w:p>
        </w:tc>
        <w:tc>
          <w:tcPr>
            <w:tcW w:w="724" w:type="dxa"/>
            <w:tcBorders>
              <w:top w:val="nil"/>
              <w:left w:val="nil"/>
              <w:bottom w:val="single" w:sz="4" w:space="0" w:color="auto"/>
              <w:right w:val="single" w:sz="4" w:space="0" w:color="auto"/>
            </w:tcBorders>
            <w:shd w:val="clear" w:color="auto" w:fill="auto"/>
            <w:noWrap/>
            <w:hideMark/>
          </w:tcPr>
          <w:p w14:paraId="6CD1F122" w14:textId="77777777" w:rsidR="00740EAA" w:rsidRPr="00A956AA" w:rsidRDefault="00740EAA" w:rsidP="00A956AA">
            <w:pPr>
              <w:spacing w:after="0" w:line="240" w:lineRule="auto"/>
              <w:rPr>
                <w:rFonts w:ascii="Times New Roman" w:hAnsi="Times New Roman"/>
                <w:b/>
                <w:bCs/>
                <w:color w:val="auto"/>
                <w:sz w:val="18"/>
                <w:szCs w:val="18"/>
              </w:rPr>
            </w:pPr>
            <w:r w:rsidRPr="00A956AA">
              <w:rPr>
                <w:rFonts w:ascii="Times New Roman" w:hAnsi="Times New Roman"/>
                <w:b/>
                <w:bCs/>
                <w:color w:val="auto"/>
                <w:sz w:val="18"/>
                <w:szCs w:val="18"/>
              </w:rPr>
              <w:t> </w:t>
            </w:r>
          </w:p>
        </w:tc>
        <w:tc>
          <w:tcPr>
            <w:tcW w:w="686" w:type="dxa"/>
            <w:tcBorders>
              <w:top w:val="nil"/>
              <w:left w:val="nil"/>
              <w:bottom w:val="single" w:sz="4" w:space="0" w:color="auto"/>
              <w:right w:val="single" w:sz="4" w:space="0" w:color="auto"/>
            </w:tcBorders>
            <w:shd w:val="clear" w:color="auto" w:fill="auto"/>
            <w:noWrap/>
            <w:hideMark/>
          </w:tcPr>
          <w:p w14:paraId="4D1C8D6D" w14:textId="77777777" w:rsidR="00740EAA" w:rsidRPr="00A956AA" w:rsidRDefault="00740EAA" w:rsidP="00A956AA">
            <w:pPr>
              <w:spacing w:after="0" w:line="240" w:lineRule="auto"/>
              <w:jc w:val="center"/>
              <w:rPr>
                <w:rFonts w:ascii="Times New Roman" w:hAnsi="Times New Roman"/>
                <w:b/>
                <w:bCs/>
                <w:color w:val="auto"/>
                <w:sz w:val="18"/>
                <w:szCs w:val="18"/>
              </w:rPr>
            </w:pPr>
            <w:r w:rsidRPr="00A956AA">
              <w:rPr>
                <w:rFonts w:ascii="Times New Roman" w:hAnsi="Times New Roman"/>
                <w:b/>
                <w:bCs/>
                <w:color w:val="auto"/>
                <w:sz w:val="18"/>
                <w:szCs w:val="18"/>
              </w:rPr>
              <w:t> </w:t>
            </w:r>
          </w:p>
        </w:tc>
        <w:tc>
          <w:tcPr>
            <w:tcW w:w="562" w:type="dxa"/>
            <w:tcBorders>
              <w:top w:val="nil"/>
              <w:left w:val="nil"/>
              <w:bottom w:val="single" w:sz="4" w:space="0" w:color="auto"/>
              <w:right w:val="single" w:sz="4" w:space="0" w:color="auto"/>
            </w:tcBorders>
            <w:shd w:val="clear" w:color="auto" w:fill="auto"/>
            <w:noWrap/>
            <w:hideMark/>
          </w:tcPr>
          <w:p w14:paraId="1D66EFFA" w14:textId="77777777" w:rsidR="00740EAA" w:rsidRPr="00A956AA" w:rsidRDefault="00740EAA" w:rsidP="00A956AA">
            <w:pPr>
              <w:spacing w:after="0" w:line="240" w:lineRule="auto"/>
              <w:rPr>
                <w:rFonts w:ascii="Times New Roman" w:hAnsi="Times New Roman"/>
                <w:b/>
                <w:bCs/>
                <w:color w:val="auto"/>
                <w:sz w:val="18"/>
                <w:szCs w:val="18"/>
              </w:rPr>
            </w:pPr>
            <w:r w:rsidRPr="00A956AA">
              <w:rPr>
                <w:rFonts w:ascii="Times New Roman" w:hAnsi="Times New Roman"/>
                <w:b/>
                <w:bCs/>
                <w:color w:val="auto"/>
                <w:sz w:val="18"/>
                <w:szCs w:val="18"/>
              </w:rPr>
              <w:t> </w:t>
            </w:r>
          </w:p>
        </w:tc>
        <w:tc>
          <w:tcPr>
            <w:tcW w:w="578" w:type="dxa"/>
            <w:tcBorders>
              <w:top w:val="nil"/>
              <w:left w:val="nil"/>
              <w:bottom w:val="single" w:sz="4" w:space="0" w:color="auto"/>
              <w:right w:val="single" w:sz="4" w:space="0" w:color="auto"/>
            </w:tcBorders>
            <w:shd w:val="clear" w:color="auto" w:fill="auto"/>
            <w:noWrap/>
            <w:hideMark/>
          </w:tcPr>
          <w:p w14:paraId="79A15956" w14:textId="77777777" w:rsidR="00740EAA" w:rsidRPr="00A956AA" w:rsidRDefault="00740EAA" w:rsidP="00A956AA">
            <w:pPr>
              <w:spacing w:after="0" w:line="240" w:lineRule="auto"/>
              <w:rPr>
                <w:rFonts w:ascii="Times New Roman" w:hAnsi="Times New Roman"/>
                <w:b/>
                <w:bCs/>
                <w:color w:val="auto"/>
                <w:sz w:val="18"/>
                <w:szCs w:val="18"/>
              </w:rPr>
            </w:pPr>
            <w:r w:rsidRPr="00A956AA">
              <w:rPr>
                <w:rFonts w:ascii="Times New Roman" w:hAnsi="Times New Roman"/>
                <w:b/>
                <w:bCs/>
                <w:color w:val="auto"/>
                <w:sz w:val="18"/>
                <w:szCs w:val="18"/>
              </w:rPr>
              <w:t> </w:t>
            </w:r>
          </w:p>
        </w:tc>
        <w:tc>
          <w:tcPr>
            <w:tcW w:w="424" w:type="dxa"/>
            <w:tcBorders>
              <w:top w:val="nil"/>
              <w:left w:val="nil"/>
              <w:bottom w:val="single" w:sz="4" w:space="0" w:color="auto"/>
              <w:right w:val="single" w:sz="4" w:space="0" w:color="auto"/>
            </w:tcBorders>
            <w:shd w:val="clear" w:color="auto" w:fill="auto"/>
          </w:tcPr>
          <w:p w14:paraId="11110504" w14:textId="309FB2F6" w:rsidR="00740EAA" w:rsidRPr="00A956AA" w:rsidRDefault="00740EAA" w:rsidP="00A956AA">
            <w:pPr>
              <w:spacing w:after="0" w:line="240" w:lineRule="auto"/>
              <w:rPr>
                <w:rFonts w:ascii="Times New Roman" w:hAnsi="Times New Roman"/>
                <w:b/>
                <w:bCs/>
                <w:color w:val="auto"/>
                <w:sz w:val="18"/>
                <w:szCs w:val="18"/>
              </w:rPr>
            </w:pPr>
          </w:p>
        </w:tc>
        <w:tc>
          <w:tcPr>
            <w:tcW w:w="567" w:type="dxa"/>
            <w:tcBorders>
              <w:top w:val="nil"/>
              <w:left w:val="nil"/>
              <w:bottom w:val="single" w:sz="4" w:space="0" w:color="auto"/>
              <w:right w:val="single" w:sz="4" w:space="0" w:color="auto"/>
            </w:tcBorders>
            <w:shd w:val="clear" w:color="auto" w:fill="auto"/>
            <w:noWrap/>
            <w:hideMark/>
          </w:tcPr>
          <w:p w14:paraId="54FA30F6" w14:textId="77777777" w:rsidR="00740EAA" w:rsidRPr="00A956AA" w:rsidRDefault="00740EAA" w:rsidP="00A956AA">
            <w:pPr>
              <w:spacing w:after="0" w:line="240" w:lineRule="auto"/>
              <w:rPr>
                <w:rFonts w:ascii="Times New Roman" w:hAnsi="Times New Roman"/>
                <w:b/>
                <w:bCs/>
                <w:color w:val="auto"/>
                <w:sz w:val="18"/>
                <w:szCs w:val="18"/>
              </w:rPr>
            </w:pPr>
            <w:r w:rsidRPr="00A956AA">
              <w:rPr>
                <w:rFonts w:ascii="Times New Roman" w:hAnsi="Times New Roman"/>
                <w:b/>
                <w:bCs/>
                <w:color w:val="auto"/>
                <w:sz w:val="18"/>
                <w:szCs w:val="18"/>
              </w:rPr>
              <w:t> </w:t>
            </w:r>
          </w:p>
        </w:tc>
        <w:tc>
          <w:tcPr>
            <w:tcW w:w="567" w:type="dxa"/>
            <w:tcBorders>
              <w:top w:val="nil"/>
              <w:left w:val="nil"/>
              <w:bottom w:val="single" w:sz="4" w:space="0" w:color="auto"/>
              <w:right w:val="single" w:sz="4" w:space="0" w:color="auto"/>
            </w:tcBorders>
            <w:shd w:val="clear" w:color="000000" w:fill="FDE9D9"/>
            <w:noWrap/>
            <w:hideMark/>
          </w:tcPr>
          <w:p w14:paraId="1ABDD2F9" w14:textId="77777777" w:rsidR="00740EAA" w:rsidRPr="00A956AA" w:rsidRDefault="00740EAA" w:rsidP="00A956AA">
            <w:pPr>
              <w:spacing w:after="0" w:line="240" w:lineRule="auto"/>
              <w:rPr>
                <w:rFonts w:ascii="Times New Roman" w:hAnsi="Times New Roman"/>
                <w:color w:val="auto"/>
                <w:sz w:val="18"/>
                <w:szCs w:val="18"/>
              </w:rPr>
            </w:pPr>
            <w:r w:rsidRPr="00A956AA">
              <w:rPr>
                <w:rFonts w:ascii="Times New Roman" w:hAnsi="Times New Roman"/>
                <w:color w:val="auto"/>
                <w:sz w:val="18"/>
                <w:szCs w:val="18"/>
              </w:rPr>
              <w:t> </w:t>
            </w:r>
          </w:p>
        </w:tc>
        <w:tc>
          <w:tcPr>
            <w:tcW w:w="539" w:type="dxa"/>
            <w:tcBorders>
              <w:top w:val="nil"/>
              <w:left w:val="nil"/>
              <w:bottom w:val="single" w:sz="4" w:space="0" w:color="auto"/>
              <w:right w:val="single" w:sz="4" w:space="0" w:color="auto"/>
            </w:tcBorders>
            <w:shd w:val="clear" w:color="auto" w:fill="auto"/>
            <w:noWrap/>
            <w:hideMark/>
          </w:tcPr>
          <w:p w14:paraId="7F5354BF" w14:textId="77777777" w:rsidR="00740EAA" w:rsidRPr="00A956AA" w:rsidRDefault="00740EAA" w:rsidP="00A956AA">
            <w:pPr>
              <w:spacing w:after="0" w:line="240" w:lineRule="auto"/>
              <w:rPr>
                <w:rFonts w:ascii="Times New Roman" w:hAnsi="Times New Roman"/>
                <w:color w:val="auto"/>
                <w:sz w:val="18"/>
                <w:szCs w:val="18"/>
              </w:rPr>
            </w:pPr>
            <w:r w:rsidRPr="00A956AA">
              <w:rPr>
                <w:rFonts w:ascii="Times New Roman" w:hAnsi="Times New Roman"/>
                <w:color w:val="auto"/>
                <w:sz w:val="18"/>
                <w:szCs w:val="18"/>
              </w:rPr>
              <w:t> </w:t>
            </w:r>
          </w:p>
        </w:tc>
        <w:tc>
          <w:tcPr>
            <w:tcW w:w="596" w:type="dxa"/>
            <w:tcBorders>
              <w:top w:val="nil"/>
              <w:left w:val="nil"/>
              <w:bottom w:val="single" w:sz="4" w:space="0" w:color="auto"/>
              <w:right w:val="single" w:sz="4" w:space="0" w:color="auto"/>
            </w:tcBorders>
            <w:shd w:val="clear" w:color="000000" w:fill="FDE9D9"/>
            <w:noWrap/>
            <w:hideMark/>
          </w:tcPr>
          <w:p w14:paraId="3AE72FBA" w14:textId="77777777" w:rsidR="00740EAA" w:rsidRPr="00A956AA" w:rsidRDefault="00740EAA" w:rsidP="00A956AA">
            <w:pPr>
              <w:spacing w:after="0" w:line="240" w:lineRule="auto"/>
              <w:rPr>
                <w:rFonts w:ascii="Times New Roman" w:hAnsi="Times New Roman"/>
                <w:color w:val="auto"/>
                <w:sz w:val="18"/>
                <w:szCs w:val="18"/>
              </w:rPr>
            </w:pPr>
            <w:r w:rsidRPr="00A956AA">
              <w:rPr>
                <w:rFonts w:ascii="Times New Roman" w:hAnsi="Times New Roman"/>
                <w:color w:val="auto"/>
                <w:sz w:val="18"/>
                <w:szCs w:val="18"/>
              </w:rPr>
              <w:t> </w:t>
            </w:r>
          </w:p>
        </w:tc>
        <w:tc>
          <w:tcPr>
            <w:tcW w:w="567" w:type="dxa"/>
            <w:tcBorders>
              <w:top w:val="nil"/>
              <w:left w:val="nil"/>
              <w:bottom w:val="single" w:sz="4" w:space="0" w:color="auto"/>
              <w:right w:val="single" w:sz="4" w:space="0" w:color="auto"/>
            </w:tcBorders>
            <w:shd w:val="clear" w:color="000000" w:fill="FFFFFF"/>
            <w:noWrap/>
            <w:hideMark/>
          </w:tcPr>
          <w:p w14:paraId="521ED4A7" w14:textId="77777777" w:rsidR="00740EAA" w:rsidRPr="00A956AA" w:rsidRDefault="00740EAA" w:rsidP="00A956AA">
            <w:pPr>
              <w:spacing w:after="0" w:line="240" w:lineRule="auto"/>
              <w:rPr>
                <w:rFonts w:ascii="Times New Roman" w:hAnsi="Times New Roman"/>
                <w:color w:val="auto"/>
                <w:sz w:val="18"/>
                <w:szCs w:val="18"/>
              </w:rPr>
            </w:pPr>
            <w:r w:rsidRPr="00A956AA">
              <w:rPr>
                <w:rFonts w:ascii="Times New Roman" w:hAnsi="Times New Roman"/>
                <w:color w:val="auto"/>
                <w:sz w:val="18"/>
                <w:szCs w:val="18"/>
              </w:rPr>
              <w:t> </w:t>
            </w:r>
          </w:p>
        </w:tc>
        <w:tc>
          <w:tcPr>
            <w:tcW w:w="567" w:type="dxa"/>
            <w:tcBorders>
              <w:top w:val="nil"/>
              <w:left w:val="nil"/>
              <w:bottom w:val="single" w:sz="4" w:space="0" w:color="auto"/>
              <w:right w:val="single" w:sz="4" w:space="0" w:color="auto"/>
            </w:tcBorders>
            <w:shd w:val="clear" w:color="000000" w:fill="FDE9D9"/>
            <w:noWrap/>
            <w:hideMark/>
          </w:tcPr>
          <w:p w14:paraId="03D0DB98" w14:textId="77777777" w:rsidR="00740EAA" w:rsidRPr="00A956AA" w:rsidRDefault="00740EAA" w:rsidP="00A956AA">
            <w:pPr>
              <w:spacing w:after="0" w:line="240" w:lineRule="auto"/>
              <w:rPr>
                <w:rFonts w:ascii="Times New Roman" w:hAnsi="Times New Roman"/>
                <w:color w:val="auto"/>
                <w:sz w:val="18"/>
                <w:szCs w:val="18"/>
              </w:rPr>
            </w:pPr>
            <w:r w:rsidRPr="00A956AA">
              <w:rPr>
                <w:rFonts w:ascii="Times New Roman" w:hAnsi="Times New Roman"/>
                <w:color w:val="auto"/>
                <w:sz w:val="18"/>
                <w:szCs w:val="18"/>
              </w:rPr>
              <w:t> </w:t>
            </w:r>
          </w:p>
        </w:tc>
        <w:tc>
          <w:tcPr>
            <w:tcW w:w="567" w:type="dxa"/>
            <w:tcBorders>
              <w:top w:val="nil"/>
              <w:left w:val="nil"/>
              <w:bottom w:val="single" w:sz="4" w:space="0" w:color="auto"/>
              <w:right w:val="single" w:sz="4" w:space="0" w:color="auto"/>
            </w:tcBorders>
            <w:shd w:val="clear" w:color="000000" w:fill="FFFFFF"/>
            <w:noWrap/>
            <w:hideMark/>
          </w:tcPr>
          <w:p w14:paraId="7E851049" w14:textId="77777777" w:rsidR="00740EAA" w:rsidRPr="00A956AA" w:rsidRDefault="00740EAA" w:rsidP="00A956AA">
            <w:pPr>
              <w:spacing w:after="0" w:line="240" w:lineRule="auto"/>
              <w:rPr>
                <w:rFonts w:ascii="Times New Roman" w:hAnsi="Times New Roman"/>
                <w:color w:val="auto"/>
                <w:sz w:val="18"/>
                <w:szCs w:val="18"/>
              </w:rPr>
            </w:pPr>
            <w:r w:rsidRPr="00A956AA">
              <w:rPr>
                <w:rFonts w:ascii="Times New Roman" w:hAnsi="Times New Roman"/>
                <w:color w:val="auto"/>
                <w:sz w:val="18"/>
                <w:szCs w:val="18"/>
              </w:rPr>
              <w:t> </w:t>
            </w:r>
          </w:p>
        </w:tc>
        <w:tc>
          <w:tcPr>
            <w:tcW w:w="709" w:type="dxa"/>
            <w:tcBorders>
              <w:top w:val="nil"/>
              <w:left w:val="nil"/>
              <w:bottom w:val="single" w:sz="4" w:space="0" w:color="auto"/>
              <w:right w:val="single" w:sz="4" w:space="0" w:color="auto"/>
            </w:tcBorders>
            <w:shd w:val="clear" w:color="000000" w:fill="FDE9D9"/>
            <w:noWrap/>
            <w:hideMark/>
          </w:tcPr>
          <w:p w14:paraId="51CEB7F4" w14:textId="77777777" w:rsidR="00740EAA" w:rsidRPr="00A956AA" w:rsidRDefault="00740EAA" w:rsidP="00A956AA">
            <w:pPr>
              <w:spacing w:after="0" w:line="240" w:lineRule="auto"/>
              <w:rPr>
                <w:rFonts w:ascii="Times New Roman" w:hAnsi="Times New Roman"/>
                <w:color w:val="auto"/>
                <w:sz w:val="18"/>
                <w:szCs w:val="18"/>
              </w:rPr>
            </w:pPr>
            <w:r w:rsidRPr="00A956AA">
              <w:rPr>
                <w:rFonts w:ascii="Times New Roman" w:hAnsi="Times New Roman"/>
                <w:color w:val="auto"/>
                <w:sz w:val="18"/>
                <w:szCs w:val="18"/>
              </w:rPr>
              <w:t> </w:t>
            </w:r>
          </w:p>
        </w:tc>
        <w:tc>
          <w:tcPr>
            <w:tcW w:w="709" w:type="dxa"/>
            <w:tcBorders>
              <w:top w:val="nil"/>
              <w:left w:val="nil"/>
              <w:bottom w:val="single" w:sz="4" w:space="0" w:color="auto"/>
              <w:right w:val="single" w:sz="4" w:space="0" w:color="auto"/>
            </w:tcBorders>
            <w:shd w:val="clear" w:color="000000" w:fill="FFFFFF"/>
            <w:noWrap/>
            <w:hideMark/>
          </w:tcPr>
          <w:p w14:paraId="0273FA2A" w14:textId="77777777" w:rsidR="00740EAA" w:rsidRPr="00A956AA" w:rsidRDefault="00740EAA" w:rsidP="00A956AA">
            <w:pPr>
              <w:spacing w:after="0" w:line="240" w:lineRule="auto"/>
              <w:jc w:val="right"/>
              <w:rPr>
                <w:rFonts w:ascii="Times New Roman" w:hAnsi="Times New Roman"/>
                <w:color w:val="auto"/>
                <w:sz w:val="18"/>
                <w:szCs w:val="18"/>
              </w:rPr>
            </w:pPr>
            <w:r w:rsidRPr="00A956AA">
              <w:rPr>
                <w:rFonts w:ascii="Times New Roman" w:hAnsi="Times New Roman"/>
                <w:color w:val="auto"/>
                <w:sz w:val="18"/>
                <w:szCs w:val="18"/>
              </w:rPr>
              <w:t>216</w:t>
            </w:r>
          </w:p>
        </w:tc>
      </w:tr>
      <w:tr w:rsidR="00740EAA" w:rsidRPr="00A956AA" w14:paraId="08EA6C93" w14:textId="77777777" w:rsidTr="0041115C">
        <w:trPr>
          <w:trHeight w:val="230"/>
        </w:trPr>
        <w:tc>
          <w:tcPr>
            <w:tcW w:w="1271" w:type="dxa"/>
            <w:tcBorders>
              <w:top w:val="nil"/>
              <w:left w:val="single" w:sz="4" w:space="0" w:color="auto"/>
              <w:bottom w:val="single" w:sz="4" w:space="0" w:color="auto"/>
              <w:right w:val="single" w:sz="4" w:space="0" w:color="auto"/>
            </w:tcBorders>
            <w:shd w:val="clear" w:color="000000" w:fill="CCFFCC"/>
            <w:noWrap/>
            <w:hideMark/>
          </w:tcPr>
          <w:p w14:paraId="5DF8691B" w14:textId="77777777" w:rsidR="00740EAA" w:rsidRPr="00A956AA" w:rsidRDefault="00740EAA" w:rsidP="00A956AA">
            <w:pPr>
              <w:spacing w:after="0" w:line="240" w:lineRule="auto"/>
              <w:rPr>
                <w:rFonts w:ascii="Times New Roman" w:hAnsi="Times New Roman"/>
                <w:b/>
                <w:bCs/>
                <w:color w:val="auto"/>
                <w:sz w:val="18"/>
                <w:szCs w:val="18"/>
              </w:rPr>
            </w:pPr>
            <w:r w:rsidRPr="00A956AA">
              <w:rPr>
                <w:rFonts w:ascii="Times New Roman" w:hAnsi="Times New Roman"/>
                <w:b/>
                <w:bCs/>
                <w:color w:val="auto"/>
                <w:sz w:val="18"/>
                <w:szCs w:val="18"/>
              </w:rPr>
              <w:t> </w:t>
            </w:r>
          </w:p>
        </w:tc>
        <w:tc>
          <w:tcPr>
            <w:tcW w:w="4447" w:type="dxa"/>
            <w:tcBorders>
              <w:top w:val="nil"/>
              <w:left w:val="nil"/>
              <w:bottom w:val="single" w:sz="4" w:space="0" w:color="auto"/>
              <w:right w:val="single" w:sz="4" w:space="0" w:color="auto"/>
            </w:tcBorders>
            <w:shd w:val="clear" w:color="auto" w:fill="auto"/>
            <w:noWrap/>
            <w:vAlign w:val="center"/>
            <w:hideMark/>
          </w:tcPr>
          <w:p w14:paraId="1DE5294C" w14:textId="5CAFB367" w:rsidR="00740EAA" w:rsidRPr="00A956AA" w:rsidRDefault="005C2EDC" w:rsidP="00A956AA">
            <w:pPr>
              <w:spacing w:after="0" w:line="240" w:lineRule="auto"/>
              <w:rPr>
                <w:rFonts w:ascii="Times New Roman" w:hAnsi="Times New Roman"/>
                <w:b/>
                <w:bCs/>
                <w:color w:val="auto"/>
                <w:sz w:val="18"/>
                <w:szCs w:val="18"/>
              </w:rPr>
            </w:pPr>
            <w:r>
              <w:rPr>
                <w:rFonts w:ascii="Times New Roman" w:hAnsi="Times New Roman"/>
                <w:b/>
                <w:bCs/>
                <w:color w:val="auto"/>
                <w:sz w:val="18"/>
                <w:szCs w:val="18"/>
              </w:rPr>
              <w:t>Итого</w:t>
            </w:r>
          </w:p>
        </w:tc>
        <w:tc>
          <w:tcPr>
            <w:tcW w:w="722" w:type="dxa"/>
            <w:tcBorders>
              <w:top w:val="nil"/>
              <w:left w:val="nil"/>
              <w:bottom w:val="single" w:sz="4" w:space="0" w:color="auto"/>
              <w:right w:val="single" w:sz="4" w:space="0" w:color="auto"/>
            </w:tcBorders>
            <w:shd w:val="clear" w:color="auto" w:fill="auto"/>
            <w:noWrap/>
            <w:hideMark/>
          </w:tcPr>
          <w:p w14:paraId="7B6DFF14" w14:textId="77777777" w:rsidR="00740EAA" w:rsidRPr="00A956AA" w:rsidRDefault="00740EAA" w:rsidP="00A956AA">
            <w:pPr>
              <w:spacing w:after="0" w:line="240" w:lineRule="auto"/>
              <w:jc w:val="center"/>
              <w:rPr>
                <w:rFonts w:ascii="Times New Roman" w:hAnsi="Times New Roman"/>
                <w:i/>
                <w:iCs/>
                <w:color w:val="auto"/>
                <w:sz w:val="18"/>
                <w:szCs w:val="18"/>
              </w:rPr>
            </w:pPr>
            <w:r w:rsidRPr="00A956AA">
              <w:rPr>
                <w:rFonts w:ascii="Times New Roman" w:hAnsi="Times New Roman"/>
                <w:i/>
                <w:iCs/>
                <w:color w:val="auto"/>
                <w:sz w:val="18"/>
                <w:szCs w:val="18"/>
              </w:rPr>
              <w:t> </w:t>
            </w:r>
          </w:p>
        </w:tc>
        <w:tc>
          <w:tcPr>
            <w:tcW w:w="576" w:type="dxa"/>
            <w:tcBorders>
              <w:top w:val="single" w:sz="4" w:space="0" w:color="auto"/>
              <w:left w:val="nil"/>
              <w:bottom w:val="single" w:sz="4" w:space="0" w:color="auto"/>
              <w:right w:val="single" w:sz="4" w:space="0" w:color="auto"/>
            </w:tcBorders>
            <w:shd w:val="clear" w:color="auto" w:fill="auto"/>
            <w:noWrap/>
            <w:hideMark/>
          </w:tcPr>
          <w:p w14:paraId="28FA7134" w14:textId="77777777" w:rsidR="00740EAA" w:rsidRPr="00A956AA" w:rsidRDefault="00740EAA" w:rsidP="00A956AA">
            <w:pPr>
              <w:spacing w:after="0" w:line="240" w:lineRule="auto"/>
              <w:jc w:val="right"/>
              <w:rPr>
                <w:rFonts w:ascii="Times New Roman" w:hAnsi="Times New Roman"/>
                <w:b/>
                <w:bCs/>
                <w:color w:val="auto"/>
                <w:sz w:val="18"/>
                <w:szCs w:val="18"/>
              </w:rPr>
            </w:pPr>
            <w:r w:rsidRPr="00A956AA">
              <w:rPr>
                <w:rFonts w:ascii="Times New Roman" w:hAnsi="Times New Roman"/>
                <w:b/>
                <w:bCs/>
                <w:color w:val="auto"/>
                <w:sz w:val="18"/>
                <w:szCs w:val="18"/>
              </w:rPr>
              <w:t>5940</w:t>
            </w:r>
          </w:p>
        </w:tc>
        <w:tc>
          <w:tcPr>
            <w:tcW w:w="724" w:type="dxa"/>
            <w:tcBorders>
              <w:top w:val="nil"/>
              <w:left w:val="nil"/>
              <w:bottom w:val="single" w:sz="4" w:space="0" w:color="auto"/>
              <w:right w:val="single" w:sz="4" w:space="0" w:color="auto"/>
            </w:tcBorders>
            <w:shd w:val="clear" w:color="auto" w:fill="auto"/>
            <w:noWrap/>
            <w:hideMark/>
          </w:tcPr>
          <w:p w14:paraId="2AD5921D" w14:textId="77777777" w:rsidR="00740EAA" w:rsidRPr="00A956AA" w:rsidRDefault="00740EAA" w:rsidP="00A956AA">
            <w:pPr>
              <w:spacing w:after="0" w:line="240" w:lineRule="auto"/>
              <w:jc w:val="right"/>
              <w:rPr>
                <w:rFonts w:ascii="Times New Roman" w:hAnsi="Times New Roman"/>
                <w:b/>
                <w:bCs/>
                <w:color w:val="auto"/>
                <w:sz w:val="18"/>
                <w:szCs w:val="18"/>
              </w:rPr>
            </w:pPr>
            <w:r w:rsidRPr="00A956AA">
              <w:rPr>
                <w:rFonts w:ascii="Times New Roman" w:hAnsi="Times New Roman"/>
                <w:b/>
                <w:bCs/>
                <w:color w:val="auto"/>
                <w:sz w:val="18"/>
                <w:szCs w:val="18"/>
              </w:rPr>
              <w:t>76</w:t>
            </w:r>
          </w:p>
        </w:tc>
        <w:tc>
          <w:tcPr>
            <w:tcW w:w="686" w:type="dxa"/>
            <w:tcBorders>
              <w:top w:val="nil"/>
              <w:left w:val="nil"/>
              <w:bottom w:val="single" w:sz="4" w:space="0" w:color="auto"/>
              <w:right w:val="single" w:sz="4" w:space="0" w:color="auto"/>
            </w:tcBorders>
            <w:shd w:val="clear" w:color="auto" w:fill="auto"/>
            <w:noWrap/>
            <w:hideMark/>
          </w:tcPr>
          <w:p w14:paraId="5E531B2E" w14:textId="77777777" w:rsidR="00740EAA" w:rsidRPr="00A956AA" w:rsidRDefault="00740EAA" w:rsidP="00A956AA">
            <w:pPr>
              <w:spacing w:after="0" w:line="240" w:lineRule="auto"/>
              <w:jc w:val="right"/>
              <w:rPr>
                <w:rFonts w:ascii="Times New Roman" w:hAnsi="Times New Roman"/>
                <w:b/>
                <w:bCs/>
                <w:color w:val="auto"/>
                <w:sz w:val="18"/>
                <w:szCs w:val="18"/>
              </w:rPr>
            </w:pPr>
            <w:r w:rsidRPr="00A956AA">
              <w:rPr>
                <w:rFonts w:ascii="Times New Roman" w:hAnsi="Times New Roman"/>
                <w:b/>
                <w:bCs/>
                <w:color w:val="auto"/>
                <w:sz w:val="18"/>
                <w:szCs w:val="18"/>
              </w:rPr>
              <w:t>4268</w:t>
            </w:r>
          </w:p>
        </w:tc>
        <w:tc>
          <w:tcPr>
            <w:tcW w:w="562" w:type="dxa"/>
            <w:tcBorders>
              <w:top w:val="nil"/>
              <w:left w:val="nil"/>
              <w:bottom w:val="single" w:sz="4" w:space="0" w:color="auto"/>
              <w:right w:val="single" w:sz="4" w:space="0" w:color="auto"/>
            </w:tcBorders>
            <w:shd w:val="clear" w:color="auto" w:fill="auto"/>
            <w:noWrap/>
            <w:hideMark/>
          </w:tcPr>
          <w:p w14:paraId="43099FA6" w14:textId="77777777" w:rsidR="00740EAA" w:rsidRPr="00A956AA" w:rsidRDefault="00740EAA" w:rsidP="00A956AA">
            <w:pPr>
              <w:spacing w:after="0" w:line="240" w:lineRule="auto"/>
              <w:jc w:val="right"/>
              <w:rPr>
                <w:rFonts w:ascii="Times New Roman" w:hAnsi="Times New Roman"/>
                <w:b/>
                <w:bCs/>
                <w:color w:val="auto"/>
                <w:sz w:val="18"/>
                <w:szCs w:val="18"/>
              </w:rPr>
            </w:pPr>
            <w:r w:rsidRPr="00A956AA">
              <w:rPr>
                <w:rFonts w:ascii="Times New Roman" w:hAnsi="Times New Roman"/>
                <w:b/>
                <w:bCs/>
                <w:color w:val="auto"/>
                <w:sz w:val="18"/>
                <w:szCs w:val="18"/>
              </w:rPr>
              <w:t>248</w:t>
            </w:r>
          </w:p>
        </w:tc>
        <w:tc>
          <w:tcPr>
            <w:tcW w:w="578" w:type="dxa"/>
            <w:tcBorders>
              <w:top w:val="nil"/>
              <w:left w:val="nil"/>
              <w:bottom w:val="single" w:sz="4" w:space="0" w:color="auto"/>
              <w:right w:val="single" w:sz="4" w:space="0" w:color="auto"/>
            </w:tcBorders>
            <w:shd w:val="clear" w:color="auto" w:fill="auto"/>
            <w:noWrap/>
            <w:hideMark/>
          </w:tcPr>
          <w:p w14:paraId="25F4952E" w14:textId="77777777" w:rsidR="00740EAA" w:rsidRPr="00A956AA" w:rsidRDefault="00740EAA" w:rsidP="00A956AA">
            <w:pPr>
              <w:spacing w:after="0" w:line="240" w:lineRule="auto"/>
              <w:jc w:val="right"/>
              <w:rPr>
                <w:rFonts w:ascii="Times New Roman" w:hAnsi="Times New Roman"/>
                <w:b/>
                <w:bCs/>
                <w:color w:val="auto"/>
                <w:sz w:val="18"/>
                <w:szCs w:val="18"/>
              </w:rPr>
            </w:pPr>
            <w:r w:rsidRPr="00A956AA">
              <w:rPr>
                <w:rFonts w:ascii="Times New Roman" w:hAnsi="Times New Roman"/>
                <w:b/>
                <w:bCs/>
                <w:color w:val="auto"/>
                <w:sz w:val="18"/>
                <w:szCs w:val="18"/>
              </w:rPr>
              <w:t>972</w:t>
            </w:r>
          </w:p>
        </w:tc>
        <w:tc>
          <w:tcPr>
            <w:tcW w:w="424" w:type="dxa"/>
            <w:tcBorders>
              <w:top w:val="nil"/>
              <w:left w:val="nil"/>
              <w:bottom w:val="single" w:sz="4" w:space="0" w:color="auto"/>
              <w:right w:val="single" w:sz="4" w:space="0" w:color="auto"/>
            </w:tcBorders>
            <w:shd w:val="clear" w:color="auto" w:fill="auto"/>
          </w:tcPr>
          <w:p w14:paraId="633E88AE" w14:textId="6CDAEE4B" w:rsidR="00740EAA" w:rsidRPr="00A956AA" w:rsidRDefault="00740EAA" w:rsidP="00A956AA">
            <w:pPr>
              <w:spacing w:after="0" w:line="240" w:lineRule="auto"/>
              <w:jc w:val="right"/>
              <w:rPr>
                <w:rFonts w:ascii="Times New Roman" w:hAnsi="Times New Roman"/>
                <w:b/>
                <w:bCs/>
                <w:color w:val="auto"/>
                <w:sz w:val="18"/>
                <w:szCs w:val="18"/>
              </w:rPr>
            </w:pPr>
          </w:p>
        </w:tc>
        <w:tc>
          <w:tcPr>
            <w:tcW w:w="567" w:type="dxa"/>
            <w:tcBorders>
              <w:top w:val="nil"/>
              <w:left w:val="nil"/>
              <w:bottom w:val="single" w:sz="4" w:space="0" w:color="auto"/>
              <w:right w:val="single" w:sz="4" w:space="0" w:color="auto"/>
            </w:tcBorders>
            <w:shd w:val="clear" w:color="auto" w:fill="auto"/>
            <w:noWrap/>
            <w:hideMark/>
          </w:tcPr>
          <w:p w14:paraId="710E7232" w14:textId="77777777" w:rsidR="00740EAA" w:rsidRPr="00A956AA" w:rsidRDefault="00740EAA" w:rsidP="00A956AA">
            <w:pPr>
              <w:spacing w:after="0" w:line="240" w:lineRule="auto"/>
              <w:jc w:val="right"/>
              <w:rPr>
                <w:rFonts w:ascii="Times New Roman" w:hAnsi="Times New Roman"/>
                <w:b/>
                <w:bCs/>
                <w:color w:val="auto"/>
                <w:sz w:val="18"/>
                <w:szCs w:val="18"/>
              </w:rPr>
            </w:pPr>
            <w:r w:rsidRPr="00A956AA">
              <w:rPr>
                <w:rFonts w:ascii="Times New Roman" w:hAnsi="Times New Roman"/>
                <w:b/>
                <w:bCs/>
                <w:color w:val="auto"/>
                <w:sz w:val="18"/>
                <w:szCs w:val="18"/>
              </w:rPr>
              <w:t>150</w:t>
            </w:r>
          </w:p>
        </w:tc>
        <w:tc>
          <w:tcPr>
            <w:tcW w:w="567" w:type="dxa"/>
            <w:tcBorders>
              <w:top w:val="nil"/>
              <w:left w:val="nil"/>
              <w:bottom w:val="single" w:sz="4" w:space="0" w:color="auto"/>
              <w:right w:val="single" w:sz="4" w:space="0" w:color="auto"/>
            </w:tcBorders>
            <w:shd w:val="clear" w:color="000000" w:fill="FDE9D9"/>
            <w:noWrap/>
            <w:hideMark/>
          </w:tcPr>
          <w:p w14:paraId="7591D49F" w14:textId="77777777" w:rsidR="00740EAA" w:rsidRPr="00A956AA" w:rsidRDefault="00740EAA" w:rsidP="00A956AA">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612</w:t>
            </w:r>
          </w:p>
        </w:tc>
        <w:tc>
          <w:tcPr>
            <w:tcW w:w="539" w:type="dxa"/>
            <w:tcBorders>
              <w:top w:val="nil"/>
              <w:left w:val="nil"/>
              <w:bottom w:val="single" w:sz="4" w:space="0" w:color="auto"/>
              <w:right w:val="single" w:sz="4" w:space="0" w:color="auto"/>
            </w:tcBorders>
            <w:shd w:val="clear" w:color="000000" w:fill="FFFFFF"/>
            <w:noWrap/>
            <w:hideMark/>
          </w:tcPr>
          <w:p w14:paraId="7696CB99" w14:textId="77777777" w:rsidR="00740EAA" w:rsidRPr="00A956AA" w:rsidRDefault="00740EAA" w:rsidP="00A956AA">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864</w:t>
            </w:r>
          </w:p>
        </w:tc>
        <w:tc>
          <w:tcPr>
            <w:tcW w:w="596" w:type="dxa"/>
            <w:tcBorders>
              <w:top w:val="nil"/>
              <w:left w:val="nil"/>
              <w:bottom w:val="single" w:sz="4" w:space="0" w:color="auto"/>
              <w:right w:val="single" w:sz="4" w:space="0" w:color="auto"/>
            </w:tcBorders>
            <w:shd w:val="clear" w:color="000000" w:fill="FDE9D9"/>
            <w:noWrap/>
            <w:hideMark/>
          </w:tcPr>
          <w:p w14:paraId="120DA5E5" w14:textId="77777777" w:rsidR="00740EAA" w:rsidRPr="00A956AA" w:rsidRDefault="00740EAA" w:rsidP="00A956AA">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612</w:t>
            </w:r>
          </w:p>
        </w:tc>
        <w:tc>
          <w:tcPr>
            <w:tcW w:w="567" w:type="dxa"/>
            <w:tcBorders>
              <w:top w:val="nil"/>
              <w:left w:val="nil"/>
              <w:bottom w:val="single" w:sz="4" w:space="0" w:color="auto"/>
              <w:right w:val="single" w:sz="4" w:space="0" w:color="auto"/>
            </w:tcBorders>
            <w:shd w:val="clear" w:color="000000" w:fill="FFFFFF"/>
            <w:noWrap/>
            <w:hideMark/>
          </w:tcPr>
          <w:p w14:paraId="30A1F8AA" w14:textId="77777777" w:rsidR="00740EAA" w:rsidRPr="00A956AA" w:rsidRDefault="00740EAA" w:rsidP="00A956AA">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900</w:t>
            </w:r>
          </w:p>
        </w:tc>
        <w:tc>
          <w:tcPr>
            <w:tcW w:w="567" w:type="dxa"/>
            <w:tcBorders>
              <w:top w:val="nil"/>
              <w:left w:val="nil"/>
              <w:bottom w:val="single" w:sz="4" w:space="0" w:color="auto"/>
              <w:right w:val="single" w:sz="4" w:space="0" w:color="auto"/>
            </w:tcBorders>
            <w:shd w:val="clear" w:color="000000" w:fill="FDE9D9"/>
            <w:noWrap/>
            <w:hideMark/>
          </w:tcPr>
          <w:p w14:paraId="50CD6D9F" w14:textId="77777777" w:rsidR="00740EAA" w:rsidRPr="00A956AA" w:rsidRDefault="00740EAA" w:rsidP="00A956AA">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612</w:t>
            </w:r>
          </w:p>
        </w:tc>
        <w:tc>
          <w:tcPr>
            <w:tcW w:w="567" w:type="dxa"/>
            <w:tcBorders>
              <w:top w:val="nil"/>
              <w:left w:val="nil"/>
              <w:bottom w:val="single" w:sz="4" w:space="0" w:color="auto"/>
              <w:right w:val="single" w:sz="4" w:space="0" w:color="auto"/>
            </w:tcBorders>
            <w:shd w:val="clear" w:color="000000" w:fill="FFFFFF"/>
            <w:noWrap/>
            <w:hideMark/>
          </w:tcPr>
          <w:p w14:paraId="73F33AC2" w14:textId="77777777" w:rsidR="00740EAA" w:rsidRPr="00A956AA" w:rsidRDefault="00740EAA" w:rsidP="00A956AA">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864</w:t>
            </w:r>
          </w:p>
        </w:tc>
        <w:tc>
          <w:tcPr>
            <w:tcW w:w="709" w:type="dxa"/>
            <w:tcBorders>
              <w:top w:val="nil"/>
              <w:left w:val="nil"/>
              <w:bottom w:val="single" w:sz="4" w:space="0" w:color="auto"/>
              <w:right w:val="single" w:sz="4" w:space="0" w:color="auto"/>
            </w:tcBorders>
            <w:shd w:val="clear" w:color="000000" w:fill="FDE9D9"/>
            <w:noWrap/>
            <w:hideMark/>
          </w:tcPr>
          <w:p w14:paraId="5522280D" w14:textId="77777777" w:rsidR="00740EAA" w:rsidRPr="00A956AA" w:rsidRDefault="00740EAA" w:rsidP="00A956AA">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612</w:t>
            </w:r>
          </w:p>
        </w:tc>
        <w:tc>
          <w:tcPr>
            <w:tcW w:w="709" w:type="dxa"/>
            <w:tcBorders>
              <w:top w:val="nil"/>
              <w:left w:val="nil"/>
              <w:bottom w:val="single" w:sz="4" w:space="0" w:color="auto"/>
              <w:right w:val="single" w:sz="4" w:space="0" w:color="auto"/>
            </w:tcBorders>
            <w:shd w:val="clear" w:color="000000" w:fill="FFFFFF"/>
            <w:noWrap/>
            <w:hideMark/>
          </w:tcPr>
          <w:p w14:paraId="1A675311" w14:textId="77777777" w:rsidR="00740EAA" w:rsidRPr="00A956AA" w:rsidRDefault="00740EAA" w:rsidP="00A956AA">
            <w:pPr>
              <w:spacing w:after="0" w:line="240" w:lineRule="auto"/>
              <w:jc w:val="center"/>
              <w:rPr>
                <w:rFonts w:ascii="Times New Roman" w:hAnsi="Times New Roman"/>
                <w:color w:val="auto"/>
                <w:sz w:val="18"/>
                <w:szCs w:val="18"/>
              </w:rPr>
            </w:pPr>
            <w:r w:rsidRPr="00A956AA">
              <w:rPr>
                <w:rFonts w:ascii="Times New Roman" w:hAnsi="Times New Roman"/>
                <w:color w:val="auto"/>
                <w:sz w:val="18"/>
                <w:szCs w:val="18"/>
              </w:rPr>
              <w:t>864</w:t>
            </w:r>
          </w:p>
        </w:tc>
      </w:tr>
    </w:tbl>
    <w:p w14:paraId="296C2FA4" w14:textId="77777777" w:rsidR="00A956AA" w:rsidRDefault="00A956AA">
      <w:pPr>
        <w:pStyle w:val="110"/>
      </w:pPr>
    </w:p>
    <w:p w14:paraId="65931A9C" w14:textId="77777777" w:rsidR="00772524" w:rsidRDefault="009C3760">
      <w:pPr>
        <w:pStyle w:val="110"/>
      </w:pPr>
      <w:bookmarkStart w:id="22" w:name="__RefHeading___16"/>
      <w:bookmarkEnd w:id="22"/>
      <w:r>
        <w:t>5.2. Обоснование распределения вариативной части образовательной программы</w:t>
      </w:r>
    </w:p>
    <w:p w14:paraId="5770B042" w14:textId="77777777" w:rsidR="00772524" w:rsidRPr="00DC63F1" w:rsidRDefault="00772524">
      <w:pPr>
        <w:pStyle w:val="110"/>
        <w:rPr>
          <w:sz w:val="16"/>
          <w:szCs w:val="16"/>
        </w:rPr>
      </w:pPr>
    </w:p>
    <w:tbl>
      <w:tblPr>
        <w:tblW w:w="15593" w:type="dxa"/>
        <w:tblInd w:w="-294" w:type="dxa"/>
        <w:tblLayout w:type="fixed"/>
        <w:tblLook w:val="04A0" w:firstRow="1" w:lastRow="0" w:firstColumn="1" w:lastColumn="0" w:noHBand="0" w:noVBand="1"/>
      </w:tblPr>
      <w:tblGrid>
        <w:gridCol w:w="851"/>
        <w:gridCol w:w="4756"/>
        <w:gridCol w:w="1481"/>
        <w:gridCol w:w="1966"/>
        <w:gridCol w:w="6539"/>
      </w:tblGrid>
      <w:tr w:rsidR="00772524" w14:paraId="23675B71" w14:textId="77777777" w:rsidTr="005C2EDC">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926A8CC" w14:textId="77777777" w:rsidR="00772524" w:rsidRDefault="009C3760" w:rsidP="005C2EDC">
            <w:pPr>
              <w:spacing w:after="0" w:line="240" w:lineRule="auto"/>
              <w:jc w:val="center"/>
              <w:rPr>
                <w:rFonts w:ascii="Times New Roman" w:hAnsi="Times New Roman"/>
                <w:sz w:val="24"/>
              </w:rPr>
            </w:pPr>
            <w:r>
              <w:rPr>
                <w:rFonts w:ascii="Times New Roman" w:hAnsi="Times New Roman"/>
                <w:b/>
                <w:sz w:val="24"/>
              </w:rPr>
              <w:t>№ п/п</w:t>
            </w:r>
          </w:p>
        </w:tc>
        <w:tc>
          <w:tcPr>
            <w:tcW w:w="4756"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7B266542" w14:textId="77777777" w:rsidR="00772524" w:rsidRDefault="009C3760" w:rsidP="005C2EDC">
            <w:pPr>
              <w:spacing w:after="0" w:line="240" w:lineRule="auto"/>
              <w:jc w:val="center"/>
              <w:rPr>
                <w:rFonts w:ascii="Times New Roman" w:hAnsi="Times New Roman"/>
                <w:sz w:val="24"/>
              </w:rPr>
            </w:pPr>
            <w:r>
              <w:rPr>
                <w:rFonts w:ascii="Times New Roman" w:hAnsi="Times New Roman"/>
                <w:b/>
                <w:sz w:val="24"/>
              </w:rPr>
              <w:t>Код и наименование учебной дисциплины/профессионального модуля</w:t>
            </w: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B079C4D" w14:textId="77777777" w:rsidR="00772524" w:rsidRDefault="009C3760" w:rsidP="005C2EDC">
            <w:pPr>
              <w:spacing w:after="0" w:line="240" w:lineRule="auto"/>
              <w:jc w:val="center"/>
              <w:rPr>
                <w:rFonts w:ascii="Times New Roman" w:hAnsi="Times New Roman"/>
                <w:sz w:val="24"/>
              </w:rPr>
            </w:pPr>
            <w:r>
              <w:rPr>
                <w:rFonts w:ascii="Times New Roman" w:hAnsi="Times New Roman"/>
                <w:b/>
                <w:sz w:val="24"/>
              </w:rPr>
              <w:t>Количество часов</w:t>
            </w:r>
          </w:p>
        </w:tc>
        <w:tc>
          <w:tcPr>
            <w:tcW w:w="1966" w:type="dxa"/>
            <w:tcBorders>
              <w:top w:val="single" w:sz="8" w:space="0" w:color="000000"/>
              <w:left w:val="single" w:sz="8" w:space="0" w:color="000000"/>
              <w:bottom w:val="single" w:sz="8" w:space="0" w:color="000000"/>
              <w:right w:val="single" w:sz="8" w:space="0" w:color="000000"/>
            </w:tcBorders>
          </w:tcPr>
          <w:p w14:paraId="3E03EB3F" w14:textId="77777777" w:rsidR="00772524" w:rsidRDefault="009C3760" w:rsidP="005C2EDC">
            <w:pPr>
              <w:spacing w:after="0" w:line="240" w:lineRule="auto"/>
              <w:jc w:val="center"/>
              <w:rPr>
                <w:rFonts w:ascii="Times New Roman" w:hAnsi="Times New Roman"/>
                <w:b/>
                <w:sz w:val="24"/>
              </w:rPr>
            </w:pPr>
            <w:r>
              <w:rPr>
                <w:rFonts w:ascii="Times New Roman" w:hAnsi="Times New Roman"/>
                <w:b/>
                <w:sz w:val="24"/>
              </w:rPr>
              <w:t>Категория</w:t>
            </w:r>
          </w:p>
          <w:p w14:paraId="3764AF59" w14:textId="77777777" w:rsidR="00772524" w:rsidRDefault="009C3760" w:rsidP="005C2EDC">
            <w:pPr>
              <w:spacing w:after="0" w:line="240" w:lineRule="auto"/>
              <w:jc w:val="both"/>
              <w:rPr>
                <w:rFonts w:ascii="Times New Roman" w:hAnsi="Times New Roman"/>
                <w:b/>
                <w:sz w:val="16"/>
              </w:rPr>
            </w:pPr>
            <w:r>
              <w:rPr>
                <w:rFonts w:ascii="Times New Roman" w:hAnsi="Times New Roman"/>
                <w:b/>
                <w:sz w:val="16"/>
              </w:rPr>
              <w:t>1. ПОП-П/работодатель</w:t>
            </w:r>
          </w:p>
          <w:p w14:paraId="2CA7AC8B" w14:textId="77777777" w:rsidR="00772524" w:rsidRDefault="009C3760" w:rsidP="005C2EDC">
            <w:pPr>
              <w:spacing w:after="0" w:line="240" w:lineRule="auto"/>
              <w:jc w:val="both"/>
              <w:rPr>
                <w:rFonts w:ascii="Times New Roman" w:hAnsi="Times New Roman"/>
                <w:b/>
                <w:sz w:val="24"/>
              </w:rPr>
            </w:pPr>
            <w:r>
              <w:rPr>
                <w:rFonts w:ascii="Times New Roman" w:hAnsi="Times New Roman"/>
                <w:b/>
                <w:sz w:val="16"/>
              </w:rPr>
              <w:t xml:space="preserve">2. </w:t>
            </w:r>
            <w:r>
              <w:rPr>
                <w:rFonts w:ascii="Times New Roman" w:hAnsi="Times New Roman"/>
                <w:b/>
                <w:sz w:val="16"/>
              </w:rPr>
              <w:t>ЦОМ/проект</w:t>
            </w:r>
          </w:p>
        </w:tc>
        <w:tc>
          <w:tcPr>
            <w:tcW w:w="653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379327B7" w14:textId="77777777" w:rsidR="00772524" w:rsidRDefault="009C3760" w:rsidP="005C2EDC">
            <w:pPr>
              <w:spacing w:after="0" w:line="240" w:lineRule="auto"/>
              <w:jc w:val="center"/>
              <w:rPr>
                <w:rFonts w:ascii="Times New Roman" w:hAnsi="Times New Roman"/>
                <w:sz w:val="24"/>
              </w:rPr>
            </w:pPr>
            <w:r>
              <w:rPr>
                <w:rFonts w:ascii="Times New Roman" w:hAnsi="Times New Roman"/>
                <w:b/>
                <w:sz w:val="24"/>
              </w:rPr>
              <w:t>Обоснование</w:t>
            </w:r>
          </w:p>
        </w:tc>
      </w:tr>
      <w:tr w:rsidR="00772524" w14:paraId="00EE8C28" w14:textId="77777777" w:rsidTr="005C2EDC">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F2BCE39" w14:textId="77777777" w:rsidR="00772524" w:rsidRDefault="009C3760" w:rsidP="005C2EDC">
            <w:pPr>
              <w:spacing w:after="0" w:line="240" w:lineRule="auto"/>
              <w:rPr>
                <w:rFonts w:ascii="Times New Roman" w:hAnsi="Times New Roman"/>
                <w:sz w:val="24"/>
              </w:rPr>
            </w:pPr>
            <w:r>
              <w:rPr>
                <w:rFonts w:ascii="Times New Roman" w:hAnsi="Times New Roman"/>
                <w:sz w:val="24"/>
              </w:rPr>
              <w:t>1</w:t>
            </w:r>
          </w:p>
        </w:tc>
        <w:tc>
          <w:tcPr>
            <w:tcW w:w="4756"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E93482E" w14:textId="4A3140EE" w:rsidR="00772524" w:rsidRDefault="00423CE9" w:rsidP="005C2EDC">
            <w:pPr>
              <w:spacing w:after="0" w:line="240" w:lineRule="auto"/>
              <w:rPr>
                <w:rFonts w:ascii="Times New Roman" w:hAnsi="Times New Roman"/>
                <w:sz w:val="24"/>
              </w:rPr>
            </w:pPr>
            <w:r>
              <w:rPr>
                <w:rFonts w:ascii="Times New Roman" w:hAnsi="Times New Roman"/>
                <w:sz w:val="24"/>
              </w:rPr>
              <w:t>ДОД.01 Введение в профессиональную деятельность</w:t>
            </w: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34506FE" w14:textId="56406BC2" w:rsidR="00772524" w:rsidRDefault="00423CE9" w:rsidP="005C2EDC">
            <w:pPr>
              <w:spacing w:after="0" w:line="240" w:lineRule="auto"/>
              <w:jc w:val="center"/>
              <w:rPr>
                <w:rFonts w:ascii="Times New Roman" w:hAnsi="Times New Roman"/>
                <w:sz w:val="24"/>
              </w:rPr>
            </w:pPr>
            <w:r>
              <w:rPr>
                <w:rFonts w:ascii="Times New Roman" w:hAnsi="Times New Roman"/>
                <w:sz w:val="24"/>
              </w:rPr>
              <w:t>36</w:t>
            </w:r>
          </w:p>
        </w:tc>
        <w:tc>
          <w:tcPr>
            <w:tcW w:w="1966" w:type="dxa"/>
            <w:tcBorders>
              <w:top w:val="single" w:sz="8" w:space="0" w:color="000000"/>
              <w:left w:val="single" w:sz="8" w:space="0" w:color="000000"/>
              <w:bottom w:val="single" w:sz="8" w:space="0" w:color="000000"/>
              <w:right w:val="single" w:sz="8" w:space="0" w:color="000000"/>
            </w:tcBorders>
          </w:tcPr>
          <w:p w14:paraId="1A2A28E6" w14:textId="563BB027" w:rsidR="00772524" w:rsidRDefault="005C2EDC" w:rsidP="005C2EDC">
            <w:pPr>
              <w:spacing w:after="0" w:line="240" w:lineRule="auto"/>
              <w:rPr>
                <w:rFonts w:ascii="Times New Roman" w:hAnsi="Times New Roman"/>
                <w:sz w:val="24"/>
              </w:rPr>
            </w:pPr>
            <w:r>
              <w:rPr>
                <w:rFonts w:ascii="Times New Roman" w:hAnsi="Times New Roman"/>
                <w:sz w:val="24"/>
              </w:rPr>
              <w:t>Работодатель</w:t>
            </w:r>
          </w:p>
        </w:tc>
        <w:tc>
          <w:tcPr>
            <w:tcW w:w="653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E6FC53D" w14:textId="3BB8CB0C" w:rsidR="00772524" w:rsidRPr="00DC63F1" w:rsidRDefault="00DC63F1" w:rsidP="00DC63F1">
            <w:pPr>
              <w:spacing w:after="0" w:line="240" w:lineRule="auto"/>
              <w:rPr>
                <w:rFonts w:ascii="Times New Roman" w:hAnsi="Times New Roman"/>
                <w:iCs/>
                <w:sz w:val="24"/>
              </w:rPr>
            </w:pPr>
            <w:r w:rsidRPr="00DC63F1">
              <w:rPr>
                <w:rFonts w:ascii="Times New Roman" w:hAnsi="Times New Roman"/>
                <w:iCs/>
                <w:sz w:val="24"/>
              </w:rPr>
              <w:t>Ассоциация «Управление строительства «Атомстройкомплекс»</w:t>
            </w:r>
          </w:p>
        </w:tc>
      </w:tr>
      <w:tr w:rsidR="00DC63F1" w14:paraId="6B64D70A" w14:textId="77777777" w:rsidTr="005C2EDC">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289BD112" w14:textId="260B67CB" w:rsidR="00DC63F1" w:rsidRDefault="00034940" w:rsidP="00DC63F1">
            <w:pPr>
              <w:spacing w:after="0" w:line="240" w:lineRule="auto"/>
              <w:rPr>
                <w:rFonts w:ascii="Times New Roman" w:hAnsi="Times New Roman"/>
                <w:sz w:val="24"/>
              </w:rPr>
            </w:pPr>
            <w:r>
              <w:rPr>
                <w:rFonts w:ascii="Times New Roman" w:hAnsi="Times New Roman"/>
                <w:sz w:val="24"/>
              </w:rPr>
              <w:t>2</w:t>
            </w:r>
          </w:p>
        </w:tc>
        <w:tc>
          <w:tcPr>
            <w:tcW w:w="4756"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7CB06B37" w14:textId="1A2D5FB7" w:rsidR="00DC63F1" w:rsidRDefault="00423CE9" w:rsidP="00DC63F1">
            <w:pPr>
              <w:spacing w:after="0" w:line="240" w:lineRule="auto"/>
              <w:rPr>
                <w:rFonts w:ascii="Times New Roman" w:hAnsi="Times New Roman"/>
                <w:sz w:val="24"/>
              </w:rPr>
            </w:pPr>
            <w:r>
              <w:rPr>
                <w:rFonts w:ascii="Times New Roman" w:hAnsi="Times New Roman"/>
                <w:sz w:val="24"/>
              </w:rPr>
              <w:t>ДОД.02 Основы черчения</w:t>
            </w: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70E085B" w14:textId="4DACC295" w:rsidR="00DC63F1" w:rsidRDefault="00DC63F1" w:rsidP="00DC63F1">
            <w:pPr>
              <w:spacing w:after="0" w:line="240" w:lineRule="auto"/>
              <w:jc w:val="center"/>
              <w:rPr>
                <w:rFonts w:ascii="Times New Roman" w:hAnsi="Times New Roman"/>
                <w:sz w:val="24"/>
              </w:rPr>
            </w:pPr>
            <w:r>
              <w:rPr>
                <w:rFonts w:ascii="Times New Roman" w:hAnsi="Times New Roman"/>
                <w:sz w:val="24"/>
              </w:rPr>
              <w:t>4</w:t>
            </w:r>
            <w:r w:rsidR="00423CE9">
              <w:rPr>
                <w:rFonts w:ascii="Times New Roman" w:hAnsi="Times New Roman"/>
                <w:sz w:val="24"/>
              </w:rPr>
              <w:t>0</w:t>
            </w:r>
          </w:p>
        </w:tc>
        <w:tc>
          <w:tcPr>
            <w:tcW w:w="1966" w:type="dxa"/>
            <w:tcBorders>
              <w:top w:val="single" w:sz="8" w:space="0" w:color="000000"/>
              <w:left w:val="single" w:sz="8" w:space="0" w:color="000000"/>
              <w:bottom w:val="single" w:sz="8" w:space="0" w:color="000000"/>
              <w:right w:val="single" w:sz="8" w:space="0" w:color="000000"/>
            </w:tcBorders>
          </w:tcPr>
          <w:p w14:paraId="106349C7" w14:textId="6E81B8AF" w:rsidR="00DC63F1" w:rsidRDefault="00DC63F1" w:rsidP="00DC63F1">
            <w:pPr>
              <w:spacing w:after="0" w:line="240" w:lineRule="auto"/>
              <w:rPr>
                <w:rFonts w:ascii="Times New Roman" w:hAnsi="Times New Roman"/>
                <w:sz w:val="24"/>
              </w:rPr>
            </w:pPr>
            <w:r w:rsidRPr="00213B4B">
              <w:rPr>
                <w:rFonts w:ascii="Times New Roman" w:hAnsi="Times New Roman"/>
                <w:sz w:val="24"/>
              </w:rPr>
              <w:t>Работодатель</w:t>
            </w:r>
          </w:p>
        </w:tc>
        <w:tc>
          <w:tcPr>
            <w:tcW w:w="653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C120C0B" w14:textId="5FC16F2F" w:rsidR="00DC63F1" w:rsidRDefault="00DC63F1" w:rsidP="00DC63F1">
            <w:pPr>
              <w:spacing w:after="0" w:line="240" w:lineRule="auto"/>
              <w:rPr>
                <w:rFonts w:ascii="Times New Roman" w:hAnsi="Times New Roman"/>
                <w:i/>
                <w:sz w:val="24"/>
              </w:rPr>
            </w:pPr>
            <w:r w:rsidRPr="001E71BE">
              <w:rPr>
                <w:rFonts w:ascii="Times New Roman" w:hAnsi="Times New Roman"/>
                <w:iCs/>
                <w:sz w:val="24"/>
              </w:rPr>
              <w:t>Ассоциация «Управление строительства «Атомстройкомплекс»</w:t>
            </w:r>
          </w:p>
        </w:tc>
      </w:tr>
      <w:tr w:rsidR="00DC63F1" w14:paraId="7685271F" w14:textId="77777777" w:rsidTr="005C2EDC">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704D4A62" w14:textId="1E998C66" w:rsidR="00DC63F1" w:rsidRDefault="00034940" w:rsidP="00DC63F1">
            <w:pPr>
              <w:spacing w:after="0" w:line="240" w:lineRule="auto"/>
              <w:rPr>
                <w:rFonts w:ascii="Times New Roman" w:hAnsi="Times New Roman"/>
                <w:sz w:val="24"/>
              </w:rPr>
            </w:pPr>
            <w:r>
              <w:rPr>
                <w:rFonts w:ascii="Times New Roman" w:hAnsi="Times New Roman"/>
                <w:sz w:val="24"/>
              </w:rPr>
              <w:t>3</w:t>
            </w:r>
          </w:p>
        </w:tc>
        <w:tc>
          <w:tcPr>
            <w:tcW w:w="4756"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602B8451" w14:textId="4EB6FB0C" w:rsidR="00DC63F1" w:rsidRDefault="00423CE9" w:rsidP="00DC63F1">
            <w:pPr>
              <w:spacing w:after="0" w:line="240" w:lineRule="auto"/>
              <w:rPr>
                <w:rFonts w:ascii="Times New Roman" w:hAnsi="Times New Roman"/>
                <w:sz w:val="24"/>
              </w:rPr>
            </w:pPr>
            <w:r>
              <w:rPr>
                <w:rFonts w:ascii="Times New Roman" w:hAnsi="Times New Roman"/>
                <w:sz w:val="24"/>
              </w:rPr>
              <w:t>ОП.01 Инженерная графика</w:t>
            </w: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07FF4DE" w14:textId="73D375C9" w:rsidR="00DC63F1" w:rsidRDefault="00423CE9" w:rsidP="00DC63F1">
            <w:pPr>
              <w:spacing w:after="0" w:line="240" w:lineRule="auto"/>
              <w:jc w:val="center"/>
              <w:rPr>
                <w:rFonts w:ascii="Times New Roman" w:hAnsi="Times New Roman"/>
                <w:sz w:val="24"/>
              </w:rPr>
            </w:pPr>
            <w:r>
              <w:rPr>
                <w:rFonts w:ascii="Times New Roman" w:hAnsi="Times New Roman"/>
                <w:sz w:val="24"/>
              </w:rPr>
              <w:t>32</w:t>
            </w:r>
          </w:p>
        </w:tc>
        <w:tc>
          <w:tcPr>
            <w:tcW w:w="1966" w:type="dxa"/>
            <w:tcBorders>
              <w:top w:val="single" w:sz="8" w:space="0" w:color="000000"/>
              <w:left w:val="single" w:sz="8" w:space="0" w:color="000000"/>
              <w:bottom w:val="single" w:sz="8" w:space="0" w:color="000000"/>
              <w:right w:val="single" w:sz="8" w:space="0" w:color="000000"/>
            </w:tcBorders>
          </w:tcPr>
          <w:p w14:paraId="47E1892B" w14:textId="01971108" w:rsidR="00DC63F1" w:rsidRDefault="00DC63F1" w:rsidP="00DC63F1">
            <w:pPr>
              <w:spacing w:after="0" w:line="240" w:lineRule="auto"/>
              <w:rPr>
                <w:rFonts w:ascii="Times New Roman" w:hAnsi="Times New Roman"/>
                <w:sz w:val="24"/>
              </w:rPr>
            </w:pPr>
            <w:r w:rsidRPr="00213B4B">
              <w:rPr>
                <w:rFonts w:ascii="Times New Roman" w:hAnsi="Times New Roman"/>
                <w:sz w:val="24"/>
              </w:rPr>
              <w:t>Работодатель</w:t>
            </w:r>
          </w:p>
        </w:tc>
        <w:tc>
          <w:tcPr>
            <w:tcW w:w="653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32580A05" w14:textId="1AD35909" w:rsidR="00DC63F1" w:rsidRDefault="00DC63F1" w:rsidP="00DC63F1">
            <w:pPr>
              <w:spacing w:after="0" w:line="240" w:lineRule="auto"/>
              <w:rPr>
                <w:rFonts w:ascii="Times New Roman" w:hAnsi="Times New Roman"/>
                <w:i/>
                <w:sz w:val="24"/>
              </w:rPr>
            </w:pPr>
            <w:r w:rsidRPr="001E71BE">
              <w:rPr>
                <w:rFonts w:ascii="Times New Roman" w:hAnsi="Times New Roman"/>
                <w:iCs/>
                <w:sz w:val="24"/>
              </w:rPr>
              <w:t>Ассоциация «Управление строительства «Атомстройкомплекс»</w:t>
            </w:r>
          </w:p>
        </w:tc>
      </w:tr>
      <w:tr w:rsidR="00DC63F1" w14:paraId="62C15FED" w14:textId="77777777" w:rsidTr="005C2EDC">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218A0500" w14:textId="03ABDAA2" w:rsidR="00DC63F1" w:rsidRDefault="00034940" w:rsidP="00DC63F1">
            <w:pPr>
              <w:spacing w:after="0" w:line="240" w:lineRule="auto"/>
              <w:rPr>
                <w:rFonts w:ascii="Times New Roman" w:hAnsi="Times New Roman"/>
                <w:sz w:val="24"/>
              </w:rPr>
            </w:pPr>
            <w:r>
              <w:rPr>
                <w:rFonts w:ascii="Times New Roman" w:hAnsi="Times New Roman"/>
                <w:sz w:val="24"/>
              </w:rPr>
              <w:t>4</w:t>
            </w:r>
          </w:p>
        </w:tc>
        <w:tc>
          <w:tcPr>
            <w:tcW w:w="4756"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6EE8AB2" w14:textId="4139B179" w:rsidR="00DC63F1" w:rsidRDefault="00423CE9" w:rsidP="00DC63F1">
            <w:pPr>
              <w:spacing w:after="0" w:line="240" w:lineRule="auto"/>
              <w:rPr>
                <w:rFonts w:ascii="Times New Roman" w:hAnsi="Times New Roman"/>
                <w:sz w:val="24"/>
              </w:rPr>
            </w:pPr>
            <w:r>
              <w:rPr>
                <w:rFonts w:ascii="Times New Roman" w:hAnsi="Times New Roman"/>
                <w:sz w:val="24"/>
              </w:rPr>
              <w:t>ОП.02 Техническая механика</w:t>
            </w: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84BA342" w14:textId="02738416" w:rsidR="00DC63F1" w:rsidRDefault="00423CE9" w:rsidP="00DC63F1">
            <w:pPr>
              <w:spacing w:after="0" w:line="240" w:lineRule="auto"/>
              <w:jc w:val="center"/>
              <w:rPr>
                <w:rFonts w:ascii="Times New Roman" w:hAnsi="Times New Roman"/>
                <w:sz w:val="24"/>
              </w:rPr>
            </w:pPr>
            <w:r>
              <w:rPr>
                <w:rFonts w:ascii="Times New Roman" w:hAnsi="Times New Roman"/>
                <w:sz w:val="24"/>
              </w:rPr>
              <w:t>30</w:t>
            </w:r>
          </w:p>
        </w:tc>
        <w:tc>
          <w:tcPr>
            <w:tcW w:w="1966" w:type="dxa"/>
            <w:tcBorders>
              <w:top w:val="single" w:sz="8" w:space="0" w:color="000000"/>
              <w:left w:val="single" w:sz="8" w:space="0" w:color="000000"/>
              <w:bottom w:val="single" w:sz="8" w:space="0" w:color="000000"/>
              <w:right w:val="single" w:sz="8" w:space="0" w:color="000000"/>
            </w:tcBorders>
          </w:tcPr>
          <w:p w14:paraId="18C2F797" w14:textId="1B751256" w:rsidR="00DC63F1" w:rsidRDefault="00DC63F1" w:rsidP="00DC63F1">
            <w:pPr>
              <w:spacing w:after="0" w:line="240" w:lineRule="auto"/>
              <w:rPr>
                <w:rFonts w:ascii="Times New Roman" w:hAnsi="Times New Roman"/>
                <w:sz w:val="24"/>
              </w:rPr>
            </w:pPr>
            <w:r w:rsidRPr="00213B4B">
              <w:rPr>
                <w:rFonts w:ascii="Times New Roman" w:hAnsi="Times New Roman"/>
                <w:sz w:val="24"/>
              </w:rPr>
              <w:t>Работодатель</w:t>
            </w:r>
          </w:p>
        </w:tc>
        <w:tc>
          <w:tcPr>
            <w:tcW w:w="653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AA122D1" w14:textId="390B6485" w:rsidR="00DC63F1" w:rsidRDefault="00DC63F1" w:rsidP="00DC63F1">
            <w:pPr>
              <w:spacing w:after="0" w:line="240" w:lineRule="auto"/>
              <w:rPr>
                <w:rFonts w:ascii="Times New Roman" w:hAnsi="Times New Roman"/>
                <w:i/>
                <w:sz w:val="24"/>
              </w:rPr>
            </w:pPr>
            <w:r w:rsidRPr="001E71BE">
              <w:rPr>
                <w:rFonts w:ascii="Times New Roman" w:hAnsi="Times New Roman"/>
                <w:iCs/>
                <w:sz w:val="24"/>
              </w:rPr>
              <w:t>Ассоциация «Управление строительства «Атомстройкомплекс»</w:t>
            </w:r>
          </w:p>
        </w:tc>
      </w:tr>
      <w:tr w:rsidR="00DC63F1" w14:paraId="4CB93DBC" w14:textId="77777777" w:rsidTr="005C2EDC">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BEE42AF" w14:textId="5BC98C98" w:rsidR="00DC63F1" w:rsidRDefault="00034940" w:rsidP="00DC63F1">
            <w:pPr>
              <w:spacing w:after="0" w:line="240" w:lineRule="auto"/>
              <w:rPr>
                <w:rFonts w:ascii="Times New Roman" w:hAnsi="Times New Roman"/>
                <w:sz w:val="24"/>
              </w:rPr>
            </w:pPr>
            <w:r>
              <w:rPr>
                <w:rFonts w:ascii="Times New Roman" w:hAnsi="Times New Roman"/>
                <w:sz w:val="24"/>
              </w:rPr>
              <w:t>6</w:t>
            </w:r>
          </w:p>
        </w:tc>
        <w:tc>
          <w:tcPr>
            <w:tcW w:w="4756"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E811090" w14:textId="123C6FF1" w:rsidR="00DC63F1" w:rsidRDefault="00423CE9" w:rsidP="00DC63F1">
            <w:pPr>
              <w:spacing w:after="0" w:line="240" w:lineRule="auto"/>
              <w:rPr>
                <w:rFonts w:ascii="Times New Roman" w:hAnsi="Times New Roman"/>
                <w:sz w:val="24"/>
              </w:rPr>
            </w:pPr>
            <w:r>
              <w:rPr>
                <w:rFonts w:ascii="Times New Roman" w:hAnsi="Times New Roman"/>
                <w:sz w:val="24"/>
              </w:rPr>
              <w:t>МДК.01.01 Проектирование зданий и сооружений</w:t>
            </w: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86527C0" w14:textId="52C62BBD" w:rsidR="00DC63F1" w:rsidRDefault="0013693D" w:rsidP="00DC63F1">
            <w:pPr>
              <w:spacing w:after="0" w:line="240" w:lineRule="auto"/>
              <w:jc w:val="center"/>
              <w:rPr>
                <w:rFonts w:ascii="Times New Roman" w:hAnsi="Times New Roman"/>
                <w:sz w:val="24"/>
              </w:rPr>
            </w:pPr>
            <w:r>
              <w:rPr>
                <w:rFonts w:ascii="Times New Roman" w:hAnsi="Times New Roman"/>
                <w:sz w:val="24"/>
              </w:rPr>
              <w:t>19</w:t>
            </w:r>
            <w:r w:rsidR="00DC63F1">
              <w:rPr>
                <w:rFonts w:ascii="Times New Roman" w:hAnsi="Times New Roman"/>
                <w:sz w:val="24"/>
              </w:rPr>
              <w:t>6</w:t>
            </w:r>
          </w:p>
        </w:tc>
        <w:tc>
          <w:tcPr>
            <w:tcW w:w="1966" w:type="dxa"/>
            <w:tcBorders>
              <w:top w:val="single" w:sz="8" w:space="0" w:color="000000"/>
              <w:left w:val="single" w:sz="8" w:space="0" w:color="000000"/>
              <w:bottom w:val="single" w:sz="8" w:space="0" w:color="000000"/>
              <w:right w:val="single" w:sz="8" w:space="0" w:color="000000"/>
            </w:tcBorders>
          </w:tcPr>
          <w:p w14:paraId="2BB2B683" w14:textId="2C545FDA" w:rsidR="00DC63F1" w:rsidRDefault="00DC63F1" w:rsidP="00DC63F1">
            <w:pPr>
              <w:spacing w:after="0" w:line="240" w:lineRule="auto"/>
              <w:rPr>
                <w:rFonts w:ascii="Times New Roman" w:hAnsi="Times New Roman"/>
                <w:sz w:val="24"/>
              </w:rPr>
            </w:pPr>
            <w:r w:rsidRPr="00213B4B">
              <w:rPr>
                <w:rFonts w:ascii="Times New Roman" w:hAnsi="Times New Roman"/>
                <w:sz w:val="24"/>
              </w:rPr>
              <w:t>Работодатель</w:t>
            </w:r>
          </w:p>
        </w:tc>
        <w:tc>
          <w:tcPr>
            <w:tcW w:w="653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2107731" w14:textId="1F9C9CCC" w:rsidR="00DC63F1" w:rsidRDefault="00DC63F1" w:rsidP="00DC63F1">
            <w:pPr>
              <w:spacing w:after="0" w:line="240" w:lineRule="auto"/>
              <w:rPr>
                <w:rFonts w:ascii="Times New Roman" w:hAnsi="Times New Roman"/>
                <w:i/>
                <w:sz w:val="24"/>
              </w:rPr>
            </w:pPr>
            <w:r w:rsidRPr="001E71BE">
              <w:rPr>
                <w:rFonts w:ascii="Times New Roman" w:hAnsi="Times New Roman"/>
                <w:iCs/>
                <w:sz w:val="24"/>
              </w:rPr>
              <w:t>Ассоциация «Управление строительства «Атомстройкомплекс»</w:t>
            </w:r>
          </w:p>
        </w:tc>
      </w:tr>
      <w:tr w:rsidR="00423CE9" w14:paraId="073CA2CB" w14:textId="77777777" w:rsidTr="005C2EDC">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B155729" w14:textId="5E237C02" w:rsidR="00423CE9" w:rsidRDefault="00034940" w:rsidP="00423CE9">
            <w:pPr>
              <w:spacing w:after="0" w:line="240" w:lineRule="auto"/>
              <w:rPr>
                <w:rFonts w:ascii="Times New Roman" w:hAnsi="Times New Roman"/>
                <w:sz w:val="24"/>
              </w:rPr>
            </w:pPr>
            <w:r>
              <w:rPr>
                <w:rFonts w:ascii="Times New Roman" w:hAnsi="Times New Roman"/>
                <w:sz w:val="24"/>
              </w:rPr>
              <w:t>7</w:t>
            </w:r>
          </w:p>
        </w:tc>
        <w:tc>
          <w:tcPr>
            <w:tcW w:w="4756"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CBDAB1F" w14:textId="543FC87B" w:rsidR="00423CE9" w:rsidRDefault="00423CE9" w:rsidP="00423CE9">
            <w:pPr>
              <w:spacing w:after="0" w:line="240" w:lineRule="auto"/>
              <w:rPr>
                <w:rFonts w:ascii="Times New Roman" w:hAnsi="Times New Roman"/>
                <w:sz w:val="24"/>
              </w:rPr>
            </w:pPr>
            <w:r>
              <w:rPr>
                <w:rFonts w:ascii="Times New Roman" w:hAnsi="Times New Roman"/>
                <w:sz w:val="24"/>
              </w:rPr>
              <w:t>УП.01 Учебная практика</w:t>
            </w: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635A74F7" w14:textId="6595F041" w:rsidR="00423CE9" w:rsidRDefault="0013693D" w:rsidP="00423CE9">
            <w:pPr>
              <w:spacing w:after="0" w:line="240" w:lineRule="auto"/>
              <w:jc w:val="center"/>
              <w:rPr>
                <w:rFonts w:ascii="Times New Roman" w:hAnsi="Times New Roman"/>
                <w:sz w:val="24"/>
              </w:rPr>
            </w:pPr>
            <w:r>
              <w:rPr>
                <w:rFonts w:ascii="Times New Roman" w:hAnsi="Times New Roman"/>
                <w:sz w:val="24"/>
              </w:rPr>
              <w:t>36</w:t>
            </w:r>
          </w:p>
        </w:tc>
        <w:tc>
          <w:tcPr>
            <w:tcW w:w="1966" w:type="dxa"/>
            <w:tcBorders>
              <w:top w:val="single" w:sz="8" w:space="0" w:color="000000"/>
              <w:left w:val="single" w:sz="8" w:space="0" w:color="000000"/>
              <w:bottom w:val="single" w:sz="8" w:space="0" w:color="000000"/>
              <w:right w:val="single" w:sz="8" w:space="0" w:color="000000"/>
            </w:tcBorders>
          </w:tcPr>
          <w:p w14:paraId="2046041F" w14:textId="21A085AF" w:rsidR="00423CE9" w:rsidRDefault="00423CE9" w:rsidP="00423CE9">
            <w:pPr>
              <w:spacing w:after="0" w:line="240" w:lineRule="auto"/>
              <w:rPr>
                <w:rFonts w:ascii="Times New Roman" w:hAnsi="Times New Roman"/>
                <w:sz w:val="24"/>
              </w:rPr>
            </w:pPr>
            <w:r w:rsidRPr="002C76EC">
              <w:rPr>
                <w:rFonts w:ascii="Times New Roman" w:hAnsi="Times New Roman"/>
                <w:sz w:val="24"/>
              </w:rPr>
              <w:t>Работодатель</w:t>
            </w:r>
          </w:p>
        </w:tc>
        <w:tc>
          <w:tcPr>
            <w:tcW w:w="653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3918CB51" w14:textId="638ECAE9" w:rsidR="00423CE9" w:rsidRDefault="00423CE9" w:rsidP="00423CE9">
            <w:pPr>
              <w:spacing w:after="0" w:line="240" w:lineRule="auto"/>
              <w:rPr>
                <w:rFonts w:ascii="Times New Roman" w:hAnsi="Times New Roman"/>
                <w:i/>
                <w:sz w:val="24"/>
              </w:rPr>
            </w:pPr>
            <w:r w:rsidRPr="001E71BE">
              <w:rPr>
                <w:rFonts w:ascii="Times New Roman" w:hAnsi="Times New Roman"/>
                <w:iCs/>
                <w:sz w:val="24"/>
              </w:rPr>
              <w:t>Ассоциация «Управление строительства «Атомстройкомплекс»</w:t>
            </w:r>
          </w:p>
        </w:tc>
      </w:tr>
      <w:tr w:rsidR="00DC63F1" w14:paraId="6A79D54E" w14:textId="77777777" w:rsidTr="005C2EDC">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17D765F" w14:textId="12593BEF" w:rsidR="00DC63F1" w:rsidRDefault="00034940" w:rsidP="00DC63F1">
            <w:pPr>
              <w:spacing w:after="0" w:line="240" w:lineRule="auto"/>
              <w:rPr>
                <w:rFonts w:ascii="Times New Roman" w:hAnsi="Times New Roman"/>
                <w:sz w:val="24"/>
              </w:rPr>
            </w:pPr>
            <w:r>
              <w:rPr>
                <w:rFonts w:ascii="Times New Roman" w:hAnsi="Times New Roman"/>
                <w:sz w:val="24"/>
              </w:rPr>
              <w:t>8</w:t>
            </w:r>
          </w:p>
        </w:tc>
        <w:tc>
          <w:tcPr>
            <w:tcW w:w="4756"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532F122" w14:textId="0D070985" w:rsidR="00DC63F1" w:rsidRDefault="00423CE9" w:rsidP="00DC63F1">
            <w:pPr>
              <w:spacing w:after="0" w:line="240" w:lineRule="auto"/>
              <w:rPr>
                <w:rFonts w:ascii="Times New Roman" w:hAnsi="Times New Roman"/>
                <w:sz w:val="24"/>
              </w:rPr>
            </w:pPr>
            <w:r>
              <w:rPr>
                <w:rFonts w:ascii="Times New Roman" w:hAnsi="Times New Roman"/>
                <w:sz w:val="24"/>
              </w:rPr>
              <w:t xml:space="preserve">МДК.02.01 </w:t>
            </w:r>
            <w:r w:rsidRPr="00423CE9">
              <w:rPr>
                <w:rFonts w:ascii="Times New Roman" w:hAnsi="Times New Roman"/>
                <w:sz w:val="24"/>
              </w:rPr>
              <w:t xml:space="preserve">Организация технологических процессов на объекте капитального строительства  </w:t>
            </w: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E5957EE" w14:textId="513D545E" w:rsidR="00DC63F1" w:rsidRDefault="00DC63F1" w:rsidP="00DC63F1">
            <w:pPr>
              <w:spacing w:after="0" w:line="240" w:lineRule="auto"/>
              <w:jc w:val="center"/>
              <w:rPr>
                <w:rFonts w:ascii="Times New Roman" w:hAnsi="Times New Roman"/>
                <w:sz w:val="24"/>
              </w:rPr>
            </w:pPr>
            <w:r>
              <w:rPr>
                <w:rFonts w:ascii="Times New Roman" w:hAnsi="Times New Roman"/>
                <w:sz w:val="24"/>
              </w:rPr>
              <w:t>1</w:t>
            </w:r>
            <w:r w:rsidR="0013693D">
              <w:rPr>
                <w:rFonts w:ascii="Times New Roman" w:hAnsi="Times New Roman"/>
                <w:sz w:val="24"/>
              </w:rPr>
              <w:t>60</w:t>
            </w:r>
          </w:p>
        </w:tc>
        <w:tc>
          <w:tcPr>
            <w:tcW w:w="1966" w:type="dxa"/>
            <w:tcBorders>
              <w:top w:val="single" w:sz="8" w:space="0" w:color="000000"/>
              <w:left w:val="single" w:sz="8" w:space="0" w:color="000000"/>
              <w:bottom w:val="single" w:sz="8" w:space="0" w:color="000000"/>
              <w:right w:val="single" w:sz="8" w:space="0" w:color="000000"/>
            </w:tcBorders>
          </w:tcPr>
          <w:p w14:paraId="148F103E" w14:textId="5D5034DA" w:rsidR="00DC63F1" w:rsidRDefault="00DC63F1" w:rsidP="00DC63F1">
            <w:pPr>
              <w:spacing w:after="0" w:line="240" w:lineRule="auto"/>
              <w:rPr>
                <w:rFonts w:ascii="Times New Roman" w:hAnsi="Times New Roman"/>
                <w:sz w:val="24"/>
              </w:rPr>
            </w:pPr>
            <w:r w:rsidRPr="002C76EC">
              <w:rPr>
                <w:rFonts w:ascii="Times New Roman" w:hAnsi="Times New Roman"/>
                <w:sz w:val="24"/>
              </w:rPr>
              <w:t>Работодатель</w:t>
            </w:r>
          </w:p>
        </w:tc>
        <w:tc>
          <w:tcPr>
            <w:tcW w:w="653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F6ED8A3" w14:textId="3B921549" w:rsidR="00DC63F1" w:rsidRDefault="00DC63F1" w:rsidP="00DC63F1">
            <w:pPr>
              <w:spacing w:after="0" w:line="240" w:lineRule="auto"/>
              <w:rPr>
                <w:rFonts w:ascii="Times New Roman" w:hAnsi="Times New Roman"/>
                <w:i/>
                <w:sz w:val="24"/>
              </w:rPr>
            </w:pPr>
            <w:r w:rsidRPr="001E71BE">
              <w:rPr>
                <w:rFonts w:ascii="Times New Roman" w:hAnsi="Times New Roman"/>
                <w:iCs/>
                <w:sz w:val="24"/>
              </w:rPr>
              <w:t>Ассоциация «Управление строительства «Атомстройкомплекс»</w:t>
            </w:r>
          </w:p>
        </w:tc>
      </w:tr>
      <w:tr w:rsidR="00DC63F1" w14:paraId="42AB0B4B" w14:textId="77777777" w:rsidTr="005C2EDC">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271305F7" w14:textId="045D0630" w:rsidR="00DC63F1" w:rsidRDefault="00034940" w:rsidP="00DC63F1">
            <w:pPr>
              <w:spacing w:after="0" w:line="240" w:lineRule="auto"/>
              <w:rPr>
                <w:rFonts w:ascii="Times New Roman" w:hAnsi="Times New Roman"/>
                <w:sz w:val="24"/>
              </w:rPr>
            </w:pPr>
            <w:r>
              <w:rPr>
                <w:rFonts w:ascii="Times New Roman" w:hAnsi="Times New Roman"/>
                <w:sz w:val="24"/>
              </w:rPr>
              <w:t>9</w:t>
            </w:r>
          </w:p>
        </w:tc>
        <w:tc>
          <w:tcPr>
            <w:tcW w:w="4756"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FD8A4E8" w14:textId="45B3CB6D" w:rsidR="00DC63F1" w:rsidRDefault="00423CE9" w:rsidP="00DC63F1">
            <w:pPr>
              <w:spacing w:after="0" w:line="240" w:lineRule="auto"/>
              <w:rPr>
                <w:rFonts w:ascii="Times New Roman" w:hAnsi="Times New Roman"/>
                <w:sz w:val="24"/>
              </w:rPr>
            </w:pPr>
            <w:r>
              <w:rPr>
                <w:rFonts w:ascii="Times New Roman" w:hAnsi="Times New Roman"/>
                <w:sz w:val="24"/>
              </w:rPr>
              <w:t>ПП.02 Производственная практика</w:t>
            </w: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53B1965" w14:textId="39227C20" w:rsidR="00DC63F1" w:rsidRDefault="00423CE9" w:rsidP="00DC63F1">
            <w:pPr>
              <w:spacing w:after="0" w:line="240" w:lineRule="auto"/>
              <w:jc w:val="center"/>
              <w:rPr>
                <w:rFonts w:ascii="Times New Roman" w:hAnsi="Times New Roman"/>
                <w:sz w:val="24"/>
              </w:rPr>
            </w:pPr>
            <w:r>
              <w:rPr>
                <w:rFonts w:ascii="Times New Roman" w:hAnsi="Times New Roman"/>
                <w:sz w:val="24"/>
              </w:rPr>
              <w:t>36</w:t>
            </w:r>
          </w:p>
        </w:tc>
        <w:tc>
          <w:tcPr>
            <w:tcW w:w="1966" w:type="dxa"/>
            <w:tcBorders>
              <w:top w:val="single" w:sz="8" w:space="0" w:color="000000"/>
              <w:left w:val="single" w:sz="8" w:space="0" w:color="000000"/>
              <w:bottom w:val="single" w:sz="8" w:space="0" w:color="000000"/>
              <w:right w:val="single" w:sz="8" w:space="0" w:color="000000"/>
            </w:tcBorders>
          </w:tcPr>
          <w:p w14:paraId="574A0B9C" w14:textId="69087266" w:rsidR="00DC63F1" w:rsidRDefault="00DC63F1" w:rsidP="00DC63F1">
            <w:pPr>
              <w:spacing w:after="0" w:line="240" w:lineRule="auto"/>
              <w:rPr>
                <w:rFonts w:ascii="Times New Roman" w:hAnsi="Times New Roman"/>
                <w:sz w:val="24"/>
              </w:rPr>
            </w:pPr>
            <w:r w:rsidRPr="002C76EC">
              <w:rPr>
                <w:rFonts w:ascii="Times New Roman" w:hAnsi="Times New Roman"/>
                <w:sz w:val="24"/>
              </w:rPr>
              <w:t>Работодатель</w:t>
            </w:r>
          </w:p>
        </w:tc>
        <w:tc>
          <w:tcPr>
            <w:tcW w:w="653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EAC4A4B" w14:textId="6E47625D" w:rsidR="00DC63F1" w:rsidRDefault="00DC63F1" w:rsidP="00DC63F1">
            <w:pPr>
              <w:spacing w:after="0" w:line="240" w:lineRule="auto"/>
              <w:rPr>
                <w:rFonts w:ascii="Times New Roman" w:hAnsi="Times New Roman"/>
                <w:i/>
                <w:sz w:val="24"/>
              </w:rPr>
            </w:pPr>
            <w:r w:rsidRPr="001E71BE">
              <w:rPr>
                <w:rFonts w:ascii="Times New Roman" w:hAnsi="Times New Roman"/>
                <w:iCs/>
                <w:sz w:val="24"/>
              </w:rPr>
              <w:t>Ассоциация «Управление строительства «Атомстройкомплекс»</w:t>
            </w:r>
          </w:p>
        </w:tc>
      </w:tr>
      <w:tr w:rsidR="00423CE9" w14:paraId="70D2030D" w14:textId="77777777" w:rsidTr="005C2EDC">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A9FC37E" w14:textId="7732A9C6" w:rsidR="00423CE9" w:rsidRPr="0013693D" w:rsidRDefault="00034940" w:rsidP="00423CE9">
            <w:pPr>
              <w:spacing w:after="0" w:line="240" w:lineRule="auto"/>
              <w:rPr>
                <w:rFonts w:ascii="Times New Roman" w:hAnsi="Times New Roman"/>
                <w:color w:val="auto"/>
                <w:sz w:val="24"/>
              </w:rPr>
            </w:pPr>
            <w:r w:rsidRPr="0013693D">
              <w:rPr>
                <w:rFonts w:ascii="Times New Roman" w:hAnsi="Times New Roman"/>
                <w:color w:val="auto"/>
                <w:sz w:val="24"/>
              </w:rPr>
              <w:t>10</w:t>
            </w:r>
          </w:p>
        </w:tc>
        <w:tc>
          <w:tcPr>
            <w:tcW w:w="4756"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6E1B8306" w14:textId="0B40F32D" w:rsidR="00423CE9" w:rsidRPr="0013693D" w:rsidRDefault="00423CE9" w:rsidP="00423CE9">
            <w:pPr>
              <w:spacing w:after="0" w:line="240" w:lineRule="auto"/>
              <w:rPr>
                <w:rFonts w:ascii="Times New Roman" w:hAnsi="Times New Roman"/>
                <w:color w:val="auto"/>
                <w:sz w:val="24"/>
              </w:rPr>
            </w:pPr>
            <w:r w:rsidRPr="0013693D">
              <w:rPr>
                <w:rFonts w:ascii="Times New Roman" w:hAnsi="Times New Roman"/>
                <w:color w:val="auto"/>
                <w:sz w:val="24"/>
              </w:rPr>
              <w:t>ПП.03 Производственная практика</w:t>
            </w: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307E7D9C" w14:textId="08DC068A" w:rsidR="00423CE9" w:rsidRPr="0013693D" w:rsidRDefault="00423CE9" w:rsidP="00423CE9">
            <w:pPr>
              <w:spacing w:after="0" w:line="240" w:lineRule="auto"/>
              <w:jc w:val="center"/>
              <w:rPr>
                <w:rFonts w:ascii="Times New Roman" w:hAnsi="Times New Roman"/>
                <w:color w:val="auto"/>
                <w:sz w:val="24"/>
              </w:rPr>
            </w:pPr>
            <w:r w:rsidRPr="0013693D">
              <w:rPr>
                <w:rFonts w:ascii="Times New Roman" w:hAnsi="Times New Roman"/>
                <w:color w:val="auto"/>
                <w:sz w:val="24"/>
              </w:rPr>
              <w:t>108</w:t>
            </w:r>
          </w:p>
        </w:tc>
        <w:tc>
          <w:tcPr>
            <w:tcW w:w="1966" w:type="dxa"/>
            <w:tcBorders>
              <w:top w:val="single" w:sz="8" w:space="0" w:color="000000"/>
              <w:left w:val="single" w:sz="8" w:space="0" w:color="000000"/>
              <w:bottom w:val="single" w:sz="8" w:space="0" w:color="000000"/>
              <w:right w:val="single" w:sz="8" w:space="0" w:color="000000"/>
            </w:tcBorders>
          </w:tcPr>
          <w:p w14:paraId="7FA58A08" w14:textId="59B593C7" w:rsidR="00423CE9" w:rsidRPr="0013693D" w:rsidRDefault="00423CE9" w:rsidP="00423CE9">
            <w:pPr>
              <w:spacing w:after="0" w:line="240" w:lineRule="auto"/>
              <w:rPr>
                <w:rFonts w:ascii="Times New Roman" w:hAnsi="Times New Roman"/>
                <w:color w:val="auto"/>
                <w:sz w:val="24"/>
              </w:rPr>
            </w:pPr>
            <w:r w:rsidRPr="0013693D">
              <w:rPr>
                <w:rFonts w:ascii="Times New Roman" w:hAnsi="Times New Roman"/>
                <w:color w:val="auto"/>
                <w:sz w:val="24"/>
              </w:rPr>
              <w:t>Работодатель</w:t>
            </w:r>
          </w:p>
        </w:tc>
        <w:tc>
          <w:tcPr>
            <w:tcW w:w="653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CAD563C" w14:textId="25F32B69" w:rsidR="00423CE9" w:rsidRPr="0013693D" w:rsidRDefault="00423CE9" w:rsidP="00423CE9">
            <w:pPr>
              <w:spacing w:after="0" w:line="240" w:lineRule="auto"/>
              <w:rPr>
                <w:rFonts w:ascii="Times New Roman" w:hAnsi="Times New Roman"/>
                <w:iCs/>
                <w:color w:val="auto"/>
                <w:sz w:val="24"/>
              </w:rPr>
            </w:pPr>
            <w:r w:rsidRPr="0013693D">
              <w:rPr>
                <w:rFonts w:ascii="Times New Roman" w:hAnsi="Times New Roman"/>
                <w:iCs/>
                <w:color w:val="auto"/>
                <w:sz w:val="24"/>
              </w:rPr>
              <w:t>Ассоциация «Управление строительства «Атомстройкомплекс»</w:t>
            </w:r>
          </w:p>
        </w:tc>
      </w:tr>
      <w:tr w:rsidR="00423CE9" w14:paraId="5FA61042" w14:textId="77777777" w:rsidTr="005C2EDC">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9E4EA80" w14:textId="6491CC7E" w:rsidR="00423CE9" w:rsidRDefault="00034940" w:rsidP="00423CE9">
            <w:pPr>
              <w:spacing w:after="0" w:line="240" w:lineRule="auto"/>
              <w:rPr>
                <w:rFonts w:ascii="Times New Roman" w:hAnsi="Times New Roman"/>
                <w:sz w:val="24"/>
              </w:rPr>
            </w:pPr>
            <w:r>
              <w:rPr>
                <w:rFonts w:ascii="Times New Roman" w:hAnsi="Times New Roman"/>
                <w:sz w:val="24"/>
              </w:rPr>
              <w:t>11</w:t>
            </w:r>
          </w:p>
        </w:tc>
        <w:tc>
          <w:tcPr>
            <w:tcW w:w="4756"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2E04E926" w14:textId="0A23D5C4" w:rsidR="00423CE9" w:rsidRDefault="00423CE9" w:rsidP="00423CE9">
            <w:pPr>
              <w:spacing w:after="0" w:line="240" w:lineRule="auto"/>
              <w:rPr>
                <w:rFonts w:ascii="Times New Roman" w:hAnsi="Times New Roman"/>
                <w:sz w:val="24"/>
              </w:rPr>
            </w:pPr>
            <w:r>
              <w:rPr>
                <w:rFonts w:ascii="Times New Roman" w:hAnsi="Times New Roman"/>
                <w:sz w:val="24"/>
              </w:rPr>
              <w:t>ПП.04 Производственная практика</w:t>
            </w: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D711692" w14:textId="104A0E50" w:rsidR="00423CE9" w:rsidRDefault="00423CE9" w:rsidP="00423CE9">
            <w:pPr>
              <w:spacing w:after="0" w:line="240" w:lineRule="auto"/>
              <w:jc w:val="center"/>
              <w:rPr>
                <w:rFonts w:ascii="Times New Roman" w:hAnsi="Times New Roman"/>
                <w:sz w:val="24"/>
              </w:rPr>
            </w:pPr>
            <w:r>
              <w:rPr>
                <w:rFonts w:ascii="Times New Roman" w:hAnsi="Times New Roman"/>
                <w:sz w:val="24"/>
              </w:rPr>
              <w:t>108</w:t>
            </w:r>
          </w:p>
        </w:tc>
        <w:tc>
          <w:tcPr>
            <w:tcW w:w="1966" w:type="dxa"/>
            <w:tcBorders>
              <w:top w:val="single" w:sz="8" w:space="0" w:color="000000"/>
              <w:left w:val="single" w:sz="8" w:space="0" w:color="000000"/>
              <w:bottom w:val="single" w:sz="8" w:space="0" w:color="000000"/>
              <w:right w:val="single" w:sz="8" w:space="0" w:color="000000"/>
            </w:tcBorders>
          </w:tcPr>
          <w:p w14:paraId="467BA89E" w14:textId="7CD5271E" w:rsidR="00423CE9" w:rsidRPr="002C76EC" w:rsidRDefault="00423CE9" w:rsidP="00423CE9">
            <w:pPr>
              <w:spacing w:after="0" w:line="240" w:lineRule="auto"/>
              <w:rPr>
                <w:rFonts w:ascii="Times New Roman" w:hAnsi="Times New Roman"/>
                <w:sz w:val="24"/>
              </w:rPr>
            </w:pPr>
            <w:r w:rsidRPr="002C76EC">
              <w:rPr>
                <w:rFonts w:ascii="Times New Roman" w:hAnsi="Times New Roman"/>
                <w:sz w:val="24"/>
              </w:rPr>
              <w:t>Работодатель</w:t>
            </w:r>
          </w:p>
        </w:tc>
        <w:tc>
          <w:tcPr>
            <w:tcW w:w="653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1009D7A" w14:textId="184AB126" w:rsidR="00423CE9" w:rsidRPr="001E71BE" w:rsidRDefault="00423CE9" w:rsidP="00423CE9">
            <w:pPr>
              <w:spacing w:after="0" w:line="240" w:lineRule="auto"/>
              <w:rPr>
                <w:rFonts w:ascii="Times New Roman" w:hAnsi="Times New Roman"/>
                <w:iCs/>
                <w:sz w:val="24"/>
              </w:rPr>
            </w:pPr>
            <w:r w:rsidRPr="001E71BE">
              <w:rPr>
                <w:rFonts w:ascii="Times New Roman" w:hAnsi="Times New Roman"/>
                <w:iCs/>
                <w:sz w:val="24"/>
              </w:rPr>
              <w:t>Ассоциация «Управление строительства «Атомстройкомплекс»</w:t>
            </w:r>
          </w:p>
        </w:tc>
      </w:tr>
      <w:tr w:rsidR="00423CE9" w14:paraId="48ADBA93" w14:textId="77777777" w:rsidTr="005C2EDC">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4C4FD78" w14:textId="7B991BA6" w:rsidR="00423CE9" w:rsidRDefault="00034940" w:rsidP="00423CE9">
            <w:pPr>
              <w:spacing w:after="0" w:line="240" w:lineRule="auto"/>
              <w:rPr>
                <w:rFonts w:ascii="Times New Roman" w:hAnsi="Times New Roman"/>
                <w:sz w:val="24"/>
              </w:rPr>
            </w:pPr>
            <w:r>
              <w:rPr>
                <w:rFonts w:ascii="Times New Roman" w:hAnsi="Times New Roman"/>
                <w:sz w:val="24"/>
              </w:rPr>
              <w:t>12</w:t>
            </w:r>
          </w:p>
        </w:tc>
        <w:tc>
          <w:tcPr>
            <w:tcW w:w="4756"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CC384C3" w14:textId="77777777" w:rsidR="00423CE9" w:rsidRPr="00423CE9" w:rsidRDefault="00423CE9" w:rsidP="00423CE9">
            <w:pPr>
              <w:spacing w:after="0" w:line="240" w:lineRule="auto"/>
              <w:rPr>
                <w:rFonts w:ascii="Times New Roman" w:hAnsi="Times New Roman"/>
                <w:sz w:val="24"/>
              </w:rPr>
            </w:pPr>
            <w:r>
              <w:rPr>
                <w:rFonts w:ascii="Times New Roman" w:hAnsi="Times New Roman"/>
                <w:sz w:val="24"/>
              </w:rPr>
              <w:t xml:space="preserve">ПМ.05 </w:t>
            </w:r>
            <w:r w:rsidRPr="00423CE9">
              <w:rPr>
                <w:rFonts w:ascii="Times New Roman" w:hAnsi="Times New Roman"/>
                <w:sz w:val="24"/>
              </w:rPr>
              <w:t xml:space="preserve">Выполнение вида деятельности </w:t>
            </w:r>
          </w:p>
          <w:p w14:paraId="243CB70E" w14:textId="03C918E4" w:rsidR="00423CE9" w:rsidRDefault="00423CE9" w:rsidP="00423CE9">
            <w:pPr>
              <w:spacing w:after="0" w:line="240" w:lineRule="auto"/>
              <w:rPr>
                <w:rFonts w:ascii="Times New Roman" w:hAnsi="Times New Roman"/>
                <w:sz w:val="24"/>
              </w:rPr>
            </w:pPr>
            <w:r w:rsidRPr="00423CE9">
              <w:rPr>
                <w:rFonts w:ascii="Times New Roman" w:hAnsi="Times New Roman"/>
                <w:sz w:val="24"/>
              </w:rPr>
              <w:lastRenderedPageBreak/>
              <w:t>по освоению профессии рабочего 15220 Облицовщик-плиточник</w:t>
            </w: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84756C6" w14:textId="28A612FC" w:rsidR="00423CE9" w:rsidRDefault="0013693D" w:rsidP="00423CE9">
            <w:pPr>
              <w:spacing w:after="0" w:line="240" w:lineRule="auto"/>
              <w:jc w:val="center"/>
              <w:rPr>
                <w:rFonts w:ascii="Times New Roman" w:hAnsi="Times New Roman"/>
                <w:sz w:val="24"/>
              </w:rPr>
            </w:pPr>
            <w:r>
              <w:rPr>
                <w:rFonts w:ascii="Times New Roman" w:hAnsi="Times New Roman"/>
                <w:sz w:val="24"/>
              </w:rPr>
              <w:lastRenderedPageBreak/>
              <w:t>72</w:t>
            </w:r>
          </w:p>
        </w:tc>
        <w:tc>
          <w:tcPr>
            <w:tcW w:w="1966" w:type="dxa"/>
            <w:tcBorders>
              <w:top w:val="single" w:sz="8" w:space="0" w:color="000000"/>
              <w:left w:val="single" w:sz="8" w:space="0" w:color="000000"/>
              <w:bottom w:val="single" w:sz="8" w:space="0" w:color="000000"/>
              <w:right w:val="single" w:sz="8" w:space="0" w:color="000000"/>
            </w:tcBorders>
          </w:tcPr>
          <w:p w14:paraId="73D8B6BA" w14:textId="047AAD0A" w:rsidR="00423CE9" w:rsidRPr="002C76EC" w:rsidRDefault="00423CE9" w:rsidP="00423CE9">
            <w:pPr>
              <w:spacing w:after="0" w:line="240" w:lineRule="auto"/>
              <w:rPr>
                <w:rFonts w:ascii="Times New Roman" w:hAnsi="Times New Roman"/>
                <w:sz w:val="24"/>
              </w:rPr>
            </w:pPr>
            <w:r w:rsidRPr="002C76EC">
              <w:rPr>
                <w:rFonts w:ascii="Times New Roman" w:hAnsi="Times New Roman"/>
                <w:sz w:val="24"/>
              </w:rPr>
              <w:t>Работодатель</w:t>
            </w:r>
          </w:p>
        </w:tc>
        <w:tc>
          <w:tcPr>
            <w:tcW w:w="653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BE704BD" w14:textId="714D0EE1" w:rsidR="00423CE9" w:rsidRPr="001E71BE" w:rsidRDefault="00423CE9" w:rsidP="00423CE9">
            <w:pPr>
              <w:spacing w:after="0" w:line="240" w:lineRule="auto"/>
              <w:rPr>
                <w:rFonts w:ascii="Times New Roman" w:hAnsi="Times New Roman"/>
                <w:iCs/>
                <w:sz w:val="24"/>
              </w:rPr>
            </w:pPr>
            <w:r w:rsidRPr="001E71BE">
              <w:rPr>
                <w:rFonts w:ascii="Times New Roman" w:hAnsi="Times New Roman"/>
                <w:iCs/>
                <w:sz w:val="24"/>
              </w:rPr>
              <w:t>Ассоциация «Управление строительства «Атомстройкомплекс»</w:t>
            </w:r>
          </w:p>
        </w:tc>
      </w:tr>
      <w:tr w:rsidR="00423CE9" w14:paraId="68F81858" w14:textId="77777777" w:rsidTr="005C2EDC">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6ED21068" w14:textId="50535F75" w:rsidR="00423CE9" w:rsidRDefault="00034940" w:rsidP="00DC63F1">
            <w:pPr>
              <w:spacing w:after="0" w:line="240" w:lineRule="auto"/>
              <w:rPr>
                <w:rFonts w:ascii="Times New Roman" w:hAnsi="Times New Roman"/>
                <w:sz w:val="24"/>
              </w:rPr>
            </w:pPr>
            <w:r>
              <w:rPr>
                <w:rFonts w:ascii="Times New Roman" w:hAnsi="Times New Roman"/>
                <w:sz w:val="24"/>
              </w:rPr>
              <w:t>13</w:t>
            </w:r>
          </w:p>
        </w:tc>
        <w:tc>
          <w:tcPr>
            <w:tcW w:w="4756"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BCC464B" w14:textId="4DECE507" w:rsidR="00423CE9" w:rsidRDefault="00423CE9" w:rsidP="00423CE9">
            <w:pPr>
              <w:spacing w:after="0" w:line="240" w:lineRule="auto"/>
              <w:rPr>
                <w:rFonts w:ascii="Times New Roman" w:hAnsi="Times New Roman"/>
                <w:sz w:val="24"/>
              </w:rPr>
            </w:pPr>
            <w:r>
              <w:rPr>
                <w:rFonts w:ascii="Times New Roman" w:hAnsi="Times New Roman"/>
                <w:sz w:val="24"/>
              </w:rPr>
              <w:t xml:space="preserve">ПМ.06 </w:t>
            </w:r>
            <w:r w:rsidRPr="00423CE9">
              <w:rPr>
                <w:rFonts w:ascii="Times New Roman" w:hAnsi="Times New Roman"/>
                <w:sz w:val="24"/>
              </w:rPr>
              <w:t>Основы управления процессами информационного моделирования объекта капитального строительства на этапе возведения объекта</w:t>
            </w: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36B15CED" w14:textId="61C8C522" w:rsidR="00423CE9" w:rsidRDefault="00423CE9" w:rsidP="00DC63F1">
            <w:pPr>
              <w:spacing w:after="0" w:line="240" w:lineRule="auto"/>
              <w:jc w:val="center"/>
              <w:rPr>
                <w:rFonts w:ascii="Times New Roman" w:hAnsi="Times New Roman"/>
                <w:sz w:val="24"/>
              </w:rPr>
            </w:pPr>
            <w:r>
              <w:rPr>
                <w:rFonts w:ascii="Times New Roman" w:hAnsi="Times New Roman"/>
                <w:sz w:val="24"/>
              </w:rPr>
              <w:t>274</w:t>
            </w:r>
          </w:p>
        </w:tc>
        <w:tc>
          <w:tcPr>
            <w:tcW w:w="1966" w:type="dxa"/>
            <w:tcBorders>
              <w:top w:val="single" w:sz="8" w:space="0" w:color="000000"/>
              <w:left w:val="single" w:sz="8" w:space="0" w:color="000000"/>
              <w:bottom w:val="single" w:sz="8" w:space="0" w:color="000000"/>
              <w:right w:val="single" w:sz="8" w:space="0" w:color="000000"/>
            </w:tcBorders>
          </w:tcPr>
          <w:p w14:paraId="4D46B3FB" w14:textId="494493C2" w:rsidR="00423CE9" w:rsidRPr="002C76EC" w:rsidRDefault="00423CE9" w:rsidP="00DC63F1">
            <w:pPr>
              <w:spacing w:after="0" w:line="240" w:lineRule="auto"/>
              <w:rPr>
                <w:rFonts w:ascii="Times New Roman" w:hAnsi="Times New Roman"/>
                <w:sz w:val="24"/>
              </w:rPr>
            </w:pPr>
            <w:r>
              <w:rPr>
                <w:rFonts w:ascii="Times New Roman" w:hAnsi="Times New Roman"/>
                <w:sz w:val="24"/>
              </w:rPr>
              <w:t>ЦОМ</w:t>
            </w:r>
          </w:p>
        </w:tc>
        <w:tc>
          <w:tcPr>
            <w:tcW w:w="653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2C7393C1" w14:textId="725B5F91" w:rsidR="00423CE9" w:rsidRPr="001E71BE" w:rsidRDefault="0013693D" w:rsidP="00DC63F1">
            <w:pPr>
              <w:spacing w:after="0" w:line="240" w:lineRule="auto"/>
              <w:rPr>
                <w:rFonts w:ascii="Times New Roman" w:hAnsi="Times New Roman"/>
                <w:iCs/>
                <w:sz w:val="24"/>
              </w:rPr>
            </w:pPr>
            <w:r w:rsidRPr="001E71BE">
              <w:rPr>
                <w:rFonts w:ascii="Times New Roman" w:hAnsi="Times New Roman"/>
                <w:iCs/>
                <w:sz w:val="24"/>
              </w:rPr>
              <w:t>Ассоциация «Управление строительства «Атомстройкомплекс»</w:t>
            </w:r>
          </w:p>
        </w:tc>
      </w:tr>
      <w:tr w:rsidR="00423CE9" w14:paraId="4B85145E" w14:textId="77777777" w:rsidTr="005C2EDC">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240F419A" w14:textId="75C9E3D7" w:rsidR="00423CE9" w:rsidRDefault="00034940" w:rsidP="00423CE9">
            <w:pPr>
              <w:spacing w:after="0" w:line="240" w:lineRule="auto"/>
              <w:rPr>
                <w:rFonts w:ascii="Times New Roman" w:hAnsi="Times New Roman"/>
                <w:sz w:val="24"/>
              </w:rPr>
            </w:pPr>
            <w:r>
              <w:rPr>
                <w:rFonts w:ascii="Times New Roman" w:hAnsi="Times New Roman"/>
                <w:sz w:val="24"/>
              </w:rPr>
              <w:t>14</w:t>
            </w:r>
          </w:p>
        </w:tc>
        <w:tc>
          <w:tcPr>
            <w:tcW w:w="4756"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78546791" w14:textId="5F028810" w:rsidR="00423CE9" w:rsidRDefault="00423CE9" w:rsidP="00423CE9">
            <w:pPr>
              <w:spacing w:after="0" w:line="240" w:lineRule="auto"/>
              <w:rPr>
                <w:rFonts w:ascii="Times New Roman" w:hAnsi="Times New Roman"/>
                <w:sz w:val="24"/>
              </w:rPr>
            </w:pPr>
            <w:r>
              <w:rPr>
                <w:rFonts w:ascii="Times New Roman" w:hAnsi="Times New Roman"/>
                <w:sz w:val="24"/>
              </w:rPr>
              <w:t xml:space="preserve">ПМ.07 </w:t>
            </w:r>
            <w:r w:rsidRPr="00423CE9">
              <w:rPr>
                <w:rFonts w:ascii="Times New Roman" w:hAnsi="Times New Roman"/>
                <w:sz w:val="24"/>
              </w:rPr>
              <w:t>Выполнение работ по ландшафтной архитектуре</w:t>
            </w: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9160F79" w14:textId="410027EA" w:rsidR="00423CE9" w:rsidRDefault="00423CE9" w:rsidP="00423CE9">
            <w:pPr>
              <w:spacing w:after="0" w:line="240" w:lineRule="auto"/>
              <w:jc w:val="center"/>
              <w:rPr>
                <w:rFonts w:ascii="Times New Roman" w:hAnsi="Times New Roman"/>
                <w:sz w:val="24"/>
              </w:rPr>
            </w:pPr>
            <w:r>
              <w:rPr>
                <w:rFonts w:ascii="Times New Roman" w:hAnsi="Times New Roman"/>
                <w:sz w:val="24"/>
              </w:rPr>
              <w:t>194</w:t>
            </w:r>
          </w:p>
        </w:tc>
        <w:tc>
          <w:tcPr>
            <w:tcW w:w="1966" w:type="dxa"/>
            <w:tcBorders>
              <w:top w:val="single" w:sz="8" w:space="0" w:color="000000"/>
              <w:left w:val="single" w:sz="8" w:space="0" w:color="000000"/>
              <w:bottom w:val="single" w:sz="8" w:space="0" w:color="000000"/>
              <w:right w:val="single" w:sz="8" w:space="0" w:color="000000"/>
            </w:tcBorders>
          </w:tcPr>
          <w:p w14:paraId="3E5C8114" w14:textId="415CAB11" w:rsidR="00423CE9" w:rsidRPr="002C76EC" w:rsidRDefault="00423CE9" w:rsidP="00423CE9">
            <w:pPr>
              <w:spacing w:after="0" w:line="240" w:lineRule="auto"/>
              <w:rPr>
                <w:rFonts w:ascii="Times New Roman" w:hAnsi="Times New Roman"/>
                <w:sz w:val="24"/>
              </w:rPr>
            </w:pPr>
            <w:r w:rsidRPr="002C76EC">
              <w:rPr>
                <w:rFonts w:ascii="Times New Roman" w:hAnsi="Times New Roman"/>
                <w:sz w:val="24"/>
              </w:rPr>
              <w:t>Работодатель</w:t>
            </w:r>
          </w:p>
        </w:tc>
        <w:tc>
          <w:tcPr>
            <w:tcW w:w="653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7DD0BA39" w14:textId="1B1B8910" w:rsidR="00423CE9" w:rsidRPr="001E71BE" w:rsidRDefault="00423CE9" w:rsidP="00423CE9">
            <w:pPr>
              <w:spacing w:after="0" w:line="240" w:lineRule="auto"/>
              <w:rPr>
                <w:rFonts w:ascii="Times New Roman" w:hAnsi="Times New Roman"/>
                <w:iCs/>
                <w:sz w:val="24"/>
              </w:rPr>
            </w:pPr>
            <w:r w:rsidRPr="001E71BE">
              <w:rPr>
                <w:rFonts w:ascii="Times New Roman" w:hAnsi="Times New Roman"/>
                <w:iCs/>
                <w:sz w:val="24"/>
              </w:rPr>
              <w:t>Ассоциация «Управление строительства «Атомстройкомплекс»</w:t>
            </w:r>
          </w:p>
        </w:tc>
      </w:tr>
      <w:tr w:rsidR="00772524" w14:paraId="4621C9D6" w14:textId="77777777" w:rsidTr="005C2EDC">
        <w:trPr>
          <w:trHeight w:val="20"/>
        </w:trPr>
        <w:tc>
          <w:tcPr>
            <w:tcW w:w="560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A838996" w14:textId="77777777" w:rsidR="00772524" w:rsidRDefault="009C3760" w:rsidP="005C2EDC">
            <w:pPr>
              <w:spacing w:after="0" w:line="240" w:lineRule="auto"/>
              <w:rPr>
                <w:rFonts w:ascii="Times New Roman" w:hAnsi="Times New Roman"/>
                <w:sz w:val="24"/>
              </w:rPr>
            </w:pPr>
            <w:r>
              <w:rPr>
                <w:rFonts w:ascii="Times New Roman" w:hAnsi="Times New Roman"/>
                <w:b/>
                <w:sz w:val="24"/>
              </w:rPr>
              <w:t>Итого</w:t>
            </w: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3421C09" w14:textId="1299543B" w:rsidR="00772524" w:rsidRDefault="005C2EDC" w:rsidP="005C2EDC">
            <w:pPr>
              <w:spacing w:after="0" w:line="240" w:lineRule="auto"/>
              <w:jc w:val="center"/>
              <w:rPr>
                <w:rFonts w:ascii="Times New Roman" w:hAnsi="Times New Roman"/>
                <w:sz w:val="24"/>
              </w:rPr>
            </w:pPr>
            <w:r>
              <w:rPr>
                <w:rFonts w:ascii="Times New Roman" w:hAnsi="Times New Roman"/>
                <w:sz w:val="24"/>
              </w:rPr>
              <w:t>134</w:t>
            </w:r>
            <w:r w:rsidR="00855088">
              <w:rPr>
                <w:rFonts w:ascii="Times New Roman" w:hAnsi="Times New Roman"/>
                <w:sz w:val="24"/>
              </w:rPr>
              <w:t>2</w:t>
            </w:r>
          </w:p>
        </w:tc>
        <w:tc>
          <w:tcPr>
            <w:tcW w:w="1966" w:type="dxa"/>
            <w:tcBorders>
              <w:top w:val="single" w:sz="8" w:space="0" w:color="000000"/>
              <w:left w:val="single" w:sz="8" w:space="0" w:color="000000"/>
              <w:bottom w:val="single" w:sz="8" w:space="0" w:color="000000"/>
              <w:right w:val="single" w:sz="8" w:space="0" w:color="000000"/>
            </w:tcBorders>
          </w:tcPr>
          <w:p w14:paraId="1A3A2A5D" w14:textId="77777777" w:rsidR="00772524" w:rsidRDefault="00772524" w:rsidP="005C2EDC">
            <w:pPr>
              <w:spacing w:after="0" w:line="240" w:lineRule="auto"/>
              <w:rPr>
                <w:rFonts w:ascii="Times New Roman" w:hAnsi="Times New Roman"/>
                <w:sz w:val="24"/>
              </w:rPr>
            </w:pPr>
          </w:p>
        </w:tc>
        <w:tc>
          <w:tcPr>
            <w:tcW w:w="653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477E1E4" w14:textId="77777777" w:rsidR="00772524" w:rsidRDefault="009C3760" w:rsidP="005C2EDC">
            <w:pPr>
              <w:spacing w:after="0" w:line="240" w:lineRule="auto"/>
              <w:ind w:firstLine="709"/>
              <w:rPr>
                <w:rFonts w:ascii="Times New Roman" w:hAnsi="Times New Roman"/>
                <w:sz w:val="24"/>
              </w:rPr>
            </w:pPr>
            <w:r>
              <w:rPr>
                <w:rFonts w:ascii="Times New Roman" w:hAnsi="Times New Roman"/>
                <w:sz w:val="24"/>
              </w:rPr>
              <w:t>-</w:t>
            </w:r>
          </w:p>
        </w:tc>
      </w:tr>
    </w:tbl>
    <w:p w14:paraId="1D4E9120" w14:textId="77777777" w:rsidR="00772524" w:rsidRDefault="00772524">
      <w:pPr>
        <w:rPr>
          <w:sz w:val="8"/>
        </w:rPr>
      </w:pPr>
    </w:p>
    <w:p w14:paraId="29E85720" w14:textId="77777777" w:rsidR="00DC63F1" w:rsidRDefault="00DC63F1">
      <w:pPr>
        <w:rPr>
          <w:sz w:val="8"/>
        </w:rPr>
      </w:pPr>
    </w:p>
    <w:p w14:paraId="6A224041" w14:textId="77777777" w:rsidR="00772524" w:rsidRDefault="009C3760">
      <w:pPr>
        <w:pStyle w:val="110"/>
      </w:pPr>
      <w:bookmarkStart w:id="23" w:name="__RefHeading___17"/>
      <w:bookmarkEnd w:id="23"/>
      <w:r>
        <w:t>5.3. План обучения в форме практической подготовки на предприятии (на рабочем месте)</w:t>
      </w:r>
    </w:p>
    <w:tbl>
      <w:tblPr>
        <w:tblW w:w="5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6608"/>
        <w:gridCol w:w="2679"/>
        <w:gridCol w:w="1303"/>
        <w:gridCol w:w="1026"/>
        <w:gridCol w:w="1616"/>
        <w:gridCol w:w="1656"/>
      </w:tblGrid>
      <w:tr w:rsidR="00855088" w:rsidRPr="00AC05F8" w14:paraId="46F1DD12" w14:textId="77777777" w:rsidTr="00855088">
        <w:trPr>
          <w:trHeight w:val="1518"/>
        </w:trPr>
        <w:tc>
          <w:tcPr>
            <w:tcW w:w="154" w:type="pct"/>
            <w:shd w:val="clear" w:color="auto" w:fill="auto"/>
            <w:vAlign w:val="center"/>
          </w:tcPr>
          <w:p w14:paraId="07A87225" w14:textId="77777777" w:rsidR="00855088" w:rsidRPr="00AC05F8" w:rsidRDefault="00855088" w:rsidP="00855088">
            <w:pPr>
              <w:spacing w:after="0" w:line="240" w:lineRule="auto"/>
              <w:jc w:val="center"/>
              <w:rPr>
                <w:rFonts w:ascii="Times New Roman" w:hAnsi="Times New Roman"/>
                <w:lang w:eastAsia="en-US"/>
              </w:rPr>
            </w:pPr>
            <w:r w:rsidRPr="00AC05F8">
              <w:rPr>
                <w:rFonts w:ascii="Times New Roman" w:hAnsi="Times New Roman"/>
                <w:lang w:eastAsia="en-US"/>
              </w:rPr>
              <w:t>№ п/п</w:t>
            </w:r>
          </w:p>
        </w:tc>
        <w:tc>
          <w:tcPr>
            <w:tcW w:w="2151" w:type="pct"/>
            <w:shd w:val="clear" w:color="auto" w:fill="auto"/>
          </w:tcPr>
          <w:p w14:paraId="642FAE63" w14:textId="4AA45BA8" w:rsidR="00855088" w:rsidRPr="00AC05F8" w:rsidRDefault="00855088" w:rsidP="00855088">
            <w:pPr>
              <w:spacing w:after="0" w:line="240" w:lineRule="auto"/>
              <w:jc w:val="center"/>
              <w:rPr>
                <w:rFonts w:ascii="Times New Roman" w:hAnsi="Times New Roman"/>
                <w:lang w:eastAsia="en-US"/>
              </w:rPr>
            </w:pPr>
            <w:r>
              <w:rPr>
                <w:rFonts w:ascii="Times New Roman" w:hAnsi="Times New Roman"/>
                <w:sz w:val="20"/>
              </w:rPr>
              <w:t xml:space="preserve">Вид учебного занятия. </w:t>
            </w:r>
            <w:r>
              <w:rPr>
                <w:rFonts w:ascii="Times New Roman" w:hAnsi="Times New Roman"/>
                <w:sz w:val="20"/>
              </w:rPr>
              <w:br/>
              <w:t>Тема / Виды работ практик</w:t>
            </w:r>
          </w:p>
        </w:tc>
        <w:tc>
          <w:tcPr>
            <w:tcW w:w="872" w:type="pct"/>
            <w:shd w:val="clear" w:color="auto" w:fill="auto"/>
            <w:vAlign w:val="center"/>
          </w:tcPr>
          <w:p w14:paraId="1441E79B" w14:textId="36D3F353" w:rsidR="00855088" w:rsidRPr="00AC05F8" w:rsidRDefault="00855088" w:rsidP="00855088">
            <w:pPr>
              <w:spacing w:after="0" w:line="240" w:lineRule="auto"/>
              <w:jc w:val="center"/>
              <w:rPr>
                <w:rFonts w:ascii="Times New Roman" w:hAnsi="Times New Roman"/>
                <w:lang w:eastAsia="en-US"/>
              </w:rPr>
            </w:pPr>
            <w:r w:rsidRPr="00AC05F8">
              <w:rPr>
                <w:rFonts w:ascii="Times New Roman" w:hAnsi="Times New Roman"/>
                <w:lang w:eastAsia="en-US"/>
              </w:rPr>
              <w:t>Название</w:t>
            </w:r>
          </w:p>
        </w:tc>
        <w:tc>
          <w:tcPr>
            <w:tcW w:w="424" w:type="pct"/>
            <w:shd w:val="clear" w:color="auto" w:fill="auto"/>
            <w:vAlign w:val="center"/>
          </w:tcPr>
          <w:p w14:paraId="11F1B1E5" w14:textId="77777777" w:rsidR="00855088" w:rsidRPr="00E4159C" w:rsidRDefault="00855088" w:rsidP="00855088">
            <w:pPr>
              <w:widowControl w:val="0"/>
              <w:suppressAutoHyphens/>
              <w:spacing w:after="0" w:line="240" w:lineRule="auto"/>
              <w:jc w:val="center"/>
              <w:rPr>
                <w:rFonts w:ascii="Times New Roman" w:hAnsi="Times New Roman"/>
                <w:sz w:val="20"/>
                <w:lang w:eastAsia="en-US"/>
              </w:rPr>
            </w:pPr>
            <w:r w:rsidRPr="00E4159C">
              <w:rPr>
                <w:rFonts w:ascii="Times New Roman" w:hAnsi="Times New Roman"/>
                <w:sz w:val="20"/>
                <w:lang w:eastAsia="en-US"/>
              </w:rPr>
              <w:t>Длительность обучения</w:t>
            </w:r>
          </w:p>
          <w:p w14:paraId="3586FEFE" w14:textId="004252F2" w:rsidR="00855088" w:rsidRPr="00AC05F8" w:rsidRDefault="00855088" w:rsidP="00855088">
            <w:pPr>
              <w:spacing w:after="0" w:line="240" w:lineRule="auto"/>
              <w:jc w:val="center"/>
              <w:rPr>
                <w:rFonts w:ascii="Times New Roman" w:hAnsi="Times New Roman"/>
                <w:lang w:eastAsia="en-US"/>
              </w:rPr>
            </w:pPr>
            <w:r w:rsidRPr="00E4159C">
              <w:rPr>
                <w:rFonts w:ascii="Times New Roman" w:hAnsi="Times New Roman"/>
                <w:sz w:val="20"/>
                <w:lang w:eastAsia="en-US"/>
              </w:rPr>
              <w:t xml:space="preserve">(в </w:t>
            </w:r>
            <w:proofErr w:type="spellStart"/>
            <w:r>
              <w:rPr>
                <w:rFonts w:ascii="Times New Roman" w:hAnsi="Times New Roman"/>
                <w:sz w:val="20"/>
                <w:lang w:eastAsia="en-US"/>
              </w:rPr>
              <w:t>ак</w:t>
            </w:r>
            <w:proofErr w:type="spellEnd"/>
            <w:r>
              <w:rPr>
                <w:rFonts w:ascii="Times New Roman" w:hAnsi="Times New Roman"/>
                <w:sz w:val="20"/>
                <w:lang w:eastAsia="en-US"/>
              </w:rPr>
              <w:t xml:space="preserve">. </w:t>
            </w:r>
            <w:r w:rsidRPr="00E4159C">
              <w:rPr>
                <w:rFonts w:ascii="Times New Roman" w:hAnsi="Times New Roman"/>
                <w:sz w:val="20"/>
                <w:lang w:eastAsia="en-US"/>
              </w:rPr>
              <w:t>часах)</w:t>
            </w:r>
          </w:p>
        </w:tc>
        <w:tc>
          <w:tcPr>
            <w:tcW w:w="334" w:type="pct"/>
            <w:shd w:val="clear" w:color="auto" w:fill="auto"/>
            <w:vAlign w:val="center"/>
          </w:tcPr>
          <w:p w14:paraId="16F12D7E" w14:textId="1873F348" w:rsidR="00855088" w:rsidRPr="00AC05F8" w:rsidRDefault="00855088" w:rsidP="00855088">
            <w:pPr>
              <w:spacing w:after="0" w:line="240" w:lineRule="auto"/>
              <w:jc w:val="center"/>
              <w:rPr>
                <w:rFonts w:ascii="Times New Roman" w:hAnsi="Times New Roman"/>
                <w:lang w:eastAsia="en-US"/>
              </w:rPr>
            </w:pPr>
            <w:r w:rsidRPr="00E4159C">
              <w:rPr>
                <w:rFonts w:ascii="Times New Roman" w:hAnsi="Times New Roman"/>
                <w:sz w:val="20"/>
                <w:lang w:eastAsia="en-US"/>
              </w:rPr>
              <w:t>Семестр обучения</w:t>
            </w:r>
          </w:p>
        </w:tc>
        <w:tc>
          <w:tcPr>
            <w:tcW w:w="526" w:type="pct"/>
            <w:shd w:val="clear" w:color="auto" w:fill="auto"/>
            <w:vAlign w:val="center"/>
          </w:tcPr>
          <w:p w14:paraId="3D6AFEBC" w14:textId="0B0AA0C6" w:rsidR="00855088" w:rsidRPr="00AC05F8" w:rsidRDefault="00855088" w:rsidP="00855088">
            <w:pPr>
              <w:spacing w:after="0" w:line="240" w:lineRule="auto"/>
              <w:jc w:val="center"/>
              <w:rPr>
                <w:rFonts w:ascii="Times New Roman" w:hAnsi="Times New Roman"/>
                <w:lang w:eastAsia="en-US"/>
              </w:rPr>
            </w:pPr>
            <w:r w:rsidRPr="00E4159C">
              <w:rPr>
                <w:rFonts w:ascii="Times New Roman" w:hAnsi="Times New Roman"/>
                <w:sz w:val="20"/>
                <w:lang w:eastAsia="en-US"/>
              </w:rPr>
              <w:t>Наименование рабочего места, участка</w:t>
            </w:r>
            <w:r>
              <w:rPr>
                <w:rFonts w:ascii="Times New Roman" w:hAnsi="Times New Roman"/>
                <w:sz w:val="20"/>
                <w:lang w:eastAsia="en-US"/>
              </w:rPr>
              <w:t>/структурного подразделения</w:t>
            </w:r>
          </w:p>
        </w:tc>
        <w:tc>
          <w:tcPr>
            <w:tcW w:w="539" w:type="pct"/>
            <w:shd w:val="clear" w:color="auto" w:fill="auto"/>
          </w:tcPr>
          <w:p w14:paraId="4CBB4278" w14:textId="297B1EB7" w:rsidR="00855088" w:rsidRPr="00AC05F8" w:rsidRDefault="00855088" w:rsidP="00855088">
            <w:pPr>
              <w:spacing w:after="0" w:line="240" w:lineRule="auto"/>
              <w:jc w:val="center"/>
              <w:rPr>
                <w:rFonts w:ascii="Times New Roman" w:hAnsi="Times New Roman"/>
                <w:lang w:eastAsia="en-US"/>
              </w:rPr>
            </w:pPr>
            <w:r w:rsidRPr="00E4159C">
              <w:rPr>
                <w:rFonts w:ascii="Times New Roman" w:hAnsi="Times New Roman"/>
                <w:iCs/>
                <w:sz w:val="20"/>
                <w:lang w:eastAsia="en-US"/>
              </w:rPr>
              <w:t xml:space="preserve">Ответственный от предприятия </w:t>
            </w:r>
          </w:p>
        </w:tc>
      </w:tr>
      <w:tr w:rsidR="00855088" w:rsidRPr="00AC05F8" w14:paraId="315F00B8" w14:textId="77777777" w:rsidTr="00855088">
        <w:tc>
          <w:tcPr>
            <w:tcW w:w="154" w:type="pct"/>
            <w:shd w:val="clear" w:color="auto" w:fill="auto"/>
          </w:tcPr>
          <w:p w14:paraId="5F21037B" w14:textId="77777777" w:rsidR="00855088" w:rsidRPr="00AC05F8" w:rsidRDefault="00855088" w:rsidP="001667E5">
            <w:pPr>
              <w:spacing w:after="0" w:line="240" w:lineRule="auto"/>
              <w:jc w:val="both"/>
              <w:rPr>
                <w:rFonts w:ascii="Times New Roman" w:hAnsi="Times New Roman"/>
                <w:lang w:eastAsia="en-US"/>
              </w:rPr>
            </w:pPr>
            <w:r w:rsidRPr="00AC05F8">
              <w:rPr>
                <w:rFonts w:ascii="Times New Roman" w:hAnsi="Times New Roman"/>
                <w:lang w:eastAsia="en-US"/>
              </w:rPr>
              <w:t>1.</w:t>
            </w:r>
          </w:p>
        </w:tc>
        <w:tc>
          <w:tcPr>
            <w:tcW w:w="2151" w:type="pct"/>
            <w:shd w:val="clear" w:color="auto" w:fill="auto"/>
          </w:tcPr>
          <w:p w14:paraId="108F6B24" w14:textId="77777777" w:rsidR="00855088" w:rsidRPr="00AC05F8" w:rsidRDefault="00855088" w:rsidP="001667E5">
            <w:pPr>
              <w:spacing w:after="0" w:line="240" w:lineRule="auto"/>
              <w:jc w:val="both"/>
              <w:rPr>
                <w:rFonts w:ascii="Times New Roman" w:hAnsi="Times New Roman"/>
                <w:lang w:eastAsia="en-US"/>
              </w:rPr>
            </w:pPr>
            <w:r w:rsidRPr="00AC05F8">
              <w:rPr>
                <w:rFonts w:ascii="Times New Roman" w:hAnsi="Times New Roman"/>
                <w:lang w:eastAsia="en-US"/>
              </w:rPr>
              <w:t>Разработка архитектурно-строительных чертежей и проектирование строительных конструкций гражданских зданий</w:t>
            </w:r>
          </w:p>
          <w:p w14:paraId="690DF54E" w14:textId="77777777" w:rsidR="00855088" w:rsidRPr="00AC05F8" w:rsidRDefault="00855088" w:rsidP="001667E5">
            <w:pPr>
              <w:spacing w:after="0" w:line="240" w:lineRule="auto"/>
              <w:jc w:val="both"/>
              <w:rPr>
                <w:rFonts w:ascii="Times New Roman" w:hAnsi="Times New Roman"/>
                <w:lang w:eastAsia="en-US"/>
              </w:rPr>
            </w:pPr>
            <w:r w:rsidRPr="00AC05F8">
              <w:rPr>
                <w:rFonts w:ascii="Times New Roman" w:hAnsi="Times New Roman"/>
                <w:lang w:eastAsia="en-US"/>
              </w:rPr>
              <w:t>Разработка архитектурно-строительных чертежей и проектирование строительных конструкций промышленных зданий</w:t>
            </w:r>
          </w:p>
          <w:p w14:paraId="57889823" w14:textId="77777777" w:rsidR="00855088" w:rsidRPr="00AC05F8" w:rsidRDefault="00855088" w:rsidP="001667E5">
            <w:pPr>
              <w:spacing w:after="0" w:line="240" w:lineRule="auto"/>
              <w:jc w:val="both"/>
              <w:rPr>
                <w:rFonts w:ascii="Times New Roman" w:hAnsi="Times New Roman"/>
                <w:lang w:eastAsia="en-US"/>
              </w:rPr>
            </w:pPr>
            <w:r w:rsidRPr="00AC05F8">
              <w:rPr>
                <w:rFonts w:ascii="Times New Roman" w:hAnsi="Times New Roman"/>
                <w:lang w:eastAsia="en-US"/>
              </w:rPr>
              <w:t>Разработка частей проекта производства работ на несложные строительные объекты</w:t>
            </w:r>
          </w:p>
          <w:p w14:paraId="2E4158A6" w14:textId="77777777" w:rsidR="00855088" w:rsidRPr="00AC05F8" w:rsidRDefault="00855088" w:rsidP="001667E5">
            <w:pPr>
              <w:spacing w:after="0" w:line="240" w:lineRule="auto"/>
              <w:jc w:val="both"/>
              <w:rPr>
                <w:rFonts w:ascii="Times New Roman" w:hAnsi="Times New Roman"/>
                <w:lang w:eastAsia="en-US"/>
              </w:rPr>
            </w:pPr>
            <w:r w:rsidRPr="00AC05F8">
              <w:rPr>
                <w:rFonts w:ascii="Times New Roman" w:hAnsi="Times New Roman"/>
                <w:lang w:eastAsia="en-US"/>
              </w:rPr>
              <w:t>Подбор строительных конструкций и разработка несложных узлов и деталей конструктивных элементов зданий</w:t>
            </w:r>
          </w:p>
          <w:p w14:paraId="1BF29B4B" w14:textId="77777777" w:rsidR="00855088" w:rsidRPr="00AC05F8" w:rsidRDefault="00855088" w:rsidP="001667E5">
            <w:pPr>
              <w:spacing w:after="0" w:line="240" w:lineRule="auto"/>
              <w:jc w:val="both"/>
              <w:rPr>
                <w:rFonts w:ascii="Times New Roman" w:hAnsi="Times New Roman"/>
                <w:lang w:eastAsia="en-US"/>
              </w:rPr>
            </w:pPr>
            <w:r w:rsidRPr="00AC05F8">
              <w:rPr>
                <w:rFonts w:ascii="Times New Roman" w:hAnsi="Times New Roman"/>
                <w:lang w:eastAsia="en-US"/>
              </w:rPr>
              <w:t>Разработка проекта производства работ (выбор конструктивной схемы здания и подбор строительных конструкций из различных материалов; выполнение расчетов конструкций и оснований;</w:t>
            </w:r>
          </w:p>
          <w:p w14:paraId="453C4E8F" w14:textId="77777777" w:rsidR="00855088" w:rsidRPr="00AC05F8" w:rsidRDefault="00855088" w:rsidP="001667E5">
            <w:pPr>
              <w:spacing w:after="0" w:line="240" w:lineRule="auto"/>
              <w:jc w:val="both"/>
              <w:rPr>
                <w:rFonts w:ascii="Times New Roman" w:hAnsi="Times New Roman"/>
                <w:lang w:eastAsia="en-US"/>
              </w:rPr>
            </w:pPr>
            <w:r w:rsidRPr="00AC05F8">
              <w:rPr>
                <w:rFonts w:ascii="Times New Roman" w:hAnsi="Times New Roman"/>
                <w:lang w:eastAsia="en-US"/>
              </w:rPr>
              <w:t>выполнения и чтение строительных чертежей; разработка календарного и строительного генерального плана здания; разработка графиков поступления на объект строительных конструкций и движения рабочих кадров по объекту; разработка технологических карт)</w:t>
            </w:r>
          </w:p>
        </w:tc>
        <w:tc>
          <w:tcPr>
            <w:tcW w:w="872" w:type="pct"/>
            <w:shd w:val="clear" w:color="auto" w:fill="auto"/>
          </w:tcPr>
          <w:p w14:paraId="1BA53B66" w14:textId="773D31E8" w:rsidR="00855088" w:rsidRPr="00AC05F8" w:rsidRDefault="00855088" w:rsidP="001667E5">
            <w:pPr>
              <w:spacing w:after="0" w:line="240" w:lineRule="auto"/>
              <w:jc w:val="both"/>
              <w:rPr>
                <w:rFonts w:ascii="Times New Roman" w:hAnsi="Times New Roman"/>
                <w:lang w:eastAsia="en-US"/>
              </w:rPr>
            </w:pPr>
            <w:r>
              <w:rPr>
                <w:rFonts w:ascii="Times New Roman" w:hAnsi="Times New Roman"/>
                <w:lang w:eastAsia="en-US"/>
              </w:rPr>
              <w:t>ПП.01 Производственная практика</w:t>
            </w:r>
          </w:p>
          <w:p w14:paraId="2CE4799E" w14:textId="77777777" w:rsidR="00855088" w:rsidRPr="00AC05F8" w:rsidRDefault="00855088" w:rsidP="001667E5">
            <w:pPr>
              <w:spacing w:after="0" w:line="240" w:lineRule="auto"/>
              <w:jc w:val="both"/>
              <w:rPr>
                <w:rFonts w:ascii="Times New Roman" w:hAnsi="Times New Roman"/>
                <w:lang w:eastAsia="en-US"/>
              </w:rPr>
            </w:pPr>
          </w:p>
        </w:tc>
        <w:tc>
          <w:tcPr>
            <w:tcW w:w="424" w:type="pct"/>
            <w:shd w:val="clear" w:color="auto" w:fill="auto"/>
          </w:tcPr>
          <w:p w14:paraId="541A79C4" w14:textId="0369317D" w:rsidR="00855088" w:rsidRPr="00AC05F8" w:rsidRDefault="00855088" w:rsidP="001667E5">
            <w:pPr>
              <w:spacing w:after="0" w:line="240" w:lineRule="auto"/>
              <w:rPr>
                <w:rFonts w:ascii="Times New Roman" w:hAnsi="Times New Roman"/>
                <w:lang w:eastAsia="en-US"/>
              </w:rPr>
            </w:pPr>
            <w:r>
              <w:rPr>
                <w:rFonts w:ascii="Times New Roman" w:hAnsi="Times New Roman"/>
                <w:lang w:eastAsia="en-US"/>
              </w:rPr>
              <w:t>36</w:t>
            </w:r>
          </w:p>
        </w:tc>
        <w:tc>
          <w:tcPr>
            <w:tcW w:w="334" w:type="pct"/>
            <w:shd w:val="clear" w:color="auto" w:fill="auto"/>
          </w:tcPr>
          <w:p w14:paraId="16BE261A" w14:textId="77777777" w:rsidR="00855088" w:rsidRPr="00AC05F8" w:rsidRDefault="00855088" w:rsidP="001667E5">
            <w:pPr>
              <w:spacing w:after="0" w:line="240" w:lineRule="auto"/>
              <w:rPr>
                <w:rFonts w:ascii="Times New Roman" w:hAnsi="Times New Roman"/>
                <w:lang w:eastAsia="en-US"/>
              </w:rPr>
            </w:pPr>
            <w:r w:rsidRPr="00AC05F8">
              <w:rPr>
                <w:rFonts w:ascii="Times New Roman" w:hAnsi="Times New Roman"/>
                <w:lang w:eastAsia="en-US"/>
              </w:rPr>
              <w:t>6</w:t>
            </w:r>
          </w:p>
          <w:p w14:paraId="17C87B61" w14:textId="77777777" w:rsidR="00855088" w:rsidRPr="00AC05F8" w:rsidRDefault="00855088" w:rsidP="001667E5">
            <w:pPr>
              <w:spacing w:after="0" w:line="240" w:lineRule="auto"/>
              <w:rPr>
                <w:rFonts w:ascii="Times New Roman" w:hAnsi="Times New Roman"/>
                <w:lang w:eastAsia="en-US"/>
              </w:rPr>
            </w:pPr>
          </w:p>
          <w:p w14:paraId="0131FA1B" w14:textId="77777777" w:rsidR="00855088" w:rsidRPr="00AC05F8" w:rsidRDefault="00855088" w:rsidP="001667E5">
            <w:pPr>
              <w:spacing w:after="0" w:line="240" w:lineRule="auto"/>
              <w:rPr>
                <w:rFonts w:ascii="Times New Roman" w:hAnsi="Times New Roman"/>
                <w:lang w:eastAsia="en-US"/>
              </w:rPr>
            </w:pPr>
          </w:p>
        </w:tc>
        <w:tc>
          <w:tcPr>
            <w:tcW w:w="526" w:type="pct"/>
            <w:shd w:val="clear" w:color="auto" w:fill="auto"/>
          </w:tcPr>
          <w:p w14:paraId="75548452" w14:textId="77777777" w:rsidR="00855088" w:rsidRPr="00AC05F8" w:rsidRDefault="00855088" w:rsidP="001667E5">
            <w:pPr>
              <w:spacing w:after="0" w:line="240" w:lineRule="auto"/>
              <w:jc w:val="both"/>
              <w:rPr>
                <w:rFonts w:ascii="Times New Roman" w:hAnsi="Times New Roman"/>
                <w:highlight w:val="yellow"/>
                <w:lang w:eastAsia="en-US"/>
              </w:rPr>
            </w:pPr>
            <w:r w:rsidRPr="00AC05F8">
              <w:rPr>
                <w:rFonts w:ascii="Times New Roman" w:hAnsi="Times New Roman"/>
                <w:bCs/>
              </w:rPr>
              <w:t>Отдел проектирования Некоммерческого партнерства «Управление строительства «Атомстройкомплекс»</w:t>
            </w:r>
          </w:p>
        </w:tc>
        <w:tc>
          <w:tcPr>
            <w:tcW w:w="539" w:type="pct"/>
            <w:shd w:val="clear" w:color="auto" w:fill="auto"/>
          </w:tcPr>
          <w:p w14:paraId="46652591" w14:textId="77777777" w:rsidR="00855088" w:rsidRPr="00AC05F8" w:rsidRDefault="00855088" w:rsidP="001667E5">
            <w:pPr>
              <w:spacing w:after="0" w:line="240" w:lineRule="auto"/>
              <w:rPr>
                <w:rFonts w:ascii="Times New Roman" w:hAnsi="Times New Roman"/>
              </w:rPr>
            </w:pPr>
            <w:r w:rsidRPr="00AC05F8">
              <w:rPr>
                <w:rFonts w:ascii="Times New Roman" w:hAnsi="Times New Roman"/>
                <w:lang w:eastAsia="en-US"/>
              </w:rPr>
              <w:t>Начальник отдела</w:t>
            </w:r>
          </w:p>
        </w:tc>
      </w:tr>
      <w:tr w:rsidR="00855088" w:rsidRPr="00AC05F8" w14:paraId="5990DDF0" w14:textId="77777777" w:rsidTr="00855088">
        <w:tc>
          <w:tcPr>
            <w:tcW w:w="154" w:type="pct"/>
            <w:shd w:val="clear" w:color="auto" w:fill="auto"/>
          </w:tcPr>
          <w:p w14:paraId="24AB72E7" w14:textId="77777777" w:rsidR="00855088" w:rsidRPr="00AC05F8" w:rsidRDefault="00855088" w:rsidP="001667E5">
            <w:pPr>
              <w:spacing w:after="0" w:line="240" w:lineRule="auto"/>
              <w:jc w:val="center"/>
              <w:rPr>
                <w:rFonts w:ascii="Times New Roman" w:hAnsi="Times New Roman"/>
                <w:lang w:eastAsia="en-US"/>
              </w:rPr>
            </w:pPr>
            <w:r w:rsidRPr="00AC05F8">
              <w:rPr>
                <w:rFonts w:ascii="Times New Roman" w:hAnsi="Times New Roman"/>
                <w:lang w:eastAsia="en-US"/>
              </w:rPr>
              <w:lastRenderedPageBreak/>
              <w:t>2.</w:t>
            </w:r>
          </w:p>
        </w:tc>
        <w:tc>
          <w:tcPr>
            <w:tcW w:w="2151" w:type="pct"/>
            <w:shd w:val="clear" w:color="auto" w:fill="auto"/>
          </w:tcPr>
          <w:p w14:paraId="6063DC83" w14:textId="77777777" w:rsidR="00855088" w:rsidRPr="00AC05F8" w:rsidRDefault="00855088" w:rsidP="001667E5">
            <w:pPr>
              <w:spacing w:after="0" w:line="240" w:lineRule="auto"/>
              <w:rPr>
                <w:rFonts w:ascii="Times New Roman" w:hAnsi="Times New Roman"/>
                <w:lang w:eastAsia="en-US"/>
              </w:rPr>
            </w:pPr>
            <w:r w:rsidRPr="00AC05F8">
              <w:rPr>
                <w:rFonts w:ascii="Times New Roman" w:hAnsi="Times New Roman"/>
                <w:lang w:eastAsia="en-US"/>
              </w:rPr>
              <w:t>Выполнение геодезических работ при производстве строительно-монтажных работ</w:t>
            </w:r>
          </w:p>
          <w:p w14:paraId="720F6A33" w14:textId="77777777" w:rsidR="00855088" w:rsidRPr="00AC05F8" w:rsidRDefault="00855088" w:rsidP="001667E5">
            <w:pPr>
              <w:spacing w:after="0" w:line="240" w:lineRule="auto"/>
              <w:rPr>
                <w:rFonts w:ascii="Times New Roman" w:hAnsi="Times New Roman"/>
                <w:lang w:eastAsia="en-US"/>
              </w:rPr>
            </w:pPr>
            <w:r w:rsidRPr="00AC05F8">
              <w:rPr>
                <w:rFonts w:ascii="Times New Roman" w:hAnsi="Times New Roman"/>
                <w:lang w:eastAsia="en-US"/>
              </w:rPr>
              <w:t>Выполнение схем подключения временных коммуникаций к существующим инженерным сетям</w:t>
            </w:r>
          </w:p>
          <w:p w14:paraId="546A13D9" w14:textId="77777777" w:rsidR="00855088" w:rsidRPr="00AC05F8" w:rsidRDefault="00855088" w:rsidP="001667E5">
            <w:pPr>
              <w:spacing w:after="0" w:line="240" w:lineRule="auto"/>
              <w:rPr>
                <w:rFonts w:ascii="Times New Roman" w:hAnsi="Times New Roman"/>
                <w:lang w:eastAsia="en-US"/>
              </w:rPr>
            </w:pPr>
            <w:r w:rsidRPr="00AC05F8">
              <w:rPr>
                <w:rFonts w:ascii="Times New Roman" w:hAnsi="Times New Roman"/>
                <w:lang w:eastAsia="en-US"/>
              </w:rPr>
              <w:t>Составление сметных расчетов</w:t>
            </w:r>
          </w:p>
          <w:p w14:paraId="04884646" w14:textId="77777777" w:rsidR="00855088" w:rsidRPr="00AC05F8" w:rsidRDefault="00855088" w:rsidP="001667E5">
            <w:pPr>
              <w:spacing w:after="0" w:line="240" w:lineRule="auto"/>
              <w:rPr>
                <w:rFonts w:ascii="Times New Roman" w:hAnsi="Times New Roman"/>
                <w:lang w:eastAsia="en-US"/>
              </w:rPr>
            </w:pPr>
            <w:r w:rsidRPr="00AC05F8">
              <w:rPr>
                <w:rFonts w:ascii="Times New Roman" w:hAnsi="Times New Roman"/>
                <w:lang w:eastAsia="en-US"/>
              </w:rPr>
              <w:t>Составление отчетной документации</w:t>
            </w:r>
          </w:p>
          <w:p w14:paraId="7AFCA81E" w14:textId="77777777" w:rsidR="00855088" w:rsidRPr="00AC05F8" w:rsidRDefault="00855088" w:rsidP="001667E5">
            <w:pPr>
              <w:spacing w:after="0" w:line="240" w:lineRule="auto"/>
              <w:rPr>
                <w:rFonts w:ascii="Times New Roman" w:hAnsi="Times New Roman"/>
                <w:lang w:eastAsia="en-US"/>
              </w:rPr>
            </w:pPr>
            <w:r w:rsidRPr="00AC05F8">
              <w:rPr>
                <w:rFonts w:ascii="Times New Roman" w:hAnsi="Times New Roman"/>
                <w:lang w:eastAsia="en-US"/>
              </w:rPr>
              <w:t>Выполнение технологических строительных процессов</w:t>
            </w:r>
          </w:p>
        </w:tc>
        <w:tc>
          <w:tcPr>
            <w:tcW w:w="872" w:type="pct"/>
            <w:shd w:val="clear" w:color="auto" w:fill="auto"/>
          </w:tcPr>
          <w:p w14:paraId="6DB314D3" w14:textId="5D60F25E" w:rsidR="00855088" w:rsidRPr="00AC05F8" w:rsidRDefault="00855088" w:rsidP="00855088">
            <w:pPr>
              <w:spacing w:after="0" w:line="240" w:lineRule="auto"/>
              <w:jc w:val="both"/>
              <w:rPr>
                <w:rFonts w:ascii="Times New Roman" w:hAnsi="Times New Roman"/>
                <w:lang w:eastAsia="en-US"/>
              </w:rPr>
            </w:pPr>
            <w:r>
              <w:rPr>
                <w:rFonts w:ascii="Times New Roman" w:hAnsi="Times New Roman"/>
                <w:lang w:eastAsia="en-US"/>
              </w:rPr>
              <w:t>ПП.02 Производственная практика</w:t>
            </w:r>
          </w:p>
          <w:p w14:paraId="57BB013F" w14:textId="77777777" w:rsidR="00855088" w:rsidRPr="00AC05F8" w:rsidRDefault="00855088" w:rsidP="001667E5">
            <w:pPr>
              <w:spacing w:after="0" w:line="240" w:lineRule="auto"/>
              <w:rPr>
                <w:rFonts w:ascii="Times New Roman" w:hAnsi="Times New Roman"/>
                <w:lang w:eastAsia="en-US"/>
              </w:rPr>
            </w:pPr>
          </w:p>
        </w:tc>
        <w:tc>
          <w:tcPr>
            <w:tcW w:w="424" w:type="pct"/>
            <w:shd w:val="clear" w:color="auto" w:fill="auto"/>
          </w:tcPr>
          <w:p w14:paraId="3C2BA9D3" w14:textId="07AAF9A6" w:rsidR="00855088" w:rsidRPr="00AC05F8" w:rsidRDefault="00855088" w:rsidP="001667E5">
            <w:pPr>
              <w:spacing w:after="0" w:line="240" w:lineRule="auto"/>
              <w:rPr>
                <w:rFonts w:ascii="Times New Roman" w:hAnsi="Times New Roman"/>
                <w:lang w:eastAsia="en-US"/>
              </w:rPr>
            </w:pPr>
            <w:r w:rsidRPr="00AC05F8">
              <w:rPr>
                <w:rFonts w:ascii="Times New Roman" w:hAnsi="Times New Roman"/>
                <w:lang w:eastAsia="en-US"/>
              </w:rPr>
              <w:t>1</w:t>
            </w:r>
            <w:r>
              <w:rPr>
                <w:rFonts w:ascii="Times New Roman" w:hAnsi="Times New Roman"/>
                <w:lang w:eastAsia="en-US"/>
              </w:rPr>
              <w:t>44</w:t>
            </w:r>
          </w:p>
        </w:tc>
        <w:tc>
          <w:tcPr>
            <w:tcW w:w="334" w:type="pct"/>
            <w:shd w:val="clear" w:color="auto" w:fill="auto"/>
          </w:tcPr>
          <w:p w14:paraId="721ED89E" w14:textId="77777777" w:rsidR="00855088" w:rsidRPr="00AC05F8" w:rsidRDefault="00855088" w:rsidP="001667E5">
            <w:pPr>
              <w:spacing w:after="0" w:line="240" w:lineRule="auto"/>
              <w:rPr>
                <w:rFonts w:ascii="Times New Roman" w:hAnsi="Times New Roman"/>
                <w:lang w:eastAsia="en-US"/>
              </w:rPr>
            </w:pPr>
            <w:r w:rsidRPr="00AC05F8">
              <w:rPr>
                <w:rFonts w:ascii="Times New Roman" w:hAnsi="Times New Roman"/>
                <w:lang w:eastAsia="en-US"/>
              </w:rPr>
              <w:t>6</w:t>
            </w:r>
          </w:p>
          <w:p w14:paraId="246924DA" w14:textId="77777777" w:rsidR="00855088" w:rsidRPr="00AC05F8" w:rsidRDefault="00855088" w:rsidP="001667E5">
            <w:pPr>
              <w:spacing w:after="0" w:line="240" w:lineRule="auto"/>
              <w:rPr>
                <w:rFonts w:ascii="Times New Roman" w:hAnsi="Times New Roman"/>
                <w:lang w:eastAsia="en-US"/>
              </w:rPr>
            </w:pPr>
          </w:p>
          <w:p w14:paraId="70B797FC" w14:textId="77777777" w:rsidR="00855088" w:rsidRPr="00AC05F8" w:rsidRDefault="00855088" w:rsidP="001667E5">
            <w:pPr>
              <w:spacing w:after="0" w:line="240" w:lineRule="auto"/>
              <w:rPr>
                <w:rFonts w:ascii="Times New Roman" w:hAnsi="Times New Roman"/>
                <w:lang w:eastAsia="en-US"/>
              </w:rPr>
            </w:pPr>
          </w:p>
        </w:tc>
        <w:tc>
          <w:tcPr>
            <w:tcW w:w="526" w:type="pct"/>
            <w:shd w:val="clear" w:color="auto" w:fill="auto"/>
          </w:tcPr>
          <w:p w14:paraId="4E4E81C0" w14:textId="5C7CEB7F" w:rsidR="00855088" w:rsidRPr="00AC05F8" w:rsidRDefault="00855088" w:rsidP="001667E5">
            <w:pPr>
              <w:spacing w:after="0" w:line="240" w:lineRule="auto"/>
              <w:rPr>
                <w:rFonts w:ascii="Times New Roman" w:hAnsi="Times New Roman"/>
                <w:lang w:eastAsia="en-US"/>
              </w:rPr>
            </w:pPr>
            <w:r>
              <w:rPr>
                <w:rFonts w:ascii="Times New Roman" w:hAnsi="Times New Roman"/>
                <w:lang w:eastAsia="en-US"/>
              </w:rPr>
              <w:t>Строительная площадка</w:t>
            </w:r>
          </w:p>
        </w:tc>
        <w:tc>
          <w:tcPr>
            <w:tcW w:w="539" w:type="pct"/>
            <w:shd w:val="clear" w:color="auto" w:fill="auto"/>
          </w:tcPr>
          <w:p w14:paraId="34D48F79" w14:textId="04ED6FEB" w:rsidR="00855088" w:rsidRPr="00AC05F8" w:rsidRDefault="00855088" w:rsidP="001667E5">
            <w:pPr>
              <w:spacing w:after="0" w:line="240" w:lineRule="auto"/>
              <w:jc w:val="both"/>
              <w:rPr>
                <w:rFonts w:ascii="Times New Roman" w:hAnsi="Times New Roman"/>
                <w:lang w:eastAsia="en-US"/>
              </w:rPr>
            </w:pPr>
            <w:r>
              <w:rPr>
                <w:rFonts w:ascii="Times New Roman" w:hAnsi="Times New Roman"/>
                <w:lang w:eastAsia="en-US"/>
              </w:rPr>
              <w:t>Бригадир</w:t>
            </w:r>
          </w:p>
        </w:tc>
      </w:tr>
      <w:tr w:rsidR="00855088" w:rsidRPr="00AC05F8" w14:paraId="30DEF5AF" w14:textId="77777777" w:rsidTr="00855088">
        <w:tc>
          <w:tcPr>
            <w:tcW w:w="154" w:type="pct"/>
            <w:shd w:val="clear" w:color="auto" w:fill="auto"/>
          </w:tcPr>
          <w:p w14:paraId="259F16E2" w14:textId="77777777" w:rsidR="00855088" w:rsidRPr="00AC05F8" w:rsidRDefault="00855088" w:rsidP="00855088">
            <w:pPr>
              <w:spacing w:after="0" w:line="240" w:lineRule="auto"/>
              <w:jc w:val="center"/>
              <w:rPr>
                <w:rFonts w:ascii="Times New Roman" w:hAnsi="Times New Roman"/>
                <w:lang w:eastAsia="en-US"/>
              </w:rPr>
            </w:pPr>
            <w:r w:rsidRPr="00AC05F8">
              <w:rPr>
                <w:rFonts w:ascii="Times New Roman" w:hAnsi="Times New Roman"/>
                <w:lang w:eastAsia="en-US"/>
              </w:rPr>
              <w:t>3.</w:t>
            </w:r>
          </w:p>
        </w:tc>
        <w:tc>
          <w:tcPr>
            <w:tcW w:w="2151" w:type="pct"/>
            <w:shd w:val="clear" w:color="auto" w:fill="auto"/>
          </w:tcPr>
          <w:p w14:paraId="633D95A5" w14:textId="77777777" w:rsidR="00855088" w:rsidRPr="00AC05F8" w:rsidRDefault="00855088" w:rsidP="00855088">
            <w:pPr>
              <w:suppressAutoHyphens/>
              <w:spacing w:after="0"/>
              <w:jc w:val="both"/>
              <w:rPr>
                <w:rFonts w:ascii="Times New Roman" w:hAnsi="Times New Roman"/>
                <w:lang w:eastAsia="en-US"/>
              </w:rPr>
            </w:pPr>
            <w:r w:rsidRPr="00AC05F8">
              <w:rPr>
                <w:rFonts w:ascii="Times New Roman" w:hAnsi="Times New Roman"/>
                <w:lang w:eastAsia="en-US"/>
              </w:rPr>
              <w:t>Организация строительного производства (планирование последовательности выполнения строительных процессов;</w:t>
            </w:r>
          </w:p>
          <w:p w14:paraId="4CA2C7F6" w14:textId="77777777" w:rsidR="00855088" w:rsidRPr="00AC05F8" w:rsidRDefault="00855088" w:rsidP="00855088">
            <w:pPr>
              <w:suppressAutoHyphens/>
              <w:spacing w:after="0"/>
              <w:jc w:val="both"/>
              <w:rPr>
                <w:rFonts w:ascii="Times New Roman" w:hAnsi="Times New Roman"/>
                <w:lang w:eastAsia="en-US"/>
              </w:rPr>
            </w:pPr>
            <w:r w:rsidRPr="00AC05F8">
              <w:rPr>
                <w:rFonts w:ascii="Times New Roman" w:hAnsi="Times New Roman"/>
                <w:lang w:eastAsia="en-US"/>
              </w:rPr>
              <w:t>расчет продолжительности выполнения технологических процессов;</w:t>
            </w:r>
          </w:p>
          <w:p w14:paraId="1BDE0D39" w14:textId="77777777" w:rsidR="00855088" w:rsidRPr="00AC05F8" w:rsidRDefault="00855088" w:rsidP="00855088">
            <w:pPr>
              <w:suppressAutoHyphens/>
              <w:spacing w:after="0"/>
              <w:jc w:val="both"/>
              <w:rPr>
                <w:rFonts w:ascii="Times New Roman" w:hAnsi="Times New Roman"/>
                <w:lang w:eastAsia="en-US"/>
              </w:rPr>
            </w:pPr>
            <w:r w:rsidRPr="00AC05F8">
              <w:rPr>
                <w:rFonts w:ascii="Times New Roman" w:hAnsi="Times New Roman"/>
                <w:lang w:eastAsia="en-US"/>
              </w:rPr>
              <w:t>организации труда рабочих на строительной площадке)</w:t>
            </w:r>
          </w:p>
          <w:p w14:paraId="30AE09EB" w14:textId="77777777" w:rsidR="00855088" w:rsidRPr="00AC05F8" w:rsidRDefault="00855088" w:rsidP="00855088">
            <w:pPr>
              <w:spacing w:after="0" w:line="240" w:lineRule="auto"/>
              <w:rPr>
                <w:rFonts w:ascii="Times New Roman" w:hAnsi="Times New Roman"/>
                <w:lang w:eastAsia="en-US"/>
              </w:rPr>
            </w:pPr>
            <w:r w:rsidRPr="00AC05F8">
              <w:rPr>
                <w:rFonts w:ascii="Times New Roman" w:hAnsi="Times New Roman"/>
                <w:lang w:eastAsia="en-US"/>
              </w:rPr>
              <w:t>Безопасная организация работ на строительной площадке (использование нормативных документов по охране труда и охране окружающей среды; обеспечение техники безопасности при производстве строительных работ)</w:t>
            </w:r>
          </w:p>
          <w:p w14:paraId="1FBF376B" w14:textId="77777777" w:rsidR="00855088" w:rsidRPr="00AC05F8" w:rsidRDefault="00855088" w:rsidP="00855088">
            <w:pPr>
              <w:suppressAutoHyphens/>
              <w:spacing w:after="0"/>
              <w:jc w:val="both"/>
              <w:rPr>
                <w:rFonts w:ascii="Times New Roman" w:hAnsi="Times New Roman"/>
                <w:lang w:eastAsia="en-US"/>
              </w:rPr>
            </w:pPr>
            <w:r w:rsidRPr="00AC05F8">
              <w:rPr>
                <w:rFonts w:ascii="Times New Roman" w:hAnsi="Times New Roman"/>
                <w:lang w:eastAsia="en-US"/>
              </w:rPr>
              <w:t>Планирование и организация строительных работ на объекте (практическое применение принципов и методов планирования работ на участке;</w:t>
            </w:r>
          </w:p>
          <w:p w14:paraId="05BDBC72" w14:textId="77777777" w:rsidR="00855088" w:rsidRPr="00AC05F8" w:rsidRDefault="00855088" w:rsidP="00855088">
            <w:pPr>
              <w:suppressAutoHyphens/>
              <w:spacing w:after="0"/>
              <w:jc w:val="both"/>
              <w:rPr>
                <w:rFonts w:ascii="Times New Roman" w:hAnsi="Times New Roman"/>
                <w:lang w:eastAsia="en-US"/>
              </w:rPr>
            </w:pPr>
            <w:r w:rsidRPr="00AC05F8">
              <w:rPr>
                <w:rFonts w:ascii="Times New Roman" w:hAnsi="Times New Roman"/>
                <w:lang w:eastAsia="en-US"/>
              </w:rPr>
              <w:t>организация труда рабочих на строительной площадке;</w:t>
            </w:r>
          </w:p>
          <w:p w14:paraId="5AF31A35" w14:textId="77777777" w:rsidR="00855088" w:rsidRPr="00AC05F8" w:rsidRDefault="00855088" w:rsidP="00855088">
            <w:pPr>
              <w:suppressAutoHyphens/>
              <w:spacing w:after="0"/>
              <w:jc w:val="both"/>
              <w:rPr>
                <w:rFonts w:ascii="Times New Roman" w:hAnsi="Times New Roman"/>
                <w:lang w:eastAsia="en-US"/>
              </w:rPr>
            </w:pPr>
            <w:r w:rsidRPr="00AC05F8">
              <w:rPr>
                <w:rFonts w:ascii="Times New Roman" w:hAnsi="Times New Roman"/>
                <w:lang w:eastAsia="en-US"/>
              </w:rPr>
              <w:t>применение на практике нормативных документов, определяющих права, обязанности и ответственность руководителей и работников;</w:t>
            </w:r>
          </w:p>
          <w:p w14:paraId="3B415752" w14:textId="77777777" w:rsidR="00855088" w:rsidRPr="00AC05F8" w:rsidRDefault="00855088" w:rsidP="00855088">
            <w:pPr>
              <w:spacing w:after="0" w:line="240" w:lineRule="auto"/>
              <w:rPr>
                <w:rFonts w:ascii="Times New Roman" w:hAnsi="Times New Roman"/>
                <w:lang w:eastAsia="en-US"/>
              </w:rPr>
            </w:pPr>
            <w:r w:rsidRPr="00AC05F8">
              <w:rPr>
                <w:rFonts w:ascii="Times New Roman" w:hAnsi="Times New Roman"/>
                <w:lang w:eastAsia="en-US"/>
              </w:rPr>
              <w:t>освоение принципов оперативного планирования производства строительно-монтажных работ)</w:t>
            </w:r>
          </w:p>
        </w:tc>
        <w:tc>
          <w:tcPr>
            <w:tcW w:w="872" w:type="pct"/>
            <w:shd w:val="clear" w:color="auto" w:fill="auto"/>
          </w:tcPr>
          <w:p w14:paraId="6B3EE659" w14:textId="1942BD8E" w:rsidR="00855088" w:rsidRPr="00AC05F8" w:rsidRDefault="00855088" w:rsidP="00855088">
            <w:pPr>
              <w:spacing w:after="0" w:line="240" w:lineRule="auto"/>
              <w:jc w:val="both"/>
              <w:rPr>
                <w:rFonts w:ascii="Times New Roman" w:hAnsi="Times New Roman"/>
                <w:lang w:eastAsia="en-US"/>
              </w:rPr>
            </w:pPr>
            <w:r>
              <w:rPr>
                <w:rFonts w:ascii="Times New Roman" w:hAnsi="Times New Roman"/>
                <w:lang w:eastAsia="en-US"/>
              </w:rPr>
              <w:t>ПП.03 Производственная практика</w:t>
            </w:r>
          </w:p>
          <w:p w14:paraId="166A47FA" w14:textId="77777777" w:rsidR="00855088" w:rsidRPr="00AC05F8" w:rsidRDefault="00855088" w:rsidP="00855088">
            <w:pPr>
              <w:spacing w:after="0" w:line="240" w:lineRule="auto"/>
              <w:rPr>
                <w:rFonts w:ascii="Times New Roman" w:hAnsi="Times New Roman"/>
                <w:lang w:eastAsia="en-US"/>
              </w:rPr>
            </w:pPr>
          </w:p>
        </w:tc>
        <w:tc>
          <w:tcPr>
            <w:tcW w:w="424" w:type="pct"/>
            <w:shd w:val="clear" w:color="auto" w:fill="auto"/>
          </w:tcPr>
          <w:p w14:paraId="0658015D" w14:textId="012B6863" w:rsidR="00855088" w:rsidRPr="00AC05F8" w:rsidRDefault="00D1504C" w:rsidP="00855088">
            <w:pPr>
              <w:spacing w:after="0" w:line="240" w:lineRule="auto"/>
              <w:rPr>
                <w:rFonts w:ascii="Times New Roman" w:hAnsi="Times New Roman"/>
                <w:lang w:eastAsia="en-US"/>
              </w:rPr>
            </w:pPr>
            <w:r>
              <w:rPr>
                <w:rFonts w:ascii="Times New Roman" w:hAnsi="Times New Roman"/>
                <w:lang w:eastAsia="en-US"/>
              </w:rPr>
              <w:t>252</w:t>
            </w:r>
          </w:p>
        </w:tc>
        <w:tc>
          <w:tcPr>
            <w:tcW w:w="334" w:type="pct"/>
            <w:shd w:val="clear" w:color="auto" w:fill="auto"/>
          </w:tcPr>
          <w:p w14:paraId="79390175" w14:textId="5B731C1E" w:rsidR="00855088" w:rsidRPr="00AC05F8" w:rsidRDefault="00855088" w:rsidP="00855088">
            <w:pPr>
              <w:spacing w:after="0" w:line="240" w:lineRule="auto"/>
              <w:rPr>
                <w:rFonts w:ascii="Times New Roman" w:hAnsi="Times New Roman"/>
                <w:lang w:eastAsia="en-US"/>
              </w:rPr>
            </w:pPr>
            <w:r w:rsidRPr="00AC05F8">
              <w:rPr>
                <w:rFonts w:ascii="Times New Roman" w:hAnsi="Times New Roman"/>
                <w:lang w:eastAsia="en-US"/>
              </w:rPr>
              <w:t>7</w:t>
            </w:r>
            <w:r>
              <w:rPr>
                <w:rFonts w:ascii="Times New Roman" w:hAnsi="Times New Roman"/>
                <w:lang w:eastAsia="en-US"/>
              </w:rPr>
              <w:t>-8</w:t>
            </w:r>
          </w:p>
          <w:p w14:paraId="1AF9D9F2" w14:textId="77777777" w:rsidR="00855088" w:rsidRPr="00AC05F8" w:rsidRDefault="00855088" w:rsidP="00855088">
            <w:pPr>
              <w:spacing w:after="0" w:line="240" w:lineRule="auto"/>
              <w:rPr>
                <w:rFonts w:ascii="Times New Roman" w:hAnsi="Times New Roman"/>
                <w:lang w:eastAsia="en-US"/>
              </w:rPr>
            </w:pPr>
          </w:p>
          <w:p w14:paraId="7E2AD6E0" w14:textId="77777777" w:rsidR="00855088" w:rsidRPr="00AC05F8" w:rsidRDefault="00855088" w:rsidP="00855088">
            <w:pPr>
              <w:spacing w:after="0" w:line="240" w:lineRule="auto"/>
              <w:rPr>
                <w:rFonts w:ascii="Times New Roman" w:hAnsi="Times New Roman"/>
                <w:lang w:eastAsia="en-US"/>
              </w:rPr>
            </w:pPr>
          </w:p>
        </w:tc>
        <w:tc>
          <w:tcPr>
            <w:tcW w:w="526" w:type="pct"/>
            <w:shd w:val="clear" w:color="auto" w:fill="auto"/>
          </w:tcPr>
          <w:p w14:paraId="4C8257E5" w14:textId="36559667" w:rsidR="00855088" w:rsidRPr="00AC05F8" w:rsidRDefault="00855088" w:rsidP="00855088">
            <w:pPr>
              <w:spacing w:after="0" w:line="240" w:lineRule="auto"/>
              <w:rPr>
                <w:rFonts w:ascii="Times New Roman" w:hAnsi="Times New Roman"/>
                <w:lang w:eastAsia="en-US"/>
              </w:rPr>
            </w:pPr>
            <w:r>
              <w:rPr>
                <w:rFonts w:ascii="Times New Roman" w:hAnsi="Times New Roman"/>
                <w:lang w:eastAsia="en-US"/>
              </w:rPr>
              <w:t>Строительная площадка</w:t>
            </w:r>
          </w:p>
        </w:tc>
        <w:tc>
          <w:tcPr>
            <w:tcW w:w="539" w:type="pct"/>
            <w:shd w:val="clear" w:color="auto" w:fill="auto"/>
          </w:tcPr>
          <w:p w14:paraId="3F72C43C" w14:textId="0C77D0C7" w:rsidR="00855088" w:rsidRPr="00AC05F8" w:rsidRDefault="00855088" w:rsidP="00855088">
            <w:pPr>
              <w:spacing w:after="0" w:line="240" w:lineRule="auto"/>
              <w:jc w:val="center"/>
              <w:rPr>
                <w:rFonts w:ascii="Times New Roman" w:hAnsi="Times New Roman"/>
                <w:lang w:eastAsia="en-US"/>
              </w:rPr>
            </w:pPr>
            <w:r>
              <w:rPr>
                <w:rFonts w:ascii="Times New Roman" w:hAnsi="Times New Roman"/>
                <w:lang w:eastAsia="en-US"/>
              </w:rPr>
              <w:t>Бригадир</w:t>
            </w:r>
          </w:p>
        </w:tc>
      </w:tr>
      <w:tr w:rsidR="00855088" w:rsidRPr="00AC05F8" w14:paraId="529011F0" w14:textId="77777777" w:rsidTr="00855088">
        <w:tc>
          <w:tcPr>
            <w:tcW w:w="154" w:type="pct"/>
            <w:shd w:val="clear" w:color="auto" w:fill="auto"/>
          </w:tcPr>
          <w:p w14:paraId="748403C7" w14:textId="77777777" w:rsidR="00855088" w:rsidRPr="00AC05F8" w:rsidRDefault="00855088" w:rsidP="00855088">
            <w:pPr>
              <w:spacing w:after="0" w:line="240" w:lineRule="auto"/>
              <w:jc w:val="center"/>
              <w:rPr>
                <w:rFonts w:ascii="Times New Roman" w:hAnsi="Times New Roman"/>
                <w:lang w:eastAsia="en-US"/>
              </w:rPr>
            </w:pPr>
            <w:r w:rsidRPr="00AC05F8">
              <w:rPr>
                <w:rFonts w:ascii="Times New Roman" w:hAnsi="Times New Roman"/>
                <w:lang w:eastAsia="en-US"/>
              </w:rPr>
              <w:t>4.</w:t>
            </w:r>
          </w:p>
        </w:tc>
        <w:tc>
          <w:tcPr>
            <w:tcW w:w="2151" w:type="pct"/>
            <w:shd w:val="clear" w:color="auto" w:fill="auto"/>
          </w:tcPr>
          <w:p w14:paraId="0791D4E5" w14:textId="77777777" w:rsidR="00855088" w:rsidRPr="00AC05F8" w:rsidRDefault="00855088" w:rsidP="00855088">
            <w:pPr>
              <w:suppressAutoHyphens/>
              <w:spacing w:after="0"/>
              <w:jc w:val="both"/>
              <w:rPr>
                <w:rFonts w:ascii="Times New Roman" w:hAnsi="Times New Roman"/>
                <w:lang w:eastAsia="en-US"/>
              </w:rPr>
            </w:pPr>
            <w:r w:rsidRPr="00AC05F8">
              <w:rPr>
                <w:rFonts w:ascii="Times New Roman" w:hAnsi="Times New Roman"/>
                <w:lang w:eastAsia="en-US"/>
              </w:rPr>
              <w:t>Строительные работы, проводимые в процессе эксплуатации здания и сооружения (диагностика технического состояния конструктивных элементов эксплуатируемых зданий;</w:t>
            </w:r>
          </w:p>
          <w:p w14:paraId="00A10261" w14:textId="77777777" w:rsidR="00855088" w:rsidRPr="00AC05F8" w:rsidRDefault="00855088" w:rsidP="00855088">
            <w:pPr>
              <w:suppressAutoHyphens/>
              <w:spacing w:after="0"/>
              <w:jc w:val="both"/>
              <w:rPr>
                <w:rFonts w:ascii="Times New Roman" w:hAnsi="Times New Roman"/>
                <w:lang w:eastAsia="en-US"/>
              </w:rPr>
            </w:pPr>
            <w:r w:rsidRPr="00AC05F8">
              <w:rPr>
                <w:rFonts w:ascii="Times New Roman" w:hAnsi="Times New Roman"/>
                <w:lang w:eastAsia="en-US"/>
              </w:rPr>
              <w:t>обоснование необходимости ремонта или усиления эксплуатируемых зданий;</w:t>
            </w:r>
          </w:p>
          <w:p w14:paraId="3BE4E4A8" w14:textId="77777777" w:rsidR="00855088" w:rsidRPr="00AC05F8" w:rsidRDefault="00855088" w:rsidP="00855088">
            <w:pPr>
              <w:suppressAutoHyphens/>
              <w:spacing w:after="0"/>
              <w:jc w:val="both"/>
              <w:rPr>
                <w:rFonts w:ascii="Times New Roman" w:hAnsi="Times New Roman"/>
                <w:lang w:eastAsia="en-US"/>
              </w:rPr>
            </w:pPr>
            <w:r w:rsidRPr="00AC05F8">
              <w:rPr>
                <w:rFonts w:ascii="Times New Roman" w:hAnsi="Times New Roman"/>
                <w:lang w:eastAsia="en-US"/>
              </w:rPr>
              <w:t>организация работ по технической эксплуатации зданий и сооружений;</w:t>
            </w:r>
          </w:p>
          <w:p w14:paraId="5724DB52" w14:textId="77777777" w:rsidR="00855088" w:rsidRPr="00AC05F8" w:rsidRDefault="00855088" w:rsidP="00855088">
            <w:pPr>
              <w:spacing w:after="0" w:line="240" w:lineRule="auto"/>
              <w:rPr>
                <w:rFonts w:ascii="Times New Roman" w:hAnsi="Times New Roman"/>
                <w:lang w:eastAsia="en-US"/>
              </w:rPr>
            </w:pPr>
            <w:r w:rsidRPr="00AC05F8">
              <w:rPr>
                <w:rFonts w:ascii="Times New Roman" w:hAnsi="Times New Roman"/>
                <w:lang w:eastAsia="en-US"/>
              </w:rPr>
              <w:t>техническая документация на здания и сооружения, сданные в эксплуатацию по окончании строительства)</w:t>
            </w:r>
          </w:p>
          <w:p w14:paraId="3BFEB95F" w14:textId="77777777" w:rsidR="00855088" w:rsidRPr="00AC05F8" w:rsidRDefault="00855088" w:rsidP="00855088">
            <w:pPr>
              <w:spacing w:after="0" w:line="240" w:lineRule="auto"/>
              <w:rPr>
                <w:rFonts w:ascii="Times New Roman" w:hAnsi="Times New Roman"/>
                <w:lang w:eastAsia="en-US"/>
              </w:rPr>
            </w:pPr>
            <w:r w:rsidRPr="00AC05F8">
              <w:rPr>
                <w:rFonts w:ascii="Times New Roman" w:hAnsi="Times New Roman"/>
                <w:lang w:eastAsia="en-US"/>
              </w:rPr>
              <w:t>Строительные работы, проводимые в процессе реконструкции здания (применение проектной и нормативной документации для эксплуатации и реконструкции зданий)</w:t>
            </w:r>
          </w:p>
          <w:p w14:paraId="361A5086" w14:textId="77777777" w:rsidR="00855088" w:rsidRPr="00AC05F8" w:rsidRDefault="00855088" w:rsidP="00855088">
            <w:pPr>
              <w:spacing w:after="0" w:line="23" w:lineRule="atLeast"/>
              <w:jc w:val="both"/>
              <w:rPr>
                <w:rFonts w:ascii="Times New Roman" w:hAnsi="Times New Roman"/>
                <w:lang w:eastAsia="en-US"/>
              </w:rPr>
            </w:pPr>
            <w:r w:rsidRPr="00AC05F8">
              <w:rPr>
                <w:rFonts w:ascii="Times New Roman" w:hAnsi="Times New Roman"/>
                <w:lang w:eastAsia="en-US"/>
              </w:rPr>
              <w:lastRenderedPageBreak/>
              <w:t>Эксплуатация и реконструкция зданий и сооружений (применение аппаратуры и приборов при обследовании зданий и сооружений; использование инструментальных методов контроля состояния конструктивных элементов зданий и сооружений; техническое обслуживание жилых домов;</w:t>
            </w:r>
          </w:p>
          <w:p w14:paraId="2A8FE472" w14:textId="77777777" w:rsidR="00855088" w:rsidRPr="00AC05F8" w:rsidRDefault="00855088" w:rsidP="00855088">
            <w:pPr>
              <w:spacing w:after="0" w:line="240" w:lineRule="auto"/>
              <w:rPr>
                <w:rFonts w:ascii="Times New Roman" w:hAnsi="Times New Roman"/>
                <w:lang w:eastAsia="en-US"/>
              </w:rPr>
            </w:pPr>
            <w:r w:rsidRPr="00AC05F8">
              <w:rPr>
                <w:rFonts w:ascii="Times New Roman" w:hAnsi="Times New Roman"/>
                <w:lang w:eastAsia="en-US"/>
              </w:rPr>
              <w:t xml:space="preserve">подготовка документации для приемки здания в эксплуатацию; </w:t>
            </w:r>
          </w:p>
        </w:tc>
        <w:tc>
          <w:tcPr>
            <w:tcW w:w="872" w:type="pct"/>
            <w:shd w:val="clear" w:color="auto" w:fill="auto"/>
          </w:tcPr>
          <w:p w14:paraId="306EB6DF" w14:textId="62CCFFFE" w:rsidR="00855088" w:rsidRPr="00AC05F8" w:rsidRDefault="00855088" w:rsidP="00855088">
            <w:pPr>
              <w:spacing w:after="0" w:line="240" w:lineRule="auto"/>
              <w:jc w:val="both"/>
              <w:rPr>
                <w:rFonts w:ascii="Times New Roman" w:hAnsi="Times New Roman"/>
                <w:lang w:eastAsia="en-US"/>
              </w:rPr>
            </w:pPr>
            <w:r>
              <w:rPr>
                <w:rFonts w:ascii="Times New Roman" w:hAnsi="Times New Roman"/>
                <w:lang w:eastAsia="en-US"/>
              </w:rPr>
              <w:lastRenderedPageBreak/>
              <w:t>ПП.04 Производственная практика</w:t>
            </w:r>
          </w:p>
          <w:p w14:paraId="224E5E55" w14:textId="77777777" w:rsidR="00855088" w:rsidRPr="00AC05F8" w:rsidRDefault="00855088" w:rsidP="00855088">
            <w:pPr>
              <w:spacing w:after="0" w:line="240" w:lineRule="auto"/>
              <w:rPr>
                <w:rFonts w:ascii="Times New Roman" w:hAnsi="Times New Roman"/>
                <w:lang w:eastAsia="en-US"/>
              </w:rPr>
            </w:pPr>
          </w:p>
        </w:tc>
        <w:tc>
          <w:tcPr>
            <w:tcW w:w="424" w:type="pct"/>
            <w:shd w:val="clear" w:color="auto" w:fill="auto"/>
          </w:tcPr>
          <w:p w14:paraId="33859D40" w14:textId="1FA92ACD" w:rsidR="00855088" w:rsidRPr="00AC05F8" w:rsidRDefault="00D1504C" w:rsidP="00855088">
            <w:pPr>
              <w:spacing w:after="0" w:line="240" w:lineRule="auto"/>
              <w:rPr>
                <w:rFonts w:ascii="Times New Roman" w:hAnsi="Times New Roman"/>
                <w:lang w:eastAsia="en-US"/>
              </w:rPr>
            </w:pPr>
            <w:r>
              <w:rPr>
                <w:rFonts w:ascii="Times New Roman" w:hAnsi="Times New Roman"/>
                <w:lang w:eastAsia="en-US"/>
              </w:rPr>
              <w:t>216</w:t>
            </w:r>
          </w:p>
        </w:tc>
        <w:tc>
          <w:tcPr>
            <w:tcW w:w="334" w:type="pct"/>
            <w:shd w:val="clear" w:color="auto" w:fill="auto"/>
          </w:tcPr>
          <w:p w14:paraId="27EE66D6" w14:textId="77777777" w:rsidR="00855088" w:rsidRPr="00AC05F8" w:rsidRDefault="00855088" w:rsidP="00855088">
            <w:pPr>
              <w:spacing w:after="0" w:line="240" w:lineRule="auto"/>
              <w:rPr>
                <w:rFonts w:ascii="Times New Roman" w:hAnsi="Times New Roman"/>
                <w:lang w:eastAsia="en-US"/>
              </w:rPr>
            </w:pPr>
            <w:r w:rsidRPr="00AC05F8">
              <w:rPr>
                <w:rFonts w:ascii="Times New Roman" w:hAnsi="Times New Roman"/>
                <w:lang w:eastAsia="en-US"/>
              </w:rPr>
              <w:t>8</w:t>
            </w:r>
          </w:p>
        </w:tc>
        <w:tc>
          <w:tcPr>
            <w:tcW w:w="526" w:type="pct"/>
            <w:shd w:val="clear" w:color="auto" w:fill="auto"/>
          </w:tcPr>
          <w:p w14:paraId="7FEBD743" w14:textId="6B911039" w:rsidR="00855088" w:rsidRPr="00AC05F8" w:rsidRDefault="00855088" w:rsidP="00855088">
            <w:pPr>
              <w:spacing w:after="0" w:line="240" w:lineRule="auto"/>
              <w:rPr>
                <w:rFonts w:ascii="Times New Roman" w:hAnsi="Times New Roman"/>
                <w:lang w:eastAsia="en-US"/>
              </w:rPr>
            </w:pPr>
            <w:r>
              <w:rPr>
                <w:rFonts w:ascii="Times New Roman" w:hAnsi="Times New Roman"/>
                <w:lang w:eastAsia="en-US"/>
              </w:rPr>
              <w:t>Строительная площадка</w:t>
            </w:r>
          </w:p>
        </w:tc>
        <w:tc>
          <w:tcPr>
            <w:tcW w:w="539" w:type="pct"/>
            <w:shd w:val="clear" w:color="auto" w:fill="auto"/>
          </w:tcPr>
          <w:p w14:paraId="15AE1609" w14:textId="372841CF" w:rsidR="00855088" w:rsidRPr="00AC05F8" w:rsidRDefault="00855088" w:rsidP="00855088">
            <w:pPr>
              <w:spacing w:after="0" w:line="240" w:lineRule="auto"/>
              <w:jc w:val="both"/>
              <w:rPr>
                <w:rFonts w:ascii="Times New Roman" w:hAnsi="Times New Roman"/>
                <w:lang w:eastAsia="en-US"/>
              </w:rPr>
            </w:pPr>
            <w:r>
              <w:rPr>
                <w:rFonts w:ascii="Times New Roman" w:hAnsi="Times New Roman"/>
                <w:lang w:eastAsia="en-US"/>
              </w:rPr>
              <w:t>Бригадир</w:t>
            </w:r>
          </w:p>
        </w:tc>
      </w:tr>
      <w:tr w:rsidR="00855088" w:rsidRPr="00AC05F8" w14:paraId="77074DDA" w14:textId="77777777" w:rsidTr="00855088">
        <w:tc>
          <w:tcPr>
            <w:tcW w:w="154" w:type="pct"/>
            <w:shd w:val="clear" w:color="auto" w:fill="auto"/>
          </w:tcPr>
          <w:p w14:paraId="4979AEED" w14:textId="0B456A6D" w:rsidR="00855088" w:rsidRPr="00AC05F8" w:rsidRDefault="00855088" w:rsidP="00855088">
            <w:pPr>
              <w:spacing w:after="0" w:line="240" w:lineRule="auto"/>
              <w:jc w:val="center"/>
              <w:rPr>
                <w:rFonts w:ascii="Times New Roman" w:hAnsi="Times New Roman"/>
                <w:lang w:eastAsia="en-US"/>
              </w:rPr>
            </w:pPr>
            <w:r>
              <w:rPr>
                <w:rFonts w:ascii="Times New Roman" w:hAnsi="Times New Roman"/>
                <w:lang w:eastAsia="en-US"/>
              </w:rPr>
              <w:t>5.</w:t>
            </w:r>
          </w:p>
        </w:tc>
        <w:tc>
          <w:tcPr>
            <w:tcW w:w="2151" w:type="pct"/>
            <w:shd w:val="clear" w:color="auto" w:fill="auto"/>
          </w:tcPr>
          <w:p w14:paraId="082354AF" w14:textId="59DBA992" w:rsidR="00D1504C" w:rsidRPr="00D1504C" w:rsidRDefault="00D1504C" w:rsidP="00D1504C">
            <w:pPr>
              <w:suppressAutoHyphens/>
              <w:spacing w:after="0" w:line="240" w:lineRule="auto"/>
              <w:jc w:val="both"/>
              <w:rPr>
                <w:rFonts w:ascii="Times New Roman" w:hAnsi="Times New Roman"/>
                <w:szCs w:val="22"/>
              </w:rPr>
            </w:pPr>
            <w:r w:rsidRPr="00D1504C">
              <w:rPr>
                <w:rFonts w:ascii="Times New Roman" w:hAnsi="Times New Roman"/>
                <w:szCs w:val="22"/>
              </w:rPr>
              <w:t>Выполнять подготовительные работы.</w:t>
            </w:r>
          </w:p>
          <w:p w14:paraId="4E747CAA" w14:textId="297116BE" w:rsidR="00D1504C" w:rsidRPr="00D1504C" w:rsidRDefault="00D1504C" w:rsidP="00D1504C">
            <w:pPr>
              <w:suppressAutoHyphens/>
              <w:spacing w:after="0" w:line="240" w:lineRule="auto"/>
              <w:jc w:val="both"/>
              <w:rPr>
                <w:rFonts w:ascii="Times New Roman" w:hAnsi="Times New Roman"/>
                <w:szCs w:val="22"/>
              </w:rPr>
            </w:pPr>
            <w:r w:rsidRPr="00D1504C">
              <w:rPr>
                <w:rFonts w:ascii="Times New Roman" w:hAnsi="Times New Roman"/>
                <w:szCs w:val="22"/>
              </w:rPr>
              <w:t>Выполнять облицовочные работы горизонтальных и вертикальных внутренних поверхностей помещений в соответствии с заданием.</w:t>
            </w:r>
          </w:p>
          <w:p w14:paraId="65DF5D59" w14:textId="23BB1C4B" w:rsidR="00D1504C" w:rsidRPr="00D1504C" w:rsidRDefault="00D1504C" w:rsidP="00D1504C">
            <w:pPr>
              <w:suppressAutoHyphens/>
              <w:spacing w:after="0" w:line="240" w:lineRule="auto"/>
              <w:jc w:val="both"/>
              <w:rPr>
                <w:rFonts w:ascii="Times New Roman" w:hAnsi="Times New Roman"/>
                <w:szCs w:val="22"/>
              </w:rPr>
            </w:pPr>
            <w:r w:rsidRPr="00D1504C">
              <w:rPr>
                <w:rFonts w:ascii="Times New Roman" w:hAnsi="Times New Roman"/>
                <w:szCs w:val="22"/>
              </w:rPr>
              <w:t>Выполнять облицовочные работы горизонтальных и вертикальных наружных поверхностей зданий и сооружений.</w:t>
            </w:r>
          </w:p>
          <w:p w14:paraId="450D0622" w14:textId="0D3CD57F" w:rsidR="00D1504C" w:rsidRPr="00D1504C" w:rsidRDefault="00D1504C" w:rsidP="00D1504C">
            <w:pPr>
              <w:suppressAutoHyphens/>
              <w:spacing w:after="0" w:line="240" w:lineRule="auto"/>
              <w:jc w:val="both"/>
              <w:rPr>
                <w:rFonts w:ascii="Times New Roman" w:hAnsi="Times New Roman"/>
                <w:szCs w:val="22"/>
              </w:rPr>
            </w:pPr>
            <w:r w:rsidRPr="00D1504C">
              <w:rPr>
                <w:rFonts w:ascii="Times New Roman" w:hAnsi="Times New Roman"/>
                <w:szCs w:val="22"/>
              </w:rPr>
              <w:t>Выполнять облицовочные работы наклонных элементов внутренних и наружных поверхностей зданий и сооружений.</w:t>
            </w:r>
          </w:p>
          <w:p w14:paraId="1FB12849" w14:textId="1F30C80C" w:rsidR="00D1504C" w:rsidRPr="00D1504C" w:rsidRDefault="00D1504C" w:rsidP="00D1504C">
            <w:pPr>
              <w:suppressAutoHyphens/>
              <w:spacing w:after="0" w:line="240" w:lineRule="auto"/>
              <w:jc w:val="both"/>
              <w:rPr>
                <w:rFonts w:ascii="Times New Roman" w:hAnsi="Times New Roman"/>
                <w:szCs w:val="22"/>
              </w:rPr>
            </w:pPr>
            <w:r w:rsidRPr="00D1504C">
              <w:rPr>
                <w:rFonts w:ascii="Times New Roman" w:hAnsi="Times New Roman"/>
                <w:szCs w:val="22"/>
              </w:rPr>
              <w:t>Выполнять ремонт облицованных поверхностей плитками и плитами.</w:t>
            </w:r>
          </w:p>
          <w:p w14:paraId="5C3897C2" w14:textId="23FFEA45" w:rsidR="00855088" w:rsidRPr="00AC05F8" w:rsidRDefault="00D1504C" w:rsidP="00D1504C">
            <w:pPr>
              <w:suppressAutoHyphens/>
              <w:spacing w:after="0" w:line="240" w:lineRule="auto"/>
              <w:jc w:val="both"/>
              <w:rPr>
                <w:rFonts w:ascii="Times New Roman" w:hAnsi="Times New Roman"/>
                <w:lang w:eastAsia="en-US"/>
              </w:rPr>
            </w:pPr>
            <w:r w:rsidRPr="00D1504C">
              <w:rPr>
                <w:rFonts w:ascii="Times New Roman" w:hAnsi="Times New Roman"/>
                <w:szCs w:val="22"/>
              </w:rPr>
              <w:t>Устраивать декоративные и художественные мозаичные поверхности с применением облицовочной плитки.</w:t>
            </w:r>
          </w:p>
        </w:tc>
        <w:tc>
          <w:tcPr>
            <w:tcW w:w="872" w:type="pct"/>
            <w:shd w:val="clear" w:color="auto" w:fill="auto"/>
          </w:tcPr>
          <w:p w14:paraId="0222C945" w14:textId="311D337C" w:rsidR="00855088" w:rsidRDefault="00855088" w:rsidP="00855088">
            <w:pPr>
              <w:spacing w:after="0" w:line="240" w:lineRule="auto"/>
              <w:jc w:val="both"/>
              <w:rPr>
                <w:rFonts w:ascii="Times New Roman" w:hAnsi="Times New Roman"/>
                <w:lang w:eastAsia="en-US"/>
              </w:rPr>
            </w:pPr>
            <w:r>
              <w:rPr>
                <w:rFonts w:ascii="Times New Roman" w:hAnsi="Times New Roman"/>
                <w:lang w:eastAsia="en-US"/>
              </w:rPr>
              <w:t>ПП.05 Производственная практика</w:t>
            </w:r>
          </w:p>
        </w:tc>
        <w:tc>
          <w:tcPr>
            <w:tcW w:w="424" w:type="pct"/>
            <w:shd w:val="clear" w:color="auto" w:fill="auto"/>
          </w:tcPr>
          <w:p w14:paraId="0B8FFCBD" w14:textId="437FA082" w:rsidR="00855088" w:rsidRDefault="00855088" w:rsidP="00855088">
            <w:pPr>
              <w:spacing w:after="0" w:line="240" w:lineRule="auto"/>
              <w:rPr>
                <w:rFonts w:ascii="Times New Roman" w:hAnsi="Times New Roman"/>
                <w:lang w:eastAsia="en-US"/>
              </w:rPr>
            </w:pPr>
            <w:r>
              <w:rPr>
                <w:rFonts w:ascii="Times New Roman" w:hAnsi="Times New Roman"/>
                <w:lang w:eastAsia="en-US"/>
              </w:rPr>
              <w:t>144</w:t>
            </w:r>
          </w:p>
        </w:tc>
        <w:tc>
          <w:tcPr>
            <w:tcW w:w="334" w:type="pct"/>
            <w:shd w:val="clear" w:color="auto" w:fill="auto"/>
          </w:tcPr>
          <w:p w14:paraId="2DDF99A2" w14:textId="123D6F99" w:rsidR="00855088" w:rsidRPr="00AC05F8" w:rsidRDefault="00855088" w:rsidP="00855088">
            <w:pPr>
              <w:spacing w:after="0" w:line="240" w:lineRule="auto"/>
              <w:rPr>
                <w:rFonts w:ascii="Times New Roman" w:hAnsi="Times New Roman"/>
                <w:lang w:eastAsia="en-US"/>
              </w:rPr>
            </w:pPr>
            <w:r>
              <w:rPr>
                <w:rFonts w:ascii="Times New Roman" w:hAnsi="Times New Roman"/>
                <w:lang w:eastAsia="en-US"/>
              </w:rPr>
              <w:t>5</w:t>
            </w:r>
          </w:p>
        </w:tc>
        <w:tc>
          <w:tcPr>
            <w:tcW w:w="526" w:type="pct"/>
            <w:shd w:val="clear" w:color="auto" w:fill="auto"/>
          </w:tcPr>
          <w:p w14:paraId="7615A472" w14:textId="32FC1D6D" w:rsidR="00855088" w:rsidRPr="00AC05F8" w:rsidRDefault="00855088" w:rsidP="00855088">
            <w:pPr>
              <w:spacing w:after="0" w:line="240" w:lineRule="auto"/>
              <w:rPr>
                <w:rFonts w:ascii="Times New Roman" w:hAnsi="Times New Roman"/>
                <w:lang w:eastAsia="en-US"/>
              </w:rPr>
            </w:pPr>
            <w:r>
              <w:rPr>
                <w:rFonts w:ascii="Times New Roman" w:hAnsi="Times New Roman"/>
                <w:lang w:eastAsia="en-US"/>
              </w:rPr>
              <w:t>Строительная площадка</w:t>
            </w:r>
          </w:p>
        </w:tc>
        <w:tc>
          <w:tcPr>
            <w:tcW w:w="539" w:type="pct"/>
            <w:shd w:val="clear" w:color="auto" w:fill="auto"/>
          </w:tcPr>
          <w:p w14:paraId="37529ABE" w14:textId="0D01A69B" w:rsidR="00855088" w:rsidRPr="00AC05F8" w:rsidRDefault="00855088" w:rsidP="00855088">
            <w:pPr>
              <w:spacing w:after="0" w:line="240" w:lineRule="auto"/>
              <w:jc w:val="both"/>
              <w:rPr>
                <w:rFonts w:ascii="Times New Roman" w:hAnsi="Times New Roman"/>
                <w:lang w:eastAsia="en-US"/>
              </w:rPr>
            </w:pPr>
            <w:r>
              <w:rPr>
                <w:rFonts w:ascii="Times New Roman" w:hAnsi="Times New Roman"/>
                <w:lang w:eastAsia="en-US"/>
              </w:rPr>
              <w:t>Бригадир</w:t>
            </w:r>
          </w:p>
        </w:tc>
      </w:tr>
      <w:tr w:rsidR="00EA41EE" w:rsidRPr="00AC05F8" w14:paraId="0BE6D63E" w14:textId="77777777" w:rsidTr="00855088">
        <w:tc>
          <w:tcPr>
            <w:tcW w:w="154" w:type="pct"/>
            <w:shd w:val="clear" w:color="auto" w:fill="auto"/>
          </w:tcPr>
          <w:p w14:paraId="7EB63F2C" w14:textId="03F77A92" w:rsidR="00EA41EE" w:rsidRDefault="00D1504C" w:rsidP="00EA41EE">
            <w:pPr>
              <w:spacing w:after="0" w:line="240" w:lineRule="auto"/>
              <w:jc w:val="center"/>
              <w:rPr>
                <w:rFonts w:ascii="Times New Roman" w:hAnsi="Times New Roman"/>
                <w:lang w:eastAsia="en-US"/>
              </w:rPr>
            </w:pPr>
            <w:r>
              <w:rPr>
                <w:rFonts w:ascii="Times New Roman" w:hAnsi="Times New Roman"/>
                <w:lang w:eastAsia="en-US"/>
              </w:rPr>
              <w:t>6.</w:t>
            </w:r>
          </w:p>
        </w:tc>
        <w:tc>
          <w:tcPr>
            <w:tcW w:w="2151" w:type="pct"/>
            <w:shd w:val="clear" w:color="auto" w:fill="auto"/>
          </w:tcPr>
          <w:p w14:paraId="213BB8D8" w14:textId="77777777" w:rsidR="00D1504C" w:rsidRPr="00D1504C" w:rsidRDefault="00D1504C" w:rsidP="00D1504C">
            <w:pPr>
              <w:spacing w:after="0" w:line="240" w:lineRule="auto"/>
              <w:rPr>
                <w:rFonts w:ascii="Times New Roman" w:hAnsi="Times New Roman"/>
              </w:rPr>
            </w:pPr>
            <w:r w:rsidRPr="00D1504C">
              <w:rPr>
                <w:rFonts w:ascii="Times New Roman" w:hAnsi="Times New Roman"/>
              </w:rPr>
              <w:t>Применение технологий информационного моделирования в соответствии с реализуемыми на предприятии проектами.</w:t>
            </w:r>
          </w:p>
          <w:p w14:paraId="30A27CD6" w14:textId="0B2F0526" w:rsidR="00EA41EE" w:rsidRPr="00AC05F8" w:rsidRDefault="00D1504C" w:rsidP="00D1504C">
            <w:pPr>
              <w:suppressAutoHyphens/>
              <w:spacing w:after="0"/>
              <w:jc w:val="both"/>
              <w:rPr>
                <w:rFonts w:ascii="Times New Roman" w:hAnsi="Times New Roman"/>
                <w:lang w:eastAsia="en-US"/>
              </w:rPr>
            </w:pPr>
            <w:r>
              <w:rPr>
                <w:rFonts w:ascii="Times New Roman" w:hAnsi="Times New Roman"/>
              </w:rPr>
              <w:t>Цифровое ведение исполнительной и учетной документации в строительной организации</w:t>
            </w:r>
          </w:p>
        </w:tc>
        <w:tc>
          <w:tcPr>
            <w:tcW w:w="872" w:type="pct"/>
            <w:shd w:val="clear" w:color="auto" w:fill="auto"/>
          </w:tcPr>
          <w:p w14:paraId="649BEF56" w14:textId="2B195E1C" w:rsidR="00EA41EE" w:rsidRDefault="00EA41EE" w:rsidP="00EA41EE">
            <w:pPr>
              <w:spacing w:after="0" w:line="240" w:lineRule="auto"/>
              <w:jc w:val="both"/>
              <w:rPr>
                <w:rFonts w:ascii="Times New Roman" w:hAnsi="Times New Roman"/>
                <w:lang w:eastAsia="en-US"/>
              </w:rPr>
            </w:pPr>
            <w:r>
              <w:rPr>
                <w:rFonts w:ascii="Times New Roman" w:hAnsi="Times New Roman"/>
                <w:lang w:eastAsia="en-US"/>
              </w:rPr>
              <w:t>ПП.06 Производственная практика</w:t>
            </w:r>
          </w:p>
        </w:tc>
        <w:tc>
          <w:tcPr>
            <w:tcW w:w="424" w:type="pct"/>
            <w:shd w:val="clear" w:color="auto" w:fill="auto"/>
          </w:tcPr>
          <w:p w14:paraId="4D39AF07" w14:textId="1759988B" w:rsidR="00EA41EE" w:rsidRDefault="00EA41EE" w:rsidP="00EA41EE">
            <w:pPr>
              <w:spacing w:after="0" w:line="240" w:lineRule="auto"/>
              <w:rPr>
                <w:rFonts w:ascii="Times New Roman" w:hAnsi="Times New Roman"/>
                <w:lang w:eastAsia="en-US"/>
              </w:rPr>
            </w:pPr>
            <w:r>
              <w:rPr>
                <w:rFonts w:ascii="Times New Roman" w:hAnsi="Times New Roman"/>
                <w:lang w:eastAsia="en-US"/>
              </w:rPr>
              <w:t>108</w:t>
            </w:r>
          </w:p>
        </w:tc>
        <w:tc>
          <w:tcPr>
            <w:tcW w:w="334" w:type="pct"/>
            <w:shd w:val="clear" w:color="auto" w:fill="auto"/>
          </w:tcPr>
          <w:p w14:paraId="38FC71E4" w14:textId="633DBE3F" w:rsidR="00EA41EE" w:rsidRDefault="00EA41EE" w:rsidP="00EA41EE">
            <w:pPr>
              <w:spacing w:after="0" w:line="240" w:lineRule="auto"/>
              <w:rPr>
                <w:rFonts w:ascii="Times New Roman" w:hAnsi="Times New Roman"/>
                <w:lang w:eastAsia="en-US"/>
              </w:rPr>
            </w:pPr>
            <w:r>
              <w:rPr>
                <w:rFonts w:ascii="Times New Roman" w:hAnsi="Times New Roman"/>
                <w:lang w:eastAsia="en-US"/>
              </w:rPr>
              <w:t>6</w:t>
            </w:r>
          </w:p>
        </w:tc>
        <w:tc>
          <w:tcPr>
            <w:tcW w:w="526" w:type="pct"/>
            <w:shd w:val="clear" w:color="auto" w:fill="auto"/>
          </w:tcPr>
          <w:p w14:paraId="47AA0335" w14:textId="7A51E9FC" w:rsidR="00EA41EE" w:rsidRDefault="00EA41EE" w:rsidP="00EA41EE">
            <w:pPr>
              <w:spacing w:after="0" w:line="240" w:lineRule="auto"/>
              <w:rPr>
                <w:rFonts w:ascii="Times New Roman" w:hAnsi="Times New Roman"/>
                <w:lang w:eastAsia="en-US"/>
              </w:rPr>
            </w:pPr>
            <w:r>
              <w:rPr>
                <w:rFonts w:ascii="Times New Roman" w:hAnsi="Times New Roman"/>
                <w:lang w:eastAsia="en-US"/>
              </w:rPr>
              <w:t>Строительная площадка</w:t>
            </w:r>
          </w:p>
        </w:tc>
        <w:tc>
          <w:tcPr>
            <w:tcW w:w="539" w:type="pct"/>
            <w:shd w:val="clear" w:color="auto" w:fill="auto"/>
          </w:tcPr>
          <w:p w14:paraId="6049D7C0" w14:textId="338A60E2" w:rsidR="00EA41EE" w:rsidRDefault="00EA41EE" w:rsidP="00EA41EE">
            <w:pPr>
              <w:spacing w:after="0" w:line="240" w:lineRule="auto"/>
              <w:jc w:val="both"/>
              <w:rPr>
                <w:rFonts w:ascii="Times New Roman" w:hAnsi="Times New Roman"/>
                <w:lang w:eastAsia="en-US"/>
              </w:rPr>
            </w:pPr>
            <w:r>
              <w:rPr>
                <w:rFonts w:ascii="Times New Roman" w:hAnsi="Times New Roman"/>
                <w:lang w:eastAsia="en-US"/>
              </w:rPr>
              <w:t>Бригадир</w:t>
            </w:r>
          </w:p>
        </w:tc>
      </w:tr>
    </w:tbl>
    <w:p w14:paraId="3B2CB886" w14:textId="77777777" w:rsidR="00DC63F1" w:rsidRDefault="00DC63F1">
      <w:pPr>
        <w:spacing w:after="0"/>
      </w:pPr>
    </w:p>
    <w:p w14:paraId="6EC07A16" w14:textId="77777777" w:rsidR="00D1504C" w:rsidRDefault="00D1504C">
      <w:pPr>
        <w:spacing w:after="0"/>
      </w:pPr>
    </w:p>
    <w:p w14:paraId="6D7198D4" w14:textId="77777777" w:rsidR="00D1504C" w:rsidRDefault="00D1504C">
      <w:pPr>
        <w:spacing w:after="0"/>
      </w:pPr>
    </w:p>
    <w:p w14:paraId="4E3F35B8" w14:textId="77777777" w:rsidR="00D1504C" w:rsidRDefault="00D1504C">
      <w:pPr>
        <w:spacing w:after="0"/>
      </w:pPr>
    </w:p>
    <w:p w14:paraId="201567ED" w14:textId="77777777" w:rsidR="00D1504C" w:rsidRDefault="00D1504C">
      <w:pPr>
        <w:spacing w:after="0"/>
      </w:pPr>
    </w:p>
    <w:p w14:paraId="7D52F46C" w14:textId="77777777" w:rsidR="00D1504C" w:rsidRDefault="00D1504C">
      <w:pPr>
        <w:spacing w:after="0"/>
      </w:pPr>
    </w:p>
    <w:p w14:paraId="77456078" w14:textId="77777777" w:rsidR="00D1504C" w:rsidRDefault="00D1504C">
      <w:pPr>
        <w:spacing w:after="0"/>
      </w:pPr>
    </w:p>
    <w:p w14:paraId="0BC1F5F7" w14:textId="77777777" w:rsidR="00D1504C" w:rsidRDefault="00D1504C">
      <w:pPr>
        <w:spacing w:after="0"/>
      </w:pPr>
    </w:p>
    <w:p w14:paraId="1405CB9D" w14:textId="77777777" w:rsidR="00D1504C" w:rsidRDefault="00D1504C">
      <w:pPr>
        <w:spacing w:after="0"/>
      </w:pPr>
    </w:p>
    <w:p w14:paraId="4B6DD27A" w14:textId="77777777" w:rsidR="00D1504C" w:rsidRDefault="00D1504C">
      <w:pPr>
        <w:spacing w:after="0"/>
      </w:pPr>
    </w:p>
    <w:p w14:paraId="126CB325" w14:textId="77777777" w:rsidR="00D1504C" w:rsidRDefault="00D1504C">
      <w:pPr>
        <w:spacing w:after="0"/>
      </w:pPr>
    </w:p>
    <w:p w14:paraId="69DA81AC" w14:textId="77777777" w:rsidR="00D1504C" w:rsidRDefault="00D1504C">
      <w:pPr>
        <w:spacing w:after="0"/>
      </w:pPr>
    </w:p>
    <w:p w14:paraId="62909518" w14:textId="77777777" w:rsidR="00D1504C" w:rsidRDefault="00D1504C">
      <w:pPr>
        <w:spacing w:after="0"/>
      </w:pPr>
    </w:p>
    <w:p w14:paraId="3BC61F15" w14:textId="77777777" w:rsidR="00772524" w:rsidRDefault="009C3760">
      <w:pPr>
        <w:pStyle w:val="110"/>
      </w:pPr>
      <w:bookmarkStart w:id="24" w:name="__RefHeading___18"/>
      <w:bookmarkEnd w:id="24"/>
      <w:r>
        <w:lastRenderedPageBreak/>
        <w:t>5.4. </w:t>
      </w:r>
      <w:r w:rsidRPr="00E6125C">
        <w:rPr>
          <w:color w:val="auto"/>
        </w:rPr>
        <w:t>Календарный учебный график</w:t>
      </w:r>
    </w:p>
    <w:p w14:paraId="4515F599" w14:textId="1E126823" w:rsidR="00F1415F" w:rsidRDefault="00E6125C" w:rsidP="00FB196D">
      <w:pPr>
        <w:spacing w:after="0" w:line="240" w:lineRule="auto"/>
        <w:rPr>
          <w:rFonts w:ascii="Times New Roman" w:hAnsi="Times New Roman"/>
          <w:b/>
          <w:sz w:val="24"/>
        </w:rPr>
      </w:pPr>
      <w:r>
        <w:rPr>
          <w:noProof/>
        </w:rPr>
        <w:drawing>
          <wp:inline distT="0" distB="0" distL="0" distR="0" wp14:anchorId="4E45C39D" wp14:editId="697A90D0">
            <wp:extent cx="9619904" cy="3590014"/>
            <wp:effectExtent l="0" t="0" r="635" b="0"/>
            <wp:docPr id="143046567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465671" name=""/>
                    <pic:cNvPicPr/>
                  </pic:nvPicPr>
                  <pic:blipFill rotWithShape="1">
                    <a:blip r:embed="rId17"/>
                    <a:srcRect l="2923" t="26125" r="21609" b="21227"/>
                    <a:stretch/>
                  </pic:blipFill>
                  <pic:spPr bwMode="auto">
                    <a:xfrm>
                      <a:off x="0" y="0"/>
                      <a:ext cx="9678661" cy="3611941"/>
                    </a:xfrm>
                    <a:prstGeom prst="rect">
                      <a:avLst/>
                    </a:prstGeom>
                    <a:ln>
                      <a:noFill/>
                    </a:ln>
                    <a:extLst>
                      <a:ext uri="{53640926-AAD7-44D8-BBD7-CCE9431645EC}">
                        <a14:shadowObscured xmlns:a14="http://schemas.microsoft.com/office/drawing/2010/main"/>
                      </a:ext>
                    </a:extLst>
                  </pic:spPr>
                </pic:pic>
              </a:graphicData>
            </a:graphic>
          </wp:inline>
        </w:drawing>
      </w:r>
    </w:p>
    <w:p w14:paraId="581C0AEC" w14:textId="4495CEBA" w:rsidR="00772524" w:rsidRPr="00FB196D" w:rsidRDefault="009C3760">
      <w:pPr>
        <w:spacing w:after="0" w:line="240" w:lineRule="auto"/>
        <w:ind w:firstLine="720"/>
        <w:rPr>
          <w:rFonts w:ascii="Times New Roman" w:hAnsi="Times New Roman"/>
          <w:b/>
          <w:color w:val="auto"/>
          <w:szCs w:val="22"/>
        </w:rPr>
      </w:pPr>
      <w:r w:rsidRPr="00FB196D">
        <w:rPr>
          <w:rFonts w:ascii="Times New Roman" w:hAnsi="Times New Roman"/>
          <w:b/>
          <w:color w:val="auto"/>
          <w:szCs w:val="22"/>
        </w:rPr>
        <w:t xml:space="preserve">Сводные данные по бюджету времени </w:t>
      </w:r>
    </w:p>
    <w:tbl>
      <w:tblPr>
        <w:tblW w:w="15313" w:type="dxa"/>
        <w:tblLayout w:type="fixed"/>
        <w:tblLook w:val="04A0" w:firstRow="1" w:lastRow="0" w:firstColumn="1" w:lastColumn="0" w:noHBand="0" w:noVBand="1"/>
      </w:tblPr>
      <w:tblGrid>
        <w:gridCol w:w="725"/>
        <w:gridCol w:w="688"/>
        <w:gridCol w:w="631"/>
        <w:gridCol w:w="541"/>
        <w:gridCol w:w="631"/>
        <w:gridCol w:w="590"/>
        <w:gridCol w:w="698"/>
        <w:gridCol w:w="541"/>
        <w:gridCol w:w="631"/>
        <w:gridCol w:w="541"/>
        <w:gridCol w:w="632"/>
        <w:gridCol w:w="542"/>
        <w:gridCol w:w="641"/>
        <w:gridCol w:w="542"/>
        <w:gridCol w:w="609"/>
        <w:gridCol w:w="542"/>
        <w:gridCol w:w="603"/>
        <w:gridCol w:w="542"/>
        <w:gridCol w:w="646"/>
        <w:gridCol w:w="641"/>
        <w:gridCol w:w="760"/>
        <w:gridCol w:w="1080"/>
        <w:gridCol w:w="1316"/>
      </w:tblGrid>
      <w:tr w:rsidR="00772524" w14:paraId="12E970D2" w14:textId="77777777" w:rsidTr="00F92D62">
        <w:trPr>
          <w:trHeight w:val="390"/>
        </w:trPr>
        <w:tc>
          <w:tcPr>
            <w:tcW w:w="7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6DBF765" w14:textId="77777777" w:rsidR="00772524" w:rsidRDefault="009C3760">
            <w:pPr>
              <w:spacing w:after="0" w:line="240" w:lineRule="auto"/>
              <w:jc w:val="center"/>
              <w:rPr>
                <w:rFonts w:ascii="Times New Roman" w:hAnsi="Times New Roman"/>
                <w:b/>
                <w:sz w:val="18"/>
              </w:rPr>
            </w:pPr>
            <w:r>
              <w:rPr>
                <w:rFonts w:ascii="Times New Roman" w:hAnsi="Times New Roman"/>
                <w:b/>
                <w:sz w:val="18"/>
              </w:rPr>
              <w:t>Курс</w:t>
            </w:r>
          </w:p>
        </w:tc>
        <w:tc>
          <w:tcPr>
            <w:tcW w:w="3779" w:type="dxa"/>
            <w:gridSpan w:val="6"/>
            <w:tcBorders>
              <w:top w:val="single" w:sz="4" w:space="0" w:color="000000"/>
              <w:left w:val="none" w:sz="4" w:space="0" w:color="000000"/>
              <w:bottom w:val="single" w:sz="4" w:space="0" w:color="000000"/>
              <w:right w:val="single" w:sz="4" w:space="0" w:color="000000"/>
            </w:tcBorders>
            <w:shd w:val="clear" w:color="auto" w:fill="auto"/>
            <w:vAlign w:val="center"/>
          </w:tcPr>
          <w:p w14:paraId="7FAEBA99" w14:textId="77777777" w:rsidR="00772524" w:rsidRDefault="009C3760">
            <w:pPr>
              <w:spacing w:after="0" w:line="240" w:lineRule="auto"/>
              <w:jc w:val="center"/>
              <w:rPr>
                <w:rFonts w:ascii="Times New Roman" w:hAnsi="Times New Roman"/>
                <w:b/>
                <w:sz w:val="18"/>
              </w:rPr>
            </w:pPr>
            <w:r>
              <w:rPr>
                <w:rFonts w:ascii="Times New Roman" w:hAnsi="Times New Roman"/>
                <w:b/>
                <w:sz w:val="18"/>
              </w:rPr>
              <w:t>Обучение по модулям и дисциплинам</w:t>
            </w:r>
          </w:p>
        </w:tc>
        <w:tc>
          <w:tcPr>
            <w:tcW w:w="3528" w:type="dxa"/>
            <w:gridSpan w:val="6"/>
            <w:tcBorders>
              <w:top w:val="single" w:sz="4" w:space="0" w:color="000000"/>
              <w:left w:val="none" w:sz="4" w:space="0" w:color="000000"/>
              <w:bottom w:val="single" w:sz="4" w:space="0" w:color="000000"/>
              <w:right w:val="single" w:sz="4" w:space="0" w:color="000000"/>
            </w:tcBorders>
            <w:shd w:val="clear" w:color="auto" w:fill="auto"/>
            <w:vAlign w:val="center"/>
          </w:tcPr>
          <w:p w14:paraId="6D3988C6" w14:textId="77777777" w:rsidR="00772524" w:rsidRDefault="009C3760">
            <w:pPr>
              <w:spacing w:after="0" w:line="240" w:lineRule="auto"/>
              <w:jc w:val="center"/>
              <w:rPr>
                <w:rFonts w:ascii="Times New Roman" w:hAnsi="Times New Roman"/>
                <w:b/>
                <w:sz w:val="18"/>
              </w:rPr>
            </w:pPr>
            <w:r>
              <w:rPr>
                <w:rFonts w:ascii="Times New Roman" w:hAnsi="Times New Roman"/>
                <w:b/>
                <w:sz w:val="18"/>
              </w:rPr>
              <w:t>Промежуточная аттестация</w:t>
            </w:r>
          </w:p>
        </w:tc>
        <w:tc>
          <w:tcPr>
            <w:tcW w:w="3484" w:type="dxa"/>
            <w:gridSpan w:val="6"/>
            <w:tcBorders>
              <w:top w:val="single" w:sz="4" w:space="0" w:color="000000"/>
              <w:left w:val="none" w:sz="4" w:space="0" w:color="000000"/>
              <w:bottom w:val="single" w:sz="4" w:space="0" w:color="000000"/>
              <w:right w:val="single" w:sz="4" w:space="0" w:color="000000"/>
            </w:tcBorders>
            <w:shd w:val="clear" w:color="auto" w:fill="auto"/>
            <w:vAlign w:val="center"/>
          </w:tcPr>
          <w:p w14:paraId="5341043F" w14:textId="77777777" w:rsidR="00772524" w:rsidRDefault="009C3760">
            <w:pPr>
              <w:spacing w:after="0" w:line="240" w:lineRule="auto"/>
              <w:jc w:val="center"/>
              <w:rPr>
                <w:rFonts w:ascii="Times New Roman" w:hAnsi="Times New Roman"/>
                <w:b/>
                <w:sz w:val="18"/>
              </w:rPr>
            </w:pPr>
            <w:r>
              <w:rPr>
                <w:rFonts w:ascii="Times New Roman" w:hAnsi="Times New Roman"/>
                <w:b/>
                <w:sz w:val="18"/>
              </w:rPr>
              <w:t>Практики</w:t>
            </w:r>
          </w:p>
        </w:tc>
        <w:tc>
          <w:tcPr>
            <w:tcW w:w="1401" w:type="dxa"/>
            <w:gridSpan w:val="2"/>
            <w:tcBorders>
              <w:top w:val="single" w:sz="4" w:space="0" w:color="000000"/>
              <w:left w:val="none" w:sz="4" w:space="0" w:color="000000"/>
              <w:bottom w:val="single" w:sz="4" w:space="0" w:color="000000"/>
              <w:right w:val="single" w:sz="4" w:space="0" w:color="000000"/>
            </w:tcBorders>
            <w:shd w:val="clear" w:color="auto" w:fill="auto"/>
            <w:vAlign w:val="center"/>
          </w:tcPr>
          <w:p w14:paraId="004CC985" w14:textId="77777777" w:rsidR="00772524" w:rsidRDefault="009C3760">
            <w:pPr>
              <w:spacing w:after="0" w:line="240" w:lineRule="auto"/>
              <w:jc w:val="center"/>
              <w:rPr>
                <w:rFonts w:ascii="Times New Roman" w:hAnsi="Times New Roman"/>
                <w:b/>
                <w:sz w:val="18"/>
              </w:rPr>
            </w:pPr>
            <w:r>
              <w:rPr>
                <w:rFonts w:ascii="Times New Roman" w:hAnsi="Times New Roman"/>
                <w:b/>
                <w:sz w:val="18"/>
              </w:rPr>
              <w:t>ГИА</w:t>
            </w:r>
          </w:p>
        </w:tc>
        <w:tc>
          <w:tcPr>
            <w:tcW w:w="1080" w:type="dxa"/>
            <w:tcBorders>
              <w:top w:val="single" w:sz="4" w:space="0" w:color="000000"/>
              <w:left w:val="none" w:sz="4" w:space="0" w:color="000000"/>
              <w:bottom w:val="single" w:sz="4" w:space="0" w:color="000000"/>
              <w:right w:val="single" w:sz="4" w:space="0" w:color="000000"/>
            </w:tcBorders>
            <w:shd w:val="clear" w:color="auto" w:fill="auto"/>
            <w:vAlign w:val="bottom"/>
          </w:tcPr>
          <w:p w14:paraId="1CDBA49F" w14:textId="77777777" w:rsidR="00772524" w:rsidRDefault="009C3760">
            <w:pPr>
              <w:spacing w:after="0" w:line="240" w:lineRule="auto"/>
              <w:jc w:val="center"/>
              <w:rPr>
                <w:rFonts w:ascii="Times New Roman" w:hAnsi="Times New Roman"/>
                <w:b/>
                <w:sz w:val="18"/>
              </w:rPr>
            </w:pPr>
            <w:r>
              <w:rPr>
                <w:rFonts w:ascii="Times New Roman" w:hAnsi="Times New Roman"/>
                <w:b/>
                <w:sz w:val="18"/>
              </w:rPr>
              <w:t>Каникулы</w:t>
            </w:r>
          </w:p>
        </w:tc>
        <w:tc>
          <w:tcPr>
            <w:tcW w:w="13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1472F2C" w14:textId="77777777" w:rsidR="00772524" w:rsidRDefault="009C3760">
            <w:pPr>
              <w:spacing w:after="0" w:line="240" w:lineRule="auto"/>
              <w:jc w:val="center"/>
              <w:rPr>
                <w:rFonts w:ascii="Times New Roman" w:hAnsi="Times New Roman"/>
                <w:b/>
                <w:sz w:val="18"/>
              </w:rPr>
            </w:pPr>
            <w:r>
              <w:rPr>
                <w:rFonts w:ascii="Times New Roman" w:hAnsi="Times New Roman"/>
                <w:b/>
                <w:sz w:val="18"/>
              </w:rPr>
              <w:t xml:space="preserve">Всего, </w:t>
            </w:r>
            <w:proofErr w:type="spellStart"/>
            <w:r>
              <w:rPr>
                <w:rFonts w:ascii="Times New Roman" w:hAnsi="Times New Roman"/>
                <w:b/>
                <w:sz w:val="18"/>
              </w:rPr>
              <w:t>ак.ч</w:t>
            </w:r>
            <w:proofErr w:type="spellEnd"/>
          </w:p>
        </w:tc>
      </w:tr>
      <w:tr w:rsidR="00772524" w14:paraId="30BF4869" w14:textId="77777777" w:rsidTr="00F92D62">
        <w:trPr>
          <w:trHeight w:val="255"/>
        </w:trPr>
        <w:tc>
          <w:tcPr>
            <w:tcW w:w="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99E6DB" w14:textId="77777777" w:rsidR="00772524" w:rsidRDefault="00772524"/>
        </w:tc>
        <w:tc>
          <w:tcPr>
            <w:tcW w:w="1319" w:type="dxa"/>
            <w:gridSpan w:val="2"/>
            <w:tcBorders>
              <w:top w:val="single" w:sz="4" w:space="0" w:color="000000"/>
              <w:left w:val="none" w:sz="4" w:space="0" w:color="000000"/>
              <w:bottom w:val="single" w:sz="4" w:space="0" w:color="000000"/>
              <w:right w:val="single" w:sz="4" w:space="0" w:color="000000"/>
            </w:tcBorders>
            <w:shd w:val="clear" w:color="auto" w:fill="auto"/>
            <w:vAlign w:val="center"/>
          </w:tcPr>
          <w:p w14:paraId="4B3A2CBC" w14:textId="77777777" w:rsidR="00772524" w:rsidRDefault="009C3760">
            <w:pPr>
              <w:spacing w:after="0" w:line="240" w:lineRule="auto"/>
              <w:jc w:val="center"/>
              <w:rPr>
                <w:rFonts w:ascii="Times New Roman" w:hAnsi="Times New Roman"/>
                <w:b/>
                <w:sz w:val="18"/>
              </w:rPr>
            </w:pPr>
            <w:r>
              <w:rPr>
                <w:rFonts w:ascii="Times New Roman" w:hAnsi="Times New Roman"/>
                <w:b/>
                <w:sz w:val="18"/>
              </w:rPr>
              <w:t>Всего</w:t>
            </w:r>
          </w:p>
        </w:tc>
        <w:tc>
          <w:tcPr>
            <w:tcW w:w="1172" w:type="dxa"/>
            <w:gridSpan w:val="2"/>
            <w:tcBorders>
              <w:top w:val="single" w:sz="4" w:space="0" w:color="000000"/>
              <w:left w:val="none" w:sz="4" w:space="0" w:color="000000"/>
              <w:bottom w:val="single" w:sz="4" w:space="0" w:color="000000"/>
              <w:right w:val="single" w:sz="4" w:space="0" w:color="000000"/>
            </w:tcBorders>
            <w:shd w:val="clear" w:color="auto" w:fill="auto"/>
            <w:vAlign w:val="center"/>
          </w:tcPr>
          <w:p w14:paraId="11D30596" w14:textId="77777777" w:rsidR="00772524" w:rsidRDefault="009C3760">
            <w:pPr>
              <w:spacing w:after="0" w:line="240" w:lineRule="auto"/>
              <w:jc w:val="center"/>
              <w:rPr>
                <w:rFonts w:ascii="Times New Roman" w:hAnsi="Times New Roman"/>
                <w:b/>
                <w:sz w:val="18"/>
              </w:rPr>
            </w:pPr>
            <w:r>
              <w:rPr>
                <w:rFonts w:ascii="Times New Roman" w:hAnsi="Times New Roman"/>
                <w:b/>
                <w:sz w:val="18"/>
              </w:rPr>
              <w:t>1 семестр</w:t>
            </w:r>
          </w:p>
        </w:tc>
        <w:tc>
          <w:tcPr>
            <w:tcW w:w="1288" w:type="dxa"/>
            <w:gridSpan w:val="2"/>
            <w:tcBorders>
              <w:top w:val="single" w:sz="4" w:space="0" w:color="000000"/>
              <w:left w:val="none" w:sz="4" w:space="0" w:color="000000"/>
              <w:bottom w:val="single" w:sz="4" w:space="0" w:color="000000"/>
              <w:right w:val="single" w:sz="4" w:space="0" w:color="000000"/>
            </w:tcBorders>
            <w:shd w:val="clear" w:color="auto" w:fill="auto"/>
            <w:vAlign w:val="center"/>
          </w:tcPr>
          <w:p w14:paraId="678A0470" w14:textId="77777777" w:rsidR="00772524" w:rsidRDefault="009C3760">
            <w:pPr>
              <w:spacing w:after="0" w:line="240" w:lineRule="auto"/>
              <w:jc w:val="center"/>
              <w:rPr>
                <w:rFonts w:ascii="Times New Roman" w:hAnsi="Times New Roman"/>
                <w:b/>
                <w:sz w:val="18"/>
              </w:rPr>
            </w:pPr>
            <w:r>
              <w:rPr>
                <w:rFonts w:ascii="Times New Roman" w:hAnsi="Times New Roman"/>
                <w:b/>
                <w:sz w:val="18"/>
              </w:rPr>
              <w:t>2 семестр</w:t>
            </w:r>
          </w:p>
        </w:tc>
        <w:tc>
          <w:tcPr>
            <w:tcW w:w="1172" w:type="dxa"/>
            <w:gridSpan w:val="2"/>
            <w:tcBorders>
              <w:top w:val="single" w:sz="4" w:space="0" w:color="000000"/>
              <w:left w:val="none" w:sz="4" w:space="0" w:color="000000"/>
              <w:bottom w:val="single" w:sz="4" w:space="0" w:color="000000"/>
              <w:right w:val="single" w:sz="4" w:space="0" w:color="000000"/>
            </w:tcBorders>
            <w:shd w:val="clear" w:color="auto" w:fill="auto"/>
            <w:vAlign w:val="center"/>
          </w:tcPr>
          <w:p w14:paraId="34D91853" w14:textId="77777777" w:rsidR="00772524" w:rsidRDefault="009C3760">
            <w:pPr>
              <w:spacing w:after="0" w:line="240" w:lineRule="auto"/>
              <w:jc w:val="center"/>
              <w:rPr>
                <w:rFonts w:ascii="Times New Roman" w:hAnsi="Times New Roman"/>
                <w:b/>
                <w:sz w:val="18"/>
              </w:rPr>
            </w:pPr>
            <w:r>
              <w:rPr>
                <w:rFonts w:ascii="Times New Roman" w:hAnsi="Times New Roman"/>
                <w:b/>
                <w:sz w:val="18"/>
              </w:rPr>
              <w:t>Всего</w:t>
            </w:r>
          </w:p>
        </w:tc>
        <w:tc>
          <w:tcPr>
            <w:tcW w:w="1173" w:type="dxa"/>
            <w:gridSpan w:val="2"/>
            <w:tcBorders>
              <w:top w:val="single" w:sz="4" w:space="0" w:color="000000"/>
              <w:left w:val="none" w:sz="4" w:space="0" w:color="000000"/>
              <w:bottom w:val="single" w:sz="4" w:space="0" w:color="000000"/>
              <w:right w:val="single" w:sz="4" w:space="0" w:color="000000"/>
            </w:tcBorders>
            <w:shd w:val="clear" w:color="auto" w:fill="auto"/>
            <w:vAlign w:val="center"/>
          </w:tcPr>
          <w:p w14:paraId="0787079D" w14:textId="77777777" w:rsidR="00772524" w:rsidRDefault="009C3760">
            <w:pPr>
              <w:spacing w:after="0" w:line="240" w:lineRule="auto"/>
              <w:jc w:val="center"/>
              <w:rPr>
                <w:rFonts w:ascii="Times New Roman" w:hAnsi="Times New Roman"/>
                <w:b/>
                <w:sz w:val="18"/>
              </w:rPr>
            </w:pPr>
            <w:r>
              <w:rPr>
                <w:rFonts w:ascii="Times New Roman" w:hAnsi="Times New Roman"/>
                <w:b/>
                <w:sz w:val="18"/>
              </w:rPr>
              <w:t>1 семестр</w:t>
            </w:r>
          </w:p>
        </w:tc>
        <w:tc>
          <w:tcPr>
            <w:tcW w:w="1183" w:type="dxa"/>
            <w:gridSpan w:val="2"/>
            <w:tcBorders>
              <w:top w:val="single" w:sz="4" w:space="0" w:color="000000"/>
              <w:left w:val="none" w:sz="4" w:space="0" w:color="000000"/>
              <w:bottom w:val="single" w:sz="4" w:space="0" w:color="000000"/>
              <w:right w:val="single" w:sz="4" w:space="0" w:color="000000"/>
            </w:tcBorders>
            <w:shd w:val="clear" w:color="auto" w:fill="auto"/>
            <w:vAlign w:val="center"/>
          </w:tcPr>
          <w:p w14:paraId="623BD53E" w14:textId="77777777" w:rsidR="00772524" w:rsidRDefault="009C3760">
            <w:pPr>
              <w:spacing w:after="0" w:line="240" w:lineRule="auto"/>
              <w:jc w:val="center"/>
              <w:rPr>
                <w:rFonts w:ascii="Times New Roman" w:hAnsi="Times New Roman"/>
                <w:b/>
                <w:sz w:val="18"/>
              </w:rPr>
            </w:pPr>
            <w:r>
              <w:rPr>
                <w:rFonts w:ascii="Times New Roman" w:hAnsi="Times New Roman"/>
                <w:b/>
                <w:sz w:val="18"/>
              </w:rPr>
              <w:t>2 семестр</w:t>
            </w:r>
          </w:p>
        </w:tc>
        <w:tc>
          <w:tcPr>
            <w:tcW w:w="1151" w:type="dxa"/>
            <w:gridSpan w:val="2"/>
            <w:tcBorders>
              <w:top w:val="single" w:sz="4" w:space="0" w:color="000000"/>
              <w:left w:val="none" w:sz="4" w:space="0" w:color="000000"/>
              <w:bottom w:val="single" w:sz="4" w:space="0" w:color="000000"/>
              <w:right w:val="single" w:sz="4" w:space="0" w:color="000000"/>
            </w:tcBorders>
            <w:shd w:val="clear" w:color="auto" w:fill="auto"/>
            <w:vAlign w:val="center"/>
          </w:tcPr>
          <w:p w14:paraId="2C70A91B" w14:textId="77777777" w:rsidR="00772524" w:rsidRDefault="009C3760">
            <w:pPr>
              <w:spacing w:after="0" w:line="240" w:lineRule="auto"/>
              <w:jc w:val="center"/>
              <w:rPr>
                <w:rFonts w:ascii="Times New Roman" w:hAnsi="Times New Roman"/>
                <w:b/>
                <w:sz w:val="18"/>
              </w:rPr>
            </w:pPr>
            <w:r>
              <w:rPr>
                <w:rFonts w:ascii="Times New Roman" w:hAnsi="Times New Roman"/>
                <w:b/>
                <w:sz w:val="18"/>
              </w:rPr>
              <w:t>Всего</w:t>
            </w:r>
          </w:p>
        </w:tc>
        <w:tc>
          <w:tcPr>
            <w:tcW w:w="1145" w:type="dxa"/>
            <w:gridSpan w:val="2"/>
            <w:tcBorders>
              <w:top w:val="single" w:sz="4" w:space="0" w:color="000000"/>
              <w:left w:val="none" w:sz="4" w:space="0" w:color="000000"/>
              <w:bottom w:val="single" w:sz="4" w:space="0" w:color="000000"/>
              <w:right w:val="single" w:sz="4" w:space="0" w:color="000000"/>
            </w:tcBorders>
            <w:shd w:val="clear" w:color="auto" w:fill="auto"/>
            <w:vAlign w:val="center"/>
          </w:tcPr>
          <w:p w14:paraId="791434C4" w14:textId="77777777" w:rsidR="00772524" w:rsidRDefault="009C3760">
            <w:pPr>
              <w:spacing w:after="0" w:line="240" w:lineRule="auto"/>
              <w:jc w:val="center"/>
              <w:rPr>
                <w:rFonts w:ascii="Times New Roman" w:hAnsi="Times New Roman"/>
                <w:b/>
                <w:sz w:val="18"/>
              </w:rPr>
            </w:pPr>
            <w:r>
              <w:rPr>
                <w:rFonts w:ascii="Times New Roman" w:hAnsi="Times New Roman"/>
                <w:b/>
                <w:sz w:val="18"/>
              </w:rPr>
              <w:t>1 семестр</w:t>
            </w:r>
          </w:p>
        </w:tc>
        <w:tc>
          <w:tcPr>
            <w:tcW w:w="1188" w:type="dxa"/>
            <w:gridSpan w:val="2"/>
            <w:tcBorders>
              <w:top w:val="single" w:sz="4" w:space="0" w:color="000000"/>
              <w:left w:val="none" w:sz="4" w:space="0" w:color="000000"/>
              <w:bottom w:val="single" w:sz="4" w:space="0" w:color="000000"/>
              <w:right w:val="single" w:sz="4" w:space="0" w:color="000000"/>
            </w:tcBorders>
            <w:shd w:val="clear" w:color="auto" w:fill="auto"/>
            <w:vAlign w:val="center"/>
          </w:tcPr>
          <w:p w14:paraId="173939BE" w14:textId="77777777" w:rsidR="00772524" w:rsidRDefault="009C3760">
            <w:pPr>
              <w:spacing w:after="0" w:line="240" w:lineRule="auto"/>
              <w:jc w:val="center"/>
              <w:rPr>
                <w:rFonts w:ascii="Times New Roman" w:hAnsi="Times New Roman"/>
                <w:b/>
                <w:sz w:val="18"/>
              </w:rPr>
            </w:pPr>
            <w:r>
              <w:rPr>
                <w:rFonts w:ascii="Times New Roman" w:hAnsi="Times New Roman"/>
                <w:b/>
                <w:sz w:val="18"/>
              </w:rPr>
              <w:t>2 семестр</w:t>
            </w:r>
          </w:p>
        </w:tc>
        <w:tc>
          <w:tcPr>
            <w:tcW w:w="1401" w:type="dxa"/>
            <w:gridSpan w:val="2"/>
            <w:tcBorders>
              <w:top w:val="single" w:sz="4" w:space="0" w:color="000000"/>
              <w:left w:val="none" w:sz="4" w:space="0" w:color="000000"/>
              <w:bottom w:val="single" w:sz="4" w:space="0" w:color="000000"/>
              <w:right w:val="single" w:sz="4" w:space="0" w:color="000000"/>
            </w:tcBorders>
            <w:shd w:val="clear" w:color="auto" w:fill="auto"/>
            <w:vAlign w:val="center"/>
          </w:tcPr>
          <w:p w14:paraId="0968EF4A" w14:textId="77777777" w:rsidR="00772524" w:rsidRDefault="009C3760">
            <w:pPr>
              <w:spacing w:after="0" w:line="240" w:lineRule="auto"/>
              <w:jc w:val="center"/>
              <w:rPr>
                <w:rFonts w:ascii="Times New Roman" w:hAnsi="Times New Roman"/>
                <w:b/>
                <w:sz w:val="18"/>
              </w:rPr>
            </w:pPr>
            <w:r>
              <w:rPr>
                <w:rFonts w:ascii="Times New Roman" w:hAnsi="Times New Roman"/>
                <w:b/>
                <w:sz w:val="18"/>
              </w:rPr>
              <w:t>Всего</w:t>
            </w:r>
          </w:p>
        </w:tc>
        <w:tc>
          <w:tcPr>
            <w:tcW w:w="1080" w:type="dxa"/>
            <w:vMerge w:val="restart"/>
            <w:tcBorders>
              <w:top w:val="none" w:sz="4" w:space="0" w:color="000000"/>
              <w:left w:val="single" w:sz="4" w:space="0" w:color="000000"/>
              <w:bottom w:val="single" w:sz="4" w:space="0" w:color="000000"/>
              <w:right w:val="single" w:sz="4" w:space="0" w:color="000000"/>
            </w:tcBorders>
            <w:shd w:val="clear" w:color="auto" w:fill="auto"/>
            <w:vAlign w:val="center"/>
          </w:tcPr>
          <w:p w14:paraId="19B0A561" w14:textId="77777777" w:rsidR="00772524" w:rsidRDefault="009C3760">
            <w:pPr>
              <w:spacing w:after="0" w:line="240" w:lineRule="auto"/>
              <w:jc w:val="center"/>
              <w:rPr>
                <w:rFonts w:ascii="Times New Roman" w:hAnsi="Times New Roman"/>
                <w:b/>
                <w:sz w:val="18"/>
              </w:rPr>
            </w:pPr>
            <w:proofErr w:type="spellStart"/>
            <w:r>
              <w:rPr>
                <w:rFonts w:ascii="Times New Roman" w:hAnsi="Times New Roman"/>
                <w:b/>
                <w:sz w:val="18"/>
              </w:rPr>
              <w:t>нед</w:t>
            </w:r>
            <w:proofErr w:type="spellEnd"/>
            <w:r>
              <w:rPr>
                <w:rFonts w:ascii="Times New Roman" w:hAnsi="Times New Roman"/>
                <w:b/>
                <w:sz w:val="18"/>
              </w:rPr>
              <w:t>.</w:t>
            </w:r>
          </w:p>
        </w:tc>
        <w:tc>
          <w:tcPr>
            <w:tcW w:w="13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C53642" w14:textId="77777777" w:rsidR="00772524" w:rsidRDefault="00772524"/>
        </w:tc>
      </w:tr>
      <w:tr w:rsidR="00772524" w14:paraId="3596DEDF" w14:textId="77777777" w:rsidTr="00F92D62">
        <w:trPr>
          <w:trHeight w:val="555"/>
        </w:trPr>
        <w:tc>
          <w:tcPr>
            <w:tcW w:w="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49B418" w14:textId="77777777" w:rsidR="00772524" w:rsidRDefault="00772524"/>
        </w:tc>
        <w:tc>
          <w:tcPr>
            <w:tcW w:w="688" w:type="dxa"/>
            <w:tcBorders>
              <w:top w:val="none" w:sz="4" w:space="0" w:color="000000"/>
              <w:left w:val="none" w:sz="4" w:space="0" w:color="000000"/>
              <w:bottom w:val="single" w:sz="4" w:space="0" w:color="000000"/>
              <w:right w:val="single" w:sz="4" w:space="0" w:color="000000"/>
            </w:tcBorders>
            <w:shd w:val="clear" w:color="auto" w:fill="auto"/>
            <w:vAlign w:val="center"/>
          </w:tcPr>
          <w:p w14:paraId="678ECF4A" w14:textId="77777777" w:rsidR="00772524" w:rsidRDefault="009C3760">
            <w:pPr>
              <w:spacing w:after="0" w:line="240" w:lineRule="auto"/>
              <w:jc w:val="center"/>
              <w:rPr>
                <w:rFonts w:ascii="Times New Roman" w:hAnsi="Times New Roman"/>
                <w:b/>
                <w:sz w:val="18"/>
              </w:rPr>
            </w:pPr>
            <w:proofErr w:type="spellStart"/>
            <w:r>
              <w:rPr>
                <w:rFonts w:ascii="Times New Roman" w:hAnsi="Times New Roman"/>
                <w:b/>
                <w:sz w:val="18"/>
              </w:rPr>
              <w:t>нед</w:t>
            </w:r>
            <w:proofErr w:type="spellEnd"/>
            <w:r>
              <w:rPr>
                <w:rFonts w:ascii="Times New Roman" w:hAnsi="Times New Roman"/>
                <w:b/>
                <w:sz w:val="18"/>
              </w:rPr>
              <w:t>.</w:t>
            </w:r>
          </w:p>
        </w:tc>
        <w:tc>
          <w:tcPr>
            <w:tcW w:w="628" w:type="dxa"/>
            <w:tcBorders>
              <w:top w:val="none" w:sz="4" w:space="0" w:color="000000"/>
              <w:left w:val="none" w:sz="4" w:space="0" w:color="000000"/>
              <w:bottom w:val="single" w:sz="4" w:space="0" w:color="000000"/>
              <w:right w:val="single" w:sz="4" w:space="0" w:color="000000"/>
            </w:tcBorders>
            <w:shd w:val="clear" w:color="auto" w:fill="auto"/>
            <w:vAlign w:val="center"/>
          </w:tcPr>
          <w:p w14:paraId="6CB32A2A" w14:textId="77777777" w:rsidR="00772524" w:rsidRDefault="009C3760">
            <w:pPr>
              <w:spacing w:after="0" w:line="240" w:lineRule="auto"/>
              <w:jc w:val="center"/>
              <w:rPr>
                <w:rFonts w:ascii="Times New Roman" w:hAnsi="Times New Roman"/>
                <w:b/>
                <w:sz w:val="18"/>
              </w:rPr>
            </w:pPr>
            <w:proofErr w:type="spellStart"/>
            <w:r>
              <w:rPr>
                <w:rFonts w:ascii="Times New Roman" w:hAnsi="Times New Roman"/>
                <w:b/>
                <w:sz w:val="18"/>
              </w:rPr>
              <w:t>ак.ч</w:t>
            </w:r>
            <w:proofErr w:type="spellEnd"/>
            <w:r>
              <w:rPr>
                <w:rFonts w:ascii="Times New Roman" w:hAnsi="Times New Roman"/>
                <w:b/>
                <w:sz w:val="18"/>
              </w:rPr>
              <w:t>.</w:t>
            </w:r>
          </w:p>
        </w:tc>
        <w:tc>
          <w:tcPr>
            <w:tcW w:w="541" w:type="dxa"/>
            <w:tcBorders>
              <w:top w:val="none" w:sz="4" w:space="0" w:color="000000"/>
              <w:left w:val="none" w:sz="4" w:space="0" w:color="000000"/>
              <w:bottom w:val="single" w:sz="4" w:space="0" w:color="000000"/>
              <w:right w:val="single" w:sz="4" w:space="0" w:color="000000"/>
            </w:tcBorders>
            <w:shd w:val="clear" w:color="auto" w:fill="auto"/>
            <w:vAlign w:val="center"/>
          </w:tcPr>
          <w:p w14:paraId="306576C2" w14:textId="77777777" w:rsidR="00772524" w:rsidRDefault="009C3760">
            <w:pPr>
              <w:spacing w:after="0" w:line="240" w:lineRule="auto"/>
              <w:jc w:val="center"/>
              <w:rPr>
                <w:rFonts w:ascii="Times New Roman" w:hAnsi="Times New Roman"/>
                <w:b/>
                <w:sz w:val="18"/>
              </w:rPr>
            </w:pPr>
            <w:proofErr w:type="spellStart"/>
            <w:r>
              <w:rPr>
                <w:rFonts w:ascii="Times New Roman" w:hAnsi="Times New Roman"/>
                <w:b/>
                <w:sz w:val="18"/>
              </w:rPr>
              <w:t>нед</w:t>
            </w:r>
            <w:proofErr w:type="spellEnd"/>
            <w:r>
              <w:rPr>
                <w:rFonts w:ascii="Times New Roman" w:hAnsi="Times New Roman"/>
                <w:b/>
                <w:sz w:val="18"/>
              </w:rPr>
              <w:t>.</w:t>
            </w:r>
          </w:p>
        </w:tc>
        <w:tc>
          <w:tcPr>
            <w:tcW w:w="631" w:type="dxa"/>
            <w:tcBorders>
              <w:top w:val="none" w:sz="4" w:space="0" w:color="000000"/>
              <w:left w:val="none" w:sz="4" w:space="0" w:color="000000"/>
              <w:bottom w:val="single" w:sz="4" w:space="0" w:color="000000"/>
              <w:right w:val="single" w:sz="4" w:space="0" w:color="000000"/>
            </w:tcBorders>
            <w:shd w:val="clear" w:color="auto" w:fill="auto"/>
            <w:vAlign w:val="center"/>
          </w:tcPr>
          <w:p w14:paraId="3F89C0BA" w14:textId="77777777" w:rsidR="00772524" w:rsidRDefault="009C3760">
            <w:pPr>
              <w:spacing w:after="0" w:line="240" w:lineRule="auto"/>
              <w:jc w:val="center"/>
              <w:rPr>
                <w:rFonts w:ascii="Times New Roman" w:hAnsi="Times New Roman"/>
                <w:b/>
                <w:sz w:val="18"/>
              </w:rPr>
            </w:pPr>
            <w:proofErr w:type="spellStart"/>
            <w:r>
              <w:rPr>
                <w:rFonts w:ascii="Times New Roman" w:hAnsi="Times New Roman"/>
                <w:b/>
                <w:sz w:val="18"/>
              </w:rPr>
              <w:t>ак.ч</w:t>
            </w:r>
            <w:proofErr w:type="spellEnd"/>
            <w:r>
              <w:rPr>
                <w:rFonts w:ascii="Times New Roman" w:hAnsi="Times New Roman"/>
                <w:b/>
                <w:sz w:val="18"/>
              </w:rPr>
              <w:t>.</w:t>
            </w:r>
          </w:p>
        </w:tc>
        <w:tc>
          <w:tcPr>
            <w:tcW w:w="590" w:type="dxa"/>
            <w:tcBorders>
              <w:top w:val="none" w:sz="4" w:space="0" w:color="000000"/>
              <w:left w:val="none" w:sz="4" w:space="0" w:color="000000"/>
              <w:bottom w:val="single" w:sz="4" w:space="0" w:color="000000"/>
              <w:right w:val="single" w:sz="4" w:space="0" w:color="000000"/>
            </w:tcBorders>
            <w:shd w:val="clear" w:color="auto" w:fill="auto"/>
            <w:vAlign w:val="center"/>
          </w:tcPr>
          <w:p w14:paraId="22B367A7" w14:textId="77777777" w:rsidR="00772524" w:rsidRDefault="009C3760">
            <w:pPr>
              <w:spacing w:after="0" w:line="240" w:lineRule="auto"/>
              <w:jc w:val="center"/>
              <w:rPr>
                <w:rFonts w:ascii="Times New Roman" w:hAnsi="Times New Roman"/>
                <w:b/>
                <w:sz w:val="18"/>
              </w:rPr>
            </w:pPr>
            <w:proofErr w:type="spellStart"/>
            <w:r>
              <w:rPr>
                <w:rFonts w:ascii="Times New Roman" w:hAnsi="Times New Roman"/>
                <w:b/>
                <w:sz w:val="18"/>
              </w:rPr>
              <w:t>нед</w:t>
            </w:r>
            <w:proofErr w:type="spellEnd"/>
            <w:r>
              <w:rPr>
                <w:rFonts w:ascii="Times New Roman" w:hAnsi="Times New Roman"/>
                <w:b/>
                <w:sz w:val="18"/>
              </w:rPr>
              <w:t>.</w:t>
            </w:r>
          </w:p>
        </w:tc>
        <w:tc>
          <w:tcPr>
            <w:tcW w:w="698" w:type="dxa"/>
            <w:tcBorders>
              <w:top w:val="none" w:sz="4" w:space="0" w:color="000000"/>
              <w:left w:val="none" w:sz="4" w:space="0" w:color="000000"/>
              <w:bottom w:val="single" w:sz="4" w:space="0" w:color="000000"/>
              <w:right w:val="single" w:sz="4" w:space="0" w:color="000000"/>
            </w:tcBorders>
            <w:shd w:val="clear" w:color="auto" w:fill="auto"/>
            <w:vAlign w:val="center"/>
          </w:tcPr>
          <w:p w14:paraId="579C4177" w14:textId="77777777" w:rsidR="00772524" w:rsidRDefault="009C3760">
            <w:pPr>
              <w:spacing w:after="0" w:line="240" w:lineRule="auto"/>
              <w:jc w:val="center"/>
              <w:rPr>
                <w:rFonts w:ascii="Times New Roman" w:hAnsi="Times New Roman"/>
                <w:b/>
                <w:sz w:val="18"/>
              </w:rPr>
            </w:pPr>
            <w:proofErr w:type="spellStart"/>
            <w:r>
              <w:rPr>
                <w:rFonts w:ascii="Times New Roman" w:hAnsi="Times New Roman"/>
                <w:b/>
                <w:sz w:val="18"/>
              </w:rPr>
              <w:t>ак.ч</w:t>
            </w:r>
            <w:proofErr w:type="spellEnd"/>
            <w:r>
              <w:rPr>
                <w:rFonts w:ascii="Times New Roman" w:hAnsi="Times New Roman"/>
                <w:b/>
                <w:sz w:val="18"/>
              </w:rPr>
              <w:t>.</w:t>
            </w:r>
          </w:p>
        </w:tc>
        <w:tc>
          <w:tcPr>
            <w:tcW w:w="541" w:type="dxa"/>
            <w:tcBorders>
              <w:top w:val="none" w:sz="4" w:space="0" w:color="000000"/>
              <w:left w:val="none" w:sz="4" w:space="0" w:color="000000"/>
              <w:bottom w:val="single" w:sz="4" w:space="0" w:color="000000"/>
              <w:right w:val="single" w:sz="4" w:space="0" w:color="000000"/>
            </w:tcBorders>
            <w:shd w:val="clear" w:color="auto" w:fill="auto"/>
            <w:vAlign w:val="center"/>
          </w:tcPr>
          <w:p w14:paraId="20885D3B" w14:textId="77777777" w:rsidR="00772524" w:rsidRDefault="009C3760">
            <w:pPr>
              <w:spacing w:after="0" w:line="240" w:lineRule="auto"/>
              <w:jc w:val="center"/>
              <w:rPr>
                <w:rFonts w:ascii="Times New Roman" w:hAnsi="Times New Roman"/>
                <w:b/>
                <w:sz w:val="18"/>
              </w:rPr>
            </w:pPr>
            <w:proofErr w:type="spellStart"/>
            <w:r>
              <w:rPr>
                <w:rFonts w:ascii="Times New Roman" w:hAnsi="Times New Roman"/>
                <w:b/>
                <w:sz w:val="18"/>
              </w:rPr>
              <w:t>нед</w:t>
            </w:r>
            <w:proofErr w:type="spellEnd"/>
            <w:r>
              <w:rPr>
                <w:rFonts w:ascii="Times New Roman" w:hAnsi="Times New Roman"/>
                <w:b/>
                <w:sz w:val="18"/>
              </w:rPr>
              <w:t>.</w:t>
            </w:r>
          </w:p>
        </w:tc>
        <w:tc>
          <w:tcPr>
            <w:tcW w:w="631" w:type="dxa"/>
            <w:tcBorders>
              <w:top w:val="none" w:sz="4" w:space="0" w:color="000000"/>
              <w:left w:val="none" w:sz="4" w:space="0" w:color="000000"/>
              <w:bottom w:val="single" w:sz="4" w:space="0" w:color="000000"/>
              <w:right w:val="single" w:sz="4" w:space="0" w:color="000000"/>
            </w:tcBorders>
            <w:shd w:val="clear" w:color="auto" w:fill="auto"/>
            <w:vAlign w:val="center"/>
          </w:tcPr>
          <w:p w14:paraId="2A6D6299" w14:textId="77777777" w:rsidR="00772524" w:rsidRDefault="009C3760">
            <w:pPr>
              <w:spacing w:after="0" w:line="240" w:lineRule="auto"/>
              <w:jc w:val="center"/>
              <w:rPr>
                <w:rFonts w:ascii="Times New Roman" w:hAnsi="Times New Roman"/>
                <w:b/>
                <w:sz w:val="18"/>
              </w:rPr>
            </w:pPr>
            <w:proofErr w:type="spellStart"/>
            <w:r>
              <w:rPr>
                <w:rFonts w:ascii="Times New Roman" w:hAnsi="Times New Roman"/>
                <w:b/>
                <w:sz w:val="18"/>
              </w:rPr>
              <w:t>ак.ч</w:t>
            </w:r>
            <w:proofErr w:type="spellEnd"/>
            <w:r>
              <w:rPr>
                <w:rFonts w:ascii="Times New Roman" w:hAnsi="Times New Roman"/>
                <w:b/>
                <w:sz w:val="18"/>
              </w:rPr>
              <w:t>.</w:t>
            </w:r>
          </w:p>
        </w:tc>
        <w:tc>
          <w:tcPr>
            <w:tcW w:w="541" w:type="dxa"/>
            <w:tcBorders>
              <w:top w:val="none" w:sz="4" w:space="0" w:color="000000"/>
              <w:left w:val="none" w:sz="4" w:space="0" w:color="000000"/>
              <w:bottom w:val="single" w:sz="4" w:space="0" w:color="000000"/>
              <w:right w:val="single" w:sz="4" w:space="0" w:color="000000"/>
            </w:tcBorders>
            <w:shd w:val="clear" w:color="auto" w:fill="auto"/>
            <w:vAlign w:val="center"/>
          </w:tcPr>
          <w:p w14:paraId="416C49F8" w14:textId="77777777" w:rsidR="00772524" w:rsidRDefault="009C3760">
            <w:pPr>
              <w:spacing w:after="0" w:line="240" w:lineRule="auto"/>
              <w:jc w:val="center"/>
              <w:rPr>
                <w:rFonts w:ascii="Times New Roman" w:hAnsi="Times New Roman"/>
                <w:b/>
                <w:sz w:val="18"/>
              </w:rPr>
            </w:pPr>
            <w:proofErr w:type="spellStart"/>
            <w:r>
              <w:rPr>
                <w:rFonts w:ascii="Times New Roman" w:hAnsi="Times New Roman"/>
                <w:b/>
                <w:sz w:val="18"/>
              </w:rPr>
              <w:t>нед</w:t>
            </w:r>
            <w:proofErr w:type="spellEnd"/>
            <w:r>
              <w:rPr>
                <w:rFonts w:ascii="Times New Roman" w:hAnsi="Times New Roman"/>
                <w:b/>
                <w:sz w:val="18"/>
              </w:rPr>
              <w:t>.</w:t>
            </w:r>
          </w:p>
        </w:tc>
        <w:tc>
          <w:tcPr>
            <w:tcW w:w="632" w:type="dxa"/>
            <w:tcBorders>
              <w:top w:val="none" w:sz="4" w:space="0" w:color="000000"/>
              <w:left w:val="none" w:sz="4" w:space="0" w:color="000000"/>
              <w:bottom w:val="single" w:sz="4" w:space="0" w:color="000000"/>
              <w:right w:val="single" w:sz="4" w:space="0" w:color="000000"/>
            </w:tcBorders>
            <w:shd w:val="clear" w:color="auto" w:fill="auto"/>
            <w:vAlign w:val="center"/>
          </w:tcPr>
          <w:p w14:paraId="725E8662" w14:textId="77777777" w:rsidR="00772524" w:rsidRDefault="009C3760">
            <w:pPr>
              <w:spacing w:after="0" w:line="240" w:lineRule="auto"/>
              <w:jc w:val="center"/>
              <w:rPr>
                <w:rFonts w:ascii="Times New Roman" w:hAnsi="Times New Roman"/>
                <w:b/>
                <w:sz w:val="18"/>
              </w:rPr>
            </w:pPr>
            <w:proofErr w:type="spellStart"/>
            <w:r>
              <w:rPr>
                <w:rFonts w:ascii="Times New Roman" w:hAnsi="Times New Roman"/>
                <w:b/>
                <w:sz w:val="18"/>
              </w:rPr>
              <w:t>ак.ч</w:t>
            </w:r>
            <w:proofErr w:type="spellEnd"/>
            <w:r>
              <w:rPr>
                <w:rFonts w:ascii="Times New Roman" w:hAnsi="Times New Roman"/>
                <w:b/>
                <w:sz w:val="18"/>
              </w:rPr>
              <w:t>.</w:t>
            </w:r>
          </w:p>
        </w:tc>
        <w:tc>
          <w:tcPr>
            <w:tcW w:w="542" w:type="dxa"/>
            <w:tcBorders>
              <w:top w:val="none" w:sz="4" w:space="0" w:color="000000"/>
              <w:left w:val="none" w:sz="4" w:space="0" w:color="000000"/>
              <w:bottom w:val="single" w:sz="4" w:space="0" w:color="000000"/>
              <w:right w:val="single" w:sz="4" w:space="0" w:color="000000"/>
            </w:tcBorders>
            <w:shd w:val="clear" w:color="auto" w:fill="auto"/>
            <w:vAlign w:val="center"/>
          </w:tcPr>
          <w:p w14:paraId="2F564EE5" w14:textId="77777777" w:rsidR="00772524" w:rsidRDefault="009C3760">
            <w:pPr>
              <w:spacing w:after="0" w:line="240" w:lineRule="auto"/>
              <w:jc w:val="center"/>
              <w:rPr>
                <w:rFonts w:ascii="Times New Roman" w:hAnsi="Times New Roman"/>
                <w:b/>
                <w:sz w:val="18"/>
              </w:rPr>
            </w:pPr>
            <w:proofErr w:type="spellStart"/>
            <w:r>
              <w:rPr>
                <w:rFonts w:ascii="Times New Roman" w:hAnsi="Times New Roman"/>
                <w:b/>
                <w:sz w:val="18"/>
              </w:rPr>
              <w:t>нед</w:t>
            </w:r>
            <w:proofErr w:type="spellEnd"/>
            <w:r>
              <w:rPr>
                <w:rFonts w:ascii="Times New Roman" w:hAnsi="Times New Roman"/>
                <w:b/>
                <w:sz w:val="18"/>
              </w:rPr>
              <w:t>.</w:t>
            </w:r>
          </w:p>
        </w:tc>
        <w:tc>
          <w:tcPr>
            <w:tcW w:w="641" w:type="dxa"/>
            <w:tcBorders>
              <w:top w:val="none" w:sz="4" w:space="0" w:color="000000"/>
              <w:left w:val="none" w:sz="4" w:space="0" w:color="000000"/>
              <w:bottom w:val="single" w:sz="4" w:space="0" w:color="000000"/>
              <w:right w:val="single" w:sz="4" w:space="0" w:color="000000"/>
            </w:tcBorders>
            <w:shd w:val="clear" w:color="auto" w:fill="auto"/>
            <w:vAlign w:val="center"/>
          </w:tcPr>
          <w:p w14:paraId="1D1D733F" w14:textId="77777777" w:rsidR="00772524" w:rsidRDefault="009C3760">
            <w:pPr>
              <w:spacing w:after="0" w:line="240" w:lineRule="auto"/>
              <w:jc w:val="center"/>
              <w:rPr>
                <w:rFonts w:ascii="Times New Roman" w:hAnsi="Times New Roman"/>
                <w:b/>
                <w:sz w:val="18"/>
              </w:rPr>
            </w:pPr>
            <w:proofErr w:type="spellStart"/>
            <w:r>
              <w:rPr>
                <w:rFonts w:ascii="Times New Roman" w:hAnsi="Times New Roman"/>
                <w:b/>
                <w:sz w:val="18"/>
              </w:rPr>
              <w:t>ак.ч</w:t>
            </w:r>
            <w:proofErr w:type="spellEnd"/>
            <w:r>
              <w:rPr>
                <w:rFonts w:ascii="Times New Roman" w:hAnsi="Times New Roman"/>
                <w:b/>
                <w:sz w:val="18"/>
              </w:rPr>
              <w:t>.</w:t>
            </w:r>
          </w:p>
        </w:tc>
        <w:tc>
          <w:tcPr>
            <w:tcW w:w="542" w:type="dxa"/>
            <w:tcBorders>
              <w:top w:val="none" w:sz="4" w:space="0" w:color="000000"/>
              <w:left w:val="none" w:sz="4" w:space="0" w:color="000000"/>
              <w:bottom w:val="single" w:sz="4" w:space="0" w:color="000000"/>
              <w:right w:val="single" w:sz="4" w:space="0" w:color="000000"/>
            </w:tcBorders>
            <w:shd w:val="clear" w:color="auto" w:fill="auto"/>
            <w:vAlign w:val="center"/>
          </w:tcPr>
          <w:p w14:paraId="0DDAF961" w14:textId="77777777" w:rsidR="00772524" w:rsidRDefault="009C3760">
            <w:pPr>
              <w:spacing w:after="0" w:line="240" w:lineRule="auto"/>
              <w:jc w:val="center"/>
              <w:rPr>
                <w:rFonts w:ascii="Times New Roman" w:hAnsi="Times New Roman"/>
                <w:b/>
                <w:sz w:val="18"/>
              </w:rPr>
            </w:pPr>
            <w:proofErr w:type="spellStart"/>
            <w:r>
              <w:rPr>
                <w:rFonts w:ascii="Times New Roman" w:hAnsi="Times New Roman"/>
                <w:b/>
                <w:sz w:val="18"/>
              </w:rPr>
              <w:t>нед</w:t>
            </w:r>
            <w:proofErr w:type="spellEnd"/>
            <w:r>
              <w:rPr>
                <w:rFonts w:ascii="Times New Roman" w:hAnsi="Times New Roman"/>
                <w:b/>
                <w:sz w:val="18"/>
              </w:rPr>
              <w:t>.</w:t>
            </w:r>
          </w:p>
        </w:tc>
        <w:tc>
          <w:tcPr>
            <w:tcW w:w="609" w:type="dxa"/>
            <w:tcBorders>
              <w:top w:val="none" w:sz="4" w:space="0" w:color="000000"/>
              <w:left w:val="none" w:sz="4" w:space="0" w:color="000000"/>
              <w:bottom w:val="single" w:sz="4" w:space="0" w:color="000000"/>
              <w:right w:val="single" w:sz="4" w:space="0" w:color="000000"/>
            </w:tcBorders>
            <w:shd w:val="clear" w:color="auto" w:fill="auto"/>
            <w:vAlign w:val="center"/>
          </w:tcPr>
          <w:p w14:paraId="249DA846" w14:textId="77777777" w:rsidR="00772524" w:rsidRDefault="009C3760">
            <w:pPr>
              <w:spacing w:after="0" w:line="240" w:lineRule="auto"/>
              <w:jc w:val="center"/>
              <w:rPr>
                <w:rFonts w:ascii="Times New Roman" w:hAnsi="Times New Roman"/>
                <w:b/>
                <w:sz w:val="18"/>
              </w:rPr>
            </w:pPr>
            <w:proofErr w:type="spellStart"/>
            <w:r>
              <w:rPr>
                <w:rFonts w:ascii="Times New Roman" w:hAnsi="Times New Roman"/>
                <w:b/>
                <w:sz w:val="18"/>
              </w:rPr>
              <w:t>ак.ч</w:t>
            </w:r>
            <w:proofErr w:type="spellEnd"/>
            <w:r>
              <w:rPr>
                <w:rFonts w:ascii="Times New Roman" w:hAnsi="Times New Roman"/>
                <w:b/>
                <w:sz w:val="18"/>
              </w:rPr>
              <w:t>.</w:t>
            </w:r>
          </w:p>
        </w:tc>
        <w:tc>
          <w:tcPr>
            <w:tcW w:w="542" w:type="dxa"/>
            <w:tcBorders>
              <w:top w:val="none" w:sz="4" w:space="0" w:color="000000"/>
              <w:left w:val="none" w:sz="4" w:space="0" w:color="000000"/>
              <w:bottom w:val="single" w:sz="4" w:space="0" w:color="000000"/>
              <w:right w:val="single" w:sz="4" w:space="0" w:color="000000"/>
            </w:tcBorders>
            <w:shd w:val="clear" w:color="auto" w:fill="auto"/>
            <w:vAlign w:val="center"/>
          </w:tcPr>
          <w:p w14:paraId="4F4D5B72" w14:textId="77777777" w:rsidR="00772524" w:rsidRDefault="009C3760">
            <w:pPr>
              <w:spacing w:after="0" w:line="240" w:lineRule="auto"/>
              <w:jc w:val="center"/>
              <w:rPr>
                <w:rFonts w:ascii="Times New Roman" w:hAnsi="Times New Roman"/>
                <w:b/>
                <w:sz w:val="18"/>
              </w:rPr>
            </w:pPr>
            <w:proofErr w:type="spellStart"/>
            <w:r>
              <w:rPr>
                <w:rFonts w:ascii="Times New Roman" w:hAnsi="Times New Roman"/>
                <w:b/>
                <w:sz w:val="18"/>
              </w:rPr>
              <w:t>нед</w:t>
            </w:r>
            <w:proofErr w:type="spellEnd"/>
            <w:r>
              <w:rPr>
                <w:rFonts w:ascii="Times New Roman" w:hAnsi="Times New Roman"/>
                <w:b/>
                <w:sz w:val="18"/>
              </w:rPr>
              <w:t>.</w:t>
            </w:r>
          </w:p>
        </w:tc>
        <w:tc>
          <w:tcPr>
            <w:tcW w:w="603" w:type="dxa"/>
            <w:tcBorders>
              <w:top w:val="none" w:sz="4" w:space="0" w:color="000000"/>
              <w:left w:val="none" w:sz="4" w:space="0" w:color="000000"/>
              <w:bottom w:val="single" w:sz="4" w:space="0" w:color="000000"/>
              <w:right w:val="single" w:sz="4" w:space="0" w:color="000000"/>
            </w:tcBorders>
            <w:shd w:val="clear" w:color="auto" w:fill="auto"/>
            <w:vAlign w:val="center"/>
          </w:tcPr>
          <w:p w14:paraId="65BA1255" w14:textId="77777777" w:rsidR="00772524" w:rsidRDefault="009C3760">
            <w:pPr>
              <w:spacing w:after="0" w:line="240" w:lineRule="auto"/>
              <w:jc w:val="center"/>
              <w:rPr>
                <w:rFonts w:ascii="Times New Roman" w:hAnsi="Times New Roman"/>
                <w:b/>
                <w:sz w:val="18"/>
              </w:rPr>
            </w:pPr>
            <w:proofErr w:type="spellStart"/>
            <w:r>
              <w:rPr>
                <w:rFonts w:ascii="Times New Roman" w:hAnsi="Times New Roman"/>
                <w:b/>
                <w:sz w:val="18"/>
              </w:rPr>
              <w:t>ак.ч</w:t>
            </w:r>
            <w:proofErr w:type="spellEnd"/>
            <w:r>
              <w:rPr>
                <w:rFonts w:ascii="Times New Roman" w:hAnsi="Times New Roman"/>
                <w:b/>
                <w:sz w:val="18"/>
              </w:rPr>
              <w:t>.</w:t>
            </w:r>
          </w:p>
        </w:tc>
        <w:tc>
          <w:tcPr>
            <w:tcW w:w="542" w:type="dxa"/>
            <w:tcBorders>
              <w:top w:val="none" w:sz="4" w:space="0" w:color="000000"/>
              <w:left w:val="none" w:sz="4" w:space="0" w:color="000000"/>
              <w:bottom w:val="single" w:sz="4" w:space="0" w:color="000000"/>
              <w:right w:val="single" w:sz="4" w:space="0" w:color="000000"/>
            </w:tcBorders>
            <w:shd w:val="clear" w:color="auto" w:fill="auto"/>
            <w:vAlign w:val="center"/>
          </w:tcPr>
          <w:p w14:paraId="2E5E32A1" w14:textId="77777777" w:rsidR="00772524" w:rsidRDefault="009C3760">
            <w:pPr>
              <w:spacing w:after="0" w:line="240" w:lineRule="auto"/>
              <w:jc w:val="center"/>
              <w:rPr>
                <w:rFonts w:ascii="Times New Roman" w:hAnsi="Times New Roman"/>
                <w:b/>
                <w:sz w:val="18"/>
              </w:rPr>
            </w:pPr>
            <w:proofErr w:type="spellStart"/>
            <w:r>
              <w:rPr>
                <w:rFonts w:ascii="Times New Roman" w:hAnsi="Times New Roman"/>
                <w:b/>
                <w:sz w:val="18"/>
              </w:rPr>
              <w:t>нед</w:t>
            </w:r>
            <w:proofErr w:type="spellEnd"/>
            <w:r>
              <w:rPr>
                <w:rFonts w:ascii="Times New Roman" w:hAnsi="Times New Roman"/>
                <w:b/>
                <w:sz w:val="18"/>
              </w:rPr>
              <w:t>.</w:t>
            </w:r>
          </w:p>
        </w:tc>
        <w:tc>
          <w:tcPr>
            <w:tcW w:w="646" w:type="dxa"/>
            <w:tcBorders>
              <w:top w:val="none" w:sz="4" w:space="0" w:color="000000"/>
              <w:left w:val="none" w:sz="4" w:space="0" w:color="000000"/>
              <w:bottom w:val="single" w:sz="4" w:space="0" w:color="000000"/>
              <w:right w:val="single" w:sz="4" w:space="0" w:color="000000"/>
            </w:tcBorders>
            <w:shd w:val="clear" w:color="auto" w:fill="auto"/>
            <w:vAlign w:val="center"/>
          </w:tcPr>
          <w:p w14:paraId="6EC9059B" w14:textId="77777777" w:rsidR="00772524" w:rsidRDefault="009C3760">
            <w:pPr>
              <w:spacing w:after="0" w:line="240" w:lineRule="auto"/>
              <w:jc w:val="center"/>
              <w:rPr>
                <w:rFonts w:ascii="Times New Roman" w:hAnsi="Times New Roman"/>
                <w:b/>
                <w:sz w:val="18"/>
              </w:rPr>
            </w:pPr>
            <w:proofErr w:type="spellStart"/>
            <w:r>
              <w:rPr>
                <w:rFonts w:ascii="Times New Roman" w:hAnsi="Times New Roman"/>
                <w:b/>
                <w:sz w:val="18"/>
              </w:rPr>
              <w:t>ак.ч</w:t>
            </w:r>
            <w:proofErr w:type="spellEnd"/>
            <w:r>
              <w:rPr>
                <w:rFonts w:ascii="Times New Roman" w:hAnsi="Times New Roman"/>
                <w:b/>
                <w:sz w:val="18"/>
              </w:rPr>
              <w:t>.</w:t>
            </w:r>
          </w:p>
        </w:tc>
        <w:tc>
          <w:tcPr>
            <w:tcW w:w="641" w:type="dxa"/>
            <w:tcBorders>
              <w:top w:val="none" w:sz="4" w:space="0" w:color="000000"/>
              <w:left w:val="none" w:sz="4" w:space="0" w:color="000000"/>
              <w:bottom w:val="single" w:sz="4" w:space="0" w:color="000000"/>
              <w:right w:val="single" w:sz="4" w:space="0" w:color="000000"/>
            </w:tcBorders>
            <w:shd w:val="clear" w:color="auto" w:fill="auto"/>
            <w:vAlign w:val="center"/>
          </w:tcPr>
          <w:p w14:paraId="30E8F136" w14:textId="77777777" w:rsidR="00772524" w:rsidRDefault="009C3760">
            <w:pPr>
              <w:spacing w:after="0" w:line="240" w:lineRule="auto"/>
              <w:jc w:val="center"/>
              <w:rPr>
                <w:rFonts w:ascii="Times New Roman" w:hAnsi="Times New Roman"/>
                <w:b/>
                <w:sz w:val="18"/>
              </w:rPr>
            </w:pPr>
            <w:proofErr w:type="spellStart"/>
            <w:r>
              <w:rPr>
                <w:rFonts w:ascii="Times New Roman" w:hAnsi="Times New Roman"/>
                <w:b/>
                <w:sz w:val="18"/>
              </w:rPr>
              <w:t>нед</w:t>
            </w:r>
            <w:proofErr w:type="spellEnd"/>
            <w:r>
              <w:rPr>
                <w:rFonts w:ascii="Times New Roman" w:hAnsi="Times New Roman"/>
                <w:b/>
                <w:sz w:val="18"/>
              </w:rPr>
              <w:t>.</w:t>
            </w:r>
          </w:p>
        </w:tc>
        <w:tc>
          <w:tcPr>
            <w:tcW w:w="760" w:type="dxa"/>
            <w:tcBorders>
              <w:top w:val="none" w:sz="4" w:space="0" w:color="000000"/>
              <w:left w:val="none" w:sz="4" w:space="0" w:color="000000"/>
              <w:bottom w:val="single" w:sz="4" w:space="0" w:color="000000"/>
              <w:right w:val="single" w:sz="4" w:space="0" w:color="000000"/>
            </w:tcBorders>
            <w:shd w:val="clear" w:color="auto" w:fill="auto"/>
            <w:vAlign w:val="center"/>
          </w:tcPr>
          <w:p w14:paraId="737A7FA7" w14:textId="77777777" w:rsidR="00772524" w:rsidRDefault="009C3760">
            <w:pPr>
              <w:spacing w:after="0" w:line="240" w:lineRule="auto"/>
              <w:jc w:val="center"/>
              <w:rPr>
                <w:rFonts w:ascii="Times New Roman" w:hAnsi="Times New Roman"/>
                <w:b/>
                <w:sz w:val="18"/>
              </w:rPr>
            </w:pPr>
            <w:proofErr w:type="spellStart"/>
            <w:r>
              <w:rPr>
                <w:rFonts w:ascii="Times New Roman" w:hAnsi="Times New Roman"/>
                <w:b/>
                <w:sz w:val="18"/>
              </w:rPr>
              <w:t>ак.ч</w:t>
            </w:r>
            <w:proofErr w:type="spellEnd"/>
            <w:r>
              <w:rPr>
                <w:rFonts w:ascii="Times New Roman" w:hAnsi="Times New Roman"/>
                <w:b/>
                <w:sz w:val="18"/>
              </w:rPr>
              <w:t>.</w:t>
            </w:r>
          </w:p>
        </w:tc>
        <w:tc>
          <w:tcPr>
            <w:tcW w:w="1080" w:type="dxa"/>
            <w:vMerge/>
            <w:tcBorders>
              <w:top w:val="none" w:sz="4" w:space="0" w:color="000000"/>
              <w:left w:val="single" w:sz="4" w:space="0" w:color="000000"/>
              <w:bottom w:val="single" w:sz="4" w:space="0" w:color="000000"/>
              <w:right w:val="single" w:sz="4" w:space="0" w:color="000000"/>
            </w:tcBorders>
            <w:shd w:val="clear" w:color="auto" w:fill="auto"/>
            <w:vAlign w:val="center"/>
          </w:tcPr>
          <w:p w14:paraId="3D801E1B" w14:textId="77777777" w:rsidR="00772524" w:rsidRDefault="00772524"/>
        </w:tc>
        <w:tc>
          <w:tcPr>
            <w:tcW w:w="13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0FD622" w14:textId="77777777" w:rsidR="00772524" w:rsidRDefault="00772524"/>
        </w:tc>
      </w:tr>
      <w:tr w:rsidR="00E6125C" w14:paraId="733136D8" w14:textId="77777777" w:rsidTr="00F92D62">
        <w:trPr>
          <w:trHeight w:val="255"/>
        </w:trPr>
        <w:tc>
          <w:tcPr>
            <w:tcW w:w="725" w:type="dxa"/>
            <w:tcBorders>
              <w:top w:val="none" w:sz="4" w:space="0" w:color="000000"/>
              <w:left w:val="single" w:sz="4" w:space="0" w:color="000000"/>
              <w:bottom w:val="single" w:sz="4" w:space="0" w:color="000000"/>
              <w:right w:val="single" w:sz="4" w:space="0" w:color="000000"/>
            </w:tcBorders>
            <w:shd w:val="clear" w:color="auto" w:fill="auto"/>
            <w:vAlign w:val="center"/>
          </w:tcPr>
          <w:p w14:paraId="77F0E90D" w14:textId="77777777" w:rsidR="00E6125C" w:rsidRDefault="00E6125C" w:rsidP="00E6125C">
            <w:pPr>
              <w:spacing w:after="0" w:line="240" w:lineRule="auto"/>
              <w:jc w:val="center"/>
              <w:rPr>
                <w:rFonts w:ascii="Times New Roman" w:hAnsi="Times New Roman"/>
                <w:b/>
                <w:sz w:val="18"/>
              </w:rPr>
            </w:pPr>
            <w:r>
              <w:rPr>
                <w:rFonts w:ascii="Times New Roman" w:hAnsi="Times New Roman"/>
                <w:b/>
                <w:sz w:val="18"/>
              </w:rPr>
              <w:t>1 курс</w:t>
            </w:r>
          </w:p>
        </w:tc>
        <w:tc>
          <w:tcPr>
            <w:tcW w:w="688" w:type="dxa"/>
            <w:tcBorders>
              <w:top w:val="none" w:sz="4" w:space="0" w:color="000000"/>
              <w:left w:val="none" w:sz="4" w:space="0" w:color="000000"/>
              <w:bottom w:val="single" w:sz="4" w:space="0" w:color="000000"/>
              <w:right w:val="single" w:sz="4" w:space="0" w:color="000000"/>
            </w:tcBorders>
            <w:shd w:val="clear" w:color="auto" w:fill="auto"/>
            <w:vAlign w:val="center"/>
          </w:tcPr>
          <w:p w14:paraId="702981F8" w14:textId="5E0EA990" w:rsidR="00E6125C" w:rsidRDefault="00F92D62" w:rsidP="00E6125C">
            <w:pPr>
              <w:spacing w:after="0" w:line="240" w:lineRule="auto"/>
              <w:jc w:val="center"/>
              <w:rPr>
                <w:rFonts w:ascii="Times New Roman" w:hAnsi="Times New Roman"/>
                <w:i/>
                <w:sz w:val="18"/>
              </w:rPr>
            </w:pPr>
            <w:r>
              <w:rPr>
                <w:rFonts w:ascii="Times New Roman" w:hAnsi="Times New Roman"/>
                <w:i/>
                <w:sz w:val="18"/>
              </w:rPr>
              <w:t>38,9</w:t>
            </w:r>
          </w:p>
        </w:tc>
        <w:tc>
          <w:tcPr>
            <w:tcW w:w="628" w:type="dxa"/>
            <w:tcBorders>
              <w:top w:val="none" w:sz="4" w:space="0" w:color="000000"/>
              <w:left w:val="none" w:sz="4" w:space="0" w:color="000000"/>
              <w:bottom w:val="single" w:sz="4" w:space="0" w:color="000000"/>
              <w:right w:val="single" w:sz="4" w:space="0" w:color="000000"/>
            </w:tcBorders>
            <w:shd w:val="clear" w:color="auto" w:fill="auto"/>
            <w:vAlign w:val="center"/>
          </w:tcPr>
          <w:p w14:paraId="036BF6D1" w14:textId="2B14C1A2" w:rsidR="00E6125C" w:rsidRDefault="00F92D62" w:rsidP="00E6125C">
            <w:pPr>
              <w:spacing w:after="0" w:line="240" w:lineRule="auto"/>
              <w:jc w:val="center"/>
              <w:rPr>
                <w:rFonts w:ascii="Times New Roman" w:hAnsi="Times New Roman"/>
                <w:i/>
                <w:sz w:val="18"/>
              </w:rPr>
            </w:pPr>
            <w:r>
              <w:rPr>
                <w:rFonts w:ascii="Times New Roman" w:hAnsi="Times New Roman"/>
                <w:i/>
                <w:sz w:val="18"/>
              </w:rPr>
              <w:t>1402</w:t>
            </w:r>
          </w:p>
        </w:tc>
        <w:tc>
          <w:tcPr>
            <w:tcW w:w="541" w:type="dxa"/>
            <w:tcBorders>
              <w:top w:val="none" w:sz="4" w:space="0" w:color="000000"/>
              <w:left w:val="none" w:sz="4" w:space="0" w:color="000000"/>
              <w:bottom w:val="single" w:sz="4" w:space="0" w:color="000000"/>
              <w:right w:val="single" w:sz="4" w:space="0" w:color="000000"/>
            </w:tcBorders>
            <w:shd w:val="clear" w:color="auto" w:fill="FFFFFF"/>
            <w:vAlign w:val="center"/>
          </w:tcPr>
          <w:p w14:paraId="5FE85CCE" w14:textId="0A6C252E" w:rsidR="00E6125C" w:rsidRDefault="00F92D62" w:rsidP="00E6125C">
            <w:pPr>
              <w:spacing w:after="0" w:line="240" w:lineRule="auto"/>
              <w:jc w:val="center"/>
              <w:rPr>
                <w:rFonts w:ascii="Times New Roman" w:hAnsi="Times New Roman"/>
                <w:i/>
                <w:sz w:val="18"/>
              </w:rPr>
            </w:pPr>
            <w:r>
              <w:rPr>
                <w:rFonts w:ascii="Times New Roman" w:hAnsi="Times New Roman"/>
                <w:i/>
                <w:sz w:val="18"/>
              </w:rPr>
              <w:t>17</w:t>
            </w:r>
          </w:p>
        </w:tc>
        <w:tc>
          <w:tcPr>
            <w:tcW w:w="631" w:type="dxa"/>
            <w:tcBorders>
              <w:top w:val="none" w:sz="4" w:space="0" w:color="000000"/>
              <w:left w:val="none" w:sz="4" w:space="0" w:color="000000"/>
              <w:bottom w:val="single" w:sz="4" w:space="0" w:color="000000"/>
              <w:right w:val="single" w:sz="4" w:space="0" w:color="000000"/>
            </w:tcBorders>
            <w:shd w:val="clear" w:color="auto" w:fill="auto"/>
            <w:vAlign w:val="center"/>
          </w:tcPr>
          <w:p w14:paraId="703D4378" w14:textId="46265A8D" w:rsidR="00E6125C" w:rsidRDefault="00F92D62" w:rsidP="00E6125C">
            <w:pPr>
              <w:spacing w:after="0" w:line="240" w:lineRule="auto"/>
              <w:jc w:val="center"/>
              <w:rPr>
                <w:rFonts w:ascii="Times New Roman" w:hAnsi="Times New Roman"/>
                <w:i/>
                <w:sz w:val="18"/>
              </w:rPr>
            </w:pPr>
            <w:r>
              <w:rPr>
                <w:rFonts w:ascii="Times New Roman" w:hAnsi="Times New Roman"/>
                <w:i/>
                <w:sz w:val="18"/>
              </w:rPr>
              <w:t>612</w:t>
            </w:r>
          </w:p>
        </w:tc>
        <w:tc>
          <w:tcPr>
            <w:tcW w:w="590" w:type="dxa"/>
            <w:tcBorders>
              <w:top w:val="none" w:sz="4" w:space="0" w:color="000000"/>
              <w:left w:val="none" w:sz="4" w:space="0" w:color="000000"/>
              <w:bottom w:val="single" w:sz="4" w:space="0" w:color="000000"/>
              <w:right w:val="single" w:sz="4" w:space="0" w:color="000000"/>
            </w:tcBorders>
            <w:shd w:val="clear" w:color="auto" w:fill="FFFFFF"/>
            <w:vAlign w:val="center"/>
          </w:tcPr>
          <w:p w14:paraId="79523D5D" w14:textId="125DB336" w:rsidR="00E6125C" w:rsidRDefault="00F92D62" w:rsidP="00E6125C">
            <w:pPr>
              <w:spacing w:after="0" w:line="240" w:lineRule="auto"/>
              <w:jc w:val="center"/>
              <w:rPr>
                <w:rFonts w:ascii="Times New Roman" w:hAnsi="Times New Roman"/>
                <w:i/>
                <w:sz w:val="18"/>
              </w:rPr>
            </w:pPr>
            <w:r>
              <w:rPr>
                <w:rFonts w:ascii="Times New Roman" w:hAnsi="Times New Roman"/>
                <w:i/>
                <w:sz w:val="18"/>
              </w:rPr>
              <w:t>21,9</w:t>
            </w:r>
          </w:p>
        </w:tc>
        <w:tc>
          <w:tcPr>
            <w:tcW w:w="698" w:type="dxa"/>
            <w:tcBorders>
              <w:top w:val="none" w:sz="4" w:space="0" w:color="000000"/>
              <w:left w:val="none" w:sz="4" w:space="0" w:color="000000"/>
              <w:bottom w:val="single" w:sz="4" w:space="0" w:color="000000"/>
              <w:right w:val="single" w:sz="4" w:space="0" w:color="000000"/>
            </w:tcBorders>
            <w:shd w:val="clear" w:color="auto" w:fill="auto"/>
            <w:vAlign w:val="center"/>
          </w:tcPr>
          <w:p w14:paraId="630912D7" w14:textId="00286DBA" w:rsidR="00E6125C" w:rsidRDefault="00F92D62" w:rsidP="00E6125C">
            <w:pPr>
              <w:spacing w:after="0" w:line="240" w:lineRule="auto"/>
              <w:jc w:val="center"/>
              <w:rPr>
                <w:rFonts w:ascii="Times New Roman" w:hAnsi="Times New Roman"/>
                <w:i/>
                <w:sz w:val="18"/>
              </w:rPr>
            </w:pPr>
            <w:r>
              <w:rPr>
                <w:rFonts w:ascii="Times New Roman" w:hAnsi="Times New Roman"/>
                <w:i/>
                <w:sz w:val="18"/>
              </w:rPr>
              <w:t>790</w:t>
            </w:r>
          </w:p>
        </w:tc>
        <w:tc>
          <w:tcPr>
            <w:tcW w:w="541" w:type="dxa"/>
            <w:tcBorders>
              <w:top w:val="none" w:sz="4" w:space="0" w:color="000000"/>
              <w:left w:val="none" w:sz="4" w:space="0" w:color="000000"/>
              <w:bottom w:val="single" w:sz="4" w:space="0" w:color="000000"/>
              <w:right w:val="single" w:sz="4" w:space="0" w:color="000000"/>
            </w:tcBorders>
            <w:shd w:val="clear" w:color="auto" w:fill="FFFFFF"/>
            <w:vAlign w:val="center"/>
          </w:tcPr>
          <w:p w14:paraId="6E24BE42" w14:textId="3C572DAC" w:rsidR="00E6125C" w:rsidRDefault="00F92D62" w:rsidP="00E6125C">
            <w:pPr>
              <w:spacing w:after="0" w:line="240" w:lineRule="auto"/>
              <w:jc w:val="center"/>
              <w:rPr>
                <w:rFonts w:ascii="Times New Roman" w:hAnsi="Times New Roman"/>
                <w:i/>
                <w:sz w:val="18"/>
              </w:rPr>
            </w:pPr>
            <w:r>
              <w:rPr>
                <w:rFonts w:ascii="Times New Roman" w:hAnsi="Times New Roman"/>
                <w:i/>
                <w:sz w:val="18"/>
              </w:rPr>
              <w:t>1</w:t>
            </w:r>
          </w:p>
        </w:tc>
        <w:tc>
          <w:tcPr>
            <w:tcW w:w="631" w:type="dxa"/>
            <w:tcBorders>
              <w:top w:val="none" w:sz="4" w:space="0" w:color="000000"/>
              <w:left w:val="none" w:sz="4" w:space="0" w:color="000000"/>
              <w:bottom w:val="single" w:sz="4" w:space="0" w:color="000000"/>
              <w:right w:val="single" w:sz="4" w:space="0" w:color="000000"/>
            </w:tcBorders>
            <w:shd w:val="clear" w:color="auto" w:fill="FFFFFF"/>
            <w:vAlign w:val="center"/>
          </w:tcPr>
          <w:p w14:paraId="12A3E95C" w14:textId="0050DC13" w:rsidR="00E6125C" w:rsidRDefault="00F92D62" w:rsidP="00E6125C">
            <w:pPr>
              <w:spacing w:after="0" w:line="240" w:lineRule="auto"/>
              <w:jc w:val="center"/>
              <w:rPr>
                <w:rFonts w:ascii="Times New Roman" w:hAnsi="Times New Roman"/>
                <w:i/>
                <w:sz w:val="18"/>
              </w:rPr>
            </w:pPr>
            <w:r>
              <w:rPr>
                <w:rFonts w:ascii="Times New Roman" w:hAnsi="Times New Roman"/>
                <w:i/>
                <w:sz w:val="18"/>
              </w:rPr>
              <w:t>36</w:t>
            </w:r>
          </w:p>
        </w:tc>
        <w:tc>
          <w:tcPr>
            <w:tcW w:w="541" w:type="dxa"/>
            <w:tcBorders>
              <w:top w:val="none" w:sz="4" w:space="0" w:color="000000"/>
              <w:left w:val="none" w:sz="4" w:space="0" w:color="000000"/>
              <w:bottom w:val="single" w:sz="4" w:space="0" w:color="000000"/>
              <w:right w:val="single" w:sz="4" w:space="0" w:color="000000"/>
            </w:tcBorders>
            <w:shd w:val="clear" w:color="auto" w:fill="FFFFFF"/>
            <w:vAlign w:val="center"/>
          </w:tcPr>
          <w:p w14:paraId="353C19CE" w14:textId="31B0E95A" w:rsidR="00E6125C" w:rsidRDefault="00E6125C" w:rsidP="00E6125C">
            <w:pPr>
              <w:spacing w:after="0" w:line="240" w:lineRule="auto"/>
              <w:jc w:val="center"/>
              <w:rPr>
                <w:rFonts w:ascii="Times New Roman" w:hAnsi="Times New Roman"/>
                <w:i/>
                <w:sz w:val="18"/>
              </w:rPr>
            </w:pPr>
            <w:r>
              <w:rPr>
                <w:rFonts w:ascii="Times New Roman" w:hAnsi="Times New Roman"/>
                <w:i/>
                <w:sz w:val="18"/>
              </w:rPr>
              <w:t>-</w:t>
            </w:r>
          </w:p>
        </w:tc>
        <w:tc>
          <w:tcPr>
            <w:tcW w:w="632" w:type="dxa"/>
            <w:tcBorders>
              <w:top w:val="none" w:sz="4" w:space="0" w:color="000000"/>
              <w:left w:val="none" w:sz="4" w:space="0" w:color="000000"/>
              <w:bottom w:val="single" w:sz="4" w:space="0" w:color="000000"/>
              <w:right w:val="single" w:sz="4" w:space="0" w:color="000000"/>
            </w:tcBorders>
            <w:shd w:val="clear" w:color="auto" w:fill="FFFFFF"/>
            <w:vAlign w:val="center"/>
          </w:tcPr>
          <w:p w14:paraId="5DB6D431" w14:textId="6AF4FF21" w:rsidR="00E6125C" w:rsidRDefault="00E6125C" w:rsidP="00E6125C">
            <w:pPr>
              <w:spacing w:after="0" w:line="240" w:lineRule="auto"/>
              <w:jc w:val="center"/>
              <w:rPr>
                <w:rFonts w:ascii="Times New Roman" w:hAnsi="Times New Roman"/>
                <w:i/>
                <w:sz w:val="18"/>
              </w:rPr>
            </w:pPr>
            <w:r>
              <w:rPr>
                <w:rFonts w:ascii="Times New Roman" w:hAnsi="Times New Roman"/>
                <w:i/>
                <w:sz w:val="18"/>
              </w:rPr>
              <w:t>-</w:t>
            </w:r>
          </w:p>
        </w:tc>
        <w:tc>
          <w:tcPr>
            <w:tcW w:w="542" w:type="dxa"/>
            <w:tcBorders>
              <w:top w:val="none" w:sz="4" w:space="0" w:color="000000"/>
              <w:left w:val="none" w:sz="4" w:space="0" w:color="000000"/>
              <w:bottom w:val="single" w:sz="4" w:space="0" w:color="000000"/>
              <w:right w:val="single" w:sz="4" w:space="0" w:color="000000"/>
            </w:tcBorders>
            <w:shd w:val="clear" w:color="auto" w:fill="FFFFFF"/>
            <w:vAlign w:val="center"/>
          </w:tcPr>
          <w:p w14:paraId="49F74C45" w14:textId="53EC823C" w:rsidR="00E6125C" w:rsidRDefault="00E6125C" w:rsidP="00E6125C">
            <w:pPr>
              <w:spacing w:after="0" w:line="240" w:lineRule="auto"/>
              <w:jc w:val="center"/>
              <w:rPr>
                <w:rFonts w:ascii="Times New Roman" w:hAnsi="Times New Roman"/>
                <w:i/>
                <w:sz w:val="18"/>
              </w:rPr>
            </w:pPr>
            <w:r>
              <w:rPr>
                <w:rFonts w:ascii="Times New Roman" w:hAnsi="Times New Roman"/>
                <w:i/>
                <w:sz w:val="18"/>
              </w:rPr>
              <w:t>1</w:t>
            </w:r>
          </w:p>
        </w:tc>
        <w:tc>
          <w:tcPr>
            <w:tcW w:w="641" w:type="dxa"/>
            <w:tcBorders>
              <w:top w:val="none" w:sz="4" w:space="0" w:color="000000"/>
              <w:left w:val="none" w:sz="4" w:space="0" w:color="000000"/>
              <w:bottom w:val="single" w:sz="4" w:space="0" w:color="000000"/>
              <w:right w:val="single" w:sz="4" w:space="0" w:color="000000"/>
            </w:tcBorders>
            <w:shd w:val="clear" w:color="auto" w:fill="FFFFFF"/>
            <w:vAlign w:val="center"/>
          </w:tcPr>
          <w:p w14:paraId="2F35BF32" w14:textId="2DB8F6C0" w:rsidR="00E6125C" w:rsidRDefault="00E6125C" w:rsidP="00E6125C">
            <w:pPr>
              <w:spacing w:after="0" w:line="240" w:lineRule="auto"/>
              <w:jc w:val="center"/>
              <w:rPr>
                <w:rFonts w:ascii="Times New Roman" w:hAnsi="Times New Roman"/>
                <w:i/>
                <w:sz w:val="18"/>
              </w:rPr>
            </w:pPr>
            <w:r>
              <w:rPr>
                <w:rFonts w:ascii="Times New Roman" w:hAnsi="Times New Roman"/>
                <w:i/>
                <w:sz w:val="18"/>
              </w:rPr>
              <w:t>36</w:t>
            </w:r>
          </w:p>
        </w:tc>
        <w:tc>
          <w:tcPr>
            <w:tcW w:w="542" w:type="dxa"/>
            <w:tcBorders>
              <w:top w:val="none" w:sz="4" w:space="0" w:color="000000"/>
              <w:left w:val="none" w:sz="4" w:space="0" w:color="000000"/>
              <w:bottom w:val="single" w:sz="4" w:space="0" w:color="000000"/>
              <w:right w:val="single" w:sz="4" w:space="0" w:color="000000"/>
            </w:tcBorders>
            <w:shd w:val="clear" w:color="auto" w:fill="FFFFFF"/>
            <w:vAlign w:val="center"/>
          </w:tcPr>
          <w:p w14:paraId="3BF4A99F" w14:textId="2E7FF5C7" w:rsidR="00E6125C" w:rsidRDefault="00E6125C" w:rsidP="00E6125C">
            <w:pPr>
              <w:spacing w:after="0" w:line="240" w:lineRule="auto"/>
              <w:jc w:val="center"/>
              <w:rPr>
                <w:rFonts w:ascii="Times New Roman" w:hAnsi="Times New Roman"/>
                <w:i/>
                <w:sz w:val="18"/>
              </w:rPr>
            </w:pPr>
            <w:r>
              <w:rPr>
                <w:rFonts w:ascii="Times New Roman" w:hAnsi="Times New Roman"/>
                <w:i/>
                <w:sz w:val="18"/>
              </w:rPr>
              <w:t>1</w:t>
            </w:r>
          </w:p>
        </w:tc>
        <w:tc>
          <w:tcPr>
            <w:tcW w:w="609" w:type="dxa"/>
            <w:tcBorders>
              <w:top w:val="none" w:sz="4" w:space="0" w:color="000000"/>
              <w:left w:val="none" w:sz="4" w:space="0" w:color="000000"/>
              <w:bottom w:val="single" w:sz="4" w:space="0" w:color="000000"/>
              <w:right w:val="single" w:sz="4" w:space="0" w:color="000000"/>
            </w:tcBorders>
            <w:shd w:val="clear" w:color="auto" w:fill="FFFFFF"/>
            <w:vAlign w:val="center"/>
          </w:tcPr>
          <w:p w14:paraId="341C050A" w14:textId="137BA527" w:rsidR="00E6125C" w:rsidRDefault="00E6125C" w:rsidP="00E6125C">
            <w:pPr>
              <w:spacing w:after="0" w:line="240" w:lineRule="auto"/>
              <w:jc w:val="center"/>
              <w:rPr>
                <w:rFonts w:ascii="Times New Roman" w:hAnsi="Times New Roman"/>
                <w:i/>
                <w:sz w:val="18"/>
              </w:rPr>
            </w:pPr>
            <w:r>
              <w:rPr>
                <w:rFonts w:ascii="Times New Roman" w:hAnsi="Times New Roman"/>
                <w:i/>
                <w:sz w:val="18"/>
              </w:rPr>
              <w:t>36</w:t>
            </w:r>
          </w:p>
        </w:tc>
        <w:tc>
          <w:tcPr>
            <w:tcW w:w="542" w:type="dxa"/>
            <w:tcBorders>
              <w:top w:val="none" w:sz="4" w:space="0" w:color="000000"/>
              <w:left w:val="none" w:sz="4" w:space="0" w:color="000000"/>
              <w:bottom w:val="single" w:sz="4" w:space="0" w:color="000000"/>
              <w:right w:val="single" w:sz="4" w:space="0" w:color="000000"/>
            </w:tcBorders>
            <w:shd w:val="clear" w:color="auto" w:fill="FFFFFF"/>
            <w:vAlign w:val="center"/>
          </w:tcPr>
          <w:p w14:paraId="31FA2707" w14:textId="61000249" w:rsidR="00E6125C" w:rsidRDefault="00E6125C" w:rsidP="00E6125C">
            <w:pPr>
              <w:spacing w:after="0" w:line="240" w:lineRule="auto"/>
              <w:jc w:val="center"/>
              <w:rPr>
                <w:rFonts w:ascii="Times New Roman" w:hAnsi="Times New Roman"/>
                <w:i/>
                <w:sz w:val="18"/>
              </w:rPr>
            </w:pPr>
            <w:r>
              <w:rPr>
                <w:rFonts w:ascii="Times New Roman" w:hAnsi="Times New Roman"/>
                <w:i/>
                <w:sz w:val="18"/>
              </w:rPr>
              <w:t>-</w:t>
            </w:r>
          </w:p>
        </w:tc>
        <w:tc>
          <w:tcPr>
            <w:tcW w:w="603" w:type="dxa"/>
            <w:tcBorders>
              <w:top w:val="none" w:sz="4" w:space="0" w:color="000000"/>
              <w:left w:val="none" w:sz="4" w:space="0" w:color="000000"/>
              <w:bottom w:val="single" w:sz="4" w:space="0" w:color="000000"/>
              <w:right w:val="single" w:sz="4" w:space="0" w:color="000000"/>
            </w:tcBorders>
            <w:shd w:val="clear" w:color="auto" w:fill="FFFFFF"/>
            <w:vAlign w:val="center"/>
          </w:tcPr>
          <w:p w14:paraId="64B7FB93" w14:textId="58649C7C" w:rsidR="00E6125C" w:rsidRDefault="00E6125C" w:rsidP="00E6125C">
            <w:pPr>
              <w:spacing w:after="0" w:line="240" w:lineRule="auto"/>
              <w:jc w:val="center"/>
              <w:rPr>
                <w:rFonts w:ascii="Times New Roman" w:hAnsi="Times New Roman"/>
                <w:i/>
                <w:sz w:val="18"/>
              </w:rPr>
            </w:pPr>
            <w:r>
              <w:rPr>
                <w:rFonts w:ascii="Times New Roman" w:hAnsi="Times New Roman"/>
                <w:i/>
                <w:sz w:val="18"/>
              </w:rPr>
              <w:t>-</w:t>
            </w:r>
          </w:p>
        </w:tc>
        <w:tc>
          <w:tcPr>
            <w:tcW w:w="542" w:type="dxa"/>
            <w:tcBorders>
              <w:top w:val="none" w:sz="4" w:space="0" w:color="000000"/>
              <w:left w:val="none" w:sz="4" w:space="0" w:color="000000"/>
              <w:bottom w:val="single" w:sz="4" w:space="0" w:color="000000"/>
              <w:right w:val="single" w:sz="4" w:space="0" w:color="000000"/>
            </w:tcBorders>
            <w:shd w:val="clear" w:color="auto" w:fill="FFFFFF"/>
            <w:vAlign w:val="center"/>
          </w:tcPr>
          <w:p w14:paraId="013B33E9" w14:textId="26D42574" w:rsidR="00E6125C" w:rsidRDefault="00E6125C" w:rsidP="00E6125C">
            <w:pPr>
              <w:spacing w:after="0" w:line="240" w:lineRule="auto"/>
              <w:jc w:val="center"/>
              <w:rPr>
                <w:rFonts w:ascii="Times New Roman" w:hAnsi="Times New Roman"/>
                <w:i/>
                <w:sz w:val="18"/>
              </w:rPr>
            </w:pPr>
            <w:r>
              <w:rPr>
                <w:rFonts w:ascii="Times New Roman" w:hAnsi="Times New Roman"/>
                <w:i/>
                <w:sz w:val="18"/>
              </w:rPr>
              <w:t>1</w:t>
            </w:r>
          </w:p>
        </w:tc>
        <w:tc>
          <w:tcPr>
            <w:tcW w:w="646" w:type="dxa"/>
            <w:tcBorders>
              <w:top w:val="none" w:sz="4" w:space="0" w:color="000000"/>
              <w:left w:val="none" w:sz="4" w:space="0" w:color="000000"/>
              <w:bottom w:val="single" w:sz="4" w:space="0" w:color="000000"/>
              <w:right w:val="single" w:sz="4" w:space="0" w:color="000000"/>
            </w:tcBorders>
            <w:shd w:val="clear" w:color="auto" w:fill="FFFFFF"/>
            <w:vAlign w:val="center"/>
          </w:tcPr>
          <w:p w14:paraId="57432EA3" w14:textId="255C92B1" w:rsidR="00E6125C" w:rsidRDefault="00E6125C" w:rsidP="00E6125C">
            <w:pPr>
              <w:spacing w:after="0" w:line="240" w:lineRule="auto"/>
              <w:jc w:val="center"/>
              <w:rPr>
                <w:rFonts w:ascii="Times New Roman" w:hAnsi="Times New Roman"/>
                <w:i/>
                <w:sz w:val="18"/>
              </w:rPr>
            </w:pPr>
            <w:r>
              <w:rPr>
                <w:rFonts w:ascii="Times New Roman" w:hAnsi="Times New Roman"/>
                <w:i/>
                <w:sz w:val="18"/>
              </w:rPr>
              <w:t>36</w:t>
            </w:r>
          </w:p>
        </w:tc>
        <w:tc>
          <w:tcPr>
            <w:tcW w:w="641" w:type="dxa"/>
            <w:tcBorders>
              <w:top w:val="none" w:sz="4" w:space="0" w:color="000000"/>
              <w:left w:val="none" w:sz="4" w:space="0" w:color="000000"/>
              <w:bottom w:val="single" w:sz="4" w:space="0" w:color="000000"/>
              <w:right w:val="single" w:sz="4" w:space="0" w:color="000000"/>
            </w:tcBorders>
            <w:shd w:val="clear" w:color="auto" w:fill="FFFFFF"/>
            <w:vAlign w:val="center"/>
          </w:tcPr>
          <w:p w14:paraId="4760F783" w14:textId="3F8E43BE" w:rsidR="00E6125C" w:rsidRDefault="00E6125C" w:rsidP="00E6125C">
            <w:pPr>
              <w:spacing w:after="0" w:line="240" w:lineRule="auto"/>
              <w:jc w:val="center"/>
              <w:rPr>
                <w:rFonts w:ascii="Times New Roman" w:hAnsi="Times New Roman"/>
                <w:i/>
                <w:sz w:val="18"/>
              </w:rPr>
            </w:pPr>
          </w:p>
        </w:tc>
        <w:tc>
          <w:tcPr>
            <w:tcW w:w="760" w:type="dxa"/>
            <w:tcBorders>
              <w:top w:val="none" w:sz="4" w:space="0" w:color="000000"/>
              <w:left w:val="none" w:sz="4" w:space="0" w:color="000000"/>
              <w:bottom w:val="single" w:sz="4" w:space="0" w:color="000000"/>
              <w:right w:val="single" w:sz="4" w:space="0" w:color="000000"/>
            </w:tcBorders>
            <w:shd w:val="clear" w:color="auto" w:fill="FFFFFF"/>
            <w:vAlign w:val="center"/>
          </w:tcPr>
          <w:p w14:paraId="6E0428CA" w14:textId="4FC47A22" w:rsidR="00E6125C" w:rsidRDefault="00E6125C" w:rsidP="00E6125C">
            <w:pPr>
              <w:spacing w:after="0" w:line="240" w:lineRule="auto"/>
              <w:jc w:val="center"/>
              <w:rPr>
                <w:rFonts w:ascii="Times New Roman" w:hAnsi="Times New Roman"/>
                <w:i/>
                <w:sz w:val="18"/>
              </w:rPr>
            </w:pPr>
          </w:p>
        </w:tc>
        <w:tc>
          <w:tcPr>
            <w:tcW w:w="1080" w:type="dxa"/>
            <w:tcBorders>
              <w:top w:val="none" w:sz="4" w:space="0" w:color="000000"/>
              <w:left w:val="none" w:sz="4" w:space="0" w:color="000000"/>
              <w:bottom w:val="single" w:sz="4" w:space="0" w:color="000000"/>
              <w:right w:val="single" w:sz="4" w:space="0" w:color="000000"/>
            </w:tcBorders>
            <w:shd w:val="clear" w:color="auto" w:fill="FFFFFF"/>
            <w:vAlign w:val="center"/>
          </w:tcPr>
          <w:p w14:paraId="309DC32C" w14:textId="4F061EE5" w:rsidR="00E6125C" w:rsidRDefault="00E6125C" w:rsidP="00E6125C">
            <w:pPr>
              <w:spacing w:after="0" w:line="240" w:lineRule="auto"/>
              <w:jc w:val="center"/>
              <w:rPr>
                <w:rFonts w:ascii="Times New Roman" w:hAnsi="Times New Roman"/>
                <w:i/>
                <w:sz w:val="18"/>
              </w:rPr>
            </w:pPr>
            <w:r>
              <w:rPr>
                <w:rFonts w:ascii="Times New Roman" w:hAnsi="Times New Roman"/>
                <w:i/>
                <w:sz w:val="18"/>
              </w:rPr>
              <w:t>11</w:t>
            </w:r>
          </w:p>
        </w:tc>
        <w:tc>
          <w:tcPr>
            <w:tcW w:w="1316" w:type="dxa"/>
            <w:tcBorders>
              <w:top w:val="none" w:sz="4" w:space="0" w:color="000000"/>
              <w:left w:val="none" w:sz="4" w:space="0" w:color="000000"/>
              <w:bottom w:val="single" w:sz="4" w:space="0" w:color="000000"/>
              <w:right w:val="single" w:sz="4" w:space="0" w:color="000000"/>
            </w:tcBorders>
            <w:shd w:val="clear" w:color="auto" w:fill="FFFFFF"/>
            <w:vAlign w:val="center"/>
          </w:tcPr>
          <w:p w14:paraId="2F553724" w14:textId="748C26D3" w:rsidR="00E6125C" w:rsidRDefault="00E6125C" w:rsidP="00E6125C">
            <w:pPr>
              <w:spacing w:after="0" w:line="240" w:lineRule="auto"/>
              <w:jc w:val="center"/>
              <w:rPr>
                <w:rFonts w:ascii="Times New Roman" w:hAnsi="Times New Roman"/>
                <w:i/>
                <w:sz w:val="18"/>
              </w:rPr>
            </w:pPr>
            <w:r>
              <w:rPr>
                <w:rFonts w:ascii="Times New Roman" w:hAnsi="Times New Roman"/>
                <w:i/>
                <w:sz w:val="18"/>
              </w:rPr>
              <w:t>1476</w:t>
            </w:r>
          </w:p>
        </w:tc>
      </w:tr>
      <w:tr w:rsidR="00F92D62" w14:paraId="4B277FE1" w14:textId="77777777" w:rsidTr="00F92D62">
        <w:trPr>
          <w:trHeight w:val="255"/>
        </w:trPr>
        <w:tc>
          <w:tcPr>
            <w:tcW w:w="725" w:type="dxa"/>
            <w:tcBorders>
              <w:top w:val="none" w:sz="4" w:space="0" w:color="000000"/>
              <w:left w:val="single" w:sz="4" w:space="0" w:color="000000"/>
              <w:bottom w:val="single" w:sz="4" w:space="0" w:color="000000"/>
              <w:right w:val="single" w:sz="4" w:space="0" w:color="000000"/>
            </w:tcBorders>
            <w:shd w:val="clear" w:color="auto" w:fill="auto"/>
            <w:vAlign w:val="center"/>
          </w:tcPr>
          <w:p w14:paraId="2A2CC8CE" w14:textId="562F7AB7" w:rsidR="00F92D62" w:rsidRDefault="00F92D62" w:rsidP="00F92D62">
            <w:pPr>
              <w:spacing w:after="0" w:line="240" w:lineRule="auto"/>
              <w:jc w:val="center"/>
              <w:rPr>
                <w:rFonts w:ascii="Times New Roman" w:hAnsi="Times New Roman"/>
                <w:b/>
                <w:sz w:val="18"/>
              </w:rPr>
            </w:pPr>
            <w:r>
              <w:rPr>
                <w:rFonts w:ascii="Times New Roman" w:hAnsi="Times New Roman"/>
                <w:b/>
                <w:sz w:val="18"/>
              </w:rPr>
              <w:t>2 курс</w:t>
            </w:r>
          </w:p>
        </w:tc>
        <w:tc>
          <w:tcPr>
            <w:tcW w:w="688" w:type="dxa"/>
            <w:tcBorders>
              <w:top w:val="none" w:sz="4" w:space="0" w:color="000000"/>
              <w:left w:val="none" w:sz="4" w:space="0" w:color="000000"/>
              <w:bottom w:val="single" w:sz="4" w:space="0" w:color="000000"/>
              <w:right w:val="single" w:sz="4" w:space="0" w:color="000000"/>
            </w:tcBorders>
            <w:shd w:val="clear" w:color="auto" w:fill="auto"/>
            <w:vAlign w:val="center"/>
          </w:tcPr>
          <w:p w14:paraId="13204A46" w14:textId="1F3FF6E3" w:rsidR="00F92D62" w:rsidRDefault="00F92D62" w:rsidP="00F92D62">
            <w:pPr>
              <w:spacing w:after="0" w:line="240" w:lineRule="auto"/>
              <w:jc w:val="center"/>
              <w:rPr>
                <w:rFonts w:ascii="Times New Roman" w:hAnsi="Times New Roman"/>
                <w:i/>
                <w:sz w:val="18"/>
              </w:rPr>
            </w:pPr>
            <w:r>
              <w:rPr>
                <w:rFonts w:ascii="Times New Roman" w:hAnsi="Times New Roman"/>
                <w:i/>
                <w:sz w:val="18"/>
              </w:rPr>
              <w:t>33,8</w:t>
            </w:r>
          </w:p>
        </w:tc>
        <w:tc>
          <w:tcPr>
            <w:tcW w:w="628" w:type="dxa"/>
            <w:tcBorders>
              <w:top w:val="none" w:sz="4" w:space="0" w:color="000000"/>
              <w:left w:val="none" w:sz="4" w:space="0" w:color="000000"/>
              <w:bottom w:val="single" w:sz="4" w:space="0" w:color="000000"/>
              <w:right w:val="single" w:sz="4" w:space="0" w:color="000000"/>
            </w:tcBorders>
            <w:shd w:val="clear" w:color="auto" w:fill="auto"/>
            <w:vAlign w:val="center"/>
          </w:tcPr>
          <w:p w14:paraId="58CE2530" w14:textId="7AB444EB" w:rsidR="00F92D62" w:rsidRDefault="00F92D62" w:rsidP="00F92D62">
            <w:pPr>
              <w:spacing w:after="0" w:line="240" w:lineRule="auto"/>
              <w:jc w:val="center"/>
              <w:rPr>
                <w:rFonts w:ascii="Times New Roman" w:hAnsi="Times New Roman"/>
                <w:i/>
                <w:sz w:val="18"/>
              </w:rPr>
            </w:pPr>
            <w:r>
              <w:rPr>
                <w:rFonts w:ascii="Times New Roman" w:hAnsi="Times New Roman"/>
                <w:i/>
                <w:sz w:val="18"/>
              </w:rPr>
              <w:t>1220</w:t>
            </w:r>
          </w:p>
        </w:tc>
        <w:tc>
          <w:tcPr>
            <w:tcW w:w="541" w:type="dxa"/>
            <w:tcBorders>
              <w:top w:val="none" w:sz="4" w:space="0" w:color="000000"/>
              <w:left w:val="none" w:sz="4" w:space="0" w:color="000000"/>
              <w:bottom w:val="single" w:sz="4" w:space="0" w:color="000000"/>
              <w:right w:val="single" w:sz="4" w:space="0" w:color="000000"/>
            </w:tcBorders>
            <w:shd w:val="clear" w:color="auto" w:fill="FFFFFF"/>
            <w:vAlign w:val="center"/>
          </w:tcPr>
          <w:p w14:paraId="77758065" w14:textId="6273FF9D" w:rsidR="00F92D62" w:rsidRDefault="00F92D62" w:rsidP="00F92D62">
            <w:pPr>
              <w:spacing w:after="0" w:line="240" w:lineRule="auto"/>
              <w:jc w:val="center"/>
              <w:rPr>
                <w:rFonts w:ascii="Times New Roman" w:hAnsi="Times New Roman"/>
                <w:i/>
                <w:sz w:val="18"/>
              </w:rPr>
            </w:pPr>
            <w:r>
              <w:rPr>
                <w:rFonts w:ascii="Times New Roman" w:hAnsi="Times New Roman"/>
                <w:i/>
                <w:sz w:val="18"/>
              </w:rPr>
              <w:t>13.7</w:t>
            </w:r>
          </w:p>
        </w:tc>
        <w:tc>
          <w:tcPr>
            <w:tcW w:w="631" w:type="dxa"/>
            <w:tcBorders>
              <w:top w:val="none" w:sz="4" w:space="0" w:color="000000"/>
              <w:left w:val="none" w:sz="4" w:space="0" w:color="000000"/>
              <w:bottom w:val="single" w:sz="4" w:space="0" w:color="000000"/>
              <w:right w:val="single" w:sz="4" w:space="0" w:color="000000"/>
            </w:tcBorders>
            <w:shd w:val="clear" w:color="auto" w:fill="auto"/>
            <w:vAlign w:val="center"/>
          </w:tcPr>
          <w:p w14:paraId="71CB9A59" w14:textId="5B927AE7" w:rsidR="00F92D62" w:rsidRDefault="00F92D62" w:rsidP="00F92D62">
            <w:pPr>
              <w:spacing w:after="0" w:line="240" w:lineRule="auto"/>
              <w:jc w:val="center"/>
              <w:rPr>
                <w:rFonts w:ascii="Times New Roman" w:hAnsi="Times New Roman"/>
                <w:i/>
                <w:sz w:val="18"/>
              </w:rPr>
            </w:pPr>
            <w:r>
              <w:rPr>
                <w:rFonts w:ascii="Times New Roman" w:hAnsi="Times New Roman"/>
                <w:i/>
                <w:sz w:val="18"/>
              </w:rPr>
              <w:t>494</w:t>
            </w:r>
          </w:p>
        </w:tc>
        <w:tc>
          <w:tcPr>
            <w:tcW w:w="590" w:type="dxa"/>
            <w:tcBorders>
              <w:top w:val="none" w:sz="4" w:space="0" w:color="000000"/>
              <w:left w:val="none" w:sz="4" w:space="0" w:color="000000"/>
              <w:bottom w:val="single" w:sz="4" w:space="0" w:color="000000"/>
              <w:right w:val="single" w:sz="4" w:space="0" w:color="000000"/>
            </w:tcBorders>
            <w:shd w:val="clear" w:color="auto" w:fill="FFFFFF"/>
            <w:vAlign w:val="center"/>
          </w:tcPr>
          <w:p w14:paraId="2AED4BAF" w14:textId="420D46B5" w:rsidR="00F92D62" w:rsidRDefault="00F92D62" w:rsidP="00F92D62">
            <w:pPr>
              <w:spacing w:after="0" w:line="240" w:lineRule="auto"/>
              <w:jc w:val="center"/>
              <w:rPr>
                <w:rFonts w:ascii="Times New Roman" w:hAnsi="Times New Roman"/>
                <w:i/>
                <w:sz w:val="18"/>
              </w:rPr>
            </w:pPr>
            <w:r>
              <w:rPr>
                <w:rFonts w:ascii="Times New Roman" w:hAnsi="Times New Roman"/>
                <w:i/>
                <w:sz w:val="18"/>
              </w:rPr>
              <w:t>20,1</w:t>
            </w:r>
          </w:p>
        </w:tc>
        <w:tc>
          <w:tcPr>
            <w:tcW w:w="698" w:type="dxa"/>
            <w:tcBorders>
              <w:top w:val="none" w:sz="4" w:space="0" w:color="000000"/>
              <w:left w:val="none" w:sz="4" w:space="0" w:color="000000"/>
              <w:bottom w:val="single" w:sz="4" w:space="0" w:color="000000"/>
              <w:right w:val="single" w:sz="4" w:space="0" w:color="000000"/>
            </w:tcBorders>
            <w:shd w:val="clear" w:color="auto" w:fill="auto"/>
            <w:vAlign w:val="center"/>
          </w:tcPr>
          <w:p w14:paraId="6C7D3C15" w14:textId="22D3DEAD" w:rsidR="00F92D62" w:rsidRDefault="00F92D62" w:rsidP="00F92D62">
            <w:pPr>
              <w:spacing w:after="0" w:line="240" w:lineRule="auto"/>
              <w:jc w:val="center"/>
              <w:rPr>
                <w:rFonts w:ascii="Times New Roman" w:hAnsi="Times New Roman"/>
                <w:i/>
                <w:sz w:val="18"/>
              </w:rPr>
            </w:pPr>
            <w:r>
              <w:rPr>
                <w:rFonts w:ascii="Times New Roman" w:hAnsi="Times New Roman"/>
                <w:i/>
                <w:sz w:val="18"/>
              </w:rPr>
              <w:t>726</w:t>
            </w:r>
          </w:p>
        </w:tc>
        <w:tc>
          <w:tcPr>
            <w:tcW w:w="541" w:type="dxa"/>
            <w:tcBorders>
              <w:top w:val="none" w:sz="4" w:space="0" w:color="000000"/>
              <w:left w:val="none" w:sz="4" w:space="0" w:color="000000"/>
              <w:bottom w:val="single" w:sz="4" w:space="0" w:color="000000"/>
              <w:right w:val="single" w:sz="4" w:space="0" w:color="000000"/>
            </w:tcBorders>
            <w:shd w:val="clear" w:color="auto" w:fill="FFFFFF"/>
            <w:vAlign w:val="center"/>
          </w:tcPr>
          <w:p w14:paraId="1B76E4B9" w14:textId="4CD1A429" w:rsidR="00F92D62" w:rsidRDefault="00F92D62" w:rsidP="00F92D62">
            <w:pPr>
              <w:spacing w:after="0" w:line="240" w:lineRule="auto"/>
              <w:jc w:val="center"/>
              <w:rPr>
                <w:rFonts w:ascii="Times New Roman" w:hAnsi="Times New Roman"/>
                <w:i/>
                <w:sz w:val="18"/>
              </w:rPr>
            </w:pPr>
            <w:r>
              <w:rPr>
                <w:rFonts w:ascii="Times New Roman" w:hAnsi="Times New Roman"/>
                <w:i/>
                <w:sz w:val="18"/>
              </w:rPr>
              <w:t>1,6</w:t>
            </w:r>
          </w:p>
        </w:tc>
        <w:tc>
          <w:tcPr>
            <w:tcW w:w="631" w:type="dxa"/>
            <w:tcBorders>
              <w:top w:val="none" w:sz="4" w:space="0" w:color="000000"/>
              <w:left w:val="none" w:sz="4" w:space="0" w:color="000000"/>
              <w:bottom w:val="single" w:sz="4" w:space="0" w:color="000000"/>
              <w:right w:val="single" w:sz="4" w:space="0" w:color="000000"/>
            </w:tcBorders>
            <w:shd w:val="clear" w:color="auto" w:fill="FFFFFF"/>
            <w:vAlign w:val="center"/>
          </w:tcPr>
          <w:p w14:paraId="3B3140AF" w14:textId="21939296" w:rsidR="00F92D62" w:rsidRDefault="00F92D62" w:rsidP="00F92D62">
            <w:pPr>
              <w:spacing w:after="0" w:line="240" w:lineRule="auto"/>
              <w:jc w:val="center"/>
              <w:rPr>
                <w:rFonts w:ascii="Times New Roman" w:hAnsi="Times New Roman"/>
                <w:i/>
                <w:sz w:val="18"/>
              </w:rPr>
            </w:pPr>
            <w:r>
              <w:rPr>
                <w:rFonts w:ascii="Times New Roman" w:hAnsi="Times New Roman"/>
                <w:i/>
                <w:sz w:val="18"/>
              </w:rPr>
              <w:t>60</w:t>
            </w:r>
          </w:p>
        </w:tc>
        <w:tc>
          <w:tcPr>
            <w:tcW w:w="541" w:type="dxa"/>
            <w:tcBorders>
              <w:top w:val="none" w:sz="4" w:space="0" w:color="000000"/>
              <w:left w:val="none" w:sz="4" w:space="0" w:color="000000"/>
              <w:bottom w:val="single" w:sz="4" w:space="0" w:color="000000"/>
              <w:right w:val="single" w:sz="4" w:space="0" w:color="000000"/>
            </w:tcBorders>
            <w:shd w:val="clear" w:color="auto" w:fill="FFFFFF"/>
            <w:vAlign w:val="center"/>
          </w:tcPr>
          <w:p w14:paraId="6B8B4B3E" w14:textId="2BDEFE0A" w:rsidR="00F92D62" w:rsidRDefault="00F92D62" w:rsidP="00F92D62">
            <w:pPr>
              <w:spacing w:after="0" w:line="240" w:lineRule="auto"/>
              <w:jc w:val="center"/>
              <w:rPr>
                <w:rFonts w:ascii="Times New Roman" w:hAnsi="Times New Roman"/>
                <w:i/>
                <w:sz w:val="18"/>
              </w:rPr>
            </w:pPr>
            <w:r>
              <w:rPr>
                <w:rFonts w:ascii="Times New Roman" w:hAnsi="Times New Roman"/>
                <w:i/>
                <w:sz w:val="18"/>
              </w:rPr>
              <w:t>-</w:t>
            </w:r>
          </w:p>
        </w:tc>
        <w:tc>
          <w:tcPr>
            <w:tcW w:w="632" w:type="dxa"/>
            <w:tcBorders>
              <w:top w:val="none" w:sz="4" w:space="0" w:color="000000"/>
              <w:left w:val="none" w:sz="4" w:space="0" w:color="000000"/>
              <w:bottom w:val="single" w:sz="4" w:space="0" w:color="000000"/>
              <w:right w:val="single" w:sz="4" w:space="0" w:color="000000"/>
            </w:tcBorders>
            <w:shd w:val="clear" w:color="auto" w:fill="FFFFFF"/>
            <w:vAlign w:val="center"/>
          </w:tcPr>
          <w:p w14:paraId="59D28946" w14:textId="24C49AC1" w:rsidR="00F92D62" w:rsidRDefault="00F92D62" w:rsidP="00F92D62">
            <w:pPr>
              <w:spacing w:after="0" w:line="240" w:lineRule="auto"/>
              <w:jc w:val="center"/>
              <w:rPr>
                <w:rFonts w:ascii="Times New Roman" w:hAnsi="Times New Roman"/>
                <w:i/>
                <w:sz w:val="18"/>
              </w:rPr>
            </w:pPr>
            <w:r>
              <w:rPr>
                <w:rFonts w:ascii="Times New Roman" w:hAnsi="Times New Roman"/>
                <w:i/>
                <w:sz w:val="18"/>
              </w:rPr>
              <w:t>-</w:t>
            </w:r>
          </w:p>
        </w:tc>
        <w:tc>
          <w:tcPr>
            <w:tcW w:w="542" w:type="dxa"/>
            <w:tcBorders>
              <w:top w:val="none" w:sz="4" w:space="0" w:color="000000"/>
              <w:left w:val="none" w:sz="4" w:space="0" w:color="000000"/>
              <w:bottom w:val="single" w:sz="4" w:space="0" w:color="000000"/>
              <w:right w:val="single" w:sz="4" w:space="0" w:color="000000"/>
            </w:tcBorders>
            <w:shd w:val="clear" w:color="auto" w:fill="FFFFFF"/>
            <w:vAlign w:val="center"/>
          </w:tcPr>
          <w:p w14:paraId="7CE93717" w14:textId="1893FCEC" w:rsidR="00F92D62" w:rsidRDefault="00F92D62" w:rsidP="00F92D62">
            <w:pPr>
              <w:spacing w:after="0" w:line="240" w:lineRule="auto"/>
              <w:jc w:val="center"/>
              <w:rPr>
                <w:rFonts w:ascii="Times New Roman" w:hAnsi="Times New Roman"/>
                <w:i/>
                <w:sz w:val="18"/>
              </w:rPr>
            </w:pPr>
            <w:r>
              <w:rPr>
                <w:rFonts w:ascii="Times New Roman" w:hAnsi="Times New Roman"/>
                <w:i/>
                <w:sz w:val="18"/>
              </w:rPr>
              <w:t>1,6</w:t>
            </w:r>
          </w:p>
        </w:tc>
        <w:tc>
          <w:tcPr>
            <w:tcW w:w="641" w:type="dxa"/>
            <w:tcBorders>
              <w:top w:val="none" w:sz="4" w:space="0" w:color="000000"/>
              <w:left w:val="none" w:sz="4" w:space="0" w:color="000000"/>
              <w:bottom w:val="single" w:sz="4" w:space="0" w:color="000000"/>
              <w:right w:val="single" w:sz="4" w:space="0" w:color="000000"/>
            </w:tcBorders>
            <w:shd w:val="clear" w:color="auto" w:fill="FFFFFF"/>
            <w:vAlign w:val="center"/>
          </w:tcPr>
          <w:p w14:paraId="19F36671" w14:textId="12E508C5" w:rsidR="00F92D62" w:rsidRDefault="00F92D62" w:rsidP="00F92D62">
            <w:pPr>
              <w:spacing w:after="0" w:line="240" w:lineRule="auto"/>
              <w:jc w:val="center"/>
              <w:rPr>
                <w:rFonts w:ascii="Times New Roman" w:hAnsi="Times New Roman"/>
                <w:i/>
                <w:sz w:val="18"/>
              </w:rPr>
            </w:pPr>
            <w:r>
              <w:rPr>
                <w:rFonts w:ascii="Times New Roman" w:hAnsi="Times New Roman"/>
                <w:i/>
                <w:sz w:val="18"/>
              </w:rPr>
              <w:t>60</w:t>
            </w:r>
          </w:p>
        </w:tc>
        <w:tc>
          <w:tcPr>
            <w:tcW w:w="542" w:type="dxa"/>
            <w:tcBorders>
              <w:top w:val="none" w:sz="4" w:space="0" w:color="000000"/>
              <w:left w:val="none" w:sz="4" w:space="0" w:color="000000"/>
              <w:bottom w:val="single" w:sz="4" w:space="0" w:color="000000"/>
              <w:right w:val="single" w:sz="4" w:space="0" w:color="000000"/>
            </w:tcBorders>
            <w:shd w:val="clear" w:color="auto" w:fill="FFFFFF"/>
            <w:vAlign w:val="center"/>
          </w:tcPr>
          <w:p w14:paraId="29ADC4E9" w14:textId="615E1821" w:rsidR="00F92D62" w:rsidRDefault="00F92D62" w:rsidP="00F92D62">
            <w:pPr>
              <w:spacing w:after="0" w:line="240" w:lineRule="auto"/>
              <w:jc w:val="center"/>
              <w:rPr>
                <w:rFonts w:ascii="Times New Roman" w:hAnsi="Times New Roman"/>
                <w:i/>
                <w:sz w:val="18"/>
              </w:rPr>
            </w:pPr>
            <w:r>
              <w:rPr>
                <w:rFonts w:ascii="Times New Roman" w:hAnsi="Times New Roman"/>
                <w:i/>
                <w:sz w:val="18"/>
              </w:rPr>
              <w:t>7</w:t>
            </w:r>
          </w:p>
        </w:tc>
        <w:tc>
          <w:tcPr>
            <w:tcW w:w="609" w:type="dxa"/>
            <w:tcBorders>
              <w:top w:val="none" w:sz="4" w:space="0" w:color="000000"/>
              <w:left w:val="none" w:sz="4" w:space="0" w:color="000000"/>
              <w:bottom w:val="single" w:sz="4" w:space="0" w:color="000000"/>
              <w:right w:val="single" w:sz="4" w:space="0" w:color="000000"/>
            </w:tcBorders>
            <w:shd w:val="clear" w:color="auto" w:fill="FFFFFF"/>
            <w:vAlign w:val="center"/>
          </w:tcPr>
          <w:p w14:paraId="0A67D98B" w14:textId="71D093DC" w:rsidR="00F92D62" w:rsidRDefault="00F92D62" w:rsidP="00F92D62">
            <w:pPr>
              <w:spacing w:after="0" w:line="240" w:lineRule="auto"/>
              <w:jc w:val="center"/>
              <w:rPr>
                <w:rFonts w:ascii="Times New Roman" w:hAnsi="Times New Roman"/>
                <w:i/>
                <w:sz w:val="18"/>
              </w:rPr>
            </w:pPr>
            <w:r>
              <w:rPr>
                <w:rFonts w:ascii="Times New Roman" w:hAnsi="Times New Roman"/>
                <w:i/>
                <w:sz w:val="18"/>
              </w:rPr>
              <w:t>252</w:t>
            </w:r>
          </w:p>
        </w:tc>
        <w:tc>
          <w:tcPr>
            <w:tcW w:w="542" w:type="dxa"/>
            <w:tcBorders>
              <w:top w:val="none" w:sz="4" w:space="0" w:color="000000"/>
              <w:left w:val="none" w:sz="4" w:space="0" w:color="000000"/>
              <w:bottom w:val="single" w:sz="4" w:space="0" w:color="000000"/>
              <w:right w:val="single" w:sz="4" w:space="0" w:color="000000"/>
            </w:tcBorders>
            <w:shd w:val="clear" w:color="auto" w:fill="FFFFFF"/>
            <w:vAlign w:val="center"/>
          </w:tcPr>
          <w:p w14:paraId="4D115421" w14:textId="72BEEE30" w:rsidR="00F92D62" w:rsidRDefault="00F92D62" w:rsidP="00F92D62">
            <w:pPr>
              <w:spacing w:after="0" w:line="240" w:lineRule="auto"/>
              <w:jc w:val="center"/>
              <w:rPr>
                <w:rFonts w:ascii="Times New Roman" w:hAnsi="Times New Roman"/>
                <w:i/>
                <w:sz w:val="18"/>
              </w:rPr>
            </w:pPr>
            <w:r>
              <w:rPr>
                <w:rFonts w:ascii="Times New Roman" w:hAnsi="Times New Roman"/>
                <w:i/>
                <w:sz w:val="18"/>
              </w:rPr>
              <w:t>3</w:t>
            </w:r>
          </w:p>
        </w:tc>
        <w:tc>
          <w:tcPr>
            <w:tcW w:w="603" w:type="dxa"/>
            <w:tcBorders>
              <w:top w:val="none" w:sz="4" w:space="0" w:color="000000"/>
              <w:left w:val="none" w:sz="4" w:space="0" w:color="000000"/>
              <w:bottom w:val="single" w:sz="4" w:space="0" w:color="000000"/>
              <w:right w:val="single" w:sz="4" w:space="0" w:color="000000"/>
            </w:tcBorders>
            <w:shd w:val="clear" w:color="auto" w:fill="FFFFFF"/>
            <w:vAlign w:val="center"/>
          </w:tcPr>
          <w:p w14:paraId="2CD55D64" w14:textId="30B9BC6C" w:rsidR="00F92D62" w:rsidRDefault="00F92D62" w:rsidP="00F92D62">
            <w:pPr>
              <w:spacing w:after="0" w:line="240" w:lineRule="auto"/>
              <w:jc w:val="center"/>
              <w:rPr>
                <w:rFonts w:ascii="Times New Roman" w:hAnsi="Times New Roman"/>
                <w:i/>
                <w:sz w:val="18"/>
              </w:rPr>
            </w:pPr>
            <w:r>
              <w:rPr>
                <w:rFonts w:ascii="Times New Roman" w:hAnsi="Times New Roman"/>
                <w:i/>
                <w:sz w:val="18"/>
              </w:rPr>
              <w:t>108</w:t>
            </w:r>
          </w:p>
        </w:tc>
        <w:tc>
          <w:tcPr>
            <w:tcW w:w="542" w:type="dxa"/>
            <w:tcBorders>
              <w:top w:val="none" w:sz="4" w:space="0" w:color="000000"/>
              <w:left w:val="none" w:sz="4" w:space="0" w:color="000000"/>
              <w:bottom w:val="single" w:sz="4" w:space="0" w:color="000000"/>
              <w:right w:val="single" w:sz="4" w:space="0" w:color="000000"/>
            </w:tcBorders>
            <w:shd w:val="clear" w:color="auto" w:fill="FFFFFF"/>
            <w:vAlign w:val="center"/>
          </w:tcPr>
          <w:p w14:paraId="106C9248" w14:textId="607E3AB2" w:rsidR="00F92D62" w:rsidRDefault="00F92D62" w:rsidP="00F92D62">
            <w:pPr>
              <w:spacing w:after="0" w:line="240" w:lineRule="auto"/>
              <w:jc w:val="center"/>
              <w:rPr>
                <w:rFonts w:ascii="Times New Roman" w:hAnsi="Times New Roman"/>
                <w:i/>
                <w:sz w:val="18"/>
              </w:rPr>
            </w:pPr>
            <w:r>
              <w:rPr>
                <w:rFonts w:ascii="Times New Roman" w:hAnsi="Times New Roman"/>
                <w:i/>
                <w:sz w:val="18"/>
              </w:rPr>
              <w:t>4</w:t>
            </w:r>
          </w:p>
        </w:tc>
        <w:tc>
          <w:tcPr>
            <w:tcW w:w="646" w:type="dxa"/>
            <w:tcBorders>
              <w:top w:val="none" w:sz="4" w:space="0" w:color="000000"/>
              <w:left w:val="none" w:sz="4" w:space="0" w:color="000000"/>
              <w:bottom w:val="single" w:sz="4" w:space="0" w:color="000000"/>
              <w:right w:val="single" w:sz="4" w:space="0" w:color="000000"/>
            </w:tcBorders>
            <w:shd w:val="clear" w:color="auto" w:fill="FFFFFF"/>
            <w:vAlign w:val="center"/>
          </w:tcPr>
          <w:p w14:paraId="30349C8A" w14:textId="64D67598" w:rsidR="00F92D62" w:rsidRDefault="00F92D62" w:rsidP="00F92D62">
            <w:pPr>
              <w:spacing w:after="0" w:line="240" w:lineRule="auto"/>
              <w:jc w:val="center"/>
              <w:rPr>
                <w:rFonts w:ascii="Times New Roman" w:hAnsi="Times New Roman"/>
                <w:i/>
                <w:sz w:val="18"/>
              </w:rPr>
            </w:pPr>
            <w:r>
              <w:rPr>
                <w:rFonts w:ascii="Times New Roman" w:hAnsi="Times New Roman"/>
                <w:i/>
                <w:sz w:val="18"/>
              </w:rPr>
              <w:t>144</w:t>
            </w:r>
          </w:p>
        </w:tc>
        <w:tc>
          <w:tcPr>
            <w:tcW w:w="641" w:type="dxa"/>
            <w:tcBorders>
              <w:top w:val="none" w:sz="4" w:space="0" w:color="000000"/>
              <w:left w:val="none" w:sz="4" w:space="0" w:color="000000"/>
              <w:bottom w:val="single" w:sz="4" w:space="0" w:color="000000"/>
              <w:right w:val="single" w:sz="4" w:space="0" w:color="000000"/>
            </w:tcBorders>
            <w:shd w:val="clear" w:color="auto" w:fill="FFFFFF"/>
            <w:vAlign w:val="center"/>
          </w:tcPr>
          <w:p w14:paraId="6D661F70" w14:textId="04C8C902" w:rsidR="00F92D62" w:rsidRDefault="00F92D62" w:rsidP="00F92D62">
            <w:pPr>
              <w:spacing w:after="0" w:line="240" w:lineRule="auto"/>
              <w:jc w:val="center"/>
              <w:rPr>
                <w:rFonts w:ascii="Times New Roman" w:hAnsi="Times New Roman"/>
                <w:i/>
                <w:sz w:val="18"/>
              </w:rPr>
            </w:pPr>
          </w:p>
        </w:tc>
        <w:tc>
          <w:tcPr>
            <w:tcW w:w="760" w:type="dxa"/>
            <w:tcBorders>
              <w:top w:val="none" w:sz="4" w:space="0" w:color="000000"/>
              <w:left w:val="none" w:sz="4" w:space="0" w:color="000000"/>
              <w:bottom w:val="single" w:sz="4" w:space="0" w:color="000000"/>
              <w:right w:val="single" w:sz="4" w:space="0" w:color="000000"/>
            </w:tcBorders>
            <w:shd w:val="clear" w:color="auto" w:fill="FFFFFF"/>
            <w:vAlign w:val="center"/>
          </w:tcPr>
          <w:p w14:paraId="01D10C91" w14:textId="4FC99E3F" w:rsidR="00F92D62" w:rsidRDefault="00F92D62" w:rsidP="00F92D62">
            <w:pPr>
              <w:spacing w:after="0" w:line="240" w:lineRule="auto"/>
              <w:jc w:val="center"/>
              <w:rPr>
                <w:rFonts w:ascii="Times New Roman" w:hAnsi="Times New Roman"/>
                <w:i/>
                <w:sz w:val="18"/>
              </w:rPr>
            </w:pPr>
          </w:p>
        </w:tc>
        <w:tc>
          <w:tcPr>
            <w:tcW w:w="1080" w:type="dxa"/>
            <w:tcBorders>
              <w:top w:val="none" w:sz="4" w:space="0" w:color="000000"/>
              <w:left w:val="none" w:sz="4" w:space="0" w:color="000000"/>
              <w:bottom w:val="single" w:sz="4" w:space="0" w:color="000000"/>
              <w:right w:val="single" w:sz="4" w:space="0" w:color="000000"/>
            </w:tcBorders>
            <w:shd w:val="clear" w:color="auto" w:fill="FFFFFF"/>
            <w:vAlign w:val="center"/>
          </w:tcPr>
          <w:p w14:paraId="4BDBDA56" w14:textId="72779944" w:rsidR="00F92D62" w:rsidRDefault="00F92D62" w:rsidP="00F92D62">
            <w:pPr>
              <w:spacing w:after="0" w:line="240" w:lineRule="auto"/>
              <w:jc w:val="center"/>
              <w:rPr>
                <w:rFonts w:ascii="Times New Roman" w:hAnsi="Times New Roman"/>
                <w:i/>
                <w:sz w:val="18"/>
              </w:rPr>
            </w:pPr>
            <w:r>
              <w:rPr>
                <w:rFonts w:ascii="Times New Roman" w:hAnsi="Times New Roman"/>
                <w:i/>
                <w:sz w:val="18"/>
              </w:rPr>
              <w:t>11</w:t>
            </w:r>
          </w:p>
        </w:tc>
        <w:tc>
          <w:tcPr>
            <w:tcW w:w="1316" w:type="dxa"/>
            <w:tcBorders>
              <w:top w:val="none" w:sz="4" w:space="0" w:color="000000"/>
              <w:left w:val="none" w:sz="4" w:space="0" w:color="000000"/>
              <w:bottom w:val="single" w:sz="4" w:space="0" w:color="000000"/>
              <w:right w:val="single" w:sz="4" w:space="0" w:color="000000"/>
            </w:tcBorders>
            <w:shd w:val="clear" w:color="auto" w:fill="FFFFFF"/>
            <w:vAlign w:val="center"/>
          </w:tcPr>
          <w:p w14:paraId="4C53EFE8" w14:textId="7C8A2D25" w:rsidR="00F92D62" w:rsidRDefault="00F92D62" w:rsidP="00F92D62">
            <w:pPr>
              <w:spacing w:after="0" w:line="240" w:lineRule="auto"/>
              <w:jc w:val="center"/>
              <w:rPr>
                <w:rFonts w:ascii="Times New Roman" w:hAnsi="Times New Roman"/>
                <w:i/>
                <w:sz w:val="18"/>
              </w:rPr>
            </w:pPr>
            <w:r>
              <w:rPr>
                <w:rFonts w:ascii="Times New Roman" w:hAnsi="Times New Roman"/>
                <w:i/>
                <w:sz w:val="18"/>
              </w:rPr>
              <w:t>1512</w:t>
            </w:r>
          </w:p>
        </w:tc>
      </w:tr>
      <w:tr w:rsidR="00E6125C" w14:paraId="3AF8806F" w14:textId="77777777" w:rsidTr="00F92D62">
        <w:trPr>
          <w:trHeight w:val="255"/>
        </w:trPr>
        <w:tc>
          <w:tcPr>
            <w:tcW w:w="725" w:type="dxa"/>
            <w:tcBorders>
              <w:top w:val="none" w:sz="4" w:space="0" w:color="000000"/>
              <w:left w:val="single" w:sz="4" w:space="0" w:color="000000"/>
              <w:bottom w:val="single" w:sz="4" w:space="0" w:color="000000"/>
              <w:right w:val="single" w:sz="4" w:space="0" w:color="000000"/>
            </w:tcBorders>
            <w:shd w:val="clear" w:color="auto" w:fill="auto"/>
            <w:vAlign w:val="center"/>
          </w:tcPr>
          <w:p w14:paraId="7A227470" w14:textId="314D683A" w:rsidR="00E6125C" w:rsidRDefault="00E6125C" w:rsidP="00E6125C">
            <w:pPr>
              <w:spacing w:after="0" w:line="240" w:lineRule="auto"/>
              <w:jc w:val="center"/>
              <w:rPr>
                <w:rFonts w:ascii="Times New Roman" w:hAnsi="Times New Roman"/>
                <w:b/>
                <w:sz w:val="18"/>
              </w:rPr>
            </w:pPr>
            <w:r>
              <w:rPr>
                <w:rFonts w:ascii="Times New Roman" w:hAnsi="Times New Roman"/>
                <w:b/>
                <w:sz w:val="18"/>
              </w:rPr>
              <w:t>3 курс</w:t>
            </w:r>
          </w:p>
        </w:tc>
        <w:tc>
          <w:tcPr>
            <w:tcW w:w="688" w:type="dxa"/>
            <w:tcBorders>
              <w:top w:val="none" w:sz="4" w:space="0" w:color="000000"/>
              <w:left w:val="none" w:sz="4" w:space="0" w:color="000000"/>
              <w:bottom w:val="single" w:sz="4" w:space="0" w:color="000000"/>
              <w:right w:val="single" w:sz="4" w:space="0" w:color="000000"/>
            </w:tcBorders>
            <w:shd w:val="clear" w:color="auto" w:fill="auto"/>
            <w:vAlign w:val="center"/>
          </w:tcPr>
          <w:p w14:paraId="16D9E2C7" w14:textId="749DB113" w:rsidR="00E6125C" w:rsidRDefault="00F92D62" w:rsidP="00E6125C">
            <w:pPr>
              <w:spacing w:after="0" w:line="240" w:lineRule="auto"/>
              <w:jc w:val="center"/>
              <w:rPr>
                <w:rFonts w:ascii="Times New Roman" w:hAnsi="Times New Roman"/>
                <w:i/>
                <w:sz w:val="18"/>
              </w:rPr>
            </w:pPr>
            <w:r>
              <w:rPr>
                <w:rFonts w:ascii="Times New Roman" w:hAnsi="Times New Roman"/>
                <w:i/>
                <w:sz w:val="18"/>
              </w:rPr>
              <w:t>24</w:t>
            </w:r>
          </w:p>
        </w:tc>
        <w:tc>
          <w:tcPr>
            <w:tcW w:w="628" w:type="dxa"/>
            <w:tcBorders>
              <w:top w:val="none" w:sz="4" w:space="0" w:color="000000"/>
              <w:left w:val="none" w:sz="4" w:space="0" w:color="000000"/>
              <w:bottom w:val="single" w:sz="4" w:space="0" w:color="000000"/>
              <w:right w:val="single" w:sz="4" w:space="0" w:color="000000"/>
            </w:tcBorders>
            <w:shd w:val="clear" w:color="auto" w:fill="auto"/>
            <w:vAlign w:val="center"/>
          </w:tcPr>
          <w:p w14:paraId="3FDDA9F6" w14:textId="328ED2EE" w:rsidR="00E6125C" w:rsidRDefault="00F92D62" w:rsidP="00E6125C">
            <w:pPr>
              <w:spacing w:after="0" w:line="240" w:lineRule="auto"/>
              <w:jc w:val="center"/>
              <w:rPr>
                <w:rFonts w:ascii="Times New Roman" w:hAnsi="Times New Roman"/>
                <w:i/>
                <w:sz w:val="18"/>
              </w:rPr>
            </w:pPr>
            <w:r>
              <w:rPr>
                <w:rFonts w:ascii="Times New Roman" w:hAnsi="Times New Roman"/>
                <w:i/>
                <w:sz w:val="18"/>
              </w:rPr>
              <w:t>866</w:t>
            </w:r>
          </w:p>
        </w:tc>
        <w:tc>
          <w:tcPr>
            <w:tcW w:w="541" w:type="dxa"/>
            <w:tcBorders>
              <w:top w:val="none" w:sz="4" w:space="0" w:color="000000"/>
              <w:left w:val="none" w:sz="4" w:space="0" w:color="000000"/>
              <w:bottom w:val="single" w:sz="4" w:space="0" w:color="000000"/>
              <w:right w:val="single" w:sz="4" w:space="0" w:color="000000"/>
            </w:tcBorders>
            <w:shd w:val="clear" w:color="auto" w:fill="FFFFFF"/>
            <w:vAlign w:val="center"/>
          </w:tcPr>
          <w:p w14:paraId="35CE08A7" w14:textId="5759841C" w:rsidR="00E6125C" w:rsidRDefault="00F92D62" w:rsidP="00E6125C">
            <w:pPr>
              <w:spacing w:after="0" w:line="240" w:lineRule="auto"/>
              <w:jc w:val="center"/>
              <w:rPr>
                <w:rFonts w:ascii="Times New Roman" w:hAnsi="Times New Roman"/>
                <w:i/>
                <w:sz w:val="18"/>
              </w:rPr>
            </w:pPr>
            <w:r>
              <w:rPr>
                <w:rFonts w:ascii="Times New Roman" w:hAnsi="Times New Roman"/>
                <w:i/>
                <w:sz w:val="18"/>
              </w:rPr>
              <w:t>10,5</w:t>
            </w:r>
          </w:p>
        </w:tc>
        <w:tc>
          <w:tcPr>
            <w:tcW w:w="631" w:type="dxa"/>
            <w:tcBorders>
              <w:top w:val="none" w:sz="4" w:space="0" w:color="000000"/>
              <w:left w:val="none" w:sz="4" w:space="0" w:color="000000"/>
              <w:bottom w:val="single" w:sz="4" w:space="0" w:color="000000"/>
              <w:right w:val="single" w:sz="4" w:space="0" w:color="000000"/>
            </w:tcBorders>
            <w:shd w:val="clear" w:color="auto" w:fill="auto"/>
            <w:vAlign w:val="center"/>
          </w:tcPr>
          <w:p w14:paraId="3C2EB0AE" w14:textId="72541B45" w:rsidR="00E6125C" w:rsidRDefault="00F92D62" w:rsidP="00E6125C">
            <w:pPr>
              <w:spacing w:after="0" w:line="240" w:lineRule="auto"/>
              <w:jc w:val="center"/>
              <w:rPr>
                <w:rFonts w:ascii="Times New Roman" w:hAnsi="Times New Roman"/>
                <w:i/>
                <w:sz w:val="18"/>
              </w:rPr>
            </w:pPr>
            <w:r>
              <w:rPr>
                <w:rFonts w:ascii="Times New Roman" w:hAnsi="Times New Roman"/>
                <w:i/>
                <w:sz w:val="18"/>
              </w:rPr>
              <w:t>378</w:t>
            </w:r>
          </w:p>
        </w:tc>
        <w:tc>
          <w:tcPr>
            <w:tcW w:w="590" w:type="dxa"/>
            <w:tcBorders>
              <w:top w:val="none" w:sz="4" w:space="0" w:color="000000"/>
              <w:left w:val="none" w:sz="4" w:space="0" w:color="000000"/>
              <w:bottom w:val="single" w:sz="4" w:space="0" w:color="000000"/>
              <w:right w:val="single" w:sz="4" w:space="0" w:color="000000"/>
            </w:tcBorders>
            <w:shd w:val="clear" w:color="auto" w:fill="FFFFFF"/>
            <w:vAlign w:val="center"/>
          </w:tcPr>
          <w:p w14:paraId="663CDE06" w14:textId="293FCBBF" w:rsidR="00E6125C" w:rsidRDefault="00F92D62" w:rsidP="00E6125C">
            <w:pPr>
              <w:spacing w:after="0" w:line="240" w:lineRule="auto"/>
              <w:jc w:val="center"/>
              <w:rPr>
                <w:rFonts w:ascii="Times New Roman" w:hAnsi="Times New Roman"/>
                <w:i/>
                <w:sz w:val="18"/>
              </w:rPr>
            </w:pPr>
            <w:r>
              <w:rPr>
                <w:rFonts w:ascii="Times New Roman" w:hAnsi="Times New Roman"/>
                <w:i/>
                <w:sz w:val="18"/>
              </w:rPr>
              <w:t>13,5</w:t>
            </w:r>
          </w:p>
        </w:tc>
        <w:tc>
          <w:tcPr>
            <w:tcW w:w="698" w:type="dxa"/>
            <w:tcBorders>
              <w:top w:val="none" w:sz="4" w:space="0" w:color="000000"/>
              <w:left w:val="none" w:sz="4" w:space="0" w:color="000000"/>
              <w:bottom w:val="single" w:sz="4" w:space="0" w:color="000000"/>
              <w:right w:val="single" w:sz="4" w:space="0" w:color="000000"/>
            </w:tcBorders>
            <w:shd w:val="clear" w:color="auto" w:fill="auto"/>
            <w:vAlign w:val="center"/>
          </w:tcPr>
          <w:p w14:paraId="481E6BB7" w14:textId="4EA3DB32" w:rsidR="00E6125C" w:rsidRDefault="00F92D62" w:rsidP="00E6125C">
            <w:pPr>
              <w:spacing w:after="0" w:line="240" w:lineRule="auto"/>
              <w:jc w:val="center"/>
              <w:rPr>
                <w:rFonts w:ascii="Times New Roman" w:hAnsi="Times New Roman"/>
                <w:i/>
                <w:sz w:val="18"/>
              </w:rPr>
            </w:pPr>
            <w:r>
              <w:rPr>
                <w:rFonts w:ascii="Times New Roman" w:hAnsi="Times New Roman"/>
                <w:i/>
                <w:sz w:val="18"/>
              </w:rPr>
              <w:t>488</w:t>
            </w:r>
          </w:p>
        </w:tc>
        <w:tc>
          <w:tcPr>
            <w:tcW w:w="541" w:type="dxa"/>
            <w:tcBorders>
              <w:top w:val="none" w:sz="4" w:space="0" w:color="000000"/>
              <w:left w:val="none" w:sz="4" w:space="0" w:color="000000"/>
              <w:bottom w:val="single" w:sz="4" w:space="0" w:color="000000"/>
              <w:right w:val="single" w:sz="4" w:space="0" w:color="000000"/>
            </w:tcBorders>
            <w:shd w:val="clear" w:color="auto" w:fill="FFFFFF"/>
            <w:vAlign w:val="center"/>
          </w:tcPr>
          <w:p w14:paraId="521715A9" w14:textId="030D58DF" w:rsidR="00E6125C" w:rsidRDefault="00F92D62" w:rsidP="00E6125C">
            <w:pPr>
              <w:spacing w:after="0" w:line="240" w:lineRule="auto"/>
              <w:jc w:val="center"/>
              <w:rPr>
                <w:rFonts w:ascii="Times New Roman" w:hAnsi="Times New Roman"/>
                <w:i/>
                <w:sz w:val="18"/>
              </w:rPr>
            </w:pPr>
            <w:r>
              <w:rPr>
                <w:rFonts w:ascii="Times New Roman" w:hAnsi="Times New Roman"/>
                <w:i/>
                <w:sz w:val="18"/>
              </w:rPr>
              <w:t>2,8</w:t>
            </w:r>
          </w:p>
        </w:tc>
        <w:tc>
          <w:tcPr>
            <w:tcW w:w="631" w:type="dxa"/>
            <w:tcBorders>
              <w:top w:val="none" w:sz="4" w:space="0" w:color="000000"/>
              <w:left w:val="none" w:sz="4" w:space="0" w:color="000000"/>
              <w:bottom w:val="single" w:sz="4" w:space="0" w:color="000000"/>
              <w:right w:val="single" w:sz="4" w:space="0" w:color="000000"/>
            </w:tcBorders>
            <w:shd w:val="clear" w:color="auto" w:fill="FFFFFF"/>
            <w:vAlign w:val="center"/>
          </w:tcPr>
          <w:p w14:paraId="5AA6C77D" w14:textId="4C848714" w:rsidR="00E6125C" w:rsidRDefault="00F92D62" w:rsidP="00E6125C">
            <w:pPr>
              <w:spacing w:after="0" w:line="240" w:lineRule="auto"/>
              <w:jc w:val="center"/>
              <w:rPr>
                <w:rFonts w:ascii="Times New Roman" w:hAnsi="Times New Roman"/>
                <w:i/>
                <w:sz w:val="18"/>
              </w:rPr>
            </w:pPr>
            <w:r>
              <w:rPr>
                <w:rFonts w:ascii="Times New Roman" w:hAnsi="Times New Roman"/>
                <w:i/>
                <w:sz w:val="18"/>
              </w:rPr>
              <w:t>102</w:t>
            </w:r>
          </w:p>
        </w:tc>
        <w:tc>
          <w:tcPr>
            <w:tcW w:w="541" w:type="dxa"/>
            <w:tcBorders>
              <w:top w:val="none" w:sz="4" w:space="0" w:color="000000"/>
              <w:left w:val="none" w:sz="4" w:space="0" w:color="000000"/>
              <w:bottom w:val="single" w:sz="4" w:space="0" w:color="000000"/>
              <w:right w:val="single" w:sz="4" w:space="0" w:color="000000"/>
            </w:tcBorders>
            <w:shd w:val="clear" w:color="auto" w:fill="FFFFFF"/>
            <w:vAlign w:val="center"/>
          </w:tcPr>
          <w:p w14:paraId="4B3FF11C" w14:textId="5CB360C8" w:rsidR="00E6125C" w:rsidRDefault="00E6125C" w:rsidP="00E6125C">
            <w:pPr>
              <w:spacing w:after="0" w:line="240" w:lineRule="auto"/>
              <w:jc w:val="center"/>
              <w:rPr>
                <w:rFonts w:ascii="Times New Roman" w:hAnsi="Times New Roman"/>
                <w:i/>
                <w:sz w:val="18"/>
              </w:rPr>
            </w:pPr>
            <w:r>
              <w:rPr>
                <w:rFonts w:ascii="Times New Roman" w:hAnsi="Times New Roman"/>
                <w:i/>
                <w:sz w:val="18"/>
              </w:rPr>
              <w:t>0,5</w:t>
            </w:r>
          </w:p>
        </w:tc>
        <w:tc>
          <w:tcPr>
            <w:tcW w:w="632" w:type="dxa"/>
            <w:tcBorders>
              <w:top w:val="none" w:sz="4" w:space="0" w:color="000000"/>
              <w:left w:val="none" w:sz="4" w:space="0" w:color="000000"/>
              <w:bottom w:val="single" w:sz="4" w:space="0" w:color="000000"/>
              <w:right w:val="single" w:sz="4" w:space="0" w:color="000000"/>
            </w:tcBorders>
            <w:shd w:val="clear" w:color="auto" w:fill="FFFFFF"/>
            <w:vAlign w:val="center"/>
          </w:tcPr>
          <w:p w14:paraId="6F118BD2" w14:textId="0D759A43" w:rsidR="00E6125C" w:rsidRDefault="00E6125C" w:rsidP="00E6125C">
            <w:pPr>
              <w:spacing w:after="0" w:line="240" w:lineRule="auto"/>
              <w:jc w:val="center"/>
              <w:rPr>
                <w:rFonts w:ascii="Times New Roman" w:hAnsi="Times New Roman"/>
                <w:i/>
                <w:sz w:val="18"/>
              </w:rPr>
            </w:pPr>
            <w:r>
              <w:rPr>
                <w:rFonts w:ascii="Times New Roman" w:hAnsi="Times New Roman"/>
                <w:i/>
                <w:sz w:val="18"/>
              </w:rPr>
              <w:t>18</w:t>
            </w:r>
          </w:p>
        </w:tc>
        <w:tc>
          <w:tcPr>
            <w:tcW w:w="542" w:type="dxa"/>
            <w:tcBorders>
              <w:top w:val="none" w:sz="4" w:space="0" w:color="000000"/>
              <w:left w:val="none" w:sz="4" w:space="0" w:color="000000"/>
              <w:bottom w:val="single" w:sz="4" w:space="0" w:color="000000"/>
              <w:right w:val="single" w:sz="4" w:space="0" w:color="000000"/>
            </w:tcBorders>
            <w:shd w:val="clear" w:color="auto" w:fill="FFFFFF"/>
            <w:vAlign w:val="center"/>
          </w:tcPr>
          <w:p w14:paraId="0F2DF087" w14:textId="50BE52FA" w:rsidR="00E6125C" w:rsidRDefault="00E6125C" w:rsidP="00E6125C">
            <w:pPr>
              <w:spacing w:after="0" w:line="240" w:lineRule="auto"/>
              <w:jc w:val="center"/>
              <w:rPr>
                <w:rFonts w:ascii="Times New Roman" w:hAnsi="Times New Roman"/>
                <w:i/>
                <w:sz w:val="18"/>
              </w:rPr>
            </w:pPr>
            <w:r>
              <w:rPr>
                <w:rFonts w:ascii="Times New Roman" w:hAnsi="Times New Roman"/>
                <w:i/>
                <w:sz w:val="18"/>
              </w:rPr>
              <w:t>2,3</w:t>
            </w:r>
          </w:p>
        </w:tc>
        <w:tc>
          <w:tcPr>
            <w:tcW w:w="641" w:type="dxa"/>
            <w:tcBorders>
              <w:top w:val="none" w:sz="4" w:space="0" w:color="000000"/>
              <w:left w:val="none" w:sz="4" w:space="0" w:color="000000"/>
              <w:bottom w:val="single" w:sz="4" w:space="0" w:color="000000"/>
              <w:right w:val="single" w:sz="4" w:space="0" w:color="000000"/>
            </w:tcBorders>
            <w:shd w:val="clear" w:color="auto" w:fill="FFFFFF"/>
            <w:vAlign w:val="center"/>
          </w:tcPr>
          <w:p w14:paraId="70711A9F" w14:textId="2DF4C843" w:rsidR="00E6125C" w:rsidRDefault="00E6125C" w:rsidP="00E6125C">
            <w:pPr>
              <w:spacing w:after="0" w:line="240" w:lineRule="auto"/>
              <w:jc w:val="center"/>
              <w:rPr>
                <w:rFonts w:ascii="Times New Roman" w:hAnsi="Times New Roman"/>
                <w:i/>
                <w:sz w:val="18"/>
              </w:rPr>
            </w:pPr>
            <w:r>
              <w:rPr>
                <w:rFonts w:ascii="Times New Roman" w:hAnsi="Times New Roman"/>
                <w:i/>
                <w:sz w:val="18"/>
              </w:rPr>
              <w:t>84</w:t>
            </w:r>
          </w:p>
        </w:tc>
        <w:tc>
          <w:tcPr>
            <w:tcW w:w="542" w:type="dxa"/>
            <w:tcBorders>
              <w:top w:val="none" w:sz="4" w:space="0" w:color="000000"/>
              <w:left w:val="none" w:sz="4" w:space="0" w:color="000000"/>
              <w:bottom w:val="single" w:sz="4" w:space="0" w:color="000000"/>
              <w:right w:val="single" w:sz="4" w:space="0" w:color="000000"/>
            </w:tcBorders>
            <w:shd w:val="clear" w:color="auto" w:fill="FFFFFF"/>
            <w:vAlign w:val="center"/>
          </w:tcPr>
          <w:p w14:paraId="3E172CB7" w14:textId="69C55202" w:rsidR="00E6125C" w:rsidRDefault="00E6125C" w:rsidP="00E6125C">
            <w:pPr>
              <w:spacing w:after="0" w:line="240" w:lineRule="auto"/>
              <w:jc w:val="center"/>
              <w:rPr>
                <w:rFonts w:ascii="Times New Roman" w:hAnsi="Times New Roman"/>
                <w:i/>
                <w:sz w:val="18"/>
              </w:rPr>
            </w:pPr>
            <w:r>
              <w:rPr>
                <w:rFonts w:ascii="Times New Roman" w:hAnsi="Times New Roman"/>
                <w:i/>
                <w:sz w:val="18"/>
              </w:rPr>
              <w:t>14</w:t>
            </w:r>
          </w:p>
        </w:tc>
        <w:tc>
          <w:tcPr>
            <w:tcW w:w="609" w:type="dxa"/>
            <w:tcBorders>
              <w:top w:val="none" w:sz="4" w:space="0" w:color="000000"/>
              <w:left w:val="none" w:sz="4" w:space="0" w:color="000000"/>
              <w:bottom w:val="single" w:sz="4" w:space="0" w:color="000000"/>
              <w:right w:val="single" w:sz="4" w:space="0" w:color="000000"/>
            </w:tcBorders>
            <w:shd w:val="clear" w:color="auto" w:fill="FFFFFF"/>
            <w:vAlign w:val="center"/>
          </w:tcPr>
          <w:p w14:paraId="1A1B3223" w14:textId="51E816EE" w:rsidR="00E6125C" w:rsidRDefault="00E6125C" w:rsidP="00E6125C">
            <w:pPr>
              <w:spacing w:after="0" w:line="240" w:lineRule="auto"/>
              <w:jc w:val="center"/>
              <w:rPr>
                <w:rFonts w:ascii="Times New Roman" w:hAnsi="Times New Roman"/>
                <w:i/>
                <w:sz w:val="18"/>
              </w:rPr>
            </w:pPr>
            <w:r>
              <w:rPr>
                <w:rFonts w:ascii="Times New Roman" w:hAnsi="Times New Roman"/>
                <w:i/>
                <w:sz w:val="18"/>
              </w:rPr>
              <w:t>504</w:t>
            </w:r>
          </w:p>
        </w:tc>
        <w:tc>
          <w:tcPr>
            <w:tcW w:w="542" w:type="dxa"/>
            <w:tcBorders>
              <w:top w:val="none" w:sz="4" w:space="0" w:color="000000"/>
              <w:left w:val="none" w:sz="4" w:space="0" w:color="000000"/>
              <w:bottom w:val="single" w:sz="4" w:space="0" w:color="000000"/>
              <w:right w:val="single" w:sz="4" w:space="0" w:color="000000"/>
            </w:tcBorders>
            <w:shd w:val="clear" w:color="auto" w:fill="FFFFFF"/>
            <w:vAlign w:val="center"/>
          </w:tcPr>
          <w:p w14:paraId="205F3166" w14:textId="1625548A" w:rsidR="00E6125C" w:rsidRDefault="00E6125C" w:rsidP="00E6125C">
            <w:pPr>
              <w:spacing w:after="0" w:line="240" w:lineRule="auto"/>
              <w:jc w:val="center"/>
              <w:rPr>
                <w:rFonts w:ascii="Times New Roman" w:hAnsi="Times New Roman"/>
                <w:i/>
                <w:sz w:val="18"/>
              </w:rPr>
            </w:pPr>
            <w:r>
              <w:rPr>
                <w:rFonts w:ascii="Times New Roman" w:hAnsi="Times New Roman"/>
                <w:i/>
                <w:sz w:val="18"/>
              </w:rPr>
              <w:t>6</w:t>
            </w:r>
          </w:p>
        </w:tc>
        <w:tc>
          <w:tcPr>
            <w:tcW w:w="603" w:type="dxa"/>
            <w:tcBorders>
              <w:top w:val="none" w:sz="4" w:space="0" w:color="000000"/>
              <w:left w:val="none" w:sz="4" w:space="0" w:color="000000"/>
              <w:bottom w:val="single" w:sz="4" w:space="0" w:color="000000"/>
              <w:right w:val="single" w:sz="4" w:space="0" w:color="000000"/>
            </w:tcBorders>
            <w:shd w:val="clear" w:color="auto" w:fill="FFFFFF"/>
            <w:vAlign w:val="center"/>
          </w:tcPr>
          <w:p w14:paraId="7EF6D0DF" w14:textId="754A886A" w:rsidR="00E6125C" w:rsidRDefault="00E6125C" w:rsidP="00E6125C">
            <w:pPr>
              <w:spacing w:after="0" w:line="240" w:lineRule="auto"/>
              <w:jc w:val="center"/>
              <w:rPr>
                <w:rFonts w:ascii="Times New Roman" w:hAnsi="Times New Roman"/>
                <w:i/>
                <w:sz w:val="18"/>
              </w:rPr>
            </w:pPr>
            <w:r>
              <w:rPr>
                <w:rFonts w:ascii="Times New Roman" w:hAnsi="Times New Roman"/>
                <w:i/>
                <w:sz w:val="18"/>
              </w:rPr>
              <w:t>216</w:t>
            </w:r>
          </w:p>
        </w:tc>
        <w:tc>
          <w:tcPr>
            <w:tcW w:w="542" w:type="dxa"/>
            <w:tcBorders>
              <w:top w:val="none" w:sz="4" w:space="0" w:color="000000"/>
              <w:left w:val="none" w:sz="4" w:space="0" w:color="000000"/>
              <w:bottom w:val="single" w:sz="4" w:space="0" w:color="000000"/>
              <w:right w:val="single" w:sz="4" w:space="0" w:color="000000"/>
            </w:tcBorders>
            <w:shd w:val="clear" w:color="auto" w:fill="FFFFFF"/>
            <w:vAlign w:val="center"/>
          </w:tcPr>
          <w:p w14:paraId="5DB7EB67" w14:textId="47604E02" w:rsidR="00E6125C" w:rsidRDefault="00E6125C" w:rsidP="00E6125C">
            <w:pPr>
              <w:spacing w:after="0" w:line="240" w:lineRule="auto"/>
              <w:jc w:val="center"/>
              <w:rPr>
                <w:rFonts w:ascii="Times New Roman" w:hAnsi="Times New Roman"/>
                <w:i/>
                <w:sz w:val="18"/>
              </w:rPr>
            </w:pPr>
            <w:r>
              <w:rPr>
                <w:rFonts w:ascii="Times New Roman" w:hAnsi="Times New Roman"/>
                <w:i/>
                <w:sz w:val="18"/>
              </w:rPr>
              <w:t>8</w:t>
            </w:r>
          </w:p>
        </w:tc>
        <w:tc>
          <w:tcPr>
            <w:tcW w:w="646" w:type="dxa"/>
            <w:tcBorders>
              <w:top w:val="none" w:sz="4" w:space="0" w:color="000000"/>
              <w:left w:val="none" w:sz="4" w:space="0" w:color="000000"/>
              <w:bottom w:val="single" w:sz="4" w:space="0" w:color="000000"/>
              <w:right w:val="single" w:sz="4" w:space="0" w:color="000000"/>
            </w:tcBorders>
            <w:shd w:val="clear" w:color="auto" w:fill="FFFFFF"/>
            <w:vAlign w:val="center"/>
          </w:tcPr>
          <w:p w14:paraId="73CEB9F0" w14:textId="10D313F8" w:rsidR="00E6125C" w:rsidRDefault="00E6125C" w:rsidP="00E6125C">
            <w:pPr>
              <w:spacing w:after="0" w:line="240" w:lineRule="auto"/>
              <w:jc w:val="center"/>
              <w:rPr>
                <w:rFonts w:ascii="Times New Roman" w:hAnsi="Times New Roman"/>
                <w:i/>
                <w:sz w:val="18"/>
              </w:rPr>
            </w:pPr>
            <w:r>
              <w:rPr>
                <w:rFonts w:ascii="Times New Roman" w:hAnsi="Times New Roman"/>
                <w:i/>
                <w:sz w:val="18"/>
              </w:rPr>
              <w:t>288</w:t>
            </w:r>
          </w:p>
        </w:tc>
        <w:tc>
          <w:tcPr>
            <w:tcW w:w="641" w:type="dxa"/>
            <w:tcBorders>
              <w:top w:val="none" w:sz="4" w:space="0" w:color="000000"/>
              <w:left w:val="none" w:sz="4" w:space="0" w:color="000000"/>
              <w:bottom w:val="single" w:sz="4" w:space="0" w:color="000000"/>
              <w:right w:val="single" w:sz="4" w:space="0" w:color="000000"/>
            </w:tcBorders>
            <w:shd w:val="clear" w:color="auto" w:fill="FFFFFF"/>
            <w:vAlign w:val="center"/>
          </w:tcPr>
          <w:p w14:paraId="5CC01F20" w14:textId="4FC4A57D" w:rsidR="00E6125C" w:rsidRDefault="00E6125C" w:rsidP="00E6125C">
            <w:pPr>
              <w:spacing w:after="0" w:line="240" w:lineRule="auto"/>
              <w:jc w:val="center"/>
              <w:rPr>
                <w:rFonts w:ascii="Times New Roman" w:hAnsi="Times New Roman"/>
                <w:i/>
                <w:sz w:val="18"/>
              </w:rPr>
            </w:pPr>
          </w:p>
        </w:tc>
        <w:tc>
          <w:tcPr>
            <w:tcW w:w="760" w:type="dxa"/>
            <w:tcBorders>
              <w:top w:val="none" w:sz="4" w:space="0" w:color="000000"/>
              <w:left w:val="none" w:sz="4" w:space="0" w:color="000000"/>
              <w:bottom w:val="single" w:sz="4" w:space="0" w:color="000000"/>
              <w:right w:val="single" w:sz="4" w:space="0" w:color="000000"/>
            </w:tcBorders>
            <w:shd w:val="clear" w:color="auto" w:fill="FFFFFF"/>
            <w:vAlign w:val="center"/>
          </w:tcPr>
          <w:p w14:paraId="5177010A" w14:textId="25D3F758" w:rsidR="00E6125C" w:rsidRDefault="00E6125C" w:rsidP="00E6125C">
            <w:pPr>
              <w:spacing w:after="0" w:line="240" w:lineRule="auto"/>
              <w:jc w:val="center"/>
              <w:rPr>
                <w:rFonts w:ascii="Times New Roman" w:hAnsi="Times New Roman"/>
                <w:i/>
                <w:sz w:val="18"/>
              </w:rPr>
            </w:pPr>
          </w:p>
        </w:tc>
        <w:tc>
          <w:tcPr>
            <w:tcW w:w="1080" w:type="dxa"/>
            <w:tcBorders>
              <w:top w:val="none" w:sz="4" w:space="0" w:color="000000"/>
              <w:left w:val="none" w:sz="4" w:space="0" w:color="000000"/>
              <w:bottom w:val="single" w:sz="4" w:space="0" w:color="000000"/>
              <w:right w:val="single" w:sz="4" w:space="0" w:color="000000"/>
            </w:tcBorders>
            <w:shd w:val="clear" w:color="auto" w:fill="FFFFFF"/>
            <w:vAlign w:val="center"/>
          </w:tcPr>
          <w:p w14:paraId="5D6FC47B" w14:textId="35283795" w:rsidR="00E6125C" w:rsidRDefault="00E6125C" w:rsidP="00E6125C">
            <w:pPr>
              <w:spacing w:after="0" w:line="240" w:lineRule="auto"/>
              <w:jc w:val="center"/>
              <w:rPr>
                <w:rFonts w:ascii="Times New Roman" w:hAnsi="Times New Roman"/>
                <w:i/>
                <w:sz w:val="18"/>
              </w:rPr>
            </w:pPr>
            <w:r>
              <w:rPr>
                <w:rFonts w:ascii="Times New Roman" w:hAnsi="Times New Roman"/>
                <w:i/>
                <w:sz w:val="18"/>
              </w:rPr>
              <w:t>11</w:t>
            </w:r>
          </w:p>
        </w:tc>
        <w:tc>
          <w:tcPr>
            <w:tcW w:w="1316" w:type="dxa"/>
            <w:tcBorders>
              <w:top w:val="none" w:sz="4" w:space="0" w:color="000000"/>
              <w:left w:val="none" w:sz="4" w:space="0" w:color="000000"/>
              <w:bottom w:val="single" w:sz="4" w:space="0" w:color="000000"/>
              <w:right w:val="single" w:sz="4" w:space="0" w:color="000000"/>
            </w:tcBorders>
            <w:shd w:val="clear" w:color="auto" w:fill="FFFFFF"/>
            <w:vAlign w:val="center"/>
          </w:tcPr>
          <w:p w14:paraId="23D19972" w14:textId="18C57270" w:rsidR="00E6125C" w:rsidRDefault="00E6125C" w:rsidP="00E6125C">
            <w:pPr>
              <w:spacing w:after="0" w:line="240" w:lineRule="auto"/>
              <w:jc w:val="center"/>
              <w:rPr>
                <w:rFonts w:ascii="Times New Roman" w:hAnsi="Times New Roman"/>
                <w:i/>
                <w:sz w:val="18"/>
              </w:rPr>
            </w:pPr>
            <w:r>
              <w:rPr>
                <w:rFonts w:ascii="Times New Roman" w:hAnsi="Times New Roman"/>
                <w:i/>
                <w:sz w:val="18"/>
              </w:rPr>
              <w:t>1476</w:t>
            </w:r>
          </w:p>
        </w:tc>
      </w:tr>
      <w:tr w:rsidR="00772524" w14:paraId="512C7D46" w14:textId="77777777" w:rsidTr="00F92D62">
        <w:trPr>
          <w:trHeight w:val="255"/>
        </w:trPr>
        <w:tc>
          <w:tcPr>
            <w:tcW w:w="725" w:type="dxa"/>
            <w:tcBorders>
              <w:top w:val="none" w:sz="4" w:space="0" w:color="000000"/>
              <w:left w:val="single" w:sz="4" w:space="0" w:color="000000"/>
              <w:bottom w:val="single" w:sz="4" w:space="0" w:color="000000"/>
              <w:right w:val="single" w:sz="4" w:space="0" w:color="000000"/>
            </w:tcBorders>
            <w:shd w:val="clear" w:color="auto" w:fill="auto"/>
            <w:vAlign w:val="center"/>
          </w:tcPr>
          <w:p w14:paraId="4211E358" w14:textId="6EC0CAF4" w:rsidR="00772524" w:rsidRDefault="004559C8">
            <w:pPr>
              <w:spacing w:after="0" w:line="240" w:lineRule="auto"/>
              <w:jc w:val="center"/>
              <w:rPr>
                <w:rFonts w:ascii="Times New Roman" w:hAnsi="Times New Roman"/>
                <w:b/>
                <w:sz w:val="18"/>
              </w:rPr>
            </w:pPr>
            <w:r>
              <w:rPr>
                <w:rFonts w:ascii="Times New Roman" w:hAnsi="Times New Roman"/>
                <w:b/>
                <w:sz w:val="18"/>
              </w:rPr>
              <w:t>4 курс</w:t>
            </w:r>
          </w:p>
        </w:tc>
        <w:tc>
          <w:tcPr>
            <w:tcW w:w="688" w:type="dxa"/>
            <w:tcBorders>
              <w:top w:val="none" w:sz="4" w:space="0" w:color="000000"/>
              <w:left w:val="none" w:sz="4" w:space="0" w:color="000000"/>
              <w:bottom w:val="single" w:sz="4" w:space="0" w:color="000000"/>
              <w:right w:val="single" w:sz="4" w:space="0" w:color="000000"/>
            </w:tcBorders>
            <w:shd w:val="clear" w:color="auto" w:fill="auto"/>
            <w:vAlign w:val="center"/>
          </w:tcPr>
          <w:p w14:paraId="434B8FF2" w14:textId="7E2D45A1" w:rsidR="00772524" w:rsidRDefault="00F92D62">
            <w:pPr>
              <w:spacing w:after="0" w:line="240" w:lineRule="auto"/>
              <w:jc w:val="center"/>
              <w:rPr>
                <w:rFonts w:ascii="Times New Roman" w:hAnsi="Times New Roman"/>
                <w:i/>
                <w:sz w:val="18"/>
              </w:rPr>
            </w:pPr>
            <w:r>
              <w:rPr>
                <w:rFonts w:ascii="Times New Roman" w:hAnsi="Times New Roman"/>
                <w:i/>
                <w:sz w:val="18"/>
              </w:rPr>
              <w:t>14,9</w:t>
            </w:r>
          </w:p>
        </w:tc>
        <w:tc>
          <w:tcPr>
            <w:tcW w:w="628" w:type="dxa"/>
            <w:tcBorders>
              <w:top w:val="none" w:sz="4" w:space="0" w:color="000000"/>
              <w:left w:val="none" w:sz="4" w:space="0" w:color="000000"/>
              <w:bottom w:val="single" w:sz="4" w:space="0" w:color="000000"/>
              <w:right w:val="single" w:sz="4" w:space="0" w:color="000000"/>
            </w:tcBorders>
            <w:shd w:val="clear" w:color="auto" w:fill="auto"/>
            <w:vAlign w:val="center"/>
          </w:tcPr>
          <w:p w14:paraId="44DDFCBF" w14:textId="736DBE91" w:rsidR="00772524" w:rsidRDefault="00F92D62">
            <w:pPr>
              <w:spacing w:after="0" w:line="240" w:lineRule="auto"/>
              <w:jc w:val="center"/>
              <w:rPr>
                <w:rFonts w:ascii="Times New Roman" w:hAnsi="Times New Roman"/>
                <w:i/>
                <w:sz w:val="18"/>
              </w:rPr>
            </w:pPr>
            <w:r>
              <w:rPr>
                <w:rFonts w:ascii="Times New Roman" w:hAnsi="Times New Roman"/>
                <w:i/>
                <w:sz w:val="18"/>
              </w:rPr>
              <w:t>538</w:t>
            </w:r>
          </w:p>
        </w:tc>
        <w:tc>
          <w:tcPr>
            <w:tcW w:w="541" w:type="dxa"/>
            <w:tcBorders>
              <w:top w:val="none" w:sz="4" w:space="0" w:color="000000"/>
              <w:left w:val="none" w:sz="4" w:space="0" w:color="000000"/>
              <w:bottom w:val="single" w:sz="4" w:space="0" w:color="000000"/>
              <w:right w:val="single" w:sz="4" w:space="0" w:color="000000"/>
            </w:tcBorders>
            <w:shd w:val="clear" w:color="auto" w:fill="FFFFFF"/>
            <w:vAlign w:val="center"/>
          </w:tcPr>
          <w:p w14:paraId="13361051" w14:textId="491775B8" w:rsidR="00772524" w:rsidRDefault="00F92D62">
            <w:pPr>
              <w:spacing w:after="0" w:line="240" w:lineRule="auto"/>
              <w:jc w:val="center"/>
              <w:rPr>
                <w:rFonts w:ascii="Times New Roman" w:hAnsi="Times New Roman"/>
                <w:i/>
                <w:sz w:val="18"/>
              </w:rPr>
            </w:pPr>
            <w:r>
              <w:rPr>
                <w:rFonts w:ascii="Times New Roman" w:hAnsi="Times New Roman"/>
                <w:i/>
                <w:sz w:val="18"/>
              </w:rPr>
              <w:t>10,2</w:t>
            </w:r>
          </w:p>
        </w:tc>
        <w:tc>
          <w:tcPr>
            <w:tcW w:w="631" w:type="dxa"/>
            <w:tcBorders>
              <w:top w:val="none" w:sz="4" w:space="0" w:color="000000"/>
              <w:left w:val="none" w:sz="4" w:space="0" w:color="000000"/>
              <w:bottom w:val="single" w:sz="4" w:space="0" w:color="000000"/>
              <w:right w:val="single" w:sz="4" w:space="0" w:color="000000"/>
            </w:tcBorders>
            <w:shd w:val="clear" w:color="auto" w:fill="auto"/>
            <w:vAlign w:val="center"/>
          </w:tcPr>
          <w:p w14:paraId="1C1CC09B" w14:textId="6C307686" w:rsidR="00772524" w:rsidRDefault="00F92D62">
            <w:pPr>
              <w:spacing w:after="0" w:line="240" w:lineRule="auto"/>
              <w:jc w:val="center"/>
              <w:rPr>
                <w:rFonts w:ascii="Times New Roman" w:hAnsi="Times New Roman"/>
                <w:i/>
                <w:sz w:val="18"/>
              </w:rPr>
            </w:pPr>
            <w:r>
              <w:rPr>
                <w:rFonts w:ascii="Times New Roman" w:hAnsi="Times New Roman"/>
                <w:i/>
                <w:sz w:val="18"/>
              </w:rPr>
              <w:t>370</w:t>
            </w:r>
          </w:p>
        </w:tc>
        <w:tc>
          <w:tcPr>
            <w:tcW w:w="590" w:type="dxa"/>
            <w:tcBorders>
              <w:top w:val="none" w:sz="4" w:space="0" w:color="000000"/>
              <w:left w:val="none" w:sz="4" w:space="0" w:color="000000"/>
              <w:bottom w:val="single" w:sz="4" w:space="0" w:color="000000"/>
              <w:right w:val="single" w:sz="4" w:space="0" w:color="000000"/>
            </w:tcBorders>
            <w:shd w:val="clear" w:color="auto" w:fill="FFFFFF"/>
            <w:vAlign w:val="center"/>
          </w:tcPr>
          <w:p w14:paraId="1615B13C" w14:textId="2CA0F7B6" w:rsidR="00772524" w:rsidRDefault="00F92D62">
            <w:pPr>
              <w:spacing w:after="0" w:line="240" w:lineRule="auto"/>
              <w:jc w:val="center"/>
              <w:rPr>
                <w:rFonts w:ascii="Times New Roman" w:hAnsi="Times New Roman"/>
                <w:i/>
                <w:sz w:val="18"/>
              </w:rPr>
            </w:pPr>
            <w:r>
              <w:rPr>
                <w:rFonts w:ascii="Times New Roman" w:hAnsi="Times New Roman"/>
                <w:i/>
                <w:sz w:val="18"/>
              </w:rPr>
              <w:t>4,7</w:t>
            </w:r>
          </w:p>
        </w:tc>
        <w:tc>
          <w:tcPr>
            <w:tcW w:w="698" w:type="dxa"/>
            <w:tcBorders>
              <w:top w:val="none" w:sz="4" w:space="0" w:color="000000"/>
              <w:left w:val="none" w:sz="4" w:space="0" w:color="000000"/>
              <w:bottom w:val="single" w:sz="4" w:space="0" w:color="000000"/>
              <w:right w:val="single" w:sz="4" w:space="0" w:color="000000"/>
            </w:tcBorders>
            <w:shd w:val="clear" w:color="auto" w:fill="auto"/>
            <w:vAlign w:val="center"/>
          </w:tcPr>
          <w:p w14:paraId="593D03BE" w14:textId="695104AA" w:rsidR="00772524" w:rsidRDefault="00F92D62">
            <w:pPr>
              <w:spacing w:after="0" w:line="240" w:lineRule="auto"/>
              <w:jc w:val="center"/>
              <w:rPr>
                <w:rFonts w:ascii="Times New Roman" w:hAnsi="Times New Roman"/>
                <w:i/>
                <w:sz w:val="18"/>
              </w:rPr>
            </w:pPr>
            <w:r>
              <w:rPr>
                <w:rFonts w:ascii="Times New Roman" w:hAnsi="Times New Roman"/>
                <w:i/>
                <w:sz w:val="18"/>
              </w:rPr>
              <w:t>168</w:t>
            </w:r>
          </w:p>
        </w:tc>
        <w:tc>
          <w:tcPr>
            <w:tcW w:w="541" w:type="dxa"/>
            <w:tcBorders>
              <w:top w:val="none" w:sz="4" w:space="0" w:color="000000"/>
              <w:left w:val="none" w:sz="4" w:space="0" w:color="000000"/>
              <w:bottom w:val="single" w:sz="4" w:space="0" w:color="000000"/>
              <w:right w:val="single" w:sz="4" w:space="0" w:color="000000"/>
            </w:tcBorders>
            <w:shd w:val="clear" w:color="auto" w:fill="FFFFFF"/>
            <w:vAlign w:val="center"/>
          </w:tcPr>
          <w:p w14:paraId="14C56BAA" w14:textId="26F8BB92" w:rsidR="00772524" w:rsidRDefault="00F92D62">
            <w:pPr>
              <w:spacing w:after="0" w:line="240" w:lineRule="auto"/>
              <w:jc w:val="center"/>
              <w:rPr>
                <w:rFonts w:ascii="Times New Roman" w:hAnsi="Times New Roman"/>
                <w:i/>
                <w:sz w:val="18"/>
              </w:rPr>
            </w:pPr>
            <w:r>
              <w:rPr>
                <w:rFonts w:ascii="Times New Roman" w:hAnsi="Times New Roman"/>
                <w:i/>
                <w:sz w:val="18"/>
              </w:rPr>
              <w:t>2</w:t>
            </w:r>
          </w:p>
        </w:tc>
        <w:tc>
          <w:tcPr>
            <w:tcW w:w="631" w:type="dxa"/>
            <w:tcBorders>
              <w:top w:val="none" w:sz="4" w:space="0" w:color="000000"/>
              <w:left w:val="none" w:sz="4" w:space="0" w:color="000000"/>
              <w:bottom w:val="single" w:sz="4" w:space="0" w:color="000000"/>
              <w:right w:val="single" w:sz="4" w:space="0" w:color="000000"/>
            </w:tcBorders>
            <w:shd w:val="clear" w:color="auto" w:fill="FFFFFF"/>
            <w:vAlign w:val="center"/>
          </w:tcPr>
          <w:p w14:paraId="74C011DA" w14:textId="32488FE2" w:rsidR="00772524" w:rsidRDefault="00F92D62">
            <w:pPr>
              <w:spacing w:after="0" w:line="240" w:lineRule="auto"/>
              <w:jc w:val="center"/>
              <w:rPr>
                <w:rFonts w:ascii="Times New Roman" w:hAnsi="Times New Roman"/>
                <w:i/>
                <w:sz w:val="18"/>
              </w:rPr>
            </w:pPr>
            <w:r>
              <w:rPr>
                <w:rFonts w:ascii="Times New Roman" w:hAnsi="Times New Roman"/>
                <w:i/>
                <w:sz w:val="18"/>
              </w:rPr>
              <w:t>72</w:t>
            </w:r>
          </w:p>
        </w:tc>
        <w:tc>
          <w:tcPr>
            <w:tcW w:w="541" w:type="dxa"/>
            <w:tcBorders>
              <w:top w:val="none" w:sz="4" w:space="0" w:color="000000"/>
              <w:left w:val="none" w:sz="4" w:space="0" w:color="000000"/>
              <w:bottom w:val="single" w:sz="4" w:space="0" w:color="000000"/>
              <w:right w:val="single" w:sz="4" w:space="0" w:color="000000"/>
            </w:tcBorders>
            <w:shd w:val="clear" w:color="auto" w:fill="FFFFFF"/>
            <w:vAlign w:val="center"/>
          </w:tcPr>
          <w:p w14:paraId="0779C1C6" w14:textId="061F9743" w:rsidR="00772524" w:rsidRDefault="0000327F">
            <w:pPr>
              <w:spacing w:after="0" w:line="240" w:lineRule="auto"/>
              <w:jc w:val="center"/>
              <w:rPr>
                <w:rFonts w:ascii="Times New Roman" w:hAnsi="Times New Roman"/>
                <w:i/>
                <w:sz w:val="18"/>
              </w:rPr>
            </w:pPr>
            <w:r>
              <w:rPr>
                <w:rFonts w:ascii="Times New Roman" w:hAnsi="Times New Roman"/>
                <w:i/>
                <w:sz w:val="18"/>
              </w:rPr>
              <w:t>0.6</w:t>
            </w:r>
          </w:p>
        </w:tc>
        <w:tc>
          <w:tcPr>
            <w:tcW w:w="632" w:type="dxa"/>
            <w:tcBorders>
              <w:top w:val="none" w:sz="4" w:space="0" w:color="000000"/>
              <w:left w:val="none" w:sz="4" w:space="0" w:color="000000"/>
              <w:bottom w:val="single" w:sz="4" w:space="0" w:color="000000"/>
              <w:right w:val="single" w:sz="4" w:space="0" w:color="000000"/>
            </w:tcBorders>
            <w:shd w:val="clear" w:color="auto" w:fill="FFFFFF"/>
            <w:vAlign w:val="center"/>
          </w:tcPr>
          <w:p w14:paraId="650B79DB" w14:textId="0B9E878D" w:rsidR="00772524" w:rsidRDefault="00E6125C">
            <w:pPr>
              <w:spacing w:after="0" w:line="240" w:lineRule="auto"/>
              <w:jc w:val="center"/>
              <w:rPr>
                <w:rFonts w:ascii="Times New Roman" w:hAnsi="Times New Roman"/>
                <w:i/>
                <w:sz w:val="18"/>
              </w:rPr>
            </w:pPr>
            <w:r>
              <w:rPr>
                <w:rFonts w:ascii="Times New Roman" w:hAnsi="Times New Roman"/>
                <w:i/>
                <w:sz w:val="18"/>
              </w:rPr>
              <w:t>24</w:t>
            </w:r>
          </w:p>
        </w:tc>
        <w:tc>
          <w:tcPr>
            <w:tcW w:w="542" w:type="dxa"/>
            <w:tcBorders>
              <w:top w:val="none" w:sz="4" w:space="0" w:color="000000"/>
              <w:left w:val="none" w:sz="4" w:space="0" w:color="000000"/>
              <w:bottom w:val="single" w:sz="4" w:space="0" w:color="000000"/>
              <w:right w:val="single" w:sz="4" w:space="0" w:color="000000"/>
            </w:tcBorders>
            <w:shd w:val="clear" w:color="auto" w:fill="FFFFFF"/>
            <w:vAlign w:val="center"/>
          </w:tcPr>
          <w:p w14:paraId="044EB7DB" w14:textId="568EB2AB" w:rsidR="00772524" w:rsidRDefault="0000327F">
            <w:pPr>
              <w:spacing w:after="0" w:line="240" w:lineRule="auto"/>
              <w:jc w:val="center"/>
              <w:rPr>
                <w:rFonts w:ascii="Times New Roman" w:hAnsi="Times New Roman"/>
                <w:i/>
                <w:sz w:val="18"/>
              </w:rPr>
            </w:pPr>
            <w:r>
              <w:rPr>
                <w:rFonts w:ascii="Times New Roman" w:hAnsi="Times New Roman"/>
                <w:i/>
                <w:sz w:val="18"/>
              </w:rPr>
              <w:t>1,3</w:t>
            </w:r>
          </w:p>
        </w:tc>
        <w:tc>
          <w:tcPr>
            <w:tcW w:w="641" w:type="dxa"/>
            <w:tcBorders>
              <w:top w:val="none" w:sz="4" w:space="0" w:color="000000"/>
              <w:left w:val="none" w:sz="4" w:space="0" w:color="000000"/>
              <w:bottom w:val="single" w:sz="4" w:space="0" w:color="000000"/>
              <w:right w:val="single" w:sz="4" w:space="0" w:color="000000"/>
            </w:tcBorders>
            <w:shd w:val="clear" w:color="auto" w:fill="FFFFFF"/>
            <w:vAlign w:val="center"/>
          </w:tcPr>
          <w:p w14:paraId="5AEFF23F" w14:textId="1D4C7586" w:rsidR="00772524" w:rsidRDefault="0000327F">
            <w:pPr>
              <w:spacing w:after="0" w:line="240" w:lineRule="auto"/>
              <w:jc w:val="center"/>
              <w:rPr>
                <w:rFonts w:ascii="Times New Roman" w:hAnsi="Times New Roman"/>
                <w:i/>
                <w:sz w:val="18"/>
              </w:rPr>
            </w:pPr>
            <w:r>
              <w:rPr>
                <w:rFonts w:ascii="Times New Roman" w:hAnsi="Times New Roman"/>
                <w:i/>
                <w:sz w:val="18"/>
              </w:rPr>
              <w:t>48</w:t>
            </w:r>
          </w:p>
        </w:tc>
        <w:tc>
          <w:tcPr>
            <w:tcW w:w="542" w:type="dxa"/>
            <w:tcBorders>
              <w:top w:val="none" w:sz="4" w:space="0" w:color="000000"/>
              <w:left w:val="none" w:sz="4" w:space="0" w:color="000000"/>
              <w:bottom w:val="single" w:sz="4" w:space="0" w:color="000000"/>
              <w:right w:val="single" w:sz="4" w:space="0" w:color="000000"/>
            </w:tcBorders>
            <w:shd w:val="clear" w:color="auto" w:fill="FFFFFF"/>
            <w:vAlign w:val="center"/>
          </w:tcPr>
          <w:p w14:paraId="422D42BD" w14:textId="0F18001B" w:rsidR="00772524" w:rsidRDefault="00E6125C">
            <w:pPr>
              <w:spacing w:after="0" w:line="240" w:lineRule="auto"/>
              <w:jc w:val="center"/>
              <w:rPr>
                <w:rFonts w:ascii="Times New Roman" w:hAnsi="Times New Roman"/>
                <w:i/>
                <w:sz w:val="18"/>
              </w:rPr>
            </w:pPr>
            <w:r>
              <w:rPr>
                <w:rFonts w:ascii="Times New Roman" w:hAnsi="Times New Roman"/>
                <w:i/>
                <w:sz w:val="18"/>
              </w:rPr>
              <w:t>18</w:t>
            </w:r>
          </w:p>
        </w:tc>
        <w:tc>
          <w:tcPr>
            <w:tcW w:w="609" w:type="dxa"/>
            <w:tcBorders>
              <w:top w:val="none" w:sz="4" w:space="0" w:color="000000"/>
              <w:left w:val="none" w:sz="4" w:space="0" w:color="000000"/>
              <w:bottom w:val="single" w:sz="4" w:space="0" w:color="000000"/>
              <w:right w:val="single" w:sz="4" w:space="0" w:color="000000"/>
            </w:tcBorders>
            <w:shd w:val="clear" w:color="auto" w:fill="FFFFFF"/>
            <w:vAlign w:val="center"/>
          </w:tcPr>
          <w:p w14:paraId="5D661D0F" w14:textId="53C6EDC0" w:rsidR="00772524" w:rsidRDefault="00E6125C">
            <w:pPr>
              <w:spacing w:after="0" w:line="240" w:lineRule="auto"/>
              <w:jc w:val="center"/>
              <w:rPr>
                <w:rFonts w:ascii="Times New Roman" w:hAnsi="Times New Roman"/>
                <w:i/>
                <w:sz w:val="18"/>
              </w:rPr>
            </w:pPr>
            <w:r>
              <w:rPr>
                <w:rFonts w:ascii="Times New Roman" w:hAnsi="Times New Roman"/>
                <w:i/>
                <w:sz w:val="18"/>
              </w:rPr>
              <w:t>648</w:t>
            </w:r>
          </w:p>
        </w:tc>
        <w:tc>
          <w:tcPr>
            <w:tcW w:w="542" w:type="dxa"/>
            <w:tcBorders>
              <w:top w:val="none" w:sz="4" w:space="0" w:color="000000"/>
              <w:left w:val="none" w:sz="4" w:space="0" w:color="000000"/>
              <w:bottom w:val="single" w:sz="4" w:space="0" w:color="000000"/>
              <w:right w:val="single" w:sz="4" w:space="0" w:color="000000"/>
            </w:tcBorders>
            <w:shd w:val="clear" w:color="auto" w:fill="FFFFFF"/>
            <w:vAlign w:val="center"/>
          </w:tcPr>
          <w:p w14:paraId="31759E78" w14:textId="3AF4EA42" w:rsidR="00772524" w:rsidRDefault="00E6125C">
            <w:pPr>
              <w:spacing w:after="0" w:line="240" w:lineRule="auto"/>
              <w:jc w:val="center"/>
              <w:rPr>
                <w:rFonts w:ascii="Times New Roman" w:hAnsi="Times New Roman"/>
                <w:i/>
                <w:sz w:val="18"/>
              </w:rPr>
            </w:pPr>
            <w:r>
              <w:rPr>
                <w:rFonts w:ascii="Times New Roman" w:hAnsi="Times New Roman"/>
                <w:i/>
                <w:sz w:val="18"/>
              </w:rPr>
              <w:t>6</w:t>
            </w:r>
          </w:p>
        </w:tc>
        <w:tc>
          <w:tcPr>
            <w:tcW w:w="603" w:type="dxa"/>
            <w:tcBorders>
              <w:top w:val="none" w:sz="4" w:space="0" w:color="000000"/>
              <w:left w:val="none" w:sz="4" w:space="0" w:color="000000"/>
              <w:bottom w:val="single" w:sz="4" w:space="0" w:color="000000"/>
              <w:right w:val="single" w:sz="4" w:space="0" w:color="000000"/>
            </w:tcBorders>
            <w:shd w:val="clear" w:color="auto" w:fill="FFFFFF"/>
            <w:vAlign w:val="center"/>
          </w:tcPr>
          <w:p w14:paraId="084D2927" w14:textId="34CDEF9E" w:rsidR="00772524" w:rsidRDefault="00E6125C">
            <w:pPr>
              <w:spacing w:after="0" w:line="240" w:lineRule="auto"/>
              <w:jc w:val="center"/>
              <w:rPr>
                <w:rFonts w:ascii="Times New Roman" w:hAnsi="Times New Roman"/>
                <w:i/>
                <w:sz w:val="18"/>
              </w:rPr>
            </w:pPr>
            <w:r>
              <w:rPr>
                <w:rFonts w:ascii="Times New Roman" w:hAnsi="Times New Roman"/>
                <w:i/>
                <w:sz w:val="18"/>
              </w:rPr>
              <w:t>216</w:t>
            </w:r>
          </w:p>
        </w:tc>
        <w:tc>
          <w:tcPr>
            <w:tcW w:w="542" w:type="dxa"/>
            <w:tcBorders>
              <w:top w:val="none" w:sz="4" w:space="0" w:color="000000"/>
              <w:left w:val="none" w:sz="4" w:space="0" w:color="000000"/>
              <w:bottom w:val="single" w:sz="4" w:space="0" w:color="000000"/>
              <w:right w:val="single" w:sz="4" w:space="0" w:color="000000"/>
            </w:tcBorders>
            <w:shd w:val="clear" w:color="auto" w:fill="FFFFFF"/>
            <w:vAlign w:val="center"/>
          </w:tcPr>
          <w:p w14:paraId="1330828E" w14:textId="07921BD0" w:rsidR="00772524" w:rsidRDefault="00E6125C">
            <w:pPr>
              <w:spacing w:after="0" w:line="240" w:lineRule="auto"/>
              <w:jc w:val="center"/>
              <w:rPr>
                <w:rFonts w:ascii="Times New Roman" w:hAnsi="Times New Roman"/>
                <w:i/>
                <w:sz w:val="18"/>
              </w:rPr>
            </w:pPr>
            <w:r>
              <w:rPr>
                <w:rFonts w:ascii="Times New Roman" w:hAnsi="Times New Roman"/>
                <w:i/>
                <w:sz w:val="18"/>
              </w:rPr>
              <w:t>12</w:t>
            </w:r>
          </w:p>
        </w:tc>
        <w:tc>
          <w:tcPr>
            <w:tcW w:w="646" w:type="dxa"/>
            <w:tcBorders>
              <w:top w:val="none" w:sz="4" w:space="0" w:color="000000"/>
              <w:left w:val="none" w:sz="4" w:space="0" w:color="000000"/>
              <w:bottom w:val="single" w:sz="4" w:space="0" w:color="000000"/>
              <w:right w:val="single" w:sz="4" w:space="0" w:color="000000"/>
            </w:tcBorders>
            <w:shd w:val="clear" w:color="auto" w:fill="FFFFFF"/>
            <w:vAlign w:val="center"/>
          </w:tcPr>
          <w:p w14:paraId="470D3CB4" w14:textId="4DDB4CDC" w:rsidR="00772524" w:rsidRDefault="00E6125C">
            <w:pPr>
              <w:spacing w:after="0" w:line="240" w:lineRule="auto"/>
              <w:jc w:val="center"/>
              <w:rPr>
                <w:rFonts w:ascii="Times New Roman" w:hAnsi="Times New Roman"/>
                <w:i/>
                <w:sz w:val="18"/>
              </w:rPr>
            </w:pPr>
            <w:r>
              <w:rPr>
                <w:rFonts w:ascii="Times New Roman" w:hAnsi="Times New Roman"/>
                <w:i/>
                <w:sz w:val="18"/>
              </w:rPr>
              <w:t>432</w:t>
            </w:r>
          </w:p>
        </w:tc>
        <w:tc>
          <w:tcPr>
            <w:tcW w:w="641" w:type="dxa"/>
            <w:tcBorders>
              <w:top w:val="none" w:sz="4" w:space="0" w:color="000000"/>
              <w:left w:val="none" w:sz="4" w:space="0" w:color="000000"/>
              <w:bottom w:val="single" w:sz="4" w:space="0" w:color="000000"/>
              <w:right w:val="single" w:sz="4" w:space="0" w:color="000000"/>
            </w:tcBorders>
            <w:shd w:val="clear" w:color="auto" w:fill="FFFFFF"/>
            <w:vAlign w:val="center"/>
          </w:tcPr>
          <w:p w14:paraId="61DEAB4B" w14:textId="46A888FD" w:rsidR="00772524" w:rsidRDefault="00A06098">
            <w:pPr>
              <w:spacing w:after="0" w:line="240" w:lineRule="auto"/>
              <w:jc w:val="center"/>
              <w:rPr>
                <w:rFonts w:ascii="Times New Roman" w:hAnsi="Times New Roman"/>
                <w:i/>
                <w:sz w:val="18"/>
              </w:rPr>
            </w:pPr>
            <w:r>
              <w:rPr>
                <w:rFonts w:ascii="Times New Roman" w:hAnsi="Times New Roman"/>
                <w:i/>
                <w:sz w:val="18"/>
              </w:rPr>
              <w:t>6</w:t>
            </w:r>
          </w:p>
        </w:tc>
        <w:tc>
          <w:tcPr>
            <w:tcW w:w="760" w:type="dxa"/>
            <w:tcBorders>
              <w:top w:val="none" w:sz="4" w:space="0" w:color="000000"/>
              <w:left w:val="none" w:sz="4" w:space="0" w:color="000000"/>
              <w:bottom w:val="single" w:sz="4" w:space="0" w:color="000000"/>
              <w:right w:val="single" w:sz="4" w:space="0" w:color="000000"/>
            </w:tcBorders>
            <w:shd w:val="clear" w:color="auto" w:fill="FFFFFF"/>
            <w:vAlign w:val="center"/>
          </w:tcPr>
          <w:p w14:paraId="365E3749" w14:textId="644223D4" w:rsidR="00772524" w:rsidRDefault="00A06098">
            <w:pPr>
              <w:spacing w:after="0" w:line="240" w:lineRule="auto"/>
              <w:jc w:val="center"/>
              <w:rPr>
                <w:rFonts w:ascii="Times New Roman" w:hAnsi="Times New Roman"/>
                <w:i/>
                <w:sz w:val="18"/>
              </w:rPr>
            </w:pPr>
            <w:r>
              <w:rPr>
                <w:rFonts w:ascii="Times New Roman" w:hAnsi="Times New Roman"/>
                <w:i/>
                <w:sz w:val="18"/>
              </w:rPr>
              <w:t>216</w:t>
            </w:r>
          </w:p>
        </w:tc>
        <w:tc>
          <w:tcPr>
            <w:tcW w:w="1080" w:type="dxa"/>
            <w:tcBorders>
              <w:top w:val="none" w:sz="4" w:space="0" w:color="000000"/>
              <w:left w:val="none" w:sz="4" w:space="0" w:color="000000"/>
              <w:bottom w:val="single" w:sz="4" w:space="0" w:color="000000"/>
              <w:right w:val="single" w:sz="4" w:space="0" w:color="000000"/>
            </w:tcBorders>
            <w:shd w:val="clear" w:color="auto" w:fill="FFFFFF"/>
            <w:vAlign w:val="center"/>
          </w:tcPr>
          <w:p w14:paraId="577BB998" w14:textId="62E925F8" w:rsidR="00772524" w:rsidRDefault="00A06098">
            <w:pPr>
              <w:spacing w:after="0" w:line="240" w:lineRule="auto"/>
              <w:jc w:val="center"/>
              <w:rPr>
                <w:rFonts w:ascii="Times New Roman" w:hAnsi="Times New Roman"/>
                <w:i/>
                <w:sz w:val="18"/>
              </w:rPr>
            </w:pPr>
            <w:r>
              <w:rPr>
                <w:rFonts w:ascii="Times New Roman" w:hAnsi="Times New Roman"/>
                <w:i/>
                <w:sz w:val="18"/>
              </w:rPr>
              <w:t>2</w:t>
            </w:r>
          </w:p>
        </w:tc>
        <w:tc>
          <w:tcPr>
            <w:tcW w:w="1316" w:type="dxa"/>
            <w:tcBorders>
              <w:top w:val="none" w:sz="4" w:space="0" w:color="000000"/>
              <w:left w:val="none" w:sz="4" w:space="0" w:color="000000"/>
              <w:bottom w:val="single" w:sz="4" w:space="0" w:color="000000"/>
              <w:right w:val="single" w:sz="4" w:space="0" w:color="000000"/>
            </w:tcBorders>
            <w:shd w:val="clear" w:color="auto" w:fill="FFFFFF"/>
            <w:vAlign w:val="center"/>
          </w:tcPr>
          <w:p w14:paraId="408BE066" w14:textId="773B9014" w:rsidR="00772524" w:rsidRDefault="00A06098">
            <w:pPr>
              <w:spacing w:after="0" w:line="240" w:lineRule="auto"/>
              <w:jc w:val="center"/>
              <w:rPr>
                <w:rFonts w:ascii="Times New Roman" w:hAnsi="Times New Roman"/>
                <w:i/>
                <w:sz w:val="18"/>
              </w:rPr>
            </w:pPr>
            <w:r>
              <w:rPr>
                <w:rFonts w:ascii="Times New Roman" w:hAnsi="Times New Roman"/>
                <w:i/>
                <w:sz w:val="18"/>
              </w:rPr>
              <w:t>1476</w:t>
            </w:r>
          </w:p>
        </w:tc>
      </w:tr>
      <w:tr w:rsidR="00772524" w14:paraId="3C920722" w14:textId="77777777" w:rsidTr="00F92D62">
        <w:trPr>
          <w:trHeight w:val="255"/>
        </w:trPr>
        <w:tc>
          <w:tcPr>
            <w:tcW w:w="725" w:type="dxa"/>
            <w:tcBorders>
              <w:top w:val="none" w:sz="4" w:space="0" w:color="000000"/>
              <w:left w:val="single" w:sz="4" w:space="0" w:color="000000"/>
              <w:bottom w:val="single" w:sz="4" w:space="0" w:color="000000"/>
              <w:right w:val="single" w:sz="4" w:space="0" w:color="000000"/>
            </w:tcBorders>
            <w:shd w:val="clear" w:color="auto" w:fill="auto"/>
            <w:vAlign w:val="center"/>
          </w:tcPr>
          <w:p w14:paraId="32CEC690" w14:textId="77777777" w:rsidR="00772524" w:rsidRDefault="009C3760">
            <w:pPr>
              <w:spacing w:after="0" w:line="240" w:lineRule="auto"/>
              <w:jc w:val="center"/>
              <w:rPr>
                <w:rFonts w:ascii="Times New Roman" w:hAnsi="Times New Roman"/>
                <w:b/>
                <w:sz w:val="18"/>
              </w:rPr>
            </w:pPr>
            <w:r>
              <w:rPr>
                <w:rFonts w:ascii="Times New Roman" w:hAnsi="Times New Roman"/>
                <w:b/>
                <w:sz w:val="18"/>
              </w:rPr>
              <w:t>Всего</w:t>
            </w:r>
          </w:p>
        </w:tc>
        <w:tc>
          <w:tcPr>
            <w:tcW w:w="688" w:type="dxa"/>
            <w:tcBorders>
              <w:top w:val="none" w:sz="4" w:space="0" w:color="000000"/>
              <w:left w:val="none" w:sz="4" w:space="0" w:color="000000"/>
              <w:bottom w:val="single" w:sz="4" w:space="0" w:color="000000"/>
              <w:right w:val="single" w:sz="4" w:space="0" w:color="000000"/>
            </w:tcBorders>
            <w:shd w:val="clear" w:color="auto" w:fill="auto"/>
            <w:vAlign w:val="center"/>
          </w:tcPr>
          <w:p w14:paraId="41A45DE0" w14:textId="0B40D9A1" w:rsidR="00772524" w:rsidRDefault="00F92D62">
            <w:pPr>
              <w:spacing w:after="0" w:line="240" w:lineRule="auto"/>
              <w:jc w:val="center"/>
              <w:rPr>
                <w:rFonts w:ascii="Times New Roman" w:hAnsi="Times New Roman"/>
                <w:i/>
                <w:sz w:val="18"/>
              </w:rPr>
            </w:pPr>
            <w:r>
              <w:rPr>
                <w:rFonts w:ascii="Times New Roman" w:hAnsi="Times New Roman"/>
                <w:i/>
                <w:sz w:val="18"/>
              </w:rPr>
              <w:t>111,8</w:t>
            </w:r>
          </w:p>
        </w:tc>
        <w:tc>
          <w:tcPr>
            <w:tcW w:w="628" w:type="dxa"/>
            <w:tcBorders>
              <w:top w:val="none" w:sz="4" w:space="0" w:color="000000"/>
              <w:left w:val="none" w:sz="4" w:space="0" w:color="000000"/>
              <w:bottom w:val="single" w:sz="4" w:space="0" w:color="000000"/>
              <w:right w:val="single" w:sz="4" w:space="0" w:color="000000"/>
            </w:tcBorders>
            <w:shd w:val="clear" w:color="auto" w:fill="auto"/>
            <w:vAlign w:val="center"/>
          </w:tcPr>
          <w:p w14:paraId="59B232DD" w14:textId="76F825C8" w:rsidR="00772524" w:rsidRDefault="00F92D62">
            <w:pPr>
              <w:spacing w:after="0" w:line="240" w:lineRule="auto"/>
              <w:jc w:val="center"/>
              <w:rPr>
                <w:rFonts w:ascii="Times New Roman" w:hAnsi="Times New Roman"/>
                <w:i/>
                <w:sz w:val="18"/>
              </w:rPr>
            </w:pPr>
            <w:r>
              <w:rPr>
                <w:rFonts w:ascii="Times New Roman" w:hAnsi="Times New Roman"/>
                <w:i/>
                <w:sz w:val="18"/>
              </w:rPr>
              <w:t>4026</w:t>
            </w:r>
          </w:p>
        </w:tc>
        <w:tc>
          <w:tcPr>
            <w:tcW w:w="541" w:type="dxa"/>
            <w:tcBorders>
              <w:top w:val="none" w:sz="4" w:space="0" w:color="000000"/>
              <w:left w:val="none" w:sz="4" w:space="0" w:color="000000"/>
              <w:bottom w:val="single" w:sz="4" w:space="0" w:color="000000"/>
              <w:right w:val="single" w:sz="4" w:space="0" w:color="000000"/>
            </w:tcBorders>
            <w:shd w:val="clear" w:color="auto" w:fill="auto"/>
            <w:vAlign w:val="center"/>
          </w:tcPr>
          <w:p w14:paraId="245635FB" w14:textId="6DE9C56B" w:rsidR="00772524" w:rsidRDefault="00F92D62">
            <w:pPr>
              <w:spacing w:after="0" w:line="240" w:lineRule="auto"/>
              <w:jc w:val="center"/>
              <w:rPr>
                <w:rFonts w:ascii="Times New Roman" w:hAnsi="Times New Roman"/>
                <w:i/>
                <w:sz w:val="18"/>
              </w:rPr>
            </w:pPr>
            <w:r>
              <w:rPr>
                <w:rFonts w:ascii="Times New Roman" w:hAnsi="Times New Roman"/>
                <w:i/>
                <w:sz w:val="18"/>
              </w:rPr>
              <w:t>51,5</w:t>
            </w:r>
          </w:p>
        </w:tc>
        <w:tc>
          <w:tcPr>
            <w:tcW w:w="631" w:type="dxa"/>
            <w:tcBorders>
              <w:top w:val="none" w:sz="4" w:space="0" w:color="000000"/>
              <w:left w:val="none" w:sz="4" w:space="0" w:color="000000"/>
              <w:bottom w:val="single" w:sz="4" w:space="0" w:color="000000"/>
              <w:right w:val="single" w:sz="4" w:space="0" w:color="000000"/>
            </w:tcBorders>
            <w:shd w:val="clear" w:color="auto" w:fill="auto"/>
            <w:vAlign w:val="center"/>
          </w:tcPr>
          <w:p w14:paraId="1A61B507" w14:textId="32B169A3" w:rsidR="00772524" w:rsidRDefault="00F92D62">
            <w:pPr>
              <w:spacing w:after="0" w:line="240" w:lineRule="auto"/>
              <w:jc w:val="center"/>
              <w:rPr>
                <w:rFonts w:ascii="Times New Roman" w:hAnsi="Times New Roman"/>
                <w:i/>
                <w:sz w:val="18"/>
              </w:rPr>
            </w:pPr>
            <w:r>
              <w:rPr>
                <w:rFonts w:ascii="Times New Roman" w:hAnsi="Times New Roman"/>
                <w:i/>
                <w:sz w:val="18"/>
              </w:rPr>
              <w:t>1854</w:t>
            </w:r>
          </w:p>
        </w:tc>
        <w:tc>
          <w:tcPr>
            <w:tcW w:w="590" w:type="dxa"/>
            <w:tcBorders>
              <w:top w:val="none" w:sz="4" w:space="0" w:color="000000"/>
              <w:left w:val="none" w:sz="4" w:space="0" w:color="000000"/>
              <w:bottom w:val="single" w:sz="4" w:space="0" w:color="000000"/>
              <w:right w:val="single" w:sz="4" w:space="0" w:color="000000"/>
            </w:tcBorders>
            <w:shd w:val="clear" w:color="auto" w:fill="auto"/>
            <w:vAlign w:val="center"/>
          </w:tcPr>
          <w:p w14:paraId="316A9507" w14:textId="136992F6" w:rsidR="00772524" w:rsidRDefault="00F92D62">
            <w:pPr>
              <w:spacing w:after="0" w:line="240" w:lineRule="auto"/>
              <w:jc w:val="center"/>
              <w:rPr>
                <w:rFonts w:ascii="Times New Roman" w:hAnsi="Times New Roman"/>
                <w:i/>
                <w:sz w:val="18"/>
              </w:rPr>
            </w:pPr>
            <w:r>
              <w:rPr>
                <w:rFonts w:ascii="Times New Roman" w:hAnsi="Times New Roman"/>
                <w:i/>
                <w:sz w:val="18"/>
              </w:rPr>
              <w:t>60,3</w:t>
            </w:r>
          </w:p>
        </w:tc>
        <w:tc>
          <w:tcPr>
            <w:tcW w:w="698" w:type="dxa"/>
            <w:tcBorders>
              <w:top w:val="none" w:sz="4" w:space="0" w:color="000000"/>
              <w:left w:val="none" w:sz="4" w:space="0" w:color="000000"/>
              <w:bottom w:val="single" w:sz="4" w:space="0" w:color="000000"/>
              <w:right w:val="single" w:sz="4" w:space="0" w:color="000000"/>
            </w:tcBorders>
            <w:shd w:val="clear" w:color="auto" w:fill="auto"/>
            <w:vAlign w:val="center"/>
          </w:tcPr>
          <w:p w14:paraId="60E3EBF5" w14:textId="6355271F" w:rsidR="00772524" w:rsidRDefault="00F92D62">
            <w:pPr>
              <w:spacing w:after="0" w:line="240" w:lineRule="auto"/>
              <w:jc w:val="center"/>
              <w:rPr>
                <w:rFonts w:ascii="Times New Roman" w:hAnsi="Times New Roman"/>
                <w:i/>
                <w:sz w:val="18"/>
              </w:rPr>
            </w:pPr>
            <w:r>
              <w:rPr>
                <w:rFonts w:ascii="Times New Roman" w:hAnsi="Times New Roman"/>
                <w:i/>
                <w:sz w:val="18"/>
              </w:rPr>
              <w:t>2172</w:t>
            </w:r>
          </w:p>
        </w:tc>
        <w:tc>
          <w:tcPr>
            <w:tcW w:w="541" w:type="dxa"/>
            <w:tcBorders>
              <w:top w:val="none" w:sz="4" w:space="0" w:color="000000"/>
              <w:left w:val="none" w:sz="4" w:space="0" w:color="000000"/>
              <w:bottom w:val="single" w:sz="4" w:space="0" w:color="000000"/>
              <w:right w:val="single" w:sz="4" w:space="0" w:color="000000"/>
            </w:tcBorders>
            <w:shd w:val="clear" w:color="auto" w:fill="auto"/>
            <w:vAlign w:val="center"/>
          </w:tcPr>
          <w:p w14:paraId="22DFFB9C" w14:textId="5BEE6D5A" w:rsidR="00772524" w:rsidRDefault="00F92D62">
            <w:pPr>
              <w:spacing w:after="0" w:line="240" w:lineRule="auto"/>
              <w:jc w:val="center"/>
              <w:rPr>
                <w:rFonts w:ascii="Times New Roman" w:hAnsi="Times New Roman"/>
                <w:i/>
                <w:sz w:val="18"/>
              </w:rPr>
            </w:pPr>
            <w:r>
              <w:rPr>
                <w:rFonts w:ascii="Times New Roman" w:hAnsi="Times New Roman"/>
                <w:i/>
                <w:sz w:val="18"/>
              </w:rPr>
              <w:t>7,5</w:t>
            </w:r>
          </w:p>
        </w:tc>
        <w:tc>
          <w:tcPr>
            <w:tcW w:w="631" w:type="dxa"/>
            <w:tcBorders>
              <w:top w:val="none" w:sz="4" w:space="0" w:color="000000"/>
              <w:left w:val="none" w:sz="4" w:space="0" w:color="000000"/>
              <w:bottom w:val="single" w:sz="4" w:space="0" w:color="000000"/>
              <w:right w:val="single" w:sz="4" w:space="0" w:color="000000"/>
            </w:tcBorders>
            <w:shd w:val="clear" w:color="auto" w:fill="auto"/>
            <w:vAlign w:val="center"/>
          </w:tcPr>
          <w:p w14:paraId="05C44ED7" w14:textId="0B72AACB" w:rsidR="00772524" w:rsidRDefault="00F92D62">
            <w:pPr>
              <w:spacing w:after="0" w:line="240" w:lineRule="auto"/>
              <w:jc w:val="center"/>
              <w:rPr>
                <w:rFonts w:ascii="Times New Roman" w:hAnsi="Times New Roman"/>
                <w:i/>
                <w:sz w:val="18"/>
              </w:rPr>
            </w:pPr>
            <w:r>
              <w:rPr>
                <w:rFonts w:ascii="Times New Roman" w:hAnsi="Times New Roman"/>
                <w:i/>
                <w:sz w:val="18"/>
              </w:rPr>
              <w:t>270</w:t>
            </w:r>
          </w:p>
        </w:tc>
        <w:tc>
          <w:tcPr>
            <w:tcW w:w="541" w:type="dxa"/>
            <w:tcBorders>
              <w:top w:val="none" w:sz="4" w:space="0" w:color="000000"/>
              <w:left w:val="none" w:sz="4" w:space="0" w:color="000000"/>
              <w:bottom w:val="single" w:sz="4" w:space="0" w:color="000000"/>
              <w:right w:val="single" w:sz="4" w:space="0" w:color="000000"/>
            </w:tcBorders>
            <w:shd w:val="clear" w:color="auto" w:fill="auto"/>
            <w:vAlign w:val="center"/>
          </w:tcPr>
          <w:p w14:paraId="5711464D" w14:textId="2B6C8854" w:rsidR="00772524" w:rsidRDefault="00F92D62">
            <w:pPr>
              <w:spacing w:after="0" w:line="240" w:lineRule="auto"/>
              <w:jc w:val="center"/>
              <w:rPr>
                <w:rFonts w:ascii="Times New Roman" w:hAnsi="Times New Roman"/>
                <w:i/>
                <w:sz w:val="18"/>
              </w:rPr>
            </w:pPr>
            <w:r>
              <w:rPr>
                <w:rFonts w:ascii="Times New Roman" w:hAnsi="Times New Roman"/>
                <w:i/>
                <w:sz w:val="18"/>
              </w:rPr>
              <w:t>1,1</w:t>
            </w:r>
          </w:p>
        </w:tc>
        <w:tc>
          <w:tcPr>
            <w:tcW w:w="632" w:type="dxa"/>
            <w:tcBorders>
              <w:top w:val="none" w:sz="4" w:space="0" w:color="000000"/>
              <w:left w:val="none" w:sz="4" w:space="0" w:color="000000"/>
              <w:bottom w:val="single" w:sz="4" w:space="0" w:color="000000"/>
              <w:right w:val="single" w:sz="4" w:space="0" w:color="000000"/>
            </w:tcBorders>
            <w:shd w:val="clear" w:color="auto" w:fill="auto"/>
            <w:vAlign w:val="center"/>
          </w:tcPr>
          <w:p w14:paraId="4CC2DAA7" w14:textId="690FFE51" w:rsidR="00772524" w:rsidRDefault="00F92D62">
            <w:pPr>
              <w:spacing w:after="0" w:line="240" w:lineRule="auto"/>
              <w:jc w:val="center"/>
              <w:rPr>
                <w:rFonts w:ascii="Times New Roman" w:hAnsi="Times New Roman"/>
                <w:i/>
                <w:sz w:val="18"/>
              </w:rPr>
            </w:pPr>
            <w:r>
              <w:rPr>
                <w:rFonts w:ascii="Times New Roman" w:hAnsi="Times New Roman"/>
                <w:i/>
                <w:sz w:val="18"/>
              </w:rPr>
              <w:t>42</w:t>
            </w:r>
          </w:p>
        </w:tc>
        <w:tc>
          <w:tcPr>
            <w:tcW w:w="542" w:type="dxa"/>
            <w:tcBorders>
              <w:top w:val="none" w:sz="4" w:space="0" w:color="000000"/>
              <w:left w:val="none" w:sz="4" w:space="0" w:color="000000"/>
              <w:bottom w:val="single" w:sz="4" w:space="0" w:color="000000"/>
              <w:right w:val="single" w:sz="4" w:space="0" w:color="000000"/>
            </w:tcBorders>
            <w:shd w:val="clear" w:color="auto" w:fill="auto"/>
            <w:vAlign w:val="center"/>
          </w:tcPr>
          <w:p w14:paraId="6A4B1AF9" w14:textId="074CE1F3" w:rsidR="00772524" w:rsidRDefault="00F92D62">
            <w:pPr>
              <w:spacing w:after="0" w:line="240" w:lineRule="auto"/>
              <w:jc w:val="center"/>
              <w:rPr>
                <w:rFonts w:ascii="Times New Roman" w:hAnsi="Times New Roman"/>
                <w:i/>
                <w:sz w:val="18"/>
              </w:rPr>
            </w:pPr>
            <w:r>
              <w:rPr>
                <w:rFonts w:ascii="Times New Roman" w:hAnsi="Times New Roman"/>
                <w:i/>
                <w:sz w:val="18"/>
              </w:rPr>
              <w:t>6,3</w:t>
            </w:r>
          </w:p>
        </w:tc>
        <w:tc>
          <w:tcPr>
            <w:tcW w:w="641" w:type="dxa"/>
            <w:tcBorders>
              <w:top w:val="none" w:sz="4" w:space="0" w:color="000000"/>
              <w:left w:val="none" w:sz="4" w:space="0" w:color="000000"/>
              <w:bottom w:val="single" w:sz="4" w:space="0" w:color="000000"/>
              <w:right w:val="single" w:sz="4" w:space="0" w:color="000000"/>
            </w:tcBorders>
            <w:shd w:val="clear" w:color="auto" w:fill="auto"/>
            <w:vAlign w:val="center"/>
          </w:tcPr>
          <w:p w14:paraId="5E56A848" w14:textId="75F5F3E6" w:rsidR="00772524" w:rsidRDefault="00F92D62">
            <w:pPr>
              <w:spacing w:after="0" w:line="240" w:lineRule="auto"/>
              <w:jc w:val="center"/>
              <w:rPr>
                <w:rFonts w:ascii="Times New Roman" w:hAnsi="Times New Roman"/>
                <w:i/>
                <w:sz w:val="18"/>
              </w:rPr>
            </w:pPr>
            <w:r>
              <w:rPr>
                <w:rFonts w:ascii="Times New Roman" w:hAnsi="Times New Roman"/>
                <w:i/>
                <w:sz w:val="18"/>
              </w:rPr>
              <w:t>228</w:t>
            </w:r>
          </w:p>
        </w:tc>
        <w:tc>
          <w:tcPr>
            <w:tcW w:w="542" w:type="dxa"/>
            <w:tcBorders>
              <w:top w:val="none" w:sz="4" w:space="0" w:color="000000"/>
              <w:left w:val="none" w:sz="4" w:space="0" w:color="000000"/>
              <w:bottom w:val="single" w:sz="4" w:space="0" w:color="000000"/>
              <w:right w:val="single" w:sz="4" w:space="0" w:color="000000"/>
            </w:tcBorders>
            <w:shd w:val="clear" w:color="auto" w:fill="auto"/>
            <w:vAlign w:val="center"/>
          </w:tcPr>
          <w:p w14:paraId="3D82CC97" w14:textId="1CB7F089" w:rsidR="00772524" w:rsidRDefault="00E6125C">
            <w:pPr>
              <w:spacing w:after="0" w:line="240" w:lineRule="auto"/>
              <w:jc w:val="center"/>
              <w:rPr>
                <w:rFonts w:ascii="Times New Roman" w:hAnsi="Times New Roman"/>
                <w:i/>
                <w:sz w:val="18"/>
              </w:rPr>
            </w:pPr>
            <w:r>
              <w:rPr>
                <w:rFonts w:ascii="Times New Roman" w:hAnsi="Times New Roman"/>
                <w:i/>
                <w:sz w:val="18"/>
              </w:rPr>
              <w:t>40</w:t>
            </w:r>
          </w:p>
        </w:tc>
        <w:tc>
          <w:tcPr>
            <w:tcW w:w="609" w:type="dxa"/>
            <w:tcBorders>
              <w:top w:val="none" w:sz="4" w:space="0" w:color="000000"/>
              <w:left w:val="none" w:sz="4" w:space="0" w:color="000000"/>
              <w:bottom w:val="single" w:sz="4" w:space="0" w:color="000000"/>
              <w:right w:val="single" w:sz="4" w:space="0" w:color="000000"/>
            </w:tcBorders>
            <w:shd w:val="clear" w:color="auto" w:fill="auto"/>
            <w:vAlign w:val="center"/>
          </w:tcPr>
          <w:p w14:paraId="5DEF8F0D" w14:textId="7842B1EE" w:rsidR="00772524" w:rsidRDefault="00E6125C">
            <w:pPr>
              <w:spacing w:after="0" w:line="240" w:lineRule="auto"/>
              <w:jc w:val="center"/>
              <w:rPr>
                <w:rFonts w:ascii="Times New Roman" w:hAnsi="Times New Roman"/>
                <w:i/>
                <w:sz w:val="18"/>
              </w:rPr>
            </w:pPr>
            <w:r>
              <w:rPr>
                <w:rFonts w:ascii="Times New Roman" w:hAnsi="Times New Roman"/>
                <w:i/>
                <w:sz w:val="18"/>
              </w:rPr>
              <w:t>1440</w:t>
            </w:r>
          </w:p>
        </w:tc>
        <w:tc>
          <w:tcPr>
            <w:tcW w:w="542" w:type="dxa"/>
            <w:tcBorders>
              <w:top w:val="none" w:sz="4" w:space="0" w:color="000000"/>
              <w:left w:val="none" w:sz="4" w:space="0" w:color="000000"/>
              <w:bottom w:val="single" w:sz="4" w:space="0" w:color="000000"/>
              <w:right w:val="single" w:sz="4" w:space="0" w:color="000000"/>
            </w:tcBorders>
            <w:shd w:val="clear" w:color="auto" w:fill="auto"/>
            <w:vAlign w:val="center"/>
          </w:tcPr>
          <w:p w14:paraId="4A4FC987" w14:textId="71CFC687" w:rsidR="00772524" w:rsidRDefault="00E6125C">
            <w:pPr>
              <w:spacing w:after="0" w:line="240" w:lineRule="auto"/>
              <w:jc w:val="center"/>
              <w:rPr>
                <w:rFonts w:ascii="Times New Roman" w:hAnsi="Times New Roman"/>
                <w:i/>
                <w:sz w:val="18"/>
              </w:rPr>
            </w:pPr>
            <w:r>
              <w:rPr>
                <w:rFonts w:ascii="Times New Roman" w:hAnsi="Times New Roman"/>
                <w:i/>
                <w:sz w:val="18"/>
              </w:rPr>
              <w:t>15</w:t>
            </w:r>
          </w:p>
        </w:tc>
        <w:tc>
          <w:tcPr>
            <w:tcW w:w="603" w:type="dxa"/>
            <w:tcBorders>
              <w:top w:val="none" w:sz="4" w:space="0" w:color="000000"/>
              <w:left w:val="none" w:sz="4" w:space="0" w:color="000000"/>
              <w:bottom w:val="single" w:sz="4" w:space="0" w:color="000000"/>
              <w:right w:val="single" w:sz="4" w:space="0" w:color="000000"/>
            </w:tcBorders>
            <w:shd w:val="clear" w:color="auto" w:fill="auto"/>
            <w:vAlign w:val="center"/>
          </w:tcPr>
          <w:p w14:paraId="71F317C8" w14:textId="1C0156F3" w:rsidR="00772524" w:rsidRDefault="00E6125C">
            <w:pPr>
              <w:spacing w:after="0" w:line="240" w:lineRule="auto"/>
              <w:jc w:val="center"/>
              <w:rPr>
                <w:rFonts w:ascii="Times New Roman" w:hAnsi="Times New Roman"/>
                <w:i/>
                <w:sz w:val="18"/>
              </w:rPr>
            </w:pPr>
            <w:r>
              <w:rPr>
                <w:rFonts w:ascii="Times New Roman" w:hAnsi="Times New Roman"/>
                <w:i/>
                <w:sz w:val="18"/>
              </w:rPr>
              <w:t>540</w:t>
            </w:r>
          </w:p>
        </w:tc>
        <w:tc>
          <w:tcPr>
            <w:tcW w:w="542" w:type="dxa"/>
            <w:tcBorders>
              <w:top w:val="none" w:sz="4" w:space="0" w:color="000000"/>
              <w:left w:val="none" w:sz="4" w:space="0" w:color="000000"/>
              <w:bottom w:val="single" w:sz="4" w:space="0" w:color="000000"/>
              <w:right w:val="single" w:sz="4" w:space="0" w:color="000000"/>
            </w:tcBorders>
            <w:shd w:val="clear" w:color="auto" w:fill="auto"/>
            <w:vAlign w:val="center"/>
          </w:tcPr>
          <w:p w14:paraId="15E44866" w14:textId="6B9FF859" w:rsidR="00772524" w:rsidRDefault="00E6125C">
            <w:pPr>
              <w:spacing w:after="0" w:line="240" w:lineRule="auto"/>
              <w:jc w:val="center"/>
              <w:rPr>
                <w:rFonts w:ascii="Times New Roman" w:hAnsi="Times New Roman"/>
                <w:i/>
                <w:sz w:val="18"/>
              </w:rPr>
            </w:pPr>
            <w:r>
              <w:rPr>
                <w:rFonts w:ascii="Times New Roman" w:hAnsi="Times New Roman"/>
                <w:i/>
                <w:sz w:val="18"/>
              </w:rPr>
              <w:t>25</w:t>
            </w:r>
          </w:p>
        </w:tc>
        <w:tc>
          <w:tcPr>
            <w:tcW w:w="646" w:type="dxa"/>
            <w:tcBorders>
              <w:top w:val="none" w:sz="4" w:space="0" w:color="000000"/>
              <w:left w:val="none" w:sz="4" w:space="0" w:color="000000"/>
              <w:bottom w:val="single" w:sz="4" w:space="0" w:color="000000"/>
              <w:right w:val="single" w:sz="4" w:space="0" w:color="000000"/>
            </w:tcBorders>
            <w:shd w:val="clear" w:color="auto" w:fill="auto"/>
            <w:vAlign w:val="center"/>
          </w:tcPr>
          <w:p w14:paraId="71BA2487" w14:textId="3AB2AA83" w:rsidR="00772524" w:rsidRDefault="00E6125C">
            <w:pPr>
              <w:spacing w:after="0" w:line="240" w:lineRule="auto"/>
              <w:jc w:val="center"/>
              <w:rPr>
                <w:rFonts w:ascii="Times New Roman" w:hAnsi="Times New Roman"/>
                <w:i/>
                <w:sz w:val="18"/>
              </w:rPr>
            </w:pPr>
            <w:r>
              <w:rPr>
                <w:rFonts w:ascii="Times New Roman" w:hAnsi="Times New Roman"/>
                <w:i/>
                <w:sz w:val="18"/>
              </w:rPr>
              <w:t>900</w:t>
            </w:r>
          </w:p>
        </w:tc>
        <w:tc>
          <w:tcPr>
            <w:tcW w:w="641" w:type="dxa"/>
            <w:tcBorders>
              <w:top w:val="none" w:sz="4" w:space="0" w:color="000000"/>
              <w:left w:val="none" w:sz="4" w:space="0" w:color="000000"/>
              <w:bottom w:val="single" w:sz="4" w:space="0" w:color="000000"/>
              <w:right w:val="single" w:sz="4" w:space="0" w:color="000000"/>
            </w:tcBorders>
            <w:shd w:val="clear" w:color="auto" w:fill="auto"/>
            <w:vAlign w:val="center"/>
          </w:tcPr>
          <w:p w14:paraId="0D184715" w14:textId="4A9C2A40" w:rsidR="00772524" w:rsidRDefault="00A06098">
            <w:pPr>
              <w:spacing w:after="0" w:line="240" w:lineRule="auto"/>
              <w:jc w:val="center"/>
              <w:rPr>
                <w:rFonts w:ascii="Times New Roman" w:hAnsi="Times New Roman"/>
                <w:i/>
                <w:sz w:val="18"/>
              </w:rPr>
            </w:pPr>
            <w:r>
              <w:rPr>
                <w:rFonts w:ascii="Times New Roman" w:hAnsi="Times New Roman"/>
                <w:i/>
                <w:sz w:val="18"/>
              </w:rPr>
              <w:t>6</w:t>
            </w:r>
          </w:p>
        </w:tc>
        <w:tc>
          <w:tcPr>
            <w:tcW w:w="760" w:type="dxa"/>
            <w:tcBorders>
              <w:top w:val="none" w:sz="4" w:space="0" w:color="000000"/>
              <w:left w:val="none" w:sz="4" w:space="0" w:color="000000"/>
              <w:bottom w:val="single" w:sz="4" w:space="0" w:color="000000"/>
              <w:right w:val="single" w:sz="4" w:space="0" w:color="000000"/>
            </w:tcBorders>
            <w:shd w:val="clear" w:color="auto" w:fill="auto"/>
            <w:vAlign w:val="center"/>
          </w:tcPr>
          <w:p w14:paraId="776BA3CD" w14:textId="1E2D3074" w:rsidR="00772524" w:rsidRDefault="00A06098">
            <w:pPr>
              <w:spacing w:after="0" w:line="240" w:lineRule="auto"/>
              <w:jc w:val="center"/>
              <w:rPr>
                <w:rFonts w:ascii="Times New Roman" w:hAnsi="Times New Roman"/>
                <w:i/>
                <w:sz w:val="18"/>
              </w:rPr>
            </w:pPr>
            <w:r>
              <w:rPr>
                <w:rFonts w:ascii="Times New Roman" w:hAnsi="Times New Roman"/>
                <w:i/>
                <w:sz w:val="18"/>
              </w:rPr>
              <w:t>216</w:t>
            </w:r>
          </w:p>
        </w:tc>
        <w:tc>
          <w:tcPr>
            <w:tcW w:w="1080" w:type="dxa"/>
            <w:tcBorders>
              <w:top w:val="none" w:sz="4" w:space="0" w:color="000000"/>
              <w:left w:val="none" w:sz="4" w:space="0" w:color="000000"/>
              <w:bottom w:val="single" w:sz="4" w:space="0" w:color="000000"/>
              <w:right w:val="single" w:sz="4" w:space="0" w:color="000000"/>
            </w:tcBorders>
            <w:shd w:val="clear" w:color="auto" w:fill="auto"/>
            <w:vAlign w:val="center"/>
          </w:tcPr>
          <w:p w14:paraId="7777F1FF" w14:textId="0208E269" w:rsidR="00772524" w:rsidRDefault="00A06098">
            <w:pPr>
              <w:spacing w:after="0" w:line="240" w:lineRule="auto"/>
              <w:jc w:val="center"/>
              <w:rPr>
                <w:rFonts w:ascii="Times New Roman" w:hAnsi="Times New Roman"/>
                <w:i/>
                <w:sz w:val="18"/>
              </w:rPr>
            </w:pPr>
            <w:r>
              <w:rPr>
                <w:rFonts w:ascii="Times New Roman" w:hAnsi="Times New Roman"/>
                <w:i/>
                <w:sz w:val="18"/>
              </w:rPr>
              <w:t>35</w:t>
            </w:r>
          </w:p>
        </w:tc>
        <w:tc>
          <w:tcPr>
            <w:tcW w:w="1316" w:type="dxa"/>
            <w:tcBorders>
              <w:top w:val="none" w:sz="4" w:space="0" w:color="000000"/>
              <w:left w:val="none" w:sz="4" w:space="0" w:color="000000"/>
              <w:bottom w:val="single" w:sz="4" w:space="0" w:color="000000"/>
              <w:right w:val="single" w:sz="4" w:space="0" w:color="000000"/>
            </w:tcBorders>
            <w:shd w:val="clear" w:color="auto" w:fill="FFFFFF"/>
            <w:vAlign w:val="center"/>
          </w:tcPr>
          <w:p w14:paraId="4F8BADA9" w14:textId="17DC55C0" w:rsidR="00772524" w:rsidRDefault="00A06098">
            <w:pPr>
              <w:spacing w:after="0" w:line="240" w:lineRule="auto"/>
              <w:jc w:val="center"/>
              <w:rPr>
                <w:rFonts w:ascii="Times New Roman" w:hAnsi="Times New Roman"/>
                <w:i/>
                <w:sz w:val="18"/>
              </w:rPr>
            </w:pPr>
            <w:r>
              <w:rPr>
                <w:rFonts w:ascii="Times New Roman" w:hAnsi="Times New Roman"/>
                <w:i/>
                <w:sz w:val="18"/>
              </w:rPr>
              <w:t>5940</w:t>
            </w:r>
          </w:p>
        </w:tc>
      </w:tr>
    </w:tbl>
    <w:p w14:paraId="0AB2ED6F" w14:textId="77777777" w:rsidR="00772524" w:rsidRDefault="00772524">
      <w:pPr>
        <w:sectPr w:rsidR="00772524" w:rsidSect="005C1D62">
          <w:headerReference w:type="default" r:id="rId18"/>
          <w:headerReference w:type="first" r:id="rId19"/>
          <w:pgSz w:w="16838" w:h="11906" w:orient="landscape"/>
          <w:pgMar w:top="1418" w:right="1134" w:bottom="850" w:left="1134" w:header="708" w:footer="708" w:gutter="0"/>
          <w:cols w:space="720"/>
          <w:docGrid w:linePitch="360"/>
        </w:sectPr>
      </w:pPr>
    </w:p>
    <w:p w14:paraId="0D4B65F6" w14:textId="77777777" w:rsidR="00772524" w:rsidRDefault="009C3760">
      <w:pPr>
        <w:pStyle w:val="110"/>
        <w:spacing w:before="0" w:after="0"/>
      </w:pPr>
      <w:bookmarkStart w:id="25" w:name="__RefHeading___19"/>
      <w:bookmarkEnd w:id="25"/>
      <w:r>
        <w:lastRenderedPageBreak/>
        <w:t>5.5. Рабочие программы учебных дисциплин и профессиональных модулей</w:t>
      </w:r>
    </w:p>
    <w:p w14:paraId="20934F68" w14:textId="77777777" w:rsidR="00772524" w:rsidRDefault="009C3760">
      <w:pPr>
        <w:spacing w:after="0"/>
        <w:ind w:firstLine="709"/>
        <w:jc w:val="both"/>
        <w:rPr>
          <w:rFonts w:ascii="Times New Roman" w:hAnsi="Times New Roman"/>
          <w:sz w:val="24"/>
        </w:rPr>
      </w:pPr>
      <w:r>
        <w:rPr>
          <w:rFonts w:ascii="Times New Roman" w:hAnsi="Times New Roman"/>
          <w:sz w:val="24"/>
        </w:rPr>
        <w:t xml:space="preserve">Рабочая программа учебной дисциплины (модуля) является составной частью образовательной программы и определяет содержание дисциплины (модуля), запланированные результаты обучения, составные части учебного процесса, формы и методы организации учебного процесса и контроля знаний обучающихся, учебно-методическое и материально-техническое обеспечение учебного процесса по соответствующей дисциплине (модулю). </w:t>
      </w:r>
    </w:p>
    <w:p w14:paraId="4E5A15BB" w14:textId="77777777" w:rsidR="00772524" w:rsidRDefault="009C3760">
      <w:pPr>
        <w:spacing w:after="0"/>
        <w:ind w:firstLine="709"/>
        <w:jc w:val="both"/>
        <w:rPr>
          <w:rFonts w:ascii="Times New Roman" w:hAnsi="Times New Roman"/>
          <w:sz w:val="24"/>
        </w:rPr>
      </w:pPr>
      <w:r>
        <w:rPr>
          <w:rFonts w:ascii="Times New Roman" w:hAnsi="Times New Roman"/>
          <w:sz w:val="24"/>
        </w:rPr>
        <w:t>Совокупность запланированных результатов обучения по дисциплинам (модулям) должна обеспечивать формирование у выпускника всех компетенций, установленных ФГОС СПО.</w:t>
      </w:r>
    </w:p>
    <w:p w14:paraId="710095AD" w14:textId="0430B47A" w:rsidR="00772524" w:rsidRDefault="009C3760">
      <w:pPr>
        <w:spacing w:after="0"/>
        <w:ind w:firstLine="709"/>
        <w:jc w:val="both"/>
        <w:rPr>
          <w:rFonts w:ascii="Times New Roman" w:hAnsi="Times New Roman"/>
          <w:sz w:val="24"/>
        </w:rPr>
      </w:pPr>
      <w:r>
        <w:rPr>
          <w:rFonts w:ascii="Times New Roman" w:hAnsi="Times New Roman"/>
          <w:sz w:val="24"/>
        </w:rPr>
        <w:t xml:space="preserve">Рабочие программы профессиональных модулей и дисциплин, включая профессиональные модули </w:t>
      </w:r>
      <w:r>
        <w:rPr>
          <w:rFonts w:ascii="Times New Roman" w:hAnsi="Times New Roman"/>
          <w:i/>
          <w:sz w:val="24"/>
        </w:rPr>
        <w:t>и</w:t>
      </w:r>
      <w:r>
        <w:rPr>
          <w:rFonts w:ascii="Times New Roman" w:hAnsi="Times New Roman"/>
          <w:sz w:val="24"/>
        </w:rPr>
        <w:t xml:space="preserve"> дисциплины по запросу работодателя, приведены в Приложениях 1, 2 к ОПОП-П.</w:t>
      </w:r>
    </w:p>
    <w:p w14:paraId="3E7AF985" w14:textId="77777777" w:rsidR="00772524" w:rsidRDefault="00772524">
      <w:pPr>
        <w:spacing w:after="0"/>
        <w:ind w:firstLine="709"/>
        <w:rPr>
          <w:rFonts w:ascii="Times New Roman" w:hAnsi="Times New Roman"/>
        </w:rPr>
      </w:pPr>
    </w:p>
    <w:p w14:paraId="0EC33DE8" w14:textId="77777777" w:rsidR="00772524" w:rsidRDefault="009C3760">
      <w:pPr>
        <w:pStyle w:val="110"/>
        <w:spacing w:before="0" w:after="0"/>
      </w:pPr>
      <w:bookmarkStart w:id="26" w:name="__RefHeading___20"/>
      <w:bookmarkEnd w:id="26"/>
      <w:r>
        <w:t>5.6. Рабочая программа воспитания и календарный план воспитательной работы</w:t>
      </w:r>
    </w:p>
    <w:p w14:paraId="732AB7E8" w14:textId="77777777" w:rsidR="00772524" w:rsidRDefault="009C3760">
      <w:pPr>
        <w:spacing w:after="0"/>
        <w:ind w:firstLine="709"/>
        <w:jc w:val="both"/>
        <w:rPr>
          <w:rFonts w:ascii="Times New Roman" w:hAnsi="Times New Roman"/>
          <w:sz w:val="24"/>
        </w:rPr>
      </w:pPr>
      <w:r>
        <w:rPr>
          <w:rFonts w:ascii="Times New Roman" w:hAnsi="Times New Roman"/>
          <w:sz w:val="24"/>
        </w:rPr>
        <w:t xml:space="preserve">Цель рабочей программы воспитания –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w:t>
      </w:r>
      <w:r>
        <w:rPr>
          <w:rFonts w:ascii="Times New Roman" w:hAnsi="Times New Roman"/>
          <w:sz w:val="24"/>
        </w:rPr>
        <w:t>культурному наследию и традициям многонационального народа Российской Федерации, природе и окружающей среде.</w:t>
      </w:r>
    </w:p>
    <w:p w14:paraId="48DE3C30" w14:textId="132C4BAB" w:rsidR="00772524" w:rsidRDefault="009C3760">
      <w:pPr>
        <w:spacing w:after="0"/>
        <w:ind w:firstLine="709"/>
        <w:contextualSpacing/>
        <w:jc w:val="both"/>
        <w:rPr>
          <w:rFonts w:ascii="Times New Roman" w:hAnsi="Times New Roman"/>
          <w:sz w:val="24"/>
        </w:rPr>
      </w:pPr>
      <w:r>
        <w:rPr>
          <w:rFonts w:ascii="Times New Roman" w:hAnsi="Times New Roman"/>
          <w:sz w:val="24"/>
        </w:rPr>
        <w:t xml:space="preserve">Рабочая программа воспитания и календарный план воспитательной работы по </w:t>
      </w:r>
      <w:r w:rsidRPr="00CF7C44">
        <w:rPr>
          <w:rFonts w:ascii="Times New Roman" w:hAnsi="Times New Roman"/>
          <w:iCs/>
          <w:color w:val="auto"/>
          <w:sz w:val="24"/>
        </w:rPr>
        <w:t>специальности</w:t>
      </w:r>
      <w:r>
        <w:rPr>
          <w:rFonts w:ascii="Times New Roman" w:hAnsi="Times New Roman"/>
          <w:color w:val="0070C0"/>
          <w:sz w:val="24"/>
        </w:rPr>
        <w:t xml:space="preserve"> </w:t>
      </w:r>
      <w:r>
        <w:rPr>
          <w:rFonts w:ascii="Times New Roman" w:hAnsi="Times New Roman"/>
          <w:sz w:val="24"/>
        </w:rPr>
        <w:t xml:space="preserve">являются частью программы воспитания образовательной организации и </w:t>
      </w:r>
      <w:r>
        <w:rPr>
          <w:rFonts w:ascii="Times New Roman" w:hAnsi="Times New Roman"/>
          <w:sz w:val="24"/>
        </w:rPr>
        <w:t>представлены в Приложении 5.</w:t>
      </w:r>
    </w:p>
    <w:p w14:paraId="10B7CF7D" w14:textId="77777777" w:rsidR="00772524" w:rsidRDefault="00772524">
      <w:pPr>
        <w:spacing w:after="0"/>
        <w:ind w:firstLine="709"/>
        <w:rPr>
          <w:rFonts w:ascii="Times New Roman" w:hAnsi="Times New Roman"/>
          <w:sz w:val="24"/>
        </w:rPr>
      </w:pPr>
    </w:p>
    <w:p w14:paraId="769F9DE9" w14:textId="77777777" w:rsidR="00772524" w:rsidRDefault="009C3760">
      <w:pPr>
        <w:pStyle w:val="110"/>
        <w:spacing w:before="0" w:after="0"/>
      </w:pPr>
      <w:bookmarkStart w:id="27" w:name="__RefHeading___21"/>
      <w:bookmarkEnd w:id="27"/>
      <w:r>
        <w:t>5.7. Практическая подготовка</w:t>
      </w:r>
    </w:p>
    <w:p w14:paraId="6479F9FD" w14:textId="77777777" w:rsidR="00772524" w:rsidRDefault="009C3760">
      <w:pPr>
        <w:spacing w:after="0"/>
        <w:ind w:firstLine="709"/>
        <w:jc w:val="both"/>
        <w:rPr>
          <w:rFonts w:ascii="Times New Roman" w:hAnsi="Times New Roman"/>
          <w:sz w:val="24"/>
        </w:rPr>
      </w:pPr>
      <w:r>
        <w:rPr>
          <w:rFonts w:ascii="Times New Roman" w:hAnsi="Times New Roman"/>
          <w:sz w:val="24"/>
        </w:rPr>
        <w:t xml:space="preserve">Практическая подготовка при реализации образовательных программ СПО направлена на формирование, закрепление, развитие практических навыков и компетенции по профилю образовательной программы путем расширения компонентов (частей) образовательной программы, предусматривающих моделирование реальных условий или смоделированных производственных процессов, непосредственно связанных с будущей профессиональной деятельностью. </w:t>
      </w:r>
    </w:p>
    <w:p w14:paraId="367852FA" w14:textId="77777777" w:rsidR="00772524" w:rsidRDefault="009C3760">
      <w:pPr>
        <w:spacing w:after="0"/>
        <w:ind w:firstLine="709"/>
        <w:jc w:val="both"/>
        <w:rPr>
          <w:rFonts w:ascii="Times New Roman" w:hAnsi="Times New Roman"/>
          <w:sz w:val="24"/>
        </w:rPr>
      </w:pPr>
      <w:r>
        <w:rPr>
          <w:rFonts w:ascii="Times New Roman" w:hAnsi="Times New Roman"/>
          <w:sz w:val="24"/>
        </w:rPr>
        <w:t>Образовательная деятельность в форме практической подготовки:</w:t>
      </w:r>
    </w:p>
    <w:p w14:paraId="41140228" w14:textId="0DCCE1ED" w:rsidR="00772524" w:rsidRDefault="009C3760">
      <w:pPr>
        <w:numPr>
          <w:ilvl w:val="0"/>
          <w:numId w:val="1"/>
        </w:numPr>
        <w:spacing w:after="0" w:line="240" w:lineRule="auto"/>
        <w:ind w:left="0" w:firstLine="709"/>
        <w:jc w:val="both"/>
        <w:rPr>
          <w:rFonts w:ascii="Times New Roman" w:hAnsi="Times New Roman"/>
          <w:sz w:val="24"/>
        </w:rPr>
      </w:pPr>
      <w:r>
        <w:rPr>
          <w:rFonts w:ascii="Times New Roman" w:hAnsi="Times New Roman"/>
          <w:sz w:val="24"/>
        </w:rPr>
        <w:t xml:space="preserve">реализуется, в том числе на рабочих местах </w:t>
      </w:r>
      <w:r w:rsidR="00CF7C44" w:rsidRPr="00CF7C44">
        <w:rPr>
          <w:rFonts w:ascii="Times New Roman" w:hAnsi="Times New Roman"/>
          <w:iCs/>
          <w:sz w:val="24"/>
        </w:rPr>
        <w:t>Ассоциации «Управление строительства «Атомстройкомплекс»</w:t>
      </w:r>
      <w:r w:rsidRPr="00CF7C44">
        <w:rPr>
          <w:rFonts w:ascii="Times New Roman" w:hAnsi="Times New Roman"/>
          <w:iCs/>
          <w:sz w:val="24"/>
        </w:rPr>
        <w:t>,</w:t>
      </w:r>
      <w:r>
        <w:rPr>
          <w:rFonts w:ascii="Times New Roman" w:hAnsi="Times New Roman"/>
          <w:sz w:val="24"/>
        </w:rPr>
        <w:t xml:space="preserve"> при проведении всех видов практики;</w:t>
      </w:r>
    </w:p>
    <w:p w14:paraId="37A3A15B" w14:textId="680B5EDE" w:rsidR="00772524" w:rsidRDefault="009C3760">
      <w:pPr>
        <w:numPr>
          <w:ilvl w:val="0"/>
          <w:numId w:val="1"/>
        </w:numPr>
        <w:spacing w:after="0" w:line="240" w:lineRule="auto"/>
        <w:ind w:left="0" w:firstLine="709"/>
        <w:jc w:val="both"/>
        <w:rPr>
          <w:rFonts w:ascii="Times New Roman" w:hAnsi="Times New Roman"/>
          <w:sz w:val="24"/>
        </w:rPr>
      </w:pPr>
      <w:r>
        <w:rPr>
          <w:rFonts w:ascii="Times New Roman" w:hAnsi="Times New Roman"/>
          <w:sz w:val="24"/>
        </w:rPr>
        <w:t xml:space="preserve">включает в себя </w:t>
      </w:r>
      <w:r>
        <w:rPr>
          <w:rFonts w:ascii="Times New Roman" w:hAnsi="Times New Roman"/>
          <w:i/>
          <w:sz w:val="24"/>
        </w:rPr>
        <w:t>отдельные лекционного типа, семинары</w:t>
      </w:r>
      <w:r>
        <w:rPr>
          <w:rFonts w:ascii="Times New Roman" w:hAnsi="Times New Roman"/>
          <w:sz w:val="24"/>
        </w:rPr>
        <w:t>, которые предусматривают передачу учебной информации обучающимся, необходимой для последующего выполнения работ, связанных с будущей профессиональной деятельностью</w:t>
      </w:r>
      <w:r w:rsidR="00EA41EE">
        <w:rPr>
          <w:rFonts w:ascii="Times New Roman" w:hAnsi="Times New Roman"/>
          <w:sz w:val="24"/>
        </w:rPr>
        <w:t>; производственную практику на реальных объектах.</w:t>
      </w:r>
    </w:p>
    <w:p w14:paraId="1B71FE52" w14:textId="1FD84BD5" w:rsidR="00772524" w:rsidRDefault="009C3760">
      <w:pPr>
        <w:spacing w:after="0"/>
        <w:ind w:firstLine="709"/>
        <w:jc w:val="both"/>
        <w:rPr>
          <w:rFonts w:ascii="Times New Roman" w:hAnsi="Times New Roman"/>
          <w:sz w:val="24"/>
        </w:rPr>
      </w:pPr>
      <w:r>
        <w:rPr>
          <w:rFonts w:ascii="Times New Roman" w:hAnsi="Times New Roman"/>
          <w:sz w:val="24"/>
        </w:rPr>
        <w:t xml:space="preserve">Образовательная деятельность в форме практической подготовки осуществляется на </w:t>
      </w:r>
      <w:r w:rsidR="00CF7C44">
        <w:rPr>
          <w:rFonts w:ascii="Times New Roman" w:hAnsi="Times New Roman"/>
          <w:sz w:val="24"/>
        </w:rPr>
        <w:t>1-4</w:t>
      </w:r>
      <w:r>
        <w:rPr>
          <w:rFonts w:ascii="Times New Roman" w:hAnsi="Times New Roman"/>
          <w:sz w:val="24"/>
        </w:rPr>
        <w:t xml:space="preserve"> курсах обучения, охватывая дисциплины, профессиональные модули, все виды практики, предусмотренные учебным планом образовательной программы.</w:t>
      </w:r>
    </w:p>
    <w:p w14:paraId="7F365698" w14:textId="1B22A828" w:rsidR="00772524" w:rsidRDefault="009C3760">
      <w:pPr>
        <w:spacing w:after="0"/>
        <w:ind w:firstLine="709"/>
        <w:jc w:val="both"/>
        <w:rPr>
          <w:rFonts w:ascii="Times New Roman" w:hAnsi="Times New Roman"/>
          <w:sz w:val="24"/>
        </w:rPr>
      </w:pPr>
      <w:r>
        <w:rPr>
          <w:rFonts w:ascii="Times New Roman" w:hAnsi="Times New Roman"/>
          <w:sz w:val="24"/>
        </w:rPr>
        <w:t xml:space="preserve">Практическая подготовка организуется в специальных помещениях и структурных подразделениях образовательной организации, а также в специально оборудованных помещениях (на рабочих местах) </w:t>
      </w:r>
      <w:r w:rsidR="00CF7C44" w:rsidRPr="00CF7C44">
        <w:rPr>
          <w:rFonts w:ascii="Times New Roman" w:hAnsi="Times New Roman"/>
          <w:iCs/>
          <w:sz w:val="24"/>
        </w:rPr>
        <w:t>Ассоциации «Управление строительства «Атомстройкомплекс»</w:t>
      </w:r>
      <w:r>
        <w:rPr>
          <w:rFonts w:ascii="Times New Roman" w:hAnsi="Times New Roman"/>
          <w:sz w:val="24"/>
        </w:rPr>
        <w:t xml:space="preserve"> на основании договора о практической подготовке обучающихся. </w:t>
      </w:r>
    </w:p>
    <w:p w14:paraId="62A4F802" w14:textId="77777777" w:rsidR="00772524" w:rsidRDefault="00772524">
      <w:pPr>
        <w:spacing w:after="0"/>
        <w:ind w:firstLine="709"/>
        <w:rPr>
          <w:rFonts w:ascii="Times New Roman" w:hAnsi="Times New Roman"/>
          <w:sz w:val="24"/>
        </w:rPr>
      </w:pPr>
    </w:p>
    <w:p w14:paraId="6DCB490E" w14:textId="77777777" w:rsidR="00772524" w:rsidRDefault="009C3760">
      <w:pPr>
        <w:pStyle w:val="110"/>
        <w:spacing w:before="0" w:after="0"/>
      </w:pPr>
      <w:bookmarkStart w:id="28" w:name="__RefHeading___22"/>
      <w:bookmarkEnd w:id="28"/>
      <w:r>
        <w:t>5.8. Государственная итоговая аттестация</w:t>
      </w:r>
    </w:p>
    <w:p w14:paraId="2ABE803E" w14:textId="77777777" w:rsidR="00772524" w:rsidRDefault="009C3760">
      <w:pPr>
        <w:spacing w:after="0"/>
        <w:ind w:firstLine="709"/>
        <w:jc w:val="both"/>
        <w:rPr>
          <w:rFonts w:ascii="Times New Roman" w:hAnsi="Times New Roman"/>
          <w:sz w:val="24"/>
        </w:rPr>
      </w:pPr>
      <w:r>
        <w:rPr>
          <w:rFonts w:ascii="Times New Roman" w:hAnsi="Times New Roman"/>
          <w:sz w:val="24"/>
        </w:rPr>
        <w:t xml:space="preserve">Государственная итоговая аттестация осуществляется в соответствии с Порядком проведения ГИА. </w:t>
      </w:r>
    </w:p>
    <w:p w14:paraId="717498A3" w14:textId="65611A0F" w:rsidR="00772524" w:rsidRPr="00EA41EE" w:rsidRDefault="009C3760" w:rsidP="00EA41EE">
      <w:pPr>
        <w:spacing w:after="0"/>
        <w:ind w:firstLine="709"/>
        <w:rPr>
          <w:rFonts w:ascii="Times New Roman" w:hAnsi="Times New Roman"/>
          <w:sz w:val="24"/>
        </w:rPr>
      </w:pPr>
      <w:r>
        <w:rPr>
          <w:rFonts w:ascii="Times New Roman" w:hAnsi="Times New Roman"/>
          <w:sz w:val="24"/>
        </w:rPr>
        <w:t>Государственная итоговая аттестация обучающихся проводится в форме</w:t>
      </w:r>
      <w:r w:rsidR="00EA41EE">
        <w:rPr>
          <w:rFonts w:ascii="Times New Roman" w:hAnsi="Times New Roman"/>
          <w:sz w:val="24"/>
        </w:rPr>
        <w:t xml:space="preserve"> демонстрационного экзамена и </w:t>
      </w:r>
      <w:r w:rsidRPr="00AD735A">
        <w:rPr>
          <w:rFonts w:ascii="Times New Roman" w:hAnsi="Times New Roman"/>
          <w:iCs/>
          <w:sz w:val="24"/>
          <w:highlight w:val="white"/>
        </w:rPr>
        <w:t>защита дипломно</w:t>
      </w:r>
      <w:r w:rsidR="00EA41EE">
        <w:rPr>
          <w:rFonts w:ascii="Times New Roman" w:hAnsi="Times New Roman"/>
          <w:iCs/>
          <w:sz w:val="24"/>
          <w:highlight w:val="white"/>
        </w:rPr>
        <w:t>й</w:t>
      </w:r>
      <w:r w:rsidRPr="00AD735A">
        <w:rPr>
          <w:rFonts w:ascii="Times New Roman" w:hAnsi="Times New Roman"/>
          <w:iCs/>
          <w:sz w:val="24"/>
          <w:highlight w:val="white"/>
        </w:rPr>
        <w:t xml:space="preserve"> проекта работы</w:t>
      </w:r>
      <w:r w:rsidRPr="00AD735A">
        <w:rPr>
          <w:rFonts w:ascii="Times New Roman" w:hAnsi="Times New Roman"/>
          <w:iCs/>
          <w:sz w:val="24"/>
        </w:rPr>
        <w:t xml:space="preserve">. </w:t>
      </w:r>
    </w:p>
    <w:p w14:paraId="21108F3E" w14:textId="7549DBE3" w:rsidR="00772524" w:rsidRDefault="009C3760">
      <w:pPr>
        <w:spacing w:after="0"/>
        <w:ind w:firstLine="709"/>
        <w:contextualSpacing/>
        <w:jc w:val="both"/>
        <w:rPr>
          <w:rFonts w:ascii="Times New Roman" w:hAnsi="Times New Roman"/>
          <w:sz w:val="24"/>
        </w:rPr>
      </w:pPr>
      <w:r>
        <w:rPr>
          <w:rFonts w:ascii="Times New Roman" w:hAnsi="Times New Roman"/>
          <w:sz w:val="24"/>
        </w:rPr>
        <w:t xml:space="preserve">Программа ГИА включает общие сведения; </w:t>
      </w:r>
      <w:r w:rsidR="00EA41EE" w:rsidRPr="00B16B0C">
        <w:rPr>
          <w:rFonts w:ascii="Times New Roman" w:hAnsi="Times New Roman"/>
          <w:iCs/>
          <w:sz w:val="24"/>
          <w:szCs w:val="24"/>
        </w:rPr>
        <w:t>структуру оценочных материалов, комплекс требований и рекомендаций для проведения демонстрационного экзамена</w:t>
      </w:r>
      <w:r w:rsidRPr="00AD735A">
        <w:rPr>
          <w:rFonts w:ascii="Times New Roman" w:hAnsi="Times New Roman"/>
          <w:iCs/>
          <w:color w:val="auto"/>
          <w:sz w:val="24"/>
        </w:rPr>
        <w:t>; описание организации и проведения защиты дипломного проекта (работы)</w:t>
      </w:r>
      <w:r>
        <w:rPr>
          <w:rFonts w:ascii="Times New Roman" w:hAnsi="Times New Roman"/>
          <w:sz w:val="24"/>
        </w:rPr>
        <w:t>. Программа ГИА представлена в приложении 4.</w:t>
      </w:r>
    </w:p>
    <w:p w14:paraId="1353F1E7" w14:textId="77777777" w:rsidR="00772524" w:rsidRDefault="009C3760">
      <w:pPr>
        <w:spacing w:after="0"/>
        <w:ind w:firstLine="709"/>
        <w:contextualSpacing/>
        <w:jc w:val="both"/>
        <w:rPr>
          <w:rFonts w:ascii="Times New Roman" w:hAnsi="Times New Roman"/>
          <w:sz w:val="24"/>
        </w:rPr>
      </w:pPr>
      <w:r>
        <w:rPr>
          <w:rFonts w:ascii="Times New Roman" w:hAnsi="Times New Roman"/>
          <w:sz w:val="24"/>
        </w:rPr>
        <w:t xml:space="preserve">  </w:t>
      </w:r>
    </w:p>
    <w:p w14:paraId="1673DD1F" w14:textId="77777777" w:rsidR="00772524" w:rsidRDefault="009C3760">
      <w:pPr>
        <w:pStyle w:val="10"/>
        <w:ind w:firstLine="709"/>
      </w:pPr>
      <w:bookmarkStart w:id="29" w:name="__RefHeading___23"/>
      <w:bookmarkEnd w:id="29"/>
      <w:r>
        <w:t>Раздел 6. </w:t>
      </w:r>
      <w:r>
        <w:rPr>
          <w:rFonts w:asciiTheme="minorHAnsi" w:hAnsiTheme="minorHAnsi"/>
        </w:rPr>
        <w:t>У</w:t>
      </w:r>
      <w:r>
        <w:t>словия реализации образовательной программы</w:t>
      </w:r>
    </w:p>
    <w:p w14:paraId="75F6BC8F" w14:textId="77777777" w:rsidR="00772524" w:rsidRDefault="009C3760">
      <w:pPr>
        <w:pStyle w:val="110"/>
        <w:spacing w:before="0" w:after="0"/>
      </w:pPr>
      <w:bookmarkStart w:id="30" w:name="__RefHeading___24"/>
      <w:bookmarkEnd w:id="30"/>
      <w:r>
        <w:t>6.1. Материально-техническое и учебно-методическое обеспечение образовательной программы</w:t>
      </w:r>
    </w:p>
    <w:p w14:paraId="15ACB309" w14:textId="77777777" w:rsidR="00772524" w:rsidRDefault="009C3760">
      <w:pPr>
        <w:spacing w:after="0"/>
        <w:ind w:firstLine="709"/>
        <w:jc w:val="both"/>
        <w:rPr>
          <w:rFonts w:ascii="Times New Roman" w:hAnsi="Times New Roman"/>
          <w:sz w:val="24"/>
        </w:rPr>
      </w:pPr>
      <w:r>
        <w:rPr>
          <w:rFonts w:ascii="Times New Roman" w:hAnsi="Times New Roman"/>
          <w:sz w:val="24"/>
        </w:rPr>
        <w:t>6.1.1. Требования к материально-техническому и учебно-методическому обеспечению реализации образовательной программы установлены в соответствующем ФГОС СПО.</w:t>
      </w:r>
    </w:p>
    <w:p w14:paraId="1D5D2821" w14:textId="77777777" w:rsidR="00772524" w:rsidRDefault="009C3760">
      <w:pPr>
        <w:spacing w:after="0"/>
        <w:ind w:firstLine="709"/>
        <w:contextualSpacing/>
        <w:jc w:val="both"/>
        <w:rPr>
          <w:rFonts w:ascii="Times New Roman" w:hAnsi="Times New Roman"/>
          <w:sz w:val="24"/>
        </w:rPr>
      </w:pPr>
      <w:r>
        <w:rPr>
          <w:rFonts w:ascii="Times New Roman" w:hAnsi="Times New Roman"/>
          <w:sz w:val="24"/>
        </w:rPr>
        <w:t>Состав материально-технического и учебно-методического обеспечения, используемого в образовательном процессе, определяется в Приложении 3 и рабочих программах дисциплин (модулей).</w:t>
      </w:r>
    </w:p>
    <w:p w14:paraId="19D934E2" w14:textId="77777777" w:rsidR="00772524" w:rsidRDefault="009C3760">
      <w:pPr>
        <w:spacing w:after="0"/>
        <w:ind w:firstLine="709"/>
        <w:contextualSpacing/>
        <w:jc w:val="both"/>
        <w:rPr>
          <w:rFonts w:ascii="Times New Roman" w:hAnsi="Times New Roman"/>
          <w:sz w:val="24"/>
        </w:rPr>
      </w:pPr>
      <w:r>
        <w:rPr>
          <w:rFonts w:ascii="Times New Roman" w:hAnsi="Times New Roman"/>
          <w:sz w:val="24"/>
        </w:rPr>
        <w:t>6.1.2. Перечень специальных помещений для проведения занятий всех видов, предусмотренных образовательной программой</w:t>
      </w:r>
    </w:p>
    <w:p w14:paraId="1494A425" w14:textId="77777777" w:rsidR="00EA41EE" w:rsidRPr="00EA41EE" w:rsidRDefault="00EA41EE" w:rsidP="00EA41EE">
      <w:pPr>
        <w:suppressAutoHyphens/>
        <w:spacing w:after="0"/>
        <w:ind w:firstLine="709"/>
        <w:rPr>
          <w:rFonts w:ascii="Times New Roman" w:hAnsi="Times New Roman"/>
          <w:bCs/>
          <w:sz w:val="24"/>
          <w:szCs w:val="24"/>
        </w:rPr>
      </w:pPr>
      <w:r w:rsidRPr="00EA41EE">
        <w:rPr>
          <w:rFonts w:ascii="Times New Roman" w:hAnsi="Times New Roman"/>
          <w:bCs/>
          <w:sz w:val="24"/>
          <w:szCs w:val="24"/>
        </w:rPr>
        <w:t>Кабинеты:</w:t>
      </w:r>
    </w:p>
    <w:p w14:paraId="2569DF6F" w14:textId="55B8C8AB" w:rsidR="00EA41EE" w:rsidRPr="00AC05F8" w:rsidRDefault="008E1CBE" w:rsidP="00EA41EE">
      <w:pPr>
        <w:autoSpaceDE w:val="0"/>
        <w:autoSpaceDN w:val="0"/>
        <w:adjustRightInd w:val="0"/>
        <w:spacing w:after="0"/>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Гуманитарных и </w:t>
      </w:r>
      <w:r w:rsidR="00EA41EE" w:rsidRPr="00AC05F8">
        <w:rPr>
          <w:rFonts w:ascii="Times New Roman" w:eastAsia="Calibri" w:hAnsi="Times New Roman"/>
          <w:sz w:val="24"/>
          <w:szCs w:val="24"/>
          <w:lang w:eastAsia="en-US"/>
        </w:rPr>
        <w:t>социально-экономических дисциплин;</w:t>
      </w:r>
    </w:p>
    <w:p w14:paraId="69AD5D71" w14:textId="77777777" w:rsidR="00EA41EE" w:rsidRPr="00AC05F8" w:rsidRDefault="00EA41EE" w:rsidP="00EA41EE">
      <w:pPr>
        <w:autoSpaceDE w:val="0"/>
        <w:autoSpaceDN w:val="0"/>
        <w:adjustRightInd w:val="0"/>
        <w:spacing w:after="0"/>
        <w:ind w:firstLine="709"/>
        <w:jc w:val="both"/>
        <w:rPr>
          <w:rFonts w:ascii="Times New Roman" w:eastAsia="Calibri" w:hAnsi="Times New Roman"/>
          <w:sz w:val="24"/>
          <w:szCs w:val="24"/>
          <w:lang w:eastAsia="en-US"/>
        </w:rPr>
      </w:pPr>
      <w:r w:rsidRPr="00AC05F8">
        <w:rPr>
          <w:rFonts w:ascii="Times New Roman" w:eastAsia="Calibri" w:hAnsi="Times New Roman"/>
          <w:sz w:val="24"/>
          <w:szCs w:val="24"/>
          <w:lang w:eastAsia="en-US"/>
        </w:rPr>
        <w:t>иностранного языка;</w:t>
      </w:r>
    </w:p>
    <w:p w14:paraId="3AE6BA20" w14:textId="77777777" w:rsidR="00EA41EE" w:rsidRDefault="00EA41EE" w:rsidP="00EA41EE">
      <w:pPr>
        <w:autoSpaceDE w:val="0"/>
        <w:autoSpaceDN w:val="0"/>
        <w:adjustRightInd w:val="0"/>
        <w:spacing w:after="0"/>
        <w:ind w:firstLine="709"/>
        <w:jc w:val="both"/>
        <w:rPr>
          <w:rFonts w:ascii="Times New Roman" w:eastAsia="Calibri" w:hAnsi="Times New Roman"/>
          <w:sz w:val="24"/>
          <w:szCs w:val="24"/>
          <w:lang w:eastAsia="en-US"/>
        </w:rPr>
      </w:pPr>
      <w:r w:rsidRPr="00AC05F8">
        <w:rPr>
          <w:rFonts w:ascii="Times New Roman" w:eastAsia="Calibri" w:hAnsi="Times New Roman"/>
          <w:sz w:val="24"/>
          <w:szCs w:val="24"/>
          <w:lang w:eastAsia="en-US"/>
        </w:rPr>
        <w:t>математики;</w:t>
      </w:r>
    </w:p>
    <w:p w14:paraId="6DD8F43B" w14:textId="325D7CE9" w:rsidR="008E1CBE" w:rsidRDefault="008E1CBE" w:rsidP="00EA41EE">
      <w:pPr>
        <w:autoSpaceDE w:val="0"/>
        <w:autoSpaceDN w:val="0"/>
        <w:adjustRightInd w:val="0"/>
        <w:spacing w:after="0"/>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русского языка и литературы</w:t>
      </w:r>
    </w:p>
    <w:p w14:paraId="25396598" w14:textId="238A0767" w:rsidR="008E1CBE" w:rsidRDefault="008E1CBE" w:rsidP="00EA41EE">
      <w:pPr>
        <w:autoSpaceDE w:val="0"/>
        <w:autoSpaceDN w:val="0"/>
        <w:adjustRightInd w:val="0"/>
        <w:spacing w:after="0"/>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истории</w:t>
      </w:r>
    </w:p>
    <w:p w14:paraId="2ADB2666" w14:textId="7CF89582" w:rsidR="008E1CBE" w:rsidRDefault="008E1CBE" w:rsidP="00EA41EE">
      <w:pPr>
        <w:autoSpaceDE w:val="0"/>
        <w:autoSpaceDN w:val="0"/>
        <w:adjustRightInd w:val="0"/>
        <w:spacing w:after="0"/>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физики</w:t>
      </w:r>
    </w:p>
    <w:p w14:paraId="19346FE2" w14:textId="475CFDA2" w:rsidR="008E1CBE" w:rsidRDefault="008E1CBE" w:rsidP="00EA41EE">
      <w:pPr>
        <w:autoSpaceDE w:val="0"/>
        <w:autoSpaceDN w:val="0"/>
        <w:adjustRightInd w:val="0"/>
        <w:spacing w:after="0"/>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химии</w:t>
      </w:r>
    </w:p>
    <w:p w14:paraId="6C57DB29" w14:textId="6624CD3B" w:rsidR="008E1CBE" w:rsidRPr="00AC05F8" w:rsidRDefault="008E1CBE" w:rsidP="00EA41EE">
      <w:pPr>
        <w:autoSpaceDE w:val="0"/>
        <w:autoSpaceDN w:val="0"/>
        <w:adjustRightInd w:val="0"/>
        <w:spacing w:after="0"/>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географии и биологии</w:t>
      </w:r>
    </w:p>
    <w:p w14:paraId="407F440D" w14:textId="0149A6C4" w:rsidR="00EA41EE" w:rsidRDefault="00EA41EE" w:rsidP="00EA41EE">
      <w:pPr>
        <w:autoSpaceDE w:val="0"/>
        <w:autoSpaceDN w:val="0"/>
        <w:adjustRightInd w:val="0"/>
        <w:spacing w:after="0"/>
        <w:ind w:firstLine="709"/>
        <w:jc w:val="both"/>
        <w:rPr>
          <w:rFonts w:ascii="Times New Roman" w:eastAsia="Calibri" w:hAnsi="Times New Roman"/>
          <w:sz w:val="24"/>
          <w:szCs w:val="24"/>
          <w:lang w:eastAsia="en-US"/>
        </w:rPr>
      </w:pPr>
      <w:r w:rsidRPr="00AC05F8">
        <w:rPr>
          <w:rFonts w:ascii="Times New Roman" w:eastAsia="Calibri" w:hAnsi="Times New Roman"/>
          <w:sz w:val="24"/>
          <w:szCs w:val="24"/>
          <w:lang w:eastAsia="en-US"/>
        </w:rPr>
        <w:t>информатики</w:t>
      </w:r>
      <w:r w:rsidR="008E1CBE">
        <w:rPr>
          <w:rFonts w:ascii="Times New Roman" w:eastAsia="Calibri" w:hAnsi="Times New Roman"/>
          <w:sz w:val="24"/>
          <w:szCs w:val="24"/>
          <w:lang w:eastAsia="en-US"/>
        </w:rPr>
        <w:t xml:space="preserve"> и </w:t>
      </w:r>
      <w:r w:rsidR="008E1CBE">
        <w:rPr>
          <w:rFonts w:ascii="Times New Roman" w:hAnsi="Times New Roman"/>
          <w:sz w:val="24"/>
          <w:szCs w:val="24"/>
        </w:rPr>
        <w:t>информационных систем в профессиональной деятельности</w:t>
      </w:r>
      <w:r w:rsidRPr="00AC05F8">
        <w:rPr>
          <w:rFonts w:ascii="Times New Roman" w:eastAsia="Calibri" w:hAnsi="Times New Roman"/>
          <w:sz w:val="24"/>
          <w:szCs w:val="24"/>
          <w:lang w:eastAsia="en-US"/>
        </w:rPr>
        <w:t>;</w:t>
      </w:r>
    </w:p>
    <w:p w14:paraId="6D628C2C" w14:textId="77777777" w:rsidR="00EA41EE" w:rsidRPr="00AC05F8" w:rsidRDefault="00EA41EE" w:rsidP="00EA41EE">
      <w:pPr>
        <w:autoSpaceDE w:val="0"/>
        <w:autoSpaceDN w:val="0"/>
        <w:adjustRightInd w:val="0"/>
        <w:spacing w:after="0"/>
        <w:ind w:firstLine="709"/>
        <w:jc w:val="both"/>
        <w:rPr>
          <w:rFonts w:ascii="Times New Roman" w:eastAsia="Calibri" w:hAnsi="Times New Roman"/>
          <w:sz w:val="24"/>
          <w:szCs w:val="24"/>
          <w:lang w:eastAsia="en-US"/>
        </w:rPr>
      </w:pPr>
      <w:r w:rsidRPr="00AC05F8">
        <w:rPr>
          <w:rFonts w:ascii="Times New Roman" w:eastAsia="Calibri" w:hAnsi="Times New Roman"/>
          <w:sz w:val="24"/>
          <w:szCs w:val="24"/>
          <w:lang w:eastAsia="en-US"/>
        </w:rPr>
        <w:t>инженерной графики;</w:t>
      </w:r>
    </w:p>
    <w:p w14:paraId="78A871F0" w14:textId="77777777" w:rsidR="00EA41EE" w:rsidRPr="00AC05F8" w:rsidRDefault="00EA41EE" w:rsidP="00EA41EE">
      <w:pPr>
        <w:autoSpaceDE w:val="0"/>
        <w:autoSpaceDN w:val="0"/>
        <w:adjustRightInd w:val="0"/>
        <w:spacing w:after="0"/>
        <w:ind w:firstLine="709"/>
        <w:jc w:val="both"/>
        <w:rPr>
          <w:rFonts w:ascii="Times New Roman" w:eastAsia="Calibri" w:hAnsi="Times New Roman"/>
          <w:sz w:val="24"/>
          <w:szCs w:val="24"/>
          <w:lang w:eastAsia="en-US"/>
        </w:rPr>
      </w:pPr>
      <w:r w:rsidRPr="00AC05F8">
        <w:rPr>
          <w:rFonts w:ascii="Times New Roman" w:eastAsia="Calibri" w:hAnsi="Times New Roman"/>
          <w:sz w:val="24"/>
          <w:szCs w:val="24"/>
          <w:lang w:eastAsia="en-US"/>
        </w:rPr>
        <w:t>технической механики;</w:t>
      </w:r>
    </w:p>
    <w:p w14:paraId="7127EB10" w14:textId="77777777" w:rsidR="00EA41EE" w:rsidRPr="00AC05F8" w:rsidRDefault="00EA41EE" w:rsidP="00EA41EE">
      <w:pPr>
        <w:suppressAutoHyphens/>
        <w:spacing w:after="0"/>
        <w:ind w:firstLine="709"/>
        <w:rPr>
          <w:rFonts w:ascii="Times New Roman" w:eastAsia="Calibri" w:hAnsi="Times New Roman"/>
          <w:sz w:val="24"/>
          <w:szCs w:val="24"/>
          <w:lang w:eastAsia="en-US"/>
        </w:rPr>
      </w:pPr>
      <w:r w:rsidRPr="00AC05F8">
        <w:rPr>
          <w:rFonts w:ascii="Times New Roman" w:eastAsia="Calibri" w:hAnsi="Times New Roman"/>
          <w:sz w:val="24"/>
          <w:szCs w:val="24"/>
          <w:lang w:eastAsia="en-US"/>
        </w:rPr>
        <w:t>электротехники;</w:t>
      </w:r>
    </w:p>
    <w:p w14:paraId="2371ADCA" w14:textId="77777777" w:rsidR="00EA41EE" w:rsidRPr="00AC05F8" w:rsidRDefault="00EA41EE" w:rsidP="00EA41EE">
      <w:pPr>
        <w:autoSpaceDE w:val="0"/>
        <w:autoSpaceDN w:val="0"/>
        <w:adjustRightInd w:val="0"/>
        <w:spacing w:after="0"/>
        <w:ind w:firstLine="709"/>
        <w:jc w:val="both"/>
        <w:rPr>
          <w:rFonts w:ascii="Times New Roman" w:eastAsia="Calibri" w:hAnsi="Times New Roman"/>
          <w:sz w:val="24"/>
          <w:szCs w:val="24"/>
          <w:lang w:eastAsia="en-US"/>
        </w:rPr>
      </w:pPr>
      <w:bookmarkStart w:id="31" w:name="_Hlk168991123"/>
      <w:r w:rsidRPr="00AC05F8">
        <w:rPr>
          <w:rFonts w:ascii="Times New Roman" w:eastAsia="Calibri" w:hAnsi="Times New Roman"/>
          <w:sz w:val="24"/>
          <w:szCs w:val="24"/>
          <w:lang w:eastAsia="en-US"/>
        </w:rPr>
        <w:t>технологии и организации строительных процессов</w:t>
      </w:r>
      <w:bookmarkEnd w:id="31"/>
      <w:r w:rsidRPr="00AC05F8">
        <w:rPr>
          <w:rFonts w:ascii="Times New Roman" w:eastAsia="Calibri" w:hAnsi="Times New Roman"/>
          <w:sz w:val="24"/>
          <w:szCs w:val="24"/>
          <w:lang w:eastAsia="en-US"/>
        </w:rPr>
        <w:t>;</w:t>
      </w:r>
    </w:p>
    <w:p w14:paraId="64153900" w14:textId="49FB0161" w:rsidR="00EA41EE" w:rsidRPr="00FB196D" w:rsidRDefault="00EA41EE" w:rsidP="00FB196D">
      <w:pPr>
        <w:autoSpaceDE w:val="0"/>
        <w:autoSpaceDN w:val="0"/>
        <w:adjustRightInd w:val="0"/>
        <w:spacing w:after="0"/>
        <w:ind w:firstLine="709"/>
        <w:jc w:val="both"/>
        <w:rPr>
          <w:rFonts w:ascii="Times New Roman" w:eastAsia="Calibri" w:hAnsi="Times New Roman"/>
          <w:sz w:val="24"/>
          <w:szCs w:val="24"/>
          <w:lang w:eastAsia="en-US"/>
        </w:rPr>
      </w:pPr>
      <w:r w:rsidRPr="00AC05F8">
        <w:rPr>
          <w:rFonts w:ascii="Times New Roman" w:eastAsia="Calibri" w:hAnsi="Times New Roman"/>
          <w:sz w:val="24"/>
          <w:szCs w:val="24"/>
          <w:lang w:eastAsia="en-US"/>
        </w:rPr>
        <w:t>безопасности жизнедеятельности;</w:t>
      </w:r>
    </w:p>
    <w:p w14:paraId="558246C7" w14:textId="24E0EDF3" w:rsidR="00EA41EE" w:rsidRPr="00EA41EE" w:rsidRDefault="00EA41EE" w:rsidP="00EA41EE">
      <w:pPr>
        <w:suppressAutoHyphens/>
        <w:spacing w:after="0"/>
        <w:ind w:firstLine="709"/>
        <w:rPr>
          <w:rFonts w:ascii="Times New Roman" w:hAnsi="Times New Roman"/>
          <w:bCs/>
          <w:sz w:val="24"/>
          <w:szCs w:val="24"/>
        </w:rPr>
      </w:pPr>
      <w:r w:rsidRPr="00EA41EE">
        <w:rPr>
          <w:rFonts w:ascii="Times New Roman" w:hAnsi="Times New Roman"/>
          <w:bCs/>
          <w:sz w:val="24"/>
          <w:szCs w:val="24"/>
        </w:rPr>
        <w:t>Лаборатории:</w:t>
      </w:r>
    </w:p>
    <w:p w14:paraId="01E21C3C" w14:textId="77777777" w:rsidR="00EA41EE" w:rsidRPr="00AC05F8" w:rsidRDefault="00EA41EE" w:rsidP="00EA41EE">
      <w:pPr>
        <w:autoSpaceDE w:val="0"/>
        <w:autoSpaceDN w:val="0"/>
        <w:adjustRightInd w:val="0"/>
        <w:spacing w:after="0"/>
        <w:ind w:firstLine="709"/>
        <w:jc w:val="both"/>
        <w:rPr>
          <w:rFonts w:ascii="Times New Roman" w:eastAsia="Calibri" w:hAnsi="Times New Roman"/>
          <w:sz w:val="24"/>
          <w:szCs w:val="24"/>
          <w:lang w:eastAsia="en-US"/>
        </w:rPr>
      </w:pPr>
      <w:bookmarkStart w:id="32" w:name="_Hlk168991180"/>
      <w:r w:rsidRPr="00AC05F8">
        <w:rPr>
          <w:rFonts w:ascii="Times New Roman" w:eastAsia="Calibri" w:hAnsi="Times New Roman"/>
          <w:sz w:val="24"/>
          <w:szCs w:val="24"/>
          <w:lang w:eastAsia="en-US"/>
        </w:rPr>
        <w:t>проектирования зданий и сооружений</w:t>
      </w:r>
      <w:bookmarkEnd w:id="32"/>
      <w:r w:rsidRPr="00AC05F8">
        <w:rPr>
          <w:rFonts w:ascii="Times New Roman" w:eastAsia="Calibri" w:hAnsi="Times New Roman"/>
          <w:sz w:val="24"/>
          <w:szCs w:val="24"/>
          <w:lang w:eastAsia="en-US"/>
        </w:rPr>
        <w:t>;</w:t>
      </w:r>
    </w:p>
    <w:p w14:paraId="5A61D867" w14:textId="77777777" w:rsidR="00EA41EE" w:rsidRPr="00AC05F8" w:rsidRDefault="00EA41EE" w:rsidP="00EA41EE">
      <w:pPr>
        <w:autoSpaceDE w:val="0"/>
        <w:autoSpaceDN w:val="0"/>
        <w:adjustRightInd w:val="0"/>
        <w:spacing w:after="0"/>
        <w:ind w:firstLine="709"/>
        <w:jc w:val="both"/>
        <w:rPr>
          <w:rFonts w:ascii="Times New Roman" w:eastAsia="Calibri" w:hAnsi="Times New Roman"/>
          <w:sz w:val="24"/>
          <w:szCs w:val="24"/>
          <w:lang w:eastAsia="en-US"/>
        </w:rPr>
      </w:pPr>
      <w:r w:rsidRPr="00AC05F8">
        <w:rPr>
          <w:rFonts w:ascii="Times New Roman" w:eastAsia="Calibri" w:hAnsi="Times New Roman"/>
          <w:sz w:val="24"/>
          <w:szCs w:val="24"/>
          <w:lang w:eastAsia="en-US"/>
        </w:rPr>
        <w:t>испытания строительных материалов;</w:t>
      </w:r>
    </w:p>
    <w:p w14:paraId="76B7C082" w14:textId="77777777" w:rsidR="00EA41EE" w:rsidRPr="00AC05F8" w:rsidRDefault="00EA41EE" w:rsidP="00EA41EE">
      <w:pPr>
        <w:autoSpaceDE w:val="0"/>
        <w:autoSpaceDN w:val="0"/>
        <w:adjustRightInd w:val="0"/>
        <w:spacing w:after="0"/>
        <w:ind w:firstLine="709"/>
        <w:jc w:val="both"/>
        <w:rPr>
          <w:rFonts w:ascii="Times New Roman" w:eastAsia="Calibri" w:hAnsi="Times New Roman"/>
          <w:sz w:val="24"/>
          <w:szCs w:val="24"/>
          <w:lang w:eastAsia="en-US"/>
        </w:rPr>
      </w:pPr>
      <w:proofErr w:type="spellStart"/>
      <w:r w:rsidRPr="00AC05F8">
        <w:rPr>
          <w:rFonts w:ascii="Times New Roman" w:eastAsia="Calibri" w:hAnsi="Times New Roman"/>
          <w:sz w:val="24"/>
          <w:szCs w:val="24"/>
          <w:lang w:eastAsia="en-US"/>
        </w:rPr>
        <w:t>геопространственных</w:t>
      </w:r>
      <w:proofErr w:type="spellEnd"/>
      <w:r w:rsidRPr="00AC05F8">
        <w:rPr>
          <w:rFonts w:ascii="Times New Roman" w:eastAsia="Calibri" w:hAnsi="Times New Roman"/>
          <w:sz w:val="24"/>
          <w:szCs w:val="24"/>
          <w:lang w:eastAsia="en-US"/>
        </w:rPr>
        <w:t xml:space="preserve"> технологий;</w:t>
      </w:r>
    </w:p>
    <w:p w14:paraId="01D35E9A" w14:textId="3D70CB18" w:rsidR="00EA41EE" w:rsidRPr="00FB196D" w:rsidRDefault="00EA41EE" w:rsidP="00FB196D">
      <w:pPr>
        <w:suppressAutoHyphens/>
        <w:spacing w:after="0"/>
        <w:ind w:firstLine="709"/>
        <w:jc w:val="both"/>
        <w:rPr>
          <w:rFonts w:ascii="Times New Roman" w:eastAsia="Calibri" w:hAnsi="Times New Roman"/>
          <w:sz w:val="24"/>
          <w:szCs w:val="24"/>
          <w:lang w:eastAsia="en-US"/>
        </w:rPr>
      </w:pPr>
      <w:r w:rsidRPr="00AC05F8">
        <w:rPr>
          <w:rFonts w:ascii="Times New Roman" w:eastAsia="Calibri" w:hAnsi="Times New Roman"/>
          <w:sz w:val="24"/>
          <w:szCs w:val="24"/>
          <w:lang w:eastAsia="en-US"/>
        </w:rPr>
        <w:t>цифровых технологий в строительстве</w:t>
      </w:r>
    </w:p>
    <w:p w14:paraId="359E4C2B" w14:textId="401BB3F4" w:rsidR="00EA41EE" w:rsidRPr="00EA41EE" w:rsidRDefault="00EA41EE" w:rsidP="00EA41EE">
      <w:pPr>
        <w:suppressAutoHyphens/>
        <w:spacing w:after="0"/>
        <w:ind w:firstLine="709"/>
        <w:rPr>
          <w:rFonts w:ascii="Times New Roman" w:hAnsi="Times New Roman"/>
          <w:bCs/>
          <w:sz w:val="24"/>
          <w:szCs w:val="24"/>
        </w:rPr>
      </w:pPr>
      <w:r w:rsidRPr="00EA41EE">
        <w:rPr>
          <w:rFonts w:ascii="Times New Roman" w:hAnsi="Times New Roman"/>
          <w:bCs/>
          <w:sz w:val="24"/>
          <w:szCs w:val="24"/>
        </w:rPr>
        <w:t xml:space="preserve">Мастерские: </w:t>
      </w:r>
    </w:p>
    <w:p w14:paraId="793D4F64" w14:textId="2B2C1DEE" w:rsidR="00EA41EE" w:rsidRPr="00FB196D" w:rsidRDefault="00EA41EE" w:rsidP="00FB196D">
      <w:pPr>
        <w:spacing w:after="0" w:line="240" w:lineRule="auto"/>
        <w:ind w:firstLine="709"/>
        <w:jc w:val="both"/>
        <w:rPr>
          <w:rFonts w:ascii="Times New Roman" w:hAnsi="Times New Roman"/>
          <w:sz w:val="24"/>
          <w:szCs w:val="24"/>
        </w:rPr>
      </w:pPr>
      <w:bookmarkStart w:id="33" w:name="_Hlk138859878"/>
      <w:r w:rsidRPr="00AC05F8">
        <w:rPr>
          <w:rFonts w:ascii="Times New Roman" w:hAnsi="Times New Roman"/>
          <w:bCs/>
          <w:sz w:val="24"/>
          <w:szCs w:val="24"/>
        </w:rPr>
        <w:t>Облицовочно-плиточных работ</w:t>
      </w:r>
      <w:bookmarkEnd w:id="33"/>
    </w:p>
    <w:p w14:paraId="4F58808E" w14:textId="693033BA" w:rsidR="00772524" w:rsidRDefault="009C3760">
      <w:pPr>
        <w:spacing w:after="0"/>
        <w:ind w:firstLine="709"/>
        <w:jc w:val="both"/>
        <w:rPr>
          <w:rFonts w:ascii="Times New Roman" w:hAnsi="Times New Roman"/>
          <w:sz w:val="24"/>
        </w:rPr>
      </w:pPr>
      <w:r>
        <w:rPr>
          <w:rFonts w:ascii="Times New Roman" w:hAnsi="Times New Roman"/>
          <w:b/>
          <w:i/>
          <w:sz w:val="24"/>
        </w:rPr>
        <w:t xml:space="preserve"> </w:t>
      </w:r>
      <w:r>
        <w:rPr>
          <w:rFonts w:ascii="Times New Roman" w:hAnsi="Times New Roman"/>
          <w:sz w:val="24"/>
        </w:rPr>
        <w:t>Спортивный комплекс</w:t>
      </w:r>
    </w:p>
    <w:p w14:paraId="28CB0064" w14:textId="77777777" w:rsidR="00D1318D" w:rsidRPr="00A07690" w:rsidRDefault="00D1318D" w:rsidP="00D1318D">
      <w:pPr>
        <w:autoSpaceDE w:val="0"/>
        <w:autoSpaceDN w:val="0"/>
        <w:adjustRightInd w:val="0"/>
        <w:spacing w:after="0"/>
        <w:ind w:firstLine="709"/>
        <w:jc w:val="both"/>
        <w:rPr>
          <w:rFonts w:ascii="Times New Roman" w:eastAsia="Calibri" w:hAnsi="Times New Roman"/>
          <w:sz w:val="24"/>
          <w:szCs w:val="24"/>
          <w:lang w:eastAsia="en-US"/>
        </w:rPr>
      </w:pPr>
      <w:r w:rsidRPr="00A07690">
        <w:rPr>
          <w:rFonts w:ascii="Times New Roman" w:eastAsia="Calibri" w:hAnsi="Times New Roman"/>
          <w:sz w:val="24"/>
          <w:szCs w:val="24"/>
          <w:lang w:eastAsia="en-US"/>
        </w:rPr>
        <w:t>спортивный зал;</w:t>
      </w:r>
    </w:p>
    <w:p w14:paraId="79B6644A" w14:textId="5684EE81" w:rsidR="00D1318D" w:rsidRDefault="00D1318D" w:rsidP="00FB196D">
      <w:pPr>
        <w:spacing w:after="0"/>
        <w:ind w:firstLine="709"/>
        <w:jc w:val="both"/>
        <w:rPr>
          <w:rFonts w:ascii="Times New Roman" w:hAnsi="Times New Roman"/>
          <w:sz w:val="24"/>
        </w:rPr>
      </w:pPr>
      <w:r>
        <w:rPr>
          <w:rFonts w:ascii="Times New Roman" w:eastAsia="Calibri" w:hAnsi="Times New Roman"/>
          <w:sz w:val="24"/>
          <w:szCs w:val="24"/>
          <w:lang w:eastAsia="en-US"/>
        </w:rPr>
        <w:t>спортивная площадка.</w:t>
      </w:r>
    </w:p>
    <w:p w14:paraId="1148A241" w14:textId="09AE2B0E" w:rsidR="00772524" w:rsidRDefault="009C3760">
      <w:pPr>
        <w:spacing w:after="0"/>
        <w:ind w:firstLine="709"/>
        <w:contextualSpacing/>
        <w:rPr>
          <w:rFonts w:ascii="Times New Roman" w:hAnsi="Times New Roman"/>
          <w:sz w:val="24"/>
        </w:rPr>
      </w:pPr>
      <w:r>
        <w:rPr>
          <w:rFonts w:ascii="Times New Roman" w:hAnsi="Times New Roman"/>
          <w:sz w:val="24"/>
        </w:rPr>
        <w:t>Залы:</w:t>
      </w:r>
    </w:p>
    <w:p w14:paraId="2A8542D9" w14:textId="77777777" w:rsidR="00772524" w:rsidRDefault="009C3760">
      <w:pPr>
        <w:pStyle w:val="afffffffe"/>
        <w:numPr>
          <w:ilvl w:val="0"/>
          <w:numId w:val="2"/>
        </w:numPr>
        <w:spacing w:after="0" w:line="240" w:lineRule="auto"/>
        <w:ind w:left="0" w:firstLine="709"/>
        <w:jc w:val="both"/>
        <w:rPr>
          <w:rFonts w:ascii="Times New Roman" w:hAnsi="Times New Roman"/>
          <w:sz w:val="24"/>
        </w:rPr>
      </w:pPr>
      <w:r>
        <w:rPr>
          <w:rFonts w:ascii="Times New Roman" w:hAnsi="Times New Roman"/>
          <w:sz w:val="24"/>
        </w:rPr>
        <w:lastRenderedPageBreak/>
        <w:t xml:space="preserve">библиотека, читальный зал с выходом в </w:t>
      </w:r>
      <w:r>
        <w:rPr>
          <w:rFonts w:ascii="Times New Roman" w:hAnsi="Times New Roman"/>
          <w:sz w:val="24"/>
        </w:rPr>
        <w:t>Интернет;</w:t>
      </w:r>
    </w:p>
    <w:p w14:paraId="55625141" w14:textId="77777777" w:rsidR="00772524" w:rsidRDefault="009C3760">
      <w:pPr>
        <w:pStyle w:val="afffffffe"/>
        <w:numPr>
          <w:ilvl w:val="0"/>
          <w:numId w:val="2"/>
        </w:numPr>
        <w:spacing w:after="0" w:line="240" w:lineRule="auto"/>
        <w:ind w:left="0" w:firstLine="709"/>
        <w:jc w:val="both"/>
        <w:rPr>
          <w:rFonts w:ascii="Times New Roman" w:hAnsi="Times New Roman"/>
          <w:sz w:val="24"/>
        </w:rPr>
      </w:pPr>
      <w:r>
        <w:rPr>
          <w:rFonts w:ascii="Times New Roman" w:hAnsi="Times New Roman"/>
          <w:sz w:val="24"/>
        </w:rPr>
        <w:t>актовый зал.</w:t>
      </w:r>
    </w:p>
    <w:p w14:paraId="5B3A319E" w14:textId="77777777" w:rsidR="00D1318D" w:rsidRPr="00FB196D" w:rsidRDefault="00D1318D">
      <w:pPr>
        <w:spacing w:after="0"/>
        <w:ind w:firstLine="709"/>
        <w:jc w:val="both"/>
        <w:rPr>
          <w:rFonts w:ascii="Times New Roman" w:hAnsi="Times New Roman"/>
          <w:sz w:val="16"/>
          <w:szCs w:val="16"/>
        </w:rPr>
      </w:pPr>
    </w:p>
    <w:p w14:paraId="37D3FCF6" w14:textId="65327187" w:rsidR="00772524" w:rsidRDefault="009C3760">
      <w:pPr>
        <w:spacing w:after="0"/>
        <w:ind w:firstLine="709"/>
        <w:jc w:val="both"/>
        <w:rPr>
          <w:rFonts w:ascii="Times New Roman" w:hAnsi="Times New Roman"/>
          <w:sz w:val="24"/>
        </w:rPr>
      </w:pPr>
      <w:r>
        <w:rPr>
          <w:rFonts w:ascii="Times New Roman" w:hAnsi="Times New Roman"/>
          <w:sz w:val="24"/>
        </w:rPr>
        <w:t>6.1.3. Перечень материально-технического обеспечения и перечень необходимого комплекта лицензионного и свободно распространяемого программного обеспечения представлен в Приложении 3.</w:t>
      </w:r>
    </w:p>
    <w:p w14:paraId="5A9C34BE" w14:textId="77777777" w:rsidR="00772524" w:rsidRPr="00FB196D" w:rsidRDefault="00772524">
      <w:pPr>
        <w:spacing w:after="0"/>
        <w:ind w:firstLine="709"/>
        <w:jc w:val="both"/>
        <w:rPr>
          <w:rFonts w:ascii="Times New Roman" w:hAnsi="Times New Roman"/>
          <w:sz w:val="16"/>
          <w:szCs w:val="16"/>
        </w:rPr>
      </w:pPr>
    </w:p>
    <w:p w14:paraId="35A052E3" w14:textId="77777777" w:rsidR="00772524" w:rsidRDefault="009C3760">
      <w:pPr>
        <w:pStyle w:val="110"/>
        <w:spacing w:before="0" w:after="0"/>
      </w:pPr>
      <w:bookmarkStart w:id="34" w:name="__RefHeading___25"/>
      <w:bookmarkEnd w:id="34"/>
      <w:r>
        <w:t xml:space="preserve">6.2. Применение электронного обучения и дистанционных образовательных технологий </w:t>
      </w:r>
    </w:p>
    <w:p w14:paraId="62989D96" w14:textId="77777777" w:rsidR="00772524" w:rsidRDefault="009C3760">
      <w:pPr>
        <w:spacing w:after="0"/>
        <w:ind w:firstLine="709"/>
        <w:jc w:val="both"/>
        <w:rPr>
          <w:rFonts w:ascii="Times New Roman" w:hAnsi="Times New Roman"/>
          <w:sz w:val="24"/>
        </w:rPr>
      </w:pPr>
      <w:r>
        <w:rPr>
          <w:rFonts w:ascii="Times New Roman" w:hAnsi="Times New Roman"/>
          <w:sz w:val="24"/>
        </w:rPr>
        <w:t>Программа сочетает обучение в образовательной организации и на рабочем месте на базе работодателя с широким использованием в обучении цифровых технологий.</w:t>
      </w:r>
    </w:p>
    <w:p w14:paraId="0F4EA822" w14:textId="628E519D" w:rsidR="00772524" w:rsidRDefault="009C3760" w:rsidP="00D1318D">
      <w:pPr>
        <w:spacing w:after="0"/>
        <w:ind w:firstLine="709"/>
        <w:jc w:val="both"/>
        <w:rPr>
          <w:rFonts w:ascii="Times New Roman" w:hAnsi="Times New Roman"/>
          <w:sz w:val="24"/>
        </w:rPr>
      </w:pPr>
      <w:r>
        <w:rPr>
          <w:rFonts w:ascii="Times New Roman" w:hAnsi="Times New Roman"/>
          <w:sz w:val="24"/>
        </w:rPr>
        <w:t>При реализации образовательной программы применяются электронное обучение и дистанционные образовательные технологии (перечислить наименование дисциплин, МДК или ПМ).</w:t>
      </w:r>
    </w:p>
    <w:p w14:paraId="5794CAAF" w14:textId="77777777" w:rsidR="00772524" w:rsidRDefault="009C3760">
      <w:pPr>
        <w:pStyle w:val="110"/>
        <w:spacing w:before="0" w:after="0"/>
      </w:pPr>
      <w:bookmarkStart w:id="35" w:name="__RefHeading___26"/>
      <w:bookmarkEnd w:id="35"/>
      <w:r>
        <w:t xml:space="preserve">6.3. Кадровые условия реализации образовательной программы </w:t>
      </w:r>
    </w:p>
    <w:p w14:paraId="02308D78" w14:textId="77777777" w:rsidR="00772524" w:rsidRPr="00FB196D" w:rsidRDefault="009C3760">
      <w:pPr>
        <w:spacing w:after="0"/>
        <w:ind w:firstLine="709"/>
        <w:jc w:val="both"/>
        <w:rPr>
          <w:rFonts w:ascii="Times New Roman" w:hAnsi="Times New Roman"/>
          <w:spacing w:val="-10"/>
          <w:szCs w:val="22"/>
        </w:rPr>
      </w:pPr>
      <w:r w:rsidRPr="00FB196D">
        <w:rPr>
          <w:rFonts w:ascii="Times New Roman" w:hAnsi="Times New Roman"/>
          <w:spacing w:val="-10"/>
          <w:szCs w:val="22"/>
        </w:rPr>
        <w:t>Требования к кадровым условиям реализации образовательной программы установлены в соответствующем ФГОС СПО.</w:t>
      </w:r>
    </w:p>
    <w:p w14:paraId="1BAFEBAB" w14:textId="4ACBED59" w:rsidR="00772524" w:rsidRPr="00FB196D" w:rsidRDefault="009C3760">
      <w:pPr>
        <w:pStyle w:val="1f7"/>
        <w:ind w:firstLine="709"/>
        <w:jc w:val="both"/>
        <w:rPr>
          <w:spacing w:val="-10"/>
          <w:sz w:val="22"/>
          <w:szCs w:val="22"/>
        </w:rPr>
      </w:pPr>
      <w:r w:rsidRPr="00FB196D">
        <w:rPr>
          <w:spacing w:val="-10"/>
          <w:sz w:val="22"/>
          <w:szCs w:val="22"/>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EA41EE" w:rsidRPr="00FB196D">
        <w:rPr>
          <w:spacing w:val="-10"/>
          <w:sz w:val="22"/>
          <w:szCs w:val="22"/>
        </w:rPr>
        <w:t>1</w:t>
      </w:r>
      <w:hyperlink r:id="rId20"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sidR="00EA41EE" w:rsidRPr="00FB196D">
          <w:rPr>
            <w:color w:val="auto"/>
            <w:spacing w:val="-10"/>
            <w:sz w:val="22"/>
            <w:szCs w:val="22"/>
          </w:rPr>
          <w:t>6</w:t>
        </w:r>
      </w:hyperlink>
      <w:r w:rsidR="00D1318D" w:rsidRPr="00FB196D">
        <w:rPr>
          <w:color w:val="auto"/>
          <w:spacing w:val="-10"/>
          <w:sz w:val="22"/>
          <w:szCs w:val="22"/>
        </w:rPr>
        <w:t xml:space="preserve">. </w:t>
      </w:r>
      <w:r w:rsidR="00EA41EE" w:rsidRPr="00FB196D">
        <w:rPr>
          <w:spacing w:val="-10"/>
          <w:sz w:val="22"/>
          <w:szCs w:val="22"/>
        </w:rPr>
        <w:t>Строительство и жилищно-коммунальное хозяйство</w:t>
      </w:r>
      <w:r w:rsidRPr="00FB196D">
        <w:rPr>
          <w:color w:val="auto"/>
          <w:spacing w:val="-10"/>
          <w:sz w:val="22"/>
          <w:szCs w:val="22"/>
        </w:rPr>
        <w:t xml:space="preserve"> </w:t>
      </w:r>
      <w:r w:rsidRPr="00FB196D">
        <w:rPr>
          <w:spacing w:val="-10"/>
          <w:sz w:val="22"/>
          <w:szCs w:val="22"/>
        </w:rPr>
        <w:t>и</w:t>
      </w:r>
      <w:r w:rsidRPr="00FB196D">
        <w:rPr>
          <w:i/>
          <w:spacing w:val="-10"/>
          <w:sz w:val="22"/>
          <w:szCs w:val="22"/>
        </w:rPr>
        <w:t xml:space="preserve"> </w:t>
      </w:r>
      <w:r w:rsidRPr="00FB196D">
        <w:rPr>
          <w:spacing w:val="-10"/>
          <w:sz w:val="22"/>
          <w:szCs w:val="22"/>
        </w:rPr>
        <w:t>имеющими стаж работы в данной профессиональной области не менее трех лет.</w:t>
      </w:r>
    </w:p>
    <w:p w14:paraId="46F0C601" w14:textId="198AB734" w:rsidR="00772524" w:rsidRPr="00FB196D" w:rsidRDefault="009C3760">
      <w:pPr>
        <w:pStyle w:val="1f7"/>
        <w:ind w:firstLine="709"/>
        <w:jc w:val="both"/>
        <w:rPr>
          <w:spacing w:val="-10"/>
          <w:sz w:val="22"/>
          <w:szCs w:val="22"/>
        </w:rPr>
      </w:pPr>
      <w:r w:rsidRPr="00FB196D">
        <w:rPr>
          <w:spacing w:val="-10"/>
          <w:sz w:val="22"/>
          <w:szCs w:val="22"/>
        </w:rPr>
        <w:t xml:space="preserve">Работники, привлекаемые к реализации образовательной программы осваивают  дополнительное профессиональное </w:t>
      </w:r>
      <w:r w:rsidRPr="00FB196D">
        <w:rPr>
          <w:spacing w:val="-10"/>
          <w:sz w:val="22"/>
          <w:szCs w:val="22"/>
        </w:rPr>
        <w:t>образование по программам повышения квалификации не реже одного раза в три года с учетом расширения спектра профессиональных компетенций, в том числе в форме стажировки</w:t>
      </w:r>
      <w:r w:rsidR="00D1318D" w:rsidRPr="00FB196D">
        <w:rPr>
          <w:spacing w:val="-10"/>
          <w:sz w:val="22"/>
          <w:szCs w:val="22"/>
        </w:rPr>
        <w:t xml:space="preserve"> на предприятии</w:t>
      </w:r>
      <w:r w:rsidRPr="00FB196D">
        <w:rPr>
          <w:spacing w:val="-10"/>
          <w:sz w:val="22"/>
          <w:szCs w:val="22"/>
        </w:rPr>
        <w:t xml:space="preserve"> </w:t>
      </w:r>
      <w:r w:rsidR="00D1318D" w:rsidRPr="00FB196D">
        <w:rPr>
          <w:iCs/>
          <w:spacing w:val="-10"/>
          <w:sz w:val="22"/>
          <w:szCs w:val="22"/>
        </w:rPr>
        <w:t>Ассоциация «Управление строительства «Атомстройкомплекс»,</w:t>
      </w:r>
      <w:r w:rsidRPr="00FB196D">
        <w:rPr>
          <w:spacing w:val="-10"/>
          <w:sz w:val="22"/>
          <w:szCs w:val="22"/>
        </w:rPr>
        <w:t xml:space="preserve"> а также в других областях профессиональной деятельности и (или) сферах профессиональной деятельности при условии соответствия полученных компетенций требованиям к квалификации педагогического работника.</w:t>
      </w:r>
    </w:p>
    <w:p w14:paraId="1DE8FEC4" w14:textId="155321D8" w:rsidR="00772524" w:rsidRPr="00FB196D" w:rsidRDefault="009C3760">
      <w:pPr>
        <w:pStyle w:val="1f7"/>
        <w:ind w:firstLine="709"/>
        <w:jc w:val="both"/>
        <w:rPr>
          <w:spacing w:val="-10"/>
          <w:sz w:val="22"/>
          <w:szCs w:val="22"/>
        </w:rPr>
      </w:pPr>
      <w:r w:rsidRPr="00FB196D">
        <w:rPr>
          <w:spacing w:val="-10"/>
          <w:sz w:val="22"/>
          <w:szCs w:val="22"/>
        </w:rPr>
        <w:t xml:space="preserve">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w:t>
      </w:r>
      <w:r w:rsidRPr="00FB196D">
        <w:rPr>
          <w:i/>
          <w:spacing w:val="-10"/>
          <w:sz w:val="22"/>
          <w:szCs w:val="22"/>
        </w:rPr>
        <w:t>25 %</w:t>
      </w:r>
      <w:r w:rsidR="00D1318D" w:rsidRPr="00FB196D">
        <w:rPr>
          <w:spacing w:val="-10"/>
          <w:sz w:val="22"/>
          <w:szCs w:val="22"/>
        </w:rPr>
        <w:t>.</w:t>
      </w:r>
    </w:p>
    <w:p w14:paraId="527A5890" w14:textId="77777777" w:rsidR="00772524" w:rsidRPr="00FB196D" w:rsidRDefault="00772524">
      <w:pPr>
        <w:pStyle w:val="1f7"/>
        <w:ind w:firstLine="709"/>
        <w:jc w:val="both"/>
        <w:rPr>
          <w:b/>
          <w:sz w:val="22"/>
          <w:szCs w:val="22"/>
        </w:rPr>
      </w:pPr>
    </w:p>
    <w:p w14:paraId="3AA46B06" w14:textId="77777777" w:rsidR="00772524" w:rsidRPr="00FB196D" w:rsidRDefault="009C3760">
      <w:pPr>
        <w:pStyle w:val="110"/>
        <w:spacing w:before="0" w:after="0"/>
        <w:rPr>
          <w:sz w:val="22"/>
          <w:szCs w:val="22"/>
        </w:rPr>
      </w:pPr>
      <w:bookmarkStart w:id="36" w:name="__RefHeading___27"/>
      <w:bookmarkEnd w:id="36"/>
      <w:r w:rsidRPr="00FB196D">
        <w:rPr>
          <w:sz w:val="22"/>
          <w:szCs w:val="22"/>
        </w:rPr>
        <w:t>6.4. Расчеты финансового обеспечения реализации образовательной программы</w:t>
      </w:r>
    </w:p>
    <w:p w14:paraId="50AA8F6F" w14:textId="77777777" w:rsidR="00772524" w:rsidRPr="00FB196D" w:rsidRDefault="009C3760">
      <w:pPr>
        <w:pStyle w:val="1f7"/>
        <w:ind w:firstLine="709"/>
        <w:jc w:val="both"/>
        <w:rPr>
          <w:sz w:val="22"/>
          <w:szCs w:val="22"/>
        </w:rPr>
      </w:pPr>
      <w:r w:rsidRPr="00FB196D">
        <w:rPr>
          <w:sz w:val="22"/>
          <w:szCs w:val="22"/>
        </w:rPr>
        <w:t>Расчеты нормативных затрат оказания государственных услуг по реализации образовательной программы в соответствии с направленностью и квалификацией осуществляются в соответствии с Перечнем и составом 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 программ подготовки специалистов среднего звена, итоговые значения и величина составляющих базовых нормативов затрат по государственным</w:t>
      </w:r>
      <w:r w:rsidRPr="00FB196D">
        <w:rPr>
          <w:sz w:val="22"/>
          <w:szCs w:val="22"/>
        </w:rPr>
        <w:t xml:space="preserve"> услугам по стоимостным группам профессий и специальностей, отраслевые корректирующие коэффициенты и порядок их применения, утверждаемые </w:t>
      </w:r>
      <w:proofErr w:type="spellStart"/>
      <w:r w:rsidRPr="00FB196D">
        <w:rPr>
          <w:sz w:val="22"/>
          <w:szCs w:val="22"/>
        </w:rPr>
        <w:t>Минпросвещения</w:t>
      </w:r>
      <w:proofErr w:type="spellEnd"/>
      <w:r w:rsidRPr="00FB196D">
        <w:rPr>
          <w:sz w:val="22"/>
          <w:szCs w:val="22"/>
        </w:rPr>
        <w:t xml:space="preserve"> России ежегодно.</w:t>
      </w:r>
    </w:p>
    <w:p w14:paraId="3A4D6F64" w14:textId="77777777" w:rsidR="00772524" w:rsidRPr="00FB196D" w:rsidRDefault="009C3760">
      <w:pPr>
        <w:pStyle w:val="1f7"/>
        <w:ind w:firstLine="709"/>
        <w:jc w:val="both"/>
        <w:rPr>
          <w:sz w:val="22"/>
          <w:szCs w:val="22"/>
        </w:rPr>
      </w:pPr>
      <w:r w:rsidRPr="00FB196D">
        <w:rPr>
          <w:sz w:val="22"/>
          <w:szCs w:val="22"/>
        </w:rPr>
        <w:t>Финансовое обеспечение реализации образовательной программы, определенное в соответствии с бюджетным законодательством Российской Федерации и Федеральным законом от 29 декабря 2012 № 273-ФЗ «Об образовании в Российской Федерации», включает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w:t>
      </w:r>
      <w:r w:rsidRPr="00FB196D">
        <w:rPr>
          <w:sz w:val="22"/>
          <w:szCs w:val="22"/>
        </w:rPr>
        <w:t>ийской Федерации от 7 мая 2012 г. № 597 «О мероприятиях по реализации государственной социальной политики».</w:t>
      </w:r>
    </w:p>
    <w:sectPr w:rsidR="00772524" w:rsidRPr="00FB196D">
      <w:headerReference w:type="even" r:id="rId21"/>
      <w:headerReference w:type="default" r:id="rId22"/>
      <w:headerReference w:type="first" r:id="rId23"/>
      <w:pgSz w:w="11906" w:h="16838"/>
      <w:pgMar w:top="1134" w:right="567"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42993B" w14:textId="77777777" w:rsidR="000248F5" w:rsidRDefault="000248F5">
      <w:pPr>
        <w:spacing w:after="0" w:line="240" w:lineRule="auto"/>
      </w:pPr>
      <w:r>
        <w:separator/>
      </w:r>
    </w:p>
  </w:endnote>
  <w:endnote w:type="continuationSeparator" w:id="0">
    <w:p w14:paraId="0786B3BD" w14:textId="77777777" w:rsidR="000248F5" w:rsidRDefault="0002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XO Thames">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DejaVu Sans">
    <w:altName w:val="Verdana"/>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7CAE46" w14:textId="77777777" w:rsidR="000248F5" w:rsidRDefault="000248F5">
      <w:pPr>
        <w:spacing w:after="0" w:line="240" w:lineRule="auto"/>
      </w:pPr>
      <w:r>
        <w:separator/>
      </w:r>
    </w:p>
  </w:footnote>
  <w:footnote w:type="continuationSeparator" w:id="0">
    <w:p w14:paraId="7DB4BCD6" w14:textId="77777777" w:rsidR="000248F5" w:rsidRDefault="00024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F5952" w14:textId="77777777" w:rsidR="00772524" w:rsidRDefault="009C3760">
    <w:pPr>
      <w:pStyle w:val="af2"/>
      <w:jc w:val="center"/>
    </w:pPr>
    <w:r>
      <w:fldChar w:fldCharType="begin"/>
    </w:r>
    <w:r>
      <w:instrText xml:space="preserve">PAGE </w:instrText>
    </w:r>
    <w:r>
      <w:fldChar w:fldCharType="separate"/>
    </w:r>
    <w:r>
      <w:t xml:space="preserve"> </w:t>
    </w:r>
    <w:r>
      <w:fldChar w:fldCharType="end"/>
    </w:r>
  </w:p>
  <w:p w14:paraId="0D525E2F" w14:textId="77777777" w:rsidR="00772524" w:rsidRDefault="00772524">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AB1CE1" w14:textId="77777777" w:rsidR="00772524" w:rsidRDefault="00772524">
    <w:pPr>
      <w:tabs>
        <w:tab w:val="center" w:pos="4677"/>
        <w:tab w:val="right" w:pos="9355"/>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0897E3" w14:textId="77777777" w:rsidR="00772524" w:rsidRDefault="009C3760">
    <w:pPr>
      <w:pStyle w:val="af2"/>
      <w:jc w:val="center"/>
    </w:pPr>
    <w:r>
      <w:fldChar w:fldCharType="begin"/>
    </w:r>
    <w:r>
      <w:instrText xml:space="preserve">PAGE </w:instrText>
    </w:r>
    <w:r>
      <w:fldChar w:fldCharType="separate"/>
    </w:r>
    <w:r>
      <w:t xml:space="preserve"> </w:t>
    </w:r>
    <w:r>
      <w:fldChar w:fldCharType="end"/>
    </w:r>
  </w:p>
  <w:p w14:paraId="4CB79C3B" w14:textId="77777777" w:rsidR="00772524" w:rsidRDefault="00772524">
    <w:pPr>
      <w:pStyle w:val="af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D238A" w14:textId="77777777" w:rsidR="00772524" w:rsidRDefault="00772524">
    <w:pPr>
      <w:tabs>
        <w:tab w:val="center" w:pos="4677"/>
        <w:tab w:val="right" w:pos="9355"/>
      </w:tabs>
      <w:spacing w:after="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A8E35" w14:textId="77777777" w:rsidR="00772524" w:rsidRDefault="009C3760">
    <w:pPr>
      <w:pStyle w:val="af2"/>
      <w:jc w:val="center"/>
    </w:pPr>
    <w:r>
      <w:fldChar w:fldCharType="begin"/>
    </w:r>
    <w:r>
      <w:instrText xml:space="preserve">PAGE </w:instrText>
    </w:r>
    <w:r>
      <w:fldChar w:fldCharType="separate"/>
    </w:r>
    <w:r>
      <w:t xml:space="preserve"> </w:t>
    </w:r>
    <w:r>
      <w:fldChar w:fldCharType="end"/>
    </w:r>
  </w:p>
  <w:p w14:paraId="558E6284" w14:textId="77777777" w:rsidR="00772524" w:rsidRDefault="00772524">
    <w:pPr>
      <w:pStyle w:val="af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6F5CA4" w14:textId="77777777" w:rsidR="00772524" w:rsidRDefault="00772524">
    <w:pPr>
      <w:tabs>
        <w:tab w:val="center" w:pos="4677"/>
        <w:tab w:val="right" w:pos="9355"/>
      </w:tabs>
      <w:spacing w:after="0" w:line="240" w:lineRule="aut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92374E" w14:textId="77777777" w:rsidR="00772524" w:rsidRDefault="00772524">
    <w:pPr>
      <w:tabs>
        <w:tab w:val="center" w:pos="4677"/>
        <w:tab w:val="right" w:pos="9355"/>
      </w:tabs>
      <w:spacing w:after="0" w:line="240" w:lineRule="auto"/>
      <w:jc w:val="center"/>
    </w:pPr>
  </w:p>
  <w:p w14:paraId="17606F73" w14:textId="77777777" w:rsidR="00772524" w:rsidRDefault="00772524">
    <w:pPr>
      <w:tabs>
        <w:tab w:val="center" w:pos="4677"/>
        <w:tab w:val="right" w:pos="9355"/>
      </w:tabs>
      <w:spacing w:after="0" w:line="240" w:lineRule="aut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E61EA" w14:textId="77777777" w:rsidR="00772524" w:rsidRDefault="009C3760">
    <w:pPr>
      <w:pStyle w:val="af2"/>
      <w:jc w:val="center"/>
    </w:pPr>
    <w:r>
      <w:fldChar w:fldCharType="begin"/>
    </w:r>
    <w:r>
      <w:instrText xml:space="preserve">PAGE </w:instrText>
    </w:r>
    <w:r>
      <w:fldChar w:fldCharType="separate"/>
    </w:r>
    <w:r>
      <w:t xml:space="preserve"> </w:t>
    </w:r>
    <w:r>
      <w:fldChar w:fldCharType="end"/>
    </w:r>
  </w:p>
  <w:p w14:paraId="56BF22AD" w14:textId="77777777" w:rsidR="00772524" w:rsidRDefault="00772524">
    <w:pPr>
      <w:pStyle w:val="af2"/>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4280CC" w14:textId="77777777" w:rsidR="00772524" w:rsidRDefault="00772524">
    <w:pPr>
      <w:tabs>
        <w:tab w:val="center" w:pos="4677"/>
        <w:tab w:val="right" w:pos="9355"/>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1" w15:restartNumberingAfterBreak="0">
    <w:nsid w:val="260C499F"/>
    <w:multiLevelType w:val="hybridMultilevel"/>
    <w:tmpl w:val="5DD88FB6"/>
    <w:lvl w:ilvl="0" w:tplc="7530177E">
      <w:start w:val="1"/>
      <w:numFmt w:val="bullet"/>
      <w:lvlText w:val="­"/>
      <w:lvlJc w:val="left"/>
      <w:pPr>
        <w:ind w:left="720" w:hanging="360"/>
      </w:pPr>
      <w:rPr>
        <w:rFonts w:ascii="Courier New" w:hAnsi="Courier New" w:cs="Times New Roman" w:hint="default"/>
        <w:b w:val="0"/>
        <w:i w:val="0"/>
        <w:sz w:val="1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053940"/>
    <w:multiLevelType w:val="hybridMultilevel"/>
    <w:tmpl w:val="076AC902"/>
    <w:lvl w:ilvl="0" w:tplc="0AE68EEC">
      <w:start w:val="1"/>
      <w:numFmt w:val="bullet"/>
      <w:lvlText w:val="−"/>
      <w:lvlJc w:val="left"/>
      <w:pPr>
        <w:ind w:left="1429" w:hanging="360"/>
      </w:pPr>
      <w:rPr>
        <w:rFonts w:ascii="Times New Roman" w:hAnsi="Times New Roman"/>
      </w:rPr>
    </w:lvl>
    <w:lvl w:ilvl="1" w:tplc="8CE2652A">
      <w:start w:val="1"/>
      <w:numFmt w:val="bullet"/>
      <w:lvlText w:val="o"/>
      <w:lvlJc w:val="left"/>
      <w:pPr>
        <w:ind w:left="2149" w:hanging="360"/>
      </w:pPr>
      <w:rPr>
        <w:rFonts w:ascii="Cambria Math" w:hAnsi="Cambria Math"/>
      </w:rPr>
    </w:lvl>
    <w:lvl w:ilvl="2" w:tplc="67267D0E">
      <w:start w:val="1"/>
      <w:numFmt w:val="bullet"/>
      <w:lvlText w:val=""/>
      <w:lvlJc w:val="left"/>
      <w:pPr>
        <w:ind w:left="2869" w:hanging="360"/>
      </w:pPr>
      <w:rPr>
        <w:rFonts w:ascii="Arial" w:hAnsi="Arial"/>
      </w:rPr>
    </w:lvl>
    <w:lvl w:ilvl="3" w:tplc="F0E644A2">
      <w:start w:val="1"/>
      <w:numFmt w:val="bullet"/>
      <w:lvlText w:val=""/>
      <w:lvlJc w:val="left"/>
      <w:pPr>
        <w:ind w:left="3589" w:hanging="360"/>
      </w:pPr>
      <w:rPr>
        <w:rFonts w:ascii="Calibri" w:hAnsi="Calibri"/>
      </w:rPr>
    </w:lvl>
    <w:lvl w:ilvl="4" w:tplc="64741B10">
      <w:start w:val="1"/>
      <w:numFmt w:val="bullet"/>
      <w:lvlText w:val="o"/>
      <w:lvlJc w:val="left"/>
      <w:pPr>
        <w:ind w:left="4309" w:hanging="360"/>
      </w:pPr>
      <w:rPr>
        <w:rFonts w:ascii="Cambria Math" w:hAnsi="Cambria Math"/>
      </w:rPr>
    </w:lvl>
    <w:lvl w:ilvl="5" w:tplc="A82AD3C6">
      <w:start w:val="1"/>
      <w:numFmt w:val="bullet"/>
      <w:lvlText w:val=""/>
      <w:lvlJc w:val="left"/>
      <w:pPr>
        <w:ind w:left="5029" w:hanging="360"/>
      </w:pPr>
      <w:rPr>
        <w:rFonts w:ascii="Arial" w:hAnsi="Arial"/>
      </w:rPr>
    </w:lvl>
    <w:lvl w:ilvl="6" w:tplc="CCF6975C">
      <w:start w:val="1"/>
      <w:numFmt w:val="bullet"/>
      <w:lvlText w:val=""/>
      <w:lvlJc w:val="left"/>
      <w:pPr>
        <w:ind w:left="5749" w:hanging="360"/>
      </w:pPr>
      <w:rPr>
        <w:rFonts w:ascii="Calibri" w:hAnsi="Calibri"/>
      </w:rPr>
    </w:lvl>
    <w:lvl w:ilvl="7" w:tplc="3A261100">
      <w:start w:val="1"/>
      <w:numFmt w:val="bullet"/>
      <w:lvlText w:val="o"/>
      <w:lvlJc w:val="left"/>
      <w:pPr>
        <w:ind w:left="6469" w:hanging="360"/>
      </w:pPr>
      <w:rPr>
        <w:rFonts w:ascii="Cambria Math" w:hAnsi="Cambria Math"/>
      </w:rPr>
    </w:lvl>
    <w:lvl w:ilvl="8" w:tplc="6F6C11FA">
      <w:start w:val="1"/>
      <w:numFmt w:val="bullet"/>
      <w:lvlText w:val=""/>
      <w:lvlJc w:val="left"/>
      <w:pPr>
        <w:ind w:left="7189" w:hanging="360"/>
      </w:pPr>
      <w:rPr>
        <w:rFonts w:ascii="Arial" w:hAnsi="Arial"/>
      </w:rPr>
    </w:lvl>
  </w:abstractNum>
  <w:abstractNum w:abstractNumId="3" w15:restartNumberingAfterBreak="0">
    <w:nsid w:val="3F6959DB"/>
    <w:multiLevelType w:val="hybridMultilevel"/>
    <w:tmpl w:val="C29A4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7C2B5B"/>
    <w:multiLevelType w:val="hybridMultilevel"/>
    <w:tmpl w:val="FD845CD8"/>
    <w:lvl w:ilvl="0" w:tplc="261EC146">
      <w:start w:val="1"/>
      <w:numFmt w:val="bullet"/>
      <w:lvlText w:val=""/>
      <w:lvlJc w:val="left"/>
      <w:pPr>
        <w:ind w:left="1429" w:hanging="360"/>
      </w:pPr>
      <w:rPr>
        <w:rFonts w:ascii="Symbol" w:hAnsi="Symbol"/>
      </w:rPr>
    </w:lvl>
    <w:lvl w:ilvl="1" w:tplc="234441B6">
      <w:start w:val="1"/>
      <w:numFmt w:val="bullet"/>
      <w:lvlText w:val="o"/>
      <w:lvlJc w:val="left"/>
      <w:pPr>
        <w:ind w:left="2149" w:hanging="360"/>
      </w:pPr>
      <w:rPr>
        <w:rFonts w:ascii="Courier New" w:hAnsi="Courier New"/>
      </w:rPr>
    </w:lvl>
    <w:lvl w:ilvl="2" w:tplc="2D86E57C">
      <w:start w:val="1"/>
      <w:numFmt w:val="bullet"/>
      <w:lvlText w:val=""/>
      <w:lvlJc w:val="left"/>
      <w:pPr>
        <w:ind w:left="2869" w:hanging="360"/>
      </w:pPr>
      <w:rPr>
        <w:rFonts w:ascii="Wingdings" w:hAnsi="Wingdings"/>
      </w:rPr>
    </w:lvl>
    <w:lvl w:ilvl="3" w:tplc="842879C4">
      <w:start w:val="1"/>
      <w:numFmt w:val="bullet"/>
      <w:lvlText w:val=""/>
      <w:lvlJc w:val="left"/>
      <w:pPr>
        <w:ind w:left="3589" w:hanging="360"/>
      </w:pPr>
      <w:rPr>
        <w:rFonts w:ascii="Symbol" w:hAnsi="Symbol"/>
      </w:rPr>
    </w:lvl>
    <w:lvl w:ilvl="4" w:tplc="E53E3FFC">
      <w:start w:val="1"/>
      <w:numFmt w:val="bullet"/>
      <w:lvlText w:val="o"/>
      <w:lvlJc w:val="left"/>
      <w:pPr>
        <w:ind w:left="4309" w:hanging="360"/>
      </w:pPr>
      <w:rPr>
        <w:rFonts w:ascii="Courier New" w:hAnsi="Courier New"/>
      </w:rPr>
    </w:lvl>
    <w:lvl w:ilvl="5" w:tplc="38B28416">
      <w:start w:val="1"/>
      <w:numFmt w:val="bullet"/>
      <w:lvlText w:val=""/>
      <w:lvlJc w:val="left"/>
      <w:pPr>
        <w:ind w:left="5029" w:hanging="360"/>
      </w:pPr>
      <w:rPr>
        <w:rFonts w:ascii="Wingdings" w:hAnsi="Wingdings"/>
      </w:rPr>
    </w:lvl>
    <w:lvl w:ilvl="6" w:tplc="D8CA6A82">
      <w:start w:val="1"/>
      <w:numFmt w:val="bullet"/>
      <w:lvlText w:val=""/>
      <w:lvlJc w:val="left"/>
      <w:pPr>
        <w:ind w:left="5749" w:hanging="360"/>
      </w:pPr>
      <w:rPr>
        <w:rFonts w:ascii="Symbol" w:hAnsi="Symbol"/>
      </w:rPr>
    </w:lvl>
    <w:lvl w:ilvl="7" w:tplc="8E58679A">
      <w:start w:val="1"/>
      <w:numFmt w:val="bullet"/>
      <w:lvlText w:val="o"/>
      <w:lvlJc w:val="left"/>
      <w:pPr>
        <w:ind w:left="6469" w:hanging="360"/>
      </w:pPr>
      <w:rPr>
        <w:rFonts w:ascii="Courier New" w:hAnsi="Courier New"/>
      </w:rPr>
    </w:lvl>
    <w:lvl w:ilvl="8" w:tplc="F620E02A">
      <w:start w:val="1"/>
      <w:numFmt w:val="bullet"/>
      <w:lvlText w:val=""/>
      <w:lvlJc w:val="left"/>
      <w:pPr>
        <w:ind w:left="7189" w:hanging="360"/>
      </w:pPr>
      <w:rPr>
        <w:rFonts w:ascii="Wingdings" w:hAnsi="Wingdings"/>
      </w:rPr>
    </w:lvl>
  </w:abstractNum>
  <w:abstractNum w:abstractNumId="5" w15:restartNumberingAfterBreak="0">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107701636">
    <w:abstractNumId w:val="2"/>
  </w:num>
  <w:num w:numId="2" w16cid:durableId="533621816">
    <w:abstractNumId w:val="4"/>
  </w:num>
  <w:num w:numId="3" w16cid:durableId="172495441">
    <w:abstractNumId w:val="1"/>
  </w:num>
  <w:num w:numId="4" w16cid:durableId="1984308798">
    <w:abstractNumId w:val="0"/>
  </w:num>
  <w:num w:numId="5" w16cid:durableId="1131292198">
    <w:abstractNumId w:val="5"/>
  </w:num>
  <w:num w:numId="6" w16cid:durableId="17471448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524"/>
    <w:rsid w:val="0000327F"/>
    <w:rsid w:val="0000725D"/>
    <w:rsid w:val="000248F5"/>
    <w:rsid w:val="00031E09"/>
    <w:rsid w:val="00034940"/>
    <w:rsid w:val="00085AFA"/>
    <w:rsid w:val="000F5553"/>
    <w:rsid w:val="00120BF8"/>
    <w:rsid w:val="00125247"/>
    <w:rsid w:val="0013693D"/>
    <w:rsid w:val="00137C70"/>
    <w:rsid w:val="001626D9"/>
    <w:rsid w:val="001A72AF"/>
    <w:rsid w:val="001D5840"/>
    <w:rsid w:val="00264809"/>
    <w:rsid w:val="00265BC1"/>
    <w:rsid w:val="0028409F"/>
    <w:rsid w:val="00285455"/>
    <w:rsid w:val="002B2CEB"/>
    <w:rsid w:val="002E77D2"/>
    <w:rsid w:val="003221B9"/>
    <w:rsid w:val="00330E42"/>
    <w:rsid w:val="00337645"/>
    <w:rsid w:val="003D50D1"/>
    <w:rsid w:val="003F5E1F"/>
    <w:rsid w:val="0041115C"/>
    <w:rsid w:val="00423CE9"/>
    <w:rsid w:val="004559C8"/>
    <w:rsid w:val="004C2ECB"/>
    <w:rsid w:val="004E6A35"/>
    <w:rsid w:val="004E743F"/>
    <w:rsid w:val="005274EA"/>
    <w:rsid w:val="0059015C"/>
    <w:rsid w:val="005946A4"/>
    <w:rsid w:val="005C1D62"/>
    <w:rsid w:val="005C2EDC"/>
    <w:rsid w:val="005E5F19"/>
    <w:rsid w:val="00603641"/>
    <w:rsid w:val="006229D5"/>
    <w:rsid w:val="006278BF"/>
    <w:rsid w:val="00660C7E"/>
    <w:rsid w:val="00664592"/>
    <w:rsid w:val="006A47E4"/>
    <w:rsid w:val="006A5DF6"/>
    <w:rsid w:val="006B0909"/>
    <w:rsid w:val="006B31A8"/>
    <w:rsid w:val="006D4C0A"/>
    <w:rsid w:val="006F7FAB"/>
    <w:rsid w:val="00727A42"/>
    <w:rsid w:val="00733E4D"/>
    <w:rsid w:val="00740EAA"/>
    <w:rsid w:val="00746A4F"/>
    <w:rsid w:val="00752B60"/>
    <w:rsid w:val="007638FB"/>
    <w:rsid w:val="00772524"/>
    <w:rsid w:val="00794EF1"/>
    <w:rsid w:val="007A779D"/>
    <w:rsid w:val="007D630C"/>
    <w:rsid w:val="007D79B6"/>
    <w:rsid w:val="007E4EEE"/>
    <w:rsid w:val="00855088"/>
    <w:rsid w:val="0086713B"/>
    <w:rsid w:val="00870553"/>
    <w:rsid w:val="00890CE4"/>
    <w:rsid w:val="008C242B"/>
    <w:rsid w:val="008E1CBE"/>
    <w:rsid w:val="008E590D"/>
    <w:rsid w:val="00912C38"/>
    <w:rsid w:val="00923228"/>
    <w:rsid w:val="00961A00"/>
    <w:rsid w:val="009932C9"/>
    <w:rsid w:val="009A6A6F"/>
    <w:rsid w:val="009C3760"/>
    <w:rsid w:val="00A03B0C"/>
    <w:rsid w:val="00A06098"/>
    <w:rsid w:val="00A07550"/>
    <w:rsid w:val="00A36925"/>
    <w:rsid w:val="00A369BB"/>
    <w:rsid w:val="00A6448D"/>
    <w:rsid w:val="00A956AA"/>
    <w:rsid w:val="00AA0B8D"/>
    <w:rsid w:val="00AA7CC1"/>
    <w:rsid w:val="00AB6338"/>
    <w:rsid w:val="00AC1B36"/>
    <w:rsid w:val="00AD2131"/>
    <w:rsid w:val="00AD2B64"/>
    <w:rsid w:val="00AD2BAB"/>
    <w:rsid w:val="00AD4CD0"/>
    <w:rsid w:val="00AD735A"/>
    <w:rsid w:val="00AF3F22"/>
    <w:rsid w:val="00AF65B0"/>
    <w:rsid w:val="00AF6AA4"/>
    <w:rsid w:val="00B04A12"/>
    <w:rsid w:val="00B64C72"/>
    <w:rsid w:val="00BB1657"/>
    <w:rsid w:val="00BE27FF"/>
    <w:rsid w:val="00C1135D"/>
    <w:rsid w:val="00C21699"/>
    <w:rsid w:val="00C46E13"/>
    <w:rsid w:val="00C82063"/>
    <w:rsid w:val="00CA0344"/>
    <w:rsid w:val="00CA0948"/>
    <w:rsid w:val="00CA5F3B"/>
    <w:rsid w:val="00CF7C44"/>
    <w:rsid w:val="00D069D6"/>
    <w:rsid w:val="00D1318D"/>
    <w:rsid w:val="00D1504C"/>
    <w:rsid w:val="00D228A1"/>
    <w:rsid w:val="00D46599"/>
    <w:rsid w:val="00D95301"/>
    <w:rsid w:val="00DA5482"/>
    <w:rsid w:val="00DC0FD8"/>
    <w:rsid w:val="00DC63F1"/>
    <w:rsid w:val="00DC73C6"/>
    <w:rsid w:val="00DD1162"/>
    <w:rsid w:val="00DE52AD"/>
    <w:rsid w:val="00DF1C3B"/>
    <w:rsid w:val="00DF70FD"/>
    <w:rsid w:val="00E6125C"/>
    <w:rsid w:val="00E7140F"/>
    <w:rsid w:val="00E9375A"/>
    <w:rsid w:val="00EA41EE"/>
    <w:rsid w:val="00EB22C8"/>
    <w:rsid w:val="00EB5DE5"/>
    <w:rsid w:val="00F1415F"/>
    <w:rsid w:val="00F62B49"/>
    <w:rsid w:val="00F92D62"/>
    <w:rsid w:val="00FB196D"/>
    <w:rsid w:val="00FD7D6F"/>
    <w:rsid w:val="00FE424B"/>
    <w:rsid w:val="00FF4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4A5F6"/>
  <w15:docId w15:val="{9937966E-A262-4CBC-8EA9-F0481A33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basedOn w:val="a"/>
    <w:next w:val="a"/>
    <w:link w:val="11"/>
    <w:qFormat/>
    <w:pPr>
      <w:keepNext/>
      <w:keepLines/>
      <w:spacing w:after="0" w:line="360" w:lineRule="auto"/>
      <w:jc w:val="center"/>
      <w:outlineLvl w:val="0"/>
    </w:pPr>
    <w:rPr>
      <w:rFonts w:ascii="Times New Roman Полужирный" w:hAnsi="Times New Roman Полужирный"/>
      <w:b/>
      <w:sz w:val="24"/>
    </w:rPr>
  </w:style>
  <w:style w:type="paragraph" w:styleId="2">
    <w:name w:val="heading 2"/>
    <w:basedOn w:val="a"/>
    <w:next w:val="a"/>
    <w:link w:val="20"/>
    <w:uiPriority w:val="99"/>
    <w:qFormat/>
    <w:pPr>
      <w:keepNext/>
      <w:keepLines/>
      <w:spacing w:after="120" w:line="360" w:lineRule="auto"/>
      <w:ind w:firstLine="709"/>
      <w:jc w:val="both"/>
      <w:outlineLvl w:val="1"/>
    </w:pPr>
    <w:rPr>
      <w:rFonts w:ascii="Times New Roman" w:hAnsi="Times New Roman"/>
      <w:b/>
      <w:sz w:val="28"/>
    </w:rPr>
  </w:style>
  <w:style w:type="paragraph" w:styleId="3">
    <w:name w:val="heading 3"/>
    <w:basedOn w:val="a"/>
    <w:next w:val="a"/>
    <w:link w:val="30"/>
    <w:uiPriority w:val="99"/>
    <w:qFormat/>
    <w:pPr>
      <w:spacing w:before="140" w:line="360" w:lineRule="auto"/>
      <w:jc w:val="center"/>
      <w:outlineLvl w:val="2"/>
    </w:pPr>
    <w:rPr>
      <w:rFonts w:ascii="Times New Roman" w:hAnsi="Times New Roman"/>
      <w:b/>
      <w:sz w:val="28"/>
    </w:rPr>
  </w:style>
  <w:style w:type="paragraph" w:styleId="4">
    <w:name w:val="heading 4"/>
    <w:basedOn w:val="a"/>
    <w:next w:val="a"/>
    <w:link w:val="40"/>
    <w:uiPriority w:val="99"/>
    <w:qFormat/>
    <w:pPr>
      <w:keepNext/>
      <w:keepLines/>
      <w:spacing w:after="120" w:line="360" w:lineRule="auto"/>
      <w:jc w:val="center"/>
      <w:outlineLvl w:val="3"/>
    </w:pPr>
    <w:rPr>
      <w:rFonts w:ascii="Times New Roman" w:hAnsi="Times New Roman"/>
      <w:b/>
      <w:sz w:val="28"/>
    </w:rPr>
  </w:style>
  <w:style w:type="paragraph" w:styleId="5">
    <w:name w:val="heading 5"/>
    <w:basedOn w:val="a"/>
    <w:next w:val="a"/>
    <w:link w:val="50"/>
    <w:uiPriority w:val="9"/>
    <w:qFormat/>
    <w:pPr>
      <w:keepNext/>
      <w:keepLines/>
      <w:spacing w:before="320" w:after="200" w:line="252" w:lineRule="auto"/>
      <w:outlineLvl w:val="4"/>
    </w:pPr>
    <w:rPr>
      <w:rFonts w:ascii="Arial" w:hAnsi="Arial"/>
      <w:b/>
      <w:sz w:val="24"/>
    </w:rPr>
  </w:style>
  <w:style w:type="paragraph" w:styleId="6">
    <w:name w:val="heading 6"/>
    <w:basedOn w:val="a"/>
    <w:next w:val="a"/>
    <w:link w:val="60"/>
    <w:uiPriority w:val="9"/>
    <w:qFormat/>
    <w:pPr>
      <w:keepNext/>
      <w:keepLines/>
      <w:spacing w:before="320" w:after="200" w:line="252" w:lineRule="auto"/>
      <w:outlineLvl w:val="5"/>
    </w:pPr>
    <w:rPr>
      <w:rFonts w:ascii="Arial" w:hAnsi="Arial"/>
      <w:b/>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3">
    <w:name w:val="Intense Quote"/>
    <w:basedOn w:val="a"/>
    <w:next w:val="a"/>
    <w:link w:val="a4"/>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4">
    <w:name w:val="Выделенная цитата Знак"/>
    <w:link w:val="a3"/>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5">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43"/>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iPriority w:val="99"/>
    <w:unhideWhenUsed/>
    <w:qFormat/>
    <w:pPr>
      <w:spacing w:after="40" w:line="240" w:lineRule="auto"/>
    </w:pPr>
    <w:rPr>
      <w:sz w:val="18"/>
    </w:rPr>
  </w:style>
  <w:style w:type="character" w:styleId="a8">
    <w:name w:val="footnote reference"/>
    <w:aliases w:val="Знак сноски-FN,Ciae niinee-FN,AЗнак сноски зел"/>
    <w:basedOn w:val="a0"/>
    <w:unhideWhenUsed/>
    <w:rPr>
      <w:vertAlign w:val="superscript"/>
    </w:rPr>
  </w:style>
  <w:style w:type="paragraph" w:styleId="a9">
    <w:name w:val="endnote text"/>
    <w:basedOn w:val="a"/>
    <w:link w:val="aa"/>
    <w:uiPriority w:val="99"/>
    <w:semiHidden/>
    <w:unhideWhenUsed/>
    <w:pPr>
      <w:spacing w:after="0" w:line="240" w:lineRule="auto"/>
    </w:pPr>
    <w:rPr>
      <w:sz w:val="20"/>
    </w:rPr>
  </w:style>
  <w:style w:type="character" w:customStyle="1" w:styleId="aa">
    <w:name w:val="Текст концевой сноски Знак"/>
    <w:link w:val="a9"/>
    <w:uiPriority w:val="99"/>
    <w:rPr>
      <w:sz w:val="20"/>
    </w:rPr>
  </w:style>
  <w:style w:type="paragraph" w:styleId="ab">
    <w:name w:val="table of figures"/>
    <w:basedOn w:val="a"/>
    <w:next w:val="a"/>
    <w:uiPriority w:val="99"/>
    <w:unhideWhenUsed/>
    <w:pPr>
      <w:spacing w:after="0"/>
    </w:pPr>
  </w:style>
  <w:style w:type="character" w:customStyle="1" w:styleId="1">
    <w:name w:val="Обычный1"/>
  </w:style>
  <w:style w:type="paragraph" w:customStyle="1" w:styleId="xl65">
    <w:name w:val="xl65"/>
    <w:basedOn w:val="a"/>
    <w:link w:val="xl650"/>
    <w:pPr>
      <w:spacing w:beforeAutospacing="1" w:afterAutospacing="1" w:line="240" w:lineRule="auto"/>
    </w:pPr>
    <w:rPr>
      <w:rFonts w:ascii="Times New Roman" w:hAnsi="Times New Roman"/>
      <w:sz w:val="14"/>
    </w:rPr>
  </w:style>
  <w:style w:type="character" w:customStyle="1" w:styleId="xl650">
    <w:name w:val="xl65"/>
    <w:basedOn w:val="1"/>
    <w:link w:val="xl65"/>
    <w:rPr>
      <w:rFonts w:ascii="Times New Roman" w:hAnsi="Times New Roman"/>
      <w:sz w:val="14"/>
    </w:rPr>
  </w:style>
  <w:style w:type="paragraph" w:customStyle="1" w:styleId="xl117">
    <w:name w:val="xl117"/>
    <w:basedOn w:val="a"/>
    <w:link w:val="xl1170"/>
    <w:pPr>
      <w:spacing w:beforeAutospacing="1" w:afterAutospacing="1" w:line="240" w:lineRule="auto"/>
    </w:pPr>
    <w:rPr>
      <w:rFonts w:ascii="Times New Roman" w:hAnsi="Times New Roman"/>
      <w:sz w:val="14"/>
    </w:rPr>
  </w:style>
  <w:style w:type="character" w:customStyle="1" w:styleId="xl1170">
    <w:name w:val="xl117"/>
    <w:basedOn w:val="1"/>
    <w:link w:val="xl117"/>
    <w:rPr>
      <w:rFonts w:ascii="Times New Roman" w:hAnsi="Times New Roman"/>
      <w:sz w:val="14"/>
    </w:rPr>
  </w:style>
  <w:style w:type="paragraph" w:customStyle="1" w:styleId="xl163">
    <w:name w:val="xl163"/>
    <w:basedOn w:val="a"/>
    <w:link w:val="xl1630"/>
    <w:pPr>
      <w:spacing w:beforeAutospacing="1" w:afterAutospacing="1" w:line="240" w:lineRule="auto"/>
      <w:jc w:val="center"/>
    </w:pPr>
    <w:rPr>
      <w:rFonts w:ascii="Times New Roman" w:hAnsi="Times New Roman"/>
      <w:b/>
      <w:sz w:val="16"/>
    </w:rPr>
  </w:style>
  <w:style w:type="character" w:customStyle="1" w:styleId="xl1630">
    <w:name w:val="xl163"/>
    <w:basedOn w:val="1"/>
    <w:link w:val="xl163"/>
    <w:rPr>
      <w:rFonts w:ascii="Times New Roman" w:hAnsi="Times New Roman"/>
      <w:b/>
      <w:sz w:val="16"/>
    </w:rPr>
  </w:style>
  <w:style w:type="paragraph" w:customStyle="1" w:styleId="pTextStyleCenter">
    <w:name w:val="pTextStyleCenter"/>
    <w:basedOn w:val="a"/>
    <w:link w:val="pTextStyleCenter0"/>
    <w:pPr>
      <w:spacing w:after="0" w:line="252" w:lineRule="auto"/>
      <w:jc w:val="center"/>
    </w:pPr>
    <w:rPr>
      <w:rFonts w:ascii="Times New Roman" w:hAnsi="Times New Roman"/>
      <w:sz w:val="24"/>
    </w:rPr>
  </w:style>
  <w:style w:type="character" w:customStyle="1" w:styleId="pTextStyleCenter0">
    <w:name w:val="pTextStyleCenter"/>
    <w:basedOn w:val="1"/>
    <w:link w:val="pTextStyleCenter"/>
    <w:rPr>
      <w:rFonts w:ascii="Times New Roman" w:hAnsi="Times New Roman"/>
      <w:sz w:val="24"/>
    </w:rPr>
  </w:style>
  <w:style w:type="paragraph" w:customStyle="1" w:styleId="ac">
    <w:name w:val="Формула"/>
    <w:basedOn w:val="a"/>
    <w:next w:val="a"/>
    <w:link w:val="ad"/>
    <w:pPr>
      <w:widowControl w:val="0"/>
      <w:spacing w:before="240" w:after="240" w:line="360" w:lineRule="auto"/>
      <w:ind w:left="420" w:right="420" w:firstLine="300"/>
      <w:jc w:val="both"/>
    </w:pPr>
    <w:rPr>
      <w:rFonts w:ascii="Times New Roman" w:hAnsi="Times New Roman"/>
      <w:sz w:val="24"/>
    </w:rPr>
  </w:style>
  <w:style w:type="character" w:customStyle="1" w:styleId="ad">
    <w:name w:val="Формула"/>
    <w:basedOn w:val="1"/>
    <w:link w:val="ac"/>
    <w:rPr>
      <w:rFonts w:ascii="Times New Roman" w:hAnsi="Times New Roman"/>
      <w:sz w:val="24"/>
    </w:rPr>
  </w:style>
  <w:style w:type="paragraph" w:customStyle="1" w:styleId="xl144">
    <w:name w:val="xl144"/>
    <w:basedOn w:val="a"/>
    <w:link w:val="xl1440"/>
    <w:pPr>
      <w:spacing w:beforeAutospacing="1" w:afterAutospacing="1" w:line="240" w:lineRule="auto"/>
      <w:jc w:val="center"/>
    </w:pPr>
    <w:rPr>
      <w:rFonts w:ascii="Times New Roman" w:hAnsi="Times New Roman"/>
      <w:sz w:val="16"/>
    </w:rPr>
  </w:style>
  <w:style w:type="character" w:customStyle="1" w:styleId="xl1440">
    <w:name w:val="xl144"/>
    <w:basedOn w:val="1"/>
    <w:link w:val="xl144"/>
    <w:rPr>
      <w:rFonts w:ascii="Times New Roman" w:hAnsi="Times New Roman"/>
      <w:color w:val="000000"/>
      <w:sz w:val="16"/>
    </w:rPr>
  </w:style>
  <w:style w:type="paragraph" w:styleId="24">
    <w:name w:val="toc 2"/>
    <w:basedOn w:val="a"/>
    <w:next w:val="a"/>
    <w:link w:val="25"/>
    <w:uiPriority w:val="39"/>
    <w:pPr>
      <w:spacing w:before="120" w:after="0" w:line="240" w:lineRule="auto"/>
      <w:ind w:left="240"/>
    </w:pPr>
    <w:rPr>
      <w:i/>
      <w:sz w:val="20"/>
    </w:rPr>
  </w:style>
  <w:style w:type="character" w:customStyle="1" w:styleId="25">
    <w:name w:val="Оглавление 2 Знак"/>
    <w:basedOn w:val="1"/>
    <w:link w:val="24"/>
    <w:rPr>
      <w:i/>
      <w:sz w:val="20"/>
    </w:rPr>
  </w:style>
  <w:style w:type="paragraph" w:customStyle="1" w:styleId="TableParagraph">
    <w:name w:val="Table Paragraph"/>
    <w:basedOn w:val="a"/>
    <w:link w:val="TableParagraph0"/>
    <w:pPr>
      <w:widowControl w:val="0"/>
      <w:spacing w:after="0" w:line="240" w:lineRule="auto"/>
    </w:pPr>
    <w:rPr>
      <w:rFonts w:ascii="Times New Roman" w:hAnsi="Times New Roman"/>
    </w:rPr>
  </w:style>
  <w:style w:type="character" w:customStyle="1" w:styleId="TableParagraph0">
    <w:name w:val="Table Paragraph"/>
    <w:basedOn w:val="1"/>
    <w:link w:val="TableParagraph"/>
    <w:rPr>
      <w:rFonts w:ascii="Times New Roman" w:hAnsi="Times New Roman"/>
    </w:rPr>
  </w:style>
  <w:style w:type="paragraph" w:customStyle="1" w:styleId="xl124">
    <w:name w:val="xl124"/>
    <w:basedOn w:val="a"/>
    <w:link w:val="xl1240"/>
    <w:pPr>
      <w:spacing w:beforeAutospacing="1" w:afterAutospacing="1" w:line="240" w:lineRule="auto"/>
      <w:jc w:val="center"/>
    </w:pPr>
    <w:rPr>
      <w:rFonts w:ascii="Times New Roman" w:hAnsi="Times New Roman"/>
      <w:b/>
      <w:sz w:val="16"/>
    </w:rPr>
  </w:style>
  <w:style w:type="character" w:customStyle="1" w:styleId="xl1240">
    <w:name w:val="xl124"/>
    <w:basedOn w:val="1"/>
    <w:link w:val="xl124"/>
    <w:rPr>
      <w:rFonts w:ascii="Times New Roman" w:hAnsi="Times New Roman"/>
      <w:b/>
      <w:color w:val="000000"/>
      <w:sz w:val="16"/>
    </w:rPr>
  </w:style>
  <w:style w:type="paragraph" w:customStyle="1" w:styleId="ae">
    <w:name w:val="Гипертекстовая ссылка"/>
    <w:link w:val="af"/>
    <w:rPr>
      <w:b/>
      <w:color w:val="106BBE"/>
    </w:rPr>
  </w:style>
  <w:style w:type="character" w:customStyle="1" w:styleId="af">
    <w:name w:val="Гипертекстовая ссылка"/>
    <w:link w:val="ae"/>
    <w:uiPriority w:val="99"/>
    <w:rPr>
      <w:b/>
      <w:color w:val="106BBE"/>
    </w:rPr>
  </w:style>
  <w:style w:type="paragraph" w:customStyle="1" w:styleId="af0">
    <w:name w:val="Текст информации об изменениях"/>
    <w:basedOn w:val="a"/>
    <w:next w:val="a"/>
    <w:link w:val="af1"/>
    <w:pPr>
      <w:widowControl w:val="0"/>
      <w:spacing w:after="0" w:line="360" w:lineRule="auto"/>
      <w:ind w:firstLine="720"/>
      <w:jc w:val="both"/>
    </w:pPr>
    <w:rPr>
      <w:rFonts w:ascii="Times New Roman" w:hAnsi="Times New Roman"/>
      <w:color w:val="353842"/>
      <w:sz w:val="18"/>
    </w:rPr>
  </w:style>
  <w:style w:type="character" w:customStyle="1" w:styleId="af1">
    <w:name w:val="Текст информации об изменениях"/>
    <w:basedOn w:val="1"/>
    <w:link w:val="af0"/>
    <w:rPr>
      <w:rFonts w:ascii="Times New Roman" w:hAnsi="Times New Roman"/>
      <w:color w:val="353842"/>
      <w:sz w:val="18"/>
    </w:rPr>
  </w:style>
  <w:style w:type="paragraph" w:customStyle="1" w:styleId="13">
    <w:name w:val="Гиперссылка1"/>
    <w:basedOn w:val="14"/>
    <w:link w:val="15"/>
    <w:rPr>
      <w:color w:val="0000FF"/>
      <w:u w:val="single"/>
    </w:rPr>
  </w:style>
  <w:style w:type="character" w:customStyle="1" w:styleId="15">
    <w:name w:val="Гиперссылка1"/>
    <w:basedOn w:val="a0"/>
    <w:link w:val="13"/>
    <w:rPr>
      <w:color w:val="0000FF"/>
      <w:u w:val="single"/>
    </w:rPr>
  </w:style>
  <w:style w:type="paragraph" w:customStyle="1" w:styleId="xl160">
    <w:name w:val="xl160"/>
    <w:basedOn w:val="a"/>
    <w:link w:val="xl1600"/>
    <w:pPr>
      <w:spacing w:beforeAutospacing="1" w:afterAutospacing="1" w:line="240" w:lineRule="auto"/>
      <w:jc w:val="center"/>
    </w:pPr>
    <w:rPr>
      <w:rFonts w:ascii="Times New Roman" w:hAnsi="Times New Roman"/>
      <w:b/>
      <w:sz w:val="16"/>
    </w:rPr>
  </w:style>
  <w:style w:type="character" w:customStyle="1" w:styleId="xl1600">
    <w:name w:val="xl160"/>
    <w:basedOn w:val="1"/>
    <w:link w:val="xl160"/>
    <w:rPr>
      <w:rFonts w:ascii="Times New Roman" w:hAnsi="Times New Roman"/>
      <w:b/>
      <w:sz w:val="16"/>
    </w:rPr>
  </w:style>
  <w:style w:type="paragraph" w:customStyle="1" w:styleId="xl108">
    <w:name w:val="xl108"/>
    <w:basedOn w:val="a"/>
    <w:link w:val="xl1080"/>
    <w:pPr>
      <w:spacing w:beforeAutospacing="1" w:afterAutospacing="1" w:line="240" w:lineRule="auto"/>
    </w:pPr>
    <w:rPr>
      <w:rFonts w:ascii="Times New Roman" w:hAnsi="Times New Roman"/>
      <w:sz w:val="16"/>
    </w:rPr>
  </w:style>
  <w:style w:type="character" w:customStyle="1" w:styleId="xl1080">
    <w:name w:val="xl108"/>
    <w:basedOn w:val="1"/>
    <w:link w:val="xl108"/>
    <w:rPr>
      <w:rFonts w:ascii="Times New Roman" w:hAnsi="Times New Roman"/>
      <w:color w:val="000000"/>
      <w:sz w:val="16"/>
    </w:rPr>
  </w:style>
  <w:style w:type="paragraph" w:styleId="af2">
    <w:name w:val="header"/>
    <w:basedOn w:val="a"/>
    <w:link w:val="af3"/>
    <w:uiPriority w:val="99"/>
    <w:pPr>
      <w:tabs>
        <w:tab w:val="center" w:pos="4677"/>
        <w:tab w:val="right" w:pos="9355"/>
      </w:tabs>
      <w:spacing w:after="0" w:line="240" w:lineRule="auto"/>
    </w:pPr>
    <w:rPr>
      <w:rFonts w:asciiTheme="minorHAnsi" w:hAnsiTheme="minorHAnsi"/>
    </w:rPr>
  </w:style>
  <w:style w:type="character" w:customStyle="1" w:styleId="af3">
    <w:name w:val="Верхний колонтитул Знак"/>
    <w:basedOn w:val="1"/>
    <w:link w:val="af2"/>
    <w:uiPriority w:val="99"/>
    <w:rPr>
      <w:rFonts w:asciiTheme="minorHAnsi" w:hAnsiTheme="minorHAnsi"/>
    </w:rPr>
  </w:style>
  <w:style w:type="paragraph" w:customStyle="1" w:styleId="xl169">
    <w:name w:val="xl169"/>
    <w:basedOn w:val="a"/>
    <w:link w:val="xl1690"/>
    <w:pPr>
      <w:spacing w:beforeAutospacing="1" w:afterAutospacing="1" w:line="240" w:lineRule="auto"/>
      <w:jc w:val="center"/>
    </w:pPr>
    <w:rPr>
      <w:rFonts w:ascii="Times New Roman" w:hAnsi="Times New Roman"/>
      <w:i/>
      <w:sz w:val="14"/>
    </w:rPr>
  </w:style>
  <w:style w:type="character" w:customStyle="1" w:styleId="xl1690">
    <w:name w:val="xl169"/>
    <w:basedOn w:val="1"/>
    <w:link w:val="xl169"/>
    <w:rPr>
      <w:rFonts w:ascii="Times New Roman" w:hAnsi="Times New Roman"/>
      <w:i/>
      <w:sz w:val="14"/>
    </w:rPr>
  </w:style>
  <w:style w:type="paragraph" w:customStyle="1" w:styleId="xl115">
    <w:name w:val="xl115"/>
    <w:basedOn w:val="a"/>
    <w:link w:val="xl1150"/>
    <w:pPr>
      <w:spacing w:beforeAutospacing="1" w:afterAutospacing="1" w:line="240" w:lineRule="auto"/>
      <w:jc w:val="center"/>
    </w:pPr>
    <w:rPr>
      <w:rFonts w:ascii="Times New Roman" w:hAnsi="Times New Roman"/>
      <w:b/>
      <w:sz w:val="16"/>
    </w:rPr>
  </w:style>
  <w:style w:type="character" w:customStyle="1" w:styleId="xl1150">
    <w:name w:val="xl115"/>
    <w:basedOn w:val="1"/>
    <w:link w:val="xl115"/>
    <w:rPr>
      <w:rFonts w:ascii="Times New Roman" w:hAnsi="Times New Roman"/>
      <w:b/>
      <w:sz w:val="16"/>
    </w:rPr>
  </w:style>
  <w:style w:type="paragraph" w:styleId="42">
    <w:name w:val="toc 4"/>
    <w:basedOn w:val="a"/>
    <w:next w:val="a"/>
    <w:link w:val="43"/>
    <w:pPr>
      <w:spacing w:after="0" w:line="240" w:lineRule="auto"/>
      <w:ind w:left="720"/>
    </w:pPr>
    <w:rPr>
      <w:sz w:val="20"/>
    </w:rPr>
  </w:style>
  <w:style w:type="character" w:customStyle="1" w:styleId="43">
    <w:name w:val="Оглавление 4 Знак"/>
    <w:basedOn w:val="1"/>
    <w:link w:val="42"/>
    <w:rPr>
      <w:sz w:val="20"/>
    </w:rPr>
  </w:style>
  <w:style w:type="paragraph" w:customStyle="1" w:styleId="c15">
    <w:name w:val="c15"/>
    <w:basedOn w:val="14"/>
    <w:link w:val="c150"/>
  </w:style>
  <w:style w:type="character" w:customStyle="1" w:styleId="c150">
    <w:name w:val="c15"/>
    <w:basedOn w:val="a0"/>
    <w:link w:val="c15"/>
  </w:style>
  <w:style w:type="paragraph" w:customStyle="1" w:styleId="af4">
    <w:name w:val="Комментарий"/>
    <w:basedOn w:val="af5"/>
    <w:next w:val="a"/>
    <w:link w:val="af6"/>
    <w:pPr>
      <w:spacing w:before="75"/>
      <w:ind w:right="0"/>
      <w:jc w:val="both"/>
    </w:pPr>
    <w:rPr>
      <w:color w:val="353842"/>
    </w:rPr>
  </w:style>
  <w:style w:type="character" w:customStyle="1" w:styleId="af6">
    <w:name w:val="Комментарий"/>
    <w:basedOn w:val="af7"/>
    <w:link w:val="af4"/>
    <w:rPr>
      <w:rFonts w:ascii="Times New Roman" w:hAnsi="Times New Roman"/>
      <w:color w:val="353842"/>
      <w:sz w:val="24"/>
    </w:rPr>
  </w:style>
  <w:style w:type="paragraph" w:customStyle="1" w:styleId="xl154">
    <w:name w:val="xl154"/>
    <w:basedOn w:val="a"/>
    <w:link w:val="xl1540"/>
    <w:pPr>
      <w:spacing w:beforeAutospacing="1" w:afterAutospacing="1" w:line="240" w:lineRule="auto"/>
      <w:jc w:val="center"/>
    </w:pPr>
    <w:rPr>
      <w:rFonts w:ascii="Times New Roman" w:hAnsi="Times New Roman"/>
      <w:i/>
      <w:sz w:val="14"/>
    </w:rPr>
  </w:style>
  <w:style w:type="character" w:customStyle="1" w:styleId="xl1540">
    <w:name w:val="xl154"/>
    <w:basedOn w:val="1"/>
    <w:link w:val="xl154"/>
    <w:rPr>
      <w:rFonts w:ascii="Times New Roman" w:hAnsi="Times New Roman"/>
      <w:i/>
      <w:sz w:val="14"/>
    </w:rPr>
  </w:style>
  <w:style w:type="paragraph" w:customStyle="1" w:styleId="xl174">
    <w:name w:val="xl174"/>
    <w:basedOn w:val="a"/>
    <w:link w:val="xl1740"/>
    <w:pPr>
      <w:spacing w:beforeAutospacing="1" w:afterAutospacing="1" w:line="240" w:lineRule="auto"/>
      <w:jc w:val="center"/>
    </w:pPr>
    <w:rPr>
      <w:rFonts w:ascii="Times New Roman" w:hAnsi="Times New Roman"/>
      <w:i/>
      <w:sz w:val="14"/>
    </w:rPr>
  </w:style>
  <w:style w:type="character" w:customStyle="1" w:styleId="xl1740">
    <w:name w:val="xl174"/>
    <w:basedOn w:val="1"/>
    <w:link w:val="xl174"/>
    <w:rPr>
      <w:rFonts w:ascii="Times New Roman" w:hAnsi="Times New Roman"/>
      <w:i/>
      <w:sz w:val="14"/>
    </w:rPr>
  </w:style>
  <w:style w:type="paragraph" w:customStyle="1" w:styleId="blk">
    <w:name w:val="blk"/>
    <w:link w:val="blk0"/>
  </w:style>
  <w:style w:type="character" w:customStyle="1" w:styleId="blk0">
    <w:name w:val="blk"/>
    <w:link w:val="blk"/>
  </w:style>
  <w:style w:type="paragraph" w:customStyle="1" w:styleId="xl104">
    <w:name w:val="xl104"/>
    <w:basedOn w:val="a"/>
    <w:link w:val="xl1040"/>
    <w:pPr>
      <w:spacing w:beforeAutospacing="1" w:afterAutospacing="1" w:line="240" w:lineRule="auto"/>
    </w:pPr>
    <w:rPr>
      <w:rFonts w:ascii="Times New Roman" w:hAnsi="Times New Roman"/>
      <w:b/>
      <w:sz w:val="16"/>
    </w:rPr>
  </w:style>
  <w:style w:type="character" w:customStyle="1" w:styleId="xl1040">
    <w:name w:val="xl104"/>
    <w:basedOn w:val="1"/>
    <w:link w:val="xl104"/>
    <w:rPr>
      <w:rFonts w:ascii="Times New Roman" w:hAnsi="Times New Roman"/>
      <w:b/>
      <w:color w:val="000000"/>
      <w:sz w:val="16"/>
    </w:rPr>
  </w:style>
  <w:style w:type="paragraph" w:styleId="61">
    <w:name w:val="toc 6"/>
    <w:basedOn w:val="a"/>
    <w:next w:val="a"/>
    <w:link w:val="62"/>
    <w:pPr>
      <w:spacing w:after="0" w:line="240" w:lineRule="auto"/>
      <w:ind w:left="1200"/>
    </w:pPr>
    <w:rPr>
      <w:sz w:val="20"/>
    </w:rPr>
  </w:style>
  <w:style w:type="character" w:customStyle="1" w:styleId="62">
    <w:name w:val="Оглавление 6 Знак"/>
    <w:basedOn w:val="1"/>
    <w:link w:val="61"/>
    <w:rPr>
      <w:sz w:val="20"/>
    </w:rPr>
  </w:style>
  <w:style w:type="paragraph" w:customStyle="1" w:styleId="af8">
    <w:name w:val="Заголовок своего сообщения"/>
    <w:link w:val="af9"/>
    <w:rPr>
      <w:b/>
      <w:color w:val="26282F"/>
    </w:rPr>
  </w:style>
  <w:style w:type="character" w:customStyle="1" w:styleId="af9">
    <w:name w:val="Заголовок своего сообщения"/>
    <w:link w:val="af8"/>
    <w:uiPriority w:val="99"/>
    <w:rPr>
      <w:b/>
      <w:color w:val="26282F"/>
    </w:rPr>
  </w:style>
  <w:style w:type="paragraph" w:customStyle="1" w:styleId="afa">
    <w:name w:val="Текст в таблице"/>
    <w:basedOn w:val="afb"/>
    <w:next w:val="a"/>
    <w:link w:val="afc"/>
    <w:pPr>
      <w:ind w:firstLine="500"/>
    </w:pPr>
  </w:style>
  <w:style w:type="character" w:customStyle="1" w:styleId="afc">
    <w:name w:val="Текст в таблице"/>
    <w:basedOn w:val="afd"/>
    <w:link w:val="afa"/>
    <w:rPr>
      <w:rFonts w:ascii="Times New Roman" w:hAnsi="Times New Roman"/>
      <w:sz w:val="24"/>
    </w:rPr>
  </w:style>
  <w:style w:type="paragraph" w:styleId="71">
    <w:name w:val="toc 7"/>
    <w:basedOn w:val="a"/>
    <w:next w:val="a"/>
    <w:link w:val="72"/>
    <w:pPr>
      <w:spacing w:after="0" w:line="240" w:lineRule="auto"/>
      <w:ind w:left="1440"/>
    </w:pPr>
    <w:rPr>
      <w:sz w:val="20"/>
    </w:rPr>
  </w:style>
  <w:style w:type="character" w:customStyle="1" w:styleId="72">
    <w:name w:val="Оглавление 7 Знак"/>
    <w:basedOn w:val="1"/>
    <w:link w:val="71"/>
    <w:rPr>
      <w:sz w:val="20"/>
    </w:rPr>
  </w:style>
  <w:style w:type="paragraph" w:customStyle="1" w:styleId="afe">
    <w:name w:val="Заголовок статьи"/>
    <w:basedOn w:val="a"/>
    <w:next w:val="a"/>
    <w:link w:val="aff"/>
    <w:pPr>
      <w:widowControl w:val="0"/>
      <w:spacing w:after="0" w:line="360" w:lineRule="auto"/>
      <w:ind w:left="1612" w:hanging="892"/>
      <w:jc w:val="both"/>
    </w:pPr>
    <w:rPr>
      <w:rFonts w:ascii="Times New Roman" w:hAnsi="Times New Roman"/>
      <w:sz w:val="24"/>
    </w:rPr>
  </w:style>
  <w:style w:type="character" w:customStyle="1" w:styleId="aff">
    <w:name w:val="Заголовок статьи"/>
    <w:basedOn w:val="1"/>
    <w:link w:val="afe"/>
    <w:rPr>
      <w:rFonts w:ascii="Times New Roman" w:hAnsi="Times New Roman"/>
      <w:sz w:val="24"/>
    </w:rPr>
  </w:style>
  <w:style w:type="paragraph" w:customStyle="1" w:styleId="xl66">
    <w:name w:val="xl66"/>
    <w:basedOn w:val="a"/>
    <w:link w:val="xl660"/>
    <w:pPr>
      <w:spacing w:beforeAutospacing="1" w:afterAutospacing="1" w:line="240" w:lineRule="auto"/>
    </w:pPr>
    <w:rPr>
      <w:rFonts w:ascii="Times New Roman" w:hAnsi="Times New Roman"/>
      <w:sz w:val="24"/>
    </w:rPr>
  </w:style>
  <w:style w:type="character" w:customStyle="1" w:styleId="xl660">
    <w:name w:val="xl66"/>
    <w:basedOn w:val="1"/>
    <w:link w:val="xl66"/>
    <w:rPr>
      <w:rFonts w:ascii="Times New Roman" w:hAnsi="Times New Roman"/>
      <w:sz w:val="24"/>
    </w:rPr>
  </w:style>
  <w:style w:type="paragraph" w:customStyle="1" w:styleId="aff0">
    <w:name w:val="Обычный (Интернет) Знак"/>
    <w:link w:val="aff1"/>
    <w:rPr>
      <w:rFonts w:ascii="Times New Roman" w:hAnsi="Times New Roman"/>
      <w:sz w:val="24"/>
    </w:rPr>
  </w:style>
  <w:style w:type="character" w:customStyle="1" w:styleId="aff1">
    <w:name w:val="Обычный (Интернет)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0"/>
    <w:rPr>
      <w:rFonts w:ascii="Times New Roman" w:hAnsi="Times New Roman"/>
      <w:sz w:val="24"/>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xl175">
    <w:name w:val="xl175"/>
    <w:basedOn w:val="a"/>
    <w:link w:val="xl1750"/>
    <w:pPr>
      <w:spacing w:beforeAutospacing="1" w:afterAutospacing="1" w:line="240" w:lineRule="auto"/>
      <w:jc w:val="center"/>
    </w:pPr>
    <w:rPr>
      <w:rFonts w:ascii="Times New Roman" w:hAnsi="Times New Roman"/>
      <w:i/>
      <w:sz w:val="14"/>
    </w:rPr>
  </w:style>
  <w:style w:type="character" w:customStyle="1" w:styleId="xl1750">
    <w:name w:val="xl175"/>
    <w:basedOn w:val="1"/>
    <w:link w:val="xl175"/>
    <w:rPr>
      <w:rFonts w:ascii="Times New Roman" w:hAnsi="Times New Roman"/>
      <w:i/>
      <w:sz w:val="14"/>
    </w:rPr>
  </w:style>
  <w:style w:type="paragraph" w:customStyle="1" w:styleId="aff2">
    <w:name w:val="Выделение для Базового Поиска"/>
    <w:link w:val="aff3"/>
    <w:rPr>
      <w:b/>
      <w:color w:val="0058A9"/>
    </w:rPr>
  </w:style>
  <w:style w:type="character" w:customStyle="1" w:styleId="aff3">
    <w:name w:val="Выделение для Базового Поиска"/>
    <w:link w:val="aff2"/>
    <w:uiPriority w:val="99"/>
    <w:rPr>
      <w:b/>
      <w:color w:val="0058A9"/>
    </w:rPr>
  </w:style>
  <w:style w:type="paragraph" w:styleId="aff4">
    <w:name w:val="Body Text"/>
    <w:basedOn w:val="a"/>
    <w:link w:val="aff5"/>
    <w:qFormat/>
    <w:pPr>
      <w:widowControl w:val="0"/>
      <w:spacing w:before="120" w:after="120" w:line="240" w:lineRule="auto"/>
      <w:jc w:val="both"/>
    </w:pPr>
    <w:rPr>
      <w:rFonts w:ascii="Times New Roman" w:hAnsi="Times New Roman"/>
      <w:sz w:val="24"/>
    </w:rPr>
  </w:style>
  <w:style w:type="character" w:customStyle="1" w:styleId="aff5">
    <w:name w:val="Основной текст Знак"/>
    <w:basedOn w:val="1"/>
    <w:link w:val="aff4"/>
    <w:rPr>
      <w:rFonts w:ascii="Times New Roman" w:hAnsi="Times New Roman"/>
      <w:sz w:val="24"/>
    </w:rPr>
  </w:style>
  <w:style w:type="paragraph" w:styleId="26">
    <w:name w:val="List 2"/>
    <w:basedOn w:val="a"/>
    <w:link w:val="27"/>
    <w:pPr>
      <w:spacing w:before="120" w:after="120" w:line="240" w:lineRule="auto"/>
      <w:ind w:left="720" w:hanging="360"/>
      <w:jc w:val="both"/>
    </w:pPr>
    <w:rPr>
      <w:rFonts w:ascii="Arial" w:hAnsi="Arial"/>
      <w:sz w:val="20"/>
    </w:rPr>
  </w:style>
  <w:style w:type="character" w:customStyle="1" w:styleId="27">
    <w:name w:val="Список 2 Знак"/>
    <w:basedOn w:val="1"/>
    <w:link w:val="26"/>
    <w:rPr>
      <w:rFonts w:ascii="Arial" w:hAnsi="Arial"/>
      <w:sz w:val="20"/>
    </w:rPr>
  </w:style>
  <w:style w:type="paragraph" w:customStyle="1" w:styleId="16">
    <w:name w:val="Раздел 1"/>
    <w:basedOn w:val="10"/>
    <w:link w:val="17"/>
    <w:pPr>
      <w:keepLines w:val="0"/>
      <w:spacing w:before="240" w:after="120" w:line="240" w:lineRule="auto"/>
    </w:pPr>
    <w:rPr>
      <w:rFonts w:ascii="Times New Roman" w:hAnsi="Times New Roman"/>
      <w:smallCaps/>
    </w:rPr>
  </w:style>
  <w:style w:type="character" w:customStyle="1" w:styleId="17">
    <w:name w:val="Раздел 1"/>
    <w:basedOn w:val="11"/>
    <w:link w:val="16"/>
    <w:rPr>
      <w:rFonts w:ascii="Times New Roman" w:hAnsi="Times New Roman"/>
      <w:b/>
      <w:smallCaps/>
      <w:sz w:val="24"/>
    </w:rPr>
  </w:style>
  <w:style w:type="paragraph" w:customStyle="1" w:styleId="18">
    <w:name w:val="Номер страницы1"/>
    <w:link w:val="aff6"/>
    <w:rPr>
      <w:rFonts w:ascii="Times New Roman" w:hAnsi="Times New Roman"/>
    </w:rPr>
  </w:style>
  <w:style w:type="character" w:styleId="aff6">
    <w:name w:val="page number"/>
    <w:link w:val="18"/>
    <w:rPr>
      <w:rFonts w:ascii="Times New Roman" w:hAnsi="Times New Roman"/>
    </w:rPr>
  </w:style>
  <w:style w:type="paragraph" w:customStyle="1" w:styleId="xl137">
    <w:name w:val="xl137"/>
    <w:basedOn w:val="a"/>
    <w:link w:val="xl1370"/>
    <w:pPr>
      <w:spacing w:beforeAutospacing="1" w:afterAutospacing="1" w:line="240" w:lineRule="auto"/>
      <w:jc w:val="center"/>
    </w:pPr>
    <w:rPr>
      <w:rFonts w:ascii="Times New Roman" w:hAnsi="Times New Roman"/>
      <w:b/>
      <w:sz w:val="16"/>
    </w:rPr>
  </w:style>
  <w:style w:type="character" w:customStyle="1" w:styleId="xl1370">
    <w:name w:val="xl137"/>
    <w:basedOn w:val="1"/>
    <w:link w:val="xl137"/>
    <w:rPr>
      <w:rFonts w:ascii="Times New Roman" w:hAnsi="Times New Roman"/>
      <w:b/>
      <w:color w:val="000000"/>
      <w:sz w:val="16"/>
    </w:rPr>
  </w:style>
  <w:style w:type="paragraph" w:customStyle="1" w:styleId="Endnote">
    <w:name w:val="Endnote"/>
    <w:basedOn w:val="a"/>
    <w:link w:val="Endnote0"/>
    <w:pPr>
      <w:spacing w:after="0" w:line="240" w:lineRule="auto"/>
    </w:pPr>
    <w:rPr>
      <w:sz w:val="20"/>
    </w:rPr>
  </w:style>
  <w:style w:type="character" w:customStyle="1" w:styleId="Endnote0">
    <w:name w:val="Endnote"/>
    <w:basedOn w:val="1"/>
    <w:link w:val="Endnote"/>
    <w:rPr>
      <w:sz w:val="20"/>
    </w:rPr>
  </w:style>
  <w:style w:type="character" w:customStyle="1" w:styleId="30">
    <w:name w:val="Заголовок 3 Знак"/>
    <w:basedOn w:val="1"/>
    <w:link w:val="3"/>
    <w:uiPriority w:val="99"/>
    <w:rPr>
      <w:rFonts w:ascii="Times New Roman" w:hAnsi="Times New Roman"/>
      <w:b/>
      <w:color w:val="000000"/>
      <w:sz w:val="28"/>
    </w:rPr>
  </w:style>
  <w:style w:type="paragraph" w:customStyle="1" w:styleId="aff7">
    <w:name w:val="Активная гипертекстовая ссылка"/>
    <w:link w:val="aff8"/>
    <w:rPr>
      <w:b/>
      <w:color w:val="106BBE"/>
      <w:u w:val="single"/>
    </w:rPr>
  </w:style>
  <w:style w:type="character" w:customStyle="1" w:styleId="aff8">
    <w:name w:val="Активная гипертекстовая ссылка"/>
    <w:link w:val="aff7"/>
    <w:uiPriority w:val="99"/>
    <w:rPr>
      <w:b/>
      <w:color w:val="106BBE"/>
      <w:u w:val="single"/>
    </w:rPr>
  </w:style>
  <w:style w:type="paragraph" w:customStyle="1" w:styleId="aff9">
    <w:name w:val="Текст (лев. подпись)"/>
    <w:basedOn w:val="a"/>
    <w:next w:val="a"/>
    <w:link w:val="affa"/>
    <w:pPr>
      <w:widowControl w:val="0"/>
      <w:spacing w:after="0" w:line="360" w:lineRule="auto"/>
    </w:pPr>
    <w:rPr>
      <w:rFonts w:ascii="Times New Roman" w:hAnsi="Times New Roman"/>
      <w:sz w:val="24"/>
    </w:rPr>
  </w:style>
  <w:style w:type="character" w:customStyle="1" w:styleId="affa">
    <w:name w:val="Текст (лев. подпись)"/>
    <w:basedOn w:val="1"/>
    <w:link w:val="aff9"/>
    <w:rPr>
      <w:rFonts w:ascii="Times New Roman" w:hAnsi="Times New Roman"/>
      <w:sz w:val="24"/>
    </w:rPr>
  </w:style>
  <w:style w:type="paragraph" w:customStyle="1" w:styleId="xl130">
    <w:name w:val="xl130"/>
    <w:basedOn w:val="a"/>
    <w:link w:val="xl1300"/>
    <w:pPr>
      <w:spacing w:beforeAutospacing="1" w:afterAutospacing="1" w:line="240" w:lineRule="auto"/>
      <w:jc w:val="center"/>
    </w:pPr>
    <w:rPr>
      <w:rFonts w:ascii="Times New Roman" w:hAnsi="Times New Roman"/>
      <w:b/>
      <w:sz w:val="16"/>
    </w:rPr>
  </w:style>
  <w:style w:type="character" w:customStyle="1" w:styleId="xl1300">
    <w:name w:val="xl130"/>
    <w:basedOn w:val="1"/>
    <w:link w:val="xl130"/>
    <w:rPr>
      <w:rFonts w:ascii="Times New Roman" w:hAnsi="Times New Roman"/>
      <w:b/>
      <w:sz w:val="16"/>
    </w:rPr>
  </w:style>
  <w:style w:type="paragraph" w:customStyle="1" w:styleId="-">
    <w:name w:val="ЭР-содержание (правое окно)"/>
    <w:basedOn w:val="a"/>
    <w:next w:val="a"/>
    <w:link w:val="-0"/>
    <w:pPr>
      <w:widowControl w:val="0"/>
      <w:spacing w:before="300" w:after="0" w:line="360" w:lineRule="auto"/>
    </w:pPr>
    <w:rPr>
      <w:rFonts w:ascii="Times New Roman" w:hAnsi="Times New Roman"/>
      <w:sz w:val="24"/>
    </w:rPr>
  </w:style>
  <w:style w:type="character" w:customStyle="1" w:styleId="-0">
    <w:name w:val="ЭР-содержание (правое окно)"/>
    <w:basedOn w:val="1"/>
    <w:link w:val="-"/>
    <w:rPr>
      <w:rFonts w:ascii="Times New Roman" w:hAnsi="Times New Roman"/>
      <w:sz w:val="24"/>
    </w:rPr>
  </w:style>
  <w:style w:type="paragraph" w:customStyle="1" w:styleId="xl64">
    <w:name w:val="xl64"/>
    <w:basedOn w:val="a"/>
    <w:link w:val="xl640"/>
    <w:pPr>
      <w:spacing w:beforeAutospacing="1" w:afterAutospacing="1" w:line="240" w:lineRule="auto"/>
    </w:pPr>
    <w:rPr>
      <w:rFonts w:ascii="Times New Roman" w:hAnsi="Times New Roman"/>
      <w:sz w:val="24"/>
    </w:rPr>
  </w:style>
  <w:style w:type="character" w:customStyle="1" w:styleId="xl640">
    <w:name w:val="xl64"/>
    <w:basedOn w:val="1"/>
    <w:link w:val="xl64"/>
    <w:rPr>
      <w:rFonts w:ascii="Times New Roman" w:hAnsi="Times New Roman"/>
      <w:sz w:val="24"/>
    </w:rPr>
  </w:style>
  <w:style w:type="paragraph" w:customStyle="1" w:styleId="xl79">
    <w:name w:val="xl79"/>
    <w:basedOn w:val="a"/>
    <w:link w:val="xl790"/>
    <w:pPr>
      <w:spacing w:beforeAutospacing="1" w:afterAutospacing="1" w:line="240" w:lineRule="auto"/>
    </w:pPr>
    <w:rPr>
      <w:rFonts w:ascii="Times New Roman" w:hAnsi="Times New Roman"/>
      <w:sz w:val="14"/>
    </w:rPr>
  </w:style>
  <w:style w:type="character" w:customStyle="1" w:styleId="xl790">
    <w:name w:val="xl79"/>
    <w:basedOn w:val="1"/>
    <w:link w:val="xl79"/>
    <w:rPr>
      <w:rFonts w:ascii="Times New Roman" w:hAnsi="Times New Roman"/>
      <w:sz w:val="14"/>
    </w:rPr>
  </w:style>
  <w:style w:type="paragraph" w:customStyle="1" w:styleId="xl121">
    <w:name w:val="xl121"/>
    <w:basedOn w:val="a"/>
    <w:link w:val="xl1210"/>
    <w:pPr>
      <w:spacing w:beforeAutospacing="1" w:afterAutospacing="1" w:line="240" w:lineRule="auto"/>
    </w:pPr>
    <w:rPr>
      <w:rFonts w:ascii="Times New Roman" w:hAnsi="Times New Roman"/>
      <w:b/>
      <w:i/>
      <w:sz w:val="16"/>
    </w:rPr>
  </w:style>
  <w:style w:type="character" w:customStyle="1" w:styleId="xl1210">
    <w:name w:val="xl121"/>
    <w:basedOn w:val="1"/>
    <w:link w:val="xl121"/>
    <w:rPr>
      <w:rFonts w:ascii="Times New Roman" w:hAnsi="Times New Roman"/>
      <w:b/>
      <w:i/>
      <w:color w:val="000000"/>
      <w:sz w:val="16"/>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paragraph" w:customStyle="1" w:styleId="212pt">
    <w:name w:val="Основной текст (2) + 12 pt"/>
    <w:link w:val="212pt0"/>
    <w:rPr>
      <w:rFonts w:ascii="Times New Roman" w:hAnsi="Times New Roman"/>
      <w:sz w:val="24"/>
      <w:highlight w:val="white"/>
    </w:rPr>
  </w:style>
  <w:style w:type="character" w:customStyle="1" w:styleId="212pt0">
    <w:name w:val="Основной текст (2) + 12 pt"/>
    <w:aliases w:val="Полужирный2,Курсив1"/>
    <w:link w:val="212pt"/>
    <w:rPr>
      <w:rFonts w:ascii="Times New Roman" w:hAnsi="Times New Roman"/>
      <w:strike w:val="0"/>
      <w:color w:val="000000"/>
      <w:spacing w:val="0"/>
      <w:sz w:val="24"/>
      <w:highlight w:val="white"/>
      <w:u w:val="none"/>
    </w:rPr>
  </w:style>
  <w:style w:type="paragraph" w:customStyle="1" w:styleId="xl103">
    <w:name w:val="xl103"/>
    <w:basedOn w:val="a"/>
    <w:link w:val="xl1030"/>
    <w:pPr>
      <w:spacing w:beforeAutospacing="1" w:afterAutospacing="1" w:line="240" w:lineRule="auto"/>
      <w:jc w:val="center"/>
    </w:pPr>
    <w:rPr>
      <w:rFonts w:ascii="Times New Roman" w:hAnsi="Times New Roman"/>
      <w:b/>
      <w:sz w:val="16"/>
    </w:rPr>
  </w:style>
  <w:style w:type="character" w:customStyle="1" w:styleId="xl1030">
    <w:name w:val="xl103"/>
    <w:basedOn w:val="1"/>
    <w:link w:val="xl103"/>
    <w:rPr>
      <w:rFonts w:ascii="Times New Roman" w:hAnsi="Times New Roman"/>
      <w:b/>
      <w:color w:val="000000"/>
      <w:sz w:val="16"/>
    </w:rPr>
  </w:style>
  <w:style w:type="paragraph" w:customStyle="1" w:styleId="affb">
    <w:name w:val="Основное меню (преемственное)"/>
    <w:basedOn w:val="a"/>
    <w:next w:val="a"/>
    <w:link w:val="affc"/>
    <w:pPr>
      <w:widowControl w:val="0"/>
      <w:spacing w:after="0" w:line="360" w:lineRule="auto"/>
      <w:ind w:firstLine="720"/>
      <w:jc w:val="both"/>
    </w:pPr>
    <w:rPr>
      <w:rFonts w:ascii="Verdana" w:hAnsi="Verdana"/>
    </w:rPr>
  </w:style>
  <w:style w:type="character" w:customStyle="1" w:styleId="affc">
    <w:name w:val="Основное меню (преемственное)"/>
    <w:basedOn w:val="1"/>
    <w:link w:val="affb"/>
    <w:rPr>
      <w:rFonts w:ascii="Verdana" w:hAnsi="Verdana"/>
    </w:rPr>
  </w:style>
  <w:style w:type="paragraph" w:customStyle="1" w:styleId="affd">
    <w:name w:val="Текст (прав. подпись)"/>
    <w:basedOn w:val="a"/>
    <w:next w:val="a"/>
    <w:link w:val="affe"/>
    <w:pPr>
      <w:widowControl w:val="0"/>
      <w:spacing w:after="0" w:line="360" w:lineRule="auto"/>
      <w:jc w:val="right"/>
    </w:pPr>
    <w:rPr>
      <w:rFonts w:ascii="Times New Roman" w:hAnsi="Times New Roman"/>
      <w:sz w:val="24"/>
    </w:rPr>
  </w:style>
  <w:style w:type="character" w:customStyle="1" w:styleId="affe">
    <w:name w:val="Текст (прав. подпись)"/>
    <w:basedOn w:val="1"/>
    <w:link w:val="affd"/>
    <w:rPr>
      <w:rFonts w:ascii="Times New Roman" w:hAnsi="Times New Roman"/>
      <w:sz w:val="24"/>
    </w:rPr>
  </w:style>
  <w:style w:type="paragraph" w:customStyle="1" w:styleId="xl114">
    <w:name w:val="xl114"/>
    <w:basedOn w:val="a"/>
    <w:link w:val="xl1140"/>
    <w:pPr>
      <w:spacing w:beforeAutospacing="1" w:afterAutospacing="1" w:line="240" w:lineRule="auto"/>
    </w:pPr>
    <w:rPr>
      <w:rFonts w:ascii="Times New Roman" w:hAnsi="Times New Roman"/>
      <w:b/>
      <w:i/>
      <w:sz w:val="16"/>
    </w:rPr>
  </w:style>
  <w:style w:type="character" w:customStyle="1" w:styleId="xl1140">
    <w:name w:val="xl114"/>
    <w:basedOn w:val="1"/>
    <w:link w:val="xl114"/>
    <w:rPr>
      <w:rFonts w:ascii="Times New Roman" w:hAnsi="Times New Roman"/>
      <w:b/>
      <w:i/>
      <w:color w:val="000000"/>
      <w:sz w:val="16"/>
    </w:rPr>
  </w:style>
  <w:style w:type="paragraph" w:customStyle="1" w:styleId="xl113">
    <w:name w:val="xl113"/>
    <w:basedOn w:val="a"/>
    <w:link w:val="xl1130"/>
    <w:pPr>
      <w:spacing w:beforeAutospacing="1" w:afterAutospacing="1" w:line="240" w:lineRule="auto"/>
    </w:pPr>
    <w:rPr>
      <w:rFonts w:ascii="Times New Roman" w:hAnsi="Times New Roman"/>
      <w:sz w:val="16"/>
    </w:rPr>
  </w:style>
  <w:style w:type="character" w:customStyle="1" w:styleId="xl1130">
    <w:name w:val="xl113"/>
    <w:basedOn w:val="1"/>
    <w:link w:val="xl113"/>
    <w:rPr>
      <w:rFonts w:ascii="Times New Roman" w:hAnsi="Times New Roman"/>
      <w:color w:val="000000"/>
      <w:sz w:val="16"/>
    </w:rPr>
  </w:style>
  <w:style w:type="paragraph" w:styleId="afff">
    <w:name w:val="TOC Heading"/>
    <w:basedOn w:val="10"/>
    <w:next w:val="a"/>
    <w:link w:val="afff0"/>
    <w:uiPriority w:val="39"/>
    <w:qFormat/>
    <w:pPr>
      <w:spacing w:before="240" w:line="264" w:lineRule="auto"/>
      <w:ind w:firstLine="709"/>
      <w:jc w:val="left"/>
      <w:outlineLvl w:val="8"/>
    </w:pPr>
    <w:rPr>
      <w:rFonts w:ascii="@Batang" w:hAnsi="@Batang"/>
      <w:b w:val="0"/>
      <w:smallCaps/>
      <w:color w:val="2F5496"/>
    </w:rPr>
  </w:style>
  <w:style w:type="character" w:customStyle="1" w:styleId="afff0">
    <w:name w:val="Заголовок оглавления Знак"/>
    <w:basedOn w:val="11"/>
    <w:link w:val="afff"/>
    <w:rPr>
      <w:rFonts w:ascii="@Batang" w:hAnsi="@Batang"/>
      <w:b w:val="0"/>
      <w:smallCaps/>
      <w:color w:val="2F5496"/>
      <w:sz w:val="24"/>
    </w:rPr>
  </w:style>
  <w:style w:type="paragraph" w:customStyle="1" w:styleId="xl98">
    <w:name w:val="xl98"/>
    <w:basedOn w:val="a"/>
    <w:link w:val="xl980"/>
    <w:pPr>
      <w:spacing w:beforeAutospacing="1" w:afterAutospacing="1" w:line="240" w:lineRule="auto"/>
    </w:pPr>
    <w:rPr>
      <w:rFonts w:ascii="Times New Roman" w:hAnsi="Times New Roman"/>
      <w:color w:val="FF0000"/>
      <w:sz w:val="14"/>
    </w:rPr>
  </w:style>
  <w:style w:type="character" w:customStyle="1" w:styleId="xl980">
    <w:name w:val="xl98"/>
    <w:basedOn w:val="1"/>
    <w:link w:val="xl98"/>
    <w:rPr>
      <w:rFonts w:ascii="Times New Roman" w:hAnsi="Times New Roman"/>
      <w:color w:val="FF0000"/>
      <w:sz w:val="14"/>
    </w:rPr>
  </w:style>
  <w:style w:type="paragraph" w:customStyle="1" w:styleId="afff1">
    <w:name w:val="Подзаголовок для информации об изменениях"/>
    <w:basedOn w:val="af0"/>
    <w:next w:val="a"/>
    <w:link w:val="afff2"/>
    <w:rPr>
      <w:b/>
    </w:rPr>
  </w:style>
  <w:style w:type="character" w:customStyle="1" w:styleId="afff2">
    <w:name w:val="Подзаголовок для информации об изменениях"/>
    <w:basedOn w:val="af1"/>
    <w:link w:val="afff1"/>
    <w:rPr>
      <w:rFonts w:ascii="Times New Roman" w:hAnsi="Times New Roman"/>
      <w:b/>
      <w:color w:val="353842"/>
      <w:sz w:val="18"/>
    </w:rPr>
  </w:style>
  <w:style w:type="paragraph" w:customStyle="1" w:styleId="afff3">
    <w:name w:val="Внимание"/>
    <w:basedOn w:val="a"/>
    <w:next w:val="a"/>
    <w:link w:val="afff4"/>
    <w:pPr>
      <w:widowControl w:val="0"/>
      <w:spacing w:before="240" w:after="240" w:line="360" w:lineRule="auto"/>
      <w:ind w:left="420" w:right="420" w:firstLine="300"/>
      <w:jc w:val="both"/>
    </w:pPr>
    <w:rPr>
      <w:rFonts w:ascii="Times New Roman" w:hAnsi="Times New Roman"/>
      <w:sz w:val="24"/>
    </w:rPr>
  </w:style>
  <w:style w:type="character" w:customStyle="1" w:styleId="afff4">
    <w:name w:val="Внимание"/>
    <w:basedOn w:val="1"/>
    <w:link w:val="afff3"/>
    <w:rPr>
      <w:rFonts w:ascii="Times New Roman" w:hAnsi="Times New Roman"/>
      <w:sz w:val="24"/>
    </w:rPr>
  </w:style>
  <w:style w:type="paragraph" w:customStyle="1" w:styleId="xl75">
    <w:name w:val="xl75"/>
    <w:basedOn w:val="a"/>
    <w:link w:val="xl750"/>
    <w:pPr>
      <w:spacing w:beforeAutospacing="1" w:afterAutospacing="1" w:line="240" w:lineRule="auto"/>
      <w:jc w:val="center"/>
    </w:pPr>
    <w:rPr>
      <w:rFonts w:ascii="Times New Roman" w:hAnsi="Times New Roman"/>
      <w:sz w:val="16"/>
    </w:rPr>
  </w:style>
  <w:style w:type="character" w:customStyle="1" w:styleId="xl750">
    <w:name w:val="xl75"/>
    <w:basedOn w:val="1"/>
    <w:link w:val="xl75"/>
    <w:rPr>
      <w:rFonts w:ascii="Times New Roman" w:hAnsi="Times New Roman"/>
      <w:sz w:val="16"/>
    </w:rPr>
  </w:style>
  <w:style w:type="paragraph" w:customStyle="1" w:styleId="19">
    <w:name w:val="Заголовок Знак1"/>
    <w:basedOn w:val="14"/>
    <w:link w:val="1a"/>
    <w:rPr>
      <w:rFonts w:asciiTheme="majorHAnsi" w:hAnsiTheme="majorHAnsi"/>
      <w:spacing w:val="-10"/>
      <w:sz w:val="56"/>
    </w:rPr>
  </w:style>
  <w:style w:type="character" w:customStyle="1" w:styleId="1a">
    <w:name w:val="Заголовок Знак1"/>
    <w:basedOn w:val="a0"/>
    <w:link w:val="19"/>
    <w:uiPriority w:val="10"/>
    <w:rPr>
      <w:rFonts w:asciiTheme="majorHAnsi" w:hAnsiTheme="majorHAnsi"/>
      <w:spacing w:val="-10"/>
      <w:sz w:val="56"/>
    </w:rPr>
  </w:style>
  <w:style w:type="paragraph" w:customStyle="1" w:styleId="xl89">
    <w:name w:val="xl89"/>
    <w:basedOn w:val="a"/>
    <w:link w:val="xl890"/>
    <w:pPr>
      <w:spacing w:beforeAutospacing="1" w:afterAutospacing="1" w:line="240" w:lineRule="auto"/>
    </w:pPr>
    <w:rPr>
      <w:rFonts w:ascii="Times New Roman" w:hAnsi="Times New Roman"/>
      <w:i/>
      <w:sz w:val="14"/>
    </w:rPr>
  </w:style>
  <w:style w:type="character" w:customStyle="1" w:styleId="xl890">
    <w:name w:val="xl89"/>
    <w:basedOn w:val="1"/>
    <w:link w:val="xl89"/>
    <w:rPr>
      <w:rFonts w:ascii="Times New Roman" w:hAnsi="Times New Roman"/>
      <w:i/>
      <w:sz w:val="14"/>
    </w:rPr>
  </w:style>
  <w:style w:type="paragraph" w:customStyle="1" w:styleId="afff5">
    <w:name w:val="Прижатый влево"/>
    <w:basedOn w:val="a"/>
    <w:next w:val="a"/>
    <w:link w:val="afff6"/>
    <w:pPr>
      <w:widowControl w:val="0"/>
      <w:spacing w:after="0" w:line="360" w:lineRule="auto"/>
    </w:pPr>
    <w:rPr>
      <w:rFonts w:ascii="Times New Roman" w:hAnsi="Times New Roman"/>
      <w:sz w:val="24"/>
    </w:rPr>
  </w:style>
  <w:style w:type="character" w:customStyle="1" w:styleId="afff6">
    <w:name w:val="Прижатый влево"/>
    <w:basedOn w:val="1"/>
    <w:link w:val="afff5"/>
    <w:rPr>
      <w:rFonts w:ascii="Times New Roman" w:hAnsi="Times New Roman"/>
      <w:sz w:val="24"/>
    </w:rPr>
  </w:style>
  <w:style w:type="paragraph" w:customStyle="1" w:styleId="xl162">
    <w:name w:val="xl162"/>
    <w:basedOn w:val="a"/>
    <w:link w:val="xl1620"/>
    <w:pPr>
      <w:spacing w:beforeAutospacing="1" w:afterAutospacing="1" w:line="240" w:lineRule="auto"/>
      <w:jc w:val="center"/>
    </w:pPr>
    <w:rPr>
      <w:rFonts w:ascii="Times New Roman" w:hAnsi="Times New Roman"/>
      <w:b/>
      <w:sz w:val="16"/>
    </w:rPr>
  </w:style>
  <w:style w:type="character" w:customStyle="1" w:styleId="xl1620">
    <w:name w:val="xl162"/>
    <w:basedOn w:val="1"/>
    <w:link w:val="xl162"/>
    <w:rPr>
      <w:rFonts w:ascii="Times New Roman" w:hAnsi="Times New Roman"/>
      <w:b/>
      <w:sz w:val="16"/>
    </w:rPr>
  </w:style>
  <w:style w:type="paragraph" w:customStyle="1" w:styleId="xl96">
    <w:name w:val="xl96"/>
    <w:basedOn w:val="a"/>
    <w:link w:val="xl960"/>
    <w:pPr>
      <w:spacing w:beforeAutospacing="1" w:afterAutospacing="1" w:line="240" w:lineRule="auto"/>
    </w:pPr>
    <w:rPr>
      <w:rFonts w:ascii="Times New Roman" w:hAnsi="Times New Roman"/>
      <w:color w:val="FF0000"/>
      <w:sz w:val="14"/>
    </w:rPr>
  </w:style>
  <w:style w:type="character" w:customStyle="1" w:styleId="xl960">
    <w:name w:val="xl96"/>
    <w:basedOn w:val="1"/>
    <w:link w:val="xl96"/>
    <w:rPr>
      <w:rFonts w:ascii="Times New Roman" w:hAnsi="Times New Roman"/>
      <w:color w:val="FF0000"/>
      <w:sz w:val="14"/>
    </w:rPr>
  </w:style>
  <w:style w:type="paragraph" w:customStyle="1" w:styleId="xl74">
    <w:name w:val="xl74"/>
    <w:basedOn w:val="a"/>
    <w:link w:val="xl740"/>
    <w:pPr>
      <w:spacing w:beforeAutospacing="1" w:afterAutospacing="1" w:line="240" w:lineRule="auto"/>
    </w:pPr>
    <w:rPr>
      <w:rFonts w:ascii="Times New Roman" w:hAnsi="Times New Roman"/>
      <w:sz w:val="16"/>
    </w:rPr>
  </w:style>
  <w:style w:type="character" w:customStyle="1" w:styleId="xl740">
    <w:name w:val="xl74"/>
    <w:basedOn w:val="1"/>
    <w:link w:val="xl74"/>
    <w:rPr>
      <w:rFonts w:ascii="Times New Roman" w:hAnsi="Times New Roman"/>
      <w:color w:val="000000"/>
      <w:sz w:val="16"/>
    </w:rPr>
  </w:style>
  <w:style w:type="paragraph" w:customStyle="1" w:styleId="xl151">
    <w:name w:val="xl151"/>
    <w:basedOn w:val="a"/>
    <w:link w:val="xl1510"/>
    <w:pPr>
      <w:spacing w:beforeAutospacing="1" w:afterAutospacing="1" w:line="240" w:lineRule="auto"/>
      <w:jc w:val="center"/>
    </w:pPr>
    <w:rPr>
      <w:rFonts w:ascii="Times New Roman" w:hAnsi="Times New Roman"/>
      <w:i/>
      <w:sz w:val="14"/>
    </w:rPr>
  </w:style>
  <w:style w:type="character" w:customStyle="1" w:styleId="xl1510">
    <w:name w:val="xl151"/>
    <w:basedOn w:val="1"/>
    <w:link w:val="xl151"/>
    <w:rPr>
      <w:rFonts w:ascii="Times New Roman" w:hAnsi="Times New Roman"/>
      <w:i/>
      <w:sz w:val="14"/>
    </w:rPr>
  </w:style>
  <w:style w:type="paragraph" w:customStyle="1" w:styleId="afff7">
    <w:name w:val="Технический комментарий"/>
    <w:basedOn w:val="a"/>
    <w:next w:val="a"/>
    <w:link w:val="afff8"/>
    <w:pPr>
      <w:widowControl w:val="0"/>
      <w:spacing w:after="0" w:line="360" w:lineRule="auto"/>
    </w:pPr>
    <w:rPr>
      <w:rFonts w:ascii="Times New Roman" w:hAnsi="Times New Roman"/>
      <w:color w:val="463F31"/>
      <w:sz w:val="24"/>
    </w:rPr>
  </w:style>
  <w:style w:type="character" w:customStyle="1" w:styleId="afff8">
    <w:name w:val="Технический комментарий"/>
    <w:basedOn w:val="1"/>
    <w:link w:val="afff7"/>
    <w:rPr>
      <w:rFonts w:ascii="Times New Roman" w:hAnsi="Times New Roman"/>
      <w:color w:val="463F31"/>
      <w:sz w:val="24"/>
    </w:rPr>
  </w:style>
  <w:style w:type="paragraph" w:styleId="afff9">
    <w:name w:val="footer"/>
    <w:aliases w:val="Нижний колонтитул Знак Знак Знак,Нижний колонтитул1,Нижний колонтитул Знак Знак"/>
    <w:basedOn w:val="a"/>
    <w:link w:val="afffa"/>
    <w:uiPriority w:val="99"/>
    <w:qFormat/>
    <w:pPr>
      <w:tabs>
        <w:tab w:val="center" w:pos="4677"/>
        <w:tab w:val="right" w:pos="9355"/>
      </w:tabs>
      <w:spacing w:after="0" w:line="240" w:lineRule="auto"/>
    </w:pPr>
    <w:rPr>
      <w:rFonts w:asciiTheme="minorHAnsi" w:hAnsiTheme="minorHAnsi"/>
    </w:rPr>
  </w:style>
  <w:style w:type="character" w:customStyle="1" w:styleId="afffa">
    <w:name w:val="Нижний колонтитул Знак"/>
    <w:aliases w:val="Нижний колонтитул Знак Знак Знак Знак,Нижний колонтитул1 Знак,Нижний колонтитул Знак Знак Знак1"/>
    <w:basedOn w:val="1"/>
    <w:link w:val="afff9"/>
    <w:uiPriority w:val="99"/>
    <w:rPr>
      <w:rFonts w:asciiTheme="minorHAnsi" w:hAnsiTheme="minorHAnsi"/>
    </w:rPr>
  </w:style>
  <w:style w:type="paragraph" w:customStyle="1" w:styleId="xl136">
    <w:name w:val="xl136"/>
    <w:basedOn w:val="a"/>
    <w:link w:val="xl1360"/>
    <w:pPr>
      <w:spacing w:beforeAutospacing="1" w:afterAutospacing="1" w:line="240" w:lineRule="auto"/>
    </w:pPr>
    <w:rPr>
      <w:rFonts w:ascii="Times New Roman" w:hAnsi="Times New Roman"/>
      <w:b/>
      <w:sz w:val="16"/>
    </w:rPr>
  </w:style>
  <w:style w:type="character" w:customStyle="1" w:styleId="xl1360">
    <w:name w:val="xl136"/>
    <w:basedOn w:val="1"/>
    <w:link w:val="xl136"/>
    <w:rPr>
      <w:rFonts w:ascii="Times New Roman" w:hAnsi="Times New Roman"/>
      <w:b/>
      <w:sz w:val="16"/>
    </w:rPr>
  </w:style>
  <w:style w:type="paragraph" w:customStyle="1" w:styleId="afffb">
    <w:name w:val="Колонтитул (правый)"/>
    <w:basedOn w:val="affd"/>
    <w:next w:val="a"/>
    <w:link w:val="afffc"/>
    <w:rPr>
      <w:sz w:val="14"/>
    </w:rPr>
  </w:style>
  <w:style w:type="character" w:customStyle="1" w:styleId="afffc">
    <w:name w:val="Колонтитул (правый)"/>
    <w:basedOn w:val="affe"/>
    <w:link w:val="afffb"/>
    <w:rPr>
      <w:rFonts w:ascii="Times New Roman" w:hAnsi="Times New Roman"/>
      <w:sz w:val="14"/>
    </w:rPr>
  </w:style>
  <w:style w:type="paragraph" w:customStyle="1" w:styleId="xl80">
    <w:name w:val="xl80"/>
    <w:basedOn w:val="a"/>
    <w:link w:val="xl800"/>
    <w:pPr>
      <w:spacing w:beforeAutospacing="1" w:afterAutospacing="1" w:line="240" w:lineRule="auto"/>
    </w:pPr>
    <w:rPr>
      <w:rFonts w:ascii="Times New Roman" w:hAnsi="Times New Roman"/>
      <w:sz w:val="24"/>
    </w:rPr>
  </w:style>
  <w:style w:type="character" w:customStyle="1" w:styleId="xl800">
    <w:name w:val="xl80"/>
    <w:basedOn w:val="1"/>
    <w:link w:val="xl80"/>
    <w:rPr>
      <w:rFonts w:ascii="Times New Roman" w:hAnsi="Times New Roman"/>
      <w:sz w:val="24"/>
    </w:rPr>
  </w:style>
  <w:style w:type="paragraph" w:customStyle="1" w:styleId="xl85">
    <w:name w:val="xl85"/>
    <w:basedOn w:val="a"/>
    <w:link w:val="xl850"/>
    <w:pPr>
      <w:spacing w:beforeAutospacing="1" w:afterAutospacing="1" w:line="240" w:lineRule="auto"/>
    </w:pPr>
    <w:rPr>
      <w:rFonts w:ascii="Times New Roman" w:hAnsi="Times New Roman"/>
      <w:sz w:val="14"/>
    </w:rPr>
  </w:style>
  <w:style w:type="character" w:customStyle="1" w:styleId="xl850">
    <w:name w:val="xl85"/>
    <w:basedOn w:val="1"/>
    <w:link w:val="xl85"/>
    <w:rPr>
      <w:rFonts w:ascii="Times New Roman" w:hAnsi="Times New Roman"/>
      <w:sz w:val="14"/>
    </w:rPr>
  </w:style>
  <w:style w:type="paragraph" w:customStyle="1" w:styleId="afffd">
    <w:name w:val="Подвал для информации об изменениях"/>
    <w:basedOn w:val="10"/>
    <w:next w:val="a"/>
    <w:link w:val="afffe"/>
    <w:pPr>
      <w:spacing w:before="480"/>
      <w:ind w:firstLine="709"/>
      <w:outlineLvl w:val="8"/>
    </w:pPr>
    <w:rPr>
      <w:rFonts w:ascii="Times New Roman" w:hAnsi="Times New Roman"/>
      <w:b w:val="0"/>
      <w:smallCaps/>
      <w:sz w:val="18"/>
    </w:rPr>
  </w:style>
  <w:style w:type="character" w:customStyle="1" w:styleId="afffe">
    <w:name w:val="Подвал для информации об изменениях"/>
    <w:basedOn w:val="11"/>
    <w:link w:val="afffd"/>
    <w:rPr>
      <w:rFonts w:ascii="Times New Roman" w:hAnsi="Times New Roman"/>
      <w:b w:val="0"/>
      <w:smallCaps/>
      <w:sz w:val="18"/>
    </w:rPr>
  </w:style>
  <w:style w:type="paragraph" w:customStyle="1" w:styleId="xl67">
    <w:name w:val="xl67"/>
    <w:basedOn w:val="a"/>
    <w:link w:val="xl670"/>
    <w:pPr>
      <w:spacing w:beforeAutospacing="1" w:afterAutospacing="1" w:line="240" w:lineRule="auto"/>
      <w:jc w:val="both"/>
    </w:pPr>
    <w:rPr>
      <w:rFonts w:ascii="Times New Roman" w:hAnsi="Times New Roman"/>
      <w:sz w:val="16"/>
    </w:rPr>
  </w:style>
  <w:style w:type="character" w:customStyle="1" w:styleId="xl670">
    <w:name w:val="xl67"/>
    <w:basedOn w:val="1"/>
    <w:link w:val="xl67"/>
    <w:rPr>
      <w:rFonts w:ascii="Times New Roman" w:hAnsi="Times New Roman"/>
      <w:color w:val="000000"/>
      <w:sz w:val="16"/>
    </w:rPr>
  </w:style>
  <w:style w:type="paragraph" w:customStyle="1" w:styleId="xl141">
    <w:name w:val="xl141"/>
    <w:basedOn w:val="a"/>
    <w:link w:val="xl1410"/>
    <w:pPr>
      <w:spacing w:beforeAutospacing="1" w:afterAutospacing="1" w:line="240" w:lineRule="auto"/>
    </w:pPr>
    <w:rPr>
      <w:rFonts w:ascii="Times New Roman" w:hAnsi="Times New Roman"/>
      <w:sz w:val="14"/>
    </w:rPr>
  </w:style>
  <w:style w:type="character" w:customStyle="1" w:styleId="xl1410">
    <w:name w:val="xl141"/>
    <w:basedOn w:val="1"/>
    <w:link w:val="xl141"/>
    <w:rPr>
      <w:rFonts w:ascii="Times New Roman" w:hAnsi="Times New Roman"/>
      <w:sz w:val="14"/>
    </w:rPr>
  </w:style>
  <w:style w:type="paragraph" w:customStyle="1" w:styleId="xl69">
    <w:name w:val="xl69"/>
    <w:basedOn w:val="a"/>
    <w:link w:val="xl690"/>
    <w:pPr>
      <w:spacing w:beforeAutospacing="1" w:afterAutospacing="1" w:line="240" w:lineRule="auto"/>
    </w:pPr>
    <w:rPr>
      <w:rFonts w:ascii="Times New Roman" w:hAnsi="Times New Roman"/>
      <w:sz w:val="16"/>
    </w:rPr>
  </w:style>
  <w:style w:type="character" w:customStyle="1" w:styleId="xl690">
    <w:name w:val="xl69"/>
    <w:basedOn w:val="1"/>
    <w:link w:val="xl69"/>
    <w:rPr>
      <w:rFonts w:ascii="Times New Roman" w:hAnsi="Times New Roman"/>
      <w:color w:val="000000"/>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affff">
    <w:name w:val="Утратил силу"/>
    <w:link w:val="affff0"/>
    <w:rPr>
      <w:b/>
      <w:strike/>
      <w:color w:val="666600"/>
    </w:rPr>
  </w:style>
  <w:style w:type="character" w:customStyle="1" w:styleId="affff0">
    <w:name w:val="Утратил силу"/>
    <w:link w:val="affff"/>
    <w:uiPriority w:val="99"/>
    <w:rPr>
      <w:b/>
      <w:strike/>
      <w:color w:val="666600"/>
    </w:rPr>
  </w:style>
  <w:style w:type="paragraph" w:customStyle="1" w:styleId="affff1">
    <w:name w:val="Куда обратиться?"/>
    <w:basedOn w:val="afff3"/>
    <w:next w:val="a"/>
    <w:link w:val="affff2"/>
  </w:style>
  <w:style w:type="character" w:customStyle="1" w:styleId="affff2">
    <w:name w:val="Куда обратиться?"/>
    <w:basedOn w:val="afff4"/>
    <w:link w:val="affff1"/>
    <w:rPr>
      <w:rFonts w:ascii="Times New Roman" w:hAnsi="Times New Roman"/>
      <w:sz w:val="24"/>
    </w:rPr>
  </w:style>
  <w:style w:type="paragraph" w:customStyle="1" w:styleId="1b">
    <w:name w:val="Слабое выделение1"/>
    <w:link w:val="affff3"/>
    <w:rPr>
      <w:i/>
      <w:color w:val="404040"/>
    </w:rPr>
  </w:style>
  <w:style w:type="character" w:styleId="affff3">
    <w:name w:val="Subtle Emphasis"/>
    <w:link w:val="1b"/>
    <w:uiPriority w:val="19"/>
    <w:qFormat/>
    <w:rPr>
      <w:i/>
      <w:color w:val="404040"/>
    </w:rPr>
  </w:style>
  <w:style w:type="paragraph" w:customStyle="1" w:styleId="xl179">
    <w:name w:val="xl179"/>
    <w:basedOn w:val="a"/>
    <w:link w:val="xl1790"/>
    <w:pPr>
      <w:spacing w:beforeAutospacing="1" w:afterAutospacing="1" w:line="240" w:lineRule="auto"/>
      <w:jc w:val="center"/>
    </w:pPr>
    <w:rPr>
      <w:rFonts w:ascii="Times New Roman" w:hAnsi="Times New Roman"/>
      <w:sz w:val="14"/>
    </w:rPr>
  </w:style>
  <w:style w:type="character" w:customStyle="1" w:styleId="xl1790">
    <w:name w:val="xl179"/>
    <w:basedOn w:val="1"/>
    <w:link w:val="xl179"/>
    <w:rPr>
      <w:rFonts w:ascii="Times New Roman" w:hAnsi="Times New Roman"/>
      <w:sz w:val="14"/>
    </w:rPr>
  </w:style>
  <w:style w:type="paragraph" w:customStyle="1" w:styleId="xl97">
    <w:name w:val="xl97"/>
    <w:basedOn w:val="a"/>
    <w:link w:val="xl970"/>
    <w:pPr>
      <w:spacing w:beforeAutospacing="1" w:afterAutospacing="1" w:line="240" w:lineRule="auto"/>
    </w:pPr>
    <w:rPr>
      <w:rFonts w:ascii="Times New Roman" w:hAnsi="Times New Roman"/>
      <w:color w:val="FF0000"/>
      <w:sz w:val="24"/>
    </w:rPr>
  </w:style>
  <w:style w:type="character" w:customStyle="1" w:styleId="xl970">
    <w:name w:val="xl97"/>
    <w:basedOn w:val="1"/>
    <w:link w:val="xl97"/>
    <w:rPr>
      <w:rFonts w:ascii="Times New Roman" w:hAnsi="Times New Roman"/>
      <w:color w:val="FF0000"/>
      <w:sz w:val="24"/>
    </w:rPr>
  </w:style>
  <w:style w:type="paragraph" w:customStyle="1" w:styleId="xl81">
    <w:name w:val="xl81"/>
    <w:basedOn w:val="a"/>
    <w:link w:val="xl810"/>
    <w:pPr>
      <w:spacing w:beforeAutospacing="1" w:afterAutospacing="1" w:line="240" w:lineRule="auto"/>
    </w:pPr>
    <w:rPr>
      <w:rFonts w:ascii="Times New Roman" w:hAnsi="Times New Roman"/>
      <w:color w:val="FF0000"/>
      <w:sz w:val="14"/>
    </w:rPr>
  </w:style>
  <w:style w:type="character" w:customStyle="1" w:styleId="xl810">
    <w:name w:val="xl81"/>
    <w:basedOn w:val="1"/>
    <w:link w:val="xl81"/>
    <w:rPr>
      <w:rFonts w:ascii="Times New Roman" w:hAnsi="Times New Roman"/>
      <w:color w:val="FF0000"/>
      <w:sz w:val="14"/>
    </w:rPr>
  </w:style>
  <w:style w:type="paragraph" w:customStyle="1" w:styleId="xl119">
    <w:name w:val="xl119"/>
    <w:basedOn w:val="a"/>
    <w:link w:val="xl1190"/>
    <w:pPr>
      <w:spacing w:beforeAutospacing="1" w:afterAutospacing="1" w:line="240" w:lineRule="auto"/>
    </w:pPr>
    <w:rPr>
      <w:rFonts w:ascii="Times New Roman" w:hAnsi="Times New Roman"/>
      <w:color w:val="FFFFFF"/>
      <w:sz w:val="14"/>
    </w:rPr>
  </w:style>
  <w:style w:type="character" w:customStyle="1" w:styleId="xl1190">
    <w:name w:val="xl119"/>
    <w:basedOn w:val="1"/>
    <w:link w:val="xl119"/>
    <w:rPr>
      <w:rFonts w:ascii="Times New Roman" w:hAnsi="Times New Roman"/>
      <w:color w:val="FFFFFF"/>
      <w:sz w:val="14"/>
    </w:rPr>
  </w:style>
  <w:style w:type="paragraph" w:styleId="affff4">
    <w:name w:val="Balloon Text"/>
    <w:basedOn w:val="a"/>
    <w:link w:val="affff5"/>
    <w:uiPriority w:val="99"/>
    <w:pPr>
      <w:spacing w:after="0" w:line="240" w:lineRule="auto"/>
    </w:pPr>
    <w:rPr>
      <w:rFonts w:ascii="Segoe UI" w:hAnsi="Segoe UI"/>
      <w:sz w:val="18"/>
    </w:rPr>
  </w:style>
  <w:style w:type="character" w:customStyle="1" w:styleId="affff5">
    <w:name w:val="Текст выноски Знак"/>
    <w:basedOn w:val="1"/>
    <w:link w:val="affff4"/>
    <w:uiPriority w:val="99"/>
    <w:rPr>
      <w:rFonts w:ascii="Segoe UI" w:hAnsi="Segoe UI"/>
      <w:sz w:val="18"/>
    </w:rPr>
  </w:style>
  <w:style w:type="paragraph" w:customStyle="1" w:styleId="xl161">
    <w:name w:val="xl161"/>
    <w:basedOn w:val="a"/>
    <w:link w:val="xl1610"/>
    <w:pPr>
      <w:spacing w:beforeAutospacing="1" w:afterAutospacing="1" w:line="240" w:lineRule="auto"/>
      <w:jc w:val="center"/>
    </w:pPr>
    <w:rPr>
      <w:rFonts w:ascii="Times New Roman" w:hAnsi="Times New Roman"/>
      <w:b/>
      <w:sz w:val="16"/>
    </w:rPr>
  </w:style>
  <w:style w:type="character" w:customStyle="1" w:styleId="xl1610">
    <w:name w:val="xl161"/>
    <w:basedOn w:val="1"/>
    <w:link w:val="xl161"/>
    <w:rPr>
      <w:rFonts w:ascii="Times New Roman" w:hAnsi="Times New Roman"/>
      <w:b/>
      <w:sz w:val="16"/>
    </w:rPr>
  </w:style>
  <w:style w:type="paragraph" w:customStyle="1" w:styleId="ConsPlusNormal">
    <w:name w:val="ConsPlusNormal"/>
    <w:link w:val="ConsPlusNormal0"/>
    <w:pPr>
      <w:widowControl w:val="0"/>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xl133">
    <w:name w:val="xl133"/>
    <w:basedOn w:val="a"/>
    <w:link w:val="xl1330"/>
    <w:pPr>
      <w:spacing w:beforeAutospacing="1" w:afterAutospacing="1" w:line="240" w:lineRule="auto"/>
    </w:pPr>
    <w:rPr>
      <w:rFonts w:ascii="Times New Roman" w:hAnsi="Times New Roman"/>
      <w:color w:val="FFFFFF"/>
      <w:sz w:val="24"/>
    </w:rPr>
  </w:style>
  <w:style w:type="character" w:customStyle="1" w:styleId="xl1330">
    <w:name w:val="xl133"/>
    <w:basedOn w:val="1"/>
    <w:link w:val="xl133"/>
    <w:rPr>
      <w:rFonts w:ascii="Times New Roman" w:hAnsi="Times New Roman"/>
      <w:color w:val="FFFFFF"/>
      <w:sz w:val="24"/>
    </w:rPr>
  </w:style>
  <w:style w:type="paragraph" w:customStyle="1" w:styleId="c21">
    <w:name w:val="c21"/>
    <w:basedOn w:val="14"/>
    <w:link w:val="c210"/>
  </w:style>
  <w:style w:type="character" w:customStyle="1" w:styleId="c210">
    <w:name w:val="c21"/>
    <w:basedOn w:val="a0"/>
    <w:link w:val="c21"/>
  </w:style>
  <w:style w:type="paragraph" w:customStyle="1" w:styleId="xl142">
    <w:name w:val="xl142"/>
    <w:basedOn w:val="a"/>
    <w:link w:val="xl1420"/>
    <w:pPr>
      <w:spacing w:beforeAutospacing="1" w:afterAutospacing="1" w:line="240" w:lineRule="auto"/>
      <w:jc w:val="center"/>
    </w:pPr>
    <w:rPr>
      <w:rFonts w:ascii="Times New Roman" w:hAnsi="Times New Roman"/>
      <w:sz w:val="16"/>
    </w:rPr>
  </w:style>
  <w:style w:type="character" w:customStyle="1" w:styleId="xl1420">
    <w:name w:val="xl142"/>
    <w:basedOn w:val="1"/>
    <w:link w:val="xl142"/>
    <w:rPr>
      <w:rFonts w:ascii="Times New Roman" w:hAnsi="Times New Roman"/>
      <w:color w:val="000000"/>
      <w:sz w:val="16"/>
    </w:rPr>
  </w:style>
  <w:style w:type="paragraph" w:customStyle="1" w:styleId="xl157">
    <w:name w:val="xl157"/>
    <w:basedOn w:val="a"/>
    <w:link w:val="xl1570"/>
    <w:pPr>
      <w:spacing w:beforeAutospacing="1" w:afterAutospacing="1" w:line="240" w:lineRule="auto"/>
      <w:jc w:val="center"/>
    </w:pPr>
    <w:rPr>
      <w:rFonts w:ascii="Times New Roman" w:hAnsi="Times New Roman"/>
      <w:b/>
      <w:sz w:val="24"/>
    </w:rPr>
  </w:style>
  <w:style w:type="character" w:customStyle="1" w:styleId="xl1570">
    <w:name w:val="xl157"/>
    <w:basedOn w:val="1"/>
    <w:link w:val="xl157"/>
    <w:rPr>
      <w:rFonts w:ascii="Times New Roman" w:hAnsi="Times New Roman"/>
      <w:b/>
      <w:sz w:val="24"/>
    </w:rPr>
  </w:style>
  <w:style w:type="paragraph" w:customStyle="1" w:styleId="1c">
    <w:name w:val="Просмотренная гиперссылка1"/>
    <w:basedOn w:val="14"/>
    <w:link w:val="1d"/>
    <w:rPr>
      <w:color w:val="800080"/>
      <w:u w:val="single"/>
    </w:rPr>
  </w:style>
  <w:style w:type="character" w:customStyle="1" w:styleId="1d">
    <w:name w:val="Просмотренная гиперссылка1"/>
    <w:basedOn w:val="a0"/>
    <w:link w:val="1c"/>
    <w:rPr>
      <w:color w:val="800080"/>
      <w:u w:val="single"/>
    </w:rPr>
  </w:style>
  <w:style w:type="paragraph" w:customStyle="1" w:styleId="c14">
    <w:name w:val="c14"/>
    <w:basedOn w:val="a"/>
    <w:link w:val="c140"/>
    <w:pPr>
      <w:spacing w:beforeAutospacing="1" w:afterAutospacing="1" w:line="240" w:lineRule="auto"/>
    </w:pPr>
    <w:rPr>
      <w:rFonts w:ascii="Times New Roman" w:hAnsi="Times New Roman"/>
      <w:sz w:val="24"/>
    </w:rPr>
  </w:style>
  <w:style w:type="character" w:customStyle="1" w:styleId="c140">
    <w:name w:val="c14"/>
    <w:basedOn w:val="1"/>
    <w:link w:val="c14"/>
    <w:rPr>
      <w:rFonts w:ascii="Times New Roman" w:hAnsi="Times New Roman"/>
      <w:sz w:val="24"/>
    </w:rPr>
  </w:style>
  <w:style w:type="paragraph" w:customStyle="1" w:styleId="affff6">
    <w:name w:val="Ссылка на утративший силу документ"/>
    <w:link w:val="affff7"/>
    <w:rPr>
      <w:b/>
      <w:color w:val="749232"/>
    </w:rPr>
  </w:style>
  <w:style w:type="character" w:customStyle="1" w:styleId="affff7">
    <w:name w:val="Ссылка на утративший силу документ"/>
    <w:link w:val="affff6"/>
    <w:uiPriority w:val="99"/>
    <w:rPr>
      <w:b/>
      <w:color w:val="749232"/>
    </w:rPr>
  </w:style>
  <w:style w:type="paragraph" w:customStyle="1" w:styleId="xl177">
    <w:name w:val="xl177"/>
    <w:basedOn w:val="a"/>
    <w:link w:val="xl1770"/>
    <w:pPr>
      <w:spacing w:beforeAutospacing="1" w:afterAutospacing="1" w:line="240" w:lineRule="auto"/>
      <w:jc w:val="center"/>
    </w:pPr>
    <w:rPr>
      <w:rFonts w:ascii="Times New Roman" w:hAnsi="Times New Roman"/>
      <w:sz w:val="14"/>
    </w:rPr>
  </w:style>
  <w:style w:type="character" w:customStyle="1" w:styleId="xl1770">
    <w:name w:val="xl177"/>
    <w:basedOn w:val="1"/>
    <w:link w:val="xl177"/>
    <w:rPr>
      <w:rFonts w:ascii="Times New Roman" w:hAnsi="Times New Roman"/>
      <w:sz w:val="14"/>
    </w:rPr>
  </w:style>
  <w:style w:type="paragraph" w:customStyle="1" w:styleId="xl123">
    <w:name w:val="xl123"/>
    <w:basedOn w:val="a"/>
    <w:link w:val="xl1230"/>
    <w:pPr>
      <w:spacing w:beforeAutospacing="1" w:afterAutospacing="1" w:line="240" w:lineRule="auto"/>
    </w:pPr>
    <w:rPr>
      <w:rFonts w:ascii="Times New Roman" w:hAnsi="Times New Roman"/>
      <w:b/>
      <w:sz w:val="16"/>
    </w:rPr>
  </w:style>
  <w:style w:type="character" w:customStyle="1" w:styleId="xl1230">
    <w:name w:val="xl123"/>
    <w:basedOn w:val="1"/>
    <w:link w:val="xl123"/>
    <w:rPr>
      <w:rFonts w:ascii="Times New Roman" w:hAnsi="Times New Roman"/>
      <w:b/>
      <w:color w:val="000000"/>
      <w:sz w:val="16"/>
    </w:rPr>
  </w:style>
  <w:style w:type="paragraph" w:customStyle="1" w:styleId="affff8">
    <w:name w:val="Переменная часть"/>
    <w:basedOn w:val="affb"/>
    <w:next w:val="a"/>
    <w:link w:val="affff9"/>
    <w:rPr>
      <w:sz w:val="18"/>
    </w:rPr>
  </w:style>
  <w:style w:type="character" w:customStyle="1" w:styleId="affff9">
    <w:name w:val="Переменная часть"/>
    <w:basedOn w:val="affc"/>
    <w:link w:val="affff8"/>
    <w:rPr>
      <w:rFonts w:ascii="Verdana" w:hAnsi="Verdana"/>
      <w:sz w:val="18"/>
    </w:rPr>
  </w:style>
  <w:style w:type="paragraph" w:customStyle="1" w:styleId="xl100">
    <w:name w:val="xl100"/>
    <w:basedOn w:val="a"/>
    <w:link w:val="xl1000"/>
    <w:pPr>
      <w:spacing w:beforeAutospacing="1" w:afterAutospacing="1" w:line="240" w:lineRule="auto"/>
    </w:pPr>
    <w:rPr>
      <w:rFonts w:ascii="Times New Roman" w:hAnsi="Times New Roman"/>
      <w:sz w:val="14"/>
    </w:rPr>
  </w:style>
  <w:style w:type="character" w:customStyle="1" w:styleId="xl1000">
    <w:name w:val="xl100"/>
    <w:basedOn w:val="1"/>
    <w:link w:val="xl100"/>
    <w:rPr>
      <w:rFonts w:ascii="Times New Roman" w:hAnsi="Times New Roman"/>
      <w:sz w:val="14"/>
    </w:rPr>
  </w:style>
  <w:style w:type="paragraph" w:customStyle="1" w:styleId="xl78">
    <w:name w:val="xl78"/>
    <w:basedOn w:val="a"/>
    <w:link w:val="xl780"/>
    <w:pPr>
      <w:spacing w:beforeAutospacing="1" w:afterAutospacing="1" w:line="240" w:lineRule="auto"/>
    </w:pPr>
    <w:rPr>
      <w:rFonts w:ascii="Times New Roman" w:hAnsi="Times New Roman"/>
      <w:sz w:val="14"/>
    </w:rPr>
  </w:style>
  <w:style w:type="character" w:customStyle="1" w:styleId="xl780">
    <w:name w:val="xl78"/>
    <w:basedOn w:val="1"/>
    <w:link w:val="xl78"/>
    <w:rPr>
      <w:rFonts w:ascii="Times New Roman" w:hAnsi="Times New Roman"/>
      <w:sz w:val="14"/>
    </w:rPr>
  </w:style>
  <w:style w:type="paragraph" w:customStyle="1" w:styleId="xl155">
    <w:name w:val="xl155"/>
    <w:basedOn w:val="a"/>
    <w:link w:val="xl1550"/>
    <w:pPr>
      <w:spacing w:beforeAutospacing="1" w:afterAutospacing="1" w:line="240" w:lineRule="auto"/>
      <w:jc w:val="center"/>
    </w:pPr>
    <w:rPr>
      <w:rFonts w:ascii="Times New Roman" w:hAnsi="Times New Roman"/>
      <w:i/>
      <w:sz w:val="14"/>
    </w:rPr>
  </w:style>
  <w:style w:type="character" w:customStyle="1" w:styleId="xl1550">
    <w:name w:val="xl155"/>
    <w:basedOn w:val="1"/>
    <w:link w:val="xl155"/>
    <w:rPr>
      <w:rFonts w:ascii="Times New Roman" w:hAnsi="Times New Roman"/>
      <w:i/>
      <w:sz w:val="14"/>
    </w:rPr>
  </w:style>
  <w:style w:type="paragraph" w:styleId="32">
    <w:name w:val="toc 3"/>
    <w:basedOn w:val="a"/>
    <w:next w:val="a"/>
    <w:link w:val="33"/>
    <w:uiPriority w:val="39"/>
    <w:pPr>
      <w:spacing w:after="0" w:line="240" w:lineRule="auto"/>
      <w:ind w:left="480"/>
    </w:pPr>
    <w:rPr>
      <w:rFonts w:ascii="Times New Roman" w:hAnsi="Times New Roman"/>
      <w:sz w:val="28"/>
    </w:rPr>
  </w:style>
  <w:style w:type="character" w:customStyle="1" w:styleId="33">
    <w:name w:val="Оглавление 3 Знак"/>
    <w:basedOn w:val="1"/>
    <w:link w:val="32"/>
    <w:rPr>
      <w:rFonts w:ascii="Times New Roman" w:hAnsi="Times New Roman"/>
      <w:sz w:val="28"/>
    </w:rPr>
  </w:style>
  <w:style w:type="paragraph" w:customStyle="1" w:styleId="xl106">
    <w:name w:val="xl106"/>
    <w:basedOn w:val="a"/>
    <w:link w:val="xl1060"/>
    <w:pPr>
      <w:spacing w:beforeAutospacing="1" w:afterAutospacing="1" w:line="240" w:lineRule="auto"/>
      <w:jc w:val="center"/>
    </w:pPr>
    <w:rPr>
      <w:rFonts w:ascii="Times New Roman" w:hAnsi="Times New Roman"/>
      <w:b/>
      <w:sz w:val="16"/>
    </w:rPr>
  </w:style>
  <w:style w:type="character" w:customStyle="1" w:styleId="xl1060">
    <w:name w:val="xl106"/>
    <w:basedOn w:val="1"/>
    <w:link w:val="xl106"/>
    <w:rPr>
      <w:rFonts w:ascii="Times New Roman" w:hAnsi="Times New Roman"/>
      <w:b/>
      <w:sz w:val="16"/>
    </w:rPr>
  </w:style>
  <w:style w:type="paragraph" w:customStyle="1" w:styleId="xl71">
    <w:name w:val="xl71"/>
    <w:basedOn w:val="a"/>
    <w:link w:val="xl710"/>
    <w:pPr>
      <w:spacing w:beforeAutospacing="1" w:afterAutospacing="1" w:line="240" w:lineRule="auto"/>
    </w:pPr>
    <w:rPr>
      <w:rFonts w:ascii="Times New Roman" w:hAnsi="Times New Roman"/>
      <w:sz w:val="14"/>
    </w:rPr>
  </w:style>
  <w:style w:type="character" w:customStyle="1" w:styleId="xl710">
    <w:name w:val="xl71"/>
    <w:basedOn w:val="1"/>
    <w:link w:val="xl71"/>
    <w:rPr>
      <w:rFonts w:ascii="Times New Roman" w:hAnsi="Times New Roman"/>
      <w:sz w:val="14"/>
    </w:rPr>
  </w:style>
  <w:style w:type="paragraph" w:customStyle="1" w:styleId="xl88">
    <w:name w:val="xl88"/>
    <w:basedOn w:val="a"/>
    <w:link w:val="xl880"/>
    <w:pPr>
      <w:spacing w:beforeAutospacing="1" w:afterAutospacing="1" w:line="240" w:lineRule="auto"/>
      <w:jc w:val="center"/>
    </w:pPr>
    <w:rPr>
      <w:rFonts w:ascii="Times New Roman" w:hAnsi="Times New Roman"/>
      <w:i/>
      <w:sz w:val="14"/>
    </w:rPr>
  </w:style>
  <w:style w:type="character" w:customStyle="1" w:styleId="xl880">
    <w:name w:val="xl88"/>
    <w:basedOn w:val="1"/>
    <w:link w:val="xl88"/>
    <w:rPr>
      <w:rFonts w:ascii="Times New Roman" w:hAnsi="Times New Roman"/>
      <w:i/>
      <w:sz w:val="14"/>
    </w:rPr>
  </w:style>
  <w:style w:type="paragraph" w:customStyle="1" w:styleId="affffa">
    <w:name w:val="Заголовок ЭР (правое окно)"/>
    <w:basedOn w:val="affffb"/>
    <w:next w:val="a"/>
    <w:link w:val="affffc"/>
    <w:pPr>
      <w:spacing w:after="0"/>
      <w:jc w:val="left"/>
    </w:pPr>
  </w:style>
  <w:style w:type="character" w:customStyle="1" w:styleId="affffc">
    <w:name w:val="Заголовок ЭР (правое окно)"/>
    <w:basedOn w:val="affffd"/>
    <w:link w:val="affffa"/>
    <w:rPr>
      <w:rFonts w:ascii="Times New Roman" w:hAnsi="Times New Roman"/>
      <w:b/>
      <w:color w:val="26282F"/>
      <w:sz w:val="26"/>
    </w:rPr>
  </w:style>
  <w:style w:type="paragraph" w:customStyle="1" w:styleId="xl165">
    <w:name w:val="xl165"/>
    <w:basedOn w:val="a"/>
    <w:link w:val="xl1650"/>
    <w:pPr>
      <w:spacing w:beforeAutospacing="1" w:afterAutospacing="1" w:line="240" w:lineRule="auto"/>
    </w:pPr>
    <w:rPr>
      <w:rFonts w:ascii="Times New Roman" w:hAnsi="Times New Roman"/>
      <w:sz w:val="14"/>
    </w:rPr>
  </w:style>
  <w:style w:type="character" w:customStyle="1" w:styleId="xl1650">
    <w:name w:val="xl165"/>
    <w:basedOn w:val="1"/>
    <w:link w:val="xl165"/>
    <w:rPr>
      <w:rFonts w:ascii="Times New Roman" w:hAnsi="Times New Roman"/>
      <w:sz w:val="14"/>
    </w:rPr>
  </w:style>
  <w:style w:type="paragraph" w:customStyle="1" w:styleId="1e">
    <w:name w:val="Неразрешенное упоминание1"/>
    <w:basedOn w:val="14"/>
    <w:link w:val="1f"/>
    <w:rPr>
      <w:color w:val="605E5C"/>
      <w:shd w:val="clear" w:color="auto" w:fill="E1DFDD"/>
    </w:rPr>
  </w:style>
  <w:style w:type="character" w:customStyle="1" w:styleId="1f">
    <w:name w:val="Неразрешенное упоминание1"/>
    <w:basedOn w:val="a0"/>
    <w:link w:val="1e"/>
    <w:uiPriority w:val="99"/>
    <w:rPr>
      <w:color w:val="605E5C"/>
      <w:shd w:val="clear" w:color="auto" w:fill="E1DFDD"/>
    </w:rPr>
  </w:style>
  <w:style w:type="paragraph" w:customStyle="1" w:styleId="xl83">
    <w:name w:val="xl83"/>
    <w:basedOn w:val="a"/>
    <w:link w:val="xl830"/>
    <w:pPr>
      <w:spacing w:beforeAutospacing="1" w:afterAutospacing="1" w:line="240" w:lineRule="auto"/>
    </w:pPr>
    <w:rPr>
      <w:rFonts w:ascii="Times New Roman" w:hAnsi="Times New Roman"/>
      <w:sz w:val="14"/>
    </w:rPr>
  </w:style>
  <w:style w:type="character" w:customStyle="1" w:styleId="xl830">
    <w:name w:val="xl83"/>
    <w:basedOn w:val="1"/>
    <w:link w:val="xl83"/>
    <w:rPr>
      <w:rFonts w:ascii="Times New Roman" w:hAnsi="Times New Roman"/>
      <w:sz w:val="14"/>
    </w:rPr>
  </w:style>
  <w:style w:type="paragraph" w:customStyle="1" w:styleId="xl73">
    <w:name w:val="xl73"/>
    <w:basedOn w:val="a"/>
    <w:link w:val="xl730"/>
    <w:pPr>
      <w:spacing w:beforeAutospacing="1" w:afterAutospacing="1" w:line="240" w:lineRule="auto"/>
    </w:pPr>
    <w:rPr>
      <w:rFonts w:ascii="Times New Roman" w:hAnsi="Times New Roman"/>
      <w:sz w:val="16"/>
    </w:rPr>
  </w:style>
  <w:style w:type="character" w:customStyle="1" w:styleId="xl730">
    <w:name w:val="xl73"/>
    <w:basedOn w:val="1"/>
    <w:link w:val="xl73"/>
    <w:rPr>
      <w:rFonts w:ascii="Times New Roman" w:hAnsi="Times New Roman"/>
      <w:color w:val="000000"/>
      <w:sz w:val="16"/>
    </w:rPr>
  </w:style>
  <w:style w:type="paragraph" w:customStyle="1" w:styleId="affffe">
    <w:name w:val="Текст ЭР (см. также)"/>
    <w:basedOn w:val="a"/>
    <w:next w:val="a"/>
    <w:link w:val="afffff"/>
    <w:pPr>
      <w:widowControl w:val="0"/>
      <w:spacing w:before="200" w:after="0" w:line="360" w:lineRule="auto"/>
    </w:pPr>
    <w:rPr>
      <w:rFonts w:ascii="Times New Roman" w:hAnsi="Times New Roman"/>
      <w:sz w:val="20"/>
    </w:rPr>
  </w:style>
  <w:style w:type="character" w:customStyle="1" w:styleId="afffff">
    <w:name w:val="Текст ЭР (см. также)"/>
    <w:basedOn w:val="1"/>
    <w:link w:val="affffe"/>
    <w:rPr>
      <w:rFonts w:ascii="Times New Roman" w:hAnsi="Times New Roman"/>
      <w:sz w:val="20"/>
    </w:rPr>
  </w:style>
  <w:style w:type="paragraph" w:customStyle="1" w:styleId="xl170">
    <w:name w:val="xl170"/>
    <w:basedOn w:val="a"/>
    <w:link w:val="xl1700"/>
    <w:pPr>
      <w:spacing w:beforeAutospacing="1" w:afterAutospacing="1" w:line="240" w:lineRule="auto"/>
      <w:jc w:val="center"/>
    </w:pPr>
    <w:rPr>
      <w:rFonts w:ascii="Times New Roman" w:hAnsi="Times New Roman"/>
      <w:i/>
      <w:sz w:val="14"/>
    </w:rPr>
  </w:style>
  <w:style w:type="character" w:customStyle="1" w:styleId="xl1700">
    <w:name w:val="xl170"/>
    <w:basedOn w:val="1"/>
    <w:link w:val="xl170"/>
    <w:rPr>
      <w:rFonts w:ascii="Times New Roman" w:hAnsi="Times New Roman"/>
      <w:i/>
      <w:sz w:val="14"/>
    </w:rPr>
  </w:style>
  <w:style w:type="paragraph" w:customStyle="1" w:styleId="xl112">
    <w:name w:val="xl112"/>
    <w:basedOn w:val="a"/>
    <w:link w:val="xl1120"/>
    <w:pPr>
      <w:spacing w:beforeAutospacing="1" w:afterAutospacing="1" w:line="240" w:lineRule="auto"/>
    </w:pPr>
    <w:rPr>
      <w:rFonts w:ascii="Times New Roman" w:hAnsi="Times New Roman"/>
      <w:sz w:val="16"/>
    </w:rPr>
  </w:style>
  <w:style w:type="character" w:customStyle="1" w:styleId="xl1120">
    <w:name w:val="xl112"/>
    <w:basedOn w:val="1"/>
    <w:link w:val="xl112"/>
    <w:rPr>
      <w:rFonts w:ascii="Times New Roman" w:hAnsi="Times New Roman"/>
      <w:color w:val="000000"/>
      <w:sz w:val="16"/>
    </w:rPr>
  </w:style>
  <w:style w:type="paragraph" w:customStyle="1" w:styleId="afffff0">
    <w:name w:val="Сравнение редакций. Добавленный фрагмент"/>
    <w:link w:val="afffff1"/>
    <w:rPr>
      <w:shd w:val="clear" w:color="auto" w:fill="C1D7FF"/>
    </w:rPr>
  </w:style>
  <w:style w:type="character" w:customStyle="1" w:styleId="afffff1">
    <w:name w:val="Сравнение редакций. Добавленный фрагмент"/>
    <w:link w:val="afffff0"/>
    <w:uiPriority w:val="99"/>
    <w:rPr>
      <w:color w:val="000000"/>
      <w:shd w:val="clear" w:color="auto" w:fill="C1D7FF"/>
    </w:rPr>
  </w:style>
  <w:style w:type="paragraph" w:customStyle="1" w:styleId="xl109">
    <w:name w:val="xl109"/>
    <w:basedOn w:val="a"/>
    <w:link w:val="xl1090"/>
    <w:pPr>
      <w:spacing w:beforeAutospacing="1" w:afterAutospacing="1" w:line="240" w:lineRule="auto"/>
    </w:pPr>
    <w:rPr>
      <w:rFonts w:ascii="Times New Roman" w:hAnsi="Times New Roman"/>
      <w:sz w:val="14"/>
    </w:rPr>
  </w:style>
  <w:style w:type="character" w:customStyle="1" w:styleId="xl1090">
    <w:name w:val="xl109"/>
    <w:basedOn w:val="1"/>
    <w:link w:val="xl109"/>
    <w:rPr>
      <w:rFonts w:ascii="Times New Roman" w:hAnsi="Times New Roman"/>
      <w:sz w:val="14"/>
    </w:rPr>
  </w:style>
  <w:style w:type="paragraph" w:customStyle="1" w:styleId="xl107">
    <w:name w:val="xl107"/>
    <w:basedOn w:val="a"/>
    <w:link w:val="xl1070"/>
    <w:pPr>
      <w:spacing w:beforeAutospacing="1" w:afterAutospacing="1" w:line="240" w:lineRule="auto"/>
      <w:jc w:val="center"/>
    </w:pPr>
    <w:rPr>
      <w:rFonts w:ascii="Times New Roman" w:hAnsi="Times New Roman"/>
      <w:sz w:val="16"/>
    </w:rPr>
  </w:style>
  <w:style w:type="character" w:customStyle="1" w:styleId="xl1070">
    <w:name w:val="xl107"/>
    <w:basedOn w:val="1"/>
    <w:link w:val="xl107"/>
    <w:rPr>
      <w:rFonts w:ascii="Times New Roman" w:hAnsi="Times New Roman"/>
      <w:color w:val="000000"/>
      <w:sz w:val="16"/>
    </w:rPr>
  </w:style>
  <w:style w:type="paragraph" w:customStyle="1" w:styleId="xl171">
    <w:name w:val="xl171"/>
    <w:basedOn w:val="a"/>
    <w:link w:val="xl1710"/>
    <w:pPr>
      <w:spacing w:beforeAutospacing="1" w:afterAutospacing="1" w:line="240" w:lineRule="auto"/>
      <w:jc w:val="center"/>
    </w:pPr>
    <w:rPr>
      <w:rFonts w:ascii="Times New Roman" w:hAnsi="Times New Roman"/>
      <w:i/>
      <w:sz w:val="14"/>
    </w:rPr>
  </w:style>
  <w:style w:type="character" w:customStyle="1" w:styleId="xl1710">
    <w:name w:val="xl171"/>
    <w:basedOn w:val="1"/>
    <w:link w:val="xl171"/>
    <w:rPr>
      <w:rFonts w:ascii="Times New Roman" w:hAnsi="Times New Roman"/>
      <w:i/>
      <w:sz w:val="14"/>
    </w:rPr>
  </w:style>
  <w:style w:type="paragraph" w:styleId="afffff2">
    <w:name w:val="annotation text"/>
    <w:basedOn w:val="a"/>
    <w:link w:val="afffff3"/>
    <w:uiPriority w:val="99"/>
    <w:pPr>
      <w:spacing w:line="240" w:lineRule="auto"/>
    </w:pPr>
    <w:rPr>
      <w:sz w:val="20"/>
    </w:rPr>
  </w:style>
  <w:style w:type="character" w:customStyle="1" w:styleId="afffff3">
    <w:name w:val="Текст примечания Знак"/>
    <w:basedOn w:val="1"/>
    <w:link w:val="afffff2"/>
    <w:uiPriority w:val="99"/>
    <w:rPr>
      <w:sz w:val="20"/>
    </w:rPr>
  </w:style>
  <w:style w:type="paragraph" w:customStyle="1" w:styleId="xl118">
    <w:name w:val="xl118"/>
    <w:basedOn w:val="a"/>
    <w:link w:val="xl1180"/>
    <w:pPr>
      <w:spacing w:beforeAutospacing="1" w:afterAutospacing="1" w:line="240" w:lineRule="auto"/>
    </w:pPr>
    <w:rPr>
      <w:rFonts w:ascii="Times New Roman" w:hAnsi="Times New Roman"/>
      <w:sz w:val="14"/>
    </w:rPr>
  </w:style>
  <w:style w:type="character" w:customStyle="1" w:styleId="xl1180">
    <w:name w:val="xl118"/>
    <w:basedOn w:val="1"/>
    <w:link w:val="xl118"/>
    <w:rPr>
      <w:rFonts w:ascii="Times New Roman" w:hAnsi="Times New Roman"/>
      <w:sz w:val="14"/>
    </w:rPr>
  </w:style>
  <w:style w:type="paragraph" w:customStyle="1" w:styleId="msonormal0">
    <w:name w:val="msonormal"/>
    <w:basedOn w:val="a"/>
    <w:link w:val="msonormal1"/>
    <w:pPr>
      <w:spacing w:after="200" w:line="276" w:lineRule="auto"/>
    </w:pPr>
    <w:rPr>
      <w:rFonts w:ascii="Times New Roman" w:hAnsi="Times New Roman"/>
      <w:sz w:val="24"/>
    </w:rPr>
  </w:style>
  <w:style w:type="character" w:customStyle="1" w:styleId="msonormal1">
    <w:name w:val="msonormal"/>
    <w:basedOn w:val="1"/>
    <w:link w:val="msonormal0"/>
    <w:rPr>
      <w:rFonts w:ascii="Times New Roman" w:hAnsi="Times New Roman"/>
      <w:sz w:val="24"/>
    </w:rPr>
  </w:style>
  <w:style w:type="paragraph" w:customStyle="1" w:styleId="xl129">
    <w:name w:val="xl129"/>
    <w:basedOn w:val="a"/>
    <w:link w:val="xl1290"/>
    <w:pPr>
      <w:spacing w:beforeAutospacing="1" w:afterAutospacing="1" w:line="240" w:lineRule="auto"/>
    </w:pPr>
    <w:rPr>
      <w:rFonts w:ascii="Times New Roman" w:hAnsi="Times New Roman"/>
      <w:b/>
      <w:i/>
      <w:sz w:val="16"/>
    </w:rPr>
  </w:style>
  <w:style w:type="character" w:customStyle="1" w:styleId="xl1290">
    <w:name w:val="xl129"/>
    <w:basedOn w:val="1"/>
    <w:link w:val="xl129"/>
    <w:rPr>
      <w:rFonts w:ascii="Times New Roman" w:hAnsi="Times New Roman"/>
      <w:b/>
      <w:i/>
      <w:color w:val="000000"/>
      <w:sz w:val="16"/>
    </w:rPr>
  </w:style>
  <w:style w:type="paragraph" w:customStyle="1" w:styleId="afffff4">
    <w:name w:val="Дочерний элемент списка"/>
    <w:basedOn w:val="a"/>
    <w:next w:val="a"/>
    <w:link w:val="afffff5"/>
    <w:pPr>
      <w:widowControl w:val="0"/>
      <w:spacing w:after="0" w:line="360" w:lineRule="auto"/>
      <w:jc w:val="both"/>
    </w:pPr>
    <w:rPr>
      <w:rFonts w:ascii="Times New Roman" w:hAnsi="Times New Roman"/>
      <w:color w:val="868381"/>
      <w:sz w:val="20"/>
    </w:rPr>
  </w:style>
  <w:style w:type="character" w:customStyle="1" w:styleId="afffff5">
    <w:name w:val="Дочерний элемент списка"/>
    <w:basedOn w:val="1"/>
    <w:link w:val="afffff4"/>
    <w:rPr>
      <w:rFonts w:ascii="Times New Roman" w:hAnsi="Times New Roman"/>
      <w:color w:val="868381"/>
      <w:sz w:val="20"/>
    </w:rPr>
  </w:style>
  <w:style w:type="paragraph" w:styleId="afffff6">
    <w:name w:val="annotation subject"/>
    <w:basedOn w:val="afffff2"/>
    <w:next w:val="afffff2"/>
    <w:link w:val="afffff7"/>
    <w:uiPriority w:val="99"/>
    <w:rPr>
      <w:b/>
    </w:rPr>
  </w:style>
  <w:style w:type="character" w:customStyle="1" w:styleId="afffff7">
    <w:name w:val="Тема примечания Знак"/>
    <w:basedOn w:val="afffff3"/>
    <w:link w:val="afffff6"/>
    <w:uiPriority w:val="99"/>
    <w:rPr>
      <w:b/>
      <w:sz w:val="20"/>
    </w:rPr>
  </w:style>
  <w:style w:type="paragraph" w:customStyle="1" w:styleId="s1">
    <w:name w:val="s_1"/>
    <w:basedOn w:val="a"/>
    <w:link w:val="s10"/>
    <w:pPr>
      <w:spacing w:beforeAutospacing="1" w:afterAutospacing="1" w:line="240" w:lineRule="auto"/>
    </w:pPr>
    <w:rPr>
      <w:rFonts w:ascii="Times New Roman" w:hAnsi="Times New Roman"/>
      <w:sz w:val="24"/>
    </w:rPr>
  </w:style>
  <w:style w:type="character" w:customStyle="1" w:styleId="s10">
    <w:name w:val="s_1"/>
    <w:basedOn w:val="1"/>
    <w:link w:val="s1"/>
    <w:rPr>
      <w:rFonts w:ascii="Times New Roman" w:hAnsi="Times New Roman"/>
      <w:sz w:val="24"/>
    </w:rPr>
  </w:style>
  <w:style w:type="paragraph" w:customStyle="1" w:styleId="markedcontent">
    <w:name w:val="markedcontent"/>
    <w:basedOn w:val="14"/>
    <w:link w:val="markedcontent0"/>
  </w:style>
  <w:style w:type="character" w:customStyle="1" w:styleId="markedcontent0">
    <w:name w:val="markedcontent"/>
    <w:basedOn w:val="a0"/>
    <w:link w:val="markedcontent"/>
  </w:style>
  <w:style w:type="paragraph" w:customStyle="1" w:styleId="c18">
    <w:name w:val="c18"/>
    <w:basedOn w:val="a"/>
    <w:link w:val="c180"/>
    <w:pPr>
      <w:spacing w:beforeAutospacing="1" w:afterAutospacing="1" w:line="240" w:lineRule="auto"/>
    </w:pPr>
    <w:rPr>
      <w:rFonts w:ascii="Times New Roman" w:hAnsi="Times New Roman"/>
      <w:sz w:val="24"/>
    </w:rPr>
  </w:style>
  <w:style w:type="character" w:customStyle="1" w:styleId="c180">
    <w:name w:val="c18"/>
    <w:basedOn w:val="1"/>
    <w:link w:val="c18"/>
    <w:rPr>
      <w:rFonts w:ascii="Times New Roman" w:hAnsi="Times New Roman"/>
      <w:sz w:val="24"/>
    </w:rPr>
  </w:style>
  <w:style w:type="paragraph" w:customStyle="1" w:styleId="xl110">
    <w:name w:val="xl110"/>
    <w:basedOn w:val="a"/>
    <w:link w:val="xl1100"/>
    <w:pPr>
      <w:spacing w:beforeAutospacing="1" w:afterAutospacing="1" w:line="240" w:lineRule="auto"/>
      <w:jc w:val="center"/>
    </w:pPr>
    <w:rPr>
      <w:rFonts w:ascii="Times New Roman" w:hAnsi="Times New Roman"/>
      <w:b/>
      <w:i/>
      <w:sz w:val="16"/>
    </w:rPr>
  </w:style>
  <w:style w:type="character" w:customStyle="1" w:styleId="xl1100">
    <w:name w:val="xl110"/>
    <w:basedOn w:val="1"/>
    <w:link w:val="xl110"/>
    <w:rPr>
      <w:rFonts w:ascii="Times New Roman" w:hAnsi="Times New Roman"/>
      <w:b/>
      <w:i/>
      <w:color w:val="000000"/>
      <w:sz w:val="16"/>
    </w:rPr>
  </w:style>
  <w:style w:type="character" w:customStyle="1" w:styleId="50">
    <w:name w:val="Заголовок 5 Знак"/>
    <w:basedOn w:val="1"/>
    <w:link w:val="5"/>
    <w:rPr>
      <w:rFonts w:ascii="Arial" w:hAnsi="Arial"/>
      <w:b/>
      <w:color w:val="000000"/>
      <w:sz w:val="24"/>
    </w:rPr>
  </w:style>
  <w:style w:type="paragraph" w:customStyle="1" w:styleId="xl116">
    <w:name w:val="xl116"/>
    <w:basedOn w:val="a"/>
    <w:link w:val="xl1160"/>
    <w:pPr>
      <w:spacing w:beforeAutospacing="1" w:afterAutospacing="1" w:line="240" w:lineRule="auto"/>
    </w:pPr>
    <w:rPr>
      <w:rFonts w:ascii="Times New Roman" w:hAnsi="Times New Roman"/>
      <w:b/>
      <w:sz w:val="16"/>
    </w:rPr>
  </w:style>
  <w:style w:type="character" w:customStyle="1" w:styleId="xl1160">
    <w:name w:val="xl116"/>
    <w:basedOn w:val="1"/>
    <w:link w:val="xl116"/>
    <w:rPr>
      <w:rFonts w:ascii="Times New Roman" w:hAnsi="Times New Roman"/>
      <w:b/>
      <w:sz w:val="16"/>
    </w:rPr>
  </w:style>
  <w:style w:type="paragraph" w:customStyle="1" w:styleId="xl146">
    <w:name w:val="xl146"/>
    <w:basedOn w:val="a"/>
    <w:link w:val="xl1460"/>
    <w:pPr>
      <w:spacing w:beforeAutospacing="1" w:afterAutospacing="1" w:line="240" w:lineRule="auto"/>
    </w:pPr>
    <w:rPr>
      <w:rFonts w:ascii="Times New Roman" w:hAnsi="Times New Roman"/>
      <w:b/>
      <w:sz w:val="16"/>
    </w:rPr>
  </w:style>
  <w:style w:type="character" w:customStyle="1" w:styleId="xl1460">
    <w:name w:val="xl146"/>
    <w:basedOn w:val="1"/>
    <w:link w:val="xl146"/>
    <w:rPr>
      <w:rFonts w:ascii="Times New Roman" w:hAnsi="Times New Roman"/>
      <w:b/>
      <w:color w:val="000000"/>
      <w:sz w:val="16"/>
    </w:rPr>
  </w:style>
  <w:style w:type="paragraph" w:customStyle="1" w:styleId="pTextStyle">
    <w:name w:val="pTextStyle"/>
    <w:basedOn w:val="a"/>
    <w:link w:val="pTextStyle0"/>
    <w:pPr>
      <w:spacing w:after="0" w:line="252" w:lineRule="auto"/>
    </w:pPr>
    <w:rPr>
      <w:rFonts w:ascii="Times New Roman" w:hAnsi="Times New Roman"/>
      <w:sz w:val="24"/>
    </w:rPr>
  </w:style>
  <w:style w:type="character" w:customStyle="1" w:styleId="pTextStyle0">
    <w:name w:val="pTextStyle"/>
    <w:basedOn w:val="1"/>
    <w:link w:val="pTextStyle"/>
    <w:rPr>
      <w:rFonts w:ascii="Times New Roman" w:hAnsi="Times New Roman"/>
      <w:sz w:val="24"/>
    </w:rPr>
  </w:style>
  <w:style w:type="paragraph" w:customStyle="1" w:styleId="xl126">
    <w:name w:val="xl126"/>
    <w:basedOn w:val="a"/>
    <w:link w:val="xl1260"/>
    <w:pPr>
      <w:spacing w:beforeAutospacing="1" w:afterAutospacing="1" w:line="240" w:lineRule="auto"/>
      <w:jc w:val="center"/>
    </w:pPr>
    <w:rPr>
      <w:rFonts w:ascii="Times New Roman" w:hAnsi="Times New Roman"/>
      <w:b/>
      <w:sz w:val="16"/>
    </w:rPr>
  </w:style>
  <w:style w:type="character" w:customStyle="1" w:styleId="xl1260">
    <w:name w:val="xl126"/>
    <w:basedOn w:val="1"/>
    <w:link w:val="xl126"/>
    <w:rPr>
      <w:rFonts w:ascii="Times New Roman" w:hAnsi="Times New Roman"/>
      <w:b/>
      <w:sz w:val="16"/>
    </w:rPr>
  </w:style>
  <w:style w:type="paragraph" w:customStyle="1" w:styleId="xl86">
    <w:name w:val="xl86"/>
    <w:basedOn w:val="a"/>
    <w:link w:val="xl860"/>
    <w:pPr>
      <w:spacing w:beforeAutospacing="1" w:afterAutospacing="1" w:line="240" w:lineRule="auto"/>
      <w:jc w:val="center"/>
    </w:pPr>
    <w:rPr>
      <w:rFonts w:ascii="Times New Roman" w:hAnsi="Times New Roman"/>
      <w:i/>
      <w:sz w:val="14"/>
    </w:rPr>
  </w:style>
  <w:style w:type="character" w:customStyle="1" w:styleId="xl860">
    <w:name w:val="xl86"/>
    <w:basedOn w:val="1"/>
    <w:link w:val="xl86"/>
    <w:rPr>
      <w:rFonts w:ascii="Times New Roman" w:hAnsi="Times New Roman"/>
      <w:i/>
      <w:sz w:val="14"/>
    </w:rPr>
  </w:style>
  <w:style w:type="paragraph" w:customStyle="1" w:styleId="FontStyle11">
    <w:name w:val="Font Style11"/>
    <w:link w:val="FontStyle110"/>
    <w:rPr>
      <w:rFonts w:ascii="Times New Roman" w:hAnsi="Times New Roman"/>
    </w:rPr>
  </w:style>
  <w:style w:type="character" w:customStyle="1" w:styleId="FontStyle110">
    <w:name w:val="Font Style11"/>
    <w:link w:val="FontStyle11"/>
    <w:uiPriority w:val="99"/>
    <w:rPr>
      <w:rFonts w:ascii="Times New Roman" w:hAnsi="Times New Roman"/>
      <w:sz w:val="22"/>
    </w:rPr>
  </w:style>
  <w:style w:type="paragraph" w:customStyle="1" w:styleId="afffff8">
    <w:name w:val="Опечатки"/>
    <w:link w:val="afffff9"/>
    <w:rPr>
      <w:color w:val="FF0000"/>
    </w:rPr>
  </w:style>
  <w:style w:type="character" w:customStyle="1" w:styleId="afffff9">
    <w:name w:val="Опечатки"/>
    <w:link w:val="afffff8"/>
    <w:uiPriority w:val="99"/>
    <w:rPr>
      <w:color w:val="FF0000"/>
    </w:rPr>
  </w:style>
  <w:style w:type="paragraph" w:customStyle="1" w:styleId="xl149">
    <w:name w:val="xl149"/>
    <w:basedOn w:val="a"/>
    <w:link w:val="xl1490"/>
    <w:pPr>
      <w:spacing w:beforeAutospacing="1" w:afterAutospacing="1" w:line="240" w:lineRule="auto"/>
    </w:pPr>
    <w:rPr>
      <w:rFonts w:ascii="Times New Roman" w:hAnsi="Times New Roman"/>
      <w:b/>
      <w:sz w:val="16"/>
    </w:rPr>
  </w:style>
  <w:style w:type="character" w:customStyle="1" w:styleId="xl1490">
    <w:name w:val="xl149"/>
    <w:basedOn w:val="1"/>
    <w:link w:val="xl149"/>
    <w:rPr>
      <w:rFonts w:ascii="Times New Roman" w:hAnsi="Times New Roman"/>
      <w:b/>
      <w:sz w:val="16"/>
    </w:rPr>
  </w:style>
  <w:style w:type="paragraph" w:customStyle="1" w:styleId="xl147">
    <w:name w:val="xl147"/>
    <w:basedOn w:val="a"/>
    <w:link w:val="xl1470"/>
    <w:pPr>
      <w:spacing w:beforeAutospacing="1" w:afterAutospacing="1" w:line="240" w:lineRule="auto"/>
      <w:jc w:val="center"/>
    </w:pPr>
    <w:rPr>
      <w:rFonts w:ascii="Times New Roman" w:hAnsi="Times New Roman"/>
      <w:sz w:val="16"/>
    </w:rPr>
  </w:style>
  <w:style w:type="character" w:customStyle="1" w:styleId="xl1470">
    <w:name w:val="xl147"/>
    <w:basedOn w:val="1"/>
    <w:link w:val="xl147"/>
    <w:rPr>
      <w:rFonts w:ascii="Times New Roman" w:hAnsi="Times New Roman"/>
      <w:color w:val="000000"/>
      <w:sz w:val="16"/>
    </w:rPr>
  </w:style>
  <w:style w:type="paragraph" w:customStyle="1" w:styleId="xl176">
    <w:name w:val="xl176"/>
    <w:basedOn w:val="a"/>
    <w:link w:val="xl1760"/>
    <w:pPr>
      <w:spacing w:beforeAutospacing="1" w:afterAutospacing="1" w:line="240" w:lineRule="auto"/>
      <w:jc w:val="center"/>
    </w:pPr>
    <w:rPr>
      <w:rFonts w:ascii="Times New Roman" w:hAnsi="Times New Roman"/>
      <w:i/>
      <w:sz w:val="14"/>
    </w:rPr>
  </w:style>
  <w:style w:type="character" w:customStyle="1" w:styleId="xl1760">
    <w:name w:val="xl176"/>
    <w:basedOn w:val="1"/>
    <w:link w:val="xl176"/>
    <w:rPr>
      <w:rFonts w:ascii="Times New Roman" w:hAnsi="Times New Roman"/>
      <w:i/>
      <w:sz w:val="14"/>
    </w:rPr>
  </w:style>
  <w:style w:type="paragraph" w:customStyle="1" w:styleId="afffffa">
    <w:name w:val="Цветовое выделение"/>
    <w:link w:val="afffffb"/>
    <w:rPr>
      <w:b/>
      <w:color w:val="26282F"/>
    </w:rPr>
  </w:style>
  <w:style w:type="character" w:customStyle="1" w:styleId="afffffb">
    <w:name w:val="Цветовое выделение"/>
    <w:link w:val="afffffa"/>
    <w:uiPriority w:val="99"/>
    <w:rPr>
      <w:b/>
      <w:color w:val="26282F"/>
    </w:rPr>
  </w:style>
  <w:style w:type="paragraph" w:customStyle="1" w:styleId="xl101">
    <w:name w:val="xl101"/>
    <w:basedOn w:val="a"/>
    <w:link w:val="xl1010"/>
    <w:pPr>
      <w:spacing w:beforeAutospacing="1" w:afterAutospacing="1" w:line="240" w:lineRule="auto"/>
    </w:pPr>
    <w:rPr>
      <w:rFonts w:ascii="Times New Roman" w:hAnsi="Times New Roman"/>
      <w:color w:val="FFFFFF"/>
      <w:sz w:val="14"/>
    </w:rPr>
  </w:style>
  <w:style w:type="character" w:customStyle="1" w:styleId="xl1010">
    <w:name w:val="xl101"/>
    <w:basedOn w:val="1"/>
    <w:link w:val="xl101"/>
    <w:rPr>
      <w:rFonts w:ascii="Times New Roman" w:hAnsi="Times New Roman"/>
      <w:color w:val="FFFFFF"/>
      <w:sz w:val="14"/>
    </w:rPr>
  </w:style>
  <w:style w:type="character" w:customStyle="1" w:styleId="11">
    <w:name w:val="Заголовок 1 Знак"/>
    <w:basedOn w:val="1"/>
    <w:link w:val="10"/>
    <w:rPr>
      <w:rFonts w:ascii="Times New Roman Полужирный" w:hAnsi="Times New Roman Полужирный"/>
      <w:b/>
      <w:sz w:val="24"/>
    </w:rPr>
  </w:style>
  <w:style w:type="paragraph" w:customStyle="1" w:styleId="afffffc">
    <w:name w:val="Внимание: криминал!!"/>
    <w:basedOn w:val="afff3"/>
    <w:next w:val="a"/>
    <w:link w:val="afffffd"/>
  </w:style>
  <w:style w:type="character" w:customStyle="1" w:styleId="afffffd">
    <w:name w:val="Внимание: криминал!!"/>
    <w:basedOn w:val="afff4"/>
    <w:link w:val="afffffc"/>
    <w:rPr>
      <w:rFonts w:ascii="Times New Roman" w:hAnsi="Times New Roman"/>
      <w:sz w:val="24"/>
    </w:rPr>
  </w:style>
  <w:style w:type="paragraph" w:customStyle="1" w:styleId="afffffe">
    <w:name w:val="Сравнение редакций. Удаленный фрагмент"/>
    <w:link w:val="affffff"/>
    <w:rPr>
      <w:shd w:val="clear" w:color="auto" w:fill="C4C413"/>
    </w:rPr>
  </w:style>
  <w:style w:type="character" w:customStyle="1" w:styleId="affffff">
    <w:name w:val="Сравнение редакций. Удаленный фрагмент"/>
    <w:link w:val="afffffe"/>
    <w:uiPriority w:val="99"/>
    <w:rPr>
      <w:color w:val="000000"/>
      <w:shd w:val="clear" w:color="auto" w:fill="C4C413"/>
    </w:rPr>
  </w:style>
  <w:style w:type="paragraph" w:customStyle="1" w:styleId="xl180">
    <w:name w:val="xl180"/>
    <w:basedOn w:val="a"/>
    <w:link w:val="xl1800"/>
    <w:pPr>
      <w:spacing w:beforeAutospacing="1" w:afterAutospacing="1" w:line="240" w:lineRule="auto"/>
      <w:jc w:val="center"/>
    </w:pPr>
    <w:rPr>
      <w:rFonts w:ascii="Times New Roman" w:hAnsi="Times New Roman"/>
      <w:sz w:val="14"/>
    </w:rPr>
  </w:style>
  <w:style w:type="character" w:customStyle="1" w:styleId="xl1800">
    <w:name w:val="xl180"/>
    <w:basedOn w:val="1"/>
    <w:link w:val="xl180"/>
    <w:rPr>
      <w:rFonts w:ascii="Times New Roman" w:hAnsi="Times New Roman"/>
      <w:sz w:val="14"/>
    </w:rPr>
  </w:style>
  <w:style w:type="paragraph" w:customStyle="1" w:styleId="affffff0">
    <w:name w:val="Словарная статья"/>
    <w:basedOn w:val="a"/>
    <w:next w:val="a"/>
    <w:link w:val="affffff1"/>
    <w:pPr>
      <w:widowControl w:val="0"/>
      <w:spacing w:after="0" w:line="360" w:lineRule="auto"/>
      <w:ind w:right="118"/>
      <w:jc w:val="both"/>
    </w:pPr>
    <w:rPr>
      <w:rFonts w:ascii="Times New Roman" w:hAnsi="Times New Roman"/>
      <w:sz w:val="24"/>
    </w:rPr>
  </w:style>
  <w:style w:type="character" w:customStyle="1" w:styleId="affffff1">
    <w:name w:val="Словарная статья"/>
    <w:basedOn w:val="1"/>
    <w:link w:val="affffff0"/>
    <w:rPr>
      <w:rFonts w:ascii="Times New Roman" w:hAnsi="Times New Roman"/>
      <w:sz w:val="24"/>
    </w:rPr>
  </w:style>
  <w:style w:type="paragraph" w:customStyle="1" w:styleId="28">
    <w:name w:val="Гиперссылка2"/>
    <w:basedOn w:val="14"/>
    <w:link w:val="affffff2"/>
    <w:rPr>
      <w:color w:val="0000FF" w:themeColor="hyperlink"/>
      <w:u w:val="single"/>
    </w:rPr>
  </w:style>
  <w:style w:type="character" w:styleId="affffff2">
    <w:name w:val="Hyperlink"/>
    <w:basedOn w:val="a0"/>
    <w:link w:val="28"/>
    <w:uiPriority w:val="99"/>
    <w:rPr>
      <w:color w:val="0000FF" w:themeColor="hyperlink"/>
      <w:u w:val="single"/>
    </w:rPr>
  </w:style>
  <w:style w:type="paragraph" w:customStyle="1" w:styleId="Footnote">
    <w:name w:val="Footnote"/>
    <w:basedOn w:val="a"/>
    <w:link w:val="Footnote0"/>
    <w:pPr>
      <w:spacing w:after="0" w:line="240" w:lineRule="auto"/>
    </w:pPr>
    <w:rPr>
      <w:rFonts w:asciiTheme="minorHAnsi" w:hAnsiTheme="minorHAnsi"/>
      <w:sz w:val="20"/>
    </w:rPr>
  </w:style>
  <w:style w:type="character" w:customStyle="1" w:styleId="Footnote0">
    <w:name w:val="Footnote"/>
    <w:basedOn w:val="1"/>
    <w:link w:val="Footnote"/>
    <w:rPr>
      <w:rFonts w:asciiTheme="minorHAnsi" w:hAnsiTheme="minorHAnsi"/>
      <w:sz w:val="20"/>
    </w:rPr>
  </w:style>
  <w:style w:type="paragraph" w:customStyle="1" w:styleId="xl77">
    <w:name w:val="xl77"/>
    <w:basedOn w:val="a"/>
    <w:link w:val="xl770"/>
    <w:pPr>
      <w:spacing w:beforeAutospacing="1" w:afterAutospacing="1" w:line="240" w:lineRule="auto"/>
      <w:jc w:val="center"/>
    </w:pPr>
    <w:rPr>
      <w:rFonts w:ascii="Times New Roman" w:hAnsi="Times New Roman"/>
      <w:sz w:val="16"/>
    </w:rPr>
  </w:style>
  <w:style w:type="character" w:customStyle="1" w:styleId="xl770">
    <w:name w:val="xl77"/>
    <w:basedOn w:val="1"/>
    <w:link w:val="xl77"/>
    <w:rPr>
      <w:rFonts w:ascii="Times New Roman" w:hAnsi="Times New Roman"/>
      <w:color w:val="000000"/>
      <w:sz w:val="16"/>
    </w:rPr>
  </w:style>
  <w:style w:type="paragraph" w:customStyle="1" w:styleId="xl159">
    <w:name w:val="xl159"/>
    <w:basedOn w:val="a"/>
    <w:link w:val="xl1590"/>
    <w:pPr>
      <w:spacing w:beforeAutospacing="1" w:afterAutospacing="1" w:line="240" w:lineRule="auto"/>
      <w:jc w:val="center"/>
    </w:pPr>
    <w:rPr>
      <w:rFonts w:ascii="Times New Roman" w:hAnsi="Times New Roman"/>
      <w:b/>
      <w:sz w:val="16"/>
    </w:rPr>
  </w:style>
  <w:style w:type="character" w:customStyle="1" w:styleId="xl1590">
    <w:name w:val="xl159"/>
    <w:basedOn w:val="1"/>
    <w:link w:val="xl159"/>
    <w:rPr>
      <w:rFonts w:ascii="Times New Roman" w:hAnsi="Times New Roman"/>
      <w:b/>
      <w:sz w:val="16"/>
    </w:rPr>
  </w:style>
  <w:style w:type="paragraph" w:styleId="1f0">
    <w:name w:val="toc 1"/>
    <w:basedOn w:val="a"/>
    <w:next w:val="a"/>
    <w:link w:val="1f1"/>
    <w:uiPriority w:val="39"/>
    <w:pPr>
      <w:tabs>
        <w:tab w:val="right" w:leader="dot" w:pos="9638"/>
      </w:tabs>
      <w:spacing w:before="120" w:after="0" w:line="276" w:lineRule="auto"/>
    </w:pPr>
    <w:rPr>
      <w:rFonts w:ascii="Times New Roman" w:hAnsi="Times New Roman"/>
      <w:b/>
    </w:rPr>
  </w:style>
  <w:style w:type="character" w:customStyle="1" w:styleId="1f1">
    <w:name w:val="Оглавление 1 Знак"/>
    <w:basedOn w:val="1"/>
    <w:link w:val="1f0"/>
    <w:rPr>
      <w:rFonts w:ascii="Times New Roman" w:hAnsi="Times New Roman"/>
      <w:b/>
    </w:rPr>
  </w:style>
  <w:style w:type="paragraph" w:customStyle="1" w:styleId="110">
    <w:name w:val="Раздел 1.1"/>
    <w:basedOn w:val="affffff3"/>
    <w:link w:val="111"/>
    <w:pPr>
      <w:spacing w:before="120" w:after="120" w:line="240" w:lineRule="auto"/>
      <w:outlineLvl w:val="1"/>
    </w:pPr>
  </w:style>
  <w:style w:type="character" w:customStyle="1" w:styleId="111">
    <w:name w:val="Раздел 1.1"/>
    <w:basedOn w:val="affffff4"/>
    <w:link w:val="110"/>
    <w:rPr>
      <w:rFonts w:ascii="Times New Roman" w:hAnsi="Times New Roman"/>
      <w:sz w:val="24"/>
    </w:rPr>
  </w:style>
  <w:style w:type="paragraph" w:customStyle="1" w:styleId="affffff5">
    <w:name w:val="Моноширинный"/>
    <w:basedOn w:val="a"/>
    <w:next w:val="a"/>
    <w:link w:val="affffff6"/>
    <w:pPr>
      <w:widowControl w:val="0"/>
      <w:spacing w:after="0" w:line="360" w:lineRule="auto"/>
    </w:pPr>
    <w:rPr>
      <w:rFonts w:ascii="Courier New" w:hAnsi="Courier New"/>
      <w:sz w:val="24"/>
    </w:rPr>
  </w:style>
  <w:style w:type="character" w:customStyle="1" w:styleId="affffff6">
    <w:name w:val="Моноширинный"/>
    <w:basedOn w:val="1"/>
    <w:link w:val="affffff5"/>
    <w:rPr>
      <w:rFonts w:ascii="Courier New" w:hAnsi="Courier New"/>
      <w:sz w:val="24"/>
    </w:rPr>
  </w:style>
  <w:style w:type="paragraph" w:customStyle="1" w:styleId="xl135">
    <w:name w:val="xl135"/>
    <w:basedOn w:val="a"/>
    <w:link w:val="xl1350"/>
    <w:pPr>
      <w:spacing w:beforeAutospacing="1" w:afterAutospacing="1" w:line="240" w:lineRule="auto"/>
      <w:jc w:val="center"/>
    </w:pPr>
    <w:rPr>
      <w:rFonts w:ascii="Times New Roman" w:hAnsi="Times New Roman"/>
      <w:b/>
      <w:sz w:val="16"/>
    </w:rPr>
  </w:style>
  <w:style w:type="character" w:customStyle="1" w:styleId="xl1350">
    <w:name w:val="xl135"/>
    <w:basedOn w:val="1"/>
    <w:link w:val="xl135"/>
    <w:rPr>
      <w:rFonts w:ascii="Times New Roman" w:hAnsi="Times New Roman"/>
      <w:b/>
      <w:sz w:val="16"/>
    </w:rPr>
  </w:style>
  <w:style w:type="paragraph" w:customStyle="1" w:styleId="affffff7">
    <w:name w:val="Заголовок Знак"/>
    <w:basedOn w:val="14"/>
    <w:link w:val="affffff8"/>
    <w:rPr>
      <w:rFonts w:asciiTheme="majorHAnsi" w:hAnsiTheme="majorHAnsi"/>
      <w:spacing w:val="-10"/>
      <w:sz w:val="56"/>
    </w:rPr>
  </w:style>
  <w:style w:type="character" w:customStyle="1" w:styleId="affffff8">
    <w:name w:val="Заголовок Знак"/>
    <w:basedOn w:val="a0"/>
    <w:link w:val="affffff7"/>
    <w:uiPriority w:val="10"/>
    <w:rPr>
      <w:rFonts w:asciiTheme="majorHAnsi" w:hAnsiTheme="majorHAnsi"/>
      <w:spacing w:val="-10"/>
      <w:sz w:val="56"/>
    </w:rPr>
  </w:style>
  <w:style w:type="paragraph" w:customStyle="1" w:styleId="HeaderandFooter">
    <w:name w:val="Header and Footer"/>
    <w:link w:val="HeaderandFooter0"/>
    <w:pPr>
      <w:spacing w:line="240" w:lineRule="auto"/>
      <w:jc w:val="both"/>
    </w:pPr>
    <w:rPr>
      <w:rFonts w:ascii="XO Thames" w:hAnsi="XO Thames"/>
      <w:sz w:val="28"/>
    </w:rPr>
  </w:style>
  <w:style w:type="character" w:customStyle="1" w:styleId="HeaderandFooter0">
    <w:name w:val="Header and Footer"/>
    <w:link w:val="HeaderandFooter"/>
    <w:rPr>
      <w:rFonts w:ascii="XO Thames" w:hAnsi="XO Thames"/>
      <w:sz w:val="28"/>
    </w:rPr>
  </w:style>
  <w:style w:type="paragraph" w:customStyle="1" w:styleId="xl167">
    <w:name w:val="xl167"/>
    <w:basedOn w:val="a"/>
    <w:link w:val="xl1670"/>
    <w:pPr>
      <w:spacing w:beforeAutospacing="1" w:afterAutospacing="1" w:line="240" w:lineRule="auto"/>
      <w:jc w:val="center"/>
    </w:pPr>
    <w:rPr>
      <w:rFonts w:ascii="Times New Roman" w:hAnsi="Times New Roman"/>
      <w:b/>
      <w:sz w:val="14"/>
    </w:rPr>
  </w:style>
  <w:style w:type="character" w:customStyle="1" w:styleId="xl1670">
    <w:name w:val="xl167"/>
    <w:basedOn w:val="1"/>
    <w:link w:val="xl167"/>
    <w:rPr>
      <w:rFonts w:ascii="Times New Roman" w:hAnsi="Times New Roman"/>
      <w:b/>
      <w:sz w:val="14"/>
    </w:rPr>
  </w:style>
  <w:style w:type="paragraph" w:customStyle="1" w:styleId="afb">
    <w:name w:val="Нормальный (таблица)"/>
    <w:basedOn w:val="a"/>
    <w:next w:val="a"/>
    <w:link w:val="afd"/>
    <w:pPr>
      <w:widowControl w:val="0"/>
      <w:spacing w:after="0" w:line="360" w:lineRule="auto"/>
      <w:jc w:val="both"/>
    </w:pPr>
    <w:rPr>
      <w:rFonts w:ascii="Times New Roman" w:hAnsi="Times New Roman"/>
      <w:sz w:val="24"/>
    </w:rPr>
  </w:style>
  <w:style w:type="character" w:customStyle="1" w:styleId="afd">
    <w:name w:val="Нормальный (таблица)"/>
    <w:basedOn w:val="1"/>
    <w:link w:val="afb"/>
    <w:rPr>
      <w:rFonts w:ascii="Times New Roman" w:hAnsi="Times New Roman"/>
      <w:sz w:val="24"/>
    </w:rPr>
  </w:style>
  <w:style w:type="paragraph" w:customStyle="1" w:styleId="xl105">
    <w:name w:val="xl105"/>
    <w:basedOn w:val="a"/>
    <w:link w:val="xl1050"/>
    <w:pPr>
      <w:spacing w:beforeAutospacing="1" w:afterAutospacing="1" w:line="240" w:lineRule="auto"/>
      <w:jc w:val="center"/>
    </w:pPr>
    <w:rPr>
      <w:rFonts w:ascii="Times New Roman" w:hAnsi="Times New Roman"/>
      <w:b/>
      <w:sz w:val="16"/>
    </w:rPr>
  </w:style>
  <w:style w:type="character" w:customStyle="1" w:styleId="xl1050">
    <w:name w:val="xl105"/>
    <w:basedOn w:val="1"/>
    <w:link w:val="xl105"/>
    <w:rPr>
      <w:rFonts w:ascii="Times New Roman" w:hAnsi="Times New Roman"/>
      <w:b/>
      <w:color w:val="000000"/>
      <w:sz w:val="16"/>
    </w:rPr>
  </w:style>
  <w:style w:type="paragraph" w:customStyle="1" w:styleId="affffff9">
    <w:name w:val="Интерактивный заголовок"/>
    <w:basedOn w:val="1f2"/>
    <w:next w:val="a"/>
    <w:link w:val="affffffa"/>
    <w:rPr>
      <w:u w:val="single"/>
    </w:rPr>
  </w:style>
  <w:style w:type="character" w:customStyle="1" w:styleId="affffffa">
    <w:name w:val="Интерактивный заголовок"/>
    <w:basedOn w:val="1f3"/>
    <w:link w:val="affffff9"/>
    <w:rPr>
      <w:rFonts w:ascii="Verdana" w:hAnsi="Verdana"/>
      <w:b/>
      <w:color w:val="0058A9"/>
      <w:u w:val="single"/>
    </w:rPr>
  </w:style>
  <w:style w:type="paragraph" w:customStyle="1" w:styleId="44">
    <w:name w:val="Неразрешенное упоминание4"/>
    <w:basedOn w:val="14"/>
    <w:link w:val="45"/>
    <w:rPr>
      <w:color w:val="605E5C"/>
      <w:shd w:val="clear" w:color="auto" w:fill="E1DFDD"/>
    </w:rPr>
  </w:style>
  <w:style w:type="character" w:customStyle="1" w:styleId="45">
    <w:name w:val="Неразрешенное упоминание4"/>
    <w:basedOn w:val="a0"/>
    <w:link w:val="44"/>
    <w:rPr>
      <w:color w:val="605E5C"/>
      <w:shd w:val="clear" w:color="auto" w:fill="E1DFDD"/>
    </w:rPr>
  </w:style>
  <w:style w:type="paragraph" w:customStyle="1" w:styleId="29">
    <w:name w:val="Основной текст (2)"/>
    <w:basedOn w:val="a"/>
    <w:link w:val="2a"/>
    <w:pPr>
      <w:widowControl w:val="0"/>
      <w:spacing w:before="360" w:after="0" w:line="240" w:lineRule="atLeast"/>
      <w:jc w:val="both"/>
    </w:pPr>
    <w:rPr>
      <w:sz w:val="28"/>
    </w:rPr>
  </w:style>
  <w:style w:type="character" w:customStyle="1" w:styleId="2a">
    <w:name w:val="Основной текст (2)"/>
    <w:basedOn w:val="1"/>
    <w:link w:val="29"/>
    <w:rPr>
      <w:sz w:val="28"/>
    </w:rPr>
  </w:style>
  <w:style w:type="paragraph" w:customStyle="1" w:styleId="112">
    <w:name w:val="Тема примечания Знак11"/>
    <w:link w:val="113"/>
    <w:rPr>
      <w:rFonts w:ascii="Times New Roman" w:hAnsi="Times New Roman"/>
      <w:b/>
      <w:sz w:val="20"/>
    </w:rPr>
  </w:style>
  <w:style w:type="character" w:customStyle="1" w:styleId="113">
    <w:name w:val="Тема примечания Знак11"/>
    <w:link w:val="112"/>
    <w:uiPriority w:val="99"/>
    <w:rPr>
      <w:rFonts w:ascii="Times New Roman" w:hAnsi="Times New Roman"/>
      <w:b/>
      <w:sz w:val="20"/>
    </w:rPr>
  </w:style>
  <w:style w:type="paragraph" w:customStyle="1" w:styleId="xl128">
    <w:name w:val="xl128"/>
    <w:basedOn w:val="a"/>
    <w:link w:val="xl1280"/>
    <w:pPr>
      <w:spacing w:beforeAutospacing="1" w:afterAutospacing="1" w:line="240" w:lineRule="auto"/>
      <w:jc w:val="center"/>
    </w:pPr>
    <w:rPr>
      <w:rFonts w:ascii="Times New Roman" w:hAnsi="Times New Roman"/>
      <w:b/>
      <w:i/>
      <w:sz w:val="16"/>
    </w:rPr>
  </w:style>
  <w:style w:type="character" w:customStyle="1" w:styleId="xl1280">
    <w:name w:val="xl128"/>
    <w:basedOn w:val="1"/>
    <w:link w:val="xl128"/>
    <w:rPr>
      <w:rFonts w:ascii="Times New Roman" w:hAnsi="Times New Roman"/>
      <w:b/>
      <w:i/>
      <w:color w:val="000000"/>
      <w:sz w:val="16"/>
    </w:rPr>
  </w:style>
  <w:style w:type="paragraph" w:customStyle="1" w:styleId="xl164">
    <w:name w:val="xl164"/>
    <w:basedOn w:val="a"/>
    <w:link w:val="xl1640"/>
    <w:pPr>
      <w:spacing w:beforeAutospacing="1" w:afterAutospacing="1" w:line="240" w:lineRule="auto"/>
      <w:jc w:val="center"/>
    </w:pPr>
    <w:rPr>
      <w:rFonts w:ascii="Times New Roman" w:hAnsi="Times New Roman"/>
      <w:i/>
      <w:sz w:val="14"/>
    </w:rPr>
  </w:style>
  <w:style w:type="character" w:customStyle="1" w:styleId="xl1640">
    <w:name w:val="xl164"/>
    <w:basedOn w:val="1"/>
    <w:link w:val="xl164"/>
    <w:rPr>
      <w:rFonts w:ascii="Times New Roman" w:hAnsi="Times New Roman"/>
      <w:i/>
      <w:sz w:val="14"/>
    </w:rPr>
  </w:style>
  <w:style w:type="paragraph" w:customStyle="1" w:styleId="ConsPlusCell">
    <w:name w:val="ConsPlusCell"/>
    <w:link w:val="ConsPlusCell0"/>
    <w:pPr>
      <w:spacing w:after="0" w:line="240" w:lineRule="auto"/>
    </w:pPr>
    <w:rPr>
      <w:rFonts w:ascii="Arial" w:hAnsi="Arial"/>
      <w:sz w:val="20"/>
    </w:rPr>
  </w:style>
  <w:style w:type="character" w:customStyle="1" w:styleId="ConsPlusCell0">
    <w:name w:val="ConsPlusCell"/>
    <w:link w:val="ConsPlusCell"/>
    <w:rPr>
      <w:rFonts w:ascii="Arial" w:hAnsi="Arial"/>
      <w:sz w:val="20"/>
    </w:rPr>
  </w:style>
  <w:style w:type="paragraph" w:customStyle="1" w:styleId="affffffb">
    <w:name w:val="Комментарий пользователя"/>
    <w:basedOn w:val="af4"/>
    <w:next w:val="a"/>
    <w:link w:val="affffffc"/>
    <w:pPr>
      <w:jc w:val="left"/>
    </w:pPr>
  </w:style>
  <w:style w:type="character" w:customStyle="1" w:styleId="affffffc">
    <w:name w:val="Комментарий пользователя"/>
    <w:basedOn w:val="af6"/>
    <w:link w:val="affffffb"/>
    <w:rPr>
      <w:rFonts w:ascii="Times New Roman" w:hAnsi="Times New Roman"/>
      <w:color w:val="353842"/>
      <w:sz w:val="24"/>
    </w:rPr>
  </w:style>
  <w:style w:type="paragraph" w:customStyle="1" w:styleId="affffffd">
    <w:name w:val="Сравнение редакций"/>
    <w:link w:val="affffffe"/>
    <w:rPr>
      <w:b/>
      <w:color w:val="26282F"/>
    </w:rPr>
  </w:style>
  <w:style w:type="character" w:customStyle="1" w:styleId="affffffe">
    <w:name w:val="Сравнение редакций"/>
    <w:link w:val="affffffd"/>
    <w:uiPriority w:val="99"/>
    <w:rPr>
      <w:b/>
      <w:color w:val="26282F"/>
    </w:rPr>
  </w:style>
  <w:style w:type="paragraph" w:customStyle="1" w:styleId="xl72">
    <w:name w:val="xl72"/>
    <w:basedOn w:val="a"/>
    <w:link w:val="xl720"/>
    <w:pPr>
      <w:spacing w:beforeAutospacing="1" w:afterAutospacing="1" w:line="240" w:lineRule="auto"/>
    </w:pPr>
    <w:rPr>
      <w:rFonts w:ascii="Times New Roman" w:hAnsi="Times New Roman"/>
      <w:b/>
      <w:sz w:val="16"/>
    </w:rPr>
  </w:style>
  <w:style w:type="character" w:customStyle="1" w:styleId="xl720">
    <w:name w:val="xl72"/>
    <w:basedOn w:val="1"/>
    <w:link w:val="xl72"/>
    <w:rPr>
      <w:rFonts w:ascii="Times New Roman" w:hAnsi="Times New Roman"/>
      <w:b/>
      <w:color w:val="000000"/>
      <w:sz w:val="16"/>
    </w:rPr>
  </w:style>
  <w:style w:type="paragraph" w:customStyle="1" w:styleId="2b">
    <w:name w:val="Неразрешенное упоминание2"/>
    <w:link w:val="2c"/>
    <w:rPr>
      <w:color w:val="605E5C"/>
      <w:shd w:val="clear" w:color="auto" w:fill="E1DFDD"/>
    </w:rPr>
  </w:style>
  <w:style w:type="character" w:customStyle="1" w:styleId="2c">
    <w:name w:val="Неразрешенное упоминание2"/>
    <w:link w:val="2b"/>
    <w:uiPriority w:val="99"/>
    <w:rPr>
      <w:color w:val="605E5C"/>
      <w:shd w:val="clear" w:color="auto" w:fill="E1DFDD"/>
    </w:rPr>
  </w:style>
  <w:style w:type="paragraph" w:customStyle="1" w:styleId="xl168">
    <w:name w:val="xl168"/>
    <w:basedOn w:val="a"/>
    <w:link w:val="xl1680"/>
    <w:pPr>
      <w:spacing w:beforeAutospacing="1" w:afterAutospacing="1" w:line="240" w:lineRule="auto"/>
      <w:jc w:val="center"/>
    </w:pPr>
    <w:rPr>
      <w:rFonts w:ascii="Times New Roman" w:hAnsi="Times New Roman"/>
      <w:b/>
      <w:sz w:val="14"/>
    </w:rPr>
  </w:style>
  <w:style w:type="character" w:customStyle="1" w:styleId="xl1680">
    <w:name w:val="xl168"/>
    <w:basedOn w:val="1"/>
    <w:link w:val="xl168"/>
    <w:rPr>
      <w:rFonts w:ascii="Times New Roman" w:hAnsi="Times New Roman"/>
      <w:b/>
      <w:sz w:val="14"/>
    </w:rPr>
  </w:style>
  <w:style w:type="paragraph" w:styleId="91">
    <w:name w:val="toc 9"/>
    <w:basedOn w:val="a"/>
    <w:next w:val="a"/>
    <w:link w:val="92"/>
    <w:pPr>
      <w:spacing w:after="0" w:line="240" w:lineRule="auto"/>
      <w:ind w:left="1920"/>
    </w:pPr>
    <w:rPr>
      <w:sz w:val="20"/>
    </w:rPr>
  </w:style>
  <w:style w:type="character" w:customStyle="1" w:styleId="92">
    <w:name w:val="Оглавление 9 Знак"/>
    <w:basedOn w:val="1"/>
    <w:link w:val="91"/>
    <w:rPr>
      <w:sz w:val="20"/>
    </w:rPr>
  </w:style>
  <w:style w:type="paragraph" w:customStyle="1" w:styleId="afffffff">
    <w:name w:val="Таблицы (моноширинный)"/>
    <w:basedOn w:val="a"/>
    <w:next w:val="a"/>
    <w:link w:val="afffffff0"/>
    <w:pPr>
      <w:widowControl w:val="0"/>
      <w:spacing w:after="0" w:line="360" w:lineRule="auto"/>
    </w:pPr>
    <w:rPr>
      <w:rFonts w:ascii="Courier New" w:hAnsi="Courier New"/>
      <w:sz w:val="24"/>
    </w:rPr>
  </w:style>
  <w:style w:type="character" w:customStyle="1" w:styleId="afffffff0">
    <w:name w:val="Таблицы (моноширинный)"/>
    <w:basedOn w:val="1"/>
    <w:link w:val="afffffff"/>
    <w:rPr>
      <w:rFonts w:ascii="Courier New" w:hAnsi="Courier New"/>
      <w:sz w:val="24"/>
    </w:rPr>
  </w:style>
  <w:style w:type="paragraph" w:customStyle="1" w:styleId="xl152">
    <w:name w:val="xl152"/>
    <w:basedOn w:val="a"/>
    <w:link w:val="xl1520"/>
    <w:pPr>
      <w:spacing w:beforeAutospacing="1" w:afterAutospacing="1" w:line="240" w:lineRule="auto"/>
    </w:pPr>
    <w:rPr>
      <w:rFonts w:ascii="Times New Roman" w:hAnsi="Times New Roman"/>
      <w:sz w:val="24"/>
    </w:rPr>
  </w:style>
  <w:style w:type="character" w:customStyle="1" w:styleId="xl1520">
    <w:name w:val="xl152"/>
    <w:basedOn w:val="1"/>
    <w:link w:val="xl152"/>
    <w:rPr>
      <w:rFonts w:ascii="Times New Roman" w:hAnsi="Times New Roman"/>
      <w:sz w:val="24"/>
    </w:rPr>
  </w:style>
  <w:style w:type="paragraph" w:customStyle="1" w:styleId="xl99">
    <w:name w:val="xl99"/>
    <w:basedOn w:val="a"/>
    <w:link w:val="xl990"/>
    <w:pPr>
      <w:spacing w:beforeAutospacing="1" w:afterAutospacing="1" w:line="240" w:lineRule="auto"/>
    </w:pPr>
    <w:rPr>
      <w:rFonts w:ascii="Times New Roman" w:hAnsi="Times New Roman"/>
      <w:sz w:val="24"/>
    </w:rPr>
  </w:style>
  <w:style w:type="character" w:customStyle="1" w:styleId="xl990">
    <w:name w:val="xl99"/>
    <w:basedOn w:val="1"/>
    <w:link w:val="xl99"/>
    <w:rPr>
      <w:rFonts w:ascii="Times New Roman" w:hAnsi="Times New Roman"/>
      <w:sz w:val="24"/>
    </w:rPr>
  </w:style>
  <w:style w:type="paragraph" w:customStyle="1" w:styleId="xl122">
    <w:name w:val="xl122"/>
    <w:basedOn w:val="a"/>
    <w:link w:val="xl1220"/>
    <w:pPr>
      <w:spacing w:beforeAutospacing="1" w:afterAutospacing="1" w:line="240" w:lineRule="auto"/>
    </w:pPr>
    <w:rPr>
      <w:rFonts w:ascii="Times New Roman" w:hAnsi="Times New Roman"/>
      <w:sz w:val="16"/>
    </w:rPr>
  </w:style>
  <w:style w:type="character" w:customStyle="1" w:styleId="xl1220">
    <w:name w:val="xl122"/>
    <w:basedOn w:val="1"/>
    <w:link w:val="xl122"/>
    <w:rPr>
      <w:rFonts w:ascii="Times New Roman" w:hAnsi="Times New Roman"/>
      <w:sz w:val="16"/>
    </w:rPr>
  </w:style>
  <w:style w:type="paragraph" w:customStyle="1" w:styleId="1f4">
    <w:name w:val="Тема примечания Знак1"/>
    <w:link w:val="1f5"/>
    <w:rPr>
      <w:rFonts w:ascii="Times New Roman" w:hAnsi="Times New Roman"/>
      <w:b/>
      <w:sz w:val="20"/>
    </w:rPr>
  </w:style>
  <w:style w:type="character" w:customStyle="1" w:styleId="1f5">
    <w:name w:val="Тема примечания Знак1"/>
    <w:link w:val="1f4"/>
    <w:uiPriority w:val="99"/>
    <w:rPr>
      <w:rFonts w:ascii="Times New Roman" w:hAnsi="Times New Roman"/>
      <w:b/>
      <w:sz w:val="20"/>
    </w:rPr>
  </w:style>
  <w:style w:type="paragraph" w:customStyle="1" w:styleId="1f6">
    <w:name w:val="Знак концевой сноски1"/>
    <w:link w:val="afffffff1"/>
    <w:rPr>
      <w:rFonts w:ascii="Times New Roman" w:hAnsi="Times New Roman"/>
      <w:vertAlign w:val="superscript"/>
    </w:rPr>
  </w:style>
  <w:style w:type="character" w:styleId="afffffff1">
    <w:name w:val="endnote reference"/>
    <w:link w:val="1f6"/>
    <w:uiPriority w:val="99"/>
    <w:rPr>
      <w:rFonts w:ascii="Times New Roman" w:hAnsi="Times New Roman"/>
      <w:vertAlign w:val="superscript"/>
    </w:rPr>
  </w:style>
  <w:style w:type="paragraph" w:customStyle="1" w:styleId="s16">
    <w:name w:val="s_16"/>
    <w:basedOn w:val="a"/>
    <w:link w:val="s160"/>
    <w:pPr>
      <w:spacing w:beforeAutospacing="1" w:afterAutospacing="1" w:line="240" w:lineRule="auto"/>
    </w:pPr>
    <w:rPr>
      <w:rFonts w:ascii="Times New Roman" w:hAnsi="Times New Roman"/>
      <w:sz w:val="24"/>
    </w:rPr>
  </w:style>
  <w:style w:type="character" w:customStyle="1" w:styleId="s160">
    <w:name w:val="s_16"/>
    <w:basedOn w:val="1"/>
    <w:link w:val="s16"/>
    <w:rPr>
      <w:rFonts w:ascii="Times New Roman" w:hAnsi="Times New Roman"/>
      <w:sz w:val="24"/>
    </w:rPr>
  </w:style>
  <w:style w:type="paragraph" w:customStyle="1" w:styleId="afffffff2">
    <w:name w:val="Информация об изменениях"/>
    <w:basedOn w:val="af0"/>
    <w:next w:val="a"/>
    <w:link w:val="afffffff3"/>
    <w:pPr>
      <w:spacing w:before="180"/>
      <w:ind w:left="360" w:right="360" w:firstLine="0"/>
    </w:pPr>
  </w:style>
  <w:style w:type="character" w:customStyle="1" w:styleId="afffffff3">
    <w:name w:val="Информация об изменениях"/>
    <w:basedOn w:val="af1"/>
    <w:link w:val="afffffff2"/>
    <w:rPr>
      <w:rFonts w:ascii="Times New Roman" w:hAnsi="Times New Roman"/>
      <w:color w:val="353842"/>
      <w:sz w:val="18"/>
    </w:rPr>
  </w:style>
  <w:style w:type="paragraph" w:customStyle="1" w:styleId="afffffff4">
    <w:name w:val="Колонтитул (левый)"/>
    <w:basedOn w:val="aff9"/>
    <w:next w:val="a"/>
    <w:link w:val="afffffff5"/>
    <w:rPr>
      <w:sz w:val="14"/>
    </w:rPr>
  </w:style>
  <w:style w:type="character" w:customStyle="1" w:styleId="afffffff5">
    <w:name w:val="Колонтитул (левый)"/>
    <w:basedOn w:val="affa"/>
    <w:link w:val="afffffff4"/>
    <w:rPr>
      <w:rFonts w:ascii="Times New Roman" w:hAnsi="Times New Roman"/>
      <w:sz w:val="14"/>
    </w:rPr>
  </w:style>
  <w:style w:type="paragraph" w:styleId="2d">
    <w:name w:val="Body Text 2"/>
    <w:basedOn w:val="a"/>
    <w:link w:val="2e"/>
    <w:pPr>
      <w:spacing w:after="0" w:line="240" w:lineRule="auto"/>
      <w:ind w:right="-57"/>
      <w:jc w:val="both"/>
    </w:pPr>
    <w:rPr>
      <w:rFonts w:ascii="Times New Roman" w:hAnsi="Times New Roman"/>
      <w:sz w:val="24"/>
    </w:rPr>
  </w:style>
  <w:style w:type="character" w:customStyle="1" w:styleId="2e">
    <w:name w:val="Основной текст 2 Знак"/>
    <w:basedOn w:val="1"/>
    <w:link w:val="2d"/>
    <w:rPr>
      <w:rFonts w:ascii="Times New Roman" w:hAnsi="Times New Roman"/>
      <w:sz w:val="24"/>
    </w:rPr>
  </w:style>
  <w:style w:type="paragraph" w:customStyle="1" w:styleId="xl138">
    <w:name w:val="xl138"/>
    <w:basedOn w:val="a"/>
    <w:link w:val="xl1380"/>
    <w:pPr>
      <w:spacing w:beforeAutospacing="1" w:afterAutospacing="1" w:line="240" w:lineRule="auto"/>
      <w:jc w:val="center"/>
    </w:pPr>
    <w:rPr>
      <w:rFonts w:ascii="Times New Roman" w:hAnsi="Times New Roman"/>
      <w:b/>
      <w:sz w:val="16"/>
    </w:rPr>
  </w:style>
  <w:style w:type="character" w:customStyle="1" w:styleId="xl1380">
    <w:name w:val="xl138"/>
    <w:basedOn w:val="1"/>
    <w:link w:val="xl138"/>
    <w:rPr>
      <w:rFonts w:ascii="Times New Roman" w:hAnsi="Times New Roman"/>
      <w:b/>
      <w:color w:val="000000"/>
      <w:sz w:val="16"/>
    </w:rPr>
  </w:style>
  <w:style w:type="paragraph" w:styleId="81">
    <w:name w:val="toc 8"/>
    <w:basedOn w:val="a"/>
    <w:next w:val="a"/>
    <w:link w:val="82"/>
    <w:pPr>
      <w:spacing w:after="0" w:line="240" w:lineRule="auto"/>
      <w:ind w:left="1680"/>
    </w:pPr>
    <w:rPr>
      <w:sz w:val="20"/>
    </w:rPr>
  </w:style>
  <w:style w:type="character" w:customStyle="1" w:styleId="82">
    <w:name w:val="Оглавление 8 Знак"/>
    <w:basedOn w:val="1"/>
    <w:link w:val="81"/>
    <w:rPr>
      <w:sz w:val="20"/>
    </w:rPr>
  </w:style>
  <w:style w:type="paragraph" w:customStyle="1" w:styleId="xl134">
    <w:name w:val="xl134"/>
    <w:basedOn w:val="a"/>
    <w:link w:val="xl1340"/>
    <w:pPr>
      <w:spacing w:beforeAutospacing="1" w:afterAutospacing="1" w:line="240" w:lineRule="auto"/>
    </w:pPr>
    <w:rPr>
      <w:rFonts w:ascii="Times New Roman" w:hAnsi="Times New Roman"/>
      <w:sz w:val="14"/>
    </w:rPr>
  </w:style>
  <w:style w:type="character" w:customStyle="1" w:styleId="xl1340">
    <w:name w:val="xl134"/>
    <w:basedOn w:val="1"/>
    <w:link w:val="xl134"/>
    <w:rPr>
      <w:rFonts w:ascii="Times New Roman" w:hAnsi="Times New Roman"/>
      <w:sz w:val="14"/>
    </w:rPr>
  </w:style>
  <w:style w:type="paragraph" w:customStyle="1" w:styleId="af5">
    <w:name w:val="Текст (справка)"/>
    <w:basedOn w:val="a"/>
    <w:next w:val="a"/>
    <w:link w:val="af7"/>
    <w:pPr>
      <w:widowControl w:val="0"/>
      <w:spacing w:after="0" w:line="360" w:lineRule="auto"/>
      <w:ind w:left="170" w:right="170"/>
    </w:pPr>
    <w:rPr>
      <w:rFonts w:ascii="Times New Roman" w:hAnsi="Times New Roman"/>
      <w:sz w:val="24"/>
    </w:rPr>
  </w:style>
  <w:style w:type="character" w:customStyle="1" w:styleId="af7">
    <w:name w:val="Текст (справка)"/>
    <w:basedOn w:val="1"/>
    <w:link w:val="af5"/>
    <w:rPr>
      <w:rFonts w:ascii="Times New Roman" w:hAnsi="Times New Roman"/>
      <w:sz w:val="24"/>
    </w:rPr>
  </w:style>
  <w:style w:type="paragraph" w:customStyle="1" w:styleId="1f7">
    <w:name w:val="Обычный (веб)1"/>
    <w:basedOn w:val="a"/>
    <w:next w:val="afffffff6"/>
    <w:link w:val="1f8"/>
    <w:pPr>
      <w:widowControl w:val="0"/>
      <w:spacing w:after="0" w:line="240" w:lineRule="auto"/>
    </w:pPr>
    <w:rPr>
      <w:rFonts w:ascii="Times New Roman" w:hAnsi="Times New Roman"/>
      <w:sz w:val="24"/>
    </w:rPr>
  </w:style>
  <w:style w:type="character" w:customStyle="1" w:styleId="1f8">
    <w:name w:val="Обычный (веб)1"/>
    <w:basedOn w:val="1"/>
    <w:link w:val="1f7"/>
    <w:rPr>
      <w:rFonts w:ascii="Times New Roman" w:hAnsi="Times New Roman"/>
      <w:sz w:val="24"/>
    </w:rPr>
  </w:style>
  <w:style w:type="paragraph" w:customStyle="1" w:styleId="1f9">
    <w:name w:val="Текст примечания Знак1"/>
    <w:link w:val="1fa"/>
    <w:rPr>
      <w:rFonts w:ascii="Times New Roman" w:hAnsi="Times New Roman"/>
      <w:sz w:val="20"/>
    </w:rPr>
  </w:style>
  <w:style w:type="character" w:customStyle="1" w:styleId="1fa">
    <w:name w:val="Текст примечания Знак1"/>
    <w:link w:val="1f9"/>
    <w:uiPriority w:val="99"/>
    <w:rPr>
      <w:rFonts w:ascii="Times New Roman" w:hAnsi="Times New Roman"/>
      <w:sz w:val="20"/>
    </w:rPr>
  </w:style>
  <w:style w:type="paragraph" w:customStyle="1" w:styleId="afffffff7">
    <w:name w:val="Пример."/>
    <w:basedOn w:val="afff3"/>
    <w:next w:val="a"/>
    <w:link w:val="afffffff8"/>
  </w:style>
  <w:style w:type="character" w:customStyle="1" w:styleId="afffffff8">
    <w:name w:val="Пример."/>
    <w:basedOn w:val="afff4"/>
    <w:link w:val="afffffff7"/>
    <w:rPr>
      <w:rFonts w:ascii="Times New Roman" w:hAnsi="Times New Roman"/>
      <w:sz w:val="24"/>
    </w:rPr>
  </w:style>
  <w:style w:type="paragraph" w:customStyle="1" w:styleId="xl93">
    <w:name w:val="xl93"/>
    <w:basedOn w:val="a"/>
    <w:link w:val="xl930"/>
    <w:pPr>
      <w:spacing w:beforeAutospacing="1" w:afterAutospacing="1" w:line="240" w:lineRule="auto"/>
    </w:pPr>
    <w:rPr>
      <w:rFonts w:ascii="Times New Roman" w:hAnsi="Times New Roman"/>
      <w:sz w:val="24"/>
    </w:rPr>
  </w:style>
  <w:style w:type="character" w:customStyle="1" w:styleId="xl930">
    <w:name w:val="xl93"/>
    <w:basedOn w:val="1"/>
    <w:link w:val="xl93"/>
    <w:rPr>
      <w:rFonts w:ascii="Times New Roman" w:hAnsi="Times New Roman"/>
      <w:sz w:val="24"/>
    </w:rPr>
  </w:style>
  <w:style w:type="paragraph" w:customStyle="1" w:styleId="afffffff9">
    <w:name w:val="Постоянная часть"/>
    <w:basedOn w:val="affb"/>
    <w:next w:val="a"/>
    <w:link w:val="afffffffa"/>
    <w:rPr>
      <w:sz w:val="20"/>
    </w:rPr>
  </w:style>
  <w:style w:type="character" w:customStyle="1" w:styleId="afffffffa">
    <w:name w:val="Постоянная часть"/>
    <w:basedOn w:val="affc"/>
    <w:link w:val="afffffff9"/>
    <w:rPr>
      <w:rFonts w:ascii="Verdana" w:hAnsi="Verdana"/>
      <w:sz w:val="20"/>
    </w:rPr>
  </w:style>
  <w:style w:type="paragraph" w:customStyle="1" w:styleId="afffffffb">
    <w:name w:val="Центрированный (таблица)"/>
    <w:basedOn w:val="afb"/>
    <w:next w:val="a"/>
    <w:link w:val="afffffffc"/>
    <w:pPr>
      <w:jc w:val="center"/>
    </w:pPr>
  </w:style>
  <w:style w:type="character" w:customStyle="1" w:styleId="afffffffc">
    <w:name w:val="Центрированный (таблица)"/>
    <w:basedOn w:val="afd"/>
    <w:link w:val="afffffffb"/>
    <w:rPr>
      <w:rFonts w:ascii="Times New Roman" w:hAnsi="Times New Roman"/>
      <w:sz w:val="24"/>
    </w:rPr>
  </w:style>
  <w:style w:type="paragraph" w:customStyle="1" w:styleId="xl82">
    <w:name w:val="xl82"/>
    <w:basedOn w:val="a"/>
    <w:link w:val="xl820"/>
    <w:pPr>
      <w:spacing w:beforeAutospacing="1" w:afterAutospacing="1" w:line="240" w:lineRule="auto"/>
    </w:pPr>
    <w:rPr>
      <w:rFonts w:ascii="Times New Roman" w:hAnsi="Times New Roman"/>
      <w:color w:val="FF0000"/>
      <w:sz w:val="14"/>
    </w:rPr>
  </w:style>
  <w:style w:type="character" w:customStyle="1" w:styleId="xl820">
    <w:name w:val="xl82"/>
    <w:basedOn w:val="1"/>
    <w:link w:val="xl82"/>
    <w:rPr>
      <w:rFonts w:ascii="Times New Roman" w:hAnsi="Times New Roman"/>
      <w:color w:val="FF0000"/>
      <w:sz w:val="14"/>
    </w:rPr>
  </w:style>
  <w:style w:type="paragraph" w:customStyle="1" w:styleId="xl156">
    <w:name w:val="xl156"/>
    <w:basedOn w:val="a"/>
    <w:link w:val="xl1560"/>
    <w:pPr>
      <w:spacing w:beforeAutospacing="1" w:afterAutospacing="1" w:line="240" w:lineRule="auto"/>
      <w:jc w:val="center"/>
    </w:pPr>
    <w:rPr>
      <w:rFonts w:ascii="Times New Roman" w:hAnsi="Times New Roman"/>
      <w:b/>
      <w:sz w:val="24"/>
    </w:rPr>
  </w:style>
  <w:style w:type="character" w:customStyle="1" w:styleId="xl1560">
    <w:name w:val="xl156"/>
    <w:basedOn w:val="1"/>
    <w:link w:val="xl156"/>
    <w:rPr>
      <w:rFonts w:ascii="Times New Roman" w:hAnsi="Times New Roman"/>
      <w:b/>
      <w:sz w:val="24"/>
    </w:rPr>
  </w:style>
  <w:style w:type="paragraph" w:customStyle="1" w:styleId="xl102">
    <w:name w:val="xl102"/>
    <w:basedOn w:val="a"/>
    <w:link w:val="xl1020"/>
    <w:pPr>
      <w:spacing w:beforeAutospacing="1" w:afterAutospacing="1" w:line="240" w:lineRule="auto"/>
    </w:pPr>
    <w:rPr>
      <w:rFonts w:ascii="Times New Roman" w:hAnsi="Times New Roman"/>
      <w:sz w:val="16"/>
    </w:rPr>
  </w:style>
  <w:style w:type="character" w:customStyle="1" w:styleId="xl1020">
    <w:name w:val="xl102"/>
    <w:basedOn w:val="1"/>
    <w:link w:val="xl102"/>
    <w:rPr>
      <w:rFonts w:ascii="Times New Roman" w:hAnsi="Times New Roman"/>
      <w:color w:val="000000"/>
      <w:sz w:val="16"/>
    </w:rPr>
  </w:style>
  <w:style w:type="paragraph" w:styleId="2f">
    <w:name w:val="Body Text Indent 2"/>
    <w:basedOn w:val="a"/>
    <w:link w:val="2f0"/>
    <w:pPr>
      <w:spacing w:after="120" w:line="480" w:lineRule="auto"/>
      <w:ind w:left="283"/>
    </w:pPr>
    <w:rPr>
      <w:rFonts w:ascii="Times New Roman" w:hAnsi="Times New Roman"/>
      <w:sz w:val="24"/>
    </w:rPr>
  </w:style>
  <w:style w:type="character" w:customStyle="1" w:styleId="2f0">
    <w:name w:val="Основной текст с отступом 2 Знак"/>
    <w:basedOn w:val="1"/>
    <w:link w:val="2f"/>
    <w:rPr>
      <w:rFonts w:ascii="Times New Roman" w:hAnsi="Times New Roman"/>
      <w:sz w:val="24"/>
    </w:rPr>
  </w:style>
  <w:style w:type="paragraph" w:customStyle="1" w:styleId="xl153">
    <w:name w:val="xl153"/>
    <w:basedOn w:val="a"/>
    <w:link w:val="xl1530"/>
    <w:pPr>
      <w:spacing w:beforeAutospacing="1" w:afterAutospacing="1" w:line="240" w:lineRule="auto"/>
      <w:jc w:val="center"/>
    </w:pPr>
    <w:rPr>
      <w:rFonts w:ascii="Times New Roman" w:hAnsi="Times New Roman"/>
      <w:i/>
      <w:sz w:val="14"/>
    </w:rPr>
  </w:style>
  <w:style w:type="character" w:customStyle="1" w:styleId="xl1530">
    <w:name w:val="xl153"/>
    <w:basedOn w:val="1"/>
    <w:link w:val="xl153"/>
    <w:rPr>
      <w:rFonts w:ascii="Times New Roman" w:hAnsi="Times New Roman"/>
      <w:i/>
      <w:sz w:val="14"/>
    </w:rPr>
  </w:style>
  <w:style w:type="paragraph" w:customStyle="1" w:styleId="2f1">
    <w:name w:val="Просмотренная гиперссылка2"/>
    <w:basedOn w:val="14"/>
    <w:link w:val="afffffffd"/>
    <w:rPr>
      <w:color w:val="800080" w:themeColor="followedHyperlink"/>
      <w:u w:val="single"/>
    </w:rPr>
  </w:style>
  <w:style w:type="character" w:styleId="afffffffd">
    <w:name w:val="FollowedHyperlink"/>
    <w:basedOn w:val="a0"/>
    <w:link w:val="2f1"/>
    <w:uiPriority w:val="99"/>
    <w:rPr>
      <w:color w:val="800080" w:themeColor="followedHyperlink"/>
      <w:u w:val="single"/>
    </w:rPr>
  </w:style>
  <w:style w:type="paragraph" w:customStyle="1" w:styleId="34">
    <w:name w:val="Неразрешенное упоминание3"/>
    <w:link w:val="35"/>
    <w:rPr>
      <w:color w:val="605E5C"/>
      <w:shd w:val="clear" w:color="auto" w:fill="E1DFDD"/>
    </w:rPr>
  </w:style>
  <w:style w:type="character" w:customStyle="1" w:styleId="35">
    <w:name w:val="Неразрешенное упоминание3"/>
    <w:link w:val="34"/>
    <w:uiPriority w:val="99"/>
    <w:rPr>
      <w:color w:val="605E5C"/>
      <w:shd w:val="clear" w:color="auto" w:fill="E1DFDD"/>
    </w:rPr>
  </w:style>
  <w:style w:type="paragraph" w:styleId="afffffffe">
    <w:name w:val="List Paragraph"/>
    <w:aliases w:val="Содержание. 2 уровень,List Paragraph,Этапы,подтабл,Bullet List,FooterText,numbered,Paragraphe de liste1,lp1,Use Case List Paragraph,Маркер,ТЗ список,Абзац списка литеральный,Bulletr List Paragraph,1 Абзац списка,Обычный-1"/>
    <w:basedOn w:val="a"/>
    <w:link w:val="affffffff"/>
    <w:uiPriority w:val="1"/>
    <w:qFormat/>
    <w:pPr>
      <w:ind w:left="720"/>
      <w:contextualSpacing/>
    </w:pPr>
  </w:style>
  <w:style w:type="character" w:customStyle="1" w:styleId="affffffff">
    <w:name w:val="Абзац списка Знак"/>
    <w:aliases w:val="Содержание. 2 уровень Знак,List Paragraph Знак,Этапы Знак,подтабл Знак,Bullet List Знак,FooterText Знак,numbered Знак,Paragraphe de liste1 Знак,lp1 Знак,Use Case List Paragraph Знак,Маркер Знак,ТЗ список Знак,1 Абзац списка Знак"/>
    <w:basedOn w:val="1"/>
    <w:link w:val="afffffffe"/>
    <w:uiPriority w:val="34"/>
    <w:qFormat/>
  </w:style>
  <w:style w:type="paragraph" w:customStyle="1" w:styleId="affffffff0">
    <w:name w:val="Заголовок распахивающейся части диалога"/>
    <w:basedOn w:val="a"/>
    <w:next w:val="a"/>
    <w:link w:val="affffffff1"/>
    <w:pPr>
      <w:widowControl w:val="0"/>
      <w:spacing w:after="0" w:line="360" w:lineRule="auto"/>
      <w:ind w:firstLine="720"/>
      <w:jc w:val="both"/>
    </w:pPr>
    <w:rPr>
      <w:rFonts w:ascii="Times New Roman" w:hAnsi="Times New Roman"/>
      <w:i/>
      <w:color w:val="000080"/>
    </w:rPr>
  </w:style>
  <w:style w:type="character" w:customStyle="1" w:styleId="affffffff1">
    <w:name w:val="Заголовок распахивающейся части диалога"/>
    <w:basedOn w:val="1"/>
    <w:link w:val="affffffff0"/>
    <w:rPr>
      <w:rFonts w:ascii="Times New Roman" w:hAnsi="Times New Roman"/>
      <w:i/>
      <w:color w:val="000080"/>
    </w:rPr>
  </w:style>
  <w:style w:type="paragraph" w:customStyle="1" w:styleId="120">
    <w:name w:val="таблСлева12"/>
    <w:basedOn w:val="a"/>
    <w:link w:val="121"/>
    <w:pPr>
      <w:spacing w:after="0" w:line="240" w:lineRule="auto"/>
    </w:pPr>
    <w:rPr>
      <w:rFonts w:ascii="Segoe UI" w:hAnsi="Segoe UI"/>
      <w:sz w:val="24"/>
    </w:rPr>
  </w:style>
  <w:style w:type="character" w:customStyle="1" w:styleId="121">
    <w:name w:val="таблСлева12"/>
    <w:basedOn w:val="1"/>
    <w:link w:val="120"/>
    <w:rPr>
      <w:rFonts w:ascii="Segoe UI" w:hAnsi="Segoe UI"/>
      <w:sz w:val="24"/>
    </w:rPr>
  </w:style>
  <w:style w:type="paragraph" w:customStyle="1" w:styleId="1fb">
    <w:name w:val="Название Знак1"/>
    <w:link w:val="1fc"/>
    <w:rPr>
      <w:rFonts w:ascii="Times New Roman" w:hAnsi="Times New Roman"/>
      <w:sz w:val="24"/>
    </w:rPr>
  </w:style>
  <w:style w:type="character" w:customStyle="1" w:styleId="1fc">
    <w:name w:val="Название Знак1"/>
    <w:link w:val="1fb"/>
    <w:uiPriority w:val="10"/>
    <w:rPr>
      <w:rFonts w:ascii="Times New Roman" w:hAnsi="Times New Roman"/>
      <w:sz w:val="24"/>
    </w:rPr>
  </w:style>
  <w:style w:type="paragraph" w:customStyle="1" w:styleId="xl84">
    <w:name w:val="xl84"/>
    <w:basedOn w:val="a"/>
    <w:link w:val="xl840"/>
    <w:pPr>
      <w:spacing w:beforeAutospacing="1" w:afterAutospacing="1" w:line="240" w:lineRule="auto"/>
    </w:pPr>
    <w:rPr>
      <w:rFonts w:ascii="Times New Roman" w:hAnsi="Times New Roman"/>
      <w:sz w:val="14"/>
    </w:rPr>
  </w:style>
  <w:style w:type="character" w:customStyle="1" w:styleId="xl840">
    <w:name w:val="xl84"/>
    <w:basedOn w:val="1"/>
    <w:link w:val="xl84"/>
    <w:rPr>
      <w:rFonts w:ascii="Times New Roman" w:hAnsi="Times New Roman"/>
      <w:sz w:val="14"/>
    </w:rPr>
  </w:style>
  <w:style w:type="paragraph" w:customStyle="1" w:styleId="affffffff2">
    <w:name w:val="Заголовок чужого сообщения"/>
    <w:link w:val="affffffff3"/>
    <w:rPr>
      <w:b/>
      <w:color w:val="FF0000"/>
    </w:rPr>
  </w:style>
  <w:style w:type="character" w:customStyle="1" w:styleId="affffffff3">
    <w:name w:val="Заголовок чужого сообщения"/>
    <w:link w:val="affffffff2"/>
    <w:uiPriority w:val="99"/>
    <w:rPr>
      <w:b/>
      <w:color w:val="FF0000"/>
    </w:rPr>
  </w:style>
  <w:style w:type="paragraph" w:customStyle="1" w:styleId="xl173">
    <w:name w:val="xl173"/>
    <w:basedOn w:val="a"/>
    <w:link w:val="xl1730"/>
    <w:pPr>
      <w:spacing w:beforeAutospacing="1" w:afterAutospacing="1" w:line="240" w:lineRule="auto"/>
      <w:jc w:val="center"/>
    </w:pPr>
    <w:rPr>
      <w:rFonts w:ascii="Times New Roman" w:hAnsi="Times New Roman"/>
      <w:i/>
      <w:sz w:val="14"/>
    </w:rPr>
  </w:style>
  <w:style w:type="character" w:customStyle="1" w:styleId="xl1730">
    <w:name w:val="xl173"/>
    <w:basedOn w:val="1"/>
    <w:link w:val="xl173"/>
    <w:rPr>
      <w:rFonts w:ascii="Times New Roman" w:hAnsi="Times New Roman"/>
      <w:i/>
      <w:sz w:val="14"/>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customStyle="1" w:styleId="xl68">
    <w:name w:val="xl68"/>
    <w:basedOn w:val="a"/>
    <w:link w:val="xl680"/>
    <w:pPr>
      <w:spacing w:beforeAutospacing="1" w:afterAutospacing="1" w:line="240" w:lineRule="auto"/>
      <w:jc w:val="center"/>
    </w:pPr>
    <w:rPr>
      <w:rFonts w:ascii="Times New Roman" w:hAnsi="Times New Roman"/>
      <w:sz w:val="16"/>
    </w:rPr>
  </w:style>
  <w:style w:type="character" w:customStyle="1" w:styleId="xl680">
    <w:name w:val="xl68"/>
    <w:basedOn w:val="1"/>
    <w:link w:val="xl68"/>
    <w:rPr>
      <w:rFonts w:ascii="Times New Roman" w:hAnsi="Times New Roman"/>
      <w:color w:val="000000"/>
      <w:sz w:val="16"/>
    </w:rPr>
  </w:style>
  <w:style w:type="paragraph" w:customStyle="1" w:styleId="affffffff4">
    <w:name w:val="Примечание."/>
    <w:basedOn w:val="afff3"/>
    <w:next w:val="a"/>
    <w:link w:val="affffffff5"/>
  </w:style>
  <w:style w:type="character" w:customStyle="1" w:styleId="affffffff5">
    <w:name w:val="Примечание."/>
    <w:basedOn w:val="afff4"/>
    <w:link w:val="affffffff4"/>
    <w:rPr>
      <w:rFonts w:ascii="Times New Roman" w:hAnsi="Times New Roman"/>
      <w:sz w:val="24"/>
    </w:rPr>
  </w:style>
  <w:style w:type="paragraph" w:customStyle="1" w:styleId="affffffff6">
    <w:name w:val="Оглавление"/>
    <w:basedOn w:val="afffffff"/>
    <w:next w:val="a"/>
    <w:link w:val="affffffff7"/>
    <w:pPr>
      <w:ind w:left="140"/>
    </w:pPr>
  </w:style>
  <w:style w:type="character" w:customStyle="1" w:styleId="affffffff7">
    <w:name w:val="Оглавление"/>
    <w:basedOn w:val="afffffff0"/>
    <w:link w:val="affffffff6"/>
    <w:rPr>
      <w:rFonts w:ascii="Courier New" w:hAnsi="Courier New"/>
      <w:sz w:val="24"/>
    </w:rPr>
  </w:style>
  <w:style w:type="paragraph" w:customStyle="1" w:styleId="xl132">
    <w:name w:val="xl132"/>
    <w:basedOn w:val="a"/>
    <w:link w:val="xl1320"/>
    <w:pPr>
      <w:spacing w:beforeAutospacing="1" w:afterAutospacing="1" w:line="240" w:lineRule="auto"/>
    </w:pPr>
    <w:rPr>
      <w:rFonts w:ascii="Times New Roman" w:hAnsi="Times New Roman"/>
      <w:sz w:val="24"/>
    </w:rPr>
  </w:style>
  <w:style w:type="character" w:customStyle="1" w:styleId="xl1320">
    <w:name w:val="xl132"/>
    <w:basedOn w:val="1"/>
    <w:link w:val="xl132"/>
    <w:rPr>
      <w:rFonts w:ascii="Times New Roman" w:hAnsi="Times New Roman"/>
      <w:sz w:val="24"/>
    </w:rPr>
  </w:style>
  <w:style w:type="paragraph" w:customStyle="1" w:styleId="affffffff8">
    <w:name w:val="Необходимые документы"/>
    <w:basedOn w:val="afff3"/>
    <w:next w:val="a"/>
    <w:link w:val="affffffff9"/>
    <w:pPr>
      <w:ind w:left="0" w:firstLine="118"/>
    </w:pPr>
  </w:style>
  <w:style w:type="character" w:customStyle="1" w:styleId="affffffff9">
    <w:name w:val="Необходимые документы"/>
    <w:basedOn w:val="afff4"/>
    <w:link w:val="affffffff8"/>
    <w:rPr>
      <w:rFonts w:ascii="Times New Roman" w:hAnsi="Times New Roman"/>
      <w:sz w:val="24"/>
    </w:rPr>
  </w:style>
  <w:style w:type="paragraph" w:customStyle="1" w:styleId="xl145">
    <w:name w:val="xl145"/>
    <w:basedOn w:val="a"/>
    <w:link w:val="xl1450"/>
    <w:pPr>
      <w:spacing w:beforeAutospacing="1" w:afterAutospacing="1" w:line="240" w:lineRule="auto"/>
    </w:pPr>
    <w:rPr>
      <w:rFonts w:ascii="Times New Roman" w:hAnsi="Times New Roman"/>
      <w:b/>
      <w:sz w:val="16"/>
    </w:rPr>
  </w:style>
  <w:style w:type="character" w:customStyle="1" w:styleId="xl1450">
    <w:name w:val="xl145"/>
    <w:basedOn w:val="1"/>
    <w:link w:val="xl145"/>
    <w:rPr>
      <w:rFonts w:ascii="Times New Roman" w:hAnsi="Times New Roman"/>
      <w:b/>
      <w:color w:val="000000"/>
      <w:sz w:val="16"/>
    </w:rPr>
  </w:style>
  <w:style w:type="paragraph" w:styleId="52">
    <w:name w:val="toc 5"/>
    <w:basedOn w:val="a"/>
    <w:next w:val="a"/>
    <w:link w:val="53"/>
    <w:pPr>
      <w:spacing w:after="0" w:line="240" w:lineRule="auto"/>
      <w:ind w:left="960"/>
    </w:pPr>
    <w:rPr>
      <w:sz w:val="20"/>
    </w:rPr>
  </w:style>
  <w:style w:type="character" w:customStyle="1" w:styleId="53">
    <w:name w:val="Оглавление 5 Знак"/>
    <w:basedOn w:val="1"/>
    <w:link w:val="52"/>
    <w:rPr>
      <w:sz w:val="20"/>
    </w:rPr>
  </w:style>
  <w:style w:type="paragraph" w:customStyle="1" w:styleId="1fd">
    <w:name w:val="Выделение1"/>
    <w:link w:val="affffffffa"/>
    <w:rPr>
      <w:rFonts w:ascii="Times New Roman" w:hAnsi="Times New Roman"/>
      <w:i/>
    </w:rPr>
  </w:style>
  <w:style w:type="character" w:styleId="affffffffa">
    <w:name w:val="Emphasis"/>
    <w:link w:val="1fd"/>
    <w:qFormat/>
    <w:rPr>
      <w:rFonts w:ascii="Times New Roman" w:hAnsi="Times New Roman"/>
      <w:i/>
    </w:rPr>
  </w:style>
  <w:style w:type="paragraph" w:customStyle="1" w:styleId="affffb">
    <w:name w:val="Заголовок ЭР (левое окно)"/>
    <w:basedOn w:val="a"/>
    <w:next w:val="a"/>
    <w:link w:val="affffd"/>
    <w:pPr>
      <w:widowControl w:val="0"/>
      <w:spacing w:before="300" w:after="250" w:line="360" w:lineRule="auto"/>
      <w:jc w:val="center"/>
    </w:pPr>
    <w:rPr>
      <w:rFonts w:ascii="Times New Roman" w:hAnsi="Times New Roman"/>
      <w:b/>
      <w:color w:val="26282F"/>
      <w:sz w:val="26"/>
    </w:rPr>
  </w:style>
  <w:style w:type="character" w:customStyle="1" w:styleId="affffd">
    <w:name w:val="Заголовок ЭР (левое окно)"/>
    <w:basedOn w:val="1"/>
    <w:link w:val="affffb"/>
    <w:rPr>
      <w:rFonts w:ascii="Times New Roman" w:hAnsi="Times New Roman"/>
      <w:b/>
      <w:color w:val="26282F"/>
      <w:sz w:val="26"/>
    </w:rPr>
  </w:style>
  <w:style w:type="paragraph" w:customStyle="1" w:styleId="xl150">
    <w:name w:val="xl150"/>
    <w:basedOn w:val="a"/>
    <w:link w:val="xl1500"/>
    <w:pPr>
      <w:spacing w:beforeAutospacing="1" w:afterAutospacing="1" w:line="240" w:lineRule="auto"/>
      <w:jc w:val="center"/>
    </w:pPr>
    <w:rPr>
      <w:rFonts w:ascii="Times New Roman" w:hAnsi="Times New Roman"/>
      <w:i/>
      <w:sz w:val="14"/>
    </w:rPr>
  </w:style>
  <w:style w:type="character" w:customStyle="1" w:styleId="xl1500">
    <w:name w:val="xl150"/>
    <w:basedOn w:val="1"/>
    <w:link w:val="xl150"/>
    <w:rPr>
      <w:rFonts w:ascii="Times New Roman" w:hAnsi="Times New Roman"/>
      <w:i/>
      <w:sz w:val="14"/>
    </w:rPr>
  </w:style>
  <w:style w:type="paragraph" w:customStyle="1" w:styleId="affffffffb">
    <w:name w:val="Заголовок группы контролов"/>
    <w:basedOn w:val="a"/>
    <w:next w:val="a"/>
    <w:link w:val="affffffffc"/>
    <w:pPr>
      <w:widowControl w:val="0"/>
      <w:spacing w:after="0" w:line="360" w:lineRule="auto"/>
      <w:ind w:firstLine="720"/>
      <w:jc w:val="both"/>
    </w:pPr>
    <w:rPr>
      <w:rFonts w:ascii="Times New Roman" w:hAnsi="Times New Roman"/>
      <w:b/>
      <w:sz w:val="24"/>
    </w:rPr>
  </w:style>
  <w:style w:type="character" w:customStyle="1" w:styleId="affffffffc">
    <w:name w:val="Заголовок группы контролов"/>
    <w:basedOn w:val="1"/>
    <w:link w:val="affffffffb"/>
    <w:rPr>
      <w:rFonts w:ascii="Times New Roman" w:hAnsi="Times New Roman"/>
      <w:b/>
      <w:color w:val="000000"/>
      <w:sz w:val="24"/>
    </w:rPr>
  </w:style>
  <w:style w:type="paragraph" w:customStyle="1" w:styleId="xl63">
    <w:name w:val="xl63"/>
    <w:basedOn w:val="a"/>
    <w:link w:val="xl630"/>
    <w:pPr>
      <w:spacing w:beforeAutospacing="1" w:afterAutospacing="1" w:line="240" w:lineRule="auto"/>
    </w:pPr>
    <w:rPr>
      <w:rFonts w:ascii="Times New Roman" w:hAnsi="Times New Roman"/>
      <w:sz w:val="24"/>
    </w:rPr>
  </w:style>
  <w:style w:type="character" w:customStyle="1" w:styleId="xl630">
    <w:name w:val="xl63"/>
    <w:basedOn w:val="1"/>
    <w:link w:val="xl63"/>
    <w:rPr>
      <w:rFonts w:ascii="Times New Roman" w:hAnsi="Times New Roman"/>
      <w:sz w:val="24"/>
    </w:rPr>
  </w:style>
  <w:style w:type="paragraph" w:customStyle="1" w:styleId="affffffffd">
    <w:name w:val="Подчёркнуный текст"/>
    <w:basedOn w:val="a"/>
    <w:next w:val="a"/>
    <w:link w:val="affffffffe"/>
    <w:pPr>
      <w:widowControl w:val="0"/>
      <w:spacing w:after="0" w:line="360" w:lineRule="auto"/>
      <w:ind w:firstLine="720"/>
      <w:jc w:val="both"/>
    </w:pPr>
    <w:rPr>
      <w:rFonts w:ascii="Times New Roman" w:hAnsi="Times New Roman"/>
      <w:sz w:val="24"/>
    </w:rPr>
  </w:style>
  <w:style w:type="character" w:customStyle="1" w:styleId="affffffffe">
    <w:name w:val="Подчёркнуный текст"/>
    <w:basedOn w:val="1"/>
    <w:link w:val="affffffffd"/>
    <w:rPr>
      <w:rFonts w:ascii="Times New Roman" w:hAnsi="Times New Roman"/>
      <w:sz w:val="24"/>
    </w:rPr>
  </w:style>
  <w:style w:type="paragraph" w:customStyle="1" w:styleId="afffffffff">
    <w:name w:val="Заголовок для информации об изменениях"/>
    <w:basedOn w:val="10"/>
    <w:next w:val="a"/>
    <w:link w:val="afffffffff0"/>
    <w:pPr>
      <w:ind w:firstLine="709"/>
      <w:outlineLvl w:val="8"/>
    </w:pPr>
    <w:rPr>
      <w:rFonts w:ascii="Times New Roman" w:hAnsi="Times New Roman"/>
      <w:b w:val="0"/>
      <w:smallCaps/>
      <w:sz w:val="18"/>
    </w:rPr>
  </w:style>
  <w:style w:type="character" w:customStyle="1" w:styleId="afffffffff0">
    <w:name w:val="Заголовок для информации об изменениях"/>
    <w:basedOn w:val="11"/>
    <w:link w:val="afffffffff"/>
    <w:rPr>
      <w:rFonts w:ascii="Times New Roman" w:hAnsi="Times New Roman"/>
      <w:b w:val="0"/>
      <w:smallCaps/>
      <w:sz w:val="18"/>
    </w:rPr>
  </w:style>
  <w:style w:type="paragraph" w:customStyle="1" w:styleId="xl143">
    <w:name w:val="xl143"/>
    <w:basedOn w:val="a"/>
    <w:link w:val="xl1430"/>
    <w:pPr>
      <w:spacing w:beforeAutospacing="1" w:afterAutospacing="1" w:line="240" w:lineRule="auto"/>
    </w:pPr>
    <w:rPr>
      <w:rFonts w:ascii="Times New Roman" w:hAnsi="Times New Roman"/>
      <w:sz w:val="16"/>
    </w:rPr>
  </w:style>
  <w:style w:type="character" w:customStyle="1" w:styleId="xl1430">
    <w:name w:val="xl143"/>
    <w:basedOn w:val="1"/>
    <w:link w:val="xl143"/>
    <w:rPr>
      <w:rFonts w:ascii="Times New Roman" w:hAnsi="Times New Roman"/>
      <w:color w:val="000000"/>
      <w:sz w:val="16"/>
    </w:rPr>
  </w:style>
  <w:style w:type="paragraph" w:customStyle="1" w:styleId="xl120">
    <w:name w:val="xl120"/>
    <w:basedOn w:val="a"/>
    <w:link w:val="xl1200"/>
    <w:pPr>
      <w:spacing w:beforeAutospacing="1" w:afterAutospacing="1" w:line="240" w:lineRule="auto"/>
      <w:jc w:val="center"/>
    </w:pPr>
    <w:rPr>
      <w:rFonts w:ascii="Times New Roman" w:hAnsi="Times New Roman"/>
      <w:b/>
      <w:i/>
      <w:sz w:val="16"/>
    </w:rPr>
  </w:style>
  <w:style w:type="character" w:customStyle="1" w:styleId="xl1200">
    <w:name w:val="xl120"/>
    <w:basedOn w:val="1"/>
    <w:link w:val="xl120"/>
    <w:rPr>
      <w:rFonts w:ascii="Times New Roman" w:hAnsi="Times New Roman"/>
      <w:b/>
      <w:i/>
      <w:color w:val="000000"/>
      <w:sz w:val="16"/>
    </w:rPr>
  </w:style>
  <w:style w:type="paragraph" w:customStyle="1" w:styleId="afffffffff1">
    <w:name w:val="Не вступил в силу"/>
    <w:link w:val="afffffffff2"/>
    <w:rPr>
      <w:b/>
      <w:shd w:val="clear" w:color="auto" w:fill="D8EDE8"/>
    </w:rPr>
  </w:style>
  <w:style w:type="character" w:customStyle="1" w:styleId="afffffffff2">
    <w:name w:val="Не вступил в силу"/>
    <w:link w:val="afffffffff1"/>
    <w:uiPriority w:val="99"/>
    <w:rPr>
      <w:b/>
      <w:color w:val="000000"/>
      <w:shd w:val="clear" w:color="auto" w:fill="D8EDE8"/>
    </w:rPr>
  </w:style>
  <w:style w:type="paragraph" w:customStyle="1" w:styleId="xl140">
    <w:name w:val="xl140"/>
    <w:basedOn w:val="a"/>
    <w:link w:val="xl1400"/>
    <w:pPr>
      <w:spacing w:beforeAutospacing="1" w:afterAutospacing="1" w:line="240" w:lineRule="auto"/>
    </w:pPr>
    <w:rPr>
      <w:rFonts w:ascii="Times New Roman" w:hAnsi="Times New Roman"/>
      <w:b/>
      <w:sz w:val="16"/>
    </w:rPr>
  </w:style>
  <w:style w:type="character" w:customStyle="1" w:styleId="xl1400">
    <w:name w:val="xl140"/>
    <w:basedOn w:val="1"/>
    <w:link w:val="xl140"/>
    <w:rPr>
      <w:rFonts w:ascii="Times New Roman" w:hAnsi="Times New Roman"/>
      <w:b/>
      <w:sz w:val="16"/>
    </w:rPr>
  </w:style>
  <w:style w:type="paragraph" w:customStyle="1" w:styleId="xl131">
    <w:name w:val="xl131"/>
    <w:basedOn w:val="a"/>
    <w:link w:val="xl1310"/>
    <w:pPr>
      <w:spacing w:beforeAutospacing="1" w:afterAutospacing="1" w:line="240" w:lineRule="auto"/>
    </w:pPr>
    <w:rPr>
      <w:rFonts w:ascii="Times New Roman" w:hAnsi="Times New Roman"/>
      <w:b/>
      <w:sz w:val="16"/>
    </w:rPr>
  </w:style>
  <w:style w:type="character" w:customStyle="1" w:styleId="xl1310">
    <w:name w:val="xl131"/>
    <w:basedOn w:val="1"/>
    <w:link w:val="xl131"/>
    <w:rPr>
      <w:rFonts w:ascii="Times New Roman" w:hAnsi="Times New Roman"/>
      <w:b/>
      <w:sz w:val="16"/>
    </w:rPr>
  </w:style>
  <w:style w:type="paragraph" w:customStyle="1" w:styleId="afffffffff3">
    <w:name w:val="Найденные слова"/>
    <w:link w:val="afffffffff4"/>
    <w:rPr>
      <w:b/>
      <w:color w:val="26282F"/>
      <w:shd w:val="clear" w:color="auto" w:fill="FFF580"/>
    </w:rPr>
  </w:style>
  <w:style w:type="character" w:customStyle="1" w:styleId="afffffffff4">
    <w:name w:val="Найденные слова"/>
    <w:link w:val="afffffffff3"/>
    <w:uiPriority w:val="99"/>
    <w:rPr>
      <w:b/>
      <w:color w:val="26282F"/>
      <w:shd w:val="clear" w:color="auto" w:fill="FFF580"/>
    </w:rPr>
  </w:style>
  <w:style w:type="paragraph" w:customStyle="1" w:styleId="xl91">
    <w:name w:val="xl91"/>
    <w:basedOn w:val="a"/>
    <w:link w:val="xl910"/>
    <w:pPr>
      <w:spacing w:beforeAutospacing="1" w:afterAutospacing="1" w:line="240" w:lineRule="auto"/>
    </w:pPr>
    <w:rPr>
      <w:rFonts w:ascii="Times New Roman" w:hAnsi="Times New Roman"/>
      <w:sz w:val="14"/>
    </w:rPr>
  </w:style>
  <w:style w:type="character" w:customStyle="1" w:styleId="xl910">
    <w:name w:val="xl91"/>
    <w:basedOn w:val="1"/>
    <w:link w:val="xl91"/>
    <w:rPr>
      <w:rFonts w:ascii="Times New Roman" w:hAnsi="Times New Roman"/>
      <w:sz w:val="14"/>
    </w:rPr>
  </w:style>
  <w:style w:type="paragraph" w:customStyle="1" w:styleId="1fe">
    <w:name w:val="Знак сноски1"/>
    <w:basedOn w:val="a"/>
    <w:link w:val="1ff"/>
    <w:pPr>
      <w:spacing w:after="0" w:line="240" w:lineRule="auto"/>
    </w:pPr>
    <w:rPr>
      <w:vertAlign w:val="superscript"/>
    </w:rPr>
  </w:style>
  <w:style w:type="character" w:customStyle="1" w:styleId="1ff">
    <w:name w:val="Знак сноски1"/>
    <w:basedOn w:val="1"/>
    <w:link w:val="1fe"/>
    <w:rPr>
      <w:vertAlign w:val="superscript"/>
    </w:rPr>
  </w:style>
  <w:style w:type="paragraph" w:customStyle="1" w:styleId="afffffffff5">
    <w:name w:val="Информация об изменениях документа"/>
    <w:basedOn w:val="af4"/>
    <w:next w:val="a"/>
    <w:link w:val="afffffffff6"/>
    <w:rPr>
      <w:i/>
    </w:rPr>
  </w:style>
  <w:style w:type="character" w:customStyle="1" w:styleId="afffffffff6">
    <w:name w:val="Информация об изменениях документа"/>
    <w:basedOn w:val="af6"/>
    <w:link w:val="afffffffff5"/>
    <w:rPr>
      <w:rFonts w:ascii="Times New Roman" w:hAnsi="Times New Roman"/>
      <w:i/>
      <w:color w:val="353842"/>
      <w:sz w:val="24"/>
    </w:rPr>
  </w:style>
  <w:style w:type="paragraph" w:customStyle="1" w:styleId="xl166">
    <w:name w:val="xl166"/>
    <w:basedOn w:val="a"/>
    <w:link w:val="xl1660"/>
    <w:pPr>
      <w:spacing w:beforeAutospacing="1" w:afterAutospacing="1" w:line="240" w:lineRule="auto"/>
      <w:jc w:val="center"/>
    </w:pPr>
    <w:rPr>
      <w:rFonts w:ascii="Times New Roman" w:hAnsi="Times New Roman"/>
      <w:b/>
      <w:sz w:val="14"/>
    </w:rPr>
  </w:style>
  <w:style w:type="character" w:customStyle="1" w:styleId="xl1660">
    <w:name w:val="xl166"/>
    <w:basedOn w:val="1"/>
    <w:link w:val="xl166"/>
    <w:rPr>
      <w:rFonts w:ascii="Times New Roman" w:hAnsi="Times New Roman"/>
      <w:b/>
      <w:sz w:val="14"/>
    </w:rPr>
  </w:style>
  <w:style w:type="paragraph" w:customStyle="1" w:styleId="1ff0">
    <w:name w:val="Нижний колонтитул Знак1"/>
    <w:basedOn w:val="14"/>
    <w:link w:val="1ff1"/>
  </w:style>
  <w:style w:type="character" w:customStyle="1" w:styleId="1ff1">
    <w:name w:val="Нижний колонтитул Знак1"/>
    <w:aliases w:val="Нижний колонтитул Знак Знак Знак Знак1,Нижний колонтитул1 Знак1,Нижний колонтитул Знак Знак Знак2"/>
    <w:basedOn w:val="a0"/>
    <w:link w:val="1ff0"/>
    <w:uiPriority w:val="99"/>
    <w:rPr>
      <w:rFonts w:ascii="Calibri" w:hAnsi="Calibri"/>
    </w:rPr>
  </w:style>
  <w:style w:type="paragraph" w:customStyle="1" w:styleId="xl158">
    <w:name w:val="xl158"/>
    <w:basedOn w:val="a"/>
    <w:link w:val="xl1580"/>
    <w:pPr>
      <w:spacing w:beforeAutospacing="1" w:afterAutospacing="1" w:line="240" w:lineRule="auto"/>
      <w:jc w:val="center"/>
    </w:pPr>
    <w:rPr>
      <w:rFonts w:ascii="Times New Roman" w:hAnsi="Times New Roman"/>
      <w:b/>
      <w:sz w:val="16"/>
    </w:rPr>
  </w:style>
  <w:style w:type="character" w:customStyle="1" w:styleId="xl1580">
    <w:name w:val="xl158"/>
    <w:basedOn w:val="1"/>
    <w:link w:val="xl158"/>
    <w:rPr>
      <w:rFonts w:ascii="Times New Roman" w:hAnsi="Times New Roman"/>
      <w:b/>
      <w:sz w:val="16"/>
    </w:rPr>
  </w:style>
  <w:style w:type="paragraph" w:customStyle="1" w:styleId="xl111">
    <w:name w:val="xl111"/>
    <w:basedOn w:val="a"/>
    <w:link w:val="xl1110"/>
    <w:pPr>
      <w:spacing w:beforeAutospacing="1" w:afterAutospacing="1" w:line="240" w:lineRule="auto"/>
      <w:jc w:val="center"/>
    </w:pPr>
    <w:rPr>
      <w:rFonts w:ascii="Times New Roman" w:hAnsi="Times New Roman"/>
      <w:sz w:val="16"/>
    </w:rPr>
  </w:style>
  <w:style w:type="character" w:customStyle="1" w:styleId="xl1110">
    <w:name w:val="xl111"/>
    <w:basedOn w:val="1"/>
    <w:link w:val="xl111"/>
    <w:rPr>
      <w:rFonts w:ascii="Times New Roman" w:hAnsi="Times New Roman"/>
      <w:color w:val="000000"/>
      <w:sz w:val="16"/>
    </w:rPr>
  </w:style>
  <w:style w:type="paragraph" w:customStyle="1" w:styleId="afffffffff7">
    <w:name w:val="Внимание: недобросовестность!"/>
    <w:basedOn w:val="afff3"/>
    <w:next w:val="a"/>
    <w:link w:val="afffffffff8"/>
  </w:style>
  <w:style w:type="character" w:customStyle="1" w:styleId="afffffffff8">
    <w:name w:val="Внимание: недобросовестность!"/>
    <w:basedOn w:val="afff4"/>
    <w:link w:val="afffffffff7"/>
    <w:rPr>
      <w:rFonts w:ascii="Times New Roman" w:hAnsi="Times New Roman"/>
      <w:sz w:val="24"/>
    </w:rPr>
  </w:style>
  <w:style w:type="paragraph" w:customStyle="1" w:styleId="xl87">
    <w:name w:val="xl87"/>
    <w:basedOn w:val="a"/>
    <w:link w:val="xl870"/>
    <w:pPr>
      <w:spacing w:beforeAutospacing="1" w:afterAutospacing="1" w:line="240" w:lineRule="auto"/>
      <w:jc w:val="center"/>
    </w:pPr>
    <w:rPr>
      <w:rFonts w:ascii="Times New Roman" w:hAnsi="Times New Roman"/>
      <w:i/>
      <w:sz w:val="14"/>
    </w:rPr>
  </w:style>
  <w:style w:type="character" w:customStyle="1" w:styleId="xl870">
    <w:name w:val="xl87"/>
    <w:basedOn w:val="1"/>
    <w:link w:val="xl87"/>
    <w:rPr>
      <w:rFonts w:ascii="Times New Roman" w:hAnsi="Times New Roman"/>
      <w:i/>
      <w:sz w:val="14"/>
    </w:rPr>
  </w:style>
  <w:style w:type="paragraph" w:styleId="affffff3">
    <w:name w:val="Subtitle"/>
    <w:basedOn w:val="a"/>
    <w:next w:val="a"/>
    <w:link w:val="affffff4"/>
    <w:uiPriority w:val="11"/>
    <w:qFormat/>
    <w:pPr>
      <w:spacing w:before="240" w:after="240" w:line="276" w:lineRule="auto"/>
      <w:ind w:firstLine="709"/>
      <w:jc w:val="both"/>
    </w:pPr>
    <w:rPr>
      <w:rFonts w:ascii="Times New Roman" w:hAnsi="Times New Roman"/>
      <w:sz w:val="24"/>
    </w:rPr>
  </w:style>
  <w:style w:type="character" w:customStyle="1" w:styleId="affffff4">
    <w:name w:val="Подзаголовок Знак"/>
    <w:basedOn w:val="1"/>
    <w:link w:val="affffff3"/>
    <w:uiPriority w:val="11"/>
    <w:rPr>
      <w:rFonts w:ascii="Times New Roman" w:hAnsi="Times New Roman"/>
      <w:sz w:val="24"/>
    </w:rPr>
  </w:style>
  <w:style w:type="paragraph" w:customStyle="1" w:styleId="xl172">
    <w:name w:val="xl172"/>
    <w:basedOn w:val="a"/>
    <w:link w:val="xl1720"/>
    <w:pPr>
      <w:spacing w:beforeAutospacing="1" w:afterAutospacing="1" w:line="240" w:lineRule="auto"/>
      <w:jc w:val="center"/>
    </w:pPr>
    <w:rPr>
      <w:rFonts w:ascii="Times New Roman" w:hAnsi="Times New Roman"/>
      <w:i/>
      <w:sz w:val="14"/>
    </w:rPr>
  </w:style>
  <w:style w:type="character" w:customStyle="1" w:styleId="xl1720">
    <w:name w:val="xl172"/>
    <w:basedOn w:val="1"/>
    <w:link w:val="xl172"/>
    <w:rPr>
      <w:rFonts w:ascii="Times New Roman" w:hAnsi="Times New Roman"/>
      <w:i/>
      <w:sz w:val="14"/>
    </w:rPr>
  </w:style>
  <w:style w:type="paragraph" w:customStyle="1" w:styleId="1ff2">
    <w:name w:val="Знак примечания1"/>
    <w:link w:val="afffffffff9"/>
    <w:rPr>
      <w:sz w:val="16"/>
    </w:rPr>
  </w:style>
  <w:style w:type="character" w:styleId="afffffffff9">
    <w:name w:val="annotation reference"/>
    <w:link w:val="1ff2"/>
    <w:uiPriority w:val="99"/>
    <w:rPr>
      <w:sz w:val="16"/>
    </w:rPr>
  </w:style>
  <w:style w:type="paragraph" w:customStyle="1" w:styleId="14">
    <w:name w:val="Основной шрифт абзаца1"/>
  </w:style>
  <w:style w:type="paragraph" w:customStyle="1" w:styleId="StGen0">
    <w:name w:val="StGen0"/>
    <w:link w:val="StGen1"/>
    <w:semiHidden/>
    <w:unhideWhenUsed/>
    <w:pPr>
      <w:spacing w:after="0" w:line="240" w:lineRule="auto"/>
    </w:pPr>
    <w:rPr>
      <w:rFonts w:asciiTheme="minorHAnsi" w:hAnsiTheme="minorHAnsi"/>
    </w:rPr>
  </w:style>
  <w:style w:type="character" w:customStyle="1" w:styleId="StGen1">
    <w:name w:val="StGen1"/>
    <w:link w:val="StGen0"/>
    <w:semiHidden/>
    <w:unhideWhenUsed/>
    <w:rPr>
      <w:rFonts w:asciiTheme="minorHAnsi" w:hAnsiTheme="minorHAnsi"/>
    </w:rPr>
  </w:style>
  <w:style w:type="paragraph" w:customStyle="1" w:styleId="xl139">
    <w:name w:val="xl139"/>
    <w:basedOn w:val="a"/>
    <w:link w:val="xl1390"/>
    <w:pPr>
      <w:spacing w:beforeAutospacing="1" w:afterAutospacing="1" w:line="240" w:lineRule="auto"/>
    </w:pPr>
    <w:rPr>
      <w:rFonts w:ascii="Times New Roman" w:hAnsi="Times New Roman"/>
      <w:b/>
      <w:sz w:val="16"/>
    </w:rPr>
  </w:style>
  <w:style w:type="character" w:customStyle="1" w:styleId="xl1390">
    <w:name w:val="xl139"/>
    <w:basedOn w:val="1"/>
    <w:link w:val="xl139"/>
    <w:rPr>
      <w:rFonts w:ascii="Times New Roman" w:hAnsi="Times New Roman"/>
      <w:b/>
      <w:sz w:val="16"/>
    </w:rPr>
  </w:style>
  <w:style w:type="paragraph" w:customStyle="1" w:styleId="xl127">
    <w:name w:val="xl127"/>
    <w:basedOn w:val="a"/>
    <w:link w:val="xl1270"/>
    <w:pPr>
      <w:spacing w:beforeAutospacing="1" w:afterAutospacing="1" w:line="240" w:lineRule="auto"/>
    </w:pPr>
    <w:rPr>
      <w:rFonts w:ascii="Times New Roman" w:hAnsi="Times New Roman"/>
      <w:b/>
      <w:sz w:val="16"/>
    </w:rPr>
  </w:style>
  <w:style w:type="character" w:customStyle="1" w:styleId="xl1270">
    <w:name w:val="xl127"/>
    <w:basedOn w:val="1"/>
    <w:link w:val="xl127"/>
    <w:rPr>
      <w:rFonts w:ascii="Times New Roman" w:hAnsi="Times New Roman"/>
      <w:b/>
      <w:sz w:val="16"/>
    </w:rPr>
  </w:style>
  <w:style w:type="paragraph" w:customStyle="1" w:styleId="xl148">
    <w:name w:val="xl148"/>
    <w:basedOn w:val="a"/>
    <w:link w:val="xl1480"/>
    <w:pPr>
      <w:spacing w:beforeAutospacing="1" w:afterAutospacing="1" w:line="240" w:lineRule="auto"/>
    </w:pPr>
    <w:rPr>
      <w:rFonts w:ascii="Times New Roman" w:hAnsi="Times New Roman"/>
      <w:b/>
      <w:sz w:val="16"/>
    </w:rPr>
  </w:style>
  <w:style w:type="character" w:customStyle="1" w:styleId="xl1480">
    <w:name w:val="xl148"/>
    <w:basedOn w:val="1"/>
    <w:link w:val="xl148"/>
    <w:rPr>
      <w:rFonts w:ascii="Times New Roman" w:hAnsi="Times New Roman"/>
      <w:b/>
      <w:sz w:val="16"/>
    </w:rPr>
  </w:style>
  <w:style w:type="paragraph" w:customStyle="1" w:styleId="xl92">
    <w:name w:val="xl92"/>
    <w:basedOn w:val="a"/>
    <w:link w:val="xl920"/>
    <w:pPr>
      <w:spacing w:beforeAutospacing="1" w:afterAutospacing="1" w:line="240" w:lineRule="auto"/>
    </w:pPr>
    <w:rPr>
      <w:rFonts w:ascii="Times New Roman" w:hAnsi="Times New Roman"/>
      <w:sz w:val="14"/>
    </w:rPr>
  </w:style>
  <w:style w:type="character" w:customStyle="1" w:styleId="xl920">
    <w:name w:val="xl92"/>
    <w:basedOn w:val="1"/>
    <w:link w:val="xl92"/>
    <w:rPr>
      <w:rFonts w:ascii="Times New Roman" w:hAnsi="Times New Roman"/>
      <w:sz w:val="14"/>
    </w:rPr>
  </w:style>
  <w:style w:type="paragraph" w:styleId="afffffffffa">
    <w:name w:val="Title"/>
    <w:basedOn w:val="a"/>
    <w:next w:val="a"/>
    <w:link w:val="2f2"/>
    <w:uiPriority w:val="10"/>
    <w:qFormat/>
    <w:pPr>
      <w:spacing w:before="240" w:after="240" w:line="276" w:lineRule="auto"/>
      <w:jc w:val="center"/>
    </w:pPr>
    <w:rPr>
      <w:rFonts w:ascii="Times" w:hAnsi="Times"/>
      <w:b/>
      <w:sz w:val="28"/>
    </w:rPr>
  </w:style>
  <w:style w:type="character" w:customStyle="1" w:styleId="2f2">
    <w:name w:val="Заголовок Знак2"/>
    <w:basedOn w:val="1"/>
    <w:link w:val="afffffffffa"/>
    <w:uiPriority w:val="10"/>
    <w:rPr>
      <w:rFonts w:ascii="Times" w:hAnsi="Times"/>
      <w:b/>
      <w:sz w:val="28"/>
    </w:rPr>
  </w:style>
  <w:style w:type="paragraph" w:customStyle="1" w:styleId="c7">
    <w:name w:val="c7"/>
    <w:link w:val="c70"/>
  </w:style>
  <w:style w:type="character" w:customStyle="1" w:styleId="c70">
    <w:name w:val="c7"/>
    <w:link w:val="c7"/>
  </w:style>
  <w:style w:type="character" w:customStyle="1" w:styleId="40">
    <w:name w:val="Заголовок 4 Знак"/>
    <w:basedOn w:val="1"/>
    <w:link w:val="4"/>
    <w:uiPriority w:val="99"/>
    <w:rPr>
      <w:rFonts w:ascii="Times New Roman" w:hAnsi="Times New Roman"/>
      <w:b/>
      <w:color w:val="000000"/>
      <w:sz w:val="28"/>
    </w:rPr>
  </w:style>
  <w:style w:type="paragraph" w:styleId="afffffff6">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1ff3"/>
    <w:qFormat/>
    <w:pPr>
      <w:spacing w:after="200" w:line="276" w:lineRule="auto"/>
    </w:pPr>
    <w:rPr>
      <w:rFonts w:ascii="Times New Roman" w:hAnsi="Times New Roman"/>
      <w:sz w:val="24"/>
    </w:rPr>
  </w:style>
  <w:style w:type="character" w:customStyle="1" w:styleId="1ff3">
    <w:name w:val="Обычный (Интернет) Знак1"/>
    <w:aliases w:val="Normal (Web) Знак1,Обычный (веб) Знак1 Знак1,Обычный (веб) Знак Знак Знак2,Обычный (веб) Знак Знак Знак Знак1,Обычный (веб) Знак Знак Знак Знак Знак Знак1,Обычный (веб)24 Знак Знак Знак"/>
    <w:basedOn w:val="1"/>
    <w:link w:val="afffffff6"/>
    <w:rPr>
      <w:rFonts w:ascii="Times New Roman" w:hAnsi="Times New Roman"/>
      <w:sz w:val="24"/>
    </w:rPr>
  </w:style>
  <w:style w:type="paragraph" w:customStyle="1" w:styleId="1ff4">
    <w:name w:val="Строгий1"/>
    <w:link w:val="afffffffffb"/>
    <w:rPr>
      <w:b/>
    </w:rPr>
  </w:style>
  <w:style w:type="character" w:styleId="afffffffffb">
    <w:name w:val="Strong"/>
    <w:link w:val="1ff4"/>
    <w:uiPriority w:val="22"/>
    <w:qFormat/>
    <w:rPr>
      <w:b/>
    </w:rPr>
  </w:style>
  <w:style w:type="paragraph" w:customStyle="1" w:styleId="114">
    <w:name w:val="Текст примечания Знак11"/>
    <w:link w:val="115"/>
    <w:rPr>
      <w:rFonts w:ascii="Times New Roman" w:hAnsi="Times New Roman"/>
      <w:sz w:val="20"/>
    </w:rPr>
  </w:style>
  <w:style w:type="character" w:customStyle="1" w:styleId="115">
    <w:name w:val="Текст примечания Знак11"/>
    <w:link w:val="114"/>
    <w:uiPriority w:val="99"/>
    <w:rPr>
      <w:rFonts w:ascii="Times New Roman" w:hAnsi="Times New Roman"/>
      <w:sz w:val="20"/>
    </w:rPr>
  </w:style>
  <w:style w:type="paragraph" w:customStyle="1" w:styleId="afffffffffc">
    <w:name w:val="Напишите нам"/>
    <w:basedOn w:val="a"/>
    <w:next w:val="a"/>
    <w:link w:val="afffffffffd"/>
    <w:pPr>
      <w:widowControl w:val="0"/>
      <w:spacing w:before="90" w:after="90" w:line="360" w:lineRule="auto"/>
      <w:ind w:left="180" w:right="180"/>
      <w:jc w:val="both"/>
    </w:pPr>
    <w:rPr>
      <w:rFonts w:ascii="Times New Roman" w:hAnsi="Times New Roman"/>
      <w:sz w:val="20"/>
    </w:rPr>
  </w:style>
  <w:style w:type="character" w:customStyle="1" w:styleId="afffffffffd">
    <w:name w:val="Напишите нам"/>
    <w:basedOn w:val="1"/>
    <w:link w:val="afffffffffc"/>
    <w:rPr>
      <w:rFonts w:ascii="Times New Roman" w:hAnsi="Times New Roman"/>
      <w:sz w:val="20"/>
    </w:rPr>
  </w:style>
  <w:style w:type="paragraph" w:customStyle="1" w:styleId="afffffffffe">
    <w:name w:val="Продолжение ссылки"/>
    <w:link w:val="affffffffff"/>
  </w:style>
  <w:style w:type="character" w:customStyle="1" w:styleId="affffffffff">
    <w:name w:val="Продолжение ссылки"/>
    <w:link w:val="afffffffffe"/>
    <w:uiPriority w:val="99"/>
  </w:style>
  <w:style w:type="character" w:customStyle="1" w:styleId="20">
    <w:name w:val="Заголовок 2 Знак"/>
    <w:basedOn w:val="1"/>
    <w:link w:val="2"/>
    <w:uiPriority w:val="99"/>
    <w:rPr>
      <w:rFonts w:ascii="Times New Roman" w:hAnsi="Times New Roman"/>
      <w:b/>
      <w:sz w:val="28"/>
    </w:rPr>
  </w:style>
  <w:style w:type="paragraph" w:customStyle="1" w:styleId="1f2">
    <w:name w:val="Заголовок1"/>
    <w:basedOn w:val="affb"/>
    <w:next w:val="a"/>
    <w:link w:val="1f3"/>
    <w:rPr>
      <w:b/>
      <w:color w:val="0058A9"/>
    </w:rPr>
  </w:style>
  <w:style w:type="character" w:customStyle="1" w:styleId="1f3">
    <w:name w:val="Заголовок1"/>
    <w:basedOn w:val="affc"/>
    <w:link w:val="1f2"/>
    <w:rPr>
      <w:rFonts w:ascii="Verdana" w:hAnsi="Verdana"/>
      <w:b/>
      <w:color w:val="0058A9"/>
    </w:rPr>
  </w:style>
  <w:style w:type="paragraph" w:customStyle="1" w:styleId="affffffffff0">
    <w:name w:val="Выделение для Базового Поиска (курсив)"/>
    <w:link w:val="affffffffff1"/>
    <w:rPr>
      <w:b/>
      <w:i/>
      <w:color w:val="0058A9"/>
    </w:rPr>
  </w:style>
  <w:style w:type="character" w:customStyle="1" w:styleId="affffffffff1">
    <w:name w:val="Выделение для Базового Поиска (курсив)"/>
    <w:link w:val="affffffffff0"/>
    <w:uiPriority w:val="99"/>
    <w:rPr>
      <w:b/>
      <w:i/>
      <w:color w:val="0058A9"/>
    </w:rPr>
  </w:style>
  <w:style w:type="paragraph" w:customStyle="1" w:styleId="xl178">
    <w:name w:val="xl178"/>
    <w:basedOn w:val="a"/>
    <w:link w:val="xl1780"/>
    <w:pPr>
      <w:spacing w:beforeAutospacing="1" w:afterAutospacing="1" w:line="240" w:lineRule="auto"/>
      <w:jc w:val="center"/>
    </w:pPr>
    <w:rPr>
      <w:rFonts w:ascii="Times New Roman" w:hAnsi="Times New Roman"/>
      <w:sz w:val="14"/>
    </w:rPr>
  </w:style>
  <w:style w:type="character" w:customStyle="1" w:styleId="xl1780">
    <w:name w:val="xl178"/>
    <w:basedOn w:val="1"/>
    <w:link w:val="xl178"/>
    <w:rPr>
      <w:rFonts w:ascii="Times New Roman" w:hAnsi="Times New Roman"/>
      <w:sz w:val="14"/>
    </w:rPr>
  </w:style>
  <w:style w:type="paragraph" w:customStyle="1" w:styleId="xl76">
    <w:name w:val="xl76"/>
    <w:basedOn w:val="a"/>
    <w:link w:val="xl760"/>
    <w:pPr>
      <w:spacing w:beforeAutospacing="1" w:afterAutospacing="1" w:line="240" w:lineRule="auto"/>
    </w:pPr>
    <w:rPr>
      <w:rFonts w:ascii="Times New Roman" w:hAnsi="Times New Roman"/>
      <w:sz w:val="16"/>
    </w:rPr>
  </w:style>
  <w:style w:type="character" w:customStyle="1" w:styleId="xl760">
    <w:name w:val="xl76"/>
    <w:basedOn w:val="1"/>
    <w:link w:val="xl76"/>
    <w:rPr>
      <w:rFonts w:ascii="Times New Roman" w:hAnsi="Times New Roman"/>
      <w:sz w:val="16"/>
    </w:rPr>
  </w:style>
  <w:style w:type="paragraph" w:customStyle="1" w:styleId="xl94">
    <w:name w:val="xl94"/>
    <w:basedOn w:val="a"/>
    <w:link w:val="xl940"/>
    <w:pPr>
      <w:spacing w:beforeAutospacing="1" w:afterAutospacing="1" w:line="240" w:lineRule="auto"/>
    </w:pPr>
    <w:rPr>
      <w:rFonts w:ascii="Times New Roman" w:hAnsi="Times New Roman"/>
      <w:color w:val="FFFFFF"/>
      <w:sz w:val="14"/>
    </w:rPr>
  </w:style>
  <w:style w:type="character" w:customStyle="1" w:styleId="xl940">
    <w:name w:val="xl94"/>
    <w:basedOn w:val="1"/>
    <w:link w:val="xl94"/>
    <w:rPr>
      <w:rFonts w:ascii="Times New Roman" w:hAnsi="Times New Roman"/>
      <w:color w:val="FFFFFF"/>
      <w:sz w:val="14"/>
    </w:rPr>
  </w:style>
  <w:style w:type="paragraph" w:customStyle="1" w:styleId="formattext">
    <w:name w:val="formattext"/>
    <w:basedOn w:val="a"/>
    <w:link w:val="formattext0"/>
    <w:pPr>
      <w:spacing w:beforeAutospacing="1" w:afterAutospacing="1" w:line="240" w:lineRule="auto"/>
    </w:pPr>
    <w:rPr>
      <w:rFonts w:ascii="Times New Roman" w:hAnsi="Times New Roman"/>
      <w:sz w:val="24"/>
    </w:rPr>
  </w:style>
  <w:style w:type="character" w:customStyle="1" w:styleId="formattext0">
    <w:name w:val="formattext"/>
    <w:basedOn w:val="1"/>
    <w:link w:val="formattext"/>
    <w:rPr>
      <w:rFonts w:ascii="Times New Roman" w:hAnsi="Times New Roman"/>
      <w:sz w:val="24"/>
    </w:rPr>
  </w:style>
  <w:style w:type="paragraph" w:customStyle="1" w:styleId="xl95">
    <w:name w:val="xl95"/>
    <w:basedOn w:val="a"/>
    <w:link w:val="xl950"/>
    <w:pPr>
      <w:spacing w:beforeAutospacing="1" w:afterAutospacing="1" w:line="240" w:lineRule="auto"/>
    </w:pPr>
    <w:rPr>
      <w:rFonts w:ascii="Times New Roman" w:hAnsi="Times New Roman"/>
      <w:color w:val="FFFFFF"/>
      <w:sz w:val="24"/>
    </w:rPr>
  </w:style>
  <w:style w:type="character" w:customStyle="1" w:styleId="xl950">
    <w:name w:val="xl95"/>
    <w:basedOn w:val="1"/>
    <w:link w:val="xl95"/>
    <w:rPr>
      <w:rFonts w:ascii="Times New Roman" w:hAnsi="Times New Roman"/>
      <w:color w:val="FFFFFF"/>
      <w:sz w:val="24"/>
    </w:rPr>
  </w:style>
  <w:style w:type="paragraph" w:styleId="affffffffff2">
    <w:name w:val="No Spacing"/>
    <w:link w:val="affffffffff3"/>
    <w:uiPriority w:val="1"/>
    <w:qFormat/>
    <w:pPr>
      <w:spacing w:after="0" w:line="240" w:lineRule="auto"/>
    </w:pPr>
  </w:style>
  <w:style w:type="character" w:customStyle="1" w:styleId="affffffffff3">
    <w:name w:val="Без интервала Знак"/>
    <w:link w:val="affffffffff2"/>
    <w:uiPriority w:val="1"/>
  </w:style>
  <w:style w:type="paragraph" w:customStyle="1" w:styleId="xl90">
    <w:name w:val="xl90"/>
    <w:basedOn w:val="a"/>
    <w:link w:val="xl900"/>
    <w:pPr>
      <w:spacing w:beforeAutospacing="1" w:afterAutospacing="1" w:line="240" w:lineRule="auto"/>
    </w:pPr>
    <w:rPr>
      <w:rFonts w:ascii="Times New Roman" w:hAnsi="Times New Roman"/>
      <w:sz w:val="14"/>
    </w:rPr>
  </w:style>
  <w:style w:type="character" w:customStyle="1" w:styleId="xl900">
    <w:name w:val="xl90"/>
    <w:basedOn w:val="1"/>
    <w:link w:val="xl90"/>
    <w:rPr>
      <w:rFonts w:ascii="Times New Roman" w:hAnsi="Times New Roman"/>
      <w:sz w:val="14"/>
    </w:rPr>
  </w:style>
  <w:style w:type="character" w:customStyle="1" w:styleId="60">
    <w:name w:val="Заголовок 6 Знак"/>
    <w:basedOn w:val="1"/>
    <w:link w:val="6"/>
    <w:rPr>
      <w:rFonts w:ascii="Arial" w:hAnsi="Arial"/>
      <w:b/>
      <w:color w:val="000000"/>
    </w:rPr>
  </w:style>
  <w:style w:type="paragraph" w:customStyle="1" w:styleId="xl125">
    <w:name w:val="xl125"/>
    <w:basedOn w:val="a"/>
    <w:link w:val="xl1250"/>
    <w:pPr>
      <w:spacing w:beforeAutospacing="1" w:afterAutospacing="1" w:line="240" w:lineRule="auto"/>
    </w:pPr>
    <w:rPr>
      <w:rFonts w:ascii="Times New Roman" w:hAnsi="Times New Roman"/>
      <w:b/>
      <w:sz w:val="16"/>
    </w:rPr>
  </w:style>
  <w:style w:type="character" w:customStyle="1" w:styleId="xl1250">
    <w:name w:val="xl125"/>
    <w:basedOn w:val="1"/>
    <w:link w:val="xl125"/>
    <w:rPr>
      <w:rFonts w:ascii="Times New Roman" w:hAnsi="Times New Roman"/>
      <w:b/>
      <w:color w:val="000000"/>
      <w:sz w:val="16"/>
    </w:rPr>
  </w:style>
  <w:style w:type="paragraph" w:customStyle="1" w:styleId="xl70">
    <w:name w:val="xl70"/>
    <w:basedOn w:val="a"/>
    <w:link w:val="xl700"/>
    <w:pPr>
      <w:spacing w:beforeAutospacing="1" w:afterAutospacing="1" w:line="240" w:lineRule="auto"/>
    </w:pPr>
    <w:rPr>
      <w:rFonts w:ascii="Times New Roman" w:hAnsi="Times New Roman"/>
      <w:sz w:val="16"/>
    </w:rPr>
  </w:style>
  <w:style w:type="character" w:customStyle="1" w:styleId="xl700">
    <w:name w:val="xl70"/>
    <w:basedOn w:val="1"/>
    <w:link w:val="xl70"/>
    <w:rPr>
      <w:rFonts w:ascii="Times New Roman" w:hAnsi="Times New Roman"/>
      <w:color w:val="000000"/>
      <w:sz w:val="16"/>
    </w:rPr>
  </w:style>
  <w:style w:type="paragraph" w:customStyle="1" w:styleId="affffffffff4">
    <w:name w:val="Ссылка на официальную публикацию"/>
    <w:basedOn w:val="a"/>
    <w:next w:val="a"/>
    <w:link w:val="affffffffff5"/>
    <w:pPr>
      <w:widowControl w:val="0"/>
      <w:spacing w:after="0" w:line="360" w:lineRule="auto"/>
      <w:ind w:firstLine="720"/>
      <w:jc w:val="both"/>
    </w:pPr>
    <w:rPr>
      <w:rFonts w:ascii="Times New Roman" w:hAnsi="Times New Roman"/>
      <w:sz w:val="24"/>
    </w:rPr>
  </w:style>
  <w:style w:type="character" w:customStyle="1" w:styleId="affffffffff5">
    <w:name w:val="Ссылка на официальную публикацию"/>
    <w:basedOn w:val="1"/>
    <w:link w:val="affffffffff4"/>
    <w:rPr>
      <w:rFonts w:ascii="Times New Roman" w:hAnsi="Times New Roman"/>
      <w:sz w:val="24"/>
    </w:rPr>
  </w:style>
  <w:style w:type="table" w:customStyle="1" w:styleId="1ff5">
    <w:name w:val="Сетка таблицы1"/>
    <w:basedOn w:val="a1"/>
    <w:uiPriority w:val="39"/>
    <w:pPr>
      <w:spacing w:after="0" w:line="240" w:lineRule="auto"/>
    </w:pPr>
    <w:rPr>
      <w:rFonts w:asciiTheme="minorHAnsi"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Gen2">
    <w:name w:val="StGen2"/>
    <w:basedOn w:val="TableNormal"/>
    <w:semiHidden/>
    <w:unhideWhenUsed/>
    <w:tblPr>
      <w:tblCellMar>
        <w:left w:w="115" w:type="dxa"/>
        <w:right w:w="115" w:type="dxa"/>
      </w:tblCellMar>
    </w:tblPr>
  </w:style>
  <w:style w:type="table" w:customStyle="1" w:styleId="320">
    <w:name w:val="Таблица простая 32"/>
    <w:basedOn w:val="a1"/>
    <w:pPr>
      <w:spacing w:after="0" w:line="240" w:lineRule="auto"/>
    </w:pPr>
    <w:rPr>
      <w:sz w:val="20"/>
    </w:rPr>
    <w:tblPr/>
  </w:style>
  <w:style w:type="table" w:styleId="affffffffff6">
    <w:name w:val="Table Grid"/>
    <w:basedOn w:val="a1"/>
    <w:uiPriority w:val="39"/>
    <w:pPr>
      <w:spacing w:after="0" w:line="240" w:lineRule="auto"/>
    </w:pPr>
    <w:rPr>
      <w:rFonts w:asciiTheme="minorHAnsi"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uiPriority w:val="39"/>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Gen3">
    <w:name w:val="StGen3"/>
    <w:basedOn w:val="TableNormal"/>
    <w:semiHidden/>
    <w:unhideWhenUsed/>
    <w:tblPr/>
  </w:style>
  <w:style w:type="table" w:customStyle="1" w:styleId="StGen4">
    <w:name w:val="StGen4"/>
    <w:basedOn w:val="TableNormal"/>
    <w:semiHidden/>
    <w:unhideWhenUsed/>
    <w:tblPr>
      <w:tblCellMar>
        <w:left w:w="115" w:type="dxa"/>
        <w:right w:w="115" w:type="dxa"/>
      </w:tblCellMar>
    </w:tblPr>
  </w:style>
  <w:style w:type="table" w:customStyle="1" w:styleId="TableNormal1">
    <w:name w:val="Table Normal1"/>
    <w:uiPriority w:val="2"/>
    <w:qFormat/>
    <w:pPr>
      <w:widowControl w:val="0"/>
      <w:spacing w:after="0" w:line="240" w:lineRule="auto"/>
    </w:pPr>
    <w:rPr>
      <w:rFonts w:asciiTheme="minorHAnsi" w:hAnsiTheme="minorHAnsi"/>
    </w:rPr>
    <w:tblPr>
      <w:tblInd w:w="0" w:type="dxa"/>
      <w:tblCellMar>
        <w:top w:w="0" w:type="dxa"/>
        <w:left w:w="0" w:type="dxa"/>
        <w:bottom w:w="0" w:type="dxa"/>
        <w:right w:w="0" w:type="dxa"/>
      </w:tblCellMar>
    </w:tblPr>
  </w:style>
  <w:style w:type="table" w:customStyle="1" w:styleId="310">
    <w:name w:val="Таблица простая 31"/>
    <w:basedOn w:val="a1"/>
    <w:uiPriority w:val="43"/>
    <w:pPr>
      <w:spacing w:after="0" w:line="240" w:lineRule="auto"/>
    </w:pPr>
    <w:rPr>
      <w:rFonts w:ascii="Verdana" w:hAnsi="Verdana"/>
      <w:sz w:val="20"/>
    </w:rPr>
    <w:tblPr/>
  </w:style>
  <w:style w:type="table" w:customStyle="1" w:styleId="TableNormal13">
    <w:name w:val="Table Normal13"/>
    <w:pPr>
      <w:widowControl w:val="0"/>
      <w:spacing w:after="0" w:line="240" w:lineRule="auto"/>
    </w:pPr>
    <w:tblPr>
      <w:tblCellMar>
        <w:top w:w="0" w:type="dxa"/>
        <w:left w:w="0" w:type="dxa"/>
        <w:bottom w:w="0" w:type="dxa"/>
        <w:right w:w="0" w:type="dxa"/>
      </w:tblCellMar>
    </w:tblPr>
  </w:style>
  <w:style w:type="table" w:customStyle="1" w:styleId="TableNormal7">
    <w:name w:val="Table Normal7"/>
    <w:pPr>
      <w:widowControl w:val="0"/>
      <w:spacing w:after="0" w:line="240" w:lineRule="auto"/>
    </w:pPr>
    <w:rPr>
      <w:rFonts w:asciiTheme="minorHAnsi" w:hAnsiTheme="minorHAnsi"/>
    </w:rPr>
    <w:tblPr>
      <w:tblInd w:w="0" w:type="dxa"/>
      <w:tblCellMar>
        <w:top w:w="0" w:type="dxa"/>
        <w:left w:w="0" w:type="dxa"/>
        <w:bottom w:w="0" w:type="dxa"/>
        <w:right w:w="0" w:type="dxa"/>
      </w:tblCellMar>
    </w:tblPr>
  </w:style>
  <w:style w:type="table" w:customStyle="1" w:styleId="116">
    <w:name w:val="Сетка таблицы11"/>
    <w:basedOn w:val="a1"/>
    <w:uiPriority w:val="39"/>
    <w:pPr>
      <w:spacing w:after="0" w:line="240" w:lineRule="auto"/>
    </w:pPr>
    <w:rPr>
      <w:rFonts w:asciiTheme="minorHAnsi"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Gen5">
    <w:name w:val="StGen5"/>
    <w:basedOn w:val="TableNormal"/>
    <w:semiHidden/>
    <w:unhideWhenUsed/>
    <w:tblPr>
      <w:tblCellMar>
        <w:left w:w="115" w:type="dxa"/>
        <w:right w:w="115" w:type="dxa"/>
      </w:tblCellMar>
    </w:tblPr>
  </w:style>
  <w:style w:type="table" w:customStyle="1" w:styleId="TableNormal8">
    <w:name w:val="Table Normal8"/>
    <w:pPr>
      <w:widowControl w:val="0"/>
      <w:spacing w:after="0" w:line="240" w:lineRule="auto"/>
    </w:pPr>
    <w:rPr>
      <w:rFonts w:asciiTheme="minorHAnsi" w:hAnsiTheme="minorHAnsi"/>
    </w:rPr>
    <w:tblPr>
      <w:tblInd w:w="0" w:type="dxa"/>
      <w:tblCellMar>
        <w:top w:w="0" w:type="dxa"/>
        <w:left w:w="0" w:type="dxa"/>
        <w:bottom w:w="0" w:type="dxa"/>
        <w:right w:w="0" w:type="dxa"/>
      </w:tblCellMar>
    </w:tblPr>
  </w:style>
  <w:style w:type="table" w:customStyle="1" w:styleId="StGen6">
    <w:name w:val="StGen6"/>
    <w:basedOn w:val="TableNormal"/>
    <w:semiHidden/>
    <w:unhideWhenUsed/>
    <w:tblPr>
      <w:tblCellMar>
        <w:left w:w="115" w:type="dxa"/>
        <w:right w:w="115" w:type="dxa"/>
      </w:tblCellMar>
    </w:tblPr>
  </w:style>
  <w:style w:type="table" w:customStyle="1" w:styleId="StGen7">
    <w:name w:val="StGen7"/>
    <w:basedOn w:val="TableNormal"/>
    <w:semiHidden/>
    <w:unhideWhenUsed/>
    <w:tblPr>
      <w:tblCellMar>
        <w:left w:w="115" w:type="dxa"/>
        <w:right w:w="115" w:type="dxa"/>
      </w:tblCellMar>
    </w:tblPr>
  </w:style>
  <w:style w:type="table" w:customStyle="1" w:styleId="1110">
    <w:name w:val="Сетка таблицы111"/>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Gen8">
    <w:name w:val="StGen8"/>
    <w:basedOn w:val="TableNormal"/>
    <w:semiHidden/>
    <w:unhideWhenUsed/>
    <w:pPr>
      <w:spacing w:after="0" w:line="240" w:lineRule="auto"/>
      <w:jc w:val="both"/>
    </w:pPr>
    <w:rPr>
      <w:rFonts w:ascii="Cambria" w:hAnsi="Cambria"/>
      <w:color w:val="404040"/>
      <w:sz w:val="20"/>
    </w:rPr>
    <w:tblPr/>
  </w:style>
  <w:style w:type="table" w:customStyle="1" w:styleId="StGen9">
    <w:name w:val="StGen9"/>
    <w:basedOn w:val="TableNormal"/>
    <w:semiHidden/>
    <w:unhideWhenUsed/>
    <w:tblPr>
      <w:tblCellMar>
        <w:left w:w="115" w:type="dxa"/>
        <w:right w:w="115" w:type="dxa"/>
      </w:tblCellMar>
    </w:tblPr>
  </w:style>
  <w:style w:type="table" w:customStyle="1" w:styleId="StGen10">
    <w:name w:val="StGen10"/>
    <w:basedOn w:val="TableNormal"/>
    <w:semiHidden/>
    <w:unhideWhenUsed/>
    <w:tblPr>
      <w:tblCellMar>
        <w:left w:w="115" w:type="dxa"/>
        <w:right w:w="115" w:type="dxa"/>
      </w:tblCellMar>
    </w:tblPr>
  </w:style>
  <w:style w:type="table" w:customStyle="1" w:styleId="36">
    <w:name w:val="Сетка таблицы3"/>
    <w:basedOn w:val="a1"/>
    <w:uiPriority w:val="39"/>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pPr>
      <w:widowControl w:val="0"/>
      <w:spacing w:after="0" w:line="240" w:lineRule="auto"/>
    </w:pPr>
    <w:rPr>
      <w:rFonts w:asciiTheme="minorHAnsi" w:hAnsiTheme="minorHAnsi"/>
    </w:rPr>
    <w:tblPr>
      <w:tblInd w:w="0" w:type="dxa"/>
      <w:tblCellMar>
        <w:top w:w="0" w:type="dxa"/>
        <w:left w:w="0" w:type="dxa"/>
        <w:bottom w:w="0" w:type="dxa"/>
        <w:right w:w="0" w:type="dxa"/>
      </w:tblCellMar>
    </w:tblPr>
  </w:style>
  <w:style w:type="table" w:customStyle="1" w:styleId="StGen11">
    <w:name w:val="StGen11"/>
    <w:basedOn w:val="TableNormal"/>
    <w:semiHidden/>
    <w:unhideWhenUsed/>
    <w:tblPr>
      <w:tblCellMar>
        <w:left w:w="115" w:type="dxa"/>
        <w:right w:w="115" w:type="dxa"/>
      </w:tblCellMar>
    </w:tblPr>
  </w:style>
  <w:style w:type="table" w:customStyle="1" w:styleId="TableNormal3">
    <w:name w:val="Table Normal3"/>
    <w:pPr>
      <w:widowControl w:val="0"/>
      <w:spacing w:after="0" w:line="240" w:lineRule="auto"/>
    </w:pPr>
    <w:rPr>
      <w:rFonts w:asciiTheme="minorHAnsi" w:hAnsiTheme="minorHAnsi"/>
    </w:rPr>
    <w:tblPr>
      <w:tblInd w:w="0" w:type="dxa"/>
      <w:tblCellMar>
        <w:top w:w="0" w:type="dxa"/>
        <w:left w:w="0" w:type="dxa"/>
        <w:bottom w:w="0" w:type="dxa"/>
        <w:right w:w="0" w:type="dxa"/>
      </w:tblCellMar>
    </w:tblPr>
  </w:style>
  <w:style w:type="table" w:customStyle="1" w:styleId="TableNormal4">
    <w:name w:val="Table Normal4"/>
    <w:pPr>
      <w:widowControl w:val="0"/>
      <w:spacing w:after="0" w:line="240" w:lineRule="auto"/>
    </w:pPr>
    <w:rPr>
      <w:rFonts w:asciiTheme="minorHAnsi" w:hAnsiTheme="minorHAnsi"/>
    </w:rPr>
    <w:tblPr>
      <w:tblInd w:w="0" w:type="dxa"/>
      <w:tblCellMar>
        <w:top w:w="0" w:type="dxa"/>
        <w:left w:w="0" w:type="dxa"/>
        <w:bottom w:w="0" w:type="dxa"/>
        <w:right w:w="0" w:type="dxa"/>
      </w:tblCellMar>
    </w:tblPr>
  </w:style>
  <w:style w:type="table" w:customStyle="1" w:styleId="210">
    <w:name w:val="Сетка таблицы21"/>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6">
    <w:name w:val="Table Normal6"/>
    <w:pPr>
      <w:widowControl w:val="0"/>
      <w:spacing w:after="0" w:line="240" w:lineRule="auto"/>
    </w:pPr>
    <w:rPr>
      <w:rFonts w:asciiTheme="minorHAnsi" w:hAnsiTheme="minorHAnsi"/>
    </w:rPr>
    <w:tblPr>
      <w:tblInd w:w="0" w:type="dxa"/>
      <w:tblCellMar>
        <w:top w:w="0" w:type="dxa"/>
        <w:left w:w="0" w:type="dxa"/>
        <w:bottom w:w="0" w:type="dxa"/>
        <w:right w:w="0" w:type="dxa"/>
      </w:tblCellMar>
    </w:tblPr>
  </w:style>
  <w:style w:type="table" w:customStyle="1" w:styleId="TableNormal5">
    <w:name w:val="Table Normal5"/>
    <w:pPr>
      <w:widowControl w:val="0"/>
      <w:spacing w:after="0" w:line="240" w:lineRule="auto"/>
    </w:pPr>
    <w:rPr>
      <w:rFonts w:asciiTheme="minorHAnsi" w:hAnsiTheme="minorHAnsi"/>
    </w:rPr>
    <w:tblPr>
      <w:tblInd w:w="0" w:type="dxa"/>
      <w:tblCellMar>
        <w:top w:w="0" w:type="dxa"/>
        <w:left w:w="0" w:type="dxa"/>
        <w:bottom w:w="0" w:type="dxa"/>
        <w:right w:w="0" w:type="dxa"/>
      </w:tblCellMar>
    </w:tblPr>
  </w:style>
  <w:style w:type="table" w:customStyle="1" w:styleId="TableNormal9">
    <w:name w:val="Table Normal9"/>
    <w:pPr>
      <w:widowControl w:val="0"/>
      <w:spacing w:after="0" w:line="240" w:lineRule="auto"/>
    </w:pPr>
    <w:rPr>
      <w:rFonts w:asciiTheme="minorHAnsi" w:hAnsiTheme="minorHAnsi"/>
    </w:rPr>
    <w:tblPr>
      <w:tblInd w:w="0" w:type="dxa"/>
      <w:tblCellMar>
        <w:top w:w="0" w:type="dxa"/>
        <w:left w:w="0" w:type="dxa"/>
        <w:bottom w:w="0" w:type="dxa"/>
        <w:right w:w="0" w:type="dxa"/>
      </w:tblCellMar>
    </w:tblPr>
  </w:style>
  <w:style w:type="table" w:customStyle="1" w:styleId="StGen12">
    <w:name w:val="StGen12"/>
    <w:basedOn w:val="TableNormal"/>
    <w:semiHidden/>
    <w:unhideWhenUsed/>
    <w:tblPr>
      <w:tblCellMar>
        <w:left w:w="115" w:type="dxa"/>
        <w:right w:w="115" w:type="dxa"/>
      </w:tblCellMar>
    </w:tblPr>
  </w:style>
  <w:style w:type="table" w:customStyle="1" w:styleId="TableNormal2">
    <w:name w:val="Table Normal2"/>
    <w:pPr>
      <w:widowControl w:val="0"/>
      <w:spacing w:after="0" w:line="240" w:lineRule="auto"/>
    </w:pPr>
    <w:rPr>
      <w:rFonts w:asciiTheme="minorHAnsi" w:hAnsiTheme="minorHAnsi"/>
    </w:rPr>
    <w:tblPr>
      <w:tblInd w:w="0" w:type="dxa"/>
      <w:tblCellMar>
        <w:top w:w="0" w:type="dxa"/>
        <w:left w:w="0" w:type="dxa"/>
        <w:bottom w:w="0" w:type="dxa"/>
        <w:right w:w="0" w:type="dxa"/>
      </w:tblCellMar>
    </w:tblPr>
  </w:style>
  <w:style w:type="table" w:customStyle="1" w:styleId="TableNormal12">
    <w:name w:val="Table Normal12"/>
    <w:pPr>
      <w:widowControl w:val="0"/>
      <w:spacing w:after="0" w:line="240" w:lineRule="auto"/>
    </w:pPr>
    <w:rPr>
      <w:rFonts w:asciiTheme="minorHAnsi" w:hAnsiTheme="minorHAnsi"/>
    </w:rPr>
    <w:tblPr>
      <w:tblInd w:w="0" w:type="dxa"/>
      <w:tblCellMar>
        <w:top w:w="0" w:type="dxa"/>
        <w:left w:w="0" w:type="dxa"/>
        <w:bottom w:w="0" w:type="dxa"/>
        <w:right w:w="0" w:type="dxa"/>
      </w:tblCellMar>
    </w:tblPr>
  </w:style>
  <w:style w:type="table" w:customStyle="1" w:styleId="TableNormal">
    <w:name w:val="Table Normal"/>
    <w:uiPriority w:val="2"/>
    <w:qFormat/>
    <w:tblPr>
      <w:tblCellMar>
        <w:top w:w="0" w:type="dxa"/>
        <w:left w:w="0" w:type="dxa"/>
        <w:bottom w:w="0" w:type="dxa"/>
        <w:right w:w="0" w:type="dxa"/>
      </w:tblCellMar>
    </w:tblPr>
  </w:style>
  <w:style w:type="table" w:customStyle="1" w:styleId="TableNormal10">
    <w:name w:val="Table Normal10"/>
    <w:pPr>
      <w:widowControl w:val="0"/>
      <w:spacing w:after="0" w:line="240" w:lineRule="auto"/>
    </w:pPr>
    <w:rPr>
      <w:rFonts w:asciiTheme="minorHAnsi" w:hAnsiTheme="minorHAnsi"/>
    </w:rPr>
    <w:tblPr>
      <w:tblInd w:w="0" w:type="dxa"/>
      <w:tblCellMar>
        <w:top w:w="0" w:type="dxa"/>
        <w:left w:w="0" w:type="dxa"/>
        <w:bottom w:w="0" w:type="dxa"/>
        <w:right w:w="0" w:type="dxa"/>
      </w:tblCellMar>
    </w:tblPr>
  </w:style>
  <w:style w:type="paragraph" w:customStyle="1" w:styleId="font5">
    <w:name w:val="font5"/>
    <w:basedOn w:val="a"/>
    <w:qFormat/>
    <w:rsid w:val="00A956AA"/>
    <w:pPr>
      <w:spacing w:before="100" w:beforeAutospacing="1" w:after="100" w:afterAutospacing="1" w:line="240" w:lineRule="auto"/>
    </w:pPr>
    <w:rPr>
      <w:rFonts w:ascii="Times New Roman" w:hAnsi="Times New Roman"/>
      <w:i/>
      <w:iCs/>
      <w:color w:val="auto"/>
      <w:sz w:val="18"/>
      <w:szCs w:val="18"/>
    </w:rPr>
  </w:style>
  <w:style w:type="paragraph" w:customStyle="1" w:styleId="xl181">
    <w:name w:val="xl181"/>
    <w:basedOn w:val="a"/>
    <w:rsid w:val="00A956AA"/>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hAnsi="Times New Roman"/>
      <w:b/>
      <w:bCs/>
      <w:color w:val="auto"/>
      <w:sz w:val="18"/>
      <w:szCs w:val="18"/>
    </w:rPr>
  </w:style>
  <w:style w:type="paragraph" w:customStyle="1" w:styleId="xl182">
    <w:name w:val="xl182"/>
    <w:basedOn w:val="a"/>
    <w:rsid w:val="00A956A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auto"/>
      <w:sz w:val="18"/>
      <w:szCs w:val="18"/>
    </w:rPr>
  </w:style>
  <w:style w:type="paragraph" w:customStyle="1" w:styleId="xl183">
    <w:name w:val="xl183"/>
    <w:basedOn w:val="a"/>
    <w:rsid w:val="00A956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auto"/>
      <w:sz w:val="18"/>
      <w:szCs w:val="18"/>
    </w:rPr>
  </w:style>
  <w:style w:type="paragraph" w:customStyle="1" w:styleId="xl184">
    <w:name w:val="xl184"/>
    <w:basedOn w:val="a"/>
    <w:rsid w:val="00A956A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olor w:val="auto"/>
      <w:sz w:val="18"/>
      <w:szCs w:val="18"/>
    </w:rPr>
  </w:style>
  <w:style w:type="paragraph" w:customStyle="1" w:styleId="xl185">
    <w:name w:val="xl185"/>
    <w:basedOn w:val="a"/>
    <w:rsid w:val="00A956AA"/>
    <w:pPr>
      <w:pBdr>
        <w:left w:val="single" w:sz="4" w:space="0" w:color="auto"/>
        <w:right w:val="single" w:sz="4" w:space="0" w:color="auto"/>
      </w:pBdr>
      <w:spacing w:before="100" w:beforeAutospacing="1" w:after="100" w:afterAutospacing="1" w:line="240" w:lineRule="auto"/>
      <w:jc w:val="center"/>
    </w:pPr>
    <w:rPr>
      <w:rFonts w:ascii="Times New Roman" w:hAnsi="Times New Roman"/>
      <w:color w:val="auto"/>
      <w:sz w:val="18"/>
      <w:szCs w:val="18"/>
    </w:rPr>
  </w:style>
  <w:style w:type="paragraph" w:customStyle="1" w:styleId="xl186">
    <w:name w:val="xl186"/>
    <w:basedOn w:val="a"/>
    <w:rsid w:val="00A956A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auto"/>
      <w:sz w:val="18"/>
      <w:szCs w:val="18"/>
    </w:rPr>
  </w:style>
  <w:style w:type="paragraph" w:customStyle="1" w:styleId="xl187">
    <w:name w:val="xl187"/>
    <w:basedOn w:val="a"/>
    <w:rsid w:val="00A956AA"/>
    <w:pPr>
      <w:pBdr>
        <w:left w:val="single" w:sz="4" w:space="0" w:color="auto"/>
      </w:pBdr>
      <w:shd w:val="clear" w:color="000000" w:fill="CCFFCC"/>
      <w:spacing w:before="100" w:beforeAutospacing="1" w:after="100" w:afterAutospacing="1" w:line="240" w:lineRule="auto"/>
      <w:textAlignment w:val="top"/>
    </w:pPr>
    <w:rPr>
      <w:rFonts w:ascii="Times New Roman" w:hAnsi="Times New Roman"/>
      <w:color w:val="auto"/>
      <w:sz w:val="18"/>
      <w:szCs w:val="18"/>
    </w:rPr>
  </w:style>
  <w:style w:type="paragraph" w:customStyle="1" w:styleId="xl188">
    <w:name w:val="xl188"/>
    <w:basedOn w:val="a"/>
    <w:rsid w:val="00A956AA"/>
    <w:pPr>
      <w:shd w:val="clear" w:color="000000" w:fill="CCFFCC"/>
      <w:spacing w:before="100" w:beforeAutospacing="1" w:after="100" w:afterAutospacing="1" w:line="240" w:lineRule="auto"/>
      <w:textAlignment w:val="top"/>
    </w:pPr>
    <w:rPr>
      <w:rFonts w:ascii="Times New Roman" w:hAnsi="Times New Roman"/>
      <w:color w:val="auto"/>
      <w:sz w:val="18"/>
      <w:szCs w:val="18"/>
    </w:rPr>
  </w:style>
  <w:style w:type="paragraph" w:customStyle="1" w:styleId="xl189">
    <w:name w:val="xl189"/>
    <w:basedOn w:val="a"/>
    <w:rsid w:val="00A956AA"/>
    <w:pPr>
      <w:pBdr>
        <w:right w:val="single" w:sz="4" w:space="0" w:color="auto"/>
      </w:pBdr>
      <w:shd w:val="clear" w:color="000000" w:fill="CCFFCC"/>
      <w:spacing w:before="100" w:beforeAutospacing="1" w:after="100" w:afterAutospacing="1" w:line="240" w:lineRule="auto"/>
      <w:textAlignment w:val="top"/>
    </w:pPr>
    <w:rPr>
      <w:rFonts w:ascii="Times New Roman" w:hAnsi="Times New Roman"/>
      <w:color w:val="auto"/>
      <w:sz w:val="18"/>
      <w:szCs w:val="18"/>
    </w:rPr>
  </w:style>
  <w:style w:type="paragraph" w:customStyle="1" w:styleId="xl190">
    <w:name w:val="xl190"/>
    <w:basedOn w:val="a"/>
    <w:rsid w:val="00A956AA"/>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color w:val="auto"/>
      <w:sz w:val="18"/>
      <w:szCs w:val="18"/>
    </w:rPr>
  </w:style>
  <w:style w:type="paragraph" w:customStyle="1" w:styleId="xl191">
    <w:name w:val="xl191"/>
    <w:basedOn w:val="a"/>
    <w:rsid w:val="00A956A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auto"/>
      <w:sz w:val="18"/>
      <w:szCs w:val="18"/>
    </w:rPr>
  </w:style>
  <w:style w:type="paragraph" w:customStyle="1" w:styleId="xl192">
    <w:name w:val="xl192"/>
    <w:basedOn w:val="a"/>
    <w:rsid w:val="00A956A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color w:val="auto"/>
      <w:sz w:val="18"/>
      <w:szCs w:val="18"/>
    </w:rPr>
  </w:style>
  <w:style w:type="paragraph" w:customStyle="1" w:styleId="xl193">
    <w:name w:val="xl193"/>
    <w:basedOn w:val="a"/>
    <w:rsid w:val="00A956A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color w:val="auto"/>
      <w:sz w:val="18"/>
      <w:szCs w:val="18"/>
    </w:rPr>
  </w:style>
  <w:style w:type="paragraph" w:customStyle="1" w:styleId="xl194">
    <w:name w:val="xl194"/>
    <w:basedOn w:val="a"/>
    <w:rsid w:val="00A956A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color w:val="auto"/>
      <w:sz w:val="18"/>
      <w:szCs w:val="18"/>
    </w:rPr>
  </w:style>
  <w:style w:type="paragraph" w:customStyle="1" w:styleId="xl195">
    <w:name w:val="xl195"/>
    <w:basedOn w:val="a"/>
    <w:rsid w:val="00A956AA"/>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color w:val="auto"/>
      <w:sz w:val="18"/>
      <w:szCs w:val="18"/>
    </w:rPr>
  </w:style>
  <w:style w:type="paragraph" w:customStyle="1" w:styleId="xl196">
    <w:name w:val="xl196"/>
    <w:basedOn w:val="a"/>
    <w:rsid w:val="00A956A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auto"/>
      <w:sz w:val="18"/>
      <w:szCs w:val="18"/>
    </w:rPr>
  </w:style>
  <w:style w:type="paragraph" w:customStyle="1" w:styleId="xl197">
    <w:name w:val="xl197"/>
    <w:basedOn w:val="a"/>
    <w:rsid w:val="00A95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auto"/>
      <w:sz w:val="18"/>
      <w:szCs w:val="18"/>
    </w:rPr>
  </w:style>
  <w:style w:type="paragraph" w:customStyle="1" w:styleId="xl198">
    <w:name w:val="xl198"/>
    <w:basedOn w:val="a"/>
    <w:rsid w:val="00A956AA"/>
    <w:pPr>
      <w:pBdr>
        <w:top w:val="single" w:sz="4" w:space="0" w:color="auto"/>
        <w:left w:val="single" w:sz="4" w:space="0" w:color="auto"/>
      </w:pBdr>
      <w:spacing w:before="100" w:beforeAutospacing="1" w:after="100" w:afterAutospacing="1" w:line="240" w:lineRule="auto"/>
      <w:jc w:val="center"/>
    </w:pPr>
    <w:rPr>
      <w:rFonts w:ascii="Times New Roman" w:hAnsi="Times New Roman"/>
      <w:color w:val="auto"/>
      <w:sz w:val="18"/>
      <w:szCs w:val="18"/>
    </w:rPr>
  </w:style>
  <w:style w:type="paragraph" w:customStyle="1" w:styleId="xl199">
    <w:name w:val="xl199"/>
    <w:basedOn w:val="a"/>
    <w:rsid w:val="00A956AA"/>
    <w:pPr>
      <w:pBdr>
        <w:left w:val="single" w:sz="4" w:space="0" w:color="auto"/>
      </w:pBdr>
      <w:spacing w:before="100" w:beforeAutospacing="1" w:after="100" w:afterAutospacing="1" w:line="240" w:lineRule="auto"/>
      <w:jc w:val="center"/>
    </w:pPr>
    <w:rPr>
      <w:rFonts w:ascii="Times New Roman" w:hAnsi="Times New Roman"/>
      <w:color w:val="auto"/>
      <w:sz w:val="18"/>
      <w:szCs w:val="18"/>
    </w:rPr>
  </w:style>
  <w:style w:type="paragraph" w:customStyle="1" w:styleId="xl200">
    <w:name w:val="xl200"/>
    <w:basedOn w:val="a"/>
    <w:rsid w:val="00A956AA"/>
    <w:pPr>
      <w:pBdr>
        <w:left w:val="single" w:sz="4" w:space="0" w:color="auto"/>
        <w:bottom w:val="single" w:sz="4" w:space="0" w:color="auto"/>
      </w:pBdr>
      <w:spacing w:before="100" w:beforeAutospacing="1" w:after="100" w:afterAutospacing="1" w:line="240" w:lineRule="auto"/>
      <w:jc w:val="center"/>
    </w:pPr>
    <w:rPr>
      <w:rFonts w:ascii="Times New Roman" w:hAnsi="Times New Roman"/>
      <w:color w:val="auto"/>
      <w:sz w:val="18"/>
      <w:szCs w:val="18"/>
    </w:rPr>
  </w:style>
  <w:style w:type="paragraph" w:customStyle="1" w:styleId="xl201">
    <w:name w:val="xl201"/>
    <w:basedOn w:val="a"/>
    <w:rsid w:val="00A956A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auto"/>
      <w:sz w:val="18"/>
      <w:szCs w:val="18"/>
    </w:rPr>
  </w:style>
  <w:style w:type="paragraph" w:customStyle="1" w:styleId="xl202">
    <w:name w:val="xl202"/>
    <w:basedOn w:val="a"/>
    <w:rsid w:val="00A956A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auto"/>
      <w:sz w:val="18"/>
      <w:szCs w:val="18"/>
    </w:rPr>
  </w:style>
  <w:style w:type="paragraph" w:customStyle="1" w:styleId="xl203">
    <w:name w:val="xl203"/>
    <w:basedOn w:val="a"/>
    <w:rsid w:val="00A956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auto"/>
      <w:sz w:val="18"/>
      <w:szCs w:val="18"/>
    </w:rPr>
  </w:style>
  <w:style w:type="paragraph" w:customStyle="1" w:styleId="xl204">
    <w:name w:val="xl204"/>
    <w:basedOn w:val="a"/>
    <w:rsid w:val="00A956AA"/>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auto"/>
      <w:sz w:val="18"/>
      <w:szCs w:val="18"/>
    </w:rPr>
  </w:style>
  <w:style w:type="paragraph" w:customStyle="1" w:styleId="xl205">
    <w:name w:val="xl205"/>
    <w:basedOn w:val="a"/>
    <w:rsid w:val="00A956AA"/>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auto"/>
      <w:sz w:val="18"/>
      <w:szCs w:val="18"/>
    </w:rPr>
  </w:style>
  <w:style w:type="paragraph" w:customStyle="1" w:styleId="xl206">
    <w:name w:val="xl206"/>
    <w:basedOn w:val="a"/>
    <w:rsid w:val="00A95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auto"/>
      <w:sz w:val="18"/>
      <w:szCs w:val="18"/>
    </w:rPr>
  </w:style>
  <w:style w:type="paragraph" w:customStyle="1" w:styleId="xl207">
    <w:name w:val="xl207"/>
    <w:basedOn w:val="a"/>
    <w:rsid w:val="00A956A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olor w:val="auto"/>
      <w:sz w:val="18"/>
      <w:szCs w:val="18"/>
    </w:rPr>
  </w:style>
  <w:style w:type="paragraph" w:customStyle="1" w:styleId="xl208">
    <w:name w:val="xl208"/>
    <w:basedOn w:val="a"/>
    <w:rsid w:val="00A956AA"/>
    <w:pPr>
      <w:pBdr>
        <w:top w:val="single" w:sz="4" w:space="0" w:color="auto"/>
        <w:bottom w:val="single" w:sz="4" w:space="0" w:color="auto"/>
      </w:pBdr>
      <w:spacing w:before="100" w:beforeAutospacing="1" w:after="100" w:afterAutospacing="1" w:line="240" w:lineRule="auto"/>
      <w:jc w:val="center"/>
    </w:pPr>
    <w:rPr>
      <w:rFonts w:ascii="Times New Roman" w:hAnsi="Times New Roman"/>
      <w:color w:val="auto"/>
      <w:sz w:val="18"/>
      <w:szCs w:val="18"/>
    </w:rPr>
  </w:style>
  <w:style w:type="paragraph" w:customStyle="1" w:styleId="xl209">
    <w:name w:val="xl209"/>
    <w:basedOn w:val="a"/>
    <w:rsid w:val="00A956A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auto"/>
      <w:sz w:val="18"/>
      <w:szCs w:val="18"/>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qFormat/>
    <w:locked/>
    <w:rsid w:val="00137C70"/>
    <w:rPr>
      <w:sz w:val="18"/>
    </w:rPr>
  </w:style>
  <w:style w:type="paragraph" w:styleId="affffffffff7">
    <w:name w:val="Revision"/>
    <w:hidden/>
    <w:uiPriority w:val="99"/>
    <w:semiHidden/>
    <w:rsid w:val="00137C70"/>
    <w:pPr>
      <w:spacing w:after="0" w:line="240" w:lineRule="auto"/>
    </w:pPr>
    <w:rPr>
      <w:rFonts w:ascii="Verdana" w:eastAsia="Segoe UI" w:hAnsi="Verdana" w:cs="Segoe UI"/>
      <w:color w:val="auto"/>
      <w:szCs w:val="22"/>
    </w:rPr>
  </w:style>
  <w:style w:type="character" w:customStyle="1" w:styleId="2f4">
    <w:name w:val="Основной текст (2)_"/>
    <w:locked/>
    <w:rsid w:val="00137C70"/>
    <w:rPr>
      <w:sz w:val="28"/>
      <w:shd w:val="clear" w:color="auto" w:fill="FFFFFF"/>
    </w:rPr>
  </w:style>
  <w:style w:type="numbering" w:customStyle="1" w:styleId="1ff6">
    <w:name w:val="Нет списка1"/>
    <w:next w:val="a2"/>
    <w:uiPriority w:val="99"/>
    <w:semiHidden/>
    <w:unhideWhenUsed/>
    <w:rsid w:val="00137C70"/>
  </w:style>
  <w:style w:type="numbering" w:customStyle="1" w:styleId="2f5">
    <w:name w:val="Нет списка2"/>
    <w:next w:val="a2"/>
    <w:uiPriority w:val="99"/>
    <w:semiHidden/>
    <w:unhideWhenUsed/>
    <w:rsid w:val="00137C70"/>
  </w:style>
  <w:style w:type="character" w:styleId="affffffffff8">
    <w:name w:val="Unresolved Mention"/>
    <w:basedOn w:val="a0"/>
    <w:uiPriority w:val="99"/>
    <w:semiHidden/>
    <w:unhideWhenUsed/>
    <w:rsid w:val="00137C70"/>
    <w:rPr>
      <w:color w:val="605E5C"/>
      <w:shd w:val="clear" w:color="auto" w:fill="E1DFDD"/>
    </w:rPr>
  </w:style>
  <w:style w:type="character" w:customStyle="1" w:styleId="1ff7">
    <w:name w:val="Раздел 1 Знак"/>
    <w:basedOn w:val="11"/>
    <w:rsid w:val="00137C70"/>
    <w:rPr>
      <w:rFonts w:ascii="Times New Roman" w:hAnsi="Times New Roman" w:cs="Times New Roman"/>
      <w:b/>
      <w:bCs/>
      <w:kern w:val="32"/>
      <w:sz w:val="24"/>
      <w:szCs w:val="24"/>
      <w:lang w:val="x-none" w:eastAsia="x-none"/>
    </w:rPr>
  </w:style>
  <w:style w:type="character" w:customStyle="1" w:styleId="117">
    <w:name w:val="Раздел 1.1 Знак"/>
    <w:basedOn w:val="affffff4"/>
    <w:rsid w:val="00137C70"/>
    <w:rPr>
      <w:rFonts w:ascii="Times New Roman" w:eastAsia="Segoe UI" w:hAnsi="Times New Roman" w:cs="Times New Roman"/>
      <w:sz w:val="24"/>
      <w:szCs w:val="24"/>
    </w:rPr>
  </w:style>
  <w:style w:type="character" w:customStyle="1" w:styleId="1ff8">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137C70"/>
  </w:style>
  <w:style w:type="paragraph" w:customStyle="1" w:styleId="Standard">
    <w:name w:val="Standard"/>
    <w:uiPriority w:val="99"/>
    <w:qFormat/>
    <w:rsid w:val="00137C70"/>
    <w:pPr>
      <w:widowControl w:val="0"/>
      <w:suppressAutoHyphens/>
      <w:autoSpaceDN w:val="0"/>
      <w:spacing w:after="0" w:line="240" w:lineRule="auto"/>
      <w:ind w:left="714" w:hanging="357"/>
      <w:jc w:val="both"/>
    </w:pPr>
    <w:rPr>
      <w:rFonts w:eastAsia="Calibri" w:cs="Calibri"/>
      <w:color w:val="auto"/>
      <w:kern w:val="3"/>
      <w:sz w:val="24"/>
      <w:szCs w:val="24"/>
      <w:lang w:val="de-DE" w:eastAsia="ja-JP"/>
    </w:rPr>
  </w:style>
  <w:style w:type="paragraph" w:customStyle="1" w:styleId="FR1">
    <w:name w:val="FR1"/>
    <w:qFormat/>
    <w:rsid w:val="00137C70"/>
    <w:pPr>
      <w:widowControl w:val="0"/>
      <w:snapToGrid w:val="0"/>
      <w:spacing w:after="0" w:line="240" w:lineRule="auto"/>
      <w:jc w:val="center"/>
    </w:pPr>
    <w:rPr>
      <w:rFonts w:ascii="Arial" w:hAnsi="Arial" w:cs="Arial"/>
      <w:i/>
      <w:iCs/>
      <w:color w:val="auto"/>
      <w:sz w:val="28"/>
      <w:szCs w:val="28"/>
    </w:rPr>
  </w:style>
  <w:style w:type="paragraph" w:customStyle="1" w:styleId="font6">
    <w:name w:val="font6"/>
    <w:basedOn w:val="a"/>
    <w:qFormat/>
    <w:rsid w:val="00137C70"/>
    <w:pPr>
      <w:spacing w:before="100" w:beforeAutospacing="1" w:after="100" w:afterAutospacing="1" w:line="240" w:lineRule="auto"/>
    </w:pPr>
    <w:rPr>
      <w:rFonts w:ascii="Times New Roman" w:hAnsi="Times New Roman"/>
      <w:b/>
      <w:bCs/>
      <w:color w:val="auto"/>
      <w:sz w:val="16"/>
      <w:szCs w:val="16"/>
    </w:rPr>
  </w:style>
  <w:style w:type="character" w:customStyle="1" w:styleId="1ff9">
    <w:name w:val="Основной текст Знак1"/>
    <w:basedOn w:val="a0"/>
    <w:semiHidden/>
    <w:rsid w:val="00137C70"/>
    <w:rPr>
      <w:sz w:val="22"/>
      <w:szCs w:val="22"/>
    </w:rPr>
  </w:style>
  <w:style w:type="character" w:customStyle="1" w:styleId="211">
    <w:name w:val="Основной текст 2 Знак1"/>
    <w:basedOn w:val="a0"/>
    <w:semiHidden/>
    <w:rsid w:val="00137C70"/>
    <w:rPr>
      <w:sz w:val="22"/>
      <w:szCs w:val="22"/>
    </w:rPr>
  </w:style>
  <w:style w:type="character" w:customStyle="1" w:styleId="1ffa">
    <w:name w:val="Текст выноски Знак1"/>
    <w:basedOn w:val="a0"/>
    <w:uiPriority w:val="99"/>
    <w:semiHidden/>
    <w:rsid w:val="00137C70"/>
    <w:rPr>
      <w:rFonts w:ascii="Segoe UI" w:hAnsi="Segoe UI"/>
      <w:sz w:val="18"/>
      <w:szCs w:val="18"/>
    </w:rPr>
  </w:style>
  <w:style w:type="character" w:customStyle="1" w:styleId="1ffb">
    <w:name w:val="Верхний колонтитул Знак1"/>
    <w:basedOn w:val="a0"/>
    <w:uiPriority w:val="99"/>
    <w:semiHidden/>
    <w:rsid w:val="00137C70"/>
    <w:rPr>
      <w:sz w:val="22"/>
      <w:szCs w:val="22"/>
    </w:rPr>
  </w:style>
  <w:style w:type="character" w:customStyle="1" w:styleId="212">
    <w:name w:val="Основной текст с отступом 2 Знак1"/>
    <w:basedOn w:val="a0"/>
    <w:semiHidden/>
    <w:rsid w:val="00137C70"/>
    <w:rPr>
      <w:sz w:val="22"/>
      <w:szCs w:val="22"/>
    </w:rPr>
  </w:style>
  <w:style w:type="character" w:customStyle="1" w:styleId="1ffc">
    <w:name w:val="Текст концевой сноски Знак1"/>
    <w:basedOn w:val="a0"/>
    <w:uiPriority w:val="99"/>
    <w:semiHidden/>
    <w:rsid w:val="00137C70"/>
  </w:style>
  <w:style w:type="character" w:customStyle="1" w:styleId="1ffd">
    <w:name w:val="Подзаголовок Знак1"/>
    <w:basedOn w:val="a0"/>
    <w:uiPriority w:val="11"/>
    <w:rsid w:val="00137C70"/>
    <w:rPr>
      <w:rFonts w:asciiTheme="minorHAnsi" w:eastAsiaTheme="minorEastAsia" w:hAnsiTheme="minorHAnsi" w:cstheme="minorBidi"/>
      <w:color w:val="5A5A5A" w:themeColor="text1" w:themeTint="A5"/>
      <w:spacing w:val="15"/>
      <w:sz w:val="22"/>
      <w:szCs w:val="22"/>
    </w:rPr>
  </w:style>
  <w:style w:type="character" w:customStyle="1" w:styleId="37">
    <w:name w:val="Название Знак3"/>
    <w:uiPriority w:val="10"/>
    <w:rsid w:val="00137C70"/>
    <w:rPr>
      <w:rFonts w:ascii="Times New Roman" w:hAnsi="Times New Roman" w:cs="Times New Roman" w:hint="default"/>
      <w:kern w:val="28"/>
      <w:sz w:val="24"/>
      <w:szCs w:val="24"/>
    </w:rPr>
  </w:style>
  <w:style w:type="character" w:customStyle="1" w:styleId="affffffffff9">
    <w:name w:val="Символы концевой сноски"/>
    <w:rsid w:val="00137C70"/>
  </w:style>
  <w:style w:type="character" w:customStyle="1" w:styleId="2f6">
    <w:name w:val="Название Знак2"/>
    <w:basedOn w:val="a0"/>
    <w:uiPriority w:val="10"/>
    <w:rsid w:val="00137C70"/>
    <w:rPr>
      <w:rFonts w:asciiTheme="majorHAnsi" w:eastAsiaTheme="majorEastAsia" w:hAnsiTheme="majorHAnsi" w:cstheme="majorBidi" w:hint="default"/>
      <w:spacing w:val="-10"/>
      <w:kern w:val="28"/>
      <w:sz w:val="56"/>
      <w:szCs w:val="56"/>
      <w:lang w:eastAsia="ru-RU"/>
    </w:rPr>
  </w:style>
  <w:style w:type="character" w:customStyle="1" w:styleId="FontStyle45">
    <w:name w:val="Font Style45"/>
    <w:uiPriority w:val="99"/>
    <w:rsid w:val="00137C70"/>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5289691">
      <w:bodyDiv w:val="1"/>
      <w:marLeft w:val="0"/>
      <w:marRight w:val="0"/>
      <w:marTop w:val="0"/>
      <w:marBottom w:val="0"/>
      <w:divBdr>
        <w:top w:val="none" w:sz="0" w:space="0" w:color="auto"/>
        <w:left w:val="none" w:sz="0" w:space="0" w:color="auto"/>
        <w:bottom w:val="none" w:sz="0" w:space="0" w:color="auto"/>
        <w:right w:val="none" w:sz="0" w:space="0" w:color="auto"/>
      </w:divBdr>
    </w:div>
    <w:div w:id="1580291777">
      <w:bodyDiv w:val="1"/>
      <w:marLeft w:val="0"/>
      <w:marRight w:val="0"/>
      <w:marTop w:val="0"/>
      <w:marBottom w:val="0"/>
      <w:divBdr>
        <w:top w:val="none" w:sz="0" w:space="0" w:color="auto"/>
        <w:left w:val="none" w:sz="0" w:space="0" w:color="auto"/>
        <w:bottom w:val="none" w:sz="0" w:space="0" w:color="auto"/>
        <w:right w:val="none" w:sz="0" w:space="0" w:color="auto"/>
      </w:divBdr>
    </w:div>
    <w:div w:id="1593781921">
      <w:bodyDiv w:val="1"/>
      <w:marLeft w:val="0"/>
      <w:marRight w:val="0"/>
      <w:marTop w:val="0"/>
      <w:marBottom w:val="0"/>
      <w:divBdr>
        <w:top w:val="none" w:sz="0" w:space="0" w:color="auto"/>
        <w:left w:val="none" w:sz="0" w:space="0" w:color="auto"/>
        <w:bottom w:val="none" w:sz="0" w:space="0" w:color="auto"/>
        <w:right w:val="none" w:sz="0" w:space="0" w:color="auto"/>
      </w:divBdr>
    </w:div>
    <w:div w:id="20343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consultantplus://offline/ref=A97C0DA62AFF3780B1E1BFD1050860A993642779969331095D7485C4BE36BED6B4D47AB222EB7172C2C122EDE5C96920358C1C613C3ECD41t461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image" Target="media/image3.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2.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tint val="100000"/>
                <a:shade val="100000"/>
                <a:satMod val="130000"/>
              </a:schemeClr>
            </a:gs>
            <a:gs pos="100000">
              <a:schemeClr val="phClr">
                <a:tint val="50000"/>
                <a:shade val="100000"/>
                <a:satMod val="350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E476F-EE1F-48DC-8656-BB6CE966C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45</Pages>
  <Words>13736</Words>
  <Characters>78299</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23</cp:revision>
  <cp:lastPrinted>2024-05-22T08:01:00Z</cp:lastPrinted>
  <dcterms:created xsi:type="dcterms:W3CDTF">2024-04-12T03:46:00Z</dcterms:created>
  <dcterms:modified xsi:type="dcterms:W3CDTF">2024-06-26T07:40:00Z</dcterms:modified>
</cp:coreProperties>
</file>