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DD8AC" w14:textId="3129E986" w:rsidR="008F225F" w:rsidRDefault="008F225F" w:rsidP="008F225F">
      <w:pPr>
        <w:keepNext/>
        <w:ind w:firstLine="709"/>
        <w:jc w:val="right"/>
        <w:rPr>
          <w:rFonts w:ascii="Times New Roman" w:eastAsia="Times New Roman" w:hAnsi="Times New Roman" w:cs="Times New Roman"/>
          <w:b/>
          <w:sz w:val="24"/>
          <w:szCs w:val="24"/>
        </w:rPr>
      </w:pPr>
      <w:bookmarkStart w:id="0" w:name="_Toc84499257"/>
      <w:r>
        <w:rPr>
          <w:rFonts w:ascii="Times New Roman" w:eastAsia="Times New Roman" w:hAnsi="Times New Roman" w:cs="Times New Roman"/>
          <w:b/>
          <w:sz w:val="24"/>
          <w:szCs w:val="24"/>
        </w:rPr>
        <w:t xml:space="preserve">ПРИЛОЖЕНИЕ </w:t>
      </w:r>
      <w:r w:rsidR="00F5373D">
        <w:rPr>
          <w:rFonts w:ascii="Times New Roman" w:eastAsia="Times New Roman" w:hAnsi="Times New Roman" w:cs="Times New Roman"/>
          <w:b/>
          <w:sz w:val="24"/>
          <w:szCs w:val="24"/>
        </w:rPr>
        <w:t>2</w:t>
      </w:r>
    </w:p>
    <w:p w14:paraId="38BDFED2" w14:textId="3960EBBF" w:rsidR="008F578C" w:rsidRDefault="008F225F" w:rsidP="008F225F">
      <w:pPr>
        <w:keepNext/>
        <w:jc w:val="right"/>
        <w:outlineLvl w:val="0"/>
        <w:rPr>
          <w:rFonts w:ascii="Times New Roman" w:eastAsia="Times New Roman" w:hAnsi="Times New Roman" w:cs="Times New Roman"/>
          <w:b/>
          <w:bCs/>
          <w:kern w:val="32"/>
          <w:sz w:val="24"/>
          <w:szCs w:val="24"/>
          <w:lang w:eastAsia="x-none"/>
        </w:rPr>
      </w:pPr>
      <w:bookmarkStart w:id="1" w:name="_Toc150695619"/>
      <w:r>
        <w:rPr>
          <w:rFonts w:ascii="Times New Roman" w:eastAsia="Times New Roman" w:hAnsi="Times New Roman" w:cs="Times New Roman"/>
          <w:b/>
          <w:bCs/>
          <w:kern w:val="32"/>
          <w:sz w:val="24"/>
          <w:szCs w:val="24"/>
          <w:lang w:eastAsia="x-none"/>
        </w:rPr>
        <w:t xml:space="preserve">к </w:t>
      </w:r>
      <w:r w:rsidR="006D1C4C">
        <w:rPr>
          <w:rFonts w:ascii="Times New Roman" w:eastAsia="Times New Roman" w:hAnsi="Times New Roman" w:cs="Times New Roman"/>
          <w:b/>
          <w:bCs/>
          <w:kern w:val="32"/>
          <w:sz w:val="24"/>
          <w:szCs w:val="24"/>
          <w:lang w:eastAsia="x-none"/>
        </w:rPr>
        <w:t>О</w:t>
      </w:r>
      <w:r w:rsidR="009A0AAA">
        <w:rPr>
          <w:rFonts w:ascii="Times New Roman" w:eastAsia="Times New Roman" w:hAnsi="Times New Roman" w:cs="Times New Roman"/>
          <w:b/>
          <w:bCs/>
          <w:kern w:val="32"/>
          <w:sz w:val="24"/>
          <w:szCs w:val="24"/>
          <w:lang w:eastAsia="x-none"/>
        </w:rPr>
        <w:t>ПОП-П</w:t>
      </w:r>
      <w:r>
        <w:rPr>
          <w:rFonts w:ascii="Times New Roman" w:eastAsia="Times New Roman" w:hAnsi="Times New Roman" w:cs="Times New Roman"/>
          <w:b/>
          <w:bCs/>
          <w:kern w:val="32"/>
          <w:sz w:val="24"/>
          <w:szCs w:val="24"/>
          <w:lang w:eastAsia="x-none"/>
        </w:rPr>
        <w:t xml:space="preserve"> по </w:t>
      </w:r>
      <w:r w:rsidRPr="00B911D0">
        <w:rPr>
          <w:rFonts w:ascii="Times New Roman" w:eastAsia="Times New Roman" w:hAnsi="Times New Roman" w:cs="Times New Roman"/>
          <w:b/>
          <w:bCs/>
          <w:kern w:val="32"/>
          <w:sz w:val="24"/>
          <w:szCs w:val="24"/>
          <w:lang w:eastAsia="x-none"/>
        </w:rPr>
        <w:t xml:space="preserve">специальности </w:t>
      </w:r>
      <w:r w:rsidR="008018C7" w:rsidRPr="00B911D0">
        <w:rPr>
          <w:rFonts w:ascii="Times New Roman" w:eastAsia="Times New Roman" w:hAnsi="Times New Roman" w:cs="Times New Roman"/>
          <w:b/>
          <w:bCs/>
          <w:kern w:val="32"/>
          <w:sz w:val="24"/>
          <w:szCs w:val="24"/>
          <w:lang w:eastAsia="x-none"/>
        </w:rPr>
        <w:br/>
      </w:r>
      <w:bookmarkEnd w:id="1"/>
      <w:r w:rsidR="00B911D0" w:rsidRPr="00B911D0">
        <w:rPr>
          <w:rFonts w:ascii="Times New Roman" w:eastAsia="Times New Roman" w:hAnsi="Times New Roman" w:cs="Times New Roman"/>
          <w:b/>
          <w:bCs/>
          <w:kern w:val="32"/>
          <w:sz w:val="24"/>
          <w:szCs w:val="24"/>
          <w:lang w:eastAsia="x-none"/>
        </w:rPr>
        <w:t>54.02.01 Дизайн (по отраслям)</w:t>
      </w:r>
    </w:p>
    <w:p w14:paraId="43FA2AF0" w14:textId="77777777" w:rsidR="008F578C" w:rsidRPr="004D41E5" w:rsidRDefault="008F578C" w:rsidP="004D41E5"/>
    <w:p w14:paraId="3BD51D45" w14:textId="367D48AF" w:rsidR="00CD2973" w:rsidRPr="00F5373D" w:rsidRDefault="008F578C" w:rsidP="008F578C">
      <w:pPr>
        <w:keepNext/>
        <w:spacing w:before="240" w:after="120"/>
        <w:jc w:val="center"/>
        <w:outlineLvl w:val="0"/>
        <w:rPr>
          <w:rFonts w:ascii="Times New Roman" w:eastAsia="Times New Roman" w:hAnsi="Times New Roman" w:cs="Times New Roman"/>
          <w:b/>
          <w:bCs/>
          <w:kern w:val="32"/>
          <w:sz w:val="24"/>
          <w:szCs w:val="24"/>
          <w:lang w:eastAsia="x-none"/>
        </w:rPr>
      </w:pPr>
      <w:bookmarkStart w:id="2" w:name="_Toc150695620"/>
      <w:r>
        <w:rPr>
          <w:rFonts w:ascii="Times New Roman" w:eastAsia="Times New Roman" w:hAnsi="Times New Roman" w:cs="Times New Roman"/>
          <w:b/>
          <w:bCs/>
          <w:kern w:val="32"/>
          <w:sz w:val="24"/>
          <w:szCs w:val="24"/>
          <w:lang w:eastAsia="x-none"/>
        </w:rPr>
        <w:t>РАБОЧИЕ</w:t>
      </w:r>
      <w:r w:rsidRPr="00985111">
        <w:rPr>
          <w:rFonts w:ascii="Times New Roman" w:eastAsia="Times New Roman" w:hAnsi="Times New Roman" w:cs="Times New Roman"/>
          <w:b/>
          <w:bCs/>
          <w:kern w:val="32"/>
          <w:sz w:val="24"/>
          <w:szCs w:val="24"/>
          <w:lang w:eastAsia="x-none"/>
        </w:rPr>
        <w:t xml:space="preserve"> </w:t>
      </w:r>
      <w:r w:rsidRPr="00985111">
        <w:rPr>
          <w:rFonts w:ascii="Times New Roman" w:eastAsia="Times New Roman" w:hAnsi="Times New Roman" w:cs="Times New Roman"/>
          <w:b/>
          <w:bCs/>
          <w:kern w:val="32"/>
          <w:sz w:val="24"/>
          <w:szCs w:val="24"/>
          <w:lang w:val="x-none" w:eastAsia="x-none"/>
        </w:rPr>
        <w:t xml:space="preserve">ПРОГРАММЫ </w:t>
      </w:r>
      <w:bookmarkEnd w:id="0"/>
      <w:bookmarkEnd w:id="2"/>
      <w:r w:rsidR="00F5373D">
        <w:rPr>
          <w:rFonts w:ascii="Times New Roman" w:eastAsia="Times New Roman" w:hAnsi="Times New Roman" w:cs="Times New Roman"/>
          <w:b/>
          <w:bCs/>
          <w:kern w:val="32"/>
          <w:sz w:val="24"/>
          <w:szCs w:val="24"/>
          <w:lang w:eastAsia="x-none"/>
        </w:rPr>
        <w:t>ДИСЦИПЛИН</w:t>
      </w:r>
    </w:p>
    <w:p w14:paraId="29DD82F8" w14:textId="77777777" w:rsidR="00BD6A9B" w:rsidRDefault="00BD6A9B" w:rsidP="00BD6A9B">
      <w:pPr>
        <w:jc w:val="center"/>
        <w:rPr>
          <w:rFonts w:ascii="Times New Roman" w:hAnsi="Times New Roman" w:cs="Times New Roman"/>
          <w:sz w:val="24"/>
          <w:szCs w:val="24"/>
          <w:lang w:eastAsia="x-none"/>
        </w:rPr>
      </w:pPr>
    </w:p>
    <w:p w14:paraId="00291C3C" w14:textId="328EC30C" w:rsidR="00C7536E" w:rsidRPr="00BD6A9B" w:rsidRDefault="00BD6A9B" w:rsidP="00BD6A9B">
      <w:pPr>
        <w:jc w:val="center"/>
        <w:rPr>
          <w:rFonts w:ascii="Times New Roman" w:hAnsi="Times New Roman" w:cs="Times New Roman"/>
          <w:sz w:val="24"/>
          <w:szCs w:val="24"/>
          <w:lang w:eastAsia="x-none"/>
        </w:rPr>
      </w:pPr>
      <w:r>
        <w:rPr>
          <w:rFonts w:ascii="Times New Roman" w:hAnsi="Times New Roman" w:cs="Times New Roman"/>
          <w:sz w:val="24"/>
          <w:szCs w:val="24"/>
          <w:lang w:eastAsia="x-none"/>
        </w:rPr>
        <w:t>ОГЛАВЛЕНИЕ</w:t>
      </w:r>
    </w:p>
    <w:p w14:paraId="476D2771" w14:textId="02E546F2" w:rsidR="00BD6A9B" w:rsidRDefault="00896BB3">
      <w:pPr>
        <w:pStyle w:val="14"/>
        <w:rPr>
          <w:rFonts w:asciiTheme="minorHAnsi" w:eastAsiaTheme="minorEastAsia" w:hAnsiTheme="minorHAnsi" w:cstheme="minorBidi"/>
          <w:b w:val="0"/>
          <w:bCs w:val="0"/>
          <w:lang w:eastAsia="ru-RU"/>
        </w:rPr>
      </w:pPr>
      <w:r>
        <w:rPr>
          <w:rFonts w:eastAsia="Times New Roman"/>
          <w:sz w:val="24"/>
          <w:szCs w:val="24"/>
          <w:lang w:eastAsia="ru-RU"/>
        </w:rPr>
        <w:fldChar w:fldCharType="begin"/>
      </w:r>
      <w:r>
        <w:rPr>
          <w:rFonts w:eastAsia="Times New Roman"/>
          <w:sz w:val="24"/>
          <w:szCs w:val="24"/>
          <w:lang w:eastAsia="ru-RU"/>
        </w:rPr>
        <w:instrText xml:space="preserve"> TOC \o "3-3" \h \z \t "Заголовок 1;1;Заголовок 2;2;Заголовок1;1;Заголовок;1" </w:instrText>
      </w:r>
      <w:r>
        <w:rPr>
          <w:rFonts w:eastAsia="Times New Roman"/>
          <w:sz w:val="24"/>
          <w:szCs w:val="24"/>
          <w:lang w:eastAsia="ru-RU"/>
        </w:rPr>
        <w:fldChar w:fldCharType="separate"/>
      </w:r>
      <w:hyperlink w:anchor="_Toc156824969" w:history="1">
        <w:r w:rsidR="00BD6A9B" w:rsidRPr="00CD252E">
          <w:rPr>
            <w:rStyle w:val="af0"/>
          </w:rPr>
          <w:t>«</w:t>
        </w:r>
        <w:r w:rsidR="00B911D0">
          <w:rPr>
            <w:rStyle w:val="af0"/>
          </w:rPr>
          <w:t>ОГСЭ.01 Основы философии</w:t>
        </w:r>
        <w:r w:rsidR="00BD6A9B" w:rsidRPr="00CD252E">
          <w:rPr>
            <w:rStyle w:val="af0"/>
          </w:rPr>
          <w:t>»</w:t>
        </w:r>
        <w:r w:rsidR="00BD6A9B">
          <w:rPr>
            <w:webHidden/>
          </w:rPr>
          <w:tab/>
        </w:r>
        <w:r w:rsidR="00BD6A9B">
          <w:rPr>
            <w:webHidden/>
          </w:rPr>
          <w:fldChar w:fldCharType="begin"/>
        </w:r>
        <w:r w:rsidR="00BD6A9B">
          <w:rPr>
            <w:webHidden/>
          </w:rPr>
          <w:instrText xml:space="preserve"> PAGEREF _Toc156824969 \h </w:instrText>
        </w:r>
        <w:r w:rsidR="00BD6A9B">
          <w:rPr>
            <w:webHidden/>
          </w:rPr>
        </w:r>
        <w:r w:rsidR="00BD6A9B">
          <w:rPr>
            <w:webHidden/>
          </w:rPr>
          <w:fldChar w:fldCharType="separate"/>
        </w:r>
        <w:r w:rsidR="00BD6A9B">
          <w:rPr>
            <w:webHidden/>
          </w:rPr>
          <w:t>2</w:t>
        </w:r>
        <w:r w:rsidR="00BD6A9B">
          <w:rPr>
            <w:webHidden/>
          </w:rPr>
          <w:fldChar w:fldCharType="end"/>
        </w:r>
      </w:hyperlink>
    </w:p>
    <w:p w14:paraId="418F007A" w14:textId="10B324CE" w:rsidR="00BD6A9B" w:rsidRDefault="00000000">
      <w:pPr>
        <w:pStyle w:val="14"/>
        <w:rPr>
          <w:rFonts w:asciiTheme="minorHAnsi" w:eastAsiaTheme="minorEastAsia" w:hAnsiTheme="minorHAnsi" w:cstheme="minorBidi"/>
          <w:b w:val="0"/>
          <w:bCs w:val="0"/>
          <w:lang w:eastAsia="ru-RU"/>
        </w:rPr>
      </w:pPr>
      <w:hyperlink w:anchor="_Toc156824970" w:history="1">
        <w:r w:rsidR="00BD6A9B" w:rsidRPr="00CD252E">
          <w:rPr>
            <w:rStyle w:val="af0"/>
          </w:rPr>
          <w:t>«</w:t>
        </w:r>
        <w:r w:rsidR="000846A3">
          <w:rPr>
            <w:rStyle w:val="af0"/>
          </w:rPr>
          <w:t>ОГСЭ.02 История</w:t>
        </w:r>
        <w:r w:rsidR="00BD6A9B" w:rsidRPr="00CD252E">
          <w:rPr>
            <w:rStyle w:val="af0"/>
          </w:rPr>
          <w:t>»</w:t>
        </w:r>
        <w:r w:rsidR="00BD6A9B">
          <w:rPr>
            <w:webHidden/>
          </w:rPr>
          <w:tab/>
        </w:r>
        <w:r w:rsidR="00BD6A9B">
          <w:rPr>
            <w:webHidden/>
          </w:rPr>
          <w:fldChar w:fldCharType="begin"/>
        </w:r>
        <w:r w:rsidR="00BD6A9B">
          <w:rPr>
            <w:webHidden/>
          </w:rPr>
          <w:instrText xml:space="preserve"> PAGEREF _Toc156824970 \h </w:instrText>
        </w:r>
        <w:r w:rsidR="00BD6A9B">
          <w:rPr>
            <w:webHidden/>
          </w:rPr>
        </w:r>
        <w:r w:rsidR="00BD6A9B">
          <w:rPr>
            <w:webHidden/>
          </w:rPr>
          <w:fldChar w:fldCharType="separate"/>
        </w:r>
        <w:r w:rsidR="00BD6A9B">
          <w:rPr>
            <w:webHidden/>
          </w:rPr>
          <w:t>8</w:t>
        </w:r>
        <w:r w:rsidR="00BD6A9B">
          <w:rPr>
            <w:webHidden/>
          </w:rPr>
          <w:fldChar w:fldCharType="end"/>
        </w:r>
      </w:hyperlink>
    </w:p>
    <w:p w14:paraId="26122DC6" w14:textId="6E869479" w:rsidR="00BD6A9B" w:rsidRDefault="00000000">
      <w:pPr>
        <w:pStyle w:val="14"/>
        <w:rPr>
          <w:rFonts w:asciiTheme="minorHAnsi" w:eastAsiaTheme="minorEastAsia" w:hAnsiTheme="minorHAnsi" w:cstheme="minorBidi"/>
          <w:b w:val="0"/>
          <w:bCs w:val="0"/>
          <w:lang w:eastAsia="ru-RU"/>
        </w:rPr>
      </w:pPr>
      <w:hyperlink w:anchor="_Toc156824971" w:history="1">
        <w:r w:rsidR="00BD6A9B" w:rsidRPr="00CD252E">
          <w:rPr>
            <w:rStyle w:val="af0"/>
          </w:rPr>
          <w:t>«</w:t>
        </w:r>
        <w:r w:rsidR="000846A3">
          <w:rPr>
            <w:rStyle w:val="af0"/>
          </w:rPr>
          <w:t>ОГСЭ.03 Иностранный язык в профессиональной деятельности</w:t>
        </w:r>
        <w:r w:rsidR="00BD6A9B" w:rsidRPr="00CD252E">
          <w:rPr>
            <w:rStyle w:val="af0"/>
          </w:rPr>
          <w:t>»</w:t>
        </w:r>
        <w:r w:rsidR="00BD6A9B">
          <w:rPr>
            <w:webHidden/>
          </w:rPr>
          <w:tab/>
        </w:r>
        <w:r w:rsidR="00BD6A9B">
          <w:rPr>
            <w:webHidden/>
          </w:rPr>
          <w:fldChar w:fldCharType="begin"/>
        </w:r>
        <w:r w:rsidR="00BD6A9B">
          <w:rPr>
            <w:webHidden/>
          </w:rPr>
          <w:instrText xml:space="preserve"> PAGEREF _Toc156824971 \h </w:instrText>
        </w:r>
        <w:r w:rsidR="00BD6A9B">
          <w:rPr>
            <w:webHidden/>
          </w:rPr>
        </w:r>
        <w:r w:rsidR="00BD6A9B">
          <w:rPr>
            <w:webHidden/>
          </w:rPr>
          <w:fldChar w:fldCharType="separate"/>
        </w:r>
        <w:r w:rsidR="00BD6A9B">
          <w:rPr>
            <w:webHidden/>
          </w:rPr>
          <w:t>9</w:t>
        </w:r>
        <w:r w:rsidR="00BD6A9B">
          <w:rPr>
            <w:webHidden/>
          </w:rPr>
          <w:fldChar w:fldCharType="end"/>
        </w:r>
      </w:hyperlink>
    </w:p>
    <w:p w14:paraId="5F2BBE53" w14:textId="281FA0EE" w:rsidR="000846A3" w:rsidRPr="000846A3" w:rsidRDefault="00896BB3" w:rsidP="000846A3">
      <w:pPr>
        <w:pStyle w:val="14"/>
        <w:rPr>
          <w:rFonts w:asciiTheme="minorHAnsi" w:eastAsiaTheme="minorEastAsia" w:hAnsiTheme="minorHAnsi" w:cstheme="minorBidi"/>
          <w:b w:val="0"/>
          <w:bCs w:val="0"/>
          <w:lang w:eastAsia="ru-RU"/>
        </w:rPr>
      </w:pPr>
      <w:r>
        <w:rPr>
          <w:rFonts w:eastAsia="Times New Roman"/>
          <w:b w:val="0"/>
          <w:bCs w:val="0"/>
          <w:sz w:val="24"/>
          <w:szCs w:val="24"/>
          <w:lang w:eastAsia="ru-RU"/>
        </w:rPr>
        <w:fldChar w:fldCharType="end"/>
      </w:r>
      <w:hyperlink w:anchor="_Toc156824971" w:history="1">
        <w:r w:rsidR="000846A3" w:rsidRPr="000846A3">
          <w:rPr>
            <w:rStyle w:val="af0"/>
            <w:color w:val="auto"/>
          </w:rPr>
          <w:t>«ОГСЭ.0</w:t>
        </w:r>
        <w:r w:rsidR="000846A3">
          <w:rPr>
            <w:rStyle w:val="af0"/>
            <w:color w:val="auto"/>
          </w:rPr>
          <w:t>4</w:t>
        </w:r>
        <w:r w:rsidR="000846A3" w:rsidRPr="000846A3">
          <w:rPr>
            <w:rStyle w:val="af0"/>
            <w:color w:val="auto"/>
          </w:rPr>
          <w:t xml:space="preserve"> </w:t>
        </w:r>
        <w:r w:rsidR="000846A3">
          <w:rPr>
            <w:rStyle w:val="af0"/>
            <w:color w:val="auto"/>
          </w:rPr>
          <w:t>Психология общения</w:t>
        </w:r>
        <w:r w:rsidR="000846A3" w:rsidRPr="000846A3">
          <w:rPr>
            <w:rStyle w:val="af0"/>
            <w:color w:val="auto"/>
          </w:rPr>
          <w:t>»</w:t>
        </w:r>
        <w:r w:rsidR="000846A3" w:rsidRPr="000846A3">
          <w:rPr>
            <w:webHidden/>
          </w:rPr>
          <w:tab/>
        </w:r>
        <w:r w:rsidR="000846A3" w:rsidRPr="000846A3">
          <w:rPr>
            <w:webHidden/>
          </w:rPr>
          <w:fldChar w:fldCharType="begin"/>
        </w:r>
        <w:r w:rsidR="000846A3" w:rsidRPr="000846A3">
          <w:rPr>
            <w:webHidden/>
          </w:rPr>
          <w:instrText xml:space="preserve"> PAGEREF _Toc156824971 \h </w:instrText>
        </w:r>
        <w:r w:rsidR="000846A3" w:rsidRPr="000846A3">
          <w:rPr>
            <w:webHidden/>
          </w:rPr>
        </w:r>
        <w:r w:rsidR="000846A3" w:rsidRPr="000846A3">
          <w:rPr>
            <w:webHidden/>
          </w:rPr>
          <w:fldChar w:fldCharType="separate"/>
        </w:r>
        <w:r w:rsidR="000846A3" w:rsidRPr="000846A3">
          <w:rPr>
            <w:webHidden/>
          </w:rPr>
          <w:t>9</w:t>
        </w:r>
        <w:r w:rsidR="000846A3" w:rsidRPr="000846A3">
          <w:rPr>
            <w:webHidden/>
          </w:rPr>
          <w:fldChar w:fldCharType="end"/>
        </w:r>
      </w:hyperlink>
    </w:p>
    <w:p w14:paraId="6861FDF7" w14:textId="41F360B6" w:rsidR="000846A3" w:rsidRPr="000846A3" w:rsidRDefault="00000000" w:rsidP="000846A3">
      <w:pPr>
        <w:pStyle w:val="14"/>
        <w:rPr>
          <w:rFonts w:asciiTheme="minorHAnsi" w:eastAsiaTheme="minorEastAsia" w:hAnsiTheme="minorHAnsi" w:cstheme="minorBidi"/>
          <w:b w:val="0"/>
          <w:bCs w:val="0"/>
          <w:lang w:eastAsia="ru-RU"/>
        </w:rPr>
      </w:pPr>
      <w:hyperlink w:anchor="_Toc156824971" w:history="1">
        <w:r w:rsidR="000846A3" w:rsidRPr="000846A3">
          <w:rPr>
            <w:rStyle w:val="af0"/>
            <w:color w:val="auto"/>
          </w:rPr>
          <w:t>«ОГСЭ.0</w:t>
        </w:r>
        <w:r w:rsidR="006879A5">
          <w:rPr>
            <w:rStyle w:val="af0"/>
            <w:color w:val="auto"/>
          </w:rPr>
          <w:t>5</w:t>
        </w:r>
        <w:r w:rsidR="000846A3" w:rsidRPr="000846A3">
          <w:rPr>
            <w:rStyle w:val="af0"/>
            <w:color w:val="auto"/>
          </w:rPr>
          <w:t xml:space="preserve"> </w:t>
        </w:r>
        <w:r w:rsidR="006879A5">
          <w:rPr>
            <w:rStyle w:val="af0"/>
            <w:color w:val="auto"/>
          </w:rPr>
          <w:t>Физическая культура</w:t>
        </w:r>
        <w:r w:rsidR="000846A3" w:rsidRPr="000846A3">
          <w:rPr>
            <w:rStyle w:val="af0"/>
            <w:color w:val="auto"/>
          </w:rPr>
          <w:t>»</w:t>
        </w:r>
        <w:r w:rsidR="000846A3" w:rsidRPr="000846A3">
          <w:rPr>
            <w:webHidden/>
          </w:rPr>
          <w:tab/>
        </w:r>
        <w:r w:rsidR="000846A3" w:rsidRPr="000846A3">
          <w:rPr>
            <w:webHidden/>
          </w:rPr>
          <w:fldChar w:fldCharType="begin"/>
        </w:r>
        <w:r w:rsidR="000846A3" w:rsidRPr="000846A3">
          <w:rPr>
            <w:webHidden/>
          </w:rPr>
          <w:instrText xml:space="preserve"> PAGEREF _Toc156824971 \h </w:instrText>
        </w:r>
        <w:r w:rsidR="000846A3" w:rsidRPr="000846A3">
          <w:rPr>
            <w:webHidden/>
          </w:rPr>
        </w:r>
        <w:r w:rsidR="000846A3" w:rsidRPr="000846A3">
          <w:rPr>
            <w:webHidden/>
          </w:rPr>
          <w:fldChar w:fldCharType="separate"/>
        </w:r>
        <w:r w:rsidR="000846A3" w:rsidRPr="000846A3">
          <w:rPr>
            <w:webHidden/>
          </w:rPr>
          <w:t>9</w:t>
        </w:r>
        <w:r w:rsidR="000846A3" w:rsidRPr="000846A3">
          <w:rPr>
            <w:webHidden/>
          </w:rPr>
          <w:fldChar w:fldCharType="end"/>
        </w:r>
      </w:hyperlink>
    </w:p>
    <w:p w14:paraId="1258CF6A" w14:textId="67FC73F2" w:rsidR="000846A3" w:rsidRPr="000846A3" w:rsidRDefault="00000000" w:rsidP="000846A3">
      <w:pPr>
        <w:pStyle w:val="14"/>
        <w:rPr>
          <w:rFonts w:asciiTheme="minorHAnsi" w:eastAsiaTheme="minorEastAsia" w:hAnsiTheme="minorHAnsi" w:cstheme="minorBidi"/>
          <w:b w:val="0"/>
          <w:bCs w:val="0"/>
          <w:lang w:eastAsia="ru-RU"/>
        </w:rPr>
      </w:pPr>
      <w:hyperlink w:anchor="_Toc156824971" w:history="1">
        <w:r w:rsidR="000846A3" w:rsidRPr="000846A3">
          <w:rPr>
            <w:rStyle w:val="af0"/>
            <w:color w:val="auto"/>
          </w:rPr>
          <w:t>«</w:t>
        </w:r>
        <w:r w:rsidR="006879A5">
          <w:rPr>
            <w:rStyle w:val="af0"/>
            <w:color w:val="auto"/>
          </w:rPr>
          <w:t>ЕН</w:t>
        </w:r>
        <w:r w:rsidR="000846A3" w:rsidRPr="000846A3">
          <w:rPr>
            <w:rStyle w:val="af0"/>
            <w:color w:val="auto"/>
          </w:rPr>
          <w:t>.0</w:t>
        </w:r>
        <w:r w:rsidR="006879A5">
          <w:rPr>
            <w:rStyle w:val="af0"/>
            <w:color w:val="auto"/>
          </w:rPr>
          <w:t>1</w:t>
        </w:r>
        <w:r w:rsidR="000846A3" w:rsidRPr="000846A3">
          <w:rPr>
            <w:rStyle w:val="af0"/>
            <w:color w:val="auto"/>
          </w:rPr>
          <w:t xml:space="preserve"> </w:t>
        </w:r>
        <w:r w:rsidR="006879A5">
          <w:rPr>
            <w:rStyle w:val="af0"/>
            <w:color w:val="auto"/>
          </w:rPr>
          <w:t>Математика</w:t>
        </w:r>
        <w:r w:rsidR="000846A3" w:rsidRPr="000846A3">
          <w:rPr>
            <w:rStyle w:val="af0"/>
            <w:color w:val="auto"/>
          </w:rPr>
          <w:t>»</w:t>
        </w:r>
        <w:r w:rsidR="000846A3" w:rsidRPr="000846A3">
          <w:rPr>
            <w:webHidden/>
          </w:rPr>
          <w:tab/>
        </w:r>
        <w:r w:rsidR="000846A3" w:rsidRPr="000846A3">
          <w:rPr>
            <w:webHidden/>
          </w:rPr>
          <w:fldChar w:fldCharType="begin"/>
        </w:r>
        <w:r w:rsidR="000846A3" w:rsidRPr="000846A3">
          <w:rPr>
            <w:webHidden/>
          </w:rPr>
          <w:instrText xml:space="preserve"> PAGEREF _Toc156824971 \h </w:instrText>
        </w:r>
        <w:r w:rsidR="000846A3" w:rsidRPr="000846A3">
          <w:rPr>
            <w:webHidden/>
          </w:rPr>
        </w:r>
        <w:r w:rsidR="000846A3" w:rsidRPr="000846A3">
          <w:rPr>
            <w:webHidden/>
          </w:rPr>
          <w:fldChar w:fldCharType="separate"/>
        </w:r>
        <w:r w:rsidR="000846A3" w:rsidRPr="000846A3">
          <w:rPr>
            <w:webHidden/>
          </w:rPr>
          <w:t>9</w:t>
        </w:r>
        <w:r w:rsidR="000846A3" w:rsidRPr="000846A3">
          <w:rPr>
            <w:webHidden/>
          </w:rPr>
          <w:fldChar w:fldCharType="end"/>
        </w:r>
      </w:hyperlink>
    </w:p>
    <w:p w14:paraId="7419D173" w14:textId="3F2C97DE" w:rsidR="000846A3" w:rsidRPr="000846A3" w:rsidRDefault="00000000" w:rsidP="000846A3">
      <w:pPr>
        <w:pStyle w:val="14"/>
        <w:rPr>
          <w:rFonts w:asciiTheme="minorHAnsi" w:eastAsiaTheme="minorEastAsia" w:hAnsiTheme="minorHAnsi" w:cstheme="minorBidi"/>
          <w:b w:val="0"/>
          <w:bCs w:val="0"/>
          <w:lang w:eastAsia="ru-RU"/>
        </w:rPr>
      </w:pPr>
      <w:hyperlink w:anchor="_Toc156824971" w:history="1">
        <w:r w:rsidR="000846A3" w:rsidRPr="000846A3">
          <w:rPr>
            <w:rStyle w:val="af0"/>
            <w:color w:val="auto"/>
          </w:rPr>
          <w:t>«</w:t>
        </w:r>
        <w:r w:rsidR="006879A5">
          <w:rPr>
            <w:rStyle w:val="af0"/>
            <w:color w:val="auto"/>
          </w:rPr>
          <w:t>ЕН</w:t>
        </w:r>
        <w:r w:rsidR="000846A3" w:rsidRPr="000846A3">
          <w:rPr>
            <w:rStyle w:val="af0"/>
            <w:color w:val="auto"/>
          </w:rPr>
          <w:t>.0</w:t>
        </w:r>
        <w:r w:rsidR="006879A5">
          <w:rPr>
            <w:rStyle w:val="af0"/>
            <w:color w:val="auto"/>
          </w:rPr>
          <w:t>2</w:t>
        </w:r>
        <w:r w:rsidR="000846A3" w:rsidRPr="000846A3">
          <w:rPr>
            <w:rStyle w:val="af0"/>
            <w:color w:val="auto"/>
          </w:rPr>
          <w:t xml:space="preserve"> </w:t>
        </w:r>
        <w:r w:rsidR="006879A5">
          <w:rPr>
            <w:rStyle w:val="af0"/>
            <w:color w:val="auto"/>
          </w:rPr>
          <w:t>Экологические основы природопользования</w:t>
        </w:r>
        <w:r w:rsidR="000846A3" w:rsidRPr="000846A3">
          <w:rPr>
            <w:rStyle w:val="af0"/>
            <w:color w:val="auto"/>
          </w:rPr>
          <w:t>»</w:t>
        </w:r>
        <w:r w:rsidR="000846A3" w:rsidRPr="000846A3">
          <w:rPr>
            <w:webHidden/>
          </w:rPr>
          <w:tab/>
        </w:r>
        <w:r w:rsidR="000846A3" w:rsidRPr="000846A3">
          <w:rPr>
            <w:webHidden/>
          </w:rPr>
          <w:fldChar w:fldCharType="begin"/>
        </w:r>
        <w:r w:rsidR="000846A3" w:rsidRPr="000846A3">
          <w:rPr>
            <w:webHidden/>
          </w:rPr>
          <w:instrText xml:space="preserve"> PAGEREF _Toc156824971 \h </w:instrText>
        </w:r>
        <w:r w:rsidR="000846A3" w:rsidRPr="000846A3">
          <w:rPr>
            <w:webHidden/>
          </w:rPr>
        </w:r>
        <w:r w:rsidR="000846A3" w:rsidRPr="000846A3">
          <w:rPr>
            <w:webHidden/>
          </w:rPr>
          <w:fldChar w:fldCharType="separate"/>
        </w:r>
        <w:r w:rsidR="000846A3" w:rsidRPr="000846A3">
          <w:rPr>
            <w:webHidden/>
          </w:rPr>
          <w:t>9</w:t>
        </w:r>
        <w:r w:rsidR="000846A3" w:rsidRPr="000846A3">
          <w:rPr>
            <w:webHidden/>
          </w:rPr>
          <w:fldChar w:fldCharType="end"/>
        </w:r>
      </w:hyperlink>
    </w:p>
    <w:p w14:paraId="1D850E9B" w14:textId="3B4FB6E8" w:rsidR="000846A3" w:rsidRPr="000846A3" w:rsidRDefault="00000000" w:rsidP="000846A3">
      <w:pPr>
        <w:pStyle w:val="14"/>
        <w:rPr>
          <w:rFonts w:asciiTheme="minorHAnsi" w:eastAsiaTheme="minorEastAsia" w:hAnsiTheme="minorHAnsi" w:cstheme="minorBidi"/>
          <w:b w:val="0"/>
          <w:bCs w:val="0"/>
          <w:lang w:eastAsia="ru-RU"/>
        </w:rPr>
      </w:pPr>
      <w:hyperlink w:anchor="_Toc156824971" w:history="1">
        <w:r w:rsidR="000846A3" w:rsidRPr="000846A3">
          <w:rPr>
            <w:rStyle w:val="af0"/>
            <w:color w:val="auto"/>
          </w:rPr>
          <w:t>«</w:t>
        </w:r>
        <w:r w:rsidR="006879A5">
          <w:rPr>
            <w:rStyle w:val="af0"/>
            <w:color w:val="auto"/>
          </w:rPr>
          <w:t>ЕН</w:t>
        </w:r>
        <w:r w:rsidR="000846A3" w:rsidRPr="000846A3">
          <w:rPr>
            <w:rStyle w:val="af0"/>
            <w:color w:val="auto"/>
          </w:rPr>
          <w:t xml:space="preserve">.03 </w:t>
        </w:r>
        <w:r w:rsidR="006879A5">
          <w:rPr>
            <w:rStyle w:val="af0"/>
            <w:color w:val="auto"/>
          </w:rPr>
          <w:t>Информационное обеспечение профессиональной деятельности</w:t>
        </w:r>
        <w:r w:rsidR="000846A3" w:rsidRPr="000846A3">
          <w:rPr>
            <w:rStyle w:val="af0"/>
            <w:color w:val="auto"/>
          </w:rPr>
          <w:t>»</w:t>
        </w:r>
        <w:r w:rsidR="000846A3" w:rsidRPr="000846A3">
          <w:rPr>
            <w:webHidden/>
          </w:rPr>
          <w:tab/>
        </w:r>
        <w:r w:rsidR="000846A3" w:rsidRPr="000846A3">
          <w:rPr>
            <w:webHidden/>
          </w:rPr>
          <w:fldChar w:fldCharType="begin"/>
        </w:r>
        <w:r w:rsidR="000846A3" w:rsidRPr="000846A3">
          <w:rPr>
            <w:webHidden/>
          </w:rPr>
          <w:instrText xml:space="preserve"> PAGEREF _Toc156824971 \h </w:instrText>
        </w:r>
        <w:r w:rsidR="000846A3" w:rsidRPr="000846A3">
          <w:rPr>
            <w:webHidden/>
          </w:rPr>
        </w:r>
        <w:r w:rsidR="000846A3" w:rsidRPr="000846A3">
          <w:rPr>
            <w:webHidden/>
          </w:rPr>
          <w:fldChar w:fldCharType="separate"/>
        </w:r>
        <w:r w:rsidR="000846A3" w:rsidRPr="000846A3">
          <w:rPr>
            <w:webHidden/>
          </w:rPr>
          <w:t>9</w:t>
        </w:r>
        <w:r w:rsidR="000846A3" w:rsidRPr="000846A3">
          <w:rPr>
            <w:webHidden/>
          </w:rPr>
          <w:fldChar w:fldCharType="end"/>
        </w:r>
      </w:hyperlink>
    </w:p>
    <w:p w14:paraId="148E2475" w14:textId="5A15A57E" w:rsidR="000846A3" w:rsidRPr="000846A3" w:rsidRDefault="00000000" w:rsidP="000846A3">
      <w:pPr>
        <w:pStyle w:val="14"/>
        <w:rPr>
          <w:rFonts w:asciiTheme="minorHAnsi" w:eastAsiaTheme="minorEastAsia" w:hAnsiTheme="minorHAnsi" w:cstheme="minorBidi"/>
          <w:b w:val="0"/>
          <w:bCs w:val="0"/>
          <w:lang w:eastAsia="ru-RU"/>
        </w:rPr>
      </w:pPr>
      <w:hyperlink w:anchor="_Toc156824971" w:history="1">
        <w:r w:rsidR="000846A3" w:rsidRPr="000846A3">
          <w:rPr>
            <w:rStyle w:val="af0"/>
            <w:color w:val="auto"/>
          </w:rPr>
          <w:t>«О</w:t>
        </w:r>
        <w:r w:rsidR="006879A5">
          <w:rPr>
            <w:rStyle w:val="af0"/>
            <w:color w:val="auto"/>
          </w:rPr>
          <w:t>П</w:t>
        </w:r>
        <w:r w:rsidR="000846A3" w:rsidRPr="000846A3">
          <w:rPr>
            <w:rStyle w:val="af0"/>
            <w:color w:val="auto"/>
          </w:rPr>
          <w:t>.0</w:t>
        </w:r>
        <w:r w:rsidR="006879A5">
          <w:rPr>
            <w:rStyle w:val="af0"/>
            <w:color w:val="auto"/>
          </w:rPr>
          <w:t>1</w:t>
        </w:r>
        <w:r w:rsidR="000846A3" w:rsidRPr="000846A3">
          <w:rPr>
            <w:rStyle w:val="af0"/>
            <w:color w:val="auto"/>
          </w:rPr>
          <w:t xml:space="preserve"> </w:t>
        </w:r>
        <w:r w:rsidR="006879A5">
          <w:rPr>
            <w:rStyle w:val="af0"/>
            <w:color w:val="auto"/>
          </w:rPr>
          <w:t>Материаловедение</w:t>
        </w:r>
        <w:r w:rsidR="000846A3" w:rsidRPr="000846A3">
          <w:rPr>
            <w:rStyle w:val="af0"/>
            <w:color w:val="auto"/>
          </w:rPr>
          <w:t>»</w:t>
        </w:r>
        <w:r w:rsidR="000846A3" w:rsidRPr="000846A3">
          <w:rPr>
            <w:webHidden/>
          </w:rPr>
          <w:tab/>
        </w:r>
        <w:r w:rsidR="000846A3" w:rsidRPr="000846A3">
          <w:rPr>
            <w:webHidden/>
          </w:rPr>
          <w:fldChar w:fldCharType="begin"/>
        </w:r>
        <w:r w:rsidR="000846A3" w:rsidRPr="000846A3">
          <w:rPr>
            <w:webHidden/>
          </w:rPr>
          <w:instrText xml:space="preserve"> PAGEREF _Toc156824971 \h </w:instrText>
        </w:r>
        <w:r w:rsidR="000846A3" w:rsidRPr="000846A3">
          <w:rPr>
            <w:webHidden/>
          </w:rPr>
        </w:r>
        <w:r w:rsidR="000846A3" w:rsidRPr="000846A3">
          <w:rPr>
            <w:webHidden/>
          </w:rPr>
          <w:fldChar w:fldCharType="separate"/>
        </w:r>
        <w:r w:rsidR="000846A3" w:rsidRPr="000846A3">
          <w:rPr>
            <w:webHidden/>
          </w:rPr>
          <w:t>9</w:t>
        </w:r>
        <w:r w:rsidR="000846A3" w:rsidRPr="000846A3">
          <w:rPr>
            <w:webHidden/>
          </w:rPr>
          <w:fldChar w:fldCharType="end"/>
        </w:r>
      </w:hyperlink>
    </w:p>
    <w:p w14:paraId="2C194F4F" w14:textId="3E091564" w:rsidR="000846A3" w:rsidRPr="000846A3" w:rsidRDefault="00000000" w:rsidP="000846A3">
      <w:pPr>
        <w:pStyle w:val="14"/>
        <w:rPr>
          <w:rFonts w:asciiTheme="minorHAnsi" w:eastAsiaTheme="minorEastAsia" w:hAnsiTheme="minorHAnsi" w:cstheme="minorBidi"/>
          <w:b w:val="0"/>
          <w:bCs w:val="0"/>
          <w:lang w:eastAsia="ru-RU"/>
        </w:rPr>
      </w:pPr>
      <w:hyperlink w:anchor="_Toc156824971" w:history="1">
        <w:r w:rsidR="000846A3" w:rsidRPr="000846A3">
          <w:rPr>
            <w:rStyle w:val="af0"/>
            <w:color w:val="auto"/>
          </w:rPr>
          <w:t>«О</w:t>
        </w:r>
        <w:r w:rsidR="006879A5">
          <w:rPr>
            <w:rStyle w:val="af0"/>
            <w:color w:val="auto"/>
          </w:rPr>
          <w:t>П</w:t>
        </w:r>
        <w:r w:rsidR="000846A3" w:rsidRPr="000846A3">
          <w:rPr>
            <w:rStyle w:val="af0"/>
            <w:color w:val="auto"/>
          </w:rPr>
          <w:t>.0</w:t>
        </w:r>
        <w:r w:rsidR="006879A5">
          <w:rPr>
            <w:rStyle w:val="af0"/>
            <w:color w:val="auto"/>
          </w:rPr>
          <w:t>2</w:t>
        </w:r>
        <w:r w:rsidR="000846A3" w:rsidRPr="000846A3">
          <w:rPr>
            <w:rStyle w:val="af0"/>
            <w:color w:val="auto"/>
          </w:rPr>
          <w:t xml:space="preserve"> </w:t>
        </w:r>
        <w:r w:rsidR="006879A5">
          <w:rPr>
            <w:rStyle w:val="af0"/>
            <w:color w:val="auto"/>
          </w:rPr>
          <w:t>Экономика организации</w:t>
        </w:r>
        <w:r w:rsidR="000846A3" w:rsidRPr="000846A3">
          <w:rPr>
            <w:rStyle w:val="af0"/>
            <w:color w:val="auto"/>
          </w:rPr>
          <w:t>»</w:t>
        </w:r>
        <w:r w:rsidR="000846A3" w:rsidRPr="000846A3">
          <w:rPr>
            <w:webHidden/>
          </w:rPr>
          <w:tab/>
        </w:r>
        <w:r w:rsidR="000846A3" w:rsidRPr="000846A3">
          <w:rPr>
            <w:webHidden/>
          </w:rPr>
          <w:fldChar w:fldCharType="begin"/>
        </w:r>
        <w:r w:rsidR="000846A3" w:rsidRPr="000846A3">
          <w:rPr>
            <w:webHidden/>
          </w:rPr>
          <w:instrText xml:space="preserve"> PAGEREF _Toc156824971 \h </w:instrText>
        </w:r>
        <w:r w:rsidR="000846A3" w:rsidRPr="000846A3">
          <w:rPr>
            <w:webHidden/>
          </w:rPr>
        </w:r>
        <w:r w:rsidR="000846A3" w:rsidRPr="000846A3">
          <w:rPr>
            <w:webHidden/>
          </w:rPr>
          <w:fldChar w:fldCharType="separate"/>
        </w:r>
        <w:r w:rsidR="000846A3" w:rsidRPr="000846A3">
          <w:rPr>
            <w:webHidden/>
          </w:rPr>
          <w:t>9</w:t>
        </w:r>
        <w:r w:rsidR="000846A3" w:rsidRPr="000846A3">
          <w:rPr>
            <w:webHidden/>
          </w:rPr>
          <w:fldChar w:fldCharType="end"/>
        </w:r>
      </w:hyperlink>
    </w:p>
    <w:p w14:paraId="62044305" w14:textId="42A98417" w:rsidR="000846A3" w:rsidRPr="000846A3" w:rsidRDefault="00000000" w:rsidP="000846A3">
      <w:pPr>
        <w:pStyle w:val="14"/>
        <w:rPr>
          <w:rFonts w:asciiTheme="minorHAnsi" w:eastAsiaTheme="minorEastAsia" w:hAnsiTheme="minorHAnsi" w:cstheme="minorBidi"/>
          <w:b w:val="0"/>
          <w:bCs w:val="0"/>
          <w:lang w:eastAsia="ru-RU"/>
        </w:rPr>
      </w:pPr>
      <w:hyperlink w:anchor="_Toc156824971" w:history="1">
        <w:r w:rsidR="000846A3" w:rsidRPr="000846A3">
          <w:rPr>
            <w:rStyle w:val="af0"/>
            <w:color w:val="auto"/>
          </w:rPr>
          <w:t>«О</w:t>
        </w:r>
        <w:r w:rsidR="006879A5">
          <w:rPr>
            <w:rStyle w:val="af0"/>
            <w:color w:val="auto"/>
          </w:rPr>
          <w:t>П</w:t>
        </w:r>
        <w:r w:rsidR="000846A3" w:rsidRPr="000846A3">
          <w:rPr>
            <w:rStyle w:val="af0"/>
            <w:color w:val="auto"/>
          </w:rPr>
          <w:t xml:space="preserve">.03 </w:t>
        </w:r>
        <w:r w:rsidR="006879A5">
          <w:rPr>
            <w:rStyle w:val="af0"/>
            <w:color w:val="auto"/>
          </w:rPr>
          <w:t>Рисунок с основами перспективы</w:t>
        </w:r>
        <w:r w:rsidR="000846A3" w:rsidRPr="000846A3">
          <w:rPr>
            <w:rStyle w:val="af0"/>
            <w:color w:val="auto"/>
          </w:rPr>
          <w:t>»</w:t>
        </w:r>
        <w:r w:rsidR="000846A3" w:rsidRPr="000846A3">
          <w:rPr>
            <w:webHidden/>
          </w:rPr>
          <w:tab/>
        </w:r>
        <w:r w:rsidR="000846A3" w:rsidRPr="000846A3">
          <w:rPr>
            <w:webHidden/>
          </w:rPr>
          <w:fldChar w:fldCharType="begin"/>
        </w:r>
        <w:r w:rsidR="000846A3" w:rsidRPr="000846A3">
          <w:rPr>
            <w:webHidden/>
          </w:rPr>
          <w:instrText xml:space="preserve"> PAGEREF _Toc156824971 \h </w:instrText>
        </w:r>
        <w:r w:rsidR="000846A3" w:rsidRPr="000846A3">
          <w:rPr>
            <w:webHidden/>
          </w:rPr>
        </w:r>
        <w:r w:rsidR="000846A3" w:rsidRPr="000846A3">
          <w:rPr>
            <w:webHidden/>
          </w:rPr>
          <w:fldChar w:fldCharType="separate"/>
        </w:r>
        <w:r w:rsidR="000846A3" w:rsidRPr="000846A3">
          <w:rPr>
            <w:webHidden/>
          </w:rPr>
          <w:t>9</w:t>
        </w:r>
        <w:r w:rsidR="000846A3" w:rsidRPr="000846A3">
          <w:rPr>
            <w:webHidden/>
          </w:rPr>
          <w:fldChar w:fldCharType="end"/>
        </w:r>
      </w:hyperlink>
    </w:p>
    <w:p w14:paraId="588BEEEE" w14:textId="16DB79F5" w:rsidR="000846A3" w:rsidRPr="000846A3" w:rsidRDefault="00000000" w:rsidP="000846A3">
      <w:pPr>
        <w:pStyle w:val="14"/>
        <w:rPr>
          <w:rFonts w:asciiTheme="minorHAnsi" w:eastAsiaTheme="minorEastAsia" w:hAnsiTheme="minorHAnsi" w:cstheme="minorBidi"/>
          <w:b w:val="0"/>
          <w:bCs w:val="0"/>
          <w:lang w:eastAsia="ru-RU"/>
        </w:rPr>
      </w:pPr>
      <w:hyperlink w:anchor="_Toc156824971" w:history="1">
        <w:r w:rsidR="000846A3" w:rsidRPr="000846A3">
          <w:rPr>
            <w:rStyle w:val="af0"/>
            <w:color w:val="auto"/>
          </w:rPr>
          <w:t>«О</w:t>
        </w:r>
        <w:r w:rsidR="006879A5">
          <w:rPr>
            <w:rStyle w:val="af0"/>
            <w:color w:val="auto"/>
          </w:rPr>
          <w:t>П</w:t>
        </w:r>
        <w:r w:rsidR="000846A3" w:rsidRPr="000846A3">
          <w:rPr>
            <w:rStyle w:val="af0"/>
            <w:color w:val="auto"/>
          </w:rPr>
          <w:t>.0</w:t>
        </w:r>
        <w:r w:rsidR="006879A5">
          <w:rPr>
            <w:rStyle w:val="af0"/>
            <w:color w:val="auto"/>
          </w:rPr>
          <w:t>4</w:t>
        </w:r>
        <w:r w:rsidR="000846A3" w:rsidRPr="000846A3">
          <w:rPr>
            <w:rStyle w:val="af0"/>
            <w:color w:val="auto"/>
          </w:rPr>
          <w:t xml:space="preserve"> </w:t>
        </w:r>
        <w:r w:rsidR="006879A5">
          <w:rPr>
            <w:rStyle w:val="af0"/>
            <w:color w:val="auto"/>
          </w:rPr>
          <w:t>Живопись с основами цветоведения</w:t>
        </w:r>
        <w:r w:rsidR="000846A3" w:rsidRPr="000846A3">
          <w:rPr>
            <w:rStyle w:val="af0"/>
            <w:color w:val="auto"/>
          </w:rPr>
          <w:t>»</w:t>
        </w:r>
        <w:r w:rsidR="000846A3" w:rsidRPr="000846A3">
          <w:rPr>
            <w:webHidden/>
          </w:rPr>
          <w:tab/>
        </w:r>
        <w:r w:rsidR="000846A3" w:rsidRPr="000846A3">
          <w:rPr>
            <w:webHidden/>
          </w:rPr>
          <w:fldChar w:fldCharType="begin"/>
        </w:r>
        <w:r w:rsidR="000846A3" w:rsidRPr="000846A3">
          <w:rPr>
            <w:webHidden/>
          </w:rPr>
          <w:instrText xml:space="preserve"> PAGEREF _Toc156824971 \h </w:instrText>
        </w:r>
        <w:r w:rsidR="000846A3" w:rsidRPr="000846A3">
          <w:rPr>
            <w:webHidden/>
          </w:rPr>
        </w:r>
        <w:r w:rsidR="000846A3" w:rsidRPr="000846A3">
          <w:rPr>
            <w:webHidden/>
          </w:rPr>
          <w:fldChar w:fldCharType="separate"/>
        </w:r>
        <w:r w:rsidR="000846A3" w:rsidRPr="000846A3">
          <w:rPr>
            <w:webHidden/>
          </w:rPr>
          <w:t>9</w:t>
        </w:r>
        <w:r w:rsidR="000846A3" w:rsidRPr="000846A3">
          <w:rPr>
            <w:webHidden/>
          </w:rPr>
          <w:fldChar w:fldCharType="end"/>
        </w:r>
      </w:hyperlink>
    </w:p>
    <w:p w14:paraId="0B5A11AE" w14:textId="5D5ECAE5" w:rsidR="000846A3" w:rsidRPr="000846A3" w:rsidRDefault="00000000" w:rsidP="000846A3">
      <w:pPr>
        <w:pStyle w:val="14"/>
        <w:rPr>
          <w:rFonts w:asciiTheme="minorHAnsi" w:eastAsiaTheme="minorEastAsia" w:hAnsiTheme="minorHAnsi" w:cstheme="minorBidi"/>
          <w:b w:val="0"/>
          <w:bCs w:val="0"/>
          <w:lang w:eastAsia="ru-RU"/>
        </w:rPr>
      </w:pPr>
      <w:hyperlink w:anchor="_Toc156824971" w:history="1">
        <w:r w:rsidR="000846A3" w:rsidRPr="000846A3">
          <w:rPr>
            <w:rStyle w:val="af0"/>
            <w:color w:val="auto"/>
          </w:rPr>
          <w:t>«О</w:t>
        </w:r>
        <w:r w:rsidR="006879A5">
          <w:rPr>
            <w:rStyle w:val="af0"/>
            <w:color w:val="auto"/>
          </w:rPr>
          <w:t>П</w:t>
        </w:r>
        <w:r w:rsidR="000846A3" w:rsidRPr="000846A3">
          <w:rPr>
            <w:rStyle w:val="af0"/>
            <w:color w:val="auto"/>
          </w:rPr>
          <w:t>.0</w:t>
        </w:r>
        <w:r w:rsidR="006879A5">
          <w:rPr>
            <w:rStyle w:val="af0"/>
            <w:color w:val="auto"/>
          </w:rPr>
          <w:t>5</w:t>
        </w:r>
        <w:r w:rsidR="000846A3" w:rsidRPr="000846A3">
          <w:rPr>
            <w:rStyle w:val="af0"/>
            <w:color w:val="auto"/>
          </w:rPr>
          <w:t xml:space="preserve"> </w:t>
        </w:r>
        <w:r w:rsidR="00A216CB">
          <w:rPr>
            <w:rStyle w:val="af0"/>
            <w:color w:val="auto"/>
          </w:rPr>
          <w:t>История дизайна</w:t>
        </w:r>
        <w:r w:rsidR="000846A3" w:rsidRPr="000846A3">
          <w:rPr>
            <w:rStyle w:val="af0"/>
            <w:color w:val="auto"/>
          </w:rPr>
          <w:t>»</w:t>
        </w:r>
        <w:r w:rsidR="000846A3" w:rsidRPr="000846A3">
          <w:rPr>
            <w:webHidden/>
          </w:rPr>
          <w:tab/>
        </w:r>
        <w:r w:rsidR="000846A3" w:rsidRPr="000846A3">
          <w:rPr>
            <w:webHidden/>
          </w:rPr>
          <w:fldChar w:fldCharType="begin"/>
        </w:r>
        <w:r w:rsidR="000846A3" w:rsidRPr="000846A3">
          <w:rPr>
            <w:webHidden/>
          </w:rPr>
          <w:instrText xml:space="preserve"> PAGEREF _Toc156824971 \h </w:instrText>
        </w:r>
        <w:r w:rsidR="000846A3" w:rsidRPr="000846A3">
          <w:rPr>
            <w:webHidden/>
          </w:rPr>
        </w:r>
        <w:r w:rsidR="000846A3" w:rsidRPr="000846A3">
          <w:rPr>
            <w:webHidden/>
          </w:rPr>
          <w:fldChar w:fldCharType="separate"/>
        </w:r>
        <w:r w:rsidR="000846A3" w:rsidRPr="000846A3">
          <w:rPr>
            <w:webHidden/>
          </w:rPr>
          <w:t>9</w:t>
        </w:r>
        <w:r w:rsidR="000846A3" w:rsidRPr="000846A3">
          <w:rPr>
            <w:webHidden/>
          </w:rPr>
          <w:fldChar w:fldCharType="end"/>
        </w:r>
      </w:hyperlink>
    </w:p>
    <w:p w14:paraId="1965054C" w14:textId="27DF28A1" w:rsidR="000846A3" w:rsidRPr="000846A3" w:rsidRDefault="00000000" w:rsidP="000846A3">
      <w:pPr>
        <w:pStyle w:val="14"/>
        <w:rPr>
          <w:rFonts w:asciiTheme="minorHAnsi" w:eastAsiaTheme="minorEastAsia" w:hAnsiTheme="minorHAnsi" w:cstheme="minorBidi"/>
          <w:b w:val="0"/>
          <w:bCs w:val="0"/>
          <w:lang w:eastAsia="ru-RU"/>
        </w:rPr>
      </w:pPr>
      <w:hyperlink w:anchor="_Toc156824971" w:history="1">
        <w:r w:rsidR="000846A3" w:rsidRPr="000846A3">
          <w:rPr>
            <w:rStyle w:val="af0"/>
            <w:color w:val="auto"/>
          </w:rPr>
          <w:t>«О</w:t>
        </w:r>
        <w:r w:rsidR="006879A5">
          <w:rPr>
            <w:rStyle w:val="af0"/>
            <w:color w:val="auto"/>
          </w:rPr>
          <w:t>П</w:t>
        </w:r>
        <w:r w:rsidR="000846A3" w:rsidRPr="000846A3">
          <w:rPr>
            <w:rStyle w:val="af0"/>
            <w:color w:val="auto"/>
          </w:rPr>
          <w:t>.0</w:t>
        </w:r>
        <w:r w:rsidR="006879A5">
          <w:rPr>
            <w:rStyle w:val="af0"/>
            <w:color w:val="auto"/>
          </w:rPr>
          <w:t>6</w:t>
        </w:r>
        <w:r w:rsidR="000846A3" w:rsidRPr="000846A3">
          <w:rPr>
            <w:rStyle w:val="af0"/>
            <w:color w:val="auto"/>
          </w:rPr>
          <w:t xml:space="preserve"> </w:t>
        </w:r>
        <w:r w:rsidR="00A216CB">
          <w:rPr>
            <w:rStyle w:val="af0"/>
            <w:color w:val="auto"/>
          </w:rPr>
          <w:t>История изобразительного искусства</w:t>
        </w:r>
        <w:r w:rsidR="000846A3" w:rsidRPr="000846A3">
          <w:rPr>
            <w:rStyle w:val="af0"/>
            <w:color w:val="auto"/>
          </w:rPr>
          <w:t>»</w:t>
        </w:r>
        <w:r w:rsidR="000846A3" w:rsidRPr="000846A3">
          <w:rPr>
            <w:webHidden/>
          </w:rPr>
          <w:tab/>
        </w:r>
        <w:r w:rsidR="000846A3" w:rsidRPr="000846A3">
          <w:rPr>
            <w:webHidden/>
          </w:rPr>
          <w:fldChar w:fldCharType="begin"/>
        </w:r>
        <w:r w:rsidR="000846A3" w:rsidRPr="000846A3">
          <w:rPr>
            <w:webHidden/>
          </w:rPr>
          <w:instrText xml:space="preserve"> PAGEREF _Toc156824971 \h </w:instrText>
        </w:r>
        <w:r w:rsidR="000846A3" w:rsidRPr="000846A3">
          <w:rPr>
            <w:webHidden/>
          </w:rPr>
        </w:r>
        <w:r w:rsidR="000846A3" w:rsidRPr="000846A3">
          <w:rPr>
            <w:webHidden/>
          </w:rPr>
          <w:fldChar w:fldCharType="separate"/>
        </w:r>
        <w:r w:rsidR="000846A3" w:rsidRPr="000846A3">
          <w:rPr>
            <w:webHidden/>
          </w:rPr>
          <w:t>9</w:t>
        </w:r>
        <w:r w:rsidR="000846A3" w:rsidRPr="000846A3">
          <w:rPr>
            <w:webHidden/>
          </w:rPr>
          <w:fldChar w:fldCharType="end"/>
        </w:r>
      </w:hyperlink>
    </w:p>
    <w:p w14:paraId="5388FA38" w14:textId="768EB9EF" w:rsidR="000846A3" w:rsidRPr="000846A3" w:rsidRDefault="00000000" w:rsidP="000846A3">
      <w:pPr>
        <w:pStyle w:val="14"/>
        <w:rPr>
          <w:rFonts w:asciiTheme="minorHAnsi" w:eastAsiaTheme="minorEastAsia" w:hAnsiTheme="minorHAnsi" w:cstheme="minorBidi"/>
          <w:b w:val="0"/>
          <w:bCs w:val="0"/>
          <w:lang w:eastAsia="ru-RU"/>
        </w:rPr>
      </w:pPr>
      <w:hyperlink w:anchor="_Toc156824971" w:history="1">
        <w:r w:rsidR="000846A3" w:rsidRPr="000846A3">
          <w:rPr>
            <w:rStyle w:val="af0"/>
            <w:color w:val="auto"/>
          </w:rPr>
          <w:t>«О</w:t>
        </w:r>
        <w:r w:rsidR="006879A5">
          <w:rPr>
            <w:rStyle w:val="af0"/>
            <w:color w:val="auto"/>
          </w:rPr>
          <w:t>П</w:t>
        </w:r>
        <w:r w:rsidR="000846A3" w:rsidRPr="000846A3">
          <w:rPr>
            <w:rStyle w:val="af0"/>
            <w:color w:val="auto"/>
          </w:rPr>
          <w:t>.0</w:t>
        </w:r>
        <w:r w:rsidR="006879A5">
          <w:rPr>
            <w:rStyle w:val="af0"/>
            <w:color w:val="auto"/>
          </w:rPr>
          <w:t>7</w:t>
        </w:r>
        <w:r w:rsidR="000846A3" w:rsidRPr="000846A3">
          <w:rPr>
            <w:rStyle w:val="af0"/>
            <w:color w:val="auto"/>
          </w:rPr>
          <w:t xml:space="preserve"> </w:t>
        </w:r>
        <w:r w:rsidR="00A216CB">
          <w:rPr>
            <w:rStyle w:val="af0"/>
            <w:color w:val="auto"/>
          </w:rPr>
          <w:t>Безопасность жизне</w:t>
        </w:r>
        <w:r w:rsidR="000846A3" w:rsidRPr="000846A3">
          <w:rPr>
            <w:rStyle w:val="af0"/>
            <w:color w:val="auto"/>
          </w:rPr>
          <w:t>деятельности»</w:t>
        </w:r>
        <w:r w:rsidR="000846A3" w:rsidRPr="000846A3">
          <w:rPr>
            <w:webHidden/>
          </w:rPr>
          <w:tab/>
        </w:r>
        <w:r w:rsidR="000846A3" w:rsidRPr="000846A3">
          <w:rPr>
            <w:webHidden/>
          </w:rPr>
          <w:fldChar w:fldCharType="begin"/>
        </w:r>
        <w:r w:rsidR="000846A3" w:rsidRPr="000846A3">
          <w:rPr>
            <w:webHidden/>
          </w:rPr>
          <w:instrText xml:space="preserve"> PAGEREF _Toc156824971 \h </w:instrText>
        </w:r>
        <w:r w:rsidR="000846A3" w:rsidRPr="000846A3">
          <w:rPr>
            <w:webHidden/>
          </w:rPr>
        </w:r>
        <w:r w:rsidR="000846A3" w:rsidRPr="000846A3">
          <w:rPr>
            <w:webHidden/>
          </w:rPr>
          <w:fldChar w:fldCharType="separate"/>
        </w:r>
        <w:r w:rsidR="000846A3" w:rsidRPr="000846A3">
          <w:rPr>
            <w:webHidden/>
          </w:rPr>
          <w:t>9</w:t>
        </w:r>
        <w:r w:rsidR="000846A3" w:rsidRPr="000846A3">
          <w:rPr>
            <w:webHidden/>
          </w:rPr>
          <w:fldChar w:fldCharType="end"/>
        </w:r>
      </w:hyperlink>
    </w:p>
    <w:p w14:paraId="2176A8CD" w14:textId="1DA046A2" w:rsidR="007E5C51" w:rsidRPr="000846A3" w:rsidRDefault="00000000" w:rsidP="007E5C51">
      <w:pPr>
        <w:pStyle w:val="14"/>
        <w:rPr>
          <w:rFonts w:asciiTheme="minorHAnsi" w:eastAsiaTheme="minorEastAsia" w:hAnsiTheme="minorHAnsi" w:cstheme="minorBidi"/>
          <w:b w:val="0"/>
          <w:bCs w:val="0"/>
          <w:lang w:eastAsia="ru-RU"/>
        </w:rPr>
      </w:pPr>
      <w:hyperlink w:anchor="_Toc156824971" w:history="1">
        <w:r w:rsidR="007E5C51" w:rsidRPr="000846A3">
          <w:rPr>
            <w:rStyle w:val="af0"/>
            <w:color w:val="auto"/>
          </w:rPr>
          <w:t>«О</w:t>
        </w:r>
        <w:r w:rsidR="007E5C51">
          <w:rPr>
            <w:rStyle w:val="af0"/>
            <w:color w:val="auto"/>
          </w:rPr>
          <w:t>П</w:t>
        </w:r>
        <w:r w:rsidR="007E5C51" w:rsidRPr="000846A3">
          <w:rPr>
            <w:rStyle w:val="af0"/>
            <w:color w:val="auto"/>
          </w:rPr>
          <w:t>.0</w:t>
        </w:r>
        <w:r w:rsidR="007E5C51">
          <w:rPr>
            <w:rStyle w:val="af0"/>
            <w:color w:val="auto"/>
          </w:rPr>
          <w:t>8</w:t>
        </w:r>
        <w:r w:rsidR="007E5C51" w:rsidRPr="000846A3">
          <w:rPr>
            <w:rStyle w:val="af0"/>
            <w:color w:val="auto"/>
          </w:rPr>
          <w:t xml:space="preserve"> </w:t>
        </w:r>
        <w:r w:rsidR="007E5C51">
          <w:rPr>
            <w:rStyle w:val="af0"/>
            <w:color w:val="auto"/>
          </w:rPr>
          <w:t>Основы строительного черчения</w:t>
        </w:r>
        <w:r w:rsidR="007E5C51" w:rsidRPr="000846A3">
          <w:rPr>
            <w:rStyle w:val="af0"/>
            <w:color w:val="auto"/>
          </w:rPr>
          <w:t>»</w:t>
        </w:r>
        <w:r w:rsidR="007E5C51" w:rsidRPr="000846A3">
          <w:rPr>
            <w:webHidden/>
          </w:rPr>
          <w:tab/>
        </w:r>
        <w:r w:rsidR="007E5C51" w:rsidRPr="000846A3">
          <w:rPr>
            <w:webHidden/>
          </w:rPr>
          <w:fldChar w:fldCharType="begin"/>
        </w:r>
        <w:r w:rsidR="007E5C51" w:rsidRPr="000846A3">
          <w:rPr>
            <w:webHidden/>
          </w:rPr>
          <w:instrText xml:space="preserve"> PAGEREF _Toc156824971 \h </w:instrText>
        </w:r>
        <w:r w:rsidR="007E5C51" w:rsidRPr="000846A3">
          <w:rPr>
            <w:webHidden/>
          </w:rPr>
        </w:r>
        <w:r w:rsidR="007E5C51" w:rsidRPr="000846A3">
          <w:rPr>
            <w:webHidden/>
          </w:rPr>
          <w:fldChar w:fldCharType="separate"/>
        </w:r>
        <w:r w:rsidR="007E5C51" w:rsidRPr="000846A3">
          <w:rPr>
            <w:webHidden/>
          </w:rPr>
          <w:t>9</w:t>
        </w:r>
        <w:r w:rsidR="007E5C51" w:rsidRPr="000846A3">
          <w:rPr>
            <w:webHidden/>
          </w:rPr>
          <w:fldChar w:fldCharType="end"/>
        </w:r>
      </w:hyperlink>
    </w:p>
    <w:p w14:paraId="089B82F6" w14:textId="77777777" w:rsidR="000846A3" w:rsidRDefault="000846A3" w:rsidP="00502F97">
      <w:pPr>
        <w:tabs>
          <w:tab w:val="right" w:leader="dot" w:pos="14459"/>
          <w:tab w:val="right" w:leader="dot" w:pos="14570"/>
        </w:tabs>
        <w:rPr>
          <w:rFonts w:ascii="Times New Roman" w:eastAsia="Times New Roman" w:hAnsi="Times New Roman" w:cs="Times New Roman"/>
          <w:b/>
          <w:bCs/>
          <w:sz w:val="24"/>
          <w:szCs w:val="24"/>
          <w:lang w:eastAsia="ru-RU"/>
        </w:rPr>
      </w:pPr>
    </w:p>
    <w:p w14:paraId="27B3CCC9" w14:textId="7E68D7D1" w:rsidR="006E7FF4" w:rsidRDefault="006E7FF4" w:rsidP="00CD2973">
      <w:pPr>
        <w:jc w:val="center"/>
        <w:rPr>
          <w:rFonts w:ascii="Times New Roman" w:hAnsi="Times New Roman" w:cs="Times New Roman"/>
          <w:b/>
          <w:i/>
          <w:sz w:val="24"/>
          <w:szCs w:val="24"/>
        </w:rPr>
      </w:pPr>
    </w:p>
    <w:p w14:paraId="4753B10B" w14:textId="70BBD3CD" w:rsidR="00D32F37" w:rsidRDefault="00D32F37" w:rsidP="00CD2973">
      <w:pPr>
        <w:jc w:val="center"/>
        <w:rPr>
          <w:rFonts w:ascii="Times New Roman" w:hAnsi="Times New Roman" w:cs="Times New Roman"/>
          <w:b/>
          <w:i/>
          <w:sz w:val="24"/>
          <w:szCs w:val="24"/>
        </w:rPr>
      </w:pPr>
    </w:p>
    <w:p w14:paraId="70B95362" w14:textId="10C0D6CF" w:rsidR="00D32F37" w:rsidRDefault="00D32F37" w:rsidP="00CD2973">
      <w:pPr>
        <w:jc w:val="center"/>
        <w:rPr>
          <w:rFonts w:ascii="Times New Roman" w:hAnsi="Times New Roman" w:cs="Times New Roman"/>
          <w:b/>
          <w:i/>
          <w:sz w:val="24"/>
          <w:szCs w:val="24"/>
        </w:rPr>
      </w:pPr>
    </w:p>
    <w:p w14:paraId="50FD6E95" w14:textId="25882A7D" w:rsidR="00D32F37" w:rsidRDefault="00D32F37" w:rsidP="00CD2973">
      <w:pPr>
        <w:jc w:val="center"/>
        <w:rPr>
          <w:rFonts w:ascii="Times New Roman" w:hAnsi="Times New Roman" w:cs="Times New Roman"/>
          <w:b/>
          <w:i/>
          <w:sz w:val="24"/>
          <w:szCs w:val="24"/>
        </w:rPr>
      </w:pPr>
    </w:p>
    <w:p w14:paraId="6ABB7C6F" w14:textId="35A1A683" w:rsidR="00502F97" w:rsidRDefault="00502F97" w:rsidP="00A216CB">
      <w:pPr>
        <w:rPr>
          <w:rFonts w:ascii="Times New Roman" w:hAnsi="Times New Roman" w:cs="Times New Roman"/>
          <w:b/>
          <w:i/>
          <w:sz w:val="24"/>
          <w:szCs w:val="24"/>
        </w:rPr>
      </w:pPr>
    </w:p>
    <w:p w14:paraId="157DB08E" w14:textId="11EAFD92" w:rsidR="00502F97" w:rsidRDefault="00502F97" w:rsidP="00CD2973">
      <w:pPr>
        <w:jc w:val="center"/>
        <w:rPr>
          <w:rFonts w:ascii="Times New Roman" w:hAnsi="Times New Roman" w:cs="Times New Roman"/>
          <w:b/>
          <w:i/>
          <w:sz w:val="24"/>
          <w:szCs w:val="24"/>
        </w:rPr>
      </w:pPr>
    </w:p>
    <w:p w14:paraId="7F0E968A" w14:textId="6DB2176D" w:rsidR="00502F97" w:rsidRDefault="00502F97" w:rsidP="00CD2973">
      <w:pPr>
        <w:jc w:val="center"/>
        <w:rPr>
          <w:rFonts w:ascii="Times New Roman" w:hAnsi="Times New Roman" w:cs="Times New Roman"/>
          <w:b/>
          <w:i/>
          <w:sz w:val="24"/>
          <w:szCs w:val="24"/>
        </w:rPr>
      </w:pPr>
    </w:p>
    <w:p w14:paraId="6439B4FE" w14:textId="77777777" w:rsidR="00502F97" w:rsidRDefault="00502F97" w:rsidP="00CD2973">
      <w:pPr>
        <w:jc w:val="center"/>
        <w:rPr>
          <w:rFonts w:ascii="Times New Roman" w:hAnsi="Times New Roman" w:cs="Times New Roman"/>
          <w:b/>
          <w:i/>
          <w:sz w:val="24"/>
          <w:szCs w:val="24"/>
        </w:rPr>
      </w:pPr>
    </w:p>
    <w:p w14:paraId="713A0927" w14:textId="5A7E0338" w:rsidR="008018C7" w:rsidRDefault="008018C7" w:rsidP="00CD2973">
      <w:pPr>
        <w:jc w:val="center"/>
        <w:rPr>
          <w:rFonts w:ascii="Times New Roman" w:hAnsi="Times New Roman" w:cs="Times New Roman"/>
          <w:b/>
          <w:i/>
          <w:sz w:val="24"/>
          <w:szCs w:val="24"/>
        </w:rPr>
      </w:pPr>
    </w:p>
    <w:p w14:paraId="2F4E6478" w14:textId="6D71235C" w:rsidR="008018C7" w:rsidRDefault="008018C7" w:rsidP="00CD2973">
      <w:pPr>
        <w:jc w:val="center"/>
        <w:rPr>
          <w:rFonts w:ascii="Times New Roman" w:hAnsi="Times New Roman" w:cs="Times New Roman"/>
          <w:b/>
          <w:i/>
          <w:sz w:val="24"/>
          <w:szCs w:val="24"/>
        </w:rPr>
      </w:pPr>
    </w:p>
    <w:p w14:paraId="28668379" w14:textId="2BBC2841" w:rsidR="008018C7" w:rsidRDefault="008018C7" w:rsidP="00CD2973">
      <w:pPr>
        <w:jc w:val="center"/>
        <w:rPr>
          <w:rFonts w:ascii="Times New Roman" w:hAnsi="Times New Roman" w:cs="Times New Roman"/>
          <w:b/>
          <w:i/>
          <w:sz w:val="24"/>
          <w:szCs w:val="24"/>
        </w:rPr>
      </w:pPr>
    </w:p>
    <w:p w14:paraId="6C610560" w14:textId="611823D1" w:rsidR="00502F97" w:rsidRDefault="00502F97" w:rsidP="00CD2973">
      <w:pPr>
        <w:jc w:val="center"/>
        <w:rPr>
          <w:rFonts w:ascii="Times New Roman" w:hAnsi="Times New Roman" w:cs="Times New Roman"/>
          <w:b/>
          <w:i/>
          <w:sz w:val="24"/>
          <w:szCs w:val="24"/>
        </w:rPr>
      </w:pPr>
    </w:p>
    <w:p w14:paraId="7622F126" w14:textId="358A320C" w:rsidR="00502F97" w:rsidRDefault="00502F97" w:rsidP="00CD2973">
      <w:pPr>
        <w:jc w:val="center"/>
        <w:rPr>
          <w:rFonts w:ascii="Times New Roman" w:hAnsi="Times New Roman" w:cs="Times New Roman"/>
          <w:b/>
          <w:i/>
          <w:sz w:val="24"/>
          <w:szCs w:val="24"/>
        </w:rPr>
      </w:pPr>
    </w:p>
    <w:p w14:paraId="311C4237" w14:textId="24251053" w:rsidR="008018C7" w:rsidRDefault="008018C7" w:rsidP="00797722">
      <w:pPr>
        <w:rPr>
          <w:rFonts w:ascii="Times New Roman" w:hAnsi="Times New Roman" w:cs="Times New Roman"/>
          <w:b/>
          <w:i/>
          <w:sz w:val="24"/>
          <w:szCs w:val="24"/>
        </w:rPr>
      </w:pPr>
    </w:p>
    <w:p w14:paraId="3CEFF98C" w14:textId="5D454EF1" w:rsidR="008018C7" w:rsidRDefault="008018C7" w:rsidP="00CD2973">
      <w:pPr>
        <w:jc w:val="center"/>
        <w:rPr>
          <w:rFonts w:ascii="Times New Roman" w:hAnsi="Times New Roman" w:cs="Times New Roman"/>
          <w:b/>
          <w:i/>
          <w:sz w:val="24"/>
          <w:szCs w:val="24"/>
        </w:rPr>
      </w:pPr>
    </w:p>
    <w:p w14:paraId="46F260A5" w14:textId="5B7285C3" w:rsidR="008018C7" w:rsidRDefault="008018C7" w:rsidP="00CD2973">
      <w:pPr>
        <w:jc w:val="center"/>
        <w:rPr>
          <w:rFonts w:ascii="Times New Roman" w:hAnsi="Times New Roman" w:cs="Times New Roman"/>
          <w:b/>
          <w:i/>
          <w:sz w:val="24"/>
          <w:szCs w:val="24"/>
        </w:rPr>
      </w:pPr>
    </w:p>
    <w:p w14:paraId="5382724A" w14:textId="77777777" w:rsidR="008018C7" w:rsidRPr="005F59C7" w:rsidRDefault="008018C7" w:rsidP="00CD2973">
      <w:pPr>
        <w:jc w:val="center"/>
        <w:rPr>
          <w:rFonts w:ascii="Times New Roman" w:hAnsi="Times New Roman" w:cs="Times New Roman"/>
          <w:b/>
          <w:i/>
          <w:sz w:val="24"/>
          <w:szCs w:val="24"/>
        </w:rPr>
      </w:pPr>
    </w:p>
    <w:p w14:paraId="6FF0472B" w14:textId="06BA1990" w:rsidR="00CD2973" w:rsidRPr="00A0276D" w:rsidRDefault="00955D56" w:rsidP="00955D56">
      <w:pPr>
        <w:pStyle w:val="1d"/>
        <w:jc w:val="center"/>
        <w:rPr>
          <w:b/>
          <w:iCs/>
          <w:lang w:val="ru-RU"/>
        </w:rPr>
      </w:pPr>
      <w:bookmarkStart w:id="3" w:name="_Toc156228940"/>
      <w:bookmarkStart w:id="4" w:name="_Toc156295008"/>
      <w:r w:rsidRPr="00A0276D">
        <w:rPr>
          <w:b/>
          <w:bCs/>
          <w:lang w:val="ru-RU"/>
        </w:rPr>
        <w:t>202</w:t>
      </w:r>
      <w:r w:rsidR="00B911D0">
        <w:rPr>
          <w:b/>
          <w:bCs/>
          <w:lang w:val="ru-RU"/>
        </w:rPr>
        <w:t>4</w:t>
      </w:r>
      <w:r w:rsidRPr="00A0276D">
        <w:rPr>
          <w:b/>
          <w:bCs/>
          <w:lang w:val="ru-RU"/>
        </w:rPr>
        <w:t xml:space="preserve"> г.</w:t>
      </w:r>
      <w:bookmarkEnd w:id="3"/>
      <w:bookmarkEnd w:id="4"/>
    </w:p>
    <w:p w14:paraId="76A94161" w14:textId="77777777" w:rsidR="006E7FF4" w:rsidRDefault="006E7FF4">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46DB3426" w14:textId="6F68A1D7"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w:t>
      </w:r>
      <w:r w:rsidR="00F5373D">
        <w:rPr>
          <w:rFonts w:ascii="Times New Roman" w:hAnsi="Times New Roman" w:cs="Times New Roman"/>
          <w:b/>
          <w:bCs/>
          <w:sz w:val="24"/>
          <w:szCs w:val="24"/>
        </w:rPr>
        <w:t>2</w:t>
      </w:r>
      <w:r>
        <w:rPr>
          <w:rFonts w:ascii="Times New Roman" w:hAnsi="Times New Roman" w:cs="Times New Roman"/>
          <w:b/>
          <w:bCs/>
          <w:sz w:val="24"/>
          <w:szCs w:val="24"/>
        </w:rPr>
        <w:t>.1</w:t>
      </w:r>
    </w:p>
    <w:p w14:paraId="23AF77B5" w14:textId="2C735137"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t xml:space="preserve">к </w:t>
      </w:r>
      <w:r w:rsidR="006D1C4C">
        <w:rPr>
          <w:rFonts w:ascii="Times New Roman" w:hAnsi="Times New Roman" w:cs="Times New Roman"/>
          <w:b/>
          <w:bCs/>
          <w:sz w:val="24"/>
          <w:szCs w:val="24"/>
        </w:rPr>
        <w:t>О</w:t>
      </w:r>
      <w:r w:rsidR="009A0AAA">
        <w:rPr>
          <w:rFonts w:ascii="Times New Roman" w:hAnsi="Times New Roman" w:cs="Times New Roman"/>
          <w:b/>
          <w:bCs/>
          <w:sz w:val="24"/>
          <w:szCs w:val="24"/>
        </w:rPr>
        <w:t>ПОП-П</w:t>
      </w:r>
      <w:r>
        <w:rPr>
          <w:rFonts w:ascii="Times New Roman" w:hAnsi="Times New Roman" w:cs="Times New Roman"/>
          <w:b/>
          <w:bCs/>
          <w:sz w:val="24"/>
          <w:szCs w:val="24"/>
        </w:rPr>
        <w:t xml:space="preserve"> по специальности</w:t>
      </w:r>
    </w:p>
    <w:p w14:paraId="01C18ED5" w14:textId="62251F25" w:rsidR="00502F97" w:rsidRPr="00B911D0" w:rsidRDefault="00B911D0" w:rsidP="00502F97">
      <w:pPr>
        <w:jc w:val="right"/>
        <w:rPr>
          <w:rFonts w:ascii="Times New Roman" w:hAnsi="Times New Roman" w:cs="Times New Roman"/>
          <w:b/>
          <w:bCs/>
          <w:sz w:val="24"/>
          <w:szCs w:val="24"/>
        </w:rPr>
      </w:pPr>
      <w:r w:rsidRPr="00B911D0">
        <w:rPr>
          <w:rFonts w:ascii="Times New Roman" w:hAnsi="Times New Roman" w:cs="Times New Roman"/>
          <w:b/>
          <w:bCs/>
          <w:sz w:val="24"/>
          <w:szCs w:val="24"/>
        </w:rPr>
        <w:t>54.02.01 Дизайн (по отраслям)</w:t>
      </w:r>
    </w:p>
    <w:p w14:paraId="12B2A2FA" w14:textId="6A2319A6" w:rsidR="00502F97" w:rsidRDefault="00502F97" w:rsidP="00502F97">
      <w:pPr>
        <w:jc w:val="right"/>
        <w:rPr>
          <w:rFonts w:ascii="Times New Roman" w:hAnsi="Times New Roman" w:cs="Times New Roman"/>
          <w:b/>
          <w:bCs/>
          <w:color w:val="0070C0"/>
          <w:sz w:val="24"/>
          <w:szCs w:val="24"/>
        </w:rPr>
      </w:pPr>
    </w:p>
    <w:p w14:paraId="5F9BE46C" w14:textId="7A96EB62" w:rsidR="00502F97" w:rsidRDefault="00502F97" w:rsidP="00502F97">
      <w:pPr>
        <w:jc w:val="right"/>
        <w:rPr>
          <w:rFonts w:ascii="Times New Roman" w:hAnsi="Times New Roman" w:cs="Times New Roman"/>
          <w:b/>
          <w:bCs/>
          <w:color w:val="0070C0"/>
          <w:sz w:val="24"/>
          <w:szCs w:val="24"/>
        </w:rPr>
      </w:pPr>
    </w:p>
    <w:p w14:paraId="0AD0FAE0" w14:textId="0E3528FD" w:rsidR="00502F97" w:rsidRDefault="00502F97" w:rsidP="00502F97">
      <w:pPr>
        <w:jc w:val="right"/>
        <w:rPr>
          <w:rFonts w:ascii="Times New Roman" w:hAnsi="Times New Roman" w:cs="Times New Roman"/>
          <w:b/>
          <w:bCs/>
          <w:color w:val="0070C0"/>
          <w:sz w:val="24"/>
          <w:szCs w:val="24"/>
        </w:rPr>
      </w:pPr>
    </w:p>
    <w:p w14:paraId="28721B92" w14:textId="5F3D05CE" w:rsidR="00502F97" w:rsidRDefault="00502F97" w:rsidP="00502F97">
      <w:pPr>
        <w:jc w:val="right"/>
        <w:rPr>
          <w:rFonts w:ascii="Times New Roman" w:hAnsi="Times New Roman" w:cs="Times New Roman"/>
          <w:b/>
          <w:bCs/>
          <w:color w:val="0070C0"/>
          <w:sz w:val="24"/>
          <w:szCs w:val="24"/>
        </w:rPr>
      </w:pPr>
    </w:p>
    <w:p w14:paraId="431486D4" w14:textId="49662C46" w:rsidR="00502F97" w:rsidRDefault="00502F97" w:rsidP="00502F97">
      <w:pPr>
        <w:jc w:val="right"/>
        <w:rPr>
          <w:rFonts w:ascii="Times New Roman" w:hAnsi="Times New Roman" w:cs="Times New Roman"/>
          <w:b/>
          <w:bCs/>
          <w:color w:val="0070C0"/>
          <w:sz w:val="24"/>
          <w:szCs w:val="24"/>
        </w:rPr>
      </w:pPr>
    </w:p>
    <w:p w14:paraId="6FBD57E9" w14:textId="77777777" w:rsidR="00502F97" w:rsidRDefault="00502F97" w:rsidP="00502F97">
      <w:pPr>
        <w:jc w:val="right"/>
        <w:rPr>
          <w:rFonts w:ascii="Times New Roman" w:hAnsi="Times New Roman" w:cs="Times New Roman"/>
          <w:b/>
          <w:bCs/>
          <w:color w:val="0070C0"/>
          <w:sz w:val="24"/>
          <w:szCs w:val="24"/>
        </w:rPr>
      </w:pPr>
    </w:p>
    <w:p w14:paraId="42E2CEED" w14:textId="122943F9" w:rsidR="00502F97" w:rsidRDefault="00502F97" w:rsidP="00502F97">
      <w:pPr>
        <w:jc w:val="right"/>
        <w:rPr>
          <w:rFonts w:ascii="Times New Roman" w:hAnsi="Times New Roman" w:cs="Times New Roman"/>
          <w:b/>
          <w:bCs/>
          <w:color w:val="0070C0"/>
          <w:sz w:val="24"/>
          <w:szCs w:val="24"/>
        </w:rPr>
      </w:pPr>
    </w:p>
    <w:p w14:paraId="5421742F" w14:textId="227308EA" w:rsidR="00502F97" w:rsidRDefault="00502F97" w:rsidP="00502F97">
      <w:pPr>
        <w:jc w:val="right"/>
        <w:rPr>
          <w:rFonts w:ascii="Times New Roman" w:hAnsi="Times New Roman" w:cs="Times New Roman"/>
          <w:b/>
          <w:bCs/>
          <w:color w:val="0070C0"/>
          <w:sz w:val="24"/>
          <w:szCs w:val="24"/>
        </w:rPr>
      </w:pPr>
    </w:p>
    <w:p w14:paraId="3229CAAE" w14:textId="08514E9B" w:rsidR="00502F97" w:rsidRDefault="00502F97" w:rsidP="00502F97">
      <w:pPr>
        <w:jc w:val="right"/>
        <w:rPr>
          <w:rFonts w:ascii="Times New Roman" w:hAnsi="Times New Roman" w:cs="Times New Roman"/>
          <w:b/>
          <w:bCs/>
          <w:color w:val="0070C0"/>
          <w:sz w:val="24"/>
          <w:szCs w:val="24"/>
        </w:rPr>
      </w:pPr>
    </w:p>
    <w:p w14:paraId="3241382C" w14:textId="0B14BBBE" w:rsidR="00502F97" w:rsidRDefault="00502F97" w:rsidP="00502F97">
      <w:pPr>
        <w:jc w:val="right"/>
        <w:rPr>
          <w:rFonts w:ascii="Times New Roman" w:hAnsi="Times New Roman" w:cs="Times New Roman"/>
          <w:b/>
          <w:bCs/>
          <w:color w:val="0070C0"/>
          <w:sz w:val="24"/>
          <w:szCs w:val="24"/>
        </w:rPr>
      </w:pPr>
    </w:p>
    <w:p w14:paraId="35730DA3" w14:textId="77777777" w:rsidR="00502F97" w:rsidRPr="00502F97" w:rsidRDefault="00502F97" w:rsidP="00502F97">
      <w:pPr>
        <w:jc w:val="right"/>
        <w:rPr>
          <w:rFonts w:ascii="Times New Roman" w:hAnsi="Times New Roman" w:cs="Times New Roman"/>
          <w:b/>
          <w:bCs/>
          <w:color w:val="0070C0"/>
          <w:sz w:val="24"/>
          <w:szCs w:val="24"/>
        </w:rPr>
      </w:pPr>
    </w:p>
    <w:p w14:paraId="1E0024D1" w14:textId="06DBBA0D" w:rsidR="008F578C" w:rsidRPr="008F578C" w:rsidRDefault="006D1C4C" w:rsidP="008F578C">
      <w:pPr>
        <w:jc w:val="center"/>
        <w:rPr>
          <w:rFonts w:ascii="Times New Roman" w:hAnsi="Times New Roman" w:cs="Times New Roman"/>
          <w:b/>
          <w:bCs/>
          <w:sz w:val="24"/>
          <w:szCs w:val="24"/>
        </w:rPr>
      </w:pPr>
      <w:r>
        <w:rPr>
          <w:rFonts w:ascii="Times New Roman" w:hAnsi="Times New Roman" w:cs="Times New Roman"/>
          <w:b/>
          <w:bCs/>
          <w:sz w:val="24"/>
          <w:szCs w:val="24"/>
        </w:rPr>
        <w:t>Р</w:t>
      </w:r>
      <w:r w:rsidR="00D32F37" w:rsidRPr="008F578C">
        <w:rPr>
          <w:rFonts w:ascii="Times New Roman" w:hAnsi="Times New Roman" w:cs="Times New Roman"/>
          <w:b/>
          <w:bCs/>
          <w:sz w:val="24"/>
          <w:szCs w:val="24"/>
        </w:rPr>
        <w:t xml:space="preserve">абочая программа </w:t>
      </w:r>
      <w:r w:rsidR="00F5373D">
        <w:rPr>
          <w:rFonts w:ascii="Times New Roman" w:hAnsi="Times New Roman" w:cs="Times New Roman"/>
          <w:b/>
          <w:bCs/>
          <w:sz w:val="24"/>
          <w:szCs w:val="24"/>
        </w:rPr>
        <w:t>дисциплины</w:t>
      </w:r>
    </w:p>
    <w:p w14:paraId="62499A62" w14:textId="7DED0037" w:rsidR="00CD2973" w:rsidRDefault="008F578C" w:rsidP="006E7FF4">
      <w:pPr>
        <w:pStyle w:val="1"/>
      </w:pPr>
      <w:bookmarkStart w:id="5" w:name="_Toc150695621"/>
      <w:bookmarkStart w:id="6" w:name="_Toc150695786"/>
      <w:bookmarkStart w:id="7" w:name="_Toc156824969"/>
      <w:r w:rsidRPr="006E7FF4">
        <w:t>«</w:t>
      </w:r>
      <w:r w:rsidR="00B911D0">
        <w:t>ОГСЭ.01 Основы философии</w:t>
      </w:r>
      <w:r w:rsidRPr="006E7FF4">
        <w:t>»</w:t>
      </w:r>
      <w:bookmarkEnd w:id="5"/>
      <w:bookmarkEnd w:id="6"/>
      <w:bookmarkEnd w:id="7"/>
    </w:p>
    <w:p w14:paraId="41E9DB3F" w14:textId="600FBBAA" w:rsidR="00502F97" w:rsidRDefault="00502F97" w:rsidP="006E7FF4">
      <w:pPr>
        <w:pStyle w:val="1"/>
      </w:pPr>
    </w:p>
    <w:p w14:paraId="569F4FC8" w14:textId="2B3DF486" w:rsidR="00502F97" w:rsidRDefault="00502F97" w:rsidP="006E7FF4">
      <w:pPr>
        <w:pStyle w:val="1"/>
      </w:pPr>
    </w:p>
    <w:p w14:paraId="02DA7D2B" w14:textId="13BD8956" w:rsidR="00502F97" w:rsidRDefault="00502F97" w:rsidP="006E7FF4">
      <w:pPr>
        <w:pStyle w:val="1"/>
      </w:pPr>
    </w:p>
    <w:p w14:paraId="694A6A67" w14:textId="61169B7C" w:rsidR="00502F97" w:rsidRDefault="00502F97" w:rsidP="006E7FF4">
      <w:pPr>
        <w:pStyle w:val="1"/>
      </w:pPr>
    </w:p>
    <w:p w14:paraId="3B57E081" w14:textId="4DE287B8" w:rsidR="00502F97" w:rsidRDefault="00502F97" w:rsidP="006E7FF4">
      <w:pPr>
        <w:pStyle w:val="1"/>
      </w:pPr>
    </w:p>
    <w:p w14:paraId="067D8446" w14:textId="18483086" w:rsidR="00502F97" w:rsidRDefault="00502F97" w:rsidP="006E7FF4">
      <w:pPr>
        <w:pStyle w:val="1"/>
      </w:pPr>
    </w:p>
    <w:p w14:paraId="247A35E9" w14:textId="7F72EC14" w:rsidR="00502F97" w:rsidRDefault="00502F97" w:rsidP="006E7FF4">
      <w:pPr>
        <w:pStyle w:val="1"/>
      </w:pPr>
    </w:p>
    <w:p w14:paraId="76D7C38F" w14:textId="4E762E5F" w:rsidR="00502F97" w:rsidRDefault="00502F97" w:rsidP="006E7FF4">
      <w:pPr>
        <w:pStyle w:val="1"/>
      </w:pPr>
    </w:p>
    <w:p w14:paraId="26DDE23B" w14:textId="77777777" w:rsidR="00502F97" w:rsidRDefault="00502F97" w:rsidP="006E7FF4">
      <w:pPr>
        <w:pStyle w:val="1"/>
      </w:pPr>
    </w:p>
    <w:p w14:paraId="0E85E081" w14:textId="367F7151" w:rsidR="00502F97" w:rsidRDefault="00502F97" w:rsidP="006E7FF4">
      <w:pPr>
        <w:pStyle w:val="1"/>
      </w:pPr>
    </w:p>
    <w:p w14:paraId="522AF655" w14:textId="4C229FCD" w:rsidR="00502F97" w:rsidRDefault="00502F97" w:rsidP="006E7FF4">
      <w:pPr>
        <w:pStyle w:val="1"/>
      </w:pPr>
    </w:p>
    <w:p w14:paraId="67595370" w14:textId="66669932" w:rsidR="00502F97" w:rsidRDefault="00502F97" w:rsidP="006E7FF4">
      <w:pPr>
        <w:pStyle w:val="1"/>
      </w:pPr>
    </w:p>
    <w:p w14:paraId="090FF9E5" w14:textId="1E6817EA" w:rsidR="00502F97" w:rsidRDefault="00502F97" w:rsidP="006E7FF4">
      <w:pPr>
        <w:pStyle w:val="1"/>
      </w:pPr>
    </w:p>
    <w:p w14:paraId="1A6A1C57" w14:textId="771B64CF" w:rsidR="00502F97" w:rsidRDefault="00502F97" w:rsidP="006E7FF4">
      <w:pPr>
        <w:pStyle w:val="1"/>
      </w:pPr>
    </w:p>
    <w:p w14:paraId="70F752F4" w14:textId="3A7DA13E" w:rsidR="00502F97" w:rsidRPr="00A0276D" w:rsidRDefault="00502F97" w:rsidP="000143A1">
      <w:pPr>
        <w:pStyle w:val="1d"/>
        <w:jc w:val="center"/>
        <w:rPr>
          <w:b/>
          <w:bCs/>
          <w:lang w:val="ru-RU"/>
        </w:rPr>
      </w:pPr>
    </w:p>
    <w:p w14:paraId="08DCC1CB" w14:textId="0950CC1B" w:rsidR="00DF068E" w:rsidRDefault="00DF068E">
      <w:pPr>
        <w:rPr>
          <w:rFonts w:ascii="Times New Roman Полужирный" w:eastAsia="Segoe UI" w:hAnsi="Times New Roman Полужирный" w:cs="Times New Roman"/>
          <w:b/>
          <w:bCs/>
          <w:caps/>
          <w:kern w:val="32"/>
          <w:sz w:val="24"/>
          <w:szCs w:val="24"/>
          <w:lang w:val="x-none" w:eastAsia="x-none"/>
        </w:rPr>
      </w:pPr>
      <w:bookmarkStart w:id="8" w:name="_Toc149904144"/>
      <w:bookmarkStart w:id="9" w:name="_Toc150695622"/>
      <w:bookmarkStart w:id="10" w:name="_Toc150695787"/>
      <w:r>
        <w:br w:type="page"/>
      </w:r>
    </w:p>
    <w:p w14:paraId="6F063F8D" w14:textId="42F8646C" w:rsidR="00502F97" w:rsidRPr="00DF068E" w:rsidRDefault="00C422A9" w:rsidP="00C422A9">
      <w:pPr>
        <w:pStyle w:val="1f"/>
        <w:rPr>
          <w:rFonts w:ascii="Times New Roman" w:hAnsi="Times New Roman"/>
          <w:lang w:val="ru-RU"/>
        </w:rPr>
      </w:pPr>
      <w:bookmarkStart w:id="11" w:name="_Toc156825287"/>
      <w:r>
        <w:rPr>
          <w:rFonts w:ascii="Times New Roman" w:hAnsi="Times New Roman"/>
          <w:lang w:val="ru-RU"/>
        </w:rPr>
        <w:lastRenderedPageBreak/>
        <w:t>СОДЕРЖАНИЕ</w:t>
      </w:r>
      <w:r w:rsidR="00DF068E" w:rsidRPr="00DF068E">
        <w:rPr>
          <w:rFonts w:ascii="Times New Roman" w:hAnsi="Times New Roman"/>
          <w:lang w:val="ru-RU"/>
        </w:rPr>
        <w:t xml:space="preserve"> ПРОГРАММЫ</w:t>
      </w:r>
      <w:bookmarkEnd w:id="11"/>
    </w:p>
    <w:p w14:paraId="2170525B" w14:textId="553087AF" w:rsidR="00C34FE7" w:rsidRPr="00C34FE7" w:rsidRDefault="000143A1">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00C34FE7" w:rsidRPr="00C34FE7">
          <w:rPr>
            <w:rStyle w:val="af0"/>
          </w:rPr>
          <w:t>СОДЕРЖАНИЕ ПРОГРАММЫ</w:t>
        </w:r>
        <w:r w:rsidR="00C34FE7" w:rsidRPr="00C34FE7">
          <w:rPr>
            <w:webHidden/>
          </w:rPr>
          <w:tab/>
        </w:r>
        <w:r w:rsidR="00C34FE7" w:rsidRPr="00C34FE7">
          <w:rPr>
            <w:webHidden/>
          </w:rPr>
          <w:fldChar w:fldCharType="begin"/>
        </w:r>
        <w:r w:rsidR="00C34FE7" w:rsidRPr="00C34FE7">
          <w:rPr>
            <w:webHidden/>
          </w:rPr>
          <w:instrText xml:space="preserve"> PAGEREF _Toc156825287 \h </w:instrText>
        </w:r>
        <w:r w:rsidR="00C34FE7" w:rsidRPr="00C34FE7">
          <w:rPr>
            <w:webHidden/>
          </w:rPr>
        </w:r>
        <w:r w:rsidR="00C34FE7" w:rsidRPr="00C34FE7">
          <w:rPr>
            <w:webHidden/>
          </w:rPr>
          <w:fldChar w:fldCharType="separate"/>
        </w:r>
        <w:r w:rsidR="00C34FE7" w:rsidRPr="00C34FE7">
          <w:rPr>
            <w:webHidden/>
          </w:rPr>
          <w:t>3</w:t>
        </w:r>
        <w:r w:rsidR="00C34FE7" w:rsidRPr="00C34FE7">
          <w:rPr>
            <w:webHidden/>
          </w:rPr>
          <w:fldChar w:fldCharType="end"/>
        </w:r>
      </w:hyperlink>
    </w:p>
    <w:p w14:paraId="6D143CEE" w14:textId="0540DD6F" w:rsidR="00C34FE7" w:rsidRPr="00C34FE7" w:rsidRDefault="00000000">
      <w:pPr>
        <w:pStyle w:val="14"/>
        <w:rPr>
          <w:rFonts w:asciiTheme="minorHAnsi" w:eastAsiaTheme="minorEastAsia" w:hAnsiTheme="minorHAnsi" w:cstheme="minorBidi"/>
          <w:b w:val="0"/>
          <w:bCs w:val="0"/>
          <w:lang w:eastAsia="ru-RU"/>
        </w:rPr>
      </w:pPr>
      <w:hyperlink w:anchor="_Toc156825288" w:history="1">
        <w:r w:rsidR="00C34FE7" w:rsidRPr="00C34FE7">
          <w:rPr>
            <w:rStyle w:val="af0"/>
          </w:rPr>
          <w:t>1. Общая характеристика</w:t>
        </w:r>
        <w:r w:rsidR="00C34FE7" w:rsidRPr="00C34FE7">
          <w:rPr>
            <w:webHidden/>
          </w:rPr>
          <w:tab/>
        </w:r>
        <w:r w:rsidR="00C34FE7" w:rsidRPr="00C34FE7">
          <w:rPr>
            <w:webHidden/>
          </w:rPr>
          <w:fldChar w:fldCharType="begin"/>
        </w:r>
        <w:r w:rsidR="00C34FE7" w:rsidRPr="00C34FE7">
          <w:rPr>
            <w:webHidden/>
          </w:rPr>
          <w:instrText xml:space="preserve"> PAGEREF _Toc156825288 \h </w:instrText>
        </w:r>
        <w:r w:rsidR="00C34FE7" w:rsidRPr="00C34FE7">
          <w:rPr>
            <w:webHidden/>
          </w:rPr>
        </w:r>
        <w:r w:rsidR="00C34FE7" w:rsidRPr="00C34FE7">
          <w:rPr>
            <w:webHidden/>
          </w:rPr>
          <w:fldChar w:fldCharType="separate"/>
        </w:r>
        <w:r w:rsidR="00C34FE7" w:rsidRPr="00C34FE7">
          <w:rPr>
            <w:webHidden/>
          </w:rPr>
          <w:t>4</w:t>
        </w:r>
        <w:r w:rsidR="00C34FE7" w:rsidRPr="00C34FE7">
          <w:rPr>
            <w:webHidden/>
          </w:rPr>
          <w:fldChar w:fldCharType="end"/>
        </w:r>
      </w:hyperlink>
    </w:p>
    <w:p w14:paraId="3C72686D" w14:textId="505A8F38" w:rsidR="00C34FE7" w:rsidRPr="00C34FE7" w:rsidRDefault="00000000">
      <w:pPr>
        <w:pStyle w:val="21"/>
        <w:rPr>
          <w:rFonts w:asciiTheme="minorHAnsi" w:eastAsiaTheme="minorEastAsia" w:hAnsiTheme="minorHAnsi" w:cstheme="minorBidi"/>
          <w:i w:val="0"/>
          <w:iCs w:val="0"/>
          <w:sz w:val="22"/>
          <w:szCs w:val="22"/>
        </w:rPr>
      </w:pPr>
      <w:hyperlink w:anchor="_Toc156825289" w:history="1">
        <w:r w:rsidR="00C34FE7" w:rsidRPr="00C34FE7">
          <w:rPr>
            <w:rStyle w:val="af0"/>
            <w:i w:val="0"/>
            <w:iCs w:val="0"/>
          </w:rPr>
          <w:t>1.1. Цель и место дисциплины в структуре образовательной программы</w:t>
        </w:r>
        <w:r w:rsidR="00C34FE7" w:rsidRPr="00C34FE7">
          <w:rPr>
            <w:i w:val="0"/>
            <w:iCs w:val="0"/>
            <w:webHidden/>
          </w:rPr>
          <w:tab/>
        </w:r>
        <w:r w:rsidR="00C34FE7" w:rsidRPr="00C34FE7">
          <w:rPr>
            <w:i w:val="0"/>
            <w:iCs w:val="0"/>
            <w:webHidden/>
          </w:rPr>
          <w:fldChar w:fldCharType="begin"/>
        </w:r>
        <w:r w:rsidR="00C34FE7" w:rsidRPr="00C34FE7">
          <w:rPr>
            <w:i w:val="0"/>
            <w:iCs w:val="0"/>
            <w:webHidden/>
          </w:rPr>
          <w:instrText xml:space="preserve"> PAGEREF _Toc156825289 \h </w:instrText>
        </w:r>
        <w:r w:rsidR="00C34FE7" w:rsidRPr="00C34FE7">
          <w:rPr>
            <w:i w:val="0"/>
            <w:iCs w:val="0"/>
            <w:webHidden/>
          </w:rPr>
        </w:r>
        <w:r w:rsidR="00C34FE7" w:rsidRPr="00C34FE7">
          <w:rPr>
            <w:i w:val="0"/>
            <w:iCs w:val="0"/>
            <w:webHidden/>
          </w:rPr>
          <w:fldChar w:fldCharType="separate"/>
        </w:r>
        <w:r w:rsidR="00C34FE7" w:rsidRPr="00C34FE7">
          <w:rPr>
            <w:i w:val="0"/>
            <w:iCs w:val="0"/>
            <w:webHidden/>
          </w:rPr>
          <w:t>4</w:t>
        </w:r>
        <w:r w:rsidR="00C34FE7" w:rsidRPr="00C34FE7">
          <w:rPr>
            <w:i w:val="0"/>
            <w:iCs w:val="0"/>
            <w:webHidden/>
          </w:rPr>
          <w:fldChar w:fldCharType="end"/>
        </w:r>
      </w:hyperlink>
    </w:p>
    <w:p w14:paraId="0C1D0214" w14:textId="0C2B2F34" w:rsidR="00C34FE7" w:rsidRPr="00C34FE7" w:rsidRDefault="00000000">
      <w:pPr>
        <w:pStyle w:val="21"/>
        <w:rPr>
          <w:rFonts w:asciiTheme="minorHAnsi" w:eastAsiaTheme="minorEastAsia" w:hAnsiTheme="minorHAnsi" w:cstheme="minorBidi"/>
          <w:i w:val="0"/>
          <w:iCs w:val="0"/>
          <w:sz w:val="22"/>
          <w:szCs w:val="22"/>
        </w:rPr>
      </w:pPr>
      <w:hyperlink w:anchor="_Toc156825290" w:history="1">
        <w:r w:rsidR="00C34FE7" w:rsidRPr="00C34FE7">
          <w:rPr>
            <w:rStyle w:val="af0"/>
            <w:i w:val="0"/>
            <w:iCs w:val="0"/>
          </w:rPr>
          <w:t>1.2. Планируемые результаты освоения дисциплины</w:t>
        </w:r>
        <w:r w:rsidR="00C34FE7" w:rsidRPr="00C34FE7">
          <w:rPr>
            <w:i w:val="0"/>
            <w:iCs w:val="0"/>
            <w:webHidden/>
          </w:rPr>
          <w:tab/>
        </w:r>
        <w:r w:rsidR="00C34FE7" w:rsidRPr="00C34FE7">
          <w:rPr>
            <w:i w:val="0"/>
            <w:iCs w:val="0"/>
            <w:webHidden/>
          </w:rPr>
          <w:fldChar w:fldCharType="begin"/>
        </w:r>
        <w:r w:rsidR="00C34FE7" w:rsidRPr="00C34FE7">
          <w:rPr>
            <w:i w:val="0"/>
            <w:iCs w:val="0"/>
            <w:webHidden/>
          </w:rPr>
          <w:instrText xml:space="preserve"> PAGEREF _Toc156825290 \h </w:instrText>
        </w:r>
        <w:r w:rsidR="00C34FE7" w:rsidRPr="00C34FE7">
          <w:rPr>
            <w:i w:val="0"/>
            <w:iCs w:val="0"/>
            <w:webHidden/>
          </w:rPr>
        </w:r>
        <w:r w:rsidR="00C34FE7" w:rsidRPr="00C34FE7">
          <w:rPr>
            <w:i w:val="0"/>
            <w:iCs w:val="0"/>
            <w:webHidden/>
          </w:rPr>
          <w:fldChar w:fldCharType="separate"/>
        </w:r>
        <w:r w:rsidR="00C34FE7" w:rsidRPr="00C34FE7">
          <w:rPr>
            <w:i w:val="0"/>
            <w:iCs w:val="0"/>
            <w:webHidden/>
          </w:rPr>
          <w:t>4</w:t>
        </w:r>
        <w:r w:rsidR="00C34FE7" w:rsidRPr="00C34FE7">
          <w:rPr>
            <w:i w:val="0"/>
            <w:iCs w:val="0"/>
            <w:webHidden/>
          </w:rPr>
          <w:fldChar w:fldCharType="end"/>
        </w:r>
      </w:hyperlink>
    </w:p>
    <w:p w14:paraId="4FE582FF" w14:textId="7B9BA6C7" w:rsidR="00C34FE7" w:rsidRPr="00C34FE7" w:rsidRDefault="00000000">
      <w:pPr>
        <w:pStyle w:val="14"/>
        <w:rPr>
          <w:rFonts w:asciiTheme="minorHAnsi" w:eastAsiaTheme="minorEastAsia" w:hAnsiTheme="minorHAnsi" w:cstheme="minorBidi"/>
          <w:b w:val="0"/>
          <w:bCs w:val="0"/>
          <w:lang w:eastAsia="ru-RU"/>
        </w:rPr>
      </w:pPr>
      <w:hyperlink w:anchor="_Toc156825291" w:history="1">
        <w:r w:rsidR="00C34FE7" w:rsidRPr="00C34FE7">
          <w:rPr>
            <w:rStyle w:val="af0"/>
          </w:rPr>
          <w:t>2. Структура и содержание ДИСЦИПЛИНЫ</w:t>
        </w:r>
        <w:r w:rsidR="00C34FE7" w:rsidRPr="00C34FE7">
          <w:rPr>
            <w:webHidden/>
          </w:rPr>
          <w:tab/>
        </w:r>
        <w:r w:rsidR="00C34FE7" w:rsidRPr="00C34FE7">
          <w:rPr>
            <w:webHidden/>
          </w:rPr>
          <w:fldChar w:fldCharType="begin"/>
        </w:r>
        <w:r w:rsidR="00C34FE7" w:rsidRPr="00C34FE7">
          <w:rPr>
            <w:webHidden/>
          </w:rPr>
          <w:instrText xml:space="preserve"> PAGEREF _Toc156825291 \h </w:instrText>
        </w:r>
        <w:r w:rsidR="00C34FE7" w:rsidRPr="00C34FE7">
          <w:rPr>
            <w:webHidden/>
          </w:rPr>
        </w:r>
        <w:r w:rsidR="00C34FE7" w:rsidRPr="00C34FE7">
          <w:rPr>
            <w:webHidden/>
          </w:rPr>
          <w:fldChar w:fldCharType="separate"/>
        </w:r>
        <w:r w:rsidR="00C34FE7" w:rsidRPr="00C34FE7">
          <w:rPr>
            <w:webHidden/>
          </w:rPr>
          <w:t>4</w:t>
        </w:r>
        <w:r w:rsidR="00C34FE7" w:rsidRPr="00C34FE7">
          <w:rPr>
            <w:webHidden/>
          </w:rPr>
          <w:fldChar w:fldCharType="end"/>
        </w:r>
      </w:hyperlink>
    </w:p>
    <w:p w14:paraId="32DF4049" w14:textId="20978C1F" w:rsidR="00C34FE7" w:rsidRPr="00C34FE7" w:rsidRDefault="00000000">
      <w:pPr>
        <w:pStyle w:val="21"/>
        <w:rPr>
          <w:rFonts w:asciiTheme="minorHAnsi" w:eastAsiaTheme="minorEastAsia" w:hAnsiTheme="minorHAnsi" w:cstheme="minorBidi"/>
          <w:i w:val="0"/>
          <w:iCs w:val="0"/>
          <w:sz w:val="22"/>
          <w:szCs w:val="22"/>
        </w:rPr>
      </w:pPr>
      <w:hyperlink w:anchor="_Toc156825292" w:history="1">
        <w:r w:rsidR="00C34FE7" w:rsidRPr="00C34FE7">
          <w:rPr>
            <w:rStyle w:val="af0"/>
            <w:i w:val="0"/>
            <w:iCs w:val="0"/>
          </w:rPr>
          <w:t>2.1. Трудоемкость освоения дисциплины</w:t>
        </w:r>
        <w:r w:rsidR="00C34FE7" w:rsidRPr="00C34FE7">
          <w:rPr>
            <w:i w:val="0"/>
            <w:iCs w:val="0"/>
            <w:webHidden/>
          </w:rPr>
          <w:tab/>
        </w:r>
        <w:r w:rsidR="00C34FE7" w:rsidRPr="00C34FE7">
          <w:rPr>
            <w:i w:val="0"/>
            <w:iCs w:val="0"/>
            <w:webHidden/>
          </w:rPr>
          <w:fldChar w:fldCharType="begin"/>
        </w:r>
        <w:r w:rsidR="00C34FE7" w:rsidRPr="00C34FE7">
          <w:rPr>
            <w:i w:val="0"/>
            <w:iCs w:val="0"/>
            <w:webHidden/>
          </w:rPr>
          <w:instrText xml:space="preserve"> PAGEREF _Toc156825292 \h </w:instrText>
        </w:r>
        <w:r w:rsidR="00C34FE7" w:rsidRPr="00C34FE7">
          <w:rPr>
            <w:i w:val="0"/>
            <w:iCs w:val="0"/>
            <w:webHidden/>
          </w:rPr>
        </w:r>
        <w:r w:rsidR="00C34FE7" w:rsidRPr="00C34FE7">
          <w:rPr>
            <w:i w:val="0"/>
            <w:iCs w:val="0"/>
            <w:webHidden/>
          </w:rPr>
          <w:fldChar w:fldCharType="separate"/>
        </w:r>
        <w:r w:rsidR="00C34FE7" w:rsidRPr="00C34FE7">
          <w:rPr>
            <w:i w:val="0"/>
            <w:iCs w:val="0"/>
            <w:webHidden/>
          </w:rPr>
          <w:t>4</w:t>
        </w:r>
        <w:r w:rsidR="00C34FE7" w:rsidRPr="00C34FE7">
          <w:rPr>
            <w:i w:val="0"/>
            <w:iCs w:val="0"/>
            <w:webHidden/>
          </w:rPr>
          <w:fldChar w:fldCharType="end"/>
        </w:r>
      </w:hyperlink>
    </w:p>
    <w:p w14:paraId="39B20D95" w14:textId="6F5FD25D" w:rsidR="00C34FE7" w:rsidRPr="00C34FE7" w:rsidRDefault="00000000">
      <w:pPr>
        <w:pStyle w:val="21"/>
        <w:rPr>
          <w:rFonts w:asciiTheme="minorHAnsi" w:eastAsiaTheme="minorEastAsia" w:hAnsiTheme="minorHAnsi" w:cstheme="minorBidi"/>
          <w:i w:val="0"/>
          <w:iCs w:val="0"/>
          <w:sz w:val="22"/>
          <w:szCs w:val="22"/>
        </w:rPr>
      </w:pPr>
      <w:hyperlink w:anchor="_Toc156825293" w:history="1">
        <w:r w:rsidR="00C34FE7" w:rsidRPr="00C34FE7">
          <w:rPr>
            <w:rStyle w:val="af0"/>
            <w:i w:val="0"/>
            <w:iCs w:val="0"/>
          </w:rPr>
          <w:t>2.2. Содержание дисциплины</w:t>
        </w:r>
        <w:r w:rsidR="00C34FE7" w:rsidRPr="00C34FE7">
          <w:rPr>
            <w:i w:val="0"/>
            <w:iCs w:val="0"/>
            <w:webHidden/>
          </w:rPr>
          <w:tab/>
        </w:r>
        <w:r w:rsidR="00C34FE7" w:rsidRPr="00C34FE7">
          <w:rPr>
            <w:i w:val="0"/>
            <w:iCs w:val="0"/>
            <w:webHidden/>
          </w:rPr>
          <w:fldChar w:fldCharType="begin"/>
        </w:r>
        <w:r w:rsidR="00C34FE7" w:rsidRPr="00C34FE7">
          <w:rPr>
            <w:i w:val="0"/>
            <w:iCs w:val="0"/>
            <w:webHidden/>
          </w:rPr>
          <w:instrText xml:space="preserve"> PAGEREF _Toc156825293 \h </w:instrText>
        </w:r>
        <w:r w:rsidR="00C34FE7" w:rsidRPr="00C34FE7">
          <w:rPr>
            <w:i w:val="0"/>
            <w:iCs w:val="0"/>
            <w:webHidden/>
          </w:rPr>
        </w:r>
        <w:r w:rsidR="00C34FE7" w:rsidRPr="00C34FE7">
          <w:rPr>
            <w:i w:val="0"/>
            <w:iCs w:val="0"/>
            <w:webHidden/>
          </w:rPr>
          <w:fldChar w:fldCharType="separate"/>
        </w:r>
        <w:r w:rsidR="00C34FE7" w:rsidRPr="00C34FE7">
          <w:rPr>
            <w:i w:val="0"/>
            <w:iCs w:val="0"/>
            <w:webHidden/>
          </w:rPr>
          <w:t>5</w:t>
        </w:r>
        <w:r w:rsidR="00C34FE7" w:rsidRPr="00C34FE7">
          <w:rPr>
            <w:i w:val="0"/>
            <w:iCs w:val="0"/>
            <w:webHidden/>
          </w:rPr>
          <w:fldChar w:fldCharType="end"/>
        </w:r>
      </w:hyperlink>
    </w:p>
    <w:p w14:paraId="7664C81D" w14:textId="251A9E9E" w:rsidR="00C34FE7" w:rsidRPr="00C34FE7" w:rsidRDefault="00000000">
      <w:pPr>
        <w:pStyle w:val="14"/>
        <w:rPr>
          <w:rFonts w:asciiTheme="minorHAnsi" w:eastAsiaTheme="minorEastAsia" w:hAnsiTheme="minorHAnsi" w:cstheme="minorBidi"/>
          <w:b w:val="0"/>
          <w:bCs w:val="0"/>
          <w:lang w:eastAsia="ru-RU"/>
        </w:rPr>
      </w:pPr>
      <w:hyperlink w:anchor="_Toc156825296" w:history="1">
        <w:r w:rsidR="00C34FE7" w:rsidRPr="00C34FE7">
          <w:rPr>
            <w:rStyle w:val="af0"/>
          </w:rPr>
          <w:t>3. Условия реализации ДИСЦИПЛИНЫ</w:t>
        </w:r>
        <w:r w:rsidR="00C34FE7" w:rsidRPr="00C34FE7">
          <w:rPr>
            <w:webHidden/>
          </w:rPr>
          <w:tab/>
        </w:r>
        <w:r w:rsidR="00C34FE7" w:rsidRPr="00C34FE7">
          <w:rPr>
            <w:webHidden/>
          </w:rPr>
          <w:fldChar w:fldCharType="begin"/>
        </w:r>
        <w:r w:rsidR="00C34FE7" w:rsidRPr="00C34FE7">
          <w:rPr>
            <w:webHidden/>
          </w:rPr>
          <w:instrText xml:space="preserve"> PAGEREF _Toc156825296 \h </w:instrText>
        </w:r>
        <w:r w:rsidR="00C34FE7" w:rsidRPr="00C34FE7">
          <w:rPr>
            <w:webHidden/>
          </w:rPr>
        </w:r>
        <w:r w:rsidR="00C34FE7" w:rsidRPr="00C34FE7">
          <w:rPr>
            <w:webHidden/>
          </w:rPr>
          <w:fldChar w:fldCharType="separate"/>
        </w:r>
        <w:r w:rsidR="00C34FE7" w:rsidRPr="00C34FE7">
          <w:rPr>
            <w:webHidden/>
          </w:rPr>
          <w:t>7</w:t>
        </w:r>
        <w:r w:rsidR="00C34FE7" w:rsidRPr="00C34FE7">
          <w:rPr>
            <w:webHidden/>
          </w:rPr>
          <w:fldChar w:fldCharType="end"/>
        </w:r>
      </w:hyperlink>
    </w:p>
    <w:p w14:paraId="135DF4AD" w14:textId="6A78639C" w:rsidR="00C34FE7" w:rsidRPr="00C34FE7" w:rsidRDefault="00000000">
      <w:pPr>
        <w:pStyle w:val="21"/>
        <w:rPr>
          <w:rFonts w:asciiTheme="minorHAnsi" w:eastAsiaTheme="minorEastAsia" w:hAnsiTheme="minorHAnsi" w:cstheme="minorBidi"/>
          <w:i w:val="0"/>
          <w:iCs w:val="0"/>
          <w:sz w:val="22"/>
          <w:szCs w:val="22"/>
        </w:rPr>
      </w:pPr>
      <w:hyperlink w:anchor="_Toc156825297" w:history="1">
        <w:r w:rsidR="00C34FE7" w:rsidRPr="00C34FE7">
          <w:rPr>
            <w:rStyle w:val="af0"/>
            <w:i w:val="0"/>
            <w:iCs w:val="0"/>
          </w:rPr>
          <w:t>3.1. Материально-техническое обеспечение</w:t>
        </w:r>
        <w:r w:rsidR="00C34FE7" w:rsidRPr="00C34FE7">
          <w:rPr>
            <w:i w:val="0"/>
            <w:iCs w:val="0"/>
            <w:webHidden/>
          </w:rPr>
          <w:tab/>
        </w:r>
        <w:r w:rsidR="00C34FE7" w:rsidRPr="00C34FE7">
          <w:rPr>
            <w:i w:val="0"/>
            <w:iCs w:val="0"/>
            <w:webHidden/>
          </w:rPr>
          <w:fldChar w:fldCharType="begin"/>
        </w:r>
        <w:r w:rsidR="00C34FE7" w:rsidRPr="00C34FE7">
          <w:rPr>
            <w:i w:val="0"/>
            <w:iCs w:val="0"/>
            <w:webHidden/>
          </w:rPr>
          <w:instrText xml:space="preserve"> PAGEREF _Toc156825297 \h </w:instrText>
        </w:r>
        <w:r w:rsidR="00C34FE7" w:rsidRPr="00C34FE7">
          <w:rPr>
            <w:i w:val="0"/>
            <w:iCs w:val="0"/>
            <w:webHidden/>
          </w:rPr>
        </w:r>
        <w:r w:rsidR="00C34FE7" w:rsidRPr="00C34FE7">
          <w:rPr>
            <w:i w:val="0"/>
            <w:iCs w:val="0"/>
            <w:webHidden/>
          </w:rPr>
          <w:fldChar w:fldCharType="separate"/>
        </w:r>
        <w:r w:rsidR="00C34FE7" w:rsidRPr="00C34FE7">
          <w:rPr>
            <w:i w:val="0"/>
            <w:iCs w:val="0"/>
            <w:webHidden/>
          </w:rPr>
          <w:t>7</w:t>
        </w:r>
        <w:r w:rsidR="00C34FE7" w:rsidRPr="00C34FE7">
          <w:rPr>
            <w:i w:val="0"/>
            <w:iCs w:val="0"/>
            <w:webHidden/>
          </w:rPr>
          <w:fldChar w:fldCharType="end"/>
        </w:r>
      </w:hyperlink>
    </w:p>
    <w:p w14:paraId="1680594E" w14:textId="723A5FB0" w:rsidR="00C34FE7" w:rsidRPr="00C34FE7" w:rsidRDefault="00000000">
      <w:pPr>
        <w:pStyle w:val="21"/>
        <w:rPr>
          <w:rFonts w:asciiTheme="minorHAnsi" w:eastAsiaTheme="minorEastAsia" w:hAnsiTheme="minorHAnsi" w:cstheme="minorBidi"/>
          <w:i w:val="0"/>
          <w:iCs w:val="0"/>
          <w:sz w:val="22"/>
          <w:szCs w:val="22"/>
        </w:rPr>
      </w:pPr>
      <w:hyperlink w:anchor="_Toc156825298" w:history="1">
        <w:r w:rsidR="00C34FE7" w:rsidRPr="00C34FE7">
          <w:rPr>
            <w:rStyle w:val="af0"/>
            <w:i w:val="0"/>
            <w:iCs w:val="0"/>
          </w:rPr>
          <w:t>3.2. Учебно-методическое обеспечение</w:t>
        </w:r>
        <w:r w:rsidR="00C34FE7" w:rsidRPr="00C34FE7">
          <w:rPr>
            <w:i w:val="0"/>
            <w:iCs w:val="0"/>
            <w:webHidden/>
          </w:rPr>
          <w:tab/>
        </w:r>
        <w:r w:rsidR="00C34FE7" w:rsidRPr="00C34FE7">
          <w:rPr>
            <w:i w:val="0"/>
            <w:iCs w:val="0"/>
            <w:webHidden/>
          </w:rPr>
          <w:fldChar w:fldCharType="begin"/>
        </w:r>
        <w:r w:rsidR="00C34FE7" w:rsidRPr="00C34FE7">
          <w:rPr>
            <w:i w:val="0"/>
            <w:iCs w:val="0"/>
            <w:webHidden/>
          </w:rPr>
          <w:instrText xml:space="preserve"> PAGEREF _Toc156825298 \h </w:instrText>
        </w:r>
        <w:r w:rsidR="00C34FE7" w:rsidRPr="00C34FE7">
          <w:rPr>
            <w:i w:val="0"/>
            <w:iCs w:val="0"/>
            <w:webHidden/>
          </w:rPr>
        </w:r>
        <w:r w:rsidR="00C34FE7" w:rsidRPr="00C34FE7">
          <w:rPr>
            <w:i w:val="0"/>
            <w:iCs w:val="0"/>
            <w:webHidden/>
          </w:rPr>
          <w:fldChar w:fldCharType="separate"/>
        </w:r>
        <w:r w:rsidR="00C34FE7" w:rsidRPr="00C34FE7">
          <w:rPr>
            <w:i w:val="0"/>
            <w:iCs w:val="0"/>
            <w:webHidden/>
          </w:rPr>
          <w:t>7</w:t>
        </w:r>
        <w:r w:rsidR="00C34FE7" w:rsidRPr="00C34FE7">
          <w:rPr>
            <w:i w:val="0"/>
            <w:iCs w:val="0"/>
            <w:webHidden/>
          </w:rPr>
          <w:fldChar w:fldCharType="end"/>
        </w:r>
      </w:hyperlink>
    </w:p>
    <w:p w14:paraId="54EED19D" w14:textId="67A65DEB" w:rsidR="00C34FE7" w:rsidRPr="00C34FE7" w:rsidRDefault="00000000">
      <w:pPr>
        <w:pStyle w:val="14"/>
        <w:rPr>
          <w:rFonts w:asciiTheme="minorHAnsi" w:eastAsiaTheme="minorEastAsia" w:hAnsiTheme="minorHAnsi" w:cstheme="minorBidi"/>
          <w:b w:val="0"/>
          <w:bCs w:val="0"/>
          <w:lang w:eastAsia="ru-RU"/>
        </w:rPr>
      </w:pPr>
      <w:hyperlink w:anchor="_Toc156825299" w:history="1">
        <w:r w:rsidR="00C34FE7" w:rsidRPr="00C34FE7">
          <w:rPr>
            <w:rStyle w:val="af0"/>
          </w:rPr>
          <w:t>4. Контроль и оценка результатов  освоения ДИСЦИПЛИНЫ</w:t>
        </w:r>
        <w:r w:rsidR="00C34FE7" w:rsidRPr="00C34FE7">
          <w:rPr>
            <w:webHidden/>
          </w:rPr>
          <w:tab/>
        </w:r>
        <w:r w:rsidR="00C34FE7" w:rsidRPr="00C34FE7">
          <w:rPr>
            <w:webHidden/>
          </w:rPr>
          <w:fldChar w:fldCharType="begin"/>
        </w:r>
        <w:r w:rsidR="00C34FE7" w:rsidRPr="00C34FE7">
          <w:rPr>
            <w:webHidden/>
          </w:rPr>
          <w:instrText xml:space="preserve"> PAGEREF _Toc156825299 \h </w:instrText>
        </w:r>
        <w:r w:rsidR="00C34FE7" w:rsidRPr="00C34FE7">
          <w:rPr>
            <w:webHidden/>
          </w:rPr>
        </w:r>
        <w:r w:rsidR="00C34FE7" w:rsidRPr="00C34FE7">
          <w:rPr>
            <w:webHidden/>
          </w:rPr>
          <w:fldChar w:fldCharType="separate"/>
        </w:r>
        <w:r w:rsidR="00C34FE7" w:rsidRPr="00C34FE7">
          <w:rPr>
            <w:webHidden/>
          </w:rPr>
          <w:t>7</w:t>
        </w:r>
        <w:r w:rsidR="00C34FE7" w:rsidRPr="00C34FE7">
          <w:rPr>
            <w:webHidden/>
          </w:rPr>
          <w:fldChar w:fldCharType="end"/>
        </w:r>
      </w:hyperlink>
    </w:p>
    <w:p w14:paraId="0EAD52C0" w14:textId="68EC4A6D" w:rsidR="00C422A9" w:rsidRPr="00C34FE7" w:rsidRDefault="000143A1" w:rsidP="000143A1">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2F17CBA8" w14:textId="5D2FD751" w:rsidR="00C422A9" w:rsidRPr="00DF068E" w:rsidRDefault="00C422A9" w:rsidP="00C422A9">
      <w:pPr>
        <w:pStyle w:val="1f"/>
        <w:jc w:val="left"/>
        <w:rPr>
          <w:rFonts w:ascii="Times New Roman" w:hAnsi="Times New Roman"/>
          <w:lang w:val="ru-RU"/>
        </w:rPr>
        <w:sectPr w:rsidR="00C422A9" w:rsidRPr="00DF068E" w:rsidSect="00756C38">
          <w:headerReference w:type="even" r:id="rId8"/>
          <w:headerReference w:type="default" r:id="rId9"/>
          <w:pgSz w:w="11906" w:h="16838"/>
          <w:pgMar w:top="1134" w:right="567" w:bottom="1134" w:left="1701" w:header="709" w:footer="709" w:gutter="0"/>
          <w:cols w:space="708"/>
          <w:docGrid w:linePitch="360"/>
        </w:sectPr>
      </w:pPr>
    </w:p>
    <w:p w14:paraId="19B931A0" w14:textId="5BD47305" w:rsidR="006E7FF4" w:rsidRPr="00900FFA" w:rsidRDefault="006E7FF4">
      <w:pPr>
        <w:pStyle w:val="1f"/>
        <w:numPr>
          <w:ilvl w:val="0"/>
          <w:numId w:val="1"/>
        </w:numPr>
        <w:rPr>
          <w:rStyle w:val="afb"/>
          <w:i w:val="0"/>
          <w:iCs/>
        </w:rPr>
      </w:pPr>
      <w:bookmarkStart w:id="12" w:name="_Toc156294566"/>
      <w:bookmarkStart w:id="13" w:name="_Toc156825288"/>
      <w:r w:rsidRPr="00A07404">
        <w:rPr>
          <w:rStyle w:val="afb"/>
          <w:i w:val="0"/>
          <w:iCs/>
        </w:rPr>
        <w:lastRenderedPageBreak/>
        <w:t>Общая характеристика</w:t>
      </w:r>
      <w:bookmarkEnd w:id="8"/>
      <w:bookmarkEnd w:id="9"/>
      <w:bookmarkEnd w:id="10"/>
      <w:bookmarkEnd w:id="12"/>
      <w:bookmarkEnd w:id="13"/>
      <w:r w:rsidR="00A07404" w:rsidRPr="00A07404">
        <w:rPr>
          <w:rStyle w:val="afb"/>
          <w:i w:val="0"/>
          <w:iCs/>
        </w:rPr>
        <w:t xml:space="preserve"> </w:t>
      </w:r>
      <w:r w:rsidR="00A07404" w:rsidRPr="00900FFA">
        <w:rPr>
          <w:rStyle w:val="afb"/>
          <w:i w:val="0"/>
          <w:iCs/>
        </w:rPr>
        <w:t>РАБОЧЕЙ ПРОГРАММЫ УЧЕБНОЙ ДИСЦИПЛИНЫ</w:t>
      </w:r>
    </w:p>
    <w:p w14:paraId="1E28988C" w14:textId="057BE447" w:rsidR="00A07404" w:rsidRPr="00900FFA" w:rsidRDefault="00B911D0" w:rsidP="00A07404">
      <w:pPr>
        <w:pStyle w:val="1d"/>
        <w:ind w:left="720"/>
        <w:jc w:val="center"/>
        <w:rPr>
          <w:rFonts w:eastAsia="Segoe UI"/>
          <w:lang w:val="ru-RU"/>
        </w:rPr>
      </w:pPr>
      <w:bookmarkStart w:id="14" w:name="_Hlk107851769"/>
      <w:r w:rsidRPr="000846A3">
        <w:rPr>
          <w:b/>
          <w:iCs/>
          <w:lang w:val="ru-RU" w:eastAsia="ru-RU"/>
        </w:rPr>
        <w:t>«</w:t>
      </w:r>
      <w:bookmarkEnd w:id="14"/>
      <w:r w:rsidRPr="000846A3">
        <w:rPr>
          <w:b/>
          <w:bCs/>
          <w:iCs/>
          <w:lang w:val="ru-RU" w:eastAsia="ru-RU"/>
        </w:rPr>
        <w:t>ОГСЭ 01 Основы философии</w:t>
      </w:r>
      <w:r w:rsidR="00A07404" w:rsidRPr="00900FFA">
        <w:rPr>
          <w:rFonts w:eastAsia="Segoe UI"/>
          <w:lang w:val="ru-RU"/>
        </w:rPr>
        <w:t>»</w:t>
      </w:r>
    </w:p>
    <w:p w14:paraId="167100C0" w14:textId="77777777" w:rsidR="00A07404" w:rsidRPr="00021F3A" w:rsidRDefault="00A07404" w:rsidP="00A07404">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46AC078F" w14:textId="72485FEB" w:rsidR="00C63897" w:rsidRPr="00EA6E1D" w:rsidRDefault="007863C1" w:rsidP="007863C1">
      <w:pPr>
        <w:pStyle w:val="114"/>
        <w:rPr>
          <w:rFonts w:ascii="Times New Roman" w:hAnsi="Times New Roman"/>
        </w:rPr>
      </w:pPr>
      <w:bookmarkStart w:id="15" w:name="_Toc150695623"/>
      <w:bookmarkStart w:id="16" w:name="_Toc156294567"/>
      <w:bookmarkStart w:id="17" w:name="_Toc156825289"/>
      <w:r w:rsidRPr="00EA6E1D">
        <w:rPr>
          <w:rFonts w:ascii="Times New Roman" w:hAnsi="Times New Roman"/>
        </w:rPr>
        <w:t xml:space="preserve">1.1. </w:t>
      </w:r>
      <w:r w:rsidR="00C63897" w:rsidRPr="00EA6E1D">
        <w:rPr>
          <w:rFonts w:ascii="Times New Roman" w:hAnsi="Times New Roman"/>
        </w:rPr>
        <w:t xml:space="preserve">Цель и </w:t>
      </w:r>
      <w:r w:rsidR="00EA6E1D" w:rsidRPr="00EA6E1D">
        <w:rPr>
          <w:rFonts w:ascii="Times New Roman" w:hAnsi="Times New Roman"/>
        </w:rPr>
        <w:t xml:space="preserve">место </w:t>
      </w:r>
      <w:bookmarkEnd w:id="15"/>
      <w:r w:rsidR="00F5373D">
        <w:rPr>
          <w:rFonts w:ascii="Times New Roman" w:hAnsi="Times New Roman"/>
        </w:rPr>
        <w:t>дисциплины</w:t>
      </w:r>
      <w:r w:rsidR="004F5C5E" w:rsidRPr="00EA6E1D">
        <w:rPr>
          <w:rFonts w:ascii="Times New Roman" w:hAnsi="Times New Roman"/>
        </w:rPr>
        <w:t xml:space="preserve"> в структуре образовательной программы</w:t>
      </w:r>
      <w:bookmarkEnd w:id="16"/>
      <w:bookmarkEnd w:id="17"/>
    </w:p>
    <w:p w14:paraId="1EFA392A" w14:textId="36729F57" w:rsidR="00C63897" w:rsidRPr="00900FFA" w:rsidRDefault="004F5C5E" w:rsidP="00A3570A">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sidR="00F5373D">
        <w:rPr>
          <w:rFonts w:ascii="Times New Roman" w:eastAsia="Times New Roman" w:hAnsi="Times New Roman" w:cs="Times New Roman"/>
          <w:sz w:val="24"/>
          <w:szCs w:val="24"/>
          <w:lang w:eastAsia="ru-RU"/>
        </w:rPr>
        <w:t>дисциплины</w:t>
      </w:r>
      <w:r w:rsidR="00DF068E">
        <w:rPr>
          <w:rFonts w:ascii="Times New Roman" w:eastAsia="Times New Roman" w:hAnsi="Times New Roman" w:cs="Times New Roman"/>
          <w:sz w:val="24"/>
          <w:szCs w:val="24"/>
          <w:lang w:eastAsia="ru-RU"/>
        </w:rPr>
        <w:t xml:space="preserve"> </w:t>
      </w:r>
      <w:r w:rsidR="00DF068E" w:rsidRPr="00EA6E1D">
        <w:rPr>
          <w:rFonts w:ascii="Times New Roman" w:hAnsi="Times New Roman"/>
        </w:rPr>
        <w:t>«</w:t>
      </w:r>
      <w:r w:rsidR="00B911D0" w:rsidRPr="00B911D0">
        <w:rPr>
          <w:rFonts w:ascii="Times New Roman" w:hAnsi="Times New Roman"/>
        </w:rPr>
        <w:t>Основы философии</w:t>
      </w:r>
      <w:r w:rsidR="00DF068E"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00F5373D" w:rsidRPr="00B911D0">
        <w:rPr>
          <w:rFonts w:ascii="Times New Roman" w:eastAsia="Times New Roman" w:hAnsi="Times New Roman"/>
          <w:bCs/>
          <w:sz w:val="24"/>
          <w:szCs w:val="24"/>
          <w:lang w:val="x-none" w:eastAsia="ru-RU"/>
        </w:rPr>
        <w:t xml:space="preserve">формирование представлений о </w:t>
      </w:r>
      <w:r w:rsidR="00B911D0" w:rsidRPr="00B911D0">
        <w:rPr>
          <w:rFonts w:ascii="Times New Roman" w:eastAsia="Times New Roman" w:hAnsi="Times New Roman"/>
          <w:bCs/>
          <w:sz w:val="24"/>
          <w:szCs w:val="24"/>
          <w:lang w:val="x-none" w:eastAsia="ru-RU"/>
        </w:rPr>
        <w:t>предмете философии, ее истории, о месте философии в духовной культуре</w:t>
      </w:r>
      <w:r w:rsidR="00900FFA" w:rsidRPr="00B911D0">
        <w:rPr>
          <w:rFonts w:ascii="Times New Roman" w:eastAsia="Times New Roman" w:hAnsi="Times New Roman"/>
          <w:bCs/>
          <w:sz w:val="24"/>
          <w:szCs w:val="24"/>
          <w:lang w:eastAsia="ru-RU"/>
        </w:rPr>
        <w:t>.</w:t>
      </w:r>
    </w:p>
    <w:p w14:paraId="6DF4969D" w14:textId="2B1E3CBE" w:rsidR="004F5C5E" w:rsidRPr="00900FFA" w:rsidRDefault="00B115E3" w:rsidP="00A3570A">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w:t>
      </w:r>
      <w:r w:rsidR="004F5C5E">
        <w:rPr>
          <w:rFonts w:ascii="Times New Roman" w:hAnsi="Times New Roman" w:cs="Times New Roman"/>
          <w:sz w:val="24"/>
          <w:szCs w:val="24"/>
        </w:rPr>
        <w:t xml:space="preserve"> </w:t>
      </w:r>
      <w:r>
        <w:rPr>
          <w:rFonts w:ascii="Times New Roman" w:hAnsi="Times New Roman" w:cs="Times New Roman"/>
          <w:sz w:val="24"/>
          <w:szCs w:val="24"/>
        </w:rPr>
        <w:t>«</w:t>
      </w:r>
      <w:r w:rsidR="00B911D0">
        <w:rPr>
          <w:rFonts w:ascii="Times New Roman" w:hAnsi="Times New Roman" w:cs="Times New Roman"/>
          <w:sz w:val="24"/>
          <w:szCs w:val="24"/>
        </w:rPr>
        <w:t>Основы философии</w:t>
      </w:r>
      <w:r>
        <w:rPr>
          <w:rFonts w:ascii="Times New Roman" w:hAnsi="Times New Roman" w:cs="Times New Roman"/>
          <w:sz w:val="24"/>
          <w:szCs w:val="24"/>
        </w:rPr>
        <w:t xml:space="preserve">» </w:t>
      </w:r>
      <w:r w:rsidR="004F5C5E" w:rsidRPr="00E11160">
        <w:rPr>
          <w:rFonts w:ascii="Times New Roman" w:hAnsi="Times New Roman" w:cs="Times New Roman"/>
          <w:sz w:val="24"/>
          <w:szCs w:val="24"/>
        </w:rPr>
        <w:t>включен</w:t>
      </w:r>
      <w:r>
        <w:rPr>
          <w:rFonts w:ascii="Times New Roman" w:hAnsi="Times New Roman" w:cs="Times New Roman"/>
          <w:sz w:val="24"/>
          <w:szCs w:val="24"/>
        </w:rPr>
        <w:t>а</w:t>
      </w:r>
      <w:r w:rsidR="004F5C5E" w:rsidRPr="00E11160">
        <w:rPr>
          <w:rFonts w:ascii="Times New Roman" w:hAnsi="Times New Roman" w:cs="Times New Roman"/>
          <w:sz w:val="24"/>
          <w:szCs w:val="24"/>
        </w:rPr>
        <w:t xml:space="preserve"> в </w:t>
      </w:r>
      <w:r w:rsidRPr="00B911D0">
        <w:rPr>
          <w:rFonts w:ascii="Times New Roman" w:hAnsi="Times New Roman" w:cs="Times New Roman"/>
          <w:iCs/>
          <w:sz w:val="24"/>
          <w:szCs w:val="24"/>
        </w:rPr>
        <w:t xml:space="preserve">обязательную часть </w:t>
      </w:r>
      <w:r w:rsidR="00B911D0" w:rsidRPr="00B911D0">
        <w:rPr>
          <w:rFonts w:ascii="Times New Roman" w:hAnsi="Times New Roman" w:cs="Times New Roman"/>
          <w:iCs/>
          <w:sz w:val="24"/>
          <w:szCs w:val="24"/>
        </w:rPr>
        <w:t>Общего гуманитарного и социально-экономического</w:t>
      </w:r>
      <w:r w:rsidRPr="00B911D0">
        <w:rPr>
          <w:rFonts w:ascii="Times New Roman" w:hAnsi="Times New Roman" w:cs="Times New Roman"/>
          <w:iCs/>
          <w:sz w:val="24"/>
          <w:szCs w:val="24"/>
        </w:rPr>
        <w:t xml:space="preserve"> цикла образовательной программы</w:t>
      </w:r>
      <w:r w:rsidR="00B911D0" w:rsidRPr="00B911D0">
        <w:rPr>
          <w:rFonts w:ascii="Times New Roman" w:hAnsi="Times New Roman" w:cs="Times New Roman"/>
          <w:iCs/>
          <w:sz w:val="24"/>
          <w:szCs w:val="24"/>
        </w:rPr>
        <w:t>.</w:t>
      </w:r>
    </w:p>
    <w:p w14:paraId="64A54C45" w14:textId="695C247B" w:rsidR="00EA6E1D" w:rsidRPr="00EA6E1D" w:rsidRDefault="00EA6E1D" w:rsidP="00EA6E1D">
      <w:pPr>
        <w:pStyle w:val="114"/>
        <w:rPr>
          <w:rFonts w:ascii="Times New Roman" w:hAnsi="Times New Roman"/>
        </w:rPr>
      </w:pPr>
      <w:bookmarkStart w:id="18" w:name="_Toc156294568"/>
      <w:bookmarkStart w:id="19" w:name="_Toc156825290"/>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00B115E3">
        <w:rPr>
          <w:rFonts w:ascii="Times New Roman" w:hAnsi="Times New Roman"/>
        </w:rPr>
        <w:t>дисциплины</w:t>
      </w:r>
      <w:bookmarkEnd w:id="18"/>
      <w:bookmarkEnd w:id="19"/>
    </w:p>
    <w:p w14:paraId="006FC725" w14:textId="7F5A31BE" w:rsidR="00C63897" w:rsidRDefault="00EA6E1D" w:rsidP="0020413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sidR="00B115E3">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sidR="0020413C">
        <w:rPr>
          <w:rFonts w:ascii="Times New Roman" w:eastAsia="Times New Roman" w:hAnsi="Times New Roman" w:cs="Times New Roman"/>
          <w:sz w:val="24"/>
          <w:szCs w:val="24"/>
          <w:lang w:eastAsia="ru-RU"/>
        </w:rPr>
        <w:t xml:space="preserve">матрице компетенций выпускника (п. </w:t>
      </w:r>
      <w:r w:rsidR="00A0276D">
        <w:rPr>
          <w:rFonts w:ascii="Times New Roman" w:eastAsia="Times New Roman" w:hAnsi="Times New Roman" w:cs="Times New Roman"/>
          <w:sz w:val="24"/>
          <w:szCs w:val="24"/>
          <w:lang w:eastAsia="ru-RU"/>
        </w:rPr>
        <w:t>4.3</w:t>
      </w:r>
      <w:r w:rsidR="0020413C">
        <w:rPr>
          <w:rFonts w:ascii="Times New Roman" w:eastAsia="Times New Roman" w:hAnsi="Times New Roman" w:cs="Times New Roman"/>
          <w:sz w:val="24"/>
          <w:szCs w:val="24"/>
          <w:lang w:eastAsia="ru-RU"/>
        </w:rPr>
        <w:t xml:space="preserve"> </w:t>
      </w:r>
      <w:r w:rsidR="006D1C4C">
        <w:rPr>
          <w:rFonts w:ascii="Times New Roman" w:eastAsia="Times New Roman" w:hAnsi="Times New Roman" w:cs="Times New Roman"/>
          <w:sz w:val="24"/>
          <w:szCs w:val="24"/>
          <w:lang w:eastAsia="ru-RU"/>
        </w:rPr>
        <w:t>О</w:t>
      </w:r>
      <w:r w:rsidR="009A0AAA">
        <w:rPr>
          <w:rFonts w:ascii="Times New Roman" w:eastAsia="Times New Roman" w:hAnsi="Times New Roman" w:cs="Times New Roman"/>
          <w:sz w:val="24"/>
          <w:szCs w:val="24"/>
          <w:lang w:eastAsia="ru-RU"/>
        </w:rPr>
        <w:t>ПОП-П</w:t>
      </w:r>
      <w:r w:rsidR="0020413C">
        <w:rPr>
          <w:rFonts w:ascii="Times New Roman" w:eastAsia="Times New Roman" w:hAnsi="Times New Roman" w:cs="Times New Roman"/>
          <w:sz w:val="24"/>
          <w:szCs w:val="24"/>
          <w:lang w:eastAsia="ru-RU"/>
        </w:rPr>
        <w:t>)</w:t>
      </w:r>
      <w:r w:rsidRPr="00FA680C">
        <w:rPr>
          <w:rFonts w:ascii="Times New Roman" w:eastAsia="Times New Roman" w:hAnsi="Times New Roman" w:cs="Times New Roman"/>
          <w:sz w:val="24"/>
          <w:szCs w:val="24"/>
          <w:lang w:eastAsia="ru-RU"/>
        </w:rPr>
        <w:t>.</w:t>
      </w:r>
    </w:p>
    <w:p w14:paraId="2C55BA32" w14:textId="42B811A2" w:rsidR="0020413C" w:rsidRDefault="0020413C" w:rsidP="003A61FF">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w:t>
      </w:r>
      <w:r w:rsidR="00B115E3">
        <w:rPr>
          <w:rFonts w:ascii="Times New Roman" w:hAnsi="Times New Roman" w:cs="Times New Roman"/>
          <w:bCs/>
          <w:sz w:val="24"/>
          <w:szCs w:val="24"/>
        </w:rPr>
        <w:t>дисциплины</w:t>
      </w:r>
      <w:r>
        <w:rPr>
          <w:rFonts w:ascii="Times New Roman" w:hAnsi="Times New Roman" w:cs="Times New Roman"/>
          <w:bCs/>
          <w:sz w:val="24"/>
          <w:szCs w:val="24"/>
        </w:rPr>
        <w:t xml:space="preserve">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B911D0" w:rsidRPr="00985111" w14:paraId="42BDF966" w14:textId="77777777" w:rsidTr="002E7092">
        <w:trPr>
          <w:trHeight w:val="427"/>
        </w:trPr>
        <w:tc>
          <w:tcPr>
            <w:tcW w:w="1413" w:type="dxa"/>
            <w:vMerge w:val="restart"/>
            <w:hideMark/>
          </w:tcPr>
          <w:p w14:paraId="7AFC7816" w14:textId="77777777" w:rsidR="00B911D0" w:rsidRPr="00985111" w:rsidRDefault="00B911D0" w:rsidP="002E7092">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14:paraId="4297E611" w14:textId="77777777" w:rsidR="00B911D0" w:rsidRPr="00985111" w:rsidRDefault="00B911D0" w:rsidP="002E7092">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14:paraId="5862009A" w14:textId="77777777" w:rsidR="00B911D0" w:rsidRPr="00985111" w:rsidRDefault="00B911D0" w:rsidP="002E7092">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B911D0" w:rsidRPr="00985111" w14:paraId="0111B4FE" w14:textId="77777777" w:rsidTr="002E7092">
        <w:trPr>
          <w:trHeight w:val="338"/>
        </w:trPr>
        <w:tc>
          <w:tcPr>
            <w:tcW w:w="1413" w:type="dxa"/>
            <w:vMerge/>
          </w:tcPr>
          <w:p w14:paraId="0D1595A6" w14:textId="77777777" w:rsidR="00B911D0" w:rsidRPr="00985111" w:rsidRDefault="00B911D0" w:rsidP="002E7092">
            <w:pPr>
              <w:suppressAutoHyphens/>
              <w:jc w:val="center"/>
              <w:rPr>
                <w:rFonts w:ascii="Times New Roman" w:eastAsia="Times New Roman" w:hAnsi="Times New Roman" w:cs="Times New Roman"/>
                <w:sz w:val="24"/>
                <w:szCs w:val="24"/>
                <w:lang w:eastAsia="ru-RU"/>
              </w:rPr>
            </w:pPr>
          </w:p>
        </w:tc>
        <w:tc>
          <w:tcPr>
            <w:tcW w:w="4111" w:type="dxa"/>
          </w:tcPr>
          <w:p w14:paraId="101AC1BF" w14:textId="77777777" w:rsidR="00B911D0" w:rsidRPr="00985111" w:rsidRDefault="00B911D0" w:rsidP="002E7092">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14:paraId="6D8777F4" w14:textId="77777777" w:rsidR="00B911D0" w:rsidRPr="00985111" w:rsidRDefault="00B911D0" w:rsidP="002E7092">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B911D0" w:rsidRPr="00985111" w14:paraId="35E43400" w14:textId="77777777" w:rsidTr="002E7092">
        <w:trPr>
          <w:trHeight w:val="212"/>
        </w:trPr>
        <w:tc>
          <w:tcPr>
            <w:tcW w:w="1413" w:type="dxa"/>
            <w:vMerge w:val="restart"/>
          </w:tcPr>
          <w:p w14:paraId="1F5936BD" w14:textId="77777777" w:rsidR="00B911D0" w:rsidRPr="007052C1" w:rsidRDefault="00B911D0" w:rsidP="002E7092">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05</w:t>
            </w:r>
          </w:p>
          <w:p w14:paraId="3C95A88F" w14:textId="77777777" w:rsidR="00B911D0" w:rsidRPr="007052C1" w:rsidRDefault="00B911D0" w:rsidP="002E7092">
            <w:pPr>
              <w:rPr>
                <w:rFonts w:ascii="Times New Roman" w:eastAsia="Times New Roman" w:hAnsi="Times New Roman" w:cs="Times New Roman"/>
                <w:iCs/>
                <w:sz w:val="24"/>
                <w:szCs w:val="24"/>
                <w:lang w:eastAsia="ru-RU"/>
              </w:rPr>
            </w:pPr>
            <w:r w:rsidRPr="007052C1">
              <w:rPr>
                <w:rFonts w:ascii="Times New Roman" w:eastAsia="Times New Roman" w:hAnsi="Times New Roman" w:cs="Times New Roman"/>
                <w:iCs/>
                <w:sz w:val="24"/>
                <w:szCs w:val="24"/>
                <w:lang w:eastAsia="ru-RU"/>
              </w:rPr>
              <w:t>ПК 1.1</w:t>
            </w:r>
          </w:p>
          <w:p w14:paraId="54704842" w14:textId="77777777" w:rsidR="00B911D0" w:rsidRPr="00985111" w:rsidRDefault="00B911D0" w:rsidP="002E7092">
            <w:pPr>
              <w:rPr>
                <w:rFonts w:ascii="Times New Roman" w:eastAsia="Times New Roman" w:hAnsi="Times New Roman" w:cs="Times New Roman"/>
                <w:b/>
                <w:bCs/>
                <w:i/>
                <w:sz w:val="24"/>
                <w:szCs w:val="24"/>
                <w:u w:val="single"/>
                <w:lang w:eastAsia="ru-RU"/>
              </w:rPr>
            </w:pPr>
          </w:p>
        </w:tc>
        <w:tc>
          <w:tcPr>
            <w:tcW w:w="4111" w:type="dxa"/>
          </w:tcPr>
          <w:p w14:paraId="7290E716" w14:textId="77777777" w:rsidR="00B911D0" w:rsidRPr="00985111" w:rsidRDefault="00B911D0" w:rsidP="002E7092">
            <w:pPr>
              <w:rPr>
                <w:rFonts w:ascii="Times New Roman" w:eastAsia="Times New Roman" w:hAnsi="Times New Roman" w:cs="Times New Roman"/>
                <w:i/>
                <w:sz w:val="24"/>
                <w:szCs w:val="24"/>
                <w:lang w:eastAsia="ru-RU"/>
              </w:rPr>
            </w:pPr>
            <w:r w:rsidRPr="000D2925">
              <w:rPr>
                <w:rFonts w:ascii="Times New Roman" w:hAnsi="Times New Roman" w:cs="Times New Roman"/>
                <w:iCs/>
                <w:sz w:val="24"/>
                <w:szCs w:val="24"/>
              </w:rPr>
              <w:t xml:space="preserve">Грамотно </w:t>
            </w:r>
            <w:r w:rsidRPr="000D2925">
              <w:rPr>
                <w:rFonts w:ascii="Times New Roman" w:hAnsi="Times New Roman" w:cs="Times New Roman"/>
                <w:bCs/>
                <w:sz w:val="24"/>
                <w:szCs w:val="24"/>
              </w:rPr>
              <w:t xml:space="preserve">излагать свои мысли </w:t>
            </w:r>
            <w:r w:rsidRPr="000D2925">
              <w:rPr>
                <w:rFonts w:ascii="Times New Roman" w:hAnsi="Times New Roman" w:cs="Times New Roman"/>
                <w:bCs/>
                <w:sz w:val="24"/>
                <w:szCs w:val="24"/>
              </w:rPr>
              <w:br/>
              <w:t xml:space="preserve">и оформлять документы по профессиональной тематике на государственном языке, </w:t>
            </w:r>
            <w:r w:rsidRPr="000D2925">
              <w:rPr>
                <w:rFonts w:ascii="Times New Roman" w:hAnsi="Times New Roman" w:cs="Times New Roman"/>
                <w:iCs/>
                <w:sz w:val="24"/>
                <w:szCs w:val="24"/>
              </w:rPr>
              <w:t>проявлять толерантность в рабочем коллективе</w:t>
            </w:r>
          </w:p>
        </w:tc>
        <w:tc>
          <w:tcPr>
            <w:tcW w:w="4110" w:type="dxa"/>
          </w:tcPr>
          <w:p w14:paraId="3BFE3266" w14:textId="77777777" w:rsidR="00B911D0" w:rsidRPr="000D2925" w:rsidRDefault="00B911D0" w:rsidP="002E7092">
            <w:pPr>
              <w:ind w:firstLine="13"/>
              <w:rPr>
                <w:rFonts w:ascii="Times New Roman" w:hAnsi="Times New Roman" w:cs="Times New Roman"/>
                <w:bCs/>
                <w:sz w:val="24"/>
                <w:szCs w:val="24"/>
              </w:rPr>
            </w:pPr>
            <w:r w:rsidRPr="000D2925">
              <w:rPr>
                <w:rFonts w:ascii="Times New Roman" w:hAnsi="Times New Roman" w:cs="Times New Roman"/>
                <w:bCs/>
                <w:sz w:val="24"/>
                <w:szCs w:val="24"/>
              </w:rPr>
              <w:t>Особенности социального и культурного контекста</w:t>
            </w:r>
          </w:p>
          <w:p w14:paraId="21E05331" w14:textId="77777777" w:rsidR="00B911D0" w:rsidRPr="00985111" w:rsidRDefault="00B911D0" w:rsidP="002E7092">
            <w:pPr>
              <w:rPr>
                <w:rFonts w:ascii="Times New Roman" w:eastAsia="Times New Roman" w:hAnsi="Times New Roman" w:cs="Times New Roman"/>
                <w:i/>
                <w:sz w:val="24"/>
                <w:szCs w:val="24"/>
                <w:lang w:eastAsia="ru-RU"/>
              </w:rPr>
            </w:pPr>
          </w:p>
        </w:tc>
      </w:tr>
      <w:tr w:rsidR="00B911D0" w:rsidRPr="00985111" w14:paraId="1CAF453A" w14:textId="77777777" w:rsidTr="002E7092">
        <w:trPr>
          <w:trHeight w:val="212"/>
        </w:trPr>
        <w:tc>
          <w:tcPr>
            <w:tcW w:w="1413" w:type="dxa"/>
            <w:vMerge/>
          </w:tcPr>
          <w:p w14:paraId="0EABBC7E" w14:textId="77777777" w:rsidR="00B911D0" w:rsidRPr="00985111" w:rsidRDefault="00B911D0" w:rsidP="002E7092">
            <w:pPr>
              <w:suppressAutoHyphens/>
              <w:jc w:val="center"/>
              <w:rPr>
                <w:rFonts w:ascii="Times New Roman" w:eastAsia="Times New Roman" w:hAnsi="Times New Roman" w:cs="Times New Roman"/>
                <w:i/>
                <w:sz w:val="24"/>
                <w:szCs w:val="24"/>
                <w:lang w:eastAsia="ru-RU"/>
              </w:rPr>
            </w:pPr>
          </w:p>
        </w:tc>
        <w:tc>
          <w:tcPr>
            <w:tcW w:w="4111" w:type="dxa"/>
          </w:tcPr>
          <w:p w14:paraId="6D6AF51A" w14:textId="77777777" w:rsidR="00B911D0" w:rsidRPr="00985111" w:rsidRDefault="00B911D0" w:rsidP="002E7092">
            <w:pPr>
              <w:rPr>
                <w:rFonts w:ascii="Times New Roman" w:eastAsia="Times New Roman" w:hAnsi="Times New Roman" w:cs="Times New Roman"/>
                <w:i/>
                <w:sz w:val="24"/>
                <w:szCs w:val="24"/>
                <w:lang w:eastAsia="ru-RU"/>
              </w:rPr>
            </w:pPr>
            <w:r w:rsidRPr="00055CA2">
              <w:rPr>
                <w:rFonts w:ascii="Times New Roman" w:hAnsi="Times New Roman" w:cs="Times New Roman"/>
                <w:sz w:val="24"/>
                <w:szCs w:val="24"/>
              </w:rPr>
              <w:t>Осуществлять сбор, обработку и анализ данных о социально-культурных и историко-архитектурных условиях района застройки</w:t>
            </w:r>
          </w:p>
        </w:tc>
        <w:tc>
          <w:tcPr>
            <w:tcW w:w="4110" w:type="dxa"/>
          </w:tcPr>
          <w:p w14:paraId="3B49E3A7" w14:textId="77777777" w:rsidR="00B911D0" w:rsidRPr="00985111" w:rsidRDefault="00B911D0" w:rsidP="002E7092">
            <w:pPr>
              <w:rPr>
                <w:rFonts w:ascii="Times New Roman" w:eastAsia="Times New Roman" w:hAnsi="Times New Roman" w:cs="Times New Roman"/>
                <w:i/>
                <w:sz w:val="24"/>
                <w:szCs w:val="24"/>
                <w:lang w:eastAsia="ru-RU"/>
              </w:rPr>
            </w:pPr>
            <w:r>
              <w:rPr>
                <w:rFonts w:ascii="Times New Roman" w:eastAsia="Calibri" w:hAnsi="Times New Roman"/>
                <w:color w:val="000000"/>
                <w:sz w:val="24"/>
                <w:szCs w:val="24"/>
              </w:rPr>
              <w:t>М</w:t>
            </w:r>
            <w:r w:rsidRPr="00557F85">
              <w:rPr>
                <w:rFonts w:ascii="Times New Roman" w:eastAsia="Calibri" w:hAnsi="Times New Roman"/>
                <w:color w:val="000000"/>
                <w:sz w:val="24"/>
                <w:szCs w:val="24"/>
              </w:rPr>
              <w:t>етоды сбора и анализа данных о социально-культурных условиях района застройки, включая наблюдение, опрос, интервьюирование и анкетирование</w:t>
            </w:r>
          </w:p>
        </w:tc>
      </w:tr>
      <w:tr w:rsidR="00B911D0" w:rsidRPr="00985111" w14:paraId="27A2C7CC" w14:textId="77777777" w:rsidTr="002E7092">
        <w:trPr>
          <w:trHeight w:val="212"/>
        </w:trPr>
        <w:tc>
          <w:tcPr>
            <w:tcW w:w="1413" w:type="dxa"/>
            <w:vMerge/>
          </w:tcPr>
          <w:p w14:paraId="0AFF8775" w14:textId="77777777" w:rsidR="00B911D0" w:rsidRPr="00985111" w:rsidRDefault="00B911D0" w:rsidP="002E7092">
            <w:pPr>
              <w:suppressAutoHyphens/>
              <w:jc w:val="center"/>
              <w:rPr>
                <w:rFonts w:ascii="Times New Roman" w:eastAsia="Times New Roman" w:hAnsi="Times New Roman" w:cs="Times New Roman"/>
                <w:b/>
                <w:bCs/>
                <w:i/>
                <w:sz w:val="24"/>
                <w:szCs w:val="24"/>
                <w:u w:val="single"/>
                <w:lang w:eastAsia="ru-RU"/>
              </w:rPr>
            </w:pPr>
          </w:p>
        </w:tc>
        <w:tc>
          <w:tcPr>
            <w:tcW w:w="4111" w:type="dxa"/>
          </w:tcPr>
          <w:p w14:paraId="07FC4EA0" w14:textId="77777777" w:rsidR="00B911D0" w:rsidRPr="00985111" w:rsidRDefault="00B911D0" w:rsidP="002E7092">
            <w:pPr>
              <w:rPr>
                <w:rFonts w:ascii="Times New Roman" w:eastAsia="Times New Roman" w:hAnsi="Times New Roman" w:cs="Times New Roman"/>
                <w:i/>
                <w:sz w:val="24"/>
                <w:szCs w:val="24"/>
                <w:lang w:eastAsia="ru-RU"/>
              </w:rPr>
            </w:pPr>
            <w:r w:rsidRPr="00055CA2">
              <w:rPr>
                <w:rFonts w:ascii="Times New Roman" w:hAnsi="Times New Roman" w:cs="Times New Roman"/>
                <w:sz w:val="24"/>
                <w:szCs w:val="24"/>
              </w:rPr>
              <w:t>Проводить предпроектные исследования, включая историографические и культурологически</w:t>
            </w:r>
            <w:r>
              <w:rPr>
                <w:rFonts w:ascii="Times New Roman" w:hAnsi="Times New Roman" w:cs="Times New Roman"/>
                <w:sz w:val="24"/>
                <w:szCs w:val="24"/>
              </w:rPr>
              <w:t>е</w:t>
            </w:r>
          </w:p>
        </w:tc>
        <w:tc>
          <w:tcPr>
            <w:tcW w:w="4110" w:type="dxa"/>
          </w:tcPr>
          <w:p w14:paraId="75610FA9" w14:textId="77777777" w:rsidR="00B911D0" w:rsidRPr="00985111" w:rsidRDefault="00B911D0" w:rsidP="002E7092">
            <w:pPr>
              <w:rPr>
                <w:rFonts w:ascii="Times New Roman" w:eastAsia="Times New Roman" w:hAnsi="Times New Roman" w:cs="Times New Roman"/>
                <w:i/>
                <w:sz w:val="24"/>
                <w:szCs w:val="24"/>
                <w:lang w:eastAsia="ru-RU"/>
              </w:rPr>
            </w:pPr>
            <w:r>
              <w:rPr>
                <w:rFonts w:ascii="Times New Roman" w:eastAsia="Calibri" w:hAnsi="Times New Roman"/>
                <w:color w:val="000000"/>
                <w:sz w:val="24"/>
                <w:szCs w:val="24"/>
              </w:rPr>
              <w:t>Р</w:t>
            </w:r>
            <w:r w:rsidRPr="00557F85">
              <w:rPr>
                <w:rFonts w:ascii="Times New Roman" w:eastAsia="Calibri" w:hAnsi="Times New Roman"/>
                <w:color w:val="000000"/>
                <w:sz w:val="24"/>
                <w:szCs w:val="24"/>
              </w:rPr>
              <w:t>егиональные и местные архитектурные традиции</w:t>
            </w:r>
          </w:p>
        </w:tc>
      </w:tr>
    </w:tbl>
    <w:p w14:paraId="18471DFC" w14:textId="0802418B" w:rsidR="00A07404" w:rsidRDefault="00A07404" w:rsidP="003A61FF">
      <w:pPr>
        <w:spacing w:after="120"/>
        <w:ind w:firstLine="709"/>
        <w:rPr>
          <w:rFonts w:ascii="Times New Roman" w:hAnsi="Times New Roman" w:cs="Times New Roman"/>
          <w:bCs/>
          <w:sz w:val="24"/>
          <w:szCs w:val="24"/>
        </w:rPr>
      </w:pPr>
    </w:p>
    <w:p w14:paraId="3B9E2A94" w14:textId="77777777" w:rsidR="000143A1" w:rsidRPr="00711ECC" w:rsidRDefault="000143A1" w:rsidP="00EA6E1D">
      <w:pPr>
        <w:ind w:firstLine="709"/>
        <w:rPr>
          <w:rFonts w:ascii="Times New Roman" w:eastAsia="Times New Roman" w:hAnsi="Times New Roman" w:cs="Times New Roman"/>
          <w:sz w:val="12"/>
          <w:szCs w:val="12"/>
          <w:lang w:eastAsia="ru-RU"/>
        </w:rPr>
      </w:pPr>
    </w:p>
    <w:p w14:paraId="5B4B5E66" w14:textId="3E1A55DC" w:rsidR="000156CF" w:rsidRPr="00B115E3" w:rsidRDefault="000156CF" w:rsidP="000156CF">
      <w:pPr>
        <w:pStyle w:val="1f"/>
        <w:rPr>
          <w:rFonts w:ascii="Times New Roman" w:hAnsi="Times New Roman"/>
          <w:lang w:val="ru-RU"/>
        </w:rPr>
      </w:pPr>
      <w:bookmarkStart w:id="20" w:name="_Toc152334663"/>
      <w:bookmarkStart w:id="21" w:name="_Toc156294569"/>
      <w:bookmarkStart w:id="22" w:name="_Toc156825291"/>
      <w:r w:rsidRPr="00E11160">
        <w:rPr>
          <w:rFonts w:ascii="Times New Roman" w:hAnsi="Times New Roman"/>
        </w:rPr>
        <w:t xml:space="preserve">2. Структура и содержание </w:t>
      </w:r>
      <w:bookmarkEnd w:id="20"/>
      <w:r w:rsidR="00B115E3">
        <w:rPr>
          <w:rFonts w:ascii="Times New Roman" w:hAnsi="Times New Roman"/>
          <w:lang w:val="ru-RU"/>
        </w:rPr>
        <w:t>ДИСЦИПЛИНЫ</w:t>
      </w:r>
      <w:bookmarkEnd w:id="21"/>
      <w:bookmarkEnd w:id="22"/>
    </w:p>
    <w:p w14:paraId="757157CD" w14:textId="3271BAF8" w:rsidR="000156CF" w:rsidRPr="00E11160" w:rsidRDefault="000156CF" w:rsidP="000156CF">
      <w:pPr>
        <w:pStyle w:val="114"/>
        <w:rPr>
          <w:rFonts w:ascii="Times New Roman" w:hAnsi="Times New Roman"/>
        </w:rPr>
      </w:pPr>
      <w:bookmarkStart w:id="23" w:name="_Toc152334664"/>
      <w:bookmarkStart w:id="24" w:name="_Toc156294570"/>
      <w:bookmarkStart w:id="25" w:name="_Toc156825292"/>
      <w:r w:rsidRPr="00E11160">
        <w:rPr>
          <w:rFonts w:ascii="Times New Roman" w:hAnsi="Times New Roman"/>
        </w:rPr>
        <w:t xml:space="preserve">2.1. Трудоемкость освоения </w:t>
      </w:r>
      <w:bookmarkEnd w:id="23"/>
      <w:r w:rsidR="00B115E3">
        <w:rPr>
          <w:rFonts w:ascii="Times New Roman" w:hAnsi="Times New Roman"/>
        </w:rPr>
        <w:t>дисциплины</w:t>
      </w:r>
      <w:bookmarkEnd w:id="24"/>
      <w:bookmarkEnd w:id="25"/>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0156CF" w:rsidRPr="00B911D0" w14:paraId="3292C8FA" w14:textId="77777777" w:rsidTr="00B911D0">
        <w:trPr>
          <w:trHeight w:val="23"/>
        </w:trPr>
        <w:tc>
          <w:tcPr>
            <w:tcW w:w="3259" w:type="pct"/>
            <w:vAlign w:val="center"/>
          </w:tcPr>
          <w:p w14:paraId="18425121" w14:textId="7DEFB44F" w:rsidR="000156CF" w:rsidRPr="00B911D0" w:rsidRDefault="000156CF" w:rsidP="00AB61E8">
            <w:pPr>
              <w:jc w:val="center"/>
              <w:rPr>
                <w:rFonts w:ascii="Times New Roman" w:hAnsi="Times New Roman" w:cs="Times New Roman"/>
                <w:b/>
                <w:sz w:val="24"/>
                <w:szCs w:val="24"/>
              </w:rPr>
            </w:pPr>
            <w:bookmarkStart w:id="26" w:name="_Hlk152333186"/>
            <w:r w:rsidRPr="00B911D0">
              <w:rPr>
                <w:rFonts w:ascii="Times New Roman" w:hAnsi="Times New Roman" w:cs="Times New Roman"/>
                <w:b/>
                <w:sz w:val="24"/>
                <w:szCs w:val="24"/>
              </w:rPr>
              <w:t xml:space="preserve">Наименование составных частей </w:t>
            </w:r>
            <w:r w:rsidR="00B115E3" w:rsidRPr="00B911D0">
              <w:rPr>
                <w:rFonts w:ascii="Times New Roman" w:hAnsi="Times New Roman" w:cs="Times New Roman"/>
                <w:b/>
                <w:sz w:val="24"/>
                <w:szCs w:val="24"/>
              </w:rPr>
              <w:t>дисциплины</w:t>
            </w:r>
          </w:p>
        </w:tc>
        <w:tc>
          <w:tcPr>
            <w:tcW w:w="579" w:type="pct"/>
            <w:vAlign w:val="center"/>
          </w:tcPr>
          <w:p w14:paraId="432F29FE" w14:textId="77777777" w:rsidR="000156CF" w:rsidRPr="00B911D0" w:rsidRDefault="000156CF" w:rsidP="00AB61E8">
            <w:pPr>
              <w:jc w:val="center"/>
              <w:rPr>
                <w:rFonts w:ascii="Times New Roman" w:hAnsi="Times New Roman" w:cs="Times New Roman"/>
                <w:b/>
                <w:iCs/>
                <w:sz w:val="24"/>
                <w:szCs w:val="24"/>
              </w:rPr>
            </w:pPr>
            <w:r w:rsidRPr="00B911D0">
              <w:rPr>
                <w:rFonts w:ascii="Times New Roman" w:hAnsi="Times New Roman" w:cs="Times New Roman"/>
                <w:b/>
                <w:iCs/>
                <w:sz w:val="24"/>
                <w:szCs w:val="24"/>
              </w:rPr>
              <w:t>Объем в часах</w:t>
            </w:r>
          </w:p>
        </w:tc>
        <w:tc>
          <w:tcPr>
            <w:tcW w:w="1162" w:type="pct"/>
          </w:tcPr>
          <w:p w14:paraId="036AC84C" w14:textId="77777777" w:rsidR="000156CF" w:rsidRPr="00B911D0" w:rsidRDefault="000156CF" w:rsidP="00AB61E8">
            <w:pPr>
              <w:jc w:val="center"/>
              <w:rPr>
                <w:rFonts w:ascii="Times New Roman" w:hAnsi="Times New Roman" w:cs="Times New Roman"/>
                <w:b/>
                <w:iCs/>
                <w:sz w:val="24"/>
                <w:szCs w:val="24"/>
              </w:rPr>
            </w:pPr>
            <w:r w:rsidRPr="00B911D0">
              <w:rPr>
                <w:rFonts w:ascii="Times New Roman" w:hAnsi="Times New Roman" w:cs="Times New Roman"/>
                <w:b/>
                <w:sz w:val="24"/>
                <w:szCs w:val="24"/>
              </w:rPr>
              <w:t xml:space="preserve">В т.ч. в форме </w:t>
            </w:r>
            <w:proofErr w:type="spellStart"/>
            <w:r w:rsidRPr="00B911D0">
              <w:rPr>
                <w:rFonts w:ascii="Times New Roman" w:hAnsi="Times New Roman" w:cs="Times New Roman"/>
                <w:b/>
                <w:sz w:val="24"/>
                <w:szCs w:val="24"/>
              </w:rPr>
              <w:t>практ</w:t>
            </w:r>
            <w:proofErr w:type="spellEnd"/>
            <w:r w:rsidRPr="00B911D0">
              <w:rPr>
                <w:rFonts w:ascii="Times New Roman" w:hAnsi="Times New Roman" w:cs="Times New Roman"/>
                <w:b/>
                <w:sz w:val="24"/>
                <w:szCs w:val="24"/>
              </w:rPr>
              <w:t>. подготовки</w:t>
            </w:r>
          </w:p>
        </w:tc>
      </w:tr>
      <w:tr w:rsidR="000156CF" w:rsidRPr="00B911D0" w14:paraId="5DB3365D" w14:textId="77777777" w:rsidTr="00B911D0">
        <w:trPr>
          <w:trHeight w:val="23"/>
        </w:trPr>
        <w:tc>
          <w:tcPr>
            <w:tcW w:w="3259" w:type="pct"/>
            <w:vAlign w:val="center"/>
          </w:tcPr>
          <w:p w14:paraId="4434EF98" w14:textId="03111DFC" w:rsidR="000156CF" w:rsidRPr="00B911D0" w:rsidRDefault="00A07404" w:rsidP="00AB61E8">
            <w:pPr>
              <w:jc w:val="both"/>
              <w:rPr>
                <w:rFonts w:ascii="Times New Roman" w:hAnsi="Times New Roman" w:cs="Times New Roman"/>
                <w:bCs/>
                <w:sz w:val="24"/>
                <w:szCs w:val="24"/>
              </w:rPr>
            </w:pPr>
            <w:r w:rsidRPr="00B911D0">
              <w:rPr>
                <w:rFonts w:ascii="Times New Roman" w:hAnsi="Times New Roman" w:cs="Times New Roman"/>
                <w:bCs/>
                <w:sz w:val="24"/>
                <w:szCs w:val="24"/>
              </w:rPr>
              <w:t xml:space="preserve">Учебные </w:t>
            </w:r>
            <w:r w:rsidR="000156CF" w:rsidRPr="00B911D0">
              <w:rPr>
                <w:rFonts w:ascii="Times New Roman" w:hAnsi="Times New Roman" w:cs="Times New Roman"/>
                <w:bCs/>
                <w:sz w:val="24"/>
                <w:szCs w:val="24"/>
              </w:rPr>
              <w:t>занятия</w:t>
            </w:r>
          </w:p>
        </w:tc>
        <w:tc>
          <w:tcPr>
            <w:tcW w:w="579" w:type="pct"/>
            <w:vAlign w:val="center"/>
          </w:tcPr>
          <w:p w14:paraId="3DD86CB7" w14:textId="08816E87" w:rsidR="000156CF" w:rsidRPr="00B911D0" w:rsidRDefault="00B911D0" w:rsidP="00AB61E8">
            <w:pPr>
              <w:jc w:val="center"/>
              <w:rPr>
                <w:rFonts w:ascii="Times New Roman" w:hAnsi="Times New Roman" w:cs="Times New Roman"/>
                <w:bCs/>
                <w:sz w:val="24"/>
                <w:szCs w:val="24"/>
              </w:rPr>
            </w:pPr>
            <w:r w:rsidRPr="00B911D0">
              <w:rPr>
                <w:rFonts w:ascii="Times New Roman" w:hAnsi="Times New Roman" w:cs="Times New Roman"/>
                <w:bCs/>
                <w:sz w:val="24"/>
                <w:szCs w:val="24"/>
              </w:rPr>
              <w:t>4</w:t>
            </w:r>
            <w:r w:rsidR="00E375C5">
              <w:rPr>
                <w:rFonts w:ascii="Times New Roman" w:hAnsi="Times New Roman" w:cs="Times New Roman"/>
                <w:bCs/>
                <w:sz w:val="24"/>
                <w:szCs w:val="24"/>
              </w:rPr>
              <w:t>6</w:t>
            </w:r>
          </w:p>
        </w:tc>
        <w:tc>
          <w:tcPr>
            <w:tcW w:w="1162" w:type="pct"/>
            <w:vAlign w:val="center"/>
          </w:tcPr>
          <w:p w14:paraId="32CF81CC" w14:textId="2DE662A2" w:rsidR="000156CF" w:rsidRPr="00B911D0" w:rsidRDefault="00B911D0" w:rsidP="00AB61E8">
            <w:pPr>
              <w:jc w:val="center"/>
              <w:rPr>
                <w:rFonts w:ascii="Times New Roman" w:hAnsi="Times New Roman" w:cs="Times New Roman"/>
                <w:bCs/>
                <w:sz w:val="24"/>
                <w:szCs w:val="24"/>
              </w:rPr>
            </w:pPr>
            <w:r>
              <w:rPr>
                <w:rFonts w:ascii="Times New Roman" w:hAnsi="Times New Roman" w:cs="Times New Roman"/>
                <w:bCs/>
                <w:sz w:val="24"/>
                <w:szCs w:val="24"/>
              </w:rPr>
              <w:t>6</w:t>
            </w:r>
          </w:p>
        </w:tc>
      </w:tr>
      <w:tr w:rsidR="000156CF" w:rsidRPr="00B911D0" w14:paraId="60AA13A0" w14:textId="77777777" w:rsidTr="00B911D0">
        <w:trPr>
          <w:trHeight w:val="23"/>
        </w:trPr>
        <w:tc>
          <w:tcPr>
            <w:tcW w:w="3259" w:type="pct"/>
            <w:vAlign w:val="center"/>
          </w:tcPr>
          <w:p w14:paraId="07028F52" w14:textId="77777777" w:rsidR="000156CF" w:rsidRPr="00B911D0" w:rsidRDefault="000156CF" w:rsidP="00AB61E8">
            <w:pPr>
              <w:jc w:val="both"/>
              <w:rPr>
                <w:rFonts w:ascii="Times New Roman" w:hAnsi="Times New Roman" w:cs="Times New Roman"/>
                <w:bCs/>
                <w:sz w:val="24"/>
                <w:szCs w:val="24"/>
              </w:rPr>
            </w:pPr>
            <w:r w:rsidRPr="00B911D0">
              <w:rPr>
                <w:rFonts w:ascii="Times New Roman" w:hAnsi="Times New Roman" w:cs="Times New Roman"/>
                <w:bCs/>
                <w:sz w:val="24"/>
                <w:szCs w:val="24"/>
              </w:rPr>
              <w:t>Самостоятельная работа</w:t>
            </w:r>
          </w:p>
        </w:tc>
        <w:tc>
          <w:tcPr>
            <w:tcW w:w="579" w:type="pct"/>
            <w:vAlign w:val="center"/>
          </w:tcPr>
          <w:p w14:paraId="0840F630" w14:textId="77777777" w:rsidR="000156CF" w:rsidRPr="00B911D0" w:rsidRDefault="000156CF" w:rsidP="00AB61E8">
            <w:pPr>
              <w:jc w:val="center"/>
              <w:rPr>
                <w:rFonts w:ascii="Times New Roman" w:hAnsi="Times New Roman" w:cs="Times New Roman"/>
                <w:bCs/>
                <w:sz w:val="24"/>
                <w:szCs w:val="24"/>
              </w:rPr>
            </w:pPr>
            <w:r w:rsidRPr="00B911D0">
              <w:rPr>
                <w:rFonts w:ascii="Times New Roman" w:hAnsi="Times New Roman" w:cs="Times New Roman"/>
                <w:bCs/>
                <w:sz w:val="24"/>
                <w:szCs w:val="24"/>
              </w:rPr>
              <w:t>-</w:t>
            </w:r>
          </w:p>
        </w:tc>
        <w:tc>
          <w:tcPr>
            <w:tcW w:w="1162" w:type="pct"/>
            <w:vAlign w:val="center"/>
          </w:tcPr>
          <w:p w14:paraId="3F314829" w14:textId="77777777" w:rsidR="000156CF" w:rsidRPr="00B911D0" w:rsidRDefault="000156CF" w:rsidP="00AB61E8">
            <w:pPr>
              <w:jc w:val="center"/>
              <w:rPr>
                <w:rFonts w:ascii="Times New Roman" w:hAnsi="Times New Roman" w:cs="Times New Roman"/>
                <w:bCs/>
                <w:sz w:val="24"/>
                <w:szCs w:val="24"/>
              </w:rPr>
            </w:pPr>
            <w:r w:rsidRPr="00B911D0">
              <w:rPr>
                <w:rFonts w:ascii="Times New Roman" w:hAnsi="Times New Roman" w:cs="Times New Roman"/>
                <w:bCs/>
                <w:sz w:val="24"/>
                <w:szCs w:val="24"/>
              </w:rPr>
              <w:t>-</w:t>
            </w:r>
          </w:p>
        </w:tc>
      </w:tr>
      <w:tr w:rsidR="000156CF" w:rsidRPr="00B911D0" w14:paraId="6990D035" w14:textId="77777777" w:rsidTr="00B911D0">
        <w:trPr>
          <w:trHeight w:val="23"/>
        </w:trPr>
        <w:tc>
          <w:tcPr>
            <w:tcW w:w="3259" w:type="pct"/>
            <w:vAlign w:val="center"/>
          </w:tcPr>
          <w:p w14:paraId="750FB211" w14:textId="1003041B" w:rsidR="000156CF" w:rsidRPr="00B911D0" w:rsidRDefault="000156CF" w:rsidP="00AB61E8">
            <w:pPr>
              <w:jc w:val="both"/>
              <w:rPr>
                <w:rFonts w:ascii="Times New Roman" w:hAnsi="Times New Roman" w:cs="Times New Roman"/>
                <w:bCs/>
                <w:sz w:val="24"/>
                <w:szCs w:val="24"/>
              </w:rPr>
            </w:pPr>
            <w:r w:rsidRPr="00B911D0">
              <w:rPr>
                <w:rFonts w:ascii="Times New Roman" w:hAnsi="Times New Roman" w:cs="Times New Roman"/>
                <w:bCs/>
                <w:sz w:val="24"/>
                <w:szCs w:val="24"/>
              </w:rPr>
              <w:t xml:space="preserve">Промежуточная аттестация </w:t>
            </w:r>
            <w:r w:rsidR="00711ECC" w:rsidRPr="00B911D0">
              <w:rPr>
                <w:rFonts w:ascii="Times New Roman" w:hAnsi="Times New Roman" w:cs="Times New Roman"/>
                <w:bCs/>
                <w:sz w:val="24"/>
                <w:szCs w:val="24"/>
              </w:rPr>
              <w:t xml:space="preserve">в </w:t>
            </w:r>
            <w:r w:rsidR="00711ECC" w:rsidRPr="00B911D0">
              <w:rPr>
                <w:rFonts w:ascii="Times New Roman" w:hAnsi="Times New Roman" w:cs="Times New Roman"/>
                <w:bCs/>
                <w:i/>
                <w:iCs/>
                <w:sz w:val="24"/>
                <w:szCs w:val="24"/>
              </w:rPr>
              <w:t xml:space="preserve">форме </w:t>
            </w:r>
            <w:proofErr w:type="spellStart"/>
            <w:proofErr w:type="gramStart"/>
            <w:r w:rsidR="00EC09F6" w:rsidRPr="00B911D0">
              <w:rPr>
                <w:rFonts w:ascii="Times New Roman" w:hAnsi="Times New Roman" w:cs="Times New Roman"/>
                <w:bCs/>
                <w:i/>
                <w:iCs/>
                <w:sz w:val="24"/>
                <w:szCs w:val="24"/>
              </w:rPr>
              <w:t>диф.зачет</w:t>
            </w:r>
            <w:r w:rsidR="00E375C5">
              <w:rPr>
                <w:rFonts w:ascii="Times New Roman" w:hAnsi="Times New Roman" w:cs="Times New Roman"/>
                <w:bCs/>
                <w:i/>
                <w:iCs/>
                <w:sz w:val="24"/>
                <w:szCs w:val="24"/>
              </w:rPr>
              <w:t>а</w:t>
            </w:r>
            <w:proofErr w:type="spellEnd"/>
            <w:proofErr w:type="gramEnd"/>
          </w:p>
        </w:tc>
        <w:tc>
          <w:tcPr>
            <w:tcW w:w="579" w:type="pct"/>
            <w:vAlign w:val="center"/>
          </w:tcPr>
          <w:p w14:paraId="762F3780" w14:textId="34BC8A7C" w:rsidR="000156CF" w:rsidRPr="00B911D0" w:rsidRDefault="00E375C5" w:rsidP="00AB61E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0C711720" w14:textId="30342200" w:rsidR="000156CF" w:rsidRPr="00B911D0" w:rsidRDefault="00E375C5" w:rsidP="00AB61E8">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156CF" w:rsidRPr="00B911D0" w14:paraId="6CAAA716" w14:textId="77777777" w:rsidTr="00B911D0">
        <w:trPr>
          <w:trHeight w:val="23"/>
        </w:trPr>
        <w:tc>
          <w:tcPr>
            <w:tcW w:w="3259" w:type="pct"/>
            <w:vAlign w:val="center"/>
          </w:tcPr>
          <w:p w14:paraId="73907A2F" w14:textId="77777777" w:rsidR="000156CF" w:rsidRPr="00B911D0" w:rsidRDefault="000156CF" w:rsidP="00AB61E8">
            <w:pPr>
              <w:jc w:val="both"/>
              <w:rPr>
                <w:rFonts w:ascii="Times New Roman" w:hAnsi="Times New Roman" w:cs="Times New Roman"/>
                <w:bCs/>
                <w:sz w:val="24"/>
                <w:szCs w:val="24"/>
              </w:rPr>
            </w:pPr>
            <w:r w:rsidRPr="00B911D0">
              <w:rPr>
                <w:rFonts w:ascii="Times New Roman" w:hAnsi="Times New Roman" w:cs="Times New Roman"/>
                <w:bCs/>
                <w:sz w:val="24"/>
                <w:szCs w:val="24"/>
              </w:rPr>
              <w:t>Всего</w:t>
            </w:r>
          </w:p>
        </w:tc>
        <w:tc>
          <w:tcPr>
            <w:tcW w:w="579" w:type="pct"/>
            <w:vAlign w:val="center"/>
          </w:tcPr>
          <w:p w14:paraId="08AC63B9" w14:textId="4091A35B" w:rsidR="000156CF" w:rsidRPr="00B911D0" w:rsidRDefault="00E375C5" w:rsidP="00AB61E8">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162" w:type="pct"/>
            <w:vAlign w:val="center"/>
          </w:tcPr>
          <w:p w14:paraId="587A736B" w14:textId="131B6ABB" w:rsidR="000156CF" w:rsidRPr="00B911D0" w:rsidRDefault="00E375C5" w:rsidP="00AB61E8">
            <w:pPr>
              <w:jc w:val="center"/>
              <w:rPr>
                <w:rFonts w:ascii="Times New Roman" w:hAnsi="Times New Roman" w:cs="Times New Roman"/>
                <w:b/>
                <w:sz w:val="24"/>
                <w:szCs w:val="24"/>
              </w:rPr>
            </w:pPr>
            <w:r>
              <w:rPr>
                <w:rFonts w:ascii="Times New Roman" w:hAnsi="Times New Roman" w:cs="Times New Roman"/>
                <w:b/>
                <w:sz w:val="24"/>
                <w:szCs w:val="24"/>
              </w:rPr>
              <w:t>48</w:t>
            </w:r>
          </w:p>
        </w:tc>
      </w:tr>
    </w:tbl>
    <w:p w14:paraId="419111A2" w14:textId="77777777" w:rsidR="000143A1" w:rsidRDefault="000143A1">
      <w:pPr>
        <w:rPr>
          <w:rFonts w:ascii="Times New Roman" w:eastAsia="Segoe UI" w:hAnsi="Times New Roman" w:cs="Times New Roman"/>
          <w:b/>
          <w:bCs/>
          <w:sz w:val="24"/>
          <w:szCs w:val="24"/>
          <w:lang w:eastAsia="ru-RU"/>
        </w:rPr>
      </w:pPr>
      <w:bookmarkStart w:id="27" w:name="_Toc150695626"/>
      <w:bookmarkStart w:id="28" w:name="_Toc156294571"/>
      <w:bookmarkEnd w:id="26"/>
      <w:r>
        <w:rPr>
          <w:rFonts w:ascii="Times New Roman" w:hAnsi="Times New Roman"/>
        </w:rPr>
        <w:br w:type="page"/>
      </w:r>
    </w:p>
    <w:p w14:paraId="44D4300F" w14:textId="77777777" w:rsidR="006D1C4C" w:rsidRDefault="006D1C4C" w:rsidP="007863C1">
      <w:pPr>
        <w:pStyle w:val="114"/>
        <w:rPr>
          <w:rFonts w:ascii="Times New Roman" w:hAnsi="Times New Roman"/>
        </w:rPr>
        <w:sectPr w:rsidR="006D1C4C" w:rsidSect="00756C38">
          <w:headerReference w:type="even" r:id="rId10"/>
          <w:pgSz w:w="11906" w:h="16838"/>
          <w:pgMar w:top="1134" w:right="567" w:bottom="1134" w:left="1701" w:header="709" w:footer="709" w:gutter="0"/>
          <w:cols w:space="708"/>
          <w:docGrid w:linePitch="360"/>
        </w:sectPr>
      </w:pPr>
    </w:p>
    <w:p w14:paraId="7EC4B882" w14:textId="1AFF079F" w:rsidR="00C63897" w:rsidRPr="00782EFC" w:rsidRDefault="00C63897" w:rsidP="007863C1">
      <w:pPr>
        <w:pStyle w:val="114"/>
        <w:rPr>
          <w:rFonts w:ascii="Times New Roman" w:hAnsi="Times New Roman"/>
        </w:rPr>
      </w:pPr>
      <w:bookmarkStart w:id="29" w:name="_Toc156825293"/>
      <w:bookmarkStart w:id="30" w:name="_Hlk168565642"/>
      <w:r w:rsidRPr="00782EFC">
        <w:rPr>
          <w:rFonts w:ascii="Times New Roman" w:hAnsi="Times New Roman"/>
        </w:rPr>
        <w:lastRenderedPageBreak/>
        <w:t>2.</w:t>
      </w:r>
      <w:r w:rsidR="00B115E3">
        <w:rPr>
          <w:rFonts w:ascii="Times New Roman" w:hAnsi="Times New Roman"/>
        </w:rPr>
        <w:t>2</w:t>
      </w:r>
      <w:r w:rsidRPr="00782EFC">
        <w:rPr>
          <w:rFonts w:ascii="Times New Roman" w:hAnsi="Times New Roman"/>
        </w:rPr>
        <w:t>. </w:t>
      </w:r>
      <w:r w:rsidR="006D1C4C">
        <w:rPr>
          <w:rFonts w:ascii="Times New Roman" w:hAnsi="Times New Roman"/>
        </w:rPr>
        <w:t>С</w:t>
      </w:r>
      <w:r w:rsidRPr="00782EFC">
        <w:rPr>
          <w:rFonts w:ascii="Times New Roman" w:hAnsi="Times New Roman"/>
        </w:rPr>
        <w:t xml:space="preserve">одержание </w:t>
      </w:r>
      <w:bookmarkEnd w:id="27"/>
      <w:r w:rsidR="00B115E3">
        <w:rPr>
          <w:rFonts w:ascii="Times New Roman" w:hAnsi="Times New Roman"/>
        </w:rPr>
        <w:t>дисциплины</w:t>
      </w:r>
      <w:bookmarkEnd w:id="28"/>
      <w:bookmarkEnd w:id="29"/>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8933"/>
        <w:gridCol w:w="1779"/>
        <w:gridCol w:w="2221"/>
      </w:tblGrid>
      <w:tr w:rsidR="00E375C5" w:rsidRPr="00203603" w14:paraId="528BAC13" w14:textId="77777777" w:rsidTr="00E375C5">
        <w:trPr>
          <w:trHeight w:val="20"/>
        </w:trPr>
        <w:tc>
          <w:tcPr>
            <w:tcW w:w="732" w:type="pct"/>
            <w:vAlign w:val="center"/>
          </w:tcPr>
          <w:p w14:paraId="39AC7604" w14:textId="77777777" w:rsidR="00E375C5" w:rsidRPr="00657611" w:rsidRDefault="00E375C5" w:rsidP="002E7092">
            <w:pPr>
              <w:suppressAutoHyphens/>
              <w:jc w:val="center"/>
              <w:rPr>
                <w:rFonts w:ascii="Times New Roman" w:hAnsi="Times New Roman" w:cs="Times New Roman"/>
                <w:b/>
                <w:bCs/>
              </w:rPr>
            </w:pPr>
            <w:bookmarkStart w:id="31" w:name="_Toc152334670"/>
            <w:bookmarkEnd w:id="30"/>
            <w:r w:rsidRPr="00657611">
              <w:rPr>
                <w:rFonts w:ascii="Times New Roman" w:hAnsi="Times New Roman" w:cs="Times New Roman"/>
                <w:b/>
                <w:bCs/>
              </w:rPr>
              <w:t>Наименование разделов и тем</w:t>
            </w:r>
          </w:p>
        </w:tc>
        <w:tc>
          <w:tcPr>
            <w:tcW w:w="2948" w:type="pct"/>
            <w:vAlign w:val="center"/>
          </w:tcPr>
          <w:p w14:paraId="28383B31" w14:textId="77777777" w:rsidR="00E375C5" w:rsidRPr="00657611" w:rsidRDefault="00E375C5" w:rsidP="002E7092">
            <w:pPr>
              <w:suppressAutoHyphens/>
              <w:jc w:val="center"/>
              <w:rPr>
                <w:rFonts w:ascii="Times New Roman" w:hAnsi="Times New Roman" w:cs="Times New Roman"/>
                <w:b/>
                <w:bCs/>
              </w:rPr>
            </w:pPr>
            <w:r w:rsidRPr="00657611">
              <w:rPr>
                <w:rFonts w:ascii="Times New Roman" w:hAnsi="Times New Roman" w:cs="Times New Roman"/>
                <w:b/>
                <w:bCs/>
              </w:rPr>
              <w:t>Содержание учебного материала и формы организации деятельности обучающихся</w:t>
            </w:r>
          </w:p>
        </w:tc>
        <w:tc>
          <w:tcPr>
            <w:tcW w:w="587" w:type="pct"/>
            <w:vAlign w:val="center"/>
          </w:tcPr>
          <w:p w14:paraId="10438213" w14:textId="77777777" w:rsidR="00E375C5" w:rsidRPr="00657611" w:rsidRDefault="00E375C5" w:rsidP="002E7092">
            <w:pPr>
              <w:suppressAutoHyphens/>
              <w:jc w:val="center"/>
              <w:rPr>
                <w:rFonts w:ascii="Times New Roman" w:hAnsi="Times New Roman" w:cs="Times New Roman"/>
                <w:b/>
                <w:bCs/>
              </w:rPr>
            </w:pPr>
            <w:r w:rsidRPr="00657611">
              <w:rPr>
                <w:rFonts w:ascii="Times New Roman" w:hAnsi="Times New Roman" w:cs="Times New Roman"/>
                <w:b/>
                <w:bCs/>
              </w:rPr>
              <w:t>Объем, акад. ч / в том числе в форме практической подготовки, акад. ч</w:t>
            </w:r>
          </w:p>
        </w:tc>
        <w:tc>
          <w:tcPr>
            <w:tcW w:w="733" w:type="pct"/>
            <w:vAlign w:val="center"/>
          </w:tcPr>
          <w:p w14:paraId="08E1BA05" w14:textId="01C0CF9C" w:rsidR="00E375C5" w:rsidRPr="00657611" w:rsidRDefault="00E375C5" w:rsidP="002E7092">
            <w:pPr>
              <w:suppressAutoHyphens/>
              <w:jc w:val="center"/>
              <w:rPr>
                <w:rFonts w:ascii="Times New Roman" w:hAnsi="Times New Roman" w:cs="Times New Roman"/>
                <w:b/>
                <w:bCs/>
              </w:rPr>
            </w:pPr>
            <w:r w:rsidRPr="00657611">
              <w:rPr>
                <w:rFonts w:ascii="Times New Roman" w:hAnsi="Times New Roman" w:cs="Times New Roman"/>
                <w:b/>
                <w:bCs/>
              </w:rPr>
              <w:t>Коды компетенций формированию которых способствует элемент программы</w:t>
            </w:r>
          </w:p>
        </w:tc>
      </w:tr>
      <w:tr w:rsidR="00E375C5" w:rsidRPr="009630B9" w14:paraId="064342CB" w14:textId="77777777" w:rsidTr="00E375C5">
        <w:trPr>
          <w:trHeight w:val="20"/>
        </w:trPr>
        <w:tc>
          <w:tcPr>
            <w:tcW w:w="732" w:type="pct"/>
          </w:tcPr>
          <w:p w14:paraId="5355320A" w14:textId="77777777" w:rsidR="00E375C5" w:rsidRPr="009630B9" w:rsidRDefault="00E375C5" w:rsidP="002E7092">
            <w:pPr>
              <w:jc w:val="center"/>
              <w:rPr>
                <w:rFonts w:ascii="Times New Roman" w:hAnsi="Times New Roman" w:cs="Times New Roman"/>
                <w:b/>
                <w:bCs/>
                <w:i/>
                <w:iCs/>
              </w:rPr>
            </w:pPr>
            <w:r w:rsidRPr="009630B9">
              <w:rPr>
                <w:rFonts w:ascii="Times New Roman" w:hAnsi="Times New Roman" w:cs="Times New Roman"/>
                <w:b/>
                <w:bCs/>
                <w:i/>
                <w:iCs/>
              </w:rPr>
              <w:t>1</w:t>
            </w:r>
          </w:p>
        </w:tc>
        <w:tc>
          <w:tcPr>
            <w:tcW w:w="2948" w:type="pct"/>
          </w:tcPr>
          <w:p w14:paraId="066D7B02" w14:textId="77777777" w:rsidR="00E375C5" w:rsidRPr="009630B9" w:rsidRDefault="00E375C5" w:rsidP="002E7092">
            <w:pPr>
              <w:jc w:val="center"/>
              <w:rPr>
                <w:rFonts w:ascii="Times New Roman" w:hAnsi="Times New Roman" w:cs="Times New Roman"/>
                <w:b/>
                <w:bCs/>
                <w:i/>
                <w:iCs/>
              </w:rPr>
            </w:pPr>
            <w:r w:rsidRPr="009630B9">
              <w:rPr>
                <w:rFonts w:ascii="Times New Roman" w:hAnsi="Times New Roman" w:cs="Times New Roman"/>
                <w:b/>
                <w:bCs/>
                <w:i/>
                <w:iCs/>
              </w:rPr>
              <w:t>2</w:t>
            </w:r>
          </w:p>
        </w:tc>
        <w:tc>
          <w:tcPr>
            <w:tcW w:w="587" w:type="pct"/>
          </w:tcPr>
          <w:p w14:paraId="3114B93E" w14:textId="77777777" w:rsidR="00E375C5" w:rsidRPr="009630B9" w:rsidRDefault="00E375C5" w:rsidP="002E7092">
            <w:pPr>
              <w:jc w:val="center"/>
              <w:rPr>
                <w:rFonts w:ascii="Times New Roman" w:hAnsi="Times New Roman" w:cs="Times New Roman"/>
                <w:b/>
                <w:bCs/>
                <w:i/>
                <w:iCs/>
              </w:rPr>
            </w:pPr>
            <w:r w:rsidRPr="009630B9">
              <w:rPr>
                <w:rFonts w:ascii="Times New Roman" w:hAnsi="Times New Roman" w:cs="Times New Roman"/>
                <w:b/>
                <w:bCs/>
                <w:i/>
                <w:iCs/>
              </w:rPr>
              <w:t>3</w:t>
            </w:r>
          </w:p>
        </w:tc>
        <w:tc>
          <w:tcPr>
            <w:tcW w:w="733" w:type="pct"/>
          </w:tcPr>
          <w:p w14:paraId="03135E3D" w14:textId="77777777" w:rsidR="00E375C5" w:rsidRPr="009630B9" w:rsidRDefault="00E375C5" w:rsidP="002E7092">
            <w:pPr>
              <w:jc w:val="center"/>
              <w:rPr>
                <w:rFonts w:ascii="Times New Roman" w:hAnsi="Times New Roman" w:cs="Times New Roman"/>
                <w:b/>
                <w:bCs/>
                <w:i/>
                <w:iCs/>
              </w:rPr>
            </w:pPr>
            <w:r w:rsidRPr="009630B9">
              <w:rPr>
                <w:rFonts w:ascii="Times New Roman" w:hAnsi="Times New Roman" w:cs="Times New Roman"/>
                <w:b/>
                <w:bCs/>
                <w:i/>
                <w:iCs/>
              </w:rPr>
              <w:t>4</w:t>
            </w:r>
          </w:p>
        </w:tc>
      </w:tr>
      <w:tr w:rsidR="00E375C5" w:rsidRPr="007C174E" w14:paraId="307DD5E8" w14:textId="77777777" w:rsidTr="00E375C5">
        <w:trPr>
          <w:trHeight w:val="402"/>
        </w:trPr>
        <w:tc>
          <w:tcPr>
            <w:tcW w:w="5000" w:type="pct"/>
            <w:gridSpan w:val="4"/>
          </w:tcPr>
          <w:p w14:paraId="5752D5BE" w14:textId="57158842" w:rsidR="00E375C5" w:rsidRPr="007C174E" w:rsidRDefault="00E375C5" w:rsidP="002E7092">
            <w:pPr>
              <w:jc w:val="center"/>
              <w:rPr>
                <w:rFonts w:ascii="Times New Roman" w:hAnsi="Times New Roman"/>
                <w:i/>
                <w:highlight w:val="yellow"/>
              </w:rPr>
            </w:pPr>
            <w:r w:rsidRPr="00631933">
              <w:rPr>
                <w:rFonts w:ascii="Times New Roman" w:hAnsi="Times New Roman"/>
                <w:b/>
                <w:bCs/>
              </w:rPr>
              <w:t>Раздел 1. Предмет философии и основные поняти</w:t>
            </w:r>
            <w:r>
              <w:rPr>
                <w:rFonts w:ascii="Times New Roman" w:hAnsi="Times New Roman"/>
                <w:b/>
                <w:bCs/>
              </w:rPr>
              <w:t>я</w:t>
            </w:r>
            <w:r w:rsidRPr="00631933">
              <w:rPr>
                <w:rFonts w:ascii="Times New Roman" w:hAnsi="Times New Roman"/>
                <w:b/>
                <w:bCs/>
              </w:rPr>
              <w:t xml:space="preserve">                 </w:t>
            </w:r>
          </w:p>
        </w:tc>
      </w:tr>
      <w:tr w:rsidR="00E375C5" w:rsidRPr="00631933" w14:paraId="7F7431C5" w14:textId="77777777" w:rsidTr="00E375C5">
        <w:trPr>
          <w:trHeight w:val="20"/>
        </w:trPr>
        <w:tc>
          <w:tcPr>
            <w:tcW w:w="732" w:type="pct"/>
            <w:vMerge w:val="restart"/>
          </w:tcPr>
          <w:p w14:paraId="6683F574" w14:textId="77777777" w:rsidR="00E375C5" w:rsidRPr="00631933" w:rsidRDefault="00E375C5" w:rsidP="002E7092">
            <w:pPr>
              <w:rPr>
                <w:rFonts w:ascii="Times New Roman" w:hAnsi="Times New Roman" w:cs="Times New Roman"/>
                <w:b/>
                <w:bCs/>
                <w:highlight w:val="green"/>
              </w:rPr>
            </w:pPr>
            <w:r w:rsidRPr="00631933">
              <w:rPr>
                <w:rFonts w:ascii="Times New Roman" w:hAnsi="Times New Roman"/>
                <w:b/>
                <w:bCs/>
              </w:rPr>
              <w:t>Тема 1.1. Основные понятия и предмет философии</w:t>
            </w:r>
          </w:p>
        </w:tc>
        <w:tc>
          <w:tcPr>
            <w:tcW w:w="2948" w:type="pct"/>
          </w:tcPr>
          <w:p w14:paraId="6F6C4A9D" w14:textId="77777777" w:rsidR="00E375C5" w:rsidRPr="00631933" w:rsidRDefault="00E375C5" w:rsidP="002E7092">
            <w:pPr>
              <w:rPr>
                <w:rFonts w:ascii="Times New Roman" w:hAnsi="Times New Roman" w:cs="Times New Roman"/>
                <w:b/>
                <w:bCs/>
                <w:i/>
                <w:highlight w:val="green"/>
              </w:rPr>
            </w:pPr>
            <w:r w:rsidRPr="00631933">
              <w:rPr>
                <w:rFonts w:ascii="Times New Roman" w:hAnsi="Times New Roman" w:cs="Times New Roman"/>
                <w:b/>
                <w:bCs/>
              </w:rPr>
              <w:t>Содержание</w:t>
            </w:r>
          </w:p>
        </w:tc>
        <w:tc>
          <w:tcPr>
            <w:tcW w:w="587" w:type="pct"/>
          </w:tcPr>
          <w:p w14:paraId="28776352" w14:textId="77777777" w:rsidR="00E375C5" w:rsidRPr="00752260" w:rsidRDefault="00E375C5" w:rsidP="002E7092">
            <w:pPr>
              <w:suppressAutoHyphens/>
              <w:rPr>
                <w:rFonts w:ascii="Times New Roman" w:hAnsi="Times New Roman" w:cs="Times New Roman"/>
                <w:b/>
                <w:bCs/>
                <w:i/>
                <w:iCs/>
                <w:highlight w:val="green"/>
              </w:rPr>
            </w:pPr>
            <w:r w:rsidRPr="00752260">
              <w:rPr>
                <w:rFonts w:ascii="Times New Roman" w:hAnsi="Times New Roman" w:cs="Times New Roman"/>
                <w:b/>
                <w:bCs/>
                <w:i/>
                <w:iCs/>
              </w:rPr>
              <w:t xml:space="preserve">           6</w:t>
            </w:r>
          </w:p>
        </w:tc>
        <w:tc>
          <w:tcPr>
            <w:tcW w:w="733" w:type="pct"/>
          </w:tcPr>
          <w:p w14:paraId="072A050D" w14:textId="77777777" w:rsidR="00E375C5" w:rsidRPr="00631933" w:rsidRDefault="00E375C5" w:rsidP="002E7092">
            <w:pPr>
              <w:rPr>
                <w:rFonts w:ascii="Times New Roman" w:hAnsi="Times New Roman" w:cs="Times New Roman"/>
                <w:b/>
                <w:i/>
                <w:highlight w:val="yellow"/>
              </w:rPr>
            </w:pPr>
          </w:p>
        </w:tc>
      </w:tr>
      <w:tr w:rsidR="00E375C5" w:rsidRPr="00631933" w14:paraId="65469557" w14:textId="77777777" w:rsidTr="00E375C5">
        <w:trPr>
          <w:trHeight w:val="20"/>
        </w:trPr>
        <w:tc>
          <w:tcPr>
            <w:tcW w:w="732" w:type="pct"/>
            <w:vMerge/>
          </w:tcPr>
          <w:p w14:paraId="27A64E6D" w14:textId="77777777" w:rsidR="00E375C5" w:rsidRPr="00631933" w:rsidRDefault="00E375C5" w:rsidP="002E7092">
            <w:pPr>
              <w:rPr>
                <w:rFonts w:ascii="Times New Roman" w:hAnsi="Times New Roman" w:cs="Times New Roman"/>
                <w:b/>
                <w:bCs/>
                <w:i/>
                <w:highlight w:val="green"/>
              </w:rPr>
            </w:pPr>
          </w:p>
        </w:tc>
        <w:tc>
          <w:tcPr>
            <w:tcW w:w="2948" w:type="pct"/>
            <w:shd w:val="clear" w:color="auto" w:fill="auto"/>
          </w:tcPr>
          <w:p w14:paraId="321B68D1" w14:textId="77777777" w:rsidR="00E375C5" w:rsidRPr="00631933" w:rsidRDefault="00E375C5" w:rsidP="002E7092">
            <w:pPr>
              <w:widowControl w:val="0"/>
              <w:jc w:val="both"/>
              <w:rPr>
                <w:rFonts w:ascii="Times New Roman" w:hAnsi="Times New Roman" w:cs="Times New Roman"/>
                <w:b/>
                <w:bCs/>
              </w:rPr>
            </w:pPr>
            <w:r w:rsidRPr="00631933">
              <w:rPr>
                <w:rFonts w:ascii="Times New Roman" w:hAnsi="Times New Roman" w:cs="Times New Roman"/>
              </w:rPr>
              <w:t xml:space="preserve">1 Философия: ее место в культуре и роль в жизни человека и общества. Характерные черты философии: </w:t>
            </w:r>
            <w:proofErr w:type="spellStart"/>
            <w:r w:rsidRPr="00631933">
              <w:rPr>
                <w:rFonts w:ascii="Times New Roman" w:hAnsi="Times New Roman" w:cs="Times New Roman"/>
              </w:rPr>
              <w:t>понятийность</w:t>
            </w:r>
            <w:proofErr w:type="spellEnd"/>
            <w:r w:rsidRPr="00631933">
              <w:rPr>
                <w:rFonts w:ascii="Times New Roman" w:hAnsi="Times New Roman" w:cs="Times New Roman"/>
              </w:rPr>
              <w:t xml:space="preserve">, логичность, </w:t>
            </w:r>
            <w:proofErr w:type="spellStart"/>
            <w:r w:rsidRPr="00631933">
              <w:rPr>
                <w:rFonts w:ascii="Times New Roman" w:hAnsi="Times New Roman" w:cs="Times New Roman"/>
              </w:rPr>
              <w:t>дискурсивность</w:t>
            </w:r>
            <w:proofErr w:type="spellEnd"/>
            <w:r w:rsidRPr="00631933">
              <w:rPr>
                <w:rFonts w:ascii="Times New Roman" w:hAnsi="Times New Roman" w:cs="Times New Roman"/>
              </w:rPr>
              <w:t>.</w:t>
            </w:r>
          </w:p>
        </w:tc>
        <w:tc>
          <w:tcPr>
            <w:tcW w:w="587" w:type="pct"/>
            <w:vAlign w:val="center"/>
          </w:tcPr>
          <w:p w14:paraId="6090DCC3" w14:textId="77777777" w:rsidR="00E375C5" w:rsidRPr="00631933" w:rsidRDefault="00E375C5" w:rsidP="002E7092">
            <w:pPr>
              <w:suppressAutoHyphens/>
              <w:jc w:val="both"/>
              <w:rPr>
                <w:rFonts w:ascii="Times New Roman" w:hAnsi="Times New Roman" w:cs="Times New Roman"/>
                <w:bCs/>
                <w:i/>
                <w:iCs/>
                <w:highlight w:val="green"/>
              </w:rPr>
            </w:pPr>
            <w:r w:rsidRPr="00631933">
              <w:rPr>
                <w:rFonts w:ascii="Times New Roman" w:hAnsi="Times New Roman"/>
                <w:i/>
              </w:rPr>
              <w:t>2</w:t>
            </w:r>
          </w:p>
        </w:tc>
        <w:tc>
          <w:tcPr>
            <w:tcW w:w="733" w:type="pct"/>
          </w:tcPr>
          <w:p w14:paraId="3071FF94"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1D7AF02E" w14:textId="5FB48090" w:rsidR="00E375C5" w:rsidRPr="00E375C5" w:rsidRDefault="00E375C5" w:rsidP="002E7092">
            <w:pPr>
              <w:rPr>
                <w:rFonts w:ascii="Times New Roman" w:hAnsi="Times New Roman"/>
                <w:b/>
                <w:bCs/>
              </w:rPr>
            </w:pPr>
            <w:r w:rsidRPr="00631933">
              <w:rPr>
                <w:rFonts w:ascii="Times New Roman" w:hAnsi="Times New Roman"/>
                <w:b/>
                <w:bCs/>
              </w:rPr>
              <w:t>ОК 0.5</w:t>
            </w:r>
          </w:p>
        </w:tc>
      </w:tr>
      <w:tr w:rsidR="00E375C5" w:rsidRPr="00631933" w14:paraId="253EF687" w14:textId="77777777" w:rsidTr="00E375C5">
        <w:trPr>
          <w:trHeight w:val="20"/>
        </w:trPr>
        <w:tc>
          <w:tcPr>
            <w:tcW w:w="732" w:type="pct"/>
            <w:vMerge/>
          </w:tcPr>
          <w:p w14:paraId="5FDC1647" w14:textId="77777777" w:rsidR="00E375C5" w:rsidRPr="00631933" w:rsidRDefault="00E375C5" w:rsidP="002E7092">
            <w:pPr>
              <w:rPr>
                <w:rFonts w:ascii="Times New Roman" w:hAnsi="Times New Roman" w:cs="Times New Roman"/>
                <w:b/>
                <w:bCs/>
                <w:i/>
                <w:highlight w:val="green"/>
              </w:rPr>
            </w:pPr>
          </w:p>
        </w:tc>
        <w:tc>
          <w:tcPr>
            <w:tcW w:w="2948" w:type="pct"/>
            <w:shd w:val="clear" w:color="auto" w:fill="auto"/>
          </w:tcPr>
          <w:p w14:paraId="194F7C4F" w14:textId="77777777" w:rsidR="00E375C5" w:rsidRPr="00631933" w:rsidRDefault="00E375C5" w:rsidP="002E7092">
            <w:pPr>
              <w:suppressAutoHyphens/>
              <w:jc w:val="both"/>
              <w:rPr>
                <w:rFonts w:ascii="Times New Roman" w:hAnsi="Times New Roman" w:cs="Times New Roman"/>
              </w:rPr>
            </w:pPr>
            <w:r w:rsidRPr="00631933">
              <w:rPr>
                <w:rFonts w:ascii="Times New Roman" w:hAnsi="Times New Roman" w:cs="Times New Roman"/>
              </w:rPr>
              <w:t>2. Предмет и определение философии. Основной вопрос философии.</w:t>
            </w:r>
          </w:p>
        </w:tc>
        <w:tc>
          <w:tcPr>
            <w:tcW w:w="587" w:type="pct"/>
            <w:vAlign w:val="center"/>
          </w:tcPr>
          <w:p w14:paraId="1960A65D" w14:textId="77777777" w:rsidR="00E375C5" w:rsidRPr="00631933" w:rsidRDefault="00E375C5" w:rsidP="002E7092">
            <w:pPr>
              <w:suppressAutoHyphens/>
              <w:jc w:val="both"/>
              <w:rPr>
                <w:rFonts w:ascii="Times New Roman" w:hAnsi="Times New Roman" w:cs="Times New Roman"/>
                <w:bCs/>
                <w:i/>
                <w:iCs/>
                <w:highlight w:val="green"/>
              </w:rPr>
            </w:pPr>
            <w:r w:rsidRPr="00631933">
              <w:rPr>
                <w:rFonts w:ascii="Times New Roman" w:hAnsi="Times New Roman"/>
                <w:i/>
              </w:rPr>
              <w:t>2</w:t>
            </w:r>
          </w:p>
        </w:tc>
        <w:tc>
          <w:tcPr>
            <w:tcW w:w="733" w:type="pct"/>
          </w:tcPr>
          <w:p w14:paraId="2BDAF216"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75DDFE46" w14:textId="10426F4C" w:rsidR="00E375C5" w:rsidRPr="00E375C5" w:rsidRDefault="00E375C5" w:rsidP="002E7092">
            <w:pPr>
              <w:rPr>
                <w:rFonts w:ascii="Times New Roman" w:hAnsi="Times New Roman"/>
                <w:b/>
                <w:bCs/>
              </w:rPr>
            </w:pPr>
            <w:r w:rsidRPr="00631933">
              <w:rPr>
                <w:rFonts w:ascii="Times New Roman" w:hAnsi="Times New Roman"/>
                <w:b/>
                <w:bCs/>
              </w:rPr>
              <w:t>ОК 0.5</w:t>
            </w:r>
          </w:p>
        </w:tc>
      </w:tr>
      <w:tr w:rsidR="00E375C5" w:rsidRPr="00631933" w14:paraId="3BCEC267" w14:textId="77777777" w:rsidTr="00E375C5">
        <w:trPr>
          <w:trHeight w:val="20"/>
        </w:trPr>
        <w:tc>
          <w:tcPr>
            <w:tcW w:w="732" w:type="pct"/>
            <w:vMerge/>
          </w:tcPr>
          <w:p w14:paraId="7B846B89" w14:textId="77777777" w:rsidR="00E375C5" w:rsidRPr="00631933" w:rsidRDefault="00E375C5" w:rsidP="002E7092">
            <w:pPr>
              <w:rPr>
                <w:rFonts w:ascii="Times New Roman" w:hAnsi="Times New Roman" w:cs="Times New Roman"/>
                <w:b/>
                <w:bCs/>
                <w:i/>
                <w:highlight w:val="green"/>
              </w:rPr>
            </w:pPr>
          </w:p>
        </w:tc>
        <w:tc>
          <w:tcPr>
            <w:tcW w:w="2948" w:type="pct"/>
          </w:tcPr>
          <w:p w14:paraId="221E6673" w14:textId="77777777" w:rsidR="00E375C5" w:rsidRPr="00631933" w:rsidRDefault="00E375C5" w:rsidP="002E7092">
            <w:pPr>
              <w:suppressAutoHyphens/>
              <w:jc w:val="both"/>
              <w:rPr>
                <w:rFonts w:ascii="Times New Roman" w:hAnsi="Times New Roman"/>
                <w:b/>
                <w:highlight w:val="green"/>
              </w:rPr>
            </w:pPr>
            <w:r>
              <w:rPr>
                <w:rFonts w:ascii="Times New Roman" w:hAnsi="Times New Roman"/>
                <w:b/>
                <w:bCs/>
              </w:rPr>
              <w:t>П</w:t>
            </w:r>
            <w:r w:rsidRPr="00631933">
              <w:rPr>
                <w:rFonts w:ascii="Times New Roman" w:hAnsi="Times New Roman"/>
                <w:b/>
                <w:bCs/>
              </w:rPr>
              <w:t>рактически</w:t>
            </w:r>
            <w:r>
              <w:rPr>
                <w:rFonts w:ascii="Times New Roman" w:hAnsi="Times New Roman"/>
                <w:b/>
                <w:bCs/>
              </w:rPr>
              <w:t>е</w:t>
            </w:r>
            <w:r w:rsidRPr="00631933">
              <w:rPr>
                <w:rFonts w:ascii="Times New Roman" w:hAnsi="Times New Roman"/>
                <w:b/>
                <w:bCs/>
              </w:rPr>
              <w:t xml:space="preserve"> заняти</w:t>
            </w:r>
            <w:r>
              <w:rPr>
                <w:rFonts w:ascii="Times New Roman" w:hAnsi="Times New Roman"/>
                <w:b/>
                <w:bCs/>
              </w:rPr>
              <w:t>я</w:t>
            </w:r>
            <w:r w:rsidRPr="00631933">
              <w:rPr>
                <w:rFonts w:ascii="Times New Roman" w:hAnsi="Times New Roman"/>
                <w:b/>
                <w:bCs/>
              </w:rPr>
              <w:t xml:space="preserve"> </w:t>
            </w:r>
          </w:p>
        </w:tc>
        <w:tc>
          <w:tcPr>
            <w:tcW w:w="587" w:type="pct"/>
            <w:vAlign w:val="center"/>
          </w:tcPr>
          <w:p w14:paraId="034D110A" w14:textId="77777777" w:rsidR="00E375C5" w:rsidRPr="00631933" w:rsidRDefault="00E375C5" w:rsidP="002E7092">
            <w:pPr>
              <w:suppressAutoHyphens/>
              <w:jc w:val="both"/>
              <w:rPr>
                <w:rFonts w:ascii="Times New Roman" w:hAnsi="Times New Roman"/>
                <w:bCs/>
                <w:highlight w:val="cyan"/>
              </w:rPr>
            </w:pPr>
          </w:p>
        </w:tc>
        <w:tc>
          <w:tcPr>
            <w:tcW w:w="733" w:type="pct"/>
          </w:tcPr>
          <w:p w14:paraId="3E935625" w14:textId="77777777" w:rsidR="00E375C5" w:rsidRPr="00631933" w:rsidRDefault="00E375C5" w:rsidP="002E7092">
            <w:pPr>
              <w:rPr>
                <w:rFonts w:ascii="Times New Roman" w:hAnsi="Times New Roman" w:cs="Times New Roman"/>
                <w:b/>
                <w:i/>
                <w:highlight w:val="green"/>
              </w:rPr>
            </w:pPr>
          </w:p>
        </w:tc>
      </w:tr>
      <w:tr w:rsidR="00E375C5" w:rsidRPr="00631933" w14:paraId="0888B6AD" w14:textId="77777777" w:rsidTr="00E375C5">
        <w:trPr>
          <w:trHeight w:val="699"/>
        </w:trPr>
        <w:tc>
          <w:tcPr>
            <w:tcW w:w="732" w:type="pct"/>
            <w:vMerge/>
          </w:tcPr>
          <w:p w14:paraId="0604C97B" w14:textId="77777777" w:rsidR="00E375C5" w:rsidRPr="00631933" w:rsidRDefault="00E375C5" w:rsidP="002E7092">
            <w:pPr>
              <w:rPr>
                <w:rFonts w:ascii="Times New Roman" w:hAnsi="Times New Roman" w:cs="Times New Roman"/>
                <w:b/>
                <w:bCs/>
                <w:i/>
                <w:highlight w:val="green"/>
              </w:rPr>
            </w:pPr>
          </w:p>
        </w:tc>
        <w:tc>
          <w:tcPr>
            <w:tcW w:w="2948" w:type="pct"/>
          </w:tcPr>
          <w:p w14:paraId="4CCBEA9E" w14:textId="701928E3" w:rsidR="00E375C5" w:rsidRPr="00E375C5" w:rsidRDefault="00E375C5" w:rsidP="00E3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Times New Roman" w:hAnsi="Times New Roman" w:cs="Times New Roman"/>
              </w:rPr>
            </w:pPr>
            <w:r w:rsidRPr="001C1495">
              <w:rPr>
                <w:rFonts w:ascii="Times New Roman" w:hAnsi="Times New Roman"/>
              </w:rPr>
              <w:t xml:space="preserve"> </w:t>
            </w:r>
            <w:r w:rsidRPr="001C1495">
              <w:rPr>
                <w:rFonts w:ascii="Times New Roman" w:eastAsia="Times New Roman" w:hAnsi="Times New Roman" w:cs="Times New Roman"/>
              </w:rPr>
              <w:t>Практическая занятие № 1</w:t>
            </w:r>
            <w:r w:rsidRPr="001C1495">
              <w:rPr>
                <w:rFonts w:ascii="Times New Roman" w:eastAsia="Times New Roman" w:hAnsi="Times New Roman" w:cs="Times New Roman"/>
                <w:b/>
              </w:rPr>
              <w:t>.</w:t>
            </w:r>
            <w:r w:rsidRPr="00631933">
              <w:rPr>
                <w:rFonts w:ascii="Times New Roman" w:eastAsia="Times New Roman" w:hAnsi="Times New Roman" w:cs="Times New Roman"/>
                <w:b/>
              </w:rPr>
              <w:t xml:space="preserve"> </w:t>
            </w:r>
            <w:r w:rsidRPr="00631933">
              <w:rPr>
                <w:rFonts w:ascii="Times New Roman" w:eastAsia="Times New Roman" w:hAnsi="Times New Roman" w:cs="Times New Roman"/>
              </w:rPr>
              <w:t>«Философия как учение о разумной и правильной жизни, о целостности мира, об основных идеях мироустройства. Соотношение философии, науки, религии и искусства».</w:t>
            </w:r>
          </w:p>
        </w:tc>
        <w:tc>
          <w:tcPr>
            <w:tcW w:w="587" w:type="pct"/>
            <w:vAlign w:val="center"/>
          </w:tcPr>
          <w:p w14:paraId="45F49CB8" w14:textId="77777777" w:rsidR="00E375C5" w:rsidRPr="00631933" w:rsidRDefault="00E375C5" w:rsidP="002E7092">
            <w:pPr>
              <w:suppressAutoHyphens/>
              <w:jc w:val="both"/>
              <w:rPr>
                <w:rFonts w:ascii="Times New Roman" w:hAnsi="Times New Roman"/>
                <w:iCs/>
                <w:highlight w:val="red"/>
              </w:rPr>
            </w:pPr>
            <w:r w:rsidRPr="00631933">
              <w:rPr>
                <w:rFonts w:ascii="Times New Roman" w:hAnsi="Times New Roman"/>
                <w:iCs/>
              </w:rPr>
              <w:t>2</w:t>
            </w:r>
          </w:p>
        </w:tc>
        <w:tc>
          <w:tcPr>
            <w:tcW w:w="733" w:type="pct"/>
          </w:tcPr>
          <w:p w14:paraId="542D24AC"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62E4AE8D" w14:textId="77777777" w:rsidR="00E375C5" w:rsidRPr="00631933" w:rsidRDefault="00E375C5" w:rsidP="002E7092">
            <w:pPr>
              <w:rPr>
                <w:rFonts w:ascii="Times New Roman" w:hAnsi="Times New Roman"/>
                <w:b/>
                <w:bCs/>
              </w:rPr>
            </w:pPr>
            <w:r w:rsidRPr="00631933">
              <w:rPr>
                <w:rFonts w:ascii="Times New Roman" w:hAnsi="Times New Roman"/>
                <w:b/>
                <w:bCs/>
              </w:rPr>
              <w:t>ОК 0.5</w:t>
            </w:r>
          </w:p>
          <w:p w14:paraId="7A094FC7" w14:textId="77777777" w:rsidR="00E375C5" w:rsidRPr="00631933" w:rsidRDefault="00E375C5" w:rsidP="002E7092">
            <w:pPr>
              <w:suppressAutoHyphens/>
              <w:jc w:val="both"/>
              <w:rPr>
                <w:rFonts w:ascii="Times New Roman" w:hAnsi="Times New Roman"/>
                <w:highlight w:val="green"/>
              </w:rPr>
            </w:pPr>
          </w:p>
        </w:tc>
      </w:tr>
      <w:tr w:rsidR="00E375C5" w:rsidRPr="00631933" w14:paraId="0924A6BA" w14:textId="77777777" w:rsidTr="00E375C5">
        <w:trPr>
          <w:trHeight w:val="289"/>
        </w:trPr>
        <w:tc>
          <w:tcPr>
            <w:tcW w:w="732" w:type="pct"/>
            <w:vMerge w:val="restart"/>
          </w:tcPr>
          <w:p w14:paraId="7FD4B734"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631933">
              <w:rPr>
                <w:rFonts w:ascii="Times New Roman" w:hAnsi="Times New Roman" w:cs="Times New Roman"/>
                <w:b/>
                <w:bCs/>
              </w:rPr>
              <w:t xml:space="preserve">Тема 1.2. Философия </w:t>
            </w:r>
          </w:p>
          <w:p w14:paraId="1E85341D"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631933">
              <w:rPr>
                <w:rFonts w:ascii="Times New Roman" w:hAnsi="Times New Roman" w:cs="Times New Roman"/>
                <w:b/>
                <w:bCs/>
              </w:rPr>
              <w:t xml:space="preserve">Древнего мира и </w:t>
            </w:r>
          </w:p>
          <w:p w14:paraId="772CF780"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631933">
              <w:rPr>
                <w:rFonts w:ascii="Times New Roman" w:hAnsi="Times New Roman" w:cs="Times New Roman"/>
                <w:b/>
                <w:bCs/>
              </w:rPr>
              <w:t>средневековая</w:t>
            </w:r>
          </w:p>
          <w:p w14:paraId="131FE7D5"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631933">
              <w:rPr>
                <w:rFonts w:ascii="Times New Roman" w:hAnsi="Times New Roman" w:cs="Times New Roman"/>
                <w:b/>
                <w:bCs/>
              </w:rPr>
              <w:t>философия</w:t>
            </w:r>
          </w:p>
        </w:tc>
        <w:tc>
          <w:tcPr>
            <w:tcW w:w="2948" w:type="pct"/>
          </w:tcPr>
          <w:p w14:paraId="4A0D9372" w14:textId="77777777" w:rsidR="00E375C5" w:rsidRPr="00631933" w:rsidRDefault="00E375C5" w:rsidP="002E7092">
            <w:pPr>
              <w:suppressAutoHyphens/>
              <w:jc w:val="both"/>
              <w:rPr>
                <w:rFonts w:ascii="Times New Roman" w:hAnsi="Times New Roman" w:cs="Times New Roman"/>
                <w:b/>
                <w:bCs/>
              </w:rPr>
            </w:pPr>
            <w:r w:rsidRPr="00631933">
              <w:rPr>
                <w:rFonts w:ascii="Times New Roman" w:hAnsi="Times New Roman" w:cs="Times New Roman"/>
                <w:b/>
                <w:bCs/>
              </w:rPr>
              <w:t>Содержание</w:t>
            </w:r>
          </w:p>
        </w:tc>
        <w:tc>
          <w:tcPr>
            <w:tcW w:w="587" w:type="pct"/>
            <w:vAlign w:val="center"/>
          </w:tcPr>
          <w:p w14:paraId="05DE57AE" w14:textId="77777777" w:rsidR="00E375C5" w:rsidRPr="00752260" w:rsidRDefault="00E375C5" w:rsidP="002E7092">
            <w:pPr>
              <w:rPr>
                <w:rFonts w:ascii="Times New Roman" w:hAnsi="Times New Roman" w:cs="Times New Roman"/>
                <w:b/>
                <w:highlight w:val="yellow"/>
              </w:rPr>
            </w:pPr>
            <w:r w:rsidRPr="00752260">
              <w:rPr>
                <w:rFonts w:ascii="Times New Roman" w:hAnsi="Times New Roman" w:cs="Times New Roman"/>
                <w:b/>
              </w:rPr>
              <w:t xml:space="preserve">            </w:t>
            </w:r>
            <w:r>
              <w:rPr>
                <w:rFonts w:ascii="Times New Roman" w:hAnsi="Times New Roman" w:cs="Times New Roman"/>
                <w:b/>
              </w:rPr>
              <w:t>12</w:t>
            </w:r>
          </w:p>
        </w:tc>
        <w:tc>
          <w:tcPr>
            <w:tcW w:w="733" w:type="pct"/>
          </w:tcPr>
          <w:p w14:paraId="3DD66AD4" w14:textId="77777777" w:rsidR="00E375C5" w:rsidRPr="00631933" w:rsidRDefault="00E375C5" w:rsidP="002E7092">
            <w:pPr>
              <w:rPr>
                <w:rFonts w:ascii="Times New Roman" w:hAnsi="Times New Roman" w:cs="Times New Roman"/>
                <w:b/>
                <w:highlight w:val="green"/>
              </w:rPr>
            </w:pPr>
          </w:p>
        </w:tc>
      </w:tr>
      <w:tr w:rsidR="00E375C5" w:rsidRPr="00631933" w14:paraId="7B449841" w14:textId="77777777" w:rsidTr="00E375C5">
        <w:trPr>
          <w:trHeight w:val="765"/>
        </w:trPr>
        <w:tc>
          <w:tcPr>
            <w:tcW w:w="732" w:type="pct"/>
            <w:vMerge/>
          </w:tcPr>
          <w:p w14:paraId="5E1CDCC6"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948" w:type="pct"/>
          </w:tcPr>
          <w:p w14:paraId="144E8268"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rPr>
            </w:pPr>
            <w:r w:rsidRPr="00631933">
              <w:rPr>
                <w:rFonts w:ascii="Times New Roman" w:hAnsi="Times New Roman" w:cs="Times New Roman"/>
                <w:bCs/>
              </w:rPr>
              <w:t>1.Предпосылки философии в Древнем мире (Китай и Индия).</w:t>
            </w:r>
          </w:p>
        </w:tc>
        <w:tc>
          <w:tcPr>
            <w:tcW w:w="587" w:type="pct"/>
            <w:vAlign w:val="center"/>
          </w:tcPr>
          <w:p w14:paraId="22ED8788" w14:textId="77777777" w:rsidR="00E375C5" w:rsidRPr="00631933" w:rsidRDefault="00E375C5" w:rsidP="002E7092">
            <w:pPr>
              <w:rPr>
                <w:rFonts w:ascii="Times New Roman" w:hAnsi="Times New Roman" w:cs="Times New Roman"/>
                <w:bCs/>
              </w:rPr>
            </w:pPr>
            <w:r w:rsidRPr="00631933">
              <w:rPr>
                <w:rFonts w:ascii="Times New Roman" w:hAnsi="Times New Roman" w:cs="Times New Roman"/>
                <w:bCs/>
              </w:rPr>
              <w:t>2</w:t>
            </w:r>
          </w:p>
        </w:tc>
        <w:tc>
          <w:tcPr>
            <w:tcW w:w="733" w:type="pct"/>
          </w:tcPr>
          <w:p w14:paraId="0D752548"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16C03773" w14:textId="2AB4F8DE" w:rsidR="00E375C5" w:rsidRPr="00E375C5" w:rsidRDefault="00E375C5" w:rsidP="002E7092">
            <w:pPr>
              <w:rPr>
                <w:rFonts w:ascii="Times New Roman" w:hAnsi="Times New Roman"/>
                <w:b/>
                <w:bCs/>
              </w:rPr>
            </w:pPr>
            <w:r w:rsidRPr="00631933">
              <w:rPr>
                <w:rFonts w:ascii="Times New Roman" w:hAnsi="Times New Roman"/>
                <w:b/>
                <w:bCs/>
              </w:rPr>
              <w:t>ОК 0.5</w:t>
            </w:r>
          </w:p>
        </w:tc>
      </w:tr>
      <w:tr w:rsidR="00E375C5" w:rsidRPr="00631933" w14:paraId="19A199D8" w14:textId="77777777" w:rsidTr="00E375C5">
        <w:trPr>
          <w:trHeight w:val="619"/>
        </w:trPr>
        <w:tc>
          <w:tcPr>
            <w:tcW w:w="732" w:type="pct"/>
            <w:vMerge/>
          </w:tcPr>
          <w:p w14:paraId="1191ECFA"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948" w:type="pct"/>
          </w:tcPr>
          <w:p w14:paraId="263CF3EF" w14:textId="77777777" w:rsidR="00E375C5" w:rsidRPr="00631933" w:rsidRDefault="00E375C5" w:rsidP="002E7092">
            <w:pPr>
              <w:widowControl w:val="0"/>
              <w:jc w:val="both"/>
              <w:rPr>
                <w:rFonts w:ascii="Times New Roman" w:hAnsi="Times New Roman" w:cs="Times New Roman"/>
                <w:bCs/>
              </w:rPr>
            </w:pPr>
            <w:r w:rsidRPr="00631933">
              <w:rPr>
                <w:rFonts w:ascii="Times New Roman" w:hAnsi="Times New Roman" w:cs="Times New Roman"/>
                <w:bCs/>
              </w:rPr>
              <w:t>2. Античная философия. Философские школы. От мифа к Логосу. Сократ, Платон, Аристотель, Демокрит, Эпикур, киники, стоики, скептики.</w:t>
            </w:r>
          </w:p>
        </w:tc>
        <w:tc>
          <w:tcPr>
            <w:tcW w:w="587" w:type="pct"/>
          </w:tcPr>
          <w:p w14:paraId="0B66EBBF" w14:textId="77777777" w:rsidR="00E375C5" w:rsidRPr="00631933" w:rsidRDefault="00E375C5" w:rsidP="00E375C5">
            <w:pPr>
              <w:rPr>
                <w:rFonts w:ascii="Times New Roman" w:hAnsi="Times New Roman" w:cs="Times New Roman"/>
                <w:bCs/>
              </w:rPr>
            </w:pPr>
            <w:r>
              <w:rPr>
                <w:rFonts w:ascii="Times New Roman" w:hAnsi="Times New Roman" w:cs="Times New Roman"/>
                <w:bCs/>
              </w:rPr>
              <w:t>4</w:t>
            </w:r>
          </w:p>
        </w:tc>
        <w:tc>
          <w:tcPr>
            <w:tcW w:w="733" w:type="pct"/>
          </w:tcPr>
          <w:p w14:paraId="066EC2A6"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1E8E03E7" w14:textId="7BBC2D58" w:rsidR="00E375C5" w:rsidRPr="00E375C5" w:rsidRDefault="00E375C5" w:rsidP="002E7092">
            <w:pPr>
              <w:rPr>
                <w:rFonts w:ascii="Times New Roman" w:hAnsi="Times New Roman"/>
                <w:b/>
                <w:bCs/>
              </w:rPr>
            </w:pPr>
            <w:r w:rsidRPr="00631933">
              <w:rPr>
                <w:rFonts w:ascii="Times New Roman" w:hAnsi="Times New Roman"/>
                <w:b/>
                <w:bCs/>
              </w:rPr>
              <w:t>ОК 0.5</w:t>
            </w:r>
          </w:p>
        </w:tc>
      </w:tr>
      <w:tr w:rsidR="00E375C5" w:rsidRPr="00631933" w14:paraId="0D374529" w14:textId="77777777" w:rsidTr="00E375C5">
        <w:trPr>
          <w:trHeight w:val="274"/>
        </w:trPr>
        <w:tc>
          <w:tcPr>
            <w:tcW w:w="732" w:type="pct"/>
            <w:vMerge/>
          </w:tcPr>
          <w:p w14:paraId="6797A0F3"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948" w:type="pct"/>
          </w:tcPr>
          <w:p w14:paraId="3F066DEF"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rPr>
            </w:pPr>
            <w:r w:rsidRPr="00631933">
              <w:rPr>
                <w:rFonts w:ascii="Times New Roman" w:hAnsi="Times New Roman" w:cs="Times New Roman"/>
                <w:bCs/>
              </w:rPr>
              <w:t>3. Философия средних веков. Философия и религия: патристика, схоластика. Августин, Фома Аквинский</w:t>
            </w:r>
            <w:r w:rsidRPr="00631933">
              <w:rPr>
                <w:rFonts w:ascii="Times New Roman" w:hAnsi="Times New Roman" w:cs="Times New Roman"/>
              </w:rPr>
              <w:t>. Спор номиналистов и реалистов.</w:t>
            </w:r>
          </w:p>
        </w:tc>
        <w:tc>
          <w:tcPr>
            <w:tcW w:w="587" w:type="pct"/>
          </w:tcPr>
          <w:p w14:paraId="74B433A0" w14:textId="77777777" w:rsidR="00E375C5" w:rsidRPr="00631933" w:rsidRDefault="00E375C5" w:rsidP="00E375C5">
            <w:pPr>
              <w:rPr>
                <w:rFonts w:ascii="Times New Roman" w:hAnsi="Times New Roman" w:cs="Times New Roman"/>
                <w:bCs/>
              </w:rPr>
            </w:pPr>
            <w:r>
              <w:rPr>
                <w:rFonts w:ascii="Times New Roman" w:hAnsi="Times New Roman" w:cs="Times New Roman"/>
                <w:bCs/>
              </w:rPr>
              <w:t>4</w:t>
            </w:r>
          </w:p>
        </w:tc>
        <w:tc>
          <w:tcPr>
            <w:tcW w:w="733" w:type="pct"/>
          </w:tcPr>
          <w:p w14:paraId="402D7E1B"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2C4BAAC0" w14:textId="77777777" w:rsidR="00E375C5" w:rsidRPr="00631933" w:rsidRDefault="00E375C5" w:rsidP="002E7092">
            <w:pPr>
              <w:rPr>
                <w:rFonts w:ascii="Times New Roman" w:hAnsi="Times New Roman"/>
                <w:b/>
                <w:bCs/>
              </w:rPr>
            </w:pPr>
            <w:r w:rsidRPr="00631933">
              <w:rPr>
                <w:rFonts w:ascii="Times New Roman" w:hAnsi="Times New Roman"/>
                <w:b/>
                <w:bCs/>
              </w:rPr>
              <w:t>ОК 0.5</w:t>
            </w:r>
          </w:p>
          <w:p w14:paraId="6DE25287" w14:textId="77777777" w:rsidR="00E375C5" w:rsidRPr="00631933" w:rsidRDefault="00E375C5" w:rsidP="002E7092">
            <w:pPr>
              <w:rPr>
                <w:rFonts w:ascii="Times New Roman" w:hAnsi="Times New Roman" w:cs="Times New Roman"/>
                <w:b/>
                <w:highlight w:val="green"/>
              </w:rPr>
            </w:pPr>
          </w:p>
        </w:tc>
      </w:tr>
      <w:tr w:rsidR="00E375C5" w:rsidRPr="00631933" w14:paraId="09683AAE" w14:textId="77777777" w:rsidTr="00E375C5">
        <w:trPr>
          <w:trHeight w:val="276"/>
        </w:trPr>
        <w:tc>
          <w:tcPr>
            <w:tcW w:w="732" w:type="pct"/>
            <w:vMerge/>
          </w:tcPr>
          <w:p w14:paraId="1C64DF2F"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948" w:type="pct"/>
          </w:tcPr>
          <w:p w14:paraId="64D2C4C5" w14:textId="77777777" w:rsidR="00E375C5" w:rsidRPr="00631933" w:rsidRDefault="00E375C5" w:rsidP="002E7092">
            <w:pPr>
              <w:suppressAutoHyphens/>
              <w:jc w:val="both"/>
              <w:rPr>
                <w:rFonts w:ascii="Times New Roman" w:hAnsi="Times New Roman" w:cs="Times New Roman"/>
                <w:b/>
                <w:bCs/>
              </w:rPr>
            </w:pPr>
            <w:r>
              <w:rPr>
                <w:rFonts w:ascii="Times New Roman" w:hAnsi="Times New Roman"/>
                <w:b/>
                <w:bCs/>
              </w:rPr>
              <w:t>П</w:t>
            </w:r>
            <w:r w:rsidRPr="00631933">
              <w:rPr>
                <w:rFonts w:ascii="Times New Roman" w:hAnsi="Times New Roman"/>
                <w:b/>
                <w:bCs/>
              </w:rPr>
              <w:t>рактически</w:t>
            </w:r>
            <w:r>
              <w:rPr>
                <w:rFonts w:ascii="Times New Roman" w:hAnsi="Times New Roman"/>
                <w:b/>
                <w:bCs/>
              </w:rPr>
              <w:t>е</w:t>
            </w:r>
            <w:r w:rsidRPr="00631933">
              <w:rPr>
                <w:rFonts w:ascii="Times New Roman" w:hAnsi="Times New Roman"/>
                <w:b/>
                <w:bCs/>
              </w:rPr>
              <w:t xml:space="preserve"> заняти</w:t>
            </w:r>
            <w:r>
              <w:rPr>
                <w:rFonts w:ascii="Times New Roman" w:hAnsi="Times New Roman"/>
                <w:b/>
                <w:bCs/>
              </w:rPr>
              <w:t>я</w:t>
            </w:r>
          </w:p>
        </w:tc>
        <w:tc>
          <w:tcPr>
            <w:tcW w:w="587" w:type="pct"/>
            <w:vAlign w:val="center"/>
          </w:tcPr>
          <w:p w14:paraId="04D3AA56" w14:textId="77777777" w:rsidR="00E375C5" w:rsidRPr="00631933" w:rsidRDefault="00E375C5" w:rsidP="002E7092">
            <w:pPr>
              <w:rPr>
                <w:rFonts w:ascii="Times New Roman" w:hAnsi="Times New Roman" w:cs="Times New Roman"/>
                <w:bCs/>
              </w:rPr>
            </w:pPr>
          </w:p>
        </w:tc>
        <w:tc>
          <w:tcPr>
            <w:tcW w:w="733" w:type="pct"/>
          </w:tcPr>
          <w:p w14:paraId="473A66E1" w14:textId="77777777" w:rsidR="00E375C5" w:rsidRPr="00631933" w:rsidRDefault="00E375C5" w:rsidP="002E7092">
            <w:pPr>
              <w:rPr>
                <w:rFonts w:ascii="Times New Roman" w:hAnsi="Times New Roman" w:cs="Times New Roman"/>
                <w:b/>
                <w:highlight w:val="green"/>
              </w:rPr>
            </w:pPr>
          </w:p>
        </w:tc>
      </w:tr>
      <w:tr w:rsidR="00E375C5" w:rsidRPr="00631933" w14:paraId="10F8B7E4" w14:textId="77777777" w:rsidTr="00E375C5">
        <w:trPr>
          <w:trHeight w:val="20"/>
        </w:trPr>
        <w:tc>
          <w:tcPr>
            <w:tcW w:w="732" w:type="pct"/>
            <w:vMerge/>
          </w:tcPr>
          <w:p w14:paraId="7E9FED83"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948" w:type="pct"/>
          </w:tcPr>
          <w:p w14:paraId="5867C5A8"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rPr>
            </w:pPr>
            <w:r w:rsidRPr="00631933">
              <w:rPr>
                <w:rFonts w:ascii="Times New Roman" w:hAnsi="Times New Roman" w:cs="Times New Roman"/>
              </w:rPr>
              <w:t>Практическое занятие №2</w:t>
            </w:r>
            <w:r w:rsidRPr="00631933">
              <w:rPr>
                <w:rFonts w:ascii="Times New Roman" w:hAnsi="Times New Roman" w:cs="Times New Roman"/>
                <w:b/>
              </w:rPr>
              <w:t xml:space="preserve"> «</w:t>
            </w:r>
            <w:r w:rsidRPr="00631933">
              <w:rPr>
                <w:rFonts w:ascii="Times New Roman" w:hAnsi="Times New Roman" w:cs="Times New Roman"/>
              </w:rPr>
              <w:t xml:space="preserve">Философские школы Древней Греции» (выполнение тестового задания)    </w:t>
            </w:r>
          </w:p>
          <w:p w14:paraId="20169CAB" w14:textId="77777777" w:rsidR="00E375C5" w:rsidRPr="00631933" w:rsidRDefault="00E375C5" w:rsidP="002E7092">
            <w:pPr>
              <w:suppressAutoHyphens/>
              <w:jc w:val="both"/>
              <w:rPr>
                <w:rFonts w:ascii="Times New Roman" w:hAnsi="Times New Roman" w:cs="Times New Roman"/>
                <w:b/>
                <w:bCs/>
              </w:rPr>
            </w:pPr>
          </w:p>
        </w:tc>
        <w:tc>
          <w:tcPr>
            <w:tcW w:w="587" w:type="pct"/>
            <w:vAlign w:val="center"/>
          </w:tcPr>
          <w:p w14:paraId="1E850F69" w14:textId="77777777" w:rsidR="00E375C5" w:rsidRPr="00631933" w:rsidRDefault="00E375C5" w:rsidP="002E7092">
            <w:pPr>
              <w:rPr>
                <w:rFonts w:ascii="Times New Roman" w:hAnsi="Times New Roman" w:cs="Times New Roman"/>
                <w:bCs/>
              </w:rPr>
            </w:pPr>
            <w:r w:rsidRPr="00631933">
              <w:rPr>
                <w:rFonts w:ascii="Times New Roman" w:hAnsi="Times New Roman" w:cs="Times New Roman"/>
                <w:bCs/>
              </w:rPr>
              <w:t>2</w:t>
            </w:r>
          </w:p>
        </w:tc>
        <w:tc>
          <w:tcPr>
            <w:tcW w:w="733" w:type="pct"/>
          </w:tcPr>
          <w:p w14:paraId="71ACE6F7"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112577F0" w14:textId="77777777" w:rsidR="00E375C5" w:rsidRPr="00631933" w:rsidRDefault="00E375C5" w:rsidP="002E7092">
            <w:pPr>
              <w:rPr>
                <w:rFonts w:ascii="Times New Roman" w:hAnsi="Times New Roman"/>
                <w:b/>
                <w:bCs/>
              </w:rPr>
            </w:pPr>
            <w:r w:rsidRPr="00631933">
              <w:rPr>
                <w:rFonts w:ascii="Times New Roman" w:hAnsi="Times New Roman"/>
                <w:b/>
                <w:bCs/>
              </w:rPr>
              <w:t>ОК 0.5</w:t>
            </w:r>
          </w:p>
          <w:p w14:paraId="6576DC5F" w14:textId="77777777" w:rsidR="00E375C5" w:rsidRPr="00631933" w:rsidRDefault="00E375C5" w:rsidP="002E7092">
            <w:pPr>
              <w:rPr>
                <w:rFonts w:ascii="Times New Roman" w:hAnsi="Times New Roman" w:cs="Times New Roman"/>
                <w:b/>
                <w:highlight w:val="green"/>
              </w:rPr>
            </w:pPr>
          </w:p>
        </w:tc>
      </w:tr>
      <w:tr w:rsidR="00E375C5" w:rsidRPr="00631933" w14:paraId="35D553E6" w14:textId="77777777" w:rsidTr="00E375C5">
        <w:trPr>
          <w:trHeight w:val="50"/>
        </w:trPr>
        <w:tc>
          <w:tcPr>
            <w:tcW w:w="732" w:type="pct"/>
            <w:vMerge w:val="restart"/>
          </w:tcPr>
          <w:p w14:paraId="30B35569"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631933">
              <w:rPr>
                <w:rFonts w:ascii="Times New Roman" w:hAnsi="Times New Roman" w:cs="Times New Roman"/>
                <w:b/>
                <w:bCs/>
              </w:rPr>
              <w:t>Тема 1.3.</w:t>
            </w:r>
          </w:p>
          <w:p w14:paraId="6AE05DBB"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631933">
              <w:rPr>
                <w:rFonts w:ascii="Times New Roman" w:hAnsi="Times New Roman" w:cs="Times New Roman"/>
                <w:b/>
                <w:bCs/>
              </w:rPr>
              <w:t>Философия</w:t>
            </w:r>
          </w:p>
          <w:p w14:paraId="3C78BECD"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631933">
              <w:rPr>
                <w:rFonts w:ascii="Times New Roman" w:hAnsi="Times New Roman" w:cs="Times New Roman"/>
                <w:b/>
                <w:bCs/>
              </w:rPr>
              <w:t>Возрождения и Нового</w:t>
            </w:r>
          </w:p>
          <w:p w14:paraId="7F3C9FA7"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631933">
              <w:rPr>
                <w:rFonts w:ascii="Times New Roman" w:hAnsi="Times New Roman" w:cs="Times New Roman"/>
                <w:b/>
                <w:bCs/>
              </w:rPr>
              <w:lastRenderedPageBreak/>
              <w:t>времени</w:t>
            </w:r>
          </w:p>
        </w:tc>
        <w:tc>
          <w:tcPr>
            <w:tcW w:w="2948" w:type="pct"/>
          </w:tcPr>
          <w:p w14:paraId="53C5BA0F" w14:textId="77777777" w:rsidR="00E375C5" w:rsidRPr="00631933" w:rsidRDefault="00E375C5" w:rsidP="002E7092">
            <w:pPr>
              <w:suppressAutoHyphens/>
              <w:jc w:val="both"/>
              <w:rPr>
                <w:rFonts w:ascii="Times New Roman" w:hAnsi="Times New Roman" w:cs="Times New Roman"/>
                <w:b/>
                <w:bCs/>
              </w:rPr>
            </w:pPr>
            <w:r w:rsidRPr="00631933">
              <w:rPr>
                <w:rFonts w:ascii="Times New Roman" w:hAnsi="Times New Roman" w:cs="Times New Roman"/>
                <w:b/>
                <w:bCs/>
              </w:rPr>
              <w:lastRenderedPageBreak/>
              <w:t>Содержание</w:t>
            </w:r>
          </w:p>
        </w:tc>
        <w:tc>
          <w:tcPr>
            <w:tcW w:w="587" w:type="pct"/>
            <w:vAlign w:val="center"/>
          </w:tcPr>
          <w:p w14:paraId="637FBCF8" w14:textId="77777777" w:rsidR="00E375C5" w:rsidRPr="006179F5" w:rsidRDefault="00E375C5" w:rsidP="002E7092">
            <w:pPr>
              <w:rPr>
                <w:rFonts w:ascii="Times New Roman" w:hAnsi="Times New Roman" w:cs="Times New Roman"/>
                <w:b/>
                <w:highlight w:val="yellow"/>
              </w:rPr>
            </w:pPr>
            <w:r w:rsidRPr="00631933">
              <w:rPr>
                <w:rFonts w:ascii="Times New Roman" w:hAnsi="Times New Roman" w:cs="Times New Roman"/>
                <w:bCs/>
              </w:rPr>
              <w:t xml:space="preserve"> </w:t>
            </w:r>
            <w:r>
              <w:rPr>
                <w:rFonts w:ascii="Times New Roman" w:hAnsi="Times New Roman" w:cs="Times New Roman"/>
                <w:bCs/>
              </w:rPr>
              <w:t xml:space="preserve">        </w:t>
            </w:r>
            <w:r w:rsidRPr="006179F5">
              <w:rPr>
                <w:rFonts w:ascii="Times New Roman" w:hAnsi="Times New Roman" w:cs="Times New Roman"/>
                <w:b/>
              </w:rPr>
              <w:t xml:space="preserve"> 8</w:t>
            </w:r>
          </w:p>
        </w:tc>
        <w:tc>
          <w:tcPr>
            <w:tcW w:w="733" w:type="pct"/>
          </w:tcPr>
          <w:p w14:paraId="36816909" w14:textId="77777777" w:rsidR="00E375C5" w:rsidRPr="00631933" w:rsidRDefault="00E375C5" w:rsidP="002E7092">
            <w:pPr>
              <w:rPr>
                <w:rFonts w:ascii="Times New Roman" w:hAnsi="Times New Roman" w:cs="Times New Roman"/>
                <w:b/>
                <w:highlight w:val="green"/>
              </w:rPr>
            </w:pPr>
          </w:p>
        </w:tc>
      </w:tr>
      <w:tr w:rsidR="00E375C5" w:rsidRPr="00631933" w14:paraId="249BA2FD" w14:textId="77777777" w:rsidTr="00E375C5">
        <w:trPr>
          <w:trHeight w:val="795"/>
        </w:trPr>
        <w:tc>
          <w:tcPr>
            <w:tcW w:w="732" w:type="pct"/>
            <w:vMerge/>
          </w:tcPr>
          <w:p w14:paraId="54007732"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948" w:type="pct"/>
          </w:tcPr>
          <w:p w14:paraId="0B0A06ED" w14:textId="5CAEB76E" w:rsidR="00E375C5" w:rsidRPr="00631933" w:rsidRDefault="00E375C5" w:rsidP="002E7092">
            <w:pPr>
              <w:suppressAutoHyphens/>
              <w:jc w:val="both"/>
              <w:rPr>
                <w:rFonts w:ascii="Times New Roman" w:hAnsi="Times New Roman" w:cs="Times New Roman"/>
              </w:rPr>
            </w:pPr>
            <w:r w:rsidRPr="00631933">
              <w:rPr>
                <w:rFonts w:ascii="Times New Roman" w:hAnsi="Times New Roman" w:cs="Times New Roman"/>
              </w:rPr>
              <w:t>1. Гуманизм и антропоцентризм эпохи Возрождения. Философия Нового времени, рационализм и эмпиризм в теории познания. Бэкон, Гоббс, Локк, Декарт, Спиноза, Лейбниц, Беркли, Юм.</w:t>
            </w:r>
          </w:p>
        </w:tc>
        <w:tc>
          <w:tcPr>
            <w:tcW w:w="587" w:type="pct"/>
            <w:vAlign w:val="center"/>
          </w:tcPr>
          <w:p w14:paraId="1AB87A55" w14:textId="77777777" w:rsidR="00E375C5" w:rsidRPr="00631933" w:rsidRDefault="00E375C5" w:rsidP="002E7092">
            <w:pPr>
              <w:rPr>
                <w:rFonts w:ascii="Times New Roman" w:hAnsi="Times New Roman" w:cs="Times New Roman"/>
                <w:bCs/>
                <w:highlight w:val="yellow"/>
              </w:rPr>
            </w:pPr>
            <w:r w:rsidRPr="006179F5">
              <w:rPr>
                <w:rFonts w:ascii="Times New Roman" w:hAnsi="Times New Roman" w:cs="Times New Roman"/>
                <w:bCs/>
              </w:rPr>
              <w:t>4</w:t>
            </w:r>
          </w:p>
        </w:tc>
        <w:tc>
          <w:tcPr>
            <w:tcW w:w="733" w:type="pct"/>
          </w:tcPr>
          <w:p w14:paraId="3239C641"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6D776801" w14:textId="77777777" w:rsidR="00E375C5" w:rsidRPr="00631933" w:rsidRDefault="00E375C5" w:rsidP="002E7092">
            <w:pPr>
              <w:rPr>
                <w:rFonts w:ascii="Times New Roman" w:hAnsi="Times New Roman"/>
                <w:b/>
                <w:bCs/>
              </w:rPr>
            </w:pPr>
            <w:r w:rsidRPr="00631933">
              <w:rPr>
                <w:rFonts w:ascii="Times New Roman" w:hAnsi="Times New Roman"/>
                <w:b/>
                <w:bCs/>
              </w:rPr>
              <w:t>ОК 0.5</w:t>
            </w:r>
          </w:p>
          <w:p w14:paraId="18DDD7A4" w14:textId="77777777" w:rsidR="00E375C5" w:rsidRPr="00631933" w:rsidRDefault="00E375C5" w:rsidP="002E7092">
            <w:pPr>
              <w:rPr>
                <w:rFonts w:ascii="Times New Roman" w:hAnsi="Times New Roman" w:cs="Times New Roman"/>
                <w:b/>
                <w:highlight w:val="green"/>
              </w:rPr>
            </w:pPr>
          </w:p>
        </w:tc>
      </w:tr>
      <w:tr w:rsidR="00E375C5" w:rsidRPr="00450BFF" w14:paraId="7906204F" w14:textId="77777777" w:rsidTr="00E375C5">
        <w:trPr>
          <w:trHeight w:val="460"/>
        </w:trPr>
        <w:tc>
          <w:tcPr>
            <w:tcW w:w="732" w:type="pct"/>
            <w:vMerge/>
          </w:tcPr>
          <w:p w14:paraId="01C89CB4"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948" w:type="pct"/>
          </w:tcPr>
          <w:p w14:paraId="0830623C" w14:textId="77777777" w:rsidR="00E375C5" w:rsidRPr="00631933" w:rsidRDefault="00E375C5" w:rsidP="002E7092">
            <w:pPr>
              <w:suppressAutoHyphens/>
              <w:rPr>
                <w:rFonts w:ascii="Times New Roman" w:hAnsi="Times New Roman" w:cs="Times New Roman"/>
              </w:rPr>
            </w:pPr>
            <w:r w:rsidRPr="00631933">
              <w:rPr>
                <w:rFonts w:ascii="Times New Roman" w:hAnsi="Times New Roman" w:cs="Times New Roman"/>
              </w:rPr>
              <w:t>2. Немецкая классическая философия, позитивизм и эволюционизм. Кант, Гегель, Фихте, Маркс, Фейербах, Шопенгауэр, Ницше.</w:t>
            </w:r>
          </w:p>
        </w:tc>
        <w:tc>
          <w:tcPr>
            <w:tcW w:w="587" w:type="pct"/>
            <w:vAlign w:val="center"/>
          </w:tcPr>
          <w:p w14:paraId="43355E28" w14:textId="77777777" w:rsidR="00E375C5" w:rsidRPr="00631933" w:rsidRDefault="00E375C5" w:rsidP="002E7092">
            <w:pPr>
              <w:rPr>
                <w:rFonts w:ascii="Times New Roman" w:hAnsi="Times New Roman" w:cs="Times New Roman"/>
                <w:bCs/>
                <w:highlight w:val="yellow"/>
              </w:rPr>
            </w:pPr>
            <w:r w:rsidRPr="006179F5">
              <w:rPr>
                <w:rFonts w:ascii="Times New Roman" w:hAnsi="Times New Roman" w:cs="Times New Roman"/>
                <w:bCs/>
              </w:rPr>
              <w:t>4</w:t>
            </w:r>
          </w:p>
        </w:tc>
        <w:tc>
          <w:tcPr>
            <w:tcW w:w="733" w:type="pct"/>
          </w:tcPr>
          <w:p w14:paraId="716A0481"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0B7E7250" w14:textId="59563EA9" w:rsidR="00E375C5" w:rsidRPr="00E375C5" w:rsidRDefault="00E375C5" w:rsidP="002E7092">
            <w:pPr>
              <w:rPr>
                <w:rFonts w:ascii="Times New Roman" w:hAnsi="Times New Roman"/>
                <w:b/>
                <w:bCs/>
              </w:rPr>
            </w:pPr>
            <w:r w:rsidRPr="00631933">
              <w:rPr>
                <w:rFonts w:ascii="Times New Roman" w:hAnsi="Times New Roman"/>
                <w:b/>
                <w:bCs/>
              </w:rPr>
              <w:t>ОК 0.5</w:t>
            </w:r>
          </w:p>
        </w:tc>
      </w:tr>
      <w:tr w:rsidR="00E375C5" w:rsidRPr="00631933" w14:paraId="32EC7051" w14:textId="77777777" w:rsidTr="00E375C5">
        <w:trPr>
          <w:trHeight w:val="473"/>
        </w:trPr>
        <w:tc>
          <w:tcPr>
            <w:tcW w:w="732" w:type="pct"/>
            <w:vMerge w:val="restart"/>
          </w:tcPr>
          <w:p w14:paraId="7B12777F"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631933">
              <w:rPr>
                <w:rFonts w:ascii="Times New Roman" w:hAnsi="Times New Roman" w:cs="Times New Roman"/>
                <w:b/>
                <w:bCs/>
              </w:rPr>
              <w:t>Тема 1.4.</w:t>
            </w:r>
          </w:p>
          <w:p w14:paraId="0E7F4CA2"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631933">
              <w:rPr>
                <w:rFonts w:ascii="Times New Roman" w:hAnsi="Times New Roman" w:cs="Times New Roman"/>
                <w:b/>
                <w:bCs/>
              </w:rPr>
              <w:t>Современная философия</w:t>
            </w:r>
          </w:p>
        </w:tc>
        <w:tc>
          <w:tcPr>
            <w:tcW w:w="2948" w:type="pct"/>
          </w:tcPr>
          <w:p w14:paraId="44ABA251" w14:textId="77777777" w:rsidR="00E375C5" w:rsidRPr="00631933" w:rsidRDefault="00E375C5" w:rsidP="002E7092">
            <w:pPr>
              <w:suppressAutoHyphens/>
              <w:jc w:val="both"/>
              <w:rPr>
                <w:rFonts w:ascii="Times New Roman" w:hAnsi="Times New Roman" w:cs="Times New Roman"/>
                <w:b/>
                <w:bCs/>
              </w:rPr>
            </w:pPr>
            <w:r w:rsidRPr="00631933">
              <w:rPr>
                <w:rFonts w:ascii="Times New Roman" w:hAnsi="Times New Roman" w:cs="Times New Roman"/>
                <w:b/>
                <w:bCs/>
              </w:rPr>
              <w:t>Содержание</w:t>
            </w:r>
          </w:p>
        </w:tc>
        <w:tc>
          <w:tcPr>
            <w:tcW w:w="587" w:type="pct"/>
            <w:vAlign w:val="center"/>
          </w:tcPr>
          <w:p w14:paraId="077ED180" w14:textId="77777777" w:rsidR="00E375C5" w:rsidRPr="00752260" w:rsidRDefault="00E375C5" w:rsidP="002E7092">
            <w:pPr>
              <w:rPr>
                <w:rFonts w:ascii="Times New Roman" w:hAnsi="Times New Roman" w:cs="Times New Roman"/>
                <w:b/>
              </w:rPr>
            </w:pPr>
            <w:r>
              <w:rPr>
                <w:rFonts w:ascii="Times New Roman" w:hAnsi="Times New Roman" w:cs="Times New Roman"/>
                <w:bCs/>
              </w:rPr>
              <w:t xml:space="preserve">          </w:t>
            </w:r>
            <w:r w:rsidRPr="00752260">
              <w:rPr>
                <w:rFonts w:ascii="Times New Roman" w:hAnsi="Times New Roman" w:cs="Times New Roman"/>
                <w:b/>
              </w:rPr>
              <w:t xml:space="preserve">  6</w:t>
            </w:r>
          </w:p>
        </w:tc>
        <w:tc>
          <w:tcPr>
            <w:tcW w:w="733" w:type="pct"/>
          </w:tcPr>
          <w:p w14:paraId="2737C756" w14:textId="77777777" w:rsidR="00E375C5" w:rsidRPr="00631933" w:rsidRDefault="00E375C5" w:rsidP="002E7092">
            <w:pPr>
              <w:rPr>
                <w:rFonts w:ascii="Times New Roman" w:hAnsi="Times New Roman" w:cs="Times New Roman"/>
                <w:b/>
                <w:highlight w:val="green"/>
              </w:rPr>
            </w:pPr>
          </w:p>
        </w:tc>
      </w:tr>
      <w:tr w:rsidR="00E375C5" w:rsidRPr="00631933" w14:paraId="57820D47" w14:textId="77777777" w:rsidTr="00E375C5">
        <w:trPr>
          <w:trHeight w:val="472"/>
        </w:trPr>
        <w:tc>
          <w:tcPr>
            <w:tcW w:w="732" w:type="pct"/>
            <w:vMerge/>
          </w:tcPr>
          <w:p w14:paraId="339DA1CD"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948" w:type="pct"/>
          </w:tcPr>
          <w:p w14:paraId="41550F29" w14:textId="77777777" w:rsidR="00E375C5" w:rsidRPr="00631933" w:rsidRDefault="00E375C5" w:rsidP="002E7092">
            <w:pPr>
              <w:widowControl w:val="0"/>
              <w:rPr>
                <w:rFonts w:ascii="Times New Roman" w:hAnsi="Times New Roman" w:cs="Times New Roman"/>
                <w:b/>
              </w:rPr>
            </w:pPr>
            <w:r w:rsidRPr="00416A57">
              <w:rPr>
                <w:rFonts w:ascii="Times New Roman" w:hAnsi="Times New Roman" w:cs="Times New Roman"/>
                <w:bCs/>
              </w:rPr>
              <w:t>1.</w:t>
            </w:r>
            <w:r w:rsidRPr="00631933">
              <w:rPr>
                <w:rFonts w:ascii="Times New Roman" w:hAnsi="Times New Roman" w:cs="Times New Roman"/>
              </w:rPr>
              <w:t>Основные направления современной философии: неопозитивизм, аналитическая философия, экзистенциализм, прагматизм, философия религии, структурализм и постструктурализм.</w:t>
            </w:r>
          </w:p>
        </w:tc>
        <w:tc>
          <w:tcPr>
            <w:tcW w:w="587" w:type="pct"/>
            <w:vAlign w:val="center"/>
          </w:tcPr>
          <w:p w14:paraId="773381FD" w14:textId="77777777" w:rsidR="00E375C5" w:rsidRPr="00631933" w:rsidRDefault="00E375C5" w:rsidP="002E7092">
            <w:pPr>
              <w:rPr>
                <w:rFonts w:ascii="Times New Roman" w:hAnsi="Times New Roman" w:cs="Times New Roman"/>
                <w:bCs/>
              </w:rPr>
            </w:pPr>
            <w:r w:rsidRPr="00631933">
              <w:rPr>
                <w:rFonts w:ascii="Times New Roman" w:hAnsi="Times New Roman" w:cs="Times New Roman"/>
                <w:bCs/>
              </w:rPr>
              <w:t>2</w:t>
            </w:r>
          </w:p>
        </w:tc>
        <w:tc>
          <w:tcPr>
            <w:tcW w:w="733" w:type="pct"/>
          </w:tcPr>
          <w:p w14:paraId="0E0ECEE9"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692467D4" w14:textId="77777777" w:rsidR="00E375C5" w:rsidRPr="00631933" w:rsidRDefault="00E375C5" w:rsidP="002E7092">
            <w:pPr>
              <w:rPr>
                <w:rFonts w:ascii="Times New Roman" w:hAnsi="Times New Roman"/>
                <w:b/>
                <w:bCs/>
              </w:rPr>
            </w:pPr>
            <w:r w:rsidRPr="00631933">
              <w:rPr>
                <w:rFonts w:ascii="Times New Roman" w:hAnsi="Times New Roman"/>
                <w:b/>
                <w:bCs/>
              </w:rPr>
              <w:t>ОК 0.5</w:t>
            </w:r>
          </w:p>
          <w:p w14:paraId="34B03025" w14:textId="77777777" w:rsidR="00E375C5" w:rsidRPr="00631933" w:rsidRDefault="00E375C5" w:rsidP="002E7092">
            <w:pPr>
              <w:rPr>
                <w:rFonts w:ascii="Times New Roman" w:hAnsi="Times New Roman" w:cs="Times New Roman"/>
                <w:b/>
                <w:highlight w:val="green"/>
              </w:rPr>
            </w:pPr>
          </w:p>
        </w:tc>
      </w:tr>
      <w:tr w:rsidR="00E375C5" w:rsidRPr="00631933" w14:paraId="51EDCA8C" w14:textId="77777777" w:rsidTr="00E375C5">
        <w:trPr>
          <w:trHeight w:val="20"/>
        </w:trPr>
        <w:tc>
          <w:tcPr>
            <w:tcW w:w="732" w:type="pct"/>
            <w:vMerge/>
          </w:tcPr>
          <w:p w14:paraId="33444937"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948" w:type="pct"/>
          </w:tcPr>
          <w:p w14:paraId="5DB99673" w14:textId="77777777" w:rsidR="00E375C5" w:rsidRPr="00631933" w:rsidRDefault="00E375C5" w:rsidP="002E7092">
            <w:pPr>
              <w:suppressAutoHyphens/>
              <w:rPr>
                <w:rFonts w:ascii="Times New Roman" w:hAnsi="Times New Roman" w:cs="Times New Roman"/>
                <w:b/>
                <w:bCs/>
              </w:rPr>
            </w:pPr>
            <w:r w:rsidRPr="00416A57">
              <w:rPr>
                <w:rFonts w:ascii="Times New Roman" w:hAnsi="Times New Roman" w:cs="Times New Roman"/>
                <w:bCs/>
              </w:rPr>
              <w:t>2.</w:t>
            </w:r>
            <w:r w:rsidRPr="00631933">
              <w:rPr>
                <w:rFonts w:ascii="Times New Roman" w:hAnsi="Times New Roman" w:cs="Times New Roman"/>
                <w:b/>
              </w:rPr>
              <w:t xml:space="preserve">  </w:t>
            </w:r>
            <w:r w:rsidRPr="00631933">
              <w:rPr>
                <w:rFonts w:ascii="Times New Roman" w:hAnsi="Times New Roman" w:cs="Times New Roman"/>
              </w:rPr>
              <w:t>Основные черты русской философии. Русская идея. Взаимовлияние философии и культурной традиции.</w:t>
            </w:r>
          </w:p>
        </w:tc>
        <w:tc>
          <w:tcPr>
            <w:tcW w:w="587" w:type="pct"/>
            <w:vAlign w:val="center"/>
          </w:tcPr>
          <w:p w14:paraId="33CDA0F4" w14:textId="77777777" w:rsidR="00E375C5" w:rsidRPr="00631933" w:rsidRDefault="00E375C5" w:rsidP="002E7092">
            <w:pPr>
              <w:rPr>
                <w:rFonts w:ascii="Times New Roman" w:hAnsi="Times New Roman" w:cs="Times New Roman"/>
                <w:bCs/>
              </w:rPr>
            </w:pPr>
            <w:r w:rsidRPr="00631933">
              <w:rPr>
                <w:rFonts w:ascii="Times New Roman" w:hAnsi="Times New Roman" w:cs="Times New Roman"/>
                <w:bCs/>
              </w:rPr>
              <w:t>2</w:t>
            </w:r>
          </w:p>
        </w:tc>
        <w:tc>
          <w:tcPr>
            <w:tcW w:w="733" w:type="pct"/>
          </w:tcPr>
          <w:p w14:paraId="72A48F0C"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2E10BA78" w14:textId="77777777" w:rsidR="00E375C5" w:rsidRPr="00631933" w:rsidRDefault="00E375C5" w:rsidP="002E7092">
            <w:pPr>
              <w:rPr>
                <w:rFonts w:ascii="Times New Roman" w:hAnsi="Times New Roman"/>
                <w:b/>
                <w:bCs/>
              </w:rPr>
            </w:pPr>
            <w:r w:rsidRPr="00631933">
              <w:rPr>
                <w:rFonts w:ascii="Times New Roman" w:hAnsi="Times New Roman"/>
                <w:b/>
                <w:bCs/>
              </w:rPr>
              <w:t>ОК 0.5</w:t>
            </w:r>
          </w:p>
          <w:p w14:paraId="52CE51DA" w14:textId="77777777" w:rsidR="00E375C5" w:rsidRPr="00631933" w:rsidRDefault="00E375C5" w:rsidP="002E7092">
            <w:pPr>
              <w:rPr>
                <w:rFonts w:ascii="Times New Roman" w:hAnsi="Times New Roman" w:cs="Times New Roman"/>
                <w:b/>
                <w:highlight w:val="green"/>
              </w:rPr>
            </w:pPr>
          </w:p>
        </w:tc>
      </w:tr>
      <w:tr w:rsidR="00E375C5" w:rsidRPr="00631933" w14:paraId="6BFF4388" w14:textId="77777777" w:rsidTr="00E375C5">
        <w:trPr>
          <w:trHeight w:val="20"/>
        </w:trPr>
        <w:tc>
          <w:tcPr>
            <w:tcW w:w="732" w:type="pct"/>
            <w:vMerge/>
          </w:tcPr>
          <w:p w14:paraId="2A8043AA"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948" w:type="pct"/>
          </w:tcPr>
          <w:p w14:paraId="15B08C54" w14:textId="77777777" w:rsidR="00E375C5" w:rsidRPr="00631933" w:rsidRDefault="00E375C5" w:rsidP="002E7092">
            <w:pPr>
              <w:suppressAutoHyphens/>
              <w:jc w:val="both"/>
              <w:rPr>
                <w:rFonts w:ascii="Times New Roman" w:hAnsi="Times New Roman" w:cs="Times New Roman"/>
                <w:b/>
                <w:bCs/>
              </w:rPr>
            </w:pPr>
            <w:r>
              <w:rPr>
                <w:rFonts w:ascii="Times New Roman" w:hAnsi="Times New Roman"/>
                <w:b/>
                <w:bCs/>
              </w:rPr>
              <w:t>П</w:t>
            </w:r>
            <w:r w:rsidRPr="00631933">
              <w:rPr>
                <w:rFonts w:ascii="Times New Roman" w:hAnsi="Times New Roman"/>
                <w:b/>
                <w:bCs/>
              </w:rPr>
              <w:t>рактически</w:t>
            </w:r>
            <w:r>
              <w:rPr>
                <w:rFonts w:ascii="Times New Roman" w:hAnsi="Times New Roman"/>
                <w:b/>
                <w:bCs/>
              </w:rPr>
              <w:t>е</w:t>
            </w:r>
            <w:r w:rsidRPr="00631933">
              <w:rPr>
                <w:rFonts w:ascii="Times New Roman" w:hAnsi="Times New Roman"/>
                <w:b/>
                <w:bCs/>
              </w:rPr>
              <w:t xml:space="preserve"> заняти</w:t>
            </w:r>
            <w:r>
              <w:rPr>
                <w:rFonts w:ascii="Times New Roman" w:hAnsi="Times New Roman"/>
                <w:b/>
                <w:bCs/>
              </w:rPr>
              <w:t>я</w:t>
            </w:r>
          </w:p>
        </w:tc>
        <w:tc>
          <w:tcPr>
            <w:tcW w:w="587" w:type="pct"/>
            <w:vAlign w:val="center"/>
          </w:tcPr>
          <w:p w14:paraId="31043581" w14:textId="77777777" w:rsidR="00E375C5" w:rsidRPr="00631933" w:rsidRDefault="00E375C5" w:rsidP="002E7092">
            <w:pPr>
              <w:rPr>
                <w:rFonts w:ascii="Times New Roman" w:hAnsi="Times New Roman" w:cs="Times New Roman"/>
                <w:bCs/>
              </w:rPr>
            </w:pPr>
          </w:p>
        </w:tc>
        <w:tc>
          <w:tcPr>
            <w:tcW w:w="733" w:type="pct"/>
          </w:tcPr>
          <w:p w14:paraId="0985582E" w14:textId="77777777" w:rsidR="00E375C5" w:rsidRPr="00631933" w:rsidRDefault="00E375C5" w:rsidP="002E7092">
            <w:pPr>
              <w:rPr>
                <w:rFonts w:ascii="Times New Roman" w:hAnsi="Times New Roman" w:cs="Times New Roman"/>
                <w:b/>
                <w:highlight w:val="green"/>
              </w:rPr>
            </w:pPr>
          </w:p>
        </w:tc>
      </w:tr>
      <w:tr w:rsidR="00E375C5" w:rsidRPr="00631933" w14:paraId="4DBB13C1" w14:textId="77777777" w:rsidTr="00E375C5">
        <w:trPr>
          <w:trHeight w:val="20"/>
        </w:trPr>
        <w:tc>
          <w:tcPr>
            <w:tcW w:w="732" w:type="pct"/>
            <w:vMerge/>
          </w:tcPr>
          <w:p w14:paraId="3ACEAA73"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948" w:type="pct"/>
          </w:tcPr>
          <w:p w14:paraId="256DC2F0"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1C1495">
              <w:rPr>
                <w:rFonts w:ascii="Times New Roman" w:hAnsi="Times New Roman" w:cs="Times New Roman"/>
              </w:rPr>
              <w:t>Практическое занятие № 3</w:t>
            </w:r>
            <w:r w:rsidRPr="001C1495">
              <w:rPr>
                <w:rFonts w:ascii="Times New Roman" w:hAnsi="Times New Roman" w:cs="Times New Roman"/>
                <w:b/>
              </w:rPr>
              <w:t>.</w:t>
            </w:r>
            <w:r w:rsidRPr="00631933">
              <w:rPr>
                <w:rFonts w:ascii="Times New Roman" w:hAnsi="Times New Roman" w:cs="Times New Roman"/>
                <w:b/>
              </w:rPr>
              <w:t xml:space="preserve"> </w:t>
            </w:r>
            <w:r w:rsidRPr="00631933">
              <w:rPr>
                <w:rFonts w:ascii="Times New Roman" w:hAnsi="Times New Roman" w:cs="Times New Roman"/>
              </w:rPr>
              <w:t>«Основные направления философии ХХ века» (выполнение тестового задания).</w:t>
            </w:r>
          </w:p>
          <w:p w14:paraId="7EDC3DC3" w14:textId="77777777" w:rsidR="00E375C5" w:rsidRPr="00631933" w:rsidRDefault="00E375C5" w:rsidP="002E7092">
            <w:pPr>
              <w:suppressAutoHyphens/>
              <w:jc w:val="both"/>
              <w:rPr>
                <w:rFonts w:ascii="Times New Roman" w:hAnsi="Times New Roman" w:cs="Times New Roman"/>
                <w:b/>
                <w:bCs/>
              </w:rPr>
            </w:pPr>
          </w:p>
        </w:tc>
        <w:tc>
          <w:tcPr>
            <w:tcW w:w="587" w:type="pct"/>
            <w:vAlign w:val="center"/>
          </w:tcPr>
          <w:p w14:paraId="623A541B" w14:textId="77777777" w:rsidR="00E375C5" w:rsidRPr="00631933" w:rsidRDefault="00E375C5" w:rsidP="002E7092">
            <w:pPr>
              <w:rPr>
                <w:rFonts w:ascii="Times New Roman" w:hAnsi="Times New Roman" w:cs="Times New Roman"/>
                <w:bCs/>
              </w:rPr>
            </w:pPr>
            <w:r w:rsidRPr="00631933">
              <w:rPr>
                <w:rFonts w:ascii="Times New Roman" w:hAnsi="Times New Roman" w:cs="Times New Roman"/>
                <w:bCs/>
              </w:rPr>
              <w:t>2</w:t>
            </w:r>
          </w:p>
        </w:tc>
        <w:tc>
          <w:tcPr>
            <w:tcW w:w="733" w:type="pct"/>
          </w:tcPr>
          <w:p w14:paraId="72B969CB"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4E1C96B8" w14:textId="77777777" w:rsidR="00E375C5" w:rsidRPr="00631933" w:rsidRDefault="00E375C5" w:rsidP="002E7092">
            <w:pPr>
              <w:rPr>
                <w:rFonts w:ascii="Times New Roman" w:hAnsi="Times New Roman"/>
                <w:b/>
                <w:bCs/>
              </w:rPr>
            </w:pPr>
            <w:r w:rsidRPr="00631933">
              <w:rPr>
                <w:rFonts w:ascii="Times New Roman" w:hAnsi="Times New Roman"/>
                <w:b/>
                <w:bCs/>
              </w:rPr>
              <w:t>ОК 0.5</w:t>
            </w:r>
          </w:p>
          <w:p w14:paraId="39CEE1FE" w14:textId="77777777" w:rsidR="00E375C5" w:rsidRPr="00631933" w:rsidRDefault="00E375C5" w:rsidP="002E7092">
            <w:pPr>
              <w:rPr>
                <w:rFonts w:ascii="Times New Roman" w:hAnsi="Times New Roman" w:cs="Times New Roman"/>
                <w:b/>
                <w:highlight w:val="green"/>
              </w:rPr>
            </w:pPr>
          </w:p>
        </w:tc>
      </w:tr>
      <w:tr w:rsidR="00E375C5" w:rsidRPr="00631933" w14:paraId="2C35A51B" w14:textId="77777777" w:rsidTr="00E375C5">
        <w:trPr>
          <w:trHeight w:val="20"/>
        </w:trPr>
        <w:tc>
          <w:tcPr>
            <w:tcW w:w="5000" w:type="pct"/>
            <w:gridSpan w:val="4"/>
          </w:tcPr>
          <w:p w14:paraId="075261D7" w14:textId="77777777" w:rsidR="00E375C5" w:rsidRPr="0063193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rPr>
            </w:pPr>
            <w:r w:rsidRPr="00631933">
              <w:rPr>
                <w:rFonts w:ascii="Times New Roman" w:hAnsi="Times New Roman" w:cs="Times New Roman"/>
                <w:b/>
                <w:bCs/>
              </w:rPr>
              <w:t>Раздел 2. Философия как учение о мире и бытии. Человек,</w:t>
            </w:r>
          </w:p>
          <w:p w14:paraId="22A84783" w14:textId="03023907" w:rsidR="00E375C5" w:rsidRPr="00631933" w:rsidRDefault="00E375C5" w:rsidP="002E7092">
            <w:pPr>
              <w:jc w:val="center"/>
              <w:rPr>
                <w:rFonts w:ascii="Times New Roman" w:hAnsi="Times New Roman" w:cs="Times New Roman"/>
                <w:b/>
                <w:highlight w:val="green"/>
              </w:rPr>
            </w:pPr>
            <w:r w:rsidRPr="00631933">
              <w:rPr>
                <w:rFonts w:ascii="Times New Roman" w:hAnsi="Times New Roman" w:cs="Times New Roman"/>
                <w:b/>
                <w:bCs/>
              </w:rPr>
              <w:t>общество, духовная культура.</w:t>
            </w:r>
          </w:p>
        </w:tc>
      </w:tr>
      <w:tr w:rsidR="00E375C5" w:rsidRPr="009630B9" w14:paraId="325D585E" w14:textId="77777777" w:rsidTr="00E375C5">
        <w:trPr>
          <w:trHeight w:val="337"/>
        </w:trPr>
        <w:tc>
          <w:tcPr>
            <w:tcW w:w="732" w:type="pct"/>
            <w:vMerge w:val="restart"/>
          </w:tcPr>
          <w:p w14:paraId="210BCA37" w14:textId="7E803398" w:rsidR="00E375C5" w:rsidRPr="00FE6C79"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FE6C79">
              <w:rPr>
                <w:rFonts w:ascii="Times New Roman" w:hAnsi="Times New Roman" w:cs="Times New Roman"/>
                <w:b/>
                <w:bCs/>
              </w:rPr>
              <w:t>Тема 2.1 Философское осмысление бытия (онтология). Проблемы философской антропологии</w:t>
            </w:r>
          </w:p>
        </w:tc>
        <w:tc>
          <w:tcPr>
            <w:tcW w:w="2948" w:type="pct"/>
          </w:tcPr>
          <w:p w14:paraId="5C595C72" w14:textId="77777777" w:rsidR="00E375C5" w:rsidRPr="008A5723" w:rsidRDefault="00E375C5" w:rsidP="002E7092">
            <w:pPr>
              <w:suppressAutoHyphens/>
              <w:jc w:val="both"/>
              <w:rPr>
                <w:rFonts w:ascii="Times New Roman" w:hAnsi="Times New Roman" w:cs="Times New Roman"/>
                <w:b/>
                <w:bCs/>
              </w:rPr>
            </w:pPr>
            <w:r>
              <w:rPr>
                <w:rFonts w:ascii="Times New Roman" w:hAnsi="Times New Roman" w:cs="Times New Roman"/>
                <w:b/>
                <w:bCs/>
              </w:rPr>
              <w:t>Содержание</w:t>
            </w:r>
          </w:p>
        </w:tc>
        <w:tc>
          <w:tcPr>
            <w:tcW w:w="587" w:type="pct"/>
            <w:vAlign w:val="center"/>
          </w:tcPr>
          <w:p w14:paraId="6B3C71A8" w14:textId="77777777" w:rsidR="00E375C5" w:rsidRPr="00752260" w:rsidRDefault="00E375C5" w:rsidP="002E7092">
            <w:pPr>
              <w:rPr>
                <w:rFonts w:ascii="Times New Roman" w:hAnsi="Times New Roman" w:cs="Times New Roman"/>
                <w:b/>
              </w:rPr>
            </w:pPr>
            <w:r>
              <w:rPr>
                <w:rFonts w:ascii="Times New Roman" w:hAnsi="Times New Roman" w:cs="Times New Roman"/>
                <w:bCs/>
              </w:rPr>
              <w:t xml:space="preserve">            </w:t>
            </w:r>
            <w:r w:rsidRPr="00752260">
              <w:rPr>
                <w:rFonts w:ascii="Times New Roman" w:hAnsi="Times New Roman" w:cs="Times New Roman"/>
                <w:b/>
              </w:rPr>
              <w:t xml:space="preserve"> </w:t>
            </w:r>
            <w:r>
              <w:rPr>
                <w:rFonts w:ascii="Times New Roman" w:hAnsi="Times New Roman" w:cs="Times New Roman"/>
                <w:b/>
              </w:rPr>
              <w:t>4</w:t>
            </w:r>
          </w:p>
        </w:tc>
        <w:tc>
          <w:tcPr>
            <w:tcW w:w="733" w:type="pct"/>
          </w:tcPr>
          <w:p w14:paraId="08E1179F" w14:textId="77777777" w:rsidR="00E375C5" w:rsidRPr="009630B9" w:rsidRDefault="00E375C5" w:rsidP="002E7092">
            <w:pPr>
              <w:rPr>
                <w:rFonts w:ascii="Times New Roman" w:hAnsi="Times New Roman" w:cs="Times New Roman"/>
                <w:b/>
                <w:highlight w:val="green"/>
              </w:rPr>
            </w:pPr>
          </w:p>
        </w:tc>
      </w:tr>
      <w:tr w:rsidR="00E375C5" w:rsidRPr="009630B9" w14:paraId="1089D5A6" w14:textId="77777777" w:rsidTr="00E375C5">
        <w:trPr>
          <w:trHeight w:val="525"/>
        </w:trPr>
        <w:tc>
          <w:tcPr>
            <w:tcW w:w="732" w:type="pct"/>
            <w:vMerge/>
          </w:tcPr>
          <w:p w14:paraId="4213EAFC" w14:textId="77777777" w:rsidR="00E375C5" w:rsidRPr="00782581"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2948" w:type="pct"/>
          </w:tcPr>
          <w:p w14:paraId="2B7F0725" w14:textId="174851C9" w:rsidR="00E375C5" w:rsidRPr="00E375C5" w:rsidRDefault="00E375C5" w:rsidP="00E375C5">
            <w:pPr>
              <w:widowControl w:val="0"/>
              <w:rPr>
                <w:rFonts w:ascii="Times New Roman" w:hAnsi="Times New Roman" w:cs="Times New Roman"/>
              </w:rPr>
            </w:pPr>
            <w:r w:rsidRPr="00FE6C79">
              <w:rPr>
                <w:rFonts w:ascii="Times New Roman" w:hAnsi="Times New Roman" w:cs="Times New Roman"/>
                <w:bCs/>
              </w:rPr>
              <w:t>1.</w:t>
            </w:r>
            <w:r w:rsidRPr="00FE6C79">
              <w:rPr>
                <w:rFonts w:ascii="Times New Roman" w:hAnsi="Times New Roman" w:cs="Times New Roman"/>
                <w:b/>
              </w:rPr>
              <w:t xml:space="preserve">  </w:t>
            </w:r>
            <w:r w:rsidRPr="00FE6C79">
              <w:rPr>
                <w:rFonts w:ascii="Times New Roman" w:hAnsi="Times New Roman" w:cs="Times New Roman"/>
              </w:rPr>
              <w:t xml:space="preserve">Проблема бытия. Соотношение бытия и сознания. Бытие и небытие. Виды и формы бытия. </w:t>
            </w:r>
          </w:p>
        </w:tc>
        <w:tc>
          <w:tcPr>
            <w:tcW w:w="587" w:type="pct"/>
            <w:vAlign w:val="center"/>
          </w:tcPr>
          <w:p w14:paraId="4341F3A7" w14:textId="77777777" w:rsidR="00E375C5" w:rsidRPr="007622BA" w:rsidRDefault="00E375C5" w:rsidP="002E7092">
            <w:pPr>
              <w:rPr>
                <w:rFonts w:ascii="Times New Roman" w:hAnsi="Times New Roman" w:cs="Times New Roman"/>
                <w:bCs/>
              </w:rPr>
            </w:pPr>
            <w:r>
              <w:rPr>
                <w:rFonts w:ascii="Times New Roman" w:hAnsi="Times New Roman" w:cs="Times New Roman"/>
                <w:bCs/>
              </w:rPr>
              <w:t>2</w:t>
            </w:r>
          </w:p>
        </w:tc>
        <w:tc>
          <w:tcPr>
            <w:tcW w:w="733" w:type="pct"/>
          </w:tcPr>
          <w:p w14:paraId="542D2602"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29F14622" w14:textId="4C765539" w:rsidR="00E375C5" w:rsidRPr="00E375C5" w:rsidRDefault="00E375C5" w:rsidP="002E7092">
            <w:pPr>
              <w:rPr>
                <w:rFonts w:ascii="Times New Roman" w:hAnsi="Times New Roman"/>
                <w:b/>
                <w:bCs/>
              </w:rPr>
            </w:pPr>
            <w:r w:rsidRPr="00631933">
              <w:rPr>
                <w:rFonts w:ascii="Times New Roman" w:hAnsi="Times New Roman"/>
                <w:b/>
                <w:bCs/>
              </w:rPr>
              <w:t>ОК 0.5</w:t>
            </w:r>
          </w:p>
        </w:tc>
      </w:tr>
      <w:tr w:rsidR="00E375C5" w:rsidRPr="009630B9" w14:paraId="7B407765" w14:textId="77777777" w:rsidTr="00E375C5">
        <w:trPr>
          <w:trHeight w:val="20"/>
        </w:trPr>
        <w:tc>
          <w:tcPr>
            <w:tcW w:w="732" w:type="pct"/>
            <w:vMerge/>
          </w:tcPr>
          <w:p w14:paraId="12D5F109" w14:textId="77777777" w:rsidR="00E375C5" w:rsidRPr="00BD37E9"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p>
        </w:tc>
        <w:tc>
          <w:tcPr>
            <w:tcW w:w="2948" w:type="pct"/>
          </w:tcPr>
          <w:p w14:paraId="348CB4CC" w14:textId="77777777" w:rsidR="00E375C5" w:rsidRPr="00FE6C79" w:rsidRDefault="00E375C5" w:rsidP="002E7092">
            <w:pPr>
              <w:suppressAutoHyphens/>
              <w:jc w:val="both"/>
              <w:rPr>
                <w:rFonts w:ascii="Times New Roman" w:hAnsi="Times New Roman" w:cs="Times New Roman"/>
                <w:b/>
                <w:bCs/>
              </w:rPr>
            </w:pPr>
            <w:r w:rsidRPr="00FE6C79">
              <w:rPr>
                <w:rFonts w:ascii="Times New Roman" w:hAnsi="Times New Roman" w:cs="Times New Roman"/>
                <w:bCs/>
              </w:rPr>
              <w:t>2.</w:t>
            </w:r>
            <w:r w:rsidRPr="00FE6C79">
              <w:rPr>
                <w:rFonts w:ascii="Times New Roman" w:hAnsi="Times New Roman" w:cs="Times New Roman"/>
                <w:b/>
              </w:rPr>
              <w:t xml:space="preserve"> </w:t>
            </w:r>
            <w:r w:rsidRPr="00FE6C79">
              <w:rPr>
                <w:rFonts w:ascii="Times New Roman" w:hAnsi="Times New Roman" w:cs="Times New Roman"/>
              </w:rPr>
              <w:t>Философия о происхождении и сущности человека. Человек как дух и тело. Основные отношения человека: к самому себе, к другим, к обществу, к культуре, к природе. Проблема «я», образ «я», внутреннее и внешнее «я».</w:t>
            </w:r>
          </w:p>
        </w:tc>
        <w:tc>
          <w:tcPr>
            <w:tcW w:w="587" w:type="pct"/>
            <w:vAlign w:val="center"/>
          </w:tcPr>
          <w:p w14:paraId="1500B760" w14:textId="77777777" w:rsidR="00E375C5" w:rsidRPr="007622BA" w:rsidRDefault="00E375C5" w:rsidP="002E7092">
            <w:pPr>
              <w:rPr>
                <w:rFonts w:ascii="Times New Roman" w:hAnsi="Times New Roman" w:cs="Times New Roman"/>
                <w:bCs/>
              </w:rPr>
            </w:pPr>
            <w:r>
              <w:rPr>
                <w:rFonts w:ascii="Times New Roman" w:hAnsi="Times New Roman" w:cs="Times New Roman"/>
                <w:bCs/>
              </w:rPr>
              <w:t>2</w:t>
            </w:r>
          </w:p>
        </w:tc>
        <w:tc>
          <w:tcPr>
            <w:tcW w:w="733" w:type="pct"/>
          </w:tcPr>
          <w:p w14:paraId="5787995E"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08138D88" w14:textId="77777777" w:rsidR="00E375C5" w:rsidRPr="00631933" w:rsidRDefault="00E375C5" w:rsidP="002E7092">
            <w:pPr>
              <w:rPr>
                <w:rFonts w:ascii="Times New Roman" w:hAnsi="Times New Roman"/>
                <w:b/>
                <w:bCs/>
              </w:rPr>
            </w:pPr>
            <w:r w:rsidRPr="00631933">
              <w:rPr>
                <w:rFonts w:ascii="Times New Roman" w:hAnsi="Times New Roman"/>
                <w:b/>
                <w:bCs/>
              </w:rPr>
              <w:t>ОК 0.5</w:t>
            </w:r>
          </w:p>
          <w:p w14:paraId="712960D6" w14:textId="77777777" w:rsidR="00E375C5" w:rsidRPr="009630B9" w:rsidRDefault="00E375C5" w:rsidP="002E7092">
            <w:pPr>
              <w:rPr>
                <w:rFonts w:ascii="Times New Roman" w:hAnsi="Times New Roman" w:cs="Times New Roman"/>
                <w:b/>
                <w:highlight w:val="green"/>
              </w:rPr>
            </w:pPr>
          </w:p>
        </w:tc>
      </w:tr>
      <w:tr w:rsidR="00E375C5" w:rsidRPr="009630B9" w14:paraId="1D89F5A1" w14:textId="77777777" w:rsidTr="00E375C5">
        <w:trPr>
          <w:trHeight w:val="361"/>
        </w:trPr>
        <w:tc>
          <w:tcPr>
            <w:tcW w:w="732" w:type="pct"/>
            <w:vMerge w:val="restart"/>
          </w:tcPr>
          <w:p w14:paraId="73314A90" w14:textId="77777777" w:rsidR="00E375C5" w:rsidRPr="00E04EDE"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E04EDE">
              <w:rPr>
                <w:rFonts w:ascii="Times New Roman" w:hAnsi="Times New Roman" w:cs="Times New Roman"/>
                <w:b/>
                <w:bCs/>
              </w:rPr>
              <w:t>Тема 2.2.</w:t>
            </w:r>
          </w:p>
          <w:p w14:paraId="450658D8" w14:textId="77777777" w:rsidR="00E375C5" w:rsidRPr="00BD37E9"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E04EDE">
              <w:rPr>
                <w:rFonts w:ascii="Times New Roman" w:hAnsi="Times New Roman" w:cs="Times New Roman"/>
                <w:b/>
                <w:bCs/>
              </w:rPr>
              <w:t>Сознание и познание, учение о познании (гносеология)</w:t>
            </w:r>
          </w:p>
        </w:tc>
        <w:tc>
          <w:tcPr>
            <w:tcW w:w="2948" w:type="pct"/>
          </w:tcPr>
          <w:p w14:paraId="1F8B2AEA" w14:textId="77777777" w:rsidR="00E375C5" w:rsidRPr="008A5723" w:rsidRDefault="00E375C5" w:rsidP="002E7092">
            <w:pPr>
              <w:suppressAutoHyphens/>
              <w:jc w:val="both"/>
              <w:rPr>
                <w:rFonts w:ascii="Times New Roman" w:hAnsi="Times New Roman" w:cs="Times New Roman"/>
                <w:b/>
                <w:bCs/>
              </w:rPr>
            </w:pPr>
            <w:r>
              <w:rPr>
                <w:rFonts w:ascii="Times New Roman" w:hAnsi="Times New Roman" w:cs="Times New Roman"/>
                <w:b/>
                <w:bCs/>
              </w:rPr>
              <w:t>Содержание</w:t>
            </w:r>
          </w:p>
        </w:tc>
        <w:tc>
          <w:tcPr>
            <w:tcW w:w="587" w:type="pct"/>
            <w:vAlign w:val="center"/>
          </w:tcPr>
          <w:p w14:paraId="38FA21AF" w14:textId="77777777" w:rsidR="00E375C5" w:rsidRPr="00752260" w:rsidRDefault="00E375C5" w:rsidP="002E7092">
            <w:pPr>
              <w:rPr>
                <w:rFonts w:ascii="Times New Roman" w:hAnsi="Times New Roman" w:cs="Times New Roman"/>
                <w:b/>
              </w:rPr>
            </w:pPr>
            <w:r>
              <w:rPr>
                <w:rFonts w:ascii="Times New Roman" w:hAnsi="Times New Roman" w:cs="Times New Roman"/>
                <w:bCs/>
              </w:rPr>
              <w:t xml:space="preserve">            </w:t>
            </w:r>
            <w:r w:rsidRPr="00752260">
              <w:rPr>
                <w:rFonts w:ascii="Times New Roman" w:hAnsi="Times New Roman" w:cs="Times New Roman"/>
                <w:b/>
              </w:rPr>
              <w:t xml:space="preserve"> </w:t>
            </w:r>
            <w:r>
              <w:rPr>
                <w:rFonts w:ascii="Times New Roman" w:hAnsi="Times New Roman" w:cs="Times New Roman"/>
                <w:b/>
              </w:rPr>
              <w:t>4</w:t>
            </w:r>
          </w:p>
        </w:tc>
        <w:tc>
          <w:tcPr>
            <w:tcW w:w="733" w:type="pct"/>
          </w:tcPr>
          <w:p w14:paraId="6EEB05C5" w14:textId="77777777" w:rsidR="00E375C5" w:rsidRPr="009630B9" w:rsidRDefault="00E375C5" w:rsidP="002E7092">
            <w:pPr>
              <w:rPr>
                <w:rFonts w:ascii="Times New Roman" w:hAnsi="Times New Roman" w:cs="Times New Roman"/>
                <w:b/>
                <w:highlight w:val="green"/>
              </w:rPr>
            </w:pPr>
          </w:p>
        </w:tc>
      </w:tr>
      <w:tr w:rsidR="00E375C5" w:rsidRPr="009630B9" w14:paraId="1032879F" w14:textId="77777777" w:rsidTr="00E375C5">
        <w:trPr>
          <w:trHeight w:val="585"/>
        </w:trPr>
        <w:tc>
          <w:tcPr>
            <w:tcW w:w="732" w:type="pct"/>
            <w:vMerge/>
          </w:tcPr>
          <w:p w14:paraId="50A0E0E0" w14:textId="77777777" w:rsidR="00E375C5" w:rsidRPr="00E04EDE"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948" w:type="pct"/>
          </w:tcPr>
          <w:p w14:paraId="165AE26D" w14:textId="2FE77584" w:rsidR="00E375C5" w:rsidRPr="00E375C5" w:rsidRDefault="00E375C5" w:rsidP="00E375C5">
            <w:pPr>
              <w:widowControl w:val="0"/>
              <w:jc w:val="both"/>
              <w:rPr>
                <w:rFonts w:ascii="Times New Roman" w:hAnsi="Times New Roman" w:cs="Times New Roman"/>
                <w:b/>
              </w:rPr>
            </w:pPr>
            <w:r w:rsidRPr="006C71D6">
              <w:rPr>
                <w:rFonts w:ascii="Times New Roman" w:hAnsi="Times New Roman" w:cs="Times New Roman"/>
                <w:b/>
              </w:rPr>
              <w:t>1.</w:t>
            </w:r>
            <w:r w:rsidRPr="006C71D6">
              <w:rPr>
                <w:rFonts w:ascii="Times New Roman" w:hAnsi="Times New Roman" w:cs="Times New Roman"/>
              </w:rPr>
              <w:t>Философия о происхождении и сущности сознания. Три стороны сознания. Идеальное и материальное. Сознание, мышление, язык. Современная цивилизация и психическое здоровье личности.</w:t>
            </w:r>
          </w:p>
        </w:tc>
        <w:tc>
          <w:tcPr>
            <w:tcW w:w="587" w:type="pct"/>
            <w:vAlign w:val="center"/>
          </w:tcPr>
          <w:p w14:paraId="37AD2CAA" w14:textId="77777777" w:rsidR="00E375C5" w:rsidRPr="007622BA" w:rsidRDefault="00E375C5" w:rsidP="002E7092">
            <w:pPr>
              <w:rPr>
                <w:rFonts w:ascii="Times New Roman" w:hAnsi="Times New Roman" w:cs="Times New Roman"/>
                <w:bCs/>
              </w:rPr>
            </w:pPr>
            <w:r>
              <w:rPr>
                <w:rFonts w:ascii="Times New Roman" w:hAnsi="Times New Roman" w:cs="Times New Roman"/>
                <w:bCs/>
              </w:rPr>
              <w:t>2</w:t>
            </w:r>
          </w:p>
        </w:tc>
        <w:tc>
          <w:tcPr>
            <w:tcW w:w="733" w:type="pct"/>
          </w:tcPr>
          <w:p w14:paraId="09975106"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0D0C0FCD" w14:textId="77777777" w:rsidR="00E375C5" w:rsidRPr="00631933" w:rsidRDefault="00E375C5" w:rsidP="002E7092">
            <w:pPr>
              <w:rPr>
                <w:rFonts w:ascii="Times New Roman" w:hAnsi="Times New Roman"/>
                <w:b/>
                <w:bCs/>
              </w:rPr>
            </w:pPr>
            <w:r w:rsidRPr="00631933">
              <w:rPr>
                <w:rFonts w:ascii="Times New Roman" w:hAnsi="Times New Roman"/>
                <w:b/>
                <w:bCs/>
              </w:rPr>
              <w:t>ОК 0.5</w:t>
            </w:r>
          </w:p>
          <w:p w14:paraId="22C6DCED" w14:textId="77777777" w:rsidR="00E375C5" w:rsidRPr="009630B9" w:rsidRDefault="00E375C5" w:rsidP="002E7092">
            <w:pPr>
              <w:rPr>
                <w:rFonts w:ascii="Times New Roman" w:hAnsi="Times New Roman" w:cs="Times New Roman"/>
                <w:b/>
                <w:highlight w:val="green"/>
              </w:rPr>
            </w:pPr>
          </w:p>
        </w:tc>
      </w:tr>
      <w:tr w:rsidR="00E375C5" w:rsidRPr="009630B9" w14:paraId="6330F8CF" w14:textId="77777777" w:rsidTr="00E375C5">
        <w:trPr>
          <w:trHeight w:val="20"/>
        </w:trPr>
        <w:tc>
          <w:tcPr>
            <w:tcW w:w="732" w:type="pct"/>
            <w:vMerge/>
          </w:tcPr>
          <w:p w14:paraId="7D899E13" w14:textId="77777777" w:rsidR="00E375C5" w:rsidRPr="00BD37E9"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p>
        </w:tc>
        <w:tc>
          <w:tcPr>
            <w:tcW w:w="2948" w:type="pct"/>
          </w:tcPr>
          <w:p w14:paraId="23822B67" w14:textId="77777777" w:rsidR="00E375C5" w:rsidRPr="006C71D6" w:rsidRDefault="00E375C5" w:rsidP="002E7092">
            <w:pPr>
              <w:suppressAutoHyphens/>
              <w:jc w:val="both"/>
              <w:rPr>
                <w:rFonts w:ascii="Times New Roman" w:hAnsi="Times New Roman" w:cs="Times New Roman"/>
                <w:b/>
                <w:bCs/>
              </w:rPr>
            </w:pPr>
            <w:r w:rsidRPr="006C71D6">
              <w:rPr>
                <w:rFonts w:ascii="Times New Roman" w:hAnsi="Times New Roman" w:cs="Times New Roman"/>
                <w:b/>
              </w:rPr>
              <w:t xml:space="preserve">2. </w:t>
            </w:r>
            <w:r w:rsidRPr="006C71D6">
              <w:rPr>
                <w:rFonts w:ascii="Times New Roman" w:hAnsi="Times New Roman" w:cs="Times New Roman"/>
              </w:rPr>
              <w:t>Наука о познании (гносеология). Спор о природе познания. Чувства, разум, воля, память, мышление, воображение и их роль в познании. Виды знания. Диалектика процесса познания. Методы и формы научного познания. Проблема истины.</w:t>
            </w:r>
          </w:p>
        </w:tc>
        <w:tc>
          <w:tcPr>
            <w:tcW w:w="587" w:type="pct"/>
            <w:vAlign w:val="center"/>
          </w:tcPr>
          <w:p w14:paraId="53C7C27E" w14:textId="77777777" w:rsidR="00E375C5" w:rsidRPr="007622BA" w:rsidRDefault="00E375C5" w:rsidP="002E7092">
            <w:pPr>
              <w:rPr>
                <w:rFonts w:ascii="Times New Roman" w:hAnsi="Times New Roman" w:cs="Times New Roman"/>
                <w:bCs/>
              </w:rPr>
            </w:pPr>
            <w:r>
              <w:rPr>
                <w:rFonts w:ascii="Times New Roman" w:hAnsi="Times New Roman" w:cs="Times New Roman"/>
                <w:bCs/>
              </w:rPr>
              <w:t>2</w:t>
            </w:r>
          </w:p>
        </w:tc>
        <w:tc>
          <w:tcPr>
            <w:tcW w:w="733" w:type="pct"/>
          </w:tcPr>
          <w:p w14:paraId="317D3ED4"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2CE029CD" w14:textId="77777777" w:rsidR="00E375C5" w:rsidRPr="00631933" w:rsidRDefault="00E375C5" w:rsidP="002E7092">
            <w:pPr>
              <w:rPr>
                <w:rFonts w:ascii="Times New Roman" w:hAnsi="Times New Roman"/>
                <w:b/>
                <w:bCs/>
              </w:rPr>
            </w:pPr>
            <w:r w:rsidRPr="00631933">
              <w:rPr>
                <w:rFonts w:ascii="Times New Roman" w:hAnsi="Times New Roman"/>
                <w:b/>
                <w:bCs/>
              </w:rPr>
              <w:t>ОК 0.5</w:t>
            </w:r>
          </w:p>
          <w:p w14:paraId="2EB06EB2" w14:textId="77777777" w:rsidR="00E375C5" w:rsidRPr="009630B9" w:rsidRDefault="00E375C5" w:rsidP="002E7092">
            <w:pPr>
              <w:rPr>
                <w:rFonts w:ascii="Times New Roman" w:hAnsi="Times New Roman" w:cs="Times New Roman"/>
                <w:b/>
                <w:highlight w:val="green"/>
              </w:rPr>
            </w:pPr>
          </w:p>
        </w:tc>
      </w:tr>
      <w:tr w:rsidR="00E375C5" w:rsidRPr="009630B9" w14:paraId="2DDB5D50" w14:textId="77777777" w:rsidTr="00E375C5">
        <w:trPr>
          <w:trHeight w:val="845"/>
        </w:trPr>
        <w:tc>
          <w:tcPr>
            <w:tcW w:w="732" w:type="pct"/>
            <w:vMerge w:val="restart"/>
          </w:tcPr>
          <w:p w14:paraId="68C612FC" w14:textId="77777777" w:rsidR="00E375C5" w:rsidRPr="00B70F0A"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B70F0A">
              <w:rPr>
                <w:rFonts w:ascii="Times New Roman" w:hAnsi="Times New Roman" w:cs="Times New Roman"/>
                <w:b/>
                <w:bCs/>
              </w:rPr>
              <w:t>Тема 2.3.</w:t>
            </w:r>
            <w:r>
              <w:rPr>
                <w:rFonts w:ascii="Times New Roman" w:hAnsi="Times New Roman" w:cs="Times New Roman"/>
                <w:b/>
                <w:bCs/>
              </w:rPr>
              <w:t xml:space="preserve"> </w:t>
            </w:r>
            <w:r w:rsidRPr="00B70F0A">
              <w:rPr>
                <w:rFonts w:ascii="Times New Roman" w:hAnsi="Times New Roman" w:cs="Times New Roman"/>
                <w:b/>
                <w:bCs/>
              </w:rPr>
              <w:t>Этика и социальная философия</w:t>
            </w:r>
          </w:p>
        </w:tc>
        <w:tc>
          <w:tcPr>
            <w:tcW w:w="2948" w:type="pct"/>
          </w:tcPr>
          <w:p w14:paraId="11D33C12" w14:textId="77777777" w:rsidR="00E375C5" w:rsidRPr="008A5723" w:rsidRDefault="00E375C5" w:rsidP="002E7092">
            <w:pPr>
              <w:suppressAutoHyphens/>
              <w:jc w:val="both"/>
              <w:rPr>
                <w:rFonts w:ascii="Times New Roman" w:hAnsi="Times New Roman" w:cs="Times New Roman"/>
                <w:b/>
                <w:bCs/>
              </w:rPr>
            </w:pPr>
            <w:r>
              <w:rPr>
                <w:rFonts w:ascii="Times New Roman" w:hAnsi="Times New Roman" w:cs="Times New Roman"/>
                <w:b/>
                <w:bCs/>
              </w:rPr>
              <w:t>Содержание</w:t>
            </w:r>
          </w:p>
        </w:tc>
        <w:tc>
          <w:tcPr>
            <w:tcW w:w="587" w:type="pct"/>
          </w:tcPr>
          <w:p w14:paraId="6FB42EF1" w14:textId="77777777" w:rsidR="00E375C5" w:rsidRPr="00752260" w:rsidRDefault="00E375C5" w:rsidP="00E375C5">
            <w:pPr>
              <w:rPr>
                <w:rFonts w:ascii="Times New Roman" w:hAnsi="Times New Roman" w:cs="Times New Roman"/>
                <w:b/>
              </w:rPr>
            </w:pPr>
            <w:r>
              <w:rPr>
                <w:rFonts w:ascii="Times New Roman" w:hAnsi="Times New Roman" w:cs="Times New Roman"/>
                <w:bCs/>
              </w:rPr>
              <w:t xml:space="preserve">          </w:t>
            </w:r>
            <w:r w:rsidRPr="00752260">
              <w:rPr>
                <w:rFonts w:ascii="Times New Roman" w:hAnsi="Times New Roman" w:cs="Times New Roman"/>
                <w:b/>
              </w:rPr>
              <w:t xml:space="preserve"> </w:t>
            </w:r>
            <w:r>
              <w:rPr>
                <w:rFonts w:ascii="Times New Roman" w:hAnsi="Times New Roman" w:cs="Times New Roman"/>
                <w:b/>
              </w:rPr>
              <w:t>2</w:t>
            </w:r>
          </w:p>
        </w:tc>
        <w:tc>
          <w:tcPr>
            <w:tcW w:w="733" w:type="pct"/>
          </w:tcPr>
          <w:p w14:paraId="6E79BA6D" w14:textId="77777777" w:rsidR="00E375C5" w:rsidRPr="009630B9" w:rsidRDefault="00E375C5" w:rsidP="002E7092">
            <w:pPr>
              <w:rPr>
                <w:rFonts w:ascii="Times New Roman" w:hAnsi="Times New Roman" w:cs="Times New Roman"/>
                <w:b/>
                <w:highlight w:val="green"/>
              </w:rPr>
            </w:pPr>
          </w:p>
        </w:tc>
      </w:tr>
      <w:tr w:rsidR="00E375C5" w:rsidRPr="009630B9" w14:paraId="5E4E1CF3" w14:textId="77777777" w:rsidTr="00E375C5">
        <w:trPr>
          <w:trHeight w:val="703"/>
        </w:trPr>
        <w:tc>
          <w:tcPr>
            <w:tcW w:w="732" w:type="pct"/>
            <w:vMerge/>
          </w:tcPr>
          <w:p w14:paraId="53978B98" w14:textId="77777777" w:rsidR="00E375C5" w:rsidRPr="00B70F0A"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948" w:type="pct"/>
          </w:tcPr>
          <w:p w14:paraId="77D335A2" w14:textId="77777777" w:rsidR="00E375C5" w:rsidRPr="00111083"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rPr>
            </w:pPr>
            <w:r w:rsidRPr="00111083">
              <w:rPr>
                <w:rFonts w:ascii="Times New Roman" w:hAnsi="Times New Roman" w:cs="Times New Roman"/>
                <w:bCs/>
              </w:rPr>
              <w:t>1.</w:t>
            </w:r>
            <w:r w:rsidRPr="00111083">
              <w:rPr>
                <w:rFonts w:ascii="Times New Roman" w:hAnsi="Times New Roman" w:cs="Times New Roman"/>
              </w:rPr>
              <w:t xml:space="preserve"> </w:t>
            </w:r>
            <w:proofErr w:type="spellStart"/>
            <w:r w:rsidRPr="00111083">
              <w:rPr>
                <w:rFonts w:ascii="Times New Roman" w:hAnsi="Times New Roman" w:cs="Times New Roman"/>
              </w:rPr>
              <w:t>Общезначимость</w:t>
            </w:r>
            <w:proofErr w:type="spellEnd"/>
            <w:r w:rsidRPr="00111083">
              <w:rPr>
                <w:rFonts w:ascii="Times New Roman" w:hAnsi="Times New Roman" w:cs="Times New Roman"/>
              </w:rPr>
              <w:t xml:space="preserve"> этики. Этика и мораль. Этические ценности. Этические проблемы развития и использования достижений науки и техники. </w:t>
            </w:r>
          </w:p>
        </w:tc>
        <w:tc>
          <w:tcPr>
            <w:tcW w:w="587" w:type="pct"/>
          </w:tcPr>
          <w:p w14:paraId="7CBD8BDF" w14:textId="77777777" w:rsidR="00E375C5" w:rsidRPr="007622BA" w:rsidRDefault="00E375C5" w:rsidP="00E375C5">
            <w:pPr>
              <w:rPr>
                <w:rFonts w:ascii="Times New Roman" w:hAnsi="Times New Roman" w:cs="Times New Roman"/>
                <w:bCs/>
              </w:rPr>
            </w:pPr>
            <w:r>
              <w:rPr>
                <w:rFonts w:ascii="Times New Roman" w:hAnsi="Times New Roman" w:cs="Times New Roman"/>
                <w:bCs/>
              </w:rPr>
              <w:t>1</w:t>
            </w:r>
          </w:p>
        </w:tc>
        <w:tc>
          <w:tcPr>
            <w:tcW w:w="733" w:type="pct"/>
          </w:tcPr>
          <w:p w14:paraId="0EABEC51"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287981DE" w14:textId="1FDCE441" w:rsidR="00E375C5" w:rsidRPr="00E375C5" w:rsidRDefault="00E375C5" w:rsidP="002E7092">
            <w:pPr>
              <w:rPr>
                <w:rFonts w:ascii="Times New Roman" w:hAnsi="Times New Roman"/>
                <w:b/>
                <w:bCs/>
              </w:rPr>
            </w:pPr>
            <w:r w:rsidRPr="00631933">
              <w:rPr>
                <w:rFonts w:ascii="Times New Roman" w:hAnsi="Times New Roman"/>
                <w:b/>
                <w:bCs/>
              </w:rPr>
              <w:t>ОК 0.5</w:t>
            </w:r>
          </w:p>
        </w:tc>
      </w:tr>
      <w:tr w:rsidR="00E375C5" w:rsidRPr="009630B9" w14:paraId="0D522046" w14:textId="77777777" w:rsidTr="00E375C5">
        <w:trPr>
          <w:trHeight w:val="486"/>
        </w:trPr>
        <w:tc>
          <w:tcPr>
            <w:tcW w:w="732" w:type="pct"/>
            <w:vMerge/>
          </w:tcPr>
          <w:p w14:paraId="75B972E3" w14:textId="77777777" w:rsidR="00E375C5" w:rsidRPr="00BD37E9"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p>
        </w:tc>
        <w:tc>
          <w:tcPr>
            <w:tcW w:w="2948" w:type="pct"/>
          </w:tcPr>
          <w:p w14:paraId="66795BC9" w14:textId="77777777" w:rsidR="00E375C5" w:rsidRPr="008A5723" w:rsidRDefault="00E375C5" w:rsidP="002E7092">
            <w:pPr>
              <w:suppressAutoHyphens/>
              <w:jc w:val="both"/>
              <w:rPr>
                <w:rFonts w:ascii="Times New Roman" w:hAnsi="Times New Roman" w:cs="Times New Roman"/>
                <w:b/>
                <w:bCs/>
              </w:rPr>
            </w:pPr>
            <w:r>
              <w:rPr>
                <w:rFonts w:ascii="Times New Roman" w:hAnsi="Times New Roman" w:cs="Times New Roman"/>
              </w:rPr>
              <w:t>2.</w:t>
            </w:r>
            <w:r w:rsidRPr="00111083">
              <w:rPr>
                <w:rFonts w:ascii="Times New Roman" w:hAnsi="Times New Roman" w:cs="Times New Roman"/>
              </w:rPr>
              <w:t>Влияние природы на общество. Социальные нормы. Труд, как высшая социальная ценность. Воспитание личности как метод адаптации в обществе.</w:t>
            </w:r>
          </w:p>
        </w:tc>
        <w:tc>
          <w:tcPr>
            <w:tcW w:w="587" w:type="pct"/>
            <w:vAlign w:val="center"/>
          </w:tcPr>
          <w:p w14:paraId="58C30875" w14:textId="77777777" w:rsidR="00E375C5" w:rsidRPr="007622BA" w:rsidRDefault="00E375C5" w:rsidP="002E7092">
            <w:pPr>
              <w:rPr>
                <w:rFonts w:ascii="Times New Roman" w:hAnsi="Times New Roman" w:cs="Times New Roman"/>
                <w:bCs/>
              </w:rPr>
            </w:pPr>
            <w:r>
              <w:rPr>
                <w:rFonts w:ascii="Times New Roman" w:hAnsi="Times New Roman" w:cs="Times New Roman"/>
                <w:bCs/>
              </w:rPr>
              <w:t>1</w:t>
            </w:r>
          </w:p>
        </w:tc>
        <w:tc>
          <w:tcPr>
            <w:tcW w:w="733" w:type="pct"/>
          </w:tcPr>
          <w:p w14:paraId="4D28538F"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1F1A73BC" w14:textId="77777777" w:rsidR="00E375C5" w:rsidRPr="00631933" w:rsidRDefault="00E375C5" w:rsidP="002E7092">
            <w:pPr>
              <w:rPr>
                <w:rFonts w:ascii="Times New Roman" w:hAnsi="Times New Roman"/>
                <w:b/>
                <w:bCs/>
              </w:rPr>
            </w:pPr>
            <w:r w:rsidRPr="00631933">
              <w:rPr>
                <w:rFonts w:ascii="Times New Roman" w:hAnsi="Times New Roman"/>
                <w:b/>
                <w:bCs/>
              </w:rPr>
              <w:t>ОК 0.5</w:t>
            </w:r>
          </w:p>
          <w:p w14:paraId="54D6C485" w14:textId="77777777" w:rsidR="00E375C5" w:rsidRPr="009630B9" w:rsidRDefault="00E375C5" w:rsidP="002E7092">
            <w:pPr>
              <w:rPr>
                <w:rFonts w:ascii="Times New Roman" w:hAnsi="Times New Roman" w:cs="Times New Roman"/>
                <w:b/>
                <w:highlight w:val="green"/>
              </w:rPr>
            </w:pPr>
          </w:p>
        </w:tc>
      </w:tr>
      <w:tr w:rsidR="00E375C5" w:rsidRPr="009630B9" w14:paraId="79C7363C" w14:textId="77777777" w:rsidTr="00E375C5">
        <w:trPr>
          <w:trHeight w:val="261"/>
        </w:trPr>
        <w:tc>
          <w:tcPr>
            <w:tcW w:w="732" w:type="pct"/>
            <w:vMerge w:val="restart"/>
          </w:tcPr>
          <w:p w14:paraId="22ACD46E" w14:textId="77777777" w:rsidR="00E375C5" w:rsidRPr="00010ED9"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010ED9">
              <w:rPr>
                <w:rFonts w:ascii="Times New Roman" w:hAnsi="Times New Roman" w:cs="Times New Roman"/>
                <w:b/>
                <w:bCs/>
              </w:rPr>
              <w:t xml:space="preserve">Тема 2.4. </w:t>
            </w:r>
          </w:p>
          <w:p w14:paraId="5B5E3FE0" w14:textId="11F84E37" w:rsidR="00E375C5" w:rsidRPr="00010ED9"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r w:rsidRPr="00010ED9">
              <w:rPr>
                <w:rFonts w:ascii="Times New Roman" w:hAnsi="Times New Roman" w:cs="Times New Roman"/>
                <w:b/>
                <w:bCs/>
              </w:rPr>
              <w:t>Место философии в духовной культуре, будущее человечества. Философия и глобальные проблемы современности</w:t>
            </w:r>
          </w:p>
        </w:tc>
        <w:tc>
          <w:tcPr>
            <w:tcW w:w="2948" w:type="pct"/>
          </w:tcPr>
          <w:p w14:paraId="49C54BE4" w14:textId="77777777" w:rsidR="00E375C5" w:rsidRPr="008A5723" w:rsidRDefault="00E375C5" w:rsidP="002E7092">
            <w:pPr>
              <w:suppressAutoHyphens/>
              <w:jc w:val="both"/>
              <w:rPr>
                <w:rFonts w:ascii="Times New Roman" w:hAnsi="Times New Roman" w:cs="Times New Roman"/>
                <w:b/>
                <w:bCs/>
              </w:rPr>
            </w:pPr>
            <w:r>
              <w:rPr>
                <w:rFonts w:ascii="Times New Roman" w:hAnsi="Times New Roman" w:cs="Times New Roman"/>
                <w:b/>
                <w:bCs/>
              </w:rPr>
              <w:t>Содержание</w:t>
            </w:r>
          </w:p>
        </w:tc>
        <w:tc>
          <w:tcPr>
            <w:tcW w:w="587" w:type="pct"/>
            <w:vAlign w:val="center"/>
          </w:tcPr>
          <w:p w14:paraId="30FD49AA" w14:textId="77777777" w:rsidR="00E375C5" w:rsidRPr="00FC75FA" w:rsidRDefault="00E375C5" w:rsidP="002E7092">
            <w:pPr>
              <w:rPr>
                <w:rFonts w:ascii="Times New Roman" w:hAnsi="Times New Roman" w:cs="Times New Roman"/>
                <w:b/>
              </w:rPr>
            </w:pPr>
            <w:r w:rsidRPr="00FC75FA">
              <w:rPr>
                <w:rFonts w:ascii="Times New Roman" w:hAnsi="Times New Roman" w:cs="Times New Roman"/>
                <w:b/>
              </w:rPr>
              <w:t xml:space="preserve">             </w:t>
            </w:r>
            <w:r>
              <w:rPr>
                <w:rFonts w:ascii="Times New Roman" w:hAnsi="Times New Roman" w:cs="Times New Roman"/>
                <w:b/>
              </w:rPr>
              <w:t>2</w:t>
            </w:r>
          </w:p>
        </w:tc>
        <w:tc>
          <w:tcPr>
            <w:tcW w:w="733" w:type="pct"/>
          </w:tcPr>
          <w:p w14:paraId="7FFFBE71" w14:textId="77777777" w:rsidR="00E375C5" w:rsidRPr="009630B9" w:rsidRDefault="00E375C5" w:rsidP="002E7092">
            <w:pPr>
              <w:rPr>
                <w:rFonts w:ascii="Times New Roman" w:hAnsi="Times New Roman" w:cs="Times New Roman"/>
                <w:b/>
                <w:highlight w:val="green"/>
              </w:rPr>
            </w:pPr>
          </w:p>
        </w:tc>
      </w:tr>
      <w:tr w:rsidR="00E375C5" w:rsidRPr="009630B9" w14:paraId="10FD08D4" w14:textId="77777777" w:rsidTr="00E375C5">
        <w:trPr>
          <w:trHeight w:val="727"/>
        </w:trPr>
        <w:tc>
          <w:tcPr>
            <w:tcW w:w="732" w:type="pct"/>
            <w:vMerge/>
          </w:tcPr>
          <w:p w14:paraId="6A7887B1" w14:textId="77777777" w:rsidR="00E375C5" w:rsidRPr="00010ED9"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948" w:type="pct"/>
          </w:tcPr>
          <w:p w14:paraId="2CFA80B8" w14:textId="77777777" w:rsidR="00E375C5" w:rsidRPr="00010ED9" w:rsidRDefault="00E375C5" w:rsidP="002E7092">
            <w:pPr>
              <w:widowControl w:val="0"/>
              <w:rPr>
                <w:rFonts w:ascii="Times New Roman" w:hAnsi="Times New Roman" w:cs="Times New Roman"/>
              </w:rPr>
            </w:pPr>
            <w:r w:rsidRPr="00010ED9">
              <w:rPr>
                <w:rFonts w:ascii="Times New Roman" w:hAnsi="Times New Roman" w:cs="Times New Roman"/>
              </w:rPr>
              <w:t>1.Философия как рациональная отрасль духовной культуры. Сходство и отличие философии от искусства, религии, науки и идеологии.</w:t>
            </w:r>
          </w:p>
          <w:p w14:paraId="2128F082" w14:textId="77777777" w:rsidR="00E375C5" w:rsidRPr="00010ED9" w:rsidRDefault="00E375C5" w:rsidP="002E7092">
            <w:pPr>
              <w:suppressAutoHyphens/>
              <w:rPr>
                <w:rFonts w:ascii="Times New Roman" w:hAnsi="Times New Roman" w:cs="Times New Roman"/>
                <w:b/>
                <w:bCs/>
              </w:rPr>
            </w:pPr>
          </w:p>
        </w:tc>
        <w:tc>
          <w:tcPr>
            <w:tcW w:w="587" w:type="pct"/>
            <w:vAlign w:val="center"/>
          </w:tcPr>
          <w:p w14:paraId="3A9F60A7" w14:textId="77777777" w:rsidR="00E375C5" w:rsidRPr="007622BA" w:rsidRDefault="00E375C5" w:rsidP="002E7092">
            <w:pPr>
              <w:rPr>
                <w:rFonts w:ascii="Times New Roman" w:hAnsi="Times New Roman" w:cs="Times New Roman"/>
                <w:bCs/>
              </w:rPr>
            </w:pPr>
            <w:r>
              <w:rPr>
                <w:rFonts w:ascii="Times New Roman" w:hAnsi="Times New Roman" w:cs="Times New Roman"/>
                <w:bCs/>
              </w:rPr>
              <w:t>1</w:t>
            </w:r>
          </w:p>
        </w:tc>
        <w:tc>
          <w:tcPr>
            <w:tcW w:w="733" w:type="pct"/>
          </w:tcPr>
          <w:p w14:paraId="0F4BADB4"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65538D5B" w14:textId="77777777" w:rsidR="00E375C5" w:rsidRPr="00631933" w:rsidRDefault="00E375C5" w:rsidP="002E7092">
            <w:pPr>
              <w:rPr>
                <w:rFonts w:ascii="Times New Roman" w:hAnsi="Times New Roman"/>
                <w:b/>
                <w:bCs/>
              </w:rPr>
            </w:pPr>
            <w:r w:rsidRPr="00631933">
              <w:rPr>
                <w:rFonts w:ascii="Times New Roman" w:hAnsi="Times New Roman"/>
                <w:b/>
                <w:bCs/>
              </w:rPr>
              <w:t>ОК 0.5</w:t>
            </w:r>
          </w:p>
          <w:p w14:paraId="5162DA63" w14:textId="77777777" w:rsidR="00E375C5" w:rsidRPr="009630B9" w:rsidRDefault="00E375C5" w:rsidP="002E7092">
            <w:pPr>
              <w:rPr>
                <w:rFonts w:ascii="Times New Roman" w:hAnsi="Times New Roman" w:cs="Times New Roman"/>
                <w:b/>
                <w:highlight w:val="green"/>
              </w:rPr>
            </w:pPr>
          </w:p>
        </w:tc>
      </w:tr>
      <w:tr w:rsidR="00E375C5" w:rsidRPr="009630B9" w14:paraId="5D13E3A5" w14:textId="77777777" w:rsidTr="00E375C5">
        <w:trPr>
          <w:trHeight w:val="20"/>
        </w:trPr>
        <w:tc>
          <w:tcPr>
            <w:tcW w:w="732" w:type="pct"/>
            <w:vMerge/>
          </w:tcPr>
          <w:p w14:paraId="5648619D" w14:textId="77777777" w:rsidR="00E375C5" w:rsidRPr="00BD37E9" w:rsidRDefault="00E375C5"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rPr>
            </w:pPr>
          </w:p>
        </w:tc>
        <w:tc>
          <w:tcPr>
            <w:tcW w:w="2948" w:type="pct"/>
          </w:tcPr>
          <w:p w14:paraId="31D5B182" w14:textId="77777777" w:rsidR="00E375C5" w:rsidRPr="00010ED9" w:rsidRDefault="00E375C5" w:rsidP="002E7092">
            <w:pPr>
              <w:suppressAutoHyphens/>
              <w:rPr>
                <w:rFonts w:ascii="Times New Roman" w:hAnsi="Times New Roman" w:cs="Times New Roman"/>
                <w:b/>
                <w:bCs/>
              </w:rPr>
            </w:pPr>
            <w:r w:rsidRPr="00010ED9">
              <w:rPr>
                <w:rFonts w:ascii="Times New Roman" w:hAnsi="Times New Roman" w:cs="Times New Roman"/>
                <w:bCs/>
              </w:rPr>
              <w:t>2.</w:t>
            </w:r>
            <w:r w:rsidRPr="00010ED9">
              <w:rPr>
                <w:rFonts w:ascii="Times New Roman" w:hAnsi="Times New Roman" w:cs="Times New Roman"/>
                <w:b/>
              </w:rPr>
              <w:t xml:space="preserve"> </w:t>
            </w:r>
            <w:r w:rsidRPr="00010ED9">
              <w:rPr>
                <w:rFonts w:ascii="Times New Roman" w:hAnsi="Times New Roman" w:cs="Times New Roman"/>
              </w:rPr>
              <w:t>Творчество как феномен, организующий жизнь. Человек в мире культуры. Кризис современной культуры и искусства, пути его преодоления. Кризисы в мировом сообществе. Попытка глобального регулирования социальных и экономических основ жизни человечества. Философия о возможных путях будущего развития, будущее науки.</w:t>
            </w:r>
          </w:p>
        </w:tc>
        <w:tc>
          <w:tcPr>
            <w:tcW w:w="587" w:type="pct"/>
            <w:vAlign w:val="center"/>
          </w:tcPr>
          <w:p w14:paraId="6E078A29" w14:textId="77777777" w:rsidR="00E375C5" w:rsidRPr="007622BA" w:rsidRDefault="00E375C5" w:rsidP="002E7092">
            <w:pPr>
              <w:rPr>
                <w:rFonts w:ascii="Times New Roman" w:hAnsi="Times New Roman" w:cs="Times New Roman"/>
                <w:bCs/>
              </w:rPr>
            </w:pPr>
            <w:r>
              <w:rPr>
                <w:rFonts w:ascii="Times New Roman" w:hAnsi="Times New Roman" w:cs="Times New Roman"/>
                <w:bCs/>
              </w:rPr>
              <w:t>1</w:t>
            </w:r>
          </w:p>
        </w:tc>
        <w:tc>
          <w:tcPr>
            <w:tcW w:w="733" w:type="pct"/>
          </w:tcPr>
          <w:p w14:paraId="324C411B" w14:textId="77777777" w:rsidR="00E375C5" w:rsidRPr="00631933" w:rsidRDefault="00E375C5" w:rsidP="002E7092">
            <w:pPr>
              <w:rPr>
                <w:rFonts w:ascii="Times New Roman" w:hAnsi="Times New Roman"/>
                <w:b/>
                <w:bCs/>
              </w:rPr>
            </w:pPr>
            <w:r w:rsidRPr="00631933">
              <w:rPr>
                <w:rFonts w:ascii="Times New Roman" w:hAnsi="Times New Roman"/>
                <w:b/>
                <w:bCs/>
              </w:rPr>
              <w:t>ПК 1.1</w:t>
            </w:r>
          </w:p>
          <w:p w14:paraId="326A662D" w14:textId="77777777" w:rsidR="00E375C5" w:rsidRPr="00631933" w:rsidRDefault="00E375C5" w:rsidP="002E7092">
            <w:pPr>
              <w:rPr>
                <w:rFonts w:ascii="Times New Roman" w:hAnsi="Times New Roman"/>
                <w:b/>
                <w:bCs/>
              </w:rPr>
            </w:pPr>
            <w:r w:rsidRPr="00631933">
              <w:rPr>
                <w:rFonts w:ascii="Times New Roman" w:hAnsi="Times New Roman"/>
                <w:b/>
                <w:bCs/>
              </w:rPr>
              <w:t>ОК 0.5</w:t>
            </w:r>
          </w:p>
          <w:p w14:paraId="36DE9D1F" w14:textId="77777777" w:rsidR="00E375C5" w:rsidRPr="009630B9" w:rsidRDefault="00E375C5" w:rsidP="002E7092">
            <w:pPr>
              <w:rPr>
                <w:rFonts w:ascii="Times New Roman" w:hAnsi="Times New Roman" w:cs="Times New Roman"/>
                <w:b/>
                <w:highlight w:val="green"/>
              </w:rPr>
            </w:pPr>
          </w:p>
        </w:tc>
      </w:tr>
      <w:tr w:rsidR="00E375C5" w:rsidRPr="009630B9" w14:paraId="5D0C9932" w14:textId="77777777" w:rsidTr="00E375C5">
        <w:trPr>
          <w:trHeight w:val="20"/>
        </w:trPr>
        <w:tc>
          <w:tcPr>
            <w:tcW w:w="3680" w:type="pct"/>
            <w:gridSpan w:val="2"/>
          </w:tcPr>
          <w:p w14:paraId="18C26B90" w14:textId="77777777" w:rsidR="00E375C5" w:rsidRPr="00C57D0B" w:rsidRDefault="00E375C5" w:rsidP="002E7092">
            <w:pPr>
              <w:suppressAutoHyphens/>
              <w:rPr>
                <w:rFonts w:ascii="Times New Roman" w:hAnsi="Times New Roman" w:cs="Times New Roman"/>
                <w:b/>
              </w:rPr>
            </w:pPr>
            <w:r w:rsidRPr="00C57D0B">
              <w:rPr>
                <w:rFonts w:ascii="Times New Roman" w:hAnsi="Times New Roman" w:cs="Times New Roman"/>
                <w:b/>
              </w:rPr>
              <w:t>Промежуточная аттестация</w:t>
            </w:r>
          </w:p>
        </w:tc>
        <w:tc>
          <w:tcPr>
            <w:tcW w:w="587" w:type="pct"/>
            <w:vAlign w:val="center"/>
          </w:tcPr>
          <w:p w14:paraId="75A5310D" w14:textId="77777777" w:rsidR="00E375C5" w:rsidRPr="009F7296" w:rsidRDefault="00E375C5" w:rsidP="002E7092">
            <w:pPr>
              <w:rPr>
                <w:rFonts w:ascii="Times New Roman" w:hAnsi="Times New Roman" w:cs="Times New Roman"/>
                <w:b/>
                <w:iCs/>
                <w:highlight w:val="green"/>
              </w:rPr>
            </w:pPr>
            <w:r w:rsidRPr="009F7296">
              <w:rPr>
                <w:rFonts w:ascii="Times New Roman" w:hAnsi="Times New Roman" w:cs="Times New Roman"/>
                <w:b/>
                <w:iCs/>
              </w:rPr>
              <w:t>2</w:t>
            </w:r>
          </w:p>
        </w:tc>
        <w:tc>
          <w:tcPr>
            <w:tcW w:w="733" w:type="pct"/>
          </w:tcPr>
          <w:p w14:paraId="5D57B356" w14:textId="77777777" w:rsidR="00E375C5" w:rsidRPr="009630B9" w:rsidRDefault="00E375C5" w:rsidP="002E7092">
            <w:pPr>
              <w:rPr>
                <w:rFonts w:ascii="Times New Roman" w:hAnsi="Times New Roman" w:cs="Times New Roman"/>
                <w:b/>
                <w:i/>
                <w:highlight w:val="green"/>
              </w:rPr>
            </w:pPr>
          </w:p>
        </w:tc>
      </w:tr>
      <w:bookmarkEnd w:id="31"/>
    </w:tbl>
    <w:p w14:paraId="2FC98841" w14:textId="77777777" w:rsidR="006D1C4C" w:rsidRDefault="006D1C4C" w:rsidP="00782EFC">
      <w:pPr>
        <w:rPr>
          <w:rFonts w:ascii="Times New Roman" w:hAnsi="Times New Roman" w:cs="Times New Roman"/>
          <w:sz w:val="24"/>
          <w:szCs w:val="24"/>
        </w:rPr>
        <w:sectPr w:rsidR="006D1C4C" w:rsidSect="00756C38">
          <w:pgSz w:w="16838" w:h="11906" w:orient="landscape"/>
          <w:pgMar w:top="1701" w:right="1134" w:bottom="567" w:left="1134" w:header="709" w:footer="709" w:gutter="0"/>
          <w:cols w:space="708"/>
          <w:docGrid w:linePitch="360"/>
        </w:sectPr>
      </w:pPr>
    </w:p>
    <w:p w14:paraId="7CD4B185" w14:textId="1B448C5D" w:rsidR="00782EFC" w:rsidRDefault="00782EFC" w:rsidP="00782EFC">
      <w:pPr>
        <w:rPr>
          <w:rFonts w:ascii="Times New Roman" w:hAnsi="Times New Roman" w:cs="Times New Roman"/>
          <w:sz w:val="24"/>
          <w:szCs w:val="24"/>
        </w:rPr>
      </w:pPr>
    </w:p>
    <w:p w14:paraId="74F0D779" w14:textId="560A9AEA" w:rsidR="00782EFC" w:rsidRPr="00DF068E" w:rsidRDefault="00782EFC" w:rsidP="00782EFC">
      <w:pPr>
        <w:pStyle w:val="1f"/>
        <w:rPr>
          <w:rFonts w:ascii="Times New Roman" w:hAnsi="Times New Roman"/>
          <w:lang w:val="ru-RU"/>
        </w:rPr>
      </w:pPr>
      <w:bookmarkStart w:id="32" w:name="_Toc152334671"/>
      <w:bookmarkStart w:id="33" w:name="_Toc156294574"/>
      <w:bookmarkStart w:id="34" w:name="_Toc156825296"/>
      <w:r w:rsidRPr="00E11160">
        <w:rPr>
          <w:rFonts w:ascii="Times New Roman" w:hAnsi="Times New Roman"/>
        </w:rPr>
        <w:t xml:space="preserve">3. </w:t>
      </w:r>
      <w:r w:rsidRPr="008D2724">
        <w:rPr>
          <w:rFonts w:ascii="Times New Roman" w:hAnsi="Times New Roman"/>
        </w:rPr>
        <w:t xml:space="preserve">Условия реализации </w:t>
      </w:r>
      <w:bookmarkEnd w:id="32"/>
      <w:r w:rsidR="00DF068E">
        <w:rPr>
          <w:rFonts w:ascii="Times New Roman" w:hAnsi="Times New Roman"/>
          <w:lang w:val="ru-RU"/>
        </w:rPr>
        <w:t>ДИСЦИПЛИНЫ</w:t>
      </w:r>
      <w:bookmarkEnd w:id="33"/>
      <w:bookmarkEnd w:id="34"/>
    </w:p>
    <w:p w14:paraId="5687404E" w14:textId="77777777" w:rsidR="00782EFC" w:rsidRPr="00E11160" w:rsidRDefault="00782EFC" w:rsidP="00782EFC">
      <w:pPr>
        <w:pStyle w:val="114"/>
        <w:rPr>
          <w:rFonts w:ascii="Times New Roman" w:hAnsi="Times New Roman"/>
        </w:rPr>
      </w:pPr>
      <w:bookmarkStart w:id="35" w:name="_Toc152334672"/>
      <w:bookmarkStart w:id="36" w:name="_Toc156294575"/>
      <w:bookmarkStart w:id="37" w:name="_Toc156825297"/>
      <w:r w:rsidRPr="00E11160">
        <w:rPr>
          <w:rFonts w:ascii="Times New Roman" w:hAnsi="Times New Roman"/>
        </w:rPr>
        <w:t>3.1. Материально-техническое обеспечение</w:t>
      </w:r>
      <w:bookmarkEnd w:id="35"/>
      <w:bookmarkEnd w:id="36"/>
      <w:bookmarkEnd w:id="37"/>
    </w:p>
    <w:p w14:paraId="1DBADA36" w14:textId="1C05909D" w:rsidR="00782EFC" w:rsidRPr="00FA680C" w:rsidRDefault="00782EFC" w:rsidP="00782EFC">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Pr="00FA680C">
        <w:rPr>
          <w:rFonts w:ascii="Times New Roman" w:hAnsi="Times New Roman" w:cs="Times New Roman"/>
          <w:bCs/>
          <w:i/>
          <w:sz w:val="24"/>
          <w:szCs w:val="24"/>
        </w:rPr>
        <w:t xml:space="preserve"> </w:t>
      </w:r>
      <w:r w:rsidR="00CA7D9A" w:rsidRPr="00CA7D9A">
        <w:rPr>
          <w:rFonts w:ascii="Times New Roman" w:hAnsi="Times New Roman" w:cs="Times New Roman"/>
          <w:bCs/>
          <w:iCs/>
          <w:sz w:val="24"/>
          <w:szCs w:val="24"/>
        </w:rPr>
        <w:t>гуманитарных и социально-экономических дисциплин</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 </w:t>
      </w:r>
      <w:r w:rsidRPr="00FA680C">
        <w:rPr>
          <w:rFonts w:ascii="Times New Roman" w:hAnsi="Times New Roman" w:cs="Times New Roman"/>
          <w:bCs/>
          <w:iCs/>
          <w:sz w:val="24"/>
          <w:szCs w:val="24"/>
        </w:rPr>
        <w:t xml:space="preserve">в соответствии с приложением 3 </w:t>
      </w:r>
      <w:r w:rsidR="006D1C4C">
        <w:rPr>
          <w:rFonts w:ascii="Times New Roman" w:hAnsi="Times New Roman" w:cs="Times New Roman"/>
          <w:bCs/>
          <w:iCs/>
          <w:sz w:val="24"/>
          <w:szCs w:val="24"/>
        </w:rPr>
        <w:t>О</w:t>
      </w:r>
      <w:r w:rsidR="009A0AAA">
        <w:rPr>
          <w:rFonts w:ascii="Times New Roman" w:hAnsi="Times New Roman" w:cs="Times New Roman"/>
          <w:bCs/>
          <w:iCs/>
          <w:sz w:val="24"/>
          <w:szCs w:val="24"/>
        </w:rPr>
        <w:t>ПОП-П</w:t>
      </w:r>
      <w:r w:rsidRPr="00FA680C">
        <w:rPr>
          <w:rFonts w:ascii="Times New Roman" w:hAnsi="Times New Roman" w:cs="Times New Roman"/>
          <w:bCs/>
          <w:sz w:val="24"/>
          <w:szCs w:val="24"/>
        </w:rPr>
        <w:t xml:space="preserve">. </w:t>
      </w:r>
    </w:p>
    <w:p w14:paraId="67790862" w14:textId="77777777" w:rsidR="00CA7D9A" w:rsidRDefault="00CA7D9A" w:rsidP="00782EFC">
      <w:pPr>
        <w:pStyle w:val="114"/>
        <w:rPr>
          <w:rFonts w:ascii="Times New Roman" w:hAnsi="Times New Roman"/>
        </w:rPr>
      </w:pPr>
      <w:bookmarkStart w:id="38" w:name="_Toc152334673"/>
      <w:bookmarkStart w:id="39" w:name="_Toc156294576"/>
      <w:bookmarkStart w:id="40" w:name="_Toc156825298"/>
    </w:p>
    <w:p w14:paraId="7FD9D41E" w14:textId="1C89A483" w:rsidR="00782EFC" w:rsidRPr="00E11160" w:rsidRDefault="00782EFC" w:rsidP="00782EFC">
      <w:pPr>
        <w:pStyle w:val="114"/>
        <w:rPr>
          <w:rFonts w:ascii="Times New Roman" w:eastAsia="Times New Roman" w:hAnsi="Times New Roman"/>
        </w:rPr>
      </w:pPr>
      <w:r w:rsidRPr="00E11160">
        <w:rPr>
          <w:rFonts w:ascii="Times New Roman" w:hAnsi="Times New Roman"/>
        </w:rPr>
        <w:t>3.2. Учебно-методическое обеспечение</w:t>
      </w:r>
      <w:bookmarkEnd w:id="38"/>
      <w:bookmarkEnd w:id="39"/>
      <w:bookmarkEnd w:id="40"/>
    </w:p>
    <w:p w14:paraId="72CBBDF7" w14:textId="77777777" w:rsidR="006841BF" w:rsidRPr="00E11160" w:rsidRDefault="006841BF" w:rsidP="006841BF">
      <w:pPr>
        <w:pStyle w:val="a4"/>
        <w:spacing w:line="276" w:lineRule="auto"/>
        <w:ind w:left="0" w:firstLine="709"/>
        <w:rPr>
          <w:rFonts w:ascii="Times New Roman" w:hAnsi="Times New Roman" w:cs="Times New Roman"/>
          <w:b/>
          <w:sz w:val="24"/>
          <w:szCs w:val="24"/>
        </w:rPr>
      </w:pPr>
      <w:bookmarkStart w:id="41" w:name="_Hlk156820957"/>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D43B1BB" w14:textId="77777777" w:rsidR="006841BF" w:rsidRPr="00FA680C" w:rsidRDefault="006841BF" w:rsidP="006841BF">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1DB65B79" w14:textId="68EECC30" w:rsidR="00CA7D9A" w:rsidRPr="00CA7D9A" w:rsidRDefault="00CA7D9A">
      <w:pPr>
        <w:pStyle w:val="a4"/>
        <w:numPr>
          <w:ilvl w:val="0"/>
          <w:numId w:val="2"/>
        </w:numPr>
        <w:ind w:left="426"/>
        <w:jc w:val="both"/>
        <w:rPr>
          <w:rFonts w:ascii="Times New Roman" w:hAnsi="Times New Roman" w:cs="Times New Roman"/>
          <w:sz w:val="24"/>
          <w:szCs w:val="24"/>
        </w:rPr>
      </w:pPr>
      <w:r w:rsidRPr="00CA7D9A">
        <w:rPr>
          <w:rFonts w:ascii="Times New Roman" w:hAnsi="Times New Roman" w:cs="Times New Roman"/>
          <w:sz w:val="24"/>
          <w:szCs w:val="24"/>
        </w:rPr>
        <w:t>Горелов</w:t>
      </w:r>
      <w:r w:rsidRPr="00CA7D9A">
        <w:rPr>
          <w:rFonts w:ascii="Times New Roman" w:hAnsi="Times New Roman" w:cs="Times New Roman"/>
          <w:spacing w:val="-1"/>
          <w:sz w:val="24"/>
          <w:szCs w:val="24"/>
        </w:rPr>
        <w:t xml:space="preserve"> </w:t>
      </w:r>
      <w:r w:rsidRPr="00CA7D9A">
        <w:rPr>
          <w:rFonts w:ascii="Times New Roman" w:hAnsi="Times New Roman" w:cs="Times New Roman"/>
          <w:sz w:val="24"/>
          <w:szCs w:val="24"/>
        </w:rPr>
        <w:t>А.А.</w:t>
      </w:r>
      <w:r w:rsidRPr="00CA7D9A">
        <w:rPr>
          <w:rFonts w:ascii="Times New Roman" w:hAnsi="Times New Roman" w:cs="Times New Roman"/>
          <w:spacing w:val="-1"/>
          <w:sz w:val="24"/>
          <w:szCs w:val="24"/>
        </w:rPr>
        <w:t xml:space="preserve"> </w:t>
      </w:r>
      <w:r w:rsidRPr="00CA7D9A">
        <w:rPr>
          <w:rFonts w:ascii="Times New Roman" w:hAnsi="Times New Roman" w:cs="Times New Roman"/>
          <w:sz w:val="24"/>
          <w:szCs w:val="24"/>
        </w:rPr>
        <w:t>Основы философии:</w:t>
      </w:r>
      <w:r w:rsidRPr="00CA7D9A">
        <w:rPr>
          <w:rFonts w:ascii="Times New Roman" w:hAnsi="Times New Roman" w:cs="Times New Roman"/>
          <w:spacing w:val="3"/>
          <w:sz w:val="24"/>
          <w:szCs w:val="24"/>
        </w:rPr>
        <w:t xml:space="preserve"> </w:t>
      </w:r>
      <w:r w:rsidRPr="00CA7D9A">
        <w:rPr>
          <w:rFonts w:ascii="Times New Roman" w:hAnsi="Times New Roman" w:cs="Times New Roman"/>
          <w:sz w:val="24"/>
          <w:szCs w:val="24"/>
        </w:rPr>
        <w:t>учебное</w:t>
      </w:r>
      <w:r w:rsidRPr="00CA7D9A">
        <w:rPr>
          <w:rFonts w:ascii="Times New Roman" w:hAnsi="Times New Roman" w:cs="Times New Roman"/>
          <w:spacing w:val="1"/>
          <w:sz w:val="24"/>
          <w:szCs w:val="24"/>
        </w:rPr>
        <w:t xml:space="preserve"> </w:t>
      </w:r>
      <w:r w:rsidRPr="00CA7D9A">
        <w:rPr>
          <w:rFonts w:ascii="Times New Roman" w:hAnsi="Times New Roman" w:cs="Times New Roman"/>
          <w:sz w:val="24"/>
          <w:szCs w:val="24"/>
        </w:rPr>
        <w:t>пособие для студ.</w:t>
      </w:r>
      <w:r w:rsidRPr="00CA7D9A">
        <w:rPr>
          <w:rFonts w:ascii="Times New Roman" w:hAnsi="Times New Roman" w:cs="Times New Roman"/>
          <w:spacing w:val="3"/>
          <w:sz w:val="24"/>
          <w:szCs w:val="24"/>
        </w:rPr>
        <w:t xml:space="preserve"> С</w:t>
      </w:r>
      <w:r w:rsidRPr="00CA7D9A">
        <w:rPr>
          <w:rFonts w:ascii="Times New Roman" w:hAnsi="Times New Roman" w:cs="Times New Roman"/>
          <w:sz w:val="24"/>
          <w:szCs w:val="24"/>
        </w:rPr>
        <w:t>ПО.</w:t>
      </w:r>
      <w:r w:rsidRPr="00CA7D9A">
        <w:rPr>
          <w:rFonts w:ascii="Times New Roman" w:hAnsi="Times New Roman" w:cs="Times New Roman"/>
          <w:spacing w:val="-1"/>
          <w:sz w:val="24"/>
          <w:szCs w:val="24"/>
        </w:rPr>
        <w:t xml:space="preserve"> </w:t>
      </w:r>
      <w:r w:rsidRPr="00CA7D9A">
        <w:rPr>
          <w:rFonts w:ascii="Times New Roman" w:hAnsi="Times New Roman" w:cs="Times New Roman"/>
          <w:sz w:val="24"/>
          <w:szCs w:val="24"/>
        </w:rPr>
        <w:t>-</w:t>
      </w:r>
      <w:r w:rsidRPr="00CA7D9A">
        <w:rPr>
          <w:rFonts w:ascii="Times New Roman" w:hAnsi="Times New Roman" w:cs="Times New Roman"/>
          <w:spacing w:val="-2"/>
          <w:sz w:val="24"/>
          <w:szCs w:val="24"/>
        </w:rPr>
        <w:t xml:space="preserve"> </w:t>
      </w:r>
      <w:r w:rsidRPr="00CA7D9A">
        <w:rPr>
          <w:rFonts w:ascii="Times New Roman" w:hAnsi="Times New Roman" w:cs="Times New Roman"/>
          <w:sz w:val="24"/>
          <w:szCs w:val="24"/>
        </w:rPr>
        <w:t>Москва: Академия,</w:t>
      </w:r>
      <w:r w:rsidRPr="00CA7D9A">
        <w:rPr>
          <w:rFonts w:ascii="Times New Roman" w:hAnsi="Times New Roman" w:cs="Times New Roman"/>
          <w:spacing w:val="2"/>
          <w:sz w:val="24"/>
          <w:szCs w:val="24"/>
        </w:rPr>
        <w:t xml:space="preserve"> </w:t>
      </w:r>
      <w:r w:rsidRPr="00CA7D9A">
        <w:rPr>
          <w:rFonts w:ascii="Times New Roman" w:hAnsi="Times New Roman" w:cs="Times New Roman"/>
          <w:sz w:val="24"/>
          <w:szCs w:val="24"/>
        </w:rPr>
        <w:t>2020.</w:t>
      </w:r>
      <w:r w:rsidRPr="00CA7D9A">
        <w:rPr>
          <w:rFonts w:ascii="Times New Roman" w:hAnsi="Times New Roman" w:cs="Times New Roman"/>
          <w:spacing w:val="1"/>
          <w:sz w:val="24"/>
          <w:szCs w:val="24"/>
        </w:rPr>
        <w:t xml:space="preserve"> </w:t>
      </w:r>
      <w:r w:rsidRPr="00CA7D9A">
        <w:rPr>
          <w:rFonts w:ascii="Times New Roman" w:hAnsi="Times New Roman" w:cs="Times New Roman"/>
          <w:sz w:val="24"/>
          <w:szCs w:val="24"/>
        </w:rPr>
        <w:t>– 300</w:t>
      </w:r>
      <w:r w:rsidRPr="00CA7D9A">
        <w:rPr>
          <w:rFonts w:ascii="Times New Roman" w:hAnsi="Times New Roman" w:cs="Times New Roman"/>
          <w:spacing w:val="-1"/>
          <w:sz w:val="24"/>
          <w:szCs w:val="24"/>
        </w:rPr>
        <w:t xml:space="preserve"> </w:t>
      </w:r>
      <w:r w:rsidRPr="00CA7D9A">
        <w:rPr>
          <w:rFonts w:ascii="Times New Roman" w:hAnsi="Times New Roman" w:cs="Times New Roman"/>
          <w:sz w:val="24"/>
          <w:szCs w:val="24"/>
        </w:rPr>
        <w:t>с.</w:t>
      </w:r>
    </w:p>
    <w:p w14:paraId="77DFE4A8" w14:textId="09E0BD13" w:rsidR="00CA7D9A" w:rsidRPr="00CA7D9A" w:rsidRDefault="00CA7D9A">
      <w:pPr>
        <w:pStyle w:val="a4"/>
        <w:numPr>
          <w:ilvl w:val="0"/>
          <w:numId w:val="2"/>
        </w:numPr>
        <w:ind w:left="426"/>
        <w:jc w:val="both"/>
        <w:rPr>
          <w:rFonts w:ascii="Times New Roman" w:hAnsi="Times New Roman" w:cs="Times New Roman"/>
          <w:sz w:val="24"/>
          <w:szCs w:val="24"/>
        </w:rPr>
      </w:pPr>
      <w:r w:rsidRPr="00CA7D9A">
        <w:rPr>
          <w:rFonts w:ascii="Times New Roman" w:hAnsi="Times New Roman" w:cs="Times New Roman"/>
          <w:sz w:val="24"/>
          <w:szCs w:val="24"/>
        </w:rPr>
        <w:t>Основы философии / Б.И. Липский и др. – Москва: Инфра-М, 2021. – 307 с.</w:t>
      </w:r>
    </w:p>
    <w:p w14:paraId="6353E79B" w14:textId="798C2174" w:rsidR="00CA7D9A" w:rsidRPr="00CA7D9A" w:rsidRDefault="00CA7D9A">
      <w:pPr>
        <w:pStyle w:val="a4"/>
        <w:numPr>
          <w:ilvl w:val="0"/>
          <w:numId w:val="2"/>
        </w:numPr>
        <w:ind w:left="426"/>
        <w:jc w:val="both"/>
        <w:rPr>
          <w:rFonts w:ascii="Times New Roman" w:hAnsi="Times New Roman" w:cs="Times New Roman"/>
          <w:sz w:val="24"/>
          <w:szCs w:val="24"/>
        </w:rPr>
      </w:pPr>
      <w:r w:rsidRPr="00CA7D9A">
        <w:rPr>
          <w:rFonts w:ascii="Times New Roman" w:hAnsi="Times New Roman" w:cs="Times New Roman"/>
          <w:sz w:val="24"/>
          <w:szCs w:val="24"/>
        </w:rPr>
        <w:t xml:space="preserve">Основы философии / под ред. М.А. </w:t>
      </w:r>
      <w:proofErr w:type="spellStart"/>
      <w:r w:rsidRPr="00CA7D9A">
        <w:rPr>
          <w:rFonts w:ascii="Times New Roman" w:hAnsi="Times New Roman" w:cs="Times New Roman"/>
          <w:sz w:val="24"/>
          <w:szCs w:val="24"/>
        </w:rPr>
        <w:t>Гласер</w:t>
      </w:r>
      <w:proofErr w:type="spellEnd"/>
      <w:r w:rsidRPr="00CA7D9A">
        <w:rPr>
          <w:rFonts w:ascii="Times New Roman" w:hAnsi="Times New Roman" w:cs="Times New Roman"/>
          <w:sz w:val="24"/>
          <w:szCs w:val="24"/>
        </w:rPr>
        <w:t xml:space="preserve">. – Санкт-Петербург: Лань, 2021. – </w:t>
      </w:r>
      <w:r w:rsidRPr="00CA7D9A">
        <w:rPr>
          <w:rFonts w:ascii="Times New Roman" w:hAnsi="Times New Roman" w:cs="Times New Roman"/>
          <w:sz w:val="24"/>
          <w:szCs w:val="24"/>
        </w:rPr>
        <w:br/>
        <w:t>360 с.</w:t>
      </w:r>
    </w:p>
    <w:p w14:paraId="24E918C6" w14:textId="5331CA99" w:rsidR="00CA7D9A" w:rsidRPr="00CA7D9A" w:rsidRDefault="00CA7D9A">
      <w:pPr>
        <w:pStyle w:val="a4"/>
        <w:numPr>
          <w:ilvl w:val="0"/>
          <w:numId w:val="2"/>
        </w:numPr>
        <w:ind w:left="426"/>
        <w:jc w:val="both"/>
        <w:rPr>
          <w:rFonts w:ascii="Times New Roman" w:hAnsi="Times New Roman" w:cs="Times New Roman"/>
          <w:sz w:val="24"/>
          <w:szCs w:val="24"/>
        </w:rPr>
      </w:pPr>
      <w:r w:rsidRPr="00CA7D9A">
        <w:rPr>
          <w:rFonts w:ascii="Times New Roman" w:hAnsi="Times New Roman" w:cs="Times New Roman"/>
          <w:sz w:val="24"/>
          <w:szCs w:val="24"/>
        </w:rPr>
        <w:t>Основы философии / О.Д. Волкогонова, Н.М. Сидорова. – Москва: Форум, 2021. – 480 с.</w:t>
      </w:r>
    </w:p>
    <w:p w14:paraId="342D2151" w14:textId="4361028D" w:rsidR="00CA7D9A" w:rsidRPr="00CA7D9A" w:rsidRDefault="00CA7D9A">
      <w:pPr>
        <w:pStyle w:val="a4"/>
        <w:numPr>
          <w:ilvl w:val="0"/>
          <w:numId w:val="2"/>
        </w:numPr>
        <w:ind w:left="426"/>
        <w:jc w:val="both"/>
        <w:rPr>
          <w:rFonts w:ascii="Times New Roman" w:hAnsi="Times New Roman" w:cs="Times New Roman"/>
          <w:sz w:val="24"/>
          <w:szCs w:val="24"/>
        </w:rPr>
      </w:pPr>
      <w:r w:rsidRPr="00CA7D9A">
        <w:rPr>
          <w:rFonts w:ascii="Times New Roman" w:hAnsi="Times New Roman" w:cs="Times New Roman"/>
          <w:sz w:val="24"/>
          <w:szCs w:val="24"/>
        </w:rPr>
        <w:t xml:space="preserve">Дмитриев, В. В.  Основы </w:t>
      </w:r>
      <w:proofErr w:type="gramStart"/>
      <w:r w:rsidRPr="00CA7D9A">
        <w:rPr>
          <w:rFonts w:ascii="Times New Roman" w:hAnsi="Times New Roman" w:cs="Times New Roman"/>
          <w:sz w:val="24"/>
          <w:szCs w:val="24"/>
        </w:rPr>
        <w:t>философии :</w:t>
      </w:r>
      <w:proofErr w:type="gramEnd"/>
      <w:r w:rsidRPr="00CA7D9A">
        <w:rPr>
          <w:rFonts w:ascii="Times New Roman" w:hAnsi="Times New Roman" w:cs="Times New Roman"/>
          <w:sz w:val="24"/>
          <w:szCs w:val="24"/>
        </w:rPr>
        <w:t xml:space="preserve"> учебник для среднего профессионального образования / В. В. Дмитриев, Л. Д. Дымченко. — 3-е изд., </w:t>
      </w:r>
      <w:proofErr w:type="spellStart"/>
      <w:r w:rsidRPr="00CA7D9A">
        <w:rPr>
          <w:rFonts w:ascii="Times New Roman" w:hAnsi="Times New Roman" w:cs="Times New Roman"/>
          <w:sz w:val="24"/>
          <w:szCs w:val="24"/>
        </w:rPr>
        <w:t>перераб</w:t>
      </w:r>
      <w:proofErr w:type="spellEnd"/>
      <w:r w:rsidRPr="00CA7D9A">
        <w:rPr>
          <w:rFonts w:ascii="Times New Roman" w:hAnsi="Times New Roman" w:cs="Times New Roman"/>
          <w:sz w:val="24"/>
          <w:szCs w:val="24"/>
        </w:rPr>
        <w:t xml:space="preserve">. и доп. — </w:t>
      </w:r>
      <w:proofErr w:type="gramStart"/>
      <w:r w:rsidRPr="00CA7D9A">
        <w:rPr>
          <w:rFonts w:ascii="Times New Roman" w:hAnsi="Times New Roman" w:cs="Times New Roman"/>
          <w:sz w:val="24"/>
          <w:szCs w:val="24"/>
        </w:rPr>
        <w:t>Москва :</w:t>
      </w:r>
      <w:proofErr w:type="gramEnd"/>
      <w:r w:rsidRPr="00CA7D9A">
        <w:rPr>
          <w:rFonts w:ascii="Times New Roman" w:hAnsi="Times New Roman" w:cs="Times New Roman"/>
          <w:sz w:val="24"/>
          <w:szCs w:val="24"/>
        </w:rPr>
        <w:t xml:space="preserve"> Издательство </w:t>
      </w:r>
      <w:proofErr w:type="spellStart"/>
      <w:r w:rsidRPr="00CA7D9A">
        <w:rPr>
          <w:rFonts w:ascii="Times New Roman" w:hAnsi="Times New Roman" w:cs="Times New Roman"/>
          <w:sz w:val="24"/>
          <w:szCs w:val="24"/>
        </w:rPr>
        <w:t>Юрайт</w:t>
      </w:r>
      <w:proofErr w:type="spellEnd"/>
      <w:r w:rsidRPr="00CA7D9A">
        <w:rPr>
          <w:rFonts w:ascii="Times New Roman" w:hAnsi="Times New Roman" w:cs="Times New Roman"/>
          <w:sz w:val="24"/>
          <w:szCs w:val="24"/>
        </w:rPr>
        <w:t xml:space="preserve">, 2023. — 223 с. — (Профессиональное образование). — ISBN 978-5-534-16786-3. — </w:t>
      </w:r>
      <w:proofErr w:type="gramStart"/>
      <w:r w:rsidRPr="00CA7D9A">
        <w:rPr>
          <w:rFonts w:ascii="Times New Roman" w:hAnsi="Times New Roman" w:cs="Times New Roman"/>
          <w:sz w:val="24"/>
          <w:szCs w:val="24"/>
        </w:rPr>
        <w:t>Текст :</w:t>
      </w:r>
      <w:proofErr w:type="gramEnd"/>
      <w:r w:rsidRPr="00CA7D9A">
        <w:rPr>
          <w:rFonts w:ascii="Times New Roman" w:hAnsi="Times New Roman" w:cs="Times New Roman"/>
          <w:sz w:val="24"/>
          <w:szCs w:val="24"/>
        </w:rPr>
        <w:t xml:space="preserve"> электронный // Образовательная платформа </w:t>
      </w:r>
      <w:proofErr w:type="spellStart"/>
      <w:r w:rsidRPr="00CA7D9A">
        <w:rPr>
          <w:rFonts w:ascii="Times New Roman" w:hAnsi="Times New Roman" w:cs="Times New Roman"/>
          <w:sz w:val="24"/>
          <w:szCs w:val="24"/>
        </w:rPr>
        <w:t>Юрайт</w:t>
      </w:r>
      <w:proofErr w:type="spellEnd"/>
      <w:r w:rsidRPr="00CA7D9A">
        <w:rPr>
          <w:rFonts w:ascii="Times New Roman" w:hAnsi="Times New Roman" w:cs="Times New Roman"/>
          <w:sz w:val="24"/>
          <w:szCs w:val="24"/>
        </w:rPr>
        <w:t xml:space="preserve"> [сайт]. — URL: https://urait.ru/bcode/531696.</w:t>
      </w:r>
    </w:p>
    <w:p w14:paraId="4263DFBE" w14:textId="4098530C" w:rsidR="00CA7D9A" w:rsidRPr="00CA7D9A" w:rsidRDefault="00CA7D9A">
      <w:pPr>
        <w:pStyle w:val="a4"/>
        <w:numPr>
          <w:ilvl w:val="0"/>
          <w:numId w:val="2"/>
        </w:numPr>
        <w:ind w:left="426"/>
        <w:jc w:val="both"/>
        <w:rPr>
          <w:rFonts w:ascii="Times New Roman" w:hAnsi="Times New Roman" w:cs="Times New Roman"/>
          <w:sz w:val="24"/>
          <w:szCs w:val="24"/>
        </w:rPr>
      </w:pPr>
      <w:r w:rsidRPr="00CA7D9A">
        <w:rPr>
          <w:rFonts w:ascii="Times New Roman" w:hAnsi="Times New Roman" w:cs="Times New Roman"/>
          <w:sz w:val="24"/>
          <w:szCs w:val="24"/>
        </w:rPr>
        <w:t xml:space="preserve">Ивин, А. А.  Основы </w:t>
      </w:r>
      <w:proofErr w:type="gramStart"/>
      <w:r w:rsidRPr="00CA7D9A">
        <w:rPr>
          <w:rFonts w:ascii="Times New Roman" w:hAnsi="Times New Roman" w:cs="Times New Roman"/>
          <w:sz w:val="24"/>
          <w:szCs w:val="24"/>
        </w:rPr>
        <w:t>философии :</w:t>
      </w:r>
      <w:proofErr w:type="gramEnd"/>
      <w:r w:rsidRPr="00CA7D9A">
        <w:rPr>
          <w:rFonts w:ascii="Times New Roman" w:hAnsi="Times New Roman" w:cs="Times New Roman"/>
          <w:sz w:val="24"/>
          <w:szCs w:val="24"/>
        </w:rPr>
        <w:t xml:space="preserve"> учебник для среднего профессионального образования / А. А. Ивин, И. П. Никитина. — </w:t>
      </w:r>
      <w:proofErr w:type="gramStart"/>
      <w:r w:rsidRPr="00CA7D9A">
        <w:rPr>
          <w:rFonts w:ascii="Times New Roman" w:hAnsi="Times New Roman" w:cs="Times New Roman"/>
          <w:sz w:val="24"/>
          <w:szCs w:val="24"/>
        </w:rPr>
        <w:t>Москва :</w:t>
      </w:r>
      <w:proofErr w:type="gramEnd"/>
      <w:r w:rsidRPr="00CA7D9A">
        <w:rPr>
          <w:rFonts w:ascii="Times New Roman" w:hAnsi="Times New Roman" w:cs="Times New Roman"/>
          <w:sz w:val="24"/>
          <w:szCs w:val="24"/>
        </w:rPr>
        <w:t xml:space="preserve"> Издательство </w:t>
      </w:r>
      <w:proofErr w:type="spellStart"/>
      <w:r w:rsidRPr="00CA7D9A">
        <w:rPr>
          <w:rFonts w:ascii="Times New Roman" w:hAnsi="Times New Roman" w:cs="Times New Roman"/>
          <w:sz w:val="24"/>
          <w:szCs w:val="24"/>
        </w:rPr>
        <w:t>Юрайт</w:t>
      </w:r>
      <w:proofErr w:type="spellEnd"/>
      <w:r w:rsidRPr="00CA7D9A">
        <w:rPr>
          <w:rFonts w:ascii="Times New Roman" w:hAnsi="Times New Roman" w:cs="Times New Roman"/>
          <w:sz w:val="24"/>
          <w:szCs w:val="24"/>
        </w:rPr>
        <w:t xml:space="preserve">, 2023. — 478 с. — (Профессиональное образование). — ISBN 978-5-534-02437-1. — </w:t>
      </w:r>
      <w:proofErr w:type="gramStart"/>
      <w:r w:rsidRPr="00CA7D9A">
        <w:rPr>
          <w:rFonts w:ascii="Times New Roman" w:hAnsi="Times New Roman" w:cs="Times New Roman"/>
          <w:sz w:val="24"/>
          <w:szCs w:val="24"/>
        </w:rPr>
        <w:t>Текст :</w:t>
      </w:r>
      <w:proofErr w:type="gramEnd"/>
      <w:r w:rsidRPr="00CA7D9A">
        <w:rPr>
          <w:rFonts w:ascii="Times New Roman" w:hAnsi="Times New Roman" w:cs="Times New Roman"/>
          <w:sz w:val="24"/>
          <w:szCs w:val="24"/>
        </w:rPr>
        <w:t xml:space="preserve"> электронный // Образовательная платформа </w:t>
      </w:r>
      <w:proofErr w:type="spellStart"/>
      <w:r w:rsidRPr="00CA7D9A">
        <w:rPr>
          <w:rFonts w:ascii="Times New Roman" w:hAnsi="Times New Roman" w:cs="Times New Roman"/>
          <w:sz w:val="24"/>
          <w:szCs w:val="24"/>
        </w:rPr>
        <w:t>Юрайт</w:t>
      </w:r>
      <w:proofErr w:type="spellEnd"/>
      <w:r w:rsidRPr="00CA7D9A">
        <w:rPr>
          <w:rFonts w:ascii="Times New Roman" w:hAnsi="Times New Roman" w:cs="Times New Roman"/>
          <w:sz w:val="24"/>
          <w:szCs w:val="24"/>
        </w:rPr>
        <w:t xml:space="preserve"> [сайт]. — URL: https://urait.ru/bcode/512035.</w:t>
      </w:r>
    </w:p>
    <w:p w14:paraId="0C8B4229" w14:textId="54C4237D" w:rsidR="00CA7D9A" w:rsidRPr="00CA7D9A" w:rsidRDefault="00CA7D9A">
      <w:pPr>
        <w:pStyle w:val="a4"/>
        <w:numPr>
          <w:ilvl w:val="0"/>
          <w:numId w:val="2"/>
        </w:numPr>
        <w:ind w:left="426"/>
        <w:jc w:val="both"/>
        <w:rPr>
          <w:rFonts w:ascii="Times New Roman" w:hAnsi="Times New Roman" w:cs="Times New Roman"/>
          <w:color w:val="000000"/>
          <w:sz w:val="24"/>
          <w:szCs w:val="24"/>
        </w:rPr>
      </w:pPr>
      <w:r w:rsidRPr="00CA7D9A">
        <w:rPr>
          <w:rFonts w:ascii="Times New Roman" w:hAnsi="Times New Roman" w:cs="Times New Roman"/>
          <w:iCs/>
          <w:color w:val="000000"/>
          <w:sz w:val="24"/>
          <w:szCs w:val="24"/>
          <w:shd w:val="clear" w:color="auto" w:fill="FFFFFF"/>
        </w:rPr>
        <w:t xml:space="preserve">Иоселиани, А. Д.  Основы </w:t>
      </w:r>
      <w:proofErr w:type="gramStart"/>
      <w:r w:rsidRPr="00CA7D9A">
        <w:rPr>
          <w:rFonts w:ascii="Times New Roman" w:hAnsi="Times New Roman" w:cs="Times New Roman"/>
          <w:iCs/>
          <w:color w:val="000000"/>
          <w:sz w:val="24"/>
          <w:szCs w:val="24"/>
          <w:shd w:val="clear" w:color="auto" w:fill="FFFFFF"/>
        </w:rPr>
        <w:t>философии :</w:t>
      </w:r>
      <w:proofErr w:type="gramEnd"/>
      <w:r w:rsidRPr="00CA7D9A">
        <w:rPr>
          <w:rFonts w:ascii="Times New Roman" w:hAnsi="Times New Roman" w:cs="Times New Roman"/>
          <w:iCs/>
          <w:color w:val="000000"/>
          <w:sz w:val="24"/>
          <w:szCs w:val="24"/>
          <w:shd w:val="clear" w:color="auto" w:fill="FFFFFF"/>
        </w:rPr>
        <w:t xml:space="preserve"> учебник и практикум для среднего профессионального образования / А. Д. Иоселиани. — 6-е изд., </w:t>
      </w:r>
      <w:proofErr w:type="spellStart"/>
      <w:r w:rsidRPr="00CA7D9A">
        <w:rPr>
          <w:rFonts w:ascii="Times New Roman" w:hAnsi="Times New Roman" w:cs="Times New Roman"/>
          <w:iCs/>
          <w:color w:val="000000"/>
          <w:sz w:val="24"/>
          <w:szCs w:val="24"/>
          <w:shd w:val="clear" w:color="auto" w:fill="FFFFFF"/>
        </w:rPr>
        <w:t>перераб</w:t>
      </w:r>
      <w:proofErr w:type="spellEnd"/>
      <w:r w:rsidRPr="00CA7D9A">
        <w:rPr>
          <w:rFonts w:ascii="Times New Roman" w:hAnsi="Times New Roman" w:cs="Times New Roman"/>
          <w:iCs/>
          <w:color w:val="000000"/>
          <w:sz w:val="24"/>
          <w:szCs w:val="24"/>
          <w:shd w:val="clear" w:color="auto" w:fill="FFFFFF"/>
        </w:rPr>
        <w:t xml:space="preserve">. и доп. — </w:t>
      </w:r>
      <w:proofErr w:type="gramStart"/>
      <w:r w:rsidRPr="00CA7D9A">
        <w:rPr>
          <w:rFonts w:ascii="Times New Roman" w:hAnsi="Times New Roman" w:cs="Times New Roman"/>
          <w:iCs/>
          <w:color w:val="000000"/>
          <w:sz w:val="24"/>
          <w:szCs w:val="24"/>
          <w:shd w:val="clear" w:color="auto" w:fill="FFFFFF"/>
        </w:rPr>
        <w:t>Москва :</w:t>
      </w:r>
      <w:proofErr w:type="gramEnd"/>
      <w:r w:rsidRPr="00CA7D9A">
        <w:rPr>
          <w:rFonts w:ascii="Times New Roman" w:hAnsi="Times New Roman" w:cs="Times New Roman"/>
          <w:iCs/>
          <w:color w:val="000000"/>
          <w:sz w:val="24"/>
          <w:szCs w:val="24"/>
          <w:shd w:val="clear" w:color="auto" w:fill="FFFFFF"/>
        </w:rPr>
        <w:t xml:space="preserve"> Издательство </w:t>
      </w:r>
      <w:proofErr w:type="spellStart"/>
      <w:r w:rsidRPr="00CA7D9A">
        <w:rPr>
          <w:rFonts w:ascii="Times New Roman" w:hAnsi="Times New Roman" w:cs="Times New Roman"/>
          <w:iCs/>
          <w:color w:val="000000"/>
          <w:sz w:val="24"/>
          <w:szCs w:val="24"/>
          <w:shd w:val="clear" w:color="auto" w:fill="FFFFFF"/>
        </w:rPr>
        <w:t>Юрайт</w:t>
      </w:r>
      <w:proofErr w:type="spellEnd"/>
      <w:r w:rsidRPr="00CA7D9A">
        <w:rPr>
          <w:rFonts w:ascii="Times New Roman" w:hAnsi="Times New Roman" w:cs="Times New Roman"/>
          <w:iCs/>
          <w:color w:val="000000"/>
          <w:sz w:val="24"/>
          <w:szCs w:val="24"/>
          <w:shd w:val="clear" w:color="auto" w:fill="FFFFFF"/>
        </w:rPr>
        <w:t xml:space="preserve">, 2024. — 473 с. — (Профессиональное образование). — ISBN 978-5-534-13859-7. — </w:t>
      </w:r>
      <w:proofErr w:type="gramStart"/>
      <w:r w:rsidRPr="00CA7D9A">
        <w:rPr>
          <w:rFonts w:ascii="Times New Roman" w:hAnsi="Times New Roman" w:cs="Times New Roman"/>
          <w:iCs/>
          <w:color w:val="000000"/>
          <w:sz w:val="24"/>
          <w:szCs w:val="24"/>
          <w:shd w:val="clear" w:color="auto" w:fill="FFFFFF"/>
        </w:rPr>
        <w:t>Текст :</w:t>
      </w:r>
      <w:proofErr w:type="gramEnd"/>
      <w:r w:rsidRPr="00CA7D9A">
        <w:rPr>
          <w:rFonts w:ascii="Times New Roman" w:hAnsi="Times New Roman" w:cs="Times New Roman"/>
          <w:iCs/>
          <w:color w:val="000000"/>
          <w:sz w:val="24"/>
          <w:szCs w:val="24"/>
          <w:shd w:val="clear" w:color="auto" w:fill="FFFFFF"/>
        </w:rPr>
        <w:t xml:space="preserve"> электронный // Образовательная платформа </w:t>
      </w:r>
      <w:proofErr w:type="spellStart"/>
      <w:r w:rsidRPr="00CA7D9A">
        <w:rPr>
          <w:rFonts w:ascii="Times New Roman" w:hAnsi="Times New Roman" w:cs="Times New Roman"/>
          <w:iCs/>
          <w:color w:val="000000"/>
          <w:sz w:val="24"/>
          <w:szCs w:val="24"/>
          <w:shd w:val="clear" w:color="auto" w:fill="FFFFFF"/>
        </w:rPr>
        <w:t>Юрайт</w:t>
      </w:r>
      <w:proofErr w:type="spellEnd"/>
      <w:r w:rsidRPr="00CA7D9A">
        <w:rPr>
          <w:rFonts w:ascii="Times New Roman" w:hAnsi="Times New Roman" w:cs="Times New Roman"/>
          <w:iCs/>
          <w:color w:val="000000"/>
          <w:sz w:val="24"/>
          <w:szCs w:val="24"/>
          <w:shd w:val="clear" w:color="auto" w:fill="FFFFFF"/>
        </w:rPr>
        <w:t xml:space="preserve"> [сайт]. — URL: https://urait.ru/bcode/532632 </w:t>
      </w:r>
    </w:p>
    <w:p w14:paraId="5575D2F8" w14:textId="00BE8A90" w:rsidR="00CA7D9A" w:rsidRPr="00CA7D9A" w:rsidRDefault="00CA7D9A">
      <w:pPr>
        <w:pStyle w:val="a4"/>
        <w:numPr>
          <w:ilvl w:val="0"/>
          <w:numId w:val="2"/>
        </w:numPr>
        <w:ind w:left="426"/>
        <w:jc w:val="both"/>
        <w:rPr>
          <w:rFonts w:ascii="Times New Roman" w:hAnsi="Times New Roman" w:cs="Times New Roman"/>
          <w:sz w:val="24"/>
          <w:szCs w:val="24"/>
        </w:rPr>
      </w:pPr>
      <w:r w:rsidRPr="00CA7D9A">
        <w:rPr>
          <w:rFonts w:ascii="Times New Roman" w:hAnsi="Times New Roman" w:cs="Times New Roman"/>
          <w:iCs/>
          <w:color w:val="000000"/>
          <w:sz w:val="24"/>
          <w:szCs w:val="24"/>
          <w:shd w:val="clear" w:color="auto" w:fill="FFFFFF"/>
        </w:rPr>
        <w:t xml:space="preserve">Лавриненко, В. Н.  Основы </w:t>
      </w:r>
      <w:proofErr w:type="gramStart"/>
      <w:r w:rsidRPr="00CA7D9A">
        <w:rPr>
          <w:rFonts w:ascii="Times New Roman" w:hAnsi="Times New Roman" w:cs="Times New Roman"/>
          <w:iCs/>
          <w:color w:val="000000"/>
          <w:sz w:val="24"/>
          <w:szCs w:val="24"/>
          <w:shd w:val="clear" w:color="auto" w:fill="FFFFFF"/>
        </w:rPr>
        <w:t>философии :</w:t>
      </w:r>
      <w:proofErr w:type="gramEnd"/>
      <w:r w:rsidRPr="00CA7D9A">
        <w:rPr>
          <w:rFonts w:ascii="Times New Roman" w:hAnsi="Times New Roman" w:cs="Times New Roman"/>
          <w:iCs/>
          <w:color w:val="000000"/>
          <w:sz w:val="24"/>
          <w:szCs w:val="24"/>
          <w:shd w:val="clear" w:color="auto" w:fill="FFFFFF"/>
        </w:rPr>
        <w:t xml:space="preserve"> учебник и практикум для среднего профессионального образования / В. Н. Лавриненко, В. В. Кафтан, Л. И. Чернышова. — 8-е изд., </w:t>
      </w:r>
      <w:proofErr w:type="spellStart"/>
      <w:r w:rsidRPr="00CA7D9A">
        <w:rPr>
          <w:rFonts w:ascii="Times New Roman" w:hAnsi="Times New Roman" w:cs="Times New Roman"/>
          <w:iCs/>
          <w:color w:val="000000"/>
          <w:sz w:val="24"/>
          <w:szCs w:val="24"/>
          <w:shd w:val="clear" w:color="auto" w:fill="FFFFFF"/>
        </w:rPr>
        <w:t>перераб</w:t>
      </w:r>
      <w:proofErr w:type="spellEnd"/>
      <w:r w:rsidRPr="00CA7D9A">
        <w:rPr>
          <w:rFonts w:ascii="Times New Roman" w:hAnsi="Times New Roman" w:cs="Times New Roman"/>
          <w:iCs/>
          <w:color w:val="000000"/>
          <w:sz w:val="24"/>
          <w:szCs w:val="24"/>
          <w:shd w:val="clear" w:color="auto" w:fill="FFFFFF"/>
        </w:rPr>
        <w:t xml:space="preserve">. и доп. — </w:t>
      </w:r>
      <w:proofErr w:type="gramStart"/>
      <w:r w:rsidRPr="00CA7D9A">
        <w:rPr>
          <w:rFonts w:ascii="Times New Roman" w:hAnsi="Times New Roman" w:cs="Times New Roman"/>
          <w:iCs/>
          <w:color w:val="000000"/>
          <w:sz w:val="24"/>
          <w:szCs w:val="24"/>
          <w:shd w:val="clear" w:color="auto" w:fill="FFFFFF"/>
        </w:rPr>
        <w:t>Москва :</w:t>
      </w:r>
      <w:proofErr w:type="gramEnd"/>
      <w:r w:rsidRPr="00CA7D9A">
        <w:rPr>
          <w:rFonts w:ascii="Times New Roman" w:hAnsi="Times New Roman" w:cs="Times New Roman"/>
          <w:iCs/>
          <w:color w:val="000000"/>
          <w:sz w:val="24"/>
          <w:szCs w:val="24"/>
          <w:shd w:val="clear" w:color="auto" w:fill="FFFFFF"/>
        </w:rPr>
        <w:t xml:space="preserve"> Издательство </w:t>
      </w:r>
      <w:proofErr w:type="spellStart"/>
      <w:r w:rsidRPr="00CA7D9A">
        <w:rPr>
          <w:rFonts w:ascii="Times New Roman" w:hAnsi="Times New Roman" w:cs="Times New Roman"/>
          <w:iCs/>
          <w:color w:val="000000"/>
          <w:sz w:val="24"/>
          <w:szCs w:val="24"/>
          <w:shd w:val="clear" w:color="auto" w:fill="FFFFFF"/>
        </w:rPr>
        <w:t>Юрайт</w:t>
      </w:r>
      <w:proofErr w:type="spellEnd"/>
      <w:r w:rsidRPr="00CA7D9A">
        <w:rPr>
          <w:rFonts w:ascii="Times New Roman" w:hAnsi="Times New Roman" w:cs="Times New Roman"/>
          <w:iCs/>
          <w:color w:val="000000"/>
          <w:sz w:val="24"/>
          <w:szCs w:val="24"/>
          <w:shd w:val="clear" w:color="auto" w:fill="FFFFFF"/>
        </w:rPr>
        <w:t xml:space="preserve">, 2023. — 311 с. — (Профессиональное образование). — ISBN 978-5-534-00563-9. — </w:t>
      </w:r>
      <w:proofErr w:type="gramStart"/>
      <w:r w:rsidRPr="00CA7D9A">
        <w:rPr>
          <w:rFonts w:ascii="Times New Roman" w:hAnsi="Times New Roman" w:cs="Times New Roman"/>
          <w:iCs/>
          <w:color w:val="000000"/>
          <w:sz w:val="24"/>
          <w:szCs w:val="24"/>
          <w:shd w:val="clear" w:color="auto" w:fill="FFFFFF"/>
        </w:rPr>
        <w:t>Текст :</w:t>
      </w:r>
      <w:proofErr w:type="gramEnd"/>
      <w:r w:rsidRPr="00CA7D9A">
        <w:rPr>
          <w:rFonts w:ascii="Times New Roman" w:hAnsi="Times New Roman" w:cs="Times New Roman"/>
          <w:iCs/>
          <w:color w:val="000000"/>
          <w:sz w:val="24"/>
          <w:szCs w:val="24"/>
          <w:shd w:val="clear" w:color="auto" w:fill="FFFFFF"/>
        </w:rPr>
        <w:t xml:space="preserve"> электронный // Образовательная платформа </w:t>
      </w:r>
      <w:proofErr w:type="spellStart"/>
      <w:r w:rsidRPr="00CA7D9A">
        <w:rPr>
          <w:rFonts w:ascii="Times New Roman" w:hAnsi="Times New Roman" w:cs="Times New Roman"/>
          <w:iCs/>
          <w:color w:val="000000"/>
          <w:sz w:val="24"/>
          <w:szCs w:val="24"/>
          <w:shd w:val="clear" w:color="auto" w:fill="FFFFFF"/>
        </w:rPr>
        <w:t>Юрайт</w:t>
      </w:r>
      <w:proofErr w:type="spellEnd"/>
      <w:r w:rsidRPr="00CA7D9A">
        <w:rPr>
          <w:rFonts w:ascii="Times New Roman" w:hAnsi="Times New Roman" w:cs="Times New Roman"/>
          <w:iCs/>
          <w:color w:val="000000"/>
          <w:sz w:val="24"/>
          <w:szCs w:val="24"/>
          <w:shd w:val="clear" w:color="auto" w:fill="FFFFFF"/>
        </w:rPr>
        <w:t xml:space="preserve"> [сайт]. — URL: https://urait.ru/bcode/511631.</w:t>
      </w:r>
    </w:p>
    <w:p w14:paraId="242B5727" w14:textId="44B9420D" w:rsidR="00CA7D9A" w:rsidRPr="00CA7D9A" w:rsidRDefault="00CA7D9A">
      <w:pPr>
        <w:pStyle w:val="a4"/>
        <w:numPr>
          <w:ilvl w:val="0"/>
          <w:numId w:val="2"/>
        </w:numPr>
        <w:ind w:left="426"/>
        <w:jc w:val="both"/>
        <w:rPr>
          <w:rFonts w:ascii="Times New Roman" w:hAnsi="Times New Roman" w:cs="Times New Roman"/>
          <w:sz w:val="24"/>
          <w:szCs w:val="24"/>
        </w:rPr>
      </w:pPr>
      <w:r w:rsidRPr="00CA7D9A">
        <w:rPr>
          <w:rFonts w:ascii="Times New Roman" w:hAnsi="Times New Roman" w:cs="Times New Roman"/>
          <w:sz w:val="24"/>
          <w:szCs w:val="24"/>
        </w:rPr>
        <w:t xml:space="preserve">Светлов, В. А.  Основы </w:t>
      </w:r>
      <w:proofErr w:type="gramStart"/>
      <w:r w:rsidRPr="00CA7D9A">
        <w:rPr>
          <w:rFonts w:ascii="Times New Roman" w:hAnsi="Times New Roman" w:cs="Times New Roman"/>
          <w:sz w:val="24"/>
          <w:szCs w:val="24"/>
        </w:rPr>
        <w:t>философии :</w:t>
      </w:r>
      <w:proofErr w:type="gramEnd"/>
      <w:r w:rsidRPr="00CA7D9A">
        <w:rPr>
          <w:rFonts w:ascii="Times New Roman" w:hAnsi="Times New Roman" w:cs="Times New Roman"/>
          <w:sz w:val="24"/>
          <w:szCs w:val="24"/>
        </w:rPr>
        <w:t xml:space="preserve"> учебное пособие для среднего профессионального образования / В. А. Светлов. — 2-е изд., </w:t>
      </w:r>
      <w:proofErr w:type="spellStart"/>
      <w:r w:rsidRPr="00CA7D9A">
        <w:rPr>
          <w:rFonts w:ascii="Times New Roman" w:hAnsi="Times New Roman" w:cs="Times New Roman"/>
          <w:sz w:val="24"/>
          <w:szCs w:val="24"/>
        </w:rPr>
        <w:t>перераб</w:t>
      </w:r>
      <w:proofErr w:type="spellEnd"/>
      <w:r w:rsidRPr="00CA7D9A">
        <w:rPr>
          <w:rFonts w:ascii="Times New Roman" w:hAnsi="Times New Roman" w:cs="Times New Roman"/>
          <w:sz w:val="24"/>
          <w:szCs w:val="24"/>
        </w:rPr>
        <w:t xml:space="preserve">. и доп. — </w:t>
      </w:r>
      <w:proofErr w:type="gramStart"/>
      <w:r w:rsidRPr="00CA7D9A">
        <w:rPr>
          <w:rFonts w:ascii="Times New Roman" w:hAnsi="Times New Roman" w:cs="Times New Roman"/>
          <w:sz w:val="24"/>
          <w:szCs w:val="24"/>
        </w:rPr>
        <w:t>Москва :</w:t>
      </w:r>
      <w:proofErr w:type="gramEnd"/>
      <w:r w:rsidRPr="00CA7D9A">
        <w:rPr>
          <w:rFonts w:ascii="Times New Roman" w:hAnsi="Times New Roman" w:cs="Times New Roman"/>
          <w:sz w:val="24"/>
          <w:szCs w:val="24"/>
        </w:rPr>
        <w:t xml:space="preserve"> Издательство </w:t>
      </w:r>
      <w:proofErr w:type="spellStart"/>
      <w:r w:rsidRPr="00CA7D9A">
        <w:rPr>
          <w:rFonts w:ascii="Times New Roman" w:hAnsi="Times New Roman" w:cs="Times New Roman"/>
          <w:sz w:val="24"/>
          <w:szCs w:val="24"/>
        </w:rPr>
        <w:t>Юрайт</w:t>
      </w:r>
      <w:proofErr w:type="spellEnd"/>
      <w:r w:rsidRPr="00CA7D9A">
        <w:rPr>
          <w:rFonts w:ascii="Times New Roman" w:hAnsi="Times New Roman" w:cs="Times New Roman"/>
          <w:sz w:val="24"/>
          <w:szCs w:val="24"/>
        </w:rPr>
        <w:t xml:space="preserve">, 2023. — 265 с. — (Профессиональное образование). — ISBN 978-5-534-16867-9. — </w:t>
      </w:r>
      <w:proofErr w:type="gramStart"/>
      <w:r w:rsidRPr="00CA7D9A">
        <w:rPr>
          <w:rFonts w:ascii="Times New Roman" w:hAnsi="Times New Roman" w:cs="Times New Roman"/>
          <w:sz w:val="24"/>
          <w:szCs w:val="24"/>
        </w:rPr>
        <w:t>Текст :</w:t>
      </w:r>
      <w:proofErr w:type="gramEnd"/>
      <w:r w:rsidRPr="00CA7D9A">
        <w:rPr>
          <w:rFonts w:ascii="Times New Roman" w:hAnsi="Times New Roman" w:cs="Times New Roman"/>
          <w:sz w:val="24"/>
          <w:szCs w:val="24"/>
        </w:rPr>
        <w:t xml:space="preserve"> электронный // Образовательная платформа </w:t>
      </w:r>
      <w:proofErr w:type="spellStart"/>
      <w:r w:rsidRPr="00CA7D9A">
        <w:rPr>
          <w:rFonts w:ascii="Times New Roman" w:hAnsi="Times New Roman" w:cs="Times New Roman"/>
          <w:sz w:val="24"/>
          <w:szCs w:val="24"/>
        </w:rPr>
        <w:t>Юрайт</w:t>
      </w:r>
      <w:proofErr w:type="spellEnd"/>
      <w:r w:rsidRPr="00CA7D9A">
        <w:rPr>
          <w:rFonts w:ascii="Times New Roman" w:hAnsi="Times New Roman" w:cs="Times New Roman"/>
          <w:sz w:val="24"/>
          <w:szCs w:val="24"/>
        </w:rPr>
        <w:t xml:space="preserve"> [сайт]. — URL: https://urait.ru/bcode/531930.</w:t>
      </w:r>
    </w:p>
    <w:p w14:paraId="2DBB2B97" w14:textId="6C1F4D59" w:rsidR="00CA7D9A" w:rsidRPr="00CA7D9A" w:rsidRDefault="00CA7D9A">
      <w:pPr>
        <w:pStyle w:val="a4"/>
        <w:numPr>
          <w:ilvl w:val="0"/>
          <w:numId w:val="2"/>
        </w:numPr>
        <w:ind w:left="426"/>
        <w:jc w:val="both"/>
        <w:rPr>
          <w:rFonts w:ascii="Times New Roman" w:hAnsi="Times New Roman" w:cs="Times New Roman"/>
          <w:sz w:val="24"/>
          <w:szCs w:val="24"/>
        </w:rPr>
      </w:pPr>
      <w:r w:rsidRPr="00CA7D9A">
        <w:rPr>
          <w:rFonts w:ascii="Times New Roman" w:hAnsi="Times New Roman" w:cs="Times New Roman"/>
          <w:sz w:val="24"/>
          <w:szCs w:val="24"/>
        </w:rPr>
        <w:t xml:space="preserve">Спиркин, А. Г.  Основы </w:t>
      </w:r>
      <w:proofErr w:type="gramStart"/>
      <w:r w:rsidRPr="00CA7D9A">
        <w:rPr>
          <w:rFonts w:ascii="Times New Roman" w:hAnsi="Times New Roman" w:cs="Times New Roman"/>
          <w:sz w:val="24"/>
          <w:szCs w:val="24"/>
        </w:rPr>
        <w:t>философии :</w:t>
      </w:r>
      <w:proofErr w:type="gramEnd"/>
      <w:r w:rsidRPr="00CA7D9A">
        <w:rPr>
          <w:rFonts w:ascii="Times New Roman" w:hAnsi="Times New Roman" w:cs="Times New Roman"/>
          <w:sz w:val="24"/>
          <w:szCs w:val="24"/>
        </w:rPr>
        <w:t xml:space="preserve"> учебник для среднего профессионального образования / А. Г. Спиркин. — </w:t>
      </w:r>
      <w:proofErr w:type="gramStart"/>
      <w:r w:rsidRPr="00CA7D9A">
        <w:rPr>
          <w:rFonts w:ascii="Times New Roman" w:hAnsi="Times New Roman" w:cs="Times New Roman"/>
          <w:sz w:val="24"/>
          <w:szCs w:val="24"/>
        </w:rPr>
        <w:t>Москва :</w:t>
      </w:r>
      <w:proofErr w:type="gramEnd"/>
      <w:r w:rsidRPr="00CA7D9A">
        <w:rPr>
          <w:rFonts w:ascii="Times New Roman" w:hAnsi="Times New Roman" w:cs="Times New Roman"/>
          <w:sz w:val="24"/>
          <w:szCs w:val="24"/>
        </w:rPr>
        <w:t xml:space="preserve"> Издательство </w:t>
      </w:r>
      <w:proofErr w:type="spellStart"/>
      <w:r w:rsidRPr="00CA7D9A">
        <w:rPr>
          <w:rFonts w:ascii="Times New Roman" w:hAnsi="Times New Roman" w:cs="Times New Roman"/>
          <w:sz w:val="24"/>
          <w:szCs w:val="24"/>
        </w:rPr>
        <w:t>Юрайт</w:t>
      </w:r>
      <w:proofErr w:type="spellEnd"/>
      <w:r w:rsidRPr="00CA7D9A">
        <w:rPr>
          <w:rFonts w:ascii="Times New Roman" w:hAnsi="Times New Roman" w:cs="Times New Roman"/>
          <w:sz w:val="24"/>
          <w:szCs w:val="24"/>
        </w:rPr>
        <w:t xml:space="preserve">, 2023. — 394 с. — (Профессиональное образование). — ISBN 978-5-534-00811-1. — </w:t>
      </w:r>
      <w:proofErr w:type="gramStart"/>
      <w:r w:rsidRPr="00CA7D9A">
        <w:rPr>
          <w:rFonts w:ascii="Times New Roman" w:hAnsi="Times New Roman" w:cs="Times New Roman"/>
          <w:sz w:val="24"/>
          <w:szCs w:val="24"/>
        </w:rPr>
        <w:t>Текст :</w:t>
      </w:r>
      <w:proofErr w:type="gramEnd"/>
      <w:r w:rsidRPr="00CA7D9A">
        <w:rPr>
          <w:rFonts w:ascii="Times New Roman" w:hAnsi="Times New Roman" w:cs="Times New Roman"/>
          <w:sz w:val="24"/>
          <w:szCs w:val="24"/>
        </w:rPr>
        <w:t xml:space="preserve"> электронный // Образовательная платформа </w:t>
      </w:r>
      <w:proofErr w:type="spellStart"/>
      <w:r w:rsidRPr="00CA7D9A">
        <w:rPr>
          <w:rFonts w:ascii="Times New Roman" w:hAnsi="Times New Roman" w:cs="Times New Roman"/>
          <w:sz w:val="24"/>
          <w:szCs w:val="24"/>
        </w:rPr>
        <w:t>Юрайт</w:t>
      </w:r>
      <w:proofErr w:type="spellEnd"/>
      <w:r w:rsidRPr="00CA7D9A">
        <w:rPr>
          <w:rFonts w:ascii="Times New Roman" w:hAnsi="Times New Roman" w:cs="Times New Roman"/>
          <w:sz w:val="24"/>
          <w:szCs w:val="24"/>
        </w:rPr>
        <w:t xml:space="preserve"> [сайт]. — URL: https://urait.ru/bcode/511596.</w:t>
      </w:r>
    </w:p>
    <w:p w14:paraId="7F85341C" w14:textId="77777777" w:rsidR="00CA7D9A" w:rsidRPr="00B80854" w:rsidRDefault="00CA7D9A" w:rsidP="00CA7D9A">
      <w:pPr>
        <w:ind w:firstLine="709"/>
        <w:jc w:val="both"/>
      </w:pPr>
    </w:p>
    <w:p w14:paraId="3F42AF06" w14:textId="64FB74A2" w:rsidR="006841BF" w:rsidRDefault="006841BF" w:rsidP="006841BF">
      <w:pPr>
        <w:pStyle w:val="a4"/>
        <w:spacing w:line="276" w:lineRule="auto"/>
        <w:ind w:left="0" w:firstLine="709"/>
        <w:jc w:val="both"/>
        <w:rPr>
          <w:rFonts w:ascii="Times New Roman" w:hAnsi="Times New Roman" w:cs="Times New Roman"/>
          <w:bCs/>
          <w:i/>
          <w:sz w:val="24"/>
          <w:szCs w:val="24"/>
        </w:rPr>
      </w:pPr>
      <w:bookmarkStart w:id="42" w:name="_Hlk168565761"/>
    </w:p>
    <w:p w14:paraId="6D6E4AE4" w14:textId="77777777" w:rsidR="001406B6" w:rsidRDefault="001406B6" w:rsidP="006841BF">
      <w:pPr>
        <w:pStyle w:val="a4"/>
        <w:spacing w:line="276" w:lineRule="auto"/>
        <w:ind w:left="0" w:firstLine="709"/>
        <w:jc w:val="both"/>
        <w:rPr>
          <w:rFonts w:ascii="Times New Roman" w:hAnsi="Times New Roman" w:cs="Times New Roman"/>
          <w:bCs/>
          <w:i/>
          <w:sz w:val="24"/>
          <w:szCs w:val="24"/>
        </w:rPr>
      </w:pPr>
    </w:p>
    <w:p w14:paraId="54A8A182" w14:textId="77777777" w:rsidR="001406B6" w:rsidRDefault="001406B6" w:rsidP="006841BF">
      <w:pPr>
        <w:pStyle w:val="a4"/>
        <w:spacing w:line="276" w:lineRule="auto"/>
        <w:ind w:left="0" w:firstLine="709"/>
        <w:jc w:val="both"/>
        <w:rPr>
          <w:rFonts w:ascii="Times New Roman" w:hAnsi="Times New Roman" w:cs="Times New Roman"/>
          <w:bCs/>
          <w:i/>
          <w:sz w:val="24"/>
          <w:szCs w:val="24"/>
        </w:rPr>
      </w:pPr>
    </w:p>
    <w:p w14:paraId="0DEC65C1" w14:textId="77777777" w:rsidR="001406B6" w:rsidRDefault="001406B6" w:rsidP="006841BF">
      <w:pPr>
        <w:pStyle w:val="a4"/>
        <w:spacing w:line="276" w:lineRule="auto"/>
        <w:ind w:left="0" w:firstLine="709"/>
        <w:jc w:val="both"/>
        <w:rPr>
          <w:rFonts w:ascii="Times New Roman" w:hAnsi="Times New Roman" w:cs="Times New Roman"/>
          <w:bCs/>
          <w:i/>
          <w:sz w:val="24"/>
          <w:szCs w:val="24"/>
        </w:rPr>
      </w:pPr>
    </w:p>
    <w:p w14:paraId="47B86259" w14:textId="6235A200" w:rsidR="006841BF" w:rsidRPr="00DF068E" w:rsidRDefault="006841BF" w:rsidP="006841BF">
      <w:pPr>
        <w:pStyle w:val="1f"/>
        <w:rPr>
          <w:rFonts w:ascii="Times New Roman" w:hAnsi="Times New Roman"/>
          <w:b w:val="0"/>
          <w:bCs w:val="0"/>
          <w:lang w:val="ru-RU"/>
        </w:rPr>
      </w:pPr>
      <w:bookmarkStart w:id="43" w:name="_Toc152334674"/>
      <w:bookmarkStart w:id="44" w:name="_Toc156294577"/>
      <w:bookmarkStart w:id="45" w:name="_Toc156825299"/>
      <w:bookmarkEnd w:id="41"/>
      <w:r w:rsidRPr="00E11160">
        <w:rPr>
          <w:rFonts w:ascii="Times New Roman" w:hAnsi="Times New Roman"/>
        </w:rPr>
        <w:lastRenderedPageBreak/>
        <w:t xml:space="preserve">4. Контроль и оценка результатов </w:t>
      </w:r>
      <w:r w:rsidR="00C422A9">
        <w:rPr>
          <w:rFonts w:ascii="Times New Roman" w:hAnsi="Times New Roman"/>
        </w:rPr>
        <w:br/>
      </w:r>
      <w:r w:rsidRPr="00E11160">
        <w:rPr>
          <w:rFonts w:ascii="Times New Roman" w:hAnsi="Times New Roman"/>
        </w:rPr>
        <w:t xml:space="preserve">освоения </w:t>
      </w:r>
      <w:bookmarkEnd w:id="43"/>
      <w:r w:rsidR="00DF068E">
        <w:rPr>
          <w:rFonts w:ascii="Times New Roman" w:hAnsi="Times New Roman"/>
          <w:lang w:val="ru-RU"/>
        </w:rPr>
        <w:t>ДИСЦИПЛИНЫ</w:t>
      </w:r>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CA7D9A" w:rsidRPr="00CA7D9A" w14:paraId="50BA8CEA" w14:textId="77777777" w:rsidTr="002E7092">
        <w:tc>
          <w:tcPr>
            <w:tcW w:w="1750" w:type="pct"/>
          </w:tcPr>
          <w:p w14:paraId="33FC8C23" w14:textId="77777777" w:rsidR="00CA7D9A" w:rsidRPr="00CA7D9A" w:rsidRDefault="00CA7D9A" w:rsidP="002E7092">
            <w:pPr>
              <w:jc w:val="center"/>
              <w:rPr>
                <w:rFonts w:ascii="Times New Roman" w:hAnsi="Times New Roman" w:cs="Times New Roman"/>
              </w:rPr>
            </w:pPr>
            <w:r w:rsidRPr="00CA7D9A">
              <w:rPr>
                <w:rFonts w:ascii="Times New Roman" w:hAnsi="Times New Roman" w:cs="Times New Roman"/>
                <w:b/>
                <w:bCs/>
                <w:i/>
              </w:rPr>
              <w:t>Результаты обучения</w:t>
            </w:r>
          </w:p>
        </w:tc>
        <w:tc>
          <w:tcPr>
            <w:tcW w:w="1507" w:type="pct"/>
          </w:tcPr>
          <w:p w14:paraId="7A98DE4C" w14:textId="77777777" w:rsidR="00CA7D9A" w:rsidRPr="00CA7D9A" w:rsidRDefault="00CA7D9A" w:rsidP="002E7092">
            <w:pPr>
              <w:jc w:val="center"/>
              <w:rPr>
                <w:rFonts w:ascii="Times New Roman" w:hAnsi="Times New Roman" w:cs="Times New Roman"/>
                <w:b/>
                <w:bCs/>
                <w:i/>
              </w:rPr>
            </w:pPr>
            <w:r w:rsidRPr="00CA7D9A">
              <w:rPr>
                <w:rFonts w:ascii="Times New Roman" w:hAnsi="Times New Roman" w:cs="Times New Roman"/>
                <w:b/>
                <w:bCs/>
                <w:i/>
              </w:rPr>
              <w:t>Критерии оценки</w:t>
            </w:r>
          </w:p>
        </w:tc>
        <w:tc>
          <w:tcPr>
            <w:tcW w:w="1743" w:type="pct"/>
          </w:tcPr>
          <w:p w14:paraId="559503AB" w14:textId="77777777" w:rsidR="00CA7D9A" w:rsidRPr="00CA7D9A" w:rsidRDefault="00CA7D9A" w:rsidP="002E7092">
            <w:pPr>
              <w:jc w:val="center"/>
              <w:rPr>
                <w:rFonts w:ascii="Times New Roman" w:hAnsi="Times New Roman" w:cs="Times New Roman"/>
                <w:b/>
                <w:bCs/>
                <w:i/>
              </w:rPr>
            </w:pPr>
            <w:r w:rsidRPr="00CA7D9A">
              <w:rPr>
                <w:rFonts w:ascii="Times New Roman" w:hAnsi="Times New Roman" w:cs="Times New Roman"/>
                <w:b/>
                <w:bCs/>
                <w:i/>
              </w:rPr>
              <w:t>Методы оценки</w:t>
            </w:r>
          </w:p>
        </w:tc>
      </w:tr>
      <w:tr w:rsidR="00CA7D9A" w:rsidRPr="00CA7D9A" w14:paraId="2805A5EE" w14:textId="77777777" w:rsidTr="002E7092">
        <w:tc>
          <w:tcPr>
            <w:tcW w:w="5000" w:type="pct"/>
            <w:gridSpan w:val="3"/>
          </w:tcPr>
          <w:p w14:paraId="1FBCC606" w14:textId="77777777" w:rsidR="00CA7D9A" w:rsidRPr="00CA7D9A" w:rsidRDefault="00CA7D9A" w:rsidP="002E7092">
            <w:pPr>
              <w:rPr>
                <w:rFonts w:ascii="Times New Roman" w:hAnsi="Times New Roman" w:cs="Times New Roman"/>
                <w:b/>
                <w:bCs/>
                <w:i/>
              </w:rPr>
            </w:pPr>
            <w:r w:rsidRPr="00CA7D9A">
              <w:rPr>
                <w:rFonts w:ascii="Times New Roman" w:hAnsi="Times New Roman" w:cs="Times New Roman"/>
                <w:bCs/>
                <w:i/>
              </w:rPr>
              <w:t>Перечень знаний, осваиваемых в рамках дисциплины</w:t>
            </w:r>
          </w:p>
        </w:tc>
      </w:tr>
      <w:tr w:rsidR="00CA7D9A" w:rsidRPr="00CA7D9A" w14:paraId="4C4D7841" w14:textId="77777777" w:rsidTr="002E7092">
        <w:tc>
          <w:tcPr>
            <w:tcW w:w="1750" w:type="pct"/>
          </w:tcPr>
          <w:p w14:paraId="7BBB5574" w14:textId="77777777" w:rsidR="00CA7D9A" w:rsidRPr="00CA7D9A" w:rsidRDefault="00CA7D9A" w:rsidP="002E7092">
            <w:pPr>
              <w:shd w:val="clear" w:color="auto" w:fill="FFFFFF"/>
              <w:tabs>
                <w:tab w:val="left" w:pos="284"/>
              </w:tabs>
              <w:jc w:val="both"/>
              <w:rPr>
                <w:rFonts w:ascii="Times New Roman" w:hAnsi="Times New Roman" w:cs="Times New Roman"/>
              </w:rPr>
            </w:pPr>
            <w:r w:rsidRPr="00CA7D9A">
              <w:rPr>
                <w:rFonts w:ascii="Times New Roman" w:hAnsi="Times New Roman" w:cs="Times New Roman"/>
              </w:rPr>
              <w:t>основные категории и понятия философии;</w:t>
            </w:r>
          </w:p>
          <w:p w14:paraId="5CCA339B" w14:textId="77777777" w:rsidR="00CA7D9A" w:rsidRPr="00CA7D9A" w:rsidRDefault="00CA7D9A" w:rsidP="002E7092">
            <w:pPr>
              <w:shd w:val="clear" w:color="auto" w:fill="FFFFFF"/>
              <w:tabs>
                <w:tab w:val="left" w:pos="284"/>
              </w:tabs>
              <w:jc w:val="both"/>
              <w:rPr>
                <w:rFonts w:ascii="Times New Roman" w:hAnsi="Times New Roman" w:cs="Times New Roman"/>
              </w:rPr>
            </w:pPr>
            <w:r w:rsidRPr="00CA7D9A">
              <w:rPr>
                <w:rFonts w:ascii="Times New Roman" w:hAnsi="Times New Roman" w:cs="Times New Roman"/>
              </w:rPr>
              <w:t>роль философии в жизни человека и общества;</w:t>
            </w:r>
          </w:p>
          <w:p w14:paraId="542AB3DF" w14:textId="77777777" w:rsidR="00CA7D9A" w:rsidRPr="00CA7D9A" w:rsidRDefault="00CA7D9A" w:rsidP="002E7092">
            <w:pPr>
              <w:shd w:val="clear" w:color="auto" w:fill="FFFFFF"/>
              <w:tabs>
                <w:tab w:val="left" w:pos="284"/>
              </w:tabs>
              <w:jc w:val="both"/>
              <w:rPr>
                <w:rFonts w:ascii="Times New Roman" w:hAnsi="Times New Roman" w:cs="Times New Roman"/>
              </w:rPr>
            </w:pPr>
            <w:r w:rsidRPr="00CA7D9A">
              <w:rPr>
                <w:rFonts w:ascii="Times New Roman" w:hAnsi="Times New Roman" w:cs="Times New Roman"/>
              </w:rPr>
              <w:t>основы философского учения о бытии;</w:t>
            </w:r>
          </w:p>
          <w:p w14:paraId="054367CE" w14:textId="77777777" w:rsidR="00CA7D9A" w:rsidRPr="00CA7D9A" w:rsidRDefault="00CA7D9A" w:rsidP="002E7092">
            <w:pPr>
              <w:shd w:val="clear" w:color="auto" w:fill="FFFFFF"/>
              <w:tabs>
                <w:tab w:val="left" w:pos="284"/>
              </w:tabs>
              <w:jc w:val="both"/>
              <w:rPr>
                <w:rFonts w:ascii="Times New Roman" w:hAnsi="Times New Roman" w:cs="Times New Roman"/>
              </w:rPr>
            </w:pPr>
            <w:r w:rsidRPr="00CA7D9A">
              <w:rPr>
                <w:rFonts w:ascii="Times New Roman" w:hAnsi="Times New Roman" w:cs="Times New Roman"/>
              </w:rPr>
              <w:t>сущность процесса познания;</w:t>
            </w:r>
          </w:p>
          <w:p w14:paraId="05F1EBA2" w14:textId="77777777" w:rsidR="00CA7D9A" w:rsidRPr="00CA7D9A" w:rsidRDefault="00CA7D9A" w:rsidP="002E7092">
            <w:pPr>
              <w:shd w:val="clear" w:color="auto" w:fill="FFFFFF"/>
              <w:tabs>
                <w:tab w:val="left" w:pos="284"/>
              </w:tabs>
              <w:jc w:val="both"/>
              <w:rPr>
                <w:rFonts w:ascii="Times New Roman" w:hAnsi="Times New Roman" w:cs="Times New Roman"/>
              </w:rPr>
            </w:pPr>
            <w:r w:rsidRPr="00CA7D9A">
              <w:rPr>
                <w:rFonts w:ascii="Times New Roman" w:hAnsi="Times New Roman" w:cs="Times New Roman"/>
              </w:rPr>
              <w:t>основы научной, философской и религиозной картин мира;</w:t>
            </w:r>
          </w:p>
          <w:p w14:paraId="2CE95642" w14:textId="77777777" w:rsidR="00CA7D9A" w:rsidRPr="00CA7D9A" w:rsidRDefault="00CA7D9A" w:rsidP="002E7092">
            <w:pPr>
              <w:shd w:val="clear" w:color="auto" w:fill="FFFFFF"/>
              <w:tabs>
                <w:tab w:val="left" w:pos="284"/>
              </w:tabs>
              <w:jc w:val="both"/>
              <w:rPr>
                <w:rFonts w:ascii="Times New Roman" w:hAnsi="Times New Roman" w:cs="Times New Roman"/>
              </w:rPr>
            </w:pPr>
            <w:r w:rsidRPr="00CA7D9A">
              <w:rPr>
                <w:rFonts w:ascii="Times New Roman" w:hAnsi="Times New Roman" w:cs="Times New Roman"/>
              </w:rPr>
              <w:t>об условиях формирования личности, свободе и ответственности за сохранение жизни, культуры, окружающей среды;</w:t>
            </w:r>
          </w:p>
          <w:p w14:paraId="0E9EE27E" w14:textId="77777777" w:rsidR="00CA7D9A" w:rsidRPr="00CA7D9A" w:rsidRDefault="00CA7D9A" w:rsidP="002E7092">
            <w:pPr>
              <w:rPr>
                <w:rFonts w:ascii="Times New Roman" w:hAnsi="Times New Roman" w:cs="Times New Roman"/>
                <w:bCs/>
                <w:i/>
              </w:rPr>
            </w:pPr>
            <w:r w:rsidRPr="00CA7D9A">
              <w:rPr>
                <w:rFonts w:ascii="Times New Roman" w:hAnsi="Times New Roman" w:cs="Times New Roman"/>
              </w:rPr>
              <w:t>о социальных и этических проблемах, связанных с развитием и использованием достижений науки, техники и технологий</w:t>
            </w:r>
          </w:p>
        </w:tc>
        <w:tc>
          <w:tcPr>
            <w:tcW w:w="1507" w:type="pct"/>
          </w:tcPr>
          <w:p w14:paraId="0063BE50" w14:textId="77777777" w:rsidR="00CA7D9A" w:rsidRPr="00CA7D9A" w:rsidRDefault="00CA7D9A" w:rsidP="002E7092">
            <w:pPr>
              <w:rPr>
                <w:rFonts w:ascii="Times New Roman" w:hAnsi="Times New Roman" w:cs="Times New Roman"/>
              </w:rPr>
            </w:pPr>
            <w:r w:rsidRPr="00CA7D9A">
              <w:rPr>
                <w:rFonts w:ascii="Times New Roman" w:hAnsi="Times New Roman" w:cs="Times New Roman"/>
              </w:rPr>
              <w:t>Работа с учебной литературой, различными источниками, их анализ с позиций философского подхода; выполнение индивидуальных заданий, контрольная работа, тестовые задания по темам, задания по работе с оригинальными текстами.</w:t>
            </w:r>
          </w:p>
          <w:p w14:paraId="0D88C1EE" w14:textId="77777777" w:rsidR="00CA7D9A" w:rsidRPr="00CA7D9A" w:rsidRDefault="00CA7D9A" w:rsidP="002E7092">
            <w:pPr>
              <w:rPr>
                <w:rFonts w:ascii="Times New Roman" w:hAnsi="Times New Roman" w:cs="Times New Roman"/>
                <w:bCs/>
                <w:i/>
              </w:rPr>
            </w:pPr>
            <w:r w:rsidRPr="00CA7D9A">
              <w:rPr>
                <w:rFonts w:ascii="Times New Roman" w:hAnsi="Times New Roman" w:cs="Times New Roman"/>
              </w:rPr>
              <w:t>Подготовка сообщений с выводами и обобщениями.</w:t>
            </w:r>
          </w:p>
        </w:tc>
        <w:tc>
          <w:tcPr>
            <w:tcW w:w="1743" w:type="pct"/>
          </w:tcPr>
          <w:p w14:paraId="52848A26" w14:textId="77777777" w:rsidR="00CA7D9A" w:rsidRPr="00CA7D9A" w:rsidRDefault="00CA7D9A" w:rsidP="002E7092">
            <w:pPr>
              <w:rPr>
                <w:rFonts w:ascii="Times New Roman" w:hAnsi="Times New Roman" w:cs="Times New Roman"/>
              </w:rPr>
            </w:pPr>
            <w:r w:rsidRPr="00CA7D9A">
              <w:rPr>
                <w:rFonts w:ascii="Times New Roman" w:hAnsi="Times New Roman" w:cs="Times New Roman"/>
              </w:rPr>
              <w:t>Письменная проверка на занятиях, тестовый контроль на занятиях, выполнение творческих работ в форме эссе.</w:t>
            </w:r>
          </w:p>
          <w:p w14:paraId="41B4AEF9" w14:textId="77777777" w:rsidR="00CA7D9A" w:rsidRPr="00CA7D9A" w:rsidRDefault="00CA7D9A" w:rsidP="002E7092">
            <w:pPr>
              <w:rPr>
                <w:rFonts w:ascii="Times New Roman" w:hAnsi="Times New Roman" w:cs="Times New Roman"/>
              </w:rPr>
            </w:pPr>
            <w:r w:rsidRPr="00CA7D9A">
              <w:rPr>
                <w:rFonts w:ascii="Times New Roman" w:hAnsi="Times New Roman" w:cs="Times New Roman"/>
              </w:rPr>
              <w:t>Оценка результатов выполнения письменной работы, тестового задания, индивидуального задания, творческих работ в форме эссе, уровня подготовки сообщений</w:t>
            </w:r>
          </w:p>
          <w:p w14:paraId="4BA96A56" w14:textId="77777777" w:rsidR="00CA7D9A" w:rsidRPr="00CA7D9A" w:rsidRDefault="00CA7D9A" w:rsidP="002E7092">
            <w:pPr>
              <w:rPr>
                <w:rFonts w:ascii="Times New Roman" w:hAnsi="Times New Roman" w:cs="Times New Roman"/>
              </w:rPr>
            </w:pPr>
            <w:r w:rsidRPr="00CA7D9A">
              <w:rPr>
                <w:rFonts w:ascii="Times New Roman" w:hAnsi="Times New Roman" w:cs="Times New Roman"/>
              </w:rPr>
              <w:t>Мониторинг роста творческой самостоятельности и навыков получения нового знания каждым обучающимся</w:t>
            </w:r>
          </w:p>
          <w:p w14:paraId="3D6143F4" w14:textId="77777777" w:rsidR="00CA7D9A" w:rsidRPr="00CA7D9A" w:rsidRDefault="00CA7D9A" w:rsidP="002E7092">
            <w:pPr>
              <w:rPr>
                <w:rFonts w:ascii="Times New Roman" w:hAnsi="Times New Roman" w:cs="Times New Roman"/>
                <w:b/>
              </w:rPr>
            </w:pPr>
            <w:r w:rsidRPr="00CA7D9A">
              <w:rPr>
                <w:rFonts w:ascii="Times New Roman" w:hAnsi="Times New Roman" w:cs="Times New Roman"/>
              </w:rPr>
              <w:t>Дифференцированный зачет</w:t>
            </w:r>
          </w:p>
          <w:p w14:paraId="5778B1E5" w14:textId="77777777" w:rsidR="00CA7D9A" w:rsidRPr="00CA7D9A" w:rsidRDefault="00CA7D9A" w:rsidP="002E7092">
            <w:pPr>
              <w:rPr>
                <w:rFonts w:ascii="Times New Roman" w:hAnsi="Times New Roman" w:cs="Times New Roman"/>
                <w:bCs/>
                <w:i/>
              </w:rPr>
            </w:pPr>
          </w:p>
        </w:tc>
      </w:tr>
      <w:tr w:rsidR="00CA7D9A" w:rsidRPr="00CA7D9A" w14:paraId="7110F0D3" w14:textId="77777777" w:rsidTr="002E7092">
        <w:tc>
          <w:tcPr>
            <w:tcW w:w="5000" w:type="pct"/>
            <w:gridSpan w:val="3"/>
          </w:tcPr>
          <w:p w14:paraId="530B3C30" w14:textId="77777777" w:rsidR="00CA7D9A" w:rsidRPr="00CA7D9A" w:rsidRDefault="00CA7D9A" w:rsidP="002E7092">
            <w:pPr>
              <w:rPr>
                <w:rFonts w:ascii="Times New Roman" w:hAnsi="Times New Roman" w:cs="Times New Roman"/>
                <w:bCs/>
                <w:i/>
              </w:rPr>
            </w:pPr>
            <w:r w:rsidRPr="00CA7D9A">
              <w:rPr>
                <w:rFonts w:ascii="Times New Roman" w:hAnsi="Times New Roman" w:cs="Times New Roman"/>
                <w:bCs/>
                <w:i/>
              </w:rPr>
              <w:t>Перечень умений, осваиваемых в рамках дисциплины</w:t>
            </w:r>
          </w:p>
        </w:tc>
      </w:tr>
      <w:tr w:rsidR="00CA7D9A" w:rsidRPr="00CA7D9A" w14:paraId="6FEB7D1F" w14:textId="77777777" w:rsidTr="002E7092">
        <w:trPr>
          <w:trHeight w:val="896"/>
        </w:trPr>
        <w:tc>
          <w:tcPr>
            <w:tcW w:w="1750" w:type="pct"/>
          </w:tcPr>
          <w:p w14:paraId="31F3C45E" w14:textId="77777777" w:rsidR="00CA7D9A" w:rsidRPr="00CA7D9A" w:rsidRDefault="00CA7D9A" w:rsidP="002E7092">
            <w:pPr>
              <w:shd w:val="clear" w:color="auto" w:fill="FFFFFF"/>
              <w:tabs>
                <w:tab w:val="left" w:pos="284"/>
              </w:tabs>
              <w:jc w:val="both"/>
              <w:rPr>
                <w:rFonts w:ascii="Times New Roman" w:hAnsi="Times New Roman" w:cs="Times New Roman"/>
              </w:rPr>
            </w:pPr>
            <w:r w:rsidRPr="00CA7D9A">
              <w:rPr>
                <w:rFonts w:ascii="Times New Roman" w:hAnsi="Times New Roman" w:cs="Times New Roman"/>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6FC10B69" w14:textId="77777777" w:rsidR="00CA7D9A" w:rsidRPr="00CA7D9A" w:rsidRDefault="00CA7D9A" w:rsidP="002E7092">
            <w:pPr>
              <w:shd w:val="clear" w:color="auto" w:fill="FFFFFF"/>
              <w:tabs>
                <w:tab w:val="left" w:pos="284"/>
              </w:tabs>
              <w:jc w:val="both"/>
              <w:rPr>
                <w:rFonts w:ascii="Times New Roman" w:hAnsi="Times New Roman" w:cs="Times New Roman"/>
              </w:rPr>
            </w:pPr>
            <w:r w:rsidRPr="00CA7D9A">
              <w:rPr>
                <w:rFonts w:ascii="Times New Roman" w:hAnsi="Times New Roman" w:cs="Times New Roman"/>
              </w:rPr>
              <w:t>-применять практический опыт философского стиля мышления, т.е. способности глубоко и всесторонне видеть любую проблему и плодотворно решать ее;</w:t>
            </w:r>
          </w:p>
          <w:p w14:paraId="5BDF9D00" w14:textId="77777777" w:rsidR="00CA7D9A" w:rsidRPr="00CA7D9A" w:rsidRDefault="00CA7D9A" w:rsidP="002E7092">
            <w:pPr>
              <w:rPr>
                <w:rFonts w:ascii="Times New Roman" w:hAnsi="Times New Roman" w:cs="Times New Roman"/>
                <w:bCs/>
                <w:i/>
              </w:rPr>
            </w:pPr>
            <w:r w:rsidRPr="00CA7D9A">
              <w:rPr>
                <w:rFonts w:ascii="Times New Roman" w:hAnsi="Times New Roman" w:cs="Times New Roman"/>
              </w:rPr>
              <w:t>-применять практический опыт владения культурой и принципами мышления, особым отношением к действительности и деятельности</w:t>
            </w:r>
          </w:p>
        </w:tc>
        <w:tc>
          <w:tcPr>
            <w:tcW w:w="1507" w:type="pct"/>
          </w:tcPr>
          <w:p w14:paraId="2C96EB88" w14:textId="77777777" w:rsidR="00CA7D9A" w:rsidRPr="00CA7D9A" w:rsidRDefault="00CA7D9A" w:rsidP="002E7092">
            <w:pPr>
              <w:rPr>
                <w:rFonts w:ascii="Times New Roman" w:hAnsi="Times New Roman" w:cs="Times New Roman"/>
              </w:rPr>
            </w:pPr>
            <w:r w:rsidRPr="00CA7D9A">
              <w:rPr>
                <w:rFonts w:ascii="Times New Roman" w:hAnsi="Times New Roman" w:cs="Times New Roman"/>
              </w:rPr>
              <w:t>Работа с учебной литературой, различными источниками, их анализ с позиций философского подхода; выполнение индивидуальных заданий, контрольная работа, тестовые задания по темам, задания по работе с оригинальными текстами.</w:t>
            </w:r>
          </w:p>
          <w:p w14:paraId="34D694C7" w14:textId="77777777" w:rsidR="00CA7D9A" w:rsidRPr="00CA7D9A" w:rsidRDefault="00CA7D9A" w:rsidP="002E7092">
            <w:pPr>
              <w:rPr>
                <w:rFonts w:ascii="Times New Roman" w:hAnsi="Times New Roman" w:cs="Times New Roman"/>
                <w:bCs/>
                <w:i/>
              </w:rPr>
            </w:pPr>
            <w:r w:rsidRPr="00CA7D9A">
              <w:rPr>
                <w:rFonts w:ascii="Times New Roman" w:hAnsi="Times New Roman" w:cs="Times New Roman"/>
              </w:rPr>
              <w:t>Подготовка сообщений с выводами и обобщениями.</w:t>
            </w:r>
          </w:p>
        </w:tc>
        <w:tc>
          <w:tcPr>
            <w:tcW w:w="1743" w:type="pct"/>
          </w:tcPr>
          <w:p w14:paraId="27165E00" w14:textId="77777777" w:rsidR="00CA7D9A" w:rsidRPr="00CA7D9A" w:rsidRDefault="00CA7D9A" w:rsidP="002E7092">
            <w:pPr>
              <w:rPr>
                <w:rFonts w:ascii="Times New Roman" w:hAnsi="Times New Roman" w:cs="Times New Roman"/>
              </w:rPr>
            </w:pPr>
            <w:r w:rsidRPr="00CA7D9A">
              <w:rPr>
                <w:rFonts w:ascii="Times New Roman" w:hAnsi="Times New Roman" w:cs="Times New Roman"/>
              </w:rPr>
              <w:t>Письменная проверка на занятиях, тестовый контроль на занятиях, выполнение творческих работ в форме эссе.</w:t>
            </w:r>
          </w:p>
          <w:p w14:paraId="2020F953" w14:textId="77777777" w:rsidR="00CA7D9A" w:rsidRPr="00CA7D9A" w:rsidRDefault="00CA7D9A" w:rsidP="002E7092">
            <w:pPr>
              <w:rPr>
                <w:rFonts w:ascii="Times New Roman" w:hAnsi="Times New Roman" w:cs="Times New Roman"/>
              </w:rPr>
            </w:pPr>
            <w:r w:rsidRPr="00CA7D9A">
              <w:rPr>
                <w:rFonts w:ascii="Times New Roman" w:hAnsi="Times New Roman" w:cs="Times New Roman"/>
              </w:rPr>
              <w:t>Оценка результатов выполнения письменной работы, тестового задания, индивидуального задания, творческих работ в форме эссе, уровня подготовки сообщений</w:t>
            </w:r>
          </w:p>
          <w:p w14:paraId="2C099808" w14:textId="77777777" w:rsidR="00CA7D9A" w:rsidRPr="00CA7D9A" w:rsidRDefault="00CA7D9A" w:rsidP="002E7092">
            <w:pPr>
              <w:rPr>
                <w:rFonts w:ascii="Times New Roman" w:hAnsi="Times New Roman" w:cs="Times New Roman"/>
              </w:rPr>
            </w:pPr>
            <w:r w:rsidRPr="00CA7D9A">
              <w:rPr>
                <w:rFonts w:ascii="Times New Roman" w:hAnsi="Times New Roman" w:cs="Times New Roman"/>
              </w:rPr>
              <w:t>Мониторинг роста творческой самостоятельности и навыков получения нового знания каждым обучающимся</w:t>
            </w:r>
          </w:p>
          <w:p w14:paraId="071A2B33" w14:textId="77777777" w:rsidR="00CA7D9A" w:rsidRPr="00CA7D9A" w:rsidRDefault="00CA7D9A" w:rsidP="002E7092">
            <w:pPr>
              <w:rPr>
                <w:rFonts w:ascii="Times New Roman" w:hAnsi="Times New Roman" w:cs="Times New Roman"/>
                <w:b/>
              </w:rPr>
            </w:pPr>
            <w:r w:rsidRPr="00CA7D9A">
              <w:rPr>
                <w:rFonts w:ascii="Times New Roman" w:hAnsi="Times New Roman" w:cs="Times New Roman"/>
              </w:rPr>
              <w:t>Дифференцированный зачет</w:t>
            </w:r>
          </w:p>
          <w:p w14:paraId="11F7F129" w14:textId="77777777" w:rsidR="00CA7D9A" w:rsidRPr="00CA7D9A" w:rsidRDefault="00CA7D9A" w:rsidP="002E7092">
            <w:pPr>
              <w:rPr>
                <w:rFonts w:ascii="Times New Roman" w:hAnsi="Times New Roman" w:cs="Times New Roman"/>
                <w:bCs/>
                <w:i/>
              </w:rPr>
            </w:pPr>
          </w:p>
        </w:tc>
      </w:tr>
    </w:tbl>
    <w:p w14:paraId="1DD4D835" w14:textId="395BBF99" w:rsidR="00C63897" w:rsidRDefault="00C63897" w:rsidP="00FB50A0">
      <w:pPr>
        <w:rPr>
          <w:rFonts w:ascii="Times New Roman" w:hAnsi="Times New Roman" w:cs="Times New Roman"/>
          <w:b/>
          <w:bCs/>
          <w:sz w:val="18"/>
          <w:szCs w:val="18"/>
        </w:rPr>
      </w:pPr>
    </w:p>
    <w:p w14:paraId="0FD21B10" w14:textId="77777777" w:rsidR="000143A1" w:rsidRPr="00FB50A0" w:rsidRDefault="000143A1" w:rsidP="00FB50A0">
      <w:pPr>
        <w:rPr>
          <w:rFonts w:ascii="Times New Roman" w:hAnsi="Times New Roman" w:cs="Times New Roman"/>
          <w:b/>
          <w:bCs/>
          <w:sz w:val="18"/>
          <w:szCs w:val="18"/>
        </w:rPr>
      </w:pPr>
    </w:p>
    <w:bookmarkEnd w:id="42"/>
    <w:p w14:paraId="3FC13CC4" w14:textId="2188D578" w:rsidR="000143A1" w:rsidRDefault="00C63897" w:rsidP="000143A1">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0143A1">
        <w:rPr>
          <w:rFonts w:ascii="Times New Roman" w:hAnsi="Times New Roman" w:cs="Times New Roman"/>
          <w:b/>
          <w:bCs/>
          <w:sz w:val="24"/>
          <w:szCs w:val="24"/>
        </w:rPr>
        <w:lastRenderedPageBreak/>
        <w:t>Приложение 2.2</w:t>
      </w:r>
    </w:p>
    <w:p w14:paraId="73450710" w14:textId="453C84C7" w:rsidR="000143A1" w:rsidRDefault="000143A1" w:rsidP="000143A1">
      <w:pPr>
        <w:jc w:val="right"/>
        <w:rPr>
          <w:rFonts w:ascii="Times New Roman" w:hAnsi="Times New Roman" w:cs="Times New Roman"/>
          <w:b/>
          <w:bCs/>
          <w:sz w:val="24"/>
          <w:szCs w:val="24"/>
        </w:rPr>
      </w:pPr>
      <w:r>
        <w:rPr>
          <w:rFonts w:ascii="Times New Roman" w:hAnsi="Times New Roman" w:cs="Times New Roman"/>
          <w:b/>
          <w:bCs/>
          <w:sz w:val="24"/>
          <w:szCs w:val="24"/>
        </w:rPr>
        <w:t xml:space="preserve">к </w:t>
      </w:r>
      <w:r w:rsidR="00BA0293">
        <w:rPr>
          <w:rFonts w:ascii="Times New Roman" w:hAnsi="Times New Roman" w:cs="Times New Roman"/>
          <w:b/>
          <w:bCs/>
          <w:sz w:val="24"/>
          <w:szCs w:val="24"/>
        </w:rPr>
        <w:t>О</w:t>
      </w:r>
      <w:r w:rsidR="009A0AAA">
        <w:rPr>
          <w:rFonts w:ascii="Times New Roman" w:hAnsi="Times New Roman" w:cs="Times New Roman"/>
          <w:b/>
          <w:bCs/>
          <w:sz w:val="24"/>
          <w:szCs w:val="24"/>
        </w:rPr>
        <w:t>ПОП-П</w:t>
      </w:r>
      <w:r>
        <w:rPr>
          <w:rFonts w:ascii="Times New Roman" w:hAnsi="Times New Roman" w:cs="Times New Roman"/>
          <w:b/>
          <w:bCs/>
          <w:sz w:val="24"/>
          <w:szCs w:val="24"/>
        </w:rPr>
        <w:t xml:space="preserve"> по специальности</w:t>
      </w:r>
    </w:p>
    <w:p w14:paraId="3A2CE52D" w14:textId="3B5A6F5E" w:rsidR="000143A1" w:rsidRPr="00CA7D9A" w:rsidRDefault="00CA7D9A" w:rsidP="000143A1">
      <w:pPr>
        <w:jc w:val="right"/>
        <w:rPr>
          <w:rFonts w:ascii="Times New Roman" w:hAnsi="Times New Roman" w:cs="Times New Roman"/>
          <w:b/>
          <w:bCs/>
          <w:sz w:val="24"/>
          <w:szCs w:val="24"/>
        </w:rPr>
      </w:pPr>
      <w:r w:rsidRPr="00CA7D9A">
        <w:rPr>
          <w:rFonts w:ascii="Times New Roman" w:hAnsi="Times New Roman" w:cs="Times New Roman"/>
          <w:b/>
          <w:bCs/>
          <w:sz w:val="24"/>
          <w:szCs w:val="24"/>
        </w:rPr>
        <w:t>54.02.01 Дизайн (по отраслям)</w:t>
      </w:r>
    </w:p>
    <w:p w14:paraId="6760CCA2" w14:textId="77777777" w:rsidR="000143A1" w:rsidRDefault="000143A1" w:rsidP="000143A1">
      <w:pPr>
        <w:jc w:val="right"/>
        <w:rPr>
          <w:rFonts w:ascii="Times New Roman" w:hAnsi="Times New Roman" w:cs="Times New Roman"/>
          <w:b/>
          <w:bCs/>
          <w:color w:val="0070C0"/>
          <w:sz w:val="24"/>
          <w:szCs w:val="24"/>
        </w:rPr>
      </w:pPr>
    </w:p>
    <w:p w14:paraId="0797422A" w14:textId="77777777" w:rsidR="000143A1" w:rsidRDefault="000143A1" w:rsidP="000143A1">
      <w:pPr>
        <w:jc w:val="right"/>
        <w:rPr>
          <w:rFonts w:ascii="Times New Roman" w:hAnsi="Times New Roman" w:cs="Times New Roman"/>
          <w:b/>
          <w:bCs/>
          <w:color w:val="0070C0"/>
          <w:sz w:val="24"/>
          <w:szCs w:val="24"/>
        </w:rPr>
      </w:pPr>
    </w:p>
    <w:p w14:paraId="50D1FA88" w14:textId="77777777" w:rsidR="000143A1" w:rsidRDefault="000143A1" w:rsidP="000143A1">
      <w:pPr>
        <w:jc w:val="right"/>
        <w:rPr>
          <w:rFonts w:ascii="Times New Roman" w:hAnsi="Times New Roman" w:cs="Times New Roman"/>
          <w:b/>
          <w:bCs/>
          <w:color w:val="0070C0"/>
          <w:sz w:val="24"/>
          <w:szCs w:val="24"/>
        </w:rPr>
      </w:pPr>
    </w:p>
    <w:p w14:paraId="228512DE" w14:textId="77777777" w:rsidR="000143A1" w:rsidRDefault="000143A1" w:rsidP="000143A1">
      <w:pPr>
        <w:jc w:val="right"/>
        <w:rPr>
          <w:rFonts w:ascii="Times New Roman" w:hAnsi="Times New Roman" w:cs="Times New Roman"/>
          <w:b/>
          <w:bCs/>
          <w:color w:val="0070C0"/>
          <w:sz w:val="24"/>
          <w:szCs w:val="24"/>
        </w:rPr>
      </w:pPr>
    </w:p>
    <w:p w14:paraId="663191DB" w14:textId="77777777" w:rsidR="000143A1" w:rsidRDefault="000143A1" w:rsidP="000143A1">
      <w:pPr>
        <w:jc w:val="right"/>
        <w:rPr>
          <w:rFonts w:ascii="Times New Roman" w:hAnsi="Times New Roman" w:cs="Times New Roman"/>
          <w:b/>
          <w:bCs/>
          <w:color w:val="0070C0"/>
          <w:sz w:val="24"/>
          <w:szCs w:val="24"/>
        </w:rPr>
      </w:pPr>
    </w:p>
    <w:p w14:paraId="16B57C24" w14:textId="77777777" w:rsidR="000143A1" w:rsidRDefault="000143A1" w:rsidP="000143A1">
      <w:pPr>
        <w:jc w:val="right"/>
        <w:rPr>
          <w:rFonts w:ascii="Times New Roman" w:hAnsi="Times New Roman" w:cs="Times New Roman"/>
          <w:b/>
          <w:bCs/>
          <w:color w:val="0070C0"/>
          <w:sz w:val="24"/>
          <w:szCs w:val="24"/>
        </w:rPr>
      </w:pPr>
    </w:p>
    <w:p w14:paraId="4B68350A" w14:textId="77777777" w:rsidR="000143A1" w:rsidRDefault="000143A1" w:rsidP="000143A1">
      <w:pPr>
        <w:jc w:val="right"/>
        <w:rPr>
          <w:rFonts w:ascii="Times New Roman" w:hAnsi="Times New Roman" w:cs="Times New Roman"/>
          <w:b/>
          <w:bCs/>
          <w:color w:val="0070C0"/>
          <w:sz w:val="24"/>
          <w:szCs w:val="24"/>
        </w:rPr>
      </w:pPr>
    </w:p>
    <w:p w14:paraId="77C790CE" w14:textId="77777777" w:rsidR="000143A1" w:rsidRDefault="000143A1" w:rsidP="000143A1">
      <w:pPr>
        <w:jc w:val="right"/>
        <w:rPr>
          <w:rFonts w:ascii="Times New Roman" w:hAnsi="Times New Roman" w:cs="Times New Roman"/>
          <w:b/>
          <w:bCs/>
          <w:color w:val="0070C0"/>
          <w:sz w:val="24"/>
          <w:szCs w:val="24"/>
        </w:rPr>
      </w:pPr>
    </w:p>
    <w:p w14:paraId="3E0B1650" w14:textId="77777777" w:rsidR="000143A1" w:rsidRDefault="000143A1" w:rsidP="000143A1">
      <w:pPr>
        <w:jc w:val="right"/>
        <w:rPr>
          <w:rFonts w:ascii="Times New Roman" w:hAnsi="Times New Roman" w:cs="Times New Roman"/>
          <w:b/>
          <w:bCs/>
          <w:color w:val="0070C0"/>
          <w:sz w:val="24"/>
          <w:szCs w:val="24"/>
        </w:rPr>
      </w:pPr>
    </w:p>
    <w:p w14:paraId="4A63CF0F" w14:textId="77777777" w:rsidR="000143A1" w:rsidRDefault="000143A1" w:rsidP="000143A1">
      <w:pPr>
        <w:jc w:val="right"/>
        <w:rPr>
          <w:rFonts w:ascii="Times New Roman" w:hAnsi="Times New Roman" w:cs="Times New Roman"/>
          <w:b/>
          <w:bCs/>
          <w:color w:val="0070C0"/>
          <w:sz w:val="24"/>
          <w:szCs w:val="24"/>
        </w:rPr>
      </w:pPr>
    </w:p>
    <w:p w14:paraId="720B3DAD" w14:textId="77777777" w:rsidR="000143A1" w:rsidRPr="00502F97" w:rsidRDefault="000143A1" w:rsidP="000143A1">
      <w:pPr>
        <w:jc w:val="right"/>
        <w:rPr>
          <w:rFonts w:ascii="Times New Roman" w:hAnsi="Times New Roman" w:cs="Times New Roman"/>
          <w:b/>
          <w:bCs/>
          <w:color w:val="0070C0"/>
          <w:sz w:val="24"/>
          <w:szCs w:val="24"/>
        </w:rPr>
      </w:pPr>
    </w:p>
    <w:p w14:paraId="3449FDC6" w14:textId="63A6CC07" w:rsidR="000143A1" w:rsidRPr="008F578C" w:rsidRDefault="00527ABA" w:rsidP="000143A1">
      <w:pPr>
        <w:jc w:val="center"/>
        <w:rPr>
          <w:rFonts w:ascii="Times New Roman" w:hAnsi="Times New Roman" w:cs="Times New Roman"/>
          <w:b/>
          <w:bCs/>
          <w:sz w:val="24"/>
          <w:szCs w:val="24"/>
        </w:rPr>
      </w:pPr>
      <w:r>
        <w:rPr>
          <w:rFonts w:ascii="Times New Roman" w:hAnsi="Times New Roman" w:cs="Times New Roman"/>
          <w:b/>
          <w:bCs/>
          <w:sz w:val="24"/>
          <w:szCs w:val="24"/>
        </w:rPr>
        <w:t>Р</w:t>
      </w:r>
      <w:r w:rsidR="000143A1" w:rsidRPr="008F578C">
        <w:rPr>
          <w:rFonts w:ascii="Times New Roman" w:hAnsi="Times New Roman" w:cs="Times New Roman"/>
          <w:b/>
          <w:bCs/>
          <w:sz w:val="24"/>
          <w:szCs w:val="24"/>
        </w:rPr>
        <w:t xml:space="preserve">абочая программа </w:t>
      </w:r>
      <w:r w:rsidR="000143A1">
        <w:rPr>
          <w:rFonts w:ascii="Times New Roman" w:hAnsi="Times New Roman" w:cs="Times New Roman"/>
          <w:b/>
          <w:bCs/>
          <w:sz w:val="24"/>
          <w:szCs w:val="24"/>
        </w:rPr>
        <w:t>дисциплины</w:t>
      </w:r>
    </w:p>
    <w:p w14:paraId="15996C60" w14:textId="13931DFB" w:rsidR="000143A1" w:rsidRDefault="000143A1" w:rsidP="000143A1">
      <w:pPr>
        <w:pStyle w:val="1"/>
      </w:pPr>
      <w:bookmarkStart w:id="46" w:name="_Toc156824970"/>
      <w:r w:rsidRPr="006E7FF4">
        <w:t>«</w:t>
      </w:r>
      <w:r w:rsidR="00CA7D9A">
        <w:t>ОГСЭ.02 ИСТОРИЯ</w:t>
      </w:r>
      <w:r w:rsidRPr="006E7FF4">
        <w:t>»</w:t>
      </w:r>
      <w:bookmarkEnd w:id="46"/>
    </w:p>
    <w:p w14:paraId="39DF5161" w14:textId="77777777" w:rsidR="000143A1" w:rsidRPr="00BD6A9B" w:rsidRDefault="000143A1" w:rsidP="00BD6A9B">
      <w:pPr>
        <w:spacing w:line="360" w:lineRule="auto"/>
        <w:jc w:val="center"/>
        <w:rPr>
          <w:rFonts w:ascii="Times New Roman" w:hAnsi="Times New Roman" w:cs="Times New Roman"/>
          <w:b/>
          <w:bCs/>
          <w:sz w:val="24"/>
          <w:szCs w:val="24"/>
        </w:rPr>
      </w:pPr>
    </w:p>
    <w:p w14:paraId="4741BA0C" w14:textId="77777777" w:rsidR="000143A1" w:rsidRPr="00BD6A9B" w:rsidRDefault="000143A1" w:rsidP="00BD6A9B">
      <w:pPr>
        <w:spacing w:line="360" w:lineRule="auto"/>
        <w:jc w:val="center"/>
        <w:rPr>
          <w:rFonts w:ascii="Times New Roman" w:hAnsi="Times New Roman" w:cs="Times New Roman"/>
          <w:b/>
          <w:bCs/>
          <w:sz w:val="24"/>
          <w:szCs w:val="24"/>
        </w:rPr>
      </w:pPr>
    </w:p>
    <w:p w14:paraId="3F8B46F6" w14:textId="77777777" w:rsidR="000143A1" w:rsidRPr="00BD6A9B" w:rsidRDefault="000143A1" w:rsidP="00BD6A9B">
      <w:pPr>
        <w:spacing w:line="360" w:lineRule="auto"/>
        <w:jc w:val="center"/>
        <w:rPr>
          <w:rFonts w:ascii="Times New Roman" w:hAnsi="Times New Roman" w:cs="Times New Roman"/>
          <w:b/>
          <w:bCs/>
          <w:sz w:val="24"/>
          <w:szCs w:val="24"/>
        </w:rPr>
      </w:pPr>
    </w:p>
    <w:p w14:paraId="5D2E14B8" w14:textId="77777777" w:rsidR="000143A1" w:rsidRPr="00BD6A9B" w:rsidRDefault="000143A1" w:rsidP="00BD6A9B">
      <w:pPr>
        <w:spacing w:line="360" w:lineRule="auto"/>
        <w:jc w:val="center"/>
        <w:rPr>
          <w:rFonts w:ascii="Times New Roman" w:hAnsi="Times New Roman" w:cs="Times New Roman"/>
          <w:b/>
          <w:bCs/>
          <w:sz w:val="24"/>
          <w:szCs w:val="24"/>
        </w:rPr>
      </w:pPr>
    </w:p>
    <w:p w14:paraId="4BDDD061" w14:textId="77777777" w:rsidR="000143A1" w:rsidRPr="00BD6A9B" w:rsidRDefault="000143A1" w:rsidP="00BD6A9B">
      <w:pPr>
        <w:spacing w:line="360" w:lineRule="auto"/>
        <w:jc w:val="center"/>
        <w:rPr>
          <w:rFonts w:ascii="Times New Roman" w:hAnsi="Times New Roman" w:cs="Times New Roman"/>
          <w:b/>
          <w:bCs/>
          <w:sz w:val="24"/>
          <w:szCs w:val="24"/>
        </w:rPr>
      </w:pPr>
    </w:p>
    <w:p w14:paraId="178FE48B" w14:textId="77777777" w:rsidR="000143A1" w:rsidRPr="00BD6A9B" w:rsidRDefault="000143A1" w:rsidP="00BD6A9B">
      <w:pPr>
        <w:spacing w:line="360" w:lineRule="auto"/>
        <w:jc w:val="center"/>
        <w:rPr>
          <w:rFonts w:ascii="Times New Roman" w:hAnsi="Times New Roman" w:cs="Times New Roman"/>
          <w:b/>
          <w:bCs/>
          <w:sz w:val="24"/>
          <w:szCs w:val="24"/>
        </w:rPr>
      </w:pPr>
    </w:p>
    <w:p w14:paraId="063F7108" w14:textId="77777777" w:rsidR="000143A1" w:rsidRPr="00BD6A9B" w:rsidRDefault="000143A1" w:rsidP="00BD6A9B">
      <w:pPr>
        <w:spacing w:line="360" w:lineRule="auto"/>
        <w:jc w:val="center"/>
        <w:rPr>
          <w:rFonts w:ascii="Times New Roman" w:hAnsi="Times New Roman" w:cs="Times New Roman"/>
          <w:b/>
          <w:bCs/>
          <w:sz w:val="24"/>
          <w:szCs w:val="24"/>
        </w:rPr>
      </w:pPr>
    </w:p>
    <w:p w14:paraId="4ADFECCA" w14:textId="77777777" w:rsidR="000143A1" w:rsidRPr="00BD6A9B" w:rsidRDefault="000143A1" w:rsidP="00BD6A9B">
      <w:pPr>
        <w:spacing w:line="360" w:lineRule="auto"/>
        <w:jc w:val="center"/>
        <w:rPr>
          <w:rFonts w:ascii="Times New Roman" w:hAnsi="Times New Roman" w:cs="Times New Roman"/>
          <w:b/>
          <w:bCs/>
          <w:sz w:val="24"/>
          <w:szCs w:val="24"/>
        </w:rPr>
      </w:pPr>
    </w:p>
    <w:p w14:paraId="0B8BD3A8" w14:textId="77777777" w:rsidR="000143A1" w:rsidRPr="00BD6A9B" w:rsidRDefault="000143A1" w:rsidP="00BD6A9B">
      <w:pPr>
        <w:spacing w:line="360" w:lineRule="auto"/>
        <w:jc w:val="center"/>
        <w:rPr>
          <w:rFonts w:ascii="Times New Roman" w:hAnsi="Times New Roman" w:cs="Times New Roman"/>
          <w:b/>
          <w:bCs/>
          <w:sz w:val="24"/>
          <w:szCs w:val="24"/>
        </w:rPr>
      </w:pPr>
    </w:p>
    <w:p w14:paraId="0E439872" w14:textId="77777777" w:rsidR="000143A1" w:rsidRPr="00BD6A9B" w:rsidRDefault="000143A1" w:rsidP="00BD6A9B">
      <w:pPr>
        <w:spacing w:line="360" w:lineRule="auto"/>
        <w:jc w:val="center"/>
        <w:rPr>
          <w:rFonts w:ascii="Times New Roman" w:hAnsi="Times New Roman" w:cs="Times New Roman"/>
          <w:b/>
          <w:bCs/>
          <w:sz w:val="24"/>
          <w:szCs w:val="24"/>
        </w:rPr>
      </w:pPr>
    </w:p>
    <w:p w14:paraId="523BFAAC" w14:textId="77777777" w:rsidR="000143A1" w:rsidRPr="00BD6A9B" w:rsidRDefault="000143A1" w:rsidP="00BD6A9B">
      <w:pPr>
        <w:spacing w:line="360" w:lineRule="auto"/>
        <w:jc w:val="center"/>
        <w:rPr>
          <w:rFonts w:ascii="Times New Roman" w:hAnsi="Times New Roman" w:cs="Times New Roman"/>
          <w:b/>
          <w:bCs/>
          <w:sz w:val="24"/>
          <w:szCs w:val="24"/>
        </w:rPr>
      </w:pPr>
    </w:p>
    <w:p w14:paraId="620C673B" w14:textId="77777777" w:rsidR="000143A1" w:rsidRPr="00BD6A9B" w:rsidRDefault="000143A1" w:rsidP="00BD6A9B">
      <w:pPr>
        <w:spacing w:line="360" w:lineRule="auto"/>
        <w:jc w:val="center"/>
        <w:rPr>
          <w:rFonts w:ascii="Times New Roman" w:hAnsi="Times New Roman" w:cs="Times New Roman"/>
          <w:b/>
          <w:bCs/>
          <w:sz w:val="24"/>
          <w:szCs w:val="24"/>
        </w:rPr>
      </w:pPr>
    </w:p>
    <w:p w14:paraId="10E13EF8" w14:textId="77777777" w:rsidR="000143A1" w:rsidRPr="00BD6A9B" w:rsidRDefault="000143A1" w:rsidP="00BD6A9B">
      <w:pPr>
        <w:spacing w:line="360" w:lineRule="auto"/>
        <w:jc w:val="center"/>
        <w:rPr>
          <w:rFonts w:ascii="Times New Roman" w:hAnsi="Times New Roman" w:cs="Times New Roman"/>
          <w:b/>
          <w:bCs/>
          <w:sz w:val="24"/>
          <w:szCs w:val="24"/>
        </w:rPr>
      </w:pPr>
    </w:p>
    <w:p w14:paraId="2C395F3A" w14:textId="681BEE87" w:rsidR="000143A1" w:rsidRDefault="000143A1" w:rsidP="00BD6A9B">
      <w:pPr>
        <w:spacing w:line="360" w:lineRule="auto"/>
        <w:jc w:val="center"/>
        <w:rPr>
          <w:rFonts w:ascii="Times New Roman" w:hAnsi="Times New Roman" w:cs="Times New Roman"/>
          <w:b/>
          <w:bCs/>
          <w:sz w:val="24"/>
          <w:szCs w:val="24"/>
        </w:rPr>
      </w:pPr>
    </w:p>
    <w:p w14:paraId="129AA63C" w14:textId="51E80292" w:rsidR="00F01EA2" w:rsidRDefault="00F01EA2" w:rsidP="00BD6A9B">
      <w:pPr>
        <w:spacing w:line="360" w:lineRule="auto"/>
        <w:jc w:val="center"/>
        <w:rPr>
          <w:rFonts w:ascii="Times New Roman" w:hAnsi="Times New Roman" w:cs="Times New Roman"/>
          <w:b/>
          <w:bCs/>
          <w:sz w:val="24"/>
          <w:szCs w:val="24"/>
        </w:rPr>
      </w:pPr>
    </w:p>
    <w:p w14:paraId="4CB76C69" w14:textId="15D5E516" w:rsidR="00F01EA2" w:rsidRDefault="00F01EA2" w:rsidP="00BD6A9B">
      <w:pPr>
        <w:spacing w:line="360" w:lineRule="auto"/>
        <w:jc w:val="center"/>
        <w:rPr>
          <w:rFonts w:ascii="Times New Roman" w:hAnsi="Times New Roman" w:cs="Times New Roman"/>
          <w:b/>
          <w:bCs/>
          <w:sz w:val="24"/>
          <w:szCs w:val="24"/>
        </w:rPr>
      </w:pPr>
    </w:p>
    <w:p w14:paraId="49C230C4" w14:textId="1CEF2EC2" w:rsidR="00F01EA2" w:rsidRDefault="00F01EA2" w:rsidP="00BD6A9B">
      <w:pPr>
        <w:spacing w:line="360" w:lineRule="auto"/>
        <w:jc w:val="center"/>
        <w:rPr>
          <w:rFonts w:ascii="Times New Roman" w:hAnsi="Times New Roman" w:cs="Times New Roman"/>
          <w:b/>
          <w:bCs/>
          <w:sz w:val="24"/>
          <w:szCs w:val="24"/>
        </w:rPr>
      </w:pPr>
    </w:p>
    <w:p w14:paraId="1EE18625" w14:textId="7411E2F0" w:rsidR="00F01EA2" w:rsidRDefault="00F01EA2" w:rsidP="00BD6A9B">
      <w:pPr>
        <w:spacing w:line="360" w:lineRule="auto"/>
        <w:jc w:val="center"/>
        <w:rPr>
          <w:rFonts w:ascii="Times New Roman" w:hAnsi="Times New Roman" w:cs="Times New Roman"/>
          <w:b/>
          <w:bCs/>
          <w:sz w:val="24"/>
          <w:szCs w:val="24"/>
        </w:rPr>
      </w:pPr>
    </w:p>
    <w:p w14:paraId="6D3C1715" w14:textId="544CCBB9" w:rsidR="00F01EA2" w:rsidRDefault="00F01EA2" w:rsidP="00BD6A9B">
      <w:pPr>
        <w:spacing w:line="360" w:lineRule="auto"/>
        <w:jc w:val="center"/>
        <w:rPr>
          <w:rFonts w:ascii="Times New Roman" w:hAnsi="Times New Roman" w:cs="Times New Roman"/>
          <w:b/>
          <w:bCs/>
          <w:sz w:val="24"/>
          <w:szCs w:val="24"/>
        </w:rPr>
      </w:pPr>
    </w:p>
    <w:p w14:paraId="2130677A" w14:textId="1B5DCFD4" w:rsidR="00F01EA2" w:rsidRDefault="00F01EA2" w:rsidP="00BD6A9B">
      <w:pPr>
        <w:spacing w:line="360" w:lineRule="auto"/>
        <w:jc w:val="center"/>
        <w:rPr>
          <w:rFonts w:ascii="Times New Roman" w:hAnsi="Times New Roman" w:cs="Times New Roman"/>
          <w:b/>
          <w:bCs/>
          <w:sz w:val="24"/>
          <w:szCs w:val="24"/>
        </w:rPr>
      </w:pPr>
    </w:p>
    <w:p w14:paraId="78FABA06" w14:textId="77777777" w:rsidR="00F01EA2" w:rsidRPr="00BD6A9B" w:rsidRDefault="00F01EA2" w:rsidP="00BD6A9B">
      <w:pPr>
        <w:spacing w:line="360" w:lineRule="auto"/>
        <w:jc w:val="center"/>
        <w:rPr>
          <w:rFonts w:ascii="Times New Roman" w:hAnsi="Times New Roman" w:cs="Times New Roman"/>
          <w:b/>
          <w:bCs/>
          <w:sz w:val="24"/>
          <w:szCs w:val="24"/>
        </w:rPr>
      </w:pPr>
    </w:p>
    <w:p w14:paraId="3006F137" w14:textId="13F2A627" w:rsidR="000143A1" w:rsidRDefault="000143A1" w:rsidP="00BD6A9B">
      <w:pPr>
        <w:spacing w:line="360" w:lineRule="auto"/>
        <w:jc w:val="center"/>
        <w:rPr>
          <w:rFonts w:ascii="Times New Roman" w:hAnsi="Times New Roman" w:cs="Times New Roman"/>
          <w:b/>
          <w:bCs/>
          <w:sz w:val="24"/>
          <w:szCs w:val="24"/>
        </w:rPr>
      </w:pPr>
      <w:bookmarkStart w:id="47" w:name="_Toc156295010"/>
      <w:r w:rsidRPr="00BD6A9B">
        <w:rPr>
          <w:rFonts w:ascii="Times New Roman" w:hAnsi="Times New Roman" w:cs="Times New Roman"/>
          <w:b/>
          <w:bCs/>
          <w:sz w:val="24"/>
          <w:szCs w:val="24"/>
        </w:rPr>
        <w:t>202</w:t>
      </w:r>
      <w:r w:rsidR="00CA7D9A">
        <w:rPr>
          <w:rFonts w:ascii="Times New Roman" w:hAnsi="Times New Roman" w:cs="Times New Roman"/>
          <w:b/>
          <w:bCs/>
          <w:sz w:val="24"/>
          <w:szCs w:val="24"/>
        </w:rPr>
        <w:t>4</w:t>
      </w:r>
      <w:r w:rsidRPr="00BD6A9B">
        <w:rPr>
          <w:rFonts w:ascii="Times New Roman" w:hAnsi="Times New Roman" w:cs="Times New Roman"/>
          <w:b/>
          <w:bCs/>
          <w:sz w:val="24"/>
          <w:szCs w:val="24"/>
        </w:rPr>
        <w:t xml:space="preserve"> г.</w:t>
      </w:r>
      <w:bookmarkEnd w:id="47"/>
    </w:p>
    <w:p w14:paraId="19B52062" w14:textId="77777777" w:rsidR="00CA7D9A" w:rsidRDefault="00CA7D9A" w:rsidP="00BD6A9B">
      <w:pPr>
        <w:spacing w:line="360" w:lineRule="auto"/>
        <w:jc w:val="center"/>
        <w:rPr>
          <w:rFonts w:ascii="Times New Roman" w:hAnsi="Times New Roman" w:cs="Times New Roman"/>
          <w:b/>
          <w:bCs/>
          <w:sz w:val="24"/>
          <w:szCs w:val="24"/>
        </w:rPr>
      </w:pPr>
    </w:p>
    <w:p w14:paraId="7FD8B6E4" w14:textId="77777777" w:rsidR="00CA7D9A" w:rsidRPr="00DF068E" w:rsidRDefault="00CA7D9A" w:rsidP="00CA7D9A">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37ED4283" w14:textId="77777777" w:rsidR="00CA7D9A" w:rsidRPr="00C34FE7" w:rsidRDefault="00CA7D9A" w:rsidP="00CA7D9A">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241D74D5" w14:textId="77777777" w:rsidR="00CA7D9A" w:rsidRPr="00C34FE7" w:rsidRDefault="00000000" w:rsidP="00CA7D9A">
      <w:pPr>
        <w:pStyle w:val="14"/>
        <w:rPr>
          <w:rFonts w:asciiTheme="minorHAnsi" w:eastAsiaTheme="minorEastAsia" w:hAnsiTheme="minorHAnsi" w:cstheme="minorBidi"/>
          <w:b w:val="0"/>
          <w:bCs w:val="0"/>
          <w:lang w:eastAsia="ru-RU"/>
        </w:rPr>
      </w:pPr>
      <w:hyperlink w:anchor="_Toc156825288" w:history="1">
        <w:r w:rsidR="00CA7D9A" w:rsidRPr="00C34FE7">
          <w:rPr>
            <w:rStyle w:val="af0"/>
          </w:rPr>
          <w:t>1. Общая характеристика</w:t>
        </w:r>
        <w:r w:rsidR="00CA7D9A" w:rsidRPr="00C34FE7">
          <w:rPr>
            <w:webHidden/>
          </w:rPr>
          <w:tab/>
        </w:r>
        <w:r w:rsidR="00CA7D9A" w:rsidRPr="00C34FE7">
          <w:rPr>
            <w:webHidden/>
          </w:rPr>
          <w:fldChar w:fldCharType="begin"/>
        </w:r>
        <w:r w:rsidR="00CA7D9A" w:rsidRPr="00C34FE7">
          <w:rPr>
            <w:webHidden/>
          </w:rPr>
          <w:instrText xml:space="preserve"> PAGEREF _Toc156825288 \h </w:instrText>
        </w:r>
        <w:r w:rsidR="00CA7D9A" w:rsidRPr="00C34FE7">
          <w:rPr>
            <w:webHidden/>
          </w:rPr>
        </w:r>
        <w:r w:rsidR="00CA7D9A" w:rsidRPr="00C34FE7">
          <w:rPr>
            <w:webHidden/>
          </w:rPr>
          <w:fldChar w:fldCharType="separate"/>
        </w:r>
        <w:r w:rsidR="00CA7D9A" w:rsidRPr="00C34FE7">
          <w:rPr>
            <w:webHidden/>
          </w:rPr>
          <w:t>4</w:t>
        </w:r>
        <w:r w:rsidR="00CA7D9A" w:rsidRPr="00C34FE7">
          <w:rPr>
            <w:webHidden/>
          </w:rPr>
          <w:fldChar w:fldCharType="end"/>
        </w:r>
      </w:hyperlink>
    </w:p>
    <w:p w14:paraId="1917CFAC" w14:textId="77777777" w:rsidR="00CA7D9A" w:rsidRPr="00C34FE7" w:rsidRDefault="00000000" w:rsidP="00CA7D9A">
      <w:pPr>
        <w:pStyle w:val="21"/>
        <w:rPr>
          <w:rFonts w:asciiTheme="minorHAnsi" w:eastAsiaTheme="minorEastAsia" w:hAnsiTheme="minorHAnsi" w:cstheme="minorBidi"/>
          <w:i w:val="0"/>
          <w:iCs w:val="0"/>
          <w:sz w:val="22"/>
          <w:szCs w:val="22"/>
        </w:rPr>
      </w:pPr>
      <w:hyperlink w:anchor="_Toc156825289" w:history="1">
        <w:r w:rsidR="00CA7D9A" w:rsidRPr="00C34FE7">
          <w:rPr>
            <w:rStyle w:val="af0"/>
            <w:i w:val="0"/>
            <w:iCs w:val="0"/>
          </w:rPr>
          <w:t>1.1. Цель и место дисциплины в структуре образовательной программы</w:t>
        </w:r>
        <w:r w:rsidR="00CA7D9A" w:rsidRPr="00C34FE7">
          <w:rPr>
            <w:i w:val="0"/>
            <w:iCs w:val="0"/>
            <w:webHidden/>
          </w:rPr>
          <w:tab/>
        </w:r>
        <w:r w:rsidR="00CA7D9A" w:rsidRPr="00C34FE7">
          <w:rPr>
            <w:i w:val="0"/>
            <w:iCs w:val="0"/>
            <w:webHidden/>
          </w:rPr>
          <w:fldChar w:fldCharType="begin"/>
        </w:r>
        <w:r w:rsidR="00CA7D9A" w:rsidRPr="00C34FE7">
          <w:rPr>
            <w:i w:val="0"/>
            <w:iCs w:val="0"/>
            <w:webHidden/>
          </w:rPr>
          <w:instrText xml:space="preserve"> PAGEREF _Toc156825289 \h </w:instrText>
        </w:r>
        <w:r w:rsidR="00CA7D9A" w:rsidRPr="00C34FE7">
          <w:rPr>
            <w:i w:val="0"/>
            <w:iCs w:val="0"/>
            <w:webHidden/>
          </w:rPr>
        </w:r>
        <w:r w:rsidR="00CA7D9A" w:rsidRPr="00C34FE7">
          <w:rPr>
            <w:i w:val="0"/>
            <w:iCs w:val="0"/>
            <w:webHidden/>
          </w:rPr>
          <w:fldChar w:fldCharType="separate"/>
        </w:r>
        <w:r w:rsidR="00CA7D9A" w:rsidRPr="00C34FE7">
          <w:rPr>
            <w:i w:val="0"/>
            <w:iCs w:val="0"/>
            <w:webHidden/>
          </w:rPr>
          <w:t>4</w:t>
        </w:r>
        <w:r w:rsidR="00CA7D9A" w:rsidRPr="00C34FE7">
          <w:rPr>
            <w:i w:val="0"/>
            <w:iCs w:val="0"/>
            <w:webHidden/>
          </w:rPr>
          <w:fldChar w:fldCharType="end"/>
        </w:r>
      </w:hyperlink>
    </w:p>
    <w:p w14:paraId="4186A71E" w14:textId="77777777" w:rsidR="00CA7D9A" w:rsidRPr="00C34FE7" w:rsidRDefault="00000000" w:rsidP="00CA7D9A">
      <w:pPr>
        <w:pStyle w:val="21"/>
        <w:rPr>
          <w:rFonts w:asciiTheme="minorHAnsi" w:eastAsiaTheme="minorEastAsia" w:hAnsiTheme="minorHAnsi" w:cstheme="minorBidi"/>
          <w:i w:val="0"/>
          <w:iCs w:val="0"/>
          <w:sz w:val="22"/>
          <w:szCs w:val="22"/>
        </w:rPr>
      </w:pPr>
      <w:hyperlink w:anchor="_Toc156825290" w:history="1">
        <w:r w:rsidR="00CA7D9A" w:rsidRPr="00C34FE7">
          <w:rPr>
            <w:rStyle w:val="af0"/>
            <w:i w:val="0"/>
            <w:iCs w:val="0"/>
          </w:rPr>
          <w:t>1.2. Планируемые результаты освоения дисциплины</w:t>
        </w:r>
        <w:r w:rsidR="00CA7D9A" w:rsidRPr="00C34FE7">
          <w:rPr>
            <w:i w:val="0"/>
            <w:iCs w:val="0"/>
            <w:webHidden/>
          </w:rPr>
          <w:tab/>
        </w:r>
        <w:r w:rsidR="00CA7D9A" w:rsidRPr="00C34FE7">
          <w:rPr>
            <w:i w:val="0"/>
            <w:iCs w:val="0"/>
            <w:webHidden/>
          </w:rPr>
          <w:fldChar w:fldCharType="begin"/>
        </w:r>
        <w:r w:rsidR="00CA7D9A" w:rsidRPr="00C34FE7">
          <w:rPr>
            <w:i w:val="0"/>
            <w:iCs w:val="0"/>
            <w:webHidden/>
          </w:rPr>
          <w:instrText xml:space="preserve"> PAGEREF _Toc156825290 \h </w:instrText>
        </w:r>
        <w:r w:rsidR="00CA7D9A" w:rsidRPr="00C34FE7">
          <w:rPr>
            <w:i w:val="0"/>
            <w:iCs w:val="0"/>
            <w:webHidden/>
          </w:rPr>
        </w:r>
        <w:r w:rsidR="00CA7D9A" w:rsidRPr="00C34FE7">
          <w:rPr>
            <w:i w:val="0"/>
            <w:iCs w:val="0"/>
            <w:webHidden/>
          </w:rPr>
          <w:fldChar w:fldCharType="separate"/>
        </w:r>
        <w:r w:rsidR="00CA7D9A" w:rsidRPr="00C34FE7">
          <w:rPr>
            <w:i w:val="0"/>
            <w:iCs w:val="0"/>
            <w:webHidden/>
          </w:rPr>
          <w:t>4</w:t>
        </w:r>
        <w:r w:rsidR="00CA7D9A" w:rsidRPr="00C34FE7">
          <w:rPr>
            <w:i w:val="0"/>
            <w:iCs w:val="0"/>
            <w:webHidden/>
          </w:rPr>
          <w:fldChar w:fldCharType="end"/>
        </w:r>
      </w:hyperlink>
    </w:p>
    <w:p w14:paraId="65C5F520" w14:textId="77777777" w:rsidR="00CA7D9A" w:rsidRPr="00C34FE7" w:rsidRDefault="00000000" w:rsidP="00CA7D9A">
      <w:pPr>
        <w:pStyle w:val="14"/>
        <w:rPr>
          <w:rFonts w:asciiTheme="minorHAnsi" w:eastAsiaTheme="minorEastAsia" w:hAnsiTheme="minorHAnsi" w:cstheme="minorBidi"/>
          <w:b w:val="0"/>
          <w:bCs w:val="0"/>
          <w:lang w:eastAsia="ru-RU"/>
        </w:rPr>
      </w:pPr>
      <w:hyperlink w:anchor="_Toc156825291" w:history="1">
        <w:r w:rsidR="00CA7D9A" w:rsidRPr="00C34FE7">
          <w:rPr>
            <w:rStyle w:val="af0"/>
          </w:rPr>
          <w:t>2. Структура и содержание ДИСЦИПЛИНЫ</w:t>
        </w:r>
        <w:r w:rsidR="00CA7D9A" w:rsidRPr="00C34FE7">
          <w:rPr>
            <w:webHidden/>
          </w:rPr>
          <w:tab/>
        </w:r>
        <w:r w:rsidR="00CA7D9A" w:rsidRPr="00C34FE7">
          <w:rPr>
            <w:webHidden/>
          </w:rPr>
          <w:fldChar w:fldCharType="begin"/>
        </w:r>
        <w:r w:rsidR="00CA7D9A" w:rsidRPr="00C34FE7">
          <w:rPr>
            <w:webHidden/>
          </w:rPr>
          <w:instrText xml:space="preserve"> PAGEREF _Toc156825291 \h </w:instrText>
        </w:r>
        <w:r w:rsidR="00CA7D9A" w:rsidRPr="00C34FE7">
          <w:rPr>
            <w:webHidden/>
          </w:rPr>
        </w:r>
        <w:r w:rsidR="00CA7D9A" w:rsidRPr="00C34FE7">
          <w:rPr>
            <w:webHidden/>
          </w:rPr>
          <w:fldChar w:fldCharType="separate"/>
        </w:r>
        <w:r w:rsidR="00CA7D9A" w:rsidRPr="00C34FE7">
          <w:rPr>
            <w:webHidden/>
          </w:rPr>
          <w:t>4</w:t>
        </w:r>
        <w:r w:rsidR="00CA7D9A" w:rsidRPr="00C34FE7">
          <w:rPr>
            <w:webHidden/>
          </w:rPr>
          <w:fldChar w:fldCharType="end"/>
        </w:r>
      </w:hyperlink>
    </w:p>
    <w:p w14:paraId="7659B48C" w14:textId="77777777" w:rsidR="00CA7D9A" w:rsidRPr="00C34FE7" w:rsidRDefault="00000000" w:rsidP="00CA7D9A">
      <w:pPr>
        <w:pStyle w:val="21"/>
        <w:rPr>
          <w:rFonts w:asciiTheme="minorHAnsi" w:eastAsiaTheme="minorEastAsia" w:hAnsiTheme="minorHAnsi" w:cstheme="minorBidi"/>
          <w:i w:val="0"/>
          <w:iCs w:val="0"/>
          <w:sz w:val="22"/>
          <w:szCs w:val="22"/>
        </w:rPr>
      </w:pPr>
      <w:hyperlink w:anchor="_Toc156825292" w:history="1">
        <w:r w:rsidR="00CA7D9A" w:rsidRPr="00C34FE7">
          <w:rPr>
            <w:rStyle w:val="af0"/>
            <w:i w:val="0"/>
            <w:iCs w:val="0"/>
          </w:rPr>
          <w:t>2.1. Трудоемкость освоения дисциплины</w:t>
        </w:r>
        <w:r w:rsidR="00CA7D9A" w:rsidRPr="00C34FE7">
          <w:rPr>
            <w:i w:val="0"/>
            <w:iCs w:val="0"/>
            <w:webHidden/>
          </w:rPr>
          <w:tab/>
        </w:r>
        <w:r w:rsidR="00CA7D9A" w:rsidRPr="00C34FE7">
          <w:rPr>
            <w:i w:val="0"/>
            <w:iCs w:val="0"/>
            <w:webHidden/>
          </w:rPr>
          <w:fldChar w:fldCharType="begin"/>
        </w:r>
        <w:r w:rsidR="00CA7D9A" w:rsidRPr="00C34FE7">
          <w:rPr>
            <w:i w:val="0"/>
            <w:iCs w:val="0"/>
            <w:webHidden/>
          </w:rPr>
          <w:instrText xml:space="preserve"> PAGEREF _Toc156825292 \h </w:instrText>
        </w:r>
        <w:r w:rsidR="00CA7D9A" w:rsidRPr="00C34FE7">
          <w:rPr>
            <w:i w:val="0"/>
            <w:iCs w:val="0"/>
            <w:webHidden/>
          </w:rPr>
        </w:r>
        <w:r w:rsidR="00CA7D9A" w:rsidRPr="00C34FE7">
          <w:rPr>
            <w:i w:val="0"/>
            <w:iCs w:val="0"/>
            <w:webHidden/>
          </w:rPr>
          <w:fldChar w:fldCharType="separate"/>
        </w:r>
        <w:r w:rsidR="00CA7D9A" w:rsidRPr="00C34FE7">
          <w:rPr>
            <w:i w:val="0"/>
            <w:iCs w:val="0"/>
            <w:webHidden/>
          </w:rPr>
          <w:t>4</w:t>
        </w:r>
        <w:r w:rsidR="00CA7D9A" w:rsidRPr="00C34FE7">
          <w:rPr>
            <w:i w:val="0"/>
            <w:iCs w:val="0"/>
            <w:webHidden/>
          </w:rPr>
          <w:fldChar w:fldCharType="end"/>
        </w:r>
      </w:hyperlink>
    </w:p>
    <w:p w14:paraId="6A705C96" w14:textId="77777777" w:rsidR="00CA7D9A" w:rsidRPr="00C34FE7" w:rsidRDefault="00000000" w:rsidP="00CA7D9A">
      <w:pPr>
        <w:pStyle w:val="21"/>
        <w:rPr>
          <w:rFonts w:asciiTheme="minorHAnsi" w:eastAsiaTheme="minorEastAsia" w:hAnsiTheme="minorHAnsi" w:cstheme="minorBidi"/>
          <w:i w:val="0"/>
          <w:iCs w:val="0"/>
          <w:sz w:val="22"/>
          <w:szCs w:val="22"/>
        </w:rPr>
      </w:pPr>
      <w:hyperlink w:anchor="_Toc156825293" w:history="1">
        <w:r w:rsidR="00CA7D9A" w:rsidRPr="00C34FE7">
          <w:rPr>
            <w:rStyle w:val="af0"/>
            <w:i w:val="0"/>
            <w:iCs w:val="0"/>
          </w:rPr>
          <w:t>2.2. Содержание дисциплины</w:t>
        </w:r>
        <w:r w:rsidR="00CA7D9A" w:rsidRPr="00C34FE7">
          <w:rPr>
            <w:i w:val="0"/>
            <w:iCs w:val="0"/>
            <w:webHidden/>
          </w:rPr>
          <w:tab/>
        </w:r>
        <w:r w:rsidR="00CA7D9A" w:rsidRPr="00C34FE7">
          <w:rPr>
            <w:i w:val="0"/>
            <w:iCs w:val="0"/>
            <w:webHidden/>
          </w:rPr>
          <w:fldChar w:fldCharType="begin"/>
        </w:r>
        <w:r w:rsidR="00CA7D9A" w:rsidRPr="00C34FE7">
          <w:rPr>
            <w:i w:val="0"/>
            <w:iCs w:val="0"/>
            <w:webHidden/>
          </w:rPr>
          <w:instrText xml:space="preserve"> PAGEREF _Toc156825293 \h </w:instrText>
        </w:r>
        <w:r w:rsidR="00CA7D9A" w:rsidRPr="00C34FE7">
          <w:rPr>
            <w:i w:val="0"/>
            <w:iCs w:val="0"/>
            <w:webHidden/>
          </w:rPr>
        </w:r>
        <w:r w:rsidR="00CA7D9A" w:rsidRPr="00C34FE7">
          <w:rPr>
            <w:i w:val="0"/>
            <w:iCs w:val="0"/>
            <w:webHidden/>
          </w:rPr>
          <w:fldChar w:fldCharType="separate"/>
        </w:r>
        <w:r w:rsidR="00CA7D9A" w:rsidRPr="00C34FE7">
          <w:rPr>
            <w:i w:val="0"/>
            <w:iCs w:val="0"/>
            <w:webHidden/>
          </w:rPr>
          <w:t>5</w:t>
        </w:r>
        <w:r w:rsidR="00CA7D9A" w:rsidRPr="00C34FE7">
          <w:rPr>
            <w:i w:val="0"/>
            <w:iCs w:val="0"/>
            <w:webHidden/>
          </w:rPr>
          <w:fldChar w:fldCharType="end"/>
        </w:r>
      </w:hyperlink>
    </w:p>
    <w:p w14:paraId="642019C9" w14:textId="77777777" w:rsidR="00CA7D9A" w:rsidRPr="00C34FE7" w:rsidRDefault="00000000" w:rsidP="00CA7D9A">
      <w:pPr>
        <w:pStyle w:val="14"/>
        <w:rPr>
          <w:rFonts w:asciiTheme="minorHAnsi" w:eastAsiaTheme="minorEastAsia" w:hAnsiTheme="minorHAnsi" w:cstheme="minorBidi"/>
          <w:b w:val="0"/>
          <w:bCs w:val="0"/>
          <w:lang w:eastAsia="ru-RU"/>
        </w:rPr>
      </w:pPr>
      <w:hyperlink w:anchor="_Toc156825296" w:history="1">
        <w:r w:rsidR="00CA7D9A" w:rsidRPr="00C34FE7">
          <w:rPr>
            <w:rStyle w:val="af0"/>
          </w:rPr>
          <w:t>3. Условия реализации ДИСЦИПЛИНЫ</w:t>
        </w:r>
        <w:r w:rsidR="00CA7D9A" w:rsidRPr="00C34FE7">
          <w:rPr>
            <w:webHidden/>
          </w:rPr>
          <w:tab/>
        </w:r>
        <w:r w:rsidR="00CA7D9A" w:rsidRPr="00C34FE7">
          <w:rPr>
            <w:webHidden/>
          </w:rPr>
          <w:fldChar w:fldCharType="begin"/>
        </w:r>
        <w:r w:rsidR="00CA7D9A" w:rsidRPr="00C34FE7">
          <w:rPr>
            <w:webHidden/>
          </w:rPr>
          <w:instrText xml:space="preserve"> PAGEREF _Toc156825296 \h </w:instrText>
        </w:r>
        <w:r w:rsidR="00CA7D9A" w:rsidRPr="00C34FE7">
          <w:rPr>
            <w:webHidden/>
          </w:rPr>
        </w:r>
        <w:r w:rsidR="00CA7D9A" w:rsidRPr="00C34FE7">
          <w:rPr>
            <w:webHidden/>
          </w:rPr>
          <w:fldChar w:fldCharType="separate"/>
        </w:r>
        <w:r w:rsidR="00CA7D9A" w:rsidRPr="00C34FE7">
          <w:rPr>
            <w:webHidden/>
          </w:rPr>
          <w:t>7</w:t>
        </w:r>
        <w:r w:rsidR="00CA7D9A" w:rsidRPr="00C34FE7">
          <w:rPr>
            <w:webHidden/>
          </w:rPr>
          <w:fldChar w:fldCharType="end"/>
        </w:r>
      </w:hyperlink>
    </w:p>
    <w:p w14:paraId="3E8A1427" w14:textId="77777777" w:rsidR="00CA7D9A" w:rsidRPr="00C34FE7" w:rsidRDefault="00000000" w:rsidP="00CA7D9A">
      <w:pPr>
        <w:pStyle w:val="21"/>
        <w:rPr>
          <w:rFonts w:asciiTheme="minorHAnsi" w:eastAsiaTheme="minorEastAsia" w:hAnsiTheme="minorHAnsi" w:cstheme="minorBidi"/>
          <w:i w:val="0"/>
          <w:iCs w:val="0"/>
          <w:sz w:val="22"/>
          <w:szCs w:val="22"/>
        </w:rPr>
      </w:pPr>
      <w:hyperlink w:anchor="_Toc156825297" w:history="1">
        <w:r w:rsidR="00CA7D9A" w:rsidRPr="00C34FE7">
          <w:rPr>
            <w:rStyle w:val="af0"/>
            <w:i w:val="0"/>
            <w:iCs w:val="0"/>
          </w:rPr>
          <w:t>3.1. Материально-техническое обеспечение</w:t>
        </w:r>
        <w:r w:rsidR="00CA7D9A" w:rsidRPr="00C34FE7">
          <w:rPr>
            <w:i w:val="0"/>
            <w:iCs w:val="0"/>
            <w:webHidden/>
          </w:rPr>
          <w:tab/>
        </w:r>
        <w:r w:rsidR="00CA7D9A" w:rsidRPr="00C34FE7">
          <w:rPr>
            <w:i w:val="0"/>
            <w:iCs w:val="0"/>
            <w:webHidden/>
          </w:rPr>
          <w:fldChar w:fldCharType="begin"/>
        </w:r>
        <w:r w:rsidR="00CA7D9A" w:rsidRPr="00C34FE7">
          <w:rPr>
            <w:i w:val="0"/>
            <w:iCs w:val="0"/>
            <w:webHidden/>
          </w:rPr>
          <w:instrText xml:space="preserve"> PAGEREF _Toc156825297 \h </w:instrText>
        </w:r>
        <w:r w:rsidR="00CA7D9A" w:rsidRPr="00C34FE7">
          <w:rPr>
            <w:i w:val="0"/>
            <w:iCs w:val="0"/>
            <w:webHidden/>
          </w:rPr>
        </w:r>
        <w:r w:rsidR="00CA7D9A" w:rsidRPr="00C34FE7">
          <w:rPr>
            <w:i w:val="0"/>
            <w:iCs w:val="0"/>
            <w:webHidden/>
          </w:rPr>
          <w:fldChar w:fldCharType="separate"/>
        </w:r>
        <w:r w:rsidR="00CA7D9A" w:rsidRPr="00C34FE7">
          <w:rPr>
            <w:i w:val="0"/>
            <w:iCs w:val="0"/>
            <w:webHidden/>
          </w:rPr>
          <w:t>7</w:t>
        </w:r>
        <w:r w:rsidR="00CA7D9A" w:rsidRPr="00C34FE7">
          <w:rPr>
            <w:i w:val="0"/>
            <w:iCs w:val="0"/>
            <w:webHidden/>
          </w:rPr>
          <w:fldChar w:fldCharType="end"/>
        </w:r>
      </w:hyperlink>
    </w:p>
    <w:p w14:paraId="5233F7BB" w14:textId="77777777" w:rsidR="00CA7D9A" w:rsidRPr="00C34FE7" w:rsidRDefault="00000000" w:rsidP="00CA7D9A">
      <w:pPr>
        <w:pStyle w:val="21"/>
        <w:rPr>
          <w:rFonts w:asciiTheme="minorHAnsi" w:eastAsiaTheme="minorEastAsia" w:hAnsiTheme="minorHAnsi" w:cstheme="minorBidi"/>
          <w:i w:val="0"/>
          <w:iCs w:val="0"/>
          <w:sz w:val="22"/>
          <w:szCs w:val="22"/>
        </w:rPr>
      </w:pPr>
      <w:hyperlink w:anchor="_Toc156825298" w:history="1">
        <w:r w:rsidR="00CA7D9A" w:rsidRPr="00C34FE7">
          <w:rPr>
            <w:rStyle w:val="af0"/>
            <w:i w:val="0"/>
            <w:iCs w:val="0"/>
          </w:rPr>
          <w:t>3.2. Учебно-методическое обеспечение</w:t>
        </w:r>
        <w:r w:rsidR="00CA7D9A" w:rsidRPr="00C34FE7">
          <w:rPr>
            <w:i w:val="0"/>
            <w:iCs w:val="0"/>
            <w:webHidden/>
          </w:rPr>
          <w:tab/>
        </w:r>
        <w:r w:rsidR="00CA7D9A" w:rsidRPr="00C34FE7">
          <w:rPr>
            <w:i w:val="0"/>
            <w:iCs w:val="0"/>
            <w:webHidden/>
          </w:rPr>
          <w:fldChar w:fldCharType="begin"/>
        </w:r>
        <w:r w:rsidR="00CA7D9A" w:rsidRPr="00C34FE7">
          <w:rPr>
            <w:i w:val="0"/>
            <w:iCs w:val="0"/>
            <w:webHidden/>
          </w:rPr>
          <w:instrText xml:space="preserve"> PAGEREF _Toc156825298 \h </w:instrText>
        </w:r>
        <w:r w:rsidR="00CA7D9A" w:rsidRPr="00C34FE7">
          <w:rPr>
            <w:i w:val="0"/>
            <w:iCs w:val="0"/>
            <w:webHidden/>
          </w:rPr>
        </w:r>
        <w:r w:rsidR="00CA7D9A" w:rsidRPr="00C34FE7">
          <w:rPr>
            <w:i w:val="0"/>
            <w:iCs w:val="0"/>
            <w:webHidden/>
          </w:rPr>
          <w:fldChar w:fldCharType="separate"/>
        </w:r>
        <w:r w:rsidR="00CA7D9A" w:rsidRPr="00C34FE7">
          <w:rPr>
            <w:i w:val="0"/>
            <w:iCs w:val="0"/>
            <w:webHidden/>
          </w:rPr>
          <w:t>7</w:t>
        </w:r>
        <w:r w:rsidR="00CA7D9A" w:rsidRPr="00C34FE7">
          <w:rPr>
            <w:i w:val="0"/>
            <w:iCs w:val="0"/>
            <w:webHidden/>
          </w:rPr>
          <w:fldChar w:fldCharType="end"/>
        </w:r>
      </w:hyperlink>
    </w:p>
    <w:p w14:paraId="2EB3996D" w14:textId="77777777" w:rsidR="00CA7D9A" w:rsidRPr="00C34FE7" w:rsidRDefault="00000000" w:rsidP="00CA7D9A">
      <w:pPr>
        <w:pStyle w:val="14"/>
        <w:rPr>
          <w:rFonts w:asciiTheme="minorHAnsi" w:eastAsiaTheme="minorEastAsia" w:hAnsiTheme="minorHAnsi" w:cstheme="minorBidi"/>
          <w:b w:val="0"/>
          <w:bCs w:val="0"/>
          <w:lang w:eastAsia="ru-RU"/>
        </w:rPr>
      </w:pPr>
      <w:hyperlink w:anchor="_Toc156825299" w:history="1">
        <w:r w:rsidR="00CA7D9A" w:rsidRPr="00C34FE7">
          <w:rPr>
            <w:rStyle w:val="af0"/>
          </w:rPr>
          <w:t>4. Контроль и оценка результатов  освоения ДИСЦИПЛИНЫ</w:t>
        </w:r>
        <w:r w:rsidR="00CA7D9A" w:rsidRPr="00C34FE7">
          <w:rPr>
            <w:webHidden/>
          </w:rPr>
          <w:tab/>
        </w:r>
        <w:r w:rsidR="00CA7D9A" w:rsidRPr="00C34FE7">
          <w:rPr>
            <w:webHidden/>
          </w:rPr>
          <w:fldChar w:fldCharType="begin"/>
        </w:r>
        <w:r w:rsidR="00CA7D9A" w:rsidRPr="00C34FE7">
          <w:rPr>
            <w:webHidden/>
          </w:rPr>
          <w:instrText xml:space="preserve"> PAGEREF _Toc156825299 \h </w:instrText>
        </w:r>
        <w:r w:rsidR="00CA7D9A" w:rsidRPr="00C34FE7">
          <w:rPr>
            <w:webHidden/>
          </w:rPr>
        </w:r>
        <w:r w:rsidR="00CA7D9A" w:rsidRPr="00C34FE7">
          <w:rPr>
            <w:webHidden/>
          </w:rPr>
          <w:fldChar w:fldCharType="separate"/>
        </w:r>
        <w:r w:rsidR="00CA7D9A" w:rsidRPr="00C34FE7">
          <w:rPr>
            <w:webHidden/>
          </w:rPr>
          <w:t>7</w:t>
        </w:r>
        <w:r w:rsidR="00CA7D9A" w:rsidRPr="00C34FE7">
          <w:rPr>
            <w:webHidden/>
          </w:rPr>
          <w:fldChar w:fldCharType="end"/>
        </w:r>
      </w:hyperlink>
    </w:p>
    <w:p w14:paraId="4DD858EF" w14:textId="3B11B1EE" w:rsidR="00CA7D9A" w:rsidRPr="00BD6A9B" w:rsidRDefault="00CA7D9A" w:rsidP="00CA7D9A">
      <w:pPr>
        <w:spacing w:line="360" w:lineRule="auto"/>
        <w:jc w:val="center"/>
        <w:rPr>
          <w:rFonts w:ascii="Times New Roman" w:hAnsi="Times New Roman" w:cs="Times New Roman"/>
          <w:b/>
          <w:bCs/>
          <w:sz w:val="24"/>
          <w:szCs w:val="24"/>
        </w:rPr>
      </w:pPr>
      <w:r w:rsidRPr="00C34FE7">
        <w:rPr>
          <w:rFonts w:ascii="Times New Roman" w:hAnsi="Times New Roman"/>
          <w:b/>
          <w:bCs/>
        </w:rPr>
        <w:fldChar w:fldCharType="end"/>
      </w:r>
    </w:p>
    <w:p w14:paraId="1E50F983" w14:textId="77777777" w:rsidR="001F624B" w:rsidRDefault="000143A1" w:rsidP="00BD6A9B">
      <w:pPr>
        <w:jc w:val="right"/>
      </w:pPr>
      <w:r>
        <w:br w:type="page"/>
      </w:r>
    </w:p>
    <w:p w14:paraId="3396E54D" w14:textId="77777777" w:rsidR="001F624B" w:rsidRPr="00900FFA" w:rsidRDefault="001F624B">
      <w:pPr>
        <w:pStyle w:val="1f"/>
        <w:numPr>
          <w:ilvl w:val="0"/>
          <w:numId w:val="3"/>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3EE78214" w14:textId="4A057AF2" w:rsidR="001F624B" w:rsidRPr="00900FFA" w:rsidRDefault="001F624B" w:rsidP="001F624B">
      <w:pPr>
        <w:pStyle w:val="1d"/>
        <w:ind w:left="720"/>
        <w:jc w:val="center"/>
        <w:rPr>
          <w:rFonts w:eastAsia="Segoe UI"/>
          <w:lang w:val="ru-RU"/>
        </w:rPr>
      </w:pPr>
      <w:r w:rsidRPr="00900FFA">
        <w:rPr>
          <w:rFonts w:eastAsia="Segoe UI"/>
          <w:lang w:val="ru-RU"/>
        </w:rPr>
        <w:t>«</w:t>
      </w:r>
      <w:r w:rsidRPr="000846A3">
        <w:rPr>
          <w:b/>
          <w:bCs/>
          <w:iCs/>
          <w:lang w:val="ru-RU" w:eastAsia="ru-RU"/>
        </w:rPr>
        <w:t>ОГСЭ 02 История</w:t>
      </w:r>
      <w:r w:rsidRPr="00900FFA">
        <w:rPr>
          <w:rFonts w:eastAsia="Segoe UI"/>
          <w:lang w:val="ru-RU"/>
        </w:rPr>
        <w:t>»</w:t>
      </w:r>
    </w:p>
    <w:p w14:paraId="52762191" w14:textId="77777777" w:rsidR="001F624B" w:rsidRPr="00021F3A" w:rsidRDefault="001F624B" w:rsidP="001F624B">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18F28B86" w14:textId="77777777" w:rsidR="001F624B" w:rsidRPr="00EA6E1D" w:rsidRDefault="001F624B" w:rsidP="001F624B">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2BDF50F9" w14:textId="02FBD4A1" w:rsidR="001F624B" w:rsidRPr="00900FFA" w:rsidRDefault="001F624B" w:rsidP="001F624B">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1F624B">
        <w:rPr>
          <w:rFonts w:ascii="Times New Roman" w:hAnsi="Times New Roman"/>
        </w:rPr>
        <w:t>История</w:t>
      </w:r>
      <w:r w:rsidRPr="00EA6E1D">
        <w:rPr>
          <w:rFonts w:ascii="Times New Roman" w:hAnsi="Times New Roman"/>
        </w:rPr>
        <w:t>»</w:t>
      </w:r>
      <w:r w:rsidRPr="00FA680C">
        <w:rPr>
          <w:rFonts w:ascii="Times New Roman" w:eastAsia="Times New Roman" w:hAnsi="Times New Roman" w:cs="Times New Roman"/>
          <w:sz w:val="24"/>
          <w:szCs w:val="24"/>
          <w:lang w:eastAsia="ru-RU"/>
        </w:rPr>
        <w:t>:</w:t>
      </w:r>
      <w:r w:rsidRPr="00900FFA">
        <w:rPr>
          <w:rFonts w:ascii="Times New Roman" w:eastAsia="Times New Roman" w:hAnsi="Times New Roman" w:cs="Times New Roman"/>
          <w:i/>
          <w:iCs/>
          <w:sz w:val="24"/>
          <w:szCs w:val="24"/>
          <w:lang w:eastAsia="ru-RU"/>
        </w:rPr>
        <w:t xml:space="preserve"> </w:t>
      </w:r>
      <w:r w:rsidRPr="001F624B">
        <w:rPr>
          <w:rFonts w:ascii="Times New Roman" w:eastAsia="Times New Roman" w:hAnsi="Times New Roman"/>
          <w:bCs/>
          <w:sz w:val="24"/>
          <w:szCs w:val="24"/>
          <w:lang w:val="x-none" w:eastAsia="ru-RU"/>
        </w:rPr>
        <w:t>формирование представлений об истории России как истории Отечества, основных вехах истории, воспитание базовых национальных ценностей, уважения к истории, культуре, традициям</w:t>
      </w:r>
      <w:r w:rsidRPr="001F624B">
        <w:rPr>
          <w:rFonts w:ascii="Times New Roman" w:eastAsia="Times New Roman" w:hAnsi="Times New Roman"/>
          <w:bCs/>
          <w:sz w:val="24"/>
          <w:szCs w:val="24"/>
          <w:lang w:eastAsia="ru-RU"/>
        </w:rPr>
        <w:t>.</w:t>
      </w:r>
    </w:p>
    <w:p w14:paraId="31322A43" w14:textId="764F1BA7" w:rsidR="001F624B" w:rsidRPr="00900FFA" w:rsidRDefault="001F624B" w:rsidP="001F624B">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 xml:space="preserve">Дисциплина «История»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w:t>
      </w:r>
      <w:r w:rsidRPr="001F624B">
        <w:rPr>
          <w:rFonts w:ascii="Times New Roman" w:hAnsi="Times New Roman" w:cs="Times New Roman"/>
          <w:sz w:val="24"/>
          <w:szCs w:val="24"/>
        </w:rPr>
        <w:t>в обязательную часть Общего гуманитарного и социально-экономического цикла образовательной программы</w:t>
      </w:r>
      <w:r>
        <w:rPr>
          <w:rFonts w:ascii="Times New Roman" w:hAnsi="Times New Roman" w:cs="Times New Roman"/>
          <w:sz w:val="24"/>
          <w:szCs w:val="24"/>
        </w:rPr>
        <w:t>.</w:t>
      </w:r>
    </w:p>
    <w:p w14:paraId="6C8C22F4" w14:textId="77777777" w:rsidR="001F624B" w:rsidRPr="00EA6E1D" w:rsidRDefault="001F624B" w:rsidP="001F624B">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5725E9F1" w14:textId="77777777" w:rsidR="001F624B" w:rsidRDefault="001F624B" w:rsidP="001F624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648CB3C4" w14:textId="42C3C58C" w:rsidR="001F624B" w:rsidRDefault="001F624B" w:rsidP="001F624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1F624B" w:rsidRPr="00985111" w14:paraId="58C090A6" w14:textId="77777777" w:rsidTr="002E7092">
        <w:trPr>
          <w:trHeight w:val="427"/>
        </w:trPr>
        <w:tc>
          <w:tcPr>
            <w:tcW w:w="1413" w:type="dxa"/>
            <w:vMerge w:val="restart"/>
            <w:hideMark/>
          </w:tcPr>
          <w:p w14:paraId="2CBB867F" w14:textId="77777777" w:rsidR="001F624B" w:rsidRPr="00985111" w:rsidRDefault="001F624B" w:rsidP="002E7092">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14:paraId="3123759A" w14:textId="77777777" w:rsidR="001F624B" w:rsidRPr="00985111" w:rsidRDefault="001F624B" w:rsidP="002E7092">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14:paraId="38636904" w14:textId="77777777" w:rsidR="001F624B" w:rsidRPr="00985111" w:rsidRDefault="001F624B" w:rsidP="002E7092">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1F624B" w:rsidRPr="00985111" w14:paraId="25A3E12A" w14:textId="77777777" w:rsidTr="002E7092">
        <w:trPr>
          <w:trHeight w:val="338"/>
        </w:trPr>
        <w:tc>
          <w:tcPr>
            <w:tcW w:w="1413" w:type="dxa"/>
            <w:vMerge/>
          </w:tcPr>
          <w:p w14:paraId="6E7A141B" w14:textId="77777777" w:rsidR="001F624B" w:rsidRPr="00985111" w:rsidRDefault="001F624B" w:rsidP="002E7092">
            <w:pPr>
              <w:suppressAutoHyphens/>
              <w:jc w:val="center"/>
              <w:rPr>
                <w:rFonts w:ascii="Times New Roman" w:eastAsia="Times New Roman" w:hAnsi="Times New Roman" w:cs="Times New Roman"/>
                <w:sz w:val="24"/>
                <w:szCs w:val="24"/>
                <w:lang w:eastAsia="ru-RU"/>
              </w:rPr>
            </w:pPr>
          </w:p>
        </w:tc>
        <w:tc>
          <w:tcPr>
            <w:tcW w:w="4111" w:type="dxa"/>
          </w:tcPr>
          <w:p w14:paraId="5C624DE9" w14:textId="77777777" w:rsidR="001F624B" w:rsidRPr="00985111" w:rsidRDefault="001F624B" w:rsidP="002E7092">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14:paraId="4253D875" w14:textId="77777777" w:rsidR="001F624B" w:rsidRPr="00985111" w:rsidRDefault="001F624B" w:rsidP="002E7092">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1F624B" w:rsidRPr="00985111" w14:paraId="4A5328E5" w14:textId="77777777" w:rsidTr="002E7092">
        <w:trPr>
          <w:trHeight w:val="212"/>
        </w:trPr>
        <w:tc>
          <w:tcPr>
            <w:tcW w:w="1413" w:type="dxa"/>
            <w:vMerge w:val="restart"/>
          </w:tcPr>
          <w:p w14:paraId="1B01C7E0" w14:textId="77777777" w:rsidR="001F624B" w:rsidRDefault="001F624B" w:rsidP="002E7092">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02</w:t>
            </w:r>
          </w:p>
          <w:p w14:paraId="2E5D9805" w14:textId="77777777" w:rsidR="001F624B" w:rsidRPr="007052C1" w:rsidRDefault="001F624B" w:rsidP="002E70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06</w:t>
            </w:r>
          </w:p>
          <w:p w14:paraId="579DC1C5" w14:textId="77777777" w:rsidR="001F624B" w:rsidRPr="00985111" w:rsidRDefault="001F624B" w:rsidP="002E7092">
            <w:pPr>
              <w:rPr>
                <w:rFonts w:ascii="Times New Roman" w:eastAsia="Times New Roman" w:hAnsi="Times New Roman" w:cs="Times New Roman"/>
                <w:b/>
                <w:bCs/>
                <w:i/>
                <w:sz w:val="24"/>
                <w:szCs w:val="24"/>
                <w:u w:val="single"/>
                <w:lang w:eastAsia="ru-RU"/>
              </w:rPr>
            </w:pPr>
          </w:p>
        </w:tc>
        <w:tc>
          <w:tcPr>
            <w:tcW w:w="4111" w:type="dxa"/>
          </w:tcPr>
          <w:p w14:paraId="5A1F871E" w14:textId="77777777" w:rsidR="001F624B" w:rsidRPr="00985111" w:rsidRDefault="001F624B" w:rsidP="002E7092">
            <w:pPr>
              <w:rPr>
                <w:rFonts w:ascii="Times New Roman" w:eastAsia="Times New Roman" w:hAnsi="Times New Roman" w:cs="Times New Roman"/>
                <w:i/>
                <w:sz w:val="24"/>
                <w:szCs w:val="24"/>
                <w:lang w:eastAsia="ru-RU"/>
              </w:rPr>
            </w:pPr>
            <w:r w:rsidRPr="00277B23">
              <w:rPr>
                <w:rFonts w:ascii="Times New Roman" w:hAnsi="Times New Roman" w:cs="Times New Roman"/>
                <w:iCs/>
                <w:sz w:val="24"/>
                <w:szCs w:val="24"/>
              </w:rPr>
              <w:t>определять задачи для поиска информации</w:t>
            </w:r>
          </w:p>
        </w:tc>
        <w:tc>
          <w:tcPr>
            <w:tcW w:w="4110" w:type="dxa"/>
          </w:tcPr>
          <w:p w14:paraId="068F80F7" w14:textId="77777777" w:rsidR="001F624B" w:rsidRPr="00985111" w:rsidRDefault="001F624B" w:rsidP="002E7092">
            <w:pPr>
              <w:rPr>
                <w:rFonts w:ascii="Times New Roman" w:eastAsia="Times New Roman" w:hAnsi="Times New Roman" w:cs="Times New Roman"/>
                <w:i/>
                <w:sz w:val="24"/>
                <w:szCs w:val="24"/>
                <w:lang w:eastAsia="ru-RU"/>
              </w:rPr>
            </w:pPr>
            <w:r w:rsidRPr="00277B23">
              <w:rPr>
                <w:rFonts w:ascii="Times New Roman" w:hAnsi="Times New Roman" w:cs="Times New Roman"/>
                <w:iCs/>
                <w:sz w:val="24"/>
                <w:szCs w:val="24"/>
              </w:rPr>
              <w:t>приемы структурирования информации</w:t>
            </w:r>
          </w:p>
        </w:tc>
      </w:tr>
      <w:tr w:rsidR="001F624B" w:rsidRPr="00985111" w14:paraId="1C37E5BA" w14:textId="77777777" w:rsidTr="002E7092">
        <w:trPr>
          <w:trHeight w:val="212"/>
        </w:trPr>
        <w:tc>
          <w:tcPr>
            <w:tcW w:w="1413" w:type="dxa"/>
            <w:vMerge/>
          </w:tcPr>
          <w:p w14:paraId="7354B6A0" w14:textId="77777777" w:rsidR="001F624B" w:rsidRPr="00985111" w:rsidRDefault="001F624B" w:rsidP="002E7092">
            <w:pPr>
              <w:suppressAutoHyphens/>
              <w:jc w:val="center"/>
              <w:rPr>
                <w:rFonts w:ascii="Times New Roman" w:eastAsia="Times New Roman" w:hAnsi="Times New Roman" w:cs="Times New Roman"/>
                <w:i/>
                <w:sz w:val="24"/>
                <w:szCs w:val="24"/>
                <w:lang w:eastAsia="ru-RU"/>
              </w:rPr>
            </w:pPr>
          </w:p>
        </w:tc>
        <w:tc>
          <w:tcPr>
            <w:tcW w:w="4111" w:type="dxa"/>
          </w:tcPr>
          <w:p w14:paraId="13EF0560" w14:textId="77777777" w:rsidR="001F624B" w:rsidRPr="00985111" w:rsidRDefault="001F624B" w:rsidP="002E7092">
            <w:pPr>
              <w:rPr>
                <w:rFonts w:ascii="Times New Roman" w:eastAsia="Times New Roman" w:hAnsi="Times New Roman" w:cs="Times New Roman"/>
                <w:i/>
                <w:sz w:val="24"/>
                <w:szCs w:val="24"/>
                <w:lang w:eastAsia="ru-RU"/>
              </w:rPr>
            </w:pPr>
            <w:r w:rsidRPr="00277B23">
              <w:rPr>
                <w:rFonts w:ascii="Times New Roman" w:hAnsi="Times New Roman" w:cs="Times New Roman"/>
                <w:iCs/>
                <w:sz w:val="24"/>
                <w:szCs w:val="24"/>
              </w:rPr>
              <w:t>определять необходимые источники информации</w:t>
            </w:r>
          </w:p>
        </w:tc>
        <w:tc>
          <w:tcPr>
            <w:tcW w:w="4110" w:type="dxa"/>
          </w:tcPr>
          <w:p w14:paraId="509FC43B" w14:textId="6A865BE8" w:rsidR="001F624B" w:rsidRPr="001F624B" w:rsidRDefault="001F624B" w:rsidP="001F624B">
            <w:pPr>
              <w:suppressAutoHyphens/>
              <w:jc w:val="both"/>
              <w:rPr>
                <w:rFonts w:ascii="Times New Roman" w:hAnsi="Times New Roman" w:cs="Times New Roman"/>
                <w:bCs/>
                <w:iCs/>
                <w:sz w:val="24"/>
                <w:szCs w:val="24"/>
              </w:rPr>
            </w:pPr>
            <w:r w:rsidRPr="00277B23">
              <w:rPr>
                <w:rFonts w:ascii="Times New Roman" w:hAnsi="Times New Roman" w:cs="Times New Roman"/>
                <w:iCs/>
                <w:sz w:val="24"/>
                <w:szCs w:val="24"/>
              </w:rPr>
              <w:t xml:space="preserve">формат оформления результатов поиска информации, </w:t>
            </w:r>
            <w:r w:rsidRPr="00277B23">
              <w:rPr>
                <w:rFonts w:ascii="Times New Roman" w:hAnsi="Times New Roman" w:cs="Times New Roman"/>
                <w:bCs/>
                <w:iCs/>
                <w:sz w:val="24"/>
                <w:szCs w:val="24"/>
              </w:rPr>
              <w:t>современные средства и устройства информатизации</w:t>
            </w:r>
          </w:p>
        </w:tc>
      </w:tr>
      <w:tr w:rsidR="001F624B" w:rsidRPr="00985111" w14:paraId="2ABAB310" w14:textId="77777777" w:rsidTr="002E7092">
        <w:trPr>
          <w:trHeight w:val="212"/>
        </w:trPr>
        <w:tc>
          <w:tcPr>
            <w:tcW w:w="1413" w:type="dxa"/>
            <w:vMerge/>
          </w:tcPr>
          <w:p w14:paraId="2774BF54" w14:textId="77777777" w:rsidR="001F624B" w:rsidRPr="00985111" w:rsidRDefault="001F624B" w:rsidP="002E7092">
            <w:pPr>
              <w:suppressAutoHyphens/>
              <w:jc w:val="center"/>
              <w:rPr>
                <w:rFonts w:ascii="Times New Roman" w:eastAsia="Times New Roman" w:hAnsi="Times New Roman" w:cs="Times New Roman"/>
                <w:b/>
                <w:bCs/>
                <w:i/>
                <w:sz w:val="24"/>
                <w:szCs w:val="24"/>
                <w:u w:val="single"/>
                <w:lang w:eastAsia="ru-RU"/>
              </w:rPr>
            </w:pPr>
          </w:p>
        </w:tc>
        <w:tc>
          <w:tcPr>
            <w:tcW w:w="4111" w:type="dxa"/>
          </w:tcPr>
          <w:p w14:paraId="44DCBA2E" w14:textId="77777777" w:rsidR="001F624B" w:rsidRPr="00985111" w:rsidRDefault="001F624B" w:rsidP="002E7092">
            <w:pPr>
              <w:rPr>
                <w:rFonts w:ascii="Times New Roman" w:eastAsia="Times New Roman" w:hAnsi="Times New Roman" w:cs="Times New Roman"/>
                <w:i/>
                <w:sz w:val="24"/>
                <w:szCs w:val="24"/>
                <w:lang w:eastAsia="ru-RU"/>
              </w:rPr>
            </w:pPr>
            <w:r w:rsidRPr="00277B23">
              <w:rPr>
                <w:rFonts w:ascii="Times New Roman" w:hAnsi="Times New Roman" w:cs="Times New Roman"/>
                <w:iCs/>
                <w:sz w:val="24"/>
                <w:szCs w:val="24"/>
              </w:rPr>
              <w:t>планировать процесс поиска; структурировать получаемую информацию</w:t>
            </w:r>
          </w:p>
        </w:tc>
        <w:tc>
          <w:tcPr>
            <w:tcW w:w="4110" w:type="dxa"/>
          </w:tcPr>
          <w:p w14:paraId="62DF472F" w14:textId="77777777" w:rsidR="001F624B" w:rsidRPr="00985111" w:rsidRDefault="001F624B" w:rsidP="002E7092">
            <w:pPr>
              <w:rPr>
                <w:rFonts w:ascii="Times New Roman" w:eastAsia="Times New Roman" w:hAnsi="Times New Roman" w:cs="Times New Roman"/>
                <w:i/>
                <w:sz w:val="24"/>
                <w:szCs w:val="24"/>
                <w:lang w:eastAsia="ru-RU"/>
              </w:rPr>
            </w:pPr>
            <w:r w:rsidRPr="00277B23">
              <w:rPr>
                <w:rFonts w:ascii="Times New Roman" w:hAnsi="Times New Roman" w:cs="Times New Roman"/>
                <w:bCs/>
                <w:iCs/>
                <w:sz w:val="24"/>
                <w:szCs w:val="24"/>
              </w:rPr>
              <w:t>сущность гражданско-патриотической позиции, общечеловеческих ценностей</w:t>
            </w:r>
          </w:p>
        </w:tc>
      </w:tr>
      <w:tr w:rsidR="001F624B" w:rsidRPr="00985111" w14:paraId="1828683D" w14:textId="77777777" w:rsidTr="002E7092">
        <w:trPr>
          <w:trHeight w:val="212"/>
        </w:trPr>
        <w:tc>
          <w:tcPr>
            <w:tcW w:w="1413" w:type="dxa"/>
            <w:vMerge/>
          </w:tcPr>
          <w:p w14:paraId="5774303F" w14:textId="77777777" w:rsidR="001F624B" w:rsidRPr="00985111" w:rsidRDefault="001F624B" w:rsidP="002E7092">
            <w:pPr>
              <w:suppressAutoHyphens/>
              <w:jc w:val="center"/>
              <w:rPr>
                <w:rFonts w:ascii="Times New Roman" w:eastAsia="Times New Roman" w:hAnsi="Times New Roman" w:cs="Times New Roman"/>
                <w:b/>
                <w:bCs/>
                <w:i/>
                <w:sz w:val="24"/>
                <w:szCs w:val="24"/>
                <w:u w:val="single"/>
                <w:lang w:eastAsia="ru-RU"/>
              </w:rPr>
            </w:pPr>
          </w:p>
        </w:tc>
        <w:tc>
          <w:tcPr>
            <w:tcW w:w="4111" w:type="dxa"/>
          </w:tcPr>
          <w:p w14:paraId="1F6BCD03" w14:textId="77777777" w:rsidR="001F624B" w:rsidRPr="00277B23" w:rsidRDefault="001F624B" w:rsidP="002E7092">
            <w:pPr>
              <w:rPr>
                <w:rFonts w:ascii="Times New Roman" w:hAnsi="Times New Roman" w:cs="Times New Roman"/>
                <w:iCs/>
                <w:sz w:val="24"/>
                <w:szCs w:val="24"/>
              </w:rPr>
            </w:pPr>
            <w:r w:rsidRPr="00277B23">
              <w:rPr>
                <w:rFonts w:ascii="Times New Roman" w:hAnsi="Times New Roman" w:cs="Times New Roman"/>
                <w:iCs/>
                <w:sz w:val="24"/>
                <w:szCs w:val="24"/>
              </w:rPr>
              <w:t>выделять наиболее значимое в перечне информации</w:t>
            </w:r>
          </w:p>
        </w:tc>
        <w:tc>
          <w:tcPr>
            <w:tcW w:w="4110" w:type="dxa"/>
          </w:tcPr>
          <w:p w14:paraId="05A4A3B1" w14:textId="77777777" w:rsidR="001F624B" w:rsidRPr="00985111" w:rsidRDefault="001F624B" w:rsidP="002E7092">
            <w:pPr>
              <w:rPr>
                <w:rFonts w:ascii="Times New Roman" w:eastAsia="Times New Roman" w:hAnsi="Times New Roman" w:cs="Times New Roman"/>
                <w:i/>
                <w:sz w:val="24"/>
                <w:szCs w:val="24"/>
                <w:lang w:eastAsia="ru-RU"/>
              </w:rPr>
            </w:pPr>
          </w:p>
        </w:tc>
      </w:tr>
      <w:tr w:rsidR="001F624B" w:rsidRPr="00985111" w14:paraId="4F788A19" w14:textId="77777777" w:rsidTr="002E7092">
        <w:trPr>
          <w:trHeight w:val="212"/>
        </w:trPr>
        <w:tc>
          <w:tcPr>
            <w:tcW w:w="1413" w:type="dxa"/>
            <w:vMerge/>
          </w:tcPr>
          <w:p w14:paraId="6133A2B5" w14:textId="77777777" w:rsidR="001F624B" w:rsidRPr="00985111" w:rsidRDefault="001F624B" w:rsidP="002E7092">
            <w:pPr>
              <w:suppressAutoHyphens/>
              <w:jc w:val="center"/>
              <w:rPr>
                <w:rFonts w:ascii="Times New Roman" w:eastAsia="Times New Roman" w:hAnsi="Times New Roman" w:cs="Times New Roman"/>
                <w:b/>
                <w:bCs/>
                <w:i/>
                <w:sz w:val="24"/>
                <w:szCs w:val="24"/>
                <w:u w:val="single"/>
                <w:lang w:eastAsia="ru-RU"/>
              </w:rPr>
            </w:pPr>
          </w:p>
        </w:tc>
        <w:tc>
          <w:tcPr>
            <w:tcW w:w="4111" w:type="dxa"/>
          </w:tcPr>
          <w:p w14:paraId="14F5DC96" w14:textId="6B7E6219" w:rsidR="001F624B" w:rsidRPr="00277B23" w:rsidRDefault="001F624B" w:rsidP="002E7092">
            <w:pPr>
              <w:rPr>
                <w:rFonts w:ascii="Times New Roman" w:hAnsi="Times New Roman" w:cs="Times New Roman"/>
                <w:iCs/>
                <w:sz w:val="24"/>
                <w:szCs w:val="24"/>
              </w:rPr>
            </w:pPr>
            <w:r w:rsidRPr="00277B23">
              <w:rPr>
                <w:rFonts w:ascii="Times New Roman" w:hAnsi="Times New Roman" w:cs="Times New Roman"/>
                <w:bCs/>
                <w:iCs/>
                <w:sz w:val="24"/>
                <w:szCs w:val="24"/>
              </w:rPr>
              <w:t>применять стандарты антикоррупционного поведени</w:t>
            </w:r>
            <w:r>
              <w:rPr>
                <w:rFonts w:ascii="Times New Roman" w:hAnsi="Times New Roman" w:cs="Times New Roman"/>
                <w:bCs/>
                <w:iCs/>
                <w:sz w:val="24"/>
                <w:szCs w:val="24"/>
              </w:rPr>
              <w:t>я</w:t>
            </w:r>
          </w:p>
        </w:tc>
        <w:tc>
          <w:tcPr>
            <w:tcW w:w="4110" w:type="dxa"/>
          </w:tcPr>
          <w:p w14:paraId="371C305F" w14:textId="77777777" w:rsidR="001F624B" w:rsidRPr="00985111" w:rsidRDefault="001F624B" w:rsidP="002E7092">
            <w:pPr>
              <w:rPr>
                <w:rFonts w:ascii="Times New Roman" w:eastAsia="Times New Roman" w:hAnsi="Times New Roman" w:cs="Times New Roman"/>
                <w:i/>
                <w:sz w:val="24"/>
                <w:szCs w:val="24"/>
                <w:lang w:eastAsia="ru-RU"/>
              </w:rPr>
            </w:pPr>
          </w:p>
        </w:tc>
      </w:tr>
    </w:tbl>
    <w:p w14:paraId="4C135B0E" w14:textId="77777777" w:rsidR="001F624B" w:rsidRDefault="001F624B" w:rsidP="001F624B">
      <w:pPr>
        <w:spacing w:after="120"/>
        <w:ind w:firstLine="709"/>
        <w:rPr>
          <w:rFonts w:ascii="Times New Roman" w:hAnsi="Times New Roman" w:cs="Times New Roman"/>
          <w:bCs/>
          <w:sz w:val="24"/>
          <w:szCs w:val="24"/>
        </w:rPr>
      </w:pPr>
    </w:p>
    <w:p w14:paraId="0565252D" w14:textId="77777777" w:rsidR="001F624B" w:rsidRPr="00711ECC" w:rsidRDefault="001F624B" w:rsidP="001F624B">
      <w:pPr>
        <w:ind w:firstLine="709"/>
        <w:rPr>
          <w:rFonts w:ascii="Times New Roman" w:eastAsia="Times New Roman" w:hAnsi="Times New Roman" w:cs="Times New Roman"/>
          <w:sz w:val="12"/>
          <w:szCs w:val="12"/>
          <w:lang w:eastAsia="ru-RU"/>
        </w:rPr>
      </w:pPr>
    </w:p>
    <w:p w14:paraId="144FD617" w14:textId="77777777" w:rsidR="001F624B" w:rsidRPr="00B115E3" w:rsidRDefault="001F624B" w:rsidP="001F624B">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55D4E04F" w14:textId="77777777" w:rsidR="001F624B" w:rsidRPr="00E11160" w:rsidRDefault="001F624B" w:rsidP="001F624B">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1F624B" w:rsidRPr="00257255" w14:paraId="00657841" w14:textId="77777777" w:rsidTr="001F624B">
        <w:trPr>
          <w:trHeight w:val="23"/>
        </w:trPr>
        <w:tc>
          <w:tcPr>
            <w:tcW w:w="3259" w:type="pct"/>
            <w:vAlign w:val="center"/>
          </w:tcPr>
          <w:p w14:paraId="62AE1A21" w14:textId="77777777" w:rsidR="001F624B" w:rsidRPr="00257255" w:rsidRDefault="001F624B" w:rsidP="002E7092">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4C2D3F40" w14:textId="77777777" w:rsidR="001F624B" w:rsidRPr="00257255" w:rsidRDefault="001F624B" w:rsidP="002E7092">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7EE05D3A" w14:textId="77777777" w:rsidR="001F624B" w:rsidRPr="00257255" w:rsidRDefault="001F624B" w:rsidP="002E7092">
            <w:pPr>
              <w:jc w:val="center"/>
              <w:rPr>
                <w:rFonts w:ascii="Times New Roman" w:hAnsi="Times New Roman" w:cs="Times New Roman"/>
                <w:b/>
                <w:iCs/>
                <w:sz w:val="24"/>
              </w:rPr>
            </w:pPr>
            <w:r w:rsidRPr="00257255">
              <w:rPr>
                <w:rFonts w:ascii="Times New Roman" w:hAnsi="Times New Roman" w:cs="Times New Roman"/>
                <w:b/>
                <w:sz w:val="24"/>
              </w:rPr>
              <w:t xml:space="preserve">В т.ч.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1F624B" w:rsidRPr="00257255" w14:paraId="12507C0E" w14:textId="77777777" w:rsidTr="001F624B">
        <w:trPr>
          <w:trHeight w:val="23"/>
        </w:trPr>
        <w:tc>
          <w:tcPr>
            <w:tcW w:w="3259" w:type="pct"/>
            <w:vAlign w:val="center"/>
          </w:tcPr>
          <w:p w14:paraId="4FC30498" w14:textId="53E4CF93" w:rsidR="001F624B" w:rsidRPr="00257255" w:rsidRDefault="001F624B" w:rsidP="002E7092">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079410CB" w14:textId="059AD2E4" w:rsidR="001F624B" w:rsidRPr="00257255" w:rsidRDefault="001F624B" w:rsidP="002E7092">
            <w:pPr>
              <w:jc w:val="center"/>
              <w:rPr>
                <w:rFonts w:ascii="Times New Roman" w:hAnsi="Times New Roman" w:cs="Times New Roman"/>
                <w:bCs/>
                <w:sz w:val="24"/>
                <w:szCs w:val="24"/>
              </w:rPr>
            </w:pPr>
            <w:r>
              <w:rPr>
                <w:rFonts w:ascii="Times New Roman" w:hAnsi="Times New Roman" w:cs="Times New Roman"/>
                <w:bCs/>
                <w:sz w:val="24"/>
                <w:szCs w:val="24"/>
              </w:rPr>
              <w:t>46</w:t>
            </w:r>
          </w:p>
        </w:tc>
        <w:tc>
          <w:tcPr>
            <w:tcW w:w="1162" w:type="pct"/>
            <w:vAlign w:val="center"/>
          </w:tcPr>
          <w:p w14:paraId="5654E7E1" w14:textId="4F78A35B" w:rsidR="001F624B" w:rsidRPr="00257255" w:rsidRDefault="001F624B" w:rsidP="002E7092">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1F624B" w:rsidRPr="00257255" w14:paraId="73508C49" w14:textId="77777777" w:rsidTr="001F624B">
        <w:trPr>
          <w:trHeight w:val="23"/>
        </w:trPr>
        <w:tc>
          <w:tcPr>
            <w:tcW w:w="3259" w:type="pct"/>
            <w:vAlign w:val="center"/>
          </w:tcPr>
          <w:p w14:paraId="332B058C" w14:textId="77777777" w:rsidR="001F624B" w:rsidRPr="00257255" w:rsidRDefault="001F624B" w:rsidP="002E7092">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14809B83" w14:textId="77777777" w:rsidR="001F624B" w:rsidRPr="00257255" w:rsidRDefault="001F624B" w:rsidP="002E7092">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24DAA74A" w14:textId="77777777" w:rsidR="001F624B" w:rsidRPr="00257255" w:rsidRDefault="001F624B" w:rsidP="002E709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1F624B" w:rsidRPr="00257255" w14:paraId="0A0071AB" w14:textId="77777777" w:rsidTr="001F624B">
        <w:trPr>
          <w:trHeight w:val="23"/>
        </w:trPr>
        <w:tc>
          <w:tcPr>
            <w:tcW w:w="3259" w:type="pct"/>
            <w:vAlign w:val="center"/>
          </w:tcPr>
          <w:p w14:paraId="7422B484" w14:textId="79E3409D" w:rsidR="001F624B" w:rsidRPr="00257255" w:rsidRDefault="001F624B" w:rsidP="002E7092">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sidRPr="001F624B">
              <w:rPr>
                <w:rFonts w:ascii="Times New Roman" w:hAnsi="Times New Roman" w:cs="Times New Roman"/>
                <w:bCs/>
                <w:sz w:val="24"/>
                <w:szCs w:val="24"/>
              </w:rPr>
              <w:t xml:space="preserve">в форме </w:t>
            </w:r>
            <w:proofErr w:type="spellStart"/>
            <w:proofErr w:type="gramStart"/>
            <w:r w:rsidRPr="001F624B">
              <w:rPr>
                <w:rFonts w:ascii="Times New Roman" w:hAnsi="Times New Roman" w:cs="Times New Roman"/>
                <w:bCs/>
                <w:sz w:val="24"/>
                <w:szCs w:val="24"/>
              </w:rPr>
              <w:t>диф.зачета</w:t>
            </w:r>
            <w:proofErr w:type="spellEnd"/>
            <w:proofErr w:type="gramEnd"/>
          </w:p>
        </w:tc>
        <w:tc>
          <w:tcPr>
            <w:tcW w:w="579" w:type="pct"/>
            <w:vAlign w:val="center"/>
          </w:tcPr>
          <w:p w14:paraId="727430A6" w14:textId="75848D61" w:rsidR="001F624B" w:rsidRPr="00257255" w:rsidRDefault="001F624B" w:rsidP="002E7092">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6E7B4484" w14:textId="12885942" w:rsidR="001F624B" w:rsidRPr="00257255" w:rsidRDefault="001F624B" w:rsidP="002E709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1F624B" w:rsidRPr="00257255" w14:paraId="39044BE6" w14:textId="77777777" w:rsidTr="001F624B">
        <w:trPr>
          <w:trHeight w:val="23"/>
        </w:trPr>
        <w:tc>
          <w:tcPr>
            <w:tcW w:w="3259" w:type="pct"/>
            <w:vAlign w:val="center"/>
          </w:tcPr>
          <w:p w14:paraId="4E156E62" w14:textId="77777777" w:rsidR="001F624B" w:rsidRPr="00257255" w:rsidRDefault="001F624B" w:rsidP="002E7092">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27388776" w14:textId="46EFB733" w:rsidR="001F624B" w:rsidRPr="00257255" w:rsidRDefault="001F624B" w:rsidP="002E7092">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162" w:type="pct"/>
            <w:vAlign w:val="center"/>
          </w:tcPr>
          <w:p w14:paraId="3EB175E3" w14:textId="2FBDD1E7" w:rsidR="001F624B" w:rsidRPr="00257255" w:rsidRDefault="001F624B" w:rsidP="002E7092">
            <w:pPr>
              <w:jc w:val="center"/>
              <w:rPr>
                <w:rFonts w:ascii="Times New Roman" w:hAnsi="Times New Roman" w:cs="Times New Roman"/>
                <w:b/>
                <w:sz w:val="24"/>
                <w:szCs w:val="24"/>
              </w:rPr>
            </w:pPr>
            <w:r>
              <w:rPr>
                <w:rFonts w:ascii="Times New Roman" w:hAnsi="Times New Roman" w:cs="Times New Roman"/>
                <w:b/>
                <w:sz w:val="24"/>
                <w:szCs w:val="24"/>
              </w:rPr>
              <w:t>4</w:t>
            </w:r>
          </w:p>
        </w:tc>
      </w:tr>
    </w:tbl>
    <w:p w14:paraId="1E9E224F" w14:textId="77777777" w:rsidR="001F624B" w:rsidRDefault="001F624B" w:rsidP="00BD6A9B">
      <w:pPr>
        <w:jc w:val="right"/>
      </w:pPr>
    </w:p>
    <w:p w14:paraId="00213EC0" w14:textId="77777777" w:rsidR="001F624B" w:rsidRDefault="001F624B" w:rsidP="00BD6A9B">
      <w:pPr>
        <w:jc w:val="right"/>
        <w:rPr>
          <w:rFonts w:ascii="Times New Roman" w:hAnsi="Times New Roman" w:cs="Times New Roman"/>
          <w:b/>
          <w:bCs/>
          <w:sz w:val="24"/>
          <w:szCs w:val="24"/>
        </w:rPr>
        <w:sectPr w:rsidR="001F624B" w:rsidSect="00756C38">
          <w:pgSz w:w="11906" w:h="16838"/>
          <w:pgMar w:top="1134" w:right="567" w:bottom="1134" w:left="1701" w:header="709" w:footer="709" w:gutter="0"/>
          <w:cols w:space="708"/>
          <w:docGrid w:linePitch="360"/>
        </w:sectPr>
      </w:pPr>
    </w:p>
    <w:p w14:paraId="0912F934" w14:textId="77777777" w:rsidR="001F624B" w:rsidRPr="00782EFC" w:rsidRDefault="001F624B" w:rsidP="001F624B">
      <w:pPr>
        <w:pStyle w:val="114"/>
        <w:rPr>
          <w:rFonts w:ascii="Times New Roman" w:hAnsi="Times New Roman"/>
        </w:rPr>
      </w:pPr>
      <w:bookmarkStart w:id="48" w:name="_Hlk168566065"/>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8874"/>
        <w:gridCol w:w="1864"/>
        <w:gridCol w:w="2298"/>
      </w:tblGrid>
      <w:tr w:rsidR="001F624B" w:rsidRPr="009630B9" w14:paraId="72F481FE" w14:textId="77777777" w:rsidTr="001F624B">
        <w:trPr>
          <w:trHeight w:val="20"/>
        </w:trPr>
        <w:tc>
          <w:tcPr>
            <w:tcW w:w="756" w:type="pct"/>
            <w:vAlign w:val="center"/>
          </w:tcPr>
          <w:p w14:paraId="79780988" w14:textId="77777777" w:rsidR="001F624B" w:rsidRPr="00657611" w:rsidRDefault="001F624B" w:rsidP="002E7092">
            <w:pPr>
              <w:suppressAutoHyphens/>
              <w:jc w:val="center"/>
              <w:rPr>
                <w:rFonts w:ascii="Times New Roman" w:hAnsi="Times New Roman" w:cs="Times New Roman"/>
                <w:b/>
                <w:bCs/>
              </w:rPr>
            </w:pPr>
            <w:r w:rsidRPr="00657611">
              <w:rPr>
                <w:rFonts w:ascii="Times New Roman" w:hAnsi="Times New Roman" w:cs="Times New Roman"/>
                <w:b/>
                <w:bCs/>
              </w:rPr>
              <w:t>Наименование разделов и тем</w:t>
            </w:r>
          </w:p>
        </w:tc>
        <w:tc>
          <w:tcPr>
            <w:tcW w:w="2889" w:type="pct"/>
            <w:vAlign w:val="center"/>
          </w:tcPr>
          <w:p w14:paraId="0D12AC15" w14:textId="77777777" w:rsidR="001F624B" w:rsidRPr="00657611" w:rsidRDefault="001F624B" w:rsidP="002E7092">
            <w:pPr>
              <w:suppressAutoHyphens/>
              <w:jc w:val="center"/>
              <w:rPr>
                <w:rFonts w:ascii="Times New Roman" w:hAnsi="Times New Roman" w:cs="Times New Roman"/>
                <w:b/>
                <w:bCs/>
              </w:rPr>
            </w:pPr>
            <w:r w:rsidRPr="00657611">
              <w:rPr>
                <w:rFonts w:ascii="Times New Roman" w:hAnsi="Times New Roman" w:cs="Times New Roman"/>
                <w:b/>
                <w:bCs/>
              </w:rPr>
              <w:t>Содержание учебного материала и формы организации деятельности обучающихся</w:t>
            </w:r>
          </w:p>
        </w:tc>
        <w:tc>
          <w:tcPr>
            <w:tcW w:w="607" w:type="pct"/>
            <w:vAlign w:val="center"/>
          </w:tcPr>
          <w:p w14:paraId="206056E8" w14:textId="77777777" w:rsidR="001F624B" w:rsidRPr="00657611" w:rsidRDefault="001F624B" w:rsidP="002E7092">
            <w:pPr>
              <w:suppressAutoHyphens/>
              <w:jc w:val="center"/>
              <w:rPr>
                <w:rFonts w:ascii="Times New Roman" w:hAnsi="Times New Roman" w:cs="Times New Roman"/>
                <w:b/>
                <w:bCs/>
              </w:rPr>
            </w:pPr>
            <w:r w:rsidRPr="00657611">
              <w:rPr>
                <w:rFonts w:ascii="Times New Roman" w:hAnsi="Times New Roman" w:cs="Times New Roman"/>
                <w:b/>
                <w:bCs/>
              </w:rPr>
              <w:t>Объем, акад. ч / в том числе в форме практической подготовки, акад. ч</w:t>
            </w:r>
          </w:p>
        </w:tc>
        <w:tc>
          <w:tcPr>
            <w:tcW w:w="748" w:type="pct"/>
            <w:vAlign w:val="center"/>
          </w:tcPr>
          <w:p w14:paraId="2AF2BB61" w14:textId="7460C82B" w:rsidR="001F624B" w:rsidRPr="00657611" w:rsidRDefault="001F624B" w:rsidP="002E7092">
            <w:pPr>
              <w:suppressAutoHyphens/>
              <w:jc w:val="center"/>
              <w:rPr>
                <w:rFonts w:ascii="Times New Roman" w:hAnsi="Times New Roman" w:cs="Times New Roman"/>
                <w:b/>
                <w:bCs/>
              </w:rPr>
            </w:pPr>
            <w:r w:rsidRPr="00657611">
              <w:rPr>
                <w:rFonts w:ascii="Times New Roman" w:hAnsi="Times New Roman" w:cs="Times New Roman"/>
                <w:b/>
                <w:bCs/>
              </w:rPr>
              <w:t>Коды компетенций,</w:t>
            </w:r>
            <w:r w:rsidRPr="00657611">
              <w:rPr>
                <w:rFonts w:ascii="Times New Roman" w:hAnsi="Times New Roman" w:cs="Times New Roman"/>
              </w:rPr>
              <w:t xml:space="preserve"> </w:t>
            </w:r>
            <w:r w:rsidRPr="00657611">
              <w:rPr>
                <w:rFonts w:ascii="Times New Roman" w:hAnsi="Times New Roman" w:cs="Times New Roman"/>
                <w:b/>
                <w:bCs/>
              </w:rPr>
              <w:t>формированию которых способствует элемент программы</w:t>
            </w:r>
          </w:p>
        </w:tc>
      </w:tr>
      <w:tr w:rsidR="001F624B" w:rsidRPr="009630B9" w14:paraId="1254EDA4" w14:textId="77777777" w:rsidTr="001F624B">
        <w:trPr>
          <w:trHeight w:val="20"/>
        </w:trPr>
        <w:tc>
          <w:tcPr>
            <w:tcW w:w="756" w:type="pct"/>
          </w:tcPr>
          <w:p w14:paraId="292BD799" w14:textId="77777777" w:rsidR="001F624B" w:rsidRPr="009630B9" w:rsidRDefault="001F624B" w:rsidP="002E7092">
            <w:pPr>
              <w:jc w:val="center"/>
              <w:rPr>
                <w:rFonts w:ascii="Times New Roman" w:hAnsi="Times New Roman" w:cs="Times New Roman"/>
                <w:b/>
                <w:bCs/>
                <w:i/>
                <w:iCs/>
              </w:rPr>
            </w:pPr>
            <w:r w:rsidRPr="009630B9">
              <w:rPr>
                <w:rFonts w:ascii="Times New Roman" w:hAnsi="Times New Roman" w:cs="Times New Roman"/>
                <w:b/>
                <w:bCs/>
                <w:i/>
                <w:iCs/>
              </w:rPr>
              <w:t>1</w:t>
            </w:r>
          </w:p>
        </w:tc>
        <w:tc>
          <w:tcPr>
            <w:tcW w:w="2889" w:type="pct"/>
          </w:tcPr>
          <w:p w14:paraId="11FAD8D5" w14:textId="77777777" w:rsidR="001F624B" w:rsidRPr="009630B9" w:rsidRDefault="001F624B" w:rsidP="002E7092">
            <w:pPr>
              <w:jc w:val="center"/>
              <w:rPr>
                <w:rFonts w:ascii="Times New Roman" w:hAnsi="Times New Roman" w:cs="Times New Roman"/>
                <w:b/>
                <w:bCs/>
                <w:i/>
                <w:iCs/>
              </w:rPr>
            </w:pPr>
            <w:r w:rsidRPr="009630B9">
              <w:rPr>
                <w:rFonts w:ascii="Times New Roman" w:hAnsi="Times New Roman" w:cs="Times New Roman"/>
                <w:b/>
                <w:bCs/>
                <w:i/>
                <w:iCs/>
              </w:rPr>
              <w:t>2</w:t>
            </w:r>
          </w:p>
        </w:tc>
        <w:tc>
          <w:tcPr>
            <w:tcW w:w="607" w:type="pct"/>
          </w:tcPr>
          <w:p w14:paraId="5F5D2B75" w14:textId="77777777" w:rsidR="001F624B" w:rsidRPr="009630B9" w:rsidRDefault="001F624B" w:rsidP="002E7092">
            <w:pPr>
              <w:jc w:val="center"/>
              <w:rPr>
                <w:rFonts w:ascii="Times New Roman" w:hAnsi="Times New Roman" w:cs="Times New Roman"/>
                <w:b/>
                <w:bCs/>
                <w:i/>
                <w:iCs/>
              </w:rPr>
            </w:pPr>
            <w:r w:rsidRPr="009630B9">
              <w:rPr>
                <w:rFonts w:ascii="Times New Roman" w:hAnsi="Times New Roman" w:cs="Times New Roman"/>
                <w:b/>
                <w:bCs/>
                <w:i/>
                <w:iCs/>
              </w:rPr>
              <w:t>3</w:t>
            </w:r>
          </w:p>
        </w:tc>
        <w:tc>
          <w:tcPr>
            <w:tcW w:w="748" w:type="pct"/>
          </w:tcPr>
          <w:p w14:paraId="14591DAB" w14:textId="77777777" w:rsidR="001F624B" w:rsidRPr="009630B9" w:rsidRDefault="001F624B" w:rsidP="002E7092">
            <w:pPr>
              <w:jc w:val="center"/>
              <w:rPr>
                <w:rFonts w:ascii="Times New Roman" w:hAnsi="Times New Roman" w:cs="Times New Roman"/>
                <w:b/>
                <w:bCs/>
                <w:i/>
                <w:iCs/>
              </w:rPr>
            </w:pPr>
            <w:r w:rsidRPr="009630B9">
              <w:rPr>
                <w:rFonts w:ascii="Times New Roman" w:hAnsi="Times New Roman" w:cs="Times New Roman"/>
                <w:b/>
                <w:bCs/>
                <w:i/>
                <w:iCs/>
              </w:rPr>
              <w:t>4</w:t>
            </w:r>
          </w:p>
        </w:tc>
      </w:tr>
      <w:tr w:rsidR="001F624B" w:rsidRPr="009630B9" w14:paraId="6D06D105" w14:textId="77777777" w:rsidTr="001F624B">
        <w:trPr>
          <w:trHeight w:val="20"/>
        </w:trPr>
        <w:tc>
          <w:tcPr>
            <w:tcW w:w="5000" w:type="pct"/>
            <w:gridSpan w:val="4"/>
          </w:tcPr>
          <w:p w14:paraId="57F6BF9E" w14:textId="5633454D" w:rsidR="001F624B" w:rsidRPr="002F15D6" w:rsidRDefault="001F624B" w:rsidP="002E7092">
            <w:pPr>
              <w:ind w:right="27"/>
              <w:jc w:val="center"/>
            </w:pPr>
            <w:r w:rsidRPr="00D1211E">
              <w:rPr>
                <w:rFonts w:ascii="Times New Roman" w:eastAsia="Times New Roman" w:hAnsi="Times New Roman" w:cs="Times New Roman"/>
                <w:b/>
                <w:color w:val="262626"/>
                <w:sz w:val="24"/>
              </w:rPr>
              <w:t>Раздел 1</w:t>
            </w:r>
            <w:r>
              <w:rPr>
                <w:rFonts w:ascii="Times New Roman" w:eastAsia="Times New Roman" w:hAnsi="Times New Roman" w:cs="Times New Roman"/>
                <w:b/>
                <w:color w:val="262626"/>
                <w:sz w:val="24"/>
              </w:rPr>
              <w:t xml:space="preserve">. </w:t>
            </w:r>
            <w:r w:rsidRPr="00D1211E">
              <w:rPr>
                <w:rFonts w:ascii="Times New Roman" w:eastAsia="Times New Roman" w:hAnsi="Times New Roman" w:cs="Times New Roman"/>
                <w:b/>
                <w:sz w:val="24"/>
              </w:rPr>
              <w:t xml:space="preserve">Кризис советской </w:t>
            </w:r>
            <w:proofErr w:type="gramStart"/>
            <w:r w:rsidRPr="00D1211E">
              <w:rPr>
                <w:rFonts w:ascii="Times New Roman" w:eastAsia="Times New Roman" w:hAnsi="Times New Roman" w:cs="Times New Roman"/>
                <w:b/>
                <w:sz w:val="24"/>
              </w:rPr>
              <w:t>системы</w:t>
            </w:r>
            <w:r>
              <w:rPr>
                <w:rFonts w:ascii="Times New Roman" w:eastAsia="Times New Roman" w:hAnsi="Times New Roman" w:cs="Times New Roman"/>
                <w:b/>
                <w:sz w:val="24"/>
              </w:rPr>
              <w:t xml:space="preserve">  16</w:t>
            </w:r>
            <w:proofErr w:type="gramEnd"/>
            <w:r>
              <w:rPr>
                <w:rFonts w:ascii="Times New Roman" w:eastAsia="Times New Roman" w:hAnsi="Times New Roman" w:cs="Times New Roman"/>
                <w:b/>
                <w:sz w:val="24"/>
              </w:rPr>
              <w:t xml:space="preserve"> ч.</w:t>
            </w:r>
          </w:p>
        </w:tc>
      </w:tr>
      <w:tr w:rsidR="001F624B" w:rsidRPr="009630B9" w14:paraId="19B49F00" w14:textId="77777777" w:rsidTr="001F624B">
        <w:trPr>
          <w:trHeight w:val="20"/>
        </w:trPr>
        <w:tc>
          <w:tcPr>
            <w:tcW w:w="756" w:type="pct"/>
            <w:vMerge w:val="restart"/>
          </w:tcPr>
          <w:p w14:paraId="398D9E1C" w14:textId="77777777" w:rsidR="001F624B" w:rsidRPr="008855E5" w:rsidRDefault="001F624B" w:rsidP="002E7092">
            <w:pPr>
              <w:ind w:right="26"/>
              <w:jc w:val="center"/>
              <w:rPr>
                <w:rFonts w:ascii="Times New Roman" w:hAnsi="Times New Roman" w:cs="Times New Roman"/>
              </w:rPr>
            </w:pPr>
            <w:r w:rsidRPr="008855E5">
              <w:rPr>
                <w:rFonts w:ascii="Times New Roman" w:eastAsia="Times New Roman" w:hAnsi="Times New Roman" w:cs="Times New Roman"/>
                <w:b/>
              </w:rPr>
              <w:t xml:space="preserve">Тема 1.1. </w:t>
            </w:r>
          </w:p>
          <w:p w14:paraId="08F7643A" w14:textId="77777777" w:rsidR="001F624B" w:rsidRPr="008855E5" w:rsidRDefault="001F624B" w:rsidP="002E7092">
            <w:pPr>
              <w:rPr>
                <w:rFonts w:ascii="Times New Roman" w:hAnsi="Times New Roman" w:cs="Times New Roman"/>
                <w:b/>
                <w:bCs/>
                <w:highlight w:val="green"/>
              </w:rPr>
            </w:pPr>
            <w:r w:rsidRPr="008855E5">
              <w:rPr>
                <w:rFonts w:ascii="Times New Roman" w:eastAsia="Times New Roman" w:hAnsi="Times New Roman" w:cs="Times New Roman"/>
              </w:rPr>
              <w:t>СССР в 1950-х — начале 1960-х годов</w:t>
            </w:r>
          </w:p>
        </w:tc>
        <w:tc>
          <w:tcPr>
            <w:tcW w:w="2889" w:type="pct"/>
          </w:tcPr>
          <w:p w14:paraId="15CCC68F" w14:textId="77777777" w:rsidR="001F624B" w:rsidRPr="008855E5" w:rsidRDefault="001F624B" w:rsidP="002E7092">
            <w:pPr>
              <w:rPr>
                <w:rFonts w:ascii="Times New Roman" w:hAnsi="Times New Roman" w:cs="Times New Roman"/>
                <w:b/>
                <w:bCs/>
                <w:i/>
                <w:highlight w:val="green"/>
              </w:rPr>
            </w:pPr>
            <w:r w:rsidRPr="008855E5">
              <w:rPr>
                <w:rFonts w:ascii="Times New Roman" w:hAnsi="Times New Roman" w:cs="Times New Roman"/>
                <w:b/>
                <w:bCs/>
              </w:rPr>
              <w:t>Содержание</w:t>
            </w:r>
          </w:p>
        </w:tc>
        <w:tc>
          <w:tcPr>
            <w:tcW w:w="607" w:type="pct"/>
          </w:tcPr>
          <w:p w14:paraId="6BEA2C58" w14:textId="77777777" w:rsidR="001F624B" w:rsidRPr="00010903" w:rsidRDefault="001F624B" w:rsidP="002E7092">
            <w:pPr>
              <w:suppressAutoHyphens/>
              <w:rPr>
                <w:rFonts w:ascii="Times New Roman" w:hAnsi="Times New Roman" w:cs="Times New Roman"/>
                <w:b/>
                <w:bCs/>
                <w:highlight w:val="green"/>
              </w:rPr>
            </w:pPr>
            <w:r w:rsidRPr="00010903">
              <w:rPr>
                <w:rFonts w:ascii="Times New Roman" w:hAnsi="Times New Roman" w:cs="Times New Roman"/>
                <w:b/>
                <w:bCs/>
              </w:rPr>
              <w:t xml:space="preserve">           </w:t>
            </w:r>
            <w:r>
              <w:rPr>
                <w:rFonts w:ascii="Times New Roman" w:hAnsi="Times New Roman" w:cs="Times New Roman"/>
                <w:b/>
                <w:bCs/>
              </w:rPr>
              <w:t>4</w:t>
            </w:r>
          </w:p>
        </w:tc>
        <w:tc>
          <w:tcPr>
            <w:tcW w:w="748" w:type="pct"/>
          </w:tcPr>
          <w:p w14:paraId="11B4285A" w14:textId="77777777" w:rsidR="001F624B" w:rsidRPr="008855E5" w:rsidRDefault="001F624B" w:rsidP="002E7092">
            <w:pPr>
              <w:rPr>
                <w:rFonts w:ascii="Times New Roman" w:hAnsi="Times New Roman" w:cs="Times New Roman"/>
                <w:b/>
                <w:i/>
                <w:highlight w:val="yellow"/>
              </w:rPr>
            </w:pPr>
          </w:p>
        </w:tc>
      </w:tr>
      <w:tr w:rsidR="001F624B" w:rsidRPr="009630B9" w14:paraId="7FE42BE8" w14:textId="77777777" w:rsidTr="001F624B">
        <w:trPr>
          <w:trHeight w:val="1089"/>
        </w:trPr>
        <w:tc>
          <w:tcPr>
            <w:tcW w:w="756" w:type="pct"/>
            <w:vMerge/>
          </w:tcPr>
          <w:p w14:paraId="41447E1E" w14:textId="77777777" w:rsidR="001F624B" w:rsidRPr="008855E5" w:rsidRDefault="001F624B" w:rsidP="002E7092">
            <w:pPr>
              <w:rPr>
                <w:rFonts w:ascii="Times New Roman" w:hAnsi="Times New Roman" w:cs="Times New Roman"/>
                <w:b/>
                <w:bCs/>
                <w:i/>
                <w:highlight w:val="green"/>
              </w:rPr>
            </w:pPr>
          </w:p>
        </w:tc>
        <w:tc>
          <w:tcPr>
            <w:tcW w:w="2889" w:type="pct"/>
            <w:shd w:val="clear" w:color="auto" w:fill="auto"/>
          </w:tcPr>
          <w:p w14:paraId="7BA72ACC" w14:textId="77777777" w:rsidR="001F624B" w:rsidRPr="008855E5" w:rsidRDefault="001F624B" w:rsidP="002E7092">
            <w:pPr>
              <w:widowControl w:val="0"/>
              <w:jc w:val="both"/>
              <w:rPr>
                <w:rFonts w:ascii="Times New Roman" w:hAnsi="Times New Roman" w:cs="Times New Roman"/>
                <w:b/>
                <w:bCs/>
              </w:rPr>
            </w:pPr>
            <w:r w:rsidRPr="008855E5">
              <w:rPr>
                <w:rFonts w:ascii="Times New Roman" w:eastAsia="Times New Roman" w:hAnsi="Times New Roman" w:cs="Times New Roman"/>
              </w:rPr>
              <w:t xml:space="preserve">1.Перемены после смерти И. В. Сталина. Борьба за власть, победа Н. С. 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w:t>
            </w:r>
          </w:p>
        </w:tc>
        <w:tc>
          <w:tcPr>
            <w:tcW w:w="607" w:type="pct"/>
            <w:vAlign w:val="center"/>
          </w:tcPr>
          <w:p w14:paraId="5721D582" w14:textId="77777777" w:rsidR="001F624B" w:rsidRPr="008855E5" w:rsidRDefault="001F624B" w:rsidP="002E7092">
            <w:pPr>
              <w:suppressAutoHyphens/>
              <w:jc w:val="both"/>
              <w:rPr>
                <w:rFonts w:ascii="Times New Roman" w:hAnsi="Times New Roman" w:cs="Times New Roman"/>
                <w:bCs/>
                <w:i/>
                <w:iCs/>
                <w:highlight w:val="green"/>
              </w:rPr>
            </w:pPr>
            <w:r w:rsidRPr="00C17798">
              <w:rPr>
                <w:rFonts w:ascii="Times New Roman" w:hAnsi="Times New Roman" w:cs="Times New Roman"/>
                <w:bCs/>
                <w:i/>
                <w:iCs/>
              </w:rPr>
              <w:t>2</w:t>
            </w:r>
          </w:p>
        </w:tc>
        <w:tc>
          <w:tcPr>
            <w:tcW w:w="748" w:type="pct"/>
          </w:tcPr>
          <w:p w14:paraId="4808D0BD"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153CCDD0"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58B04E4C" w14:textId="77777777" w:rsidR="001F624B" w:rsidRPr="008855E5" w:rsidRDefault="001F624B" w:rsidP="002E7092">
            <w:pPr>
              <w:rPr>
                <w:rFonts w:ascii="Times New Roman" w:hAnsi="Times New Roman" w:cs="Times New Roman"/>
                <w:color w:val="FF0000"/>
                <w:highlight w:val="yellow"/>
              </w:rPr>
            </w:pPr>
          </w:p>
        </w:tc>
      </w:tr>
      <w:tr w:rsidR="001F624B" w:rsidRPr="009630B9" w14:paraId="7D67673B" w14:textId="77777777" w:rsidTr="001F624B">
        <w:trPr>
          <w:trHeight w:val="551"/>
        </w:trPr>
        <w:tc>
          <w:tcPr>
            <w:tcW w:w="756" w:type="pct"/>
            <w:vMerge/>
          </w:tcPr>
          <w:p w14:paraId="6F755F0F" w14:textId="77777777" w:rsidR="001F624B" w:rsidRPr="008855E5" w:rsidRDefault="001F624B" w:rsidP="002E7092">
            <w:pPr>
              <w:rPr>
                <w:rFonts w:ascii="Times New Roman" w:hAnsi="Times New Roman" w:cs="Times New Roman"/>
                <w:b/>
                <w:bCs/>
                <w:i/>
                <w:highlight w:val="green"/>
              </w:rPr>
            </w:pPr>
          </w:p>
        </w:tc>
        <w:tc>
          <w:tcPr>
            <w:tcW w:w="2889" w:type="pct"/>
            <w:shd w:val="clear" w:color="auto" w:fill="auto"/>
          </w:tcPr>
          <w:p w14:paraId="04CCC55A" w14:textId="77777777" w:rsidR="001F624B" w:rsidRPr="008855E5" w:rsidRDefault="001F624B" w:rsidP="002E7092">
            <w:pPr>
              <w:suppressAutoHyphens/>
              <w:jc w:val="both"/>
              <w:rPr>
                <w:rFonts w:ascii="Times New Roman" w:hAnsi="Times New Roman" w:cs="Times New Roman"/>
              </w:rPr>
            </w:pPr>
            <w:r w:rsidRPr="008855E5">
              <w:rPr>
                <w:rFonts w:ascii="Times New Roman" w:eastAsia="Times New Roman" w:hAnsi="Times New Roman" w:cs="Times New Roman"/>
              </w:rPr>
              <w:t>2.Освоение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607" w:type="pct"/>
            <w:vAlign w:val="center"/>
          </w:tcPr>
          <w:p w14:paraId="3EBBCDC2" w14:textId="77777777" w:rsidR="001F624B" w:rsidRPr="008855E5" w:rsidRDefault="001F624B" w:rsidP="002E7092">
            <w:pPr>
              <w:suppressAutoHyphens/>
              <w:jc w:val="both"/>
              <w:rPr>
                <w:rFonts w:ascii="Times New Roman" w:hAnsi="Times New Roman" w:cs="Times New Roman"/>
                <w:bCs/>
                <w:i/>
                <w:iCs/>
                <w:highlight w:val="green"/>
              </w:rPr>
            </w:pPr>
            <w:r w:rsidRPr="00C17798">
              <w:rPr>
                <w:rFonts w:ascii="Times New Roman" w:hAnsi="Times New Roman" w:cs="Times New Roman"/>
                <w:bCs/>
                <w:i/>
                <w:iCs/>
              </w:rPr>
              <w:t>2</w:t>
            </w:r>
          </w:p>
        </w:tc>
        <w:tc>
          <w:tcPr>
            <w:tcW w:w="748" w:type="pct"/>
          </w:tcPr>
          <w:p w14:paraId="45D170EE" w14:textId="77777777" w:rsidR="001F624B" w:rsidRPr="00D27EC6" w:rsidRDefault="001F624B" w:rsidP="002E7092">
            <w:pPr>
              <w:rPr>
                <w:rFonts w:ascii="Times New Roman" w:hAnsi="Times New Roman"/>
                <w:bCs/>
              </w:rPr>
            </w:pPr>
            <w:r w:rsidRPr="00D27EC6">
              <w:rPr>
                <w:rFonts w:ascii="Times New Roman" w:hAnsi="Times New Roman"/>
                <w:bCs/>
              </w:rPr>
              <w:t>ОК 0.2</w:t>
            </w:r>
          </w:p>
          <w:p w14:paraId="0EE6320E" w14:textId="77777777" w:rsidR="001F624B" w:rsidRPr="00D27EC6" w:rsidRDefault="001F624B" w:rsidP="002E7092">
            <w:pPr>
              <w:rPr>
                <w:rFonts w:ascii="Times New Roman" w:hAnsi="Times New Roman"/>
                <w:bCs/>
              </w:rPr>
            </w:pPr>
            <w:r w:rsidRPr="00D27EC6">
              <w:rPr>
                <w:rFonts w:ascii="Times New Roman" w:hAnsi="Times New Roman"/>
                <w:bCs/>
              </w:rPr>
              <w:t>ОК 0.6</w:t>
            </w:r>
          </w:p>
          <w:p w14:paraId="301B0387" w14:textId="77777777" w:rsidR="001F624B" w:rsidRPr="0037476B" w:rsidRDefault="001F624B" w:rsidP="002E7092">
            <w:pPr>
              <w:rPr>
                <w:rFonts w:ascii="Times New Roman" w:hAnsi="Times New Roman"/>
                <w:b/>
                <w:bCs/>
                <w:color w:val="FF0000"/>
              </w:rPr>
            </w:pPr>
          </w:p>
        </w:tc>
      </w:tr>
      <w:tr w:rsidR="001F624B" w:rsidRPr="009630B9" w14:paraId="749DAAEB" w14:textId="77777777" w:rsidTr="001F624B">
        <w:trPr>
          <w:trHeight w:val="289"/>
        </w:trPr>
        <w:tc>
          <w:tcPr>
            <w:tcW w:w="756" w:type="pct"/>
            <w:vMerge w:val="restart"/>
          </w:tcPr>
          <w:p w14:paraId="02F041F7" w14:textId="77777777" w:rsidR="001F624B" w:rsidRPr="008855E5" w:rsidRDefault="001F624B" w:rsidP="002E7092">
            <w:pPr>
              <w:ind w:left="77" w:right="104" w:firstLine="24"/>
              <w:jc w:val="center"/>
              <w:rPr>
                <w:rFonts w:ascii="Times New Roman" w:hAnsi="Times New Roman" w:cs="Times New Roman"/>
              </w:rPr>
            </w:pPr>
            <w:r w:rsidRPr="008855E5">
              <w:rPr>
                <w:rFonts w:ascii="Times New Roman" w:eastAsia="Times New Roman" w:hAnsi="Times New Roman" w:cs="Times New Roman"/>
                <w:b/>
              </w:rPr>
              <w:t xml:space="preserve">Тема 1.2. </w:t>
            </w:r>
            <w:r w:rsidRPr="008855E5">
              <w:rPr>
                <w:rFonts w:ascii="Times New Roman" w:eastAsia="Times New Roman" w:hAnsi="Times New Roman" w:cs="Times New Roman"/>
              </w:rPr>
              <w:t xml:space="preserve">СССР во второй половине 1960-х </w:t>
            </w:r>
            <w:r w:rsidRPr="008855E5">
              <w:rPr>
                <w:rFonts w:ascii="Times New Roman" w:hAnsi="Times New Roman" w:cs="Times New Roman"/>
              </w:rPr>
              <w:t xml:space="preserve">- </w:t>
            </w:r>
            <w:r w:rsidRPr="008855E5">
              <w:rPr>
                <w:rFonts w:ascii="Times New Roman" w:eastAsia="Times New Roman" w:hAnsi="Times New Roman" w:cs="Times New Roman"/>
              </w:rPr>
              <w:t>начале 1980-х годов</w:t>
            </w:r>
          </w:p>
        </w:tc>
        <w:tc>
          <w:tcPr>
            <w:tcW w:w="2889" w:type="pct"/>
          </w:tcPr>
          <w:p w14:paraId="561F5A33" w14:textId="77777777" w:rsidR="001F624B" w:rsidRPr="008855E5" w:rsidRDefault="001F624B" w:rsidP="002E7092">
            <w:pPr>
              <w:suppressAutoHyphens/>
              <w:jc w:val="both"/>
              <w:rPr>
                <w:rFonts w:ascii="Times New Roman" w:hAnsi="Times New Roman" w:cs="Times New Roman"/>
                <w:b/>
                <w:bCs/>
              </w:rPr>
            </w:pPr>
            <w:r w:rsidRPr="008855E5">
              <w:rPr>
                <w:rFonts w:ascii="Times New Roman" w:hAnsi="Times New Roman" w:cs="Times New Roman"/>
                <w:b/>
                <w:bCs/>
              </w:rPr>
              <w:t>Содержание</w:t>
            </w:r>
          </w:p>
        </w:tc>
        <w:tc>
          <w:tcPr>
            <w:tcW w:w="607" w:type="pct"/>
            <w:vAlign w:val="center"/>
          </w:tcPr>
          <w:p w14:paraId="0BD43C96" w14:textId="77777777" w:rsidR="001F624B" w:rsidRPr="000468AB" w:rsidRDefault="001F624B" w:rsidP="002E7092">
            <w:pPr>
              <w:rPr>
                <w:rFonts w:ascii="Times New Roman" w:hAnsi="Times New Roman" w:cs="Times New Roman"/>
                <w:b/>
                <w:highlight w:val="yellow"/>
              </w:rPr>
            </w:pPr>
            <w:r w:rsidRPr="008855E5">
              <w:rPr>
                <w:rFonts w:ascii="Times New Roman" w:hAnsi="Times New Roman" w:cs="Times New Roman"/>
                <w:b/>
                <w:color w:val="FF0000"/>
              </w:rPr>
              <w:t xml:space="preserve">           </w:t>
            </w:r>
            <w:r w:rsidRPr="000468AB">
              <w:rPr>
                <w:rFonts w:ascii="Times New Roman" w:hAnsi="Times New Roman" w:cs="Times New Roman"/>
                <w:b/>
              </w:rPr>
              <w:t xml:space="preserve"> </w:t>
            </w:r>
            <w:r>
              <w:rPr>
                <w:rFonts w:ascii="Times New Roman" w:hAnsi="Times New Roman" w:cs="Times New Roman"/>
                <w:b/>
              </w:rPr>
              <w:t>4</w:t>
            </w:r>
          </w:p>
        </w:tc>
        <w:tc>
          <w:tcPr>
            <w:tcW w:w="748" w:type="pct"/>
          </w:tcPr>
          <w:p w14:paraId="6824F9BE" w14:textId="77777777" w:rsidR="001F624B" w:rsidRPr="008855E5" w:rsidRDefault="001F624B" w:rsidP="002E7092">
            <w:pPr>
              <w:rPr>
                <w:rFonts w:ascii="Times New Roman" w:hAnsi="Times New Roman" w:cs="Times New Roman"/>
                <w:b/>
                <w:color w:val="FF0000"/>
                <w:highlight w:val="green"/>
              </w:rPr>
            </w:pPr>
          </w:p>
        </w:tc>
      </w:tr>
      <w:tr w:rsidR="001F624B" w:rsidRPr="009630B9" w14:paraId="66FFDA02" w14:textId="77777777" w:rsidTr="001F624B">
        <w:trPr>
          <w:trHeight w:val="765"/>
        </w:trPr>
        <w:tc>
          <w:tcPr>
            <w:tcW w:w="756" w:type="pct"/>
            <w:vMerge/>
          </w:tcPr>
          <w:p w14:paraId="5FB2ECFC"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889" w:type="pct"/>
          </w:tcPr>
          <w:p w14:paraId="6E3A63E0" w14:textId="77777777" w:rsidR="001F624B" w:rsidRPr="008855E5" w:rsidRDefault="001F624B" w:rsidP="002E7092">
            <w:pPr>
              <w:rPr>
                <w:rFonts w:ascii="Times New Roman" w:hAnsi="Times New Roman" w:cs="Times New Roman"/>
                <w:bCs/>
              </w:rPr>
            </w:pPr>
            <w:r w:rsidRPr="008855E5">
              <w:rPr>
                <w:rFonts w:ascii="Times New Roman" w:eastAsia="Times New Roman" w:hAnsi="Times New Roman" w:cs="Times New Roman"/>
              </w:rPr>
              <w:t>1.Противоречия внутриполитического курса Н. С. Хрущева. Причины отставки Н. С. Хрущева. Л. И. Брежнев. Концепция развитого социализма. Власть и общество. Усиление позиций партийно</w:t>
            </w:r>
            <w:r>
              <w:rPr>
                <w:rFonts w:ascii="Times New Roman" w:eastAsia="Times New Roman" w:hAnsi="Times New Roman" w:cs="Times New Roman"/>
              </w:rPr>
              <w:t>-</w:t>
            </w:r>
            <w:r w:rsidRPr="008855E5">
              <w:rPr>
                <w:rFonts w:ascii="Times New Roman" w:eastAsia="Times New Roman" w:hAnsi="Times New Roman" w:cs="Times New Roman"/>
              </w:rPr>
              <w:t xml:space="preserve">государственной номенклатуры. </w:t>
            </w:r>
          </w:p>
          <w:p w14:paraId="51166A88"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rPr>
            </w:pPr>
          </w:p>
        </w:tc>
        <w:tc>
          <w:tcPr>
            <w:tcW w:w="607" w:type="pct"/>
            <w:vAlign w:val="center"/>
          </w:tcPr>
          <w:p w14:paraId="6401BB72"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2</w:t>
            </w:r>
          </w:p>
        </w:tc>
        <w:tc>
          <w:tcPr>
            <w:tcW w:w="748" w:type="pct"/>
          </w:tcPr>
          <w:p w14:paraId="3180EEAA"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3A50B8F7"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45D4A0F7" w14:textId="77777777" w:rsidR="001F624B" w:rsidRPr="008855E5" w:rsidRDefault="001F624B" w:rsidP="002E7092">
            <w:pPr>
              <w:rPr>
                <w:rFonts w:ascii="Times New Roman" w:hAnsi="Times New Roman" w:cs="Times New Roman"/>
                <w:color w:val="FF0000"/>
                <w:highlight w:val="yellow"/>
              </w:rPr>
            </w:pPr>
          </w:p>
        </w:tc>
      </w:tr>
      <w:tr w:rsidR="001F624B" w:rsidRPr="009630B9" w14:paraId="05F119FD" w14:textId="77777777" w:rsidTr="001F624B">
        <w:trPr>
          <w:trHeight w:val="1180"/>
        </w:trPr>
        <w:tc>
          <w:tcPr>
            <w:tcW w:w="756" w:type="pct"/>
            <w:vMerge/>
          </w:tcPr>
          <w:p w14:paraId="005B5D84"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889" w:type="pct"/>
          </w:tcPr>
          <w:p w14:paraId="4C1F3BD0" w14:textId="77777777" w:rsidR="001F624B" w:rsidRDefault="001F624B" w:rsidP="002E7092">
            <w:pPr>
              <w:widowControl w:val="0"/>
              <w:rPr>
                <w:rFonts w:ascii="Times New Roman" w:eastAsia="Times New Roman" w:hAnsi="Times New Roman" w:cs="Times New Roman"/>
              </w:rPr>
            </w:pPr>
            <w:r w:rsidRPr="008855E5">
              <w:rPr>
                <w:rFonts w:ascii="Times New Roman" w:eastAsia="Times New Roman" w:hAnsi="Times New Roman" w:cs="Times New Roman"/>
              </w:rPr>
              <w:t>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w:t>
            </w:r>
          </w:p>
          <w:p w14:paraId="65467081" w14:textId="77777777" w:rsidR="001F624B" w:rsidRPr="00A72C22" w:rsidRDefault="001F624B" w:rsidP="002E7092">
            <w:pPr>
              <w:jc w:val="both"/>
              <w:rPr>
                <w:rFonts w:ascii="Times New Roman" w:hAnsi="Times New Roman" w:cs="Times New Roman"/>
              </w:rPr>
            </w:pPr>
            <w:r>
              <w:rPr>
                <w:rFonts w:ascii="Times New Roman" w:eastAsia="Times New Roman" w:hAnsi="Times New Roman" w:cs="Times New Roman"/>
              </w:rPr>
              <w:t xml:space="preserve">    </w:t>
            </w:r>
            <w:r w:rsidRPr="008855E5">
              <w:rPr>
                <w:rFonts w:ascii="Times New Roman" w:eastAsia="Times New Roman" w:hAnsi="Times New Roman" w:cs="Times New Roman"/>
              </w:rPr>
              <w:t>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tc>
        <w:tc>
          <w:tcPr>
            <w:tcW w:w="607" w:type="pct"/>
            <w:vAlign w:val="center"/>
          </w:tcPr>
          <w:p w14:paraId="5A56FA33" w14:textId="77777777" w:rsidR="001F624B" w:rsidRPr="008855E5" w:rsidRDefault="001F624B" w:rsidP="002E7092">
            <w:pPr>
              <w:rPr>
                <w:rFonts w:ascii="Times New Roman" w:hAnsi="Times New Roman" w:cs="Times New Roman"/>
                <w:bCs/>
              </w:rPr>
            </w:pPr>
            <w:r>
              <w:rPr>
                <w:rFonts w:ascii="Times New Roman" w:hAnsi="Times New Roman" w:cs="Times New Roman"/>
                <w:bCs/>
              </w:rPr>
              <w:t>2</w:t>
            </w:r>
          </w:p>
        </w:tc>
        <w:tc>
          <w:tcPr>
            <w:tcW w:w="748" w:type="pct"/>
          </w:tcPr>
          <w:p w14:paraId="55C96199"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29B21A14"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309F2F88" w14:textId="77777777" w:rsidR="001F624B" w:rsidRPr="008855E5" w:rsidRDefault="001F624B" w:rsidP="002E7092">
            <w:pPr>
              <w:rPr>
                <w:rFonts w:ascii="Times New Roman" w:hAnsi="Times New Roman" w:cs="Times New Roman"/>
                <w:color w:val="FF0000"/>
                <w:highlight w:val="yellow"/>
              </w:rPr>
            </w:pPr>
          </w:p>
        </w:tc>
      </w:tr>
      <w:tr w:rsidR="001F624B" w:rsidRPr="009630B9" w14:paraId="48D10D84" w14:textId="77777777" w:rsidTr="001F624B">
        <w:trPr>
          <w:trHeight w:val="312"/>
        </w:trPr>
        <w:tc>
          <w:tcPr>
            <w:tcW w:w="756" w:type="pct"/>
            <w:vMerge w:val="restart"/>
          </w:tcPr>
          <w:p w14:paraId="0D7EA786" w14:textId="77777777" w:rsidR="001F624B" w:rsidRPr="008855E5" w:rsidRDefault="001F624B" w:rsidP="002E7092">
            <w:pPr>
              <w:ind w:right="26"/>
              <w:rPr>
                <w:rFonts w:ascii="Times New Roman" w:hAnsi="Times New Roman" w:cs="Times New Roman"/>
              </w:rPr>
            </w:pPr>
            <w:r w:rsidRPr="008855E5">
              <w:rPr>
                <w:rFonts w:ascii="Times New Roman" w:eastAsia="Times New Roman" w:hAnsi="Times New Roman" w:cs="Times New Roman"/>
                <w:b/>
              </w:rPr>
              <w:t xml:space="preserve">Тема 1.3. </w:t>
            </w:r>
          </w:p>
          <w:p w14:paraId="4EED8463"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lastRenderedPageBreak/>
              <w:t>СССР в годы перестройки</w:t>
            </w:r>
          </w:p>
        </w:tc>
        <w:tc>
          <w:tcPr>
            <w:tcW w:w="2889" w:type="pct"/>
          </w:tcPr>
          <w:p w14:paraId="08FCB976" w14:textId="77777777" w:rsidR="001F624B" w:rsidRPr="008855E5" w:rsidRDefault="001F624B" w:rsidP="002E7092">
            <w:pPr>
              <w:suppressAutoHyphens/>
              <w:jc w:val="both"/>
              <w:rPr>
                <w:rFonts w:ascii="Times New Roman" w:hAnsi="Times New Roman" w:cs="Times New Roman"/>
                <w:b/>
                <w:bCs/>
              </w:rPr>
            </w:pPr>
            <w:r w:rsidRPr="008855E5">
              <w:rPr>
                <w:rFonts w:ascii="Times New Roman" w:hAnsi="Times New Roman" w:cs="Times New Roman"/>
                <w:b/>
                <w:bCs/>
              </w:rPr>
              <w:lastRenderedPageBreak/>
              <w:t>Содержание</w:t>
            </w:r>
          </w:p>
        </w:tc>
        <w:tc>
          <w:tcPr>
            <w:tcW w:w="607" w:type="pct"/>
            <w:vAlign w:val="center"/>
          </w:tcPr>
          <w:p w14:paraId="6263A221" w14:textId="77777777" w:rsidR="001F624B" w:rsidRPr="00C30B4D" w:rsidRDefault="001F624B" w:rsidP="002E7092">
            <w:pPr>
              <w:rPr>
                <w:rFonts w:ascii="Times New Roman" w:hAnsi="Times New Roman" w:cs="Times New Roman"/>
                <w:b/>
                <w:highlight w:val="yellow"/>
              </w:rPr>
            </w:pPr>
            <w:r w:rsidRPr="008855E5">
              <w:rPr>
                <w:rFonts w:ascii="Times New Roman" w:hAnsi="Times New Roman" w:cs="Times New Roman"/>
                <w:bCs/>
              </w:rPr>
              <w:t xml:space="preserve">         </w:t>
            </w:r>
            <w:r w:rsidRPr="00C30B4D">
              <w:rPr>
                <w:rFonts w:ascii="Times New Roman" w:hAnsi="Times New Roman" w:cs="Times New Roman"/>
                <w:b/>
              </w:rPr>
              <w:t xml:space="preserve"> 4</w:t>
            </w:r>
          </w:p>
        </w:tc>
        <w:tc>
          <w:tcPr>
            <w:tcW w:w="748" w:type="pct"/>
          </w:tcPr>
          <w:p w14:paraId="234FCA05" w14:textId="77777777" w:rsidR="001F624B" w:rsidRPr="008855E5" w:rsidRDefault="001F624B" w:rsidP="002E7092">
            <w:pPr>
              <w:rPr>
                <w:rFonts w:ascii="Times New Roman" w:hAnsi="Times New Roman" w:cs="Times New Roman"/>
                <w:b/>
                <w:color w:val="FF0000"/>
                <w:highlight w:val="green"/>
              </w:rPr>
            </w:pPr>
          </w:p>
        </w:tc>
      </w:tr>
      <w:tr w:rsidR="001F624B" w:rsidRPr="009630B9" w14:paraId="3AC112B4" w14:textId="77777777" w:rsidTr="001F624B">
        <w:trPr>
          <w:trHeight w:val="795"/>
        </w:trPr>
        <w:tc>
          <w:tcPr>
            <w:tcW w:w="756" w:type="pct"/>
            <w:vMerge/>
          </w:tcPr>
          <w:p w14:paraId="17006AAE"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889" w:type="pct"/>
          </w:tcPr>
          <w:p w14:paraId="06095401" w14:textId="77777777" w:rsidR="001F624B" w:rsidRDefault="001F624B" w:rsidP="002E7092">
            <w:pPr>
              <w:rPr>
                <w:rFonts w:ascii="Times New Roman" w:eastAsia="Times New Roman" w:hAnsi="Times New Roman" w:cs="Times New Roman"/>
              </w:rPr>
            </w:pPr>
            <w:r>
              <w:rPr>
                <w:rFonts w:ascii="Times New Roman" w:eastAsia="Times New Roman" w:hAnsi="Times New Roman" w:cs="Times New Roman"/>
              </w:rPr>
              <w:t xml:space="preserve">  </w:t>
            </w:r>
            <w:r w:rsidRPr="008855E5">
              <w:rPr>
                <w:rFonts w:ascii="Times New Roman" w:eastAsia="Times New Roman" w:hAnsi="Times New Roman" w:cs="Times New Roman"/>
              </w:rPr>
              <w:t xml:space="preserve">Предпосылки перемен. М. С. Горбачев.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Августовские события 1991 года. Распад СССР. Образование СНГ. </w:t>
            </w:r>
          </w:p>
          <w:p w14:paraId="2EE86615" w14:textId="77777777" w:rsidR="001F624B" w:rsidRPr="008855E5" w:rsidRDefault="001F624B" w:rsidP="002E7092">
            <w:pPr>
              <w:rPr>
                <w:rFonts w:ascii="Times New Roman" w:hAnsi="Times New Roman" w:cs="Times New Roman"/>
              </w:rPr>
            </w:pPr>
          </w:p>
        </w:tc>
        <w:tc>
          <w:tcPr>
            <w:tcW w:w="607" w:type="pct"/>
            <w:vAlign w:val="center"/>
          </w:tcPr>
          <w:p w14:paraId="24A1048E" w14:textId="77777777" w:rsidR="001F624B" w:rsidRPr="008855E5" w:rsidRDefault="001F624B" w:rsidP="002E7092">
            <w:pPr>
              <w:rPr>
                <w:rFonts w:ascii="Times New Roman" w:hAnsi="Times New Roman" w:cs="Times New Roman"/>
                <w:bCs/>
                <w:highlight w:val="yellow"/>
              </w:rPr>
            </w:pPr>
            <w:r w:rsidRPr="00303751">
              <w:rPr>
                <w:rFonts w:ascii="Times New Roman" w:hAnsi="Times New Roman" w:cs="Times New Roman"/>
                <w:bCs/>
              </w:rPr>
              <w:t>2</w:t>
            </w:r>
          </w:p>
        </w:tc>
        <w:tc>
          <w:tcPr>
            <w:tcW w:w="748" w:type="pct"/>
          </w:tcPr>
          <w:p w14:paraId="503875A8"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21067F1B"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1146F6D1" w14:textId="77777777" w:rsidR="001F624B" w:rsidRPr="008855E5" w:rsidRDefault="001F624B" w:rsidP="002E7092">
            <w:pPr>
              <w:rPr>
                <w:rFonts w:ascii="Times New Roman" w:hAnsi="Times New Roman" w:cs="Times New Roman"/>
                <w:color w:val="FF0000"/>
                <w:highlight w:val="yellow"/>
              </w:rPr>
            </w:pPr>
          </w:p>
        </w:tc>
      </w:tr>
      <w:tr w:rsidR="001F624B" w:rsidRPr="009630B9" w14:paraId="0321408D" w14:textId="77777777" w:rsidTr="001F624B">
        <w:trPr>
          <w:trHeight w:val="795"/>
        </w:trPr>
        <w:tc>
          <w:tcPr>
            <w:tcW w:w="756" w:type="pct"/>
          </w:tcPr>
          <w:p w14:paraId="1BF759A3"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889" w:type="pct"/>
          </w:tcPr>
          <w:p w14:paraId="7B36784F" w14:textId="77777777" w:rsidR="001F624B" w:rsidRDefault="001F624B" w:rsidP="002E7092">
            <w:pPr>
              <w:rPr>
                <w:rFonts w:ascii="Times New Roman" w:eastAsia="Times New Roman" w:hAnsi="Times New Roman" w:cs="Times New Roman"/>
              </w:rPr>
            </w:pPr>
            <w:r>
              <w:rPr>
                <w:rFonts w:ascii="Times New Roman" w:eastAsia="Times New Roman" w:hAnsi="Times New Roman" w:cs="Times New Roman"/>
              </w:rPr>
              <w:t xml:space="preserve">    </w:t>
            </w:r>
            <w:r w:rsidRPr="008855E5">
              <w:rPr>
                <w:rFonts w:ascii="Times New Roman" w:eastAsia="Times New Roman" w:hAnsi="Times New Roman" w:cs="Times New Roman"/>
              </w:rPr>
              <w:t>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Причины и последствия кризиса советской системы и распада СССР.</w:t>
            </w:r>
          </w:p>
        </w:tc>
        <w:tc>
          <w:tcPr>
            <w:tcW w:w="607" w:type="pct"/>
            <w:vAlign w:val="center"/>
          </w:tcPr>
          <w:p w14:paraId="73B27472" w14:textId="77777777" w:rsidR="001F624B" w:rsidRPr="00303751" w:rsidRDefault="001F624B" w:rsidP="002E7092">
            <w:pPr>
              <w:rPr>
                <w:rFonts w:ascii="Times New Roman" w:hAnsi="Times New Roman" w:cs="Times New Roman"/>
                <w:bCs/>
              </w:rPr>
            </w:pPr>
            <w:r>
              <w:rPr>
                <w:rFonts w:ascii="Times New Roman" w:hAnsi="Times New Roman" w:cs="Times New Roman"/>
                <w:bCs/>
              </w:rPr>
              <w:t>2</w:t>
            </w:r>
          </w:p>
        </w:tc>
        <w:tc>
          <w:tcPr>
            <w:tcW w:w="748" w:type="pct"/>
          </w:tcPr>
          <w:p w14:paraId="202A1C19"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0A84A71A"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1E0B56E1" w14:textId="77777777" w:rsidR="001F624B" w:rsidRPr="008855E5" w:rsidRDefault="001F624B" w:rsidP="002E7092">
            <w:pPr>
              <w:rPr>
                <w:rFonts w:ascii="Times New Roman" w:hAnsi="Times New Roman" w:cs="Times New Roman"/>
                <w:color w:val="FF0000"/>
                <w:highlight w:val="yellow"/>
              </w:rPr>
            </w:pPr>
          </w:p>
        </w:tc>
      </w:tr>
      <w:tr w:rsidR="001F624B" w:rsidRPr="009630B9" w14:paraId="711523FA" w14:textId="77777777" w:rsidTr="001F624B">
        <w:trPr>
          <w:trHeight w:val="473"/>
        </w:trPr>
        <w:tc>
          <w:tcPr>
            <w:tcW w:w="756" w:type="pct"/>
            <w:vMerge w:val="restart"/>
          </w:tcPr>
          <w:p w14:paraId="2DB62436" w14:textId="77777777" w:rsidR="001F624B" w:rsidRPr="008855E5" w:rsidRDefault="001F624B" w:rsidP="002E7092">
            <w:pPr>
              <w:ind w:right="26"/>
              <w:jc w:val="center"/>
              <w:rPr>
                <w:rFonts w:ascii="Times New Roman" w:hAnsi="Times New Roman" w:cs="Times New Roman"/>
              </w:rPr>
            </w:pPr>
            <w:r w:rsidRPr="008855E5">
              <w:rPr>
                <w:rFonts w:ascii="Times New Roman" w:eastAsia="Times New Roman" w:hAnsi="Times New Roman" w:cs="Times New Roman"/>
                <w:b/>
              </w:rPr>
              <w:t xml:space="preserve">Тема 1.4. </w:t>
            </w:r>
          </w:p>
          <w:p w14:paraId="3F97EDEE"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Развитие советской</w:t>
            </w:r>
          </w:p>
        </w:tc>
        <w:tc>
          <w:tcPr>
            <w:tcW w:w="2889" w:type="pct"/>
          </w:tcPr>
          <w:p w14:paraId="428FAACA" w14:textId="77777777" w:rsidR="001F624B" w:rsidRPr="008855E5" w:rsidRDefault="001F624B" w:rsidP="002E7092">
            <w:pPr>
              <w:suppressAutoHyphens/>
              <w:jc w:val="both"/>
              <w:rPr>
                <w:rFonts w:ascii="Times New Roman" w:hAnsi="Times New Roman" w:cs="Times New Roman"/>
                <w:b/>
                <w:bCs/>
              </w:rPr>
            </w:pPr>
            <w:r w:rsidRPr="008855E5">
              <w:rPr>
                <w:rFonts w:ascii="Times New Roman" w:hAnsi="Times New Roman" w:cs="Times New Roman"/>
                <w:b/>
                <w:bCs/>
              </w:rPr>
              <w:t>Содержание</w:t>
            </w:r>
          </w:p>
        </w:tc>
        <w:tc>
          <w:tcPr>
            <w:tcW w:w="607" w:type="pct"/>
            <w:vAlign w:val="center"/>
          </w:tcPr>
          <w:p w14:paraId="1C97CD5E" w14:textId="77777777" w:rsidR="001F624B" w:rsidRPr="008855E5" w:rsidRDefault="001F624B" w:rsidP="002E7092">
            <w:pPr>
              <w:rPr>
                <w:rFonts w:ascii="Times New Roman" w:hAnsi="Times New Roman" w:cs="Times New Roman"/>
                <w:b/>
              </w:rPr>
            </w:pPr>
            <w:r w:rsidRPr="008855E5">
              <w:rPr>
                <w:rFonts w:ascii="Times New Roman" w:hAnsi="Times New Roman" w:cs="Times New Roman"/>
                <w:bCs/>
              </w:rPr>
              <w:t xml:space="preserve">          </w:t>
            </w:r>
            <w:r>
              <w:rPr>
                <w:rFonts w:ascii="Times New Roman" w:hAnsi="Times New Roman" w:cs="Times New Roman"/>
                <w:b/>
              </w:rPr>
              <w:t xml:space="preserve">  4</w:t>
            </w:r>
          </w:p>
        </w:tc>
        <w:tc>
          <w:tcPr>
            <w:tcW w:w="748" w:type="pct"/>
          </w:tcPr>
          <w:p w14:paraId="06AE5BA7" w14:textId="77777777" w:rsidR="001F624B" w:rsidRPr="008855E5" w:rsidRDefault="001F624B" w:rsidP="002E7092">
            <w:pPr>
              <w:rPr>
                <w:rFonts w:ascii="Times New Roman" w:hAnsi="Times New Roman" w:cs="Times New Roman"/>
                <w:b/>
                <w:color w:val="FF0000"/>
                <w:highlight w:val="green"/>
              </w:rPr>
            </w:pPr>
          </w:p>
        </w:tc>
      </w:tr>
      <w:tr w:rsidR="001F624B" w:rsidRPr="009630B9" w14:paraId="0155B22E" w14:textId="77777777" w:rsidTr="001F624B">
        <w:trPr>
          <w:trHeight w:val="472"/>
        </w:trPr>
        <w:tc>
          <w:tcPr>
            <w:tcW w:w="756" w:type="pct"/>
            <w:vMerge/>
          </w:tcPr>
          <w:p w14:paraId="53122C73"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889" w:type="pct"/>
          </w:tcPr>
          <w:p w14:paraId="7B4010B7" w14:textId="77777777" w:rsidR="001F624B" w:rsidRDefault="001F624B" w:rsidP="002E7092">
            <w:pPr>
              <w:rPr>
                <w:rFonts w:ascii="Times New Roman" w:eastAsia="Times New Roman" w:hAnsi="Times New Roman" w:cs="Times New Roman"/>
              </w:rPr>
            </w:pPr>
            <w:r w:rsidRPr="008855E5">
              <w:rPr>
                <w:rFonts w:ascii="Times New Roman" w:eastAsia="Times New Roman" w:hAnsi="Times New Roman" w:cs="Times New Roman"/>
              </w:rPr>
              <w:t>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w:t>
            </w:r>
          </w:p>
          <w:p w14:paraId="63CE2D9F" w14:textId="77777777" w:rsidR="001F624B" w:rsidRPr="008855E5" w:rsidRDefault="001F624B" w:rsidP="002E7092">
            <w:pPr>
              <w:rPr>
                <w:rFonts w:ascii="Times New Roman" w:hAnsi="Times New Roman" w:cs="Times New Roman"/>
              </w:rPr>
            </w:pPr>
            <w:r w:rsidRPr="008855E5">
              <w:rPr>
                <w:rFonts w:ascii="Times New Roman" w:eastAsia="Times New Roman" w:hAnsi="Times New Roman" w:cs="Times New Roman"/>
              </w:rPr>
              <w:t xml:space="preserve">Развитие культуры в послевоенные годы. Произведения о прошедшей войне и послевоенной жизни. </w:t>
            </w:r>
            <w:r w:rsidRPr="008855E5">
              <w:rPr>
                <w:rFonts w:ascii="Times New Roman" w:hAnsi="Times New Roman" w:cs="Times New Roman"/>
              </w:rPr>
              <w:t xml:space="preserve"> </w:t>
            </w:r>
            <w:r w:rsidRPr="008855E5">
              <w:rPr>
                <w:rFonts w:ascii="Times New Roman" w:eastAsia="Times New Roman" w:hAnsi="Times New Roman" w:cs="Times New Roman"/>
              </w:rPr>
              <w:t>Советская культура в конце 1950-х — 1960-е годы.</w:t>
            </w:r>
          </w:p>
        </w:tc>
        <w:tc>
          <w:tcPr>
            <w:tcW w:w="607" w:type="pct"/>
            <w:vAlign w:val="center"/>
          </w:tcPr>
          <w:p w14:paraId="77B91163" w14:textId="77777777" w:rsidR="001F624B" w:rsidRPr="008855E5" w:rsidRDefault="001F624B" w:rsidP="002E7092">
            <w:pPr>
              <w:rPr>
                <w:rFonts w:ascii="Times New Roman" w:hAnsi="Times New Roman" w:cs="Times New Roman"/>
                <w:bCs/>
              </w:rPr>
            </w:pPr>
            <w:r>
              <w:rPr>
                <w:rFonts w:ascii="Times New Roman" w:hAnsi="Times New Roman" w:cs="Times New Roman"/>
                <w:bCs/>
              </w:rPr>
              <w:t>2</w:t>
            </w:r>
          </w:p>
        </w:tc>
        <w:tc>
          <w:tcPr>
            <w:tcW w:w="748" w:type="pct"/>
          </w:tcPr>
          <w:p w14:paraId="11DD00FF"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667BFE31"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3DD3898C" w14:textId="77777777" w:rsidR="001F624B" w:rsidRPr="008855E5" w:rsidRDefault="001F624B" w:rsidP="002E7092">
            <w:pPr>
              <w:rPr>
                <w:rFonts w:ascii="Times New Roman" w:hAnsi="Times New Roman" w:cs="Times New Roman"/>
                <w:color w:val="FF0000"/>
                <w:highlight w:val="yellow"/>
              </w:rPr>
            </w:pPr>
          </w:p>
        </w:tc>
      </w:tr>
      <w:tr w:rsidR="001F624B" w:rsidRPr="009630B9" w14:paraId="6DC1CA74" w14:textId="77777777" w:rsidTr="001F624B">
        <w:trPr>
          <w:trHeight w:val="20"/>
        </w:trPr>
        <w:tc>
          <w:tcPr>
            <w:tcW w:w="756" w:type="pct"/>
            <w:vMerge/>
          </w:tcPr>
          <w:p w14:paraId="4FA13200"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889" w:type="pct"/>
          </w:tcPr>
          <w:p w14:paraId="7608190B" w14:textId="77777777" w:rsidR="001F624B" w:rsidRPr="008855E5" w:rsidRDefault="001F624B" w:rsidP="002E7092">
            <w:pPr>
              <w:suppressAutoHyphens/>
              <w:jc w:val="both"/>
              <w:rPr>
                <w:rFonts w:ascii="Times New Roman" w:hAnsi="Times New Roman" w:cs="Times New Roman"/>
                <w:b/>
                <w:bCs/>
              </w:rPr>
            </w:pPr>
            <w:r>
              <w:rPr>
                <w:rFonts w:ascii="Times New Roman" w:hAnsi="Times New Roman" w:cs="Times New Roman"/>
                <w:b/>
                <w:bCs/>
              </w:rPr>
              <w:t>Практические занятия</w:t>
            </w:r>
          </w:p>
        </w:tc>
        <w:tc>
          <w:tcPr>
            <w:tcW w:w="607" w:type="pct"/>
            <w:vAlign w:val="center"/>
          </w:tcPr>
          <w:p w14:paraId="2FB5A7A5" w14:textId="77777777" w:rsidR="001F624B" w:rsidRPr="008855E5" w:rsidRDefault="001F624B" w:rsidP="002E7092">
            <w:pPr>
              <w:rPr>
                <w:rFonts w:ascii="Times New Roman" w:hAnsi="Times New Roman" w:cs="Times New Roman"/>
                <w:bCs/>
              </w:rPr>
            </w:pPr>
          </w:p>
        </w:tc>
        <w:tc>
          <w:tcPr>
            <w:tcW w:w="748" w:type="pct"/>
          </w:tcPr>
          <w:p w14:paraId="66ED271A" w14:textId="77777777" w:rsidR="001F624B" w:rsidRPr="008855E5" w:rsidRDefault="001F624B" w:rsidP="002E7092">
            <w:pPr>
              <w:rPr>
                <w:rFonts w:ascii="Times New Roman" w:hAnsi="Times New Roman" w:cs="Times New Roman"/>
                <w:b/>
                <w:color w:val="FF0000"/>
                <w:highlight w:val="green"/>
              </w:rPr>
            </w:pPr>
          </w:p>
        </w:tc>
      </w:tr>
      <w:tr w:rsidR="001F624B" w:rsidRPr="009630B9" w14:paraId="75E8C807" w14:textId="77777777" w:rsidTr="001F624B">
        <w:trPr>
          <w:trHeight w:val="20"/>
        </w:trPr>
        <w:tc>
          <w:tcPr>
            <w:tcW w:w="756" w:type="pct"/>
            <w:vMerge/>
          </w:tcPr>
          <w:p w14:paraId="3E80B56F"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889" w:type="pct"/>
          </w:tcPr>
          <w:p w14:paraId="6ABD2F60" w14:textId="77777777" w:rsidR="001F624B" w:rsidRPr="008855E5" w:rsidRDefault="001F624B" w:rsidP="002E7092">
            <w:pPr>
              <w:rPr>
                <w:rFonts w:ascii="Times New Roman" w:hAnsi="Times New Roman" w:cs="Times New Roman"/>
              </w:rPr>
            </w:pPr>
            <w:r w:rsidRPr="008855E5">
              <w:rPr>
                <w:rFonts w:ascii="Times New Roman" w:hAnsi="Times New Roman" w:cs="Times New Roman"/>
                <w:i/>
                <w:iCs/>
              </w:rPr>
              <w:t>Практическое занятие № 1</w:t>
            </w:r>
            <w:r w:rsidRPr="008855E5">
              <w:rPr>
                <w:rFonts w:ascii="Times New Roman" w:hAnsi="Times New Roman" w:cs="Times New Roman"/>
                <w:b/>
                <w:i/>
                <w:iCs/>
              </w:rPr>
              <w:t>.</w:t>
            </w:r>
            <w:r w:rsidRPr="008855E5">
              <w:rPr>
                <w:rFonts w:ascii="Times New Roman" w:hAnsi="Times New Roman" w:cs="Times New Roman"/>
                <w:b/>
              </w:rPr>
              <w:t xml:space="preserve"> </w:t>
            </w:r>
            <w:r w:rsidRPr="008855E5">
              <w:rPr>
                <w:rFonts w:ascii="Times New Roman" w:hAnsi="Times New Roman" w:cs="Times New Roman"/>
              </w:rPr>
              <w:t>Составление развернут</w:t>
            </w:r>
            <w:r>
              <w:rPr>
                <w:rFonts w:ascii="Times New Roman" w:hAnsi="Times New Roman" w:cs="Times New Roman"/>
              </w:rPr>
              <w:t>ых</w:t>
            </w:r>
            <w:r w:rsidRPr="008855E5">
              <w:rPr>
                <w:rFonts w:ascii="Times New Roman" w:hAnsi="Times New Roman" w:cs="Times New Roman"/>
              </w:rPr>
              <w:t xml:space="preserve"> план</w:t>
            </w:r>
            <w:r>
              <w:rPr>
                <w:rFonts w:ascii="Times New Roman" w:hAnsi="Times New Roman" w:cs="Times New Roman"/>
              </w:rPr>
              <w:t>ов</w:t>
            </w:r>
            <w:r w:rsidRPr="008855E5">
              <w:rPr>
                <w:rFonts w:ascii="Times New Roman" w:hAnsi="Times New Roman" w:cs="Times New Roman"/>
              </w:rPr>
              <w:t xml:space="preserve"> по темам «</w:t>
            </w:r>
            <w:r w:rsidRPr="008855E5">
              <w:rPr>
                <w:rFonts w:ascii="Times New Roman" w:eastAsia="Times New Roman" w:hAnsi="Times New Roman" w:cs="Times New Roman"/>
              </w:rPr>
              <w:t xml:space="preserve">Переход к политике </w:t>
            </w:r>
            <w:r>
              <w:rPr>
                <w:rFonts w:ascii="Times New Roman" w:eastAsia="Times New Roman" w:hAnsi="Times New Roman" w:cs="Times New Roman"/>
              </w:rPr>
              <w:t>Р</w:t>
            </w:r>
            <w:r w:rsidRPr="008855E5">
              <w:rPr>
                <w:rFonts w:ascii="Times New Roman" w:eastAsia="Times New Roman" w:hAnsi="Times New Roman" w:cs="Times New Roman"/>
              </w:rPr>
              <w:t xml:space="preserve">азрядки» и «Участие СССР в военных действиях в </w:t>
            </w:r>
            <w:r w:rsidRPr="008855E5">
              <w:rPr>
                <w:rFonts w:ascii="Times New Roman" w:hAnsi="Times New Roman" w:cs="Times New Roman"/>
              </w:rPr>
              <w:t>Афганистане</w:t>
            </w:r>
            <w:r w:rsidRPr="008855E5">
              <w:rPr>
                <w:rFonts w:ascii="Times New Roman" w:eastAsia="Times New Roman" w:hAnsi="Times New Roman" w:cs="Times New Roman"/>
                <w:color w:val="262626"/>
              </w:rPr>
              <w:t>»</w:t>
            </w:r>
          </w:p>
          <w:p w14:paraId="76CF5DB9" w14:textId="77777777" w:rsidR="001F624B" w:rsidRPr="008855E5" w:rsidRDefault="001F624B" w:rsidP="002E7092">
            <w:pPr>
              <w:suppressAutoHyphens/>
              <w:jc w:val="both"/>
              <w:rPr>
                <w:rFonts w:ascii="Times New Roman" w:hAnsi="Times New Roman" w:cs="Times New Roman"/>
                <w:b/>
                <w:bCs/>
              </w:rPr>
            </w:pPr>
          </w:p>
        </w:tc>
        <w:tc>
          <w:tcPr>
            <w:tcW w:w="607" w:type="pct"/>
            <w:vAlign w:val="center"/>
          </w:tcPr>
          <w:p w14:paraId="0C4B78F9"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2</w:t>
            </w:r>
          </w:p>
        </w:tc>
        <w:tc>
          <w:tcPr>
            <w:tcW w:w="748" w:type="pct"/>
          </w:tcPr>
          <w:p w14:paraId="466C9830"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4F1737F6"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48CABFFE" w14:textId="77777777" w:rsidR="001F624B" w:rsidRPr="008855E5" w:rsidRDefault="001F624B" w:rsidP="002E7092">
            <w:pPr>
              <w:rPr>
                <w:rFonts w:ascii="Times New Roman" w:hAnsi="Times New Roman" w:cs="Times New Roman"/>
                <w:color w:val="FF0000"/>
                <w:highlight w:val="yellow"/>
              </w:rPr>
            </w:pPr>
          </w:p>
        </w:tc>
      </w:tr>
      <w:tr w:rsidR="001F624B" w:rsidRPr="009630B9" w14:paraId="15564032" w14:textId="77777777" w:rsidTr="001F624B">
        <w:trPr>
          <w:trHeight w:val="337"/>
        </w:trPr>
        <w:tc>
          <w:tcPr>
            <w:tcW w:w="756" w:type="pct"/>
            <w:vMerge w:val="restart"/>
          </w:tcPr>
          <w:p w14:paraId="79B9EC6F" w14:textId="77777777" w:rsidR="001F624B" w:rsidRPr="008855E5" w:rsidRDefault="001F624B" w:rsidP="002E7092">
            <w:pPr>
              <w:ind w:right="46"/>
              <w:rPr>
                <w:rFonts w:ascii="Times New Roman" w:hAnsi="Times New Roman" w:cs="Times New Roman"/>
              </w:rPr>
            </w:pPr>
            <w:r w:rsidRPr="008855E5">
              <w:rPr>
                <w:rFonts w:ascii="Times New Roman" w:eastAsia="Times New Roman" w:hAnsi="Times New Roman" w:cs="Times New Roman"/>
                <w:b/>
              </w:rPr>
              <w:t xml:space="preserve">Тема 2.1. </w:t>
            </w:r>
          </w:p>
          <w:p w14:paraId="6CB049EB" w14:textId="77777777" w:rsidR="001F624B" w:rsidRPr="008855E5" w:rsidRDefault="001F624B" w:rsidP="002E7092">
            <w:pPr>
              <w:rPr>
                <w:rFonts w:ascii="Times New Roman" w:hAnsi="Times New Roman" w:cs="Times New Roman"/>
              </w:rPr>
            </w:pPr>
            <w:r w:rsidRPr="008855E5">
              <w:rPr>
                <w:rFonts w:ascii="Times New Roman" w:eastAsia="Times New Roman" w:hAnsi="Times New Roman" w:cs="Times New Roman"/>
              </w:rPr>
              <w:t xml:space="preserve">Послевоенное устройство мира. </w:t>
            </w:r>
          </w:p>
          <w:p w14:paraId="4210B648"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Начало «холодной войны»</w:t>
            </w:r>
          </w:p>
        </w:tc>
        <w:tc>
          <w:tcPr>
            <w:tcW w:w="2889" w:type="pct"/>
          </w:tcPr>
          <w:p w14:paraId="162DB004" w14:textId="77777777" w:rsidR="001F624B" w:rsidRPr="008855E5" w:rsidRDefault="001F624B" w:rsidP="002E7092">
            <w:pPr>
              <w:suppressAutoHyphens/>
              <w:jc w:val="both"/>
              <w:rPr>
                <w:rFonts w:ascii="Times New Roman" w:hAnsi="Times New Roman" w:cs="Times New Roman"/>
                <w:b/>
                <w:bCs/>
              </w:rPr>
            </w:pPr>
            <w:r w:rsidRPr="008855E5">
              <w:rPr>
                <w:rFonts w:ascii="Times New Roman" w:hAnsi="Times New Roman" w:cs="Times New Roman"/>
                <w:b/>
                <w:bCs/>
              </w:rPr>
              <w:t>Содержание</w:t>
            </w:r>
          </w:p>
        </w:tc>
        <w:tc>
          <w:tcPr>
            <w:tcW w:w="607" w:type="pct"/>
            <w:vAlign w:val="center"/>
          </w:tcPr>
          <w:p w14:paraId="71C64458" w14:textId="77777777" w:rsidR="001F624B" w:rsidRPr="008855E5" w:rsidRDefault="001F624B" w:rsidP="002E7092">
            <w:pPr>
              <w:rPr>
                <w:rFonts w:ascii="Times New Roman" w:hAnsi="Times New Roman" w:cs="Times New Roman"/>
                <w:b/>
              </w:rPr>
            </w:pPr>
            <w:r w:rsidRPr="008855E5">
              <w:rPr>
                <w:rFonts w:ascii="Times New Roman" w:hAnsi="Times New Roman" w:cs="Times New Roman"/>
                <w:bCs/>
              </w:rPr>
              <w:t xml:space="preserve">            </w:t>
            </w:r>
            <w:r>
              <w:rPr>
                <w:rFonts w:ascii="Times New Roman" w:hAnsi="Times New Roman" w:cs="Times New Roman"/>
                <w:b/>
              </w:rPr>
              <w:t xml:space="preserve"> 2</w:t>
            </w:r>
          </w:p>
        </w:tc>
        <w:tc>
          <w:tcPr>
            <w:tcW w:w="748" w:type="pct"/>
          </w:tcPr>
          <w:p w14:paraId="5E38DB54" w14:textId="77777777" w:rsidR="001F624B" w:rsidRPr="008855E5" w:rsidRDefault="001F624B" w:rsidP="002E7092">
            <w:pPr>
              <w:rPr>
                <w:rFonts w:ascii="Times New Roman" w:hAnsi="Times New Roman" w:cs="Times New Roman"/>
                <w:b/>
                <w:color w:val="FF0000"/>
                <w:highlight w:val="green"/>
              </w:rPr>
            </w:pPr>
          </w:p>
        </w:tc>
      </w:tr>
      <w:tr w:rsidR="001F624B" w:rsidRPr="009630B9" w14:paraId="5362AB45" w14:textId="77777777" w:rsidTr="001F624B">
        <w:trPr>
          <w:trHeight w:val="699"/>
        </w:trPr>
        <w:tc>
          <w:tcPr>
            <w:tcW w:w="756" w:type="pct"/>
            <w:vMerge/>
          </w:tcPr>
          <w:p w14:paraId="28E9826D"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889" w:type="pct"/>
          </w:tcPr>
          <w:p w14:paraId="213D5548" w14:textId="77777777" w:rsidR="001F624B" w:rsidRDefault="001F624B" w:rsidP="002E7092">
            <w:pPr>
              <w:rPr>
                <w:rFonts w:ascii="Times New Roman" w:eastAsia="Times New Roman" w:hAnsi="Times New Roman" w:cs="Times New Roman"/>
              </w:rPr>
            </w:pPr>
            <w:r w:rsidRPr="008855E5">
              <w:rPr>
                <w:rFonts w:ascii="Times New Roman" w:eastAsia="Times New Roman" w:hAnsi="Times New Roman" w:cs="Times New Roman"/>
              </w:rPr>
              <w:t xml:space="preserve">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w:t>
            </w:r>
          </w:p>
          <w:p w14:paraId="48FD8226" w14:textId="77777777" w:rsidR="001F624B" w:rsidRPr="00080E5F" w:rsidRDefault="001F624B" w:rsidP="002E7092">
            <w:pPr>
              <w:rPr>
                <w:rFonts w:ascii="Times New Roman" w:hAnsi="Times New Roman" w:cs="Times New Roman"/>
              </w:rPr>
            </w:pPr>
            <w:r w:rsidRPr="008855E5">
              <w:rPr>
                <w:rFonts w:ascii="Times New Roman" w:eastAsia="Times New Roman" w:hAnsi="Times New Roman" w:cs="Times New Roman"/>
              </w:rPr>
              <w:t>Формирование двухполюсного (биполярного) мира. Создание НАТО и ОВД. Берлинский кризис. Раскол Германии. Война в Корее. Гонка вооружений</w:t>
            </w:r>
          </w:p>
          <w:p w14:paraId="4076C139" w14:textId="77777777" w:rsidR="001F624B" w:rsidRPr="008855E5" w:rsidRDefault="001F624B" w:rsidP="002E7092">
            <w:pPr>
              <w:suppressAutoHyphens/>
              <w:jc w:val="both"/>
              <w:rPr>
                <w:rFonts w:ascii="Times New Roman" w:hAnsi="Times New Roman" w:cs="Times New Roman"/>
                <w:b/>
                <w:bCs/>
              </w:rPr>
            </w:pPr>
          </w:p>
        </w:tc>
        <w:tc>
          <w:tcPr>
            <w:tcW w:w="607" w:type="pct"/>
            <w:vAlign w:val="center"/>
          </w:tcPr>
          <w:p w14:paraId="26DF843F" w14:textId="77777777" w:rsidR="001F624B" w:rsidRPr="008855E5" w:rsidRDefault="001F624B" w:rsidP="002E7092">
            <w:pPr>
              <w:rPr>
                <w:rFonts w:ascii="Times New Roman" w:hAnsi="Times New Roman" w:cs="Times New Roman"/>
                <w:bCs/>
              </w:rPr>
            </w:pPr>
            <w:r>
              <w:rPr>
                <w:rFonts w:ascii="Times New Roman" w:hAnsi="Times New Roman" w:cs="Times New Roman"/>
                <w:bCs/>
              </w:rPr>
              <w:t>2</w:t>
            </w:r>
          </w:p>
        </w:tc>
        <w:tc>
          <w:tcPr>
            <w:tcW w:w="748" w:type="pct"/>
          </w:tcPr>
          <w:p w14:paraId="67E124E0"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435083DC"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02DF6AA3" w14:textId="77777777" w:rsidR="001F624B" w:rsidRPr="008855E5" w:rsidRDefault="001F624B" w:rsidP="002E7092">
            <w:pPr>
              <w:rPr>
                <w:rFonts w:ascii="Times New Roman" w:hAnsi="Times New Roman" w:cs="Times New Roman"/>
                <w:color w:val="FF0000"/>
                <w:highlight w:val="yellow"/>
              </w:rPr>
            </w:pPr>
          </w:p>
        </w:tc>
      </w:tr>
      <w:tr w:rsidR="001F624B" w:rsidRPr="009630B9" w14:paraId="6853E720" w14:textId="77777777" w:rsidTr="001F624B">
        <w:trPr>
          <w:trHeight w:val="585"/>
        </w:trPr>
        <w:tc>
          <w:tcPr>
            <w:tcW w:w="756" w:type="pct"/>
            <w:vMerge w:val="restart"/>
          </w:tcPr>
          <w:p w14:paraId="0B514C50" w14:textId="77777777" w:rsidR="001F624B" w:rsidRPr="008855E5" w:rsidRDefault="001F624B" w:rsidP="002E7092">
            <w:pPr>
              <w:ind w:right="46"/>
              <w:rPr>
                <w:rFonts w:ascii="Times New Roman" w:hAnsi="Times New Roman" w:cs="Times New Roman"/>
              </w:rPr>
            </w:pPr>
            <w:r w:rsidRPr="008855E5">
              <w:rPr>
                <w:rFonts w:ascii="Times New Roman" w:eastAsia="Times New Roman" w:hAnsi="Times New Roman" w:cs="Times New Roman"/>
                <w:b/>
              </w:rPr>
              <w:t xml:space="preserve">Тема 2.2. </w:t>
            </w:r>
          </w:p>
          <w:p w14:paraId="48E94F29" w14:textId="77777777" w:rsidR="001F624B"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Times New Roman" w:hAnsi="Times New Roman" w:cs="Times New Roman"/>
              </w:rPr>
            </w:pPr>
            <w:r w:rsidRPr="008855E5">
              <w:rPr>
                <w:rFonts w:ascii="Times New Roman" w:eastAsia="Times New Roman" w:hAnsi="Times New Roman" w:cs="Times New Roman"/>
              </w:rPr>
              <w:t xml:space="preserve">Ведущие </w:t>
            </w:r>
          </w:p>
          <w:p w14:paraId="398EB747"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капиталистические страны</w:t>
            </w:r>
          </w:p>
        </w:tc>
        <w:tc>
          <w:tcPr>
            <w:tcW w:w="2889" w:type="pct"/>
          </w:tcPr>
          <w:p w14:paraId="331A0166" w14:textId="77777777" w:rsidR="001F624B" w:rsidRPr="008855E5" w:rsidRDefault="001F624B" w:rsidP="002E7092">
            <w:pPr>
              <w:suppressAutoHyphens/>
              <w:jc w:val="both"/>
              <w:rPr>
                <w:rFonts w:ascii="Times New Roman" w:hAnsi="Times New Roman" w:cs="Times New Roman"/>
                <w:b/>
                <w:bCs/>
              </w:rPr>
            </w:pPr>
            <w:r w:rsidRPr="008855E5">
              <w:rPr>
                <w:rFonts w:ascii="Times New Roman" w:hAnsi="Times New Roman" w:cs="Times New Roman"/>
                <w:b/>
                <w:bCs/>
              </w:rPr>
              <w:t>Содержание</w:t>
            </w:r>
          </w:p>
        </w:tc>
        <w:tc>
          <w:tcPr>
            <w:tcW w:w="607" w:type="pct"/>
            <w:vAlign w:val="center"/>
          </w:tcPr>
          <w:p w14:paraId="07B48165" w14:textId="77777777" w:rsidR="001F624B" w:rsidRPr="008855E5" w:rsidRDefault="001F624B" w:rsidP="002E7092">
            <w:pPr>
              <w:rPr>
                <w:rFonts w:ascii="Times New Roman" w:hAnsi="Times New Roman" w:cs="Times New Roman"/>
                <w:b/>
              </w:rPr>
            </w:pPr>
            <w:r w:rsidRPr="008855E5">
              <w:rPr>
                <w:rFonts w:ascii="Times New Roman" w:hAnsi="Times New Roman" w:cs="Times New Roman"/>
                <w:bCs/>
              </w:rPr>
              <w:t xml:space="preserve">            </w:t>
            </w:r>
            <w:r>
              <w:rPr>
                <w:rFonts w:ascii="Times New Roman" w:hAnsi="Times New Roman" w:cs="Times New Roman"/>
                <w:b/>
              </w:rPr>
              <w:t xml:space="preserve"> 2</w:t>
            </w:r>
          </w:p>
        </w:tc>
        <w:tc>
          <w:tcPr>
            <w:tcW w:w="748" w:type="pct"/>
          </w:tcPr>
          <w:p w14:paraId="32D4C347" w14:textId="77777777" w:rsidR="001F624B" w:rsidRPr="008855E5" w:rsidRDefault="001F624B" w:rsidP="002E7092">
            <w:pPr>
              <w:rPr>
                <w:rFonts w:ascii="Times New Roman" w:hAnsi="Times New Roman" w:cs="Times New Roman"/>
                <w:b/>
                <w:color w:val="FF0000"/>
                <w:highlight w:val="green"/>
              </w:rPr>
            </w:pPr>
          </w:p>
        </w:tc>
      </w:tr>
      <w:tr w:rsidR="001F624B" w:rsidRPr="009630B9" w14:paraId="7533629F" w14:textId="77777777" w:rsidTr="001F624B">
        <w:trPr>
          <w:trHeight w:val="585"/>
        </w:trPr>
        <w:tc>
          <w:tcPr>
            <w:tcW w:w="756" w:type="pct"/>
            <w:vMerge/>
          </w:tcPr>
          <w:p w14:paraId="75D6AF08"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889" w:type="pct"/>
          </w:tcPr>
          <w:p w14:paraId="4805C223" w14:textId="77777777" w:rsidR="001F624B" w:rsidRDefault="001F624B" w:rsidP="002E7092">
            <w:pPr>
              <w:suppressAutoHyphens/>
              <w:jc w:val="both"/>
              <w:rPr>
                <w:rFonts w:ascii="Times New Roman" w:eastAsia="Times New Roman" w:hAnsi="Times New Roman" w:cs="Times New Roman"/>
              </w:rPr>
            </w:pPr>
            <w:r>
              <w:rPr>
                <w:rFonts w:ascii="Times New Roman" w:eastAsia="Times New Roman" w:hAnsi="Times New Roman" w:cs="Times New Roman"/>
              </w:rPr>
              <w:t xml:space="preserve">   </w:t>
            </w:r>
            <w:r w:rsidRPr="008855E5">
              <w:rPr>
                <w:rFonts w:ascii="Times New Roman" w:eastAsia="Times New Roman" w:hAnsi="Times New Roman" w:cs="Times New Roman"/>
              </w:rPr>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Pr>
                <w:rFonts w:ascii="Times New Roman" w:eastAsia="Times New Roman" w:hAnsi="Times New Roman" w:cs="Times New Roman"/>
              </w:rPr>
              <w:t xml:space="preserve">   </w:t>
            </w:r>
            <w:r w:rsidRPr="008855E5">
              <w:rPr>
                <w:rFonts w:ascii="Times New Roman" w:eastAsia="Times New Roman" w:hAnsi="Times New Roman" w:cs="Times New Roman"/>
              </w:rPr>
              <w:lastRenderedPageBreak/>
              <w:t xml:space="preserve">Основные тенденции внутренней и внешней политики США. Послевоенное восстановление стран Западной Европы. «План Маршалла». </w:t>
            </w:r>
          </w:p>
          <w:p w14:paraId="1FF598DA" w14:textId="77777777" w:rsidR="001F624B" w:rsidRPr="008855E5" w:rsidRDefault="001F624B" w:rsidP="002E7092">
            <w:pPr>
              <w:suppressAutoHyphens/>
              <w:jc w:val="both"/>
              <w:rPr>
                <w:rFonts w:ascii="Times New Roman" w:hAnsi="Times New Roman" w:cs="Times New Roman"/>
                <w:b/>
                <w:bCs/>
              </w:rPr>
            </w:pPr>
            <w:r>
              <w:rPr>
                <w:rFonts w:ascii="Times New Roman" w:eastAsia="Times New Roman" w:hAnsi="Times New Roman" w:cs="Times New Roman"/>
              </w:rPr>
              <w:t xml:space="preserve">   </w:t>
            </w:r>
            <w:r w:rsidRPr="008855E5">
              <w:rPr>
                <w:rFonts w:ascii="Times New Roman" w:eastAsia="Times New Roman" w:hAnsi="Times New Roman" w:cs="Times New Roman"/>
              </w:rPr>
              <w:t>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tc>
        <w:tc>
          <w:tcPr>
            <w:tcW w:w="607" w:type="pct"/>
            <w:vAlign w:val="center"/>
          </w:tcPr>
          <w:p w14:paraId="2BF59865" w14:textId="77777777" w:rsidR="001F624B" w:rsidRPr="008855E5" w:rsidRDefault="001F624B" w:rsidP="002E7092">
            <w:pPr>
              <w:rPr>
                <w:rFonts w:ascii="Times New Roman" w:hAnsi="Times New Roman" w:cs="Times New Roman"/>
                <w:bCs/>
              </w:rPr>
            </w:pPr>
            <w:r>
              <w:rPr>
                <w:rFonts w:ascii="Times New Roman" w:hAnsi="Times New Roman" w:cs="Times New Roman"/>
                <w:bCs/>
              </w:rPr>
              <w:lastRenderedPageBreak/>
              <w:t>2</w:t>
            </w:r>
          </w:p>
        </w:tc>
        <w:tc>
          <w:tcPr>
            <w:tcW w:w="748" w:type="pct"/>
          </w:tcPr>
          <w:p w14:paraId="07E4332F"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588C5968"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1B4EC1A0" w14:textId="77777777" w:rsidR="001F624B" w:rsidRPr="008855E5" w:rsidRDefault="001F624B" w:rsidP="002E7092">
            <w:pPr>
              <w:rPr>
                <w:rFonts w:ascii="Times New Roman" w:hAnsi="Times New Roman" w:cs="Times New Roman"/>
                <w:color w:val="FF0000"/>
                <w:highlight w:val="yellow"/>
              </w:rPr>
            </w:pPr>
          </w:p>
        </w:tc>
      </w:tr>
      <w:tr w:rsidR="001F624B" w:rsidRPr="009630B9" w14:paraId="3D513260" w14:textId="77777777" w:rsidTr="001F624B">
        <w:trPr>
          <w:trHeight w:val="540"/>
        </w:trPr>
        <w:tc>
          <w:tcPr>
            <w:tcW w:w="756" w:type="pct"/>
            <w:vMerge w:val="restart"/>
          </w:tcPr>
          <w:p w14:paraId="4F5B5B62" w14:textId="77777777" w:rsidR="001F624B" w:rsidRPr="008855E5" w:rsidRDefault="001F624B" w:rsidP="002E7092">
            <w:pPr>
              <w:ind w:right="46"/>
              <w:jc w:val="center"/>
              <w:rPr>
                <w:rFonts w:ascii="Times New Roman" w:hAnsi="Times New Roman" w:cs="Times New Roman"/>
              </w:rPr>
            </w:pPr>
            <w:r w:rsidRPr="008855E5">
              <w:rPr>
                <w:rFonts w:ascii="Times New Roman" w:eastAsia="Times New Roman" w:hAnsi="Times New Roman" w:cs="Times New Roman"/>
                <w:b/>
              </w:rPr>
              <w:t xml:space="preserve">Тема 2.3. </w:t>
            </w:r>
            <w:r w:rsidRPr="008855E5">
              <w:rPr>
                <w:rFonts w:ascii="Times New Roman" w:eastAsia="Times New Roman" w:hAnsi="Times New Roman" w:cs="Times New Roman"/>
              </w:rPr>
              <w:t xml:space="preserve">Страны </w:t>
            </w:r>
          </w:p>
          <w:p w14:paraId="7ECD8E8C"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Восточной Европы</w:t>
            </w:r>
          </w:p>
        </w:tc>
        <w:tc>
          <w:tcPr>
            <w:tcW w:w="2889" w:type="pct"/>
          </w:tcPr>
          <w:p w14:paraId="2EE289CC" w14:textId="77777777" w:rsidR="001F624B" w:rsidRPr="008855E5" w:rsidRDefault="001F624B" w:rsidP="002E7092">
            <w:pPr>
              <w:suppressAutoHyphens/>
              <w:jc w:val="both"/>
              <w:rPr>
                <w:rFonts w:ascii="Times New Roman" w:hAnsi="Times New Roman" w:cs="Times New Roman"/>
                <w:b/>
                <w:bCs/>
              </w:rPr>
            </w:pPr>
            <w:r w:rsidRPr="008855E5">
              <w:rPr>
                <w:rFonts w:ascii="Times New Roman" w:hAnsi="Times New Roman" w:cs="Times New Roman"/>
                <w:b/>
                <w:bCs/>
              </w:rPr>
              <w:t>Содержание</w:t>
            </w:r>
          </w:p>
        </w:tc>
        <w:tc>
          <w:tcPr>
            <w:tcW w:w="607" w:type="pct"/>
            <w:vAlign w:val="center"/>
          </w:tcPr>
          <w:p w14:paraId="43CD112E" w14:textId="77777777" w:rsidR="001F624B" w:rsidRPr="008855E5" w:rsidRDefault="001F624B" w:rsidP="002E7092">
            <w:pPr>
              <w:rPr>
                <w:rFonts w:ascii="Times New Roman" w:hAnsi="Times New Roman" w:cs="Times New Roman"/>
                <w:b/>
              </w:rPr>
            </w:pPr>
            <w:r w:rsidRPr="008855E5">
              <w:rPr>
                <w:rFonts w:ascii="Times New Roman" w:hAnsi="Times New Roman" w:cs="Times New Roman"/>
                <w:bCs/>
              </w:rPr>
              <w:t xml:space="preserve">          </w:t>
            </w:r>
            <w:r>
              <w:rPr>
                <w:rFonts w:ascii="Times New Roman" w:hAnsi="Times New Roman" w:cs="Times New Roman"/>
                <w:b/>
              </w:rPr>
              <w:t xml:space="preserve"> 2</w:t>
            </w:r>
          </w:p>
        </w:tc>
        <w:tc>
          <w:tcPr>
            <w:tcW w:w="748" w:type="pct"/>
          </w:tcPr>
          <w:p w14:paraId="2D18E2C9" w14:textId="77777777" w:rsidR="001F624B" w:rsidRPr="008855E5" w:rsidRDefault="001F624B" w:rsidP="002E7092">
            <w:pPr>
              <w:rPr>
                <w:rFonts w:ascii="Times New Roman" w:hAnsi="Times New Roman" w:cs="Times New Roman"/>
                <w:b/>
                <w:color w:val="FF0000"/>
                <w:highlight w:val="green"/>
              </w:rPr>
            </w:pPr>
          </w:p>
        </w:tc>
      </w:tr>
      <w:tr w:rsidR="001F624B" w:rsidRPr="009630B9" w14:paraId="2D241025" w14:textId="77777777" w:rsidTr="001F624B">
        <w:trPr>
          <w:trHeight w:val="274"/>
        </w:trPr>
        <w:tc>
          <w:tcPr>
            <w:tcW w:w="756" w:type="pct"/>
            <w:vMerge/>
          </w:tcPr>
          <w:p w14:paraId="6F0655A1"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889" w:type="pct"/>
            <w:vAlign w:val="center"/>
          </w:tcPr>
          <w:p w14:paraId="610FE9A3" w14:textId="77777777" w:rsidR="001F624B"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Times New Roman" w:hAnsi="Times New Roman" w:cs="Times New Roman"/>
              </w:rPr>
            </w:pPr>
            <w:r>
              <w:rPr>
                <w:rFonts w:ascii="Times New Roman" w:eastAsia="Times New Roman" w:hAnsi="Times New Roman" w:cs="Times New Roman"/>
              </w:rPr>
              <w:t xml:space="preserve">    </w:t>
            </w:r>
            <w:r w:rsidRPr="008855E5">
              <w:rPr>
                <w:rFonts w:ascii="Times New Roman" w:eastAsia="Times New Roman" w:hAnsi="Times New Roman" w:cs="Times New Roman"/>
              </w:rPr>
              <w:t>Установление власти коммунистических сил после Второй мировой войны в странах Восточной Европы. Начало социалистического строительства. Копирование опыта СССР. Создание и деятельность Совета экономической взаимопомощи (СЭВ).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Я.</w:t>
            </w:r>
            <w:r>
              <w:rPr>
                <w:rFonts w:ascii="Times New Roman" w:eastAsia="Times New Roman" w:hAnsi="Times New Roman" w:cs="Times New Roman"/>
              </w:rPr>
              <w:t xml:space="preserve"> </w:t>
            </w:r>
            <w:r w:rsidRPr="008855E5">
              <w:rPr>
                <w:rFonts w:ascii="Times New Roman" w:eastAsia="Times New Roman" w:hAnsi="Times New Roman" w:cs="Times New Roman"/>
              </w:rPr>
              <w:t xml:space="preserve">Кадар. «Пражская весна». </w:t>
            </w:r>
          </w:p>
          <w:p w14:paraId="3A82FEA3"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rPr>
            </w:pPr>
            <w:r>
              <w:rPr>
                <w:rFonts w:ascii="Times New Roman" w:eastAsia="Times New Roman" w:hAnsi="Times New Roman" w:cs="Times New Roman"/>
              </w:rPr>
              <w:t xml:space="preserve">   </w:t>
            </w:r>
            <w:r w:rsidRPr="008855E5">
              <w:rPr>
                <w:rFonts w:ascii="Times New Roman" w:eastAsia="Times New Roman" w:hAnsi="Times New Roman" w:cs="Times New Roman"/>
              </w:rPr>
              <w:t>Кризисные явления в Польше. Особый путь Югославии под руководством И.</w:t>
            </w:r>
            <w:r>
              <w:rPr>
                <w:rFonts w:ascii="Times New Roman" w:eastAsia="Times New Roman" w:hAnsi="Times New Roman" w:cs="Times New Roman"/>
              </w:rPr>
              <w:t xml:space="preserve"> </w:t>
            </w:r>
            <w:r w:rsidRPr="008855E5">
              <w:rPr>
                <w:rFonts w:ascii="Times New Roman" w:eastAsia="Times New Roman" w:hAnsi="Times New Roman" w:cs="Times New Roman"/>
              </w:rPr>
              <w:t>Б.</w:t>
            </w:r>
            <w:r>
              <w:rPr>
                <w:rFonts w:ascii="Times New Roman" w:eastAsia="Times New Roman" w:hAnsi="Times New Roman" w:cs="Times New Roman"/>
              </w:rPr>
              <w:t xml:space="preserve"> </w:t>
            </w:r>
            <w:r w:rsidRPr="008855E5">
              <w:rPr>
                <w:rFonts w:ascii="Times New Roman" w:eastAsia="Times New Roman" w:hAnsi="Times New Roman" w:cs="Times New Roman"/>
              </w:rPr>
              <w:t>Тито. Перемены в странах Восточной Европы в конце ХХ века. Объединение Германии. Распад Югославии и война на Балканах</w:t>
            </w:r>
          </w:p>
        </w:tc>
        <w:tc>
          <w:tcPr>
            <w:tcW w:w="607" w:type="pct"/>
            <w:vAlign w:val="center"/>
          </w:tcPr>
          <w:p w14:paraId="4E6F86AF" w14:textId="77777777" w:rsidR="001F624B" w:rsidRPr="008855E5" w:rsidRDefault="001F624B" w:rsidP="002E7092">
            <w:pPr>
              <w:rPr>
                <w:rFonts w:ascii="Times New Roman" w:hAnsi="Times New Roman" w:cs="Times New Roman"/>
                <w:bCs/>
              </w:rPr>
            </w:pPr>
            <w:r>
              <w:rPr>
                <w:rFonts w:ascii="Times New Roman" w:hAnsi="Times New Roman" w:cs="Times New Roman"/>
                <w:bCs/>
              </w:rPr>
              <w:t>2</w:t>
            </w:r>
          </w:p>
        </w:tc>
        <w:tc>
          <w:tcPr>
            <w:tcW w:w="748" w:type="pct"/>
          </w:tcPr>
          <w:p w14:paraId="278ECEC1"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2C9E7A29"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56C14BA3" w14:textId="77777777" w:rsidR="001F624B" w:rsidRPr="008855E5" w:rsidRDefault="001F624B" w:rsidP="002E7092">
            <w:pPr>
              <w:rPr>
                <w:rFonts w:ascii="Times New Roman" w:hAnsi="Times New Roman" w:cs="Times New Roman"/>
                <w:color w:val="FF0000"/>
                <w:highlight w:val="yellow"/>
              </w:rPr>
            </w:pPr>
          </w:p>
        </w:tc>
      </w:tr>
      <w:tr w:rsidR="001F624B" w:rsidRPr="009630B9" w14:paraId="78CEC137" w14:textId="77777777" w:rsidTr="001F624B">
        <w:trPr>
          <w:trHeight w:val="261"/>
        </w:trPr>
        <w:tc>
          <w:tcPr>
            <w:tcW w:w="756" w:type="pct"/>
            <w:vMerge w:val="restart"/>
          </w:tcPr>
          <w:p w14:paraId="5B8C37AD" w14:textId="77777777" w:rsidR="001F624B" w:rsidRPr="008855E5" w:rsidRDefault="001F624B" w:rsidP="002E7092">
            <w:pPr>
              <w:ind w:right="46"/>
              <w:rPr>
                <w:rFonts w:ascii="Times New Roman" w:hAnsi="Times New Roman" w:cs="Times New Roman"/>
              </w:rPr>
            </w:pPr>
            <w:r w:rsidRPr="008855E5">
              <w:rPr>
                <w:rFonts w:ascii="Times New Roman" w:eastAsia="Times New Roman" w:hAnsi="Times New Roman" w:cs="Times New Roman"/>
                <w:b/>
              </w:rPr>
              <w:t xml:space="preserve">Тема 2.4. </w:t>
            </w:r>
          </w:p>
          <w:p w14:paraId="2D40D8B1"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Крушение колониальной системы</w:t>
            </w:r>
          </w:p>
        </w:tc>
        <w:tc>
          <w:tcPr>
            <w:tcW w:w="2889" w:type="pct"/>
          </w:tcPr>
          <w:p w14:paraId="2BC5C6E8" w14:textId="77777777" w:rsidR="001F624B" w:rsidRPr="008855E5" w:rsidRDefault="001F624B" w:rsidP="002E7092">
            <w:pPr>
              <w:suppressAutoHyphens/>
              <w:jc w:val="both"/>
              <w:rPr>
                <w:rFonts w:ascii="Times New Roman" w:hAnsi="Times New Roman" w:cs="Times New Roman"/>
                <w:b/>
                <w:bCs/>
              </w:rPr>
            </w:pPr>
            <w:r w:rsidRPr="008855E5">
              <w:rPr>
                <w:rFonts w:ascii="Times New Roman" w:hAnsi="Times New Roman" w:cs="Times New Roman"/>
                <w:b/>
                <w:bCs/>
              </w:rPr>
              <w:t>Содержание</w:t>
            </w:r>
          </w:p>
        </w:tc>
        <w:tc>
          <w:tcPr>
            <w:tcW w:w="607" w:type="pct"/>
            <w:vAlign w:val="center"/>
          </w:tcPr>
          <w:p w14:paraId="5D6C8C7E" w14:textId="77777777" w:rsidR="001F624B" w:rsidRPr="008855E5" w:rsidRDefault="001F624B" w:rsidP="002E7092">
            <w:pPr>
              <w:rPr>
                <w:rFonts w:ascii="Times New Roman" w:hAnsi="Times New Roman" w:cs="Times New Roman"/>
                <w:b/>
              </w:rPr>
            </w:pPr>
            <w:r w:rsidRPr="008855E5">
              <w:rPr>
                <w:rFonts w:ascii="Times New Roman" w:hAnsi="Times New Roman" w:cs="Times New Roman"/>
                <w:bCs/>
              </w:rPr>
              <w:t xml:space="preserve">             </w:t>
            </w:r>
            <w:r>
              <w:rPr>
                <w:rFonts w:ascii="Times New Roman" w:hAnsi="Times New Roman" w:cs="Times New Roman"/>
                <w:b/>
              </w:rPr>
              <w:t>1</w:t>
            </w:r>
          </w:p>
        </w:tc>
        <w:tc>
          <w:tcPr>
            <w:tcW w:w="748" w:type="pct"/>
          </w:tcPr>
          <w:p w14:paraId="2856B24A" w14:textId="77777777" w:rsidR="001F624B" w:rsidRPr="008855E5" w:rsidRDefault="001F624B" w:rsidP="002E7092">
            <w:pPr>
              <w:rPr>
                <w:rFonts w:ascii="Times New Roman" w:hAnsi="Times New Roman" w:cs="Times New Roman"/>
                <w:b/>
                <w:color w:val="FF0000"/>
                <w:highlight w:val="green"/>
              </w:rPr>
            </w:pPr>
          </w:p>
        </w:tc>
      </w:tr>
      <w:tr w:rsidR="001F624B" w:rsidRPr="009630B9" w14:paraId="3DB0AEE9" w14:textId="77777777" w:rsidTr="001F624B">
        <w:trPr>
          <w:trHeight w:val="1312"/>
        </w:trPr>
        <w:tc>
          <w:tcPr>
            <w:tcW w:w="756" w:type="pct"/>
            <w:vMerge/>
          </w:tcPr>
          <w:p w14:paraId="2ED761DA"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889" w:type="pct"/>
          </w:tcPr>
          <w:p w14:paraId="17D1C03D" w14:textId="77777777" w:rsidR="001F624B" w:rsidRPr="008855E5" w:rsidRDefault="001F624B" w:rsidP="002E7092">
            <w:pPr>
              <w:jc w:val="both"/>
              <w:rPr>
                <w:rFonts w:ascii="Times New Roman" w:hAnsi="Times New Roman" w:cs="Times New Roman"/>
              </w:rPr>
            </w:pPr>
            <w:r w:rsidRPr="008855E5">
              <w:rPr>
                <w:rFonts w:ascii="Times New Roman" w:hAnsi="Times New Roman" w:cs="Times New Roman"/>
              </w:rPr>
              <w:t>1</w:t>
            </w:r>
            <w:r w:rsidRPr="008855E5">
              <w:rPr>
                <w:rFonts w:ascii="Times New Roman" w:eastAsia="Times New Roman" w:hAnsi="Times New Roman" w:cs="Times New Roman"/>
              </w:rPr>
              <w:t xml:space="preserve"> Освобождение от колониальной зависимости стран Азии (Вьетнама, Индии, Индонезии). Деколонизация </w:t>
            </w:r>
          </w:p>
          <w:p w14:paraId="64C8A80B" w14:textId="77777777" w:rsidR="001F624B" w:rsidRPr="008855E5" w:rsidRDefault="001F624B" w:rsidP="002E7092">
            <w:pPr>
              <w:suppressAutoHyphens/>
              <w:rPr>
                <w:rFonts w:ascii="Times New Roman" w:hAnsi="Times New Roman" w:cs="Times New Roman"/>
                <w:b/>
                <w:bCs/>
              </w:rPr>
            </w:pPr>
            <w:r w:rsidRPr="008855E5">
              <w:rPr>
                <w:rFonts w:ascii="Times New Roman" w:eastAsia="Times New Roman" w:hAnsi="Times New Roman" w:cs="Times New Roman"/>
              </w:rPr>
              <w:t xml:space="preserve">Африки. Освобождение Анголы и Мозамбика. Падение режима апартеида в ЮАР. Основные проблемы </w:t>
            </w:r>
          </w:p>
        </w:tc>
        <w:tc>
          <w:tcPr>
            <w:tcW w:w="607" w:type="pct"/>
            <w:vAlign w:val="center"/>
          </w:tcPr>
          <w:p w14:paraId="00E39D92" w14:textId="77777777" w:rsidR="001F624B" w:rsidRPr="008855E5" w:rsidRDefault="001F624B" w:rsidP="002E7092">
            <w:pPr>
              <w:rPr>
                <w:rFonts w:ascii="Times New Roman" w:hAnsi="Times New Roman" w:cs="Times New Roman"/>
                <w:bCs/>
              </w:rPr>
            </w:pPr>
            <w:r>
              <w:rPr>
                <w:rFonts w:ascii="Times New Roman" w:hAnsi="Times New Roman" w:cs="Times New Roman"/>
                <w:bCs/>
              </w:rPr>
              <w:t>1</w:t>
            </w:r>
          </w:p>
        </w:tc>
        <w:tc>
          <w:tcPr>
            <w:tcW w:w="748" w:type="pct"/>
          </w:tcPr>
          <w:p w14:paraId="372088E9"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76312630"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5692F90C" w14:textId="77777777" w:rsidR="001F624B" w:rsidRPr="008855E5" w:rsidRDefault="001F624B" w:rsidP="002E7092">
            <w:pPr>
              <w:rPr>
                <w:rFonts w:ascii="Times New Roman" w:hAnsi="Times New Roman" w:cs="Times New Roman"/>
                <w:color w:val="FF0000"/>
                <w:highlight w:val="yellow"/>
              </w:rPr>
            </w:pPr>
          </w:p>
        </w:tc>
      </w:tr>
      <w:tr w:rsidR="001F624B" w:rsidRPr="009630B9" w14:paraId="661A88B0" w14:textId="77777777" w:rsidTr="001F624B">
        <w:trPr>
          <w:trHeight w:val="365"/>
        </w:trPr>
        <w:tc>
          <w:tcPr>
            <w:tcW w:w="756" w:type="pct"/>
            <w:vMerge w:val="restart"/>
          </w:tcPr>
          <w:p w14:paraId="3E32FECB" w14:textId="77777777" w:rsidR="001F624B" w:rsidRPr="008855E5" w:rsidRDefault="001F624B" w:rsidP="002E7092">
            <w:pPr>
              <w:ind w:right="41"/>
              <w:rPr>
                <w:rFonts w:ascii="Times New Roman" w:hAnsi="Times New Roman" w:cs="Times New Roman"/>
              </w:rPr>
            </w:pPr>
            <w:r w:rsidRPr="008855E5">
              <w:rPr>
                <w:rFonts w:ascii="Times New Roman" w:eastAsia="Times New Roman" w:hAnsi="Times New Roman" w:cs="Times New Roman"/>
                <w:b/>
              </w:rPr>
              <w:t xml:space="preserve">Тема 2.5. </w:t>
            </w:r>
          </w:p>
          <w:p w14:paraId="45658152"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Индия, Пакистан, Китай</w:t>
            </w:r>
          </w:p>
        </w:tc>
        <w:tc>
          <w:tcPr>
            <w:tcW w:w="2889" w:type="pct"/>
          </w:tcPr>
          <w:p w14:paraId="621EFCE1" w14:textId="77777777" w:rsidR="001F624B" w:rsidRPr="008855E5" w:rsidRDefault="001F624B" w:rsidP="002E7092">
            <w:pPr>
              <w:jc w:val="both"/>
              <w:rPr>
                <w:rFonts w:ascii="Times New Roman" w:hAnsi="Times New Roman" w:cs="Times New Roman"/>
                <w:b/>
              </w:rPr>
            </w:pPr>
            <w:r w:rsidRPr="008855E5">
              <w:rPr>
                <w:rFonts w:ascii="Times New Roman" w:hAnsi="Times New Roman" w:cs="Times New Roman"/>
                <w:b/>
              </w:rPr>
              <w:t>Содержание</w:t>
            </w:r>
          </w:p>
        </w:tc>
        <w:tc>
          <w:tcPr>
            <w:tcW w:w="607" w:type="pct"/>
            <w:vAlign w:val="center"/>
          </w:tcPr>
          <w:p w14:paraId="59D838A0" w14:textId="77777777" w:rsidR="001F624B" w:rsidRPr="000468AB" w:rsidRDefault="001F624B" w:rsidP="002E7092">
            <w:pPr>
              <w:rPr>
                <w:rFonts w:ascii="Times New Roman" w:hAnsi="Times New Roman" w:cs="Times New Roman"/>
                <w:b/>
                <w:bCs/>
              </w:rPr>
            </w:pPr>
            <w:r>
              <w:rPr>
                <w:rFonts w:ascii="Times New Roman" w:hAnsi="Times New Roman" w:cs="Times New Roman"/>
                <w:b/>
                <w:bCs/>
              </w:rPr>
              <w:t xml:space="preserve">               1</w:t>
            </w:r>
          </w:p>
        </w:tc>
        <w:tc>
          <w:tcPr>
            <w:tcW w:w="748" w:type="pct"/>
          </w:tcPr>
          <w:p w14:paraId="570139C0" w14:textId="77777777" w:rsidR="001F624B" w:rsidRPr="008855E5" w:rsidRDefault="001F624B" w:rsidP="002E7092">
            <w:pPr>
              <w:rPr>
                <w:rFonts w:ascii="Times New Roman" w:hAnsi="Times New Roman" w:cs="Times New Roman"/>
                <w:b/>
                <w:bCs/>
                <w:color w:val="FF0000"/>
              </w:rPr>
            </w:pPr>
          </w:p>
        </w:tc>
      </w:tr>
      <w:tr w:rsidR="001F624B" w:rsidRPr="009630B9" w14:paraId="62D65B10" w14:textId="77777777" w:rsidTr="001F624B">
        <w:trPr>
          <w:trHeight w:val="1683"/>
        </w:trPr>
        <w:tc>
          <w:tcPr>
            <w:tcW w:w="756" w:type="pct"/>
            <w:vMerge/>
          </w:tcPr>
          <w:p w14:paraId="22FAB4BC" w14:textId="77777777" w:rsidR="001F624B" w:rsidRPr="008855E5" w:rsidRDefault="001F624B" w:rsidP="002E7092">
            <w:pPr>
              <w:ind w:right="41"/>
              <w:rPr>
                <w:rFonts w:ascii="Times New Roman" w:eastAsia="Times New Roman" w:hAnsi="Times New Roman" w:cs="Times New Roman"/>
                <w:b/>
              </w:rPr>
            </w:pPr>
          </w:p>
        </w:tc>
        <w:tc>
          <w:tcPr>
            <w:tcW w:w="2889" w:type="pct"/>
          </w:tcPr>
          <w:p w14:paraId="06F46040" w14:textId="77777777" w:rsidR="001F624B" w:rsidRDefault="001F624B" w:rsidP="002E7092">
            <w:pPr>
              <w:rPr>
                <w:rFonts w:ascii="Times New Roman" w:eastAsia="Times New Roman" w:hAnsi="Times New Roman" w:cs="Times New Roman"/>
              </w:rPr>
            </w:pPr>
            <w:r w:rsidRPr="008855E5">
              <w:rPr>
                <w:rFonts w:ascii="Times New Roman" w:eastAsia="Times New Roman" w:hAnsi="Times New Roman" w:cs="Times New Roman"/>
              </w:rPr>
              <w:t xml:space="preserve">1.Освобождение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w:t>
            </w:r>
          </w:p>
          <w:p w14:paraId="681D2375" w14:textId="77777777" w:rsidR="001F624B" w:rsidRPr="008855E5" w:rsidRDefault="001F624B" w:rsidP="002E7092">
            <w:pPr>
              <w:rPr>
                <w:rFonts w:ascii="Times New Roman" w:eastAsia="Times New Roman" w:hAnsi="Times New Roman" w:cs="Times New Roman"/>
              </w:rPr>
            </w:pPr>
            <w:r w:rsidRPr="008855E5">
              <w:rPr>
                <w:rFonts w:ascii="Times New Roman" w:eastAsia="Times New Roman" w:hAnsi="Times New Roman" w:cs="Times New Roman"/>
              </w:rPr>
              <w:t xml:space="preserve">Завершение гражданской войны в Китае. Образование </w:t>
            </w:r>
            <w:r w:rsidRPr="008855E5">
              <w:rPr>
                <w:rFonts w:ascii="Times New Roman" w:hAnsi="Times New Roman" w:cs="Times New Roman"/>
              </w:rPr>
              <w:t>КНР</w:t>
            </w:r>
            <w:r w:rsidRPr="008855E5">
              <w:rPr>
                <w:rFonts w:ascii="Times New Roman" w:eastAsia="Times New Roman" w:hAnsi="Times New Roman" w:cs="Times New Roman"/>
              </w:rPr>
              <w:t>.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tc>
        <w:tc>
          <w:tcPr>
            <w:tcW w:w="607" w:type="pct"/>
            <w:vAlign w:val="center"/>
          </w:tcPr>
          <w:p w14:paraId="40E61FC9" w14:textId="77777777" w:rsidR="001F624B" w:rsidRPr="008855E5" w:rsidRDefault="001F624B" w:rsidP="002E7092">
            <w:pPr>
              <w:rPr>
                <w:rFonts w:ascii="Times New Roman" w:hAnsi="Times New Roman" w:cs="Times New Roman"/>
                <w:bCs/>
              </w:rPr>
            </w:pPr>
            <w:r>
              <w:rPr>
                <w:rFonts w:ascii="Times New Roman" w:hAnsi="Times New Roman" w:cs="Times New Roman"/>
                <w:bCs/>
              </w:rPr>
              <w:t>1</w:t>
            </w:r>
          </w:p>
        </w:tc>
        <w:tc>
          <w:tcPr>
            <w:tcW w:w="748" w:type="pct"/>
          </w:tcPr>
          <w:p w14:paraId="575E4B84"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5783FD90"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7DA36BC1" w14:textId="77777777" w:rsidR="001F624B" w:rsidRPr="008855E5" w:rsidRDefault="001F624B" w:rsidP="002E7092">
            <w:pPr>
              <w:rPr>
                <w:rFonts w:ascii="Times New Roman" w:hAnsi="Times New Roman" w:cs="Times New Roman"/>
                <w:color w:val="FF0000"/>
                <w:highlight w:val="yellow"/>
              </w:rPr>
            </w:pPr>
          </w:p>
        </w:tc>
      </w:tr>
      <w:tr w:rsidR="001F624B" w:rsidRPr="009630B9" w14:paraId="5CE8DCC4" w14:textId="77777777" w:rsidTr="001F624B">
        <w:trPr>
          <w:trHeight w:val="327"/>
        </w:trPr>
        <w:tc>
          <w:tcPr>
            <w:tcW w:w="756" w:type="pct"/>
            <w:vMerge w:val="restart"/>
          </w:tcPr>
          <w:p w14:paraId="547068F3" w14:textId="77777777" w:rsidR="001F624B" w:rsidRPr="008855E5" w:rsidRDefault="001F624B" w:rsidP="002E7092">
            <w:pPr>
              <w:ind w:right="41"/>
              <w:rPr>
                <w:rFonts w:ascii="Times New Roman" w:hAnsi="Times New Roman" w:cs="Times New Roman"/>
              </w:rPr>
            </w:pPr>
            <w:r w:rsidRPr="008855E5">
              <w:rPr>
                <w:rFonts w:ascii="Times New Roman" w:eastAsia="Times New Roman" w:hAnsi="Times New Roman" w:cs="Times New Roman"/>
                <w:b/>
              </w:rPr>
              <w:t xml:space="preserve">Тема 2.6. </w:t>
            </w:r>
            <w:r w:rsidRPr="008855E5">
              <w:rPr>
                <w:rFonts w:ascii="Times New Roman" w:eastAsia="Times New Roman" w:hAnsi="Times New Roman" w:cs="Times New Roman"/>
              </w:rPr>
              <w:t xml:space="preserve">Страны </w:t>
            </w:r>
          </w:p>
          <w:p w14:paraId="777720F2"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Латинской Америки второй половины ХХ — начале ХХI века</w:t>
            </w:r>
          </w:p>
        </w:tc>
        <w:tc>
          <w:tcPr>
            <w:tcW w:w="2889" w:type="pct"/>
          </w:tcPr>
          <w:p w14:paraId="3037C89E" w14:textId="77777777" w:rsidR="001F624B" w:rsidRPr="008855E5" w:rsidRDefault="001F624B" w:rsidP="002E7092">
            <w:pPr>
              <w:jc w:val="both"/>
              <w:rPr>
                <w:rFonts w:ascii="Times New Roman" w:hAnsi="Times New Roman" w:cs="Times New Roman"/>
                <w:b/>
              </w:rPr>
            </w:pPr>
            <w:r w:rsidRPr="008855E5">
              <w:rPr>
                <w:rFonts w:ascii="Times New Roman" w:hAnsi="Times New Roman" w:cs="Times New Roman"/>
                <w:b/>
              </w:rPr>
              <w:t>Содержание</w:t>
            </w:r>
          </w:p>
        </w:tc>
        <w:tc>
          <w:tcPr>
            <w:tcW w:w="607" w:type="pct"/>
            <w:vAlign w:val="center"/>
          </w:tcPr>
          <w:p w14:paraId="67183408" w14:textId="77777777" w:rsidR="001F624B" w:rsidRPr="000468AB" w:rsidRDefault="001F624B" w:rsidP="002E7092">
            <w:pPr>
              <w:rPr>
                <w:rFonts w:ascii="Times New Roman" w:hAnsi="Times New Roman" w:cs="Times New Roman"/>
                <w:b/>
                <w:bCs/>
              </w:rPr>
            </w:pPr>
            <w:r>
              <w:rPr>
                <w:rFonts w:ascii="Times New Roman" w:hAnsi="Times New Roman" w:cs="Times New Roman"/>
                <w:b/>
                <w:bCs/>
              </w:rPr>
              <w:t xml:space="preserve">               </w:t>
            </w:r>
            <w:r w:rsidRPr="000468AB">
              <w:rPr>
                <w:rFonts w:ascii="Times New Roman" w:hAnsi="Times New Roman" w:cs="Times New Roman"/>
                <w:b/>
                <w:bCs/>
              </w:rPr>
              <w:t>2</w:t>
            </w:r>
          </w:p>
        </w:tc>
        <w:tc>
          <w:tcPr>
            <w:tcW w:w="748" w:type="pct"/>
          </w:tcPr>
          <w:p w14:paraId="2691008F" w14:textId="77777777" w:rsidR="001F624B" w:rsidRPr="008855E5" w:rsidRDefault="001F624B" w:rsidP="002E7092">
            <w:pPr>
              <w:rPr>
                <w:rFonts w:ascii="Times New Roman" w:hAnsi="Times New Roman" w:cs="Times New Roman"/>
                <w:b/>
                <w:bCs/>
                <w:color w:val="FF0000"/>
              </w:rPr>
            </w:pPr>
          </w:p>
        </w:tc>
      </w:tr>
      <w:tr w:rsidR="001F624B" w:rsidRPr="009630B9" w14:paraId="176D61EC" w14:textId="77777777" w:rsidTr="001F624B">
        <w:trPr>
          <w:trHeight w:val="795"/>
        </w:trPr>
        <w:tc>
          <w:tcPr>
            <w:tcW w:w="756" w:type="pct"/>
            <w:vMerge/>
          </w:tcPr>
          <w:p w14:paraId="6C6A421D" w14:textId="77777777" w:rsidR="001F624B" w:rsidRPr="008855E5" w:rsidRDefault="001F624B" w:rsidP="002E7092">
            <w:pPr>
              <w:ind w:right="41"/>
              <w:rPr>
                <w:rFonts w:ascii="Times New Roman" w:eastAsia="Times New Roman" w:hAnsi="Times New Roman" w:cs="Times New Roman"/>
                <w:b/>
              </w:rPr>
            </w:pPr>
          </w:p>
        </w:tc>
        <w:tc>
          <w:tcPr>
            <w:tcW w:w="2889" w:type="pct"/>
          </w:tcPr>
          <w:p w14:paraId="4377367D" w14:textId="77777777" w:rsidR="001F624B" w:rsidRDefault="001F624B" w:rsidP="002E7092">
            <w:pPr>
              <w:jc w:val="both"/>
              <w:rPr>
                <w:rFonts w:ascii="Times New Roman" w:eastAsia="Times New Roman" w:hAnsi="Times New Roman" w:cs="Times New Roman"/>
              </w:rPr>
            </w:pPr>
            <w:r w:rsidRPr="008855E5">
              <w:rPr>
                <w:rFonts w:ascii="Times New Roman" w:eastAsia="Times New Roman" w:hAnsi="Times New Roman" w:cs="Times New Roman"/>
              </w:rPr>
              <w:t>Особенности экономического и политического развития стран Латинской Америки. Национал</w:t>
            </w:r>
            <w:r>
              <w:rPr>
                <w:rFonts w:ascii="Times New Roman" w:eastAsia="Times New Roman" w:hAnsi="Times New Roman" w:cs="Times New Roman"/>
              </w:rPr>
              <w:t xml:space="preserve"> </w:t>
            </w:r>
            <w:r w:rsidRPr="008855E5">
              <w:rPr>
                <w:rFonts w:ascii="Times New Roman" w:eastAsia="Times New Roman" w:hAnsi="Times New Roman" w:cs="Times New Roman"/>
              </w:rPr>
              <w:t xml:space="preserve">реформизм. </w:t>
            </w:r>
          </w:p>
          <w:p w14:paraId="4F723F3D" w14:textId="77777777" w:rsidR="001F624B" w:rsidRDefault="001F624B" w:rsidP="002E7092">
            <w:pPr>
              <w:jc w:val="both"/>
              <w:rPr>
                <w:rFonts w:ascii="Times New Roman" w:eastAsia="Times New Roman" w:hAnsi="Times New Roman" w:cs="Times New Roman"/>
              </w:rPr>
            </w:pPr>
            <w:r w:rsidRPr="008855E5">
              <w:rPr>
                <w:rFonts w:ascii="Times New Roman" w:eastAsia="Times New Roman" w:hAnsi="Times New Roman" w:cs="Times New Roman"/>
              </w:rPr>
              <w:lastRenderedPageBreak/>
              <w:t xml:space="preserve">Х. Перрон. Военные перевороты и военные диктатуры. Между диктатурой и демократией. Господство США в Латинской Америке. </w:t>
            </w:r>
          </w:p>
          <w:p w14:paraId="6CF0DB3A" w14:textId="77777777" w:rsidR="001F624B" w:rsidRPr="00BF6013" w:rsidRDefault="001F624B" w:rsidP="002E7092">
            <w:pPr>
              <w:jc w:val="both"/>
              <w:rPr>
                <w:rFonts w:ascii="Times New Roman" w:eastAsia="Times New Roman" w:hAnsi="Times New Roman" w:cs="Times New Roman"/>
              </w:rPr>
            </w:pPr>
            <w:r>
              <w:rPr>
                <w:rFonts w:ascii="Times New Roman" w:eastAsia="Times New Roman" w:hAnsi="Times New Roman" w:cs="Times New Roman"/>
              </w:rPr>
              <w:t xml:space="preserve">    </w:t>
            </w:r>
            <w:r w:rsidRPr="008855E5">
              <w:rPr>
                <w:rFonts w:ascii="Times New Roman" w:eastAsia="Times New Roman" w:hAnsi="Times New Roman" w:cs="Times New Roman"/>
              </w:rPr>
              <w:t>Кубинская революция. Ф. Кастро. Строительство социализма на Кубе. Куба после распада СССР. Чилийская революция. С. Альенде. Сандинистская революция в Никарагуа. «Левый поворот» в конце ХХ — начале ХХI века. Президент Венесуэлы У. Чавес и его последователи в других странах. Строительство социализма ХХI века</w:t>
            </w:r>
          </w:p>
        </w:tc>
        <w:tc>
          <w:tcPr>
            <w:tcW w:w="607" w:type="pct"/>
            <w:vAlign w:val="center"/>
          </w:tcPr>
          <w:p w14:paraId="6F1738A1" w14:textId="77777777" w:rsidR="001F624B" w:rsidRPr="008855E5" w:rsidRDefault="001F624B" w:rsidP="002E7092">
            <w:pPr>
              <w:rPr>
                <w:rFonts w:ascii="Times New Roman" w:hAnsi="Times New Roman" w:cs="Times New Roman"/>
                <w:bCs/>
              </w:rPr>
            </w:pPr>
            <w:r>
              <w:rPr>
                <w:rFonts w:ascii="Times New Roman" w:hAnsi="Times New Roman" w:cs="Times New Roman"/>
                <w:bCs/>
              </w:rPr>
              <w:lastRenderedPageBreak/>
              <w:t>2</w:t>
            </w:r>
          </w:p>
        </w:tc>
        <w:tc>
          <w:tcPr>
            <w:tcW w:w="748" w:type="pct"/>
          </w:tcPr>
          <w:p w14:paraId="68E45C5E"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1BB860EF"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0B6B820D" w14:textId="77777777" w:rsidR="001F624B" w:rsidRPr="008855E5" w:rsidRDefault="001F624B" w:rsidP="002E7092">
            <w:pPr>
              <w:rPr>
                <w:rFonts w:ascii="Times New Roman" w:hAnsi="Times New Roman" w:cs="Times New Roman"/>
                <w:color w:val="FF0000"/>
                <w:highlight w:val="yellow"/>
              </w:rPr>
            </w:pPr>
          </w:p>
        </w:tc>
      </w:tr>
      <w:tr w:rsidR="001F624B" w:rsidRPr="009630B9" w14:paraId="562A890D" w14:textId="77777777" w:rsidTr="001F624B">
        <w:trPr>
          <w:trHeight w:val="259"/>
        </w:trPr>
        <w:tc>
          <w:tcPr>
            <w:tcW w:w="756" w:type="pct"/>
            <w:vMerge w:val="restart"/>
          </w:tcPr>
          <w:p w14:paraId="5A524D03" w14:textId="77777777" w:rsidR="001F624B" w:rsidRPr="008855E5" w:rsidRDefault="001F624B" w:rsidP="002E7092">
            <w:pPr>
              <w:ind w:right="41"/>
              <w:rPr>
                <w:rFonts w:ascii="Times New Roman" w:hAnsi="Times New Roman" w:cs="Times New Roman"/>
              </w:rPr>
            </w:pPr>
            <w:r w:rsidRPr="008855E5">
              <w:rPr>
                <w:rFonts w:ascii="Times New Roman" w:eastAsia="Times New Roman" w:hAnsi="Times New Roman" w:cs="Times New Roman"/>
                <w:b/>
              </w:rPr>
              <w:t xml:space="preserve">Тема 2.7. </w:t>
            </w:r>
          </w:p>
          <w:p w14:paraId="2261415C"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Международные отношения второй половины ХХ — начале ХХI века</w:t>
            </w:r>
          </w:p>
        </w:tc>
        <w:tc>
          <w:tcPr>
            <w:tcW w:w="2889" w:type="pct"/>
          </w:tcPr>
          <w:p w14:paraId="08153507" w14:textId="77777777" w:rsidR="001F624B" w:rsidRPr="008855E5" w:rsidRDefault="001F624B" w:rsidP="002E7092">
            <w:pPr>
              <w:jc w:val="both"/>
              <w:rPr>
                <w:rFonts w:ascii="Times New Roman" w:hAnsi="Times New Roman" w:cs="Times New Roman"/>
                <w:b/>
              </w:rPr>
            </w:pPr>
            <w:r w:rsidRPr="008855E5">
              <w:rPr>
                <w:rFonts w:ascii="Times New Roman" w:hAnsi="Times New Roman" w:cs="Times New Roman"/>
                <w:b/>
              </w:rPr>
              <w:t>Содержание</w:t>
            </w:r>
          </w:p>
        </w:tc>
        <w:tc>
          <w:tcPr>
            <w:tcW w:w="607" w:type="pct"/>
            <w:vAlign w:val="center"/>
          </w:tcPr>
          <w:p w14:paraId="309FEF69" w14:textId="77777777" w:rsidR="001F624B" w:rsidRPr="000468AB" w:rsidRDefault="001F624B" w:rsidP="002E7092">
            <w:pPr>
              <w:rPr>
                <w:rFonts w:ascii="Times New Roman" w:hAnsi="Times New Roman" w:cs="Times New Roman"/>
                <w:b/>
                <w:bCs/>
              </w:rPr>
            </w:pPr>
            <w:r>
              <w:rPr>
                <w:rFonts w:ascii="Times New Roman" w:hAnsi="Times New Roman" w:cs="Times New Roman"/>
                <w:b/>
                <w:bCs/>
              </w:rPr>
              <w:t xml:space="preserve">              2</w:t>
            </w:r>
          </w:p>
        </w:tc>
        <w:tc>
          <w:tcPr>
            <w:tcW w:w="748" w:type="pct"/>
          </w:tcPr>
          <w:p w14:paraId="02B06CE2" w14:textId="77777777" w:rsidR="001F624B" w:rsidRPr="008855E5" w:rsidRDefault="001F624B" w:rsidP="002E7092">
            <w:pPr>
              <w:rPr>
                <w:rFonts w:ascii="Times New Roman" w:hAnsi="Times New Roman" w:cs="Times New Roman"/>
                <w:b/>
                <w:bCs/>
                <w:color w:val="FF0000"/>
              </w:rPr>
            </w:pPr>
          </w:p>
        </w:tc>
      </w:tr>
      <w:tr w:rsidR="001F624B" w:rsidRPr="009630B9" w14:paraId="7D4DBC96" w14:textId="77777777" w:rsidTr="001F624B">
        <w:trPr>
          <w:trHeight w:val="2895"/>
        </w:trPr>
        <w:tc>
          <w:tcPr>
            <w:tcW w:w="756" w:type="pct"/>
            <w:vMerge/>
          </w:tcPr>
          <w:p w14:paraId="38D88A12" w14:textId="77777777" w:rsidR="001F624B" w:rsidRPr="008855E5" w:rsidRDefault="001F624B" w:rsidP="002E7092">
            <w:pPr>
              <w:ind w:right="41"/>
              <w:rPr>
                <w:rFonts w:ascii="Times New Roman" w:eastAsia="Times New Roman" w:hAnsi="Times New Roman" w:cs="Times New Roman"/>
                <w:b/>
              </w:rPr>
            </w:pPr>
          </w:p>
        </w:tc>
        <w:tc>
          <w:tcPr>
            <w:tcW w:w="2889" w:type="pct"/>
          </w:tcPr>
          <w:p w14:paraId="66359FEA" w14:textId="77777777" w:rsidR="001F624B" w:rsidRDefault="001F624B" w:rsidP="002E7092">
            <w:pPr>
              <w:rPr>
                <w:rFonts w:ascii="Times New Roman" w:eastAsia="Times New Roman" w:hAnsi="Times New Roman" w:cs="Times New Roman"/>
              </w:rPr>
            </w:pPr>
            <w:r w:rsidRPr="008855E5">
              <w:rPr>
                <w:rFonts w:ascii="Times New Roman" w:eastAsia="Times New Roman" w:hAnsi="Times New Roman" w:cs="Times New Roman"/>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w:t>
            </w:r>
          </w:p>
          <w:p w14:paraId="3244C9DF" w14:textId="77777777" w:rsidR="001F624B" w:rsidRDefault="001F624B" w:rsidP="002E7092">
            <w:pPr>
              <w:rPr>
                <w:rFonts w:ascii="Times New Roman" w:hAnsi="Times New Roman" w:cs="Times New Roman"/>
              </w:rPr>
            </w:pPr>
            <w:r>
              <w:rPr>
                <w:rFonts w:ascii="Times New Roman" w:eastAsia="Times New Roman" w:hAnsi="Times New Roman" w:cs="Times New Roman"/>
              </w:rPr>
              <w:t xml:space="preserve">   </w:t>
            </w:r>
            <w:r w:rsidRPr="008855E5">
              <w:rPr>
                <w:rFonts w:ascii="Times New Roman" w:eastAsia="Times New Roman" w:hAnsi="Times New Roman" w:cs="Times New Roman"/>
              </w:rPr>
              <w:t>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w:t>
            </w:r>
          </w:p>
          <w:p w14:paraId="14013F24" w14:textId="77777777" w:rsidR="001F624B" w:rsidRPr="008855E5" w:rsidRDefault="001F624B" w:rsidP="002E7092">
            <w:pPr>
              <w:rPr>
                <w:rFonts w:ascii="Times New Roman" w:hAnsi="Times New Roman" w:cs="Times New Roman"/>
              </w:rPr>
            </w:pPr>
            <w:r>
              <w:rPr>
                <w:rFonts w:ascii="Times New Roman" w:eastAsia="Times New Roman" w:hAnsi="Times New Roman" w:cs="Times New Roman"/>
              </w:rPr>
              <w:t xml:space="preserve">   </w:t>
            </w:r>
            <w:r w:rsidRPr="008855E5">
              <w:rPr>
                <w:rFonts w:ascii="Times New Roman" w:eastAsia="Times New Roman" w:hAnsi="Times New Roman" w:cs="Times New Roman"/>
              </w:rPr>
              <w:t xml:space="preserve">Расширение НАТО на Восток. Войны США и их союзников в </w:t>
            </w:r>
            <w:r w:rsidRPr="008855E5">
              <w:rPr>
                <w:rFonts w:ascii="Times New Roman" w:hAnsi="Times New Roman" w:cs="Times New Roman"/>
              </w:rPr>
              <w:t>Афганистане</w:t>
            </w:r>
            <w:r w:rsidRPr="008855E5">
              <w:rPr>
                <w:rFonts w:ascii="Times New Roman" w:eastAsia="Times New Roman" w:hAnsi="Times New Roman" w:cs="Times New Roman"/>
              </w:rPr>
              <w:t>, Ираке, вмешательство в события в Ливии, Сирии. Многополярный мир, его основные центры</w:t>
            </w:r>
          </w:p>
        </w:tc>
        <w:tc>
          <w:tcPr>
            <w:tcW w:w="607" w:type="pct"/>
            <w:vAlign w:val="center"/>
          </w:tcPr>
          <w:p w14:paraId="0EDFF45D" w14:textId="77777777" w:rsidR="001F624B" w:rsidRPr="008855E5" w:rsidRDefault="001F624B" w:rsidP="002E7092">
            <w:pPr>
              <w:rPr>
                <w:rFonts w:ascii="Times New Roman" w:hAnsi="Times New Roman" w:cs="Times New Roman"/>
                <w:bCs/>
              </w:rPr>
            </w:pPr>
            <w:r>
              <w:rPr>
                <w:rFonts w:ascii="Times New Roman" w:hAnsi="Times New Roman" w:cs="Times New Roman"/>
                <w:bCs/>
              </w:rPr>
              <w:t>2</w:t>
            </w:r>
          </w:p>
        </w:tc>
        <w:tc>
          <w:tcPr>
            <w:tcW w:w="748" w:type="pct"/>
          </w:tcPr>
          <w:p w14:paraId="40AE54AC"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7AF32FDC"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5E8001E8" w14:textId="77777777" w:rsidR="001F624B" w:rsidRPr="008855E5" w:rsidRDefault="001F624B" w:rsidP="002E7092">
            <w:pPr>
              <w:rPr>
                <w:rFonts w:ascii="Times New Roman" w:hAnsi="Times New Roman" w:cs="Times New Roman"/>
                <w:color w:val="FF0000"/>
                <w:highlight w:val="yellow"/>
              </w:rPr>
            </w:pPr>
          </w:p>
        </w:tc>
      </w:tr>
      <w:tr w:rsidR="001F624B" w:rsidRPr="009630B9" w14:paraId="45937CE6" w14:textId="77777777" w:rsidTr="001F624B">
        <w:trPr>
          <w:trHeight w:val="233"/>
        </w:trPr>
        <w:tc>
          <w:tcPr>
            <w:tcW w:w="756" w:type="pct"/>
            <w:vMerge w:val="restart"/>
          </w:tcPr>
          <w:p w14:paraId="2A48CDE4" w14:textId="77777777" w:rsidR="001F624B" w:rsidRPr="008855E5" w:rsidRDefault="001F624B" w:rsidP="002E7092">
            <w:pPr>
              <w:ind w:right="41"/>
              <w:rPr>
                <w:rFonts w:ascii="Times New Roman" w:hAnsi="Times New Roman" w:cs="Times New Roman"/>
              </w:rPr>
            </w:pPr>
            <w:r w:rsidRPr="008855E5">
              <w:rPr>
                <w:rFonts w:ascii="Times New Roman" w:eastAsia="Times New Roman" w:hAnsi="Times New Roman" w:cs="Times New Roman"/>
                <w:b/>
              </w:rPr>
              <w:t xml:space="preserve">Тема 2.8. </w:t>
            </w:r>
          </w:p>
          <w:p w14:paraId="460F5FFF" w14:textId="77777777" w:rsidR="001F624B" w:rsidRPr="008855E5" w:rsidRDefault="001F624B" w:rsidP="002E7092">
            <w:pPr>
              <w:ind w:left="7" w:right="3"/>
              <w:rPr>
                <w:rFonts w:ascii="Times New Roman" w:hAnsi="Times New Roman" w:cs="Times New Roman"/>
              </w:rPr>
            </w:pPr>
            <w:r w:rsidRPr="008855E5">
              <w:rPr>
                <w:rFonts w:ascii="Times New Roman" w:eastAsia="Times New Roman" w:hAnsi="Times New Roman" w:cs="Times New Roman"/>
              </w:rPr>
              <w:t xml:space="preserve">Геополитика стран Западной </w:t>
            </w:r>
          </w:p>
          <w:p w14:paraId="56E28E01" w14:textId="77777777" w:rsidR="001F624B" w:rsidRPr="008855E5" w:rsidRDefault="001F624B" w:rsidP="002E7092">
            <w:pPr>
              <w:ind w:left="113"/>
              <w:rPr>
                <w:rFonts w:ascii="Times New Roman" w:hAnsi="Times New Roman" w:cs="Times New Roman"/>
              </w:rPr>
            </w:pPr>
            <w:r w:rsidRPr="008855E5">
              <w:rPr>
                <w:rFonts w:ascii="Times New Roman" w:eastAsia="Times New Roman" w:hAnsi="Times New Roman" w:cs="Times New Roman"/>
              </w:rPr>
              <w:t xml:space="preserve">Европы и США </w:t>
            </w:r>
          </w:p>
          <w:p w14:paraId="4C6EAA6F" w14:textId="77777777" w:rsidR="001F624B" w:rsidRPr="008855E5" w:rsidRDefault="001F624B" w:rsidP="002E7092">
            <w:pPr>
              <w:ind w:left="52"/>
              <w:rPr>
                <w:rFonts w:ascii="Times New Roman" w:hAnsi="Times New Roman" w:cs="Times New Roman"/>
              </w:rPr>
            </w:pPr>
            <w:r w:rsidRPr="008855E5">
              <w:rPr>
                <w:rFonts w:ascii="Times New Roman" w:eastAsia="Times New Roman" w:hAnsi="Times New Roman" w:cs="Times New Roman"/>
              </w:rPr>
              <w:t xml:space="preserve">1990-ых – начала </w:t>
            </w:r>
          </w:p>
          <w:p w14:paraId="4C8D37A5"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2000-ых годов</w:t>
            </w:r>
          </w:p>
        </w:tc>
        <w:tc>
          <w:tcPr>
            <w:tcW w:w="2889" w:type="pct"/>
          </w:tcPr>
          <w:p w14:paraId="609C8E2E" w14:textId="77777777" w:rsidR="001F624B" w:rsidRPr="008855E5" w:rsidRDefault="001F624B" w:rsidP="002E7092">
            <w:pPr>
              <w:jc w:val="both"/>
              <w:rPr>
                <w:rFonts w:ascii="Times New Roman" w:hAnsi="Times New Roman" w:cs="Times New Roman"/>
                <w:b/>
              </w:rPr>
            </w:pPr>
            <w:r w:rsidRPr="008855E5">
              <w:rPr>
                <w:rFonts w:ascii="Times New Roman" w:hAnsi="Times New Roman" w:cs="Times New Roman"/>
                <w:b/>
              </w:rPr>
              <w:t>Содержание</w:t>
            </w:r>
          </w:p>
        </w:tc>
        <w:tc>
          <w:tcPr>
            <w:tcW w:w="607" w:type="pct"/>
            <w:vAlign w:val="center"/>
          </w:tcPr>
          <w:p w14:paraId="7107615C" w14:textId="77777777" w:rsidR="001F624B" w:rsidRPr="00010903" w:rsidRDefault="001F624B" w:rsidP="002E7092">
            <w:pPr>
              <w:rPr>
                <w:rFonts w:ascii="Times New Roman" w:hAnsi="Times New Roman" w:cs="Times New Roman"/>
                <w:b/>
              </w:rPr>
            </w:pPr>
            <w:r w:rsidRPr="00010903">
              <w:rPr>
                <w:rFonts w:ascii="Times New Roman" w:hAnsi="Times New Roman" w:cs="Times New Roman"/>
                <w:b/>
              </w:rPr>
              <w:t xml:space="preserve">              4</w:t>
            </w:r>
          </w:p>
        </w:tc>
        <w:tc>
          <w:tcPr>
            <w:tcW w:w="748" w:type="pct"/>
          </w:tcPr>
          <w:p w14:paraId="432F00C8" w14:textId="77777777" w:rsidR="001F624B" w:rsidRPr="008855E5" w:rsidRDefault="001F624B" w:rsidP="002E7092">
            <w:pPr>
              <w:rPr>
                <w:rFonts w:ascii="Times New Roman" w:hAnsi="Times New Roman" w:cs="Times New Roman"/>
                <w:b/>
                <w:bCs/>
                <w:color w:val="FF0000"/>
              </w:rPr>
            </w:pPr>
          </w:p>
        </w:tc>
      </w:tr>
      <w:tr w:rsidR="001F624B" w:rsidRPr="009630B9" w14:paraId="501AA03F" w14:textId="77777777" w:rsidTr="001F624B">
        <w:trPr>
          <w:trHeight w:val="907"/>
        </w:trPr>
        <w:tc>
          <w:tcPr>
            <w:tcW w:w="756" w:type="pct"/>
            <w:vMerge/>
          </w:tcPr>
          <w:p w14:paraId="462B56CD" w14:textId="77777777" w:rsidR="001F624B" w:rsidRPr="008855E5" w:rsidRDefault="001F624B" w:rsidP="002E7092">
            <w:pPr>
              <w:ind w:right="41"/>
              <w:rPr>
                <w:rFonts w:ascii="Times New Roman" w:eastAsia="Times New Roman" w:hAnsi="Times New Roman" w:cs="Times New Roman"/>
                <w:b/>
              </w:rPr>
            </w:pPr>
          </w:p>
        </w:tc>
        <w:tc>
          <w:tcPr>
            <w:tcW w:w="2889" w:type="pct"/>
          </w:tcPr>
          <w:p w14:paraId="07ADC8BF" w14:textId="77777777" w:rsidR="001F624B" w:rsidRPr="008855E5" w:rsidRDefault="001F624B" w:rsidP="002E7092">
            <w:pPr>
              <w:jc w:val="both"/>
              <w:rPr>
                <w:rFonts w:ascii="Times New Roman" w:hAnsi="Times New Roman" w:cs="Times New Roman"/>
              </w:rPr>
            </w:pPr>
            <w:r w:rsidRPr="008855E5">
              <w:rPr>
                <w:rFonts w:ascii="Times New Roman" w:eastAsia="Times New Roman" w:hAnsi="Times New Roman" w:cs="Times New Roman"/>
              </w:rPr>
              <w:t>1.Глобальные вопросы геополитики стран Западной Европы и США 1990-ых – начала 2000-ых годов. Евросоюза. Программа НАТО</w:t>
            </w:r>
          </w:p>
        </w:tc>
        <w:tc>
          <w:tcPr>
            <w:tcW w:w="607" w:type="pct"/>
            <w:vAlign w:val="center"/>
          </w:tcPr>
          <w:p w14:paraId="30FB0BCC" w14:textId="77777777" w:rsidR="001F624B" w:rsidRPr="008855E5" w:rsidRDefault="001F624B" w:rsidP="002E7092">
            <w:pPr>
              <w:rPr>
                <w:rFonts w:ascii="Times New Roman" w:hAnsi="Times New Roman" w:cs="Times New Roman"/>
                <w:bCs/>
              </w:rPr>
            </w:pPr>
            <w:r>
              <w:rPr>
                <w:rFonts w:ascii="Times New Roman" w:hAnsi="Times New Roman" w:cs="Times New Roman"/>
                <w:bCs/>
              </w:rPr>
              <w:t>2</w:t>
            </w:r>
          </w:p>
        </w:tc>
        <w:tc>
          <w:tcPr>
            <w:tcW w:w="748" w:type="pct"/>
          </w:tcPr>
          <w:p w14:paraId="2A0064BB"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6C2528AE"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689697BD" w14:textId="77777777" w:rsidR="001F624B" w:rsidRPr="008855E5" w:rsidRDefault="001F624B" w:rsidP="002E7092">
            <w:pPr>
              <w:rPr>
                <w:rFonts w:ascii="Times New Roman" w:hAnsi="Times New Roman" w:cs="Times New Roman"/>
                <w:color w:val="FF0000"/>
                <w:highlight w:val="yellow"/>
              </w:rPr>
            </w:pPr>
          </w:p>
        </w:tc>
      </w:tr>
      <w:tr w:rsidR="001F624B" w:rsidRPr="009630B9" w14:paraId="4B507861" w14:textId="77777777" w:rsidTr="001F624B">
        <w:trPr>
          <w:trHeight w:val="529"/>
        </w:trPr>
        <w:tc>
          <w:tcPr>
            <w:tcW w:w="756" w:type="pct"/>
          </w:tcPr>
          <w:p w14:paraId="2882682E"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889" w:type="pct"/>
          </w:tcPr>
          <w:p w14:paraId="2DE377A4" w14:textId="77777777" w:rsidR="001F624B" w:rsidRPr="00586A07" w:rsidRDefault="001F624B" w:rsidP="002E7092">
            <w:pPr>
              <w:jc w:val="both"/>
              <w:rPr>
                <w:rFonts w:ascii="Times New Roman" w:hAnsi="Times New Roman" w:cs="Times New Roman"/>
                <w:b/>
                <w:bCs/>
              </w:rPr>
            </w:pPr>
            <w:r w:rsidRPr="00586A07">
              <w:rPr>
                <w:rFonts w:ascii="Times New Roman" w:hAnsi="Times New Roman" w:cs="Times New Roman"/>
                <w:b/>
                <w:bCs/>
              </w:rPr>
              <w:t>Практические занятия</w:t>
            </w:r>
          </w:p>
        </w:tc>
        <w:tc>
          <w:tcPr>
            <w:tcW w:w="607" w:type="pct"/>
            <w:vAlign w:val="center"/>
          </w:tcPr>
          <w:p w14:paraId="0A719AA2" w14:textId="77777777" w:rsidR="001F624B" w:rsidRPr="008855E5" w:rsidRDefault="001F624B" w:rsidP="002E7092">
            <w:pPr>
              <w:rPr>
                <w:rFonts w:ascii="Times New Roman" w:hAnsi="Times New Roman" w:cs="Times New Roman"/>
                <w:bCs/>
              </w:rPr>
            </w:pPr>
          </w:p>
        </w:tc>
        <w:tc>
          <w:tcPr>
            <w:tcW w:w="748" w:type="pct"/>
          </w:tcPr>
          <w:p w14:paraId="4345FA57" w14:textId="77777777" w:rsidR="001F624B" w:rsidRPr="008855E5" w:rsidRDefault="001F624B" w:rsidP="002E7092">
            <w:pPr>
              <w:rPr>
                <w:rFonts w:ascii="Times New Roman" w:hAnsi="Times New Roman" w:cs="Times New Roman"/>
                <w:b/>
                <w:bCs/>
                <w:color w:val="FF0000"/>
              </w:rPr>
            </w:pPr>
          </w:p>
        </w:tc>
      </w:tr>
      <w:tr w:rsidR="001F624B" w:rsidRPr="009630B9" w14:paraId="5823F146" w14:textId="77777777" w:rsidTr="001F624B">
        <w:trPr>
          <w:trHeight w:val="471"/>
        </w:trPr>
        <w:tc>
          <w:tcPr>
            <w:tcW w:w="756" w:type="pct"/>
          </w:tcPr>
          <w:p w14:paraId="69270F28"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889" w:type="pct"/>
          </w:tcPr>
          <w:p w14:paraId="1A7D5D48"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855E5">
              <w:rPr>
                <w:rFonts w:ascii="Times New Roman" w:hAnsi="Times New Roman" w:cs="Times New Roman"/>
                <w:i/>
              </w:rPr>
              <w:t>Практическое занятие №2:</w:t>
            </w:r>
            <w:r w:rsidRPr="008855E5">
              <w:rPr>
                <w:rFonts w:ascii="Times New Roman" w:hAnsi="Times New Roman" w:cs="Times New Roman"/>
              </w:rPr>
              <w:t xml:space="preserve"> Составление развернут</w:t>
            </w:r>
            <w:r>
              <w:rPr>
                <w:rFonts w:ascii="Times New Roman" w:hAnsi="Times New Roman" w:cs="Times New Roman"/>
              </w:rPr>
              <w:t>ых</w:t>
            </w:r>
            <w:r w:rsidRPr="008855E5">
              <w:rPr>
                <w:rFonts w:ascii="Times New Roman" w:hAnsi="Times New Roman" w:cs="Times New Roman"/>
              </w:rPr>
              <w:t xml:space="preserve"> план</w:t>
            </w:r>
            <w:r>
              <w:rPr>
                <w:rFonts w:ascii="Times New Roman" w:hAnsi="Times New Roman" w:cs="Times New Roman"/>
              </w:rPr>
              <w:t>ов</w:t>
            </w:r>
            <w:r w:rsidRPr="008855E5">
              <w:rPr>
                <w:rFonts w:ascii="Times New Roman" w:hAnsi="Times New Roman" w:cs="Times New Roman"/>
              </w:rPr>
              <w:t xml:space="preserve"> по темам «</w:t>
            </w:r>
            <w:r w:rsidRPr="008855E5">
              <w:rPr>
                <w:rFonts w:ascii="Times New Roman" w:eastAsia="Times New Roman" w:hAnsi="Times New Roman" w:cs="Times New Roman"/>
              </w:rPr>
              <w:t>Карибский кризис</w:t>
            </w:r>
            <w:r w:rsidRPr="008855E5">
              <w:rPr>
                <w:rFonts w:ascii="Times New Roman" w:eastAsia="Times New Roman" w:hAnsi="Times New Roman" w:cs="Times New Roman"/>
                <w:color w:val="262626"/>
              </w:rPr>
              <w:t>», «</w:t>
            </w:r>
            <w:r w:rsidRPr="008855E5">
              <w:rPr>
                <w:rFonts w:ascii="Times New Roman" w:eastAsia="Times New Roman" w:hAnsi="Times New Roman" w:cs="Times New Roman"/>
              </w:rPr>
              <w:t>Расширение НАТО на Восток»</w:t>
            </w:r>
          </w:p>
        </w:tc>
        <w:tc>
          <w:tcPr>
            <w:tcW w:w="607" w:type="pct"/>
            <w:vAlign w:val="center"/>
          </w:tcPr>
          <w:p w14:paraId="56704E46" w14:textId="77777777" w:rsidR="001F624B" w:rsidRPr="008855E5" w:rsidRDefault="001F624B" w:rsidP="002E7092">
            <w:pPr>
              <w:rPr>
                <w:rFonts w:ascii="Times New Roman" w:hAnsi="Times New Roman" w:cs="Times New Roman"/>
                <w:bCs/>
              </w:rPr>
            </w:pPr>
            <w:r>
              <w:rPr>
                <w:rFonts w:ascii="Times New Roman" w:hAnsi="Times New Roman" w:cs="Times New Roman"/>
                <w:bCs/>
              </w:rPr>
              <w:t>2</w:t>
            </w:r>
          </w:p>
        </w:tc>
        <w:tc>
          <w:tcPr>
            <w:tcW w:w="748" w:type="pct"/>
          </w:tcPr>
          <w:p w14:paraId="2D77B955"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5D7B2172" w14:textId="785DF6C5" w:rsidR="001F624B" w:rsidRPr="001F624B" w:rsidRDefault="001F624B" w:rsidP="002E7092">
            <w:pPr>
              <w:rPr>
                <w:rFonts w:ascii="Times New Roman" w:hAnsi="Times New Roman" w:cs="Times New Roman"/>
                <w:bCs/>
              </w:rPr>
            </w:pPr>
            <w:r w:rsidRPr="008855E5">
              <w:rPr>
                <w:rFonts w:ascii="Times New Roman" w:hAnsi="Times New Roman" w:cs="Times New Roman"/>
                <w:bCs/>
              </w:rPr>
              <w:t>ОК 0.6</w:t>
            </w:r>
          </w:p>
        </w:tc>
      </w:tr>
      <w:tr w:rsidR="001F624B" w:rsidRPr="009630B9" w14:paraId="2603EDDB" w14:textId="77777777" w:rsidTr="001F624B">
        <w:trPr>
          <w:trHeight w:val="327"/>
        </w:trPr>
        <w:tc>
          <w:tcPr>
            <w:tcW w:w="5000" w:type="pct"/>
            <w:gridSpan w:val="4"/>
          </w:tcPr>
          <w:p w14:paraId="75EBEC0F" w14:textId="77777777" w:rsidR="001F624B" w:rsidRPr="008855E5" w:rsidRDefault="001F624B" w:rsidP="002E7092">
            <w:pPr>
              <w:jc w:val="center"/>
              <w:rPr>
                <w:rFonts w:ascii="Times New Roman" w:hAnsi="Times New Roman" w:cs="Times New Roman"/>
              </w:rPr>
            </w:pPr>
            <w:r w:rsidRPr="006B375A">
              <w:rPr>
                <w:rFonts w:ascii="Times New Roman" w:eastAsia="Times New Roman" w:hAnsi="Times New Roman" w:cs="Times New Roman"/>
                <w:b/>
              </w:rPr>
              <w:t>Раздел 3. Российская Федерация на рубеже ХХ— ХХI веков</w:t>
            </w:r>
            <w:r>
              <w:rPr>
                <w:rFonts w:ascii="Times New Roman" w:eastAsia="Times New Roman" w:hAnsi="Times New Roman" w:cs="Times New Roman"/>
                <w:b/>
              </w:rPr>
              <w:t xml:space="preserve"> – 12 ч.</w:t>
            </w:r>
          </w:p>
          <w:p w14:paraId="76CBEF49" w14:textId="77777777" w:rsidR="001F624B" w:rsidRPr="008855E5" w:rsidRDefault="001F624B" w:rsidP="002E7092">
            <w:pPr>
              <w:jc w:val="center"/>
              <w:rPr>
                <w:rFonts w:ascii="Times New Roman" w:hAnsi="Times New Roman" w:cs="Times New Roman"/>
                <w:b/>
                <w:bCs/>
                <w:color w:val="FF0000"/>
              </w:rPr>
            </w:pPr>
          </w:p>
        </w:tc>
      </w:tr>
      <w:tr w:rsidR="001F624B" w:rsidRPr="009630B9" w14:paraId="164A14D5" w14:textId="77777777" w:rsidTr="001F624B">
        <w:trPr>
          <w:trHeight w:val="134"/>
        </w:trPr>
        <w:tc>
          <w:tcPr>
            <w:tcW w:w="756" w:type="pct"/>
            <w:vMerge w:val="restart"/>
          </w:tcPr>
          <w:p w14:paraId="7FC8A00E" w14:textId="77777777" w:rsidR="001F624B" w:rsidRPr="008855E5" w:rsidRDefault="001F624B" w:rsidP="002E7092">
            <w:pPr>
              <w:ind w:right="41"/>
              <w:rPr>
                <w:rFonts w:ascii="Times New Roman" w:hAnsi="Times New Roman" w:cs="Times New Roman"/>
              </w:rPr>
            </w:pPr>
            <w:r w:rsidRPr="008855E5">
              <w:rPr>
                <w:rFonts w:ascii="Times New Roman" w:eastAsia="Times New Roman" w:hAnsi="Times New Roman" w:cs="Times New Roman"/>
                <w:b/>
              </w:rPr>
              <w:t xml:space="preserve">Тема 3.1. </w:t>
            </w:r>
          </w:p>
          <w:p w14:paraId="4EB12D73" w14:textId="77777777" w:rsidR="001F624B" w:rsidRPr="008855E5" w:rsidRDefault="001F624B" w:rsidP="002E7092">
            <w:pPr>
              <w:rPr>
                <w:rFonts w:ascii="Times New Roman" w:hAnsi="Times New Roman" w:cs="Times New Roman"/>
              </w:rPr>
            </w:pPr>
            <w:r w:rsidRPr="008855E5">
              <w:rPr>
                <w:rFonts w:ascii="Times New Roman" w:eastAsia="Times New Roman" w:hAnsi="Times New Roman" w:cs="Times New Roman"/>
              </w:rPr>
              <w:lastRenderedPageBreak/>
              <w:t xml:space="preserve">Изменения в системе власти в </w:t>
            </w:r>
          </w:p>
          <w:p w14:paraId="7E29720F"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России 1990-ых годов</w:t>
            </w:r>
          </w:p>
        </w:tc>
        <w:tc>
          <w:tcPr>
            <w:tcW w:w="2889" w:type="pct"/>
          </w:tcPr>
          <w:p w14:paraId="1709AF20" w14:textId="77777777" w:rsidR="001F624B" w:rsidRPr="008855E5" w:rsidRDefault="001F624B" w:rsidP="002E7092">
            <w:pPr>
              <w:jc w:val="both"/>
              <w:rPr>
                <w:rFonts w:ascii="Times New Roman" w:hAnsi="Times New Roman" w:cs="Times New Roman"/>
                <w:b/>
              </w:rPr>
            </w:pPr>
            <w:r w:rsidRPr="008855E5">
              <w:rPr>
                <w:rFonts w:ascii="Times New Roman" w:hAnsi="Times New Roman" w:cs="Times New Roman"/>
                <w:b/>
              </w:rPr>
              <w:lastRenderedPageBreak/>
              <w:t>Содержание</w:t>
            </w:r>
          </w:p>
        </w:tc>
        <w:tc>
          <w:tcPr>
            <w:tcW w:w="607" w:type="pct"/>
            <w:vAlign w:val="center"/>
          </w:tcPr>
          <w:p w14:paraId="699013E6" w14:textId="77777777" w:rsidR="001F624B" w:rsidRPr="000468AB" w:rsidRDefault="001F624B" w:rsidP="002E7092">
            <w:pPr>
              <w:rPr>
                <w:rFonts w:ascii="Times New Roman" w:hAnsi="Times New Roman" w:cs="Times New Roman"/>
                <w:b/>
                <w:bCs/>
              </w:rPr>
            </w:pPr>
            <w:r>
              <w:rPr>
                <w:rFonts w:ascii="Times New Roman" w:hAnsi="Times New Roman" w:cs="Times New Roman"/>
                <w:bCs/>
              </w:rPr>
              <w:t xml:space="preserve">            </w:t>
            </w:r>
            <w:r>
              <w:rPr>
                <w:rFonts w:ascii="Times New Roman" w:hAnsi="Times New Roman" w:cs="Times New Roman"/>
                <w:b/>
                <w:bCs/>
              </w:rPr>
              <w:t>1</w:t>
            </w:r>
          </w:p>
        </w:tc>
        <w:tc>
          <w:tcPr>
            <w:tcW w:w="748" w:type="pct"/>
          </w:tcPr>
          <w:p w14:paraId="57583E03" w14:textId="77777777" w:rsidR="001F624B" w:rsidRPr="008855E5" w:rsidRDefault="001F624B" w:rsidP="002E7092">
            <w:pPr>
              <w:rPr>
                <w:rFonts w:ascii="Times New Roman" w:hAnsi="Times New Roman" w:cs="Times New Roman"/>
                <w:bCs/>
              </w:rPr>
            </w:pPr>
          </w:p>
          <w:p w14:paraId="6F4FE2A9" w14:textId="77777777" w:rsidR="001F624B" w:rsidRPr="008855E5" w:rsidRDefault="001F624B" w:rsidP="002E7092">
            <w:pPr>
              <w:rPr>
                <w:rFonts w:ascii="Times New Roman" w:hAnsi="Times New Roman" w:cs="Times New Roman"/>
                <w:color w:val="FF0000"/>
                <w:highlight w:val="yellow"/>
              </w:rPr>
            </w:pPr>
          </w:p>
        </w:tc>
      </w:tr>
      <w:tr w:rsidR="001F624B" w:rsidRPr="009630B9" w14:paraId="4ED06805" w14:textId="77777777" w:rsidTr="001F624B">
        <w:trPr>
          <w:trHeight w:val="877"/>
        </w:trPr>
        <w:tc>
          <w:tcPr>
            <w:tcW w:w="756" w:type="pct"/>
            <w:vMerge/>
          </w:tcPr>
          <w:p w14:paraId="330DF07E" w14:textId="77777777" w:rsidR="001F624B" w:rsidRPr="008855E5" w:rsidRDefault="001F624B" w:rsidP="002E7092">
            <w:pPr>
              <w:ind w:right="41"/>
              <w:rPr>
                <w:rFonts w:ascii="Times New Roman" w:eastAsia="Times New Roman" w:hAnsi="Times New Roman" w:cs="Times New Roman"/>
                <w:b/>
              </w:rPr>
            </w:pPr>
          </w:p>
        </w:tc>
        <w:tc>
          <w:tcPr>
            <w:tcW w:w="2889" w:type="pct"/>
          </w:tcPr>
          <w:p w14:paraId="38CFE5B2" w14:textId="77777777" w:rsidR="001F624B" w:rsidRPr="008855E5" w:rsidRDefault="001F624B" w:rsidP="002E7092">
            <w:pPr>
              <w:rPr>
                <w:rFonts w:ascii="Times New Roman" w:hAnsi="Times New Roman" w:cs="Times New Roman"/>
              </w:rPr>
            </w:pPr>
            <w:r w:rsidRPr="008855E5">
              <w:rPr>
                <w:rFonts w:ascii="Times New Roman" w:eastAsia="Times New Roman" w:hAnsi="Times New Roman" w:cs="Times New Roman"/>
              </w:rPr>
              <w:t xml:space="preserve">1.Б. Н. Ельцин. Политический кризис осени 1993 года. Принятие Конституции России 1993 года. </w:t>
            </w:r>
          </w:p>
          <w:p w14:paraId="1AABA1ED" w14:textId="77777777" w:rsidR="001F624B" w:rsidRPr="008855E5" w:rsidRDefault="001F624B" w:rsidP="002E7092">
            <w:pPr>
              <w:jc w:val="both"/>
              <w:rPr>
                <w:rFonts w:ascii="Times New Roman" w:hAnsi="Times New Roman" w:cs="Times New Roman"/>
                <w:b/>
              </w:rPr>
            </w:pPr>
            <w:r w:rsidRPr="008855E5">
              <w:rPr>
                <w:rFonts w:ascii="Times New Roman" w:eastAsia="Times New Roman" w:hAnsi="Times New Roman" w:cs="Times New Roman"/>
              </w:rPr>
              <w:t>Основные направления национальной политики: успехи и просчеты</w:t>
            </w:r>
          </w:p>
        </w:tc>
        <w:tc>
          <w:tcPr>
            <w:tcW w:w="607" w:type="pct"/>
            <w:vAlign w:val="center"/>
          </w:tcPr>
          <w:p w14:paraId="456FC6C8" w14:textId="77777777" w:rsidR="001F624B" w:rsidRPr="008855E5" w:rsidRDefault="001F624B" w:rsidP="002E7092">
            <w:pPr>
              <w:rPr>
                <w:rFonts w:ascii="Times New Roman" w:hAnsi="Times New Roman" w:cs="Times New Roman"/>
                <w:bCs/>
              </w:rPr>
            </w:pPr>
            <w:r>
              <w:rPr>
                <w:rFonts w:ascii="Times New Roman" w:hAnsi="Times New Roman" w:cs="Times New Roman"/>
                <w:bCs/>
              </w:rPr>
              <w:t>1</w:t>
            </w:r>
          </w:p>
        </w:tc>
        <w:tc>
          <w:tcPr>
            <w:tcW w:w="748" w:type="pct"/>
          </w:tcPr>
          <w:p w14:paraId="6C29BDA5"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185D5EBA"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5107BBBE" w14:textId="77777777" w:rsidR="001F624B" w:rsidRPr="008855E5" w:rsidRDefault="001F624B" w:rsidP="002E7092">
            <w:pPr>
              <w:rPr>
                <w:rFonts w:ascii="Times New Roman" w:hAnsi="Times New Roman" w:cs="Times New Roman"/>
                <w:b/>
                <w:bCs/>
                <w:color w:val="FF0000"/>
              </w:rPr>
            </w:pPr>
          </w:p>
        </w:tc>
      </w:tr>
      <w:tr w:rsidR="001F624B" w:rsidRPr="009630B9" w14:paraId="00DF5551" w14:textId="77777777" w:rsidTr="001F624B">
        <w:trPr>
          <w:trHeight w:val="255"/>
        </w:trPr>
        <w:tc>
          <w:tcPr>
            <w:tcW w:w="756" w:type="pct"/>
            <w:vMerge w:val="restart"/>
          </w:tcPr>
          <w:p w14:paraId="2C335BE3" w14:textId="77777777" w:rsidR="001F624B" w:rsidRPr="008855E5" w:rsidRDefault="001F624B" w:rsidP="002E7092">
            <w:pPr>
              <w:ind w:right="41"/>
              <w:rPr>
                <w:rFonts w:ascii="Times New Roman" w:hAnsi="Times New Roman" w:cs="Times New Roman"/>
              </w:rPr>
            </w:pPr>
            <w:r w:rsidRPr="008855E5">
              <w:rPr>
                <w:rFonts w:ascii="Times New Roman" w:eastAsia="Times New Roman" w:hAnsi="Times New Roman" w:cs="Times New Roman"/>
                <w:b/>
              </w:rPr>
              <w:t>Тема 3.2.</w:t>
            </w:r>
            <w:r w:rsidRPr="008855E5">
              <w:rPr>
                <w:rFonts w:ascii="Times New Roman" w:eastAsia="Times New Roman" w:hAnsi="Times New Roman" w:cs="Times New Roman"/>
              </w:rPr>
              <w:t xml:space="preserve"> </w:t>
            </w:r>
          </w:p>
          <w:p w14:paraId="4958E5A9" w14:textId="77777777" w:rsidR="001F624B" w:rsidRPr="008855E5" w:rsidRDefault="001F624B" w:rsidP="002E7092">
            <w:pPr>
              <w:rPr>
                <w:rFonts w:ascii="Times New Roman" w:hAnsi="Times New Roman" w:cs="Times New Roman"/>
              </w:rPr>
            </w:pPr>
            <w:r w:rsidRPr="008855E5">
              <w:rPr>
                <w:rFonts w:ascii="Times New Roman" w:eastAsia="Times New Roman" w:hAnsi="Times New Roman" w:cs="Times New Roman"/>
              </w:rPr>
              <w:t xml:space="preserve">Экономические реформы 1990-ых </w:t>
            </w:r>
          </w:p>
          <w:p w14:paraId="726F6832"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годов в России</w:t>
            </w:r>
          </w:p>
        </w:tc>
        <w:tc>
          <w:tcPr>
            <w:tcW w:w="2889" w:type="pct"/>
          </w:tcPr>
          <w:p w14:paraId="36FD4445" w14:textId="77777777" w:rsidR="001F624B" w:rsidRPr="008855E5" w:rsidRDefault="001F624B" w:rsidP="002E7092">
            <w:pPr>
              <w:jc w:val="both"/>
              <w:rPr>
                <w:rFonts w:ascii="Times New Roman" w:hAnsi="Times New Roman" w:cs="Times New Roman"/>
                <w:b/>
              </w:rPr>
            </w:pPr>
            <w:r w:rsidRPr="008855E5">
              <w:rPr>
                <w:rFonts w:ascii="Times New Roman" w:hAnsi="Times New Roman" w:cs="Times New Roman"/>
                <w:b/>
              </w:rPr>
              <w:t>Содержание</w:t>
            </w:r>
          </w:p>
        </w:tc>
        <w:tc>
          <w:tcPr>
            <w:tcW w:w="607" w:type="pct"/>
            <w:vAlign w:val="center"/>
          </w:tcPr>
          <w:p w14:paraId="2D30D985" w14:textId="77777777" w:rsidR="001F624B" w:rsidRPr="000468AB" w:rsidRDefault="001F624B" w:rsidP="002E7092">
            <w:pPr>
              <w:rPr>
                <w:rFonts w:ascii="Times New Roman" w:hAnsi="Times New Roman" w:cs="Times New Roman"/>
                <w:b/>
                <w:bCs/>
              </w:rPr>
            </w:pPr>
            <w:r w:rsidRPr="000468AB">
              <w:rPr>
                <w:rFonts w:ascii="Times New Roman" w:hAnsi="Times New Roman" w:cs="Times New Roman"/>
                <w:b/>
                <w:bCs/>
              </w:rPr>
              <w:t xml:space="preserve">              </w:t>
            </w:r>
            <w:r>
              <w:rPr>
                <w:rFonts w:ascii="Times New Roman" w:hAnsi="Times New Roman" w:cs="Times New Roman"/>
                <w:b/>
                <w:bCs/>
              </w:rPr>
              <w:t>1</w:t>
            </w:r>
          </w:p>
        </w:tc>
        <w:tc>
          <w:tcPr>
            <w:tcW w:w="748" w:type="pct"/>
          </w:tcPr>
          <w:p w14:paraId="46157D9C" w14:textId="77777777" w:rsidR="001F624B" w:rsidRPr="008855E5" w:rsidRDefault="001F624B" w:rsidP="002E7092">
            <w:pPr>
              <w:rPr>
                <w:rFonts w:ascii="Times New Roman" w:hAnsi="Times New Roman" w:cs="Times New Roman"/>
                <w:color w:val="FF0000"/>
                <w:highlight w:val="yellow"/>
              </w:rPr>
            </w:pPr>
          </w:p>
        </w:tc>
      </w:tr>
      <w:tr w:rsidR="001F624B" w:rsidRPr="009630B9" w14:paraId="005170DA" w14:textId="77777777" w:rsidTr="001F624B">
        <w:trPr>
          <w:trHeight w:val="652"/>
        </w:trPr>
        <w:tc>
          <w:tcPr>
            <w:tcW w:w="756" w:type="pct"/>
            <w:vMerge/>
          </w:tcPr>
          <w:p w14:paraId="12D8A805" w14:textId="77777777" w:rsidR="001F624B" w:rsidRPr="008855E5" w:rsidRDefault="001F624B" w:rsidP="002E7092">
            <w:pPr>
              <w:ind w:right="41"/>
              <w:jc w:val="center"/>
              <w:rPr>
                <w:rFonts w:ascii="Times New Roman" w:eastAsia="Times New Roman" w:hAnsi="Times New Roman" w:cs="Times New Roman"/>
                <w:b/>
              </w:rPr>
            </w:pPr>
          </w:p>
        </w:tc>
        <w:tc>
          <w:tcPr>
            <w:tcW w:w="2889" w:type="pct"/>
          </w:tcPr>
          <w:p w14:paraId="1CB28603" w14:textId="77777777" w:rsidR="001F624B" w:rsidRPr="008855E5" w:rsidRDefault="001F624B" w:rsidP="002E7092">
            <w:pPr>
              <w:jc w:val="both"/>
              <w:rPr>
                <w:rFonts w:ascii="Times New Roman" w:hAnsi="Times New Roman" w:cs="Times New Roman"/>
              </w:rPr>
            </w:pPr>
            <w:r w:rsidRPr="008855E5">
              <w:rPr>
                <w:rFonts w:ascii="Times New Roman" w:eastAsia="Times New Roman" w:hAnsi="Times New Roman" w:cs="Times New Roman"/>
              </w:rPr>
              <w:t>1.Основные этапы и результаты. Трудности и противоречия перехода к рыночной экономике</w:t>
            </w:r>
          </w:p>
        </w:tc>
        <w:tc>
          <w:tcPr>
            <w:tcW w:w="607" w:type="pct"/>
            <w:vAlign w:val="center"/>
          </w:tcPr>
          <w:p w14:paraId="07CBD6EE" w14:textId="77777777" w:rsidR="001F624B" w:rsidRPr="008855E5" w:rsidRDefault="001F624B" w:rsidP="002E7092">
            <w:pPr>
              <w:rPr>
                <w:rFonts w:ascii="Times New Roman" w:hAnsi="Times New Roman" w:cs="Times New Roman"/>
                <w:bCs/>
              </w:rPr>
            </w:pPr>
            <w:r>
              <w:rPr>
                <w:rFonts w:ascii="Times New Roman" w:hAnsi="Times New Roman" w:cs="Times New Roman"/>
                <w:bCs/>
              </w:rPr>
              <w:t>1</w:t>
            </w:r>
          </w:p>
        </w:tc>
        <w:tc>
          <w:tcPr>
            <w:tcW w:w="748" w:type="pct"/>
          </w:tcPr>
          <w:p w14:paraId="32011C46"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6FA68746"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62A088D1" w14:textId="77777777" w:rsidR="001F624B" w:rsidRPr="008855E5" w:rsidRDefault="001F624B" w:rsidP="002E7092">
            <w:pPr>
              <w:rPr>
                <w:rFonts w:ascii="Times New Roman" w:hAnsi="Times New Roman" w:cs="Times New Roman"/>
                <w:b/>
                <w:bCs/>
                <w:color w:val="FF0000"/>
              </w:rPr>
            </w:pPr>
          </w:p>
        </w:tc>
      </w:tr>
      <w:tr w:rsidR="001F624B" w:rsidRPr="009630B9" w14:paraId="7058EB8B" w14:textId="77777777" w:rsidTr="001F624B">
        <w:trPr>
          <w:trHeight w:val="329"/>
        </w:trPr>
        <w:tc>
          <w:tcPr>
            <w:tcW w:w="756" w:type="pct"/>
            <w:vMerge w:val="restart"/>
          </w:tcPr>
          <w:p w14:paraId="4F63000F" w14:textId="77777777" w:rsidR="001F624B" w:rsidRPr="008855E5" w:rsidRDefault="001F624B" w:rsidP="002E7092">
            <w:pPr>
              <w:ind w:right="41"/>
              <w:rPr>
                <w:rFonts w:ascii="Times New Roman" w:hAnsi="Times New Roman" w:cs="Times New Roman"/>
              </w:rPr>
            </w:pPr>
            <w:r w:rsidRPr="008855E5">
              <w:rPr>
                <w:rFonts w:ascii="Times New Roman" w:eastAsia="Times New Roman" w:hAnsi="Times New Roman" w:cs="Times New Roman"/>
                <w:b/>
              </w:rPr>
              <w:t xml:space="preserve">Тема 3.3. </w:t>
            </w:r>
          </w:p>
          <w:p w14:paraId="24062761" w14:textId="77777777" w:rsidR="001F624B" w:rsidRPr="008855E5" w:rsidRDefault="001F624B" w:rsidP="002E7092">
            <w:pPr>
              <w:rPr>
                <w:rFonts w:ascii="Times New Roman" w:hAnsi="Times New Roman" w:cs="Times New Roman"/>
              </w:rPr>
            </w:pPr>
            <w:r w:rsidRPr="008855E5">
              <w:rPr>
                <w:rFonts w:ascii="Times New Roman" w:eastAsia="Times New Roman" w:hAnsi="Times New Roman" w:cs="Times New Roman"/>
              </w:rPr>
              <w:t xml:space="preserve">Внутренняя политика РФ на </w:t>
            </w:r>
          </w:p>
          <w:p w14:paraId="1B2173A1"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Северном Кавказе</w:t>
            </w:r>
          </w:p>
        </w:tc>
        <w:tc>
          <w:tcPr>
            <w:tcW w:w="2889" w:type="pct"/>
          </w:tcPr>
          <w:p w14:paraId="6D5DB496" w14:textId="77777777" w:rsidR="001F624B" w:rsidRPr="008855E5" w:rsidRDefault="001F624B" w:rsidP="002E7092">
            <w:pPr>
              <w:jc w:val="both"/>
              <w:rPr>
                <w:rFonts w:ascii="Times New Roman" w:hAnsi="Times New Roman" w:cs="Times New Roman"/>
                <w:b/>
              </w:rPr>
            </w:pPr>
            <w:r w:rsidRPr="008855E5">
              <w:rPr>
                <w:rFonts w:ascii="Times New Roman" w:hAnsi="Times New Roman" w:cs="Times New Roman"/>
                <w:b/>
              </w:rPr>
              <w:t>Содержание</w:t>
            </w:r>
          </w:p>
        </w:tc>
        <w:tc>
          <w:tcPr>
            <w:tcW w:w="607" w:type="pct"/>
            <w:vAlign w:val="center"/>
          </w:tcPr>
          <w:p w14:paraId="3EE5DB2C" w14:textId="77777777" w:rsidR="001F624B" w:rsidRPr="001118C9" w:rsidRDefault="001F624B" w:rsidP="002E7092">
            <w:pPr>
              <w:rPr>
                <w:rFonts w:ascii="Times New Roman" w:hAnsi="Times New Roman" w:cs="Times New Roman"/>
                <w:b/>
                <w:bCs/>
              </w:rPr>
            </w:pPr>
            <w:r w:rsidRPr="001118C9">
              <w:rPr>
                <w:rFonts w:ascii="Times New Roman" w:hAnsi="Times New Roman" w:cs="Times New Roman"/>
                <w:b/>
                <w:bCs/>
              </w:rPr>
              <w:t xml:space="preserve">             1</w:t>
            </w:r>
          </w:p>
        </w:tc>
        <w:tc>
          <w:tcPr>
            <w:tcW w:w="748" w:type="pct"/>
          </w:tcPr>
          <w:p w14:paraId="13160A6B" w14:textId="77777777" w:rsidR="001F624B" w:rsidRPr="008855E5" w:rsidRDefault="001F624B" w:rsidP="002E7092">
            <w:pPr>
              <w:rPr>
                <w:rFonts w:ascii="Times New Roman" w:hAnsi="Times New Roman" w:cs="Times New Roman"/>
                <w:b/>
                <w:bCs/>
                <w:color w:val="FF0000"/>
              </w:rPr>
            </w:pPr>
          </w:p>
        </w:tc>
      </w:tr>
      <w:tr w:rsidR="001F624B" w:rsidRPr="009630B9" w14:paraId="7DE630F1" w14:textId="77777777" w:rsidTr="001F624B">
        <w:trPr>
          <w:trHeight w:val="652"/>
        </w:trPr>
        <w:tc>
          <w:tcPr>
            <w:tcW w:w="756" w:type="pct"/>
            <w:vMerge/>
          </w:tcPr>
          <w:p w14:paraId="1E5131AD" w14:textId="77777777" w:rsidR="001F624B" w:rsidRPr="008855E5" w:rsidRDefault="001F624B" w:rsidP="002E7092">
            <w:pPr>
              <w:ind w:right="41"/>
              <w:rPr>
                <w:rFonts w:ascii="Times New Roman" w:eastAsia="Times New Roman" w:hAnsi="Times New Roman" w:cs="Times New Roman"/>
                <w:b/>
              </w:rPr>
            </w:pPr>
          </w:p>
        </w:tc>
        <w:tc>
          <w:tcPr>
            <w:tcW w:w="2889" w:type="pct"/>
          </w:tcPr>
          <w:p w14:paraId="2BEB8F31" w14:textId="77777777" w:rsidR="001F624B" w:rsidRPr="008855E5" w:rsidRDefault="001F624B" w:rsidP="002E7092">
            <w:pPr>
              <w:jc w:val="both"/>
              <w:rPr>
                <w:rFonts w:ascii="Times New Roman" w:hAnsi="Times New Roman" w:cs="Times New Roman"/>
              </w:rPr>
            </w:pPr>
            <w:r w:rsidRPr="008855E5">
              <w:rPr>
                <w:rFonts w:ascii="Times New Roman" w:eastAsia="Times New Roman" w:hAnsi="Times New Roman" w:cs="Times New Roman"/>
              </w:rPr>
              <w:t>Нарастание противоречий между центром и регионами. Военно-политический кризис в Чечне</w:t>
            </w:r>
          </w:p>
        </w:tc>
        <w:tc>
          <w:tcPr>
            <w:tcW w:w="607" w:type="pct"/>
            <w:vAlign w:val="center"/>
          </w:tcPr>
          <w:p w14:paraId="06E1205F" w14:textId="77777777" w:rsidR="001F624B" w:rsidRPr="008855E5" w:rsidRDefault="001F624B" w:rsidP="002E7092">
            <w:pPr>
              <w:rPr>
                <w:rFonts w:ascii="Times New Roman" w:hAnsi="Times New Roman" w:cs="Times New Roman"/>
                <w:bCs/>
              </w:rPr>
            </w:pPr>
            <w:r>
              <w:rPr>
                <w:rFonts w:ascii="Times New Roman" w:hAnsi="Times New Roman" w:cs="Times New Roman"/>
                <w:bCs/>
              </w:rPr>
              <w:t>1</w:t>
            </w:r>
          </w:p>
        </w:tc>
        <w:tc>
          <w:tcPr>
            <w:tcW w:w="748" w:type="pct"/>
          </w:tcPr>
          <w:p w14:paraId="05A3A0A0"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7155D1DE"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04613740" w14:textId="77777777" w:rsidR="001F624B" w:rsidRPr="008855E5" w:rsidRDefault="001F624B" w:rsidP="002E7092">
            <w:pPr>
              <w:rPr>
                <w:rFonts w:ascii="Times New Roman" w:hAnsi="Times New Roman" w:cs="Times New Roman"/>
                <w:b/>
                <w:bCs/>
                <w:color w:val="FF0000"/>
              </w:rPr>
            </w:pPr>
          </w:p>
        </w:tc>
      </w:tr>
      <w:tr w:rsidR="001F624B" w:rsidRPr="009630B9" w14:paraId="1AA40962" w14:textId="77777777" w:rsidTr="001F624B">
        <w:trPr>
          <w:trHeight w:val="276"/>
        </w:trPr>
        <w:tc>
          <w:tcPr>
            <w:tcW w:w="756" w:type="pct"/>
            <w:vMerge w:val="restart"/>
          </w:tcPr>
          <w:p w14:paraId="02F09088" w14:textId="77777777" w:rsidR="001F624B" w:rsidRPr="008855E5" w:rsidRDefault="001F624B" w:rsidP="002E7092">
            <w:pPr>
              <w:ind w:right="41"/>
              <w:rPr>
                <w:rFonts w:ascii="Times New Roman" w:hAnsi="Times New Roman" w:cs="Times New Roman"/>
              </w:rPr>
            </w:pPr>
            <w:r w:rsidRPr="008855E5">
              <w:rPr>
                <w:rFonts w:ascii="Times New Roman" w:eastAsia="Times New Roman" w:hAnsi="Times New Roman" w:cs="Times New Roman"/>
                <w:b/>
              </w:rPr>
              <w:t>Тема 3.4.</w:t>
            </w:r>
            <w:r w:rsidRPr="008855E5">
              <w:rPr>
                <w:rFonts w:ascii="Times New Roman" w:eastAsia="Times New Roman" w:hAnsi="Times New Roman" w:cs="Times New Roman"/>
              </w:rPr>
              <w:t xml:space="preserve"> </w:t>
            </w:r>
          </w:p>
          <w:p w14:paraId="61E55200" w14:textId="77777777" w:rsidR="001F624B" w:rsidRPr="008855E5" w:rsidRDefault="001F624B" w:rsidP="002E7092">
            <w:pPr>
              <w:rPr>
                <w:rFonts w:ascii="Times New Roman" w:hAnsi="Times New Roman" w:cs="Times New Roman"/>
              </w:rPr>
            </w:pPr>
            <w:r w:rsidRPr="008855E5">
              <w:rPr>
                <w:rFonts w:ascii="Times New Roman" w:eastAsia="Times New Roman" w:hAnsi="Times New Roman" w:cs="Times New Roman"/>
              </w:rPr>
              <w:t xml:space="preserve">Геополитическое положение и </w:t>
            </w:r>
          </w:p>
          <w:p w14:paraId="3587A45E" w14:textId="77777777" w:rsidR="001F624B" w:rsidRPr="008855E5" w:rsidRDefault="001F624B" w:rsidP="002E7092">
            <w:pPr>
              <w:ind w:left="3"/>
              <w:rPr>
                <w:rFonts w:ascii="Times New Roman" w:hAnsi="Times New Roman" w:cs="Times New Roman"/>
              </w:rPr>
            </w:pPr>
            <w:r w:rsidRPr="008855E5">
              <w:rPr>
                <w:rFonts w:ascii="Times New Roman" w:eastAsia="Times New Roman" w:hAnsi="Times New Roman" w:cs="Times New Roman"/>
              </w:rPr>
              <w:t xml:space="preserve">внешняя политика </w:t>
            </w:r>
          </w:p>
          <w:p w14:paraId="2FB976E0"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России в 1990-е годы</w:t>
            </w:r>
          </w:p>
        </w:tc>
        <w:tc>
          <w:tcPr>
            <w:tcW w:w="2889" w:type="pct"/>
          </w:tcPr>
          <w:p w14:paraId="79124936" w14:textId="77777777" w:rsidR="001F624B" w:rsidRPr="008855E5" w:rsidRDefault="001F624B" w:rsidP="002E7092">
            <w:pPr>
              <w:jc w:val="both"/>
              <w:rPr>
                <w:rFonts w:ascii="Times New Roman" w:hAnsi="Times New Roman" w:cs="Times New Roman"/>
                <w:b/>
              </w:rPr>
            </w:pPr>
            <w:r w:rsidRPr="008855E5">
              <w:rPr>
                <w:rFonts w:ascii="Times New Roman" w:hAnsi="Times New Roman" w:cs="Times New Roman"/>
                <w:b/>
              </w:rPr>
              <w:t>Содержание</w:t>
            </w:r>
          </w:p>
        </w:tc>
        <w:tc>
          <w:tcPr>
            <w:tcW w:w="607" w:type="pct"/>
            <w:vAlign w:val="center"/>
          </w:tcPr>
          <w:p w14:paraId="4D8F94A7" w14:textId="77777777" w:rsidR="001F624B" w:rsidRPr="001118C9" w:rsidRDefault="001F624B" w:rsidP="002E7092">
            <w:pPr>
              <w:rPr>
                <w:rFonts w:ascii="Times New Roman" w:hAnsi="Times New Roman" w:cs="Times New Roman"/>
                <w:b/>
                <w:bCs/>
              </w:rPr>
            </w:pPr>
            <w:r w:rsidRPr="001118C9">
              <w:rPr>
                <w:rFonts w:ascii="Times New Roman" w:hAnsi="Times New Roman" w:cs="Times New Roman"/>
                <w:b/>
                <w:bCs/>
              </w:rPr>
              <w:t xml:space="preserve">             </w:t>
            </w:r>
            <w:r>
              <w:rPr>
                <w:rFonts w:ascii="Times New Roman" w:hAnsi="Times New Roman" w:cs="Times New Roman"/>
                <w:b/>
                <w:bCs/>
              </w:rPr>
              <w:t>1</w:t>
            </w:r>
          </w:p>
        </w:tc>
        <w:tc>
          <w:tcPr>
            <w:tcW w:w="748" w:type="pct"/>
          </w:tcPr>
          <w:p w14:paraId="1846A436" w14:textId="77777777" w:rsidR="001F624B" w:rsidRPr="008855E5" w:rsidRDefault="001F624B" w:rsidP="002E7092">
            <w:pPr>
              <w:rPr>
                <w:rFonts w:ascii="Times New Roman" w:hAnsi="Times New Roman" w:cs="Times New Roman"/>
                <w:b/>
                <w:bCs/>
                <w:color w:val="FF0000"/>
              </w:rPr>
            </w:pPr>
          </w:p>
        </w:tc>
      </w:tr>
      <w:tr w:rsidR="001F624B" w:rsidRPr="009630B9" w14:paraId="0D6D2EDA" w14:textId="77777777" w:rsidTr="001F624B">
        <w:trPr>
          <w:trHeight w:val="1867"/>
        </w:trPr>
        <w:tc>
          <w:tcPr>
            <w:tcW w:w="756" w:type="pct"/>
            <w:vMerge/>
          </w:tcPr>
          <w:p w14:paraId="2208C155" w14:textId="77777777" w:rsidR="001F624B" w:rsidRPr="008855E5" w:rsidRDefault="001F624B" w:rsidP="002E7092">
            <w:pPr>
              <w:ind w:right="41"/>
              <w:rPr>
                <w:rFonts w:ascii="Times New Roman" w:eastAsia="Times New Roman" w:hAnsi="Times New Roman" w:cs="Times New Roman"/>
                <w:b/>
              </w:rPr>
            </w:pPr>
          </w:p>
        </w:tc>
        <w:tc>
          <w:tcPr>
            <w:tcW w:w="2889" w:type="pct"/>
          </w:tcPr>
          <w:p w14:paraId="44ED8D5B" w14:textId="77777777" w:rsidR="001F624B" w:rsidRPr="008855E5" w:rsidRDefault="001F624B" w:rsidP="002E7092">
            <w:pPr>
              <w:rPr>
                <w:rFonts w:ascii="Times New Roman" w:eastAsia="Times New Roman" w:hAnsi="Times New Roman" w:cs="Times New Roman"/>
              </w:rPr>
            </w:pPr>
            <w:r>
              <w:rPr>
                <w:rFonts w:ascii="Times New Roman" w:eastAsia="Times New Roman" w:hAnsi="Times New Roman" w:cs="Times New Roman"/>
              </w:rPr>
              <w:t xml:space="preserve">   </w:t>
            </w:r>
            <w:r w:rsidRPr="008855E5">
              <w:rPr>
                <w:rFonts w:ascii="Times New Roman" w:eastAsia="Times New Roman" w:hAnsi="Times New Roman" w:cs="Times New Roman"/>
              </w:rPr>
              <w:t xml:space="preserve">Россия и Запад. Россия на постсоветском пространстве: договоры с Украиной, Белоруссией, Абхазией, Южной Осетией и пр. Внутренняя политика России на Северном Кавказе: причины, участники, содержание. Результаты вооруженных конфликтов в этом регионе. </w:t>
            </w:r>
          </w:p>
          <w:p w14:paraId="6854ADBA" w14:textId="77777777" w:rsidR="001F624B" w:rsidRPr="008855E5" w:rsidRDefault="001F624B" w:rsidP="002E7092">
            <w:pPr>
              <w:rPr>
                <w:rFonts w:ascii="Times New Roman" w:hAnsi="Times New Roman" w:cs="Times New Roman"/>
              </w:rPr>
            </w:pPr>
            <w:r>
              <w:rPr>
                <w:rFonts w:ascii="Times New Roman" w:eastAsia="Times New Roman" w:hAnsi="Times New Roman" w:cs="Times New Roman"/>
              </w:rPr>
              <w:t xml:space="preserve">    </w:t>
            </w:r>
            <w:r w:rsidRPr="008855E5">
              <w:rPr>
                <w:rFonts w:ascii="Times New Roman" w:eastAsia="Times New Roman" w:hAnsi="Times New Roman" w:cs="Times New Roman"/>
              </w:rPr>
              <w:t xml:space="preserve">Изменения в территориальном устройстве Российской Федерации. Балканский кризис 1999 года. Отношения со странами СНГ. </w:t>
            </w:r>
          </w:p>
          <w:p w14:paraId="1399B853" w14:textId="77777777" w:rsidR="001F624B" w:rsidRPr="008855E5" w:rsidRDefault="001F624B" w:rsidP="002E7092">
            <w:pPr>
              <w:rPr>
                <w:rFonts w:ascii="Times New Roman" w:hAnsi="Times New Roman" w:cs="Times New Roman"/>
              </w:rPr>
            </w:pPr>
            <w:r>
              <w:rPr>
                <w:rFonts w:ascii="Times New Roman" w:eastAsia="Times New Roman" w:hAnsi="Times New Roman" w:cs="Times New Roman"/>
              </w:rPr>
              <w:t xml:space="preserve">    </w:t>
            </w:r>
            <w:r w:rsidRPr="008855E5">
              <w:rPr>
                <w:rFonts w:ascii="Times New Roman" w:eastAsia="Times New Roman" w:hAnsi="Times New Roman" w:cs="Times New Roman"/>
              </w:rPr>
              <w:t xml:space="preserve">Восточное направление внешней политики. Глобальная программа НАТО и политические ориентиры </w:t>
            </w:r>
          </w:p>
          <w:p w14:paraId="0B411662" w14:textId="77777777" w:rsidR="001F624B" w:rsidRPr="008855E5" w:rsidRDefault="001F624B" w:rsidP="002E7092">
            <w:pPr>
              <w:rPr>
                <w:rFonts w:ascii="Times New Roman" w:eastAsia="Times New Roman" w:hAnsi="Times New Roman" w:cs="Times New Roman"/>
              </w:rPr>
            </w:pPr>
            <w:r w:rsidRPr="008855E5">
              <w:rPr>
                <w:rFonts w:ascii="Times New Roman" w:eastAsia="Times New Roman" w:hAnsi="Times New Roman" w:cs="Times New Roman"/>
              </w:rPr>
              <w:t>России</w:t>
            </w:r>
          </w:p>
        </w:tc>
        <w:tc>
          <w:tcPr>
            <w:tcW w:w="607" w:type="pct"/>
            <w:vAlign w:val="center"/>
          </w:tcPr>
          <w:p w14:paraId="5B0452FD" w14:textId="77777777" w:rsidR="001F624B" w:rsidRPr="008855E5" w:rsidRDefault="001F624B" w:rsidP="002E7092">
            <w:pPr>
              <w:rPr>
                <w:rFonts w:ascii="Times New Roman" w:hAnsi="Times New Roman" w:cs="Times New Roman"/>
                <w:bCs/>
              </w:rPr>
            </w:pPr>
            <w:r>
              <w:rPr>
                <w:rFonts w:ascii="Times New Roman" w:hAnsi="Times New Roman" w:cs="Times New Roman"/>
                <w:bCs/>
              </w:rPr>
              <w:t>1</w:t>
            </w:r>
          </w:p>
        </w:tc>
        <w:tc>
          <w:tcPr>
            <w:tcW w:w="748" w:type="pct"/>
          </w:tcPr>
          <w:p w14:paraId="4FF0A640"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5E26C621"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108BDAE0" w14:textId="77777777" w:rsidR="001F624B" w:rsidRPr="008855E5" w:rsidRDefault="001F624B" w:rsidP="002E7092">
            <w:pPr>
              <w:rPr>
                <w:rFonts w:ascii="Times New Roman" w:hAnsi="Times New Roman" w:cs="Times New Roman"/>
                <w:b/>
                <w:bCs/>
                <w:color w:val="FF0000"/>
              </w:rPr>
            </w:pPr>
          </w:p>
        </w:tc>
      </w:tr>
      <w:tr w:rsidR="001F624B" w:rsidRPr="009630B9" w14:paraId="40293A8E" w14:textId="77777777" w:rsidTr="001F624B">
        <w:trPr>
          <w:trHeight w:val="337"/>
        </w:trPr>
        <w:tc>
          <w:tcPr>
            <w:tcW w:w="756" w:type="pct"/>
            <w:vMerge w:val="restart"/>
          </w:tcPr>
          <w:p w14:paraId="30AB1293" w14:textId="77777777" w:rsidR="001F624B" w:rsidRPr="008855E5" w:rsidRDefault="001F624B" w:rsidP="002E7092">
            <w:pPr>
              <w:ind w:right="41"/>
              <w:rPr>
                <w:rFonts w:ascii="Times New Roman" w:hAnsi="Times New Roman" w:cs="Times New Roman"/>
              </w:rPr>
            </w:pPr>
            <w:r w:rsidRPr="008855E5">
              <w:rPr>
                <w:rFonts w:ascii="Times New Roman" w:eastAsia="Times New Roman" w:hAnsi="Times New Roman" w:cs="Times New Roman"/>
                <w:b/>
              </w:rPr>
              <w:t xml:space="preserve">Тема 3.5. </w:t>
            </w:r>
          </w:p>
          <w:p w14:paraId="2DF45FC7" w14:textId="77777777" w:rsidR="001F624B" w:rsidRPr="008855E5" w:rsidRDefault="001F624B" w:rsidP="002E7092">
            <w:pPr>
              <w:ind w:right="41"/>
              <w:rPr>
                <w:rFonts w:ascii="Times New Roman" w:hAnsi="Times New Roman" w:cs="Times New Roman"/>
              </w:rPr>
            </w:pPr>
            <w:r w:rsidRPr="008855E5">
              <w:rPr>
                <w:rFonts w:ascii="Times New Roman" w:eastAsia="Times New Roman" w:hAnsi="Times New Roman" w:cs="Times New Roman"/>
              </w:rPr>
              <w:t xml:space="preserve">Деятельность </w:t>
            </w:r>
          </w:p>
          <w:p w14:paraId="130B2EFC" w14:textId="77777777" w:rsidR="001F624B" w:rsidRPr="008855E5" w:rsidRDefault="001F624B" w:rsidP="002E7092">
            <w:pPr>
              <w:ind w:right="41"/>
              <w:rPr>
                <w:rFonts w:ascii="Times New Roman" w:hAnsi="Times New Roman" w:cs="Times New Roman"/>
              </w:rPr>
            </w:pPr>
            <w:r w:rsidRPr="008855E5">
              <w:rPr>
                <w:rFonts w:ascii="Times New Roman" w:eastAsia="Times New Roman" w:hAnsi="Times New Roman" w:cs="Times New Roman"/>
              </w:rPr>
              <w:t xml:space="preserve">Президента РФ </w:t>
            </w:r>
          </w:p>
          <w:p w14:paraId="2F163D49"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В.В. Путина</w:t>
            </w:r>
          </w:p>
        </w:tc>
        <w:tc>
          <w:tcPr>
            <w:tcW w:w="2889" w:type="pct"/>
          </w:tcPr>
          <w:p w14:paraId="0339D4CB" w14:textId="77777777" w:rsidR="001F624B" w:rsidRPr="008855E5" w:rsidRDefault="001F624B" w:rsidP="002E7092">
            <w:pPr>
              <w:jc w:val="both"/>
              <w:rPr>
                <w:rFonts w:ascii="Times New Roman" w:hAnsi="Times New Roman" w:cs="Times New Roman"/>
                <w:b/>
              </w:rPr>
            </w:pPr>
            <w:r w:rsidRPr="008855E5">
              <w:rPr>
                <w:rFonts w:ascii="Times New Roman" w:hAnsi="Times New Roman" w:cs="Times New Roman"/>
                <w:b/>
              </w:rPr>
              <w:t>Содержание</w:t>
            </w:r>
          </w:p>
        </w:tc>
        <w:tc>
          <w:tcPr>
            <w:tcW w:w="607" w:type="pct"/>
            <w:vAlign w:val="center"/>
          </w:tcPr>
          <w:p w14:paraId="5CA516DB" w14:textId="77777777" w:rsidR="001F624B" w:rsidRPr="001118C9" w:rsidRDefault="001F624B" w:rsidP="002E7092">
            <w:pPr>
              <w:rPr>
                <w:rFonts w:ascii="Times New Roman" w:hAnsi="Times New Roman" w:cs="Times New Roman"/>
                <w:b/>
                <w:bCs/>
              </w:rPr>
            </w:pPr>
            <w:r>
              <w:rPr>
                <w:rFonts w:ascii="Times New Roman" w:hAnsi="Times New Roman" w:cs="Times New Roman"/>
                <w:bCs/>
              </w:rPr>
              <w:t xml:space="preserve">             </w:t>
            </w:r>
            <w:r w:rsidRPr="001118C9">
              <w:rPr>
                <w:rFonts w:ascii="Times New Roman" w:hAnsi="Times New Roman" w:cs="Times New Roman"/>
                <w:b/>
                <w:bCs/>
              </w:rPr>
              <w:t xml:space="preserve"> </w:t>
            </w:r>
            <w:r>
              <w:rPr>
                <w:rFonts w:ascii="Times New Roman" w:hAnsi="Times New Roman" w:cs="Times New Roman"/>
                <w:b/>
                <w:bCs/>
              </w:rPr>
              <w:t>2</w:t>
            </w:r>
          </w:p>
        </w:tc>
        <w:tc>
          <w:tcPr>
            <w:tcW w:w="748" w:type="pct"/>
          </w:tcPr>
          <w:p w14:paraId="446AC8B8" w14:textId="77777777" w:rsidR="001F624B" w:rsidRPr="008855E5" w:rsidRDefault="001F624B" w:rsidP="002E7092">
            <w:pPr>
              <w:rPr>
                <w:rFonts w:ascii="Times New Roman" w:hAnsi="Times New Roman" w:cs="Times New Roman"/>
                <w:b/>
                <w:bCs/>
                <w:color w:val="FF0000"/>
              </w:rPr>
            </w:pPr>
          </w:p>
        </w:tc>
      </w:tr>
      <w:tr w:rsidR="001F624B" w:rsidRPr="009630B9" w14:paraId="0AE309AB" w14:textId="77777777" w:rsidTr="001F624B">
        <w:trPr>
          <w:trHeight w:val="652"/>
        </w:trPr>
        <w:tc>
          <w:tcPr>
            <w:tcW w:w="756" w:type="pct"/>
            <w:vMerge/>
          </w:tcPr>
          <w:p w14:paraId="08B82BC9" w14:textId="77777777" w:rsidR="001F624B" w:rsidRPr="008855E5" w:rsidRDefault="001F624B" w:rsidP="002E7092">
            <w:pPr>
              <w:ind w:right="41"/>
              <w:rPr>
                <w:rFonts w:ascii="Times New Roman" w:eastAsia="Times New Roman" w:hAnsi="Times New Roman" w:cs="Times New Roman"/>
                <w:b/>
              </w:rPr>
            </w:pPr>
          </w:p>
        </w:tc>
        <w:tc>
          <w:tcPr>
            <w:tcW w:w="2889" w:type="pct"/>
          </w:tcPr>
          <w:p w14:paraId="1C747B77" w14:textId="77777777" w:rsidR="001F624B" w:rsidRPr="008855E5" w:rsidRDefault="001F624B" w:rsidP="002E7092">
            <w:pPr>
              <w:jc w:val="both"/>
              <w:rPr>
                <w:rFonts w:ascii="Times New Roman" w:hAnsi="Times New Roman" w:cs="Times New Roman"/>
              </w:rPr>
            </w:pPr>
            <w:r w:rsidRPr="008855E5">
              <w:rPr>
                <w:rFonts w:ascii="Times New Roman" w:eastAsia="Times New Roman" w:hAnsi="Times New Roman" w:cs="Times New Roman"/>
              </w:rPr>
              <w:t>Отставка Б. Н. Ельцина.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p>
        </w:tc>
        <w:tc>
          <w:tcPr>
            <w:tcW w:w="607" w:type="pct"/>
            <w:vAlign w:val="center"/>
          </w:tcPr>
          <w:p w14:paraId="3BB1359C" w14:textId="77777777" w:rsidR="001F624B" w:rsidRPr="008855E5" w:rsidRDefault="001F624B" w:rsidP="002E7092">
            <w:pPr>
              <w:rPr>
                <w:rFonts w:ascii="Times New Roman" w:hAnsi="Times New Roman" w:cs="Times New Roman"/>
                <w:bCs/>
              </w:rPr>
            </w:pPr>
            <w:r>
              <w:rPr>
                <w:rFonts w:ascii="Times New Roman" w:hAnsi="Times New Roman" w:cs="Times New Roman"/>
                <w:bCs/>
              </w:rPr>
              <w:t>2</w:t>
            </w:r>
          </w:p>
        </w:tc>
        <w:tc>
          <w:tcPr>
            <w:tcW w:w="748" w:type="pct"/>
          </w:tcPr>
          <w:p w14:paraId="1862700D"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1371560D"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7DFEF474" w14:textId="77777777" w:rsidR="001F624B" w:rsidRPr="008855E5" w:rsidRDefault="001F624B" w:rsidP="002E7092">
            <w:pPr>
              <w:rPr>
                <w:rFonts w:ascii="Times New Roman" w:hAnsi="Times New Roman" w:cs="Times New Roman"/>
                <w:b/>
                <w:bCs/>
                <w:color w:val="FF0000"/>
              </w:rPr>
            </w:pPr>
          </w:p>
        </w:tc>
      </w:tr>
      <w:tr w:rsidR="001F624B" w:rsidRPr="009630B9" w14:paraId="1EAC58AC" w14:textId="77777777" w:rsidTr="001F624B">
        <w:trPr>
          <w:trHeight w:val="341"/>
        </w:trPr>
        <w:tc>
          <w:tcPr>
            <w:tcW w:w="756" w:type="pct"/>
            <w:vMerge w:val="restart"/>
          </w:tcPr>
          <w:p w14:paraId="42F6A4E3" w14:textId="77777777" w:rsidR="001F624B" w:rsidRPr="008855E5" w:rsidRDefault="001F624B" w:rsidP="002E7092">
            <w:pPr>
              <w:ind w:right="41"/>
              <w:rPr>
                <w:rFonts w:ascii="Times New Roman" w:hAnsi="Times New Roman" w:cs="Times New Roman"/>
              </w:rPr>
            </w:pPr>
            <w:r w:rsidRPr="008855E5">
              <w:rPr>
                <w:rFonts w:ascii="Times New Roman" w:eastAsia="Times New Roman" w:hAnsi="Times New Roman" w:cs="Times New Roman"/>
                <w:b/>
              </w:rPr>
              <w:t>Тема 3.6.</w:t>
            </w:r>
          </w:p>
          <w:p w14:paraId="0B20620C"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Политическое развитие РФ 2008</w:t>
            </w:r>
          </w:p>
        </w:tc>
        <w:tc>
          <w:tcPr>
            <w:tcW w:w="2889" w:type="pct"/>
          </w:tcPr>
          <w:p w14:paraId="745E2812" w14:textId="77777777" w:rsidR="001F624B" w:rsidRPr="008855E5" w:rsidRDefault="001F624B" w:rsidP="002E7092">
            <w:pPr>
              <w:jc w:val="both"/>
              <w:rPr>
                <w:rFonts w:ascii="Times New Roman" w:hAnsi="Times New Roman" w:cs="Times New Roman"/>
                <w:b/>
              </w:rPr>
            </w:pPr>
            <w:r w:rsidRPr="008855E5">
              <w:rPr>
                <w:rFonts w:ascii="Times New Roman" w:hAnsi="Times New Roman" w:cs="Times New Roman"/>
                <w:b/>
              </w:rPr>
              <w:t>Содержание</w:t>
            </w:r>
          </w:p>
        </w:tc>
        <w:tc>
          <w:tcPr>
            <w:tcW w:w="607" w:type="pct"/>
            <w:vAlign w:val="center"/>
          </w:tcPr>
          <w:p w14:paraId="5B341FD7" w14:textId="77777777" w:rsidR="001F624B" w:rsidRPr="001118C9" w:rsidRDefault="001F624B" w:rsidP="002E7092">
            <w:pPr>
              <w:rPr>
                <w:rFonts w:ascii="Times New Roman" w:hAnsi="Times New Roman" w:cs="Times New Roman"/>
                <w:b/>
                <w:bCs/>
              </w:rPr>
            </w:pPr>
            <w:r w:rsidRPr="001118C9">
              <w:rPr>
                <w:rFonts w:ascii="Times New Roman" w:hAnsi="Times New Roman" w:cs="Times New Roman"/>
                <w:b/>
                <w:bCs/>
              </w:rPr>
              <w:t xml:space="preserve">              1</w:t>
            </w:r>
          </w:p>
        </w:tc>
        <w:tc>
          <w:tcPr>
            <w:tcW w:w="748" w:type="pct"/>
          </w:tcPr>
          <w:p w14:paraId="79B66B1F" w14:textId="77777777" w:rsidR="001F624B" w:rsidRPr="008855E5" w:rsidRDefault="001F624B" w:rsidP="002E7092">
            <w:pPr>
              <w:rPr>
                <w:rFonts w:ascii="Times New Roman" w:hAnsi="Times New Roman" w:cs="Times New Roman"/>
                <w:b/>
                <w:bCs/>
                <w:color w:val="FF0000"/>
              </w:rPr>
            </w:pPr>
          </w:p>
        </w:tc>
      </w:tr>
      <w:tr w:rsidR="001F624B" w:rsidRPr="009630B9" w14:paraId="0E41FA4D" w14:textId="77777777" w:rsidTr="001F624B">
        <w:trPr>
          <w:trHeight w:val="652"/>
        </w:trPr>
        <w:tc>
          <w:tcPr>
            <w:tcW w:w="756" w:type="pct"/>
            <w:vMerge/>
          </w:tcPr>
          <w:p w14:paraId="54D27016" w14:textId="77777777" w:rsidR="001F624B" w:rsidRPr="008855E5" w:rsidRDefault="001F624B" w:rsidP="002E7092">
            <w:pPr>
              <w:ind w:right="41"/>
              <w:rPr>
                <w:rFonts w:ascii="Times New Roman" w:eastAsia="Times New Roman" w:hAnsi="Times New Roman" w:cs="Times New Roman"/>
                <w:b/>
              </w:rPr>
            </w:pPr>
          </w:p>
        </w:tc>
        <w:tc>
          <w:tcPr>
            <w:tcW w:w="2889" w:type="pct"/>
          </w:tcPr>
          <w:p w14:paraId="2822DF46" w14:textId="77777777" w:rsidR="001F624B" w:rsidRPr="008855E5" w:rsidRDefault="001F624B" w:rsidP="002E7092">
            <w:pPr>
              <w:jc w:val="both"/>
              <w:rPr>
                <w:rFonts w:ascii="Times New Roman" w:hAnsi="Times New Roman" w:cs="Times New Roman"/>
              </w:rPr>
            </w:pPr>
            <w:r w:rsidRPr="008855E5">
              <w:rPr>
                <w:rFonts w:ascii="Times New Roman" w:eastAsia="Times New Roman" w:hAnsi="Times New Roman" w:cs="Times New Roman"/>
              </w:rPr>
              <w:t>Политические лидеры и общественные деятели современной России. Президентские выборы 2008 года. Президент России Д. А. Медведев. Президентские выборы 2012 года.</w:t>
            </w:r>
          </w:p>
        </w:tc>
        <w:tc>
          <w:tcPr>
            <w:tcW w:w="607" w:type="pct"/>
            <w:vAlign w:val="center"/>
          </w:tcPr>
          <w:p w14:paraId="5CDC4DC1" w14:textId="77777777" w:rsidR="001F624B" w:rsidRPr="008855E5" w:rsidRDefault="001F624B" w:rsidP="002E7092">
            <w:pPr>
              <w:rPr>
                <w:rFonts w:ascii="Times New Roman" w:hAnsi="Times New Roman" w:cs="Times New Roman"/>
                <w:bCs/>
              </w:rPr>
            </w:pPr>
            <w:r>
              <w:rPr>
                <w:rFonts w:ascii="Times New Roman" w:hAnsi="Times New Roman" w:cs="Times New Roman"/>
                <w:bCs/>
              </w:rPr>
              <w:t>1</w:t>
            </w:r>
          </w:p>
        </w:tc>
        <w:tc>
          <w:tcPr>
            <w:tcW w:w="748" w:type="pct"/>
          </w:tcPr>
          <w:p w14:paraId="0A9FD057"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30084A4F"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49179516" w14:textId="77777777" w:rsidR="001F624B" w:rsidRPr="008855E5" w:rsidRDefault="001F624B" w:rsidP="002E7092">
            <w:pPr>
              <w:rPr>
                <w:rFonts w:ascii="Times New Roman" w:hAnsi="Times New Roman" w:cs="Times New Roman"/>
                <w:b/>
                <w:bCs/>
                <w:color w:val="FF0000"/>
              </w:rPr>
            </w:pPr>
          </w:p>
        </w:tc>
      </w:tr>
      <w:tr w:rsidR="001F624B" w:rsidRPr="009630B9" w14:paraId="13966765" w14:textId="77777777" w:rsidTr="001F624B">
        <w:trPr>
          <w:trHeight w:val="265"/>
        </w:trPr>
        <w:tc>
          <w:tcPr>
            <w:tcW w:w="756" w:type="pct"/>
            <w:vMerge w:val="restart"/>
          </w:tcPr>
          <w:p w14:paraId="142C1585" w14:textId="77777777" w:rsidR="001F624B" w:rsidRPr="008855E5" w:rsidRDefault="001F624B" w:rsidP="002E7092">
            <w:pPr>
              <w:ind w:right="46"/>
              <w:rPr>
                <w:rFonts w:ascii="Times New Roman" w:hAnsi="Times New Roman" w:cs="Times New Roman"/>
              </w:rPr>
            </w:pPr>
            <w:r w:rsidRPr="008855E5">
              <w:rPr>
                <w:rFonts w:ascii="Times New Roman" w:eastAsia="Times New Roman" w:hAnsi="Times New Roman" w:cs="Times New Roman"/>
                <w:b/>
              </w:rPr>
              <w:t>Тема 3.7.</w:t>
            </w:r>
          </w:p>
          <w:p w14:paraId="7A4255F8" w14:textId="77777777" w:rsidR="001F624B" w:rsidRPr="008855E5" w:rsidRDefault="001F624B" w:rsidP="002E7092">
            <w:pPr>
              <w:rPr>
                <w:rFonts w:ascii="Times New Roman" w:hAnsi="Times New Roman" w:cs="Times New Roman"/>
              </w:rPr>
            </w:pPr>
            <w:r w:rsidRPr="008855E5">
              <w:rPr>
                <w:rFonts w:ascii="Times New Roman" w:eastAsia="Times New Roman" w:hAnsi="Times New Roman" w:cs="Times New Roman"/>
              </w:rPr>
              <w:t xml:space="preserve">Развитие экономики </w:t>
            </w:r>
            <w:proofErr w:type="gramStart"/>
            <w:r w:rsidRPr="008855E5">
              <w:rPr>
                <w:rFonts w:ascii="Times New Roman" w:eastAsia="Times New Roman" w:hAnsi="Times New Roman" w:cs="Times New Roman"/>
              </w:rPr>
              <w:t xml:space="preserve">и </w:t>
            </w:r>
            <w:r w:rsidRPr="008855E5">
              <w:rPr>
                <w:rFonts w:ascii="Times New Roman" w:hAnsi="Times New Roman" w:cs="Times New Roman"/>
              </w:rPr>
              <w:t xml:space="preserve"> </w:t>
            </w:r>
            <w:r w:rsidRPr="008855E5">
              <w:rPr>
                <w:rFonts w:ascii="Times New Roman" w:eastAsia="Times New Roman" w:hAnsi="Times New Roman" w:cs="Times New Roman"/>
              </w:rPr>
              <w:t>социальной</w:t>
            </w:r>
            <w:proofErr w:type="gramEnd"/>
            <w:r w:rsidRPr="008855E5">
              <w:rPr>
                <w:rFonts w:ascii="Times New Roman" w:eastAsia="Times New Roman" w:hAnsi="Times New Roman" w:cs="Times New Roman"/>
              </w:rPr>
              <w:t xml:space="preserve"> сферы в начале ХХI века</w:t>
            </w:r>
          </w:p>
        </w:tc>
        <w:tc>
          <w:tcPr>
            <w:tcW w:w="2889" w:type="pct"/>
          </w:tcPr>
          <w:p w14:paraId="5DE9164F" w14:textId="77777777" w:rsidR="001F624B" w:rsidRPr="008855E5" w:rsidRDefault="001F624B" w:rsidP="002E7092">
            <w:pPr>
              <w:jc w:val="both"/>
              <w:rPr>
                <w:rFonts w:ascii="Times New Roman" w:hAnsi="Times New Roman" w:cs="Times New Roman"/>
                <w:b/>
              </w:rPr>
            </w:pPr>
            <w:r w:rsidRPr="008855E5">
              <w:rPr>
                <w:rFonts w:ascii="Times New Roman" w:hAnsi="Times New Roman" w:cs="Times New Roman"/>
                <w:b/>
              </w:rPr>
              <w:t>Содержание</w:t>
            </w:r>
          </w:p>
        </w:tc>
        <w:tc>
          <w:tcPr>
            <w:tcW w:w="607" w:type="pct"/>
            <w:vAlign w:val="center"/>
          </w:tcPr>
          <w:p w14:paraId="5209C16B" w14:textId="77777777" w:rsidR="001F624B" w:rsidRPr="000B7245" w:rsidRDefault="001F624B" w:rsidP="002E7092">
            <w:pPr>
              <w:rPr>
                <w:rFonts w:ascii="Times New Roman" w:hAnsi="Times New Roman" w:cs="Times New Roman"/>
                <w:b/>
              </w:rPr>
            </w:pPr>
            <w:r>
              <w:rPr>
                <w:rFonts w:ascii="Times New Roman" w:hAnsi="Times New Roman" w:cs="Times New Roman"/>
                <w:bCs/>
              </w:rPr>
              <w:t xml:space="preserve">               </w:t>
            </w:r>
            <w:r w:rsidRPr="000B7245">
              <w:rPr>
                <w:rFonts w:ascii="Times New Roman" w:hAnsi="Times New Roman" w:cs="Times New Roman"/>
                <w:b/>
              </w:rPr>
              <w:t xml:space="preserve"> 1</w:t>
            </w:r>
          </w:p>
        </w:tc>
        <w:tc>
          <w:tcPr>
            <w:tcW w:w="748" w:type="pct"/>
          </w:tcPr>
          <w:p w14:paraId="5B4E1537" w14:textId="77777777" w:rsidR="001F624B" w:rsidRPr="008855E5" w:rsidRDefault="001F624B" w:rsidP="002E7092">
            <w:pPr>
              <w:rPr>
                <w:rFonts w:ascii="Times New Roman" w:hAnsi="Times New Roman" w:cs="Times New Roman"/>
                <w:b/>
                <w:bCs/>
                <w:color w:val="FF0000"/>
              </w:rPr>
            </w:pPr>
          </w:p>
        </w:tc>
      </w:tr>
      <w:tr w:rsidR="001F624B" w:rsidRPr="009630B9" w14:paraId="37CEA407" w14:textId="77777777" w:rsidTr="001F624B">
        <w:trPr>
          <w:trHeight w:val="276"/>
        </w:trPr>
        <w:tc>
          <w:tcPr>
            <w:tcW w:w="756" w:type="pct"/>
            <w:vMerge/>
          </w:tcPr>
          <w:p w14:paraId="0C09545A" w14:textId="77777777" w:rsidR="001F624B" w:rsidRPr="008855E5" w:rsidRDefault="001F624B" w:rsidP="002E7092">
            <w:pPr>
              <w:ind w:right="46"/>
              <w:rPr>
                <w:rFonts w:ascii="Times New Roman" w:eastAsia="Times New Roman" w:hAnsi="Times New Roman" w:cs="Times New Roman"/>
                <w:b/>
              </w:rPr>
            </w:pPr>
          </w:p>
        </w:tc>
        <w:tc>
          <w:tcPr>
            <w:tcW w:w="2889" w:type="pct"/>
          </w:tcPr>
          <w:p w14:paraId="5CF5BF2F" w14:textId="77777777" w:rsidR="001F624B" w:rsidRDefault="001F624B" w:rsidP="002E7092">
            <w:pPr>
              <w:jc w:val="both"/>
              <w:rPr>
                <w:rFonts w:ascii="Times New Roman" w:eastAsia="Times New Roman" w:hAnsi="Times New Roman" w:cs="Times New Roman"/>
              </w:rPr>
            </w:pPr>
            <w:r>
              <w:rPr>
                <w:rFonts w:ascii="Times New Roman" w:eastAsia="Times New Roman" w:hAnsi="Times New Roman" w:cs="Times New Roman"/>
              </w:rPr>
              <w:t xml:space="preserve">   </w:t>
            </w:r>
            <w:r w:rsidRPr="008855E5">
              <w:rPr>
                <w:rFonts w:ascii="Times New Roman" w:eastAsia="Times New Roman" w:hAnsi="Times New Roman" w:cs="Times New Roman"/>
              </w:rPr>
              <w:t xml:space="preserve">Роль государства в экономике. Проблемы социально-экономического и культурного развития России в начале ХХI века. Приоритетные национальные проекты и федеральные </w:t>
            </w:r>
            <w:r w:rsidRPr="008855E5">
              <w:rPr>
                <w:rFonts w:ascii="Times New Roman" w:eastAsia="Times New Roman" w:hAnsi="Times New Roman" w:cs="Times New Roman"/>
              </w:rPr>
              <w:lastRenderedPageBreak/>
              <w:t>программы. Государственная политика в условиях экономического кризиса, начавшегося в 2008 году.</w:t>
            </w:r>
          </w:p>
          <w:p w14:paraId="5AB45AA5" w14:textId="77777777" w:rsidR="001F624B" w:rsidRPr="008855E5" w:rsidRDefault="001F624B" w:rsidP="002E7092">
            <w:pPr>
              <w:jc w:val="both"/>
              <w:rPr>
                <w:rFonts w:ascii="Times New Roman" w:hAnsi="Times New Roman" w:cs="Times New Roman"/>
              </w:rPr>
            </w:pPr>
            <w:r>
              <w:rPr>
                <w:rFonts w:ascii="Times New Roman" w:eastAsia="Times New Roman" w:hAnsi="Times New Roman" w:cs="Times New Roman"/>
              </w:rPr>
              <w:t xml:space="preserve">   </w:t>
            </w:r>
            <w:r w:rsidRPr="008855E5">
              <w:rPr>
                <w:rFonts w:ascii="Times New Roman" w:eastAsia="Times New Roman" w:hAnsi="Times New Roman" w:cs="Times New Roman"/>
              </w:rPr>
              <w:t xml:space="preserve">Россия и СНГ на постсоветском пространстве, шаги к созданию экономического союза. Культурные связи России. Разработка и реализация планов дальнейшего развития России. </w:t>
            </w:r>
          </w:p>
        </w:tc>
        <w:tc>
          <w:tcPr>
            <w:tcW w:w="607" w:type="pct"/>
            <w:vAlign w:val="center"/>
          </w:tcPr>
          <w:p w14:paraId="54064D59" w14:textId="77777777" w:rsidR="001F624B" w:rsidRPr="008855E5" w:rsidRDefault="001F624B" w:rsidP="002E7092">
            <w:pPr>
              <w:rPr>
                <w:rFonts w:ascii="Times New Roman" w:hAnsi="Times New Roman" w:cs="Times New Roman"/>
                <w:bCs/>
              </w:rPr>
            </w:pPr>
            <w:r>
              <w:rPr>
                <w:rFonts w:ascii="Times New Roman" w:hAnsi="Times New Roman" w:cs="Times New Roman"/>
                <w:bCs/>
              </w:rPr>
              <w:lastRenderedPageBreak/>
              <w:t>1</w:t>
            </w:r>
          </w:p>
        </w:tc>
        <w:tc>
          <w:tcPr>
            <w:tcW w:w="748" w:type="pct"/>
          </w:tcPr>
          <w:p w14:paraId="10D22E45"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6A45C5DC"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11C47CFD" w14:textId="77777777" w:rsidR="001F624B" w:rsidRPr="008855E5" w:rsidRDefault="001F624B" w:rsidP="002E7092">
            <w:pPr>
              <w:rPr>
                <w:rFonts w:ascii="Times New Roman" w:hAnsi="Times New Roman" w:cs="Times New Roman"/>
                <w:b/>
                <w:bCs/>
                <w:color w:val="FF0000"/>
              </w:rPr>
            </w:pPr>
          </w:p>
        </w:tc>
      </w:tr>
      <w:tr w:rsidR="001F624B" w:rsidRPr="009630B9" w14:paraId="1EE98085" w14:textId="77777777" w:rsidTr="001F624B">
        <w:trPr>
          <w:trHeight w:val="327"/>
        </w:trPr>
        <w:tc>
          <w:tcPr>
            <w:tcW w:w="756" w:type="pct"/>
            <w:vMerge w:val="restart"/>
          </w:tcPr>
          <w:p w14:paraId="0D7769C0" w14:textId="77777777" w:rsidR="001F624B" w:rsidRPr="008855E5" w:rsidRDefault="001F624B" w:rsidP="002E7092">
            <w:pPr>
              <w:ind w:right="46"/>
              <w:rPr>
                <w:rFonts w:ascii="Times New Roman" w:hAnsi="Times New Roman" w:cs="Times New Roman"/>
              </w:rPr>
            </w:pPr>
            <w:r w:rsidRPr="008855E5">
              <w:rPr>
                <w:rFonts w:ascii="Times New Roman" w:eastAsia="Times New Roman" w:hAnsi="Times New Roman" w:cs="Times New Roman"/>
                <w:b/>
              </w:rPr>
              <w:t xml:space="preserve">Тема 3.8. </w:t>
            </w:r>
          </w:p>
          <w:p w14:paraId="3920AFFC" w14:textId="77777777" w:rsidR="001F624B" w:rsidRPr="008855E5" w:rsidRDefault="001F624B" w:rsidP="002E7092">
            <w:pPr>
              <w:rPr>
                <w:rFonts w:ascii="Times New Roman" w:hAnsi="Times New Roman" w:cs="Times New Roman"/>
              </w:rPr>
            </w:pPr>
            <w:r w:rsidRPr="008855E5">
              <w:rPr>
                <w:rFonts w:ascii="Times New Roman" w:eastAsia="Times New Roman" w:hAnsi="Times New Roman" w:cs="Times New Roman"/>
              </w:rPr>
              <w:t xml:space="preserve">Внешнеполитическая стратегия </w:t>
            </w:r>
          </w:p>
          <w:p w14:paraId="360C2A18"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 xml:space="preserve">РФ в начале XXI века  </w:t>
            </w:r>
          </w:p>
        </w:tc>
        <w:tc>
          <w:tcPr>
            <w:tcW w:w="2889" w:type="pct"/>
          </w:tcPr>
          <w:p w14:paraId="0BB7A281" w14:textId="77777777" w:rsidR="001F624B" w:rsidRPr="008855E5" w:rsidRDefault="001F624B" w:rsidP="002E7092">
            <w:pPr>
              <w:rPr>
                <w:rFonts w:ascii="Times New Roman" w:eastAsia="Times New Roman" w:hAnsi="Times New Roman" w:cs="Times New Roman"/>
                <w:b/>
              </w:rPr>
            </w:pPr>
            <w:r w:rsidRPr="008855E5">
              <w:rPr>
                <w:rFonts w:ascii="Times New Roman" w:eastAsia="Times New Roman" w:hAnsi="Times New Roman" w:cs="Times New Roman"/>
                <w:b/>
              </w:rPr>
              <w:t>Сод</w:t>
            </w:r>
            <w:r>
              <w:rPr>
                <w:rFonts w:ascii="Times New Roman" w:eastAsia="Times New Roman" w:hAnsi="Times New Roman" w:cs="Times New Roman"/>
                <w:b/>
              </w:rPr>
              <w:t>е</w:t>
            </w:r>
            <w:r w:rsidRPr="008855E5">
              <w:rPr>
                <w:rFonts w:ascii="Times New Roman" w:eastAsia="Times New Roman" w:hAnsi="Times New Roman" w:cs="Times New Roman"/>
                <w:b/>
              </w:rPr>
              <w:t>ржание</w:t>
            </w:r>
          </w:p>
        </w:tc>
        <w:tc>
          <w:tcPr>
            <w:tcW w:w="607" w:type="pct"/>
            <w:vAlign w:val="center"/>
          </w:tcPr>
          <w:p w14:paraId="1EE1E2CA" w14:textId="77777777" w:rsidR="001F624B" w:rsidRPr="001118C9" w:rsidRDefault="001F624B" w:rsidP="002E7092">
            <w:pPr>
              <w:rPr>
                <w:rFonts w:ascii="Times New Roman" w:hAnsi="Times New Roman" w:cs="Times New Roman"/>
                <w:b/>
                <w:bCs/>
              </w:rPr>
            </w:pPr>
            <w:r w:rsidRPr="001118C9">
              <w:rPr>
                <w:rFonts w:ascii="Times New Roman" w:hAnsi="Times New Roman" w:cs="Times New Roman"/>
                <w:b/>
                <w:bCs/>
              </w:rPr>
              <w:t xml:space="preserve">             </w:t>
            </w:r>
            <w:r>
              <w:rPr>
                <w:rFonts w:ascii="Times New Roman" w:hAnsi="Times New Roman" w:cs="Times New Roman"/>
                <w:b/>
                <w:bCs/>
              </w:rPr>
              <w:t>1</w:t>
            </w:r>
          </w:p>
        </w:tc>
        <w:tc>
          <w:tcPr>
            <w:tcW w:w="748" w:type="pct"/>
          </w:tcPr>
          <w:p w14:paraId="5AC63480" w14:textId="77777777" w:rsidR="001F624B" w:rsidRPr="008855E5" w:rsidRDefault="001F624B" w:rsidP="002E7092">
            <w:pPr>
              <w:rPr>
                <w:rFonts w:ascii="Times New Roman" w:hAnsi="Times New Roman" w:cs="Times New Roman"/>
                <w:b/>
                <w:bCs/>
                <w:color w:val="FF0000"/>
              </w:rPr>
            </w:pPr>
          </w:p>
        </w:tc>
      </w:tr>
      <w:tr w:rsidR="001F624B" w:rsidRPr="009630B9" w14:paraId="1B685765" w14:textId="77777777" w:rsidTr="001F624B">
        <w:trPr>
          <w:trHeight w:val="862"/>
        </w:trPr>
        <w:tc>
          <w:tcPr>
            <w:tcW w:w="756" w:type="pct"/>
            <w:vMerge/>
          </w:tcPr>
          <w:p w14:paraId="7EF424F0" w14:textId="77777777" w:rsidR="001F624B" w:rsidRPr="008855E5" w:rsidRDefault="001F624B" w:rsidP="002E7092">
            <w:pPr>
              <w:ind w:right="46"/>
              <w:rPr>
                <w:rFonts w:ascii="Times New Roman" w:eastAsia="Times New Roman" w:hAnsi="Times New Roman" w:cs="Times New Roman"/>
                <w:b/>
              </w:rPr>
            </w:pPr>
          </w:p>
        </w:tc>
        <w:tc>
          <w:tcPr>
            <w:tcW w:w="2889" w:type="pct"/>
          </w:tcPr>
          <w:p w14:paraId="773A007C" w14:textId="77777777" w:rsidR="001F624B" w:rsidRPr="008855E5" w:rsidRDefault="001F624B" w:rsidP="002E7092">
            <w:pPr>
              <w:rPr>
                <w:rFonts w:ascii="Times New Roman" w:hAnsi="Times New Roman" w:cs="Times New Roman"/>
              </w:rPr>
            </w:pPr>
            <w:r w:rsidRPr="008855E5">
              <w:rPr>
                <w:rFonts w:ascii="Times New Roman" w:eastAsia="Times New Roman" w:hAnsi="Times New Roman" w:cs="Times New Roman"/>
              </w:rPr>
              <w:t xml:space="preserve">Разработка новой внешнеполитической стратегии в начале XXI века. Укрепление международного престижа России. Российская Федерация в системе современных международных отношений. </w:t>
            </w:r>
          </w:p>
          <w:p w14:paraId="07318FDC" w14:textId="77777777" w:rsidR="001F624B" w:rsidRDefault="001F624B" w:rsidP="002E7092">
            <w:pPr>
              <w:rPr>
                <w:rFonts w:ascii="Times New Roman" w:eastAsia="Times New Roman" w:hAnsi="Times New Roman" w:cs="Times New Roman"/>
              </w:rPr>
            </w:pPr>
            <w:r w:rsidRPr="008855E5">
              <w:rPr>
                <w:rFonts w:ascii="Times New Roman" w:eastAsia="Times New Roman" w:hAnsi="Times New Roman" w:cs="Times New Roman"/>
              </w:rPr>
              <w:t>Политический кризис на Украине и воссоединение Крыма с Россией понятия «правовая интеграция».</w:t>
            </w:r>
          </w:p>
          <w:p w14:paraId="13689350" w14:textId="77777777" w:rsidR="001F624B" w:rsidRDefault="001F624B" w:rsidP="002E7092">
            <w:pPr>
              <w:jc w:val="both"/>
              <w:rPr>
                <w:rFonts w:ascii="Times New Roman" w:eastAsia="Times New Roman" w:hAnsi="Times New Roman" w:cs="Times New Roman"/>
              </w:rPr>
            </w:pPr>
            <w:r w:rsidRPr="008855E5">
              <w:rPr>
                <w:rFonts w:ascii="Times New Roman" w:eastAsia="Times New Roman" w:hAnsi="Times New Roman" w:cs="Times New Roman"/>
              </w:rPr>
              <w:t>Глобализация проявляется в правовой сфере. Проблемы и перспективы сотрудничества России с международными организациями в правовой сфере. Конвенция Совета Европы о предупреждении терроризма. ФЗ РФ</w:t>
            </w:r>
          </w:p>
          <w:p w14:paraId="2DE813DE" w14:textId="77777777" w:rsidR="001F624B" w:rsidRPr="008855E5" w:rsidRDefault="001F624B" w:rsidP="002E7092">
            <w:pPr>
              <w:rPr>
                <w:rFonts w:ascii="Times New Roman" w:eastAsia="Times New Roman" w:hAnsi="Times New Roman" w:cs="Times New Roman"/>
              </w:rPr>
            </w:pPr>
            <w:r w:rsidRPr="008855E5">
              <w:rPr>
                <w:rFonts w:ascii="Times New Roman" w:eastAsia="Times New Roman" w:hAnsi="Times New Roman" w:cs="Times New Roman"/>
              </w:rPr>
              <w:t>"О противодействии терроризму". Конвенция ООН о борьбе с коррупцией</w:t>
            </w:r>
          </w:p>
        </w:tc>
        <w:tc>
          <w:tcPr>
            <w:tcW w:w="607" w:type="pct"/>
            <w:vAlign w:val="center"/>
          </w:tcPr>
          <w:p w14:paraId="3B4F0124" w14:textId="77777777" w:rsidR="001F624B" w:rsidRPr="008855E5" w:rsidRDefault="001F624B" w:rsidP="002E7092">
            <w:pPr>
              <w:rPr>
                <w:rFonts w:ascii="Times New Roman" w:hAnsi="Times New Roman" w:cs="Times New Roman"/>
                <w:bCs/>
              </w:rPr>
            </w:pPr>
            <w:r>
              <w:rPr>
                <w:rFonts w:ascii="Times New Roman" w:hAnsi="Times New Roman" w:cs="Times New Roman"/>
                <w:bCs/>
              </w:rPr>
              <w:t>1</w:t>
            </w:r>
          </w:p>
        </w:tc>
        <w:tc>
          <w:tcPr>
            <w:tcW w:w="748" w:type="pct"/>
          </w:tcPr>
          <w:p w14:paraId="60EBA595"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4B3C275C"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5DBED348" w14:textId="77777777" w:rsidR="001F624B" w:rsidRPr="008855E5" w:rsidRDefault="001F624B" w:rsidP="002E7092">
            <w:pPr>
              <w:rPr>
                <w:rFonts w:ascii="Times New Roman" w:hAnsi="Times New Roman" w:cs="Times New Roman"/>
                <w:b/>
                <w:bCs/>
                <w:color w:val="FF0000"/>
              </w:rPr>
            </w:pPr>
          </w:p>
        </w:tc>
      </w:tr>
      <w:tr w:rsidR="001F624B" w:rsidRPr="009630B9" w14:paraId="57E1CE04" w14:textId="77777777" w:rsidTr="001F624B">
        <w:trPr>
          <w:trHeight w:val="383"/>
        </w:trPr>
        <w:tc>
          <w:tcPr>
            <w:tcW w:w="756" w:type="pct"/>
            <w:vMerge w:val="restart"/>
          </w:tcPr>
          <w:p w14:paraId="0CED8879" w14:textId="77777777" w:rsidR="001F624B" w:rsidRPr="008855E5" w:rsidRDefault="001F624B" w:rsidP="002E7092">
            <w:pPr>
              <w:ind w:right="46"/>
              <w:rPr>
                <w:rFonts w:ascii="Times New Roman" w:hAnsi="Times New Roman" w:cs="Times New Roman"/>
              </w:rPr>
            </w:pPr>
            <w:r w:rsidRPr="008855E5">
              <w:rPr>
                <w:rFonts w:ascii="Times New Roman" w:eastAsia="Times New Roman" w:hAnsi="Times New Roman" w:cs="Times New Roman"/>
                <w:b/>
              </w:rPr>
              <w:t>Тема 3.9.</w:t>
            </w:r>
            <w:r w:rsidRPr="008855E5">
              <w:rPr>
                <w:rFonts w:ascii="Times New Roman" w:eastAsia="Times New Roman" w:hAnsi="Times New Roman" w:cs="Times New Roman"/>
              </w:rPr>
              <w:t xml:space="preserve"> </w:t>
            </w:r>
          </w:p>
          <w:p w14:paraId="0F994813" w14:textId="77777777" w:rsidR="001F624B" w:rsidRPr="008855E5" w:rsidRDefault="001F624B" w:rsidP="002E7092">
            <w:pPr>
              <w:rPr>
                <w:rFonts w:ascii="Times New Roman" w:hAnsi="Times New Roman" w:cs="Times New Roman"/>
              </w:rPr>
            </w:pPr>
            <w:r w:rsidRPr="008855E5">
              <w:rPr>
                <w:rFonts w:ascii="Times New Roman" w:eastAsia="Times New Roman" w:hAnsi="Times New Roman" w:cs="Times New Roman"/>
              </w:rPr>
              <w:t xml:space="preserve">Международные отношения в области </w:t>
            </w:r>
          </w:p>
          <w:p w14:paraId="066ECAA3"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глобальной безопасности</w:t>
            </w:r>
          </w:p>
        </w:tc>
        <w:tc>
          <w:tcPr>
            <w:tcW w:w="2889" w:type="pct"/>
          </w:tcPr>
          <w:p w14:paraId="63607880" w14:textId="77777777" w:rsidR="001F624B" w:rsidRPr="008855E5" w:rsidRDefault="001F624B" w:rsidP="002E7092">
            <w:pPr>
              <w:jc w:val="both"/>
              <w:rPr>
                <w:rFonts w:ascii="Times New Roman" w:hAnsi="Times New Roman" w:cs="Times New Roman"/>
                <w:b/>
              </w:rPr>
            </w:pPr>
            <w:r w:rsidRPr="008855E5">
              <w:rPr>
                <w:rFonts w:ascii="Times New Roman" w:hAnsi="Times New Roman" w:cs="Times New Roman"/>
                <w:b/>
              </w:rPr>
              <w:t>Содержание</w:t>
            </w:r>
          </w:p>
        </w:tc>
        <w:tc>
          <w:tcPr>
            <w:tcW w:w="607" w:type="pct"/>
            <w:vAlign w:val="center"/>
          </w:tcPr>
          <w:p w14:paraId="06FBA391" w14:textId="77777777" w:rsidR="001F624B" w:rsidRPr="001118C9" w:rsidRDefault="001F624B" w:rsidP="002E7092">
            <w:pPr>
              <w:rPr>
                <w:rFonts w:ascii="Times New Roman" w:hAnsi="Times New Roman" w:cs="Times New Roman"/>
                <w:b/>
                <w:bCs/>
              </w:rPr>
            </w:pPr>
            <w:r w:rsidRPr="001118C9">
              <w:rPr>
                <w:rFonts w:ascii="Times New Roman" w:hAnsi="Times New Roman" w:cs="Times New Roman"/>
                <w:b/>
                <w:bCs/>
              </w:rPr>
              <w:t xml:space="preserve">             1</w:t>
            </w:r>
          </w:p>
        </w:tc>
        <w:tc>
          <w:tcPr>
            <w:tcW w:w="748" w:type="pct"/>
          </w:tcPr>
          <w:p w14:paraId="7EBE95B6" w14:textId="77777777" w:rsidR="001F624B" w:rsidRPr="008855E5" w:rsidRDefault="001F624B" w:rsidP="002E7092">
            <w:pPr>
              <w:rPr>
                <w:rFonts w:ascii="Times New Roman" w:hAnsi="Times New Roman" w:cs="Times New Roman"/>
                <w:b/>
                <w:bCs/>
                <w:color w:val="FF0000"/>
              </w:rPr>
            </w:pPr>
          </w:p>
        </w:tc>
      </w:tr>
      <w:tr w:rsidR="001F624B" w:rsidRPr="009630B9" w14:paraId="7BEEC5A7" w14:textId="77777777" w:rsidTr="001F624B">
        <w:trPr>
          <w:trHeight w:val="885"/>
        </w:trPr>
        <w:tc>
          <w:tcPr>
            <w:tcW w:w="756" w:type="pct"/>
            <w:vMerge/>
          </w:tcPr>
          <w:p w14:paraId="0CA963AC" w14:textId="77777777" w:rsidR="001F624B" w:rsidRPr="008855E5" w:rsidRDefault="001F624B" w:rsidP="002E7092">
            <w:pPr>
              <w:ind w:right="46"/>
              <w:rPr>
                <w:rFonts w:ascii="Times New Roman" w:eastAsia="Times New Roman" w:hAnsi="Times New Roman" w:cs="Times New Roman"/>
                <w:b/>
              </w:rPr>
            </w:pPr>
          </w:p>
        </w:tc>
        <w:tc>
          <w:tcPr>
            <w:tcW w:w="2889" w:type="pct"/>
          </w:tcPr>
          <w:p w14:paraId="59616665" w14:textId="77777777" w:rsidR="001F624B" w:rsidRPr="008855E5" w:rsidRDefault="001F624B" w:rsidP="002E7092">
            <w:pPr>
              <w:jc w:val="both"/>
              <w:rPr>
                <w:rFonts w:ascii="Times New Roman" w:hAnsi="Times New Roman" w:cs="Times New Roman"/>
              </w:rPr>
            </w:pPr>
            <w:r w:rsidRPr="008855E5">
              <w:rPr>
                <w:rFonts w:ascii="Times New Roman" w:eastAsia="Times New Roman" w:hAnsi="Times New Roman" w:cs="Times New Roman"/>
              </w:rPr>
              <w:t>Основные виды национальной безопасности. Пути и средства укрепления экономической безопасности. Экологические аспекты национальной, региональной и глобальной безопасности. Военная безопасность и проблемы обороноспособности государств. Деятельность РФ по укреплению мира и созданию устойчивой системы международной безопасности. Международный терроризм, его исторические корни. Международный терроризм как глобальное явление. Терроризм в России. Деятельность по превращению и искоренению международного терроризма.</w:t>
            </w:r>
          </w:p>
        </w:tc>
        <w:tc>
          <w:tcPr>
            <w:tcW w:w="607" w:type="pct"/>
            <w:vAlign w:val="center"/>
          </w:tcPr>
          <w:p w14:paraId="08A21147" w14:textId="77777777" w:rsidR="001F624B" w:rsidRPr="008855E5" w:rsidRDefault="001F624B" w:rsidP="002E7092">
            <w:pPr>
              <w:rPr>
                <w:rFonts w:ascii="Times New Roman" w:hAnsi="Times New Roman" w:cs="Times New Roman"/>
                <w:bCs/>
              </w:rPr>
            </w:pPr>
            <w:r>
              <w:rPr>
                <w:rFonts w:ascii="Times New Roman" w:hAnsi="Times New Roman" w:cs="Times New Roman"/>
                <w:bCs/>
              </w:rPr>
              <w:t>1</w:t>
            </w:r>
          </w:p>
        </w:tc>
        <w:tc>
          <w:tcPr>
            <w:tcW w:w="748" w:type="pct"/>
          </w:tcPr>
          <w:p w14:paraId="4C7D8970"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070E73D2"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507DE281" w14:textId="77777777" w:rsidR="001F624B" w:rsidRPr="008855E5" w:rsidRDefault="001F624B" w:rsidP="002E7092">
            <w:pPr>
              <w:rPr>
                <w:rFonts w:ascii="Times New Roman" w:hAnsi="Times New Roman" w:cs="Times New Roman"/>
                <w:b/>
                <w:bCs/>
                <w:color w:val="FF0000"/>
              </w:rPr>
            </w:pPr>
          </w:p>
        </w:tc>
      </w:tr>
      <w:tr w:rsidR="001F624B" w:rsidRPr="009630B9" w14:paraId="186DAEF0" w14:textId="77777777" w:rsidTr="001F624B">
        <w:trPr>
          <w:trHeight w:val="453"/>
        </w:trPr>
        <w:tc>
          <w:tcPr>
            <w:tcW w:w="756" w:type="pct"/>
            <w:vMerge w:val="restart"/>
          </w:tcPr>
          <w:p w14:paraId="1221A476" w14:textId="77777777" w:rsidR="001F624B" w:rsidRPr="008855E5" w:rsidRDefault="001F624B" w:rsidP="002E7092">
            <w:pPr>
              <w:ind w:right="46"/>
              <w:rPr>
                <w:rFonts w:ascii="Times New Roman" w:hAnsi="Times New Roman" w:cs="Times New Roman"/>
              </w:rPr>
            </w:pPr>
            <w:r w:rsidRPr="008855E5">
              <w:rPr>
                <w:rFonts w:ascii="Times New Roman" w:eastAsia="Times New Roman" w:hAnsi="Times New Roman" w:cs="Times New Roman"/>
                <w:b/>
              </w:rPr>
              <w:t>Тема 3.10.</w:t>
            </w:r>
            <w:r w:rsidRPr="008855E5">
              <w:rPr>
                <w:rFonts w:ascii="Times New Roman" w:eastAsia="Times New Roman" w:hAnsi="Times New Roman" w:cs="Times New Roman"/>
              </w:rPr>
              <w:t xml:space="preserve"> </w:t>
            </w:r>
          </w:p>
          <w:p w14:paraId="2FAF0208" w14:textId="77777777" w:rsidR="001F624B" w:rsidRPr="008855E5" w:rsidRDefault="001F624B" w:rsidP="002E7092">
            <w:pPr>
              <w:rPr>
                <w:rFonts w:ascii="Times New Roman" w:hAnsi="Times New Roman" w:cs="Times New Roman"/>
              </w:rPr>
            </w:pPr>
            <w:r w:rsidRPr="008855E5">
              <w:rPr>
                <w:rFonts w:ascii="Times New Roman" w:eastAsia="Times New Roman" w:hAnsi="Times New Roman" w:cs="Times New Roman"/>
              </w:rPr>
              <w:t xml:space="preserve">Перспективы развития РФ в </w:t>
            </w:r>
          </w:p>
          <w:p w14:paraId="67EDCB77"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современном мире</w:t>
            </w:r>
          </w:p>
        </w:tc>
        <w:tc>
          <w:tcPr>
            <w:tcW w:w="2889" w:type="pct"/>
          </w:tcPr>
          <w:p w14:paraId="28A376EA" w14:textId="77777777" w:rsidR="001F624B" w:rsidRPr="008855E5" w:rsidRDefault="001F624B" w:rsidP="002E7092">
            <w:pPr>
              <w:jc w:val="both"/>
              <w:rPr>
                <w:rFonts w:ascii="Times New Roman" w:hAnsi="Times New Roman" w:cs="Times New Roman"/>
                <w:b/>
              </w:rPr>
            </w:pPr>
            <w:r w:rsidRPr="008855E5">
              <w:rPr>
                <w:rFonts w:ascii="Times New Roman" w:hAnsi="Times New Roman" w:cs="Times New Roman"/>
                <w:b/>
              </w:rPr>
              <w:t>Содержание</w:t>
            </w:r>
          </w:p>
        </w:tc>
        <w:tc>
          <w:tcPr>
            <w:tcW w:w="607" w:type="pct"/>
            <w:vAlign w:val="center"/>
          </w:tcPr>
          <w:p w14:paraId="2215AAF4" w14:textId="77777777" w:rsidR="001F624B" w:rsidRPr="001118C9" w:rsidRDefault="001F624B" w:rsidP="002E7092">
            <w:pPr>
              <w:rPr>
                <w:rFonts w:ascii="Times New Roman" w:hAnsi="Times New Roman" w:cs="Times New Roman"/>
                <w:b/>
                <w:bCs/>
              </w:rPr>
            </w:pPr>
            <w:r>
              <w:rPr>
                <w:rFonts w:ascii="Times New Roman" w:hAnsi="Times New Roman" w:cs="Times New Roman"/>
                <w:bCs/>
              </w:rPr>
              <w:t xml:space="preserve">           </w:t>
            </w:r>
            <w:r w:rsidRPr="001118C9">
              <w:rPr>
                <w:rFonts w:ascii="Times New Roman" w:hAnsi="Times New Roman" w:cs="Times New Roman"/>
                <w:b/>
                <w:bCs/>
              </w:rPr>
              <w:t xml:space="preserve"> </w:t>
            </w:r>
            <w:r>
              <w:rPr>
                <w:rFonts w:ascii="Times New Roman" w:hAnsi="Times New Roman" w:cs="Times New Roman"/>
                <w:b/>
                <w:bCs/>
              </w:rPr>
              <w:t>1</w:t>
            </w:r>
          </w:p>
        </w:tc>
        <w:tc>
          <w:tcPr>
            <w:tcW w:w="748" w:type="pct"/>
          </w:tcPr>
          <w:p w14:paraId="344C121B" w14:textId="77777777" w:rsidR="001F624B" w:rsidRPr="008855E5" w:rsidRDefault="001F624B" w:rsidP="002E7092">
            <w:pPr>
              <w:rPr>
                <w:rFonts w:ascii="Times New Roman" w:hAnsi="Times New Roman" w:cs="Times New Roman"/>
                <w:b/>
                <w:bCs/>
                <w:color w:val="FF0000"/>
              </w:rPr>
            </w:pPr>
          </w:p>
        </w:tc>
      </w:tr>
      <w:tr w:rsidR="001F624B" w:rsidRPr="009630B9" w14:paraId="5D33C957" w14:textId="77777777" w:rsidTr="001F624B">
        <w:trPr>
          <w:trHeight w:val="652"/>
        </w:trPr>
        <w:tc>
          <w:tcPr>
            <w:tcW w:w="756" w:type="pct"/>
            <w:vMerge/>
          </w:tcPr>
          <w:p w14:paraId="42DCEAA1" w14:textId="77777777" w:rsidR="001F624B" w:rsidRPr="008855E5" w:rsidRDefault="001F624B" w:rsidP="002E7092">
            <w:pPr>
              <w:ind w:right="46"/>
              <w:rPr>
                <w:rFonts w:ascii="Times New Roman" w:eastAsia="Times New Roman" w:hAnsi="Times New Roman" w:cs="Times New Roman"/>
                <w:b/>
              </w:rPr>
            </w:pPr>
          </w:p>
        </w:tc>
        <w:tc>
          <w:tcPr>
            <w:tcW w:w="2889" w:type="pct"/>
          </w:tcPr>
          <w:p w14:paraId="3021FA3B" w14:textId="77777777" w:rsidR="001F624B" w:rsidRPr="008855E5" w:rsidRDefault="001F624B" w:rsidP="002E7092">
            <w:pPr>
              <w:rPr>
                <w:rFonts w:ascii="Times New Roman" w:hAnsi="Times New Roman" w:cs="Times New Roman"/>
              </w:rPr>
            </w:pPr>
            <w:r w:rsidRPr="008855E5">
              <w:rPr>
                <w:rFonts w:ascii="Times New Roman" w:eastAsia="Times New Roman" w:hAnsi="Times New Roman" w:cs="Times New Roman"/>
              </w:rPr>
              <w:t xml:space="preserve">1.Перспективные направления и основные проблемы развития РФ на современном этапе. </w:t>
            </w:r>
          </w:p>
          <w:p w14:paraId="228977D0" w14:textId="77777777" w:rsidR="001F624B" w:rsidRPr="008855E5" w:rsidRDefault="001F624B" w:rsidP="002E7092">
            <w:pPr>
              <w:ind w:right="17"/>
              <w:rPr>
                <w:rFonts w:ascii="Times New Roman" w:hAnsi="Times New Roman" w:cs="Times New Roman"/>
              </w:rPr>
            </w:pPr>
            <w:r w:rsidRPr="008855E5">
              <w:rPr>
                <w:rFonts w:ascii="Times New Roman" w:eastAsia="Times New Roman" w:hAnsi="Times New Roman" w:cs="Times New Roman"/>
              </w:rPr>
              <w:t xml:space="preserve">Территориальная целостность России, уважение прав ее населения и соседних народов - главное условие политического развития. </w:t>
            </w:r>
          </w:p>
          <w:p w14:paraId="0EC619E4" w14:textId="77777777" w:rsidR="001F624B" w:rsidRPr="008855E5" w:rsidRDefault="001F624B" w:rsidP="002E7092">
            <w:pPr>
              <w:jc w:val="both"/>
              <w:rPr>
                <w:rFonts w:ascii="Times New Roman" w:hAnsi="Times New Roman" w:cs="Times New Roman"/>
              </w:rPr>
            </w:pPr>
          </w:p>
        </w:tc>
        <w:tc>
          <w:tcPr>
            <w:tcW w:w="607" w:type="pct"/>
            <w:vAlign w:val="center"/>
          </w:tcPr>
          <w:p w14:paraId="60DC0390" w14:textId="77777777" w:rsidR="001F624B" w:rsidRPr="008855E5" w:rsidRDefault="001F624B" w:rsidP="002E7092">
            <w:pPr>
              <w:rPr>
                <w:rFonts w:ascii="Times New Roman" w:hAnsi="Times New Roman" w:cs="Times New Roman"/>
                <w:bCs/>
              </w:rPr>
            </w:pPr>
            <w:r>
              <w:rPr>
                <w:rFonts w:ascii="Times New Roman" w:hAnsi="Times New Roman" w:cs="Times New Roman"/>
                <w:bCs/>
              </w:rPr>
              <w:t>1</w:t>
            </w:r>
          </w:p>
        </w:tc>
        <w:tc>
          <w:tcPr>
            <w:tcW w:w="748" w:type="pct"/>
          </w:tcPr>
          <w:p w14:paraId="73818CF1"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4C08ED64"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0D87E847" w14:textId="77777777" w:rsidR="001F624B" w:rsidRPr="008855E5" w:rsidRDefault="001F624B" w:rsidP="002E7092">
            <w:pPr>
              <w:rPr>
                <w:rFonts w:ascii="Times New Roman" w:hAnsi="Times New Roman" w:cs="Times New Roman"/>
                <w:b/>
                <w:bCs/>
                <w:color w:val="FF0000"/>
              </w:rPr>
            </w:pPr>
          </w:p>
        </w:tc>
      </w:tr>
      <w:tr w:rsidR="001F624B" w:rsidRPr="009630B9" w14:paraId="0ECD8E5D" w14:textId="77777777" w:rsidTr="001F624B">
        <w:trPr>
          <w:trHeight w:val="558"/>
        </w:trPr>
        <w:tc>
          <w:tcPr>
            <w:tcW w:w="756" w:type="pct"/>
            <w:vMerge/>
          </w:tcPr>
          <w:p w14:paraId="26BFE6A6"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p>
        </w:tc>
        <w:tc>
          <w:tcPr>
            <w:tcW w:w="2889" w:type="pct"/>
          </w:tcPr>
          <w:p w14:paraId="2B003231" w14:textId="77777777" w:rsidR="001F624B" w:rsidRDefault="001F624B" w:rsidP="002E7092">
            <w:pPr>
              <w:ind w:right="17"/>
              <w:rPr>
                <w:rFonts w:ascii="Times New Roman" w:eastAsia="Times New Roman" w:hAnsi="Times New Roman" w:cs="Times New Roman"/>
              </w:rPr>
            </w:pPr>
            <w:r w:rsidRPr="008855E5">
              <w:rPr>
                <w:rFonts w:ascii="Times New Roman" w:eastAsia="Times New Roman" w:hAnsi="Times New Roman" w:cs="Times New Roman"/>
              </w:rPr>
              <w:t xml:space="preserve">2.Инновационная деятельность – приоритетное направление ценностей и индивидуальных свобод человека - основа развития культуры в РФ. </w:t>
            </w:r>
          </w:p>
          <w:p w14:paraId="41924B02" w14:textId="77777777" w:rsidR="001F624B" w:rsidRPr="008855E5" w:rsidRDefault="001F624B" w:rsidP="002E7092">
            <w:pPr>
              <w:ind w:right="17"/>
              <w:rPr>
                <w:rFonts w:ascii="Times New Roman" w:hAnsi="Times New Roman" w:cs="Times New Roman"/>
              </w:rPr>
            </w:pPr>
            <w:r w:rsidRPr="008855E5">
              <w:rPr>
                <w:rFonts w:ascii="Times New Roman" w:eastAsia="Times New Roman" w:hAnsi="Times New Roman" w:cs="Times New Roman"/>
              </w:rPr>
              <w:t>Инновационная деятельность в России</w:t>
            </w:r>
          </w:p>
        </w:tc>
        <w:tc>
          <w:tcPr>
            <w:tcW w:w="607" w:type="pct"/>
            <w:vAlign w:val="center"/>
          </w:tcPr>
          <w:p w14:paraId="245450F6" w14:textId="77777777" w:rsidR="001F624B" w:rsidRPr="008855E5" w:rsidRDefault="001F624B" w:rsidP="002E7092">
            <w:pPr>
              <w:rPr>
                <w:rFonts w:ascii="Times New Roman" w:hAnsi="Times New Roman" w:cs="Times New Roman"/>
                <w:bCs/>
              </w:rPr>
            </w:pPr>
            <w:r>
              <w:rPr>
                <w:rFonts w:ascii="Times New Roman" w:hAnsi="Times New Roman" w:cs="Times New Roman"/>
                <w:bCs/>
              </w:rPr>
              <w:t>1</w:t>
            </w:r>
          </w:p>
        </w:tc>
        <w:tc>
          <w:tcPr>
            <w:tcW w:w="748" w:type="pct"/>
          </w:tcPr>
          <w:p w14:paraId="51B2C0E9"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519F98CA"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72B557AB" w14:textId="77777777" w:rsidR="001F624B" w:rsidRPr="008855E5" w:rsidRDefault="001F624B" w:rsidP="002E7092">
            <w:pPr>
              <w:rPr>
                <w:rFonts w:ascii="Times New Roman" w:hAnsi="Times New Roman" w:cs="Times New Roman"/>
                <w:b/>
                <w:bCs/>
                <w:color w:val="FF0000"/>
              </w:rPr>
            </w:pPr>
          </w:p>
        </w:tc>
      </w:tr>
      <w:tr w:rsidR="001F624B" w:rsidRPr="009630B9" w14:paraId="78051FBF" w14:textId="77777777" w:rsidTr="001F624B">
        <w:trPr>
          <w:trHeight w:val="491"/>
        </w:trPr>
        <w:tc>
          <w:tcPr>
            <w:tcW w:w="756" w:type="pct"/>
            <w:vMerge w:val="restart"/>
          </w:tcPr>
          <w:p w14:paraId="7EDB4240" w14:textId="77777777" w:rsidR="001F624B" w:rsidRPr="008855E5" w:rsidRDefault="001F624B" w:rsidP="002E7092">
            <w:pPr>
              <w:ind w:right="46"/>
              <w:rPr>
                <w:rFonts w:ascii="Times New Roman" w:hAnsi="Times New Roman" w:cs="Times New Roman"/>
              </w:rPr>
            </w:pPr>
            <w:r w:rsidRPr="008855E5">
              <w:rPr>
                <w:rFonts w:ascii="Times New Roman" w:eastAsia="Times New Roman" w:hAnsi="Times New Roman" w:cs="Times New Roman"/>
                <w:b/>
              </w:rPr>
              <w:t>Тема 3.11.</w:t>
            </w:r>
            <w:r w:rsidRPr="008855E5">
              <w:rPr>
                <w:rFonts w:ascii="Times New Roman" w:eastAsia="Times New Roman" w:hAnsi="Times New Roman" w:cs="Times New Roman"/>
              </w:rPr>
              <w:t xml:space="preserve"> </w:t>
            </w:r>
          </w:p>
          <w:p w14:paraId="3C89817E" w14:textId="77777777" w:rsidR="001F624B" w:rsidRPr="008855E5" w:rsidRDefault="001F624B" w:rsidP="002E7092">
            <w:pPr>
              <w:rPr>
                <w:rFonts w:ascii="Times New Roman" w:hAnsi="Times New Roman" w:cs="Times New Roman"/>
              </w:rPr>
            </w:pPr>
            <w:r w:rsidRPr="008855E5">
              <w:rPr>
                <w:rFonts w:ascii="Times New Roman" w:eastAsia="Times New Roman" w:hAnsi="Times New Roman" w:cs="Times New Roman"/>
              </w:rPr>
              <w:lastRenderedPageBreak/>
              <w:t xml:space="preserve">Культура и духовная жизнь </w:t>
            </w:r>
          </w:p>
          <w:p w14:paraId="02399C83" w14:textId="77777777" w:rsidR="001F624B" w:rsidRPr="008855E5" w:rsidRDefault="001F624B" w:rsidP="002E7092">
            <w:pPr>
              <w:ind w:left="41"/>
              <w:rPr>
                <w:rFonts w:ascii="Times New Roman" w:hAnsi="Times New Roman" w:cs="Times New Roman"/>
              </w:rPr>
            </w:pPr>
            <w:r w:rsidRPr="008855E5">
              <w:rPr>
                <w:rFonts w:ascii="Times New Roman" w:eastAsia="Times New Roman" w:hAnsi="Times New Roman" w:cs="Times New Roman"/>
              </w:rPr>
              <w:t xml:space="preserve">общества в конце </w:t>
            </w:r>
          </w:p>
          <w:p w14:paraId="773609FB" w14:textId="77777777" w:rsidR="001F624B" w:rsidRPr="008855E5" w:rsidRDefault="001F624B" w:rsidP="002E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rPr>
            </w:pPr>
            <w:r w:rsidRPr="008855E5">
              <w:rPr>
                <w:rFonts w:ascii="Times New Roman" w:eastAsia="Times New Roman" w:hAnsi="Times New Roman" w:cs="Times New Roman"/>
              </w:rPr>
              <w:t>ХХ — начале XXI века</w:t>
            </w:r>
          </w:p>
        </w:tc>
        <w:tc>
          <w:tcPr>
            <w:tcW w:w="2889" w:type="pct"/>
          </w:tcPr>
          <w:p w14:paraId="6F29CB75" w14:textId="77777777" w:rsidR="001F624B" w:rsidRPr="008855E5" w:rsidRDefault="001F624B" w:rsidP="002E7092">
            <w:pPr>
              <w:ind w:right="17"/>
              <w:rPr>
                <w:rFonts w:ascii="Times New Roman" w:eastAsia="Times New Roman" w:hAnsi="Times New Roman" w:cs="Times New Roman"/>
                <w:b/>
              </w:rPr>
            </w:pPr>
            <w:r w:rsidRPr="008855E5">
              <w:rPr>
                <w:rFonts w:ascii="Times New Roman" w:eastAsia="Times New Roman" w:hAnsi="Times New Roman" w:cs="Times New Roman"/>
                <w:b/>
              </w:rPr>
              <w:lastRenderedPageBreak/>
              <w:t>Содержание</w:t>
            </w:r>
          </w:p>
        </w:tc>
        <w:tc>
          <w:tcPr>
            <w:tcW w:w="607" w:type="pct"/>
            <w:vAlign w:val="center"/>
          </w:tcPr>
          <w:p w14:paraId="316F4037" w14:textId="77777777" w:rsidR="001F624B" w:rsidRPr="001118C9" w:rsidRDefault="001F624B" w:rsidP="002E7092">
            <w:pPr>
              <w:rPr>
                <w:rFonts w:ascii="Times New Roman" w:hAnsi="Times New Roman" w:cs="Times New Roman"/>
                <w:b/>
                <w:bCs/>
              </w:rPr>
            </w:pPr>
            <w:r w:rsidRPr="001118C9">
              <w:rPr>
                <w:rFonts w:ascii="Times New Roman" w:hAnsi="Times New Roman" w:cs="Times New Roman"/>
                <w:b/>
                <w:bCs/>
              </w:rPr>
              <w:t xml:space="preserve">              </w:t>
            </w:r>
            <w:r>
              <w:rPr>
                <w:rFonts w:ascii="Times New Roman" w:hAnsi="Times New Roman" w:cs="Times New Roman"/>
                <w:b/>
                <w:bCs/>
              </w:rPr>
              <w:t>1</w:t>
            </w:r>
          </w:p>
        </w:tc>
        <w:tc>
          <w:tcPr>
            <w:tcW w:w="748" w:type="pct"/>
          </w:tcPr>
          <w:p w14:paraId="13FF4970" w14:textId="77777777" w:rsidR="001F624B" w:rsidRPr="008855E5" w:rsidRDefault="001F624B" w:rsidP="002E7092">
            <w:pPr>
              <w:rPr>
                <w:rFonts w:ascii="Times New Roman" w:hAnsi="Times New Roman" w:cs="Times New Roman"/>
                <w:b/>
                <w:bCs/>
                <w:color w:val="FF0000"/>
              </w:rPr>
            </w:pPr>
          </w:p>
        </w:tc>
      </w:tr>
      <w:tr w:rsidR="001F624B" w:rsidRPr="009630B9" w14:paraId="49E3D2F2" w14:textId="77777777" w:rsidTr="001F624B">
        <w:trPr>
          <w:trHeight w:val="907"/>
        </w:trPr>
        <w:tc>
          <w:tcPr>
            <w:tcW w:w="756" w:type="pct"/>
            <w:vMerge/>
          </w:tcPr>
          <w:p w14:paraId="779FDBC4" w14:textId="77777777" w:rsidR="001F624B" w:rsidRPr="008855E5" w:rsidRDefault="001F624B" w:rsidP="002E7092">
            <w:pPr>
              <w:ind w:right="46"/>
              <w:rPr>
                <w:rFonts w:ascii="Times New Roman" w:eastAsia="Times New Roman" w:hAnsi="Times New Roman" w:cs="Times New Roman"/>
                <w:b/>
              </w:rPr>
            </w:pPr>
          </w:p>
        </w:tc>
        <w:tc>
          <w:tcPr>
            <w:tcW w:w="2889" w:type="pct"/>
          </w:tcPr>
          <w:p w14:paraId="4ABEF84C" w14:textId="77777777" w:rsidR="001F624B" w:rsidRPr="008855E5" w:rsidRDefault="001F624B" w:rsidP="002E7092">
            <w:pPr>
              <w:ind w:right="17"/>
              <w:rPr>
                <w:rFonts w:ascii="Times New Roman" w:eastAsia="Times New Roman" w:hAnsi="Times New Roman" w:cs="Times New Roman"/>
              </w:rPr>
            </w:pPr>
            <w:r w:rsidRPr="008855E5">
              <w:rPr>
                <w:rFonts w:ascii="Times New Roman" w:eastAsia="Times New Roman" w:hAnsi="Times New Roman" w:cs="Times New Roman"/>
              </w:rPr>
              <w:t>Распространение информационных технологий в различных сферах жизни общества. Культура и духовная жизнь современной России. Многообразие стилей художественной культуры. Достижения и противоречия культурного развития</w:t>
            </w:r>
          </w:p>
        </w:tc>
        <w:tc>
          <w:tcPr>
            <w:tcW w:w="607" w:type="pct"/>
            <w:vAlign w:val="center"/>
          </w:tcPr>
          <w:p w14:paraId="1B484C76" w14:textId="77777777" w:rsidR="001F624B" w:rsidRPr="008855E5" w:rsidRDefault="001F624B" w:rsidP="002E7092">
            <w:pPr>
              <w:rPr>
                <w:rFonts w:ascii="Times New Roman" w:hAnsi="Times New Roman" w:cs="Times New Roman"/>
                <w:bCs/>
              </w:rPr>
            </w:pPr>
            <w:r>
              <w:rPr>
                <w:rFonts w:ascii="Times New Roman" w:hAnsi="Times New Roman" w:cs="Times New Roman"/>
                <w:bCs/>
              </w:rPr>
              <w:t>1</w:t>
            </w:r>
          </w:p>
        </w:tc>
        <w:tc>
          <w:tcPr>
            <w:tcW w:w="748" w:type="pct"/>
          </w:tcPr>
          <w:p w14:paraId="3FA9FDF8"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0.2</w:t>
            </w:r>
          </w:p>
          <w:p w14:paraId="7780E849" w14:textId="77777777" w:rsidR="001F624B" w:rsidRPr="008855E5" w:rsidRDefault="001F624B" w:rsidP="002E7092">
            <w:pPr>
              <w:rPr>
                <w:rFonts w:ascii="Times New Roman" w:hAnsi="Times New Roman" w:cs="Times New Roman"/>
                <w:bCs/>
              </w:rPr>
            </w:pPr>
            <w:r w:rsidRPr="008855E5">
              <w:rPr>
                <w:rFonts w:ascii="Times New Roman" w:hAnsi="Times New Roman" w:cs="Times New Roman"/>
                <w:bCs/>
              </w:rPr>
              <w:t>ОК 0.6</w:t>
            </w:r>
          </w:p>
          <w:p w14:paraId="275C2684" w14:textId="77777777" w:rsidR="001F624B" w:rsidRPr="008855E5" w:rsidRDefault="001F624B" w:rsidP="002E7092">
            <w:pPr>
              <w:rPr>
                <w:rFonts w:ascii="Times New Roman" w:hAnsi="Times New Roman" w:cs="Times New Roman"/>
                <w:b/>
                <w:bCs/>
                <w:color w:val="FF0000"/>
              </w:rPr>
            </w:pPr>
          </w:p>
        </w:tc>
      </w:tr>
      <w:tr w:rsidR="001F624B" w:rsidRPr="009630B9" w14:paraId="0CE21A3B" w14:textId="77777777" w:rsidTr="001F624B">
        <w:trPr>
          <w:trHeight w:val="20"/>
        </w:trPr>
        <w:tc>
          <w:tcPr>
            <w:tcW w:w="3645" w:type="pct"/>
            <w:gridSpan w:val="2"/>
          </w:tcPr>
          <w:p w14:paraId="4E5F8023" w14:textId="77777777" w:rsidR="001F624B" w:rsidRPr="008855E5" w:rsidRDefault="001F624B" w:rsidP="002E7092">
            <w:pPr>
              <w:suppressAutoHyphens/>
              <w:rPr>
                <w:rFonts w:ascii="Times New Roman" w:hAnsi="Times New Roman" w:cs="Times New Roman"/>
                <w:b/>
              </w:rPr>
            </w:pPr>
            <w:r w:rsidRPr="008855E5">
              <w:rPr>
                <w:rFonts w:ascii="Times New Roman" w:hAnsi="Times New Roman" w:cs="Times New Roman"/>
                <w:b/>
              </w:rPr>
              <w:t>Промежуточная аттестация</w:t>
            </w:r>
          </w:p>
        </w:tc>
        <w:tc>
          <w:tcPr>
            <w:tcW w:w="607" w:type="pct"/>
            <w:vAlign w:val="center"/>
          </w:tcPr>
          <w:p w14:paraId="40C399FA" w14:textId="77777777" w:rsidR="001F624B" w:rsidRPr="00572B5C" w:rsidRDefault="001F624B" w:rsidP="002E7092">
            <w:pPr>
              <w:rPr>
                <w:rFonts w:ascii="Times New Roman" w:hAnsi="Times New Roman" w:cs="Times New Roman"/>
                <w:b/>
                <w:iCs/>
                <w:highlight w:val="green"/>
              </w:rPr>
            </w:pPr>
            <w:r w:rsidRPr="00572B5C">
              <w:rPr>
                <w:rFonts w:ascii="Times New Roman" w:hAnsi="Times New Roman" w:cs="Times New Roman"/>
                <w:b/>
                <w:iCs/>
              </w:rPr>
              <w:t>2</w:t>
            </w:r>
          </w:p>
        </w:tc>
        <w:tc>
          <w:tcPr>
            <w:tcW w:w="748" w:type="pct"/>
          </w:tcPr>
          <w:p w14:paraId="2AF6EECD" w14:textId="77777777" w:rsidR="001F624B" w:rsidRPr="008855E5" w:rsidRDefault="001F624B" w:rsidP="002E7092">
            <w:pPr>
              <w:rPr>
                <w:rFonts w:ascii="Times New Roman" w:hAnsi="Times New Roman" w:cs="Times New Roman"/>
                <w:b/>
                <w:i/>
                <w:highlight w:val="green"/>
              </w:rPr>
            </w:pPr>
          </w:p>
        </w:tc>
      </w:tr>
      <w:tr w:rsidR="001F624B" w:rsidRPr="009630B9" w14:paraId="7730910B" w14:textId="77777777" w:rsidTr="001F624B">
        <w:trPr>
          <w:trHeight w:val="20"/>
        </w:trPr>
        <w:tc>
          <w:tcPr>
            <w:tcW w:w="5000" w:type="pct"/>
            <w:gridSpan w:val="4"/>
          </w:tcPr>
          <w:p w14:paraId="5914F8A3" w14:textId="30EA6EE8" w:rsidR="001F624B" w:rsidRPr="000B7245" w:rsidRDefault="001F624B" w:rsidP="002E7092">
            <w:pPr>
              <w:rPr>
                <w:rFonts w:ascii="Times New Roman" w:hAnsi="Times New Roman" w:cs="Times New Roman"/>
                <w:b/>
                <w:bCs/>
              </w:rPr>
            </w:pPr>
            <w:r w:rsidRPr="008855E5">
              <w:rPr>
                <w:rFonts w:ascii="Times New Roman" w:hAnsi="Times New Roman" w:cs="Times New Roman"/>
                <w:b/>
                <w:bCs/>
              </w:rPr>
              <w:t>Всего:</w:t>
            </w:r>
            <w:r w:rsidRPr="000B7245">
              <w:rPr>
                <w:rFonts w:ascii="Times New Roman" w:hAnsi="Times New Roman" w:cs="Times New Roman"/>
                <w:b/>
                <w:bCs/>
              </w:rPr>
              <w:t xml:space="preserve"> </w:t>
            </w:r>
            <w:r w:rsidRPr="000B7245">
              <w:rPr>
                <w:rFonts w:ascii="Times New Roman" w:hAnsi="Times New Roman" w:cs="Times New Roman"/>
                <w:b/>
                <w:bCs/>
                <w:iCs/>
              </w:rPr>
              <w:t>4</w:t>
            </w:r>
            <w:r>
              <w:rPr>
                <w:rFonts w:ascii="Times New Roman" w:hAnsi="Times New Roman" w:cs="Times New Roman"/>
                <w:b/>
                <w:bCs/>
                <w:iCs/>
              </w:rPr>
              <w:t>8</w:t>
            </w:r>
          </w:p>
        </w:tc>
      </w:tr>
      <w:bookmarkEnd w:id="48"/>
    </w:tbl>
    <w:p w14:paraId="19973142" w14:textId="77777777" w:rsidR="001F624B" w:rsidRDefault="001F624B" w:rsidP="001F624B">
      <w:pPr>
        <w:rPr>
          <w:rFonts w:ascii="Times New Roman" w:hAnsi="Times New Roman" w:cs="Times New Roman"/>
          <w:b/>
          <w:bCs/>
          <w:sz w:val="24"/>
          <w:szCs w:val="24"/>
        </w:rPr>
      </w:pPr>
    </w:p>
    <w:p w14:paraId="13E73913" w14:textId="77777777" w:rsidR="001F624B" w:rsidRDefault="001F624B" w:rsidP="00BD6A9B">
      <w:pPr>
        <w:jc w:val="right"/>
        <w:rPr>
          <w:rFonts w:ascii="Times New Roman" w:hAnsi="Times New Roman" w:cs="Times New Roman"/>
          <w:b/>
          <w:bCs/>
          <w:sz w:val="24"/>
          <w:szCs w:val="24"/>
        </w:rPr>
      </w:pPr>
    </w:p>
    <w:p w14:paraId="19AE88FC" w14:textId="77777777" w:rsidR="001F624B" w:rsidRDefault="001F624B" w:rsidP="00BD6A9B">
      <w:pPr>
        <w:jc w:val="right"/>
        <w:rPr>
          <w:rFonts w:ascii="Times New Roman" w:hAnsi="Times New Roman" w:cs="Times New Roman"/>
          <w:b/>
          <w:bCs/>
          <w:sz w:val="24"/>
          <w:szCs w:val="24"/>
        </w:rPr>
      </w:pPr>
    </w:p>
    <w:p w14:paraId="7774EFBA" w14:textId="77777777" w:rsidR="001F624B" w:rsidRDefault="001F624B" w:rsidP="00BD6A9B">
      <w:pPr>
        <w:jc w:val="right"/>
        <w:rPr>
          <w:rFonts w:ascii="Times New Roman" w:hAnsi="Times New Roman" w:cs="Times New Roman"/>
          <w:b/>
          <w:bCs/>
          <w:sz w:val="24"/>
          <w:szCs w:val="24"/>
        </w:rPr>
      </w:pPr>
    </w:p>
    <w:p w14:paraId="78F0383A" w14:textId="77777777" w:rsidR="001F624B" w:rsidRDefault="001F624B" w:rsidP="00BD6A9B">
      <w:pPr>
        <w:jc w:val="right"/>
        <w:rPr>
          <w:rFonts w:ascii="Times New Roman" w:hAnsi="Times New Roman" w:cs="Times New Roman"/>
          <w:b/>
          <w:bCs/>
          <w:sz w:val="24"/>
          <w:szCs w:val="24"/>
        </w:rPr>
      </w:pPr>
    </w:p>
    <w:p w14:paraId="3FBCB98E" w14:textId="77777777" w:rsidR="001F624B" w:rsidRDefault="001F624B" w:rsidP="00BD6A9B">
      <w:pPr>
        <w:jc w:val="right"/>
        <w:rPr>
          <w:rFonts w:ascii="Times New Roman" w:hAnsi="Times New Roman" w:cs="Times New Roman"/>
          <w:b/>
          <w:bCs/>
          <w:sz w:val="24"/>
          <w:szCs w:val="24"/>
        </w:rPr>
      </w:pPr>
    </w:p>
    <w:p w14:paraId="6CC4156F" w14:textId="77777777" w:rsidR="001F624B" w:rsidRDefault="001F624B" w:rsidP="00BD6A9B">
      <w:pPr>
        <w:jc w:val="right"/>
        <w:rPr>
          <w:rFonts w:ascii="Times New Roman" w:hAnsi="Times New Roman" w:cs="Times New Roman"/>
          <w:b/>
          <w:bCs/>
          <w:sz w:val="24"/>
          <w:szCs w:val="24"/>
        </w:rPr>
      </w:pPr>
    </w:p>
    <w:p w14:paraId="2C0AEA63" w14:textId="77777777" w:rsidR="001F624B" w:rsidRDefault="001F624B" w:rsidP="00BD6A9B">
      <w:pPr>
        <w:jc w:val="right"/>
        <w:rPr>
          <w:rFonts w:ascii="Times New Roman" w:hAnsi="Times New Roman" w:cs="Times New Roman"/>
          <w:b/>
          <w:bCs/>
          <w:sz w:val="24"/>
          <w:szCs w:val="24"/>
        </w:rPr>
      </w:pPr>
    </w:p>
    <w:p w14:paraId="4466589C" w14:textId="77777777" w:rsidR="001F624B" w:rsidRDefault="001F624B" w:rsidP="00BD6A9B">
      <w:pPr>
        <w:jc w:val="right"/>
        <w:rPr>
          <w:rFonts w:ascii="Times New Roman" w:hAnsi="Times New Roman" w:cs="Times New Roman"/>
          <w:b/>
          <w:bCs/>
          <w:sz w:val="24"/>
          <w:szCs w:val="24"/>
        </w:rPr>
      </w:pPr>
    </w:p>
    <w:p w14:paraId="43AE77F6" w14:textId="77777777" w:rsidR="001F624B" w:rsidRDefault="001F624B" w:rsidP="00BD6A9B">
      <w:pPr>
        <w:jc w:val="right"/>
        <w:rPr>
          <w:rFonts w:ascii="Times New Roman" w:hAnsi="Times New Roman" w:cs="Times New Roman"/>
          <w:b/>
          <w:bCs/>
          <w:sz w:val="24"/>
          <w:szCs w:val="24"/>
        </w:rPr>
      </w:pPr>
    </w:p>
    <w:p w14:paraId="15C0687A" w14:textId="77777777" w:rsidR="001F624B" w:rsidRDefault="001F624B" w:rsidP="00BD6A9B">
      <w:pPr>
        <w:jc w:val="right"/>
        <w:rPr>
          <w:rFonts w:ascii="Times New Roman" w:hAnsi="Times New Roman" w:cs="Times New Roman"/>
          <w:b/>
          <w:bCs/>
          <w:sz w:val="24"/>
          <w:szCs w:val="24"/>
        </w:rPr>
      </w:pPr>
    </w:p>
    <w:p w14:paraId="46C7A372" w14:textId="77777777" w:rsidR="001F624B" w:rsidRDefault="001F624B" w:rsidP="00BD6A9B">
      <w:pPr>
        <w:jc w:val="right"/>
        <w:rPr>
          <w:rFonts w:ascii="Times New Roman" w:hAnsi="Times New Roman" w:cs="Times New Roman"/>
          <w:b/>
          <w:bCs/>
          <w:sz w:val="24"/>
          <w:szCs w:val="24"/>
        </w:rPr>
      </w:pPr>
    </w:p>
    <w:p w14:paraId="7A9770FF" w14:textId="77777777" w:rsidR="001F624B" w:rsidRDefault="001F624B" w:rsidP="00BD6A9B">
      <w:pPr>
        <w:jc w:val="right"/>
        <w:rPr>
          <w:rFonts w:ascii="Times New Roman" w:hAnsi="Times New Roman" w:cs="Times New Roman"/>
          <w:b/>
          <w:bCs/>
          <w:sz w:val="24"/>
          <w:szCs w:val="24"/>
        </w:rPr>
      </w:pPr>
    </w:p>
    <w:p w14:paraId="34266614" w14:textId="77777777" w:rsidR="001F624B" w:rsidRDefault="001F624B" w:rsidP="00BD6A9B">
      <w:pPr>
        <w:jc w:val="right"/>
        <w:rPr>
          <w:rFonts w:ascii="Times New Roman" w:hAnsi="Times New Roman" w:cs="Times New Roman"/>
          <w:b/>
          <w:bCs/>
          <w:sz w:val="24"/>
          <w:szCs w:val="24"/>
        </w:rPr>
      </w:pPr>
    </w:p>
    <w:p w14:paraId="2F68A963" w14:textId="77777777" w:rsidR="001F624B" w:rsidRDefault="001F624B" w:rsidP="00BD6A9B">
      <w:pPr>
        <w:jc w:val="right"/>
        <w:rPr>
          <w:rFonts w:ascii="Times New Roman" w:hAnsi="Times New Roman" w:cs="Times New Roman"/>
          <w:b/>
          <w:bCs/>
          <w:sz w:val="24"/>
          <w:szCs w:val="24"/>
        </w:rPr>
      </w:pPr>
    </w:p>
    <w:p w14:paraId="23A7A5B6" w14:textId="77777777" w:rsidR="001F624B" w:rsidRDefault="001F624B" w:rsidP="00BD6A9B">
      <w:pPr>
        <w:jc w:val="right"/>
        <w:rPr>
          <w:rFonts w:ascii="Times New Roman" w:hAnsi="Times New Roman" w:cs="Times New Roman"/>
          <w:b/>
          <w:bCs/>
          <w:sz w:val="24"/>
          <w:szCs w:val="24"/>
        </w:rPr>
      </w:pPr>
    </w:p>
    <w:p w14:paraId="47A5E8A8" w14:textId="77777777" w:rsidR="001F624B" w:rsidRDefault="001F624B" w:rsidP="00BD6A9B">
      <w:pPr>
        <w:jc w:val="right"/>
        <w:rPr>
          <w:rFonts w:ascii="Times New Roman" w:hAnsi="Times New Roman" w:cs="Times New Roman"/>
          <w:b/>
          <w:bCs/>
          <w:sz w:val="24"/>
          <w:szCs w:val="24"/>
        </w:rPr>
      </w:pPr>
    </w:p>
    <w:p w14:paraId="71879D07" w14:textId="77777777" w:rsidR="001F624B" w:rsidRDefault="001F624B" w:rsidP="00BD6A9B">
      <w:pPr>
        <w:jc w:val="right"/>
        <w:rPr>
          <w:rFonts w:ascii="Times New Roman" w:hAnsi="Times New Roman" w:cs="Times New Roman"/>
          <w:b/>
          <w:bCs/>
          <w:sz w:val="24"/>
          <w:szCs w:val="24"/>
        </w:rPr>
      </w:pPr>
    </w:p>
    <w:p w14:paraId="6807EDCF" w14:textId="77777777" w:rsidR="001F624B" w:rsidRDefault="001F624B" w:rsidP="00BD6A9B">
      <w:pPr>
        <w:jc w:val="right"/>
        <w:rPr>
          <w:rFonts w:ascii="Times New Roman" w:hAnsi="Times New Roman" w:cs="Times New Roman"/>
          <w:b/>
          <w:bCs/>
          <w:sz w:val="24"/>
          <w:szCs w:val="24"/>
        </w:rPr>
      </w:pPr>
    </w:p>
    <w:p w14:paraId="59361EB3" w14:textId="77777777" w:rsidR="001F624B" w:rsidRDefault="001F624B" w:rsidP="00BD6A9B">
      <w:pPr>
        <w:jc w:val="right"/>
        <w:rPr>
          <w:rFonts w:ascii="Times New Roman" w:hAnsi="Times New Roman" w:cs="Times New Roman"/>
          <w:b/>
          <w:bCs/>
          <w:sz w:val="24"/>
          <w:szCs w:val="24"/>
        </w:rPr>
      </w:pPr>
    </w:p>
    <w:p w14:paraId="3ECB946C" w14:textId="77777777" w:rsidR="001F624B" w:rsidRDefault="001F624B" w:rsidP="00BD6A9B">
      <w:pPr>
        <w:jc w:val="right"/>
        <w:rPr>
          <w:rFonts w:ascii="Times New Roman" w:hAnsi="Times New Roman" w:cs="Times New Roman"/>
          <w:b/>
          <w:bCs/>
          <w:sz w:val="24"/>
          <w:szCs w:val="24"/>
        </w:rPr>
      </w:pPr>
    </w:p>
    <w:p w14:paraId="4AA85C97" w14:textId="77777777" w:rsidR="001F624B" w:rsidRDefault="001F624B" w:rsidP="00BD6A9B">
      <w:pPr>
        <w:jc w:val="right"/>
        <w:rPr>
          <w:rFonts w:ascii="Times New Roman" w:hAnsi="Times New Roman" w:cs="Times New Roman"/>
          <w:b/>
          <w:bCs/>
          <w:sz w:val="24"/>
          <w:szCs w:val="24"/>
        </w:rPr>
      </w:pPr>
    </w:p>
    <w:p w14:paraId="4A56FFEC" w14:textId="77777777" w:rsidR="001F624B" w:rsidRDefault="001F624B" w:rsidP="00BD6A9B">
      <w:pPr>
        <w:jc w:val="right"/>
        <w:rPr>
          <w:rFonts w:ascii="Times New Roman" w:hAnsi="Times New Roman" w:cs="Times New Roman"/>
          <w:b/>
          <w:bCs/>
          <w:sz w:val="24"/>
          <w:szCs w:val="24"/>
        </w:rPr>
      </w:pPr>
    </w:p>
    <w:p w14:paraId="7B84E08A" w14:textId="77777777" w:rsidR="001F624B" w:rsidRDefault="001F624B" w:rsidP="00BD6A9B">
      <w:pPr>
        <w:jc w:val="right"/>
        <w:rPr>
          <w:rFonts w:ascii="Times New Roman" w:hAnsi="Times New Roman" w:cs="Times New Roman"/>
          <w:b/>
          <w:bCs/>
          <w:sz w:val="24"/>
          <w:szCs w:val="24"/>
        </w:rPr>
      </w:pPr>
    </w:p>
    <w:p w14:paraId="29D556E3" w14:textId="77777777" w:rsidR="001F624B" w:rsidRDefault="001F624B" w:rsidP="00BD6A9B">
      <w:pPr>
        <w:jc w:val="right"/>
        <w:rPr>
          <w:rFonts w:ascii="Times New Roman" w:hAnsi="Times New Roman" w:cs="Times New Roman"/>
          <w:b/>
          <w:bCs/>
          <w:sz w:val="24"/>
          <w:szCs w:val="24"/>
        </w:rPr>
      </w:pPr>
    </w:p>
    <w:p w14:paraId="2CAD76FA" w14:textId="77777777" w:rsidR="001F624B" w:rsidRDefault="001F624B" w:rsidP="00BD6A9B">
      <w:pPr>
        <w:jc w:val="right"/>
        <w:rPr>
          <w:rFonts w:ascii="Times New Roman" w:hAnsi="Times New Roman" w:cs="Times New Roman"/>
          <w:b/>
          <w:bCs/>
          <w:sz w:val="24"/>
          <w:szCs w:val="24"/>
        </w:rPr>
        <w:sectPr w:rsidR="001F624B" w:rsidSect="00756C38">
          <w:pgSz w:w="16838" w:h="11906" w:orient="landscape"/>
          <w:pgMar w:top="567" w:right="1134" w:bottom="1701" w:left="1134" w:header="709" w:footer="709" w:gutter="0"/>
          <w:cols w:space="708"/>
          <w:docGrid w:linePitch="360"/>
        </w:sectPr>
      </w:pPr>
    </w:p>
    <w:p w14:paraId="3B832F19" w14:textId="77777777" w:rsidR="001F624B" w:rsidRPr="00820CA6" w:rsidRDefault="001F624B" w:rsidP="001F624B">
      <w:pPr>
        <w:jc w:val="center"/>
        <w:rPr>
          <w:rFonts w:ascii="Times New Roman" w:hAnsi="Times New Roman"/>
          <w:b/>
          <w:bCs/>
          <w:sz w:val="24"/>
          <w:szCs w:val="24"/>
        </w:rPr>
      </w:pPr>
      <w:r w:rsidRPr="00820CA6">
        <w:rPr>
          <w:rFonts w:ascii="Times New Roman" w:hAnsi="Times New Roman"/>
          <w:b/>
          <w:bCs/>
          <w:sz w:val="24"/>
          <w:szCs w:val="24"/>
        </w:rPr>
        <w:lastRenderedPageBreak/>
        <w:t xml:space="preserve">3. УСЛОВИЯ РЕАЛИЗАЦИИ </w:t>
      </w:r>
      <w:r>
        <w:rPr>
          <w:rFonts w:ascii="Times New Roman" w:hAnsi="Times New Roman"/>
          <w:b/>
          <w:bCs/>
          <w:sz w:val="24"/>
          <w:szCs w:val="24"/>
        </w:rPr>
        <w:t>УЧЕБНОЙ ДИСЦИПЛИНЫ</w:t>
      </w:r>
    </w:p>
    <w:p w14:paraId="32B2B331" w14:textId="77777777" w:rsidR="001F624B" w:rsidRDefault="001F624B" w:rsidP="001F624B">
      <w:pPr>
        <w:ind w:firstLine="709"/>
        <w:jc w:val="both"/>
        <w:rPr>
          <w:rFonts w:ascii="Times New Roman" w:eastAsia="Times New Roman" w:hAnsi="Times New Roman" w:cs="Times New Roman"/>
          <w:b/>
          <w:bCs/>
          <w:sz w:val="24"/>
          <w:szCs w:val="24"/>
        </w:rPr>
      </w:pPr>
    </w:p>
    <w:p w14:paraId="0C9121DD" w14:textId="77777777" w:rsidR="001F624B" w:rsidRPr="00951578" w:rsidRDefault="001F624B" w:rsidP="001F624B">
      <w:pPr>
        <w:ind w:firstLine="709"/>
        <w:jc w:val="both"/>
        <w:rPr>
          <w:rFonts w:ascii="Times New Roman" w:eastAsia="Times New Roman" w:hAnsi="Times New Roman" w:cs="Times New Roman"/>
          <w:b/>
          <w:bCs/>
          <w:sz w:val="24"/>
          <w:szCs w:val="24"/>
        </w:rPr>
      </w:pPr>
      <w:r w:rsidRPr="00951578">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36CCE491" w14:textId="49E916D5" w:rsidR="001F624B" w:rsidRDefault="001F624B" w:rsidP="001F624B">
      <w:pPr>
        <w:jc w:val="both"/>
        <w:rPr>
          <w:rFonts w:ascii="Times New Roman" w:hAnsi="Times New Roman" w:cs="Times New Roman"/>
          <w:sz w:val="24"/>
          <w:szCs w:val="24"/>
        </w:rPr>
      </w:pPr>
      <w:r w:rsidRPr="00951578">
        <w:rPr>
          <w:rFonts w:ascii="Times New Roman" w:eastAsia="Times New Roman" w:hAnsi="Times New Roman" w:cs="Times New Roman"/>
          <w:bCs/>
          <w:sz w:val="24"/>
          <w:szCs w:val="24"/>
        </w:rPr>
        <w:t>Кабинет</w:t>
      </w:r>
      <w:r w:rsidRPr="00951578">
        <w:rPr>
          <w:rFonts w:ascii="Times New Roman" w:eastAsia="Times New Roman" w:hAnsi="Times New Roman" w:cs="Times New Roman"/>
          <w:bCs/>
          <w:i/>
          <w:sz w:val="24"/>
          <w:szCs w:val="24"/>
        </w:rPr>
        <w:t xml:space="preserve"> </w:t>
      </w:r>
      <w:r w:rsidRPr="00951578">
        <w:rPr>
          <w:rFonts w:ascii="Times New Roman" w:eastAsia="Times New Roman" w:hAnsi="Times New Roman" w:cs="Times New Roman"/>
          <w:bCs/>
          <w:sz w:val="24"/>
          <w:szCs w:val="24"/>
        </w:rPr>
        <w:t>«</w:t>
      </w:r>
      <w:r w:rsidRPr="00951578">
        <w:rPr>
          <w:rFonts w:ascii="Times New Roman" w:eastAsia="Times New Roman" w:hAnsi="Times New Roman" w:cs="Times New Roman"/>
          <w:bCs/>
          <w:iCs/>
          <w:sz w:val="24"/>
          <w:szCs w:val="24"/>
        </w:rPr>
        <w:t>Социально-экономических дисциплин»</w:t>
      </w:r>
      <w:r w:rsidRPr="00951578">
        <w:rPr>
          <w:rFonts w:ascii="Times New Roman" w:eastAsia="Times New Roman" w:hAnsi="Times New Roman" w:cs="Times New Roman"/>
          <w:b/>
          <w:bCs/>
          <w:iCs/>
          <w:sz w:val="24"/>
          <w:szCs w:val="24"/>
        </w:rPr>
        <w:t>,</w:t>
      </w:r>
      <w:r w:rsidRPr="00951578">
        <w:rPr>
          <w:rFonts w:ascii="Times New Roman" w:eastAsia="Times New Roman" w:hAnsi="Times New Roman" w:cs="Times New Roman"/>
          <w:bCs/>
          <w:iCs/>
          <w:sz w:val="24"/>
          <w:szCs w:val="24"/>
        </w:rPr>
        <w:t xml:space="preserve"> оснащенный в соответствии с п. 6.1.2.1 образовательной программы по </w:t>
      </w:r>
      <w:r w:rsidRPr="00951578">
        <w:rPr>
          <w:rFonts w:ascii="Times New Roman" w:eastAsia="Times New Roman" w:hAnsi="Times New Roman" w:cs="Times New Roman"/>
          <w:bCs/>
          <w:sz w:val="24"/>
          <w:szCs w:val="24"/>
        </w:rPr>
        <w:t xml:space="preserve">специальности </w:t>
      </w:r>
      <w:r>
        <w:rPr>
          <w:rFonts w:ascii="Times New Roman" w:hAnsi="Times New Roman" w:cs="Times New Roman"/>
          <w:sz w:val="24"/>
          <w:szCs w:val="24"/>
        </w:rPr>
        <w:t>54.02.01 Дизайн (по отраслям)</w:t>
      </w:r>
      <w:r w:rsidR="007E4256">
        <w:rPr>
          <w:rFonts w:ascii="Times New Roman" w:hAnsi="Times New Roman" w:cs="Times New Roman"/>
          <w:sz w:val="24"/>
          <w:szCs w:val="24"/>
        </w:rPr>
        <w:t>.</w:t>
      </w:r>
    </w:p>
    <w:p w14:paraId="2846FC77" w14:textId="77777777" w:rsidR="007E4256" w:rsidRDefault="007E4256" w:rsidP="001F624B">
      <w:pPr>
        <w:jc w:val="both"/>
        <w:rPr>
          <w:rFonts w:ascii="Times New Roman" w:hAnsi="Times New Roman" w:cs="Times New Roman"/>
          <w:sz w:val="24"/>
          <w:szCs w:val="24"/>
        </w:rPr>
      </w:pPr>
    </w:p>
    <w:p w14:paraId="3397E6A6" w14:textId="77777777" w:rsidR="007E4256" w:rsidRPr="00E11160" w:rsidRDefault="007E4256" w:rsidP="007E4256">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657843DF" w14:textId="77777777" w:rsidR="007E4256" w:rsidRPr="00E11160" w:rsidRDefault="007E4256" w:rsidP="007E4256">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51D0AC7C" w14:textId="70FC95A9" w:rsidR="007E4256" w:rsidRPr="007E4256" w:rsidRDefault="007E4256">
      <w:pPr>
        <w:pStyle w:val="a4"/>
        <w:numPr>
          <w:ilvl w:val="0"/>
          <w:numId w:val="4"/>
        </w:numPr>
        <w:spacing w:line="276" w:lineRule="auto"/>
        <w:ind w:left="426"/>
        <w:jc w:val="both"/>
        <w:rPr>
          <w:rFonts w:ascii="Times New Roman" w:hAnsi="Times New Roman" w:cs="Times New Roman"/>
          <w:bCs/>
          <w:iCs/>
          <w:sz w:val="24"/>
          <w:szCs w:val="24"/>
        </w:rPr>
      </w:pPr>
      <w:r w:rsidRPr="007E4256">
        <w:rPr>
          <w:rFonts w:ascii="Times New Roman" w:hAnsi="Times New Roman" w:cs="Times New Roman"/>
          <w:bCs/>
          <w:iCs/>
          <w:sz w:val="24"/>
          <w:szCs w:val="24"/>
        </w:rPr>
        <w:t>Наименование.</w:t>
      </w:r>
    </w:p>
    <w:p w14:paraId="42985654" w14:textId="178EE34C" w:rsidR="007E4256" w:rsidRPr="004455F0" w:rsidRDefault="007E4256">
      <w:pPr>
        <w:pStyle w:val="a4"/>
        <w:numPr>
          <w:ilvl w:val="0"/>
          <w:numId w:val="4"/>
        </w:numPr>
        <w:ind w:left="426"/>
        <w:jc w:val="both"/>
        <w:rPr>
          <w:rFonts w:ascii="Times New Roman" w:hAnsi="Times New Roman"/>
          <w:bCs/>
        </w:rPr>
      </w:pPr>
      <w:r w:rsidRPr="004455F0">
        <w:rPr>
          <w:rFonts w:ascii="Times New Roman" w:hAnsi="Times New Roman"/>
          <w:bCs/>
        </w:rPr>
        <w:t>Артемов, В. В. История (для всех специальностей СПО</w:t>
      </w:r>
      <w:proofErr w:type="gramStart"/>
      <w:r w:rsidRPr="004455F0">
        <w:rPr>
          <w:rFonts w:ascii="Times New Roman" w:hAnsi="Times New Roman"/>
          <w:bCs/>
        </w:rPr>
        <w:t>) :</w:t>
      </w:r>
      <w:proofErr w:type="gramEnd"/>
      <w:r w:rsidRPr="004455F0">
        <w:rPr>
          <w:rFonts w:ascii="Times New Roman" w:hAnsi="Times New Roman"/>
          <w:bCs/>
        </w:rPr>
        <w:t xml:space="preserve"> учебник для студентов учреждений сред. проф. образования / В.В. Артемов, Ю.Н. </w:t>
      </w:r>
      <w:proofErr w:type="spellStart"/>
      <w:r w:rsidRPr="004455F0">
        <w:rPr>
          <w:rFonts w:ascii="Times New Roman" w:hAnsi="Times New Roman"/>
          <w:bCs/>
        </w:rPr>
        <w:t>Лубченков</w:t>
      </w:r>
      <w:proofErr w:type="spellEnd"/>
      <w:r w:rsidRPr="004455F0">
        <w:rPr>
          <w:rFonts w:ascii="Times New Roman" w:hAnsi="Times New Roman"/>
          <w:bCs/>
        </w:rPr>
        <w:t xml:space="preserve">. - 3-е изд., стер. – </w:t>
      </w:r>
      <w:proofErr w:type="gramStart"/>
      <w:r w:rsidRPr="004455F0">
        <w:rPr>
          <w:rFonts w:ascii="Times New Roman" w:hAnsi="Times New Roman"/>
          <w:bCs/>
        </w:rPr>
        <w:t>Москва :</w:t>
      </w:r>
      <w:proofErr w:type="gramEnd"/>
      <w:r w:rsidRPr="004455F0">
        <w:rPr>
          <w:rFonts w:ascii="Times New Roman" w:hAnsi="Times New Roman"/>
          <w:bCs/>
        </w:rPr>
        <w:t xml:space="preserve"> Академия, 2020. – 256 с.</w:t>
      </w:r>
    </w:p>
    <w:p w14:paraId="6934B0E6" w14:textId="295E3DF9" w:rsidR="007E4256" w:rsidRPr="004455F0" w:rsidRDefault="007E4256">
      <w:pPr>
        <w:pStyle w:val="a4"/>
        <w:numPr>
          <w:ilvl w:val="0"/>
          <w:numId w:val="4"/>
        </w:numPr>
        <w:ind w:left="426"/>
        <w:jc w:val="both"/>
        <w:rPr>
          <w:rFonts w:ascii="Times New Roman" w:hAnsi="Times New Roman"/>
          <w:bCs/>
        </w:rPr>
      </w:pPr>
      <w:r w:rsidRPr="004455F0">
        <w:rPr>
          <w:rFonts w:ascii="Times New Roman" w:hAnsi="Times New Roman"/>
          <w:bCs/>
        </w:rPr>
        <w:t xml:space="preserve">Зуев, М. Н. История России ХХ – начала ХХI </w:t>
      </w:r>
      <w:proofErr w:type="gramStart"/>
      <w:r w:rsidRPr="004455F0">
        <w:rPr>
          <w:rFonts w:ascii="Times New Roman" w:hAnsi="Times New Roman"/>
          <w:bCs/>
        </w:rPr>
        <w:t>века :</w:t>
      </w:r>
      <w:proofErr w:type="gramEnd"/>
      <w:r w:rsidRPr="004455F0">
        <w:rPr>
          <w:rFonts w:ascii="Times New Roman" w:hAnsi="Times New Roman"/>
          <w:bCs/>
        </w:rPr>
        <w:t xml:space="preserve"> учебник и практикум для среднего профессионального образования / М. Н. Зуев, С. Я. Лавренов. — </w:t>
      </w:r>
      <w:proofErr w:type="gramStart"/>
      <w:r w:rsidRPr="004455F0">
        <w:rPr>
          <w:rFonts w:ascii="Times New Roman" w:hAnsi="Times New Roman"/>
          <w:bCs/>
        </w:rPr>
        <w:t>Москва :</w:t>
      </w:r>
      <w:proofErr w:type="gramEnd"/>
      <w:r w:rsidRPr="004455F0">
        <w:rPr>
          <w:rFonts w:ascii="Times New Roman" w:hAnsi="Times New Roman"/>
          <w:bCs/>
        </w:rPr>
        <w:t xml:space="preserve"> Издательство </w:t>
      </w:r>
      <w:proofErr w:type="spellStart"/>
      <w:r w:rsidRPr="004455F0">
        <w:rPr>
          <w:rFonts w:ascii="Times New Roman" w:hAnsi="Times New Roman"/>
          <w:bCs/>
        </w:rPr>
        <w:t>Юрайт</w:t>
      </w:r>
      <w:proofErr w:type="spellEnd"/>
      <w:r w:rsidRPr="004455F0">
        <w:rPr>
          <w:rFonts w:ascii="Times New Roman" w:hAnsi="Times New Roman"/>
          <w:bCs/>
        </w:rPr>
        <w:t>, 2022. — 299 с.</w:t>
      </w:r>
    </w:p>
    <w:p w14:paraId="25736656" w14:textId="4BC9F50E" w:rsidR="007E4256" w:rsidRPr="004455F0" w:rsidRDefault="007E4256">
      <w:pPr>
        <w:pStyle w:val="a4"/>
        <w:numPr>
          <w:ilvl w:val="0"/>
          <w:numId w:val="4"/>
        </w:numPr>
        <w:ind w:left="426"/>
        <w:jc w:val="both"/>
        <w:rPr>
          <w:rFonts w:ascii="Times New Roman" w:hAnsi="Times New Roman"/>
          <w:bCs/>
        </w:rPr>
      </w:pPr>
      <w:bookmarkStart w:id="49" w:name="_Hlk81577930"/>
      <w:r w:rsidRPr="004455F0">
        <w:rPr>
          <w:rFonts w:ascii="Times New Roman" w:hAnsi="Times New Roman"/>
          <w:bCs/>
        </w:rPr>
        <w:t xml:space="preserve">История России XX – начала XXI </w:t>
      </w:r>
      <w:proofErr w:type="gramStart"/>
      <w:r w:rsidRPr="004455F0">
        <w:rPr>
          <w:rFonts w:ascii="Times New Roman" w:hAnsi="Times New Roman"/>
          <w:bCs/>
        </w:rPr>
        <w:t>века :</w:t>
      </w:r>
      <w:proofErr w:type="gramEnd"/>
      <w:r w:rsidRPr="004455F0">
        <w:rPr>
          <w:rFonts w:ascii="Times New Roman" w:hAnsi="Times New Roman"/>
          <w:bCs/>
        </w:rPr>
        <w:t xml:space="preserve"> учебник для среднего профессионального образования / Д. О. Чураков [и др.] ; под редакцией Д. О. Чуракова, С. А. Саркисяна. — 3-е изд., </w:t>
      </w:r>
      <w:proofErr w:type="spellStart"/>
      <w:r w:rsidRPr="004455F0">
        <w:rPr>
          <w:rFonts w:ascii="Times New Roman" w:hAnsi="Times New Roman"/>
          <w:bCs/>
        </w:rPr>
        <w:t>перераб</w:t>
      </w:r>
      <w:proofErr w:type="spellEnd"/>
      <w:r w:rsidRPr="004455F0">
        <w:rPr>
          <w:rFonts w:ascii="Times New Roman" w:hAnsi="Times New Roman"/>
          <w:bCs/>
        </w:rPr>
        <w:t xml:space="preserve">. и доп. – </w:t>
      </w:r>
      <w:proofErr w:type="gramStart"/>
      <w:r w:rsidRPr="004455F0">
        <w:rPr>
          <w:rFonts w:ascii="Times New Roman" w:hAnsi="Times New Roman"/>
          <w:bCs/>
        </w:rPr>
        <w:t>Москва :</w:t>
      </w:r>
      <w:proofErr w:type="gramEnd"/>
      <w:r w:rsidRPr="004455F0">
        <w:rPr>
          <w:rFonts w:ascii="Times New Roman" w:hAnsi="Times New Roman"/>
          <w:bCs/>
        </w:rPr>
        <w:t xml:space="preserve"> Издательство </w:t>
      </w:r>
      <w:proofErr w:type="spellStart"/>
      <w:r w:rsidRPr="004455F0">
        <w:rPr>
          <w:rFonts w:ascii="Times New Roman" w:hAnsi="Times New Roman"/>
          <w:bCs/>
        </w:rPr>
        <w:t>Юрайт</w:t>
      </w:r>
      <w:proofErr w:type="spellEnd"/>
      <w:r w:rsidRPr="004455F0">
        <w:rPr>
          <w:rFonts w:ascii="Times New Roman" w:hAnsi="Times New Roman"/>
          <w:bCs/>
        </w:rPr>
        <w:t>, 2020. – 311 с.</w:t>
      </w:r>
      <w:bookmarkEnd w:id="49"/>
    </w:p>
    <w:p w14:paraId="40B0E899" w14:textId="744B6792" w:rsidR="007E4256" w:rsidRPr="004455F0" w:rsidRDefault="007E4256">
      <w:pPr>
        <w:pStyle w:val="a4"/>
        <w:numPr>
          <w:ilvl w:val="0"/>
          <w:numId w:val="4"/>
        </w:numPr>
        <w:ind w:left="426"/>
        <w:jc w:val="both"/>
        <w:rPr>
          <w:rFonts w:ascii="Times New Roman" w:hAnsi="Times New Roman"/>
          <w:bCs/>
        </w:rPr>
      </w:pPr>
      <w:r w:rsidRPr="004455F0">
        <w:rPr>
          <w:rFonts w:ascii="Times New Roman" w:hAnsi="Times New Roman"/>
          <w:bCs/>
        </w:rPr>
        <w:t xml:space="preserve">Зуев, М. Н. История России ХХ - начала ХХI </w:t>
      </w:r>
      <w:proofErr w:type="gramStart"/>
      <w:r w:rsidRPr="004455F0">
        <w:rPr>
          <w:rFonts w:ascii="Times New Roman" w:hAnsi="Times New Roman"/>
          <w:bCs/>
        </w:rPr>
        <w:t>века :</w:t>
      </w:r>
      <w:proofErr w:type="gramEnd"/>
      <w:r w:rsidRPr="004455F0">
        <w:rPr>
          <w:rFonts w:ascii="Times New Roman" w:hAnsi="Times New Roman"/>
          <w:bCs/>
        </w:rPr>
        <w:t xml:space="preserve"> учебник и практикум для среднего профессионального образования / М. Н. Зуев, С. Я. Лавренов. — </w:t>
      </w:r>
      <w:proofErr w:type="gramStart"/>
      <w:r w:rsidRPr="004455F0">
        <w:rPr>
          <w:rFonts w:ascii="Times New Roman" w:hAnsi="Times New Roman"/>
          <w:bCs/>
        </w:rPr>
        <w:t>Москва :</w:t>
      </w:r>
      <w:proofErr w:type="gramEnd"/>
      <w:r w:rsidRPr="004455F0">
        <w:rPr>
          <w:rFonts w:ascii="Times New Roman" w:hAnsi="Times New Roman"/>
          <w:bCs/>
        </w:rPr>
        <w:t xml:space="preserve"> Издательство </w:t>
      </w:r>
      <w:proofErr w:type="spellStart"/>
      <w:r w:rsidRPr="004455F0">
        <w:rPr>
          <w:rFonts w:ascii="Times New Roman" w:hAnsi="Times New Roman"/>
          <w:bCs/>
        </w:rPr>
        <w:t>Юрайт</w:t>
      </w:r>
      <w:proofErr w:type="spellEnd"/>
      <w:r w:rsidRPr="004455F0">
        <w:rPr>
          <w:rFonts w:ascii="Times New Roman" w:hAnsi="Times New Roman"/>
          <w:bCs/>
        </w:rPr>
        <w:t xml:space="preserve">, 2022. — 299 с. — (Профессиональное образование). — ISBN 978-5-534-01245-3. — </w:t>
      </w:r>
      <w:proofErr w:type="gramStart"/>
      <w:r w:rsidRPr="004455F0">
        <w:rPr>
          <w:rFonts w:ascii="Times New Roman" w:hAnsi="Times New Roman"/>
          <w:bCs/>
        </w:rPr>
        <w:t>Текст :</w:t>
      </w:r>
      <w:proofErr w:type="gramEnd"/>
      <w:r w:rsidRPr="004455F0">
        <w:rPr>
          <w:rFonts w:ascii="Times New Roman" w:hAnsi="Times New Roman"/>
          <w:bCs/>
        </w:rPr>
        <w:t xml:space="preserve"> электронный // Образовательная платформа </w:t>
      </w:r>
      <w:proofErr w:type="spellStart"/>
      <w:r w:rsidRPr="004455F0">
        <w:rPr>
          <w:rFonts w:ascii="Times New Roman" w:hAnsi="Times New Roman"/>
          <w:bCs/>
        </w:rPr>
        <w:t>Юрайт</w:t>
      </w:r>
      <w:proofErr w:type="spellEnd"/>
      <w:r w:rsidRPr="004455F0">
        <w:rPr>
          <w:rFonts w:ascii="Times New Roman" w:hAnsi="Times New Roman"/>
          <w:bCs/>
        </w:rPr>
        <w:t xml:space="preserve"> [сайт]. — URL: https://urait.ru/bcode/491562 (дата обращения: 10.02.2022).</w:t>
      </w:r>
    </w:p>
    <w:p w14:paraId="5DD81557" w14:textId="11C04872" w:rsidR="007E4256" w:rsidRPr="004455F0" w:rsidRDefault="007E4256">
      <w:pPr>
        <w:pStyle w:val="a4"/>
        <w:numPr>
          <w:ilvl w:val="0"/>
          <w:numId w:val="4"/>
        </w:numPr>
        <w:ind w:left="426"/>
        <w:jc w:val="both"/>
        <w:rPr>
          <w:rFonts w:ascii="Times New Roman" w:hAnsi="Times New Roman"/>
          <w:bCs/>
        </w:rPr>
      </w:pPr>
      <w:r w:rsidRPr="004455F0">
        <w:rPr>
          <w:rFonts w:ascii="Times New Roman" w:hAnsi="Times New Roman"/>
          <w:bCs/>
        </w:rPr>
        <w:t xml:space="preserve">История России XX - начала XXI </w:t>
      </w:r>
      <w:proofErr w:type="gramStart"/>
      <w:r w:rsidRPr="004455F0">
        <w:rPr>
          <w:rFonts w:ascii="Times New Roman" w:hAnsi="Times New Roman"/>
          <w:bCs/>
        </w:rPr>
        <w:t>века :</w:t>
      </w:r>
      <w:proofErr w:type="gramEnd"/>
      <w:r w:rsidRPr="004455F0">
        <w:rPr>
          <w:rFonts w:ascii="Times New Roman" w:hAnsi="Times New Roman"/>
          <w:bCs/>
        </w:rPr>
        <w:t xml:space="preserve"> учебник для среднего профессионального образования / Д. О. Чураков [и др.] ; под редакцией Д. О. Чуракова, С. А. Саркисяна. — 3-е изд., </w:t>
      </w:r>
      <w:proofErr w:type="spellStart"/>
      <w:r w:rsidRPr="004455F0">
        <w:rPr>
          <w:rFonts w:ascii="Times New Roman" w:hAnsi="Times New Roman"/>
          <w:bCs/>
        </w:rPr>
        <w:t>перераб</w:t>
      </w:r>
      <w:proofErr w:type="spellEnd"/>
      <w:r w:rsidRPr="004455F0">
        <w:rPr>
          <w:rFonts w:ascii="Times New Roman" w:hAnsi="Times New Roman"/>
          <w:bCs/>
        </w:rPr>
        <w:t xml:space="preserve">. и доп. — </w:t>
      </w:r>
      <w:proofErr w:type="gramStart"/>
      <w:r w:rsidRPr="004455F0">
        <w:rPr>
          <w:rFonts w:ascii="Times New Roman" w:hAnsi="Times New Roman"/>
          <w:bCs/>
        </w:rPr>
        <w:t>Москва :</w:t>
      </w:r>
      <w:proofErr w:type="gramEnd"/>
      <w:r w:rsidRPr="004455F0">
        <w:rPr>
          <w:rFonts w:ascii="Times New Roman" w:hAnsi="Times New Roman"/>
          <w:bCs/>
        </w:rPr>
        <w:t xml:space="preserve"> Издательство </w:t>
      </w:r>
      <w:proofErr w:type="spellStart"/>
      <w:r w:rsidRPr="004455F0">
        <w:rPr>
          <w:rFonts w:ascii="Times New Roman" w:hAnsi="Times New Roman"/>
          <w:bCs/>
        </w:rPr>
        <w:t>Юрайт</w:t>
      </w:r>
      <w:proofErr w:type="spellEnd"/>
      <w:r w:rsidRPr="004455F0">
        <w:rPr>
          <w:rFonts w:ascii="Times New Roman" w:hAnsi="Times New Roman"/>
          <w:bCs/>
        </w:rPr>
        <w:t xml:space="preserve">, 2020. — 311 с. — (Профессиональное образование). — ISBN 978-5-534-13853-5. — </w:t>
      </w:r>
      <w:proofErr w:type="gramStart"/>
      <w:r w:rsidRPr="004455F0">
        <w:rPr>
          <w:rFonts w:ascii="Times New Roman" w:hAnsi="Times New Roman"/>
          <w:bCs/>
        </w:rPr>
        <w:t>Текст :</w:t>
      </w:r>
      <w:proofErr w:type="gramEnd"/>
      <w:r w:rsidRPr="004455F0">
        <w:rPr>
          <w:rFonts w:ascii="Times New Roman" w:hAnsi="Times New Roman"/>
          <w:bCs/>
        </w:rPr>
        <w:t xml:space="preserve"> электронный // Образовательная платформа </w:t>
      </w:r>
      <w:proofErr w:type="spellStart"/>
      <w:r w:rsidRPr="004455F0">
        <w:rPr>
          <w:rFonts w:ascii="Times New Roman" w:hAnsi="Times New Roman"/>
          <w:bCs/>
        </w:rPr>
        <w:t>Юрайт</w:t>
      </w:r>
      <w:proofErr w:type="spellEnd"/>
      <w:r w:rsidRPr="004455F0">
        <w:rPr>
          <w:rFonts w:ascii="Times New Roman" w:hAnsi="Times New Roman"/>
          <w:bCs/>
        </w:rPr>
        <w:t xml:space="preserve"> [сайт]. — URL: https://urait.ru/bcode/467055 (дата обращения: 10.02.2022).</w:t>
      </w:r>
    </w:p>
    <w:p w14:paraId="45B789B0" w14:textId="38BA3062" w:rsidR="007E4256" w:rsidRPr="004455F0" w:rsidRDefault="007E4256">
      <w:pPr>
        <w:pStyle w:val="a4"/>
        <w:numPr>
          <w:ilvl w:val="0"/>
          <w:numId w:val="4"/>
        </w:numPr>
        <w:ind w:left="426"/>
        <w:jc w:val="both"/>
        <w:rPr>
          <w:rFonts w:ascii="Times New Roman" w:hAnsi="Times New Roman"/>
          <w:bCs/>
        </w:rPr>
      </w:pPr>
      <w:r w:rsidRPr="004455F0">
        <w:rPr>
          <w:rFonts w:ascii="Times New Roman" w:hAnsi="Times New Roman"/>
          <w:bCs/>
        </w:rPr>
        <w:t>Сафонов, А. А. История (конец XX — начало XXI века</w:t>
      </w:r>
      <w:proofErr w:type="gramStart"/>
      <w:r w:rsidRPr="004455F0">
        <w:rPr>
          <w:rFonts w:ascii="Times New Roman" w:hAnsi="Times New Roman"/>
          <w:bCs/>
        </w:rPr>
        <w:t>) :</w:t>
      </w:r>
      <w:proofErr w:type="gramEnd"/>
      <w:r w:rsidRPr="004455F0">
        <w:rPr>
          <w:rFonts w:ascii="Times New Roman" w:hAnsi="Times New Roman"/>
          <w:bCs/>
        </w:rPr>
        <w:t xml:space="preserve"> учебное пособие для среднего профессионального образования / А. А. Сафонов, М. А. Сафонова. — </w:t>
      </w:r>
      <w:proofErr w:type="gramStart"/>
      <w:r w:rsidRPr="004455F0">
        <w:rPr>
          <w:rFonts w:ascii="Times New Roman" w:hAnsi="Times New Roman"/>
          <w:bCs/>
        </w:rPr>
        <w:t>Москва :</w:t>
      </w:r>
      <w:proofErr w:type="gramEnd"/>
      <w:r w:rsidRPr="004455F0">
        <w:rPr>
          <w:rFonts w:ascii="Times New Roman" w:hAnsi="Times New Roman"/>
          <w:bCs/>
        </w:rPr>
        <w:t xml:space="preserve"> Издательство </w:t>
      </w:r>
      <w:proofErr w:type="spellStart"/>
      <w:r w:rsidRPr="004455F0">
        <w:rPr>
          <w:rFonts w:ascii="Times New Roman" w:hAnsi="Times New Roman"/>
          <w:bCs/>
        </w:rPr>
        <w:t>Юрайт</w:t>
      </w:r>
      <w:proofErr w:type="spellEnd"/>
      <w:r w:rsidRPr="004455F0">
        <w:rPr>
          <w:rFonts w:ascii="Times New Roman" w:hAnsi="Times New Roman"/>
          <w:bCs/>
        </w:rPr>
        <w:t xml:space="preserve">, 2022. –— 245 с. – (Профессиональное образование). — ISBN 978-5-534-12892-5. — Текст: электронный // Образовательная платформа </w:t>
      </w:r>
      <w:proofErr w:type="spellStart"/>
      <w:r w:rsidRPr="004455F0">
        <w:rPr>
          <w:rFonts w:ascii="Times New Roman" w:hAnsi="Times New Roman"/>
          <w:bCs/>
        </w:rPr>
        <w:t>Юрайт</w:t>
      </w:r>
      <w:proofErr w:type="spellEnd"/>
      <w:r w:rsidRPr="004455F0">
        <w:rPr>
          <w:rFonts w:ascii="Times New Roman" w:hAnsi="Times New Roman"/>
          <w:bCs/>
        </w:rPr>
        <w:t xml:space="preserve"> [сайт]. — URL: https://urait.ru/bcode/496927 (дата обращения: 10.02.2022).</w:t>
      </w:r>
    </w:p>
    <w:p w14:paraId="580E892A" w14:textId="77777777" w:rsidR="007E4256" w:rsidRDefault="007E4256" w:rsidP="007E4256">
      <w:pPr>
        <w:ind w:firstLine="709"/>
        <w:jc w:val="both"/>
        <w:rPr>
          <w:rFonts w:ascii="Times New Roman" w:hAnsi="Times New Roman"/>
          <w:bCs/>
          <w:sz w:val="24"/>
          <w:szCs w:val="24"/>
        </w:rPr>
      </w:pPr>
      <w:bookmarkStart w:id="50" w:name="_Hlk168566204"/>
    </w:p>
    <w:p w14:paraId="63AF3D04" w14:textId="77777777" w:rsidR="001406B6" w:rsidRDefault="001406B6" w:rsidP="007E4256">
      <w:pPr>
        <w:ind w:firstLine="709"/>
        <w:jc w:val="both"/>
        <w:rPr>
          <w:rFonts w:ascii="Times New Roman" w:hAnsi="Times New Roman"/>
          <w:bCs/>
          <w:sz w:val="24"/>
          <w:szCs w:val="24"/>
        </w:rPr>
      </w:pPr>
    </w:p>
    <w:p w14:paraId="1A1947F7" w14:textId="77777777" w:rsidR="001406B6" w:rsidRDefault="001406B6" w:rsidP="007E4256">
      <w:pPr>
        <w:ind w:firstLine="709"/>
        <w:jc w:val="both"/>
        <w:rPr>
          <w:rFonts w:ascii="Times New Roman" w:hAnsi="Times New Roman"/>
          <w:bCs/>
          <w:sz w:val="24"/>
          <w:szCs w:val="24"/>
        </w:rPr>
      </w:pPr>
    </w:p>
    <w:p w14:paraId="16EA03E5" w14:textId="77777777" w:rsidR="001406B6" w:rsidRDefault="001406B6" w:rsidP="007E4256">
      <w:pPr>
        <w:ind w:firstLine="709"/>
        <w:jc w:val="both"/>
        <w:rPr>
          <w:rFonts w:ascii="Times New Roman" w:hAnsi="Times New Roman"/>
          <w:bCs/>
          <w:sz w:val="24"/>
          <w:szCs w:val="24"/>
        </w:rPr>
      </w:pPr>
    </w:p>
    <w:p w14:paraId="73B24D35" w14:textId="77777777" w:rsidR="001406B6" w:rsidRDefault="001406B6" w:rsidP="007E4256">
      <w:pPr>
        <w:ind w:firstLine="709"/>
        <w:jc w:val="both"/>
        <w:rPr>
          <w:rFonts w:ascii="Times New Roman" w:hAnsi="Times New Roman"/>
          <w:bCs/>
          <w:sz w:val="24"/>
          <w:szCs w:val="24"/>
        </w:rPr>
      </w:pPr>
    </w:p>
    <w:p w14:paraId="76524A8C" w14:textId="77777777" w:rsidR="001406B6" w:rsidRDefault="001406B6" w:rsidP="007E4256">
      <w:pPr>
        <w:ind w:firstLine="709"/>
        <w:jc w:val="both"/>
        <w:rPr>
          <w:rFonts w:ascii="Times New Roman" w:hAnsi="Times New Roman"/>
          <w:bCs/>
          <w:sz w:val="24"/>
          <w:szCs w:val="24"/>
        </w:rPr>
      </w:pPr>
    </w:p>
    <w:p w14:paraId="5CC2792F" w14:textId="77777777" w:rsidR="001406B6" w:rsidRDefault="001406B6" w:rsidP="007E4256">
      <w:pPr>
        <w:ind w:firstLine="709"/>
        <w:jc w:val="both"/>
        <w:rPr>
          <w:rFonts w:ascii="Times New Roman" w:hAnsi="Times New Roman"/>
          <w:bCs/>
          <w:sz w:val="24"/>
          <w:szCs w:val="24"/>
        </w:rPr>
      </w:pPr>
    </w:p>
    <w:p w14:paraId="17303630" w14:textId="77777777" w:rsidR="001406B6" w:rsidRDefault="001406B6" w:rsidP="007E4256">
      <w:pPr>
        <w:ind w:firstLine="709"/>
        <w:jc w:val="both"/>
        <w:rPr>
          <w:rFonts w:ascii="Times New Roman" w:hAnsi="Times New Roman"/>
          <w:bCs/>
          <w:sz w:val="24"/>
          <w:szCs w:val="24"/>
        </w:rPr>
      </w:pPr>
    </w:p>
    <w:p w14:paraId="7CEE71AF" w14:textId="77777777" w:rsidR="001406B6" w:rsidRDefault="001406B6" w:rsidP="007E4256">
      <w:pPr>
        <w:ind w:firstLine="709"/>
        <w:jc w:val="both"/>
        <w:rPr>
          <w:rFonts w:ascii="Times New Roman" w:hAnsi="Times New Roman"/>
          <w:bCs/>
          <w:sz w:val="24"/>
          <w:szCs w:val="24"/>
        </w:rPr>
      </w:pPr>
    </w:p>
    <w:p w14:paraId="39B23B8E" w14:textId="77777777" w:rsidR="001406B6" w:rsidRDefault="001406B6" w:rsidP="007E4256">
      <w:pPr>
        <w:ind w:firstLine="709"/>
        <w:jc w:val="both"/>
        <w:rPr>
          <w:rFonts w:ascii="Times New Roman" w:hAnsi="Times New Roman"/>
          <w:bCs/>
          <w:sz w:val="24"/>
          <w:szCs w:val="24"/>
        </w:rPr>
      </w:pPr>
    </w:p>
    <w:p w14:paraId="70050A77" w14:textId="77777777" w:rsidR="001406B6" w:rsidRDefault="001406B6" w:rsidP="007E4256">
      <w:pPr>
        <w:ind w:firstLine="709"/>
        <w:jc w:val="both"/>
        <w:rPr>
          <w:rFonts w:ascii="Times New Roman" w:hAnsi="Times New Roman"/>
          <w:bCs/>
          <w:sz w:val="24"/>
          <w:szCs w:val="24"/>
        </w:rPr>
      </w:pPr>
    </w:p>
    <w:p w14:paraId="278E39CE" w14:textId="77777777" w:rsidR="001406B6" w:rsidRDefault="001406B6" w:rsidP="007E4256">
      <w:pPr>
        <w:ind w:firstLine="709"/>
        <w:jc w:val="both"/>
        <w:rPr>
          <w:rFonts w:ascii="Times New Roman" w:hAnsi="Times New Roman"/>
          <w:bCs/>
          <w:sz w:val="24"/>
          <w:szCs w:val="24"/>
        </w:rPr>
      </w:pPr>
    </w:p>
    <w:p w14:paraId="0A7A95A8" w14:textId="77777777" w:rsidR="001406B6" w:rsidRDefault="001406B6" w:rsidP="007E4256">
      <w:pPr>
        <w:ind w:firstLine="709"/>
        <w:jc w:val="both"/>
        <w:rPr>
          <w:rFonts w:ascii="Times New Roman" w:hAnsi="Times New Roman"/>
          <w:bCs/>
          <w:sz w:val="24"/>
          <w:szCs w:val="24"/>
        </w:rPr>
      </w:pPr>
    </w:p>
    <w:p w14:paraId="7C7C88BB" w14:textId="77777777" w:rsidR="001406B6" w:rsidRDefault="001406B6" w:rsidP="007E4256">
      <w:pPr>
        <w:ind w:firstLine="709"/>
        <w:jc w:val="both"/>
        <w:rPr>
          <w:rFonts w:ascii="Times New Roman" w:hAnsi="Times New Roman"/>
          <w:bCs/>
          <w:sz w:val="24"/>
          <w:szCs w:val="24"/>
        </w:rPr>
      </w:pPr>
    </w:p>
    <w:p w14:paraId="362BA51D" w14:textId="77777777" w:rsidR="001406B6" w:rsidRDefault="001406B6" w:rsidP="007E4256">
      <w:pPr>
        <w:ind w:firstLine="709"/>
        <w:jc w:val="both"/>
        <w:rPr>
          <w:rFonts w:ascii="Times New Roman" w:hAnsi="Times New Roman"/>
          <w:bCs/>
          <w:sz w:val="24"/>
          <w:szCs w:val="24"/>
        </w:rPr>
      </w:pPr>
    </w:p>
    <w:p w14:paraId="5AD6004B" w14:textId="77777777" w:rsidR="001406B6" w:rsidRDefault="001406B6" w:rsidP="007E4256">
      <w:pPr>
        <w:ind w:firstLine="709"/>
        <w:jc w:val="both"/>
        <w:rPr>
          <w:rFonts w:ascii="Times New Roman" w:hAnsi="Times New Roman"/>
          <w:bCs/>
          <w:sz w:val="24"/>
          <w:szCs w:val="24"/>
        </w:rPr>
      </w:pPr>
    </w:p>
    <w:p w14:paraId="59F22E1D" w14:textId="77777777" w:rsidR="001406B6" w:rsidRDefault="001406B6" w:rsidP="007E4256">
      <w:pPr>
        <w:ind w:firstLine="709"/>
        <w:jc w:val="both"/>
        <w:rPr>
          <w:rFonts w:ascii="Times New Roman" w:hAnsi="Times New Roman"/>
          <w:bCs/>
          <w:sz w:val="24"/>
          <w:szCs w:val="24"/>
        </w:rPr>
      </w:pPr>
    </w:p>
    <w:p w14:paraId="3E99F1BE" w14:textId="77777777" w:rsidR="001406B6" w:rsidRDefault="001406B6" w:rsidP="007E4256">
      <w:pPr>
        <w:ind w:firstLine="709"/>
        <w:jc w:val="both"/>
        <w:rPr>
          <w:rFonts w:ascii="Times New Roman" w:hAnsi="Times New Roman"/>
          <w:bCs/>
          <w:sz w:val="24"/>
          <w:szCs w:val="24"/>
        </w:rPr>
      </w:pPr>
    </w:p>
    <w:p w14:paraId="34E37898" w14:textId="77777777" w:rsidR="001406B6" w:rsidRDefault="001406B6" w:rsidP="007E4256">
      <w:pPr>
        <w:ind w:firstLine="709"/>
        <w:jc w:val="both"/>
        <w:rPr>
          <w:rFonts w:ascii="Times New Roman" w:hAnsi="Times New Roman"/>
          <w:bCs/>
          <w:sz w:val="24"/>
          <w:szCs w:val="24"/>
        </w:rPr>
      </w:pPr>
    </w:p>
    <w:p w14:paraId="4D30B6C1" w14:textId="77777777" w:rsidR="007E4256" w:rsidRPr="00661D7F" w:rsidRDefault="007E4256" w:rsidP="007E4256">
      <w:pPr>
        <w:jc w:val="center"/>
        <w:rPr>
          <w:rFonts w:ascii="Times New Roman" w:eastAsia="Times New Roman" w:hAnsi="Times New Roman" w:cs="Times New Roman"/>
          <w:b/>
          <w:bCs/>
        </w:rPr>
      </w:pPr>
      <w:r w:rsidRPr="00661D7F">
        <w:rPr>
          <w:rFonts w:ascii="Times New Roman" w:eastAsia="Times New Roman" w:hAnsi="Times New Roman" w:cs="Times New Roman"/>
          <w:b/>
          <w:bCs/>
        </w:rPr>
        <w:lastRenderedPageBreak/>
        <w:t xml:space="preserve">4. КОНТРОЛЬ И ОЦЕНКА РЕЗУЛЬТАТОВ ОСВОЕНИЯ </w:t>
      </w:r>
      <w:r w:rsidRPr="00661D7F">
        <w:rPr>
          <w:rFonts w:ascii="Times New Roman" w:eastAsia="Times New Roman" w:hAnsi="Times New Roman" w:cs="Times New Roman"/>
          <w:b/>
          <w:bCs/>
        </w:rPr>
        <w:br/>
      </w:r>
      <w:r>
        <w:rPr>
          <w:rFonts w:ascii="Times New Roman" w:eastAsia="Times New Roman" w:hAnsi="Times New Roman" w:cs="Times New Roman"/>
          <w:b/>
          <w:bCs/>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7E4256" w:rsidRPr="004455F0" w14:paraId="41FA4C1F" w14:textId="77777777" w:rsidTr="002E7092">
        <w:tc>
          <w:tcPr>
            <w:tcW w:w="1750" w:type="pct"/>
          </w:tcPr>
          <w:p w14:paraId="60DFE2C0" w14:textId="77777777" w:rsidR="007E4256" w:rsidRPr="004455F0" w:rsidRDefault="007E4256" w:rsidP="002E7092">
            <w:pPr>
              <w:jc w:val="center"/>
              <w:rPr>
                <w:rFonts w:ascii="Times New Roman" w:hAnsi="Times New Roman" w:cs="Times New Roman"/>
              </w:rPr>
            </w:pPr>
            <w:r w:rsidRPr="004455F0">
              <w:rPr>
                <w:rFonts w:ascii="Times New Roman" w:hAnsi="Times New Roman" w:cs="Times New Roman"/>
                <w:b/>
                <w:bCs/>
                <w:i/>
              </w:rPr>
              <w:t>Результаты обучения</w:t>
            </w:r>
            <w:r w:rsidRPr="004455F0">
              <w:rPr>
                <w:rFonts w:ascii="Times New Roman" w:hAnsi="Times New Roman" w:cs="Times New Roman"/>
              </w:rPr>
              <w:t xml:space="preserve"> </w:t>
            </w:r>
          </w:p>
        </w:tc>
        <w:tc>
          <w:tcPr>
            <w:tcW w:w="1507" w:type="pct"/>
          </w:tcPr>
          <w:p w14:paraId="080ADB63" w14:textId="77777777" w:rsidR="007E4256" w:rsidRPr="004455F0" w:rsidRDefault="007E4256" w:rsidP="002E7092">
            <w:pPr>
              <w:jc w:val="center"/>
              <w:rPr>
                <w:rFonts w:ascii="Times New Roman" w:hAnsi="Times New Roman" w:cs="Times New Roman"/>
                <w:b/>
                <w:bCs/>
                <w:i/>
              </w:rPr>
            </w:pPr>
            <w:r w:rsidRPr="004455F0">
              <w:rPr>
                <w:rFonts w:ascii="Times New Roman" w:hAnsi="Times New Roman" w:cs="Times New Roman"/>
                <w:b/>
                <w:bCs/>
                <w:i/>
              </w:rPr>
              <w:t>Критерии оценки</w:t>
            </w:r>
          </w:p>
        </w:tc>
        <w:tc>
          <w:tcPr>
            <w:tcW w:w="1743" w:type="pct"/>
          </w:tcPr>
          <w:p w14:paraId="238F0D34" w14:textId="77777777" w:rsidR="007E4256" w:rsidRPr="004455F0" w:rsidRDefault="007E4256" w:rsidP="002E7092">
            <w:pPr>
              <w:jc w:val="center"/>
              <w:rPr>
                <w:rFonts w:ascii="Times New Roman" w:hAnsi="Times New Roman" w:cs="Times New Roman"/>
                <w:b/>
                <w:bCs/>
                <w:i/>
              </w:rPr>
            </w:pPr>
            <w:r w:rsidRPr="004455F0">
              <w:rPr>
                <w:rFonts w:ascii="Times New Roman" w:hAnsi="Times New Roman" w:cs="Times New Roman"/>
                <w:b/>
                <w:bCs/>
                <w:i/>
              </w:rPr>
              <w:t>Методы оценки</w:t>
            </w:r>
          </w:p>
        </w:tc>
      </w:tr>
      <w:tr w:rsidR="007E4256" w:rsidRPr="004455F0" w14:paraId="66652AD1" w14:textId="77777777" w:rsidTr="004455F0">
        <w:trPr>
          <w:trHeight w:val="444"/>
        </w:trPr>
        <w:tc>
          <w:tcPr>
            <w:tcW w:w="1750" w:type="pct"/>
          </w:tcPr>
          <w:p w14:paraId="3A471EFF" w14:textId="77777777" w:rsidR="007E4256" w:rsidRPr="004455F0" w:rsidRDefault="007E4256" w:rsidP="002E7092">
            <w:pPr>
              <w:rPr>
                <w:rFonts w:ascii="Times New Roman" w:eastAsia="Calibri" w:hAnsi="Times New Roman"/>
                <w:color w:val="000000"/>
              </w:rPr>
            </w:pPr>
            <w:r w:rsidRPr="004455F0">
              <w:rPr>
                <w:rFonts w:ascii="Times New Roman" w:eastAsia="Calibri" w:hAnsi="Times New Roman"/>
                <w:color w:val="000000"/>
              </w:rPr>
              <w:t>Знания:</w:t>
            </w:r>
          </w:p>
          <w:p w14:paraId="557CFF64" w14:textId="77777777" w:rsidR="007E4256" w:rsidRPr="004455F0" w:rsidRDefault="007E4256" w:rsidP="002E7092">
            <w:pPr>
              <w:rPr>
                <w:rFonts w:ascii="Times New Roman" w:hAnsi="Times New Roman" w:cs="Times New Roman"/>
                <w:iCs/>
              </w:rPr>
            </w:pPr>
            <w:r w:rsidRPr="004455F0">
              <w:rPr>
                <w:rFonts w:ascii="Times New Roman" w:hAnsi="Times New Roman" w:cs="Times New Roman"/>
                <w:iCs/>
              </w:rPr>
              <w:t>1.приемы структурирования информации</w:t>
            </w:r>
          </w:p>
          <w:p w14:paraId="375E889A" w14:textId="77777777" w:rsidR="007E4256" w:rsidRPr="004455F0" w:rsidRDefault="007E4256" w:rsidP="002E7092">
            <w:pPr>
              <w:suppressAutoHyphens/>
              <w:rPr>
                <w:rFonts w:ascii="Times New Roman" w:hAnsi="Times New Roman" w:cs="Times New Roman"/>
                <w:bCs/>
                <w:iCs/>
              </w:rPr>
            </w:pPr>
            <w:r w:rsidRPr="004455F0">
              <w:rPr>
                <w:rFonts w:ascii="Times New Roman" w:hAnsi="Times New Roman" w:cs="Times New Roman"/>
                <w:iCs/>
              </w:rPr>
              <w:t xml:space="preserve">2.формат оформления результатов поиска информации, </w:t>
            </w:r>
            <w:r w:rsidRPr="004455F0">
              <w:rPr>
                <w:rFonts w:ascii="Times New Roman" w:hAnsi="Times New Roman" w:cs="Times New Roman"/>
                <w:bCs/>
                <w:iCs/>
              </w:rPr>
              <w:t>современные средства и устройства информатизации</w:t>
            </w:r>
          </w:p>
          <w:p w14:paraId="40AB5DA7" w14:textId="77777777" w:rsidR="007E4256" w:rsidRPr="004455F0" w:rsidRDefault="007E4256" w:rsidP="002E7092">
            <w:pPr>
              <w:rPr>
                <w:rFonts w:ascii="Times New Roman" w:hAnsi="Times New Roman" w:cs="Times New Roman"/>
                <w:iCs/>
              </w:rPr>
            </w:pPr>
            <w:r w:rsidRPr="004455F0">
              <w:rPr>
                <w:rFonts w:ascii="Times New Roman" w:hAnsi="Times New Roman" w:cs="Times New Roman"/>
                <w:iCs/>
              </w:rPr>
              <w:t>3.</w:t>
            </w:r>
            <w:r w:rsidRPr="004455F0">
              <w:rPr>
                <w:rFonts w:ascii="Times New Roman" w:hAnsi="Times New Roman" w:cs="Times New Roman"/>
                <w:bCs/>
                <w:iCs/>
              </w:rPr>
              <w:t xml:space="preserve"> сущность гражданско-патриотической позиции, общечеловеческих ценностей</w:t>
            </w:r>
          </w:p>
          <w:p w14:paraId="0934A41E" w14:textId="77777777" w:rsidR="007E4256" w:rsidRPr="004455F0" w:rsidRDefault="007E4256" w:rsidP="002E7092">
            <w:pPr>
              <w:rPr>
                <w:rFonts w:ascii="Times New Roman" w:hAnsi="Times New Roman" w:cs="Times New Roman"/>
                <w:iCs/>
              </w:rPr>
            </w:pPr>
            <w:r w:rsidRPr="004455F0">
              <w:rPr>
                <w:rFonts w:ascii="Times New Roman" w:hAnsi="Times New Roman" w:cs="Times New Roman"/>
                <w:iCs/>
              </w:rPr>
              <w:t>4.</w:t>
            </w:r>
            <w:r w:rsidRPr="004455F0">
              <w:rPr>
                <w:rFonts w:ascii="Times New Roman" w:hAnsi="Times New Roman" w:cs="Times New Roman"/>
                <w:bCs/>
                <w:iCs/>
              </w:rPr>
              <w:t xml:space="preserve"> стандарты антикоррупционного поведения и последствия его нарушения</w:t>
            </w:r>
          </w:p>
        </w:tc>
        <w:tc>
          <w:tcPr>
            <w:tcW w:w="1507" w:type="pct"/>
          </w:tcPr>
          <w:p w14:paraId="4388BB36" w14:textId="256C77BB" w:rsidR="007E4256" w:rsidRPr="004455F0" w:rsidRDefault="007E4256" w:rsidP="002E7092">
            <w:pPr>
              <w:suppressAutoHyphens/>
              <w:jc w:val="both"/>
              <w:rPr>
                <w:rFonts w:ascii="Times New Roman" w:hAnsi="Times New Roman" w:cs="Times New Roman"/>
                <w:bCs/>
                <w:iCs/>
              </w:rPr>
            </w:pPr>
            <w:r w:rsidRPr="004455F0">
              <w:rPr>
                <w:rFonts w:ascii="Times New Roman" w:hAnsi="Times New Roman" w:cs="Times New Roman"/>
                <w:bCs/>
                <w:iCs/>
              </w:rPr>
              <w:t>Демонстрирование знания о м</w:t>
            </w:r>
            <w:r w:rsidRPr="004455F0">
              <w:rPr>
                <w:rFonts w:ascii="Times New Roman" w:eastAsia="Calibri" w:hAnsi="Times New Roman"/>
                <w:color w:val="000000"/>
              </w:rPr>
              <w:t>етодах сбора и анализа информации,</w:t>
            </w:r>
          </w:p>
          <w:p w14:paraId="6F82D5D0" w14:textId="77777777" w:rsidR="007E4256" w:rsidRPr="004455F0" w:rsidRDefault="007E4256" w:rsidP="002E7092">
            <w:pPr>
              <w:suppressAutoHyphens/>
              <w:rPr>
                <w:rFonts w:ascii="Times New Roman" w:hAnsi="Times New Roman" w:cs="Times New Roman"/>
                <w:bCs/>
                <w:iCs/>
              </w:rPr>
            </w:pPr>
            <w:r w:rsidRPr="004455F0">
              <w:rPr>
                <w:rFonts w:ascii="Times New Roman" w:hAnsi="Times New Roman" w:cs="Times New Roman"/>
                <w:bCs/>
                <w:iCs/>
              </w:rPr>
              <w:t xml:space="preserve">Демонстрация знания о </w:t>
            </w:r>
            <w:proofErr w:type="gramStart"/>
            <w:r w:rsidRPr="004455F0">
              <w:rPr>
                <w:rFonts w:ascii="Times New Roman" w:hAnsi="Times New Roman" w:cs="Times New Roman"/>
                <w:bCs/>
                <w:iCs/>
              </w:rPr>
              <w:t xml:space="preserve">направлениях  </w:t>
            </w:r>
            <w:r w:rsidRPr="004455F0">
              <w:rPr>
                <w:rFonts w:ascii="Times New Roman" w:hAnsi="Times New Roman" w:cs="Times New Roman"/>
                <w:iCs/>
              </w:rPr>
              <w:t>поиска</w:t>
            </w:r>
            <w:proofErr w:type="gramEnd"/>
            <w:r w:rsidRPr="004455F0">
              <w:rPr>
                <w:rFonts w:ascii="Times New Roman" w:hAnsi="Times New Roman" w:cs="Times New Roman"/>
                <w:iCs/>
              </w:rPr>
              <w:t xml:space="preserve"> информации, </w:t>
            </w:r>
            <w:r w:rsidRPr="004455F0">
              <w:rPr>
                <w:rFonts w:ascii="Times New Roman" w:hAnsi="Times New Roman" w:cs="Times New Roman"/>
                <w:bCs/>
                <w:iCs/>
              </w:rPr>
              <w:t>современных средствах и устройствах информатизации</w:t>
            </w:r>
          </w:p>
          <w:p w14:paraId="09518C8B" w14:textId="77777777" w:rsidR="007E4256" w:rsidRPr="004455F0" w:rsidRDefault="007E4256" w:rsidP="002E7092">
            <w:pPr>
              <w:rPr>
                <w:rFonts w:ascii="Times New Roman" w:hAnsi="Times New Roman" w:cs="Times New Roman"/>
                <w:bCs/>
                <w:i/>
                <w:highlight w:val="green"/>
              </w:rPr>
            </w:pPr>
            <w:r w:rsidRPr="004455F0">
              <w:rPr>
                <w:rFonts w:ascii="Times New Roman" w:hAnsi="Times New Roman" w:cs="Times New Roman"/>
                <w:bCs/>
                <w:iCs/>
              </w:rPr>
              <w:t>Сформированность знаний об сущности гражданско-патриотической позиции, общечеловеческих ценностей.</w:t>
            </w:r>
          </w:p>
        </w:tc>
        <w:tc>
          <w:tcPr>
            <w:tcW w:w="1743" w:type="pct"/>
          </w:tcPr>
          <w:p w14:paraId="18896D44" w14:textId="77777777" w:rsidR="007E4256" w:rsidRPr="004455F0" w:rsidRDefault="007E4256" w:rsidP="002E7092">
            <w:pPr>
              <w:pStyle w:val="TableParagraph"/>
              <w:tabs>
                <w:tab w:val="left" w:pos="284"/>
              </w:tabs>
              <w:ind w:right="113"/>
            </w:pPr>
            <w:proofErr w:type="gramStart"/>
            <w:r w:rsidRPr="004455F0">
              <w:t>Тестирование,  экспертная</w:t>
            </w:r>
            <w:proofErr w:type="gramEnd"/>
            <w:r w:rsidRPr="004455F0">
              <w:t xml:space="preserve"> </w:t>
            </w:r>
            <w:r w:rsidRPr="004455F0">
              <w:rPr>
                <w:vanish/>
              </w:rPr>
              <w:t xml:space="preserve">ная  </w:t>
            </w:r>
            <w:r w:rsidRPr="004455F0">
              <w:t xml:space="preserve">оценка по результатам наблюдения за деятельностью студента в процессе освоения учебной дисциплины,  </w:t>
            </w:r>
          </w:p>
          <w:p w14:paraId="6B318917" w14:textId="77777777" w:rsidR="007E4256" w:rsidRPr="004455F0" w:rsidRDefault="007E4256" w:rsidP="002E7092">
            <w:pPr>
              <w:rPr>
                <w:rFonts w:ascii="Times New Roman" w:hAnsi="Times New Roman" w:cs="Times New Roman"/>
                <w:bCs/>
                <w:i/>
                <w:highlight w:val="green"/>
              </w:rPr>
            </w:pPr>
            <w:r w:rsidRPr="004455F0">
              <w:rPr>
                <w:rFonts w:ascii="Times New Roman" w:hAnsi="Times New Roman" w:cs="Times New Roman"/>
              </w:rPr>
              <w:t>оценка результатов выполнения практических работ</w:t>
            </w:r>
          </w:p>
        </w:tc>
      </w:tr>
      <w:tr w:rsidR="007E4256" w:rsidRPr="004455F0" w14:paraId="402C35AF" w14:textId="77777777" w:rsidTr="002E7092">
        <w:trPr>
          <w:trHeight w:val="896"/>
        </w:trPr>
        <w:tc>
          <w:tcPr>
            <w:tcW w:w="1750" w:type="pct"/>
          </w:tcPr>
          <w:p w14:paraId="522890AE" w14:textId="77777777" w:rsidR="007E4256" w:rsidRPr="004455F0" w:rsidRDefault="007E4256" w:rsidP="002E7092">
            <w:pPr>
              <w:rPr>
                <w:rFonts w:ascii="Times New Roman" w:hAnsi="Times New Roman" w:cs="Times New Roman"/>
              </w:rPr>
            </w:pPr>
            <w:r w:rsidRPr="004455F0">
              <w:rPr>
                <w:rFonts w:ascii="Times New Roman" w:hAnsi="Times New Roman" w:cs="Times New Roman"/>
              </w:rPr>
              <w:t>Умения:</w:t>
            </w:r>
          </w:p>
          <w:p w14:paraId="79434D9B" w14:textId="77777777" w:rsidR="007E4256" w:rsidRPr="004455F0" w:rsidRDefault="007E4256" w:rsidP="002E7092">
            <w:pPr>
              <w:rPr>
                <w:rFonts w:ascii="Times New Roman" w:hAnsi="Times New Roman" w:cs="Times New Roman"/>
                <w:iCs/>
              </w:rPr>
            </w:pPr>
            <w:r w:rsidRPr="004455F0">
              <w:rPr>
                <w:rFonts w:ascii="Times New Roman" w:hAnsi="Times New Roman" w:cs="Times New Roman"/>
                <w:iCs/>
              </w:rPr>
              <w:t>1.определять задачи для поиска информации</w:t>
            </w:r>
          </w:p>
          <w:p w14:paraId="260530D1" w14:textId="77777777" w:rsidR="007E4256" w:rsidRPr="004455F0" w:rsidRDefault="007E4256" w:rsidP="002E7092">
            <w:pPr>
              <w:rPr>
                <w:rFonts w:ascii="Times New Roman" w:hAnsi="Times New Roman" w:cs="Times New Roman"/>
                <w:iCs/>
              </w:rPr>
            </w:pPr>
            <w:r w:rsidRPr="004455F0">
              <w:rPr>
                <w:rFonts w:ascii="Times New Roman" w:hAnsi="Times New Roman" w:cs="Times New Roman"/>
                <w:iCs/>
              </w:rPr>
              <w:t>2. определять задачи для поиска информации</w:t>
            </w:r>
          </w:p>
          <w:p w14:paraId="302E7EFE" w14:textId="77777777" w:rsidR="007E4256" w:rsidRPr="004455F0" w:rsidRDefault="007E4256" w:rsidP="002E7092">
            <w:pPr>
              <w:rPr>
                <w:rFonts w:ascii="Times New Roman" w:hAnsi="Times New Roman" w:cs="Times New Roman"/>
                <w:iCs/>
              </w:rPr>
            </w:pPr>
            <w:r w:rsidRPr="004455F0">
              <w:rPr>
                <w:rFonts w:ascii="Times New Roman" w:hAnsi="Times New Roman" w:cs="Times New Roman"/>
                <w:iCs/>
              </w:rPr>
              <w:t>3. определять необходимые источники информации</w:t>
            </w:r>
          </w:p>
          <w:p w14:paraId="02CAB18A" w14:textId="77777777" w:rsidR="007E4256" w:rsidRPr="004455F0" w:rsidRDefault="007E4256" w:rsidP="002E7092">
            <w:pPr>
              <w:rPr>
                <w:rFonts w:ascii="Times New Roman" w:hAnsi="Times New Roman" w:cs="Times New Roman"/>
                <w:b/>
                <w:highlight w:val="yellow"/>
              </w:rPr>
            </w:pPr>
            <w:r w:rsidRPr="004455F0">
              <w:rPr>
                <w:rFonts w:ascii="Times New Roman" w:hAnsi="Times New Roman" w:cs="Times New Roman"/>
                <w:iCs/>
              </w:rPr>
              <w:t>4. планировать процесс поиска; структурировать получаемую информацию</w:t>
            </w:r>
          </w:p>
        </w:tc>
        <w:tc>
          <w:tcPr>
            <w:tcW w:w="1507" w:type="pct"/>
          </w:tcPr>
          <w:p w14:paraId="3509B7C0" w14:textId="77777777" w:rsidR="007E4256" w:rsidRPr="004455F0" w:rsidRDefault="007E4256" w:rsidP="002E7092">
            <w:pPr>
              <w:suppressAutoHyphens/>
              <w:jc w:val="both"/>
              <w:rPr>
                <w:rFonts w:ascii="Times New Roman" w:hAnsi="Times New Roman" w:cs="Times New Roman"/>
                <w:bCs/>
                <w:iCs/>
              </w:rPr>
            </w:pPr>
            <w:r w:rsidRPr="004455F0">
              <w:rPr>
                <w:rFonts w:ascii="Times New Roman" w:hAnsi="Times New Roman" w:cs="Times New Roman"/>
                <w:bCs/>
                <w:iCs/>
              </w:rPr>
              <w:t xml:space="preserve">Сформированность умений </w:t>
            </w:r>
            <w:r w:rsidRPr="004455F0">
              <w:rPr>
                <w:rFonts w:ascii="Times New Roman" w:hAnsi="Times New Roman" w:cs="Times New Roman"/>
                <w:iCs/>
              </w:rPr>
              <w:t>определять задачи для поиска информации</w:t>
            </w:r>
            <w:r w:rsidRPr="004455F0">
              <w:rPr>
                <w:rFonts w:ascii="Times New Roman" w:hAnsi="Times New Roman" w:cs="Times New Roman"/>
                <w:bCs/>
                <w:iCs/>
              </w:rPr>
              <w:t>,</w:t>
            </w:r>
            <w:r w:rsidRPr="004455F0">
              <w:rPr>
                <w:rFonts w:ascii="Times New Roman" w:hAnsi="Times New Roman" w:cs="Times New Roman"/>
                <w:iCs/>
              </w:rPr>
              <w:t xml:space="preserve"> определять задачи для поиска информации,</w:t>
            </w:r>
            <w:r w:rsidRPr="004455F0">
              <w:rPr>
                <w:rFonts w:ascii="Times New Roman" w:hAnsi="Times New Roman" w:cs="Times New Roman"/>
                <w:bCs/>
                <w:iCs/>
              </w:rPr>
              <w:t xml:space="preserve"> </w:t>
            </w:r>
            <w:r w:rsidRPr="004455F0">
              <w:rPr>
                <w:rFonts w:ascii="Times New Roman" w:hAnsi="Times New Roman" w:cs="Times New Roman"/>
                <w:iCs/>
              </w:rPr>
              <w:t>определять необходимые источники информации, планировать процесс поиска; структурировать получаемую информацию</w:t>
            </w:r>
            <w:r w:rsidRPr="004455F0">
              <w:rPr>
                <w:rFonts w:ascii="Times New Roman" w:hAnsi="Times New Roman" w:cs="Times New Roman"/>
                <w:bCs/>
                <w:iCs/>
              </w:rPr>
              <w:t>.</w:t>
            </w:r>
          </w:p>
        </w:tc>
        <w:tc>
          <w:tcPr>
            <w:tcW w:w="1743" w:type="pct"/>
          </w:tcPr>
          <w:p w14:paraId="50DB1891" w14:textId="77777777" w:rsidR="007E4256" w:rsidRPr="004455F0" w:rsidRDefault="007E4256" w:rsidP="002E7092">
            <w:pPr>
              <w:pStyle w:val="TableParagraph"/>
              <w:tabs>
                <w:tab w:val="left" w:pos="284"/>
              </w:tabs>
              <w:ind w:right="113"/>
            </w:pPr>
            <w:proofErr w:type="gramStart"/>
            <w:r w:rsidRPr="004455F0">
              <w:t>Тестирование,  экспертная</w:t>
            </w:r>
            <w:proofErr w:type="gramEnd"/>
            <w:r w:rsidRPr="004455F0">
              <w:t xml:space="preserve"> </w:t>
            </w:r>
            <w:r w:rsidRPr="004455F0">
              <w:rPr>
                <w:vanish/>
              </w:rPr>
              <w:t xml:space="preserve">ная  </w:t>
            </w:r>
            <w:r w:rsidRPr="004455F0">
              <w:t xml:space="preserve">оценка по результатам наблюдения за деятельностью студента в процессе освоения учебной дисциплины,  </w:t>
            </w:r>
          </w:p>
          <w:p w14:paraId="004A5F07" w14:textId="77777777" w:rsidR="007E4256" w:rsidRPr="004455F0" w:rsidRDefault="007E4256" w:rsidP="002E7092">
            <w:pPr>
              <w:rPr>
                <w:rFonts w:ascii="Times New Roman" w:hAnsi="Times New Roman" w:cs="Times New Roman"/>
                <w:bCs/>
                <w:i/>
                <w:highlight w:val="green"/>
              </w:rPr>
            </w:pPr>
            <w:r w:rsidRPr="004455F0">
              <w:rPr>
                <w:rFonts w:ascii="Times New Roman" w:hAnsi="Times New Roman" w:cs="Times New Roman"/>
              </w:rPr>
              <w:t>оценка результатов выполнения практических работ</w:t>
            </w:r>
          </w:p>
        </w:tc>
      </w:tr>
    </w:tbl>
    <w:p w14:paraId="0A95E5A7" w14:textId="77777777" w:rsidR="007E4256" w:rsidRDefault="007E4256" w:rsidP="001F624B">
      <w:pPr>
        <w:jc w:val="both"/>
        <w:rPr>
          <w:rFonts w:ascii="Times New Roman" w:hAnsi="Times New Roman" w:cs="Times New Roman"/>
          <w:i/>
          <w:sz w:val="24"/>
          <w:szCs w:val="24"/>
        </w:rPr>
      </w:pPr>
    </w:p>
    <w:bookmarkEnd w:id="50"/>
    <w:p w14:paraId="3DFEE542" w14:textId="77777777" w:rsidR="007E4256" w:rsidRDefault="007E4256" w:rsidP="001F624B">
      <w:pPr>
        <w:jc w:val="both"/>
        <w:rPr>
          <w:rFonts w:ascii="Times New Roman" w:hAnsi="Times New Roman" w:cs="Times New Roman"/>
          <w:i/>
          <w:sz w:val="24"/>
          <w:szCs w:val="24"/>
        </w:rPr>
      </w:pPr>
    </w:p>
    <w:p w14:paraId="06D85A52" w14:textId="77777777" w:rsidR="007E4256" w:rsidRDefault="007E4256" w:rsidP="001F624B">
      <w:pPr>
        <w:jc w:val="both"/>
        <w:rPr>
          <w:rFonts w:ascii="Times New Roman" w:hAnsi="Times New Roman" w:cs="Times New Roman"/>
          <w:i/>
          <w:sz w:val="24"/>
          <w:szCs w:val="24"/>
        </w:rPr>
      </w:pPr>
    </w:p>
    <w:p w14:paraId="6A00CA40" w14:textId="77777777" w:rsidR="007E4256" w:rsidRDefault="007E4256" w:rsidP="001F624B">
      <w:pPr>
        <w:jc w:val="both"/>
        <w:rPr>
          <w:rFonts w:ascii="Times New Roman" w:hAnsi="Times New Roman" w:cs="Times New Roman"/>
          <w:i/>
          <w:sz w:val="24"/>
          <w:szCs w:val="24"/>
        </w:rPr>
      </w:pPr>
    </w:p>
    <w:p w14:paraId="510DB95E" w14:textId="77777777" w:rsidR="007E4256" w:rsidRDefault="007E4256" w:rsidP="001F624B">
      <w:pPr>
        <w:jc w:val="both"/>
        <w:rPr>
          <w:rFonts w:ascii="Times New Roman" w:hAnsi="Times New Roman" w:cs="Times New Roman"/>
          <w:i/>
          <w:sz w:val="24"/>
          <w:szCs w:val="24"/>
        </w:rPr>
      </w:pPr>
    </w:p>
    <w:p w14:paraId="3E4FA0E9" w14:textId="77777777" w:rsidR="007E4256" w:rsidRDefault="007E4256" w:rsidP="001F624B">
      <w:pPr>
        <w:jc w:val="both"/>
        <w:rPr>
          <w:rFonts w:ascii="Times New Roman" w:hAnsi="Times New Roman" w:cs="Times New Roman"/>
          <w:i/>
          <w:sz w:val="24"/>
          <w:szCs w:val="24"/>
        </w:rPr>
      </w:pPr>
    </w:p>
    <w:p w14:paraId="2A69A15F" w14:textId="77777777" w:rsidR="007E4256" w:rsidRDefault="007E4256" w:rsidP="001F624B">
      <w:pPr>
        <w:jc w:val="both"/>
        <w:rPr>
          <w:rFonts w:ascii="Times New Roman" w:hAnsi="Times New Roman" w:cs="Times New Roman"/>
          <w:i/>
          <w:sz w:val="24"/>
          <w:szCs w:val="24"/>
        </w:rPr>
      </w:pPr>
    </w:p>
    <w:p w14:paraId="609FF9C3" w14:textId="77777777" w:rsidR="007E4256" w:rsidRDefault="007E4256" w:rsidP="001F624B">
      <w:pPr>
        <w:jc w:val="both"/>
        <w:rPr>
          <w:rFonts w:ascii="Times New Roman" w:hAnsi="Times New Roman" w:cs="Times New Roman"/>
          <w:i/>
          <w:sz w:val="24"/>
          <w:szCs w:val="24"/>
        </w:rPr>
      </w:pPr>
    </w:p>
    <w:p w14:paraId="7B39C576" w14:textId="77777777" w:rsidR="007E4256" w:rsidRDefault="007E4256" w:rsidP="001F624B">
      <w:pPr>
        <w:jc w:val="both"/>
        <w:rPr>
          <w:rFonts w:ascii="Times New Roman" w:hAnsi="Times New Roman" w:cs="Times New Roman"/>
          <w:i/>
          <w:sz w:val="24"/>
          <w:szCs w:val="24"/>
        </w:rPr>
      </w:pPr>
    </w:p>
    <w:p w14:paraId="63975452" w14:textId="77777777" w:rsidR="007E4256" w:rsidRDefault="007E4256" w:rsidP="001F624B">
      <w:pPr>
        <w:jc w:val="both"/>
        <w:rPr>
          <w:rFonts w:ascii="Times New Roman" w:hAnsi="Times New Roman" w:cs="Times New Roman"/>
          <w:i/>
          <w:sz w:val="24"/>
          <w:szCs w:val="24"/>
        </w:rPr>
      </w:pPr>
    </w:p>
    <w:p w14:paraId="4821FC92" w14:textId="77777777" w:rsidR="007E4256" w:rsidRDefault="007E4256" w:rsidP="001F624B">
      <w:pPr>
        <w:jc w:val="both"/>
        <w:rPr>
          <w:rFonts w:ascii="Times New Roman" w:hAnsi="Times New Roman" w:cs="Times New Roman"/>
          <w:i/>
          <w:sz w:val="24"/>
          <w:szCs w:val="24"/>
        </w:rPr>
      </w:pPr>
    </w:p>
    <w:p w14:paraId="5BAA3CD7" w14:textId="77777777" w:rsidR="007E4256" w:rsidRDefault="007E4256" w:rsidP="001F624B">
      <w:pPr>
        <w:jc w:val="both"/>
        <w:rPr>
          <w:rFonts w:ascii="Times New Roman" w:hAnsi="Times New Roman" w:cs="Times New Roman"/>
          <w:i/>
          <w:sz w:val="24"/>
          <w:szCs w:val="24"/>
        </w:rPr>
      </w:pPr>
    </w:p>
    <w:p w14:paraId="18EB3D7B" w14:textId="77777777" w:rsidR="007E4256" w:rsidRDefault="007E4256" w:rsidP="001F624B">
      <w:pPr>
        <w:jc w:val="both"/>
        <w:rPr>
          <w:rFonts w:ascii="Times New Roman" w:hAnsi="Times New Roman" w:cs="Times New Roman"/>
          <w:i/>
          <w:sz w:val="24"/>
          <w:szCs w:val="24"/>
        </w:rPr>
      </w:pPr>
    </w:p>
    <w:p w14:paraId="56F8D53C" w14:textId="77777777" w:rsidR="007E4256" w:rsidRDefault="007E4256" w:rsidP="001F624B">
      <w:pPr>
        <w:jc w:val="both"/>
        <w:rPr>
          <w:rFonts w:ascii="Times New Roman" w:hAnsi="Times New Roman" w:cs="Times New Roman"/>
          <w:i/>
          <w:sz w:val="24"/>
          <w:szCs w:val="24"/>
        </w:rPr>
      </w:pPr>
    </w:p>
    <w:p w14:paraId="1A620E18" w14:textId="77777777" w:rsidR="007E4256" w:rsidRDefault="007E4256" w:rsidP="001F624B">
      <w:pPr>
        <w:jc w:val="both"/>
        <w:rPr>
          <w:rFonts w:ascii="Times New Roman" w:hAnsi="Times New Roman" w:cs="Times New Roman"/>
          <w:i/>
          <w:sz w:val="24"/>
          <w:szCs w:val="24"/>
        </w:rPr>
      </w:pPr>
    </w:p>
    <w:p w14:paraId="6C88FC92" w14:textId="77777777" w:rsidR="007E4256" w:rsidRDefault="007E4256" w:rsidP="001F624B">
      <w:pPr>
        <w:jc w:val="both"/>
        <w:rPr>
          <w:rFonts w:ascii="Times New Roman" w:hAnsi="Times New Roman" w:cs="Times New Roman"/>
          <w:i/>
          <w:sz w:val="24"/>
          <w:szCs w:val="24"/>
        </w:rPr>
      </w:pPr>
    </w:p>
    <w:p w14:paraId="7E40DD9E" w14:textId="77777777" w:rsidR="007E4256" w:rsidRDefault="007E4256" w:rsidP="001F624B">
      <w:pPr>
        <w:jc w:val="both"/>
        <w:rPr>
          <w:rFonts w:ascii="Times New Roman" w:hAnsi="Times New Roman" w:cs="Times New Roman"/>
          <w:i/>
          <w:sz w:val="24"/>
          <w:szCs w:val="24"/>
        </w:rPr>
      </w:pPr>
    </w:p>
    <w:p w14:paraId="4E6C7897" w14:textId="77777777" w:rsidR="007E4256" w:rsidRDefault="007E4256" w:rsidP="001F624B">
      <w:pPr>
        <w:jc w:val="both"/>
        <w:rPr>
          <w:rFonts w:ascii="Times New Roman" w:hAnsi="Times New Roman" w:cs="Times New Roman"/>
          <w:i/>
          <w:sz w:val="24"/>
          <w:szCs w:val="24"/>
        </w:rPr>
      </w:pPr>
    </w:p>
    <w:p w14:paraId="68E0BFBE" w14:textId="77777777" w:rsidR="007E4256" w:rsidRDefault="007E4256" w:rsidP="001F624B">
      <w:pPr>
        <w:jc w:val="both"/>
        <w:rPr>
          <w:rFonts w:ascii="Times New Roman" w:hAnsi="Times New Roman" w:cs="Times New Roman"/>
          <w:i/>
          <w:sz w:val="24"/>
          <w:szCs w:val="24"/>
        </w:rPr>
      </w:pPr>
    </w:p>
    <w:p w14:paraId="6450F460" w14:textId="77777777" w:rsidR="007E4256" w:rsidRPr="001D73D7" w:rsidRDefault="007E4256" w:rsidP="001F624B">
      <w:pPr>
        <w:jc w:val="both"/>
        <w:rPr>
          <w:rFonts w:ascii="Times New Roman" w:hAnsi="Times New Roman" w:cs="Times New Roman"/>
          <w:i/>
          <w:sz w:val="24"/>
          <w:szCs w:val="24"/>
        </w:rPr>
      </w:pPr>
    </w:p>
    <w:p w14:paraId="735F4A83" w14:textId="77777777" w:rsidR="001F624B" w:rsidRDefault="001F624B" w:rsidP="00BD6A9B">
      <w:pPr>
        <w:jc w:val="right"/>
        <w:rPr>
          <w:rFonts w:ascii="Times New Roman" w:hAnsi="Times New Roman" w:cs="Times New Roman"/>
          <w:b/>
          <w:bCs/>
          <w:sz w:val="24"/>
          <w:szCs w:val="24"/>
        </w:rPr>
      </w:pPr>
    </w:p>
    <w:p w14:paraId="73E30E8B" w14:textId="77777777" w:rsidR="001F624B" w:rsidRDefault="001F624B" w:rsidP="00BD6A9B">
      <w:pPr>
        <w:jc w:val="right"/>
        <w:rPr>
          <w:rFonts w:ascii="Times New Roman" w:hAnsi="Times New Roman" w:cs="Times New Roman"/>
          <w:b/>
          <w:bCs/>
          <w:sz w:val="24"/>
          <w:szCs w:val="24"/>
        </w:rPr>
      </w:pPr>
    </w:p>
    <w:p w14:paraId="081639C9" w14:textId="77777777" w:rsidR="001F624B" w:rsidRDefault="001F624B" w:rsidP="00BD6A9B">
      <w:pPr>
        <w:jc w:val="right"/>
        <w:rPr>
          <w:rFonts w:ascii="Times New Roman" w:hAnsi="Times New Roman" w:cs="Times New Roman"/>
          <w:b/>
          <w:bCs/>
          <w:sz w:val="24"/>
          <w:szCs w:val="24"/>
        </w:rPr>
      </w:pPr>
    </w:p>
    <w:p w14:paraId="1FCBE901" w14:textId="77777777" w:rsidR="001F624B" w:rsidRDefault="001F624B" w:rsidP="00BD6A9B">
      <w:pPr>
        <w:jc w:val="right"/>
        <w:rPr>
          <w:rFonts w:ascii="Times New Roman" w:hAnsi="Times New Roman" w:cs="Times New Roman"/>
          <w:b/>
          <w:bCs/>
          <w:sz w:val="24"/>
          <w:szCs w:val="24"/>
        </w:rPr>
      </w:pPr>
    </w:p>
    <w:p w14:paraId="354E74AD" w14:textId="77777777" w:rsidR="001F624B" w:rsidRDefault="001F624B" w:rsidP="00BD6A9B">
      <w:pPr>
        <w:jc w:val="right"/>
        <w:rPr>
          <w:rFonts w:ascii="Times New Roman" w:hAnsi="Times New Roman" w:cs="Times New Roman"/>
          <w:b/>
          <w:bCs/>
          <w:sz w:val="24"/>
          <w:szCs w:val="24"/>
        </w:rPr>
      </w:pPr>
    </w:p>
    <w:p w14:paraId="0B48BA56" w14:textId="77777777" w:rsidR="001F624B" w:rsidRDefault="001F624B" w:rsidP="00BD6A9B">
      <w:pPr>
        <w:jc w:val="right"/>
        <w:rPr>
          <w:rFonts w:ascii="Times New Roman" w:hAnsi="Times New Roman" w:cs="Times New Roman"/>
          <w:b/>
          <w:bCs/>
          <w:sz w:val="24"/>
          <w:szCs w:val="24"/>
        </w:rPr>
      </w:pPr>
    </w:p>
    <w:p w14:paraId="7DA24F13" w14:textId="77777777" w:rsidR="004455F0" w:rsidRDefault="004455F0" w:rsidP="00BD6A9B">
      <w:pPr>
        <w:jc w:val="right"/>
        <w:rPr>
          <w:rFonts w:ascii="Times New Roman" w:hAnsi="Times New Roman" w:cs="Times New Roman"/>
          <w:b/>
          <w:bCs/>
          <w:sz w:val="24"/>
          <w:szCs w:val="24"/>
        </w:rPr>
      </w:pPr>
    </w:p>
    <w:p w14:paraId="0CB3B920" w14:textId="77777777" w:rsidR="004455F0" w:rsidRDefault="004455F0" w:rsidP="00BD6A9B">
      <w:pPr>
        <w:jc w:val="right"/>
        <w:rPr>
          <w:rFonts w:ascii="Times New Roman" w:hAnsi="Times New Roman" w:cs="Times New Roman"/>
          <w:b/>
          <w:bCs/>
          <w:sz w:val="24"/>
          <w:szCs w:val="24"/>
        </w:rPr>
      </w:pPr>
    </w:p>
    <w:p w14:paraId="393C1804" w14:textId="77777777" w:rsidR="004455F0" w:rsidRDefault="004455F0" w:rsidP="00BD6A9B">
      <w:pPr>
        <w:jc w:val="right"/>
        <w:rPr>
          <w:rFonts w:ascii="Times New Roman" w:hAnsi="Times New Roman" w:cs="Times New Roman"/>
          <w:b/>
          <w:bCs/>
          <w:sz w:val="24"/>
          <w:szCs w:val="24"/>
        </w:rPr>
      </w:pPr>
    </w:p>
    <w:p w14:paraId="2F4A4FEE" w14:textId="1DDEE6CB" w:rsidR="00BD6A9B" w:rsidRDefault="00BD6A9B" w:rsidP="00BD6A9B">
      <w:pPr>
        <w:jc w:val="right"/>
        <w:rPr>
          <w:rFonts w:ascii="Times New Roman" w:hAnsi="Times New Roman" w:cs="Times New Roman"/>
          <w:b/>
          <w:bCs/>
          <w:sz w:val="24"/>
          <w:szCs w:val="24"/>
        </w:rPr>
      </w:pPr>
      <w:r>
        <w:rPr>
          <w:rFonts w:ascii="Times New Roman" w:hAnsi="Times New Roman" w:cs="Times New Roman"/>
          <w:b/>
          <w:bCs/>
          <w:sz w:val="24"/>
          <w:szCs w:val="24"/>
        </w:rPr>
        <w:t>Приложение 2.3</w:t>
      </w:r>
    </w:p>
    <w:p w14:paraId="50E920BF" w14:textId="44BB9260" w:rsidR="00BD6A9B" w:rsidRDefault="00BD6A9B" w:rsidP="00BD6A9B">
      <w:pPr>
        <w:jc w:val="right"/>
        <w:rPr>
          <w:rFonts w:ascii="Times New Roman" w:hAnsi="Times New Roman" w:cs="Times New Roman"/>
          <w:b/>
          <w:bCs/>
          <w:sz w:val="24"/>
          <w:szCs w:val="24"/>
        </w:rPr>
      </w:pPr>
      <w:r>
        <w:rPr>
          <w:rFonts w:ascii="Times New Roman" w:hAnsi="Times New Roman" w:cs="Times New Roman"/>
          <w:b/>
          <w:bCs/>
          <w:sz w:val="24"/>
          <w:szCs w:val="24"/>
        </w:rPr>
        <w:t xml:space="preserve">к </w:t>
      </w:r>
      <w:r w:rsidR="00BA0293">
        <w:rPr>
          <w:rFonts w:ascii="Times New Roman" w:hAnsi="Times New Roman" w:cs="Times New Roman"/>
          <w:b/>
          <w:bCs/>
          <w:sz w:val="24"/>
          <w:szCs w:val="24"/>
        </w:rPr>
        <w:t>О</w:t>
      </w:r>
      <w:r>
        <w:rPr>
          <w:rFonts w:ascii="Times New Roman" w:hAnsi="Times New Roman" w:cs="Times New Roman"/>
          <w:b/>
          <w:bCs/>
          <w:sz w:val="24"/>
          <w:szCs w:val="24"/>
        </w:rPr>
        <w:t>ПОП-П по специальности</w:t>
      </w:r>
    </w:p>
    <w:p w14:paraId="1A9A1D93" w14:textId="1899ED96" w:rsidR="00BD6A9B" w:rsidRPr="007E4256" w:rsidRDefault="007E4256" w:rsidP="00BD6A9B">
      <w:pPr>
        <w:jc w:val="right"/>
        <w:rPr>
          <w:rFonts w:ascii="Times New Roman" w:hAnsi="Times New Roman" w:cs="Times New Roman"/>
          <w:b/>
          <w:bCs/>
          <w:sz w:val="24"/>
          <w:szCs w:val="24"/>
        </w:rPr>
      </w:pPr>
      <w:r w:rsidRPr="007E4256">
        <w:rPr>
          <w:rFonts w:ascii="Times New Roman" w:hAnsi="Times New Roman" w:cs="Times New Roman"/>
          <w:b/>
          <w:bCs/>
          <w:sz w:val="24"/>
          <w:szCs w:val="24"/>
        </w:rPr>
        <w:t>54.02.01 Дизайн (по отраслям)</w:t>
      </w:r>
    </w:p>
    <w:p w14:paraId="256D503E" w14:textId="77777777" w:rsidR="00BD6A9B" w:rsidRDefault="00BD6A9B" w:rsidP="00BD6A9B">
      <w:pPr>
        <w:jc w:val="right"/>
        <w:rPr>
          <w:rFonts w:ascii="Times New Roman" w:hAnsi="Times New Roman" w:cs="Times New Roman"/>
          <w:b/>
          <w:bCs/>
          <w:color w:val="0070C0"/>
          <w:sz w:val="24"/>
          <w:szCs w:val="24"/>
        </w:rPr>
      </w:pPr>
    </w:p>
    <w:p w14:paraId="6DAC2B12" w14:textId="77777777" w:rsidR="00BD6A9B" w:rsidRDefault="00BD6A9B" w:rsidP="00BD6A9B">
      <w:pPr>
        <w:jc w:val="right"/>
        <w:rPr>
          <w:rFonts w:ascii="Times New Roman" w:hAnsi="Times New Roman" w:cs="Times New Roman"/>
          <w:b/>
          <w:bCs/>
          <w:color w:val="0070C0"/>
          <w:sz w:val="24"/>
          <w:szCs w:val="24"/>
        </w:rPr>
      </w:pPr>
    </w:p>
    <w:p w14:paraId="00FD357F" w14:textId="77777777" w:rsidR="00BD6A9B" w:rsidRDefault="00BD6A9B" w:rsidP="00BD6A9B">
      <w:pPr>
        <w:jc w:val="right"/>
        <w:rPr>
          <w:rFonts w:ascii="Times New Roman" w:hAnsi="Times New Roman" w:cs="Times New Roman"/>
          <w:b/>
          <w:bCs/>
          <w:color w:val="0070C0"/>
          <w:sz w:val="24"/>
          <w:szCs w:val="24"/>
        </w:rPr>
      </w:pPr>
    </w:p>
    <w:p w14:paraId="0CFA089B" w14:textId="77777777" w:rsidR="00BD6A9B" w:rsidRDefault="00BD6A9B" w:rsidP="00BD6A9B">
      <w:pPr>
        <w:jc w:val="right"/>
        <w:rPr>
          <w:rFonts w:ascii="Times New Roman" w:hAnsi="Times New Roman" w:cs="Times New Roman"/>
          <w:b/>
          <w:bCs/>
          <w:color w:val="0070C0"/>
          <w:sz w:val="24"/>
          <w:szCs w:val="24"/>
        </w:rPr>
      </w:pPr>
    </w:p>
    <w:p w14:paraId="6F28D003" w14:textId="77777777" w:rsidR="00BD6A9B" w:rsidRDefault="00BD6A9B" w:rsidP="00BD6A9B">
      <w:pPr>
        <w:jc w:val="right"/>
        <w:rPr>
          <w:rFonts w:ascii="Times New Roman" w:hAnsi="Times New Roman" w:cs="Times New Roman"/>
          <w:b/>
          <w:bCs/>
          <w:color w:val="0070C0"/>
          <w:sz w:val="24"/>
          <w:szCs w:val="24"/>
        </w:rPr>
      </w:pPr>
    </w:p>
    <w:p w14:paraId="0BC10728" w14:textId="77777777" w:rsidR="00BD6A9B" w:rsidRDefault="00BD6A9B" w:rsidP="00BD6A9B">
      <w:pPr>
        <w:jc w:val="right"/>
        <w:rPr>
          <w:rFonts w:ascii="Times New Roman" w:hAnsi="Times New Roman" w:cs="Times New Roman"/>
          <w:b/>
          <w:bCs/>
          <w:color w:val="0070C0"/>
          <w:sz w:val="24"/>
          <w:szCs w:val="24"/>
        </w:rPr>
      </w:pPr>
    </w:p>
    <w:p w14:paraId="073C2F60" w14:textId="77777777" w:rsidR="00BD6A9B" w:rsidRDefault="00BD6A9B" w:rsidP="00BD6A9B">
      <w:pPr>
        <w:jc w:val="right"/>
        <w:rPr>
          <w:rFonts w:ascii="Times New Roman" w:hAnsi="Times New Roman" w:cs="Times New Roman"/>
          <w:b/>
          <w:bCs/>
          <w:color w:val="0070C0"/>
          <w:sz w:val="24"/>
          <w:szCs w:val="24"/>
        </w:rPr>
      </w:pPr>
    </w:p>
    <w:p w14:paraId="2AF21EF0" w14:textId="77777777" w:rsidR="00BD6A9B" w:rsidRDefault="00BD6A9B" w:rsidP="00BD6A9B">
      <w:pPr>
        <w:jc w:val="right"/>
        <w:rPr>
          <w:rFonts w:ascii="Times New Roman" w:hAnsi="Times New Roman" w:cs="Times New Roman"/>
          <w:b/>
          <w:bCs/>
          <w:color w:val="0070C0"/>
          <w:sz w:val="24"/>
          <w:szCs w:val="24"/>
        </w:rPr>
      </w:pPr>
    </w:p>
    <w:p w14:paraId="2599A558" w14:textId="77777777" w:rsidR="00BD6A9B" w:rsidRDefault="00BD6A9B" w:rsidP="00BD6A9B">
      <w:pPr>
        <w:jc w:val="right"/>
        <w:rPr>
          <w:rFonts w:ascii="Times New Roman" w:hAnsi="Times New Roman" w:cs="Times New Roman"/>
          <w:b/>
          <w:bCs/>
          <w:color w:val="0070C0"/>
          <w:sz w:val="24"/>
          <w:szCs w:val="24"/>
        </w:rPr>
      </w:pPr>
    </w:p>
    <w:p w14:paraId="1268F7BD" w14:textId="77777777" w:rsidR="00BD6A9B" w:rsidRDefault="00BD6A9B" w:rsidP="00BD6A9B">
      <w:pPr>
        <w:jc w:val="right"/>
        <w:rPr>
          <w:rFonts w:ascii="Times New Roman" w:hAnsi="Times New Roman" w:cs="Times New Roman"/>
          <w:b/>
          <w:bCs/>
          <w:color w:val="0070C0"/>
          <w:sz w:val="24"/>
          <w:szCs w:val="24"/>
        </w:rPr>
      </w:pPr>
    </w:p>
    <w:p w14:paraId="5FF4CE2C" w14:textId="77777777" w:rsidR="00BD6A9B" w:rsidRPr="00502F97" w:rsidRDefault="00BD6A9B" w:rsidP="00BD6A9B">
      <w:pPr>
        <w:jc w:val="right"/>
        <w:rPr>
          <w:rFonts w:ascii="Times New Roman" w:hAnsi="Times New Roman" w:cs="Times New Roman"/>
          <w:b/>
          <w:bCs/>
          <w:color w:val="0070C0"/>
          <w:sz w:val="24"/>
          <w:szCs w:val="24"/>
        </w:rPr>
      </w:pPr>
    </w:p>
    <w:p w14:paraId="4D9656E2" w14:textId="1B561C4B" w:rsidR="00BD6A9B" w:rsidRPr="008F578C" w:rsidRDefault="00527ABA" w:rsidP="00BD6A9B">
      <w:pPr>
        <w:jc w:val="center"/>
        <w:rPr>
          <w:rFonts w:ascii="Times New Roman" w:hAnsi="Times New Roman" w:cs="Times New Roman"/>
          <w:b/>
          <w:bCs/>
          <w:sz w:val="24"/>
          <w:szCs w:val="24"/>
        </w:rPr>
      </w:pPr>
      <w:r>
        <w:rPr>
          <w:rFonts w:ascii="Times New Roman" w:hAnsi="Times New Roman" w:cs="Times New Roman"/>
          <w:b/>
          <w:bCs/>
          <w:sz w:val="24"/>
          <w:szCs w:val="24"/>
        </w:rPr>
        <w:t>Р</w:t>
      </w:r>
      <w:r w:rsidR="00BD6A9B" w:rsidRPr="008F578C">
        <w:rPr>
          <w:rFonts w:ascii="Times New Roman" w:hAnsi="Times New Roman" w:cs="Times New Roman"/>
          <w:b/>
          <w:bCs/>
          <w:sz w:val="24"/>
          <w:szCs w:val="24"/>
        </w:rPr>
        <w:t xml:space="preserve">абочая программа </w:t>
      </w:r>
      <w:r w:rsidR="00BD6A9B">
        <w:rPr>
          <w:rFonts w:ascii="Times New Roman" w:hAnsi="Times New Roman" w:cs="Times New Roman"/>
          <w:b/>
          <w:bCs/>
          <w:sz w:val="24"/>
          <w:szCs w:val="24"/>
        </w:rPr>
        <w:t>дисциплины</w:t>
      </w:r>
    </w:p>
    <w:p w14:paraId="1B900155" w14:textId="5DC5EF03" w:rsidR="00BD6A9B" w:rsidRDefault="00BD6A9B" w:rsidP="00BD6A9B">
      <w:pPr>
        <w:pStyle w:val="1"/>
      </w:pPr>
      <w:bookmarkStart w:id="51" w:name="_Toc156824971"/>
      <w:r w:rsidRPr="006E7FF4">
        <w:t>«</w:t>
      </w:r>
      <w:r w:rsidR="007E4256">
        <w:t>ОГСЭ.03 ИНОСТРАННЫЙ ЯЗЫК В ПРОФЕССИОНАЛЬНОЙ ДЕЯТЕЛЬНОСТИ</w:t>
      </w:r>
      <w:r w:rsidRPr="006E7FF4">
        <w:t>»</w:t>
      </w:r>
      <w:bookmarkEnd w:id="51"/>
    </w:p>
    <w:p w14:paraId="7E8FDC90" w14:textId="77777777" w:rsidR="00BD6A9B" w:rsidRPr="00BD6A9B" w:rsidRDefault="00BD6A9B" w:rsidP="00BD6A9B">
      <w:pPr>
        <w:spacing w:line="360" w:lineRule="auto"/>
        <w:jc w:val="center"/>
        <w:rPr>
          <w:rFonts w:ascii="Times New Roman" w:hAnsi="Times New Roman" w:cs="Times New Roman"/>
          <w:b/>
          <w:bCs/>
          <w:sz w:val="24"/>
          <w:szCs w:val="24"/>
        </w:rPr>
      </w:pPr>
    </w:p>
    <w:p w14:paraId="700D737A" w14:textId="77777777" w:rsidR="00BD6A9B" w:rsidRPr="00BD6A9B" w:rsidRDefault="00BD6A9B" w:rsidP="00BD6A9B">
      <w:pPr>
        <w:spacing w:line="360" w:lineRule="auto"/>
        <w:jc w:val="center"/>
        <w:rPr>
          <w:rFonts w:ascii="Times New Roman" w:hAnsi="Times New Roman" w:cs="Times New Roman"/>
          <w:b/>
          <w:bCs/>
          <w:sz w:val="24"/>
          <w:szCs w:val="24"/>
        </w:rPr>
      </w:pPr>
    </w:p>
    <w:p w14:paraId="4F13F034" w14:textId="77777777" w:rsidR="00BD6A9B" w:rsidRPr="00BD6A9B" w:rsidRDefault="00BD6A9B" w:rsidP="00BD6A9B">
      <w:pPr>
        <w:spacing w:line="360" w:lineRule="auto"/>
        <w:jc w:val="center"/>
        <w:rPr>
          <w:rFonts w:ascii="Times New Roman" w:hAnsi="Times New Roman" w:cs="Times New Roman"/>
          <w:b/>
          <w:bCs/>
          <w:sz w:val="24"/>
          <w:szCs w:val="24"/>
        </w:rPr>
      </w:pPr>
    </w:p>
    <w:p w14:paraId="4AF2CF7C" w14:textId="77777777" w:rsidR="00BD6A9B" w:rsidRPr="00BD6A9B" w:rsidRDefault="00BD6A9B" w:rsidP="00BD6A9B">
      <w:pPr>
        <w:spacing w:line="360" w:lineRule="auto"/>
        <w:jc w:val="center"/>
        <w:rPr>
          <w:rFonts w:ascii="Times New Roman" w:hAnsi="Times New Roman" w:cs="Times New Roman"/>
          <w:b/>
          <w:bCs/>
          <w:sz w:val="24"/>
          <w:szCs w:val="24"/>
        </w:rPr>
      </w:pPr>
    </w:p>
    <w:p w14:paraId="600EA4A8" w14:textId="77777777" w:rsidR="00BD6A9B" w:rsidRPr="00BD6A9B" w:rsidRDefault="00BD6A9B" w:rsidP="00BD6A9B">
      <w:pPr>
        <w:spacing w:line="360" w:lineRule="auto"/>
        <w:jc w:val="center"/>
        <w:rPr>
          <w:rFonts w:ascii="Times New Roman" w:hAnsi="Times New Roman" w:cs="Times New Roman"/>
          <w:b/>
          <w:bCs/>
          <w:sz w:val="24"/>
          <w:szCs w:val="24"/>
        </w:rPr>
      </w:pPr>
    </w:p>
    <w:p w14:paraId="2CCFAE5A" w14:textId="77777777" w:rsidR="00BD6A9B" w:rsidRPr="00BD6A9B" w:rsidRDefault="00BD6A9B" w:rsidP="00BD6A9B">
      <w:pPr>
        <w:spacing w:line="360" w:lineRule="auto"/>
        <w:jc w:val="center"/>
        <w:rPr>
          <w:rFonts w:ascii="Times New Roman" w:hAnsi="Times New Roman" w:cs="Times New Roman"/>
          <w:b/>
          <w:bCs/>
          <w:sz w:val="24"/>
          <w:szCs w:val="24"/>
        </w:rPr>
      </w:pPr>
    </w:p>
    <w:p w14:paraId="36608D0F" w14:textId="77777777" w:rsidR="00BD6A9B" w:rsidRPr="00BD6A9B" w:rsidRDefault="00BD6A9B" w:rsidP="00BD6A9B">
      <w:pPr>
        <w:spacing w:line="360" w:lineRule="auto"/>
        <w:jc w:val="center"/>
        <w:rPr>
          <w:rFonts w:ascii="Times New Roman" w:hAnsi="Times New Roman" w:cs="Times New Roman"/>
          <w:b/>
          <w:bCs/>
          <w:sz w:val="24"/>
          <w:szCs w:val="24"/>
        </w:rPr>
      </w:pPr>
    </w:p>
    <w:p w14:paraId="3110548A" w14:textId="77777777" w:rsidR="00BD6A9B" w:rsidRPr="00BD6A9B" w:rsidRDefault="00BD6A9B" w:rsidP="00BD6A9B">
      <w:pPr>
        <w:spacing w:line="360" w:lineRule="auto"/>
        <w:jc w:val="center"/>
        <w:rPr>
          <w:rFonts w:ascii="Times New Roman" w:hAnsi="Times New Roman" w:cs="Times New Roman"/>
          <w:b/>
          <w:bCs/>
          <w:sz w:val="24"/>
          <w:szCs w:val="24"/>
        </w:rPr>
      </w:pPr>
    </w:p>
    <w:p w14:paraId="5A87EEAC" w14:textId="77777777" w:rsidR="00BD6A9B" w:rsidRPr="00BD6A9B" w:rsidRDefault="00BD6A9B" w:rsidP="00BD6A9B">
      <w:pPr>
        <w:spacing w:line="360" w:lineRule="auto"/>
        <w:jc w:val="center"/>
        <w:rPr>
          <w:rFonts w:ascii="Times New Roman" w:hAnsi="Times New Roman" w:cs="Times New Roman"/>
          <w:b/>
          <w:bCs/>
          <w:sz w:val="24"/>
          <w:szCs w:val="24"/>
        </w:rPr>
      </w:pPr>
    </w:p>
    <w:p w14:paraId="2BDC33B2" w14:textId="77777777" w:rsidR="00BD6A9B" w:rsidRPr="00BD6A9B" w:rsidRDefault="00BD6A9B" w:rsidP="00BD6A9B">
      <w:pPr>
        <w:spacing w:line="360" w:lineRule="auto"/>
        <w:jc w:val="center"/>
        <w:rPr>
          <w:rFonts w:ascii="Times New Roman" w:hAnsi="Times New Roman" w:cs="Times New Roman"/>
          <w:b/>
          <w:bCs/>
          <w:sz w:val="24"/>
          <w:szCs w:val="24"/>
        </w:rPr>
      </w:pPr>
    </w:p>
    <w:p w14:paraId="39B80D21" w14:textId="77777777" w:rsidR="00BD6A9B" w:rsidRPr="00BD6A9B" w:rsidRDefault="00BD6A9B" w:rsidP="00BD6A9B">
      <w:pPr>
        <w:spacing w:line="360" w:lineRule="auto"/>
        <w:jc w:val="center"/>
        <w:rPr>
          <w:rFonts w:ascii="Times New Roman" w:hAnsi="Times New Roman" w:cs="Times New Roman"/>
          <w:b/>
          <w:bCs/>
          <w:sz w:val="24"/>
          <w:szCs w:val="24"/>
        </w:rPr>
      </w:pPr>
    </w:p>
    <w:p w14:paraId="64DC802E" w14:textId="77777777" w:rsidR="00BD6A9B" w:rsidRPr="00BD6A9B" w:rsidRDefault="00BD6A9B" w:rsidP="00BD6A9B">
      <w:pPr>
        <w:spacing w:line="360" w:lineRule="auto"/>
        <w:jc w:val="center"/>
        <w:rPr>
          <w:rFonts w:ascii="Times New Roman" w:hAnsi="Times New Roman" w:cs="Times New Roman"/>
          <w:b/>
          <w:bCs/>
          <w:sz w:val="24"/>
          <w:szCs w:val="24"/>
        </w:rPr>
      </w:pPr>
    </w:p>
    <w:p w14:paraId="7A2E52B4" w14:textId="77777777" w:rsidR="00BD6A9B" w:rsidRPr="00BD6A9B" w:rsidRDefault="00BD6A9B" w:rsidP="00BD6A9B">
      <w:pPr>
        <w:spacing w:line="360" w:lineRule="auto"/>
        <w:jc w:val="center"/>
        <w:rPr>
          <w:rFonts w:ascii="Times New Roman" w:hAnsi="Times New Roman" w:cs="Times New Roman"/>
          <w:b/>
          <w:bCs/>
          <w:sz w:val="24"/>
          <w:szCs w:val="24"/>
        </w:rPr>
      </w:pPr>
    </w:p>
    <w:p w14:paraId="5E27B61B" w14:textId="49BBCC66" w:rsidR="00BD6A9B" w:rsidRDefault="00BD6A9B" w:rsidP="00BD6A9B">
      <w:pPr>
        <w:spacing w:line="360" w:lineRule="auto"/>
        <w:jc w:val="center"/>
        <w:rPr>
          <w:rFonts w:ascii="Times New Roman" w:hAnsi="Times New Roman" w:cs="Times New Roman"/>
          <w:b/>
          <w:bCs/>
          <w:sz w:val="24"/>
          <w:szCs w:val="24"/>
        </w:rPr>
      </w:pPr>
    </w:p>
    <w:p w14:paraId="449D3826" w14:textId="704D2BD2" w:rsidR="00F01EA2" w:rsidRDefault="00F01EA2" w:rsidP="00BD6A9B">
      <w:pPr>
        <w:spacing w:line="360" w:lineRule="auto"/>
        <w:jc w:val="center"/>
        <w:rPr>
          <w:rFonts w:ascii="Times New Roman" w:hAnsi="Times New Roman" w:cs="Times New Roman"/>
          <w:b/>
          <w:bCs/>
          <w:sz w:val="24"/>
          <w:szCs w:val="24"/>
        </w:rPr>
      </w:pPr>
    </w:p>
    <w:p w14:paraId="5B971398" w14:textId="4DD7953F" w:rsidR="00F01EA2" w:rsidRDefault="00F01EA2" w:rsidP="00BD6A9B">
      <w:pPr>
        <w:spacing w:line="360" w:lineRule="auto"/>
        <w:jc w:val="center"/>
        <w:rPr>
          <w:rFonts w:ascii="Times New Roman" w:hAnsi="Times New Roman" w:cs="Times New Roman"/>
          <w:b/>
          <w:bCs/>
          <w:sz w:val="24"/>
          <w:szCs w:val="24"/>
        </w:rPr>
      </w:pPr>
    </w:p>
    <w:p w14:paraId="454FEE6D" w14:textId="267A9CE6" w:rsidR="00F01EA2" w:rsidRDefault="00F01EA2" w:rsidP="001406B6">
      <w:pPr>
        <w:spacing w:line="360" w:lineRule="auto"/>
        <w:rPr>
          <w:rFonts w:ascii="Times New Roman" w:hAnsi="Times New Roman" w:cs="Times New Roman"/>
          <w:b/>
          <w:bCs/>
          <w:sz w:val="24"/>
          <w:szCs w:val="24"/>
        </w:rPr>
      </w:pPr>
    </w:p>
    <w:p w14:paraId="3AC517EA" w14:textId="77777777" w:rsidR="001406B6" w:rsidRDefault="001406B6" w:rsidP="001406B6">
      <w:pPr>
        <w:spacing w:line="360" w:lineRule="auto"/>
        <w:rPr>
          <w:rFonts w:ascii="Times New Roman" w:hAnsi="Times New Roman" w:cs="Times New Roman"/>
          <w:b/>
          <w:bCs/>
          <w:sz w:val="24"/>
          <w:szCs w:val="24"/>
        </w:rPr>
      </w:pPr>
    </w:p>
    <w:p w14:paraId="48E1DA1A" w14:textId="1B78FA47" w:rsidR="00F01EA2" w:rsidRDefault="00F01EA2" w:rsidP="00BD6A9B">
      <w:pPr>
        <w:spacing w:line="360" w:lineRule="auto"/>
        <w:jc w:val="center"/>
        <w:rPr>
          <w:rFonts w:ascii="Times New Roman" w:hAnsi="Times New Roman" w:cs="Times New Roman"/>
          <w:b/>
          <w:bCs/>
          <w:sz w:val="24"/>
          <w:szCs w:val="24"/>
        </w:rPr>
      </w:pPr>
    </w:p>
    <w:p w14:paraId="0B263FAD" w14:textId="55658712" w:rsidR="00F01EA2" w:rsidRDefault="00F01EA2" w:rsidP="00BD6A9B">
      <w:pPr>
        <w:spacing w:line="360" w:lineRule="auto"/>
        <w:jc w:val="center"/>
        <w:rPr>
          <w:rFonts w:ascii="Times New Roman" w:hAnsi="Times New Roman" w:cs="Times New Roman"/>
          <w:b/>
          <w:bCs/>
          <w:sz w:val="24"/>
          <w:szCs w:val="24"/>
        </w:rPr>
      </w:pPr>
    </w:p>
    <w:p w14:paraId="32FB925C" w14:textId="77777777" w:rsidR="00F01EA2" w:rsidRPr="00BD6A9B" w:rsidRDefault="00F01EA2" w:rsidP="00BD6A9B">
      <w:pPr>
        <w:spacing w:line="360" w:lineRule="auto"/>
        <w:jc w:val="center"/>
        <w:rPr>
          <w:rFonts w:ascii="Times New Roman" w:hAnsi="Times New Roman" w:cs="Times New Roman"/>
          <w:b/>
          <w:bCs/>
          <w:sz w:val="24"/>
          <w:szCs w:val="24"/>
        </w:rPr>
      </w:pPr>
    </w:p>
    <w:p w14:paraId="156086DA" w14:textId="7BB598CB" w:rsidR="000143A1" w:rsidRDefault="00BD6A9B" w:rsidP="00BD6A9B">
      <w:pPr>
        <w:jc w:val="center"/>
        <w:rPr>
          <w:rFonts w:ascii="Times New Roman" w:hAnsi="Times New Roman" w:cs="Times New Roman"/>
          <w:b/>
          <w:bCs/>
          <w:sz w:val="24"/>
          <w:szCs w:val="24"/>
        </w:rPr>
      </w:pPr>
      <w:r w:rsidRPr="00BD6A9B">
        <w:rPr>
          <w:rFonts w:ascii="Times New Roman" w:hAnsi="Times New Roman" w:cs="Times New Roman"/>
          <w:b/>
          <w:bCs/>
          <w:sz w:val="24"/>
          <w:szCs w:val="24"/>
        </w:rPr>
        <w:t>202</w:t>
      </w:r>
      <w:r w:rsidR="007E4256">
        <w:rPr>
          <w:rFonts w:ascii="Times New Roman" w:hAnsi="Times New Roman" w:cs="Times New Roman"/>
          <w:b/>
          <w:bCs/>
          <w:sz w:val="24"/>
          <w:szCs w:val="24"/>
        </w:rPr>
        <w:t>4</w:t>
      </w:r>
      <w:r w:rsidRPr="00BD6A9B">
        <w:rPr>
          <w:rFonts w:ascii="Times New Roman" w:hAnsi="Times New Roman" w:cs="Times New Roman"/>
          <w:b/>
          <w:bCs/>
          <w:sz w:val="24"/>
          <w:szCs w:val="24"/>
        </w:rPr>
        <w:t xml:space="preserve"> г.</w:t>
      </w:r>
    </w:p>
    <w:p w14:paraId="4C214855" w14:textId="77777777" w:rsidR="007E4256" w:rsidRPr="00DF068E" w:rsidRDefault="007E4256" w:rsidP="007E4256">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33E0C2FD" w14:textId="77777777" w:rsidR="007E4256" w:rsidRPr="00C34FE7" w:rsidRDefault="007E4256" w:rsidP="007E4256">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50A54325" w14:textId="77777777" w:rsidR="007E4256" w:rsidRPr="00C34FE7" w:rsidRDefault="00000000" w:rsidP="007E4256">
      <w:pPr>
        <w:pStyle w:val="14"/>
        <w:rPr>
          <w:rFonts w:asciiTheme="minorHAnsi" w:eastAsiaTheme="minorEastAsia" w:hAnsiTheme="minorHAnsi" w:cstheme="minorBidi"/>
          <w:b w:val="0"/>
          <w:bCs w:val="0"/>
          <w:lang w:eastAsia="ru-RU"/>
        </w:rPr>
      </w:pPr>
      <w:hyperlink w:anchor="_Toc156825288" w:history="1">
        <w:r w:rsidR="007E4256" w:rsidRPr="00C34FE7">
          <w:rPr>
            <w:rStyle w:val="af0"/>
          </w:rPr>
          <w:t>1. Общая характеристика</w:t>
        </w:r>
        <w:r w:rsidR="007E4256" w:rsidRPr="00C34FE7">
          <w:rPr>
            <w:webHidden/>
          </w:rPr>
          <w:tab/>
        </w:r>
        <w:r w:rsidR="007E4256" w:rsidRPr="00C34FE7">
          <w:rPr>
            <w:webHidden/>
          </w:rPr>
          <w:fldChar w:fldCharType="begin"/>
        </w:r>
        <w:r w:rsidR="007E4256" w:rsidRPr="00C34FE7">
          <w:rPr>
            <w:webHidden/>
          </w:rPr>
          <w:instrText xml:space="preserve"> PAGEREF _Toc156825288 \h </w:instrText>
        </w:r>
        <w:r w:rsidR="007E4256" w:rsidRPr="00C34FE7">
          <w:rPr>
            <w:webHidden/>
          </w:rPr>
        </w:r>
        <w:r w:rsidR="007E4256" w:rsidRPr="00C34FE7">
          <w:rPr>
            <w:webHidden/>
          </w:rPr>
          <w:fldChar w:fldCharType="separate"/>
        </w:r>
        <w:r w:rsidR="007E4256" w:rsidRPr="00C34FE7">
          <w:rPr>
            <w:webHidden/>
          </w:rPr>
          <w:t>4</w:t>
        </w:r>
        <w:r w:rsidR="007E4256" w:rsidRPr="00C34FE7">
          <w:rPr>
            <w:webHidden/>
          </w:rPr>
          <w:fldChar w:fldCharType="end"/>
        </w:r>
      </w:hyperlink>
    </w:p>
    <w:p w14:paraId="6F0DB71C" w14:textId="77777777" w:rsidR="007E4256" w:rsidRPr="00C34FE7" w:rsidRDefault="00000000" w:rsidP="007E4256">
      <w:pPr>
        <w:pStyle w:val="21"/>
        <w:rPr>
          <w:rFonts w:asciiTheme="minorHAnsi" w:eastAsiaTheme="minorEastAsia" w:hAnsiTheme="minorHAnsi" w:cstheme="minorBidi"/>
          <w:i w:val="0"/>
          <w:iCs w:val="0"/>
          <w:sz w:val="22"/>
          <w:szCs w:val="22"/>
        </w:rPr>
      </w:pPr>
      <w:hyperlink w:anchor="_Toc156825289" w:history="1">
        <w:r w:rsidR="007E4256" w:rsidRPr="00C34FE7">
          <w:rPr>
            <w:rStyle w:val="af0"/>
            <w:i w:val="0"/>
            <w:iCs w:val="0"/>
          </w:rPr>
          <w:t>1.1. Цель и место дисциплины в структуре образовательной программы</w:t>
        </w:r>
        <w:r w:rsidR="007E4256" w:rsidRPr="00C34FE7">
          <w:rPr>
            <w:i w:val="0"/>
            <w:iCs w:val="0"/>
            <w:webHidden/>
          </w:rPr>
          <w:tab/>
        </w:r>
        <w:r w:rsidR="007E4256" w:rsidRPr="00C34FE7">
          <w:rPr>
            <w:i w:val="0"/>
            <w:iCs w:val="0"/>
            <w:webHidden/>
          </w:rPr>
          <w:fldChar w:fldCharType="begin"/>
        </w:r>
        <w:r w:rsidR="007E4256" w:rsidRPr="00C34FE7">
          <w:rPr>
            <w:i w:val="0"/>
            <w:iCs w:val="0"/>
            <w:webHidden/>
          </w:rPr>
          <w:instrText xml:space="preserve"> PAGEREF _Toc156825289 \h </w:instrText>
        </w:r>
        <w:r w:rsidR="007E4256" w:rsidRPr="00C34FE7">
          <w:rPr>
            <w:i w:val="0"/>
            <w:iCs w:val="0"/>
            <w:webHidden/>
          </w:rPr>
        </w:r>
        <w:r w:rsidR="007E4256" w:rsidRPr="00C34FE7">
          <w:rPr>
            <w:i w:val="0"/>
            <w:iCs w:val="0"/>
            <w:webHidden/>
          </w:rPr>
          <w:fldChar w:fldCharType="separate"/>
        </w:r>
        <w:r w:rsidR="007E4256" w:rsidRPr="00C34FE7">
          <w:rPr>
            <w:i w:val="0"/>
            <w:iCs w:val="0"/>
            <w:webHidden/>
          </w:rPr>
          <w:t>4</w:t>
        </w:r>
        <w:r w:rsidR="007E4256" w:rsidRPr="00C34FE7">
          <w:rPr>
            <w:i w:val="0"/>
            <w:iCs w:val="0"/>
            <w:webHidden/>
          </w:rPr>
          <w:fldChar w:fldCharType="end"/>
        </w:r>
      </w:hyperlink>
    </w:p>
    <w:p w14:paraId="7C3690C0" w14:textId="77777777" w:rsidR="007E4256" w:rsidRPr="00C34FE7" w:rsidRDefault="00000000" w:rsidP="007E4256">
      <w:pPr>
        <w:pStyle w:val="21"/>
        <w:rPr>
          <w:rFonts w:asciiTheme="minorHAnsi" w:eastAsiaTheme="minorEastAsia" w:hAnsiTheme="minorHAnsi" w:cstheme="minorBidi"/>
          <w:i w:val="0"/>
          <w:iCs w:val="0"/>
          <w:sz w:val="22"/>
          <w:szCs w:val="22"/>
        </w:rPr>
      </w:pPr>
      <w:hyperlink w:anchor="_Toc156825290" w:history="1">
        <w:r w:rsidR="007E4256" w:rsidRPr="00C34FE7">
          <w:rPr>
            <w:rStyle w:val="af0"/>
            <w:i w:val="0"/>
            <w:iCs w:val="0"/>
          </w:rPr>
          <w:t>1.2. Планируемые результаты освоения дисциплины</w:t>
        </w:r>
        <w:r w:rsidR="007E4256" w:rsidRPr="00C34FE7">
          <w:rPr>
            <w:i w:val="0"/>
            <w:iCs w:val="0"/>
            <w:webHidden/>
          </w:rPr>
          <w:tab/>
        </w:r>
        <w:r w:rsidR="007E4256" w:rsidRPr="00C34FE7">
          <w:rPr>
            <w:i w:val="0"/>
            <w:iCs w:val="0"/>
            <w:webHidden/>
          </w:rPr>
          <w:fldChar w:fldCharType="begin"/>
        </w:r>
        <w:r w:rsidR="007E4256" w:rsidRPr="00C34FE7">
          <w:rPr>
            <w:i w:val="0"/>
            <w:iCs w:val="0"/>
            <w:webHidden/>
          </w:rPr>
          <w:instrText xml:space="preserve"> PAGEREF _Toc156825290 \h </w:instrText>
        </w:r>
        <w:r w:rsidR="007E4256" w:rsidRPr="00C34FE7">
          <w:rPr>
            <w:i w:val="0"/>
            <w:iCs w:val="0"/>
            <w:webHidden/>
          </w:rPr>
        </w:r>
        <w:r w:rsidR="007E4256" w:rsidRPr="00C34FE7">
          <w:rPr>
            <w:i w:val="0"/>
            <w:iCs w:val="0"/>
            <w:webHidden/>
          </w:rPr>
          <w:fldChar w:fldCharType="separate"/>
        </w:r>
        <w:r w:rsidR="007E4256" w:rsidRPr="00C34FE7">
          <w:rPr>
            <w:i w:val="0"/>
            <w:iCs w:val="0"/>
            <w:webHidden/>
          </w:rPr>
          <w:t>4</w:t>
        </w:r>
        <w:r w:rsidR="007E4256" w:rsidRPr="00C34FE7">
          <w:rPr>
            <w:i w:val="0"/>
            <w:iCs w:val="0"/>
            <w:webHidden/>
          </w:rPr>
          <w:fldChar w:fldCharType="end"/>
        </w:r>
      </w:hyperlink>
    </w:p>
    <w:p w14:paraId="545BFF06" w14:textId="77777777" w:rsidR="007E4256" w:rsidRPr="00C34FE7" w:rsidRDefault="00000000" w:rsidP="007E4256">
      <w:pPr>
        <w:pStyle w:val="14"/>
        <w:rPr>
          <w:rFonts w:asciiTheme="minorHAnsi" w:eastAsiaTheme="minorEastAsia" w:hAnsiTheme="minorHAnsi" w:cstheme="minorBidi"/>
          <w:b w:val="0"/>
          <w:bCs w:val="0"/>
          <w:lang w:eastAsia="ru-RU"/>
        </w:rPr>
      </w:pPr>
      <w:hyperlink w:anchor="_Toc156825291" w:history="1">
        <w:r w:rsidR="007E4256" w:rsidRPr="00C34FE7">
          <w:rPr>
            <w:rStyle w:val="af0"/>
          </w:rPr>
          <w:t>2. Структура и содержание ДИСЦИПЛИНЫ</w:t>
        </w:r>
        <w:r w:rsidR="007E4256" w:rsidRPr="00C34FE7">
          <w:rPr>
            <w:webHidden/>
          </w:rPr>
          <w:tab/>
        </w:r>
        <w:r w:rsidR="007E4256" w:rsidRPr="00C34FE7">
          <w:rPr>
            <w:webHidden/>
          </w:rPr>
          <w:fldChar w:fldCharType="begin"/>
        </w:r>
        <w:r w:rsidR="007E4256" w:rsidRPr="00C34FE7">
          <w:rPr>
            <w:webHidden/>
          </w:rPr>
          <w:instrText xml:space="preserve"> PAGEREF _Toc156825291 \h </w:instrText>
        </w:r>
        <w:r w:rsidR="007E4256" w:rsidRPr="00C34FE7">
          <w:rPr>
            <w:webHidden/>
          </w:rPr>
        </w:r>
        <w:r w:rsidR="007E4256" w:rsidRPr="00C34FE7">
          <w:rPr>
            <w:webHidden/>
          </w:rPr>
          <w:fldChar w:fldCharType="separate"/>
        </w:r>
        <w:r w:rsidR="007E4256" w:rsidRPr="00C34FE7">
          <w:rPr>
            <w:webHidden/>
          </w:rPr>
          <w:t>4</w:t>
        </w:r>
        <w:r w:rsidR="007E4256" w:rsidRPr="00C34FE7">
          <w:rPr>
            <w:webHidden/>
          </w:rPr>
          <w:fldChar w:fldCharType="end"/>
        </w:r>
      </w:hyperlink>
    </w:p>
    <w:p w14:paraId="68536AF5" w14:textId="77777777" w:rsidR="007E4256" w:rsidRPr="00C34FE7" w:rsidRDefault="00000000" w:rsidP="007E4256">
      <w:pPr>
        <w:pStyle w:val="21"/>
        <w:rPr>
          <w:rFonts w:asciiTheme="minorHAnsi" w:eastAsiaTheme="minorEastAsia" w:hAnsiTheme="minorHAnsi" w:cstheme="minorBidi"/>
          <w:i w:val="0"/>
          <w:iCs w:val="0"/>
          <w:sz w:val="22"/>
          <w:szCs w:val="22"/>
        </w:rPr>
      </w:pPr>
      <w:hyperlink w:anchor="_Toc156825292" w:history="1">
        <w:r w:rsidR="007E4256" w:rsidRPr="00C34FE7">
          <w:rPr>
            <w:rStyle w:val="af0"/>
            <w:i w:val="0"/>
            <w:iCs w:val="0"/>
          </w:rPr>
          <w:t>2.1. Трудоемкость освоения дисциплины</w:t>
        </w:r>
        <w:r w:rsidR="007E4256" w:rsidRPr="00C34FE7">
          <w:rPr>
            <w:i w:val="0"/>
            <w:iCs w:val="0"/>
            <w:webHidden/>
          </w:rPr>
          <w:tab/>
        </w:r>
        <w:r w:rsidR="007E4256" w:rsidRPr="00C34FE7">
          <w:rPr>
            <w:i w:val="0"/>
            <w:iCs w:val="0"/>
            <w:webHidden/>
          </w:rPr>
          <w:fldChar w:fldCharType="begin"/>
        </w:r>
        <w:r w:rsidR="007E4256" w:rsidRPr="00C34FE7">
          <w:rPr>
            <w:i w:val="0"/>
            <w:iCs w:val="0"/>
            <w:webHidden/>
          </w:rPr>
          <w:instrText xml:space="preserve"> PAGEREF _Toc156825292 \h </w:instrText>
        </w:r>
        <w:r w:rsidR="007E4256" w:rsidRPr="00C34FE7">
          <w:rPr>
            <w:i w:val="0"/>
            <w:iCs w:val="0"/>
            <w:webHidden/>
          </w:rPr>
        </w:r>
        <w:r w:rsidR="007E4256" w:rsidRPr="00C34FE7">
          <w:rPr>
            <w:i w:val="0"/>
            <w:iCs w:val="0"/>
            <w:webHidden/>
          </w:rPr>
          <w:fldChar w:fldCharType="separate"/>
        </w:r>
        <w:r w:rsidR="007E4256" w:rsidRPr="00C34FE7">
          <w:rPr>
            <w:i w:val="0"/>
            <w:iCs w:val="0"/>
            <w:webHidden/>
          </w:rPr>
          <w:t>4</w:t>
        </w:r>
        <w:r w:rsidR="007E4256" w:rsidRPr="00C34FE7">
          <w:rPr>
            <w:i w:val="0"/>
            <w:iCs w:val="0"/>
            <w:webHidden/>
          </w:rPr>
          <w:fldChar w:fldCharType="end"/>
        </w:r>
      </w:hyperlink>
    </w:p>
    <w:p w14:paraId="633B3AC7" w14:textId="77777777" w:rsidR="007E4256" w:rsidRPr="00C34FE7" w:rsidRDefault="00000000" w:rsidP="007E4256">
      <w:pPr>
        <w:pStyle w:val="21"/>
        <w:rPr>
          <w:rFonts w:asciiTheme="minorHAnsi" w:eastAsiaTheme="minorEastAsia" w:hAnsiTheme="minorHAnsi" w:cstheme="minorBidi"/>
          <w:i w:val="0"/>
          <w:iCs w:val="0"/>
          <w:sz w:val="22"/>
          <w:szCs w:val="22"/>
        </w:rPr>
      </w:pPr>
      <w:hyperlink w:anchor="_Toc156825293" w:history="1">
        <w:r w:rsidR="007E4256" w:rsidRPr="00C34FE7">
          <w:rPr>
            <w:rStyle w:val="af0"/>
            <w:i w:val="0"/>
            <w:iCs w:val="0"/>
          </w:rPr>
          <w:t>2.2. Содержание дисциплины</w:t>
        </w:r>
        <w:r w:rsidR="007E4256" w:rsidRPr="00C34FE7">
          <w:rPr>
            <w:i w:val="0"/>
            <w:iCs w:val="0"/>
            <w:webHidden/>
          </w:rPr>
          <w:tab/>
        </w:r>
        <w:r w:rsidR="007E4256" w:rsidRPr="00C34FE7">
          <w:rPr>
            <w:i w:val="0"/>
            <w:iCs w:val="0"/>
            <w:webHidden/>
          </w:rPr>
          <w:fldChar w:fldCharType="begin"/>
        </w:r>
        <w:r w:rsidR="007E4256" w:rsidRPr="00C34FE7">
          <w:rPr>
            <w:i w:val="0"/>
            <w:iCs w:val="0"/>
            <w:webHidden/>
          </w:rPr>
          <w:instrText xml:space="preserve"> PAGEREF _Toc156825293 \h </w:instrText>
        </w:r>
        <w:r w:rsidR="007E4256" w:rsidRPr="00C34FE7">
          <w:rPr>
            <w:i w:val="0"/>
            <w:iCs w:val="0"/>
            <w:webHidden/>
          </w:rPr>
        </w:r>
        <w:r w:rsidR="007E4256" w:rsidRPr="00C34FE7">
          <w:rPr>
            <w:i w:val="0"/>
            <w:iCs w:val="0"/>
            <w:webHidden/>
          </w:rPr>
          <w:fldChar w:fldCharType="separate"/>
        </w:r>
        <w:r w:rsidR="007E4256" w:rsidRPr="00C34FE7">
          <w:rPr>
            <w:i w:val="0"/>
            <w:iCs w:val="0"/>
            <w:webHidden/>
          </w:rPr>
          <w:t>5</w:t>
        </w:r>
        <w:r w:rsidR="007E4256" w:rsidRPr="00C34FE7">
          <w:rPr>
            <w:i w:val="0"/>
            <w:iCs w:val="0"/>
            <w:webHidden/>
          </w:rPr>
          <w:fldChar w:fldCharType="end"/>
        </w:r>
      </w:hyperlink>
    </w:p>
    <w:p w14:paraId="3BE24831" w14:textId="77777777" w:rsidR="007E4256" w:rsidRPr="00C34FE7" w:rsidRDefault="00000000" w:rsidP="007E4256">
      <w:pPr>
        <w:pStyle w:val="14"/>
        <w:rPr>
          <w:rFonts w:asciiTheme="minorHAnsi" w:eastAsiaTheme="minorEastAsia" w:hAnsiTheme="minorHAnsi" w:cstheme="minorBidi"/>
          <w:b w:val="0"/>
          <w:bCs w:val="0"/>
          <w:lang w:eastAsia="ru-RU"/>
        </w:rPr>
      </w:pPr>
      <w:hyperlink w:anchor="_Toc156825296" w:history="1">
        <w:r w:rsidR="007E4256" w:rsidRPr="00C34FE7">
          <w:rPr>
            <w:rStyle w:val="af0"/>
          </w:rPr>
          <w:t>3. Условия реализации ДИСЦИПЛИНЫ</w:t>
        </w:r>
        <w:r w:rsidR="007E4256" w:rsidRPr="00C34FE7">
          <w:rPr>
            <w:webHidden/>
          </w:rPr>
          <w:tab/>
        </w:r>
        <w:r w:rsidR="007E4256" w:rsidRPr="00C34FE7">
          <w:rPr>
            <w:webHidden/>
          </w:rPr>
          <w:fldChar w:fldCharType="begin"/>
        </w:r>
        <w:r w:rsidR="007E4256" w:rsidRPr="00C34FE7">
          <w:rPr>
            <w:webHidden/>
          </w:rPr>
          <w:instrText xml:space="preserve"> PAGEREF _Toc156825296 \h </w:instrText>
        </w:r>
        <w:r w:rsidR="007E4256" w:rsidRPr="00C34FE7">
          <w:rPr>
            <w:webHidden/>
          </w:rPr>
        </w:r>
        <w:r w:rsidR="007E4256" w:rsidRPr="00C34FE7">
          <w:rPr>
            <w:webHidden/>
          </w:rPr>
          <w:fldChar w:fldCharType="separate"/>
        </w:r>
        <w:r w:rsidR="007E4256" w:rsidRPr="00C34FE7">
          <w:rPr>
            <w:webHidden/>
          </w:rPr>
          <w:t>7</w:t>
        </w:r>
        <w:r w:rsidR="007E4256" w:rsidRPr="00C34FE7">
          <w:rPr>
            <w:webHidden/>
          </w:rPr>
          <w:fldChar w:fldCharType="end"/>
        </w:r>
      </w:hyperlink>
    </w:p>
    <w:p w14:paraId="72F8560A" w14:textId="77777777" w:rsidR="007E4256" w:rsidRPr="00C34FE7" w:rsidRDefault="00000000" w:rsidP="007E4256">
      <w:pPr>
        <w:pStyle w:val="21"/>
        <w:rPr>
          <w:rFonts w:asciiTheme="minorHAnsi" w:eastAsiaTheme="minorEastAsia" w:hAnsiTheme="minorHAnsi" w:cstheme="minorBidi"/>
          <w:i w:val="0"/>
          <w:iCs w:val="0"/>
          <w:sz w:val="22"/>
          <w:szCs w:val="22"/>
        </w:rPr>
      </w:pPr>
      <w:hyperlink w:anchor="_Toc156825297" w:history="1">
        <w:r w:rsidR="007E4256" w:rsidRPr="00C34FE7">
          <w:rPr>
            <w:rStyle w:val="af0"/>
            <w:i w:val="0"/>
            <w:iCs w:val="0"/>
          </w:rPr>
          <w:t>3.1. Материально-техническое обеспечение</w:t>
        </w:r>
        <w:r w:rsidR="007E4256" w:rsidRPr="00C34FE7">
          <w:rPr>
            <w:i w:val="0"/>
            <w:iCs w:val="0"/>
            <w:webHidden/>
          </w:rPr>
          <w:tab/>
        </w:r>
        <w:r w:rsidR="007E4256" w:rsidRPr="00C34FE7">
          <w:rPr>
            <w:i w:val="0"/>
            <w:iCs w:val="0"/>
            <w:webHidden/>
          </w:rPr>
          <w:fldChar w:fldCharType="begin"/>
        </w:r>
        <w:r w:rsidR="007E4256" w:rsidRPr="00C34FE7">
          <w:rPr>
            <w:i w:val="0"/>
            <w:iCs w:val="0"/>
            <w:webHidden/>
          </w:rPr>
          <w:instrText xml:space="preserve"> PAGEREF _Toc156825297 \h </w:instrText>
        </w:r>
        <w:r w:rsidR="007E4256" w:rsidRPr="00C34FE7">
          <w:rPr>
            <w:i w:val="0"/>
            <w:iCs w:val="0"/>
            <w:webHidden/>
          </w:rPr>
        </w:r>
        <w:r w:rsidR="007E4256" w:rsidRPr="00C34FE7">
          <w:rPr>
            <w:i w:val="0"/>
            <w:iCs w:val="0"/>
            <w:webHidden/>
          </w:rPr>
          <w:fldChar w:fldCharType="separate"/>
        </w:r>
        <w:r w:rsidR="007E4256" w:rsidRPr="00C34FE7">
          <w:rPr>
            <w:i w:val="0"/>
            <w:iCs w:val="0"/>
            <w:webHidden/>
          </w:rPr>
          <w:t>7</w:t>
        </w:r>
        <w:r w:rsidR="007E4256" w:rsidRPr="00C34FE7">
          <w:rPr>
            <w:i w:val="0"/>
            <w:iCs w:val="0"/>
            <w:webHidden/>
          </w:rPr>
          <w:fldChar w:fldCharType="end"/>
        </w:r>
      </w:hyperlink>
    </w:p>
    <w:p w14:paraId="3C09C075" w14:textId="77777777" w:rsidR="007E4256" w:rsidRPr="00C34FE7" w:rsidRDefault="00000000" w:rsidP="007E4256">
      <w:pPr>
        <w:pStyle w:val="21"/>
        <w:rPr>
          <w:rFonts w:asciiTheme="minorHAnsi" w:eastAsiaTheme="minorEastAsia" w:hAnsiTheme="minorHAnsi" w:cstheme="minorBidi"/>
          <w:i w:val="0"/>
          <w:iCs w:val="0"/>
          <w:sz w:val="22"/>
          <w:szCs w:val="22"/>
        </w:rPr>
      </w:pPr>
      <w:hyperlink w:anchor="_Toc156825298" w:history="1">
        <w:r w:rsidR="007E4256" w:rsidRPr="00C34FE7">
          <w:rPr>
            <w:rStyle w:val="af0"/>
            <w:i w:val="0"/>
            <w:iCs w:val="0"/>
          </w:rPr>
          <w:t>3.2. Учебно-методическое обеспечение</w:t>
        </w:r>
        <w:r w:rsidR="007E4256" w:rsidRPr="00C34FE7">
          <w:rPr>
            <w:i w:val="0"/>
            <w:iCs w:val="0"/>
            <w:webHidden/>
          </w:rPr>
          <w:tab/>
        </w:r>
        <w:r w:rsidR="007E4256" w:rsidRPr="00C34FE7">
          <w:rPr>
            <w:i w:val="0"/>
            <w:iCs w:val="0"/>
            <w:webHidden/>
          </w:rPr>
          <w:fldChar w:fldCharType="begin"/>
        </w:r>
        <w:r w:rsidR="007E4256" w:rsidRPr="00C34FE7">
          <w:rPr>
            <w:i w:val="0"/>
            <w:iCs w:val="0"/>
            <w:webHidden/>
          </w:rPr>
          <w:instrText xml:space="preserve"> PAGEREF _Toc156825298 \h </w:instrText>
        </w:r>
        <w:r w:rsidR="007E4256" w:rsidRPr="00C34FE7">
          <w:rPr>
            <w:i w:val="0"/>
            <w:iCs w:val="0"/>
            <w:webHidden/>
          </w:rPr>
        </w:r>
        <w:r w:rsidR="007E4256" w:rsidRPr="00C34FE7">
          <w:rPr>
            <w:i w:val="0"/>
            <w:iCs w:val="0"/>
            <w:webHidden/>
          </w:rPr>
          <w:fldChar w:fldCharType="separate"/>
        </w:r>
        <w:r w:rsidR="007E4256" w:rsidRPr="00C34FE7">
          <w:rPr>
            <w:i w:val="0"/>
            <w:iCs w:val="0"/>
            <w:webHidden/>
          </w:rPr>
          <w:t>7</w:t>
        </w:r>
        <w:r w:rsidR="007E4256" w:rsidRPr="00C34FE7">
          <w:rPr>
            <w:i w:val="0"/>
            <w:iCs w:val="0"/>
            <w:webHidden/>
          </w:rPr>
          <w:fldChar w:fldCharType="end"/>
        </w:r>
      </w:hyperlink>
    </w:p>
    <w:p w14:paraId="5D292809" w14:textId="77777777" w:rsidR="007E4256" w:rsidRPr="00C34FE7" w:rsidRDefault="00000000" w:rsidP="007E4256">
      <w:pPr>
        <w:pStyle w:val="14"/>
        <w:rPr>
          <w:rFonts w:asciiTheme="minorHAnsi" w:eastAsiaTheme="minorEastAsia" w:hAnsiTheme="minorHAnsi" w:cstheme="minorBidi"/>
          <w:b w:val="0"/>
          <w:bCs w:val="0"/>
          <w:lang w:eastAsia="ru-RU"/>
        </w:rPr>
      </w:pPr>
      <w:hyperlink w:anchor="_Toc156825299" w:history="1">
        <w:r w:rsidR="007E4256" w:rsidRPr="00C34FE7">
          <w:rPr>
            <w:rStyle w:val="af0"/>
          </w:rPr>
          <w:t>4. Контроль и оценка результатов  освоения ДИСЦИПЛИНЫ</w:t>
        </w:r>
        <w:r w:rsidR="007E4256" w:rsidRPr="00C34FE7">
          <w:rPr>
            <w:webHidden/>
          </w:rPr>
          <w:tab/>
        </w:r>
        <w:r w:rsidR="007E4256" w:rsidRPr="00C34FE7">
          <w:rPr>
            <w:webHidden/>
          </w:rPr>
          <w:fldChar w:fldCharType="begin"/>
        </w:r>
        <w:r w:rsidR="007E4256" w:rsidRPr="00C34FE7">
          <w:rPr>
            <w:webHidden/>
          </w:rPr>
          <w:instrText xml:space="preserve"> PAGEREF _Toc156825299 \h </w:instrText>
        </w:r>
        <w:r w:rsidR="007E4256" w:rsidRPr="00C34FE7">
          <w:rPr>
            <w:webHidden/>
          </w:rPr>
        </w:r>
        <w:r w:rsidR="007E4256" w:rsidRPr="00C34FE7">
          <w:rPr>
            <w:webHidden/>
          </w:rPr>
          <w:fldChar w:fldCharType="separate"/>
        </w:r>
        <w:r w:rsidR="007E4256" w:rsidRPr="00C34FE7">
          <w:rPr>
            <w:webHidden/>
          </w:rPr>
          <w:t>7</w:t>
        </w:r>
        <w:r w:rsidR="007E4256" w:rsidRPr="00C34FE7">
          <w:rPr>
            <w:webHidden/>
          </w:rPr>
          <w:fldChar w:fldCharType="end"/>
        </w:r>
      </w:hyperlink>
    </w:p>
    <w:p w14:paraId="05102557" w14:textId="0EF1D1D1" w:rsidR="007E4256" w:rsidRDefault="007E4256" w:rsidP="007E4256">
      <w:pPr>
        <w:jc w:val="center"/>
        <w:rPr>
          <w:rFonts w:ascii="Times New Roman" w:hAnsi="Times New Roman"/>
          <w:b/>
          <w:bCs/>
        </w:rPr>
      </w:pPr>
      <w:r w:rsidRPr="00C34FE7">
        <w:rPr>
          <w:rFonts w:ascii="Times New Roman" w:hAnsi="Times New Roman"/>
          <w:b/>
          <w:bCs/>
        </w:rPr>
        <w:fldChar w:fldCharType="end"/>
      </w:r>
    </w:p>
    <w:p w14:paraId="2DA481D0" w14:textId="77777777" w:rsidR="007E4256" w:rsidRDefault="007E4256" w:rsidP="007E4256">
      <w:pPr>
        <w:jc w:val="center"/>
        <w:rPr>
          <w:rFonts w:ascii="Times New Roman" w:hAnsi="Times New Roman"/>
          <w:b/>
          <w:bCs/>
        </w:rPr>
      </w:pPr>
    </w:p>
    <w:p w14:paraId="07DA4226" w14:textId="77777777" w:rsidR="007E4256" w:rsidRDefault="007E4256" w:rsidP="007E4256">
      <w:pPr>
        <w:jc w:val="center"/>
        <w:rPr>
          <w:rFonts w:ascii="Times New Roman" w:hAnsi="Times New Roman"/>
          <w:b/>
          <w:bCs/>
        </w:rPr>
      </w:pPr>
    </w:p>
    <w:p w14:paraId="39548261" w14:textId="77777777" w:rsidR="007E4256" w:rsidRDefault="007E4256" w:rsidP="007E4256">
      <w:pPr>
        <w:jc w:val="center"/>
        <w:rPr>
          <w:rFonts w:ascii="Times New Roman" w:hAnsi="Times New Roman"/>
          <w:b/>
          <w:bCs/>
        </w:rPr>
      </w:pPr>
    </w:p>
    <w:p w14:paraId="6654449D" w14:textId="77777777" w:rsidR="007E4256" w:rsidRDefault="007E4256" w:rsidP="007E4256">
      <w:pPr>
        <w:jc w:val="center"/>
        <w:rPr>
          <w:rFonts w:ascii="Times New Roman" w:hAnsi="Times New Roman"/>
          <w:b/>
          <w:bCs/>
        </w:rPr>
      </w:pPr>
    </w:p>
    <w:p w14:paraId="2A868A14" w14:textId="77777777" w:rsidR="007E4256" w:rsidRDefault="007E4256" w:rsidP="007E4256">
      <w:pPr>
        <w:jc w:val="center"/>
        <w:rPr>
          <w:rFonts w:ascii="Times New Roman" w:hAnsi="Times New Roman"/>
          <w:b/>
          <w:bCs/>
        </w:rPr>
      </w:pPr>
    </w:p>
    <w:p w14:paraId="771FD164" w14:textId="77777777" w:rsidR="007E4256" w:rsidRDefault="007E4256" w:rsidP="007E4256">
      <w:pPr>
        <w:jc w:val="center"/>
        <w:rPr>
          <w:rFonts w:ascii="Times New Roman" w:hAnsi="Times New Roman"/>
          <w:b/>
          <w:bCs/>
        </w:rPr>
      </w:pPr>
    </w:p>
    <w:p w14:paraId="10635380" w14:textId="77777777" w:rsidR="007E4256" w:rsidRDefault="007E4256" w:rsidP="007E4256">
      <w:pPr>
        <w:jc w:val="center"/>
        <w:rPr>
          <w:rFonts w:ascii="Times New Roman" w:hAnsi="Times New Roman"/>
          <w:b/>
          <w:bCs/>
        </w:rPr>
      </w:pPr>
    </w:p>
    <w:p w14:paraId="522DBC72" w14:textId="77777777" w:rsidR="007E4256" w:rsidRDefault="007E4256" w:rsidP="007E4256">
      <w:pPr>
        <w:jc w:val="center"/>
        <w:rPr>
          <w:rFonts w:ascii="Times New Roman" w:hAnsi="Times New Roman"/>
          <w:b/>
          <w:bCs/>
        </w:rPr>
      </w:pPr>
    </w:p>
    <w:p w14:paraId="761647E9" w14:textId="77777777" w:rsidR="007E4256" w:rsidRDefault="007E4256" w:rsidP="007E4256">
      <w:pPr>
        <w:jc w:val="center"/>
        <w:rPr>
          <w:rFonts w:ascii="Times New Roman" w:hAnsi="Times New Roman"/>
          <w:b/>
          <w:bCs/>
        </w:rPr>
      </w:pPr>
    </w:p>
    <w:p w14:paraId="37CD5F19" w14:textId="77777777" w:rsidR="007E4256" w:rsidRDefault="007E4256" w:rsidP="007E4256">
      <w:pPr>
        <w:jc w:val="center"/>
        <w:rPr>
          <w:rFonts w:ascii="Times New Roman" w:hAnsi="Times New Roman"/>
          <w:b/>
          <w:bCs/>
        </w:rPr>
      </w:pPr>
    </w:p>
    <w:p w14:paraId="37D396C7" w14:textId="77777777" w:rsidR="007E4256" w:rsidRDefault="007E4256" w:rsidP="007E4256">
      <w:pPr>
        <w:jc w:val="center"/>
        <w:rPr>
          <w:rFonts w:ascii="Times New Roman" w:hAnsi="Times New Roman"/>
          <w:b/>
          <w:bCs/>
        </w:rPr>
      </w:pPr>
    </w:p>
    <w:p w14:paraId="41F6A32C" w14:textId="77777777" w:rsidR="007E4256" w:rsidRDefault="007E4256" w:rsidP="007E4256">
      <w:pPr>
        <w:jc w:val="center"/>
        <w:rPr>
          <w:rFonts w:ascii="Times New Roman" w:hAnsi="Times New Roman"/>
          <w:b/>
          <w:bCs/>
        </w:rPr>
      </w:pPr>
    </w:p>
    <w:p w14:paraId="533E89F8" w14:textId="77777777" w:rsidR="007E4256" w:rsidRDefault="007E4256" w:rsidP="007E4256">
      <w:pPr>
        <w:jc w:val="center"/>
        <w:rPr>
          <w:rFonts w:ascii="Times New Roman" w:hAnsi="Times New Roman"/>
          <w:b/>
          <w:bCs/>
        </w:rPr>
      </w:pPr>
    </w:p>
    <w:p w14:paraId="276B263B" w14:textId="77777777" w:rsidR="007E4256" w:rsidRDefault="007E4256" w:rsidP="007E4256">
      <w:pPr>
        <w:jc w:val="center"/>
        <w:rPr>
          <w:rFonts w:ascii="Times New Roman" w:hAnsi="Times New Roman"/>
          <w:b/>
          <w:bCs/>
        </w:rPr>
      </w:pPr>
    </w:p>
    <w:p w14:paraId="0F3A36F6" w14:textId="77777777" w:rsidR="007E4256" w:rsidRDefault="007E4256" w:rsidP="007E4256">
      <w:pPr>
        <w:jc w:val="center"/>
        <w:rPr>
          <w:rFonts w:ascii="Times New Roman" w:hAnsi="Times New Roman"/>
          <w:b/>
          <w:bCs/>
        </w:rPr>
      </w:pPr>
    </w:p>
    <w:p w14:paraId="13991E2F" w14:textId="77777777" w:rsidR="007E4256" w:rsidRDefault="007E4256" w:rsidP="007E4256">
      <w:pPr>
        <w:jc w:val="center"/>
        <w:rPr>
          <w:rFonts w:ascii="Times New Roman" w:hAnsi="Times New Roman"/>
          <w:b/>
          <w:bCs/>
        </w:rPr>
      </w:pPr>
    </w:p>
    <w:p w14:paraId="2EB2B47A" w14:textId="77777777" w:rsidR="007E4256" w:rsidRDefault="007E4256" w:rsidP="007E4256">
      <w:pPr>
        <w:jc w:val="center"/>
        <w:rPr>
          <w:rFonts w:ascii="Times New Roman" w:hAnsi="Times New Roman"/>
          <w:b/>
          <w:bCs/>
        </w:rPr>
      </w:pPr>
    </w:p>
    <w:p w14:paraId="756E94EE" w14:textId="77777777" w:rsidR="007E4256" w:rsidRDefault="007E4256" w:rsidP="007E4256">
      <w:pPr>
        <w:jc w:val="center"/>
        <w:rPr>
          <w:rFonts w:ascii="Times New Roman" w:hAnsi="Times New Roman"/>
          <w:b/>
          <w:bCs/>
        </w:rPr>
      </w:pPr>
    </w:p>
    <w:p w14:paraId="7917B6A3" w14:textId="77777777" w:rsidR="007E4256" w:rsidRDefault="007E4256" w:rsidP="007E4256">
      <w:pPr>
        <w:jc w:val="center"/>
        <w:rPr>
          <w:rFonts w:ascii="Times New Roman" w:hAnsi="Times New Roman"/>
          <w:b/>
          <w:bCs/>
        </w:rPr>
      </w:pPr>
    </w:p>
    <w:p w14:paraId="65B6EFFE" w14:textId="77777777" w:rsidR="007E4256" w:rsidRDefault="007E4256" w:rsidP="007E4256">
      <w:pPr>
        <w:jc w:val="center"/>
        <w:rPr>
          <w:rFonts w:ascii="Times New Roman" w:hAnsi="Times New Roman"/>
          <w:b/>
          <w:bCs/>
        </w:rPr>
      </w:pPr>
    </w:p>
    <w:p w14:paraId="4912DFAE" w14:textId="77777777" w:rsidR="007E4256" w:rsidRDefault="007E4256" w:rsidP="007E4256">
      <w:pPr>
        <w:jc w:val="center"/>
        <w:rPr>
          <w:rFonts w:ascii="Times New Roman" w:hAnsi="Times New Roman"/>
          <w:b/>
          <w:bCs/>
        </w:rPr>
      </w:pPr>
    </w:p>
    <w:p w14:paraId="6D7EE3C8" w14:textId="77777777" w:rsidR="007E4256" w:rsidRDefault="007E4256" w:rsidP="007E4256">
      <w:pPr>
        <w:jc w:val="center"/>
        <w:rPr>
          <w:rFonts w:ascii="Times New Roman" w:hAnsi="Times New Roman"/>
          <w:b/>
          <w:bCs/>
        </w:rPr>
      </w:pPr>
    </w:p>
    <w:p w14:paraId="5C83ABAB" w14:textId="77777777" w:rsidR="007E4256" w:rsidRDefault="007E4256" w:rsidP="007E4256">
      <w:pPr>
        <w:jc w:val="center"/>
        <w:rPr>
          <w:rFonts w:ascii="Times New Roman" w:hAnsi="Times New Roman"/>
          <w:b/>
          <w:bCs/>
        </w:rPr>
      </w:pPr>
    </w:p>
    <w:p w14:paraId="1F625D45" w14:textId="77777777" w:rsidR="007E4256" w:rsidRDefault="007E4256" w:rsidP="007E4256">
      <w:pPr>
        <w:jc w:val="center"/>
        <w:rPr>
          <w:rFonts w:ascii="Times New Roman" w:hAnsi="Times New Roman"/>
          <w:b/>
          <w:bCs/>
        </w:rPr>
      </w:pPr>
    </w:p>
    <w:p w14:paraId="058C99E7" w14:textId="77777777" w:rsidR="007E4256" w:rsidRDefault="007E4256" w:rsidP="007E4256">
      <w:pPr>
        <w:jc w:val="center"/>
        <w:rPr>
          <w:rFonts w:ascii="Times New Roman" w:hAnsi="Times New Roman"/>
          <w:b/>
          <w:bCs/>
        </w:rPr>
      </w:pPr>
    </w:p>
    <w:p w14:paraId="5091A387" w14:textId="77777777" w:rsidR="007E4256" w:rsidRDefault="007E4256" w:rsidP="007E4256">
      <w:pPr>
        <w:jc w:val="center"/>
        <w:rPr>
          <w:rFonts w:ascii="Times New Roman" w:hAnsi="Times New Roman"/>
          <w:b/>
          <w:bCs/>
        </w:rPr>
      </w:pPr>
    </w:p>
    <w:p w14:paraId="439BB19E" w14:textId="77777777" w:rsidR="007E4256" w:rsidRDefault="007E4256" w:rsidP="007E4256">
      <w:pPr>
        <w:jc w:val="center"/>
        <w:rPr>
          <w:rFonts w:ascii="Times New Roman" w:hAnsi="Times New Roman"/>
          <w:b/>
          <w:bCs/>
        </w:rPr>
      </w:pPr>
    </w:p>
    <w:p w14:paraId="7B55628D" w14:textId="77777777" w:rsidR="007E4256" w:rsidRDefault="007E4256" w:rsidP="007E4256">
      <w:pPr>
        <w:jc w:val="center"/>
        <w:rPr>
          <w:rFonts w:ascii="Times New Roman" w:hAnsi="Times New Roman"/>
          <w:b/>
          <w:bCs/>
        </w:rPr>
      </w:pPr>
    </w:p>
    <w:p w14:paraId="02CD6D5E" w14:textId="77777777" w:rsidR="007E4256" w:rsidRDefault="007E4256" w:rsidP="007E4256">
      <w:pPr>
        <w:jc w:val="center"/>
        <w:rPr>
          <w:rFonts w:ascii="Times New Roman" w:hAnsi="Times New Roman"/>
          <w:b/>
          <w:bCs/>
        </w:rPr>
      </w:pPr>
    </w:p>
    <w:p w14:paraId="1F25B288" w14:textId="77777777" w:rsidR="007E4256" w:rsidRDefault="007E4256" w:rsidP="007E4256">
      <w:pPr>
        <w:jc w:val="center"/>
        <w:rPr>
          <w:rFonts w:ascii="Times New Roman" w:hAnsi="Times New Roman"/>
          <w:b/>
          <w:bCs/>
        </w:rPr>
      </w:pPr>
    </w:p>
    <w:p w14:paraId="79864F3B" w14:textId="77777777" w:rsidR="007E4256" w:rsidRDefault="007E4256" w:rsidP="007E4256">
      <w:pPr>
        <w:jc w:val="center"/>
        <w:rPr>
          <w:rFonts w:ascii="Times New Roman" w:hAnsi="Times New Roman"/>
          <w:b/>
          <w:bCs/>
        </w:rPr>
      </w:pPr>
    </w:p>
    <w:p w14:paraId="33A2E284" w14:textId="77777777" w:rsidR="007E4256" w:rsidRDefault="007E4256" w:rsidP="007E4256">
      <w:pPr>
        <w:jc w:val="center"/>
        <w:rPr>
          <w:rFonts w:ascii="Times New Roman" w:hAnsi="Times New Roman"/>
          <w:b/>
          <w:bCs/>
        </w:rPr>
      </w:pPr>
    </w:p>
    <w:p w14:paraId="348CF03E" w14:textId="77777777" w:rsidR="007E4256" w:rsidRDefault="007E4256" w:rsidP="007E4256">
      <w:pPr>
        <w:jc w:val="center"/>
        <w:rPr>
          <w:rFonts w:ascii="Times New Roman" w:hAnsi="Times New Roman"/>
          <w:b/>
          <w:bCs/>
        </w:rPr>
      </w:pPr>
    </w:p>
    <w:p w14:paraId="19DDB667" w14:textId="77777777" w:rsidR="007E4256" w:rsidRDefault="007E4256" w:rsidP="007E4256">
      <w:pPr>
        <w:jc w:val="center"/>
        <w:rPr>
          <w:rFonts w:ascii="Times New Roman" w:hAnsi="Times New Roman"/>
          <w:b/>
          <w:bCs/>
        </w:rPr>
      </w:pPr>
    </w:p>
    <w:p w14:paraId="6A3E7EDA" w14:textId="77777777" w:rsidR="007E4256" w:rsidRDefault="007E4256" w:rsidP="007E4256">
      <w:pPr>
        <w:jc w:val="center"/>
        <w:rPr>
          <w:rFonts w:ascii="Times New Roman" w:hAnsi="Times New Roman"/>
          <w:b/>
          <w:bCs/>
        </w:rPr>
      </w:pPr>
    </w:p>
    <w:p w14:paraId="50351E5C" w14:textId="77777777" w:rsidR="007E4256" w:rsidRDefault="007E4256" w:rsidP="007E4256">
      <w:pPr>
        <w:jc w:val="center"/>
        <w:rPr>
          <w:rFonts w:ascii="Times New Roman" w:hAnsi="Times New Roman"/>
          <w:b/>
          <w:bCs/>
        </w:rPr>
      </w:pPr>
    </w:p>
    <w:p w14:paraId="745B72FB" w14:textId="77777777" w:rsidR="007E4256" w:rsidRDefault="007E4256" w:rsidP="007E4256">
      <w:pPr>
        <w:jc w:val="center"/>
        <w:rPr>
          <w:rFonts w:ascii="Times New Roman" w:hAnsi="Times New Roman"/>
          <w:b/>
          <w:bCs/>
        </w:rPr>
      </w:pPr>
    </w:p>
    <w:p w14:paraId="4B3CC35F" w14:textId="77777777" w:rsidR="007E4256" w:rsidRPr="00900FFA" w:rsidRDefault="007E4256">
      <w:pPr>
        <w:pStyle w:val="1f"/>
        <w:numPr>
          <w:ilvl w:val="0"/>
          <w:numId w:val="5"/>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751FEBC6" w14:textId="525A6C81" w:rsidR="007E4256" w:rsidRPr="00900FFA" w:rsidRDefault="007E4256" w:rsidP="007E4256">
      <w:pPr>
        <w:pStyle w:val="1d"/>
        <w:ind w:left="720"/>
        <w:jc w:val="center"/>
        <w:rPr>
          <w:rFonts w:eastAsia="Segoe UI"/>
          <w:lang w:val="ru-RU"/>
        </w:rPr>
      </w:pPr>
      <w:r w:rsidRPr="00900FFA">
        <w:rPr>
          <w:rFonts w:eastAsia="Segoe UI"/>
          <w:lang w:val="ru-RU"/>
        </w:rPr>
        <w:t>«</w:t>
      </w:r>
      <w:r w:rsidRPr="007E4256">
        <w:rPr>
          <w:b/>
          <w:lang w:val="ru-RU"/>
        </w:rPr>
        <w:t>ОГСЭ.03 Иностранный язык в профессиональной деятельности</w:t>
      </w:r>
      <w:r w:rsidRPr="00900FFA">
        <w:rPr>
          <w:rFonts w:eastAsia="Segoe UI"/>
          <w:lang w:val="ru-RU"/>
        </w:rPr>
        <w:t>»</w:t>
      </w:r>
    </w:p>
    <w:p w14:paraId="64A50A15" w14:textId="77777777" w:rsidR="007E4256" w:rsidRPr="00021F3A" w:rsidRDefault="007E4256" w:rsidP="007E4256">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2A80AAE9" w14:textId="77777777" w:rsidR="007E4256" w:rsidRPr="00EA6E1D" w:rsidRDefault="007E4256" w:rsidP="007E4256">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252979F9" w14:textId="0C36FF6B" w:rsidR="007E4256" w:rsidRPr="00900FFA" w:rsidRDefault="007E4256" w:rsidP="007E4256">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7E4256">
        <w:rPr>
          <w:rFonts w:ascii="Times New Roman" w:hAnsi="Times New Roman" w:cs="Times New Roman"/>
          <w:b/>
        </w:rPr>
        <w:t>ОГСЭ.03 Иностранный язык в профессиональной деятельности</w:t>
      </w:r>
      <w:r w:rsidRPr="00EA6E1D">
        <w:rPr>
          <w:rFonts w:ascii="Times New Roman" w:hAnsi="Times New Roman"/>
        </w:rPr>
        <w:t>»</w:t>
      </w:r>
      <w:r w:rsidRPr="00FA68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изучение основных лексических единиц на иностранном языке по профессиональным темам</w:t>
      </w:r>
      <w:r>
        <w:rPr>
          <w:rFonts w:ascii="Times New Roman" w:eastAsia="Times New Roman" w:hAnsi="Times New Roman"/>
          <w:bCs/>
          <w:i/>
          <w:iCs/>
          <w:sz w:val="24"/>
          <w:szCs w:val="24"/>
          <w:lang w:eastAsia="ru-RU"/>
        </w:rPr>
        <w:t>.</w:t>
      </w:r>
    </w:p>
    <w:p w14:paraId="43390A51" w14:textId="1230DDEE" w:rsidR="007E4256" w:rsidRPr="00900FFA" w:rsidRDefault="007E4256" w:rsidP="007E4256">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00AB65F9" w:rsidRPr="007E4256">
        <w:rPr>
          <w:rFonts w:ascii="Times New Roman" w:hAnsi="Times New Roman" w:cs="Times New Roman"/>
          <w:b/>
        </w:rPr>
        <w:t>Иностранный язык в профессиональной деятельности</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AB65F9">
        <w:rPr>
          <w:rFonts w:ascii="Times New Roman" w:hAnsi="Times New Roman" w:cs="Times New Roman"/>
          <w:iCs/>
          <w:sz w:val="24"/>
          <w:szCs w:val="24"/>
        </w:rPr>
        <w:t xml:space="preserve">обязательную часть </w:t>
      </w:r>
      <w:r w:rsidR="00AB65F9" w:rsidRPr="00AB65F9">
        <w:rPr>
          <w:rFonts w:ascii="Times New Roman" w:hAnsi="Times New Roman" w:cs="Times New Roman"/>
          <w:iCs/>
          <w:sz w:val="24"/>
          <w:szCs w:val="24"/>
        </w:rPr>
        <w:t>Общего гуманитарного и социально-экономического цикла</w:t>
      </w:r>
      <w:r w:rsidRPr="00AB65F9">
        <w:rPr>
          <w:rFonts w:ascii="Times New Roman" w:hAnsi="Times New Roman" w:cs="Times New Roman"/>
          <w:iCs/>
          <w:sz w:val="24"/>
          <w:szCs w:val="24"/>
        </w:rPr>
        <w:t xml:space="preserve"> образовательной программы</w:t>
      </w:r>
      <w:r w:rsidR="00AB65F9" w:rsidRPr="00AB65F9">
        <w:rPr>
          <w:rFonts w:ascii="Times New Roman" w:hAnsi="Times New Roman" w:cs="Times New Roman"/>
          <w:iCs/>
          <w:sz w:val="24"/>
          <w:szCs w:val="24"/>
        </w:rPr>
        <w:t>.</w:t>
      </w:r>
    </w:p>
    <w:p w14:paraId="7E4D9C7D" w14:textId="77777777" w:rsidR="007E4256" w:rsidRPr="00EA6E1D" w:rsidRDefault="007E4256" w:rsidP="007E4256">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02796A2A" w14:textId="77777777" w:rsidR="007E4256" w:rsidRDefault="007E4256" w:rsidP="007E4256">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06EA7F63" w14:textId="77BEBF96" w:rsidR="007E4256" w:rsidRDefault="007E4256" w:rsidP="007E4256">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423"/>
        <w:gridCol w:w="3969"/>
      </w:tblGrid>
      <w:tr w:rsidR="00AB65F9" w:rsidRPr="00AB65F9" w14:paraId="2979D3C9" w14:textId="77777777" w:rsidTr="00AB65F9">
        <w:trPr>
          <w:trHeight w:val="20"/>
        </w:trPr>
        <w:tc>
          <w:tcPr>
            <w:tcW w:w="1242" w:type="dxa"/>
            <w:hideMark/>
          </w:tcPr>
          <w:p w14:paraId="35A59561" w14:textId="77777777" w:rsidR="00AB65F9" w:rsidRPr="00AB65F9" w:rsidRDefault="00AB65F9" w:rsidP="002E7092">
            <w:pPr>
              <w:suppressAutoHyphens/>
              <w:jc w:val="center"/>
              <w:rPr>
                <w:rFonts w:ascii="Times New Roman" w:hAnsi="Times New Roman" w:cs="Times New Roman"/>
                <w:szCs w:val="20"/>
              </w:rPr>
            </w:pPr>
            <w:r w:rsidRPr="00AB65F9">
              <w:rPr>
                <w:rFonts w:ascii="Times New Roman" w:hAnsi="Times New Roman" w:cs="Times New Roman"/>
                <w:szCs w:val="20"/>
              </w:rPr>
              <w:t>Код ПК, ОК</w:t>
            </w:r>
          </w:p>
        </w:tc>
        <w:tc>
          <w:tcPr>
            <w:tcW w:w="4423" w:type="dxa"/>
          </w:tcPr>
          <w:p w14:paraId="2C606BF4" w14:textId="77777777" w:rsidR="00AB65F9" w:rsidRPr="00AB65F9" w:rsidRDefault="00AB65F9" w:rsidP="002E7092">
            <w:pPr>
              <w:suppressAutoHyphens/>
              <w:jc w:val="center"/>
              <w:rPr>
                <w:rFonts w:ascii="Times New Roman" w:hAnsi="Times New Roman" w:cs="Times New Roman"/>
                <w:szCs w:val="20"/>
              </w:rPr>
            </w:pPr>
            <w:r w:rsidRPr="00AB65F9">
              <w:rPr>
                <w:rFonts w:ascii="Times New Roman" w:hAnsi="Times New Roman" w:cs="Times New Roman"/>
                <w:szCs w:val="20"/>
              </w:rPr>
              <w:t>Умения</w:t>
            </w:r>
          </w:p>
        </w:tc>
        <w:tc>
          <w:tcPr>
            <w:tcW w:w="3969" w:type="dxa"/>
          </w:tcPr>
          <w:p w14:paraId="0A1A2E96" w14:textId="77777777" w:rsidR="00AB65F9" w:rsidRPr="00AB65F9" w:rsidRDefault="00AB65F9" w:rsidP="002E7092">
            <w:pPr>
              <w:suppressAutoHyphens/>
              <w:jc w:val="center"/>
              <w:rPr>
                <w:rFonts w:ascii="Times New Roman" w:hAnsi="Times New Roman" w:cs="Times New Roman"/>
                <w:szCs w:val="20"/>
              </w:rPr>
            </w:pPr>
            <w:r w:rsidRPr="00AB65F9">
              <w:rPr>
                <w:rFonts w:ascii="Times New Roman" w:hAnsi="Times New Roman" w:cs="Times New Roman"/>
                <w:szCs w:val="20"/>
              </w:rPr>
              <w:t>Знания</w:t>
            </w:r>
          </w:p>
        </w:tc>
      </w:tr>
      <w:tr w:rsidR="00AB65F9" w:rsidRPr="00AB65F9" w14:paraId="7849AA19" w14:textId="77777777" w:rsidTr="00AB65F9">
        <w:trPr>
          <w:trHeight w:val="20"/>
        </w:trPr>
        <w:tc>
          <w:tcPr>
            <w:tcW w:w="1242" w:type="dxa"/>
            <w:vMerge w:val="restart"/>
          </w:tcPr>
          <w:p w14:paraId="41BE8EB3"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46754A36"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1CACC3A6"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09</w:t>
            </w:r>
          </w:p>
        </w:tc>
        <w:tc>
          <w:tcPr>
            <w:tcW w:w="4423" w:type="dxa"/>
          </w:tcPr>
          <w:p w14:paraId="2ADA7C77"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3969" w:type="dxa"/>
          </w:tcPr>
          <w:p w14:paraId="1AE5ADCF" w14:textId="77777777" w:rsidR="00AB65F9" w:rsidRPr="00AB65F9" w:rsidRDefault="00AB65F9" w:rsidP="002E7092">
            <w:pPr>
              <w:suppressAutoHyphens/>
              <w:rPr>
                <w:rFonts w:ascii="Times New Roman" w:hAnsi="Times New Roman" w:cs="Times New Roman"/>
                <w:color w:val="000000"/>
                <w:szCs w:val="20"/>
              </w:rPr>
            </w:pPr>
            <w:r w:rsidRPr="00AB65F9">
              <w:rPr>
                <w:rFonts w:ascii="Times New Roman" w:hAnsi="Times New Roman" w:cs="Times New Roman"/>
                <w:color w:val="000000"/>
                <w:szCs w:val="20"/>
              </w:rPr>
              <w:t>правила построения простых и сложных предложений на профессиональные темы</w:t>
            </w:r>
          </w:p>
        </w:tc>
      </w:tr>
      <w:tr w:rsidR="00AB65F9" w:rsidRPr="00AB65F9" w14:paraId="22F31A3B" w14:textId="77777777" w:rsidTr="00AB65F9">
        <w:trPr>
          <w:trHeight w:val="20"/>
        </w:trPr>
        <w:tc>
          <w:tcPr>
            <w:tcW w:w="1242" w:type="dxa"/>
            <w:vMerge/>
          </w:tcPr>
          <w:p w14:paraId="3D0F815C" w14:textId="77777777" w:rsidR="00AB65F9" w:rsidRPr="00AB65F9" w:rsidRDefault="00AB65F9" w:rsidP="002E7092">
            <w:pPr>
              <w:suppressAutoHyphens/>
              <w:rPr>
                <w:rFonts w:ascii="Times New Roman" w:hAnsi="Times New Roman" w:cs="Times New Roman"/>
                <w:szCs w:val="20"/>
              </w:rPr>
            </w:pPr>
          </w:p>
        </w:tc>
        <w:tc>
          <w:tcPr>
            <w:tcW w:w="4423" w:type="dxa"/>
          </w:tcPr>
          <w:p w14:paraId="16E27F11"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color w:val="000000"/>
                <w:szCs w:val="20"/>
              </w:rPr>
              <w:t>участвовать в диалогах на знакомые общие и профессиональные темы</w:t>
            </w:r>
          </w:p>
        </w:tc>
        <w:tc>
          <w:tcPr>
            <w:tcW w:w="3969" w:type="dxa"/>
          </w:tcPr>
          <w:p w14:paraId="0A315E16" w14:textId="77777777" w:rsidR="00AB65F9" w:rsidRPr="00AB65F9" w:rsidRDefault="00AB65F9" w:rsidP="002E7092">
            <w:pPr>
              <w:suppressAutoHyphens/>
              <w:rPr>
                <w:rFonts w:ascii="Times New Roman" w:hAnsi="Times New Roman" w:cs="Times New Roman"/>
                <w:color w:val="000000"/>
                <w:szCs w:val="20"/>
              </w:rPr>
            </w:pPr>
            <w:r w:rsidRPr="00AB65F9">
              <w:rPr>
                <w:rFonts w:ascii="Times New Roman" w:hAnsi="Times New Roman" w:cs="Times New Roman"/>
                <w:color w:val="000000"/>
                <w:szCs w:val="20"/>
              </w:rPr>
              <w:t>основные общеупотребительные глаголы (бытовая и профессиональная лексика)</w:t>
            </w:r>
          </w:p>
        </w:tc>
      </w:tr>
      <w:tr w:rsidR="00AB65F9" w:rsidRPr="00AB65F9" w14:paraId="45AAFC78" w14:textId="77777777" w:rsidTr="00AB65F9">
        <w:trPr>
          <w:trHeight w:val="20"/>
        </w:trPr>
        <w:tc>
          <w:tcPr>
            <w:tcW w:w="1242" w:type="dxa"/>
            <w:vMerge/>
          </w:tcPr>
          <w:p w14:paraId="634211AA" w14:textId="77777777" w:rsidR="00AB65F9" w:rsidRPr="00AB65F9" w:rsidRDefault="00AB65F9" w:rsidP="002E7092">
            <w:pPr>
              <w:suppressAutoHyphens/>
              <w:rPr>
                <w:rFonts w:ascii="Times New Roman" w:hAnsi="Times New Roman" w:cs="Times New Roman"/>
                <w:szCs w:val="20"/>
              </w:rPr>
            </w:pPr>
          </w:p>
        </w:tc>
        <w:tc>
          <w:tcPr>
            <w:tcW w:w="4423" w:type="dxa"/>
          </w:tcPr>
          <w:p w14:paraId="78AC847D"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color w:val="000000"/>
                <w:szCs w:val="20"/>
              </w:rPr>
              <w:t>строить простые высказывания о себе и о своей профессиональной деятельности</w:t>
            </w:r>
          </w:p>
        </w:tc>
        <w:tc>
          <w:tcPr>
            <w:tcW w:w="3969" w:type="dxa"/>
          </w:tcPr>
          <w:p w14:paraId="0D63B888" w14:textId="77777777" w:rsidR="00AB65F9" w:rsidRPr="00AB65F9" w:rsidRDefault="00AB65F9" w:rsidP="002E7092">
            <w:pPr>
              <w:suppressAutoHyphens/>
              <w:rPr>
                <w:rFonts w:ascii="Times New Roman" w:hAnsi="Times New Roman" w:cs="Times New Roman"/>
                <w:color w:val="000000"/>
                <w:szCs w:val="20"/>
              </w:rPr>
            </w:pPr>
            <w:r w:rsidRPr="00AB65F9">
              <w:rPr>
                <w:rFonts w:ascii="Times New Roman" w:hAnsi="Times New Roman" w:cs="Times New Roman"/>
                <w:color w:val="000000"/>
                <w:szCs w:val="20"/>
              </w:rPr>
              <w:t>лексический минимум, относящийся к описанию предметов, средств и процессов профессиональной деятельности</w:t>
            </w:r>
          </w:p>
        </w:tc>
      </w:tr>
      <w:tr w:rsidR="00AB65F9" w:rsidRPr="00AB65F9" w14:paraId="661D9DF4" w14:textId="77777777" w:rsidTr="00AB65F9">
        <w:trPr>
          <w:trHeight w:val="20"/>
        </w:trPr>
        <w:tc>
          <w:tcPr>
            <w:tcW w:w="1242" w:type="dxa"/>
            <w:vMerge/>
          </w:tcPr>
          <w:p w14:paraId="4BA450E0" w14:textId="77777777" w:rsidR="00AB65F9" w:rsidRPr="00AB65F9" w:rsidRDefault="00AB65F9" w:rsidP="002E7092">
            <w:pPr>
              <w:suppressAutoHyphens/>
              <w:rPr>
                <w:rFonts w:ascii="Times New Roman" w:hAnsi="Times New Roman" w:cs="Times New Roman"/>
                <w:szCs w:val="20"/>
              </w:rPr>
            </w:pPr>
          </w:p>
        </w:tc>
        <w:tc>
          <w:tcPr>
            <w:tcW w:w="4423" w:type="dxa"/>
          </w:tcPr>
          <w:p w14:paraId="79BF6D93"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color w:val="000000"/>
                <w:szCs w:val="20"/>
              </w:rPr>
              <w:t>кратко обосновывать и объяснять свои действия (текущие и планируемые)</w:t>
            </w:r>
          </w:p>
        </w:tc>
        <w:tc>
          <w:tcPr>
            <w:tcW w:w="3969" w:type="dxa"/>
          </w:tcPr>
          <w:p w14:paraId="3FDB9631" w14:textId="77777777" w:rsidR="00AB65F9" w:rsidRPr="00AB65F9" w:rsidRDefault="00AB65F9" w:rsidP="002E7092">
            <w:pPr>
              <w:suppressAutoHyphens/>
              <w:rPr>
                <w:rFonts w:ascii="Times New Roman" w:hAnsi="Times New Roman" w:cs="Times New Roman"/>
                <w:color w:val="000000"/>
                <w:szCs w:val="20"/>
              </w:rPr>
            </w:pPr>
            <w:r w:rsidRPr="00AB65F9">
              <w:rPr>
                <w:rFonts w:ascii="Times New Roman" w:hAnsi="Times New Roman" w:cs="Times New Roman"/>
                <w:color w:val="000000"/>
                <w:szCs w:val="20"/>
              </w:rPr>
              <w:t>особенности произношения</w:t>
            </w:r>
          </w:p>
        </w:tc>
      </w:tr>
      <w:tr w:rsidR="00AB65F9" w:rsidRPr="00AB65F9" w14:paraId="7A752481" w14:textId="77777777" w:rsidTr="00AB65F9">
        <w:trPr>
          <w:trHeight w:val="20"/>
        </w:trPr>
        <w:tc>
          <w:tcPr>
            <w:tcW w:w="1242" w:type="dxa"/>
            <w:vMerge/>
          </w:tcPr>
          <w:p w14:paraId="194196C6" w14:textId="77777777" w:rsidR="00AB65F9" w:rsidRPr="00AB65F9" w:rsidRDefault="00AB65F9" w:rsidP="002E7092">
            <w:pPr>
              <w:suppressAutoHyphens/>
              <w:rPr>
                <w:rFonts w:ascii="Times New Roman" w:hAnsi="Times New Roman" w:cs="Times New Roman"/>
                <w:szCs w:val="20"/>
              </w:rPr>
            </w:pPr>
          </w:p>
        </w:tc>
        <w:tc>
          <w:tcPr>
            <w:tcW w:w="4423" w:type="dxa"/>
          </w:tcPr>
          <w:p w14:paraId="0441EA72"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color w:val="000000"/>
                <w:szCs w:val="20"/>
              </w:rPr>
              <w:t>писать простые связные сообщения на знакомые или интересующие профессиональные темы</w:t>
            </w:r>
          </w:p>
        </w:tc>
        <w:tc>
          <w:tcPr>
            <w:tcW w:w="3969" w:type="dxa"/>
          </w:tcPr>
          <w:p w14:paraId="6FCBD9F3" w14:textId="77777777" w:rsidR="00AB65F9" w:rsidRPr="00AB65F9" w:rsidRDefault="00AB65F9" w:rsidP="002E7092">
            <w:pPr>
              <w:suppressAutoHyphens/>
              <w:rPr>
                <w:rFonts w:ascii="Times New Roman" w:hAnsi="Times New Roman" w:cs="Times New Roman"/>
                <w:color w:val="000000"/>
                <w:szCs w:val="20"/>
              </w:rPr>
            </w:pPr>
            <w:r w:rsidRPr="00AB65F9">
              <w:rPr>
                <w:rFonts w:ascii="Times New Roman" w:hAnsi="Times New Roman" w:cs="Times New Roman"/>
                <w:color w:val="000000"/>
                <w:szCs w:val="20"/>
              </w:rPr>
              <w:t>правила чтения текстов профессиональной направленности</w:t>
            </w:r>
          </w:p>
        </w:tc>
      </w:tr>
    </w:tbl>
    <w:p w14:paraId="6739D4D6" w14:textId="77777777" w:rsidR="007E4256" w:rsidRDefault="007E4256" w:rsidP="00AB65F9">
      <w:pPr>
        <w:spacing w:after="120"/>
        <w:rPr>
          <w:rFonts w:ascii="Times New Roman" w:hAnsi="Times New Roman" w:cs="Times New Roman"/>
          <w:bCs/>
          <w:sz w:val="24"/>
          <w:szCs w:val="24"/>
        </w:rPr>
      </w:pPr>
    </w:p>
    <w:p w14:paraId="6A61E7B9" w14:textId="77777777" w:rsidR="007E4256" w:rsidRPr="00711ECC" w:rsidRDefault="007E4256" w:rsidP="007E4256">
      <w:pPr>
        <w:ind w:firstLine="709"/>
        <w:rPr>
          <w:rFonts w:ascii="Times New Roman" w:eastAsia="Times New Roman" w:hAnsi="Times New Roman" w:cs="Times New Roman"/>
          <w:sz w:val="12"/>
          <w:szCs w:val="12"/>
          <w:lang w:eastAsia="ru-RU"/>
        </w:rPr>
      </w:pPr>
    </w:p>
    <w:p w14:paraId="490382EB" w14:textId="77777777" w:rsidR="007E4256" w:rsidRPr="00B115E3" w:rsidRDefault="007E4256" w:rsidP="007E4256">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26C23BA0" w14:textId="77777777" w:rsidR="007E4256" w:rsidRPr="00E11160" w:rsidRDefault="007E4256" w:rsidP="007E4256">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7E4256" w:rsidRPr="00257255" w14:paraId="20477309" w14:textId="77777777" w:rsidTr="00AB65F9">
        <w:trPr>
          <w:trHeight w:val="23"/>
        </w:trPr>
        <w:tc>
          <w:tcPr>
            <w:tcW w:w="3259" w:type="pct"/>
            <w:vAlign w:val="center"/>
          </w:tcPr>
          <w:p w14:paraId="04764331" w14:textId="77777777" w:rsidR="007E4256" w:rsidRPr="00257255" w:rsidRDefault="007E4256" w:rsidP="002E7092">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47FC6F04" w14:textId="77777777" w:rsidR="007E4256" w:rsidRPr="00257255" w:rsidRDefault="007E4256" w:rsidP="002E7092">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3A3BB97B" w14:textId="77777777" w:rsidR="007E4256" w:rsidRPr="00257255" w:rsidRDefault="007E4256" w:rsidP="002E7092">
            <w:pPr>
              <w:jc w:val="center"/>
              <w:rPr>
                <w:rFonts w:ascii="Times New Roman" w:hAnsi="Times New Roman" w:cs="Times New Roman"/>
                <w:b/>
                <w:iCs/>
                <w:sz w:val="24"/>
              </w:rPr>
            </w:pPr>
            <w:r w:rsidRPr="00257255">
              <w:rPr>
                <w:rFonts w:ascii="Times New Roman" w:hAnsi="Times New Roman" w:cs="Times New Roman"/>
                <w:b/>
                <w:sz w:val="24"/>
              </w:rPr>
              <w:t xml:space="preserve">В т.ч.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7E4256" w:rsidRPr="00257255" w14:paraId="21FFCB62" w14:textId="77777777" w:rsidTr="00AB65F9">
        <w:trPr>
          <w:trHeight w:val="23"/>
        </w:trPr>
        <w:tc>
          <w:tcPr>
            <w:tcW w:w="3259" w:type="pct"/>
            <w:vAlign w:val="center"/>
          </w:tcPr>
          <w:p w14:paraId="7014E174" w14:textId="6FAE8CE8" w:rsidR="007E4256" w:rsidRPr="00257255" w:rsidRDefault="007E4256" w:rsidP="002E7092">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6C1A2064" w14:textId="799897DC" w:rsidR="007E4256" w:rsidRPr="00257255" w:rsidRDefault="00AB65F9" w:rsidP="002E7092">
            <w:pPr>
              <w:jc w:val="center"/>
              <w:rPr>
                <w:rFonts w:ascii="Times New Roman" w:hAnsi="Times New Roman" w:cs="Times New Roman"/>
                <w:bCs/>
                <w:sz w:val="24"/>
                <w:szCs w:val="24"/>
              </w:rPr>
            </w:pPr>
            <w:r>
              <w:rPr>
                <w:rFonts w:ascii="Times New Roman" w:hAnsi="Times New Roman" w:cs="Times New Roman"/>
                <w:bCs/>
                <w:sz w:val="24"/>
                <w:szCs w:val="24"/>
              </w:rPr>
              <w:t>174</w:t>
            </w:r>
          </w:p>
        </w:tc>
        <w:tc>
          <w:tcPr>
            <w:tcW w:w="1162" w:type="pct"/>
            <w:vAlign w:val="center"/>
          </w:tcPr>
          <w:p w14:paraId="415982E8" w14:textId="5D47FF8D" w:rsidR="007E4256" w:rsidRPr="00257255" w:rsidRDefault="00AB65F9" w:rsidP="002E7092">
            <w:pPr>
              <w:jc w:val="center"/>
              <w:rPr>
                <w:rFonts w:ascii="Times New Roman" w:hAnsi="Times New Roman" w:cs="Times New Roman"/>
                <w:bCs/>
                <w:sz w:val="24"/>
                <w:szCs w:val="24"/>
              </w:rPr>
            </w:pPr>
            <w:r>
              <w:rPr>
                <w:rFonts w:ascii="Times New Roman" w:hAnsi="Times New Roman" w:cs="Times New Roman"/>
                <w:bCs/>
                <w:sz w:val="24"/>
                <w:szCs w:val="24"/>
              </w:rPr>
              <w:t>174</w:t>
            </w:r>
          </w:p>
        </w:tc>
      </w:tr>
      <w:tr w:rsidR="007E4256" w:rsidRPr="00257255" w14:paraId="2CC88133" w14:textId="77777777" w:rsidTr="00AB65F9">
        <w:trPr>
          <w:trHeight w:val="23"/>
        </w:trPr>
        <w:tc>
          <w:tcPr>
            <w:tcW w:w="3259" w:type="pct"/>
            <w:vAlign w:val="center"/>
          </w:tcPr>
          <w:p w14:paraId="585DC980" w14:textId="77777777" w:rsidR="007E4256" w:rsidRPr="00257255" w:rsidRDefault="007E4256" w:rsidP="002E7092">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21080938" w14:textId="77777777" w:rsidR="007E4256" w:rsidRPr="00257255" w:rsidRDefault="007E4256" w:rsidP="002E7092">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4C567B64" w14:textId="77777777" w:rsidR="007E4256" w:rsidRPr="00257255" w:rsidRDefault="007E4256" w:rsidP="002E709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7E4256" w:rsidRPr="00257255" w14:paraId="4130BD3F" w14:textId="77777777" w:rsidTr="00AB65F9">
        <w:trPr>
          <w:trHeight w:val="23"/>
        </w:trPr>
        <w:tc>
          <w:tcPr>
            <w:tcW w:w="3259" w:type="pct"/>
            <w:vAlign w:val="center"/>
          </w:tcPr>
          <w:p w14:paraId="23113B26" w14:textId="7DB4F894" w:rsidR="007E4256" w:rsidRPr="00257255" w:rsidRDefault="007E4256" w:rsidP="002E7092">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AB65F9">
              <w:rPr>
                <w:rFonts w:ascii="Times New Roman" w:hAnsi="Times New Roman" w:cs="Times New Roman"/>
                <w:bCs/>
                <w:sz w:val="24"/>
                <w:szCs w:val="24"/>
              </w:rPr>
              <w:t xml:space="preserve">форме </w:t>
            </w:r>
            <w:proofErr w:type="spellStart"/>
            <w:proofErr w:type="gramStart"/>
            <w:r w:rsidRPr="00AB65F9">
              <w:rPr>
                <w:rFonts w:ascii="Times New Roman" w:hAnsi="Times New Roman" w:cs="Times New Roman"/>
                <w:bCs/>
                <w:sz w:val="24"/>
                <w:szCs w:val="24"/>
              </w:rPr>
              <w:t>диф.зачет</w:t>
            </w:r>
            <w:r w:rsidR="00AB65F9" w:rsidRPr="00AB65F9">
              <w:rPr>
                <w:rFonts w:ascii="Times New Roman" w:hAnsi="Times New Roman" w:cs="Times New Roman"/>
                <w:bCs/>
                <w:sz w:val="24"/>
                <w:szCs w:val="24"/>
              </w:rPr>
              <w:t>а</w:t>
            </w:r>
            <w:proofErr w:type="spellEnd"/>
            <w:proofErr w:type="gramEnd"/>
          </w:p>
        </w:tc>
        <w:tc>
          <w:tcPr>
            <w:tcW w:w="579" w:type="pct"/>
            <w:vAlign w:val="center"/>
          </w:tcPr>
          <w:p w14:paraId="6716EE6E" w14:textId="13C20846" w:rsidR="007E4256" w:rsidRPr="00257255" w:rsidRDefault="00AB65F9" w:rsidP="002E7092">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75C5D2B1" w14:textId="1F9D46B7" w:rsidR="007E4256" w:rsidRPr="00257255" w:rsidRDefault="00AB65F9" w:rsidP="002E709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7E4256" w:rsidRPr="00257255" w14:paraId="44D2D9AA" w14:textId="77777777" w:rsidTr="00AB65F9">
        <w:trPr>
          <w:trHeight w:val="23"/>
        </w:trPr>
        <w:tc>
          <w:tcPr>
            <w:tcW w:w="3259" w:type="pct"/>
            <w:vAlign w:val="center"/>
          </w:tcPr>
          <w:p w14:paraId="05D8F7ED" w14:textId="77777777" w:rsidR="007E4256" w:rsidRPr="00257255" w:rsidRDefault="007E4256" w:rsidP="002E7092">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6FABF0FF" w14:textId="58267400" w:rsidR="007E4256" w:rsidRPr="00257255" w:rsidRDefault="00AB65F9" w:rsidP="002E7092">
            <w:pPr>
              <w:jc w:val="center"/>
              <w:rPr>
                <w:rFonts w:ascii="Times New Roman" w:hAnsi="Times New Roman" w:cs="Times New Roman"/>
                <w:b/>
                <w:sz w:val="24"/>
                <w:szCs w:val="24"/>
              </w:rPr>
            </w:pPr>
            <w:r>
              <w:rPr>
                <w:rFonts w:ascii="Times New Roman" w:hAnsi="Times New Roman" w:cs="Times New Roman"/>
                <w:b/>
                <w:sz w:val="24"/>
                <w:szCs w:val="24"/>
              </w:rPr>
              <w:t>176</w:t>
            </w:r>
          </w:p>
        </w:tc>
        <w:tc>
          <w:tcPr>
            <w:tcW w:w="1162" w:type="pct"/>
            <w:vAlign w:val="center"/>
          </w:tcPr>
          <w:p w14:paraId="324965CB" w14:textId="41DB5F2F" w:rsidR="007E4256" w:rsidRPr="00257255" w:rsidRDefault="00797722" w:rsidP="002E7092">
            <w:pPr>
              <w:jc w:val="center"/>
              <w:rPr>
                <w:rFonts w:ascii="Times New Roman" w:hAnsi="Times New Roman" w:cs="Times New Roman"/>
                <w:b/>
                <w:sz w:val="24"/>
                <w:szCs w:val="24"/>
              </w:rPr>
            </w:pPr>
            <w:r>
              <w:rPr>
                <w:rFonts w:ascii="Times New Roman" w:hAnsi="Times New Roman" w:cs="Times New Roman"/>
                <w:b/>
                <w:sz w:val="24"/>
                <w:szCs w:val="24"/>
              </w:rPr>
              <w:t>174</w:t>
            </w:r>
          </w:p>
        </w:tc>
      </w:tr>
    </w:tbl>
    <w:p w14:paraId="67F51C15" w14:textId="77777777" w:rsidR="007E4256" w:rsidRDefault="007E4256" w:rsidP="007E4256">
      <w:pPr>
        <w:rPr>
          <w:rFonts w:ascii="Times New Roman" w:eastAsia="Segoe UI" w:hAnsi="Times New Roman" w:cs="Times New Roman"/>
          <w:b/>
          <w:bCs/>
          <w:sz w:val="24"/>
          <w:szCs w:val="24"/>
          <w:lang w:eastAsia="ru-RU"/>
        </w:rPr>
      </w:pPr>
      <w:r>
        <w:rPr>
          <w:rFonts w:ascii="Times New Roman" w:hAnsi="Times New Roman"/>
        </w:rPr>
        <w:br w:type="page"/>
      </w:r>
    </w:p>
    <w:p w14:paraId="7C3B9016"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sectPr w:rsidR="00AB65F9" w:rsidSect="00756C38">
          <w:pgSz w:w="11906" w:h="16838"/>
          <w:pgMar w:top="1134" w:right="567" w:bottom="1134" w:left="1701" w:header="709" w:footer="709" w:gutter="0"/>
          <w:cols w:space="708"/>
          <w:docGrid w:linePitch="360"/>
        </w:sectPr>
      </w:pPr>
    </w:p>
    <w:p w14:paraId="4D90109A" w14:textId="77777777" w:rsidR="00AB65F9" w:rsidRPr="00782EFC" w:rsidRDefault="00AB65F9" w:rsidP="00AB65F9">
      <w:pPr>
        <w:pStyle w:val="114"/>
        <w:rPr>
          <w:rFonts w:ascii="Times New Roman" w:hAnsi="Times New Roman"/>
        </w:rPr>
      </w:pPr>
      <w:bookmarkStart w:id="52" w:name="_Hlk168576960"/>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8129"/>
        <w:gridCol w:w="1935"/>
        <w:gridCol w:w="1876"/>
      </w:tblGrid>
      <w:tr w:rsidR="00AB65F9" w:rsidRPr="00AB65F9" w14:paraId="5453F9C0" w14:textId="77777777" w:rsidTr="002E7092">
        <w:trPr>
          <w:trHeight w:val="20"/>
        </w:trPr>
        <w:tc>
          <w:tcPr>
            <w:tcW w:w="939" w:type="pct"/>
            <w:vAlign w:val="center"/>
          </w:tcPr>
          <w:p w14:paraId="62DDDD83" w14:textId="77777777" w:rsidR="00AB65F9" w:rsidRPr="00AB65F9" w:rsidRDefault="00AB65F9" w:rsidP="002E7092">
            <w:pPr>
              <w:suppressAutoHyphens/>
              <w:jc w:val="center"/>
              <w:rPr>
                <w:rFonts w:ascii="Times New Roman" w:hAnsi="Times New Roman" w:cs="Times New Roman"/>
                <w:b/>
                <w:bCs/>
              </w:rPr>
            </w:pPr>
            <w:bookmarkStart w:id="53" w:name="_Hlk168576971"/>
            <w:bookmarkEnd w:id="52"/>
            <w:r w:rsidRPr="00AB65F9">
              <w:rPr>
                <w:rFonts w:ascii="Times New Roman" w:hAnsi="Times New Roman" w:cs="Times New Roman"/>
                <w:b/>
                <w:bCs/>
              </w:rPr>
              <w:t>Наименование разделов и тем</w:t>
            </w:r>
          </w:p>
        </w:tc>
        <w:tc>
          <w:tcPr>
            <w:tcW w:w="2765" w:type="pct"/>
            <w:vAlign w:val="center"/>
          </w:tcPr>
          <w:p w14:paraId="7487E4F2" w14:textId="77777777" w:rsidR="00AB65F9" w:rsidRPr="00AB65F9" w:rsidRDefault="00AB65F9" w:rsidP="002E7092">
            <w:pPr>
              <w:suppressAutoHyphens/>
              <w:jc w:val="center"/>
              <w:rPr>
                <w:rFonts w:ascii="Times New Roman" w:hAnsi="Times New Roman" w:cs="Times New Roman"/>
                <w:b/>
                <w:bCs/>
              </w:rPr>
            </w:pPr>
            <w:r w:rsidRPr="00AB65F9">
              <w:rPr>
                <w:rFonts w:ascii="Times New Roman" w:hAnsi="Times New Roman" w:cs="Times New Roman"/>
                <w:b/>
                <w:bCs/>
              </w:rPr>
              <w:t>Содержание учебного материала и формы организации деятельности обучающихся</w:t>
            </w:r>
          </w:p>
        </w:tc>
        <w:tc>
          <w:tcPr>
            <w:tcW w:w="658" w:type="pct"/>
            <w:vAlign w:val="center"/>
          </w:tcPr>
          <w:p w14:paraId="1C670982" w14:textId="77777777" w:rsidR="00AB65F9" w:rsidRPr="00AB65F9" w:rsidRDefault="00AB65F9" w:rsidP="002E7092">
            <w:pPr>
              <w:suppressAutoHyphens/>
              <w:jc w:val="center"/>
              <w:rPr>
                <w:rFonts w:ascii="Times New Roman" w:hAnsi="Times New Roman" w:cs="Times New Roman"/>
                <w:bCs/>
              </w:rPr>
            </w:pPr>
            <w:r w:rsidRPr="00AB65F9">
              <w:rPr>
                <w:rFonts w:ascii="Times New Roman" w:hAnsi="Times New Roman" w:cs="Times New Roman"/>
                <w:b/>
                <w:bCs/>
              </w:rPr>
              <w:t xml:space="preserve">Объем, акад. ч / в том числе </w:t>
            </w:r>
            <w:r w:rsidRPr="00AB65F9">
              <w:rPr>
                <w:rFonts w:ascii="Times New Roman" w:hAnsi="Times New Roman" w:cs="Times New Roman"/>
                <w:b/>
                <w:bCs/>
              </w:rPr>
              <w:br/>
              <w:t>в форме практической подготовки, акад. ч</w:t>
            </w:r>
            <w:r w:rsidRPr="00AB65F9">
              <w:rPr>
                <w:rStyle w:val="af3"/>
                <w:rFonts w:ascii="Times New Roman" w:hAnsi="Times New Roman"/>
                <w:b/>
                <w:bCs/>
              </w:rPr>
              <w:footnoteReference w:id="1"/>
            </w:r>
          </w:p>
        </w:tc>
        <w:tc>
          <w:tcPr>
            <w:tcW w:w="638" w:type="pct"/>
            <w:vAlign w:val="center"/>
          </w:tcPr>
          <w:p w14:paraId="37E481CA" w14:textId="77777777" w:rsidR="00AB65F9" w:rsidRPr="00AB65F9" w:rsidRDefault="00AB65F9" w:rsidP="002E7092">
            <w:pPr>
              <w:suppressAutoHyphens/>
              <w:jc w:val="center"/>
              <w:rPr>
                <w:rFonts w:ascii="Times New Roman" w:hAnsi="Times New Roman" w:cs="Times New Roman"/>
                <w:b/>
                <w:bCs/>
              </w:rPr>
            </w:pPr>
            <w:r w:rsidRPr="00AB65F9">
              <w:rPr>
                <w:rFonts w:ascii="Times New Roman" w:hAnsi="Times New Roman" w:cs="Times New Roman"/>
                <w:b/>
                <w:bCs/>
              </w:rPr>
              <w:t>Коды компетенций, формированию которых способствует элемент программы</w:t>
            </w:r>
          </w:p>
        </w:tc>
      </w:tr>
      <w:tr w:rsidR="00AB65F9" w:rsidRPr="00AB65F9" w14:paraId="6444650E" w14:textId="77777777" w:rsidTr="002E7092">
        <w:trPr>
          <w:trHeight w:val="20"/>
        </w:trPr>
        <w:tc>
          <w:tcPr>
            <w:tcW w:w="3704" w:type="pct"/>
            <w:gridSpan w:val="2"/>
          </w:tcPr>
          <w:p w14:paraId="34A10CA6"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 xml:space="preserve">Раздел 1. История развития дизайна и графического искусства </w:t>
            </w:r>
          </w:p>
        </w:tc>
        <w:tc>
          <w:tcPr>
            <w:tcW w:w="658" w:type="pct"/>
            <w:vAlign w:val="center"/>
          </w:tcPr>
          <w:p w14:paraId="216F043D" w14:textId="77777777" w:rsidR="00AB65F9" w:rsidRPr="00AB65F9" w:rsidRDefault="00AB65F9" w:rsidP="002E7092">
            <w:pPr>
              <w:rPr>
                <w:rFonts w:ascii="Times New Roman" w:hAnsi="Times New Roman" w:cs="Times New Roman"/>
                <w:b/>
              </w:rPr>
            </w:pPr>
          </w:p>
        </w:tc>
        <w:tc>
          <w:tcPr>
            <w:tcW w:w="638" w:type="pct"/>
            <w:vAlign w:val="center"/>
          </w:tcPr>
          <w:p w14:paraId="3B025A06" w14:textId="77777777" w:rsidR="00AB65F9" w:rsidRPr="00AB65F9" w:rsidRDefault="00AB65F9" w:rsidP="002E7092">
            <w:pPr>
              <w:rPr>
                <w:rFonts w:ascii="Times New Roman" w:hAnsi="Times New Roman" w:cs="Times New Roman"/>
                <w:b/>
              </w:rPr>
            </w:pPr>
          </w:p>
        </w:tc>
      </w:tr>
      <w:tr w:rsidR="00AB65F9" w:rsidRPr="00AB65F9" w14:paraId="48A5371E" w14:textId="77777777" w:rsidTr="002E7092">
        <w:trPr>
          <w:trHeight w:val="20"/>
        </w:trPr>
        <w:tc>
          <w:tcPr>
            <w:tcW w:w="939" w:type="pct"/>
            <w:vMerge w:val="restart"/>
          </w:tcPr>
          <w:p w14:paraId="2EE5B1DD"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Тема 1.1. История развития графического искусства</w:t>
            </w:r>
          </w:p>
        </w:tc>
        <w:tc>
          <w:tcPr>
            <w:tcW w:w="2765" w:type="pct"/>
          </w:tcPr>
          <w:p w14:paraId="3CE534B7"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40242A9F" w14:textId="77777777" w:rsidR="00AB65F9" w:rsidRPr="00AB65F9" w:rsidRDefault="00AB65F9" w:rsidP="002E7092">
            <w:pPr>
              <w:rPr>
                <w:rFonts w:ascii="Times New Roman" w:hAnsi="Times New Roman" w:cs="Times New Roman"/>
                <w:b/>
                <w:bCs/>
              </w:rPr>
            </w:pPr>
          </w:p>
        </w:tc>
        <w:tc>
          <w:tcPr>
            <w:tcW w:w="638" w:type="pct"/>
            <w:vMerge w:val="restart"/>
          </w:tcPr>
          <w:p w14:paraId="4683DCF2"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4BBFF8D2"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1EB96004"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szCs w:val="20"/>
              </w:rPr>
              <w:t>ОК 09</w:t>
            </w:r>
          </w:p>
        </w:tc>
      </w:tr>
      <w:tr w:rsidR="00AB65F9" w:rsidRPr="00AB65F9" w14:paraId="595CE09E" w14:textId="77777777" w:rsidTr="002E7092">
        <w:trPr>
          <w:trHeight w:val="20"/>
        </w:trPr>
        <w:tc>
          <w:tcPr>
            <w:tcW w:w="939" w:type="pct"/>
            <w:vMerge/>
          </w:tcPr>
          <w:p w14:paraId="0540668C" w14:textId="77777777" w:rsidR="00AB65F9" w:rsidRPr="00AB65F9" w:rsidRDefault="00AB65F9" w:rsidP="002E7092">
            <w:pPr>
              <w:rPr>
                <w:rFonts w:ascii="Times New Roman" w:hAnsi="Times New Roman" w:cs="Times New Roman"/>
                <w:b/>
                <w:bCs/>
              </w:rPr>
            </w:pPr>
          </w:p>
        </w:tc>
        <w:tc>
          <w:tcPr>
            <w:tcW w:w="2765" w:type="pct"/>
          </w:tcPr>
          <w:p w14:paraId="12AACAE0"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История развития графического искусства</w:t>
            </w:r>
          </w:p>
        </w:tc>
        <w:tc>
          <w:tcPr>
            <w:tcW w:w="658" w:type="pct"/>
            <w:vMerge/>
            <w:vAlign w:val="center"/>
          </w:tcPr>
          <w:p w14:paraId="3D35A7D3" w14:textId="77777777" w:rsidR="00AB65F9" w:rsidRPr="00AB65F9" w:rsidRDefault="00AB65F9" w:rsidP="002E7092">
            <w:pPr>
              <w:rPr>
                <w:rFonts w:ascii="Times New Roman" w:hAnsi="Times New Roman" w:cs="Times New Roman"/>
                <w:b/>
                <w:bCs/>
              </w:rPr>
            </w:pPr>
          </w:p>
        </w:tc>
        <w:tc>
          <w:tcPr>
            <w:tcW w:w="638" w:type="pct"/>
            <w:vMerge/>
          </w:tcPr>
          <w:p w14:paraId="4E74292F" w14:textId="77777777" w:rsidR="00AB65F9" w:rsidRPr="00AB65F9" w:rsidRDefault="00AB65F9" w:rsidP="002E7092">
            <w:pPr>
              <w:rPr>
                <w:rFonts w:ascii="Times New Roman" w:hAnsi="Times New Roman" w:cs="Times New Roman"/>
                <w:bCs/>
              </w:rPr>
            </w:pPr>
          </w:p>
        </w:tc>
      </w:tr>
      <w:tr w:rsidR="00AB65F9" w:rsidRPr="00AB65F9" w14:paraId="149FEB4B" w14:textId="77777777" w:rsidTr="002E7092">
        <w:trPr>
          <w:trHeight w:val="20"/>
        </w:trPr>
        <w:tc>
          <w:tcPr>
            <w:tcW w:w="939" w:type="pct"/>
            <w:vMerge/>
          </w:tcPr>
          <w:p w14:paraId="5B21E07E" w14:textId="77777777" w:rsidR="00AB65F9" w:rsidRPr="00AB65F9" w:rsidRDefault="00AB65F9" w:rsidP="002E7092">
            <w:pPr>
              <w:rPr>
                <w:rFonts w:ascii="Times New Roman" w:hAnsi="Times New Roman" w:cs="Times New Roman"/>
                <w:b/>
                <w:bCs/>
              </w:rPr>
            </w:pPr>
          </w:p>
        </w:tc>
        <w:tc>
          <w:tcPr>
            <w:tcW w:w="2765" w:type="pct"/>
          </w:tcPr>
          <w:p w14:paraId="3DAE2C79"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5DECEA9B" w14:textId="77777777" w:rsidR="00AB65F9" w:rsidRPr="00AB65F9" w:rsidRDefault="00AB65F9" w:rsidP="002E7092">
            <w:pPr>
              <w:rPr>
                <w:rFonts w:ascii="Times New Roman" w:hAnsi="Times New Roman" w:cs="Times New Roman"/>
                <w:bCs/>
              </w:rPr>
            </w:pPr>
          </w:p>
        </w:tc>
        <w:tc>
          <w:tcPr>
            <w:tcW w:w="638" w:type="pct"/>
            <w:vMerge/>
          </w:tcPr>
          <w:p w14:paraId="64F1358A" w14:textId="77777777" w:rsidR="00AB65F9" w:rsidRPr="00AB65F9" w:rsidRDefault="00AB65F9" w:rsidP="002E7092">
            <w:pPr>
              <w:rPr>
                <w:rFonts w:ascii="Times New Roman" w:hAnsi="Times New Roman" w:cs="Times New Roman"/>
                <w:bCs/>
              </w:rPr>
            </w:pPr>
          </w:p>
        </w:tc>
      </w:tr>
      <w:tr w:rsidR="00AB65F9" w:rsidRPr="00AB65F9" w14:paraId="261192AD" w14:textId="77777777" w:rsidTr="002E7092">
        <w:trPr>
          <w:trHeight w:val="20"/>
        </w:trPr>
        <w:tc>
          <w:tcPr>
            <w:tcW w:w="939" w:type="pct"/>
            <w:vMerge/>
          </w:tcPr>
          <w:p w14:paraId="56124EE6" w14:textId="77777777" w:rsidR="00AB65F9" w:rsidRPr="00AB65F9" w:rsidRDefault="00AB65F9" w:rsidP="002E7092">
            <w:pPr>
              <w:rPr>
                <w:rFonts w:ascii="Times New Roman" w:hAnsi="Times New Roman" w:cs="Times New Roman"/>
                <w:b/>
                <w:bCs/>
              </w:rPr>
            </w:pPr>
          </w:p>
        </w:tc>
        <w:tc>
          <w:tcPr>
            <w:tcW w:w="2765" w:type="pct"/>
          </w:tcPr>
          <w:p w14:paraId="17699F4E"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1. Изучение основных лексических единиц на иностранном языке по теме. Активизация навыка чтения, перевода и поиска информации в тексте.</w:t>
            </w:r>
          </w:p>
        </w:tc>
        <w:tc>
          <w:tcPr>
            <w:tcW w:w="658" w:type="pct"/>
            <w:vAlign w:val="center"/>
          </w:tcPr>
          <w:p w14:paraId="4A112D55" w14:textId="77777777" w:rsidR="00AB65F9" w:rsidRPr="00AB65F9" w:rsidRDefault="00AB65F9" w:rsidP="002E7092">
            <w:pPr>
              <w:rPr>
                <w:rFonts w:ascii="Times New Roman" w:hAnsi="Times New Roman" w:cs="Times New Roman"/>
                <w:bCs/>
              </w:rPr>
            </w:pPr>
          </w:p>
        </w:tc>
        <w:tc>
          <w:tcPr>
            <w:tcW w:w="638" w:type="pct"/>
            <w:vMerge/>
          </w:tcPr>
          <w:p w14:paraId="1004DFFC" w14:textId="77777777" w:rsidR="00AB65F9" w:rsidRPr="00AB65F9" w:rsidRDefault="00AB65F9" w:rsidP="002E7092">
            <w:pPr>
              <w:rPr>
                <w:rFonts w:ascii="Times New Roman" w:hAnsi="Times New Roman" w:cs="Times New Roman"/>
                <w:bCs/>
              </w:rPr>
            </w:pPr>
          </w:p>
        </w:tc>
      </w:tr>
      <w:tr w:rsidR="00AB65F9" w:rsidRPr="00AB65F9" w14:paraId="72A65C3D" w14:textId="77777777" w:rsidTr="002E7092">
        <w:trPr>
          <w:trHeight w:val="20"/>
        </w:trPr>
        <w:tc>
          <w:tcPr>
            <w:tcW w:w="939" w:type="pct"/>
            <w:vMerge/>
          </w:tcPr>
          <w:p w14:paraId="0B34BF4F" w14:textId="77777777" w:rsidR="00AB65F9" w:rsidRPr="00AB65F9" w:rsidRDefault="00AB65F9" w:rsidP="002E7092">
            <w:pPr>
              <w:rPr>
                <w:rFonts w:ascii="Times New Roman" w:hAnsi="Times New Roman" w:cs="Times New Roman"/>
                <w:b/>
                <w:bCs/>
              </w:rPr>
            </w:pPr>
          </w:p>
        </w:tc>
        <w:tc>
          <w:tcPr>
            <w:tcW w:w="2765" w:type="pct"/>
          </w:tcPr>
          <w:p w14:paraId="019BDF9E"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 xml:space="preserve">Практическое занятие № 2. Активизация изученного материала в упражнениях. Развитие навыка говорения. Структуры повествовательного предложения. </w:t>
            </w:r>
          </w:p>
        </w:tc>
        <w:tc>
          <w:tcPr>
            <w:tcW w:w="658" w:type="pct"/>
            <w:vAlign w:val="center"/>
          </w:tcPr>
          <w:p w14:paraId="53DE606D" w14:textId="77777777" w:rsidR="00AB65F9" w:rsidRPr="00AB65F9" w:rsidRDefault="00AB65F9" w:rsidP="002E7092">
            <w:pPr>
              <w:rPr>
                <w:rFonts w:ascii="Times New Roman" w:hAnsi="Times New Roman" w:cs="Times New Roman"/>
                <w:bCs/>
              </w:rPr>
            </w:pPr>
          </w:p>
        </w:tc>
        <w:tc>
          <w:tcPr>
            <w:tcW w:w="638" w:type="pct"/>
            <w:vMerge/>
          </w:tcPr>
          <w:p w14:paraId="15262000" w14:textId="77777777" w:rsidR="00AB65F9" w:rsidRPr="00AB65F9" w:rsidRDefault="00AB65F9" w:rsidP="002E7092">
            <w:pPr>
              <w:rPr>
                <w:rFonts w:ascii="Times New Roman" w:hAnsi="Times New Roman" w:cs="Times New Roman"/>
                <w:b/>
                <w:bCs/>
              </w:rPr>
            </w:pPr>
          </w:p>
        </w:tc>
      </w:tr>
      <w:tr w:rsidR="00AB65F9" w:rsidRPr="00AB65F9" w14:paraId="7988CEB0" w14:textId="77777777" w:rsidTr="002E7092">
        <w:trPr>
          <w:trHeight w:val="20"/>
        </w:trPr>
        <w:tc>
          <w:tcPr>
            <w:tcW w:w="939" w:type="pct"/>
            <w:vMerge w:val="restart"/>
          </w:tcPr>
          <w:p w14:paraId="732D91DC"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Тема 1.2. История развития дизайна</w:t>
            </w:r>
          </w:p>
        </w:tc>
        <w:tc>
          <w:tcPr>
            <w:tcW w:w="2765" w:type="pct"/>
          </w:tcPr>
          <w:p w14:paraId="36418EF2"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0C15B4A8" w14:textId="77777777" w:rsidR="00AB65F9" w:rsidRPr="00AB65F9" w:rsidRDefault="00AB65F9" w:rsidP="002E7092">
            <w:pPr>
              <w:rPr>
                <w:rFonts w:ascii="Times New Roman" w:hAnsi="Times New Roman" w:cs="Times New Roman"/>
                <w:b/>
                <w:bCs/>
              </w:rPr>
            </w:pPr>
          </w:p>
        </w:tc>
        <w:tc>
          <w:tcPr>
            <w:tcW w:w="638" w:type="pct"/>
            <w:vMerge w:val="restart"/>
          </w:tcPr>
          <w:p w14:paraId="37C0433C"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65E02318"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62AF48CD"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2F68A7C4" w14:textId="77777777" w:rsidTr="002E7092">
        <w:trPr>
          <w:trHeight w:val="20"/>
        </w:trPr>
        <w:tc>
          <w:tcPr>
            <w:tcW w:w="939" w:type="pct"/>
            <w:vMerge/>
          </w:tcPr>
          <w:p w14:paraId="106E3D90" w14:textId="77777777" w:rsidR="00AB65F9" w:rsidRPr="00AB65F9" w:rsidRDefault="00AB65F9" w:rsidP="002E7092">
            <w:pPr>
              <w:rPr>
                <w:rFonts w:ascii="Times New Roman" w:hAnsi="Times New Roman" w:cs="Times New Roman"/>
                <w:b/>
                <w:bCs/>
              </w:rPr>
            </w:pPr>
          </w:p>
        </w:tc>
        <w:tc>
          <w:tcPr>
            <w:tcW w:w="2765" w:type="pct"/>
          </w:tcPr>
          <w:p w14:paraId="703C6818"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История развития графического дизайна</w:t>
            </w:r>
          </w:p>
        </w:tc>
        <w:tc>
          <w:tcPr>
            <w:tcW w:w="658" w:type="pct"/>
            <w:vMerge/>
            <w:vAlign w:val="center"/>
          </w:tcPr>
          <w:p w14:paraId="5872560E" w14:textId="77777777" w:rsidR="00AB65F9" w:rsidRPr="00AB65F9" w:rsidRDefault="00AB65F9" w:rsidP="002E7092">
            <w:pPr>
              <w:rPr>
                <w:rFonts w:ascii="Times New Roman" w:hAnsi="Times New Roman" w:cs="Times New Roman"/>
                <w:b/>
              </w:rPr>
            </w:pPr>
          </w:p>
        </w:tc>
        <w:tc>
          <w:tcPr>
            <w:tcW w:w="638" w:type="pct"/>
            <w:vMerge/>
          </w:tcPr>
          <w:p w14:paraId="355C424F" w14:textId="77777777" w:rsidR="00AB65F9" w:rsidRPr="00AB65F9" w:rsidRDefault="00AB65F9" w:rsidP="002E7092">
            <w:pPr>
              <w:rPr>
                <w:rFonts w:ascii="Times New Roman" w:hAnsi="Times New Roman" w:cs="Times New Roman"/>
                <w:bCs/>
              </w:rPr>
            </w:pPr>
          </w:p>
        </w:tc>
      </w:tr>
      <w:tr w:rsidR="00AB65F9" w:rsidRPr="00AB65F9" w14:paraId="1B83833A" w14:textId="77777777" w:rsidTr="002E7092">
        <w:trPr>
          <w:trHeight w:val="20"/>
        </w:trPr>
        <w:tc>
          <w:tcPr>
            <w:tcW w:w="939" w:type="pct"/>
            <w:vMerge/>
          </w:tcPr>
          <w:p w14:paraId="5CF8E697" w14:textId="77777777" w:rsidR="00AB65F9" w:rsidRPr="00AB65F9" w:rsidRDefault="00AB65F9" w:rsidP="002E7092">
            <w:pPr>
              <w:rPr>
                <w:rFonts w:ascii="Times New Roman" w:hAnsi="Times New Roman" w:cs="Times New Roman"/>
                <w:b/>
                <w:bCs/>
              </w:rPr>
            </w:pPr>
          </w:p>
        </w:tc>
        <w:tc>
          <w:tcPr>
            <w:tcW w:w="2765" w:type="pct"/>
          </w:tcPr>
          <w:p w14:paraId="53B30745"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162AC8CC" w14:textId="77777777" w:rsidR="00AB65F9" w:rsidRPr="00AB65F9" w:rsidRDefault="00AB65F9" w:rsidP="002E7092">
            <w:pPr>
              <w:rPr>
                <w:rFonts w:ascii="Times New Roman" w:hAnsi="Times New Roman" w:cs="Times New Roman"/>
                <w:b/>
              </w:rPr>
            </w:pPr>
          </w:p>
        </w:tc>
        <w:tc>
          <w:tcPr>
            <w:tcW w:w="638" w:type="pct"/>
            <w:vMerge/>
          </w:tcPr>
          <w:p w14:paraId="0265EEB7" w14:textId="77777777" w:rsidR="00AB65F9" w:rsidRPr="00AB65F9" w:rsidRDefault="00AB65F9" w:rsidP="002E7092">
            <w:pPr>
              <w:rPr>
                <w:rFonts w:ascii="Times New Roman" w:hAnsi="Times New Roman" w:cs="Times New Roman"/>
                <w:bCs/>
              </w:rPr>
            </w:pPr>
          </w:p>
        </w:tc>
      </w:tr>
      <w:tr w:rsidR="00AB65F9" w:rsidRPr="00AB65F9" w14:paraId="5A7A8C75" w14:textId="77777777" w:rsidTr="002E7092">
        <w:trPr>
          <w:trHeight w:val="20"/>
        </w:trPr>
        <w:tc>
          <w:tcPr>
            <w:tcW w:w="939" w:type="pct"/>
            <w:vMerge/>
          </w:tcPr>
          <w:p w14:paraId="1F4E0A03" w14:textId="77777777" w:rsidR="00AB65F9" w:rsidRPr="00AB65F9" w:rsidRDefault="00AB65F9" w:rsidP="002E7092">
            <w:pPr>
              <w:rPr>
                <w:rFonts w:ascii="Times New Roman" w:hAnsi="Times New Roman" w:cs="Times New Roman"/>
                <w:b/>
                <w:bCs/>
              </w:rPr>
            </w:pPr>
          </w:p>
        </w:tc>
        <w:tc>
          <w:tcPr>
            <w:tcW w:w="2765" w:type="pct"/>
          </w:tcPr>
          <w:p w14:paraId="0FE2D994"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3.  Изучение основных лексических единиц на иностранном языке по теме. Активизация навыка чтения, перевода и поиска информации в тексте.</w:t>
            </w:r>
          </w:p>
        </w:tc>
        <w:tc>
          <w:tcPr>
            <w:tcW w:w="658" w:type="pct"/>
            <w:vAlign w:val="center"/>
          </w:tcPr>
          <w:p w14:paraId="0CC1B6FE" w14:textId="77777777" w:rsidR="00AB65F9" w:rsidRPr="00AB65F9" w:rsidRDefault="00AB65F9" w:rsidP="002E7092">
            <w:pPr>
              <w:rPr>
                <w:rFonts w:ascii="Times New Roman" w:hAnsi="Times New Roman" w:cs="Times New Roman"/>
              </w:rPr>
            </w:pPr>
          </w:p>
        </w:tc>
        <w:tc>
          <w:tcPr>
            <w:tcW w:w="638" w:type="pct"/>
            <w:vMerge/>
          </w:tcPr>
          <w:p w14:paraId="7E95F8E6" w14:textId="77777777" w:rsidR="00AB65F9" w:rsidRPr="00AB65F9" w:rsidRDefault="00AB65F9" w:rsidP="002E7092">
            <w:pPr>
              <w:rPr>
                <w:rFonts w:ascii="Times New Roman" w:hAnsi="Times New Roman" w:cs="Times New Roman"/>
                <w:bCs/>
              </w:rPr>
            </w:pPr>
          </w:p>
        </w:tc>
      </w:tr>
      <w:tr w:rsidR="00AB65F9" w:rsidRPr="00AB65F9" w14:paraId="2F51BAF7" w14:textId="77777777" w:rsidTr="002E7092">
        <w:trPr>
          <w:trHeight w:val="20"/>
        </w:trPr>
        <w:tc>
          <w:tcPr>
            <w:tcW w:w="939" w:type="pct"/>
            <w:vMerge/>
          </w:tcPr>
          <w:p w14:paraId="2A6B5CEA" w14:textId="77777777" w:rsidR="00AB65F9" w:rsidRPr="00AB65F9" w:rsidRDefault="00AB65F9" w:rsidP="002E7092">
            <w:pPr>
              <w:rPr>
                <w:rFonts w:ascii="Times New Roman" w:hAnsi="Times New Roman" w:cs="Times New Roman"/>
                <w:b/>
                <w:bCs/>
              </w:rPr>
            </w:pPr>
          </w:p>
        </w:tc>
        <w:tc>
          <w:tcPr>
            <w:tcW w:w="2765" w:type="pct"/>
          </w:tcPr>
          <w:p w14:paraId="73D852DF"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Практическое занятие № 4. Активизация изученного материала в упражнениях. Развитие навыка говорения. Структуры вопросительного предложения</w:t>
            </w:r>
          </w:p>
        </w:tc>
        <w:tc>
          <w:tcPr>
            <w:tcW w:w="658" w:type="pct"/>
            <w:vAlign w:val="center"/>
          </w:tcPr>
          <w:p w14:paraId="4CF03B5C" w14:textId="77777777" w:rsidR="00AB65F9" w:rsidRPr="00AB65F9" w:rsidRDefault="00AB65F9" w:rsidP="002E7092">
            <w:pPr>
              <w:rPr>
                <w:rFonts w:ascii="Times New Roman" w:hAnsi="Times New Roman" w:cs="Times New Roman"/>
                <w:bCs/>
              </w:rPr>
            </w:pPr>
          </w:p>
        </w:tc>
        <w:tc>
          <w:tcPr>
            <w:tcW w:w="638" w:type="pct"/>
            <w:vMerge/>
          </w:tcPr>
          <w:p w14:paraId="37220620" w14:textId="77777777" w:rsidR="00AB65F9" w:rsidRPr="00AB65F9" w:rsidRDefault="00AB65F9" w:rsidP="002E7092">
            <w:pPr>
              <w:rPr>
                <w:rFonts w:ascii="Times New Roman" w:hAnsi="Times New Roman" w:cs="Times New Roman"/>
                <w:b/>
                <w:bCs/>
              </w:rPr>
            </w:pPr>
          </w:p>
        </w:tc>
      </w:tr>
      <w:tr w:rsidR="00AB65F9" w:rsidRPr="00AB65F9" w14:paraId="72A40C0C" w14:textId="77777777" w:rsidTr="002E7092">
        <w:trPr>
          <w:trHeight w:val="20"/>
        </w:trPr>
        <w:tc>
          <w:tcPr>
            <w:tcW w:w="939" w:type="pct"/>
            <w:vMerge w:val="restart"/>
          </w:tcPr>
          <w:p w14:paraId="6D7E5830"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Тема 1.3. Профессия дизайнер</w:t>
            </w:r>
          </w:p>
        </w:tc>
        <w:tc>
          <w:tcPr>
            <w:tcW w:w="2765" w:type="pct"/>
          </w:tcPr>
          <w:p w14:paraId="230A2E10"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5895E2C5" w14:textId="77777777" w:rsidR="00AB65F9" w:rsidRPr="00AB65F9" w:rsidRDefault="00AB65F9" w:rsidP="002E7092">
            <w:pPr>
              <w:rPr>
                <w:rFonts w:ascii="Times New Roman" w:hAnsi="Times New Roman" w:cs="Times New Roman"/>
                <w:b/>
              </w:rPr>
            </w:pPr>
          </w:p>
        </w:tc>
        <w:tc>
          <w:tcPr>
            <w:tcW w:w="638" w:type="pct"/>
            <w:vMerge w:val="restart"/>
          </w:tcPr>
          <w:p w14:paraId="092979EF"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17377B8D"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468B8CC4"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2DDAC7D3" w14:textId="77777777" w:rsidTr="002E7092">
        <w:trPr>
          <w:trHeight w:val="20"/>
        </w:trPr>
        <w:tc>
          <w:tcPr>
            <w:tcW w:w="939" w:type="pct"/>
            <w:vMerge/>
          </w:tcPr>
          <w:p w14:paraId="1A6F2831" w14:textId="77777777" w:rsidR="00AB65F9" w:rsidRPr="00AB65F9" w:rsidRDefault="00AB65F9" w:rsidP="002E7092">
            <w:pPr>
              <w:rPr>
                <w:rFonts w:ascii="Times New Roman" w:hAnsi="Times New Roman" w:cs="Times New Roman"/>
                <w:b/>
                <w:bCs/>
              </w:rPr>
            </w:pPr>
          </w:p>
        </w:tc>
        <w:tc>
          <w:tcPr>
            <w:tcW w:w="2765" w:type="pct"/>
          </w:tcPr>
          <w:p w14:paraId="35658EC8"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Профессия дизайнер, её особенности.</w:t>
            </w:r>
          </w:p>
        </w:tc>
        <w:tc>
          <w:tcPr>
            <w:tcW w:w="658" w:type="pct"/>
            <w:vMerge/>
            <w:vAlign w:val="center"/>
          </w:tcPr>
          <w:p w14:paraId="1423643A" w14:textId="77777777" w:rsidR="00AB65F9" w:rsidRPr="00AB65F9" w:rsidRDefault="00AB65F9" w:rsidP="002E7092">
            <w:pPr>
              <w:rPr>
                <w:rFonts w:ascii="Times New Roman" w:hAnsi="Times New Roman" w:cs="Times New Roman"/>
                <w:b/>
              </w:rPr>
            </w:pPr>
          </w:p>
        </w:tc>
        <w:tc>
          <w:tcPr>
            <w:tcW w:w="638" w:type="pct"/>
            <w:vMerge/>
          </w:tcPr>
          <w:p w14:paraId="2CC8C92E" w14:textId="77777777" w:rsidR="00AB65F9" w:rsidRPr="00AB65F9" w:rsidRDefault="00AB65F9" w:rsidP="002E7092">
            <w:pPr>
              <w:rPr>
                <w:rFonts w:ascii="Times New Roman" w:hAnsi="Times New Roman" w:cs="Times New Roman"/>
                <w:bCs/>
              </w:rPr>
            </w:pPr>
          </w:p>
        </w:tc>
      </w:tr>
      <w:tr w:rsidR="00AB65F9" w:rsidRPr="00AB65F9" w14:paraId="4E197035" w14:textId="77777777" w:rsidTr="002E7092">
        <w:trPr>
          <w:trHeight w:val="20"/>
        </w:trPr>
        <w:tc>
          <w:tcPr>
            <w:tcW w:w="939" w:type="pct"/>
            <w:vMerge/>
          </w:tcPr>
          <w:p w14:paraId="3D30A286" w14:textId="77777777" w:rsidR="00AB65F9" w:rsidRPr="00AB65F9" w:rsidRDefault="00AB65F9" w:rsidP="002E7092">
            <w:pPr>
              <w:rPr>
                <w:rFonts w:ascii="Times New Roman" w:hAnsi="Times New Roman" w:cs="Times New Roman"/>
                <w:b/>
                <w:bCs/>
              </w:rPr>
            </w:pPr>
          </w:p>
        </w:tc>
        <w:tc>
          <w:tcPr>
            <w:tcW w:w="2765" w:type="pct"/>
          </w:tcPr>
          <w:p w14:paraId="0DD7C35A"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296E10EA" w14:textId="77777777" w:rsidR="00AB65F9" w:rsidRPr="00AB65F9" w:rsidRDefault="00AB65F9" w:rsidP="002E7092">
            <w:pPr>
              <w:rPr>
                <w:rFonts w:ascii="Times New Roman" w:hAnsi="Times New Roman" w:cs="Times New Roman"/>
              </w:rPr>
            </w:pPr>
          </w:p>
        </w:tc>
        <w:tc>
          <w:tcPr>
            <w:tcW w:w="638" w:type="pct"/>
            <w:vMerge/>
          </w:tcPr>
          <w:p w14:paraId="7E8BA3D7" w14:textId="77777777" w:rsidR="00AB65F9" w:rsidRPr="00AB65F9" w:rsidRDefault="00AB65F9" w:rsidP="002E7092">
            <w:pPr>
              <w:rPr>
                <w:rFonts w:ascii="Times New Roman" w:hAnsi="Times New Roman" w:cs="Times New Roman"/>
                <w:bCs/>
              </w:rPr>
            </w:pPr>
          </w:p>
        </w:tc>
      </w:tr>
      <w:tr w:rsidR="00AB65F9" w:rsidRPr="00AB65F9" w14:paraId="7AC3FF62" w14:textId="77777777" w:rsidTr="002E7092">
        <w:trPr>
          <w:trHeight w:val="20"/>
        </w:trPr>
        <w:tc>
          <w:tcPr>
            <w:tcW w:w="939" w:type="pct"/>
            <w:vMerge/>
            <w:tcBorders>
              <w:bottom w:val="nil"/>
            </w:tcBorders>
          </w:tcPr>
          <w:p w14:paraId="40F279E5" w14:textId="77777777" w:rsidR="00AB65F9" w:rsidRPr="00AB65F9" w:rsidRDefault="00AB65F9" w:rsidP="002E7092">
            <w:pPr>
              <w:rPr>
                <w:rFonts w:ascii="Times New Roman" w:hAnsi="Times New Roman" w:cs="Times New Roman"/>
                <w:b/>
                <w:bCs/>
              </w:rPr>
            </w:pPr>
          </w:p>
        </w:tc>
        <w:tc>
          <w:tcPr>
            <w:tcW w:w="2765" w:type="pct"/>
          </w:tcPr>
          <w:p w14:paraId="313B1B76"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5.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vAlign w:val="center"/>
          </w:tcPr>
          <w:p w14:paraId="43994C78" w14:textId="77777777" w:rsidR="00AB65F9" w:rsidRPr="00AB65F9" w:rsidRDefault="00AB65F9" w:rsidP="002E7092">
            <w:pPr>
              <w:rPr>
                <w:rFonts w:ascii="Times New Roman" w:hAnsi="Times New Roman" w:cs="Times New Roman"/>
              </w:rPr>
            </w:pPr>
          </w:p>
        </w:tc>
        <w:tc>
          <w:tcPr>
            <w:tcW w:w="638" w:type="pct"/>
            <w:vMerge/>
          </w:tcPr>
          <w:p w14:paraId="6B175FD3" w14:textId="77777777" w:rsidR="00AB65F9" w:rsidRPr="00AB65F9" w:rsidRDefault="00AB65F9" w:rsidP="002E7092">
            <w:pPr>
              <w:rPr>
                <w:rFonts w:ascii="Times New Roman" w:hAnsi="Times New Roman" w:cs="Times New Roman"/>
                <w:bCs/>
              </w:rPr>
            </w:pPr>
          </w:p>
        </w:tc>
      </w:tr>
      <w:tr w:rsidR="00AB65F9" w:rsidRPr="00AB65F9" w14:paraId="1DD30F5D" w14:textId="77777777" w:rsidTr="002E7092">
        <w:trPr>
          <w:trHeight w:val="20"/>
        </w:trPr>
        <w:tc>
          <w:tcPr>
            <w:tcW w:w="939" w:type="pct"/>
            <w:tcBorders>
              <w:top w:val="nil"/>
            </w:tcBorders>
          </w:tcPr>
          <w:p w14:paraId="4C295BCB" w14:textId="77777777" w:rsidR="00AB65F9" w:rsidRPr="00AB65F9" w:rsidRDefault="00AB65F9" w:rsidP="002E7092">
            <w:pPr>
              <w:rPr>
                <w:rFonts w:ascii="Times New Roman" w:hAnsi="Times New Roman" w:cs="Times New Roman"/>
                <w:b/>
                <w:bCs/>
              </w:rPr>
            </w:pPr>
          </w:p>
        </w:tc>
        <w:tc>
          <w:tcPr>
            <w:tcW w:w="2765" w:type="pct"/>
          </w:tcPr>
          <w:p w14:paraId="69B36B10"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Практическое занятие № 6. Активизация изученного материала в упражнениях. Развитие навыка письма. Множественное и единственное число им. существительных.</w:t>
            </w:r>
          </w:p>
        </w:tc>
        <w:tc>
          <w:tcPr>
            <w:tcW w:w="658" w:type="pct"/>
            <w:vAlign w:val="center"/>
          </w:tcPr>
          <w:p w14:paraId="231F295E" w14:textId="77777777" w:rsidR="00AB65F9" w:rsidRPr="00AB65F9" w:rsidRDefault="00AB65F9" w:rsidP="002E7092">
            <w:pPr>
              <w:rPr>
                <w:rFonts w:ascii="Times New Roman" w:hAnsi="Times New Roman" w:cs="Times New Roman"/>
              </w:rPr>
            </w:pPr>
          </w:p>
        </w:tc>
        <w:tc>
          <w:tcPr>
            <w:tcW w:w="638" w:type="pct"/>
            <w:vMerge/>
          </w:tcPr>
          <w:p w14:paraId="7D82CBD8" w14:textId="77777777" w:rsidR="00AB65F9" w:rsidRPr="00AB65F9" w:rsidRDefault="00AB65F9" w:rsidP="002E7092">
            <w:pPr>
              <w:rPr>
                <w:rFonts w:ascii="Times New Roman" w:hAnsi="Times New Roman" w:cs="Times New Roman"/>
                <w:b/>
              </w:rPr>
            </w:pPr>
          </w:p>
        </w:tc>
      </w:tr>
      <w:tr w:rsidR="00AB65F9" w:rsidRPr="00AB65F9" w14:paraId="53B7AC34" w14:textId="77777777" w:rsidTr="002E7092">
        <w:trPr>
          <w:trHeight w:val="20"/>
        </w:trPr>
        <w:tc>
          <w:tcPr>
            <w:tcW w:w="939" w:type="pct"/>
            <w:vMerge w:val="restart"/>
            <w:tcBorders>
              <w:top w:val="nil"/>
            </w:tcBorders>
          </w:tcPr>
          <w:p w14:paraId="450119DC"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lastRenderedPageBreak/>
              <w:t>1.4. Основные направления в искусстве и дизайне</w:t>
            </w:r>
          </w:p>
        </w:tc>
        <w:tc>
          <w:tcPr>
            <w:tcW w:w="2765" w:type="pct"/>
          </w:tcPr>
          <w:p w14:paraId="5649D3CE"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694F593B" w14:textId="77777777" w:rsidR="00AB65F9" w:rsidRPr="00AB65F9" w:rsidRDefault="00AB65F9" w:rsidP="002E7092">
            <w:pPr>
              <w:rPr>
                <w:rFonts w:ascii="Times New Roman" w:hAnsi="Times New Roman" w:cs="Times New Roman"/>
              </w:rPr>
            </w:pPr>
          </w:p>
        </w:tc>
        <w:tc>
          <w:tcPr>
            <w:tcW w:w="638" w:type="pct"/>
            <w:vMerge w:val="restart"/>
          </w:tcPr>
          <w:p w14:paraId="241F0CA5"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5634D21C"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436D508B"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12071344" w14:textId="77777777" w:rsidTr="002E7092">
        <w:trPr>
          <w:trHeight w:val="20"/>
        </w:trPr>
        <w:tc>
          <w:tcPr>
            <w:tcW w:w="939" w:type="pct"/>
            <w:vMerge/>
          </w:tcPr>
          <w:p w14:paraId="48561A36" w14:textId="77777777" w:rsidR="00AB65F9" w:rsidRPr="00AB65F9" w:rsidRDefault="00AB65F9" w:rsidP="002E7092">
            <w:pPr>
              <w:rPr>
                <w:rFonts w:ascii="Times New Roman" w:hAnsi="Times New Roman" w:cs="Times New Roman"/>
                <w:b/>
                <w:bCs/>
              </w:rPr>
            </w:pPr>
          </w:p>
        </w:tc>
        <w:tc>
          <w:tcPr>
            <w:tcW w:w="2765" w:type="pct"/>
          </w:tcPr>
          <w:p w14:paraId="2A3862DC"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 xml:space="preserve">Основные направления в искусстве и дизайне </w:t>
            </w:r>
          </w:p>
        </w:tc>
        <w:tc>
          <w:tcPr>
            <w:tcW w:w="658" w:type="pct"/>
            <w:vMerge/>
            <w:vAlign w:val="center"/>
          </w:tcPr>
          <w:p w14:paraId="50355236" w14:textId="77777777" w:rsidR="00AB65F9" w:rsidRPr="00AB65F9" w:rsidRDefault="00AB65F9" w:rsidP="002E7092">
            <w:pPr>
              <w:rPr>
                <w:rFonts w:ascii="Times New Roman" w:hAnsi="Times New Roman" w:cs="Times New Roman"/>
              </w:rPr>
            </w:pPr>
          </w:p>
        </w:tc>
        <w:tc>
          <w:tcPr>
            <w:tcW w:w="638" w:type="pct"/>
            <w:vMerge/>
          </w:tcPr>
          <w:p w14:paraId="289FB59D" w14:textId="77777777" w:rsidR="00AB65F9" w:rsidRPr="00AB65F9" w:rsidRDefault="00AB65F9" w:rsidP="002E7092">
            <w:pPr>
              <w:rPr>
                <w:rFonts w:ascii="Times New Roman" w:hAnsi="Times New Roman" w:cs="Times New Roman"/>
                <w:b/>
              </w:rPr>
            </w:pPr>
          </w:p>
        </w:tc>
      </w:tr>
      <w:tr w:rsidR="00AB65F9" w:rsidRPr="00AB65F9" w14:paraId="0B31DAA1" w14:textId="77777777" w:rsidTr="002E7092">
        <w:trPr>
          <w:trHeight w:val="20"/>
        </w:trPr>
        <w:tc>
          <w:tcPr>
            <w:tcW w:w="939" w:type="pct"/>
            <w:vMerge/>
          </w:tcPr>
          <w:p w14:paraId="347AD944" w14:textId="77777777" w:rsidR="00AB65F9" w:rsidRPr="00AB65F9" w:rsidRDefault="00AB65F9" w:rsidP="002E7092">
            <w:pPr>
              <w:rPr>
                <w:rFonts w:ascii="Times New Roman" w:hAnsi="Times New Roman" w:cs="Times New Roman"/>
                <w:b/>
                <w:bCs/>
              </w:rPr>
            </w:pPr>
          </w:p>
        </w:tc>
        <w:tc>
          <w:tcPr>
            <w:tcW w:w="2765" w:type="pct"/>
          </w:tcPr>
          <w:p w14:paraId="67EDDD11"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2B46CD70" w14:textId="77777777" w:rsidR="00AB65F9" w:rsidRPr="00AB65F9" w:rsidRDefault="00AB65F9" w:rsidP="002E7092">
            <w:pPr>
              <w:rPr>
                <w:rFonts w:ascii="Times New Roman" w:hAnsi="Times New Roman" w:cs="Times New Roman"/>
              </w:rPr>
            </w:pPr>
          </w:p>
        </w:tc>
        <w:tc>
          <w:tcPr>
            <w:tcW w:w="638" w:type="pct"/>
            <w:vMerge/>
          </w:tcPr>
          <w:p w14:paraId="5644099E" w14:textId="77777777" w:rsidR="00AB65F9" w:rsidRPr="00AB65F9" w:rsidRDefault="00AB65F9" w:rsidP="002E7092">
            <w:pPr>
              <w:rPr>
                <w:rFonts w:ascii="Times New Roman" w:hAnsi="Times New Roman" w:cs="Times New Roman"/>
                <w:b/>
              </w:rPr>
            </w:pPr>
          </w:p>
        </w:tc>
      </w:tr>
      <w:tr w:rsidR="00AB65F9" w:rsidRPr="00AB65F9" w14:paraId="679B0383" w14:textId="77777777" w:rsidTr="002E7092">
        <w:trPr>
          <w:trHeight w:val="20"/>
        </w:trPr>
        <w:tc>
          <w:tcPr>
            <w:tcW w:w="939" w:type="pct"/>
            <w:vMerge/>
          </w:tcPr>
          <w:p w14:paraId="129CF901" w14:textId="77777777" w:rsidR="00AB65F9" w:rsidRPr="00AB65F9" w:rsidRDefault="00AB65F9" w:rsidP="002E7092">
            <w:pPr>
              <w:rPr>
                <w:rFonts w:ascii="Times New Roman" w:hAnsi="Times New Roman" w:cs="Times New Roman"/>
                <w:b/>
                <w:bCs/>
              </w:rPr>
            </w:pPr>
          </w:p>
        </w:tc>
        <w:tc>
          <w:tcPr>
            <w:tcW w:w="2765" w:type="pct"/>
          </w:tcPr>
          <w:p w14:paraId="2B095CC7" w14:textId="77777777" w:rsidR="00AB65F9" w:rsidRPr="00AB65F9" w:rsidRDefault="00AB65F9" w:rsidP="002E7092">
            <w:pPr>
              <w:jc w:val="both"/>
              <w:rPr>
                <w:rFonts w:ascii="Times New Roman" w:hAnsi="Times New Roman" w:cs="Times New Roman"/>
                <w:b/>
                <w:bCs/>
              </w:rPr>
            </w:pPr>
            <w:r w:rsidRPr="00AB65F9">
              <w:rPr>
                <w:rFonts w:ascii="Times New Roman" w:hAnsi="Times New Roman" w:cs="Times New Roman"/>
                <w:bCs/>
              </w:rPr>
              <w:t xml:space="preserve">Практическое занятие № 7. Изучение основных лексических единиц на иностранном языке по теме. Активизация навыка чтения, перевода и выделения информации в тексте. </w:t>
            </w:r>
          </w:p>
        </w:tc>
        <w:tc>
          <w:tcPr>
            <w:tcW w:w="658" w:type="pct"/>
            <w:vAlign w:val="center"/>
          </w:tcPr>
          <w:p w14:paraId="213907BA" w14:textId="77777777" w:rsidR="00AB65F9" w:rsidRPr="00AB65F9" w:rsidRDefault="00AB65F9" w:rsidP="002E7092">
            <w:pPr>
              <w:rPr>
                <w:rFonts w:ascii="Times New Roman" w:hAnsi="Times New Roman" w:cs="Times New Roman"/>
              </w:rPr>
            </w:pPr>
          </w:p>
        </w:tc>
        <w:tc>
          <w:tcPr>
            <w:tcW w:w="638" w:type="pct"/>
            <w:vMerge/>
          </w:tcPr>
          <w:p w14:paraId="23EA1E59" w14:textId="77777777" w:rsidR="00AB65F9" w:rsidRPr="00AB65F9" w:rsidRDefault="00AB65F9" w:rsidP="002E7092">
            <w:pPr>
              <w:rPr>
                <w:rFonts w:ascii="Times New Roman" w:hAnsi="Times New Roman" w:cs="Times New Roman"/>
                <w:b/>
              </w:rPr>
            </w:pPr>
          </w:p>
        </w:tc>
      </w:tr>
      <w:tr w:rsidR="00AB65F9" w:rsidRPr="00AB65F9" w14:paraId="7EA8B808" w14:textId="77777777" w:rsidTr="002E7092">
        <w:trPr>
          <w:trHeight w:val="20"/>
        </w:trPr>
        <w:tc>
          <w:tcPr>
            <w:tcW w:w="939" w:type="pct"/>
            <w:vMerge/>
          </w:tcPr>
          <w:p w14:paraId="40E2A7DC" w14:textId="77777777" w:rsidR="00AB65F9" w:rsidRPr="00AB65F9" w:rsidRDefault="00AB65F9" w:rsidP="002E7092">
            <w:pPr>
              <w:rPr>
                <w:rFonts w:ascii="Times New Roman" w:hAnsi="Times New Roman" w:cs="Times New Roman"/>
                <w:b/>
                <w:bCs/>
              </w:rPr>
            </w:pPr>
          </w:p>
        </w:tc>
        <w:tc>
          <w:tcPr>
            <w:tcW w:w="2765" w:type="pct"/>
          </w:tcPr>
          <w:p w14:paraId="524E72A5" w14:textId="77777777" w:rsidR="00AB65F9" w:rsidRPr="00AB65F9" w:rsidRDefault="00AB65F9" w:rsidP="002E7092">
            <w:pPr>
              <w:jc w:val="both"/>
              <w:rPr>
                <w:rFonts w:ascii="Times New Roman" w:hAnsi="Times New Roman" w:cs="Times New Roman"/>
                <w:b/>
                <w:bCs/>
              </w:rPr>
            </w:pPr>
            <w:r w:rsidRPr="00AB65F9">
              <w:rPr>
                <w:rFonts w:ascii="Times New Roman" w:hAnsi="Times New Roman" w:cs="Times New Roman"/>
                <w:bCs/>
              </w:rPr>
              <w:t xml:space="preserve">Практическое занятие № 8. Активизация изученного материала в упражнениях. Развитие навыка письма. </w:t>
            </w:r>
          </w:p>
        </w:tc>
        <w:tc>
          <w:tcPr>
            <w:tcW w:w="658" w:type="pct"/>
            <w:vAlign w:val="center"/>
          </w:tcPr>
          <w:p w14:paraId="269107F9" w14:textId="77777777" w:rsidR="00AB65F9" w:rsidRPr="00AB65F9" w:rsidRDefault="00AB65F9" w:rsidP="002E7092">
            <w:pPr>
              <w:rPr>
                <w:rFonts w:ascii="Times New Roman" w:hAnsi="Times New Roman" w:cs="Times New Roman"/>
              </w:rPr>
            </w:pPr>
          </w:p>
        </w:tc>
        <w:tc>
          <w:tcPr>
            <w:tcW w:w="638" w:type="pct"/>
            <w:vMerge/>
          </w:tcPr>
          <w:p w14:paraId="24EBA1BE" w14:textId="77777777" w:rsidR="00AB65F9" w:rsidRPr="00AB65F9" w:rsidRDefault="00AB65F9" w:rsidP="002E7092">
            <w:pPr>
              <w:rPr>
                <w:rFonts w:ascii="Times New Roman" w:hAnsi="Times New Roman" w:cs="Times New Roman"/>
                <w:b/>
              </w:rPr>
            </w:pPr>
          </w:p>
        </w:tc>
      </w:tr>
      <w:tr w:rsidR="00AB65F9" w:rsidRPr="00AB65F9" w14:paraId="0E79945C" w14:textId="77777777" w:rsidTr="002E7092">
        <w:trPr>
          <w:trHeight w:val="20"/>
        </w:trPr>
        <w:tc>
          <w:tcPr>
            <w:tcW w:w="939" w:type="pct"/>
            <w:vMerge/>
          </w:tcPr>
          <w:p w14:paraId="29A90C16" w14:textId="77777777" w:rsidR="00AB65F9" w:rsidRPr="00AB65F9" w:rsidRDefault="00AB65F9" w:rsidP="002E7092">
            <w:pPr>
              <w:rPr>
                <w:rFonts w:ascii="Times New Roman" w:hAnsi="Times New Roman" w:cs="Times New Roman"/>
                <w:b/>
                <w:bCs/>
              </w:rPr>
            </w:pPr>
          </w:p>
        </w:tc>
        <w:tc>
          <w:tcPr>
            <w:tcW w:w="2765" w:type="pct"/>
          </w:tcPr>
          <w:p w14:paraId="55416129" w14:textId="77777777" w:rsidR="00AB65F9" w:rsidRPr="00AB65F9" w:rsidRDefault="00AB65F9" w:rsidP="002E7092">
            <w:pPr>
              <w:jc w:val="both"/>
              <w:rPr>
                <w:rFonts w:ascii="Times New Roman" w:hAnsi="Times New Roman" w:cs="Times New Roman"/>
                <w:b/>
              </w:rPr>
            </w:pPr>
            <w:r w:rsidRPr="00AB65F9">
              <w:rPr>
                <w:rFonts w:ascii="Times New Roman" w:hAnsi="Times New Roman" w:cs="Times New Roman"/>
                <w:bCs/>
              </w:rPr>
              <w:t xml:space="preserve">Практическое занятие № 9. </w:t>
            </w:r>
            <w:r w:rsidRPr="00AB65F9">
              <w:rPr>
                <w:rFonts w:ascii="Times New Roman" w:hAnsi="Times New Roman" w:cs="Times New Roman"/>
              </w:rPr>
              <w:t xml:space="preserve">Активизация навыка перевода с русского языка на иностранный, с использованием активной лексики урока. </w:t>
            </w:r>
          </w:p>
        </w:tc>
        <w:tc>
          <w:tcPr>
            <w:tcW w:w="658" w:type="pct"/>
            <w:vAlign w:val="center"/>
          </w:tcPr>
          <w:p w14:paraId="48395270" w14:textId="77777777" w:rsidR="00AB65F9" w:rsidRPr="00AB65F9" w:rsidRDefault="00AB65F9" w:rsidP="002E7092">
            <w:pPr>
              <w:rPr>
                <w:rFonts w:ascii="Times New Roman" w:hAnsi="Times New Roman" w:cs="Times New Roman"/>
              </w:rPr>
            </w:pPr>
          </w:p>
        </w:tc>
        <w:tc>
          <w:tcPr>
            <w:tcW w:w="638" w:type="pct"/>
            <w:vMerge/>
          </w:tcPr>
          <w:p w14:paraId="5A1C65C8" w14:textId="77777777" w:rsidR="00AB65F9" w:rsidRPr="00AB65F9" w:rsidRDefault="00AB65F9" w:rsidP="002E7092">
            <w:pPr>
              <w:rPr>
                <w:rFonts w:ascii="Times New Roman" w:hAnsi="Times New Roman" w:cs="Times New Roman"/>
                <w:b/>
              </w:rPr>
            </w:pPr>
          </w:p>
        </w:tc>
      </w:tr>
      <w:tr w:rsidR="00AB65F9" w:rsidRPr="00AB65F9" w14:paraId="41A1A366" w14:textId="77777777" w:rsidTr="002E7092">
        <w:trPr>
          <w:trHeight w:val="20"/>
        </w:trPr>
        <w:tc>
          <w:tcPr>
            <w:tcW w:w="939" w:type="pct"/>
            <w:vMerge/>
          </w:tcPr>
          <w:p w14:paraId="693D33B5" w14:textId="77777777" w:rsidR="00AB65F9" w:rsidRPr="00AB65F9" w:rsidRDefault="00AB65F9" w:rsidP="002E7092">
            <w:pPr>
              <w:rPr>
                <w:rFonts w:ascii="Times New Roman" w:hAnsi="Times New Roman" w:cs="Times New Roman"/>
                <w:b/>
                <w:bCs/>
              </w:rPr>
            </w:pPr>
          </w:p>
        </w:tc>
        <w:tc>
          <w:tcPr>
            <w:tcW w:w="2765" w:type="pct"/>
          </w:tcPr>
          <w:p w14:paraId="6BF59FFC" w14:textId="77777777" w:rsidR="00AB65F9" w:rsidRPr="00AB65F9" w:rsidRDefault="00AB65F9" w:rsidP="002E7092">
            <w:pPr>
              <w:jc w:val="both"/>
              <w:rPr>
                <w:rFonts w:ascii="Times New Roman" w:hAnsi="Times New Roman" w:cs="Times New Roman"/>
                <w:b/>
                <w:bCs/>
              </w:rPr>
            </w:pPr>
            <w:r w:rsidRPr="00AB65F9">
              <w:rPr>
                <w:rFonts w:ascii="Times New Roman" w:hAnsi="Times New Roman" w:cs="Times New Roman"/>
                <w:bCs/>
              </w:rPr>
              <w:t>Практическое занятие № 10. Активизация навыка восприятия на слух. Аудирование по теме. Интерактивные задания</w:t>
            </w:r>
          </w:p>
        </w:tc>
        <w:tc>
          <w:tcPr>
            <w:tcW w:w="658" w:type="pct"/>
            <w:vAlign w:val="center"/>
          </w:tcPr>
          <w:p w14:paraId="490782B4" w14:textId="77777777" w:rsidR="00AB65F9" w:rsidRPr="00AB65F9" w:rsidRDefault="00AB65F9" w:rsidP="002E7092">
            <w:pPr>
              <w:rPr>
                <w:rFonts w:ascii="Times New Roman" w:hAnsi="Times New Roman" w:cs="Times New Roman"/>
              </w:rPr>
            </w:pPr>
          </w:p>
        </w:tc>
        <w:tc>
          <w:tcPr>
            <w:tcW w:w="638" w:type="pct"/>
            <w:vMerge/>
          </w:tcPr>
          <w:p w14:paraId="402E0C7B" w14:textId="77777777" w:rsidR="00AB65F9" w:rsidRPr="00AB65F9" w:rsidRDefault="00AB65F9" w:rsidP="002E7092">
            <w:pPr>
              <w:rPr>
                <w:rFonts w:ascii="Times New Roman" w:hAnsi="Times New Roman" w:cs="Times New Roman"/>
                <w:b/>
              </w:rPr>
            </w:pPr>
          </w:p>
        </w:tc>
      </w:tr>
      <w:tr w:rsidR="00AB65F9" w:rsidRPr="00AB65F9" w14:paraId="7E4E9349" w14:textId="77777777" w:rsidTr="002E7092">
        <w:trPr>
          <w:trHeight w:val="20"/>
        </w:trPr>
        <w:tc>
          <w:tcPr>
            <w:tcW w:w="939" w:type="pct"/>
            <w:vMerge w:val="restart"/>
          </w:tcPr>
          <w:p w14:paraId="71065C4A" w14:textId="77777777" w:rsidR="00AB65F9" w:rsidRPr="00AB65F9" w:rsidRDefault="00AB65F9" w:rsidP="002E7092">
            <w:pPr>
              <w:rPr>
                <w:rFonts w:ascii="Times New Roman" w:hAnsi="Times New Roman" w:cs="Times New Roman"/>
                <w:b/>
              </w:rPr>
            </w:pPr>
            <w:r w:rsidRPr="00AB65F9">
              <w:rPr>
                <w:rFonts w:ascii="Times New Roman" w:hAnsi="Times New Roman" w:cs="Times New Roman"/>
                <w:b/>
              </w:rPr>
              <w:t xml:space="preserve">1.5. Современные дизайнеры </w:t>
            </w:r>
          </w:p>
        </w:tc>
        <w:tc>
          <w:tcPr>
            <w:tcW w:w="2765" w:type="pct"/>
          </w:tcPr>
          <w:p w14:paraId="1C0F73BA"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Содержание учебного материала</w:t>
            </w:r>
          </w:p>
        </w:tc>
        <w:tc>
          <w:tcPr>
            <w:tcW w:w="658" w:type="pct"/>
            <w:vAlign w:val="center"/>
          </w:tcPr>
          <w:p w14:paraId="17D76F54" w14:textId="77777777" w:rsidR="00AB65F9" w:rsidRPr="00AB65F9" w:rsidRDefault="00AB65F9" w:rsidP="002E7092">
            <w:pPr>
              <w:rPr>
                <w:rFonts w:ascii="Times New Roman" w:hAnsi="Times New Roman" w:cs="Times New Roman"/>
                <w:b/>
              </w:rPr>
            </w:pPr>
          </w:p>
        </w:tc>
        <w:tc>
          <w:tcPr>
            <w:tcW w:w="638" w:type="pct"/>
            <w:vMerge w:val="restart"/>
          </w:tcPr>
          <w:p w14:paraId="3ED6AB4E"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4C76953E"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7C48576B"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15046B20" w14:textId="77777777" w:rsidTr="002E7092">
        <w:trPr>
          <w:trHeight w:val="20"/>
        </w:trPr>
        <w:tc>
          <w:tcPr>
            <w:tcW w:w="939" w:type="pct"/>
            <w:vMerge/>
          </w:tcPr>
          <w:p w14:paraId="27755B9F" w14:textId="77777777" w:rsidR="00AB65F9" w:rsidRPr="00AB65F9" w:rsidRDefault="00AB65F9" w:rsidP="002E7092">
            <w:pPr>
              <w:rPr>
                <w:rFonts w:ascii="Times New Roman" w:hAnsi="Times New Roman" w:cs="Times New Roman"/>
                <w:b/>
              </w:rPr>
            </w:pPr>
          </w:p>
        </w:tc>
        <w:tc>
          <w:tcPr>
            <w:tcW w:w="2765" w:type="pct"/>
          </w:tcPr>
          <w:p w14:paraId="5C489F3A"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rPr>
              <w:t>Современные дизайнеры</w:t>
            </w:r>
          </w:p>
        </w:tc>
        <w:tc>
          <w:tcPr>
            <w:tcW w:w="658" w:type="pct"/>
            <w:vAlign w:val="center"/>
          </w:tcPr>
          <w:p w14:paraId="69116450" w14:textId="77777777" w:rsidR="00AB65F9" w:rsidRPr="00AB65F9" w:rsidRDefault="00AB65F9" w:rsidP="002E7092">
            <w:pPr>
              <w:rPr>
                <w:rFonts w:ascii="Times New Roman" w:hAnsi="Times New Roman" w:cs="Times New Roman"/>
                <w:b/>
              </w:rPr>
            </w:pPr>
          </w:p>
        </w:tc>
        <w:tc>
          <w:tcPr>
            <w:tcW w:w="638" w:type="pct"/>
            <w:vMerge/>
          </w:tcPr>
          <w:p w14:paraId="5B422EA6" w14:textId="77777777" w:rsidR="00AB65F9" w:rsidRPr="00AB65F9" w:rsidRDefault="00AB65F9" w:rsidP="002E7092">
            <w:pPr>
              <w:rPr>
                <w:rFonts w:ascii="Times New Roman" w:hAnsi="Times New Roman" w:cs="Times New Roman"/>
                <w:b/>
              </w:rPr>
            </w:pPr>
          </w:p>
        </w:tc>
      </w:tr>
      <w:tr w:rsidR="00AB65F9" w:rsidRPr="00AB65F9" w14:paraId="40357087" w14:textId="77777777" w:rsidTr="002E7092">
        <w:trPr>
          <w:trHeight w:val="20"/>
        </w:trPr>
        <w:tc>
          <w:tcPr>
            <w:tcW w:w="939" w:type="pct"/>
            <w:vMerge/>
          </w:tcPr>
          <w:p w14:paraId="658E75C7" w14:textId="77777777" w:rsidR="00AB65F9" w:rsidRPr="00AB65F9" w:rsidRDefault="00AB65F9" w:rsidP="002E7092">
            <w:pPr>
              <w:rPr>
                <w:rFonts w:ascii="Times New Roman" w:hAnsi="Times New Roman" w:cs="Times New Roman"/>
                <w:b/>
              </w:rPr>
            </w:pPr>
          </w:p>
        </w:tc>
        <w:tc>
          <w:tcPr>
            <w:tcW w:w="2765" w:type="pct"/>
          </w:tcPr>
          <w:p w14:paraId="25493441" w14:textId="77777777" w:rsidR="00AB65F9" w:rsidRPr="00AB65F9" w:rsidRDefault="00AB65F9" w:rsidP="002E7092">
            <w:pPr>
              <w:rPr>
                <w:rFonts w:ascii="Times New Roman" w:hAnsi="Times New Roman" w:cs="Times New Roman"/>
                <w:b/>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046656BE" w14:textId="77777777" w:rsidR="00AB65F9" w:rsidRPr="00AB65F9" w:rsidRDefault="00AB65F9" w:rsidP="002E7092">
            <w:pPr>
              <w:rPr>
                <w:rFonts w:ascii="Times New Roman" w:hAnsi="Times New Roman" w:cs="Times New Roman"/>
                <w:b/>
              </w:rPr>
            </w:pPr>
          </w:p>
        </w:tc>
        <w:tc>
          <w:tcPr>
            <w:tcW w:w="638" w:type="pct"/>
            <w:vMerge/>
          </w:tcPr>
          <w:p w14:paraId="651A622E" w14:textId="77777777" w:rsidR="00AB65F9" w:rsidRPr="00AB65F9" w:rsidRDefault="00AB65F9" w:rsidP="002E7092">
            <w:pPr>
              <w:rPr>
                <w:rFonts w:ascii="Times New Roman" w:hAnsi="Times New Roman" w:cs="Times New Roman"/>
                <w:b/>
              </w:rPr>
            </w:pPr>
          </w:p>
        </w:tc>
      </w:tr>
      <w:tr w:rsidR="00AB65F9" w:rsidRPr="00AB65F9" w14:paraId="78701DAC" w14:textId="77777777" w:rsidTr="002E7092">
        <w:trPr>
          <w:trHeight w:val="20"/>
        </w:trPr>
        <w:tc>
          <w:tcPr>
            <w:tcW w:w="939" w:type="pct"/>
            <w:vMerge/>
          </w:tcPr>
          <w:p w14:paraId="5D2AC182" w14:textId="77777777" w:rsidR="00AB65F9" w:rsidRPr="00AB65F9" w:rsidRDefault="00AB65F9" w:rsidP="002E7092">
            <w:pPr>
              <w:rPr>
                <w:rFonts w:ascii="Times New Roman" w:hAnsi="Times New Roman" w:cs="Times New Roman"/>
                <w:b/>
              </w:rPr>
            </w:pPr>
          </w:p>
        </w:tc>
        <w:tc>
          <w:tcPr>
            <w:tcW w:w="2765" w:type="pct"/>
          </w:tcPr>
          <w:p w14:paraId="4C4E8998"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 xml:space="preserve">Практическое занятие № 11. Изучение основных лексических единиц на иностранном языке по теме. Активизация навыка чтения, перевода и выделения информации в тексте. </w:t>
            </w:r>
          </w:p>
        </w:tc>
        <w:tc>
          <w:tcPr>
            <w:tcW w:w="658" w:type="pct"/>
            <w:vAlign w:val="center"/>
          </w:tcPr>
          <w:p w14:paraId="7C015F3C" w14:textId="77777777" w:rsidR="00AB65F9" w:rsidRPr="00AB65F9" w:rsidRDefault="00AB65F9" w:rsidP="002E7092">
            <w:pPr>
              <w:rPr>
                <w:rFonts w:ascii="Times New Roman" w:hAnsi="Times New Roman" w:cs="Times New Roman"/>
                <w:b/>
              </w:rPr>
            </w:pPr>
          </w:p>
        </w:tc>
        <w:tc>
          <w:tcPr>
            <w:tcW w:w="638" w:type="pct"/>
            <w:vMerge/>
          </w:tcPr>
          <w:p w14:paraId="5BAF8AE3" w14:textId="77777777" w:rsidR="00AB65F9" w:rsidRPr="00AB65F9" w:rsidRDefault="00AB65F9" w:rsidP="002E7092">
            <w:pPr>
              <w:rPr>
                <w:rFonts w:ascii="Times New Roman" w:hAnsi="Times New Roman" w:cs="Times New Roman"/>
                <w:b/>
              </w:rPr>
            </w:pPr>
          </w:p>
        </w:tc>
      </w:tr>
      <w:tr w:rsidR="00AB65F9" w:rsidRPr="00AB65F9" w14:paraId="05A0801F" w14:textId="77777777" w:rsidTr="002E7092">
        <w:trPr>
          <w:trHeight w:val="20"/>
        </w:trPr>
        <w:tc>
          <w:tcPr>
            <w:tcW w:w="939" w:type="pct"/>
            <w:vMerge/>
          </w:tcPr>
          <w:p w14:paraId="002F4F51" w14:textId="77777777" w:rsidR="00AB65F9" w:rsidRPr="00AB65F9" w:rsidRDefault="00AB65F9" w:rsidP="002E7092">
            <w:pPr>
              <w:rPr>
                <w:rFonts w:ascii="Times New Roman" w:hAnsi="Times New Roman" w:cs="Times New Roman"/>
                <w:b/>
              </w:rPr>
            </w:pPr>
          </w:p>
        </w:tc>
        <w:tc>
          <w:tcPr>
            <w:tcW w:w="2765" w:type="pct"/>
          </w:tcPr>
          <w:p w14:paraId="32028568"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 xml:space="preserve">Практическое занятие № 12. Активизация изученного материала в упражнениях. Развитие навыка письма. </w:t>
            </w:r>
          </w:p>
        </w:tc>
        <w:tc>
          <w:tcPr>
            <w:tcW w:w="658" w:type="pct"/>
            <w:vAlign w:val="center"/>
          </w:tcPr>
          <w:p w14:paraId="25C4BC5A" w14:textId="77777777" w:rsidR="00AB65F9" w:rsidRPr="00AB65F9" w:rsidRDefault="00AB65F9" w:rsidP="002E7092">
            <w:pPr>
              <w:rPr>
                <w:rFonts w:ascii="Times New Roman" w:hAnsi="Times New Roman" w:cs="Times New Roman"/>
                <w:b/>
              </w:rPr>
            </w:pPr>
          </w:p>
        </w:tc>
        <w:tc>
          <w:tcPr>
            <w:tcW w:w="638" w:type="pct"/>
            <w:vMerge/>
          </w:tcPr>
          <w:p w14:paraId="077A9B32" w14:textId="77777777" w:rsidR="00AB65F9" w:rsidRPr="00AB65F9" w:rsidRDefault="00AB65F9" w:rsidP="002E7092">
            <w:pPr>
              <w:rPr>
                <w:rFonts w:ascii="Times New Roman" w:hAnsi="Times New Roman" w:cs="Times New Roman"/>
                <w:b/>
              </w:rPr>
            </w:pPr>
          </w:p>
        </w:tc>
      </w:tr>
      <w:tr w:rsidR="00AB65F9" w:rsidRPr="00AB65F9" w14:paraId="643F2CBF" w14:textId="77777777" w:rsidTr="002E7092">
        <w:trPr>
          <w:trHeight w:val="20"/>
        </w:trPr>
        <w:tc>
          <w:tcPr>
            <w:tcW w:w="3704" w:type="pct"/>
            <w:gridSpan w:val="2"/>
          </w:tcPr>
          <w:p w14:paraId="795FC627" w14:textId="77777777" w:rsidR="00AB65F9" w:rsidRPr="00AB65F9" w:rsidRDefault="00AB65F9" w:rsidP="002E7092">
            <w:pPr>
              <w:rPr>
                <w:rFonts w:ascii="Times New Roman" w:hAnsi="Times New Roman" w:cs="Times New Roman"/>
                <w:b/>
              </w:rPr>
            </w:pPr>
            <w:r w:rsidRPr="00AB65F9">
              <w:rPr>
                <w:rFonts w:ascii="Times New Roman" w:hAnsi="Times New Roman" w:cs="Times New Roman"/>
                <w:b/>
              </w:rPr>
              <w:t xml:space="preserve">Раздел </w:t>
            </w:r>
            <w:proofErr w:type="gramStart"/>
            <w:r w:rsidRPr="00AB65F9">
              <w:rPr>
                <w:rFonts w:ascii="Times New Roman" w:hAnsi="Times New Roman" w:cs="Times New Roman"/>
                <w:b/>
              </w:rPr>
              <w:t>2 .</w:t>
            </w:r>
            <w:proofErr w:type="gramEnd"/>
            <w:r w:rsidRPr="00AB65F9">
              <w:rPr>
                <w:rFonts w:ascii="Times New Roman" w:hAnsi="Times New Roman" w:cs="Times New Roman"/>
                <w:b/>
              </w:rPr>
              <w:t xml:space="preserve"> Современные вопросы профессиональной деятельности</w:t>
            </w:r>
          </w:p>
        </w:tc>
        <w:tc>
          <w:tcPr>
            <w:tcW w:w="658" w:type="pct"/>
            <w:vAlign w:val="center"/>
          </w:tcPr>
          <w:p w14:paraId="6A41BC67" w14:textId="77777777" w:rsidR="00AB65F9" w:rsidRPr="00AB65F9" w:rsidRDefault="00AB65F9" w:rsidP="002E7092">
            <w:pPr>
              <w:rPr>
                <w:rFonts w:ascii="Times New Roman" w:hAnsi="Times New Roman" w:cs="Times New Roman"/>
                <w:b/>
              </w:rPr>
            </w:pPr>
          </w:p>
        </w:tc>
        <w:tc>
          <w:tcPr>
            <w:tcW w:w="638" w:type="pct"/>
          </w:tcPr>
          <w:p w14:paraId="76E5AD88" w14:textId="77777777" w:rsidR="00AB65F9" w:rsidRPr="00AB65F9" w:rsidRDefault="00AB65F9" w:rsidP="002E7092">
            <w:pPr>
              <w:rPr>
                <w:rFonts w:ascii="Times New Roman" w:hAnsi="Times New Roman" w:cs="Times New Roman"/>
                <w:b/>
              </w:rPr>
            </w:pPr>
          </w:p>
        </w:tc>
      </w:tr>
      <w:tr w:rsidR="00AB65F9" w:rsidRPr="00AB65F9" w14:paraId="180BA9BE" w14:textId="77777777" w:rsidTr="002E7092">
        <w:trPr>
          <w:trHeight w:val="20"/>
        </w:trPr>
        <w:tc>
          <w:tcPr>
            <w:tcW w:w="939" w:type="pct"/>
            <w:vMerge w:val="restart"/>
          </w:tcPr>
          <w:p w14:paraId="66A47C6B" w14:textId="77777777" w:rsidR="00AB65F9" w:rsidRPr="00AB65F9" w:rsidRDefault="00AB65F9" w:rsidP="002E7092">
            <w:pPr>
              <w:rPr>
                <w:rFonts w:ascii="Times New Roman" w:hAnsi="Times New Roman" w:cs="Times New Roman"/>
                <w:b/>
              </w:rPr>
            </w:pPr>
            <w:r w:rsidRPr="00AB65F9">
              <w:rPr>
                <w:rFonts w:ascii="Times New Roman" w:hAnsi="Times New Roman" w:cs="Times New Roman"/>
                <w:b/>
                <w:bCs/>
              </w:rPr>
              <w:t xml:space="preserve">Тема 2.1 </w:t>
            </w:r>
            <w:r w:rsidRPr="00AB65F9">
              <w:rPr>
                <w:rFonts w:ascii="Times New Roman" w:hAnsi="Times New Roman" w:cs="Times New Roman"/>
                <w:b/>
              </w:rPr>
              <w:t>Профессиональное обучение и среда в профессии дизайнер</w:t>
            </w:r>
          </w:p>
        </w:tc>
        <w:tc>
          <w:tcPr>
            <w:tcW w:w="2765" w:type="pct"/>
          </w:tcPr>
          <w:p w14:paraId="4F45F754"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4A2E1EEB" w14:textId="77777777" w:rsidR="00AB65F9" w:rsidRPr="00AB65F9" w:rsidRDefault="00AB65F9" w:rsidP="002E7092">
            <w:pPr>
              <w:rPr>
                <w:rFonts w:ascii="Times New Roman" w:hAnsi="Times New Roman" w:cs="Times New Roman"/>
                <w:b/>
              </w:rPr>
            </w:pPr>
          </w:p>
        </w:tc>
        <w:tc>
          <w:tcPr>
            <w:tcW w:w="638" w:type="pct"/>
            <w:vMerge w:val="restart"/>
          </w:tcPr>
          <w:p w14:paraId="6664E932"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48531C79"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37782AB8" w14:textId="77777777" w:rsidR="00AB65F9" w:rsidRPr="00AB65F9" w:rsidRDefault="00AB65F9" w:rsidP="002E7092">
            <w:pPr>
              <w:rPr>
                <w:rFonts w:ascii="Times New Roman" w:hAnsi="Times New Roman" w:cs="Times New Roman"/>
                <w:b/>
              </w:rPr>
            </w:pPr>
            <w:r w:rsidRPr="00AB65F9">
              <w:rPr>
                <w:rFonts w:ascii="Times New Roman" w:hAnsi="Times New Roman" w:cs="Times New Roman"/>
                <w:szCs w:val="20"/>
              </w:rPr>
              <w:t>ОК 09</w:t>
            </w:r>
          </w:p>
        </w:tc>
      </w:tr>
      <w:tr w:rsidR="00AB65F9" w:rsidRPr="00AB65F9" w14:paraId="3409F131" w14:textId="77777777" w:rsidTr="002E7092">
        <w:trPr>
          <w:trHeight w:val="20"/>
        </w:trPr>
        <w:tc>
          <w:tcPr>
            <w:tcW w:w="939" w:type="pct"/>
            <w:vMerge/>
          </w:tcPr>
          <w:p w14:paraId="127B89C9" w14:textId="77777777" w:rsidR="00AB65F9" w:rsidRPr="00AB65F9" w:rsidRDefault="00AB65F9" w:rsidP="002E7092">
            <w:pPr>
              <w:rPr>
                <w:rFonts w:ascii="Times New Roman" w:hAnsi="Times New Roman" w:cs="Times New Roman"/>
                <w:b/>
                <w:bCs/>
              </w:rPr>
            </w:pPr>
          </w:p>
        </w:tc>
        <w:tc>
          <w:tcPr>
            <w:tcW w:w="2765" w:type="pct"/>
          </w:tcPr>
          <w:p w14:paraId="28619A7F"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rPr>
              <w:t>Профессиональное обучение и среда в профессии дизайнер</w:t>
            </w:r>
          </w:p>
        </w:tc>
        <w:tc>
          <w:tcPr>
            <w:tcW w:w="658" w:type="pct"/>
            <w:vMerge/>
            <w:vAlign w:val="center"/>
          </w:tcPr>
          <w:p w14:paraId="4370AFA3" w14:textId="77777777" w:rsidR="00AB65F9" w:rsidRPr="00AB65F9" w:rsidRDefault="00AB65F9" w:rsidP="002E7092">
            <w:pPr>
              <w:rPr>
                <w:rFonts w:ascii="Times New Roman" w:hAnsi="Times New Roman" w:cs="Times New Roman"/>
                <w:b/>
              </w:rPr>
            </w:pPr>
          </w:p>
        </w:tc>
        <w:tc>
          <w:tcPr>
            <w:tcW w:w="638" w:type="pct"/>
            <w:vMerge/>
          </w:tcPr>
          <w:p w14:paraId="550ECE37" w14:textId="77777777" w:rsidR="00AB65F9" w:rsidRPr="00AB65F9" w:rsidRDefault="00AB65F9" w:rsidP="002E7092">
            <w:pPr>
              <w:rPr>
                <w:rFonts w:ascii="Times New Roman" w:hAnsi="Times New Roman" w:cs="Times New Roman"/>
                <w:bCs/>
              </w:rPr>
            </w:pPr>
          </w:p>
        </w:tc>
      </w:tr>
      <w:tr w:rsidR="00AB65F9" w:rsidRPr="00AB65F9" w14:paraId="6278CEDC" w14:textId="77777777" w:rsidTr="002E7092">
        <w:trPr>
          <w:trHeight w:val="20"/>
        </w:trPr>
        <w:tc>
          <w:tcPr>
            <w:tcW w:w="939" w:type="pct"/>
            <w:vMerge/>
          </w:tcPr>
          <w:p w14:paraId="7C76BD23" w14:textId="77777777" w:rsidR="00AB65F9" w:rsidRPr="00AB65F9" w:rsidRDefault="00AB65F9" w:rsidP="002E7092">
            <w:pPr>
              <w:rPr>
                <w:rFonts w:ascii="Times New Roman" w:hAnsi="Times New Roman" w:cs="Times New Roman"/>
                <w:b/>
                <w:bCs/>
              </w:rPr>
            </w:pPr>
          </w:p>
        </w:tc>
        <w:tc>
          <w:tcPr>
            <w:tcW w:w="2765" w:type="pct"/>
          </w:tcPr>
          <w:p w14:paraId="7242EDD5"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0CAB09FB" w14:textId="77777777" w:rsidR="00AB65F9" w:rsidRPr="00AB65F9" w:rsidRDefault="00AB65F9" w:rsidP="002E7092">
            <w:pPr>
              <w:rPr>
                <w:rFonts w:ascii="Times New Roman" w:hAnsi="Times New Roman" w:cs="Times New Roman"/>
              </w:rPr>
            </w:pPr>
          </w:p>
        </w:tc>
        <w:tc>
          <w:tcPr>
            <w:tcW w:w="638" w:type="pct"/>
            <w:vMerge/>
          </w:tcPr>
          <w:p w14:paraId="18AA9091" w14:textId="77777777" w:rsidR="00AB65F9" w:rsidRPr="00AB65F9" w:rsidRDefault="00AB65F9" w:rsidP="002E7092">
            <w:pPr>
              <w:rPr>
                <w:rFonts w:ascii="Times New Roman" w:hAnsi="Times New Roman" w:cs="Times New Roman"/>
                <w:bCs/>
              </w:rPr>
            </w:pPr>
          </w:p>
        </w:tc>
      </w:tr>
      <w:tr w:rsidR="00AB65F9" w:rsidRPr="00AB65F9" w14:paraId="6961CB1D" w14:textId="77777777" w:rsidTr="002E7092">
        <w:trPr>
          <w:trHeight w:val="20"/>
        </w:trPr>
        <w:tc>
          <w:tcPr>
            <w:tcW w:w="939" w:type="pct"/>
            <w:vMerge/>
          </w:tcPr>
          <w:p w14:paraId="4FA4B300" w14:textId="77777777" w:rsidR="00AB65F9" w:rsidRPr="00AB65F9" w:rsidRDefault="00AB65F9" w:rsidP="002E7092">
            <w:pPr>
              <w:rPr>
                <w:rFonts w:ascii="Times New Roman" w:hAnsi="Times New Roman" w:cs="Times New Roman"/>
                <w:b/>
                <w:bCs/>
              </w:rPr>
            </w:pPr>
          </w:p>
        </w:tc>
        <w:tc>
          <w:tcPr>
            <w:tcW w:w="2765" w:type="pct"/>
          </w:tcPr>
          <w:p w14:paraId="7C73E21C" w14:textId="77777777" w:rsidR="00AB65F9" w:rsidRPr="00AB65F9" w:rsidRDefault="00AB65F9" w:rsidP="002E7092">
            <w:pPr>
              <w:jc w:val="both"/>
              <w:rPr>
                <w:rFonts w:ascii="Times New Roman" w:hAnsi="Times New Roman" w:cs="Times New Roman"/>
                <w:bCs/>
              </w:rPr>
            </w:pPr>
            <w:r w:rsidRPr="00AB65F9">
              <w:rPr>
                <w:rFonts w:ascii="Times New Roman" w:hAnsi="Times New Roman" w:cs="Times New Roman"/>
                <w:bCs/>
              </w:rPr>
              <w:t>Практическое занятие № 13.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vAlign w:val="center"/>
          </w:tcPr>
          <w:p w14:paraId="04B64795" w14:textId="77777777" w:rsidR="00AB65F9" w:rsidRPr="00AB65F9" w:rsidRDefault="00AB65F9" w:rsidP="002E7092">
            <w:pPr>
              <w:rPr>
                <w:rFonts w:ascii="Times New Roman" w:hAnsi="Times New Roman" w:cs="Times New Roman"/>
              </w:rPr>
            </w:pPr>
          </w:p>
        </w:tc>
        <w:tc>
          <w:tcPr>
            <w:tcW w:w="638" w:type="pct"/>
            <w:vMerge/>
          </w:tcPr>
          <w:p w14:paraId="5FE4D8E6" w14:textId="77777777" w:rsidR="00AB65F9" w:rsidRPr="00AB65F9" w:rsidRDefault="00AB65F9" w:rsidP="002E7092">
            <w:pPr>
              <w:rPr>
                <w:rFonts w:ascii="Times New Roman" w:hAnsi="Times New Roman" w:cs="Times New Roman"/>
                <w:bCs/>
              </w:rPr>
            </w:pPr>
          </w:p>
        </w:tc>
      </w:tr>
      <w:tr w:rsidR="00AB65F9" w:rsidRPr="00AB65F9" w14:paraId="459F965B" w14:textId="77777777" w:rsidTr="002E7092">
        <w:trPr>
          <w:trHeight w:val="20"/>
        </w:trPr>
        <w:tc>
          <w:tcPr>
            <w:tcW w:w="939" w:type="pct"/>
            <w:vMerge/>
          </w:tcPr>
          <w:p w14:paraId="67BA1663" w14:textId="77777777" w:rsidR="00AB65F9" w:rsidRPr="00AB65F9" w:rsidRDefault="00AB65F9" w:rsidP="002E7092">
            <w:pPr>
              <w:rPr>
                <w:rFonts w:ascii="Times New Roman" w:hAnsi="Times New Roman" w:cs="Times New Roman"/>
                <w:b/>
              </w:rPr>
            </w:pPr>
          </w:p>
        </w:tc>
        <w:tc>
          <w:tcPr>
            <w:tcW w:w="2765" w:type="pct"/>
          </w:tcPr>
          <w:p w14:paraId="68F9C1A8" w14:textId="77777777" w:rsidR="00AB65F9" w:rsidRPr="00AB65F9" w:rsidRDefault="00AB65F9" w:rsidP="002E7092">
            <w:pPr>
              <w:jc w:val="both"/>
              <w:rPr>
                <w:rFonts w:ascii="Times New Roman" w:hAnsi="Times New Roman" w:cs="Times New Roman"/>
                <w:b/>
                <w:bCs/>
              </w:rPr>
            </w:pPr>
            <w:r w:rsidRPr="00AB65F9">
              <w:rPr>
                <w:rFonts w:ascii="Times New Roman" w:hAnsi="Times New Roman" w:cs="Times New Roman"/>
                <w:bCs/>
              </w:rPr>
              <w:t>Практическое занятие № 14. Активизация изученного материала в упражнениях. Развитие навыка письма. Словообразование. Суффиксы и приставки в английском языке</w:t>
            </w:r>
          </w:p>
        </w:tc>
        <w:tc>
          <w:tcPr>
            <w:tcW w:w="658" w:type="pct"/>
            <w:vAlign w:val="center"/>
          </w:tcPr>
          <w:p w14:paraId="5087473C" w14:textId="77777777" w:rsidR="00AB65F9" w:rsidRPr="00AB65F9" w:rsidRDefault="00AB65F9" w:rsidP="002E7092">
            <w:pPr>
              <w:rPr>
                <w:rFonts w:ascii="Times New Roman" w:hAnsi="Times New Roman" w:cs="Times New Roman"/>
              </w:rPr>
            </w:pPr>
          </w:p>
        </w:tc>
        <w:tc>
          <w:tcPr>
            <w:tcW w:w="638" w:type="pct"/>
            <w:vMerge/>
          </w:tcPr>
          <w:p w14:paraId="70C4B6A4" w14:textId="77777777" w:rsidR="00AB65F9" w:rsidRPr="00AB65F9" w:rsidRDefault="00AB65F9" w:rsidP="002E7092">
            <w:pPr>
              <w:rPr>
                <w:rFonts w:ascii="Times New Roman" w:hAnsi="Times New Roman" w:cs="Times New Roman"/>
                <w:b/>
              </w:rPr>
            </w:pPr>
          </w:p>
        </w:tc>
      </w:tr>
      <w:tr w:rsidR="00AB65F9" w:rsidRPr="00AB65F9" w14:paraId="3B1F9AC6" w14:textId="77777777" w:rsidTr="002E7092">
        <w:trPr>
          <w:trHeight w:val="20"/>
        </w:trPr>
        <w:tc>
          <w:tcPr>
            <w:tcW w:w="939" w:type="pct"/>
            <w:vMerge/>
          </w:tcPr>
          <w:p w14:paraId="165806BD" w14:textId="77777777" w:rsidR="00AB65F9" w:rsidRPr="00AB65F9" w:rsidRDefault="00AB65F9" w:rsidP="002E7092">
            <w:pPr>
              <w:rPr>
                <w:rFonts w:ascii="Times New Roman" w:hAnsi="Times New Roman" w:cs="Times New Roman"/>
                <w:b/>
              </w:rPr>
            </w:pPr>
          </w:p>
        </w:tc>
        <w:tc>
          <w:tcPr>
            <w:tcW w:w="2765" w:type="pct"/>
          </w:tcPr>
          <w:p w14:paraId="4A0746CB" w14:textId="77777777" w:rsidR="00AB65F9" w:rsidRPr="00AB65F9" w:rsidRDefault="00AB65F9" w:rsidP="002E7092">
            <w:pPr>
              <w:jc w:val="both"/>
              <w:rPr>
                <w:rFonts w:ascii="Times New Roman" w:hAnsi="Times New Roman" w:cs="Times New Roman"/>
                <w:b/>
              </w:rPr>
            </w:pPr>
            <w:r w:rsidRPr="00AB65F9">
              <w:rPr>
                <w:rFonts w:ascii="Times New Roman" w:hAnsi="Times New Roman" w:cs="Times New Roman"/>
                <w:bCs/>
              </w:rPr>
              <w:t xml:space="preserve">Практическое занятие № 15. </w:t>
            </w:r>
            <w:r w:rsidRPr="00AB65F9">
              <w:rPr>
                <w:rFonts w:ascii="Times New Roman" w:hAnsi="Times New Roman" w:cs="Times New Roman"/>
              </w:rPr>
              <w:t xml:space="preserve">Активизация навыка перевода с русского языка на иностранный, с использованием активной лексики урока. </w:t>
            </w:r>
          </w:p>
        </w:tc>
        <w:tc>
          <w:tcPr>
            <w:tcW w:w="658" w:type="pct"/>
            <w:vAlign w:val="center"/>
          </w:tcPr>
          <w:p w14:paraId="1433B430" w14:textId="77777777" w:rsidR="00AB65F9" w:rsidRPr="00AB65F9" w:rsidRDefault="00AB65F9" w:rsidP="002E7092">
            <w:pPr>
              <w:rPr>
                <w:rFonts w:ascii="Times New Roman" w:hAnsi="Times New Roman" w:cs="Times New Roman"/>
              </w:rPr>
            </w:pPr>
          </w:p>
        </w:tc>
        <w:tc>
          <w:tcPr>
            <w:tcW w:w="638" w:type="pct"/>
            <w:vMerge/>
          </w:tcPr>
          <w:p w14:paraId="1E945222" w14:textId="77777777" w:rsidR="00AB65F9" w:rsidRPr="00AB65F9" w:rsidRDefault="00AB65F9" w:rsidP="002E7092">
            <w:pPr>
              <w:rPr>
                <w:rFonts w:ascii="Times New Roman" w:hAnsi="Times New Roman" w:cs="Times New Roman"/>
                <w:b/>
              </w:rPr>
            </w:pPr>
          </w:p>
        </w:tc>
      </w:tr>
      <w:tr w:rsidR="00AB65F9" w:rsidRPr="00AB65F9" w14:paraId="201C59EA" w14:textId="77777777" w:rsidTr="002E7092">
        <w:trPr>
          <w:trHeight w:val="20"/>
        </w:trPr>
        <w:tc>
          <w:tcPr>
            <w:tcW w:w="939" w:type="pct"/>
            <w:vMerge/>
          </w:tcPr>
          <w:p w14:paraId="46816F27" w14:textId="77777777" w:rsidR="00AB65F9" w:rsidRPr="00AB65F9" w:rsidRDefault="00AB65F9" w:rsidP="002E7092">
            <w:pPr>
              <w:rPr>
                <w:rFonts w:ascii="Times New Roman" w:hAnsi="Times New Roman" w:cs="Times New Roman"/>
                <w:b/>
              </w:rPr>
            </w:pPr>
          </w:p>
        </w:tc>
        <w:tc>
          <w:tcPr>
            <w:tcW w:w="2765" w:type="pct"/>
          </w:tcPr>
          <w:p w14:paraId="6E92011C" w14:textId="77777777" w:rsidR="00AB65F9" w:rsidRPr="00AB65F9" w:rsidRDefault="00AB65F9" w:rsidP="002E7092">
            <w:pPr>
              <w:jc w:val="both"/>
              <w:rPr>
                <w:rFonts w:ascii="Times New Roman" w:hAnsi="Times New Roman" w:cs="Times New Roman"/>
                <w:b/>
              </w:rPr>
            </w:pPr>
            <w:r w:rsidRPr="00AB65F9">
              <w:rPr>
                <w:rFonts w:ascii="Times New Roman" w:hAnsi="Times New Roman" w:cs="Times New Roman"/>
                <w:bCs/>
              </w:rPr>
              <w:t xml:space="preserve">Практическое занятие № 16. </w:t>
            </w:r>
            <w:r w:rsidRPr="00AB65F9">
              <w:rPr>
                <w:rFonts w:ascii="Times New Roman" w:hAnsi="Times New Roman" w:cs="Times New Roman"/>
              </w:rPr>
              <w:t xml:space="preserve">Фразовые глаголы английского языка применительно к профессиональной тематике. Активизация навыка говорения. </w:t>
            </w:r>
          </w:p>
        </w:tc>
        <w:tc>
          <w:tcPr>
            <w:tcW w:w="658" w:type="pct"/>
            <w:vAlign w:val="center"/>
          </w:tcPr>
          <w:p w14:paraId="7241761F" w14:textId="77777777" w:rsidR="00AB65F9" w:rsidRPr="00AB65F9" w:rsidRDefault="00AB65F9" w:rsidP="002E7092">
            <w:pPr>
              <w:rPr>
                <w:rFonts w:ascii="Times New Roman" w:hAnsi="Times New Roman" w:cs="Times New Roman"/>
              </w:rPr>
            </w:pPr>
          </w:p>
        </w:tc>
        <w:tc>
          <w:tcPr>
            <w:tcW w:w="638" w:type="pct"/>
            <w:vMerge/>
          </w:tcPr>
          <w:p w14:paraId="545D7347" w14:textId="77777777" w:rsidR="00AB65F9" w:rsidRPr="00AB65F9" w:rsidRDefault="00AB65F9" w:rsidP="002E7092">
            <w:pPr>
              <w:rPr>
                <w:rFonts w:ascii="Times New Roman" w:hAnsi="Times New Roman" w:cs="Times New Roman"/>
                <w:b/>
              </w:rPr>
            </w:pPr>
          </w:p>
        </w:tc>
      </w:tr>
      <w:tr w:rsidR="00AB65F9" w:rsidRPr="00AB65F9" w14:paraId="44747A3A" w14:textId="77777777" w:rsidTr="002E7092">
        <w:trPr>
          <w:trHeight w:val="20"/>
        </w:trPr>
        <w:tc>
          <w:tcPr>
            <w:tcW w:w="939" w:type="pct"/>
            <w:vMerge w:val="restart"/>
          </w:tcPr>
          <w:p w14:paraId="7AB227CB" w14:textId="77777777" w:rsidR="00AB65F9" w:rsidRPr="00AB65F9" w:rsidRDefault="00AB65F9" w:rsidP="002E7092">
            <w:pPr>
              <w:rPr>
                <w:rFonts w:ascii="Times New Roman" w:hAnsi="Times New Roman" w:cs="Times New Roman"/>
                <w:b/>
              </w:rPr>
            </w:pPr>
            <w:r w:rsidRPr="00AB65F9">
              <w:rPr>
                <w:rFonts w:ascii="Times New Roman" w:hAnsi="Times New Roman" w:cs="Times New Roman"/>
                <w:b/>
              </w:rPr>
              <w:t xml:space="preserve">Тема 2.2. Цифровая печать. </w:t>
            </w:r>
          </w:p>
        </w:tc>
        <w:tc>
          <w:tcPr>
            <w:tcW w:w="2765" w:type="pct"/>
          </w:tcPr>
          <w:p w14:paraId="1FAD8305" w14:textId="77777777" w:rsidR="00AB65F9" w:rsidRPr="00AB65F9" w:rsidRDefault="00AB65F9" w:rsidP="002E7092">
            <w:pPr>
              <w:rPr>
                <w:rFonts w:ascii="Times New Roman" w:hAnsi="Times New Roman" w:cs="Times New Roman"/>
                <w:b/>
              </w:rPr>
            </w:pPr>
            <w:r w:rsidRPr="00AB65F9">
              <w:rPr>
                <w:rFonts w:ascii="Times New Roman" w:hAnsi="Times New Roman" w:cs="Times New Roman"/>
                <w:b/>
                <w:bCs/>
              </w:rPr>
              <w:t>Содержание учебного материала</w:t>
            </w:r>
          </w:p>
        </w:tc>
        <w:tc>
          <w:tcPr>
            <w:tcW w:w="658" w:type="pct"/>
            <w:vMerge w:val="restart"/>
            <w:vAlign w:val="center"/>
          </w:tcPr>
          <w:p w14:paraId="5E881C6C" w14:textId="77777777" w:rsidR="00AB65F9" w:rsidRPr="00AB65F9" w:rsidRDefault="00AB65F9" w:rsidP="002E7092">
            <w:pPr>
              <w:rPr>
                <w:rFonts w:ascii="Times New Roman" w:hAnsi="Times New Roman" w:cs="Times New Roman"/>
                <w:b/>
              </w:rPr>
            </w:pPr>
          </w:p>
        </w:tc>
        <w:tc>
          <w:tcPr>
            <w:tcW w:w="638" w:type="pct"/>
            <w:vMerge w:val="restart"/>
          </w:tcPr>
          <w:p w14:paraId="26B7519F"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61C31A4D"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14D4D823"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5EE82E58" w14:textId="77777777" w:rsidTr="002E7092">
        <w:trPr>
          <w:trHeight w:val="20"/>
        </w:trPr>
        <w:tc>
          <w:tcPr>
            <w:tcW w:w="939" w:type="pct"/>
            <w:vMerge/>
          </w:tcPr>
          <w:p w14:paraId="4381CFCC" w14:textId="77777777" w:rsidR="00AB65F9" w:rsidRPr="00AB65F9" w:rsidRDefault="00AB65F9" w:rsidP="002E7092">
            <w:pPr>
              <w:rPr>
                <w:rFonts w:ascii="Times New Roman" w:hAnsi="Times New Roman" w:cs="Times New Roman"/>
                <w:b/>
              </w:rPr>
            </w:pPr>
          </w:p>
        </w:tc>
        <w:tc>
          <w:tcPr>
            <w:tcW w:w="2765" w:type="pct"/>
          </w:tcPr>
          <w:p w14:paraId="660D9EF2"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rPr>
              <w:t>Цифровая печать</w:t>
            </w:r>
          </w:p>
        </w:tc>
        <w:tc>
          <w:tcPr>
            <w:tcW w:w="658" w:type="pct"/>
            <w:vMerge/>
            <w:vAlign w:val="center"/>
          </w:tcPr>
          <w:p w14:paraId="3397A1F3" w14:textId="77777777" w:rsidR="00AB65F9" w:rsidRPr="00AB65F9" w:rsidRDefault="00AB65F9" w:rsidP="002E7092">
            <w:pPr>
              <w:rPr>
                <w:rFonts w:ascii="Times New Roman" w:hAnsi="Times New Roman" w:cs="Times New Roman"/>
                <w:b/>
              </w:rPr>
            </w:pPr>
          </w:p>
        </w:tc>
        <w:tc>
          <w:tcPr>
            <w:tcW w:w="638" w:type="pct"/>
            <w:vMerge/>
          </w:tcPr>
          <w:p w14:paraId="5B2CC0AA" w14:textId="77777777" w:rsidR="00AB65F9" w:rsidRPr="00AB65F9" w:rsidRDefault="00AB65F9" w:rsidP="002E7092">
            <w:pPr>
              <w:rPr>
                <w:rFonts w:ascii="Times New Roman" w:hAnsi="Times New Roman" w:cs="Times New Roman"/>
                <w:bCs/>
              </w:rPr>
            </w:pPr>
          </w:p>
        </w:tc>
      </w:tr>
      <w:tr w:rsidR="00AB65F9" w:rsidRPr="00AB65F9" w14:paraId="4A33C340" w14:textId="77777777" w:rsidTr="002E7092">
        <w:trPr>
          <w:trHeight w:val="20"/>
        </w:trPr>
        <w:tc>
          <w:tcPr>
            <w:tcW w:w="939" w:type="pct"/>
            <w:vMerge/>
          </w:tcPr>
          <w:p w14:paraId="0C46D817" w14:textId="77777777" w:rsidR="00AB65F9" w:rsidRPr="00AB65F9" w:rsidRDefault="00AB65F9" w:rsidP="002E7092">
            <w:pPr>
              <w:rPr>
                <w:rFonts w:ascii="Times New Roman" w:hAnsi="Times New Roman" w:cs="Times New Roman"/>
                <w:b/>
              </w:rPr>
            </w:pPr>
          </w:p>
        </w:tc>
        <w:tc>
          <w:tcPr>
            <w:tcW w:w="2765" w:type="pct"/>
          </w:tcPr>
          <w:p w14:paraId="14DC8FF9"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6C8BFDF9" w14:textId="77777777" w:rsidR="00AB65F9" w:rsidRPr="00AB65F9" w:rsidRDefault="00AB65F9" w:rsidP="002E7092">
            <w:pPr>
              <w:rPr>
                <w:rFonts w:ascii="Times New Roman" w:hAnsi="Times New Roman" w:cs="Times New Roman"/>
              </w:rPr>
            </w:pPr>
          </w:p>
        </w:tc>
        <w:tc>
          <w:tcPr>
            <w:tcW w:w="638" w:type="pct"/>
            <w:vMerge/>
          </w:tcPr>
          <w:p w14:paraId="519B3457" w14:textId="77777777" w:rsidR="00AB65F9" w:rsidRPr="00AB65F9" w:rsidRDefault="00AB65F9" w:rsidP="002E7092">
            <w:pPr>
              <w:rPr>
                <w:rFonts w:ascii="Times New Roman" w:hAnsi="Times New Roman" w:cs="Times New Roman"/>
                <w:bCs/>
              </w:rPr>
            </w:pPr>
          </w:p>
        </w:tc>
      </w:tr>
      <w:tr w:rsidR="00AB65F9" w:rsidRPr="00AB65F9" w14:paraId="40E0AEC9" w14:textId="77777777" w:rsidTr="002E7092">
        <w:trPr>
          <w:trHeight w:val="20"/>
        </w:trPr>
        <w:tc>
          <w:tcPr>
            <w:tcW w:w="939" w:type="pct"/>
            <w:vMerge/>
          </w:tcPr>
          <w:p w14:paraId="3ED63954" w14:textId="77777777" w:rsidR="00AB65F9" w:rsidRPr="00AB65F9" w:rsidRDefault="00AB65F9" w:rsidP="002E7092">
            <w:pPr>
              <w:rPr>
                <w:rFonts w:ascii="Times New Roman" w:hAnsi="Times New Roman" w:cs="Times New Roman"/>
                <w:b/>
              </w:rPr>
            </w:pPr>
          </w:p>
        </w:tc>
        <w:tc>
          <w:tcPr>
            <w:tcW w:w="2765" w:type="pct"/>
          </w:tcPr>
          <w:p w14:paraId="3B622581" w14:textId="77777777" w:rsidR="00AB65F9" w:rsidRPr="00AB65F9" w:rsidRDefault="00AB65F9" w:rsidP="002E7092">
            <w:pPr>
              <w:jc w:val="both"/>
              <w:rPr>
                <w:rFonts w:ascii="Times New Roman" w:hAnsi="Times New Roman" w:cs="Times New Roman"/>
                <w:bCs/>
              </w:rPr>
            </w:pPr>
            <w:r w:rsidRPr="00AB65F9">
              <w:rPr>
                <w:rFonts w:ascii="Times New Roman" w:hAnsi="Times New Roman" w:cs="Times New Roman"/>
                <w:bCs/>
              </w:rPr>
              <w:t>Практическое занятие № 17.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vAlign w:val="center"/>
          </w:tcPr>
          <w:p w14:paraId="3F45A579" w14:textId="77777777" w:rsidR="00AB65F9" w:rsidRPr="00AB65F9" w:rsidRDefault="00AB65F9" w:rsidP="002E7092">
            <w:pPr>
              <w:rPr>
                <w:rFonts w:ascii="Times New Roman" w:hAnsi="Times New Roman" w:cs="Times New Roman"/>
              </w:rPr>
            </w:pPr>
          </w:p>
        </w:tc>
        <w:tc>
          <w:tcPr>
            <w:tcW w:w="638" w:type="pct"/>
            <w:vMerge/>
          </w:tcPr>
          <w:p w14:paraId="6DE9E41A" w14:textId="77777777" w:rsidR="00AB65F9" w:rsidRPr="00AB65F9" w:rsidRDefault="00AB65F9" w:rsidP="002E7092">
            <w:pPr>
              <w:rPr>
                <w:rFonts w:ascii="Times New Roman" w:hAnsi="Times New Roman" w:cs="Times New Roman"/>
                <w:bCs/>
              </w:rPr>
            </w:pPr>
          </w:p>
        </w:tc>
      </w:tr>
      <w:tr w:rsidR="00AB65F9" w:rsidRPr="00AB65F9" w14:paraId="55EA64EF" w14:textId="77777777" w:rsidTr="002E7092">
        <w:trPr>
          <w:trHeight w:val="20"/>
        </w:trPr>
        <w:tc>
          <w:tcPr>
            <w:tcW w:w="939" w:type="pct"/>
            <w:vMerge/>
          </w:tcPr>
          <w:p w14:paraId="069E19E2" w14:textId="77777777" w:rsidR="00AB65F9" w:rsidRPr="00AB65F9" w:rsidRDefault="00AB65F9" w:rsidP="002E7092">
            <w:pPr>
              <w:rPr>
                <w:rFonts w:ascii="Times New Roman" w:hAnsi="Times New Roman" w:cs="Times New Roman"/>
                <w:b/>
              </w:rPr>
            </w:pPr>
          </w:p>
        </w:tc>
        <w:tc>
          <w:tcPr>
            <w:tcW w:w="2765" w:type="pct"/>
          </w:tcPr>
          <w:p w14:paraId="7A53A3CD" w14:textId="77777777" w:rsidR="00AB65F9" w:rsidRPr="00AB65F9" w:rsidRDefault="00AB65F9" w:rsidP="002E7092">
            <w:pPr>
              <w:jc w:val="both"/>
              <w:rPr>
                <w:rFonts w:ascii="Times New Roman" w:hAnsi="Times New Roman" w:cs="Times New Roman"/>
                <w:b/>
              </w:rPr>
            </w:pPr>
            <w:r w:rsidRPr="00AB65F9">
              <w:rPr>
                <w:rFonts w:ascii="Times New Roman" w:hAnsi="Times New Roman" w:cs="Times New Roman"/>
                <w:bCs/>
              </w:rPr>
              <w:t xml:space="preserve">Практическое занятие № 18. Активизация изученного материала в упражнениях. Развитие навыка письма. Временные формы глагола в английском языке. Группа </w:t>
            </w:r>
            <w:r w:rsidRPr="00AB65F9">
              <w:rPr>
                <w:rFonts w:ascii="Times New Roman" w:hAnsi="Times New Roman" w:cs="Times New Roman"/>
                <w:bCs/>
                <w:lang w:val="en-US"/>
              </w:rPr>
              <w:t>Simple</w:t>
            </w:r>
          </w:p>
        </w:tc>
        <w:tc>
          <w:tcPr>
            <w:tcW w:w="658" w:type="pct"/>
            <w:vAlign w:val="center"/>
          </w:tcPr>
          <w:p w14:paraId="75BFF238" w14:textId="77777777" w:rsidR="00AB65F9" w:rsidRPr="00AB65F9" w:rsidRDefault="00AB65F9" w:rsidP="002E7092">
            <w:pPr>
              <w:rPr>
                <w:rFonts w:ascii="Times New Roman" w:hAnsi="Times New Roman" w:cs="Times New Roman"/>
              </w:rPr>
            </w:pPr>
          </w:p>
        </w:tc>
        <w:tc>
          <w:tcPr>
            <w:tcW w:w="638" w:type="pct"/>
            <w:vMerge/>
          </w:tcPr>
          <w:p w14:paraId="5FBC4D32" w14:textId="77777777" w:rsidR="00AB65F9" w:rsidRPr="00AB65F9" w:rsidRDefault="00AB65F9" w:rsidP="002E7092">
            <w:pPr>
              <w:rPr>
                <w:rFonts w:ascii="Times New Roman" w:hAnsi="Times New Roman" w:cs="Times New Roman"/>
                <w:b/>
              </w:rPr>
            </w:pPr>
          </w:p>
        </w:tc>
      </w:tr>
      <w:tr w:rsidR="00AB65F9" w:rsidRPr="00AB65F9" w14:paraId="04B5340C" w14:textId="77777777" w:rsidTr="002E7092">
        <w:trPr>
          <w:trHeight w:val="20"/>
        </w:trPr>
        <w:tc>
          <w:tcPr>
            <w:tcW w:w="939" w:type="pct"/>
            <w:vMerge/>
          </w:tcPr>
          <w:p w14:paraId="1C2F02A3" w14:textId="77777777" w:rsidR="00AB65F9" w:rsidRPr="00AB65F9" w:rsidRDefault="00AB65F9" w:rsidP="002E7092">
            <w:pPr>
              <w:rPr>
                <w:rFonts w:ascii="Times New Roman" w:hAnsi="Times New Roman" w:cs="Times New Roman"/>
                <w:b/>
              </w:rPr>
            </w:pPr>
          </w:p>
        </w:tc>
        <w:tc>
          <w:tcPr>
            <w:tcW w:w="2765" w:type="pct"/>
          </w:tcPr>
          <w:p w14:paraId="5284EA93" w14:textId="77777777" w:rsidR="00AB65F9" w:rsidRPr="00AB65F9" w:rsidRDefault="00AB65F9" w:rsidP="002E7092">
            <w:pPr>
              <w:jc w:val="both"/>
              <w:rPr>
                <w:rFonts w:ascii="Times New Roman" w:hAnsi="Times New Roman" w:cs="Times New Roman"/>
                <w:b/>
                <w:bCs/>
              </w:rPr>
            </w:pPr>
            <w:r w:rsidRPr="00AB65F9">
              <w:rPr>
                <w:rFonts w:ascii="Times New Roman" w:hAnsi="Times New Roman" w:cs="Times New Roman"/>
                <w:bCs/>
              </w:rPr>
              <w:t xml:space="preserve">Практическое занятие № 19. </w:t>
            </w:r>
            <w:r w:rsidRPr="00AB65F9">
              <w:rPr>
                <w:rFonts w:ascii="Times New Roman" w:hAnsi="Times New Roman" w:cs="Times New Roman"/>
              </w:rPr>
              <w:t xml:space="preserve"> Активизация навыка перевода с русского языка на иностранный, с использованием активной лексики урока.</w:t>
            </w:r>
          </w:p>
        </w:tc>
        <w:tc>
          <w:tcPr>
            <w:tcW w:w="658" w:type="pct"/>
            <w:vAlign w:val="center"/>
          </w:tcPr>
          <w:p w14:paraId="5027EE8E" w14:textId="77777777" w:rsidR="00AB65F9" w:rsidRPr="00AB65F9" w:rsidRDefault="00AB65F9" w:rsidP="002E7092">
            <w:pPr>
              <w:rPr>
                <w:rFonts w:ascii="Times New Roman" w:hAnsi="Times New Roman" w:cs="Times New Roman"/>
              </w:rPr>
            </w:pPr>
          </w:p>
        </w:tc>
        <w:tc>
          <w:tcPr>
            <w:tcW w:w="638" w:type="pct"/>
            <w:vMerge/>
          </w:tcPr>
          <w:p w14:paraId="26F79FAB" w14:textId="77777777" w:rsidR="00AB65F9" w:rsidRPr="00AB65F9" w:rsidRDefault="00AB65F9" w:rsidP="002E7092">
            <w:pPr>
              <w:rPr>
                <w:rFonts w:ascii="Times New Roman" w:hAnsi="Times New Roman" w:cs="Times New Roman"/>
                <w:b/>
              </w:rPr>
            </w:pPr>
          </w:p>
        </w:tc>
      </w:tr>
      <w:tr w:rsidR="00AB65F9" w:rsidRPr="00AB65F9" w14:paraId="2757959C" w14:textId="77777777" w:rsidTr="002E7092">
        <w:trPr>
          <w:trHeight w:val="20"/>
        </w:trPr>
        <w:tc>
          <w:tcPr>
            <w:tcW w:w="939" w:type="pct"/>
            <w:vMerge w:val="restart"/>
          </w:tcPr>
          <w:p w14:paraId="369A6A6E" w14:textId="77777777" w:rsidR="00AB65F9" w:rsidRPr="00AB65F9" w:rsidRDefault="00AB65F9" w:rsidP="002E7092">
            <w:pPr>
              <w:rPr>
                <w:rFonts w:ascii="Times New Roman" w:hAnsi="Times New Roman" w:cs="Times New Roman"/>
                <w:b/>
              </w:rPr>
            </w:pPr>
            <w:r w:rsidRPr="00AB65F9">
              <w:rPr>
                <w:rFonts w:ascii="Times New Roman" w:hAnsi="Times New Roman" w:cs="Times New Roman"/>
                <w:b/>
              </w:rPr>
              <w:t xml:space="preserve">Тема 2.3. Основные виды печатной продукции </w:t>
            </w:r>
          </w:p>
        </w:tc>
        <w:tc>
          <w:tcPr>
            <w:tcW w:w="2765" w:type="pct"/>
          </w:tcPr>
          <w:p w14:paraId="5CF1CF08" w14:textId="77777777" w:rsidR="00AB65F9" w:rsidRPr="00AB65F9" w:rsidRDefault="00AB65F9" w:rsidP="002E7092">
            <w:pPr>
              <w:rPr>
                <w:rFonts w:ascii="Times New Roman" w:hAnsi="Times New Roman" w:cs="Times New Roman"/>
                <w:b/>
              </w:rPr>
            </w:pPr>
            <w:r w:rsidRPr="00AB65F9">
              <w:rPr>
                <w:rFonts w:ascii="Times New Roman" w:hAnsi="Times New Roman" w:cs="Times New Roman"/>
                <w:b/>
                <w:bCs/>
              </w:rPr>
              <w:t>Содержание учебного материала</w:t>
            </w:r>
          </w:p>
        </w:tc>
        <w:tc>
          <w:tcPr>
            <w:tcW w:w="658" w:type="pct"/>
            <w:vMerge w:val="restart"/>
            <w:vAlign w:val="center"/>
          </w:tcPr>
          <w:p w14:paraId="43A05447" w14:textId="77777777" w:rsidR="00AB65F9" w:rsidRPr="00AB65F9" w:rsidRDefault="00AB65F9" w:rsidP="002E7092">
            <w:pPr>
              <w:rPr>
                <w:rFonts w:ascii="Times New Roman" w:hAnsi="Times New Roman" w:cs="Times New Roman"/>
                <w:b/>
              </w:rPr>
            </w:pPr>
          </w:p>
        </w:tc>
        <w:tc>
          <w:tcPr>
            <w:tcW w:w="638" w:type="pct"/>
            <w:vMerge w:val="restart"/>
          </w:tcPr>
          <w:p w14:paraId="78CDF09F"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0F94F2E2"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603689F6"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4901775B" w14:textId="77777777" w:rsidTr="002E7092">
        <w:trPr>
          <w:trHeight w:val="20"/>
        </w:trPr>
        <w:tc>
          <w:tcPr>
            <w:tcW w:w="939" w:type="pct"/>
            <w:vMerge/>
          </w:tcPr>
          <w:p w14:paraId="66134315" w14:textId="77777777" w:rsidR="00AB65F9" w:rsidRPr="00AB65F9" w:rsidRDefault="00AB65F9" w:rsidP="002E7092">
            <w:pPr>
              <w:rPr>
                <w:rFonts w:ascii="Times New Roman" w:hAnsi="Times New Roman" w:cs="Times New Roman"/>
                <w:b/>
              </w:rPr>
            </w:pPr>
          </w:p>
        </w:tc>
        <w:tc>
          <w:tcPr>
            <w:tcW w:w="2765" w:type="pct"/>
          </w:tcPr>
          <w:p w14:paraId="0C016C6D"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rPr>
              <w:t>Основные виды печатной продукции</w:t>
            </w:r>
          </w:p>
        </w:tc>
        <w:tc>
          <w:tcPr>
            <w:tcW w:w="658" w:type="pct"/>
            <w:vMerge/>
            <w:vAlign w:val="center"/>
          </w:tcPr>
          <w:p w14:paraId="2DA94560" w14:textId="77777777" w:rsidR="00AB65F9" w:rsidRPr="00AB65F9" w:rsidRDefault="00AB65F9" w:rsidP="002E7092">
            <w:pPr>
              <w:rPr>
                <w:rFonts w:ascii="Times New Roman" w:hAnsi="Times New Roman" w:cs="Times New Roman"/>
                <w:b/>
              </w:rPr>
            </w:pPr>
          </w:p>
        </w:tc>
        <w:tc>
          <w:tcPr>
            <w:tcW w:w="638" w:type="pct"/>
            <w:vMerge/>
          </w:tcPr>
          <w:p w14:paraId="51D73B0E" w14:textId="77777777" w:rsidR="00AB65F9" w:rsidRPr="00AB65F9" w:rsidRDefault="00AB65F9" w:rsidP="002E7092">
            <w:pPr>
              <w:rPr>
                <w:rFonts w:ascii="Times New Roman" w:hAnsi="Times New Roman" w:cs="Times New Roman"/>
                <w:bCs/>
              </w:rPr>
            </w:pPr>
          </w:p>
        </w:tc>
      </w:tr>
      <w:tr w:rsidR="00AB65F9" w:rsidRPr="00AB65F9" w14:paraId="15E268A9" w14:textId="77777777" w:rsidTr="002E7092">
        <w:trPr>
          <w:trHeight w:val="20"/>
        </w:trPr>
        <w:tc>
          <w:tcPr>
            <w:tcW w:w="939" w:type="pct"/>
            <w:vMerge/>
          </w:tcPr>
          <w:p w14:paraId="584CADC8" w14:textId="77777777" w:rsidR="00AB65F9" w:rsidRPr="00AB65F9" w:rsidRDefault="00AB65F9" w:rsidP="002E7092">
            <w:pPr>
              <w:rPr>
                <w:rFonts w:ascii="Times New Roman" w:hAnsi="Times New Roman" w:cs="Times New Roman"/>
                <w:b/>
              </w:rPr>
            </w:pPr>
          </w:p>
        </w:tc>
        <w:tc>
          <w:tcPr>
            <w:tcW w:w="2765" w:type="pct"/>
          </w:tcPr>
          <w:p w14:paraId="10B3B5B0"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594DE738" w14:textId="77777777" w:rsidR="00AB65F9" w:rsidRPr="00AB65F9" w:rsidRDefault="00AB65F9" w:rsidP="002E7092">
            <w:pPr>
              <w:rPr>
                <w:rFonts w:ascii="Times New Roman" w:hAnsi="Times New Roman" w:cs="Times New Roman"/>
              </w:rPr>
            </w:pPr>
          </w:p>
        </w:tc>
        <w:tc>
          <w:tcPr>
            <w:tcW w:w="638" w:type="pct"/>
            <w:vMerge/>
          </w:tcPr>
          <w:p w14:paraId="1CAC37B9" w14:textId="77777777" w:rsidR="00AB65F9" w:rsidRPr="00AB65F9" w:rsidRDefault="00AB65F9" w:rsidP="002E7092">
            <w:pPr>
              <w:rPr>
                <w:rFonts w:ascii="Times New Roman" w:hAnsi="Times New Roman" w:cs="Times New Roman"/>
                <w:bCs/>
              </w:rPr>
            </w:pPr>
          </w:p>
        </w:tc>
      </w:tr>
      <w:tr w:rsidR="00AB65F9" w:rsidRPr="00AB65F9" w14:paraId="793DDBCC" w14:textId="77777777" w:rsidTr="002E7092">
        <w:trPr>
          <w:trHeight w:val="20"/>
        </w:trPr>
        <w:tc>
          <w:tcPr>
            <w:tcW w:w="939" w:type="pct"/>
            <w:vMerge/>
          </w:tcPr>
          <w:p w14:paraId="29D5D491" w14:textId="77777777" w:rsidR="00AB65F9" w:rsidRPr="00AB65F9" w:rsidRDefault="00AB65F9" w:rsidP="002E7092">
            <w:pPr>
              <w:rPr>
                <w:rFonts w:ascii="Times New Roman" w:hAnsi="Times New Roman" w:cs="Times New Roman"/>
                <w:b/>
              </w:rPr>
            </w:pPr>
          </w:p>
        </w:tc>
        <w:tc>
          <w:tcPr>
            <w:tcW w:w="2765" w:type="pct"/>
          </w:tcPr>
          <w:p w14:paraId="0B4888DC"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20.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vAlign w:val="center"/>
          </w:tcPr>
          <w:p w14:paraId="78B70CA7" w14:textId="77777777" w:rsidR="00AB65F9" w:rsidRPr="00AB65F9" w:rsidRDefault="00AB65F9" w:rsidP="002E7092">
            <w:pPr>
              <w:rPr>
                <w:rFonts w:ascii="Times New Roman" w:hAnsi="Times New Roman" w:cs="Times New Roman"/>
              </w:rPr>
            </w:pPr>
          </w:p>
        </w:tc>
        <w:tc>
          <w:tcPr>
            <w:tcW w:w="638" w:type="pct"/>
            <w:vMerge/>
          </w:tcPr>
          <w:p w14:paraId="216D4D5E" w14:textId="77777777" w:rsidR="00AB65F9" w:rsidRPr="00AB65F9" w:rsidRDefault="00AB65F9" w:rsidP="002E7092">
            <w:pPr>
              <w:rPr>
                <w:rFonts w:ascii="Times New Roman" w:hAnsi="Times New Roman" w:cs="Times New Roman"/>
                <w:bCs/>
              </w:rPr>
            </w:pPr>
          </w:p>
        </w:tc>
      </w:tr>
      <w:tr w:rsidR="00AB65F9" w:rsidRPr="00AB65F9" w14:paraId="6C071419" w14:textId="77777777" w:rsidTr="002E7092">
        <w:trPr>
          <w:trHeight w:val="20"/>
        </w:trPr>
        <w:tc>
          <w:tcPr>
            <w:tcW w:w="939" w:type="pct"/>
            <w:vMerge/>
          </w:tcPr>
          <w:p w14:paraId="55261A58" w14:textId="77777777" w:rsidR="00AB65F9" w:rsidRPr="00AB65F9" w:rsidRDefault="00AB65F9" w:rsidP="002E7092">
            <w:pPr>
              <w:rPr>
                <w:rFonts w:ascii="Times New Roman" w:hAnsi="Times New Roman" w:cs="Times New Roman"/>
                <w:b/>
              </w:rPr>
            </w:pPr>
          </w:p>
        </w:tc>
        <w:tc>
          <w:tcPr>
            <w:tcW w:w="2765" w:type="pct"/>
          </w:tcPr>
          <w:p w14:paraId="31CD77EA" w14:textId="77777777" w:rsidR="00AB65F9" w:rsidRPr="00AB65F9" w:rsidRDefault="00AB65F9" w:rsidP="002E7092">
            <w:pPr>
              <w:rPr>
                <w:rFonts w:ascii="Times New Roman" w:hAnsi="Times New Roman" w:cs="Times New Roman"/>
                <w:b/>
              </w:rPr>
            </w:pPr>
            <w:r w:rsidRPr="00AB65F9">
              <w:rPr>
                <w:rFonts w:ascii="Times New Roman" w:hAnsi="Times New Roman" w:cs="Times New Roman"/>
                <w:bCs/>
              </w:rPr>
              <w:t xml:space="preserve">Практическое занятие № 21. </w:t>
            </w:r>
            <w:r w:rsidRPr="00AB65F9">
              <w:rPr>
                <w:rFonts w:ascii="Times New Roman" w:hAnsi="Times New Roman" w:cs="Times New Roman"/>
              </w:rPr>
              <w:t xml:space="preserve">Активизация навыка говорения. Монологическая речь по изученной теме с использованием профессиональной терминологии. </w:t>
            </w:r>
          </w:p>
        </w:tc>
        <w:tc>
          <w:tcPr>
            <w:tcW w:w="658" w:type="pct"/>
            <w:vAlign w:val="center"/>
          </w:tcPr>
          <w:p w14:paraId="327E0C99" w14:textId="77777777" w:rsidR="00AB65F9" w:rsidRPr="00AB65F9" w:rsidRDefault="00AB65F9" w:rsidP="002E7092">
            <w:pPr>
              <w:rPr>
                <w:rFonts w:ascii="Times New Roman" w:hAnsi="Times New Roman" w:cs="Times New Roman"/>
              </w:rPr>
            </w:pPr>
          </w:p>
        </w:tc>
        <w:tc>
          <w:tcPr>
            <w:tcW w:w="638" w:type="pct"/>
            <w:vMerge/>
          </w:tcPr>
          <w:p w14:paraId="28B61317" w14:textId="77777777" w:rsidR="00AB65F9" w:rsidRPr="00AB65F9" w:rsidRDefault="00AB65F9" w:rsidP="002E7092">
            <w:pPr>
              <w:rPr>
                <w:rFonts w:ascii="Times New Roman" w:hAnsi="Times New Roman" w:cs="Times New Roman"/>
                <w:b/>
              </w:rPr>
            </w:pPr>
          </w:p>
        </w:tc>
      </w:tr>
      <w:tr w:rsidR="00AB65F9" w:rsidRPr="00AB65F9" w14:paraId="4D20EC53" w14:textId="77777777" w:rsidTr="002E7092">
        <w:trPr>
          <w:trHeight w:val="20"/>
        </w:trPr>
        <w:tc>
          <w:tcPr>
            <w:tcW w:w="939" w:type="pct"/>
            <w:vMerge/>
          </w:tcPr>
          <w:p w14:paraId="669AEC81" w14:textId="77777777" w:rsidR="00AB65F9" w:rsidRPr="00AB65F9" w:rsidRDefault="00AB65F9" w:rsidP="002E7092">
            <w:pPr>
              <w:rPr>
                <w:rFonts w:ascii="Times New Roman" w:hAnsi="Times New Roman" w:cs="Times New Roman"/>
                <w:b/>
              </w:rPr>
            </w:pPr>
          </w:p>
        </w:tc>
        <w:tc>
          <w:tcPr>
            <w:tcW w:w="2765" w:type="pct"/>
          </w:tcPr>
          <w:p w14:paraId="60700094" w14:textId="77777777" w:rsidR="00AB65F9" w:rsidRPr="00AB65F9" w:rsidRDefault="00AB65F9" w:rsidP="002E7092">
            <w:pPr>
              <w:rPr>
                <w:rFonts w:ascii="Times New Roman" w:hAnsi="Times New Roman" w:cs="Times New Roman"/>
              </w:rPr>
            </w:pPr>
            <w:r w:rsidRPr="00AB65F9">
              <w:rPr>
                <w:rFonts w:ascii="Times New Roman" w:hAnsi="Times New Roman" w:cs="Times New Roman"/>
                <w:bCs/>
              </w:rPr>
              <w:t xml:space="preserve">Практическое занятие № 22. </w:t>
            </w:r>
            <w:r w:rsidRPr="00AB65F9">
              <w:rPr>
                <w:rFonts w:ascii="Times New Roman" w:hAnsi="Times New Roman" w:cs="Times New Roman"/>
              </w:rPr>
              <w:t>Прилагательные в английском языке. Образование степеней сравнения.</w:t>
            </w:r>
          </w:p>
        </w:tc>
        <w:tc>
          <w:tcPr>
            <w:tcW w:w="658" w:type="pct"/>
            <w:vAlign w:val="center"/>
          </w:tcPr>
          <w:p w14:paraId="43D3274D" w14:textId="77777777" w:rsidR="00AB65F9" w:rsidRPr="00AB65F9" w:rsidRDefault="00AB65F9" w:rsidP="002E7092">
            <w:pPr>
              <w:rPr>
                <w:rFonts w:ascii="Times New Roman" w:hAnsi="Times New Roman" w:cs="Times New Roman"/>
              </w:rPr>
            </w:pPr>
            <w:r w:rsidRPr="00AB65F9">
              <w:rPr>
                <w:rFonts w:ascii="Times New Roman" w:hAnsi="Times New Roman" w:cs="Times New Roman"/>
              </w:rPr>
              <w:t>2</w:t>
            </w:r>
          </w:p>
        </w:tc>
        <w:tc>
          <w:tcPr>
            <w:tcW w:w="638" w:type="pct"/>
            <w:vMerge/>
          </w:tcPr>
          <w:p w14:paraId="16978047" w14:textId="77777777" w:rsidR="00AB65F9" w:rsidRPr="00AB65F9" w:rsidRDefault="00AB65F9" w:rsidP="002E7092">
            <w:pPr>
              <w:rPr>
                <w:rFonts w:ascii="Times New Roman" w:hAnsi="Times New Roman" w:cs="Times New Roman"/>
                <w:b/>
              </w:rPr>
            </w:pPr>
          </w:p>
        </w:tc>
      </w:tr>
      <w:tr w:rsidR="00AB65F9" w:rsidRPr="00AB65F9" w14:paraId="58491EB5" w14:textId="77777777" w:rsidTr="002E7092">
        <w:trPr>
          <w:trHeight w:val="20"/>
        </w:trPr>
        <w:tc>
          <w:tcPr>
            <w:tcW w:w="939" w:type="pct"/>
            <w:vMerge w:val="restart"/>
          </w:tcPr>
          <w:p w14:paraId="0316FF67" w14:textId="77777777" w:rsidR="00AB65F9" w:rsidRPr="00AB65F9" w:rsidRDefault="00AB65F9" w:rsidP="002E7092">
            <w:pPr>
              <w:rPr>
                <w:rFonts w:ascii="Times New Roman" w:hAnsi="Times New Roman" w:cs="Times New Roman"/>
                <w:b/>
              </w:rPr>
            </w:pPr>
            <w:r w:rsidRPr="00AB65F9">
              <w:rPr>
                <w:rFonts w:ascii="Times New Roman" w:hAnsi="Times New Roman" w:cs="Times New Roman"/>
                <w:b/>
              </w:rPr>
              <w:t xml:space="preserve">Тема. 2.4. Оформление книг. Профессия иллюстратор. </w:t>
            </w:r>
          </w:p>
        </w:tc>
        <w:tc>
          <w:tcPr>
            <w:tcW w:w="2765" w:type="pct"/>
          </w:tcPr>
          <w:p w14:paraId="2450BE54" w14:textId="77777777" w:rsidR="00AB65F9" w:rsidRPr="00AB65F9" w:rsidRDefault="00AB65F9" w:rsidP="002E7092">
            <w:pPr>
              <w:rPr>
                <w:rFonts w:ascii="Times New Roman" w:hAnsi="Times New Roman" w:cs="Times New Roman"/>
                <w:b/>
              </w:rPr>
            </w:pPr>
            <w:r w:rsidRPr="00AB65F9">
              <w:rPr>
                <w:rFonts w:ascii="Times New Roman" w:hAnsi="Times New Roman" w:cs="Times New Roman"/>
                <w:b/>
                <w:bCs/>
              </w:rPr>
              <w:t>Содержание учебного материала</w:t>
            </w:r>
          </w:p>
        </w:tc>
        <w:tc>
          <w:tcPr>
            <w:tcW w:w="658" w:type="pct"/>
            <w:vMerge w:val="restart"/>
            <w:vAlign w:val="center"/>
          </w:tcPr>
          <w:p w14:paraId="48A260ED" w14:textId="77777777" w:rsidR="00AB65F9" w:rsidRPr="00AB65F9" w:rsidRDefault="00AB65F9" w:rsidP="002E7092">
            <w:pPr>
              <w:rPr>
                <w:rFonts w:ascii="Times New Roman" w:hAnsi="Times New Roman" w:cs="Times New Roman"/>
                <w:b/>
              </w:rPr>
            </w:pPr>
          </w:p>
        </w:tc>
        <w:tc>
          <w:tcPr>
            <w:tcW w:w="638" w:type="pct"/>
            <w:vMerge w:val="restart"/>
          </w:tcPr>
          <w:p w14:paraId="186D4EB9"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3471D4E4"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0E0105D3"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60BA4B13" w14:textId="77777777" w:rsidTr="002E7092">
        <w:trPr>
          <w:trHeight w:val="20"/>
        </w:trPr>
        <w:tc>
          <w:tcPr>
            <w:tcW w:w="939" w:type="pct"/>
            <w:vMerge/>
          </w:tcPr>
          <w:p w14:paraId="082BE24B" w14:textId="77777777" w:rsidR="00AB65F9" w:rsidRPr="00AB65F9" w:rsidRDefault="00AB65F9" w:rsidP="002E7092">
            <w:pPr>
              <w:rPr>
                <w:rFonts w:ascii="Times New Roman" w:hAnsi="Times New Roman" w:cs="Times New Roman"/>
                <w:b/>
              </w:rPr>
            </w:pPr>
          </w:p>
        </w:tc>
        <w:tc>
          <w:tcPr>
            <w:tcW w:w="2765" w:type="pct"/>
          </w:tcPr>
          <w:p w14:paraId="1695173D"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rPr>
              <w:t>Оформление книг. Профессия иллюстратор</w:t>
            </w:r>
          </w:p>
        </w:tc>
        <w:tc>
          <w:tcPr>
            <w:tcW w:w="658" w:type="pct"/>
            <w:vMerge/>
            <w:vAlign w:val="center"/>
          </w:tcPr>
          <w:p w14:paraId="70A93747" w14:textId="77777777" w:rsidR="00AB65F9" w:rsidRPr="00AB65F9" w:rsidRDefault="00AB65F9" w:rsidP="002E7092">
            <w:pPr>
              <w:rPr>
                <w:rFonts w:ascii="Times New Roman" w:hAnsi="Times New Roman" w:cs="Times New Roman"/>
                <w:b/>
              </w:rPr>
            </w:pPr>
          </w:p>
        </w:tc>
        <w:tc>
          <w:tcPr>
            <w:tcW w:w="638" w:type="pct"/>
            <w:vMerge/>
          </w:tcPr>
          <w:p w14:paraId="26BAA0DF" w14:textId="77777777" w:rsidR="00AB65F9" w:rsidRPr="00AB65F9" w:rsidRDefault="00AB65F9" w:rsidP="002E7092">
            <w:pPr>
              <w:rPr>
                <w:rFonts w:ascii="Times New Roman" w:hAnsi="Times New Roman" w:cs="Times New Roman"/>
                <w:bCs/>
              </w:rPr>
            </w:pPr>
          </w:p>
        </w:tc>
      </w:tr>
      <w:tr w:rsidR="00AB65F9" w:rsidRPr="00AB65F9" w14:paraId="68BD8302" w14:textId="77777777" w:rsidTr="002E7092">
        <w:trPr>
          <w:trHeight w:val="20"/>
        </w:trPr>
        <w:tc>
          <w:tcPr>
            <w:tcW w:w="939" w:type="pct"/>
            <w:vMerge/>
          </w:tcPr>
          <w:p w14:paraId="65DEFD5A" w14:textId="77777777" w:rsidR="00AB65F9" w:rsidRPr="00AB65F9" w:rsidRDefault="00AB65F9" w:rsidP="002E7092">
            <w:pPr>
              <w:rPr>
                <w:rFonts w:ascii="Times New Roman" w:hAnsi="Times New Roman" w:cs="Times New Roman"/>
                <w:b/>
              </w:rPr>
            </w:pPr>
          </w:p>
        </w:tc>
        <w:tc>
          <w:tcPr>
            <w:tcW w:w="2765" w:type="pct"/>
          </w:tcPr>
          <w:p w14:paraId="36AA63A7"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41BDBE1B" w14:textId="77777777" w:rsidR="00AB65F9" w:rsidRPr="00AB65F9" w:rsidRDefault="00AB65F9" w:rsidP="002E7092">
            <w:pPr>
              <w:rPr>
                <w:rFonts w:ascii="Times New Roman" w:hAnsi="Times New Roman" w:cs="Times New Roman"/>
              </w:rPr>
            </w:pPr>
          </w:p>
        </w:tc>
        <w:tc>
          <w:tcPr>
            <w:tcW w:w="638" w:type="pct"/>
            <w:vMerge/>
          </w:tcPr>
          <w:p w14:paraId="2732F3BE" w14:textId="77777777" w:rsidR="00AB65F9" w:rsidRPr="00AB65F9" w:rsidRDefault="00AB65F9" w:rsidP="002E7092">
            <w:pPr>
              <w:rPr>
                <w:rFonts w:ascii="Times New Roman" w:hAnsi="Times New Roman" w:cs="Times New Roman"/>
                <w:bCs/>
              </w:rPr>
            </w:pPr>
          </w:p>
        </w:tc>
      </w:tr>
      <w:tr w:rsidR="00AB65F9" w:rsidRPr="00AB65F9" w14:paraId="0141FC24" w14:textId="77777777" w:rsidTr="002E7092">
        <w:trPr>
          <w:trHeight w:val="20"/>
        </w:trPr>
        <w:tc>
          <w:tcPr>
            <w:tcW w:w="939" w:type="pct"/>
            <w:vMerge/>
          </w:tcPr>
          <w:p w14:paraId="4957CC67" w14:textId="77777777" w:rsidR="00AB65F9" w:rsidRPr="00AB65F9" w:rsidRDefault="00AB65F9" w:rsidP="002E7092">
            <w:pPr>
              <w:rPr>
                <w:rFonts w:ascii="Times New Roman" w:hAnsi="Times New Roman" w:cs="Times New Roman"/>
                <w:b/>
              </w:rPr>
            </w:pPr>
          </w:p>
        </w:tc>
        <w:tc>
          <w:tcPr>
            <w:tcW w:w="2765" w:type="pct"/>
          </w:tcPr>
          <w:p w14:paraId="48495BBE"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23.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vAlign w:val="center"/>
          </w:tcPr>
          <w:p w14:paraId="41515713" w14:textId="77777777" w:rsidR="00AB65F9" w:rsidRPr="00AB65F9" w:rsidRDefault="00AB65F9" w:rsidP="002E7092">
            <w:pPr>
              <w:rPr>
                <w:rFonts w:ascii="Times New Roman" w:hAnsi="Times New Roman" w:cs="Times New Roman"/>
              </w:rPr>
            </w:pPr>
          </w:p>
        </w:tc>
        <w:tc>
          <w:tcPr>
            <w:tcW w:w="638" w:type="pct"/>
            <w:vMerge/>
          </w:tcPr>
          <w:p w14:paraId="68863F94" w14:textId="77777777" w:rsidR="00AB65F9" w:rsidRPr="00AB65F9" w:rsidRDefault="00AB65F9" w:rsidP="002E7092">
            <w:pPr>
              <w:rPr>
                <w:rFonts w:ascii="Times New Roman" w:hAnsi="Times New Roman" w:cs="Times New Roman"/>
                <w:bCs/>
              </w:rPr>
            </w:pPr>
          </w:p>
        </w:tc>
      </w:tr>
      <w:tr w:rsidR="00AB65F9" w:rsidRPr="00AB65F9" w14:paraId="55946BE1" w14:textId="77777777" w:rsidTr="002E7092">
        <w:trPr>
          <w:trHeight w:val="20"/>
        </w:trPr>
        <w:tc>
          <w:tcPr>
            <w:tcW w:w="939" w:type="pct"/>
            <w:vMerge/>
          </w:tcPr>
          <w:p w14:paraId="5B72AFB8" w14:textId="77777777" w:rsidR="00AB65F9" w:rsidRPr="00AB65F9" w:rsidRDefault="00AB65F9" w:rsidP="002E7092">
            <w:pPr>
              <w:rPr>
                <w:rFonts w:ascii="Times New Roman" w:hAnsi="Times New Roman" w:cs="Times New Roman"/>
                <w:b/>
              </w:rPr>
            </w:pPr>
          </w:p>
        </w:tc>
        <w:tc>
          <w:tcPr>
            <w:tcW w:w="2765" w:type="pct"/>
          </w:tcPr>
          <w:p w14:paraId="59CBF9FD"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 xml:space="preserve">Практическое занятие № 24. Активизация изученного материала в упражнениях. Развитие навыка письма. Степени сравнения имен прилагательных в английском языке. </w:t>
            </w:r>
          </w:p>
        </w:tc>
        <w:tc>
          <w:tcPr>
            <w:tcW w:w="658" w:type="pct"/>
            <w:vAlign w:val="center"/>
          </w:tcPr>
          <w:p w14:paraId="0142438B" w14:textId="77777777" w:rsidR="00AB65F9" w:rsidRPr="00AB65F9" w:rsidRDefault="00AB65F9" w:rsidP="002E7092">
            <w:pPr>
              <w:rPr>
                <w:rFonts w:ascii="Times New Roman" w:hAnsi="Times New Roman" w:cs="Times New Roman"/>
              </w:rPr>
            </w:pPr>
          </w:p>
        </w:tc>
        <w:tc>
          <w:tcPr>
            <w:tcW w:w="638" w:type="pct"/>
            <w:vMerge/>
          </w:tcPr>
          <w:p w14:paraId="6625DCCC" w14:textId="77777777" w:rsidR="00AB65F9" w:rsidRPr="00AB65F9" w:rsidRDefault="00AB65F9" w:rsidP="002E7092">
            <w:pPr>
              <w:rPr>
                <w:rFonts w:ascii="Times New Roman" w:hAnsi="Times New Roman" w:cs="Times New Roman"/>
                <w:b/>
              </w:rPr>
            </w:pPr>
          </w:p>
        </w:tc>
      </w:tr>
      <w:tr w:rsidR="00AB65F9" w:rsidRPr="00AB65F9" w14:paraId="32D41D0B" w14:textId="77777777" w:rsidTr="002E7092">
        <w:trPr>
          <w:trHeight w:val="20"/>
        </w:trPr>
        <w:tc>
          <w:tcPr>
            <w:tcW w:w="939" w:type="pct"/>
            <w:vMerge/>
          </w:tcPr>
          <w:p w14:paraId="39FB8003" w14:textId="77777777" w:rsidR="00AB65F9" w:rsidRPr="00AB65F9" w:rsidRDefault="00AB65F9" w:rsidP="002E7092">
            <w:pPr>
              <w:rPr>
                <w:rFonts w:ascii="Times New Roman" w:hAnsi="Times New Roman" w:cs="Times New Roman"/>
                <w:b/>
              </w:rPr>
            </w:pPr>
          </w:p>
        </w:tc>
        <w:tc>
          <w:tcPr>
            <w:tcW w:w="2765" w:type="pct"/>
          </w:tcPr>
          <w:p w14:paraId="006AD4CD"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 xml:space="preserve">Практическое занятие № 25. </w:t>
            </w:r>
            <w:r w:rsidRPr="00AB65F9">
              <w:rPr>
                <w:rFonts w:ascii="Times New Roman" w:hAnsi="Times New Roman" w:cs="Times New Roman"/>
              </w:rPr>
              <w:t xml:space="preserve">Активизация навыка </w:t>
            </w:r>
            <w:proofErr w:type="gramStart"/>
            <w:r w:rsidRPr="00AB65F9">
              <w:rPr>
                <w:rFonts w:ascii="Times New Roman" w:hAnsi="Times New Roman" w:cs="Times New Roman"/>
              </w:rPr>
              <w:t>говорения  по</w:t>
            </w:r>
            <w:proofErr w:type="gramEnd"/>
            <w:r w:rsidRPr="00AB65F9">
              <w:rPr>
                <w:rFonts w:ascii="Times New Roman" w:hAnsi="Times New Roman" w:cs="Times New Roman"/>
              </w:rPr>
              <w:t xml:space="preserve"> изученной теме с использованием профессиональной терминологии</w:t>
            </w:r>
          </w:p>
        </w:tc>
        <w:tc>
          <w:tcPr>
            <w:tcW w:w="658" w:type="pct"/>
            <w:vAlign w:val="center"/>
          </w:tcPr>
          <w:p w14:paraId="1D726A8E" w14:textId="77777777" w:rsidR="00AB65F9" w:rsidRPr="00AB65F9" w:rsidRDefault="00AB65F9" w:rsidP="002E7092">
            <w:pPr>
              <w:rPr>
                <w:rFonts w:ascii="Times New Roman" w:hAnsi="Times New Roman" w:cs="Times New Roman"/>
              </w:rPr>
            </w:pPr>
          </w:p>
        </w:tc>
        <w:tc>
          <w:tcPr>
            <w:tcW w:w="638" w:type="pct"/>
            <w:vMerge/>
          </w:tcPr>
          <w:p w14:paraId="496E9843" w14:textId="77777777" w:rsidR="00AB65F9" w:rsidRPr="00AB65F9" w:rsidRDefault="00AB65F9" w:rsidP="002E7092">
            <w:pPr>
              <w:rPr>
                <w:rFonts w:ascii="Times New Roman" w:hAnsi="Times New Roman" w:cs="Times New Roman"/>
                <w:b/>
              </w:rPr>
            </w:pPr>
          </w:p>
        </w:tc>
      </w:tr>
      <w:tr w:rsidR="00AB65F9" w:rsidRPr="00AB65F9" w14:paraId="4BC753DF" w14:textId="77777777" w:rsidTr="002E7092">
        <w:trPr>
          <w:trHeight w:val="20"/>
        </w:trPr>
        <w:tc>
          <w:tcPr>
            <w:tcW w:w="939" w:type="pct"/>
            <w:vMerge w:val="restart"/>
          </w:tcPr>
          <w:p w14:paraId="0E6AF0F0" w14:textId="77777777" w:rsidR="00AB65F9" w:rsidRPr="00AB65F9" w:rsidRDefault="00AB65F9" w:rsidP="002E7092">
            <w:pPr>
              <w:rPr>
                <w:rFonts w:ascii="Times New Roman" w:hAnsi="Times New Roman" w:cs="Times New Roman"/>
                <w:b/>
              </w:rPr>
            </w:pPr>
            <w:r w:rsidRPr="00AB65F9">
              <w:rPr>
                <w:rFonts w:ascii="Times New Roman" w:hAnsi="Times New Roman" w:cs="Times New Roman"/>
                <w:b/>
              </w:rPr>
              <w:t>Тема 2.5. Форма, размер, пространство в графическом дизайне</w:t>
            </w:r>
          </w:p>
        </w:tc>
        <w:tc>
          <w:tcPr>
            <w:tcW w:w="2765" w:type="pct"/>
          </w:tcPr>
          <w:p w14:paraId="37A9D4AB"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095087C8" w14:textId="77777777" w:rsidR="00AB65F9" w:rsidRPr="00AB65F9" w:rsidRDefault="00AB65F9" w:rsidP="002E7092">
            <w:pPr>
              <w:rPr>
                <w:rFonts w:ascii="Times New Roman" w:hAnsi="Times New Roman" w:cs="Times New Roman"/>
                <w:b/>
              </w:rPr>
            </w:pPr>
          </w:p>
        </w:tc>
        <w:tc>
          <w:tcPr>
            <w:tcW w:w="638" w:type="pct"/>
            <w:vMerge w:val="restart"/>
          </w:tcPr>
          <w:p w14:paraId="7175A718"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499840B3"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70F6EBF7"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140616AF" w14:textId="77777777" w:rsidTr="002E7092">
        <w:trPr>
          <w:trHeight w:val="20"/>
        </w:trPr>
        <w:tc>
          <w:tcPr>
            <w:tcW w:w="939" w:type="pct"/>
            <w:vMerge/>
          </w:tcPr>
          <w:p w14:paraId="38E976A4" w14:textId="77777777" w:rsidR="00AB65F9" w:rsidRPr="00AB65F9" w:rsidRDefault="00AB65F9" w:rsidP="002E7092">
            <w:pPr>
              <w:rPr>
                <w:rFonts w:ascii="Times New Roman" w:hAnsi="Times New Roman" w:cs="Times New Roman"/>
                <w:b/>
              </w:rPr>
            </w:pPr>
          </w:p>
        </w:tc>
        <w:tc>
          <w:tcPr>
            <w:tcW w:w="2765" w:type="pct"/>
          </w:tcPr>
          <w:p w14:paraId="6F79493E"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rPr>
              <w:t>Форма, размер, пространство в графическом дизайне</w:t>
            </w:r>
          </w:p>
        </w:tc>
        <w:tc>
          <w:tcPr>
            <w:tcW w:w="658" w:type="pct"/>
            <w:vMerge/>
            <w:vAlign w:val="center"/>
          </w:tcPr>
          <w:p w14:paraId="1AFBBD4C" w14:textId="77777777" w:rsidR="00AB65F9" w:rsidRPr="00AB65F9" w:rsidRDefault="00AB65F9" w:rsidP="002E7092">
            <w:pPr>
              <w:rPr>
                <w:rFonts w:ascii="Times New Roman" w:hAnsi="Times New Roman" w:cs="Times New Roman"/>
                <w:b/>
              </w:rPr>
            </w:pPr>
          </w:p>
        </w:tc>
        <w:tc>
          <w:tcPr>
            <w:tcW w:w="638" w:type="pct"/>
            <w:vMerge/>
          </w:tcPr>
          <w:p w14:paraId="4699C422" w14:textId="77777777" w:rsidR="00AB65F9" w:rsidRPr="00AB65F9" w:rsidRDefault="00AB65F9" w:rsidP="002E7092">
            <w:pPr>
              <w:rPr>
                <w:rFonts w:ascii="Times New Roman" w:hAnsi="Times New Roman" w:cs="Times New Roman"/>
                <w:bCs/>
              </w:rPr>
            </w:pPr>
          </w:p>
        </w:tc>
      </w:tr>
      <w:tr w:rsidR="00AB65F9" w:rsidRPr="00AB65F9" w14:paraId="46B732BC" w14:textId="77777777" w:rsidTr="002E7092">
        <w:trPr>
          <w:trHeight w:val="20"/>
        </w:trPr>
        <w:tc>
          <w:tcPr>
            <w:tcW w:w="939" w:type="pct"/>
            <w:vMerge/>
          </w:tcPr>
          <w:p w14:paraId="48A0F23E" w14:textId="77777777" w:rsidR="00AB65F9" w:rsidRPr="00AB65F9" w:rsidRDefault="00AB65F9" w:rsidP="002E7092">
            <w:pPr>
              <w:rPr>
                <w:rFonts w:ascii="Times New Roman" w:hAnsi="Times New Roman" w:cs="Times New Roman"/>
                <w:b/>
              </w:rPr>
            </w:pPr>
          </w:p>
        </w:tc>
        <w:tc>
          <w:tcPr>
            <w:tcW w:w="2765" w:type="pct"/>
          </w:tcPr>
          <w:p w14:paraId="617A16FA"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23D06896" w14:textId="77777777" w:rsidR="00AB65F9" w:rsidRPr="00AB65F9" w:rsidRDefault="00AB65F9" w:rsidP="002E7092">
            <w:pPr>
              <w:rPr>
                <w:rFonts w:ascii="Times New Roman" w:hAnsi="Times New Roman" w:cs="Times New Roman"/>
              </w:rPr>
            </w:pPr>
          </w:p>
        </w:tc>
        <w:tc>
          <w:tcPr>
            <w:tcW w:w="638" w:type="pct"/>
            <w:vMerge/>
          </w:tcPr>
          <w:p w14:paraId="0D490E53" w14:textId="77777777" w:rsidR="00AB65F9" w:rsidRPr="00AB65F9" w:rsidRDefault="00AB65F9" w:rsidP="002E7092">
            <w:pPr>
              <w:rPr>
                <w:rFonts w:ascii="Times New Roman" w:hAnsi="Times New Roman" w:cs="Times New Roman"/>
                <w:bCs/>
              </w:rPr>
            </w:pPr>
          </w:p>
        </w:tc>
      </w:tr>
      <w:tr w:rsidR="00AB65F9" w:rsidRPr="00AB65F9" w14:paraId="5942E98D" w14:textId="77777777" w:rsidTr="002E7092">
        <w:trPr>
          <w:trHeight w:val="20"/>
        </w:trPr>
        <w:tc>
          <w:tcPr>
            <w:tcW w:w="939" w:type="pct"/>
            <w:vMerge/>
          </w:tcPr>
          <w:p w14:paraId="7D22330E" w14:textId="77777777" w:rsidR="00AB65F9" w:rsidRPr="00AB65F9" w:rsidRDefault="00AB65F9" w:rsidP="002E7092">
            <w:pPr>
              <w:rPr>
                <w:rFonts w:ascii="Times New Roman" w:hAnsi="Times New Roman" w:cs="Times New Roman"/>
                <w:b/>
              </w:rPr>
            </w:pPr>
          </w:p>
        </w:tc>
        <w:tc>
          <w:tcPr>
            <w:tcW w:w="2765" w:type="pct"/>
          </w:tcPr>
          <w:p w14:paraId="240D9B58"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26.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vAlign w:val="center"/>
          </w:tcPr>
          <w:p w14:paraId="390D512A" w14:textId="77777777" w:rsidR="00AB65F9" w:rsidRPr="00AB65F9" w:rsidRDefault="00AB65F9" w:rsidP="002E7092">
            <w:pPr>
              <w:rPr>
                <w:rFonts w:ascii="Times New Roman" w:hAnsi="Times New Roman" w:cs="Times New Roman"/>
              </w:rPr>
            </w:pPr>
          </w:p>
        </w:tc>
        <w:tc>
          <w:tcPr>
            <w:tcW w:w="638" w:type="pct"/>
            <w:vMerge/>
          </w:tcPr>
          <w:p w14:paraId="4EEF9C10" w14:textId="77777777" w:rsidR="00AB65F9" w:rsidRPr="00AB65F9" w:rsidRDefault="00AB65F9" w:rsidP="002E7092">
            <w:pPr>
              <w:rPr>
                <w:rFonts w:ascii="Times New Roman" w:hAnsi="Times New Roman" w:cs="Times New Roman"/>
                <w:bCs/>
              </w:rPr>
            </w:pPr>
          </w:p>
        </w:tc>
      </w:tr>
      <w:tr w:rsidR="00AB65F9" w:rsidRPr="00AB65F9" w14:paraId="3AF7DB1F" w14:textId="77777777" w:rsidTr="002E7092">
        <w:trPr>
          <w:trHeight w:val="20"/>
        </w:trPr>
        <w:tc>
          <w:tcPr>
            <w:tcW w:w="939" w:type="pct"/>
            <w:vMerge/>
          </w:tcPr>
          <w:p w14:paraId="7706BAF5" w14:textId="77777777" w:rsidR="00AB65F9" w:rsidRPr="00AB65F9" w:rsidRDefault="00AB65F9" w:rsidP="002E7092">
            <w:pPr>
              <w:rPr>
                <w:rFonts w:ascii="Times New Roman" w:hAnsi="Times New Roman" w:cs="Times New Roman"/>
                <w:b/>
              </w:rPr>
            </w:pPr>
          </w:p>
        </w:tc>
        <w:tc>
          <w:tcPr>
            <w:tcW w:w="2765" w:type="pct"/>
          </w:tcPr>
          <w:p w14:paraId="583F490E"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 xml:space="preserve">Практическое занятие № 27. Активизация изученного материала в упражнениях. Развитие навыка письма. Местоимения (личные и </w:t>
            </w:r>
            <w:proofErr w:type="gramStart"/>
            <w:r w:rsidRPr="00AB65F9">
              <w:rPr>
                <w:rFonts w:ascii="Times New Roman" w:hAnsi="Times New Roman" w:cs="Times New Roman"/>
                <w:bCs/>
              </w:rPr>
              <w:t>притяжательные)в</w:t>
            </w:r>
            <w:proofErr w:type="gramEnd"/>
            <w:r w:rsidRPr="00AB65F9">
              <w:rPr>
                <w:rFonts w:ascii="Times New Roman" w:hAnsi="Times New Roman" w:cs="Times New Roman"/>
                <w:bCs/>
              </w:rPr>
              <w:t xml:space="preserve"> английском языке.</w:t>
            </w:r>
          </w:p>
        </w:tc>
        <w:tc>
          <w:tcPr>
            <w:tcW w:w="658" w:type="pct"/>
            <w:vAlign w:val="center"/>
          </w:tcPr>
          <w:p w14:paraId="0EE28843" w14:textId="77777777" w:rsidR="00AB65F9" w:rsidRPr="00AB65F9" w:rsidRDefault="00AB65F9" w:rsidP="002E7092">
            <w:pPr>
              <w:rPr>
                <w:rFonts w:ascii="Times New Roman" w:hAnsi="Times New Roman" w:cs="Times New Roman"/>
              </w:rPr>
            </w:pPr>
          </w:p>
        </w:tc>
        <w:tc>
          <w:tcPr>
            <w:tcW w:w="638" w:type="pct"/>
            <w:vMerge/>
          </w:tcPr>
          <w:p w14:paraId="23923494" w14:textId="77777777" w:rsidR="00AB65F9" w:rsidRPr="00AB65F9" w:rsidRDefault="00AB65F9" w:rsidP="002E7092">
            <w:pPr>
              <w:rPr>
                <w:rFonts w:ascii="Times New Roman" w:hAnsi="Times New Roman" w:cs="Times New Roman"/>
                <w:b/>
              </w:rPr>
            </w:pPr>
          </w:p>
        </w:tc>
      </w:tr>
      <w:tr w:rsidR="00AB65F9" w:rsidRPr="00AB65F9" w14:paraId="4C5F6815" w14:textId="77777777" w:rsidTr="002E7092">
        <w:trPr>
          <w:trHeight w:val="20"/>
        </w:trPr>
        <w:tc>
          <w:tcPr>
            <w:tcW w:w="939" w:type="pct"/>
            <w:vMerge/>
          </w:tcPr>
          <w:p w14:paraId="519E076E" w14:textId="77777777" w:rsidR="00AB65F9" w:rsidRPr="00AB65F9" w:rsidRDefault="00AB65F9" w:rsidP="002E7092">
            <w:pPr>
              <w:rPr>
                <w:rFonts w:ascii="Times New Roman" w:hAnsi="Times New Roman" w:cs="Times New Roman"/>
                <w:b/>
              </w:rPr>
            </w:pPr>
          </w:p>
        </w:tc>
        <w:tc>
          <w:tcPr>
            <w:tcW w:w="2765" w:type="pct"/>
          </w:tcPr>
          <w:p w14:paraId="368FF8A1"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 xml:space="preserve">Практическое занятие № 28. Повторение изученных грамматических тем. </w:t>
            </w:r>
          </w:p>
        </w:tc>
        <w:tc>
          <w:tcPr>
            <w:tcW w:w="658" w:type="pct"/>
            <w:vAlign w:val="center"/>
          </w:tcPr>
          <w:p w14:paraId="4C420105" w14:textId="77777777" w:rsidR="00AB65F9" w:rsidRPr="00AB65F9" w:rsidRDefault="00AB65F9" w:rsidP="002E7092">
            <w:pPr>
              <w:rPr>
                <w:rFonts w:ascii="Times New Roman" w:hAnsi="Times New Roman" w:cs="Times New Roman"/>
              </w:rPr>
            </w:pPr>
          </w:p>
        </w:tc>
        <w:tc>
          <w:tcPr>
            <w:tcW w:w="638" w:type="pct"/>
            <w:vMerge/>
          </w:tcPr>
          <w:p w14:paraId="1B2DF010" w14:textId="77777777" w:rsidR="00AB65F9" w:rsidRPr="00AB65F9" w:rsidRDefault="00AB65F9" w:rsidP="002E7092">
            <w:pPr>
              <w:rPr>
                <w:rFonts w:ascii="Times New Roman" w:hAnsi="Times New Roman" w:cs="Times New Roman"/>
                <w:b/>
              </w:rPr>
            </w:pPr>
          </w:p>
        </w:tc>
      </w:tr>
      <w:tr w:rsidR="00AB65F9" w:rsidRPr="00AB65F9" w14:paraId="69543E02" w14:textId="77777777" w:rsidTr="002E7092">
        <w:trPr>
          <w:trHeight w:val="20"/>
        </w:trPr>
        <w:tc>
          <w:tcPr>
            <w:tcW w:w="939" w:type="pct"/>
            <w:vMerge w:val="restart"/>
          </w:tcPr>
          <w:p w14:paraId="0328D868" w14:textId="77777777" w:rsidR="00AB65F9" w:rsidRPr="00AB65F9" w:rsidRDefault="00AB65F9" w:rsidP="002E7092">
            <w:pPr>
              <w:rPr>
                <w:rFonts w:ascii="Times New Roman" w:hAnsi="Times New Roman" w:cs="Times New Roman"/>
                <w:b/>
              </w:rPr>
            </w:pPr>
            <w:r w:rsidRPr="00AB65F9">
              <w:rPr>
                <w:rFonts w:ascii="Times New Roman" w:hAnsi="Times New Roman" w:cs="Times New Roman"/>
                <w:b/>
              </w:rPr>
              <w:t xml:space="preserve">Тема 2.6. </w:t>
            </w:r>
            <w:r w:rsidRPr="00AB65F9">
              <w:rPr>
                <w:rFonts w:ascii="Times New Roman" w:hAnsi="Times New Roman" w:cs="Times New Roman"/>
                <w:b/>
                <w:shd w:val="clear" w:color="auto" w:fill="FFFFFF"/>
              </w:rPr>
              <w:t>Дизайн торговой марки компании, разработка, продвижение</w:t>
            </w:r>
          </w:p>
        </w:tc>
        <w:tc>
          <w:tcPr>
            <w:tcW w:w="2765" w:type="pct"/>
          </w:tcPr>
          <w:p w14:paraId="5102BB0A"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70CE3D62" w14:textId="77777777" w:rsidR="00AB65F9" w:rsidRPr="00AB65F9" w:rsidRDefault="00AB65F9" w:rsidP="002E7092">
            <w:pPr>
              <w:rPr>
                <w:rFonts w:ascii="Times New Roman" w:hAnsi="Times New Roman" w:cs="Times New Roman"/>
                <w:b/>
              </w:rPr>
            </w:pPr>
          </w:p>
        </w:tc>
        <w:tc>
          <w:tcPr>
            <w:tcW w:w="638" w:type="pct"/>
            <w:vMerge w:val="restart"/>
          </w:tcPr>
          <w:p w14:paraId="3315C5C6"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6551096E"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70E3AC41"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74D8719F" w14:textId="77777777" w:rsidTr="002E7092">
        <w:trPr>
          <w:trHeight w:val="20"/>
        </w:trPr>
        <w:tc>
          <w:tcPr>
            <w:tcW w:w="939" w:type="pct"/>
            <w:vMerge/>
          </w:tcPr>
          <w:p w14:paraId="5FDBD16E" w14:textId="77777777" w:rsidR="00AB65F9" w:rsidRPr="00AB65F9" w:rsidRDefault="00AB65F9" w:rsidP="002E7092">
            <w:pPr>
              <w:rPr>
                <w:rFonts w:ascii="Times New Roman" w:hAnsi="Times New Roman" w:cs="Times New Roman"/>
                <w:b/>
              </w:rPr>
            </w:pPr>
          </w:p>
        </w:tc>
        <w:tc>
          <w:tcPr>
            <w:tcW w:w="2765" w:type="pct"/>
          </w:tcPr>
          <w:p w14:paraId="0EFE48B9"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shd w:val="clear" w:color="auto" w:fill="FFFFFF"/>
              </w:rPr>
              <w:t>Дизайн торговой марки компании, разработка, продвижение</w:t>
            </w:r>
          </w:p>
        </w:tc>
        <w:tc>
          <w:tcPr>
            <w:tcW w:w="658" w:type="pct"/>
            <w:vMerge/>
            <w:vAlign w:val="center"/>
          </w:tcPr>
          <w:p w14:paraId="4C3899ED" w14:textId="77777777" w:rsidR="00AB65F9" w:rsidRPr="00AB65F9" w:rsidRDefault="00AB65F9" w:rsidP="002E7092">
            <w:pPr>
              <w:rPr>
                <w:rFonts w:ascii="Times New Roman" w:hAnsi="Times New Roman" w:cs="Times New Roman"/>
                <w:b/>
              </w:rPr>
            </w:pPr>
          </w:p>
        </w:tc>
        <w:tc>
          <w:tcPr>
            <w:tcW w:w="638" w:type="pct"/>
            <w:vMerge/>
          </w:tcPr>
          <w:p w14:paraId="32760632" w14:textId="77777777" w:rsidR="00AB65F9" w:rsidRPr="00AB65F9" w:rsidRDefault="00AB65F9" w:rsidP="002E7092">
            <w:pPr>
              <w:rPr>
                <w:rFonts w:ascii="Times New Roman" w:hAnsi="Times New Roman" w:cs="Times New Roman"/>
                <w:bCs/>
              </w:rPr>
            </w:pPr>
          </w:p>
        </w:tc>
      </w:tr>
      <w:tr w:rsidR="00AB65F9" w:rsidRPr="00AB65F9" w14:paraId="7BD849C8" w14:textId="77777777" w:rsidTr="002E7092">
        <w:trPr>
          <w:trHeight w:val="20"/>
        </w:trPr>
        <w:tc>
          <w:tcPr>
            <w:tcW w:w="939" w:type="pct"/>
            <w:vMerge/>
          </w:tcPr>
          <w:p w14:paraId="2E8BC937" w14:textId="77777777" w:rsidR="00AB65F9" w:rsidRPr="00AB65F9" w:rsidRDefault="00AB65F9" w:rsidP="002E7092">
            <w:pPr>
              <w:rPr>
                <w:rFonts w:ascii="Times New Roman" w:hAnsi="Times New Roman" w:cs="Times New Roman"/>
                <w:b/>
              </w:rPr>
            </w:pPr>
          </w:p>
        </w:tc>
        <w:tc>
          <w:tcPr>
            <w:tcW w:w="2765" w:type="pct"/>
          </w:tcPr>
          <w:p w14:paraId="43B2FE8C"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44DC2A35" w14:textId="77777777" w:rsidR="00AB65F9" w:rsidRPr="00AB65F9" w:rsidRDefault="00AB65F9" w:rsidP="002E7092">
            <w:pPr>
              <w:rPr>
                <w:rFonts w:ascii="Times New Roman" w:hAnsi="Times New Roman" w:cs="Times New Roman"/>
              </w:rPr>
            </w:pPr>
          </w:p>
        </w:tc>
        <w:tc>
          <w:tcPr>
            <w:tcW w:w="638" w:type="pct"/>
            <w:vMerge/>
          </w:tcPr>
          <w:p w14:paraId="4D4C1BEE" w14:textId="77777777" w:rsidR="00AB65F9" w:rsidRPr="00AB65F9" w:rsidRDefault="00AB65F9" w:rsidP="002E7092">
            <w:pPr>
              <w:rPr>
                <w:rFonts w:ascii="Times New Roman" w:hAnsi="Times New Roman" w:cs="Times New Roman"/>
                <w:bCs/>
              </w:rPr>
            </w:pPr>
          </w:p>
        </w:tc>
      </w:tr>
      <w:tr w:rsidR="00AB65F9" w:rsidRPr="00AB65F9" w14:paraId="25B4BE60" w14:textId="77777777" w:rsidTr="002E7092">
        <w:trPr>
          <w:trHeight w:val="20"/>
        </w:trPr>
        <w:tc>
          <w:tcPr>
            <w:tcW w:w="939" w:type="pct"/>
            <w:vMerge/>
          </w:tcPr>
          <w:p w14:paraId="33937312" w14:textId="77777777" w:rsidR="00AB65F9" w:rsidRPr="00AB65F9" w:rsidRDefault="00AB65F9" w:rsidP="002E7092">
            <w:pPr>
              <w:rPr>
                <w:rFonts w:ascii="Times New Roman" w:hAnsi="Times New Roman" w:cs="Times New Roman"/>
                <w:b/>
              </w:rPr>
            </w:pPr>
          </w:p>
        </w:tc>
        <w:tc>
          <w:tcPr>
            <w:tcW w:w="2765" w:type="pct"/>
          </w:tcPr>
          <w:p w14:paraId="3AB2454B" w14:textId="77777777" w:rsidR="00AB65F9" w:rsidRPr="00AB65F9" w:rsidRDefault="00AB65F9" w:rsidP="002E7092">
            <w:pPr>
              <w:jc w:val="both"/>
              <w:rPr>
                <w:rFonts w:ascii="Times New Roman" w:hAnsi="Times New Roman" w:cs="Times New Roman"/>
                <w:bCs/>
              </w:rPr>
            </w:pPr>
            <w:r w:rsidRPr="00AB65F9">
              <w:rPr>
                <w:rFonts w:ascii="Times New Roman" w:hAnsi="Times New Roman" w:cs="Times New Roman"/>
                <w:bCs/>
              </w:rPr>
              <w:t>Практическое занятие № 29.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vAlign w:val="center"/>
          </w:tcPr>
          <w:p w14:paraId="64191A39" w14:textId="77777777" w:rsidR="00AB65F9" w:rsidRPr="00AB65F9" w:rsidRDefault="00AB65F9" w:rsidP="002E7092">
            <w:pPr>
              <w:rPr>
                <w:rFonts w:ascii="Times New Roman" w:hAnsi="Times New Roman" w:cs="Times New Roman"/>
              </w:rPr>
            </w:pPr>
          </w:p>
        </w:tc>
        <w:tc>
          <w:tcPr>
            <w:tcW w:w="638" w:type="pct"/>
            <w:vMerge/>
          </w:tcPr>
          <w:p w14:paraId="320FDD97" w14:textId="77777777" w:rsidR="00AB65F9" w:rsidRPr="00AB65F9" w:rsidRDefault="00AB65F9" w:rsidP="002E7092">
            <w:pPr>
              <w:rPr>
                <w:rFonts w:ascii="Times New Roman" w:hAnsi="Times New Roman" w:cs="Times New Roman"/>
                <w:bCs/>
              </w:rPr>
            </w:pPr>
          </w:p>
        </w:tc>
      </w:tr>
      <w:tr w:rsidR="00AB65F9" w:rsidRPr="00AB65F9" w14:paraId="260B4A70" w14:textId="77777777" w:rsidTr="002E7092">
        <w:trPr>
          <w:trHeight w:val="20"/>
        </w:trPr>
        <w:tc>
          <w:tcPr>
            <w:tcW w:w="939" w:type="pct"/>
            <w:vMerge/>
          </w:tcPr>
          <w:p w14:paraId="21F83E85" w14:textId="77777777" w:rsidR="00AB65F9" w:rsidRPr="00AB65F9" w:rsidRDefault="00AB65F9" w:rsidP="002E7092">
            <w:pPr>
              <w:rPr>
                <w:rFonts w:ascii="Times New Roman" w:hAnsi="Times New Roman" w:cs="Times New Roman"/>
                <w:b/>
              </w:rPr>
            </w:pPr>
          </w:p>
        </w:tc>
        <w:tc>
          <w:tcPr>
            <w:tcW w:w="2765" w:type="pct"/>
          </w:tcPr>
          <w:p w14:paraId="4B833F65" w14:textId="77777777" w:rsidR="00AB65F9" w:rsidRPr="00AB65F9" w:rsidRDefault="00AB65F9" w:rsidP="002E7092">
            <w:pPr>
              <w:jc w:val="both"/>
              <w:rPr>
                <w:rFonts w:ascii="Times New Roman" w:hAnsi="Times New Roman" w:cs="Times New Roman"/>
                <w:b/>
                <w:bCs/>
              </w:rPr>
            </w:pPr>
            <w:r w:rsidRPr="00AB65F9">
              <w:rPr>
                <w:rFonts w:ascii="Times New Roman" w:hAnsi="Times New Roman" w:cs="Times New Roman"/>
                <w:bCs/>
              </w:rPr>
              <w:t>Практическое занятие № 30. Активизация изученного материала в упражнениях. Развитие навыка письма. Артикли в английском языке.</w:t>
            </w:r>
          </w:p>
        </w:tc>
        <w:tc>
          <w:tcPr>
            <w:tcW w:w="658" w:type="pct"/>
            <w:vAlign w:val="center"/>
          </w:tcPr>
          <w:p w14:paraId="0523DFAF" w14:textId="77777777" w:rsidR="00AB65F9" w:rsidRPr="00AB65F9" w:rsidRDefault="00AB65F9" w:rsidP="002E7092">
            <w:pPr>
              <w:jc w:val="both"/>
              <w:rPr>
                <w:rFonts w:ascii="Times New Roman" w:hAnsi="Times New Roman" w:cs="Times New Roman"/>
              </w:rPr>
            </w:pPr>
          </w:p>
        </w:tc>
        <w:tc>
          <w:tcPr>
            <w:tcW w:w="638" w:type="pct"/>
            <w:vMerge/>
          </w:tcPr>
          <w:p w14:paraId="4C48F5D2" w14:textId="77777777" w:rsidR="00AB65F9" w:rsidRPr="00AB65F9" w:rsidRDefault="00AB65F9" w:rsidP="002E7092">
            <w:pPr>
              <w:rPr>
                <w:rFonts w:ascii="Times New Roman" w:hAnsi="Times New Roman" w:cs="Times New Roman"/>
                <w:b/>
              </w:rPr>
            </w:pPr>
          </w:p>
        </w:tc>
      </w:tr>
      <w:tr w:rsidR="00AB65F9" w:rsidRPr="00AB65F9" w14:paraId="79FBD57B" w14:textId="77777777" w:rsidTr="002E7092">
        <w:trPr>
          <w:trHeight w:val="20"/>
        </w:trPr>
        <w:tc>
          <w:tcPr>
            <w:tcW w:w="939" w:type="pct"/>
            <w:vMerge/>
          </w:tcPr>
          <w:p w14:paraId="1A3379AA" w14:textId="77777777" w:rsidR="00AB65F9" w:rsidRPr="00AB65F9" w:rsidRDefault="00AB65F9" w:rsidP="002E7092">
            <w:pPr>
              <w:rPr>
                <w:rFonts w:ascii="Times New Roman" w:hAnsi="Times New Roman" w:cs="Times New Roman"/>
                <w:b/>
              </w:rPr>
            </w:pPr>
          </w:p>
        </w:tc>
        <w:tc>
          <w:tcPr>
            <w:tcW w:w="2765" w:type="pct"/>
          </w:tcPr>
          <w:p w14:paraId="43CF3378" w14:textId="77777777" w:rsidR="00AB65F9" w:rsidRPr="00AB65F9" w:rsidRDefault="00AB65F9" w:rsidP="002E7092">
            <w:pPr>
              <w:jc w:val="both"/>
              <w:rPr>
                <w:rFonts w:ascii="Times New Roman" w:hAnsi="Times New Roman" w:cs="Times New Roman"/>
                <w:b/>
                <w:bCs/>
              </w:rPr>
            </w:pPr>
            <w:r w:rsidRPr="00AB65F9">
              <w:rPr>
                <w:rFonts w:ascii="Times New Roman" w:hAnsi="Times New Roman" w:cs="Times New Roman"/>
                <w:bCs/>
              </w:rPr>
              <w:t xml:space="preserve">Практическое занятие № 31. </w:t>
            </w:r>
            <w:r w:rsidRPr="00AB65F9">
              <w:rPr>
                <w:rFonts w:ascii="Times New Roman" w:hAnsi="Times New Roman" w:cs="Times New Roman"/>
              </w:rPr>
              <w:t xml:space="preserve">Активизация навыка </w:t>
            </w:r>
            <w:proofErr w:type="gramStart"/>
            <w:r w:rsidRPr="00AB65F9">
              <w:rPr>
                <w:rFonts w:ascii="Times New Roman" w:hAnsi="Times New Roman" w:cs="Times New Roman"/>
              </w:rPr>
              <w:t>говорения  по</w:t>
            </w:r>
            <w:proofErr w:type="gramEnd"/>
            <w:r w:rsidRPr="00AB65F9">
              <w:rPr>
                <w:rFonts w:ascii="Times New Roman" w:hAnsi="Times New Roman" w:cs="Times New Roman"/>
              </w:rPr>
              <w:t xml:space="preserve"> изученной теме с использованием профессиональной терминологии</w:t>
            </w:r>
          </w:p>
        </w:tc>
        <w:tc>
          <w:tcPr>
            <w:tcW w:w="658" w:type="pct"/>
            <w:vAlign w:val="center"/>
          </w:tcPr>
          <w:p w14:paraId="7EF64BB8" w14:textId="77777777" w:rsidR="00AB65F9" w:rsidRPr="00AB65F9" w:rsidRDefault="00AB65F9" w:rsidP="002E7092">
            <w:pPr>
              <w:jc w:val="both"/>
              <w:rPr>
                <w:rFonts w:ascii="Times New Roman" w:hAnsi="Times New Roman" w:cs="Times New Roman"/>
              </w:rPr>
            </w:pPr>
          </w:p>
        </w:tc>
        <w:tc>
          <w:tcPr>
            <w:tcW w:w="638" w:type="pct"/>
            <w:vMerge/>
          </w:tcPr>
          <w:p w14:paraId="49C3DCD6" w14:textId="77777777" w:rsidR="00AB65F9" w:rsidRPr="00AB65F9" w:rsidRDefault="00AB65F9" w:rsidP="002E7092">
            <w:pPr>
              <w:rPr>
                <w:rFonts w:ascii="Times New Roman" w:hAnsi="Times New Roman" w:cs="Times New Roman"/>
                <w:b/>
              </w:rPr>
            </w:pPr>
          </w:p>
        </w:tc>
      </w:tr>
      <w:tr w:rsidR="00AB65F9" w:rsidRPr="00AB65F9" w14:paraId="358344F9" w14:textId="77777777" w:rsidTr="002E7092">
        <w:trPr>
          <w:trHeight w:val="20"/>
        </w:trPr>
        <w:tc>
          <w:tcPr>
            <w:tcW w:w="939" w:type="pct"/>
            <w:vMerge/>
          </w:tcPr>
          <w:p w14:paraId="4D39C46C" w14:textId="77777777" w:rsidR="00AB65F9" w:rsidRPr="00AB65F9" w:rsidRDefault="00AB65F9" w:rsidP="002E7092">
            <w:pPr>
              <w:rPr>
                <w:rFonts w:ascii="Times New Roman" w:hAnsi="Times New Roman" w:cs="Times New Roman"/>
                <w:b/>
              </w:rPr>
            </w:pPr>
          </w:p>
        </w:tc>
        <w:tc>
          <w:tcPr>
            <w:tcW w:w="2765" w:type="pct"/>
          </w:tcPr>
          <w:p w14:paraId="3C313D13" w14:textId="77777777" w:rsidR="00AB65F9" w:rsidRPr="00AB65F9" w:rsidRDefault="00AB65F9" w:rsidP="002E7092">
            <w:pPr>
              <w:jc w:val="both"/>
              <w:rPr>
                <w:rFonts w:ascii="Times New Roman" w:hAnsi="Times New Roman" w:cs="Times New Roman"/>
                <w:b/>
                <w:bCs/>
              </w:rPr>
            </w:pPr>
            <w:r w:rsidRPr="00AB65F9">
              <w:rPr>
                <w:rFonts w:ascii="Times New Roman" w:hAnsi="Times New Roman" w:cs="Times New Roman"/>
                <w:bCs/>
              </w:rPr>
              <w:t>Практическое занятие № 32. Повторение изученного материала по разделу № 2</w:t>
            </w:r>
          </w:p>
        </w:tc>
        <w:tc>
          <w:tcPr>
            <w:tcW w:w="658" w:type="pct"/>
            <w:vAlign w:val="center"/>
          </w:tcPr>
          <w:p w14:paraId="4800D393" w14:textId="77777777" w:rsidR="00AB65F9" w:rsidRPr="00AB65F9" w:rsidRDefault="00AB65F9" w:rsidP="002E7092">
            <w:pPr>
              <w:jc w:val="both"/>
              <w:rPr>
                <w:rFonts w:ascii="Times New Roman" w:hAnsi="Times New Roman" w:cs="Times New Roman"/>
              </w:rPr>
            </w:pPr>
          </w:p>
        </w:tc>
        <w:tc>
          <w:tcPr>
            <w:tcW w:w="638" w:type="pct"/>
            <w:vMerge/>
          </w:tcPr>
          <w:p w14:paraId="62C187CA" w14:textId="77777777" w:rsidR="00AB65F9" w:rsidRPr="00AB65F9" w:rsidRDefault="00AB65F9" w:rsidP="002E7092">
            <w:pPr>
              <w:rPr>
                <w:rFonts w:ascii="Times New Roman" w:hAnsi="Times New Roman" w:cs="Times New Roman"/>
                <w:b/>
              </w:rPr>
            </w:pPr>
          </w:p>
        </w:tc>
      </w:tr>
      <w:tr w:rsidR="00AB65F9" w:rsidRPr="00AB65F9" w14:paraId="221660A2" w14:textId="77777777" w:rsidTr="002E7092">
        <w:trPr>
          <w:trHeight w:val="20"/>
        </w:trPr>
        <w:tc>
          <w:tcPr>
            <w:tcW w:w="939" w:type="pct"/>
            <w:vMerge w:val="restart"/>
          </w:tcPr>
          <w:p w14:paraId="07F9D037" w14:textId="77777777" w:rsidR="00AB65F9" w:rsidRPr="00AB65F9" w:rsidRDefault="00AB65F9" w:rsidP="002E7092">
            <w:pPr>
              <w:rPr>
                <w:rFonts w:ascii="Times New Roman" w:hAnsi="Times New Roman" w:cs="Times New Roman"/>
                <w:b/>
              </w:rPr>
            </w:pPr>
            <w:r w:rsidRPr="00AB65F9">
              <w:rPr>
                <w:rFonts w:ascii="Times New Roman" w:hAnsi="Times New Roman" w:cs="Times New Roman"/>
                <w:b/>
              </w:rPr>
              <w:t>2.7. Реклама</w:t>
            </w:r>
          </w:p>
        </w:tc>
        <w:tc>
          <w:tcPr>
            <w:tcW w:w="2765" w:type="pct"/>
          </w:tcPr>
          <w:p w14:paraId="15B57399"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6D206F19" w14:textId="77777777" w:rsidR="00AB65F9" w:rsidRPr="00AB65F9" w:rsidRDefault="00AB65F9" w:rsidP="002E7092">
            <w:pPr>
              <w:jc w:val="both"/>
              <w:rPr>
                <w:rFonts w:ascii="Times New Roman" w:hAnsi="Times New Roman" w:cs="Times New Roman"/>
                <w:b/>
              </w:rPr>
            </w:pPr>
          </w:p>
        </w:tc>
        <w:tc>
          <w:tcPr>
            <w:tcW w:w="638" w:type="pct"/>
            <w:vMerge w:val="restart"/>
          </w:tcPr>
          <w:p w14:paraId="10530CF8"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5D25355F"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777D6EF3" w14:textId="77777777" w:rsidR="00AB65F9" w:rsidRPr="00AB65F9" w:rsidRDefault="00AB65F9" w:rsidP="002E7092">
            <w:pPr>
              <w:rPr>
                <w:rFonts w:ascii="Times New Roman" w:hAnsi="Times New Roman" w:cs="Times New Roman"/>
                <w:b/>
              </w:rPr>
            </w:pPr>
            <w:r w:rsidRPr="00AB65F9">
              <w:rPr>
                <w:rFonts w:ascii="Times New Roman" w:hAnsi="Times New Roman" w:cs="Times New Roman"/>
                <w:szCs w:val="20"/>
              </w:rPr>
              <w:t>ОК 09</w:t>
            </w:r>
          </w:p>
        </w:tc>
      </w:tr>
      <w:tr w:rsidR="00AB65F9" w:rsidRPr="00AB65F9" w14:paraId="40F4F80F" w14:textId="77777777" w:rsidTr="002E7092">
        <w:trPr>
          <w:trHeight w:val="20"/>
        </w:trPr>
        <w:tc>
          <w:tcPr>
            <w:tcW w:w="939" w:type="pct"/>
            <w:vMerge/>
          </w:tcPr>
          <w:p w14:paraId="4F85E02C" w14:textId="77777777" w:rsidR="00AB65F9" w:rsidRPr="00AB65F9" w:rsidRDefault="00AB65F9" w:rsidP="002E7092">
            <w:pPr>
              <w:rPr>
                <w:rFonts w:ascii="Times New Roman" w:hAnsi="Times New Roman" w:cs="Times New Roman"/>
                <w:b/>
              </w:rPr>
            </w:pPr>
          </w:p>
        </w:tc>
        <w:tc>
          <w:tcPr>
            <w:tcW w:w="2765" w:type="pct"/>
          </w:tcPr>
          <w:p w14:paraId="5DF5D019"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rPr>
              <w:t>Реклама. Особенности рекламной продукции</w:t>
            </w:r>
          </w:p>
        </w:tc>
        <w:tc>
          <w:tcPr>
            <w:tcW w:w="658" w:type="pct"/>
            <w:vMerge/>
            <w:vAlign w:val="center"/>
          </w:tcPr>
          <w:p w14:paraId="3A3D404D" w14:textId="77777777" w:rsidR="00AB65F9" w:rsidRPr="00AB65F9" w:rsidRDefault="00AB65F9" w:rsidP="002E7092">
            <w:pPr>
              <w:jc w:val="both"/>
              <w:rPr>
                <w:rFonts w:ascii="Times New Roman" w:hAnsi="Times New Roman" w:cs="Times New Roman"/>
                <w:b/>
              </w:rPr>
            </w:pPr>
          </w:p>
        </w:tc>
        <w:tc>
          <w:tcPr>
            <w:tcW w:w="638" w:type="pct"/>
            <w:vMerge/>
          </w:tcPr>
          <w:p w14:paraId="5AD88F0E" w14:textId="77777777" w:rsidR="00AB65F9" w:rsidRPr="00AB65F9" w:rsidRDefault="00AB65F9" w:rsidP="002E7092">
            <w:pPr>
              <w:rPr>
                <w:rFonts w:ascii="Times New Roman" w:hAnsi="Times New Roman" w:cs="Times New Roman"/>
                <w:b/>
              </w:rPr>
            </w:pPr>
          </w:p>
        </w:tc>
      </w:tr>
      <w:tr w:rsidR="00AB65F9" w:rsidRPr="00AB65F9" w14:paraId="3DB01CC6" w14:textId="77777777" w:rsidTr="002E7092">
        <w:trPr>
          <w:trHeight w:val="20"/>
        </w:trPr>
        <w:tc>
          <w:tcPr>
            <w:tcW w:w="939" w:type="pct"/>
            <w:vMerge/>
          </w:tcPr>
          <w:p w14:paraId="10DD277A" w14:textId="77777777" w:rsidR="00AB65F9" w:rsidRPr="00AB65F9" w:rsidRDefault="00AB65F9" w:rsidP="002E7092">
            <w:pPr>
              <w:rPr>
                <w:rFonts w:ascii="Times New Roman" w:hAnsi="Times New Roman" w:cs="Times New Roman"/>
                <w:b/>
              </w:rPr>
            </w:pPr>
          </w:p>
        </w:tc>
        <w:tc>
          <w:tcPr>
            <w:tcW w:w="2765" w:type="pct"/>
          </w:tcPr>
          <w:p w14:paraId="0F402680"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2B11B24D" w14:textId="77777777" w:rsidR="00AB65F9" w:rsidRPr="00AB65F9" w:rsidRDefault="00AB65F9" w:rsidP="002E7092">
            <w:pPr>
              <w:jc w:val="both"/>
              <w:rPr>
                <w:rFonts w:ascii="Times New Roman" w:hAnsi="Times New Roman" w:cs="Times New Roman"/>
              </w:rPr>
            </w:pPr>
          </w:p>
        </w:tc>
        <w:tc>
          <w:tcPr>
            <w:tcW w:w="638" w:type="pct"/>
            <w:vMerge/>
          </w:tcPr>
          <w:p w14:paraId="60F1F77B" w14:textId="77777777" w:rsidR="00AB65F9" w:rsidRPr="00AB65F9" w:rsidRDefault="00AB65F9" w:rsidP="002E7092">
            <w:pPr>
              <w:rPr>
                <w:rFonts w:ascii="Times New Roman" w:hAnsi="Times New Roman" w:cs="Times New Roman"/>
                <w:b/>
              </w:rPr>
            </w:pPr>
          </w:p>
        </w:tc>
      </w:tr>
      <w:tr w:rsidR="00AB65F9" w:rsidRPr="00AB65F9" w14:paraId="7597B387" w14:textId="77777777" w:rsidTr="002E7092">
        <w:trPr>
          <w:trHeight w:val="20"/>
        </w:trPr>
        <w:tc>
          <w:tcPr>
            <w:tcW w:w="939" w:type="pct"/>
            <w:vMerge/>
          </w:tcPr>
          <w:p w14:paraId="284CB1C5" w14:textId="77777777" w:rsidR="00AB65F9" w:rsidRPr="00AB65F9" w:rsidRDefault="00AB65F9" w:rsidP="002E7092">
            <w:pPr>
              <w:rPr>
                <w:rFonts w:ascii="Times New Roman" w:hAnsi="Times New Roman" w:cs="Times New Roman"/>
                <w:b/>
              </w:rPr>
            </w:pPr>
          </w:p>
        </w:tc>
        <w:tc>
          <w:tcPr>
            <w:tcW w:w="2765" w:type="pct"/>
          </w:tcPr>
          <w:p w14:paraId="214CA43E" w14:textId="77777777" w:rsidR="00AB65F9" w:rsidRPr="00AB65F9" w:rsidRDefault="00AB65F9" w:rsidP="002E7092">
            <w:pPr>
              <w:jc w:val="both"/>
              <w:rPr>
                <w:rFonts w:ascii="Times New Roman" w:hAnsi="Times New Roman" w:cs="Times New Roman"/>
                <w:bCs/>
              </w:rPr>
            </w:pPr>
            <w:r w:rsidRPr="00AB65F9">
              <w:rPr>
                <w:rFonts w:ascii="Times New Roman" w:hAnsi="Times New Roman" w:cs="Times New Roman"/>
                <w:bCs/>
              </w:rPr>
              <w:t>Практическое занятие № 33.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vAlign w:val="center"/>
          </w:tcPr>
          <w:p w14:paraId="1445918D" w14:textId="77777777" w:rsidR="00AB65F9" w:rsidRPr="00AB65F9" w:rsidRDefault="00AB65F9" w:rsidP="002E7092">
            <w:pPr>
              <w:jc w:val="both"/>
              <w:rPr>
                <w:rFonts w:ascii="Times New Roman" w:hAnsi="Times New Roman" w:cs="Times New Roman"/>
              </w:rPr>
            </w:pPr>
          </w:p>
        </w:tc>
        <w:tc>
          <w:tcPr>
            <w:tcW w:w="638" w:type="pct"/>
            <w:vMerge/>
          </w:tcPr>
          <w:p w14:paraId="4BED9C73" w14:textId="77777777" w:rsidR="00AB65F9" w:rsidRPr="00AB65F9" w:rsidRDefault="00AB65F9" w:rsidP="002E7092">
            <w:pPr>
              <w:rPr>
                <w:rFonts w:ascii="Times New Roman" w:hAnsi="Times New Roman" w:cs="Times New Roman"/>
                <w:b/>
              </w:rPr>
            </w:pPr>
          </w:p>
        </w:tc>
      </w:tr>
      <w:tr w:rsidR="00AB65F9" w:rsidRPr="00AB65F9" w14:paraId="3FEDBA46" w14:textId="77777777" w:rsidTr="002E7092">
        <w:trPr>
          <w:trHeight w:val="20"/>
        </w:trPr>
        <w:tc>
          <w:tcPr>
            <w:tcW w:w="939" w:type="pct"/>
            <w:vMerge/>
          </w:tcPr>
          <w:p w14:paraId="57CF3462" w14:textId="77777777" w:rsidR="00AB65F9" w:rsidRPr="00AB65F9" w:rsidRDefault="00AB65F9" w:rsidP="002E7092">
            <w:pPr>
              <w:rPr>
                <w:rFonts w:ascii="Times New Roman" w:hAnsi="Times New Roman" w:cs="Times New Roman"/>
                <w:b/>
              </w:rPr>
            </w:pPr>
          </w:p>
        </w:tc>
        <w:tc>
          <w:tcPr>
            <w:tcW w:w="2765" w:type="pct"/>
          </w:tcPr>
          <w:p w14:paraId="431974A2" w14:textId="77777777" w:rsidR="00AB65F9" w:rsidRPr="00AB65F9" w:rsidRDefault="00AB65F9" w:rsidP="002E7092">
            <w:pPr>
              <w:jc w:val="both"/>
              <w:rPr>
                <w:rFonts w:ascii="Times New Roman" w:hAnsi="Times New Roman" w:cs="Times New Roman"/>
                <w:b/>
                <w:bCs/>
              </w:rPr>
            </w:pPr>
            <w:r w:rsidRPr="00AB65F9">
              <w:rPr>
                <w:rFonts w:ascii="Times New Roman" w:hAnsi="Times New Roman" w:cs="Times New Roman"/>
                <w:bCs/>
              </w:rPr>
              <w:t xml:space="preserve">Практическое занятие № 34. Активизация изученного материала в упражнениях. Развитие навыка письма. Временные формы глагола в английском языке. Группа </w:t>
            </w:r>
            <w:r w:rsidRPr="00AB65F9">
              <w:rPr>
                <w:rFonts w:ascii="Times New Roman" w:hAnsi="Times New Roman" w:cs="Times New Roman"/>
                <w:bCs/>
                <w:lang w:val="en-US"/>
              </w:rPr>
              <w:t>Continuous</w:t>
            </w:r>
            <w:r w:rsidRPr="00AB65F9">
              <w:rPr>
                <w:rFonts w:ascii="Times New Roman" w:hAnsi="Times New Roman" w:cs="Times New Roman"/>
                <w:bCs/>
              </w:rPr>
              <w:t>.</w:t>
            </w:r>
          </w:p>
        </w:tc>
        <w:tc>
          <w:tcPr>
            <w:tcW w:w="658" w:type="pct"/>
            <w:vAlign w:val="center"/>
          </w:tcPr>
          <w:p w14:paraId="429C4D4F" w14:textId="77777777" w:rsidR="00AB65F9" w:rsidRPr="00AB65F9" w:rsidRDefault="00AB65F9" w:rsidP="002E7092">
            <w:pPr>
              <w:jc w:val="both"/>
              <w:rPr>
                <w:rFonts w:ascii="Times New Roman" w:hAnsi="Times New Roman" w:cs="Times New Roman"/>
              </w:rPr>
            </w:pPr>
          </w:p>
        </w:tc>
        <w:tc>
          <w:tcPr>
            <w:tcW w:w="638" w:type="pct"/>
            <w:vMerge/>
          </w:tcPr>
          <w:p w14:paraId="014E9D1B" w14:textId="77777777" w:rsidR="00AB65F9" w:rsidRPr="00AB65F9" w:rsidRDefault="00AB65F9" w:rsidP="002E7092">
            <w:pPr>
              <w:rPr>
                <w:rFonts w:ascii="Times New Roman" w:hAnsi="Times New Roman" w:cs="Times New Roman"/>
                <w:b/>
              </w:rPr>
            </w:pPr>
          </w:p>
        </w:tc>
      </w:tr>
      <w:tr w:rsidR="00AB65F9" w:rsidRPr="00AB65F9" w14:paraId="6C1B0C2E" w14:textId="77777777" w:rsidTr="002E7092">
        <w:trPr>
          <w:trHeight w:val="20"/>
        </w:trPr>
        <w:tc>
          <w:tcPr>
            <w:tcW w:w="939" w:type="pct"/>
            <w:vMerge/>
          </w:tcPr>
          <w:p w14:paraId="1E0FE261" w14:textId="77777777" w:rsidR="00AB65F9" w:rsidRPr="00AB65F9" w:rsidRDefault="00AB65F9" w:rsidP="002E7092">
            <w:pPr>
              <w:rPr>
                <w:rFonts w:ascii="Times New Roman" w:hAnsi="Times New Roman" w:cs="Times New Roman"/>
                <w:b/>
              </w:rPr>
            </w:pPr>
          </w:p>
        </w:tc>
        <w:tc>
          <w:tcPr>
            <w:tcW w:w="2765" w:type="pct"/>
          </w:tcPr>
          <w:p w14:paraId="626C6519" w14:textId="77777777" w:rsidR="00AB65F9" w:rsidRPr="00AB65F9" w:rsidRDefault="00AB65F9" w:rsidP="002E7092">
            <w:pPr>
              <w:jc w:val="both"/>
              <w:rPr>
                <w:rFonts w:ascii="Times New Roman" w:hAnsi="Times New Roman" w:cs="Times New Roman"/>
                <w:b/>
                <w:bCs/>
              </w:rPr>
            </w:pPr>
            <w:r w:rsidRPr="00AB65F9">
              <w:rPr>
                <w:rFonts w:ascii="Times New Roman" w:hAnsi="Times New Roman" w:cs="Times New Roman"/>
                <w:bCs/>
              </w:rPr>
              <w:t>Практическое занятие № 35. Активизация навыка восприятия иностранной речи на слух. Аудирование по теме «Реклама»</w:t>
            </w:r>
          </w:p>
        </w:tc>
        <w:tc>
          <w:tcPr>
            <w:tcW w:w="658" w:type="pct"/>
            <w:vAlign w:val="center"/>
          </w:tcPr>
          <w:p w14:paraId="736F6352" w14:textId="77777777" w:rsidR="00AB65F9" w:rsidRPr="00AB65F9" w:rsidRDefault="00AB65F9" w:rsidP="002E7092">
            <w:pPr>
              <w:jc w:val="both"/>
              <w:rPr>
                <w:rFonts w:ascii="Times New Roman" w:hAnsi="Times New Roman" w:cs="Times New Roman"/>
              </w:rPr>
            </w:pPr>
          </w:p>
        </w:tc>
        <w:tc>
          <w:tcPr>
            <w:tcW w:w="638" w:type="pct"/>
            <w:vMerge/>
          </w:tcPr>
          <w:p w14:paraId="13422891" w14:textId="77777777" w:rsidR="00AB65F9" w:rsidRPr="00AB65F9" w:rsidRDefault="00AB65F9" w:rsidP="002E7092">
            <w:pPr>
              <w:rPr>
                <w:rFonts w:ascii="Times New Roman" w:hAnsi="Times New Roman" w:cs="Times New Roman"/>
                <w:b/>
              </w:rPr>
            </w:pPr>
          </w:p>
        </w:tc>
      </w:tr>
      <w:tr w:rsidR="00AB65F9" w:rsidRPr="00AB65F9" w14:paraId="140F774C" w14:textId="77777777" w:rsidTr="002E7092">
        <w:trPr>
          <w:trHeight w:val="20"/>
        </w:trPr>
        <w:tc>
          <w:tcPr>
            <w:tcW w:w="939" w:type="pct"/>
            <w:vMerge w:val="restart"/>
          </w:tcPr>
          <w:p w14:paraId="64AF21D1" w14:textId="77777777" w:rsidR="00AB65F9" w:rsidRPr="00AB65F9" w:rsidRDefault="00AB65F9" w:rsidP="002E7092">
            <w:pPr>
              <w:rPr>
                <w:rFonts w:ascii="Times New Roman" w:hAnsi="Times New Roman" w:cs="Times New Roman"/>
                <w:b/>
              </w:rPr>
            </w:pPr>
            <w:r w:rsidRPr="00AB65F9">
              <w:rPr>
                <w:rFonts w:ascii="Times New Roman" w:hAnsi="Times New Roman" w:cs="Times New Roman"/>
                <w:b/>
              </w:rPr>
              <w:t xml:space="preserve">2.8.  Дизайн упаковочной продукции </w:t>
            </w:r>
          </w:p>
        </w:tc>
        <w:tc>
          <w:tcPr>
            <w:tcW w:w="2765" w:type="pct"/>
          </w:tcPr>
          <w:p w14:paraId="2DB1385A"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02CB9DFB" w14:textId="77777777" w:rsidR="00AB65F9" w:rsidRPr="00AB65F9" w:rsidRDefault="00AB65F9" w:rsidP="002E7092">
            <w:pPr>
              <w:rPr>
                <w:rFonts w:ascii="Times New Roman" w:hAnsi="Times New Roman" w:cs="Times New Roman"/>
                <w:b/>
              </w:rPr>
            </w:pPr>
          </w:p>
        </w:tc>
        <w:tc>
          <w:tcPr>
            <w:tcW w:w="638" w:type="pct"/>
            <w:vMerge w:val="restart"/>
          </w:tcPr>
          <w:p w14:paraId="58784C05"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1A09519C"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728C8677" w14:textId="77777777" w:rsidR="00AB65F9" w:rsidRPr="00AB65F9" w:rsidRDefault="00AB65F9" w:rsidP="002E7092">
            <w:pPr>
              <w:rPr>
                <w:rFonts w:ascii="Times New Roman" w:hAnsi="Times New Roman" w:cs="Times New Roman"/>
                <w:b/>
              </w:rPr>
            </w:pPr>
            <w:r w:rsidRPr="00AB65F9">
              <w:rPr>
                <w:rFonts w:ascii="Times New Roman" w:hAnsi="Times New Roman" w:cs="Times New Roman"/>
                <w:szCs w:val="20"/>
              </w:rPr>
              <w:t>ОК 09</w:t>
            </w:r>
          </w:p>
        </w:tc>
      </w:tr>
      <w:tr w:rsidR="00AB65F9" w:rsidRPr="00AB65F9" w14:paraId="0E9D872A" w14:textId="77777777" w:rsidTr="002E7092">
        <w:trPr>
          <w:trHeight w:val="20"/>
        </w:trPr>
        <w:tc>
          <w:tcPr>
            <w:tcW w:w="939" w:type="pct"/>
            <w:vMerge/>
          </w:tcPr>
          <w:p w14:paraId="30606006" w14:textId="77777777" w:rsidR="00AB65F9" w:rsidRPr="00AB65F9" w:rsidRDefault="00AB65F9" w:rsidP="002E7092">
            <w:pPr>
              <w:rPr>
                <w:rFonts w:ascii="Times New Roman" w:hAnsi="Times New Roman" w:cs="Times New Roman"/>
                <w:b/>
              </w:rPr>
            </w:pPr>
          </w:p>
        </w:tc>
        <w:tc>
          <w:tcPr>
            <w:tcW w:w="2765" w:type="pct"/>
          </w:tcPr>
          <w:p w14:paraId="7C508F9B"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rPr>
              <w:t>Дизайн упаковочной продукции</w:t>
            </w:r>
          </w:p>
        </w:tc>
        <w:tc>
          <w:tcPr>
            <w:tcW w:w="658" w:type="pct"/>
            <w:vMerge/>
            <w:vAlign w:val="center"/>
          </w:tcPr>
          <w:p w14:paraId="39A22DD0" w14:textId="77777777" w:rsidR="00AB65F9" w:rsidRPr="00AB65F9" w:rsidRDefault="00AB65F9" w:rsidP="002E7092">
            <w:pPr>
              <w:rPr>
                <w:rFonts w:ascii="Times New Roman" w:hAnsi="Times New Roman" w:cs="Times New Roman"/>
                <w:b/>
              </w:rPr>
            </w:pPr>
          </w:p>
        </w:tc>
        <w:tc>
          <w:tcPr>
            <w:tcW w:w="638" w:type="pct"/>
            <w:vMerge/>
          </w:tcPr>
          <w:p w14:paraId="1DC44BD2" w14:textId="77777777" w:rsidR="00AB65F9" w:rsidRPr="00AB65F9" w:rsidRDefault="00AB65F9" w:rsidP="002E7092">
            <w:pPr>
              <w:rPr>
                <w:rFonts w:ascii="Times New Roman" w:hAnsi="Times New Roman" w:cs="Times New Roman"/>
                <w:b/>
              </w:rPr>
            </w:pPr>
          </w:p>
        </w:tc>
      </w:tr>
      <w:tr w:rsidR="00AB65F9" w:rsidRPr="00AB65F9" w14:paraId="041CCA01" w14:textId="77777777" w:rsidTr="002E7092">
        <w:trPr>
          <w:trHeight w:val="20"/>
        </w:trPr>
        <w:tc>
          <w:tcPr>
            <w:tcW w:w="939" w:type="pct"/>
            <w:vMerge/>
          </w:tcPr>
          <w:p w14:paraId="4C5721DC" w14:textId="77777777" w:rsidR="00AB65F9" w:rsidRPr="00AB65F9" w:rsidRDefault="00AB65F9" w:rsidP="002E7092">
            <w:pPr>
              <w:rPr>
                <w:rFonts w:ascii="Times New Roman" w:hAnsi="Times New Roman" w:cs="Times New Roman"/>
                <w:b/>
              </w:rPr>
            </w:pPr>
          </w:p>
        </w:tc>
        <w:tc>
          <w:tcPr>
            <w:tcW w:w="2765" w:type="pct"/>
          </w:tcPr>
          <w:p w14:paraId="45BAD953"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2C302E47" w14:textId="77777777" w:rsidR="00AB65F9" w:rsidRPr="00AB65F9" w:rsidRDefault="00AB65F9" w:rsidP="002E7092">
            <w:pPr>
              <w:rPr>
                <w:rFonts w:ascii="Times New Roman" w:hAnsi="Times New Roman" w:cs="Times New Roman"/>
              </w:rPr>
            </w:pPr>
          </w:p>
        </w:tc>
        <w:tc>
          <w:tcPr>
            <w:tcW w:w="638" w:type="pct"/>
            <w:vMerge/>
          </w:tcPr>
          <w:p w14:paraId="4F6C2D90" w14:textId="77777777" w:rsidR="00AB65F9" w:rsidRPr="00AB65F9" w:rsidRDefault="00AB65F9" w:rsidP="002E7092">
            <w:pPr>
              <w:rPr>
                <w:rFonts w:ascii="Times New Roman" w:hAnsi="Times New Roman" w:cs="Times New Roman"/>
                <w:b/>
              </w:rPr>
            </w:pPr>
          </w:p>
        </w:tc>
      </w:tr>
      <w:tr w:rsidR="00AB65F9" w:rsidRPr="00AB65F9" w14:paraId="50F0E68E" w14:textId="77777777" w:rsidTr="002E7092">
        <w:trPr>
          <w:trHeight w:val="20"/>
        </w:trPr>
        <w:tc>
          <w:tcPr>
            <w:tcW w:w="939" w:type="pct"/>
            <w:vMerge/>
          </w:tcPr>
          <w:p w14:paraId="5F7E2FED" w14:textId="77777777" w:rsidR="00AB65F9" w:rsidRPr="00AB65F9" w:rsidRDefault="00AB65F9" w:rsidP="002E7092">
            <w:pPr>
              <w:rPr>
                <w:rFonts w:ascii="Times New Roman" w:hAnsi="Times New Roman" w:cs="Times New Roman"/>
                <w:b/>
              </w:rPr>
            </w:pPr>
          </w:p>
        </w:tc>
        <w:tc>
          <w:tcPr>
            <w:tcW w:w="2765" w:type="pct"/>
          </w:tcPr>
          <w:p w14:paraId="07016D58"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36.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vAlign w:val="center"/>
          </w:tcPr>
          <w:p w14:paraId="5CCC7F11" w14:textId="77777777" w:rsidR="00AB65F9" w:rsidRPr="00AB65F9" w:rsidRDefault="00AB65F9" w:rsidP="002E7092">
            <w:pPr>
              <w:rPr>
                <w:rFonts w:ascii="Times New Roman" w:hAnsi="Times New Roman" w:cs="Times New Roman"/>
              </w:rPr>
            </w:pPr>
          </w:p>
        </w:tc>
        <w:tc>
          <w:tcPr>
            <w:tcW w:w="638" w:type="pct"/>
            <w:vMerge/>
          </w:tcPr>
          <w:p w14:paraId="2C338E90" w14:textId="77777777" w:rsidR="00AB65F9" w:rsidRPr="00AB65F9" w:rsidRDefault="00AB65F9" w:rsidP="002E7092">
            <w:pPr>
              <w:rPr>
                <w:rFonts w:ascii="Times New Roman" w:hAnsi="Times New Roman" w:cs="Times New Roman"/>
                <w:b/>
              </w:rPr>
            </w:pPr>
          </w:p>
        </w:tc>
      </w:tr>
      <w:tr w:rsidR="00AB65F9" w:rsidRPr="00AB65F9" w14:paraId="4F423511" w14:textId="77777777" w:rsidTr="002E7092">
        <w:trPr>
          <w:trHeight w:val="20"/>
        </w:trPr>
        <w:tc>
          <w:tcPr>
            <w:tcW w:w="939" w:type="pct"/>
            <w:vMerge/>
          </w:tcPr>
          <w:p w14:paraId="44C9B0EC" w14:textId="77777777" w:rsidR="00AB65F9" w:rsidRPr="00AB65F9" w:rsidRDefault="00AB65F9" w:rsidP="002E7092">
            <w:pPr>
              <w:rPr>
                <w:rFonts w:ascii="Times New Roman" w:hAnsi="Times New Roman" w:cs="Times New Roman"/>
                <w:b/>
              </w:rPr>
            </w:pPr>
          </w:p>
        </w:tc>
        <w:tc>
          <w:tcPr>
            <w:tcW w:w="2765" w:type="pct"/>
          </w:tcPr>
          <w:p w14:paraId="089537B0"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Практическое занятие № 37. Активизация изученного материала в упражнениях. Развитие навыка говорения.</w:t>
            </w:r>
          </w:p>
        </w:tc>
        <w:tc>
          <w:tcPr>
            <w:tcW w:w="658" w:type="pct"/>
            <w:vAlign w:val="center"/>
          </w:tcPr>
          <w:p w14:paraId="5F860844" w14:textId="77777777" w:rsidR="00AB65F9" w:rsidRPr="00AB65F9" w:rsidRDefault="00AB65F9" w:rsidP="002E7092">
            <w:pPr>
              <w:rPr>
                <w:rFonts w:ascii="Times New Roman" w:hAnsi="Times New Roman" w:cs="Times New Roman"/>
              </w:rPr>
            </w:pPr>
          </w:p>
        </w:tc>
        <w:tc>
          <w:tcPr>
            <w:tcW w:w="638" w:type="pct"/>
            <w:vMerge/>
          </w:tcPr>
          <w:p w14:paraId="33F814C9" w14:textId="77777777" w:rsidR="00AB65F9" w:rsidRPr="00AB65F9" w:rsidRDefault="00AB65F9" w:rsidP="002E7092">
            <w:pPr>
              <w:rPr>
                <w:rFonts w:ascii="Times New Roman" w:hAnsi="Times New Roman" w:cs="Times New Roman"/>
                <w:b/>
              </w:rPr>
            </w:pPr>
          </w:p>
        </w:tc>
      </w:tr>
      <w:tr w:rsidR="00AB65F9" w:rsidRPr="00AB65F9" w14:paraId="325CAE68" w14:textId="77777777" w:rsidTr="002E7092">
        <w:trPr>
          <w:trHeight w:val="20"/>
        </w:trPr>
        <w:tc>
          <w:tcPr>
            <w:tcW w:w="939" w:type="pct"/>
            <w:vMerge/>
          </w:tcPr>
          <w:p w14:paraId="39FAA30B" w14:textId="77777777" w:rsidR="00AB65F9" w:rsidRPr="00AB65F9" w:rsidRDefault="00AB65F9" w:rsidP="002E7092">
            <w:pPr>
              <w:rPr>
                <w:rFonts w:ascii="Times New Roman" w:hAnsi="Times New Roman" w:cs="Times New Roman"/>
                <w:b/>
              </w:rPr>
            </w:pPr>
          </w:p>
        </w:tc>
        <w:tc>
          <w:tcPr>
            <w:tcW w:w="2765" w:type="pct"/>
          </w:tcPr>
          <w:p w14:paraId="5F4DBCFA"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Практическое занятие № 38. Активизация навыка восприятия иностранной речи на слух. Аудирование по теме «Разработка упаковки»</w:t>
            </w:r>
          </w:p>
        </w:tc>
        <w:tc>
          <w:tcPr>
            <w:tcW w:w="658" w:type="pct"/>
            <w:vAlign w:val="center"/>
          </w:tcPr>
          <w:p w14:paraId="4457B6CF" w14:textId="77777777" w:rsidR="00AB65F9" w:rsidRPr="00AB65F9" w:rsidRDefault="00AB65F9" w:rsidP="002E7092">
            <w:pPr>
              <w:rPr>
                <w:rFonts w:ascii="Times New Roman" w:hAnsi="Times New Roman" w:cs="Times New Roman"/>
              </w:rPr>
            </w:pPr>
          </w:p>
        </w:tc>
        <w:tc>
          <w:tcPr>
            <w:tcW w:w="638" w:type="pct"/>
            <w:vMerge/>
          </w:tcPr>
          <w:p w14:paraId="740D03EE" w14:textId="77777777" w:rsidR="00AB65F9" w:rsidRPr="00AB65F9" w:rsidRDefault="00AB65F9" w:rsidP="002E7092">
            <w:pPr>
              <w:rPr>
                <w:rFonts w:ascii="Times New Roman" w:hAnsi="Times New Roman" w:cs="Times New Roman"/>
                <w:b/>
              </w:rPr>
            </w:pPr>
          </w:p>
        </w:tc>
      </w:tr>
      <w:tr w:rsidR="00AB65F9" w:rsidRPr="00AB65F9" w14:paraId="374F2784" w14:textId="77777777" w:rsidTr="002E7092">
        <w:trPr>
          <w:trHeight w:val="20"/>
        </w:trPr>
        <w:tc>
          <w:tcPr>
            <w:tcW w:w="939" w:type="pct"/>
            <w:vMerge w:val="restart"/>
          </w:tcPr>
          <w:p w14:paraId="289BA9D1"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 xml:space="preserve">2.9. Программное обеспечение профессиональной деятельности </w:t>
            </w:r>
          </w:p>
        </w:tc>
        <w:tc>
          <w:tcPr>
            <w:tcW w:w="2765" w:type="pct"/>
          </w:tcPr>
          <w:p w14:paraId="76CE8F30"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tcPr>
          <w:p w14:paraId="6D582397" w14:textId="77777777" w:rsidR="00AB65F9" w:rsidRPr="00AB65F9" w:rsidRDefault="00AB65F9" w:rsidP="002E7092">
            <w:pPr>
              <w:rPr>
                <w:rFonts w:ascii="Times New Roman" w:hAnsi="Times New Roman" w:cs="Times New Roman"/>
                <w:b/>
                <w:bCs/>
              </w:rPr>
            </w:pPr>
          </w:p>
        </w:tc>
        <w:tc>
          <w:tcPr>
            <w:tcW w:w="638" w:type="pct"/>
            <w:vMerge w:val="restart"/>
          </w:tcPr>
          <w:p w14:paraId="695A3B22"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459B7B1E"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lastRenderedPageBreak/>
              <w:t>ОК 04,</w:t>
            </w:r>
          </w:p>
          <w:p w14:paraId="78CEF9B9"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szCs w:val="20"/>
              </w:rPr>
              <w:t>ОК 09</w:t>
            </w:r>
          </w:p>
        </w:tc>
      </w:tr>
      <w:tr w:rsidR="00AB65F9" w:rsidRPr="00AB65F9" w14:paraId="4A8AA7F8" w14:textId="77777777" w:rsidTr="002E7092">
        <w:trPr>
          <w:trHeight w:val="20"/>
        </w:trPr>
        <w:tc>
          <w:tcPr>
            <w:tcW w:w="939" w:type="pct"/>
            <w:vMerge/>
          </w:tcPr>
          <w:p w14:paraId="72ABCFC9" w14:textId="77777777" w:rsidR="00AB65F9" w:rsidRPr="00AB65F9" w:rsidRDefault="00AB65F9" w:rsidP="002E7092">
            <w:pPr>
              <w:rPr>
                <w:rFonts w:ascii="Times New Roman" w:hAnsi="Times New Roman" w:cs="Times New Roman"/>
                <w:b/>
                <w:bCs/>
              </w:rPr>
            </w:pPr>
          </w:p>
        </w:tc>
        <w:tc>
          <w:tcPr>
            <w:tcW w:w="2765" w:type="pct"/>
          </w:tcPr>
          <w:p w14:paraId="444F543F"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Программное обеспечение профессиональной деятельности (программы, используемые в работе по профессии «Дизайнер»)</w:t>
            </w:r>
          </w:p>
        </w:tc>
        <w:tc>
          <w:tcPr>
            <w:tcW w:w="658" w:type="pct"/>
            <w:vMerge/>
          </w:tcPr>
          <w:p w14:paraId="325FC30A" w14:textId="77777777" w:rsidR="00AB65F9" w:rsidRPr="00AB65F9" w:rsidRDefault="00AB65F9" w:rsidP="002E7092">
            <w:pPr>
              <w:rPr>
                <w:rFonts w:ascii="Times New Roman" w:hAnsi="Times New Roman" w:cs="Times New Roman"/>
                <w:b/>
                <w:bCs/>
              </w:rPr>
            </w:pPr>
          </w:p>
        </w:tc>
        <w:tc>
          <w:tcPr>
            <w:tcW w:w="638" w:type="pct"/>
            <w:vMerge/>
          </w:tcPr>
          <w:p w14:paraId="1ECA1B6B" w14:textId="77777777" w:rsidR="00AB65F9" w:rsidRPr="00AB65F9" w:rsidRDefault="00AB65F9" w:rsidP="002E7092">
            <w:pPr>
              <w:rPr>
                <w:rFonts w:ascii="Times New Roman" w:hAnsi="Times New Roman" w:cs="Times New Roman"/>
                <w:b/>
                <w:bCs/>
              </w:rPr>
            </w:pPr>
          </w:p>
        </w:tc>
      </w:tr>
      <w:tr w:rsidR="00AB65F9" w:rsidRPr="00AB65F9" w14:paraId="760A28BB" w14:textId="77777777" w:rsidTr="002E7092">
        <w:trPr>
          <w:trHeight w:val="20"/>
        </w:trPr>
        <w:tc>
          <w:tcPr>
            <w:tcW w:w="939" w:type="pct"/>
            <w:vMerge/>
          </w:tcPr>
          <w:p w14:paraId="445AB59A" w14:textId="77777777" w:rsidR="00AB65F9" w:rsidRPr="00AB65F9" w:rsidRDefault="00AB65F9" w:rsidP="002E7092">
            <w:pPr>
              <w:rPr>
                <w:rFonts w:ascii="Times New Roman" w:hAnsi="Times New Roman" w:cs="Times New Roman"/>
                <w:b/>
                <w:bCs/>
              </w:rPr>
            </w:pPr>
          </w:p>
        </w:tc>
        <w:tc>
          <w:tcPr>
            <w:tcW w:w="2765" w:type="pct"/>
          </w:tcPr>
          <w:p w14:paraId="66F5ACFC"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В том числе практических занятий и лабораторных работ</w:t>
            </w:r>
          </w:p>
        </w:tc>
        <w:tc>
          <w:tcPr>
            <w:tcW w:w="658" w:type="pct"/>
          </w:tcPr>
          <w:p w14:paraId="79FA29CB" w14:textId="77777777" w:rsidR="00AB65F9" w:rsidRPr="00AB65F9" w:rsidRDefault="00AB65F9" w:rsidP="002E7092">
            <w:pPr>
              <w:rPr>
                <w:rFonts w:ascii="Times New Roman" w:hAnsi="Times New Roman" w:cs="Times New Roman"/>
                <w:bCs/>
              </w:rPr>
            </w:pPr>
          </w:p>
        </w:tc>
        <w:tc>
          <w:tcPr>
            <w:tcW w:w="638" w:type="pct"/>
            <w:vMerge/>
          </w:tcPr>
          <w:p w14:paraId="0D224051" w14:textId="77777777" w:rsidR="00AB65F9" w:rsidRPr="00AB65F9" w:rsidRDefault="00AB65F9" w:rsidP="002E7092">
            <w:pPr>
              <w:rPr>
                <w:rFonts w:ascii="Times New Roman" w:hAnsi="Times New Roman" w:cs="Times New Roman"/>
                <w:b/>
                <w:bCs/>
              </w:rPr>
            </w:pPr>
          </w:p>
        </w:tc>
      </w:tr>
      <w:tr w:rsidR="00AB65F9" w:rsidRPr="00AB65F9" w14:paraId="02DF6A7D" w14:textId="77777777" w:rsidTr="002E7092">
        <w:trPr>
          <w:trHeight w:val="20"/>
        </w:trPr>
        <w:tc>
          <w:tcPr>
            <w:tcW w:w="939" w:type="pct"/>
            <w:vMerge/>
          </w:tcPr>
          <w:p w14:paraId="7EC98ECF" w14:textId="77777777" w:rsidR="00AB65F9" w:rsidRPr="00AB65F9" w:rsidRDefault="00AB65F9" w:rsidP="002E7092">
            <w:pPr>
              <w:rPr>
                <w:rFonts w:ascii="Times New Roman" w:hAnsi="Times New Roman" w:cs="Times New Roman"/>
                <w:b/>
                <w:bCs/>
              </w:rPr>
            </w:pPr>
          </w:p>
        </w:tc>
        <w:tc>
          <w:tcPr>
            <w:tcW w:w="2765" w:type="pct"/>
          </w:tcPr>
          <w:p w14:paraId="1578853A"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Практическое занятие № 39.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tcPr>
          <w:p w14:paraId="4B9BB672" w14:textId="77777777" w:rsidR="00AB65F9" w:rsidRPr="00AB65F9" w:rsidRDefault="00AB65F9" w:rsidP="002E7092">
            <w:pPr>
              <w:rPr>
                <w:rFonts w:ascii="Times New Roman" w:hAnsi="Times New Roman" w:cs="Times New Roman"/>
                <w:bCs/>
              </w:rPr>
            </w:pPr>
          </w:p>
        </w:tc>
        <w:tc>
          <w:tcPr>
            <w:tcW w:w="638" w:type="pct"/>
            <w:vMerge/>
          </w:tcPr>
          <w:p w14:paraId="2FB30BFB" w14:textId="77777777" w:rsidR="00AB65F9" w:rsidRPr="00AB65F9" w:rsidRDefault="00AB65F9" w:rsidP="002E7092">
            <w:pPr>
              <w:rPr>
                <w:rFonts w:ascii="Times New Roman" w:hAnsi="Times New Roman" w:cs="Times New Roman"/>
                <w:b/>
                <w:bCs/>
              </w:rPr>
            </w:pPr>
          </w:p>
        </w:tc>
      </w:tr>
      <w:tr w:rsidR="00AB65F9" w:rsidRPr="00AB65F9" w14:paraId="0FE95D67" w14:textId="77777777" w:rsidTr="002E7092">
        <w:trPr>
          <w:trHeight w:val="20"/>
        </w:trPr>
        <w:tc>
          <w:tcPr>
            <w:tcW w:w="939" w:type="pct"/>
            <w:vMerge/>
          </w:tcPr>
          <w:p w14:paraId="5004E9C4" w14:textId="77777777" w:rsidR="00AB65F9" w:rsidRPr="00AB65F9" w:rsidRDefault="00AB65F9" w:rsidP="002E7092">
            <w:pPr>
              <w:rPr>
                <w:rFonts w:ascii="Times New Roman" w:hAnsi="Times New Roman" w:cs="Times New Roman"/>
                <w:b/>
                <w:bCs/>
              </w:rPr>
            </w:pPr>
          </w:p>
        </w:tc>
        <w:tc>
          <w:tcPr>
            <w:tcW w:w="2765" w:type="pct"/>
          </w:tcPr>
          <w:p w14:paraId="6788F26C"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40. Активизация изученного материала в упражнениях. Развитие навыка письма. Предлоги времени в английском языке.</w:t>
            </w:r>
          </w:p>
        </w:tc>
        <w:tc>
          <w:tcPr>
            <w:tcW w:w="658" w:type="pct"/>
          </w:tcPr>
          <w:p w14:paraId="0BC9117F" w14:textId="77777777" w:rsidR="00AB65F9" w:rsidRPr="00AB65F9" w:rsidRDefault="00AB65F9" w:rsidP="002E7092">
            <w:pPr>
              <w:rPr>
                <w:rFonts w:ascii="Times New Roman" w:hAnsi="Times New Roman" w:cs="Times New Roman"/>
                <w:bCs/>
              </w:rPr>
            </w:pPr>
          </w:p>
        </w:tc>
        <w:tc>
          <w:tcPr>
            <w:tcW w:w="638" w:type="pct"/>
            <w:vMerge/>
          </w:tcPr>
          <w:p w14:paraId="3BB0FD12" w14:textId="77777777" w:rsidR="00AB65F9" w:rsidRPr="00AB65F9" w:rsidRDefault="00AB65F9" w:rsidP="002E7092">
            <w:pPr>
              <w:rPr>
                <w:rFonts w:ascii="Times New Roman" w:hAnsi="Times New Roman" w:cs="Times New Roman"/>
                <w:b/>
                <w:bCs/>
              </w:rPr>
            </w:pPr>
          </w:p>
        </w:tc>
      </w:tr>
      <w:tr w:rsidR="00AB65F9" w:rsidRPr="00AB65F9" w14:paraId="73CB39BE" w14:textId="77777777" w:rsidTr="002E7092">
        <w:trPr>
          <w:trHeight w:val="20"/>
        </w:trPr>
        <w:tc>
          <w:tcPr>
            <w:tcW w:w="939" w:type="pct"/>
            <w:vMerge/>
          </w:tcPr>
          <w:p w14:paraId="06B1054C" w14:textId="77777777" w:rsidR="00AB65F9" w:rsidRPr="00AB65F9" w:rsidRDefault="00AB65F9" w:rsidP="002E7092">
            <w:pPr>
              <w:rPr>
                <w:rFonts w:ascii="Times New Roman" w:hAnsi="Times New Roman" w:cs="Times New Roman"/>
                <w:b/>
                <w:bCs/>
              </w:rPr>
            </w:pPr>
          </w:p>
        </w:tc>
        <w:tc>
          <w:tcPr>
            <w:tcW w:w="2765" w:type="pct"/>
          </w:tcPr>
          <w:p w14:paraId="5024F605"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 xml:space="preserve">Практическое занятие № 41. Активизация лексики в упражнениях по теме. </w:t>
            </w:r>
          </w:p>
        </w:tc>
        <w:tc>
          <w:tcPr>
            <w:tcW w:w="658" w:type="pct"/>
          </w:tcPr>
          <w:p w14:paraId="34FF0D9C" w14:textId="77777777" w:rsidR="00AB65F9" w:rsidRPr="00AB65F9" w:rsidRDefault="00AB65F9" w:rsidP="002E7092">
            <w:pPr>
              <w:rPr>
                <w:rFonts w:ascii="Times New Roman" w:hAnsi="Times New Roman" w:cs="Times New Roman"/>
                <w:bCs/>
              </w:rPr>
            </w:pPr>
          </w:p>
        </w:tc>
        <w:tc>
          <w:tcPr>
            <w:tcW w:w="638" w:type="pct"/>
            <w:vMerge/>
          </w:tcPr>
          <w:p w14:paraId="37B9F3D0" w14:textId="77777777" w:rsidR="00AB65F9" w:rsidRPr="00AB65F9" w:rsidRDefault="00AB65F9" w:rsidP="002E7092">
            <w:pPr>
              <w:rPr>
                <w:rFonts w:ascii="Times New Roman" w:hAnsi="Times New Roman" w:cs="Times New Roman"/>
                <w:b/>
                <w:bCs/>
              </w:rPr>
            </w:pPr>
          </w:p>
        </w:tc>
      </w:tr>
      <w:tr w:rsidR="00AB65F9" w:rsidRPr="00AB65F9" w14:paraId="0ED84BE9" w14:textId="77777777" w:rsidTr="002E7092">
        <w:trPr>
          <w:trHeight w:val="20"/>
        </w:trPr>
        <w:tc>
          <w:tcPr>
            <w:tcW w:w="939" w:type="pct"/>
            <w:vMerge w:val="restart"/>
          </w:tcPr>
          <w:p w14:paraId="56731D4A"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2.10. Экология. Эко-дизайн.</w:t>
            </w:r>
          </w:p>
        </w:tc>
        <w:tc>
          <w:tcPr>
            <w:tcW w:w="2765" w:type="pct"/>
          </w:tcPr>
          <w:p w14:paraId="1937960C"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Содержание учебного материала</w:t>
            </w:r>
          </w:p>
        </w:tc>
        <w:tc>
          <w:tcPr>
            <w:tcW w:w="658" w:type="pct"/>
          </w:tcPr>
          <w:p w14:paraId="04840EFF" w14:textId="77777777" w:rsidR="00AB65F9" w:rsidRPr="00AB65F9" w:rsidRDefault="00AB65F9" w:rsidP="002E7092">
            <w:pPr>
              <w:rPr>
                <w:rFonts w:ascii="Times New Roman" w:hAnsi="Times New Roman" w:cs="Times New Roman"/>
                <w:b/>
                <w:bCs/>
              </w:rPr>
            </w:pPr>
          </w:p>
        </w:tc>
        <w:tc>
          <w:tcPr>
            <w:tcW w:w="638" w:type="pct"/>
            <w:vMerge w:val="restart"/>
          </w:tcPr>
          <w:p w14:paraId="59400ECC"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098490DD"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3DB61F37"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43983F09" w14:textId="77777777" w:rsidTr="002E7092">
        <w:trPr>
          <w:trHeight w:val="20"/>
        </w:trPr>
        <w:tc>
          <w:tcPr>
            <w:tcW w:w="939" w:type="pct"/>
            <w:vMerge/>
          </w:tcPr>
          <w:p w14:paraId="1AE4F5B3" w14:textId="77777777" w:rsidR="00AB65F9" w:rsidRPr="00AB65F9" w:rsidRDefault="00AB65F9" w:rsidP="002E7092">
            <w:pPr>
              <w:rPr>
                <w:rFonts w:ascii="Times New Roman" w:hAnsi="Times New Roman" w:cs="Times New Roman"/>
                <w:b/>
                <w:bCs/>
              </w:rPr>
            </w:pPr>
          </w:p>
        </w:tc>
        <w:tc>
          <w:tcPr>
            <w:tcW w:w="2765" w:type="pct"/>
          </w:tcPr>
          <w:p w14:paraId="5CB29583"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 xml:space="preserve">Защита окружающий среды. Современные эко-проекты в дизайнерской сфере. </w:t>
            </w:r>
          </w:p>
        </w:tc>
        <w:tc>
          <w:tcPr>
            <w:tcW w:w="658" w:type="pct"/>
          </w:tcPr>
          <w:p w14:paraId="4A1EB95A" w14:textId="77777777" w:rsidR="00AB65F9" w:rsidRPr="00AB65F9" w:rsidRDefault="00AB65F9" w:rsidP="002E7092">
            <w:pPr>
              <w:rPr>
                <w:rFonts w:ascii="Times New Roman" w:hAnsi="Times New Roman" w:cs="Times New Roman"/>
                <w:b/>
                <w:bCs/>
              </w:rPr>
            </w:pPr>
          </w:p>
        </w:tc>
        <w:tc>
          <w:tcPr>
            <w:tcW w:w="638" w:type="pct"/>
            <w:vMerge/>
          </w:tcPr>
          <w:p w14:paraId="17B987B7" w14:textId="77777777" w:rsidR="00AB65F9" w:rsidRPr="00AB65F9" w:rsidRDefault="00AB65F9" w:rsidP="002E7092">
            <w:pPr>
              <w:rPr>
                <w:rFonts w:ascii="Times New Roman" w:hAnsi="Times New Roman" w:cs="Times New Roman"/>
                <w:b/>
                <w:bCs/>
              </w:rPr>
            </w:pPr>
          </w:p>
        </w:tc>
      </w:tr>
      <w:tr w:rsidR="00AB65F9" w:rsidRPr="00AB65F9" w14:paraId="635BB0BF" w14:textId="77777777" w:rsidTr="002E7092">
        <w:trPr>
          <w:trHeight w:val="20"/>
        </w:trPr>
        <w:tc>
          <w:tcPr>
            <w:tcW w:w="939" w:type="pct"/>
            <w:vMerge/>
          </w:tcPr>
          <w:p w14:paraId="42B72804" w14:textId="77777777" w:rsidR="00AB65F9" w:rsidRPr="00AB65F9" w:rsidRDefault="00AB65F9" w:rsidP="002E7092">
            <w:pPr>
              <w:rPr>
                <w:rFonts w:ascii="Times New Roman" w:hAnsi="Times New Roman" w:cs="Times New Roman"/>
                <w:b/>
                <w:bCs/>
              </w:rPr>
            </w:pPr>
          </w:p>
        </w:tc>
        <w:tc>
          <w:tcPr>
            <w:tcW w:w="2765" w:type="pct"/>
          </w:tcPr>
          <w:p w14:paraId="078702F0"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tcPr>
          <w:p w14:paraId="618870BA" w14:textId="77777777" w:rsidR="00AB65F9" w:rsidRPr="00AB65F9" w:rsidRDefault="00AB65F9" w:rsidP="002E7092">
            <w:pPr>
              <w:rPr>
                <w:rFonts w:ascii="Times New Roman" w:hAnsi="Times New Roman" w:cs="Times New Roman"/>
                <w:bCs/>
              </w:rPr>
            </w:pPr>
          </w:p>
        </w:tc>
        <w:tc>
          <w:tcPr>
            <w:tcW w:w="638" w:type="pct"/>
            <w:vMerge/>
          </w:tcPr>
          <w:p w14:paraId="4A596A9C" w14:textId="77777777" w:rsidR="00AB65F9" w:rsidRPr="00AB65F9" w:rsidRDefault="00AB65F9" w:rsidP="002E7092">
            <w:pPr>
              <w:rPr>
                <w:rFonts w:ascii="Times New Roman" w:hAnsi="Times New Roman" w:cs="Times New Roman"/>
                <w:b/>
                <w:bCs/>
              </w:rPr>
            </w:pPr>
          </w:p>
        </w:tc>
      </w:tr>
      <w:tr w:rsidR="00AB65F9" w:rsidRPr="00AB65F9" w14:paraId="350CA61F" w14:textId="77777777" w:rsidTr="002E7092">
        <w:trPr>
          <w:trHeight w:val="20"/>
        </w:trPr>
        <w:tc>
          <w:tcPr>
            <w:tcW w:w="939" w:type="pct"/>
            <w:vMerge/>
          </w:tcPr>
          <w:p w14:paraId="4F987391" w14:textId="77777777" w:rsidR="00AB65F9" w:rsidRPr="00AB65F9" w:rsidRDefault="00AB65F9" w:rsidP="002E7092">
            <w:pPr>
              <w:rPr>
                <w:rFonts w:ascii="Times New Roman" w:hAnsi="Times New Roman" w:cs="Times New Roman"/>
                <w:b/>
                <w:bCs/>
              </w:rPr>
            </w:pPr>
          </w:p>
        </w:tc>
        <w:tc>
          <w:tcPr>
            <w:tcW w:w="2765" w:type="pct"/>
          </w:tcPr>
          <w:p w14:paraId="269655E6"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Практическое занятие № 42.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tcPr>
          <w:p w14:paraId="706A1252" w14:textId="77777777" w:rsidR="00AB65F9" w:rsidRPr="00AB65F9" w:rsidRDefault="00AB65F9" w:rsidP="002E7092">
            <w:pPr>
              <w:rPr>
                <w:rFonts w:ascii="Times New Roman" w:hAnsi="Times New Roman" w:cs="Times New Roman"/>
                <w:bCs/>
              </w:rPr>
            </w:pPr>
          </w:p>
        </w:tc>
        <w:tc>
          <w:tcPr>
            <w:tcW w:w="638" w:type="pct"/>
            <w:vMerge/>
          </w:tcPr>
          <w:p w14:paraId="304DD5B7" w14:textId="77777777" w:rsidR="00AB65F9" w:rsidRPr="00AB65F9" w:rsidRDefault="00AB65F9" w:rsidP="002E7092">
            <w:pPr>
              <w:rPr>
                <w:rFonts w:ascii="Times New Roman" w:hAnsi="Times New Roman" w:cs="Times New Roman"/>
                <w:b/>
                <w:bCs/>
              </w:rPr>
            </w:pPr>
          </w:p>
        </w:tc>
      </w:tr>
      <w:tr w:rsidR="00AB65F9" w:rsidRPr="00AB65F9" w14:paraId="4A4AE56A" w14:textId="77777777" w:rsidTr="002E7092">
        <w:trPr>
          <w:trHeight w:val="20"/>
        </w:trPr>
        <w:tc>
          <w:tcPr>
            <w:tcW w:w="939" w:type="pct"/>
            <w:vMerge/>
          </w:tcPr>
          <w:p w14:paraId="414DC888" w14:textId="77777777" w:rsidR="00AB65F9" w:rsidRPr="00AB65F9" w:rsidRDefault="00AB65F9" w:rsidP="002E7092">
            <w:pPr>
              <w:rPr>
                <w:rFonts w:ascii="Times New Roman" w:hAnsi="Times New Roman" w:cs="Times New Roman"/>
                <w:b/>
                <w:bCs/>
              </w:rPr>
            </w:pPr>
          </w:p>
        </w:tc>
        <w:tc>
          <w:tcPr>
            <w:tcW w:w="2765" w:type="pct"/>
          </w:tcPr>
          <w:p w14:paraId="6012D801"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43. Активизация изученного материала в упражнениях. Развитие навыка письма. Предлоги места в английском языке.</w:t>
            </w:r>
          </w:p>
        </w:tc>
        <w:tc>
          <w:tcPr>
            <w:tcW w:w="658" w:type="pct"/>
          </w:tcPr>
          <w:p w14:paraId="4DF58CF5" w14:textId="77777777" w:rsidR="00AB65F9" w:rsidRPr="00AB65F9" w:rsidRDefault="00AB65F9" w:rsidP="002E7092">
            <w:pPr>
              <w:rPr>
                <w:rFonts w:ascii="Times New Roman" w:hAnsi="Times New Roman" w:cs="Times New Roman"/>
                <w:bCs/>
              </w:rPr>
            </w:pPr>
          </w:p>
        </w:tc>
        <w:tc>
          <w:tcPr>
            <w:tcW w:w="638" w:type="pct"/>
            <w:vMerge/>
          </w:tcPr>
          <w:p w14:paraId="602D70BD" w14:textId="77777777" w:rsidR="00AB65F9" w:rsidRPr="00AB65F9" w:rsidRDefault="00AB65F9" w:rsidP="002E7092">
            <w:pPr>
              <w:rPr>
                <w:rFonts w:ascii="Times New Roman" w:hAnsi="Times New Roman" w:cs="Times New Roman"/>
                <w:b/>
                <w:bCs/>
              </w:rPr>
            </w:pPr>
          </w:p>
        </w:tc>
      </w:tr>
      <w:tr w:rsidR="00AB65F9" w:rsidRPr="00AB65F9" w14:paraId="2521315F" w14:textId="77777777" w:rsidTr="002E7092">
        <w:trPr>
          <w:trHeight w:val="20"/>
        </w:trPr>
        <w:tc>
          <w:tcPr>
            <w:tcW w:w="939" w:type="pct"/>
            <w:vMerge/>
          </w:tcPr>
          <w:p w14:paraId="364FFCC8" w14:textId="77777777" w:rsidR="00AB65F9" w:rsidRPr="00AB65F9" w:rsidRDefault="00AB65F9" w:rsidP="002E7092">
            <w:pPr>
              <w:rPr>
                <w:rFonts w:ascii="Times New Roman" w:hAnsi="Times New Roman" w:cs="Times New Roman"/>
                <w:b/>
                <w:bCs/>
              </w:rPr>
            </w:pPr>
          </w:p>
        </w:tc>
        <w:tc>
          <w:tcPr>
            <w:tcW w:w="2765" w:type="pct"/>
          </w:tcPr>
          <w:p w14:paraId="35A1665D"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44.  Активизация лексики в упражнениях по теме. Проект «Эко-дом»</w:t>
            </w:r>
          </w:p>
        </w:tc>
        <w:tc>
          <w:tcPr>
            <w:tcW w:w="658" w:type="pct"/>
          </w:tcPr>
          <w:p w14:paraId="0BE0D23C" w14:textId="77777777" w:rsidR="00AB65F9" w:rsidRPr="00AB65F9" w:rsidRDefault="00AB65F9" w:rsidP="002E7092">
            <w:pPr>
              <w:rPr>
                <w:rFonts w:ascii="Times New Roman" w:hAnsi="Times New Roman" w:cs="Times New Roman"/>
                <w:bCs/>
              </w:rPr>
            </w:pPr>
          </w:p>
        </w:tc>
        <w:tc>
          <w:tcPr>
            <w:tcW w:w="638" w:type="pct"/>
            <w:vMerge/>
          </w:tcPr>
          <w:p w14:paraId="4AEDF01C" w14:textId="77777777" w:rsidR="00AB65F9" w:rsidRPr="00AB65F9" w:rsidRDefault="00AB65F9" w:rsidP="002E7092">
            <w:pPr>
              <w:rPr>
                <w:rFonts w:ascii="Times New Roman" w:hAnsi="Times New Roman" w:cs="Times New Roman"/>
                <w:b/>
                <w:bCs/>
              </w:rPr>
            </w:pPr>
          </w:p>
        </w:tc>
      </w:tr>
      <w:tr w:rsidR="00AB65F9" w:rsidRPr="00AB65F9" w14:paraId="00FD1B93" w14:textId="77777777" w:rsidTr="002E7092">
        <w:trPr>
          <w:trHeight w:val="20"/>
        </w:trPr>
        <w:tc>
          <w:tcPr>
            <w:tcW w:w="939" w:type="pct"/>
            <w:vMerge w:val="restart"/>
          </w:tcPr>
          <w:p w14:paraId="056FE321"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 xml:space="preserve">2.11. Эргономика </w:t>
            </w:r>
          </w:p>
        </w:tc>
        <w:tc>
          <w:tcPr>
            <w:tcW w:w="2765" w:type="pct"/>
          </w:tcPr>
          <w:p w14:paraId="306925C2"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Содержание учебного материала</w:t>
            </w:r>
          </w:p>
        </w:tc>
        <w:tc>
          <w:tcPr>
            <w:tcW w:w="658" w:type="pct"/>
            <w:vMerge w:val="restart"/>
          </w:tcPr>
          <w:p w14:paraId="4CDA42DE" w14:textId="77777777" w:rsidR="00AB65F9" w:rsidRPr="00AB65F9" w:rsidRDefault="00AB65F9" w:rsidP="002E7092">
            <w:pPr>
              <w:rPr>
                <w:rFonts w:ascii="Times New Roman" w:hAnsi="Times New Roman" w:cs="Times New Roman"/>
                <w:b/>
                <w:bCs/>
              </w:rPr>
            </w:pPr>
          </w:p>
        </w:tc>
        <w:tc>
          <w:tcPr>
            <w:tcW w:w="638" w:type="pct"/>
            <w:vMerge w:val="restart"/>
          </w:tcPr>
          <w:p w14:paraId="6C440BBF"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09839B12"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18E0BE9C"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1185F790" w14:textId="77777777" w:rsidTr="002E7092">
        <w:trPr>
          <w:trHeight w:val="20"/>
        </w:trPr>
        <w:tc>
          <w:tcPr>
            <w:tcW w:w="939" w:type="pct"/>
            <w:vMerge/>
          </w:tcPr>
          <w:p w14:paraId="09179306" w14:textId="77777777" w:rsidR="00AB65F9" w:rsidRPr="00AB65F9" w:rsidRDefault="00AB65F9" w:rsidP="002E7092">
            <w:pPr>
              <w:rPr>
                <w:rFonts w:ascii="Times New Roman" w:hAnsi="Times New Roman" w:cs="Times New Roman"/>
                <w:b/>
                <w:bCs/>
              </w:rPr>
            </w:pPr>
          </w:p>
        </w:tc>
        <w:tc>
          <w:tcPr>
            <w:tcW w:w="2765" w:type="pct"/>
          </w:tcPr>
          <w:p w14:paraId="686FFEA2"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 xml:space="preserve">Эргономические аспекты дизайн-проектирования </w:t>
            </w:r>
          </w:p>
        </w:tc>
        <w:tc>
          <w:tcPr>
            <w:tcW w:w="658" w:type="pct"/>
            <w:vMerge/>
          </w:tcPr>
          <w:p w14:paraId="2B886DB3" w14:textId="77777777" w:rsidR="00AB65F9" w:rsidRPr="00AB65F9" w:rsidRDefault="00AB65F9" w:rsidP="002E7092">
            <w:pPr>
              <w:rPr>
                <w:rFonts w:ascii="Times New Roman" w:hAnsi="Times New Roman" w:cs="Times New Roman"/>
                <w:b/>
                <w:bCs/>
              </w:rPr>
            </w:pPr>
          </w:p>
        </w:tc>
        <w:tc>
          <w:tcPr>
            <w:tcW w:w="638" w:type="pct"/>
            <w:vMerge/>
          </w:tcPr>
          <w:p w14:paraId="2BE529EB" w14:textId="77777777" w:rsidR="00AB65F9" w:rsidRPr="00AB65F9" w:rsidRDefault="00AB65F9" w:rsidP="002E7092">
            <w:pPr>
              <w:rPr>
                <w:rFonts w:ascii="Times New Roman" w:hAnsi="Times New Roman" w:cs="Times New Roman"/>
                <w:b/>
                <w:bCs/>
              </w:rPr>
            </w:pPr>
          </w:p>
        </w:tc>
      </w:tr>
      <w:tr w:rsidR="00AB65F9" w:rsidRPr="00AB65F9" w14:paraId="1D154EF9" w14:textId="77777777" w:rsidTr="002E7092">
        <w:trPr>
          <w:trHeight w:val="20"/>
        </w:trPr>
        <w:tc>
          <w:tcPr>
            <w:tcW w:w="939" w:type="pct"/>
            <w:vMerge/>
          </w:tcPr>
          <w:p w14:paraId="5B7704F6" w14:textId="77777777" w:rsidR="00AB65F9" w:rsidRPr="00AB65F9" w:rsidRDefault="00AB65F9" w:rsidP="002E7092">
            <w:pPr>
              <w:rPr>
                <w:rFonts w:ascii="Times New Roman" w:hAnsi="Times New Roman" w:cs="Times New Roman"/>
                <w:b/>
                <w:bCs/>
              </w:rPr>
            </w:pPr>
          </w:p>
        </w:tc>
        <w:tc>
          <w:tcPr>
            <w:tcW w:w="2765" w:type="pct"/>
          </w:tcPr>
          <w:p w14:paraId="00062D4F"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В том числе практических занятий и лабораторных работ</w:t>
            </w:r>
          </w:p>
        </w:tc>
        <w:tc>
          <w:tcPr>
            <w:tcW w:w="658" w:type="pct"/>
          </w:tcPr>
          <w:p w14:paraId="0804DE4F" w14:textId="77777777" w:rsidR="00AB65F9" w:rsidRPr="00AB65F9" w:rsidRDefault="00AB65F9" w:rsidP="002E7092">
            <w:pPr>
              <w:rPr>
                <w:rFonts w:ascii="Times New Roman" w:hAnsi="Times New Roman" w:cs="Times New Roman"/>
                <w:bCs/>
              </w:rPr>
            </w:pPr>
          </w:p>
        </w:tc>
        <w:tc>
          <w:tcPr>
            <w:tcW w:w="638" w:type="pct"/>
            <w:vMerge/>
          </w:tcPr>
          <w:p w14:paraId="3DD12F6D" w14:textId="77777777" w:rsidR="00AB65F9" w:rsidRPr="00AB65F9" w:rsidRDefault="00AB65F9" w:rsidP="002E7092">
            <w:pPr>
              <w:rPr>
                <w:rFonts w:ascii="Times New Roman" w:hAnsi="Times New Roman" w:cs="Times New Roman"/>
                <w:b/>
                <w:bCs/>
              </w:rPr>
            </w:pPr>
          </w:p>
        </w:tc>
      </w:tr>
      <w:tr w:rsidR="00AB65F9" w:rsidRPr="00AB65F9" w14:paraId="4A1BB6F4" w14:textId="77777777" w:rsidTr="002E7092">
        <w:trPr>
          <w:trHeight w:val="20"/>
        </w:trPr>
        <w:tc>
          <w:tcPr>
            <w:tcW w:w="939" w:type="pct"/>
            <w:vMerge/>
            <w:tcBorders>
              <w:bottom w:val="nil"/>
            </w:tcBorders>
          </w:tcPr>
          <w:p w14:paraId="558356B6" w14:textId="77777777" w:rsidR="00AB65F9" w:rsidRPr="00AB65F9" w:rsidRDefault="00AB65F9" w:rsidP="002E7092">
            <w:pPr>
              <w:rPr>
                <w:rFonts w:ascii="Times New Roman" w:hAnsi="Times New Roman" w:cs="Times New Roman"/>
                <w:b/>
                <w:bCs/>
              </w:rPr>
            </w:pPr>
          </w:p>
        </w:tc>
        <w:tc>
          <w:tcPr>
            <w:tcW w:w="2765" w:type="pct"/>
          </w:tcPr>
          <w:p w14:paraId="2AA25D0F"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Практическое занятие № 45.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tcPr>
          <w:p w14:paraId="31D8D33B" w14:textId="77777777" w:rsidR="00AB65F9" w:rsidRPr="00AB65F9" w:rsidRDefault="00AB65F9" w:rsidP="002E7092">
            <w:pPr>
              <w:rPr>
                <w:rFonts w:ascii="Times New Roman" w:hAnsi="Times New Roman" w:cs="Times New Roman"/>
                <w:bCs/>
              </w:rPr>
            </w:pPr>
          </w:p>
        </w:tc>
        <w:tc>
          <w:tcPr>
            <w:tcW w:w="638" w:type="pct"/>
            <w:vMerge/>
          </w:tcPr>
          <w:p w14:paraId="662C3C8C" w14:textId="77777777" w:rsidR="00AB65F9" w:rsidRPr="00AB65F9" w:rsidRDefault="00AB65F9" w:rsidP="002E7092">
            <w:pPr>
              <w:rPr>
                <w:rFonts w:ascii="Times New Roman" w:hAnsi="Times New Roman" w:cs="Times New Roman"/>
                <w:b/>
                <w:bCs/>
              </w:rPr>
            </w:pPr>
          </w:p>
        </w:tc>
      </w:tr>
      <w:tr w:rsidR="00AB65F9" w:rsidRPr="00AB65F9" w14:paraId="6E40CDEE" w14:textId="77777777" w:rsidTr="002E7092">
        <w:trPr>
          <w:trHeight w:val="20"/>
        </w:trPr>
        <w:tc>
          <w:tcPr>
            <w:tcW w:w="939" w:type="pct"/>
            <w:tcBorders>
              <w:top w:val="nil"/>
            </w:tcBorders>
          </w:tcPr>
          <w:p w14:paraId="24467E4B" w14:textId="77777777" w:rsidR="00AB65F9" w:rsidRPr="00AB65F9" w:rsidRDefault="00AB65F9" w:rsidP="002E7092">
            <w:pPr>
              <w:rPr>
                <w:rFonts w:ascii="Times New Roman" w:hAnsi="Times New Roman" w:cs="Times New Roman"/>
                <w:b/>
                <w:bCs/>
              </w:rPr>
            </w:pPr>
          </w:p>
        </w:tc>
        <w:tc>
          <w:tcPr>
            <w:tcW w:w="2765" w:type="pct"/>
          </w:tcPr>
          <w:p w14:paraId="3F67B9F2"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46. Активизация изученного материала в упражнениях. Развитие навыка письма. Герундий в английском языке.</w:t>
            </w:r>
          </w:p>
        </w:tc>
        <w:tc>
          <w:tcPr>
            <w:tcW w:w="658" w:type="pct"/>
          </w:tcPr>
          <w:p w14:paraId="09554352" w14:textId="77777777" w:rsidR="00AB65F9" w:rsidRPr="00AB65F9" w:rsidRDefault="00AB65F9" w:rsidP="002E7092">
            <w:pPr>
              <w:rPr>
                <w:rFonts w:ascii="Times New Roman" w:hAnsi="Times New Roman" w:cs="Times New Roman"/>
                <w:bCs/>
              </w:rPr>
            </w:pPr>
          </w:p>
        </w:tc>
        <w:tc>
          <w:tcPr>
            <w:tcW w:w="638" w:type="pct"/>
            <w:vMerge/>
          </w:tcPr>
          <w:p w14:paraId="2704626E" w14:textId="77777777" w:rsidR="00AB65F9" w:rsidRPr="00AB65F9" w:rsidRDefault="00AB65F9" w:rsidP="002E7092">
            <w:pPr>
              <w:rPr>
                <w:rFonts w:ascii="Times New Roman" w:hAnsi="Times New Roman" w:cs="Times New Roman"/>
                <w:b/>
                <w:bCs/>
              </w:rPr>
            </w:pPr>
          </w:p>
        </w:tc>
      </w:tr>
      <w:tr w:rsidR="00AB65F9" w:rsidRPr="00AB65F9" w14:paraId="33E350CB" w14:textId="77777777" w:rsidTr="002E7092">
        <w:trPr>
          <w:trHeight w:val="20"/>
        </w:trPr>
        <w:tc>
          <w:tcPr>
            <w:tcW w:w="939" w:type="pct"/>
            <w:vMerge w:val="restart"/>
          </w:tcPr>
          <w:p w14:paraId="4729179A"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 xml:space="preserve">2.12. Дизайн продукции и услуг. </w:t>
            </w:r>
          </w:p>
        </w:tc>
        <w:tc>
          <w:tcPr>
            <w:tcW w:w="2765" w:type="pct"/>
          </w:tcPr>
          <w:p w14:paraId="0E7B3768"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tcPr>
          <w:p w14:paraId="280936B2" w14:textId="77777777" w:rsidR="00AB65F9" w:rsidRPr="00AB65F9" w:rsidRDefault="00AB65F9" w:rsidP="002E7092">
            <w:pPr>
              <w:rPr>
                <w:rFonts w:ascii="Times New Roman" w:hAnsi="Times New Roman" w:cs="Times New Roman"/>
                <w:b/>
                <w:bCs/>
              </w:rPr>
            </w:pPr>
          </w:p>
        </w:tc>
        <w:tc>
          <w:tcPr>
            <w:tcW w:w="638" w:type="pct"/>
            <w:vMerge w:val="restart"/>
          </w:tcPr>
          <w:p w14:paraId="0484210F"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5BF5007C"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61206C30"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331A46DB" w14:textId="77777777" w:rsidTr="002E7092">
        <w:trPr>
          <w:trHeight w:val="20"/>
        </w:trPr>
        <w:tc>
          <w:tcPr>
            <w:tcW w:w="939" w:type="pct"/>
            <w:vMerge/>
          </w:tcPr>
          <w:p w14:paraId="329F500B" w14:textId="77777777" w:rsidR="00AB65F9" w:rsidRPr="00AB65F9" w:rsidRDefault="00AB65F9" w:rsidP="002E7092">
            <w:pPr>
              <w:rPr>
                <w:rFonts w:ascii="Times New Roman" w:hAnsi="Times New Roman" w:cs="Times New Roman"/>
                <w:b/>
                <w:bCs/>
              </w:rPr>
            </w:pPr>
          </w:p>
        </w:tc>
        <w:tc>
          <w:tcPr>
            <w:tcW w:w="2765" w:type="pct"/>
          </w:tcPr>
          <w:p w14:paraId="24CE76BC"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 xml:space="preserve">Дизайн продукции и услуг. Понятие «промышленный дизайн» и «дизайн систем» </w:t>
            </w:r>
          </w:p>
        </w:tc>
        <w:tc>
          <w:tcPr>
            <w:tcW w:w="658" w:type="pct"/>
            <w:vMerge/>
          </w:tcPr>
          <w:p w14:paraId="1FADE1BE" w14:textId="77777777" w:rsidR="00AB65F9" w:rsidRPr="00AB65F9" w:rsidRDefault="00AB65F9" w:rsidP="002E7092">
            <w:pPr>
              <w:rPr>
                <w:rFonts w:ascii="Times New Roman" w:hAnsi="Times New Roman" w:cs="Times New Roman"/>
                <w:b/>
                <w:bCs/>
              </w:rPr>
            </w:pPr>
          </w:p>
        </w:tc>
        <w:tc>
          <w:tcPr>
            <w:tcW w:w="638" w:type="pct"/>
            <w:vMerge/>
          </w:tcPr>
          <w:p w14:paraId="6CB9E886" w14:textId="77777777" w:rsidR="00AB65F9" w:rsidRPr="00AB65F9" w:rsidRDefault="00AB65F9" w:rsidP="002E7092">
            <w:pPr>
              <w:rPr>
                <w:rFonts w:ascii="Times New Roman" w:hAnsi="Times New Roman" w:cs="Times New Roman"/>
                <w:b/>
                <w:bCs/>
              </w:rPr>
            </w:pPr>
          </w:p>
        </w:tc>
      </w:tr>
      <w:tr w:rsidR="00AB65F9" w:rsidRPr="00AB65F9" w14:paraId="6DC8CAFA" w14:textId="77777777" w:rsidTr="002E7092">
        <w:trPr>
          <w:trHeight w:val="20"/>
        </w:trPr>
        <w:tc>
          <w:tcPr>
            <w:tcW w:w="939" w:type="pct"/>
            <w:vMerge/>
          </w:tcPr>
          <w:p w14:paraId="121D01E0" w14:textId="77777777" w:rsidR="00AB65F9" w:rsidRPr="00AB65F9" w:rsidRDefault="00AB65F9" w:rsidP="002E7092">
            <w:pPr>
              <w:rPr>
                <w:rFonts w:ascii="Times New Roman" w:hAnsi="Times New Roman" w:cs="Times New Roman"/>
                <w:b/>
                <w:bCs/>
              </w:rPr>
            </w:pPr>
          </w:p>
        </w:tc>
        <w:tc>
          <w:tcPr>
            <w:tcW w:w="2765" w:type="pct"/>
          </w:tcPr>
          <w:p w14:paraId="7DDD9855"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tcPr>
          <w:p w14:paraId="3929EA4B" w14:textId="77777777" w:rsidR="00AB65F9" w:rsidRPr="00AB65F9" w:rsidRDefault="00AB65F9" w:rsidP="002E7092">
            <w:pPr>
              <w:rPr>
                <w:rFonts w:ascii="Times New Roman" w:hAnsi="Times New Roman" w:cs="Times New Roman"/>
                <w:bCs/>
              </w:rPr>
            </w:pPr>
          </w:p>
        </w:tc>
        <w:tc>
          <w:tcPr>
            <w:tcW w:w="638" w:type="pct"/>
            <w:vMerge/>
          </w:tcPr>
          <w:p w14:paraId="180E0B00" w14:textId="77777777" w:rsidR="00AB65F9" w:rsidRPr="00AB65F9" w:rsidRDefault="00AB65F9" w:rsidP="002E7092">
            <w:pPr>
              <w:rPr>
                <w:rFonts w:ascii="Times New Roman" w:hAnsi="Times New Roman" w:cs="Times New Roman"/>
                <w:b/>
                <w:bCs/>
              </w:rPr>
            </w:pPr>
          </w:p>
        </w:tc>
      </w:tr>
      <w:tr w:rsidR="00AB65F9" w:rsidRPr="00AB65F9" w14:paraId="2A128E8F" w14:textId="77777777" w:rsidTr="002E7092">
        <w:trPr>
          <w:trHeight w:val="20"/>
        </w:trPr>
        <w:tc>
          <w:tcPr>
            <w:tcW w:w="939" w:type="pct"/>
            <w:vMerge/>
          </w:tcPr>
          <w:p w14:paraId="4B1FB9B4" w14:textId="77777777" w:rsidR="00AB65F9" w:rsidRPr="00AB65F9" w:rsidRDefault="00AB65F9" w:rsidP="002E7092">
            <w:pPr>
              <w:rPr>
                <w:rFonts w:ascii="Times New Roman" w:hAnsi="Times New Roman" w:cs="Times New Roman"/>
                <w:b/>
                <w:bCs/>
              </w:rPr>
            </w:pPr>
          </w:p>
        </w:tc>
        <w:tc>
          <w:tcPr>
            <w:tcW w:w="2765" w:type="pct"/>
          </w:tcPr>
          <w:p w14:paraId="1B2402FD"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Практическое занятие № 47.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tcPr>
          <w:p w14:paraId="4F935A28" w14:textId="77777777" w:rsidR="00AB65F9" w:rsidRPr="00AB65F9" w:rsidRDefault="00AB65F9" w:rsidP="002E7092">
            <w:pPr>
              <w:rPr>
                <w:rFonts w:ascii="Times New Roman" w:hAnsi="Times New Roman" w:cs="Times New Roman"/>
                <w:bCs/>
              </w:rPr>
            </w:pPr>
          </w:p>
        </w:tc>
        <w:tc>
          <w:tcPr>
            <w:tcW w:w="638" w:type="pct"/>
            <w:vMerge/>
          </w:tcPr>
          <w:p w14:paraId="62F69DDA" w14:textId="77777777" w:rsidR="00AB65F9" w:rsidRPr="00AB65F9" w:rsidRDefault="00AB65F9" w:rsidP="002E7092">
            <w:pPr>
              <w:rPr>
                <w:rFonts w:ascii="Times New Roman" w:hAnsi="Times New Roman" w:cs="Times New Roman"/>
                <w:b/>
                <w:bCs/>
              </w:rPr>
            </w:pPr>
          </w:p>
        </w:tc>
      </w:tr>
      <w:tr w:rsidR="00AB65F9" w:rsidRPr="00AB65F9" w14:paraId="3EC1E3AF" w14:textId="77777777" w:rsidTr="002E7092">
        <w:trPr>
          <w:trHeight w:val="20"/>
        </w:trPr>
        <w:tc>
          <w:tcPr>
            <w:tcW w:w="939" w:type="pct"/>
            <w:vMerge/>
          </w:tcPr>
          <w:p w14:paraId="24F3E00A" w14:textId="77777777" w:rsidR="00AB65F9" w:rsidRPr="00AB65F9" w:rsidRDefault="00AB65F9" w:rsidP="002E7092">
            <w:pPr>
              <w:rPr>
                <w:rFonts w:ascii="Times New Roman" w:hAnsi="Times New Roman" w:cs="Times New Roman"/>
                <w:b/>
                <w:bCs/>
              </w:rPr>
            </w:pPr>
          </w:p>
        </w:tc>
        <w:tc>
          <w:tcPr>
            <w:tcW w:w="2765" w:type="pct"/>
          </w:tcPr>
          <w:p w14:paraId="3AE69C2D"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48.  Активизация изученного материала в упражнениях. Развитие навыка письма. Страдательный залог в английском языке.</w:t>
            </w:r>
          </w:p>
        </w:tc>
        <w:tc>
          <w:tcPr>
            <w:tcW w:w="658" w:type="pct"/>
          </w:tcPr>
          <w:p w14:paraId="3C023B32" w14:textId="77777777" w:rsidR="00AB65F9" w:rsidRPr="00AB65F9" w:rsidRDefault="00AB65F9" w:rsidP="002E7092">
            <w:pPr>
              <w:rPr>
                <w:rFonts w:ascii="Times New Roman" w:hAnsi="Times New Roman" w:cs="Times New Roman"/>
                <w:bCs/>
              </w:rPr>
            </w:pPr>
          </w:p>
        </w:tc>
        <w:tc>
          <w:tcPr>
            <w:tcW w:w="638" w:type="pct"/>
            <w:vMerge/>
          </w:tcPr>
          <w:p w14:paraId="3CA5C6A1" w14:textId="77777777" w:rsidR="00AB65F9" w:rsidRPr="00AB65F9" w:rsidRDefault="00AB65F9" w:rsidP="002E7092">
            <w:pPr>
              <w:rPr>
                <w:rFonts w:ascii="Times New Roman" w:hAnsi="Times New Roman" w:cs="Times New Roman"/>
                <w:b/>
                <w:bCs/>
              </w:rPr>
            </w:pPr>
          </w:p>
        </w:tc>
      </w:tr>
      <w:tr w:rsidR="00AB65F9" w:rsidRPr="00AB65F9" w14:paraId="11D18693" w14:textId="77777777" w:rsidTr="002E7092">
        <w:trPr>
          <w:trHeight w:val="20"/>
        </w:trPr>
        <w:tc>
          <w:tcPr>
            <w:tcW w:w="939" w:type="pct"/>
            <w:vMerge/>
          </w:tcPr>
          <w:p w14:paraId="2F487835" w14:textId="77777777" w:rsidR="00AB65F9" w:rsidRPr="00AB65F9" w:rsidRDefault="00AB65F9" w:rsidP="002E7092">
            <w:pPr>
              <w:rPr>
                <w:rFonts w:ascii="Times New Roman" w:hAnsi="Times New Roman" w:cs="Times New Roman"/>
                <w:b/>
                <w:bCs/>
              </w:rPr>
            </w:pPr>
          </w:p>
        </w:tc>
        <w:tc>
          <w:tcPr>
            <w:tcW w:w="2765" w:type="pct"/>
          </w:tcPr>
          <w:p w14:paraId="0A38559C"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49. Активизация лексики в упражнениях по теме. Проект «Макет продукта»</w:t>
            </w:r>
          </w:p>
        </w:tc>
        <w:tc>
          <w:tcPr>
            <w:tcW w:w="658" w:type="pct"/>
          </w:tcPr>
          <w:p w14:paraId="2E38F8AC" w14:textId="77777777" w:rsidR="00AB65F9" w:rsidRPr="00AB65F9" w:rsidRDefault="00AB65F9" w:rsidP="002E7092">
            <w:pPr>
              <w:rPr>
                <w:rFonts w:ascii="Times New Roman" w:hAnsi="Times New Roman" w:cs="Times New Roman"/>
                <w:bCs/>
              </w:rPr>
            </w:pPr>
          </w:p>
        </w:tc>
        <w:tc>
          <w:tcPr>
            <w:tcW w:w="638" w:type="pct"/>
            <w:vMerge/>
          </w:tcPr>
          <w:p w14:paraId="5AA89E66" w14:textId="77777777" w:rsidR="00AB65F9" w:rsidRPr="00AB65F9" w:rsidRDefault="00AB65F9" w:rsidP="002E7092">
            <w:pPr>
              <w:rPr>
                <w:rFonts w:ascii="Times New Roman" w:hAnsi="Times New Roman" w:cs="Times New Roman"/>
                <w:b/>
                <w:bCs/>
              </w:rPr>
            </w:pPr>
          </w:p>
        </w:tc>
      </w:tr>
      <w:tr w:rsidR="00AB65F9" w:rsidRPr="00AB65F9" w14:paraId="01F92294" w14:textId="77777777" w:rsidTr="002E7092">
        <w:trPr>
          <w:trHeight w:val="20"/>
        </w:trPr>
        <w:tc>
          <w:tcPr>
            <w:tcW w:w="939" w:type="pct"/>
            <w:vMerge w:val="restart"/>
          </w:tcPr>
          <w:p w14:paraId="2E246EE0"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lastRenderedPageBreak/>
              <w:t xml:space="preserve">2.13. Портфолио современного дизайнера </w:t>
            </w:r>
          </w:p>
        </w:tc>
        <w:tc>
          <w:tcPr>
            <w:tcW w:w="2765" w:type="pct"/>
          </w:tcPr>
          <w:p w14:paraId="46BE4710"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Содержание учебного материала</w:t>
            </w:r>
          </w:p>
        </w:tc>
        <w:tc>
          <w:tcPr>
            <w:tcW w:w="658" w:type="pct"/>
            <w:vMerge w:val="restart"/>
          </w:tcPr>
          <w:p w14:paraId="0CB919CA" w14:textId="77777777" w:rsidR="00AB65F9" w:rsidRPr="00AB65F9" w:rsidRDefault="00AB65F9" w:rsidP="002E7092">
            <w:pPr>
              <w:rPr>
                <w:rFonts w:ascii="Times New Roman" w:hAnsi="Times New Roman" w:cs="Times New Roman"/>
                <w:b/>
                <w:bCs/>
              </w:rPr>
            </w:pPr>
          </w:p>
        </w:tc>
        <w:tc>
          <w:tcPr>
            <w:tcW w:w="638" w:type="pct"/>
            <w:vMerge w:val="restart"/>
          </w:tcPr>
          <w:p w14:paraId="341F2038"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2923C2E9"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5BF931D2"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szCs w:val="20"/>
              </w:rPr>
              <w:t>ОК 09</w:t>
            </w:r>
          </w:p>
        </w:tc>
      </w:tr>
      <w:tr w:rsidR="00AB65F9" w:rsidRPr="00AB65F9" w14:paraId="6E1BE48E" w14:textId="77777777" w:rsidTr="002E7092">
        <w:trPr>
          <w:trHeight w:val="20"/>
        </w:trPr>
        <w:tc>
          <w:tcPr>
            <w:tcW w:w="939" w:type="pct"/>
            <w:vMerge/>
          </w:tcPr>
          <w:p w14:paraId="4DB040B6" w14:textId="77777777" w:rsidR="00AB65F9" w:rsidRPr="00AB65F9" w:rsidRDefault="00AB65F9" w:rsidP="002E7092">
            <w:pPr>
              <w:rPr>
                <w:rFonts w:ascii="Times New Roman" w:hAnsi="Times New Roman" w:cs="Times New Roman"/>
                <w:b/>
                <w:bCs/>
              </w:rPr>
            </w:pPr>
          </w:p>
        </w:tc>
        <w:tc>
          <w:tcPr>
            <w:tcW w:w="2765" w:type="pct"/>
          </w:tcPr>
          <w:p w14:paraId="7DAF61C1"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 xml:space="preserve">Портфолио современного дизайнера  </w:t>
            </w:r>
          </w:p>
        </w:tc>
        <w:tc>
          <w:tcPr>
            <w:tcW w:w="658" w:type="pct"/>
            <w:vMerge/>
          </w:tcPr>
          <w:p w14:paraId="4C461F93" w14:textId="77777777" w:rsidR="00AB65F9" w:rsidRPr="00AB65F9" w:rsidRDefault="00AB65F9" w:rsidP="002E7092">
            <w:pPr>
              <w:rPr>
                <w:rFonts w:ascii="Times New Roman" w:hAnsi="Times New Roman" w:cs="Times New Roman"/>
                <w:bCs/>
              </w:rPr>
            </w:pPr>
          </w:p>
        </w:tc>
        <w:tc>
          <w:tcPr>
            <w:tcW w:w="638" w:type="pct"/>
            <w:vMerge/>
          </w:tcPr>
          <w:p w14:paraId="39362AFC" w14:textId="77777777" w:rsidR="00AB65F9" w:rsidRPr="00AB65F9" w:rsidRDefault="00AB65F9" w:rsidP="002E7092">
            <w:pPr>
              <w:rPr>
                <w:rFonts w:ascii="Times New Roman" w:hAnsi="Times New Roman" w:cs="Times New Roman"/>
                <w:b/>
                <w:bCs/>
              </w:rPr>
            </w:pPr>
          </w:p>
        </w:tc>
      </w:tr>
      <w:tr w:rsidR="00AB65F9" w:rsidRPr="00AB65F9" w14:paraId="445CD067" w14:textId="77777777" w:rsidTr="002E7092">
        <w:trPr>
          <w:trHeight w:val="20"/>
        </w:trPr>
        <w:tc>
          <w:tcPr>
            <w:tcW w:w="939" w:type="pct"/>
            <w:vMerge/>
          </w:tcPr>
          <w:p w14:paraId="3F1C01B7" w14:textId="77777777" w:rsidR="00AB65F9" w:rsidRPr="00AB65F9" w:rsidRDefault="00AB65F9" w:rsidP="002E7092">
            <w:pPr>
              <w:rPr>
                <w:rFonts w:ascii="Times New Roman" w:hAnsi="Times New Roman" w:cs="Times New Roman"/>
                <w:b/>
                <w:bCs/>
              </w:rPr>
            </w:pPr>
          </w:p>
        </w:tc>
        <w:tc>
          <w:tcPr>
            <w:tcW w:w="2765" w:type="pct"/>
          </w:tcPr>
          <w:p w14:paraId="307A9323"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tcPr>
          <w:p w14:paraId="696B6E65" w14:textId="77777777" w:rsidR="00AB65F9" w:rsidRPr="00AB65F9" w:rsidRDefault="00AB65F9" w:rsidP="002E7092">
            <w:pPr>
              <w:rPr>
                <w:rFonts w:ascii="Times New Roman" w:hAnsi="Times New Roman" w:cs="Times New Roman"/>
                <w:bCs/>
              </w:rPr>
            </w:pPr>
          </w:p>
        </w:tc>
        <w:tc>
          <w:tcPr>
            <w:tcW w:w="638" w:type="pct"/>
            <w:vMerge/>
          </w:tcPr>
          <w:p w14:paraId="5976F9DF" w14:textId="77777777" w:rsidR="00AB65F9" w:rsidRPr="00AB65F9" w:rsidRDefault="00AB65F9" w:rsidP="002E7092">
            <w:pPr>
              <w:rPr>
                <w:rFonts w:ascii="Times New Roman" w:hAnsi="Times New Roman" w:cs="Times New Roman"/>
                <w:b/>
                <w:bCs/>
              </w:rPr>
            </w:pPr>
          </w:p>
        </w:tc>
      </w:tr>
      <w:tr w:rsidR="00AB65F9" w:rsidRPr="00AB65F9" w14:paraId="0C18C6AB" w14:textId="77777777" w:rsidTr="002E7092">
        <w:trPr>
          <w:trHeight w:val="20"/>
        </w:trPr>
        <w:tc>
          <w:tcPr>
            <w:tcW w:w="939" w:type="pct"/>
            <w:vMerge/>
          </w:tcPr>
          <w:p w14:paraId="37B3EAF1" w14:textId="77777777" w:rsidR="00AB65F9" w:rsidRPr="00AB65F9" w:rsidRDefault="00AB65F9" w:rsidP="002E7092">
            <w:pPr>
              <w:rPr>
                <w:rFonts w:ascii="Times New Roman" w:hAnsi="Times New Roman" w:cs="Times New Roman"/>
                <w:b/>
                <w:bCs/>
              </w:rPr>
            </w:pPr>
          </w:p>
        </w:tc>
        <w:tc>
          <w:tcPr>
            <w:tcW w:w="2765" w:type="pct"/>
          </w:tcPr>
          <w:p w14:paraId="0C48EC22" w14:textId="77777777" w:rsidR="00AB65F9" w:rsidRPr="00AB65F9" w:rsidRDefault="00AB65F9" w:rsidP="002E7092">
            <w:pPr>
              <w:jc w:val="both"/>
              <w:rPr>
                <w:rFonts w:ascii="Times New Roman" w:hAnsi="Times New Roman" w:cs="Times New Roman"/>
                <w:b/>
                <w:bCs/>
              </w:rPr>
            </w:pPr>
            <w:r w:rsidRPr="00AB65F9">
              <w:rPr>
                <w:rFonts w:ascii="Times New Roman" w:hAnsi="Times New Roman" w:cs="Times New Roman"/>
                <w:bCs/>
              </w:rPr>
              <w:t>Практическое занятие № 50.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tcPr>
          <w:p w14:paraId="649779E4" w14:textId="77777777" w:rsidR="00AB65F9" w:rsidRPr="00AB65F9" w:rsidRDefault="00AB65F9" w:rsidP="002E7092">
            <w:pPr>
              <w:rPr>
                <w:rFonts w:ascii="Times New Roman" w:hAnsi="Times New Roman" w:cs="Times New Roman"/>
                <w:bCs/>
              </w:rPr>
            </w:pPr>
          </w:p>
        </w:tc>
        <w:tc>
          <w:tcPr>
            <w:tcW w:w="638" w:type="pct"/>
            <w:vMerge/>
          </w:tcPr>
          <w:p w14:paraId="222BF9BF" w14:textId="77777777" w:rsidR="00AB65F9" w:rsidRPr="00AB65F9" w:rsidRDefault="00AB65F9" w:rsidP="002E7092">
            <w:pPr>
              <w:rPr>
                <w:rFonts w:ascii="Times New Roman" w:hAnsi="Times New Roman" w:cs="Times New Roman"/>
                <w:b/>
                <w:bCs/>
              </w:rPr>
            </w:pPr>
          </w:p>
        </w:tc>
      </w:tr>
      <w:tr w:rsidR="00AB65F9" w:rsidRPr="00AB65F9" w14:paraId="31E51A1A" w14:textId="77777777" w:rsidTr="002E7092">
        <w:trPr>
          <w:trHeight w:val="20"/>
        </w:trPr>
        <w:tc>
          <w:tcPr>
            <w:tcW w:w="939" w:type="pct"/>
            <w:vMerge/>
          </w:tcPr>
          <w:p w14:paraId="2D8A3D07" w14:textId="77777777" w:rsidR="00AB65F9" w:rsidRPr="00AB65F9" w:rsidRDefault="00AB65F9" w:rsidP="002E7092">
            <w:pPr>
              <w:rPr>
                <w:rFonts w:ascii="Times New Roman" w:hAnsi="Times New Roman" w:cs="Times New Roman"/>
                <w:b/>
                <w:bCs/>
              </w:rPr>
            </w:pPr>
          </w:p>
        </w:tc>
        <w:tc>
          <w:tcPr>
            <w:tcW w:w="2765" w:type="pct"/>
          </w:tcPr>
          <w:p w14:paraId="2B540425" w14:textId="77777777" w:rsidR="00AB65F9" w:rsidRPr="00AB65F9" w:rsidRDefault="00AB65F9" w:rsidP="002E7092">
            <w:pPr>
              <w:jc w:val="both"/>
              <w:rPr>
                <w:rFonts w:ascii="Times New Roman" w:hAnsi="Times New Roman" w:cs="Times New Roman"/>
                <w:bCs/>
              </w:rPr>
            </w:pPr>
            <w:r w:rsidRPr="00AB65F9">
              <w:rPr>
                <w:rFonts w:ascii="Times New Roman" w:hAnsi="Times New Roman" w:cs="Times New Roman"/>
                <w:bCs/>
              </w:rPr>
              <w:t>Практическое занятие № 51. Активизация изученного материала в упражнениях. Развитие навыка письма. Страдательный залог в английском языке.</w:t>
            </w:r>
          </w:p>
        </w:tc>
        <w:tc>
          <w:tcPr>
            <w:tcW w:w="658" w:type="pct"/>
          </w:tcPr>
          <w:p w14:paraId="512FC7AC" w14:textId="77777777" w:rsidR="00AB65F9" w:rsidRPr="00AB65F9" w:rsidRDefault="00AB65F9" w:rsidP="002E7092">
            <w:pPr>
              <w:rPr>
                <w:rFonts w:ascii="Times New Roman" w:hAnsi="Times New Roman" w:cs="Times New Roman"/>
                <w:bCs/>
              </w:rPr>
            </w:pPr>
          </w:p>
        </w:tc>
        <w:tc>
          <w:tcPr>
            <w:tcW w:w="638" w:type="pct"/>
            <w:vMerge/>
          </w:tcPr>
          <w:p w14:paraId="310BEF39" w14:textId="77777777" w:rsidR="00AB65F9" w:rsidRPr="00AB65F9" w:rsidRDefault="00AB65F9" w:rsidP="002E7092">
            <w:pPr>
              <w:rPr>
                <w:rFonts w:ascii="Times New Roman" w:hAnsi="Times New Roman" w:cs="Times New Roman"/>
                <w:b/>
                <w:bCs/>
              </w:rPr>
            </w:pPr>
          </w:p>
        </w:tc>
      </w:tr>
      <w:tr w:rsidR="00AB65F9" w:rsidRPr="00AB65F9" w14:paraId="0B867B63" w14:textId="77777777" w:rsidTr="002E7092">
        <w:trPr>
          <w:trHeight w:val="20"/>
        </w:trPr>
        <w:tc>
          <w:tcPr>
            <w:tcW w:w="939" w:type="pct"/>
            <w:vMerge/>
          </w:tcPr>
          <w:p w14:paraId="3D271A5B" w14:textId="77777777" w:rsidR="00AB65F9" w:rsidRPr="00AB65F9" w:rsidRDefault="00AB65F9" w:rsidP="002E7092">
            <w:pPr>
              <w:rPr>
                <w:rFonts w:ascii="Times New Roman" w:hAnsi="Times New Roman" w:cs="Times New Roman"/>
                <w:b/>
                <w:bCs/>
              </w:rPr>
            </w:pPr>
          </w:p>
        </w:tc>
        <w:tc>
          <w:tcPr>
            <w:tcW w:w="2765" w:type="pct"/>
          </w:tcPr>
          <w:p w14:paraId="202AF6C4" w14:textId="77777777" w:rsidR="00AB65F9" w:rsidRPr="00AB65F9" w:rsidRDefault="00AB65F9" w:rsidP="002E7092">
            <w:pPr>
              <w:jc w:val="both"/>
              <w:rPr>
                <w:rFonts w:ascii="Times New Roman" w:hAnsi="Times New Roman" w:cs="Times New Roman"/>
                <w:bCs/>
              </w:rPr>
            </w:pPr>
            <w:r w:rsidRPr="00AB65F9">
              <w:rPr>
                <w:rFonts w:ascii="Times New Roman" w:hAnsi="Times New Roman" w:cs="Times New Roman"/>
                <w:bCs/>
              </w:rPr>
              <w:t>Практическое занятие № 52. Активизация лексики в упражнениях по теме. Навык подготовки и представления самопрезентации.</w:t>
            </w:r>
          </w:p>
        </w:tc>
        <w:tc>
          <w:tcPr>
            <w:tcW w:w="658" w:type="pct"/>
          </w:tcPr>
          <w:p w14:paraId="2B4991A6" w14:textId="77777777" w:rsidR="00AB65F9" w:rsidRPr="00AB65F9" w:rsidRDefault="00AB65F9" w:rsidP="002E7092">
            <w:pPr>
              <w:rPr>
                <w:rFonts w:ascii="Times New Roman" w:hAnsi="Times New Roman" w:cs="Times New Roman"/>
                <w:bCs/>
              </w:rPr>
            </w:pPr>
          </w:p>
        </w:tc>
        <w:tc>
          <w:tcPr>
            <w:tcW w:w="638" w:type="pct"/>
            <w:vMerge/>
          </w:tcPr>
          <w:p w14:paraId="40655BFB" w14:textId="77777777" w:rsidR="00AB65F9" w:rsidRPr="00AB65F9" w:rsidRDefault="00AB65F9" w:rsidP="002E7092">
            <w:pPr>
              <w:rPr>
                <w:rFonts w:ascii="Times New Roman" w:hAnsi="Times New Roman" w:cs="Times New Roman"/>
                <w:b/>
                <w:bCs/>
              </w:rPr>
            </w:pPr>
          </w:p>
        </w:tc>
      </w:tr>
      <w:tr w:rsidR="00AB65F9" w:rsidRPr="00AB65F9" w14:paraId="4F9CAD33" w14:textId="77777777" w:rsidTr="002E7092">
        <w:trPr>
          <w:trHeight w:val="20"/>
        </w:trPr>
        <w:tc>
          <w:tcPr>
            <w:tcW w:w="3704" w:type="pct"/>
            <w:gridSpan w:val="2"/>
          </w:tcPr>
          <w:p w14:paraId="41383837"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Раздел 3. Деловая и профессиональная среда общения. Этика и нормы делового и профессионального общения</w:t>
            </w:r>
          </w:p>
        </w:tc>
        <w:tc>
          <w:tcPr>
            <w:tcW w:w="658" w:type="pct"/>
          </w:tcPr>
          <w:p w14:paraId="24D1791D" w14:textId="77777777" w:rsidR="00AB65F9" w:rsidRPr="00AB65F9" w:rsidRDefault="00AB65F9" w:rsidP="002E7092">
            <w:pPr>
              <w:rPr>
                <w:rFonts w:ascii="Times New Roman" w:hAnsi="Times New Roman" w:cs="Times New Roman"/>
                <w:b/>
                <w:bCs/>
              </w:rPr>
            </w:pPr>
          </w:p>
        </w:tc>
        <w:tc>
          <w:tcPr>
            <w:tcW w:w="638" w:type="pct"/>
          </w:tcPr>
          <w:p w14:paraId="13200CED" w14:textId="77777777" w:rsidR="00AB65F9" w:rsidRPr="00AB65F9" w:rsidRDefault="00AB65F9" w:rsidP="002E7092">
            <w:pPr>
              <w:rPr>
                <w:rFonts w:ascii="Times New Roman" w:hAnsi="Times New Roman" w:cs="Times New Roman"/>
                <w:b/>
                <w:bCs/>
              </w:rPr>
            </w:pPr>
          </w:p>
        </w:tc>
      </w:tr>
      <w:tr w:rsidR="00AB65F9" w:rsidRPr="00AB65F9" w14:paraId="4EC3A92A" w14:textId="77777777" w:rsidTr="002E7092">
        <w:trPr>
          <w:trHeight w:val="20"/>
        </w:trPr>
        <w:tc>
          <w:tcPr>
            <w:tcW w:w="939" w:type="pct"/>
            <w:vMerge w:val="restart"/>
          </w:tcPr>
          <w:p w14:paraId="48AD53D8"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3.1. Собеседование</w:t>
            </w:r>
          </w:p>
        </w:tc>
        <w:tc>
          <w:tcPr>
            <w:tcW w:w="2765" w:type="pct"/>
          </w:tcPr>
          <w:p w14:paraId="3C7668E6"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25A31AD2" w14:textId="77777777" w:rsidR="00AB65F9" w:rsidRPr="00AB65F9" w:rsidRDefault="00AB65F9" w:rsidP="002E7092">
            <w:pPr>
              <w:rPr>
                <w:rFonts w:ascii="Times New Roman" w:hAnsi="Times New Roman" w:cs="Times New Roman"/>
                <w:b/>
                <w:bCs/>
              </w:rPr>
            </w:pPr>
          </w:p>
        </w:tc>
        <w:tc>
          <w:tcPr>
            <w:tcW w:w="638" w:type="pct"/>
            <w:vMerge w:val="restart"/>
          </w:tcPr>
          <w:p w14:paraId="7D48A6E7"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6737EA18"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671C966C"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szCs w:val="20"/>
              </w:rPr>
              <w:t>ОК 09</w:t>
            </w:r>
          </w:p>
        </w:tc>
      </w:tr>
      <w:tr w:rsidR="00AB65F9" w:rsidRPr="00AB65F9" w14:paraId="2F3CE007" w14:textId="77777777" w:rsidTr="002E7092">
        <w:trPr>
          <w:trHeight w:val="20"/>
        </w:trPr>
        <w:tc>
          <w:tcPr>
            <w:tcW w:w="939" w:type="pct"/>
            <w:vMerge/>
          </w:tcPr>
          <w:p w14:paraId="433D9ABB" w14:textId="77777777" w:rsidR="00AB65F9" w:rsidRPr="00AB65F9" w:rsidRDefault="00AB65F9" w:rsidP="002E7092">
            <w:pPr>
              <w:rPr>
                <w:rFonts w:ascii="Times New Roman" w:hAnsi="Times New Roman" w:cs="Times New Roman"/>
                <w:b/>
                <w:bCs/>
              </w:rPr>
            </w:pPr>
          </w:p>
        </w:tc>
        <w:tc>
          <w:tcPr>
            <w:tcW w:w="2765" w:type="pct"/>
          </w:tcPr>
          <w:p w14:paraId="2D65D60C"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Собеседование. Собеседование на иностранном языке</w:t>
            </w:r>
          </w:p>
        </w:tc>
        <w:tc>
          <w:tcPr>
            <w:tcW w:w="658" w:type="pct"/>
            <w:vMerge/>
            <w:vAlign w:val="center"/>
          </w:tcPr>
          <w:p w14:paraId="36D1433B" w14:textId="77777777" w:rsidR="00AB65F9" w:rsidRPr="00AB65F9" w:rsidRDefault="00AB65F9" w:rsidP="002E7092">
            <w:pPr>
              <w:rPr>
                <w:rFonts w:ascii="Times New Roman" w:hAnsi="Times New Roman" w:cs="Times New Roman"/>
                <w:b/>
                <w:bCs/>
              </w:rPr>
            </w:pPr>
          </w:p>
        </w:tc>
        <w:tc>
          <w:tcPr>
            <w:tcW w:w="638" w:type="pct"/>
            <w:vMerge/>
          </w:tcPr>
          <w:p w14:paraId="150D031B" w14:textId="77777777" w:rsidR="00AB65F9" w:rsidRPr="00AB65F9" w:rsidRDefault="00AB65F9" w:rsidP="002E7092">
            <w:pPr>
              <w:rPr>
                <w:rFonts w:ascii="Times New Roman" w:hAnsi="Times New Roman" w:cs="Times New Roman"/>
                <w:bCs/>
              </w:rPr>
            </w:pPr>
          </w:p>
        </w:tc>
      </w:tr>
      <w:tr w:rsidR="00AB65F9" w:rsidRPr="00AB65F9" w14:paraId="3897EC6D" w14:textId="77777777" w:rsidTr="002E7092">
        <w:trPr>
          <w:trHeight w:val="20"/>
        </w:trPr>
        <w:tc>
          <w:tcPr>
            <w:tcW w:w="939" w:type="pct"/>
            <w:vMerge/>
          </w:tcPr>
          <w:p w14:paraId="4D6B2F61" w14:textId="77777777" w:rsidR="00AB65F9" w:rsidRPr="00AB65F9" w:rsidRDefault="00AB65F9" w:rsidP="002E7092">
            <w:pPr>
              <w:rPr>
                <w:rFonts w:ascii="Times New Roman" w:hAnsi="Times New Roman" w:cs="Times New Roman"/>
                <w:b/>
                <w:bCs/>
              </w:rPr>
            </w:pPr>
          </w:p>
        </w:tc>
        <w:tc>
          <w:tcPr>
            <w:tcW w:w="2765" w:type="pct"/>
          </w:tcPr>
          <w:p w14:paraId="240576FA"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00B22D64" w14:textId="77777777" w:rsidR="00AB65F9" w:rsidRPr="00AB65F9" w:rsidRDefault="00AB65F9" w:rsidP="002E7092">
            <w:pPr>
              <w:rPr>
                <w:rFonts w:ascii="Times New Roman" w:hAnsi="Times New Roman" w:cs="Times New Roman"/>
                <w:bCs/>
              </w:rPr>
            </w:pPr>
          </w:p>
        </w:tc>
        <w:tc>
          <w:tcPr>
            <w:tcW w:w="638" w:type="pct"/>
            <w:vMerge/>
          </w:tcPr>
          <w:p w14:paraId="4E83FD44" w14:textId="77777777" w:rsidR="00AB65F9" w:rsidRPr="00AB65F9" w:rsidRDefault="00AB65F9" w:rsidP="002E7092">
            <w:pPr>
              <w:rPr>
                <w:rFonts w:ascii="Times New Roman" w:hAnsi="Times New Roman" w:cs="Times New Roman"/>
                <w:bCs/>
              </w:rPr>
            </w:pPr>
          </w:p>
        </w:tc>
      </w:tr>
      <w:tr w:rsidR="00AB65F9" w:rsidRPr="00AB65F9" w14:paraId="449023C6" w14:textId="77777777" w:rsidTr="002E7092">
        <w:trPr>
          <w:trHeight w:val="20"/>
        </w:trPr>
        <w:tc>
          <w:tcPr>
            <w:tcW w:w="939" w:type="pct"/>
            <w:vMerge/>
          </w:tcPr>
          <w:p w14:paraId="3755E4EB" w14:textId="77777777" w:rsidR="00AB65F9" w:rsidRPr="00AB65F9" w:rsidRDefault="00AB65F9" w:rsidP="002E7092">
            <w:pPr>
              <w:rPr>
                <w:rFonts w:ascii="Times New Roman" w:hAnsi="Times New Roman" w:cs="Times New Roman"/>
                <w:b/>
                <w:bCs/>
              </w:rPr>
            </w:pPr>
          </w:p>
        </w:tc>
        <w:tc>
          <w:tcPr>
            <w:tcW w:w="2765" w:type="pct"/>
          </w:tcPr>
          <w:p w14:paraId="753BE49C"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 xml:space="preserve">Практическое занятие № 53. Применение навыков составления резюме, с использованием клише, устойчивых словосочетаний и изученного лексического минимума. </w:t>
            </w:r>
          </w:p>
        </w:tc>
        <w:tc>
          <w:tcPr>
            <w:tcW w:w="658" w:type="pct"/>
            <w:vAlign w:val="center"/>
          </w:tcPr>
          <w:p w14:paraId="15BE1B54" w14:textId="77777777" w:rsidR="00AB65F9" w:rsidRPr="00AB65F9" w:rsidRDefault="00AB65F9" w:rsidP="002E7092">
            <w:pPr>
              <w:rPr>
                <w:rFonts w:ascii="Times New Roman" w:hAnsi="Times New Roman" w:cs="Times New Roman"/>
                <w:bCs/>
              </w:rPr>
            </w:pPr>
          </w:p>
        </w:tc>
        <w:tc>
          <w:tcPr>
            <w:tcW w:w="638" w:type="pct"/>
            <w:vMerge/>
          </w:tcPr>
          <w:p w14:paraId="392B134C" w14:textId="77777777" w:rsidR="00AB65F9" w:rsidRPr="00AB65F9" w:rsidRDefault="00AB65F9" w:rsidP="002E7092">
            <w:pPr>
              <w:rPr>
                <w:rFonts w:ascii="Times New Roman" w:hAnsi="Times New Roman" w:cs="Times New Roman"/>
                <w:bCs/>
              </w:rPr>
            </w:pPr>
          </w:p>
        </w:tc>
      </w:tr>
      <w:tr w:rsidR="00AB65F9" w:rsidRPr="00AB65F9" w14:paraId="1F23CD50" w14:textId="77777777" w:rsidTr="002E7092">
        <w:trPr>
          <w:trHeight w:val="20"/>
        </w:trPr>
        <w:tc>
          <w:tcPr>
            <w:tcW w:w="939" w:type="pct"/>
            <w:vMerge/>
          </w:tcPr>
          <w:p w14:paraId="68B9429C" w14:textId="77777777" w:rsidR="00AB65F9" w:rsidRPr="00AB65F9" w:rsidRDefault="00AB65F9" w:rsidP="002E7092">
            <w:pPr>
              <w:rPr>
                <w:rFonts w:ascii="Times New Roman" w:hAnsi="Times New Roman" w:cs="Times New Roman"/>
                <w:b/>
                <w:bCs/>
              </w:rPr>
            </w:pPr>
          </w:p>
        </w:tc>
        <w:tc>
          <w:tcPr>
            <w:tcW w:w="2765" w:type="pct"/>
          </w:tcPr>
          <w:p w14:paraId="263D5927"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54. Активизация навыка говорения. Составление вопросов по профессиональной тематике. Диалоги</w:t>
            </w:r>
          </w:p>
        </w:tc>
        <w:tc>
          <w:tcPr>
            <w:tcW w:w="658" w:type="pct"/>
            <w:vAlign w:val="center"/>
          </w:tcPr>
          <w:p w14:paraId="1A91F806" w14:textId="77777777" w:rsidR="00AB65F9" w:rsidRPr="00AB65F9" w:rsidRDefault="00AB65F9" w:rsidP="002E7092">
            <w:pPr>
              <w:rPr>
                <w:rFonts w:ascii="Times New Roman" w:hAnsi="Times New Roman" w:cs="Times New Roman"/>
                <w:bCs/>
              </w:rPr>
            </w:pPr>
          </w:p>
        </w:tc>
        <w:tc>
          <w:tcPr>
            <w:tcW w:w="638" w:type="pct"/>
            <w:vMerge/>
          </w:tcPr>
          <w:p w14:paraId="6CE4C343" w14:textId="77777777" w:rsidR="00AB65F9" w:rsidRPr="00AB65F9" w:rsidRDefault="00AB65F9" w:rsidP="002E7092">
            <w:pPr>
              <w:rPr>
                <w:rFonts w:ascii="Times New Roman" w:hAnsi="Times New Roman" w:cs="Times New Roman"/>
                <w:bCs/>
              </w:rPr>
            </w:pPr>
          </w:p>
        </w:tc>
      </w:tr>
      <w:tr w:rsidR="00AB65F9" w:rsidRPr="00AB65F9" w14:paraId="4D78FD30" w14:textId="77777777" w:rsidTr="002E7092">
        <w:trPr>
          <w:trHeight w:val="20"/>
        </w:trPr>
        <w:tc>
          <w:tcPr>
            <w:tcW w:w="939" w:type="pct"/>
            <w:vMerge/>
          </w:tcPr>
          <w:p w14:paraId="3B884629" w14:textId="77777777" w:rsidR="00AB65F9" w:rsidRPr="00AB65F9" w:rsidRDefault="00AB65F9" w:rsidP="002E7092">
            <w:pPr>
              <w:rPr>
                <w:rFonts w:ascii="Times New Roman" w:hAnsi="Times New Roman" w:cs="Times New Roman"/>
                <w:b/>
                <w:bCs/>
              </w:rPr>
            </w:pPr>
          </w:p>
        </w:tc>
        <w:tc>
          <w:tcPr>
            <w:tcW w:w="2765" w:type="pct"/>
          </w:tcPr>
          <w:p w14:paraId="75F87366"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55. Активизация навыка восприятия на слух. Интерактивное задание</w:t>
            </w:r>
          </w:p>
        </w:tc>
        <w:tc>
          <w:tcPr>
            <w:tcW w:w="658" w:type="pct"/>
            <w:vAlign w:val="center"/>
          </w:tcPr>
          <w:p w14:paraId="57700E75" w14:textId="77777777" w:rsidR="00AB65F9" w:rsidRPr="00AB65F9" w:rsidRDefault="00AB65F9" w:rsidP="002E7092">
            <w:pPr>
              <w:rPr>
                <w:rFonts w:ascii="Times New Roman" w:hAnsi="Times New Roman" w:cs="Times New Roman"/>
                <w:bCs/>
              </w:rPr>
            </w:pPr>
          </w:p>
        </w:tc>
        <w:tc>
          <w:tcPr>
            <w:tcW w:w="638" w:type="pct"/>
            <w:vMerge/>
          </w:tcPr>
          <w:p w14:paraId="00E788D5" w14:textId="77777777" w:rsidR="00AB65F9" w:rsidRPr="00AB65F9" w:rsidRDefault="00AB65F9" w:rsidP="002E7092">
            <w:pPr>
              <w:rPr>
                <w:rFonts w:ascii="Times New Roman" w:hAnsi="Times New Roman" w:cs="Times New Roman"/>
                <w:bCs/>
              </w:rPr>
            </w:pPr>
          </w:p>
        </w:tc>
      </w:tr>
      <w:tr w:rsidR="00AB65F9" w:rsidRPr="00AB65F9" w14:paraId="00B8EBB9" w14:textId="77777777" w:rsidTr="002E7092">
        <w:trPr>
          <w:trHeight w:val="20"/>
        </w:trPr>
        <w:tc>
          <w:tcPr>
            <w:tcW w:w="939" w:type="pct"/>
            <w:vMerge w:val="restart"/>
          </w:tcPr>
          <w:p w14:paraId="359601EA"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3.2. Деловая переписка</w:t>
            </w:r>
          </w:p>
        </w:tc>
        <w:tc>
          <w:tcPr>
            <w:tcW w:w="2765" w:type="pct"/>
          </w:tcPr>
          <w:p w14:paraId="56D44D64"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29A9D7EF" w14:textId="77777777" w:rsidR="00AB65F9" w:rsidRPr="00AB65F9" w:rsidRDefault="00AB65F9" w:rsidP="002E7092">
            <w:pPr>
              <w:rPr>
                <w:rFonts w:ascii="Times New Roman" w:hAnsi="Times New Roman" w:cs="Times New Roman"/>
                <w:b/>
                <w:bCs/>
              </w:rPr>
            </w:pPr>
          </w:p>
        </w:tc>
        <w:tc>
          <w:tcPr>
            <w:tcW w:w="638" w:type="pct"/>
            <w:vMerge w:val="restart"/>
          </w:tcPr>
          <w:p w14:paraId="73CDC729"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385E59D8"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16A98751"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szCs w:val="20"/>
              </w:rPr>
              <w:t>ОК 09</w:t>
            </w:r>
          </w:p>
        </w:tc>
      </w:tr>
      <w:tr w:rsidR="00AB65F9" w:rsidRPr="00AB65F9" w14:paraId="74D641F3" w14:textId="77777777" w:rsidTr="002E7092">
        <w:trPr>
          <w:trHeight w:val="20"/>
        </w:trPr>
        <w:tc>
          <w:tcPr>
            <w:tcW w:w="939" w:type="pct"/>
            <w:vMerge/>
          </w:tcPr>
          <w:p w14:paraId="5137BBA6" w14:textId="77777777" w:rsidR="00AB65F9" w:rsidRPr="00AB65F9" w:rsidRDefault="00AB65F9" w:rsidP="002E7092">
            <w:pPr>
              <w:rPr>
                <w:rFonts w:ascii="Times New Roman" w:hAnsi="Times New Roman" w:cs="Times New Roman"/>
                <w:b/>
                <w:bCs/>
              </w:rPr>
            </w:pPr>
          </w:p>
        </w:tc>
        <w:tc>
          <w:tcPr>
            <w:tcW w:w="2765" w:type="pct"/>
          </w:tcPr>
          <w:p w14:paraId="6226A5EC"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Деловая переписка</w:t>
            </w:r>
          </w:p>
        </w:tc>
        <w:tc>
          <w:tcPr>
            <w:tcW w:w="658" w:type="pct"/>
            <w:vMerge/>
            <w:vAlign w:val="center"/>
          </w:tcPr>
          <w:p w14:paraId="7FB83322" w14:textId="77777777" w:rsidR="00AB65F9" w:rsidRPr="00AB65F9" w:rsidRDefault="00AB65F9" w:rsidP="002E7092">
            <w:pPr>
              <w:rPr>
                <w:rFonts w:ascii="Times New Roman" w:hAnsi="Times New Roman" w:cs="Times New Roman"/>
                <w:b/>
                <w:bCs/>
              </w:rPr>
            </w:pPr>
          </w:p>
        </w:tc>
        <w:tc>
          <w:tcPr>
            <w:tcW w:w="638" w:type="pct"/>
            <w:vMerge/>
          </w:tcPr>
          <w:p w14:paraId="588EAED7" w14:textId="77777777" w:rsidR="00AB65F9" w:rsidRPr="00AB65F9" w:rsidRDefault="00AB65F9" w:rsidP="002E7092">
            <w:pPr>
              <w:rPr>
                <w:rFonts w:ascii="Times New Roman" w:hAnsi="Times New Roman" w:cs="Times New Roman"/>
                <w:bCs/>
              </w:rPr>
            </w:pPr>
          </w:p>
        </w:tc>
      </w:tr>
      <w:tr w:rsidR="00AB65F9" w:rsidRPr="00AB65F9" w14:paraId="23B1FFF0" w14:textId="77777777" w:rsidTr="002E7092">
        <w:trPr>
          <w:trHeight w:val="20"/>
        </w:trPr>
        <w:tc>
          <w:tcPr>
            <w:tcW w:w="939" w:type="pct"/>
            <w:vMerge/>
          </w:tcPr>
          <w:p w14:paraId="5AACEAEE" w14:textId="77777777" w:rsidR="00AB65F9" w:rsidRPr="00AB65F9" w:rsidRDefault="00AB65F9" w:rsidP="002E7092">
            <w:pPr>
              <w:rPr>
                <w:rFonts w:ascii="Times New Roman" w:hAnsi="Times New Roman" w:cs="Times New Roman"/>
                <w:b/>
                <w:bCs/>
              </w:rPr>
            </w:pPr>
          </w:p>
        </w:tc>
        <w:tc>
          <w:tcPr>
            <w:tcW w:w="2765" w:type="pct"/>
          </w:tcPr>
          <w:p w14:paraId="36BD9CC8"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233462D9" w14:textId="77777777" w:rsidR="00AB65F9" w:rsidRPr="00AB65F9" w:rsidRDefault="00AB65F9" w:rsidP="002E7092">
            <w:pPr>
              <w:rPr>
                <w:rFonts w:ascii="Times New Roman" w:hAnsi="Times New Roman" w:cs="Times New Roman"/>
                <w:bCs/>
              </w:rPr>
            </w:pPr>
          </w:p>
        </w:tc>
        <w:tc>
          <w:tcPr>
            <w:tcW w:w="638" w:type="pct"/>
            <w:vMerge/>
          </w:tcPr>
          <w:p w14:paraId="2BC0EF88" w14:textId="77777777" w:rsidR="00AB65F9" w:rsidRPr="00AB65F9" w:rsidRDefault="00AB65F9" w:rsidP="002E7092">
            <w:pPr>
              <w:rPr>
                <w:rFonts w:ascii="Times New Roman" w:hAnsi="Times New Roman" w:cs="Times New Roman"/>
                <w:bCs/>
              </w:rPr>
            </w:pPr>
          </w:p>
        </w:tc>
      </w:tr>
      <w:tr w:rsidR="00AB65F9" w:rsidRPr="00AB65F9" w14:paraId="31BC51FB" w14:textId="77777777" w:rsidTr="002E7092">
        <w:trPr>
          <w:trHeight w:val="20"/>
        </w:trPr>
        <w:tc>
          <w:tcPr>
            <w:tcW w:w="939" w:type="pct"/>
            <w:vMerge/>
          </w:tcPr>
          <w:p w14:paraId="7EB45142" w14:textId="77777777" w:rsidR="00AB65F9" w:rsidRPr="00AB65F9" w:rsidRDefault="00AB65F9" w:rsidP="002E7092">
            <w:pPr>
              <w:rPr>
                <w:rFonts w:ascii="Times New Roman" w:hAnsi="Times New Roman" w:cs="Times New Roman"/>
                <w:b/>
                <w:bCs/>
              </w:rPr>
            </w:pPr>
          </w:p>
        </w:tc>
        <w:tc>
          <w:tcPr>
            <w:tcW w:w="2765" w:type="pct"/>
          </w:tcPr>
          <w:p w14:paraId="669E3E38"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 xml:space="preserve">Практическое занятие № 56.  Активизация навыка письма, с использованием </w:t>
            </w:r>
            <w:proofErr w:type="gramStart"/>
            <w:r w:rsidRPr="00AB65F9">
              <w:rPr>
                <w:rFonts w:ascii="Times New Roman" w:hAnsi="Times New Roman" w:cs="Times New Roman"/>
                <w:bCs/>
              </w:rPr>
              <w:t>клише,  устойчивых</w:t>
            </w:r>
            <w:proofErr w:type="gramEnd"/>
            <w:r w:rsidRPr="00AB65F9">
              <w:rPr>
                <w:rFonts w:ascii="Times New Roman" w:hAnsi="Times New Roman" w:cs="Times New Roman"/>
                <w:bCs/>
              </w:rPr>
              <w:t xml:space="preserve"> словосочетаний и изученного лексического минимума</w:t>
            </w:r>
          </w:p>
        </w:tc>
        <w:tc>
          <w:tcPr>
            <w:tcW w:w="658" w:type="pct"/>
            <w:vAlign w:val="center"/>
          </w:tcPr>
          <w:p w14:paraId="5FC5E440" w14:textId="77777777" w:rsidR="00AB65F9" w:rsidRPr="00AB65F9" w:rsidRDefault="00AB65F9" w:rsidP="002E7092">
            <w:pPr>
              <w:rPr>
                <w:rFonts w:ascii="Times New Roman" w:hAnsi="Times New Roman" w:cs="Times New Roman"/>
                <w:bCs/>
              </w:rPr>
            </w:pPr>
          </w:p>
        </w:tc>
        <w:tc>
          <w:tcPr>
            <w:tcW w:w="638" w:type="pct"/>
            <w:vMerge/>
          </w:tcPr>
          <w:p w14:paraId="45D25965" w14:textId="77777777" w:rsidR="00AB65F9" w:rsidRPr="00AB65F9" w:rsidRDefault="00AB65F9" w:rsidP="002E7092">
            <w:pPr>
              <w:rPr>
                <w:rFonts w:ascii="Times New Roman" w:hAnsi="Times New Roman" w:cs="Times New Roman"/>
                <w:bCs/>
              </w:rPr>
            </w:pPr>
          </w:p>
        </w:tc>
      </w:tr>
      <w:tr w:rsidR="00AB65F9" w:rsidRPr="00AB65F9" w14:paraId="60828381" w14:textId="77777777" w:rsidTr="002E7092">
        <w:trPr>
          <w:trHeight w:val="20"/>
        </w:trPr>
        <w:tc>
          <w:tcPr>
            <w:tcW w:w="939" w:type="pct"/>
            <w:vMerge w:val="restart"/>
          </w:tcPr>
          <w:p w14:paraId="20A1DF4E" w14:textId="77777777" w:rsidR="00AB65F9" w:rsidRPr="00AB65F9" w:rsidRDefault="00AB65F9" w:rsidP="002E7092">
            <w:pPr>
              <w:pStyle w:val="a4"/>
              <w:ind w:left="0"/>
              <w:rPr>
                <w:rFonts w:ascii="Times New Roman" w:hAnsi="Times New Roman" w:cs="Times New Roman"/>
                <w:b/>
                <w:bCs/>
              </w:rPr>
            </w:pPr>
            <w:r w:rsidRPr="00AB65F9">
              <w:rPr>
                <w:rFonts w:ascii="Times New Roman" w:hAnsi="Times New Roman" w:cs="Times New Roman"/>
                <w:b/>
                <w:bCs/>
              </w:rPr>
              <w:t>3.3. Маркетинг дизайнерских услуг</w:t>
            </w:r>
          </w:p>
        </w:tc>
        <w:tc>
          <w:tcPr>
            <w:tcW w:w="2765" w:type="pct"/>
          </w:tcPr>
          <w:p w14:paraId="7D0073FF"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156EF47A" w14:textId="77777777" w:rsidR="00AB65F9" w:rsidRPr="00AB65F9" w:rsidRDefault="00AB65F9" w:rsidP="002E7092">
            <w:pPr>
              <w:rPr>
                <w:rFonts w:ascii="Times New Roman" w:hAnsi="Times New Roman" w:cs="Times New Roman"/>
                <w:b/>
                <w:bCs/>
              </w:rPr>
            </w:pPr>
          </w:p>
        </w:tc>
        <w:tc>
          <w:tcPr>
            <w:tcW w:w="638" w:type="pct"/>
            <w:vMerge w:val="restart"/>
          </w:tcPr>
          <w:p w14:paraId="5CA5A317"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596EA117"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0426D33D"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62EBE2D3" w14:textId="77777777" w:rsidTr="002E7092">
        <w:trPr>
          <w:trHeight w:val="20"/>
        </w:trPr>
        <w:tc>
          <w:tcPr>
            <w:tcW w:w="939" w:type="pct"/>
            <w:vMerge/>
          </w:tcPr>
          <w:p w14:paraId="09FBDC7C" w14:textId="77777777" w:rsidR="00AB65F9" w:rsidRPr="00AB65F9" w:rsidRDefault="00AB65F9">
            <w:pPr>
              <w:pStyle w:val="a4"/>
              <w:numPr>
                <w:ilvl w:val="1"/>
                <w:numId w:val="6"/>
              </w:numPr>
              <w:ind w:left="0" w:firstLine="0"/>
              <w:rPr>
                <w:rFonts w:ascii="Times New Roman" w:hAnsi="Times New Roman" w:cs="Times New Roman"/>
                <w:b/>
                <w:bCs/>
              </w:rPr>
            </w:pPr>
          </w:p>
        </w:tc>
        <w:tc>
          <w:tcPr>
            <w:tcW w:w="2765" w:type="pct"/>
          </w:tcPr>
          <w:p w14:paraId="1E4634C0"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Современный рынок дизайнерских услуг</w:t>
            </w:r>
          </w:p>
        </w:tc>
        <w:tc>
          <w:tcPr>
            <w:tcW w:w="658" w:type="pct"/>
            <w:vMerge/>
            <w:vAlign w:val="center"/>
          </w:tcPr>
          <w:p w14:paraId="066269F8" w14:textId="77777777" w:rsidR="00AB65F9" w:rsidRPr="00AB65F9" w:rsidRDefault="00AB65F9" w:rsidP="002E7092">
            <w:pPr>
              <w:rPr>
                <w:rFonts w:ascii="Times New Roman" w:hAnsi="Times New Roman" w:cs="Times New Roman"/>
                <w:b/>
                <w:bCs/>
              </w:rPr>
            </w:pPr>
          </w:p>
        </w:tc>
        <w:tc>
          <w:tcPr>
            <w:tcW w:w="638" w:type="pct"/>
            <w:vMerge/>
          </w:tcPr>
          <w:p w14:paraId="0887F5C3" w14:textId="77777777" w:rsidR="00AB65F9" w:rsidRPr="00AB65F9" w:rsidRDefault="00AB65F9" w:rsidP="002E7092">
            <w:pPr>
              <w:rPr>
                <w:rFonts w:ascii="Times New Roman" w:hAnsi="Times New Roman" w:cs="Times New Roman"/>
                <w:bCs/>
              </w:rPr>
            </w:pPr>
          </w:p>
        </w:tc>
      </w:tr>
      <w:tr w:rsidR="00AB65F9" w:rsidRPr="00AB65F9" w14:paraId="7A2F8E17" w14:textId="77777777" w:rsidTr="002E7092">
        <w:trPr>
          <w:trHeight w:val="20"/>
        </w:trPr>
        <w:tc>
          <w:tcPr>
            <w:tcW w:w="939" w:type="pct"/>
            <w:vMerge/>
          </w:tcPr>
          <w:p w14:paraId="0E69A035" w14:textId="77777777" w:rsidR="00AB65F9" w:rsidRPr="00AB65F9" w:rsidRDefault="00AB65F9">
            <w:pPr>
              <w:pStyle w:val="a4"/>
              <w:numPr>
                <w:ilvl w:val="1"/>
                <w:numId w:val="6"/>
              </w:numPr>
              <w:ind w:left="0" w:firstLine="0"/>
              <w:rPr>
                <w:rFonts w:ascii="Times New Roman" w:hAnsi="Times New Roman" w:cs="Times New Roman"/>
                <w:b/>
                <w:bCs/>
              </w:rPr>
            </w:pPr>
          </w:p>
        </w:tc>
        <w:tc>
          <w:tcPr>
            <w:tcW w:w="2765" w:type="pct"/>
          </w:tcPr>
          <w:p w14:paraId="0533C5C8"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2E3749CC" w14:textId="77777777" w:rsidR="00AB65F9" w:rsidRPr="00AB65F9" w:rsidRDefault="00AB65F9" w:rsidP="002E7092">
            <w:pPr>
              <w:rPr>
                <w:rFonts w:ascii="Times New Roman" w:hAnsi="Times New Roman" w:cs="Times New Roman"/>
                <w:bCs/>
              </w:rPr>
            </w:pPr>
          </w:p>
        </w:tc>
        <w:tc>
          <w:tcPr>
            <w:tcW w:w="638" w:type="pct"/>
            <w:vMerge/>
          </w:tcPr>
          <w:p w14:paraId="1A16DD2C" w14:textId="77777777" w:rsidR="00AB65F9" w:rsidRPr="00AB65F9" w:rsidRDefault="00AB65F9" w:rsidP="002E7092">
            <w:pPr>
              <w:rPr>
                <w:rFonts w:ascii="Times New Roman" w:hAnsi="Times New Roman" w:cs="Times New Roman"/>
                <w:bCs/>
              </w:rPr>
            </w:pPr>
          </w:p>
        </w:tc>
      </w:tr>
      <w:tr w:rsidR="00AB65F9" w:rsidRPr="00AB65F9" w14:paraId="43FB2767" w14:textId="77777777" w:rsidTr="002E7092">
        <w:trPr>
          <w:trHeight w:val="20"/>
        </w:trPr>
        <w:tc>
          <w:tcPr>
            <w:tcW w:w="939" w:type="pct"/>
            <w:vMerge/>
          </w:tcPr>
          <w:p w14:paraId="0D6AEF89" w14:textId="77777777" w:rsidR="00AB65F9" w:rsidRPr="00AB65F9" w:rsidRDefault="00AB65F9" w:rsidP="002E7092">
            <w:pPr>
              <w:pStyle w:val="a4"/>
              <w:ind w:left="0"/>
              <w:rPr>
                <w:rFonts w:ascii="Times New Roman" w:hAnsi="Times New Roman" w:cs="Times New Roman"/>
                <w:b/>
                <w:bCs/>
              </w:rPr>
            </w:pPr>
          </w:p>
        </w:tc>
        <w:tc>
          <w:tcPr>
            <w:tcW w:w="2765" w:type="pct"/>
          </w:tcPr>
          <w:p w14:paraId="5A7412E4"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Практическое занятие № 57. Изучение устойчивых словосочетаний и изученного лексического минимума</w:t>
            </w:r>
          </w:p>
        </w:tc>
        <w:tc>
          <w:tcPr>
            <w:tcW w:w="658" w:type="pct"/>
            <w:vAlign w:val="center"/>
          </w:tcPr>
          <w:p w14:paraId="3205908B" w14:textId="77777777" w:rsidR="00AB65F9" w:rsidRPr="00AB65F9" w:rsidRDefault="00AB65F9" w:rsidP="002E7092">
            <w:pPr>
              <w:rPr>
                <w:rFonts w:ascii="Times New Roman" w:hAnsi="Times New Roman" w:cs="Times New Roman"/>
                <w:bCs/>
              </w:rPr>
            </w:pPr>
          </w:p>
        </w:tc>
        <w:tc>
          <w:tcPr>
            <w:tcW w:w="638" w:type="pct"/>
            <w:vMerge/>
          </w:tcPr>
          <w:p w14:paraId="1A86E490" w14:textId="77777777" w:rsidR="00AB65F9" w:rsidRPr="00AB65F9" w:rsidRDefault="00AB65F9" w:rsidP="002E7092">
            <w:pPr>
              <w:rPr>
                <w:rFonts w:ascii="Times New Roman" w:hAnsi="Times New Roman" w:cs="Times New Roman"/>
                <w:bCs/>
              </w:rPr>
            </w:pPr>
          </w:p>
        </w:tc>
      </w:tr>
      <w:tr w:rsidR="00AB65F9" w:rsidRPr="00AB65F9" w14:paraId="38738983" w14:textId="77777777" w:rsidTr="002E7092">
        <w:trPr>
          <w:trHeight w:val="20"/>
        </w:trPr>
        <w:tc>
          <w:tcPr>
            <w:tcW w:w="939" w:type="pct"/>
            <w:vMerge/>
          </w:tcPr>
          <w:p w14:paraId="15237203" w14:textId="77777777" w:rsidR="00AB65F9" w:rsidRPr="00AB65F9" w:rsidRDefault="00AB65F9" w:rsidP="002E7092">
            <w:pPr>
              <w:pStyle w:val="a4"/>
              <w:ind w:left="0"/>
              <w:rPr>
                <w:rFonts w:ascii="Times New Roman" w:hAnsi="Times New Roman" w:cs="Times New Roman"/>
                <w:b/>
                <w:bCs/>
              </w:rPr>
            </w:pPr>
          </w:p>
        </w:tc>
        <w:tc>
          <w:tcPr>
            <w:tcW w:w="2765" w:type="pct"/>
          </w:tcPr>
          <w:p w14:paraId="0BD99D88"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Практическое занятие № 58. Активизация навыка говорения. Составление вопросов по профессиональной тематике. Диалоги</w:t>
            </w:r>
          </w:p>
        </w:tc>
        <w:tc>
          <w:tcPr>
            <w:tcW w:w="658" w:type="pct"/>
            <w:vAlign w:val="center"/>
          </w:tcPr>
          <w:p w14:paraId="367D25FA" w14:textId="77777777" w:rsidR="00AB65F9" w:rsidRPr="00AB65F9" w:rsidRDefault="00AB65F9" w:rsidP="002E7092">
            <w:pPr>
              <w:rPr>
                <w:rFonts w:ascii="Times New Roman" w:hAnsi="Times New Roman" w:cs="Times New Roman"/>
                <w:bCs/>
              </w:rPr>
            </w:pPr>
          </w:p>
        </w:tc>
        <w:tc>
          <w:tcPr>
            <w:tcW w:w="638" w:type="pct"/>
            <w:vMerge/>
          </w:tcPr>
          <w:p w14:paraId="7A26AACE" w14:textId="77777777" w:rsidR="00AB65F9" w:rsidRPr="00AB65F9" w:rsidRDefault="00AB65F9" w:rsidP="002E7092">
            <w:pPr>
              <w:rPr>
                <w:rFonts w:ascii="Times New Roman" w:hAnsi="Times New Roman" w:cs="Times New Roman"/>
                <w:bCs/>
              </w:rPr>
            </w:pPr>
          </w:p>
        </w:tc>
      </w:tr>
      <w:tr w:rsidR="00AB65F9" w:rsidRPr="00AB65F9" w14:paraId="32F91F87" w14:textId="77777777" w:rsidTr="002E7092">
        <w:trPr>
          <w:trHeight w:val="20"/>
        </w:trPr>
        <w:tc>
          <w:tcPr>
            <w:tcW w:w="939" w:type="pct"/>
            <w:vMerge w:val="restart"/>
          </w:tcPr>
          <w:p w14:paraId="436F36FD" w14:textId="77777777" w:rsidR="00AB65F9" w:rsidRPr="00AB65F9" w:rsidRDefault="00AB65F9" w:rsidP="002E7092">
            <w:pPr>
              <w:pStyle w:val="a4"/>
              <w:ind w:left="0"/>
              <w:rPr>
                <w:rFonts w:ascii="Times New Roman" w:hAnsi="Times New Roman" w:cs="Times New Roman"/>
                <w:b/>
                <w:bCs/>
              </w:rPr>
            </w:pPr>
            <w:r w:rsidRPr="00AB65F9">
              <w:rPr>
                <w:rFonts w:ascii="Times New Roman" w:hAnsi="Times New Roman" w:cs="Times New Roman"/>
                <w:b/>
                <w:bCs/>
              </w:rPr>
              <w:t>3.4. Деловые переговоры. Обсуждение условий договоров и контрактов</w:t>
            </w:r>
          </w:p>
        </w:tc>
        <w:tc>
          <w:tcPr>
            <w:tcW w:w="2765" w:type="pct"/>
          </w:tcPr>
          <w:p w14:paraId="1C9D5DEE"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5C293B04" w14:textId="77777777" w:rsidR="00AB65F9" w:rsidRPr="00AB65F9" w:rsidRDefault="00AB65F9" w:rsidP="002E7092">
            <w:pPr>
              <w:rPr>
                <w:rFonts w:ascii="Times New Roman" w:hAnsi="Times New Roman" w:cs="Times New Roman"/>
                <w:b/>
                <w:bCs/>
              </w:rPr>
            </w:pPr>
          </w:p>
        </w:tc>
        <w:tc>
          <w:tcPr>
            <w:tcW w:w="638" w:type="pct"/>
            <w:vMerge w:val="restart"/>
          </w:tcPr>
          <w:p w14:paraId="34C9F433"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42AA2A02"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151A74A2"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77BEE745" w14:textId="77777777" w:rsidTr="002E7092">
        <w:trPr>
          <w:trHeight w:val="20"/>
        </w:trPr>
        <w:tc>
          <w:tcPr>
            <w:tcW w:w="939" w:type="pct"/>
            <w:vMerge/>
          </w:tcPr>
          <w:p w14:paraId="1A3B4C1F" w14:textId="77777777" w:rsidR="00AB65F9" w:rsidRPr="00AB65F9" w:rsidRDefault="00AB65F9">
            <w:pPr>
              <w:pStyle w:val="a4"/>
              <w:numPr>
                <w:ilvl w:val="1"/>
                <w:numId w:val="6"/>
              </w:numPr>
              <w:ind w:left="0" w:firstLine="0"/>
              <w:rPr>
                <w:rFonts w:ascii="Times New Roman" w:hAnsi="Times New Roman" w:cs="Times New Roman"/>
                <w:b/>
                <w:bCs/>
              </w:rPr>
            </w:pPr>
          </w:p>
        </w:tc>
        <w:tc>
          <w:tcPr>
            <w:tcW w:w="2765" w:type="pct"/>
          </w:tcPr>
          <w:p w14:paraId="6FE3FF13"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Деловые переговоры. Обсуждение условий договоров и контрактов</w:t>
            </w:r>
          </w:p>
        </w:tc>
        <w:tc>
          <w:tcPr>
            <w:tcW w:w="658" w:type="pct"/>
            <w:vMerge/>
            <w:vAlign w:val="center"/>
          </w:tcPr>
          <w:p w14:paraId="18BD767D" w14:textId="77777777" w:rsidR="00AB65F9" w:rsidRPr="00AB65F9" w:rsidRDefault="00AB65F9" w:rsidP="002E7092">
            <w:pPr>
              <w:rPr>
                <w:rFonts w:ascii="Times New Roman" w:hAnsi="Times New Roman" w:cs="Times New Roman"/>
                <w:b/>
                <w:bCs/>
              </w:rPr>
            </w:pPr>
          </w:p>
        </w:tc>
        <w:tc>
          <w:tcPr>
            <w:tcW w:w="638" w:type="pct"/>
            <w:vMerge/>
          </w:tcPr>
          <w:p w14:paraId="3777532E" w14:textId="77777777" w:rsidR="00AB65F9" w:rsidRPr="00AB65F9" w:rsidRDefault="00AB65F9" w:rsidP="002E7092">
            <w:pPr>
              <w:rPr>
                <w:rFonts w:ascii="Times New Roman" w:hAnsi="Times New Roman" w:cs="Times New Roman"/>
                <w:bCs/>
              </w:rPr>
            </w:pPr>
          </w:p>
        </w:tc>
      </w:tr>
      <w:tr w:rsidR="00AB65F9" w:rsidRPr="00AB65F9" w14:paraId="2F42C17C" w14:textId="77777777" w:rsidTr="002E7092">
        <w:trPr>
          <w:trHeight w:val="20"/>
        </w:trPr>
        <w:tc>
          <w:tcPr>
            <w:tcW w:w="939" w:type="pct"/>
            <w:vMerge/>
          </w:tcPr>
          <w:p w14:paraId="71BB40EB" w14:textId="77777777" w:rsidR="00AB65F9" w:rsidRPr="00AB65F9" w:rsidRDefault="00AB65F9">
            <w:pPr>
              <w:pStyle w:val="a4"/>
              <w:numPr>
                <w:ilvl w:val="1"/>
                <w:numId w:val="6"/>
              </w:numPr>
              <w:ind w:left="0" w:firstLine="0"/>
              <w:rPr>
                <w:rFonts w:ascii="Times New Roman" w:hAnsi="Times New Roman" w:cs="Times New Roman"/>
                <w:b/>
                <w:bCs/>
              </w:rPr>
            </w:pPr>
          </w:p>
        </w:tc>
        <w:tc>
          <w:tcPr>
            <w:tcW w:w="2765" w:type="pct"/>
          </w:tcPr>
          <w:p w14:paraId="37B66524"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6B52F3F6" w14:textId="77777777" w:rsidR="00AB65F9" w:rsidRPr="00AB65F9" w:rsidRDefault="00AB65F9" w:rsidP="002E7092">
            <w:pPr>
              <w:rPr>
                <w:rFonts w:ascii="Times New Roman" w:hAnsi="Times New Roman" w:cs="Times New Roman"/>
                <w:bCs/>
              </w:rPr>
            </w:pPr>
          </w:p>
        </w:tc>
        <w:tc>
          <w:tcPr>
            <w:tcW w:w="638" w:type="pct"/>
            <w:vMerge/>
          </w:tcPr>
          <w:p w14:paraId="6866150F" w14:textId="77777777" w:rsidR="00AB65F9" w:rsidRPr="00AB65F9" w:rsidRDefault="00AB65F9" w:rsidP="002E7092">
            <w:pPr>
              <w:rPr>
                <w:rFonts w:ascii="Times New Roman" w:hAnsi="Times New Roman" w:cs="Times New Roman"/>
                <w:bCs/>
              </w:rPr>
            </w:pPr>
          </w:p>
        </w:tc>
      </w:tr>
      <w:tr w:rsidR="00AB65F9" w:rsidRPr="00AB65F9" w14:paraId="2D95DA88" w14:textId="77777777" w:rsidTr="002E7092">
        <w:trPr>
          <w:trHeight w:val="20"/>
        </w:trPr>
        <w:tc>
          <w:tcPr>
            <w:tcW w:w="939" w:type="pct"/>
            <w:vMerge/>
          </w:tcPr>
          <w:p w14:paraId="2F056E24" w14:textId="77777777" w:rsidR="00AB65F9" w:rsidRPr="00AB65F9" w:rsidRDefault="00AB65F9">
            <w:pPr>
              <w:pStyle w:val="a4"/>
              <w:numPr>
                <w:ilvl w:val="1"/>
                <w:numId w:val="6"/>
              </w:numPr>
              <w:ind w:left="0" w:firstLine="0"/>
              <w:rPr>
                <w:rFonts w:ascii="Times New Roman" w:hAnsi="Times New Roman" w:cs="Times New Roman"/>
                <w:b/>
                <w:bCs/>
              </w:rPr>
            </w:pPr>
          </w:p>
        </w:tc>
        <w:tc>
          <w:tcPr>
            <w:tcW w:w="2765" w:type="pct"/>
          </w:tcPr>
          <w:p w14:paraId="7E5F287A"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 xml:space="preserve">Практическое занятие № </w:t>
            </w:r>
            <w:proofErr w:type="gramStart"/>
            <w:r w:rsidRPr="00AB65F9">
              <w:rPr>
                <w:rFonts w:ascii="Times New Roman" w:hAnsi="Times New Roman" w:cs="Times New Roman"/>
                <w:bCs/>
              </w:rPr>
              <w:t>59.Активизация</w:t>
            </w:r>
            <w:proofErr w:type="gramEnd"/>
            <w:r w:rsidRPr="00AB65F9">
              <w:rPr>
                <w:rFonts w:ascii="Times New Roman" w:hAnsi="Times New Roman" w:cs="Times New Roman"/>
                <w:bCs/>
              </w:rPr>
              <w:t xml:space="preserve"> навыка говорения и восприятия на слух иноязычной речи.</w:t>
            </w:r>
          </w:p>
        </w:tc>
        <w:tc>
          <w:tcPr>
            <w:tcW w:w="658" w:type="pct"/>
            <w:vAlign w:val="center"/>
          </w:tcPr>
          <w:p w14:paraId="23A0C283" w14:textId="77777777" w:rsidR="00AB65F9" w:rsidRPr="00AB65F9" w:rsidRDefault="00AB65F9" w:rsidP="002E7092">
            <w:pPr>
              <w:rPr>
                <w:rFonts w:ascii="Times New Roman" w:hAnsi="Times New Roman" w:cs="Times New Roman"/>
                <w:bCs/>
              </w:rPr>
            </w:pPr>
          </w:p>
        </w:tc>
        <w:tc>
          <w:tcPr>
            <w:tcW w:w="638" w:type="pct"/>
            <w:vMerge/>
          </w:tcPr>
          <w:p w14:paraId="6952EE89" w14:textId="77777777" w:rsidR="00AB65F9" w:rsidRPr="00AB65F9" w:rsidRDefault="00AB65F9" w:rsidP="002E7092">
            <w:pPr>
              <w:rPr>
                <w:rFonts w:ascii="Times New Roman" w:hAnsi="Times New Roman" w:cs="Times New Roman"/>
                <w:bCs/>
              </w:rPr>
            </w:pPr>
          </w:p>
        </w:tc>
      </w:tr>
      <w:tr w:rsidR="00AB65F9" w:rsidRPr="00AB65F9" w14:paraId="4B0A31A6" w14:textId="77777777" w:rsidTr="002E7092">
        <w:trPr>
          <w:trHeight w:val="20"/>
        </w:trPr>
        <w:tc>
          <w:tcPr>
            <w:tcW w:w="939" w:type="pct"/>
            <w:vMerge/>
          </w:tcPr>
          <w:p w14:paraId="68ED684C" w14:textId="77777777" w:rsidR="00AB65F9" w:rsidRPr="00AB65F9" w:rsidRDefault="00AB65F9">
            <w:pPr>
              <w:pStyle w:val="a4"/>
              <w:numPr>
                <w:ilvl w:val="1"/>
                <w:numId w:val="6"/>
              </w:numPr>
              <w:ind w:left="0" w:firstLine="0"/>
              <w:rPr>
                <w:rFonts w:ascii="Times New Roman" w:hAnsi="Times New Roman" w:cs="Times New Roman"/>
                <w:b/>
                <w:bCs/>
              </w:rPr>
            </w:pPr>
          </w:p>
        </w:tc>
        <w:tc>
          <w:tcPr>
            <w:tcW w:w="2765" w:type="pct"/>
          </w:tcPr>
          <w:p w14:paraId="76C72417"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 xml:space="preserve">Практическое занятие № 60. Составление вопросов по профессиональной тематике. Использование клише в речи учащегося. </w:t>
            </w:r>
          </w:p>
        </w:tc>
        <w:tc>
          <w:tcPr>
            <w:tcW w:w="658" w:type="pct"/>
            <w:vAlign w:val="center"/>
          </w:tcPr>
          <w:p w14:paraId="50C0898E" w14:textId="77777777" w:rsidR="00AB65F9" w:rsidRPr="00AB65F9" w:rsidRDefault="00AB65F9" w:rsidP="002E7092">
            <w:pPr>
              <w:rPr>
                <w:rFonts w:ascii="Times New Roman" w:hAnsi="Times New Roman" w:cs="Times New Roman"/>
                <w:bCs/>
              </w:rPr>
            </w:pPr>
          </w:p>
        </w:tc>
        <w:tc>
          <w:tcPr>
            <w:tcW w:w="638" w:type="pct"/>
            <w:vMerge/>
          </w:tcPr>
          <w:p w14:paraId="0569E887" w14:textId="77777777" w:rsidR="00AB65F9" w:rsidRPr="00AB65F9" w:rsidRDefault="00AB65F9" w:rsidP="002E7092">
            <w:pPr>
              <w:rPr>
                <w:rFonts w:ascii="Times New Roman" w:hAnsi="Times New Roman" w:cs="Times New Roman"/>
                <w:bCs/>
              </w:rPr>
            </w:pPr>
          </w:p>
        </w:tc>
      </w:tr>
      <w:tr w:rsidR="00AB65F9" w:rsidRPr="00AB65F9" w14:paraId="291EC951" w14:textId="77777777" w:rsidTr="002E7092">
        <w:trPr>
          <w:trHeight w:val="20"/>
        </w:trPr>
        <w:tc>
          <w:tcPr>
            <w:tcW w:w="939" w:type="pct"/>
            <w:vMerge w:val="restart"/>
          </w:tcPr>
          <w:p w14:paraId="611F8665" w14:textId="77777777" w:rsidR="00AB65F9" w:rsidRPr="00AB65F9" w:rsidRDefault="00AB65F9" w:rsidP="002E7092">
            <w:pPr>
              <w:pStyle w:val="a4"/>
              <w:ind w:left="0"/>
              <w:rPr>
                <w:rFonts w:ascii="Times New Roman" w:hAnsi="Times New Roman" w:cs="Times New Roman"/>
                <w:b/>
                <w:bCs/>
              </w:rPr>
            </w:pPr>
            <w:r w:rsidRPr="00AB65F9">
              <w:rPr>
                <w:rFonts w:ascii="Times New Roman" w:hAnsi="Times New Roman" w:cs="Times New Roman"/>
                <w:b/>
                <w:bCs/>
              </w:rPr>
              <w:t>3.5. Структура предприятия</w:t>
            </w:r>
          </w:p>
        </w:tc>
        <w:tc>
          <w:tcPr>
            <w:tcW w:w="2765" w:type="pct"/>
          </w:tcPr>
          <w:p w14:paraId="1173A969"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Содержание учебного материала</w:t>
            </w:r>
          </w:p>
        </w:tc>
        <w:tc>
          <w:tcPr>
            <w:tcW w:w="658" w:type="pct"/>
            <w:vAlign w:val="center"/>
          </w:tcPr>
          <w:p w14:paraId="1D36D705" w14:textId="77777777" w:rsidR="00AB65F9" w:rsidRPr="00AB65F9" w:rsidRDefault="00AB65F9" w:rsidP="002E7092">
            <w:pPr>
              <w:rPr>
                <w:rFonts w:ascii="Times New Roman" w:hAnsi="Times New Roman" w:cs="Times New Roman"/>
                <w:bCs/>
              </w:rPr>
            </w:pPr>
          </w:p>
        </w:tc>
        <w:tc>
          <w:tcPr>
            <w:tcW w:w="638" w:type="pct"/>
            <w:vMerge w:val="restart"/>
          </w:tcPr>
          <w:p w14:paraId="5BE3A54B"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47491D37"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5AF2A131"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7CB11D86" w14:textId="77777777" w:rsidTr="002E7092">
        <w:trPr>
          <w:trHeight w:val="20"/>
        </w:trPr>
        <w:tc>
          <w:tcPr>
            <w:tcW w:w="939" w:type="pct"/>
            <w:vMerge/>
          </w:tcPr>
          <w:p w14:paraId="1D1DED36" w14:textId="77777777" w:rsidR="00AB65F9" w:rsidRPr="00AB65F9" w:rsidRDefault="00AB65F9">
            <w:pPr>
              <w:pStyle w:val="a4"/>
              <w:numPr>
                <w:ilvl w:val="1"/>
                <w:numId w:val="6"/>
              </w:numPr>
              <w:ind w:left="0" w:firstLine="0"/>
              <w:rPr>
                <w:rFonts w:ascii="Times New Roman" w:hAnsi="Times New Roman" w:cs="Times New Roman"/>
                <w:b/>
                <w:bCs/>
              </w:rPr>
            </w:pPr>
          </w:p>
        </w:tc>
        <w:tc>
          <w:tcPr>
            <w:tcW w:w="2765" w:type="pct"/>
          </w:tcPr>
          <w:p w14:paraId="202200B8"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Дизайнерские компании: структура, работа с заказчиком</w:t>
            </w:r>
          </w:p>
        </w:tc>
        <w:tc>
          <w:tcPr>
            <w:tcW w:w="658" w:type="pct"/>
            <w:vAlign w:val="center"/>
          </w:tcPr>
          <w:p w14:paraId="53824CFD" w14:textId="77777777" w:rsidR="00AB65F9" w:rsidRPr="00AB65F9" w:rsidRDefault="00AB65F9" w:rsidP="002E7092">
            <w:pPr>
              <w:rPr>
                <w:rFonts w:ascii="Times New Roman" w:hAnsi="Times New Roman" w:cs="Times New Roman"/>
                <w:bCs/>
              </w:rPr>
            </w:pPr>
          </w:p>
        </w:tc>
        <w:tc>
          <w:tcPr>
            <w:tcW w:w="638" w:type="pct"/>
            <w:vMerge/>
          </w:tcPr>
          <w:p w14:paraId="48D05DF3" w14:textId="77777777" w:rsidR="00AB65F9" w:rsidRPr="00AB65F9" w:rsidRDefault="00AB65F9" w:rsidP="002E7092">
            <w:pPr>
              <w:rPr>
                <w:rFonts w:ascii="Times New Roman" w:hAnsi="Times New Roman" w:cs="Times New Roman"/>
                <w:bCs/>
              </w:rPr>
            </w:pPr>
          </w:p>
        </w:tc>
      </w:tr>
      <w:tr w:rsidR="00AB65F9" w:rsidRPr="00AB65F9" w14:paraId="4E12AE7E" w14:textId="77777777" w:rsidTr="002E7092">
        <w:trPr>
          <w:trHeight w:val="20"/>
        </w:trPr>
        <w:tc>
          <w:tcPr>
            <w:tcW w:w="939" w:type="pct"/>
            <w:vMerge/>
          </w:tcPr>
          <w:p w14:paraId="31C68D40" w14:textId="77777777" w:rsidR="00AB65F9" w:rsidRPr="00AB65F9" w:rsidRDefault="00AB65F9">
            <w:pPr>
              <w:pStyle w:val="a4"/>
              <w:numPr>
                <w:ilvl w:val="1"/>
                <w:numId w:val="6"/>
              </w:numPr>
              <w:ind w:left="0" w:firstLine="0"/>
              <w:rPr>
                <w:rFonts w:ascii="Times New Roman" w:hAnsi="Times New Roman" w:cs="Times New Roman"/>
                <w:b/>
                <w:bCs/>
              </w:rPr>
            </w:pPr>
          </w:p>
        </w:tc>
        <w:tc>
          <w:tcPr>
            <w:tcW w:w="2765" w:type="pct"/>
          </w:tcPr>
          <w:p w14:paraId="2925958F"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21E76977" w14:textId="77777777" w:rsidR="00AB65F9" w:rsidRPr="00AB65F9" w:rsidRDefault="00AB65F9" w:rsidP="002E7092">
            <w:pPr>
              <w:rPr>
                <w:rFonts w:ascii="Times New Roman" w:hAnsi="Times New Roman" w:cs="Times New Roman"/>
                <w:bCs/>
              </w:rPr>
            </w:pPr>
          </w:p>
        </w:tc>
        <w:tc>
          <w:tcPr>
            <w:tcW w:w="638" w:type="pct"/>
            <w:vMerge/>
          </w:tcPr>
          <w:p w14:paraId="45C5BDE4" w14:textId="77777777" w:rsidR="00AB65F9" w:rsidRPr="00AB65F9" w:rsidRDefault="00AB65F9" w:rsidP="002E7092">
            <w:pPr>
              <w:rPr>
                <w:rFonts w:ascii="Times New Roman" w:hAnsi="Times New Roman" w:cs="Times New Roman"/>
                <w:bCs/>
              </w:rPr>
            </w:pPr>
          </w:p>
        </w:tc>
      </w:tr>
      <w:tr w:rsidR="00AB65F9" w:rsidRPr="00AB65F9" w14:paraId="6DCF3048" w14:textId="77777777" w:rsidTr="002E7092">
        <w:trPr>
          <w:trHeight w:val="20"/>
        </w:trPr>
        <w:tc>
          <w:tcPr>
            <w:tcW w:w="939" w:type="pct"/>
            <w:vMerge/>
          </w:tcPr>
          <w:p w14:paraId="3DBCE95F" w14:textId="77777777" w:rsidR="00AB65F9" w:rsidRPr="00AB65F9" w:rsidRDefault="00AB65F9">
            <w:pPr>
              <w:pStyle w:val="a4"/>
              <w:numPr>
                <w:ilvl w:val="1"/>
                <w:numId w:val="6"/>
              </w:numPr>
              <w:ind w:left="0" w:firstLine="0"/>
              <w:rPr>
                <w:rFonts w:ascii="Times New Roman" w:hAnsi="Times New Roman" w:cs="Times New Roman"/>
                <w:b/>
                <w:bCs/>
              </w:rPr>
            </w:pPr>
          </w:p>
        </w:tc>
        <w:tc>
          <w:tcPr>
            <w:tcW w:w="2765" w:type="pct"/>
          </w:tcPr>
          <w:p w14:paraId="1351B3F0"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Практическое занятие № 61.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vAlign w:val="center"/>
          </w:tcPr>
          <w:p w14:paraId="4070AA2C" w14:textId="77777777" w:rsidR="00AB65F9" w:rsidRPr="00AB65F9" w:rsidRDefault="00AB65F9" w:rsidP="002E7092">
            <w:pPr>
              <w:rPr>
                <w:rFonts w:ascii="Times New Roman" w:hAnsi="Times New Roman" w:cs="Times New Roman"/>
                <w:bCs/>
              </w:rPr>
            </w:pPr>
          </w:p>
        </w:tc>
        <w:tc>
          <w:tcPr>
            <w:tcW w:w="638" w:type="pct"/>
            <w:vMerge/>
          </w:tcPr>
          <w:p w14:paraId="3D3D255D" w14:textId="77777777" w:rsidR="00AB65F9" w:rsidRPr="00AB65F9" w:rsidRDefault="00AB65F9" w:rsidP="002E7092">
            <w:pPr>
              <w:rPr>
                <w:rFonts w:ascii="Times New Roman" w:hAnsi="Times New Roman" w:cs="Times New Roman"/>
                <w:bCs/>
              </w:rPr>
            </w:pPr>
          </w:p>
        </w:tc>
      </w:tr>
      <w:tr w:rsidR="00AB65F9" w:rsidRPr="00AB65F9" w14:paraId="26E869DC" w14:textId="77777777" w:rsidTr="002E7092">
        <w:trPr>
          <w:trHeight w:val="20"/>
        </w:trPr>
        <w:tc>
          <w:tcPr>
            <w:tcW w:w="939" w:type="pct"/>
            <w:vMerge/>
          </w:tcPr>
          <w:p w14:paraId="407C2FA5" w14:textId="77777777" w:rsidR="00AB65F9" w:rsidRPr="00AB65F9" w:rsidRDefault="00AB65F9">
            <w:pPr>
              <w:pStyle w:val="a4"/>
              <w:numPr>
                <w:ilvl w:val="1"/>
                <w:numId w:val="6"/>
              </w:numPr>
              <w:ind w:left="0" w:firstLine="0"/>
              <w:rPr>
                <w:rFonts w:ascii="Times New Roman" w:hAnsi="Times New Roman" w:cs="Times New Roman"/>
                <w:b/>
                <w:bCs/>
              </w:rPr>
            </w:pPr>
          </w:p>
        </w:tc>
        <w:tc>
          <w:tcPr>
            <w:tcW w:w="2765" w:type="pct"/>
          </w:tcPr>
          <w:p w14:paraId="773C9F96"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62. Активизация изученного материала в упражнениях. Развитие навыка письма. Составление документации на иностранном языке.</w:t>
            </w:r>
          </w:p>
        </w:tc>
        <w:tc>
          <w:tcPr>
            <w:tcW w:w="658" w:type="pct"/>
            <w:vAlign w:val="center"/>
          </w:tcPr>
          <w:p w14:paraId="6BC324BE" w14:textId="77777777" w:rsidR="00AB65F9" w:rsidRPr="00AB65F9" w:rsidRDefault="00AB65F9" w:rsidP="002E7092">
            <w:pPr>
              <w:rPr>
                <w:rFonts w:ascii="Times New Roman" w:hAnsi="Times New Roman" w:cs="Times New Roman"/>
                <w:bCs/>
              </w:rPr>
            </w:pPr>
          </w:p>
        </w:tc>
        <w:tc>
          <w:tcPr>
            <w:tcW w:w="638" w:type="pct"/>
            <w:vMerge/>
          </w:tcPr>
          <w:p w14:paraId="3865728D" w14:textId="77777777" w:rsidR="00AB65F9" w:rsidRPr="00AB65F9" w:rsidRDefault="00AB65F9" w:rsidP="002E7092">
            <w:pPr>
              <w:rPr>
                <w:rFonts w:ascii="Times New Roman" w:hAnsi="Times New Roman" w:cs="Times New Roman"/>
                <w:bCs/>
              </w:rPr>
            </w:pPr>
          </w:p>
        </w:tc>
      </w:tr>
      <w:tr w:rsidR="00AB65F9" w:rsidRPr="00AB65F9" w14:paraId="6729FED4" w14:textId="77777777" w:rsidTr="002E7092">
        <w:trPr>
          <w:trHeight w:val="20"/>
        </w:trPr>
        <w:tc>
          <w:tcPr>
            <w:tcW w:w="939" w:type="pct"/>
            <w:vMerge/>
          </w:tcPr>
          <w:p w14:paraId="3D31E035" w14:textId="77777777" w:rsidR="00AB65F9" w:rsidRPr="00AB65F9" w:rsidRDefault="00AB65F9">
            <w:pPr>
              <w:pStyle w:val="a4"/>
              <w:numPr>
                <w:ilvl w:val="1"/>
                <w:numId w:val="6"/>
              </w:numPr>
              <w:ind w:left="0" w:firstLine="0"/>
              <w:rPr>
                <w:rFonts w:ascii="Times New Roman" w:hAnsi="Times New Roman" w:cs="Times New Roman"/>
                <w:b/>
                <w:bCs/>
              </w:rPr>
            </w:pPr>
          </w:p>
        </w:tc>
        <w:tc>
          <w:tcPr>
            <w:tcW w:w="2765" w:type="pct"/>
          </w:tcPr>
          <w:p w14:paraId="3D732F70"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63. Активизация навыка говорения и передачи информации на иностранном языке.</w:t>
            </w:r>
          </w:p>
        </w:tc>
        <w:tc>
          <w:tcPr>
            <w:tcW w:w="658" w:type="pct"/>
            <w:vAlign w:val="center"/>
          </w:tcPr>
          <w:p w14:paraId="06EFC1E5" w14:textId="77777777" w:rsidR="00AB65F9" w:rsidRPr="00AB65F9" w:rsidRDefault="00AB65F9" w:rsidP="002E7092">
            <w:pPr>
              <w:rPr>
                <w:rFonts w:ascii="Times New Roman" w:hAnsi="Times New Roman" w:cs="Times New Roman"/>
                <w:bCs/>
              </w:rPr>
            </w:pPr>
          </w:p>
        </w:tc>
        <w:tc>
          <w:tcPr>
            <w:tcW w:w="638" w:type="pct"/>
            <w:vMerge/>
          </w:tcPr>
          <w:p w14:paraId="36EE1860" w14:textId="77777777" w:rsidR="00AB65F9" w:rsidRPr="00AB65F9" w:rsidRDefault="00AB65F9" w:rsidP="002E7092">
            <w:pPr>
              <w:rPr>
                <w:rFonts w:ascii="Times New Roman" w:hAnsi="Times New Roman" w:cs="Times New Roman"/>
                <w:bCs/>
              </w:rPr>
            </w:pPr>
          </w:p>
        </w:tc>
      </w:tr>
      <w:tr w:rsidR="00AB65F9" w:rsidRPr="00AB65F9" w14:paraId="543C4BEA" w14:textId="77777777" w:rsidTr="002E7092">
        <w:trPr>
          <w:trHeight w:val="20"/>
        </w:trPr>
        <w:tc>
          <w:tcPr>
            <w:tcW w:w="3704" w:type="pct"/>
            <w:gridSpan w:val="2"/>
          </w:tcPr>
          <w:p w14:paraId="5121F0B1"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Раздел 4. Общеразговорная лексика</w:t>
            </w:r>
          </w:p>
        </w:tc>
        <w:tc>
          <w:tcPr>
            <w:tcW w:w="658" w:type="pct"/>
            <w:vAlign w:val="center"/>
          </w:tcPr>
          <w:p w14:paraId="1E1BA2CD" w14:textId="77777777" w:rsidR="00AB65F9" w:rsidRPr="00AB65F9" w:rsidRDefault="00AB65F9" w:rsidP="002E7092">
            <w:pPr>
              <w:rPr>
                <w:rFonts w:ascii="Times New Roman" w:hAnsi="Times New Roman" w:cs="Times New Roman"/>
                <w:b/>
                <w:bCs/>
              </w:rPr>
            </w:pPr>
          </w:p>
        </w:tc>
        <w:tc>
          <w:tcPr>
            <w:tcW w:w="638" w:type="pct"/>
          </w:tcPr>
          <w:p w14:paraId="2541468D" w14:textId="77777777" w:rsidR="00AB65F9" w:rsidRPr="00AB65F9" w:rsidRDefault="00AB65F9" w:rsidP="002E7092">
            <w:pPr>
              <w:rPr>
                <w:rFonts w:ascii="Times New Roman" w:hAnsi="Times New Roman" w:cs="Times New Roman"/>
                <w:b/>
                <w:bCs/>
              </w:rPr>
            </w:pPr>
          </w:p>
        </w:tc>
      </w:tr>
      <w:tr w:rsidR="00AB65F9" w:rsidRPr="00AB65F9" w14:paraId="73F170ED" w14:textId="77777777" w:rsidTr="002E7092">
        <w:trPr>
          <w:trHeight w:val="20"/>
        </w:trPr>
        <w:tc>
          <w:tcPr>
            <w:tcW w:w="939" w:type="pct"/>
            <w:vMerge w:val="restart"/>
          </w:tcPr>
          <w:p w14:paraId="28392ECB"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4.1. Знаменитые художники России и зарубежных стран</w:t>
            </w:r>
          </w:p>
        </w:tc>
        <w:tc>
          <w:tcPr>
            <w:tcW w:w="2765" w:type="pct"/>
          </w:tcPr>
          <w:p w14:paraId="34C4F2F8"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02A9EA0A" w14:textId="77777777" w:rsidR="00AB65F9" w:rsidRPr="00AB65F9" w:rsidRDefault="00AB65F9" w:rsidP="002E7092">
            <w:pPr>
              <w:rPr>
                <w:rFonts w:ascii="Times New Roman" w:hAnsi="Times New Roman" w:cs="Times New Roman"/>
                <w:b/>
                <w:bCs/>
              </w:rPr>
            </w:pPr>
          </w:p>
        </w:tc>
        <w:tc>
          <w:tcPr>
            <w:tcW w:w="638" w:type="pct"/>
            <w:vMerge w:val="restart"/>
          </w:tcPr>
          <w:p w14:paraId="4B844238"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2BED4E37"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49DE65BA"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186BA15A" w14:textId="77777777" w:rsidTr="002E7092">
        <w:trPr>
          <w:trHeight w:val="20"/>
        </w:trPr>
        <w:tc>
          <w:tcPr>
            <w:tcW w:w="939" w:type="pct"/>
            <w:vMerge/>
          </w:tcPr>
          <w:p w14:paraId="10862491" w14:textId="77777777" w:rsidR="00AB65F9" w:rsidRPr="00AB65F9" w:rsidRDefault="00AB65F9" w:rsidP="002E7092">
            <w:pPr>
              <w:rPr>
                <w:rFonts w:ascii="Times New Roman" w:hAnsi="Times New Roman" w:cs="Times New Roman"/>
                <w:b/>
                <w:bCs/>
              </w:rPr>
            </w:pPr>
          </w:p>
        </w:tc>
        <w:tc>
          <w:tcPr>
            <w:tcW w:w="2765" w:type="pct"/>
          </w:tcPr>
          <w:p w14:paraId="05359AE2"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Знаменитые художники России и зарубежных стран</w:t>
            </w:r>
          </w:p>
        </w:tc>
        <w:tc>
          <w:tcPr>
            <w:tcW w:w="658" w:type="pct"/>
            <w:vMerge/>
            <w:vAlign w:val="center"/>
          </w:tcPr>
          <w:p w14:paraId="74837929" w14:textId="77777777" w:rsidR="00AB65F9" w:rsidRPr="00AB65F9" w:rsidRDefault="00AB65F9" w:rsidP="002E7092">
            <w:pPr>
              <w:rPr>
                <w:rFonts w:ascii="Times New Roman" w:hAnsi="Times New Roman" w:cs="Times New Roman"/>
                <w:b/>
                <w:bCs/>
              </w:rPr>
            </w:pPr>
          </w:p>
        </w:tc>
        <w:tc>
          <w:tcPr>
            <w:tcW w:w="638" w:type="pct"/>
            <w:vMerge/>
          </w:tcPr>
          <w:p w14:paraId="72CC0869" w14:textId="77777777" w:rsidR="00AB65F9" w:rsidRPr="00AB65F9" w:rsidRDefault="00AB65F9" w:rsidP="002E7092">
            <w:pPr>
              <w:rPr>
                <w:rFonts w:ascii="Times New Roman" w:hAnsi="Times New Roman" w:cs="Times New Roman"/>
                <w:bCs/>
              </w:rPr>
            </w:pPr>
          </w:p>
        </w:tc>
      </w:tr>
      <w:tr w:rsidR="00AB65F9" w:rsidRPr="00AB65F9" w14:paraId="6665AE71" w14:textId="77777777" w:rsidTr="002E7092">
        <w:trPr>
          <w:trHeight w:val="20"/>
        </w:trPr>
        <w:tc>
          <w:tcPr>
            <w:tcW w:w="939" w:type="pct"/>
            <w:vMerge/>
          </w:tcPr>
          <w:p w14:paraId="7419C140" w14:textId="77777777" w:rsidR="00AB65F9" w:rsidRPr="00AB65F9" w:rsidRDefault="00AB65F9" w:rsidP="002E7092">
            <w:pPr>
              <w:rPr>
                <w:rFonts w:ascii="Times New Roman" w:hAnsi="Times New Roman" w:cs="Times New Roman"/>
                <w:b/>
                <w:bCs/>
              </w:rPr>
            </w:pPr>
          </w:p>
        </w:tc>
        <w:tc>
          <w:tcPr>
            <w:tcW w:w="2765" w:type="pct"/>
          </w:tcPr>
          <w:p w14:paraId="1B17A000"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7461DB44" w14:textId="77777777" w:rsidR="00AB65F9" w:rsidRPr="00AB65F9" w:rsidRDefault="00AB65F9" w:rsidP="002E7092">
            <w:pPr>
              <w:rPr>
                <w:rFonts w:ascii="Times New Roman" w:hAnsi="Times New Roman" w:cs="Times New Roman"/>
                <w:bCs/>
              </w:rPr>
            </w:pPr>
          </w:p>
        </w:tc>
        <w:tc>
          <w:tcPr>
            <w:tcW w:w="638" w:type="pct"/>
            <w:vMerge/>
          </w:tcPr>
          <w:p w14:paraId="6925B38A" w14:textId="77777777" w:rsidR="00AB65F9" w:rsidRPr="00AB65F9" w:rsidRDefault="00AB65F9" w:rsidP="002E7092">
            <w:pPr>
              <w:rPr>
                <w:rFonts w:ascii="Times New Roman" w:hAnsi="Times New Roman" w:cs="Times New Roman"/>
                <w:bCs/>
              </w:rPr>
            </w:pPr>
          </w:p>
        </w:tc>
      </w:tr>
      <w:tr w:rsidR="00AB65F9" w:rsidRPr="00AB65F9" w14:paraId="6C63F23A" w14:textId="77777777" w:rsidTr="002E7092">
        <w:trPr>
          <w:trHeight w:val="20"/>
        </w:trPr>
        <w:tc>
          <w:tcPr>
            <w:tcW w:w="939" w:type="pct"/>
            <w:vMerge/>
          </w:tcPr>
          <w:p w14:paraId="65E201CF" w14:textId="77777777" w:rsidR="00AB65F9" w:rsidRPr="00AB65F9" w:rsidRDefault="00AB65F9" w:rsidP="002E7092">
            <w:pPr>
              <w:rPr>
                <w:rFonts w:ascii="Times New Roman" w:hAnsi="Times New Roman" w:cs="Times New Roman"/>
                <w:b/>
                <w:bCs/>
              </w:rPr>
            </w:pPr>
          </w:p>
        </w:tc>
        <w:tc>
          <w:tcPr>
            <w:tcW w:w="2765" w:type="pct"/>
          </w:tcPr>
          <w:p w14:paraId="2A6C5D75"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64.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vAlign w:val="center"/>
          </w:tcPr>
          <w:p w14:paraId="1A4A23A1" w14:textId="77777777" w:rsidR="00AB65F9" w:rsidRPr="00AB65F9" w:rsidRDefault="00AB65F9" w:rsidP="002E7092">
            <w:pPr>
              <w:rPr>
                <w:rFonts w:ascii="Times New Roman" w:hAnsi="Times New Roman" w:cs="Times New Roman"/>
                <w:bCs/>
              </w:rPr>
            </w:pPr>
          </w:p>
        </w:tc>
        <w:tc>
          <w:tcPr>
            <w:tcW w:w="638" w:type="pct"/>
            <w:vMerge/>
          </w:tcPr>
          <w:p w14:paraId="29458DF6" w14:textId="77777777" w:rsidR="00AB65F9" w:rsidRPr="00AB65F9" w:rsidRDefault="00AB65F9" w:rsidP="002E7092">
            <w:pPr>
              <w:rPr>
                <w:rFonts w:ascii="Times New Roman" w:hAnsi="Times New Roman" w:cs="Times New Roman"/>
                <w:bCs/>
              </w:rPr>
            </w:pPr>
          </w:p>
        </w:tc>
      </w:tr>
      <w:tr w:rsidR="00AB65F9" w:rsidRPr="00AB65F9" w14:paraId="7963A0BF" w14:textId="77777777" w:rsidTr="002E7092">
        <w:trPr>
          <w:trHeight w:val="20"/>
        </w:trPr>
        <w:tc>
          <w:tcPr>
            <w:tcW w:w="939" w:type="pct"/>
            <w:vMerge/>
          </w:tcPr>
          <w:p w14:paraId="51508F6F" w14:textId="77777777" w:rsidR="00AB65F9" w:rsidRPr="00AB65F9" w:rsidRDefault="00AB65F9" w:rsidP="002E7092">
            <w:pPr>
              <w:rPr>
                <w:rFonts w:ascii="Times New Roman" w:hAnsi="Times New Roman" w:cs="Times New Roman"/>
                <w:b/>
                <w:bCs/>
              </w:rPr>
            </w:pPr>
          </w:p>
        </w:tc>
        <w:tc>
          <w:tcPr>
            <w:tcW w:w="2765" w:type="pct"/>
          </w:tcPr>
          <w:p w14:paraId="1A9B729D"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Практическое занятие № 65. Активизация навыка говорения и передачи информации на иностранном языке. Сообщение по теме</w:t>
            </w:r>
          </w:p>
        </w:tc>
        <w:tc>
          <w:tcPr>
            <w:tcW w:w="658" w:type="pct"/>
            <w:vAlign w:val="center"/>
          </w:tcPr>
          <w:p w14:paraId="5888A9FB" w14:textId="77777777" w:rsidR="00AB65F9" w:rsidRPr="00AB65F9" w:rsidRDefault="00AB65F9" w:rsidP="002E7092">
            <w:pPr>
              <w:rPr>
                <w:rFonts w:ascii="Times New Roman" w:hAnsi="Times New Roman" w:cs="Times New Roman"/>
                <w:bCs/>
              </w:rPr>
            </w:pPr>
          </w:p>
        </w:tc>
        <w:tc>
          <w:tcPr>
            <w:tcW w:w="638" w:type="pct"/>
            <w:vMerge/>
          </w:tcPr>
          <w:p w14:paraId="0DEDDDD3" w14:textId="77777777" w:rsidR="00AB65F9" w:rsidRPr="00AB65F9" w:rsidRDefault="00AB65F9" w:rsidP="002E7092">
            <w:pPr>
              <w:rPr>
                <w:rFonts w:ascii="Times New Roman" w:hAnsi="Times New Roman" w:cs="Times New Roman"/>
                <w:bCs/>
              </w:rPr>
            </w:pPr>
          </w:p>
        </w:tc>
      </w:tr>
      <w:tr w:rsidR="00AB65F9" w:rsidRPr="00AB65F9" w14:paraId="5D7522A1" w14:textId="77777777" w:rsidTr="002E7092">
        <w:trPr>
          <w:trHeight w:val="20"/>
        </w:trPr>
        <w:tc>
          <w:tcPr>
            <w:tcW w:w="939" w:type="pct"/>
            <w:vMerge/>
          </w:tcPr>
          <w:p w14:paraId="7E1AA8F5" w14:textId="77777777" w:rsidR="00AB65F9" w:rsidRPr="00AB65F9" w:rsidRDefault="00AB65F9" w:rsidP="002E7092">
            <w:pPr>
              <w:rPr>
                <w:rFonts w:ascii="Times New Roman" w:hAnsi="Times New Roman" w:cs="Times New Roman"/>
                <w:b/>
                <w:bCs/>
              </w:rPr>
            </w:pPr>
          </w:p>
        </w:tc>
        <w:tc>
          <w:tcPr>
            <w:tcW w:w="2765" w:type="pct"/>
          </w:tcPr>
          <w:p w14:paraId="5FD0BCA8"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 xml:space="preserve">Практическое занятие № 66. Активизация навыка письма. </w:t>
            </w:r>
          </w:p>
        </w:tc>
        <w:tc>
          <w:tcPr>
            <w:tcW w:w="658" w:type="pct"/>
            <w:vAlign w:val="center"/>
          </w:tcPr>
          <w:p w14:paraId="65E26A65" w14:textId="77777777" w:rsidR="00AB65F9" w:rsidRPr="00AB65F9" w:rsidRDefault="00AB65F9" w:rsidP="002E7092">
            <w:pPr>
              <w:rPr>
                <w:rFonts w:ascii="Times New Roman" w:hAnsi="Times New Roman" w:cs="Times New Roman"/>
                <w:bCs/>
              </w:rPr>
            </w:pPr>
          </w:p>
        </w:tc>
        <w:tc>
          <w:tcPr>
            <w:tcW w:w="638" w:type="pct"/>
            <w:vMerge/>
          </w:tcPr>
          <w:p w14:paraId="3A189E13" w14:textId="77777777" w:rsidR="00AB65F9" w:rsidRPr="00AB65F9" w:rsidRDefault="00AB65F9" w:rsidP="002E7092">
            <w:pPr>
              <w:rPr>
                <w:rFonts w:ascii="Times New Roman" w:hAnsi="Times New Roman" w:cs="Times New Roman"/>
                <w:bCs/>
              </w:rPr>
            </w:pPr>
          </w:p>
        </w:tc>
      </w:tr>
      <w:tr w:rsidR="00AB65F9" w:rsidRPr="00AB65F9" w14:paraId="2EE3D836" w14:textId="77777777" w:rsidTr="002E7092">
        <w:trPr>
          <w:trHeight w:val="20"/>
        </w:trPr>
        <w:tc>
          <w:tcPr>
            <w:tcW w:w="939" w:type="pct"/>
            <w:vMerge w:val="restart"/>
          </w:tcPr>
          <w:p w14:paraId="71BE719F"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4.2. Культура и традиции страны изучаемого языка</w:t>
            </w:r>
          </w:p>
        </w:tc>
        <w:tc>
          <w:tcPr>
            <w:tcW w:w="2765" w:type="pct"/>
          </w:tcPr>
          <w:p w14:paraId="3219D99F"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24BE8227" w14:textId="77777777" w:rsidR="00AB65F9" w:rsidRPr="00AB65F9" w:rsidRDefault="00AB65F9" w:rsidP="002E7092">
            <w:pPr>
              <w:rPr>
                <w:rFonts w:ascii="Times New Roman" w:hAnsi="Times New Roman" w:cs="Times New Roman"/>
                <w:b/>
                <w:bCs/>
              </w:rPr>
            </w:pPr>
          </w:p>
        </w:tc>
        <w:tc>
          <w:tcPr>
            <w:tcW w:w="638" w:type="pct"/>
            <w:vMerge w:val="restart"/>
          </w:tcPr>
          <w:p w14:paraId="3B93E065"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33144E72"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2D123765"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2DED28E9" w14:textId="77777777" w:rsidTr="002E7092">
        <w:trPr>
          <w:trHeight w:val="20"/>
        </w:trPr>
        <w:tc>
          <w:tcPr>
            <w:tcW w:w="939" w:type="pct"/>
            <w:vMerge/>
          </w:tcPr>
          <w:p w14:paraId="75EA6422" w14:textId="77777777" w:rsidR="00AB65F9" w:rsidRPr="00AB65F9" w:rsidRDefault="00AB65F9" w:rsidP="002E7092">
            <w:pPr>
              <w:rPr>
                <w:rFonts w:ascii="Times New Roman" w:hAnsi="Times New Roman" w:cs="Times New Roman"/>
                <w:b/>
                <w:bCs/>
              </w:rPr>
            </w:pPr>
          </w:p>
        </w:tc>
        <w:tc>
          <w:tcPr>
            <w:tcW w:w="2765" w:type="pct"/>
          </w:tcPr>
          <w:p w14:paraId="3C10685C"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Культура и традиции страны изучаемого языка</w:t>
            </w:r>
          </w:p>
        </w:tc>
        <w:tc>
          <w:tcPr>
            <w:tcW w:w="658" w:type="pct"/>
            <w:vMerge/>
            <w:vAlign w:val="center"/>
          </w:tcPr>
          <w:p w14:paraId="5C805C93" w14:textId="77777777" w:rsidR="00AB65F9" w:rsidRPr="00AB65F9" w:rsidRDefault="00AB65F9" w:rsidP="002E7092">
            <w:pPr>
              <w:rPr>
                <w:rFonts w:ascii="Times New Roman" w:hAnsi="Times New Roman" w:cs="Times New Roman"/>
                <w:b/>
                <w:bCs/>
              </w:rPr>
            </w:pPr>
          </w:p>
        </w:tc>
        <w:tc>
          <w:tcPr>
            <w:tcW w:w="638" w:type="pct"/>
            <w:vMerge/>
          </w:tcPr>
          <w:p w14:paraId="436C545C" w14:textId="77777777" w:rsidR="00AB65F9" w:rsidRPr="00AB65F9" w:rsidRDefault="00AB65F9" w:rsidP="002E7092">
            <w:pPr>
              <w:rPr>
                <w:rFonts w:ascii="Times New Roman" w:hAnsi="Times New Roman" w:cs="Times New Roman"/>
                <w:bCs/>
              </w:rPr>
            </w:pPr>
          </w:p>
        </w:tc>
      </w:tr>
      <w:tr w:rsidR="00AB65F9" w:rsidRPr="00AB65F9" w14:paraId="6458ABDD" w14:textId="77777777" w:rsidTr="002E7092">
        <w:trPr>
          <w:trHeight w:val="20"/>
        </w:trPr>
        <w:tc>
          <w:tcPr>
            <w:tcW w:w="939" w:type="pct"/>
            <w:vMerge/>
          </w:tcPr>
          <w:p w14:paraId="7E47442A" w14:textId="77777777" w:rsidR="00AB65F9" w:rsidRPr="00AB65F9" w:rsidRDefault="00AB65F9" w:rsidP="002E7092">
            <w:pPr>
              <w:rPr>
                <w:rFonts w:ascii="Times New Roman" w:hAnsi="Times New Roman" w:cs="Times New Roman"/>
                <w:b/>
                <w:bCs/>
              </w:rPr>
            </w:pPr>
          </w:p>
        </w:tc>
        <w:tc>
          <w:tcPr>
            <w:tcW w:w="2765" w:type="pct"/>
          </w:tcPr>
          <w:p w14:paraId="0F0EF114"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4B433C72" w14:textId="77777777" w:rsidR="00AB65F9" w:rsidRPr="00AB65F9" w:rsidRDefault="00AB65F9" w:rsidP="002E7092">
            <w:pPr>
              <w:rPr>
                <w:rFonts w:ascii="Times New Roman" w:hAnsi="Times New Roman" w:cs="Times New Roman"/>
                <w:bCs/>
              </w:rPr>
            </w:pPr>
          </w:p>
        </w:tc>
        <w:tc>
          <w:tcPr>
            <w:tcW w:w="638" w:type="pct"/>
            <w:vMerge/>
          </w:tcPr>
          <w:p w14:paraId="6D72B362" w14:textId="77777777" w:rsidR="00AB65F9" w:rsidRPr="00AB65F9" w:rsidRDefault="00AB65F9" w:rsidP="002E7092">
            <w:pPr>
              <w:rPr>
                <w:rFonts w:ascii="Times New Roman" w:hAnsi="Times New Roman" w:cs="Times New Roman"/>
                <w:bCs/>
              </w:rPr>
            </w:pPr>
          </w:p>
        </w:tc>
      </w:tr>
      <w:tr w:rsidR="00AB65F9" w:rsidRPr="00AB65F9" w14:paraId="340F28E5" w14:textId="77777777" w:rsidTr="002E7092">
        <w:trPr>
          <w:trHeight w:val="20"/>
        </w:trPr>
        <w:tc>
          <w:tcPr>
            <w:tcW w:w="939" w:type="pct"/>
            <w:vMerge/>
          </w:tcPr>
          <w:p w14:paraId="38C62177" w14:textId="77777777" w:rsidR="00AB65F9" w:rsidRPr="00AB65F9" w:rsidRDefault="00AB65F9" w:rsidP="002E7092">
            <w:pPr>
              <w:rPr>
                <w:rFonts w:ascii="Times New Roman" w:hAnsi="Times New Roman" w:cs="Times New Roman"/>
                <w:b/>
                <w:bCs/>
              </w:rPr>
            </w:pPr>
          </w:p>
        </w:tc>
        <w:tc>
          <w:tcPr>
            <w:tcW w:w="2765" w:type="pct"/>
          </w:tcPr>
          <w:p w14:paraId="23FEA674"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67.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vAlign w:val="center"/>
          </w:tcPr>
          <w:p w14:paraId="7B4469E8" w14:textId="77777777" w:rsidR="00AB65F9" w:rsidRPr="00AB65F9" w:rsidRDefault="00AB65F9" w:rsidP="002E7092">
            <w:pPr>
              <w:rPr>
                <w:rFonts w:ascii="Times New Roman" w:hAnsi="Times New Roman" w:cs="Times New Roman"/>
                <w:bCs/>
              </w:rPr>
            </w:pPr>
          </w:p>
        </w:tc>
        <w:tc>
          <w:tcPr>
            <w:tcW w:w="638" w:type="pct"/>
            <w:vMerge/>
          </w:tcPr>
          <w:p w14:paraId="0A9FEB36" w14:textId="77777777" w:rsidR="00AB65F9" w:rsidRPr="00AB65F9" w:rsidRDefault="00AB65F9" w:rsidP="002E7092">
            <w:pPr>
              <w:rPr>
                <w:rFonts w:ascii="Times New Roman" w:hAnsi="Times New Roman" w:cs="Times New Roman"/>
                <w:bCs/>
              </w:rPr>
            </w:pPr>
          </w:p>
        </w:tc>
      </w:tr>
      <w:tr w:rsidR="00AB65F9" w:rsidRPr="00AB65F9" w14:paraId="603B5EB8" w14:textId="77777777" w:rsidTr="002E7092">
        <w:trPr>
          <w:trHeight w:val="20"/>
        </w:trPr>
        <w:tc>
          <w:tcPr>
            <w:tcW w:w="939" w:type="pct"/>
            <w:vMerge/>
          </w:tcPr>
          <w:p w14:paraId="44A0AE76" w14:textId="77777777" w:rsidR="00AB65F9" w:rsidRPr="00AB65F9" w:rsidRDefault="00AB65F9" w:rsidP="002E7092">
            <w:pPr>
              <w:rPr>
                <w:rFonts w:ascii="Times New Roman" w:hAnsi="Times New Roman" w:cs="Times New Roman"/>
                <w:b/>
                <w:bCs/>
              </w:rPr>
            </w:pPr>
          </w:p>
        </w:tc>
        <w:tc>
          <w:tcPr>
            <w:tcW w:w="2765" w:type="pct"/>
          </w:tcPr>
          <w:p w14:paraId="6351B377"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Практическое занятие № 68. Активизация навыка говорения и передачи информации на иностранном языке</w:t>
            </w:r>
          </w:p>
        </w:tc>
        <w:tc>
          <w:tcPr>
            <w:tcW w:w="658" w:type="pct"/>
            <w:vAlign w:val="center"/>
          </w:tcPr>
          <w:p w14:paraId="505ECAD3" w14:textId="77777777" w:rsidR="00AB65F9" w:rsidRPr="00AB65F9" w:rsidRDefault="00AB65F9" w:rsidP="002E7092">
            <w:pPr>
              <w:rPr>
                <w:rFonts w:ascii="Times New Roman" w:hAnsi="Times New Roman" w:cs="Times New Roman"/>
                <w:bCs/>
              </w:rPr>
            </w:pPr>
          </w:p>
        </w:tc>
        <w:tc>
          <w:tcPr>
            <w:tcW w:w="638" w:type="pct"/>
            <w:vMerge/>
          </w:tcPr>
          <w:p w14:paraId="5F97DE63" w14:textId="77777777" w:rsidR="00AB65F9" w:rsidRPr="00AB65F9" w:rsidRDefault="00AB65F9" w:rsidP="002E7092">
            <w:pPr>
              <w:rPr>
                <w:rFonts w:ascii="Times New Roman" w:hAnsi="Times New Roman" w:cs="Times New Roman"/>
                <w:bCs/>
              </w:rPr>
            </w:pPr>
          </w:p>
        </w:tc>
      </w:tr>
      <w:tr w:rsidR="00AB65F9" w:rsidRPr="00AB65F9" w14:paraId="4EDAD4F8" w14:textId="77777777" w:rsidTr="002E7092">
        <w:trPr>
          <w:trHeight w:val="20"/>
        </w:trPr>
        <w:tc>
          <w:tcPr>
            <w:tcW w:w="939" w:type="pct"/>
            <w:vMerge/>
          </w:tcPr>
          <w:p w14:paraId="60ADA21E" w14:textId="77777777" w:rsidR="00AB65F9" w:rsidRPr="00AB65F9" w:rsidRDefault="00AB65F9" w:rsidP="002E7092">
            <w:pPr>
              <w:rPr>
                <w:rFonts w:ascii="Times New Roman" w:hAnsi="Times New Roman" w:cs="Times New Roman"/>
                <w:b/>
                <w:bCs/>
              </w:rPr>
            </w:pPr>
          </w:p>
        </w:tc>
        <w:tc>
          <w:tcPr>
            <w:tcW w:w="2765" w:type="pct"/>
          </w:tcPr>
          <w:p w14:paraId="00313A9C"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69. Активизация навыка восприятия иностранной речи на слух</w:t>
            </w:r>
          </w:p>
        </w:tc>
        <w:tc>
          <w:tcPr>
            <w:tcW w:w="658" w:type="pct"/>
            <w:vAlign w:val="center"/>
          </w:tcPr>
          <w:p w14:paraId="7BA220C0" w14:textId="77777777" w:rsidR="00AB65F9" w:rsidRPr="00AB65F9" w:rsidRDefault="00AB65F9" w:rsidP="002E7092">
            <w:pPr>
              <w:rPr>
                <w:rFonts w:ascii="Times New Roman" w:hAnsi="Times New Roman" w:cs="Times New Roman"/>
                <w:bCs/>
              </w:rPr>
            </w:pPr>
          </w:p>
        </w:tc>
        <w:tc>
          <w:tcPr>
            <w:tcW w:w="638" w:type="pct"/>
            <w:vMerge/>
          </w:tcPr>
          <w:p w14:paraId="15CF5ACB" w14:textId="77777777" w:rsidR="00AB65F9" w:rsidRPr="00AB65F9" w:rsidRDefault="00AB65F9" w:rsidP="002E7092">
            <w:pPr>
              <w:rPr>
                <w:rFonts w:ascii="Times New Roman" w:hAnsi="Times New Roman" w:cs="Times New Roman"/>
                <w:bCs/>
              </w:rPr>
            </w:pPr>
          </w:p>
        </w:tc>
      </w:tr>
      <w:tr w:rsidR="00AB65F9" w:rsidRPr="00AB65F9" w14:paraId="3F03B43D" w14:textId="77777777" w:rsidTr="002E7092">
        <w:trPr>
          <w:trHeight w:val="20"/>
        </w:trPr>
        <w:tc>
          <w:tcPr>
            <w:tcW w:w="939" w:type="pct"/>
            <w:vMerge w:val="restart"/>
          </w:tcPr>
          <w:p w14:paraId="3C2902EA"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4.3. История страны изучаемого языка</w:t>
            </w:r>
          </w:p>
        </w:tc>
        <w:tc>
          <w:tcPr>
            <w:tcW w:w="2765" w:type="pct"/>
          </w:tcPr>
          <w:p w14:paraId="0C61962A"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16CA83DB" w14:textId="77777777" w:rsidR="00AB65F9" w:rsidRPr="00AB65F9" w:rsidRDefault="00AB65F9" w:rsidP="002E7092">
            <w:pPr>
              <w:rPr>
                <w:rFonts w:ascii="Times New Roman" w:hAnsi="Times New Roman" w:cs="Times New Roman"/>
                <w:b/>
                <w:bCs/>
              </w:rPr>
            </w:pPr>
          </w:p>
        </w:tc>
        <w:tc>
          <w:tcPr>
            <w:tcW w:w="638" w:type="pct"/>
            <w:vMerge w:val="restart"/>
          </w:tcPr>
          <w:p w14:paraId="72311DAE"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614C9418"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51DA4E89" w14:textId="77777777" w:rsidR="00AB65F9" w:rsidRPr="00AB65F9" w:rsidRDefault="00AB65F9" w:rsidP="002E7092">
            <w:pPr>
              <w:rPr>
                <w:rFonts w:ascii="Times New Roman" w:hAnsi="Times New Roman" w:cs="Times New Roman"/>
              </w:rPr>
            </w:pPr>
            <w:r w:rsidRPr="00AB65F9">
              <w:rPr>
                <w:rFonts w:ascii="Times New Roman" w:hAnsi="Times New Roman" w:cs="Times New Roman"/>
                <w:szCs w:val="20"/>
              </w:rPr>
              <w:t>ОК 09</w:t>
            </w:r>
          </w:p>
        </w:tc>
      </w:tr>
      <w:tr w:rsidR="00AB65F9" w:rsidRPr="00AB65F9" w14:paraId="1CB1BDA4" w14:textId="77777777" w:rsidTr="002E7092">
        <w:trPr>
          <w:trHeight w:val="20"/>
        </w:trPr>
        <w:tc>
          <w:tcPr>
            <w:tcW w:w="939" w:type="pct"/>
            <w:vMerge/>
          </w:tcPr>
          <w:p w14:paraId="0C26532B" w14:textId="77777777" w:rsidR="00AB65F9" w:rsidRPr="00AB65F9" w:rsidRDefault="00AB65F9" w:rsidP="002E7092">
            <w:pPr>
              <w:rPr>
                <w:rFonts w:ascii="Times New Roman" w:hAnsi="Times New Roman" w:cs="Times New Roman"/>
                <w:b/>
                <w:bCs/>
              </w:rPr>
            </w:pPr>
          </w:p>
        </w:tc>
        <w:tc>
          <w:tcPr>
            <w:tcW w:w="2765" w:type="pct"/>
          </w:tcPr>
          <w:p w14:paraId="35514548"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История страны изучаемого языка</w:t>
            </w:r>
          </w:p>
        </w:tc>
        <w:tc>
          <w:tcPr>
            <w:tcW w:w="658" w:type="pct"/>
            <w:vMerge/>
            <w:vAlign w:val="center"/>
          </w:tcPr>
          <w:p w14:paraId="09DB9887" w14:textId="77777777" w:rsidR="00AB65F9" w:rsidRPr="00AB65F9" w:rsidRDefault="00AB65F9" w:rsidP="002E7092">
            <w:pPr>
              <w:rPr>
                <w:rFonts w:ascii="Times New Roman" w:hAnsi="Times New Roman" w:cs="Times New Roman"/>
                <w:bCs/>
              </w:rPr>
            </w:pPr>
          </w:p>
        </w:tc>
        <w:tc>
          <w:tcPr>
            <w:tcW w:w="638" w:type="pct"/>
            <w:vMerge/>
          </w:tcPr>
          <w:p w14:paraId="48771D74" w14:textId="77777777" w:rsidR="00AB65F9" w:rsidRPr="00AB65F9" w:rsidRDefault="00AB65F9" w:rsidP="002E7092">
            <w:pPr>
              <w:rPr>
                <w:rFonts w:ascii="Times New Roman" w:hAnsi="Times New Roman" w:cs="Times New Roman"/>
                <w:bCs/>
              </w:rPr>
            </w:pPr>
          </w:p>
        </w:tc>
      </w:tr>
      <w:tr w:rsidR="00AB65F9" w:rsidRPr="00AB65F9" w14:paraId="610C088B" w14:textId="77777777" w:rsidTr="002E7092">
        <w:trPr>
          <w:trHeight w:val="20"/>
        </w:trPr>
        <w:tc>
          <w:tcPr>
            <w:tcW w:w="939" w:type="pct"/>
            <w:vMerge/>
          </w:tcPr>
          <w:p w14:paraId="69C4EF87" w14:textId="77777777" w:rsidR="00AB65F9" w:rsidRPr="00AB65F9" w:rsidRDefault="00AB65F9" w:rsidP="002E7092">
            <w:pPr>
              <w:rPr>
                <w:rFonts w:ascii="Times New Roman" w:hAnsi="Times New Roman" w:cs="Times New Roman"/>
                <w:b/>
                <w:bCs/>
              </w:rPr>
            </w:pPr>
          </w:p>
        </w:tc>
        <w:tc>
          <w:tcPr>
            <w:tcW w:w="2765" w:type="pct"/>
          </w:tcPr>
          <w:p w14:paraId="4325FBAA"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233478A2" w14:textId="77777777" w:rsidR="00AB65F9" w:rsidRPr="00AB65F9" w:rsidRDefault="00AB65F9" w:rsidP="002E7092">
            <w:pPr>
              <w:rPr>
                <w:rFonts w:ascii="Times New Roman" w:hAnsi="Times New Roman" w:cs="Times New Roman"/>
                <w:bCs/>
              </w:rPr>
            </w:pPr>
          </w:p>
        </w:tc>
        <w:tc>
          <w:tcPr>
            <w:tcW w:w="638" w:type="pct"/>
            <w:vMerge/>
          </w:tcPr>
          <w:p w14:paraId="2F04AA75" w14:textId="77777777" w:rsidR="00AB65F9" w:rsidRPr="00AB65F9" w:rsidRDefault="00AB65F9" w:rsidP="002E7092">
            <w:pPr>
              <w:rPr>
                <w:rFonts w:ascii="Times New Roman" w:hAnsi="Times New Roman" w:cs="Times New Roman"/>
                <w:bCs/>
              </w:rPr>
            </w:pPr>
          </w:p>
        </w:tc>
      </w:tr>
      <w:tr w:rsidR="00AB65F9" w:rsidRPr="00AB65F9" w14:paraId="3FE7442F" w14:textId="77777777" w:rsidTr="002E7092">
        <w:trPr>
          <w:trHeight w:val="20"/>
        </w:trPr>
        <w:tc>
          <w:tcPr>
            <w:tcW w:w="939" w:type="pct"/>
            <w:vMerge/>
          </w:tcPr>
          <w:p w14:paraId="25B0A59F" w14:textId="77777777" w:rsidR="00AB65F9" w:rsidRPr="00AB65F9" w:rsidRDefault="00AB65F9" w:rsidP="002E7092">
            <w:pPr>
              <w:rPr>
                <w:rFonts w:ascii="Times New Roman" w:hAnsi="Times New Roman" w:cs="Times New Roman"/>
                <w:b/>
                <w:bCs/>
              </w:rPr>
            </w:pPr>
          </w:p>
        </w:tc>
        <w:tc>
          <w:tcPr>
            <w:tcW w:w="2765" w:type="pct"/>
          </w:tcPr>
          <w:p w14:paraId="04CE9889"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70.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vAlign w:val="center"/>
          </w:tcPr>
          <w:p w14:paraId="04BE7619" w14:textId="77777777" w:rsidR="00AB65F9" w:rsidRPr="00AB65F9" w:rsidRDefault="00AB65F9" w:rsidP="002E7092">
            <w:pPr>
              <w:rPr>
                <w:rFonts w:ascii="Times New Roman" w:hAnsi="Times New Roman" w:cs="Times New Roman"/>
                <w:bCs/>
              </w:rPr>
            </w:pPr>
          </w:p>
        </w:tc>
        <w:tc>
          <w:tcPr>
            <w:tcW w:w="638" w:type="pct"/>
            <w:vMerge/>
          </w:tcPr>
          <w:p w14:paraId="19C544A6" w14:textId="77777777" w:rsidR="00AB65F9" w:rsidRPr="00AB65F9" w:rsidRDefault="00AB65F9" w:rsidP="002E7092">
            <w:pPr>
              <w:rPr>
                <w:rFonts w:ascii="Times New Roman" w:hAnsi="Times New Roman" w:cs="Times New Roman"/>
                <w:bCs/>
              </w:rPr>
            </w:pPr>
          </w:p>
        </w:tc>
      </w:tr>
      <w:tr w:rsidR="00AB65F9" w:rsidRPr="00AB65F9" w14:paraId="5DF3BDA6" w14:textId="77777777" w:rsidTr="002E7092">
        <w:trPr>
          <w:trHeight w:val="20"/>
        </w:trPr>
        <w:tc>
          <w:tcPr>
            <w:tcW w:w="939" w:type="pct"/>
            <w:vMerge/>
          </w:tcPr>
          <w:p w14:paraId="262F9B8A" w14:textId="77777777" w:rsidR="00AB65F9" w:rsidRPr="00AB65F9" w:rsidRDefault="00AB65F9" w:rsidP="002E7092">
            <w:pPr>
              <w:rPr>
                <w:rFonts w:ascii="Times New Roman" w:hAnsi="Times New Roman" w:cs="Times New Roman"/>
                <w:b/>
                <w:bCs/>
              </w:rPr>
            </w:pPr>
          </w:p>
        </w:tc>
        <w:tc>
          <w:tcPr>
            <w:tcW w:w="2765" w:type="pct"/>
          </w:tcPr>
          <w:p w14:paraId="0B6EB628"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Практическое занятие № 71. Активизация навыка говорения и передачи информации на иностранном языке</w:t>
            </w:r>
          </w:p>
        </w:tc>
        <w:tc>
          <w:tcPr>
            <w:tcW w:w="658" w:type="pct"/>
            <w:vAlign w:val="center"/>
          </w:tcPr>
          <w:p w14:paraId="314ED8C6" w14:textId="77777777" w:rsidR="00AB65F9" w:rsidRPr="00AB65F9" w:rsidRDefault="00AB65F9" w:rsidP="002E7092">
            <w:pPr>
              <w:rPr>
                <w:rFonts w:ascii="Times New Roman" w:hAnsi="Times New Roman" w:cs="Times New Roman"/>
                <w:bCs/>
              </w:rPr>
            </w:pPr>
          </w:p>
        </w:tc>
        <w:tc>
          <w:tcPr>
            <w:tcW w:w="638" w:type="pct"/>
            <w:vMerge/>
          </w:tcPr>
          <w:p w14:paraId="38DEFF45" w14:textId="77777777" w:rsidR="00AB65F9" w:rsidRPr="00AB65F9" w:rsidRDefault="00AB65F9" w:rsidP="002E7092">
            <w:pPr>
              <w:rPr>
                <w:rFonts w:ascii="Times New Roman" w:hAnsi="Times New Roman" w:cs="Times New Roman"/>
                <w:bCs/>
              </w:rPr>
            </w:pPr>
          </w:p>
        </w:tc>
      </w:tr>
      <w:tr w:rsidR="00AB65F9" w:rsidRPr="00AB65F9" w14:paraId="58C1E392" w14:textId="77777777" w:rsidTr="002E7092">
        <w:trPr>
          <w:trHeight w:val="20"/>
        </w:trPr>
        <w:tc>
          <w:tcPr>
            <w:tcW w:w="939" w:type="pct"/>
            <w:vMerge/>
          </w:tcPr>
          <w:p w14:paraId="6ABF835C" w14:textId="77777777" w:rsidR="00AB65F9" w:rsidRPr="00AB65F9" w:rsidRDefault="00AB65F9" w:rsidP="002E7092">
            <w:pPr>
              <w:rPr>
                <w:rFonts w:ascii="Times New Roman" w:hAnsi="Times New Roman" w:cs="Times New Roman"/>
                <w:b/>
                <w:bCs/>
              </w:rPr>
            </w:pPr>
          </w:p>
        </w:tc>
        <w:tc>
          <w:tcPr>
            <w:tcW w:w="2765" w:type="pct"/>
          </w:tcPr>
          <w:p w14:paraId="501F5C81"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72. Активизация навыка восприятия иностранной речи на слух</w:t>
            </w:r>
          </w:p>
        </w:tc>
        <w:tc>
          <w:tcPr>
            <w:tcW w:w="658" w:type="pct"/>
            <w:vAlign w:val="center"/>
          </w:tcPr>
          <w:p w14:paraId="5E2C92E9" w14:textId="77777777" w:rsidR="00AB65F9" w:rsidRPr="00AB65F9" w:rsidRDefault="00AB65F9" w:rsidP="002E7092">
            <w:pPr>
              <w:rPr>
                <w:rFonts w:ascii="Times New Roman" w:hAnsi="Times New Roman" w:cs="Times New Roman"/>
                <w:bCs/>
              </w:rPr>
            </w:pPr>
          </w:p>
        </w:tc>
        <w:tc>
          <w:tcPr>
            <w:tcW w:w="638" w:type="pct"/>
            <w:vMerge/>
          </w:tcPr>
          <w:p w14:paraId="6F0CCA83" w14:textId="77777777" w:rsidR="00AB65F9" w:rsidRPr="00AB65F9" w:rsidRDefault="00AB65F9" w:rsidP="002E7092">
            <w:pPr>
              <w:rPr>
                <w:rFonts w:ascii="Times New Roman" w:hAnsi="Times New Roman" w:cs="Times New Roman"/>
                <w:bCs/>
              </w:rPr>
            </w:pPr>
          </w:p>
        </w:tc>
      </w:tr>
      <w:tr w:rsidR="00AB65F9" w:rsidRPr="00AB65F9" w14:paraId="50494D26" w14:textId="77777777" w:rsidTr="002E7092">
        <w:trPr>
          <w:trHeight w:val="20"/>
        </w:trPr>
        <w:tc>
          <w:tcPr>
            <w:tcW w:w="939" w:type="pct"/>
            <w:vMerge w:val="restart"/>
          </w:tcPr>
          <w:p w14:paraId="21444C1B"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4.4. Мировые шедевры культуры и искусства</w:t>
            </w:r>
          </w:p>
        </w:tc>
        <w:tc>
          <w:tcPr>
            <w:tcW w:w="2765" w:type="pct"/>
          </w:tcPr>
          <w:p w14:paraId="54286925"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Содержание учебного материала</w:t>
            </w:r>
          </w:p>
        </w:tc>
        <w:tc>
          <w:tcPr>
            <w:tcW w:w="658" w:type="pct"/>
            <w:vMerge w:val="restart"/>
            <w:vAlign w:val="center"/>
          </w:tcPr>
          <w:p w14:paraId="2D569944" w14:textId="77777777" w:rsidR="00AB65F9" w:rsidRPr="00AB65F9" w:rsidRDefault="00AB65F9" w:rsidP="002E7092">
            <w:pPr>
              <w:rPr>
                <w:rFonts w:ascii="Times New Roman" w:hAnsi="Times New Roman" w:cs="Times New Roman"/>
                <w:bCs/>
              </w:rPr>
            </w:pPr>
          </w:p>
        </w:tc>
        <w:tc>
          <w:tcPr>
            <w:tcW w:w="638" w:type="pct"/>
            <w:vMerge w:val="restart"/>
          </w:tcPr>
          <w:p w14:paraId="6E42A3F6"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02,</w:t>
            </w:r>
          </w:p>
          <w:p w14:paraId="0D99018B" w14:textId="77777777" w:rsidR="00AB65F9" w:rsidRPr="00AB65F9" w:rsidRDefault="00AB65F9" w:rsidP="002E7092">
            <w:pPr>
              <w:suppressAutoHyphens/>
              <w:rPr>
                <w:rFonts w:ascii="Times New Roman" w:hAnsi="Times New Roman" w:cs="Times New Roman"/>
                <w:szCs w:val="20"/>
              </w:rPr>
            </w:pPr>
            <w:r w:rsidRPr="00AB65F9">
              <w:rPr>
                <w:rFonts w:ascii="Times New Roman" w:hAnsi="Times New Roman" w:cs="Times New Roman"/>
                <w:szCs w:val="20"/>
              </w:rPr>
              <w:t>ОК 04,</w:t>
            </w:r>
          </w:p>
          <w:p w14:paraId="41DCD7A3"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szCs w:val="20"/>
              </w:rPr>
              <w:t>ОК 09</w:t>
            </w:r>
          </w:p>
        </w:tc>
      </w:tr>
      <w:tr w:rsidR="00AB65F9" w:rsidRPr="00AB65F9" w14:paraId="615F1911" w14:textId="77777777" w:rsidTr="002E7092">
        <w:trPr>
          <w:trHeight w:val="20"/>
        </w:trPr>
        <w:tc>
          <w:tcPr>
            <w:tcW w:w="939" w:type="pct"/>
            <w:vMerge/>
          </w:tcPr>
          <w:p w14:paraId="272188D7" w14:textId="77777777" w:rsidR="00AB65F9" w:rsidRPr="00AB65F9" w:rsidRDefault="00AB65F9" w:rsidP="002E7092">
            <w:pPr>
              <w:rPr>
                <w:rFonts w:ascii="Times New Roman" w:hAnsi="Times New Roman" w:cs="Times New Roman"/>
                <w:b/>
                <w:bCs/>
              </w:rPr>
            </w:pPr>
          </w:p>
        </w:tc>
        <w:tc>
          <w:tcPr>
            <w:tcW w:w="2765" w:type="pct"/>
          </w:tcPr>
          <w:p w14:paraId="4C8B785F"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Мировые шедевры культуры и искусства</w:t>
            </w:r>
          </w:p>
        </w:tc>
        <w:tc>
          <w:tcPr>
            <w:tcW w:w="658" w:type="pct"/>
            <w:vMerge/>
            <w:vAlign w:val="center"/>
          </w:tcPr>
          <w:p w14:paraId="1D95AD4E" w14:textId="77777777" w:rsidR="00AB65F9" w:rsidRPr="00AB65F9" w:rsidRDefault="00AB65F9" w:rsidP="002E7092">
            <w:pPr>
              <w:rPr>
                <w:rFonts w:ascii="Times New Roman" w:hAnsi="Times New Roman" w:cs="Times New Roman"/>
                <w:bCs/>
              </w:rPr>
            </w:pPr>
          </w:p>
        </w:tc>
        <w:tc>
          <w:tcPr>
            <w:tcW w:w="638" w:type="pct"/>
            <w:vMerge/>
          </w:tcPr>
          <w:p w14:paraId="1226462E" w14:textId="77777777" w:rsidR="00AB65F9" w:rsidRPr="00AB65F9" w:rsidRDefault="00AB65F9" w:rsidP="002E7092">
            <w:pPr>
              <w:rPr>
                <w:rFonts w:ascii="Times New Roman" w:hAnsi="Times New Roman" w:cs="Times New Roman"/>
                <w:bCs/>
              </w:rPr>
            </w:pPr>
          </w:p>
        </w:tc>
      </w:tr>
      <w:tr w:rsidR="00AB65F9" w:rsidRPr="00AB65F9" w14:paraId="7429CBDD" w14:textId="77777777" w:rsidTr="002E7092">
        <w:trPr>
          <w:trHeight w:val="20"/>
        </w:trPr>
        <w:tc>
          <w:tcPr>
            <w:tcW w:w="939" w:type="pct"/>
            <w:vMerge/>
          </w:tcPr>
          <w:p w14:paraId="18519086" w14:textId="77777777" w:rsidR="00AB65F9" w:rsidRPr="00AB65F9" w:rsidRDefault="00AB65F9" w:rsidP="002E7092">
            <w:pPr>
              <w:rPr>
                <w:rFonts w:ascii="Times New Roman" w:hAnsi="Times New Roman" w:cs="Times New Roman"/>
                <w:b/>
                <w:bCs/>
              </w:rPr>
            </w:pPr>
          </w:p>
        </w:tc>
        <w:tc>
          <w:tcPr>
            <w:tcW w:w="2765" w:type="pct"/>
          </w:tcPr>
          <w:p w14:paraId="0C221503"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В том числе практических занятий и лабораторных работ</w:t>
            </w:r>
          </w:p>
        </w:tc>
        <w:tc>
          <w:tcPr>
            <w:tcW w:w="658" w:type="pct"/>
            <w:vAlign w:val="center"/>
          </w:tcPr>
          <w:p w14:paraId="128CCDA3" w14:textId="77777777" w:rsidR="00AB65F9" w:rsidRPr="00AB65F9" w:rsidRDefault="00AB65F9" w:rsidP="002E7092">
            <w:pPr>
              <w:rPr>
                <w:rFonts w:ascii="Times New Roman" w:hAnsi="Times New Roman" w:cs="Times New Roman"/>
                <w:bCs/>
              </w:rPr>
            </w:pPr>
          </w:p>
        </w:tc>
        <w:tc>
          <w:tcPr>
            <w:tcW w:w="638" w:type="pct"/>
            <w:vMerge/>
          </w:tcPr>
          <w:p w14:paraId="3EB9ACDF" w14:textId="77777777" w:rsidR="00AB65F9" w:rsidRPr="00AB65F9" w:rsidRDefault="00AB65F9" w:rsidP="002E7092">
            <w:pPr>
              <w:rPr>
                <w:rFonts w:ascii="Times New Roman" w:hAnsi="Times New Roman" w:cs="Times New Roman"/>
                <w:bCs/>
              </w:rPr>
            </w:pPr>
          </w:p>
        </w:tc>
      </w:tr>
      <w:tr w:rsidR="00AB65F9" w:rsidRPr="00AB65F9" w14:paraId="1946CA93" w14:textId="77777777" w:rsidTr="002E7092">
        <w:trPr>
          <w:trHeight w:val="20"/>
        </w:trPr>
        <w:tc>
          <w:tcPr>
            <w:tcW w:w="939" w:type="pct"/>
            <w:vMerge/>
          </w:tcPr>
          <w:p w14:paraId="027EC9DC" w14:textId="77777777" w:rsidR="00AB65F9" w:rsidRPr="00AB65F9" w:rsidRDefault="00AB65F9" w:rsidP="002E7092">
            <w:pPr>
              <w:rPr>
                <w:rFonts w:ascii="Times New Roman" w:hAnsi="Times New Roman" w:cs="Times New Roman"/>
                <w:b/>
                <w:bCs/>
              </w:rPr>
            </w:pPr>
          </w:p>
        </w:tc>
        <w:tc>
          <w:tcPr>
            <w:tcW w:w="2765" w:type="pct"/>
          </w:tcPr>
          <w:p w14:paraId="5512B80A" w14:textId="77777777" w:rsidR="00AB65F9" w:rsidRPr="00AB65F9" w:rsidRDefault="00AB65F9" w:rsidP="002E7092">
            <w:pPr>
              <w:rPr>
                <w:rFonts w:ascii="Times New Roman" w:hAnsi="Times New Roman" w:cs="Times New Roman"/>
                <w:bCs/>
              </w:rPr>
            </w:pPr>
            <w:r w:rsidRPr="00AB65F9">
              <w:rPr>
                <w:rFonts w:ascii="Times New Roman" w:hAnsi="Times New Roman" w:cs="Times New Roman"/>
                <w:bCs/>
              </w:rPr>
              <w:t>Практическое занятие № 73. Изучение основных лексических единиц на иностранном языке по теме. Активизация навыка чтения, перевода и выделения информации в тексте</w:t>
            </w:r>
          </w:p>
        </w:tc>
        <w:tc>
          <w:tcPr>
            <w:tcW w:w="658" w:type="pct"/>
            <w:vAlign w:val="center"/>
          </w:tcPr>
          <w:p w14:paraId="4A2B3D8A" w14:textId="77777777" w:rsidR="00AB65F9" w:rsidRPr="00AB65F9" w:rsidRDefault="00AB65F9" w:rsidP="002E7092">
            <w:pPr>
              <w:rPr>
                <w:rFonts w:ascii="Times New Roman" w:hAnsi="Times New Roman" w:cs="Times New Roman"/>
                <w:bCs/>
              </w:rPr>
            </w:pPr>
          </w:p>
        </w:tc>
        <w:tc>
          <w:tcPr>
            <w:tcW w:w="638" w:type="pct"/>
            <w:vMerge/>
          </w:tcPr>
          <w:p w14:paraId="77E4A2CF" w14:textId="77777777" w:rsidR="00AB65F9" w:rsidRPr="00AB65F9" w:rsidRDefault="00AB65F9" w:rsidP="002E7092">
            <w:pPr>
              <w:rPr>
                <w:rFonts w:ascii="Times New Roman" w:hAnsi="Times New Roman" w:cs="Times New Roman"/>
                <w:bCs/>
              </w:rPr>
            </w:pPr>
          </w:p>
        </w:tc>
      </w:tr>
      <w:tr w:rsidR="00AB65F9" w:rsidRPr="00AB65F9" w14:paraId="36A17A9D" w14:textId="77777777" w:rsidTr="002E7092">
        <w:trPr>
          <w:trHeight w:val="20"/>
        </w:trPr>
        <w:tc>
          <w:tcPr>
            <w:tcW w:w="939" w:type="pct"/>
            <w:vMerge/>
          </w:tcPr>
          <w:p w14:paraId="4BD6281E" w14:textId="77777777" w:rsidR="00AB65F9" w:rsidRPr="00AB65F9" w:rsidRDefault="00AB65F9" w:rsidP="002E7092">
            <w:pPr>
              <w:rPr>
                <w:rFonts w:ascii="Times New Roman" w:hAnsi="Times New Roman" w:cs="Times New Roman"/>
                <w:b/>
                <w:bCs/>
              </w:rPr>
            </w:pPr>
          </w:p>
        </w:tc>
        <w:tc>
          <w:tcPr>
            <w:tcW w:w="2765" w:type="pct"/>
          </w:tcPr>
          <w:p w14:paraId="71CDE202"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Cs/>
              </w:rPr>
              <w:t>Практическое занятие № 74. Активизация навыка говорения и передачи информации на иностранном языке</w:t>
            </w:r>
          </w:p>
        </w:tc>
        <w:tc>
          <w:tcPr>
            <w:tcW w:w="658" w:type="pct"/>
            <w:vAlign w:val="center"/>
          </w:tcPr>
          <w:p w14:paraId="02646223" w14:textId="77777777" w:rsidR="00AB65F9" w:rsidRPr="00AB65F9" w:rsidRDefault="00AB65F9" w:rsidP="002E7092">
            <w:pPr>
              <w:rPr>
                <w:rFonts w:ascii="Times New Roman" w:hAnsi="Times New Roman" w:cs="Times New Roman"/>
                <w:bCs/>
              </w:rPr>
            </w:pPr>
          </w:p>
        </w:tc>
        <w:tc>
          <w:tcPr>
            <w:tcW w:w="638" w:type="pct"/>
            <w:vMerge/>
          </w:tcPr>
          <w:p w14:paraId="6015927C" w14:textId="77777777" w:rsidR="00AB65F9" w:rsidRPr="00AB65F9" w:rsidRDefault="00AB65F9" w:rsidP="002E7092">
            <w:pPr>
              <w:rPr>
                <w:rFonts w:ascii="Times New Roman" w:hAnsi="Times New Roman" w:cs="Times New Roman"/>
                <w:bCs/>
              </w:rPr>
            </w:pPr>
          </w:p>
        </w:tc>
      </w:tr>
      <w:tr w:rsidR="00AB65F9" w:rsidRPr="00AB65F9" w14:paraId="14A5BCB5" w14:textId="77777777" w:rsidTr="002E7092">
        <w:trPr>
          <w:trHeight w:val="20"/>
        </w:trPr>
        <w:tc>
          <w:tcPr>
            <w:tcW w:w="3704" w:type="pct"/>
            <w:gridSpan w:val="2"/>
          </w:tcPr>
          <w:p w14:paraId="6BE9A22A"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Промежуточная аттестация</w:t>
            </w:r>
          </w:p>
        </w:tc>
        <w:tc>
          <w:tcPr>
            <w:tcW w:w="658" w:type="pct"/>
            <w:vAlign w:val="center"/>
          </w:tcPr>
          <w:p w14:paraId="7CFF09E2" w14:textId="4BA766F1"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2</w:t>
            </w:r>
          </w:p>
        </w:tc>
        <w:tc>
          <w:tcPr>
            <w:tcW w:w="638" w:type="pct"/>
          </w:tcPr>
          <w:p w14:paraId="5F2B2134" w14:textId="77777777" w:rsidR="00AB65F9" w:rsidRPr="00AB65F9" w:rsidRDefault="00AB65F9" w:rsidP="002E7092">
            <w:pPr>
              <w:rPr>
                <w:rFonts w:ascii="Times New Roman" w:hAnsi="Times New Roman" w:cs="Times New Roman"/>
                <w:bCs/>
              </w:rPr>
            </w:pPr>
          </w:p>
        </w:tc>
      </w:tr>
      <w:tr w:rsidR="00AB65F9" w:rsidRPr="00AB65F9" w14:paraId="0EAE7235" w14:textId="77777777" w:rsidTr="002E7092">
        <w:trPr>
          <w:trHeight w:val="20"/>
        </w:trPr>
        <w:tc>
          <w:tcPr>
            <w:tcW w:w="3704" w:type="pct"/>
            <w:gridSpan w:val="2"/>
          </w:tcPr>
          <w:p w14:paraId="3545260D" w14:textId="77777777"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Всего</w:t>
            </w:r>
          </w:p>
        </w:tc>
        <w:tc>
          <w:tcPr>
            <w:tcW w:w="658" w:type="pct"/>
            <w:vAlign w:val="center"/>
          </w:tcPr>
          <w:p w14:paraId="38D18056" w14:textId="0CDE6A79" w:rsidR="00AB65F9" w:rsidRPr="00AB65F9" w:rsidRDefault="00AB65F9" w:rsidP="002E7092">
            <w:pPr>
              <w:rPr>
                <w:rFonts w:ascii="Times New Roman" w:hAnsi="Times New Roman" w:cs="Times New Roman"/>
                <w:b/>
                <w:bCs/>
              </w:rPr>
            </w:pPr>
            <w:r w:rsidRPr="00AB65F9">
              <w:rPr>
                <w:rFonts w:ascii="Times New Roman" w:hAnsi="Times New Roman" w:cs="Times New Roman"/>
                <w:b/>
                <w:bCs/>
              </w:rPr>
              <w:t>176</w:t>
            </w:r>
          </w:p>
        </w:tc>
        <w:tc>
          <w:tcPr>
            <w:tcW w:w="638" w:type="pct"/>
          </w:tcPr>
          <w:p w14:paraId="5835453F" w14:textId="77777777" w:rsidR="00AB65F9" w:rsidRPr="00AB65F9" w:rsidRDefault="00AB65F9" w:rsidP="002E7092">
            <w:pPr>
              <w:rPr>
                <w:rFonts w:ascii="Times New Roman" w:hAnsi="Times New Roman" w:cs="Times New Roman"/>
                <w:b/>
                <w:bCs/>
              </w:rPr>
            </w:pPr>
          </w:p>
        </w:tc>
      </w:tr>
      <w:bookmarkEnd w:id="53"/>
    </w:tbl>
    <w:p w14:paraId="6967B94E" w14:textId="77777777" w:rsidR="007E4256" w:rsidRDefault="007E4256" w:rsidP="007E4256">
      <w:pPr>
        <w:jc w:val="center"/>
        <w:rPr>
          <w:rFonts w:ascii="Times New Roman Полужирный" w:eastAsia="Segoe UI" w:hAnsi="Times New Roman Полужирный" w:cs="Times New Roman"/>
          <w:b/>
          <w:bCs/>
          <w:caps/>
          <w:kern w:val="32"/>
          <w:sz w:val="24"/>
          <w:szCs w:val="24"/>
          <w:lang w:val="x-none" w:eastAsia="x-none"/>
        </w:rPr>
      </w:pPr>
    </w:p>
    <w:p w14:paraId="592DEFE8"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4E71EB9F"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6EE48F53"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36679531"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49786D62"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7594F98E"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221501C9"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5911E16D"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4DEBF2EC"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14EC3159"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305F74CD"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6D6ED7ED"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584EA783"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4AF29C35"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60BF0D05"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2B46D31B"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23F16ABF"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pPr>
    </w:p>
    <w:p w14:paraId="407FF485" w14:textId="77777777" w:rsidR="00AB65F9" w:rsidRDefault="00AB65F9" w:rsidP="007E4256">
      <w:pPr>
        <w:jc w:val="center"/>
        <w:rPr>
          <w:rFonts w:ascii="Times New Roman Полужирный" w:eastAsia="Segoe UI" w:hAnsi="Times New Roman Полужирный" w:cs="Times New Roman"/>
          <w:b/>
          <w:bCs/>
          <w:caps/>
          <w:kern w:val="32"/>
          <w:sz w:val="24"/>
          <w:szCs w:val="24"/>
          <w:lang w:val="x-none" w:eastAsia="x-none"/>
        </w:rPr>
        <w:sectPr w:rsidR="00AB65F9" w:rsidSect="00756C38">
          <w:pgSz w:w="16838" w:h="11906" w:orient="landscape"/>
          <w:pgMar w:top="1701" w:right="1134" w:bottom="567" w:left="1134" w:header="709" w:footer="709" w:gutter="0"/>
          <w:cols w:space="708"/>
          <w:docGrid w:linePitch="360"/>
        </w:sectPr>
      </w:pPr>
    </w:p>
    <w:p w14:paraId="39897CC2" w14:textId="77777777" w:rsidR="00AB65F9" w:rsidRPr="00DF068E" w:rsidRDefault="00AB65F9" w:rsidP="00AB65F9">
      <w:pPr>
        <w:pStyle w:val="1f"/>
        <w:rPr>
          <w:rFonts w:ascii="Times New Roman" w:hAnsi="Times New Roman"/>
          <w:lang w:val="ru-RU"/>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6A83F012" w14:textId="77777777" w:rsidR="00AB65F9" w:rsidRPr="00E11160" w:rsidRDefault="00AB65F9" w:rsidP="00AB65F9">
      <w:pPr>
        <w:pStyle w:val="114"/>
        <w:rPr>
          <w:rFonts w:ascii="Times New Roman" w:hAnsi="Times New Roman"/>
        </w:rPr>
      </w:pPr>
      <w:r w:rsidRPr="00E11160">
        <w:rPr>
          <w:rFonts w:ascii="Times New Roman" w:hAnsi="Times New Roman"/>
        </w:rPr>
        <w:t>3.1. Материально-техническое обеспечение</w:t>
      </w:r>
    </w:p>
    <w:p w14:paraId="629DDB52" w14:textId="10EAC43D" w:rsidR="00AB65F9" w:rsidRPr="00FA680C" w:rsidRDefault="00AB65F9" w:rsidP="00AB65F9">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Pr>
          <w:rFonts w:ascii="Times New Roman" w:hAnsi="Times New Roman" w:cs="Times New Roman"/>
          <w:bCs/>
          <w:sz w:val="24"/>
          <w:szCs w:val="24"/>
        </w:rPr>
        <w:t xml:space="preserve"> иностранного языка</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оснащенный</w:t>
      </w:r>
      <w:r>
        <w:rPr>
          <w:rFonts w:ascii="Times New Roman" w:hAnsi="Times New Roman" w:cs="Times New Roman"/>
          <w:bCs/>
          <w:sz w:val="24"/>
          <w:szCs w:val="24"/>
        </w:rPr>
        <w:t xml:space="preserve">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10B8E6E2" w14:textId="77777777" w:rsidR="00AB65F9" w:rsidRDefault="00AB65F9" w:rsidP="00AB65F9">
      <w:pPr>
        <w:pStyle w:val="114"/>
        <w:rPr>
          <w:rFonts w:ascii="Times New Roman" w:hAnsi="Times New Roman"/>
        </w:rPr>
      </w:pPr>
    </w:p>
    <w:p w14:paraId="207E153D" w14:textId="77777777" w:rsidR="00AB65F9" w:rsidRPr="00E11160" w:rsidRDefault="00AB65F9" w:rsidP="00AB65F9">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20019449" w14:textId="77777777" w:rsidR="00AB65F9" w:rsidRPr="00E11160" w:rsidRDefault="00AB65F9" w:rsidP="00AB65F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77A2872A" w14:textId="77777777" w:rsidR="00AB65F9" w:rsidRPr="00FA680C" w:rsidRDefault="00AB65F9" w:rsidP="00AB65F9">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38825091" w14:textId="77777777" w:rsidR="00AB65F9" w:rsidRPr="00AB65F9" w:rsidRDefault="00AB65F9">
      <w:pPr>
        <w:pStyle w:val="a4"/>
        <w:numPr>
          <w:ilvl w:val="0"/>
          <w:numId w:val="7"/>
        </w:numPr>
        <w:tabs>
          <w:tab w:val="left" w:pos="0"/>
        </w:tabs>
        <w:autoSpaceDE w:val="0"/>
        <w:autoSpaceDN w:val="0"/>
        <w:adjustRightInd w:val="0"/>
        <w:snapToGrid w:val="0"/>
        <w:ind w:left="0" w:firstLine="709"/>
        <w:contextualSpacing w:val="0"/>
        <w:jc w:val="both"/>
        <w:rPr>
          <w:rFonts w:ascii="Times New Roman" w:hAnsi="Times New Roman" w:cs="Times New Roman"/>
        </w:rPr>
      </w:pPr>
      <w:r w:rsidRPr="00AB65F9">
        <w:rPr>
          <w:rFonts w:ascii="Times New Roman" w:hAnsi="Times New Roman" w:cs="Times New Roman"/>
        </w:rPr>
        <w:t>Шевцова, Г. В.  Английский язык для дизайнеров (B1-B2</w:t>
      </w:r>
      <w:proofErr w:type="gramStart"/>
      <w:r w:rsidRPr="00AB65F9">
        <w:rPr>
          <w:rFonts w:ascii="Times New Roman" w:hAnsi="Times New Roman" w:cs="Times New Roman"/>
        </w:rPr>
        <w:t>) :</w:t>
      </w:r>
      <w:proofErr w:type="gramEnd"/>
      <w:r w:rsidRPr="00AB65F9">
        <w:rPr>
          <w:rFonts w:ascii="Times New Roman" w:hAnsi="Times New Roman" w:cs="Times New Roman"/>
        </w:rPr>
        <w:t xml:space="preserve"> учебное пособие для среднего профессионального образования / Г. В. Шевцова, Е. Б. Нарочная, Л. Е. Москалец ; под редакцией Г. В. Шевцовой. — 2-е изд., </w:t>
      </w:r>
      <w:proofErr w:type="spellStart"/>
      <w:r w:rsidRPr="00AB65F9">
        <w:rPr>
          <w:rFonts w:ascii="Times New Roman" w:hAnsi="Times New Roman" w:cs="Times New Roman"/>
        </w:rPr>
        <w:t>перераб</w:t>
      </w:r>
      <w:proofErr w:type="spellEnd"/>
      <w:r w:rsidRPr="00AB65F9">
        <w:rPr>
          <w:rFonts w:ascii="Times New Roman" w:hAnsi="Times New Roman" w:cs="Times New Roman"/>
        </w:rPr>
        <w:t xml:space="preserve">. и доп. — </w:t>
      </w:r>
      <w:proofErr w:type="gramStart"/>
      <w:r w:rsidRPr="00AB65F9">
        <w:rPr>
          <w:rFonts w:ascii="Times New Roman" w:hAnsi="Times New Roman" w:cs="Times New Roman"/>
        </w:rPr>
        <w:t>Москва :</w:t>
      </w:r>
      <w:proofErr w:type="gramEnd"/>
      <w:r w:rsidRPr="00AB65F9">
        <w:rPr>
          <w:rFonts w:ascii="Times New Roman" w:hAnsi="Times New Roman" w:cs="Times New Roman"/>
        </w:rPr>
        <w:t xml:space="preserve"> Издательство </w:t>
      </w:r>
      <w:proofErr w:type="spellStart"/>
      <w:r w:rsidRPr="00AB65F9">
        <w:rPr>
          <w:rFonts w:ascii="Times New Roman" w:hAnsi="Times New Roman" w:cs="Times New Roman"/>
        </w:rPr>
        <w:t>Юрайт</w:t>
      </w:r>
      <w:proofErr w:type="spellEnd"/>
      <w:r w:rsidRPr="00AB65F9">
        <w:rPr>
          <w:rFonts w:ascii="Times New Roman" w:hAnsi="Times New Roman" w:cs="Times New Roman"/>
        </w:rPr>
        <w:t xml:space="preserve">, 2023. — 288 с. — (Профессиональное образование). — ISBN 978-5-534-05809-3. — </w:t>
      </w:r>
      <w:proofErr w:type="gramStart"/>
      <w:r w:rsidRPr="00AB65F9">
        <w:rPr>
          <w:rFonts w:ascii="Times New Roman" w:hAnsi="Times New Roman" w:cs="Times New Roman"/>
        </w:rPr>
        <w:t>Текст :</w:t>
      </w:r>
      <w:proofErr w:type="gramEnd"/>
      <w:r w:rsidRPr="00AB65F9">
        <w:rPr>
          <w:rFonts w:ascii="Times New Roman" w:hAnsi="Times New Roman" w:cs="Times New Roman"/>
        </w:rPr>
        <w:t xml:space="preserve"> электронный // Образовательная платформа </w:t>
      </w:r>
      <w:proofErr w:type="spellStart"/>
      <w:r w:rsidRPr="00AB65F9">
        <w:rPr>
          <w:rFonts w:ascii="Times New Roman" w:hAnsi="Times New Roman" w:cs="Times New Roman"/>
        </w:rPr>
        <w:t>Юрайт</w:t>
      </w:r>
      <w:proofErr w:type="spellEnd"/>
      <w:r w:rsidRPr="00AB65F9">
        <w:rPr>
          <w:rFonts w:ascii="Times New Roman" w:hAnsi="Times New Roman" w:cs="Times New Roman"/>
        </w:rPr>
        <w:t xml:space="preserve"> [сайт]. — URL: https://urait.ru/bcode/515548 (дата обращения: 24.09.2023).</w:t>
      </w:r>
    </w:p>
    <w:p w14:paraId="7A59A855" w14:textId="77777777" w:rsidR="00AB65F9" w:rsidRPr="00AB65F9" w:rsidRDefault="00AB65F9">
      <w:pPr>
        <w:pStyle w:val="a4"/>
        <w:numPr>
          <w:ilvl w:val="0"/>
          <w:numId w:val="7"/>
        </w:numPr>
        <w:tabs>
          <w:tab w:val="left" w:pos="0"/>
        </w:tabs>
        <w:autoSpaceDE w:val="0"/>
        <w:autoSpaceDN w:val="0"/>
        <w:adjustRightInd w:val="0"/>
        <w:snapToGrid w:val="0"/>
        <w:ind w:left="0" w:firstLine="709"/>
        <w:contextualSpacing w:val="0"/>
        <w:jc w:val="both"/>
        <w:rPr>
          <w:rFonts w:ascii="Times New Roman" w:hAnsi="Times New Roman" w:cs="Times New Roman"/>
        </w:rPr>
      </w:pPr>
      <w:proofErr w:type="spellStart"/>
      <w:r w:rsidRPr="00AB65F9">
        <w:rPr>
          <w:rFonts w:ascii="Times New Roman" w:hAnsi="Times New Roman" w:cs="Times New Roman"/>
        </w:rPr>
        <w:t>Кожарская</w:t>
      </w:r>
      <w:proofErr w:type="spellEnd"/>
      <w:r w:rsidRPr="00AB65F9">
        <w:rPr>
          <w:rFonts w:ascii="Times New Roman" w:hAnsi="Times New Roman" w:cs="Times New Roman"/>
        </w:rPr>
        <w:t xml:space="preserve">, Е. Э.  Английский язык. Практический курс для художников и </w:t>
      </w:r>
      <w:proofErr w:type="gramStart"/>
      <w:r w:rsidRPr="00AB65F9">
        <w:rPr>
          <w:rFonts w:ascii="Times New Roman" w:hAnsi="Times New Roman" w:cs="Times New Roman"/>
        </w:rPr>
        <w:t>искусствоведов :</w:t>
      </w:r>
      <w:proofErr w:type="gramEnd"/>
      <w:r w:rsidRPr="00AB65F9">
        <w:rPr>
          <w:rFonts w:ascii="Times New Roman" w:hAnsi="Times New Roman" w:cs="Times New Roman"/>
        </w:rPr>
        <w:t xml:space="preserve"> учебное пособие для среднего профессионального образования / Е. Э. </w:t>
      </w:r>
      <w:proofErr w:type="spellStart"/>
      <w:r w:rsidRPr="00AB65F9">
        <w:rPr>
          <w:rFonts w:ascii="Times New Roman" w:hAnsi="Times New Roman" w:cs="Times New Roman"/>
        </w:rPr>
        <w:t>Кожарская</w:t>
      </w:r>
      <w:proofErr w:type="spellEnd"/>
      <w:r w:rsidRPr="00AB65F9">
        <w:rPr>
          <w:rFonts w:ascii="Times New Roman" w:hAnsi="Times New Roman" w:cs="Times New Roman"/>
        </w:rPr>
        <w:t>, Т. А. </w:t>
      </w:r>
      <w:proofErr w:type="spellStart"/>
      <w:r w:rsidRPr="00AB65F9">
        <w:rPr>
          <w:rFonts w:ascii="Times New Roman" w:hAnsi="Times New Roman" w:cs="Times New Roman"/>
        </w:rPr>
        <w:t>Быля</w:t>
      </w:r>
      <w:proofErr w:type="spellEnd"/>
      <w:r w:rsidRPr="00AB65F9">
        <w:rPr>
          <w:rFonts w:ascii="Times New Roman" w:hAnsi="Times New Roman" w:cs="Times New Roman"/>
        </w:rPr>
        <w:t xml:space="preserve">, И. А. Новикова. — 2-е изд., </w:t>
      </w:r>
      <w:proofErr w:type="spellStart"/>
      <w:r w:rsidRPr="00AB65F9">
        <w:rPr>
          <w:rFonts w:ascii="Times New Roman" w:hAnsi="Times New Roman" w:cs="Times New Roman"/>
        </w:rPr>
        <w:t>испр</w:t>
      </w:r>
      <w:proofErr w:type="spellEnd"/>
      <w:r w:rsidRPr="00AB65F9">
        <w:rPr>
          <w:rFonts w:ascii="Times New Roman" w:hAnsi="Times New Roman" w:cs="Times New Roman"/>
        </w:rPr>
        <w:t xml:space="preserve">. и доп. — </w:t>
      </w:r>
      <w:proofErr w:type="gramStart"/>
      <w:r w:rsidRPr="00AB65F9">
        <w:rPr>
          <w:rFonts w:ascii="Times New Roman" w:hAnsi="Times New Roman" w:cs="Times New Roman"/>
        </w:rPr>
        <w:t>Москва :</w:t>
      </w:r>
      <w:proofErr w:type="gramEnd"/>
      <w:r w:rsidRPr="00AB65F9">
        <w:rPr>
          <w:rFonts w:ascii="Times New Roman" w:hAnsi="Times New Roman" w:cs="Times New Roman"/>
        </w:rPr>
        <w:t xml:space="preserve"> Издательство </w:t>
      </w:r>
      <w:proofErr w:type="spellStart"/>
      <w:r w:rsidRPr="00AB65F9">
        <w:rPr>
          <w:rFonts w:ascii="Times New Roman" w:hAnsi="Times New Roman" w:cs="Times New Roman"/>
        </w:rPr>
        <w:t>Юрайт</w:t>
      </w:r>
      <w:proofErr w:type="spellEnd"/>
      <w:r w:rsidRPr="00AB65F9">
        <w:rPr>
          <w:rFonts w:ascii="Times New Roman" w:hAnsi="Times New Roman" w:cs="Times New Roman"/>
        </w:rPr>
        <w:t xml:space="preserve">, 2023. — 190 с. — (Профессиональное образование). — ISBN 978-5-534-08779-6. — </w:t>
      </w:r>
      <w:proofErr w:type="gramStart"/>
      <w:r w:rsidRPr="00AB65F9">
        <w:rPr>
          <w:rFonts w:ascii="Times New Roman" w:hAnsi="Times New Roman" w:cs="Times New Roman"/>
        </w:rPr>
        <w:t>Текст :</w:t>
      </w:r>
      <w:proofErr w:type="gramEnd"/>
      <w:r w:rsidRPr="00AB65F9">
        <w:rPr>
          <w:rFonts w:ascii="Times New Roman" w:hAnsi="Times New Roman" w:cs="Times New Roman"/>
        </w:rPr>
        <w:t xml:space="preserve"> электронный // Образовательная платформа </w:t>
      </w:r>
      <w:proofErr w:type="spellStart"/>
      <w:r w:rsidRPr="00AB65F9">
        <w:rPr>
          <w:rFonts w:ascii="Times New Roman" w:hAnsi="Times New Roman" w:cs="Times New Roman"/>
        </w:rPr>
        <w:t>Юрайт</w:t>
      </w:r>
      <w:proofErr w:type="spellEnd"/>
      <w:r w:rsidRPr="00AB65F9">
        <w:rPr>
          <w:rFonts w:ascii="Times New Roman" w:hAnsi="Times New Roman" w:cs="Times New Roman"/>
        </w:rPr>
        <w:t xml:space="preserve"> [сайт]. — URL: https://urait.ru/bcode/514922 (дата обращения: 24.09.2023).</w:t>
      </w:r>
    </w:p>
    <w:p w14:paraId="5C9BC707" w14:textId="77777777" w:rsidR="00AB65F9" w:rsidRPr="00AB65F9" w:rsidRDefault="00AB65F9">
      <w:pPr>
        <w:pStyle w:val="a4"/>
        <w:numPr>
          <w:ilvl w:val="0"/>
          <w:numId w:val="7"/>
        </w:numPr>
        <w:tabs>
          <w:tab w:val="left" w:pos="0"/>
        </w:tabs>
        <w:autoSpaceDE w:val="0"/>
        <w:autoSpaceDN w:val="0"/>
        <w:adjustRightInd w:val="0"/>
        <w:snapToGrid w:val="0"/>
        <w:ind w:left="0" w:firstLine="709"/>
        <w:contextualSpacing w:val="0"/>
        <w:jc w:val="both"/>
        <w:rPr>
          <w:rFonts w:ascii="Times New Roman" w:hAnsi="Times New Roman" w:cs="Times New Roman"/>
        </w:rPr>
      </w:pPr>
      <w:proofErr w:type="spellStart"/>
      <w:r w:rsidRPr="00AB65F9">
        <w:rPr>
          <w:rFonts w:ascii="Times New Roman" w:hAnsi="Times New Roman" w:cs="Times New Roman"/>
        </w:rPr>
        <w:t>Круговец</w:t>
      </w:r>
      <w:proofErr w:type="spellEnd"/>
      <w:r w:rsidRPr="00AB65F9">
        <w:rPr>
          <w:rFonts w:ascii="Times New Roman" w:hAnsi="Times New Roman" w:cs="Times New Roman"/>
        </w:rPr>
        <w:t>, В. С.  Французский язык для изучающих культуру и искусства (A2–B1</w:t>
      </w:r>
      <w:proofErr w:type="gramStart"/>
      <w:r w:rsidRPr="00AB65F9">
        <w:rPr>
          <w:rFonts w:ascii="Times New Roman" w:hAnsi="Times New Roman" w:cs="Times New Roman"/>
        </w:rPr>
        <w:t>) :</w:t>
      </w:r>
      <w:proofErr w:type="gramEnd"/>
      <w:r w:rsidRPr="00AB65F9">
        <w:rPr>
          <w:rFonts w:ascii="Times New Roman" w:hAnsi="Times New Roman" w:cs="Times New Roman"/>
        </w:rPr>
        <w:t xml:space="preserve"> учебное пособие для среднего профессионального образования / В. С. </w:t>
      </w:r>
      <w:proofErr w:type="spellStart"/>
      <w:r w:rsidRPr="00AB65F9">
        <w:rPr>
          <w:rFonts w:ascii="Times New Roman" w:hAnsi="Times New Roman" w:cs="Times New Roman"/>
        </w:rPr>
        <w:t>Круговец</w:t>
      </w:r>
      <w:proofErr w:type="spellEnd"/>
      <w:r w:rsidRPr="00AB65F9">
        <w:rPr>
          <w:rFonts w:ascii="Times New Roman" w:hAnsi="Times New Roman" w:cs="Times New Roman"/>
        </w:rPr>
        <w:t xml:space="preserve">. — </w:t>
      </w:r>
      <w:proofErr w:type="gramStart"/>
      <w:r w:rsidRPr="00AB65F9">
        <w:rPr>
          <w:rFonts w:ascii="Times New Roman" w:hAnsi="Times New Roman" w:cs="Times New Roman"/>
        </w:rPr>
        <w:t>Москва :</w:t>
      </w:r>
      <w:proofErr w:type="gramEnd"/>
      <w:r w:rsidRPr="00AB65F9">
        <w:rPr>
          <w:rFonts w:ascii="Times New Roman" w:hAnsi="Times New Roman" w:cs="Times New Roman"/>
        </w:rPr>
        <w:t xml:space="preserve"> Издательство </w:t>
      </w:r>
      <w:proofErr w:type="spellStart"/>
      <w:r w:rsidRPr="00AB65F9">
        <w:rPr>
          <w:rFonts w:ascii="Times New Roman" w:hAnsi="Times New Roman" w:cs="Times New Roman"/>
        </w:rPr>
        <w:t>Юрайт</w:t>
      </w:r>
      <w:proofErr w:type="spellEnd"/>
      <w:r w:rsidRPr="00AB65F9">
        <w:rPr>
          <w:rFonts w:ascii="Times New Roman" w:hAnsi="Times New Roman" w:cs="Times New Roman"/>
        </w:rPr>
        <w:t xml:space="preserve">, 2023. — 240 с. — (Профессиональное образование). — ISBN 978-5-534-13252-6. — </w:t>
      </w:r>
      <w:proofErr w:type="gramStart"/>
      <w:r w:rsidRPr="00AB65F9">
        <w:rPr>
          <w:rFonts w:ascii="Times New Roman" w:hAnsi="Times New Roman" w:cs="Times New Roman"/>
        </w:rPr>
        <w:t>Текст :</w:t>
      </w:r>
      <w:proofErr w:type="gramEnd"/>
      <w:r w:rsidRPr="00AB65F9">
        <w:rPr>
          <w:rFonts w:ascii="Times New Roman" w:hAnsi="Times New Roman" w:cs="Times New Roman"/>
        </w:rPr>
        <w:t xml:space="preserve"> электронный // Образовательная платформа </w:t>
      </w:r>
      <w:proofErr w:type="spellStart"/>
      <w:r w:rsidRPr="00AB65F9">
        <w:rPr>
          <w:rFonts w:ascii="Times New Roman" w:hAnsi="Times New Roman" w:cs="Times New Roman"/>
        </w:rPr>
        <w:t>Юрайт</w:t>
      </w:r>
      <w:proofErr w:type="spellEnd"/>
      <w:r w:rsidRPr="00AB65F9">
        <w:rPr>
          <w:rFonts w:ascii="Times New Roman" w:hAnsi="Times New Roman" w:cs="Times New Roman"/>
        </w:rPr>
        <w:t xml:space="preserve"> [сайт]. — URL: https://urait.ru/bcode/516392 (дата обращения: 24.09.2023).</w:t>
      </w:r>
    </w:p>
    <w:p w14:paraId="5F2F4503" w14:textId="77777777" w:rsidR="00AB65F9" w:rsidRPr="00AB65F9" w:rsidRDefault="00AB65F9">
      <w:pPr>
        <w:pStyle w:val="a4"/>
        <w:numPr>
          <w:ilvl w:val="0"/>
          <w:numId w:val="7"/>
        </w:numPr>
        <w:tabs>
          <w:tab w:val="left" w:pos="0"/>
        </w:tabs>
        <w:autoSpaceDE w:val="0"/>
        <w:autoSpaceDN w:val="0"/>
        <w:adjustRightInd w:val="0"/>
        <w:snapToGrid w:val="0"/>
        <w:ind w:left="0" w:firstLine="709"/>
        <w:contextualSpacing w:val="0"/>
        <w:jc w:val="both"/>
        <w:rPr>
          <w:rFonts w:ascii="Times New Roman" w:hAnsi="Times New Roman" w:cs="Times New Roman"/>
        </w:rPr>
      </w:pPr>
      <w:r w:rsidRPr="00AB65F9">
        <w:rPr>
          <w:rFonts w:ascii="Times New Roman" w:hAnsi="Times New Roman" w:cs="Times New Roman"/>
        </w:rPr>
        <w:t>Архипович, Т. П.  Английский язык для гуманитариев (B1</w:t>
      </w:r>
      <w:proofErr w:type="gramStart"/>
      <w:r w:rsidRPr="00AB65F9">
        <w:rPr>
          <w:rFonts w:ascii="Times New Roman" w:hAnsi="Times New Roman" w:cs="Times New Roman"/>
        </w:rPr>
        <w:t>) :</w:t>
      </w:r>
      <w:proofErr w:type="gramEnd"/>
      <w:r w:rsidRPr="00AB65F9">
        <w:rPr>
          <w:rFonts w:ascii="Times New Roman" w:hAnsi="Times New Roman" w:cs="Times New Roman"/>
        </w:rPr>
        <w:t xml:space="preserve"> учебник и практикум для среднего профессионального образования / Т. П. Архипович, В. А. Короткова. — </w:t>
      </w:r>
      <w:proofErr w:type="gramStart"/>
      <w:r w:rsidRPr="00AB65F9">
        <w:rPr>
          <w:rFonts w:ascii="Times New Roman" w:hAnsi="Times New Roman" w:cs="Times New Roman"/>
        </w:rPr>
        <w:t>Москва :</w:t>
      </w:r>
      <w:proofErr w:type="gramEnd"/>
      <w:r w:rsidRPr="00AB65F9">
        <w:rPr>
          <w:rFonts w:ascii="Times New Roman" w:hAnsi="Times New Roman" w:cs="Times New Roman"/>
        </w:rPr>
        <w:t xml:space="preserve"> Издательство </w:t>
      </w:r>
      <w:proofErr w:type="spellStart"/>
      <w:r w:rsidRPr="00AB65F9">
        <w:rPr>
          <w:rFonts w:ascii="Times New Roman" w:hAnsi="Times New Roman" w:cs="Times New Roman"/>
        </w:rPr>
        <w:t>Юрайт</w:t>
      </w:r>
      <w:proofErr w:type="spellEnd"/>
      <w:r w:rsidRPr="00AB65F9">
        <w:rPr>
          <w:rFonts w:ascii="Times New Roman" w:hAnsi="Times New Roman" w:cs="Times New Roman"/>
        </w:rPr>
        <w:t xml:space="preserve">, 2023. — 746 с. — (Профессиональное образование). — ISBN 978-5-534-17591-2. — </w:t>
      </w:r>
      <w:proofErr w:type="gramStart"/>
      <w:r w:rsidRPr="00AB65F9">
        <w:rPr>
          <w:rFonts w:ascii="Times New Roman" w:hAnsi="Times New Roman" w:cs="Times New Roman"/>
        </w:rPr>
        <w:t>Текст :</w:t>
      </w:r>
      <w:proofErr w:type="gramEnd"/>
      <w:r w:rsidRPr="00AB65F9">
        <w:rPr>
          <w:rFonts w:ascii="Times New Roman" w:hAnsi="Times New Roman" w:cs="Times New Roman"/>
        </w:rPr>
        <w:t xml:space="preserve"> электронный // Образовательная платформа </w:t>
      </w:r>
      <w:proofErr w:type="spellStart"/>
      <w:r w:rsidRPr="00AB65F9">
        <w:rPr>
          <w:rFonts w:ascii="Times New Roman" w:hAnsi="Times New Roman" w:cs="Times New Roman"/>
        </w:rPr>
        <w:t>Юрайт</w:t>
      </w:r>
      <w:proofErr w:type="spellEnd"/>
      <w:r w:rsidRPr="00AB65F9">
        <w:rPr>
          <w:rFonts w:ascii="Times New Roman" w:hAnsi="Times New Roman" w:cs="Times New Roman"/>
        </w:rPr>
        <w:t xml:space="preserve"> [сайт]. — URL: https://urait.ru/bcode/533383 (дата обращения: 24.09.2023).</w:t>
      </w:r>
    </w:p>
    <w:p w14:paraId="26E87FEA" w14:textId="77777777" w:rsidR="00AB65F9" w:rsidRDefault="00AB65F9" w:rsidP="007E4256">
      <w:pPr>
        <w:jc w:val="center"/>
        <w:rPr>
          <w:rFonts w:eastAsia="Segoe UI" w:cs="Times New Roman"/>
          <w:b/>
          <w:bCs/>
          <w:caps/>
          <w:kern w:val="32"/>
          <w:sz w:val="24"/>
          <w:szCs w:val="24"/>
          <w:lang w:eastAsia="x-none"/>
        </w:rPr>
      </w:pPr>
      <w:bookmarkStart w:id="54" w:name="_Hlk168577618"/>
    </w:p>
    <w:p w14:paraId="612E2434" w14:textId="77777777" w:rsidR="00AB65F9" w:rsidRPr="00AB65F9" w:rsidRDefault="00AB65F9" w:rsidP="00AB65F9">
      <w:pPr>
        <w:contextualSpacing/>
        <w:jc w:val="center"/>
        <w:rPr>
          <w:rFonts w:ascii="Times New Roman" w:hAnsi="Times New Roman" w:cs="Times New Roman"/>
          <w:b/>
        </w:rPr>
      </w:pPr>
      <w:r w:rsidRPr="00AB65F9">
        <w:rPr>
          <w:rFonts w:ascii="Times New Roman" w:hAnsi="Times New Roman" w:cs="Times New Roman"/>
          <w:b/>
        </w:rPr>
        <w:t xml:space="preserve">4. КОНТРОЛЬ И ОЦЕНКА РЕЗУЛЬТАТОВ ОСВОЕНИЯ  </w:t>
      </w:r>
    </w:p>
    <w:p w14:paraId="422FD102" w14:textId="77777777" w:rsidR="00AB65F9" w:rsidRDefault="00AB65F9" w:rsidP="00AB65F9">
      <w:pPr>
        <w:contextualSpacing/>
        <w:jc w:val="center"/>
        <w:rPr>
          <w:rFonts w:ascii="Times New Roman" w:hAnsi="Times New Roman" w:cs="Times New Roman"/>
          <w:b/>
        </w:rPr>
      </w:pPr>
      <w:r w:rsidRPr="00AB65F9">
        <w:rPr>
          <w:rFonts w:ascii="Times New Roman" w:hAnsi="Times New Roman" w:cs="Times New Roman"/>
          <w:b/>
        </w:rPr>
        <w:t>УЧЕБНОЙ ДИСЦИПЛИНЫ</w:t>
      </w:r>
    </w:p>
    <w:p w14:paraId="49A4B6CD" w14:textId="77777777" w:rsidR="00AB65F9" w:rsidRPr="00AB65F9" w:rsidRDefault="00AB65F9" w:rsidP="00AB65F9">
      <w:pPr>
        <w:contextualSpacing/>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156"/>
        <w:gridCol w:w="3102"/>
      </w:tblGrid>
      <w:tr w:rsidR="00AB65F9" w:rsidRPr="00AB65F9" w14:paraId="3D0DEFEC" w14:textId="77777777" w:rsidTr="002E7092">
        <w:tc>
          <w:tcPr>
            <w:tcW w:w="1750" w:type="pct"/>
          </w:tcPr>
          <w:p w14:paraId="3F7205B4" w14:textId="77777777" w:rsidR="00AB65F9" w:rsidRPr="00AB65F9" w:rsidRDefault="00AB65F9" w:rsidP="002E7092">
            <w:pPr>
              <w:jc w:val="center"/>
              <w:rPr>
                <w:rFonts w:ascii="Times New Roman" w:hAnsi="Times New Roman" w:cs="Times New Roman"/>
                <w:iCs/>
              </w:rPr>
            </w:pPr>
            <w:r w:rsidRPr="00AB65F9">
              <w:rPr>
                <w:rFonts w:ascii="Times New Roman" w:hAnsi="Times New Roman" w:cs="Times New Roman"/>
                <w:iCs/>
              </w:rPr>
              <w:t>Результаты обучения</w:t>
            </w:r>
          </w:p>
        </w:tc>
        <w:tc>
          <w:tcPr>
            <w:tcW w:w="1639" w:type="pct"/>
          </w:tcPr>
          <w:p w14:paraId="1451AB47" w14:textId="77777777" w:rsidR="00AB65F9" w:rsidRPr="00AB65F9" w:rsidRDefault="00AB65F9" w:rsidP="002E7092">
            <w:pPr>
              <w:jc w:val="center"/>
              <w:rPr>
                <w:rFonts w:ascii="Times New Roman" w:hAnsi="Times New Roman" w:cs="Times New Roman"/>
                <w:b/>
                <w:bCs/>
                <w:iCs/>
              </w:rPr>
            </w:pPr>
            <w:r w:rsidRPr="00AB65F9">
              <w:rPr>
                <w:rFonts w:ascii="Times New Roman" w:hAnsi="Times New Roman" w:cs="Times New Roman"/>
                <w:iCs/>
              </w:rPr>
              <w:t>Типы оценочных мероприятий</w:t>
            </w:r>
          </w:p>
        </w:tc>
        <w:tc>
          <w:tcPr>
            <w:tcW w:w="1611" w:type="pct"/>
          </w:tcPr>
          <w:p w14:paraId="1C2470F4" w14:textId="77777777" w:rsidR="00AB65F9" w:rsidRPr="00AB65F9" w:rsidRDefault="00AB65F9" w:rsidP="002E7092">
            <w:pPr>
              <w:jc w:val="center"/>
              <w:rPr>
                <w:rFonts w:ascii="Times New Roman" w:hAnsi="Times New Roman" w:cs="Times New Roman"/>
                <w:b/>
                <w:bCs/>
                <w:iCs/>
              </w:rPr>
            </w:pPr>
            <w:r w:rsidRPr="00AB65F9">
              <w:rPr>
                <w:rFonts w:ascii="Times New Roman" w:hAnsi="Times New Roman" w:cs="Times New Roman"/>
                <w:iCs/>
              </w:rPr>
              <w:t>Методы и формы оценки</w:t>
            </w:r>
          </w:p>
        </w:tc>
      </w:tr>
      <w:tr w:rsidR="00AB65F9" w:rsidRPr="00AB65F9" w14:paraId="2BFE348E" w14:textId="77777777" w:rsidTr="002E7092">
        <w:tc>
          <w:tcPr>
            <w:tcW w:w="5000" w:type="pct"/>
            <w:gridSpan w:val="3"/>
          </w:tcPr>
          <w:p w14:paraId="5AB9FBD0" w14:textId="77777777" w:rsidR="00AB65F9" w:rsidRPr="00AB65F9" w:rsidRDefault="00AB65F9" w:rsidP="002E7092">
            <w:pPr>
              <w:rPr>
                <w:rFonts w:ascii="Times New Roman" w:hAnsi="Times New Roman" w:cs="Times New Roman"/>
                <w:b/>
                <w:bCs/>
                <w:iCs/>
              </w:rPr>
            </w:pPr>
            <w:r w:rsidRPr="00AB65F9">
              <w:rPr>
                <w:rFonts w:ascii="Times New Roman" w:hAnsi="Times New Roman" w:cs="Times New Roman"/>
                <w:b/>
                <w:bCs/>
                <w:iCs/>
              </w:rPr>
              <w:t>Перечень знаний, осваиваемых в рамках дисциплины</w:t>
            </w:r>
          </w:p>
        </w:tc>
      </w:tr>
      <w:tr w:rsidR="00AB65F9" w:rsidRPr="00AB65F9" w14:paraId="6136F617" w14:textId="77777777" w:rsidTr="00AB65F9">
        <w:trPr>
          <w:trHeight w:val="3988"/>
        </w:trPr>
        <w:tc>
          <w:tcPr>
            <w:tcW w:w="1750" w:type="pct"/>
          </w:tcPr>
          <w:p w14:paraId="5232E4D5" w14:textId="77777777" w:rsidR="00AB65F9" w:rsidRPr="00AB65F9" w:rsidRDefault="00AB65F9" w:rsidP="002E7092">
            <w:pPr>
              <w:suppressAutoHyphens/>
              <w:rPr>
                <w:rFonts w:ascii="Times New Roman" w:hAnsi="Times New Roman" w:cs="Times New Roman"/>
                <w:iCs/>
              </w:rPr>
            </w:pPr>
            <w:r w:rsidRPr="00AB65F9">
              <w:rPr>
                <w:rFonts w:ascii="Times New Roman" w:hAnsi="Times New Roman" w:cs="Times New Roman"/>
                <w:iCs/>
              </w:rPr>
              <w:t>- Правила построения простых и сложных предложений на профессиональные темы;</w:t>
            </w:r>
          </w:p>
          <w:p w14:paraId="05819088" w14:textId="77777777" w:rsidR="00AB65F9" w:rsidRPr="00AB65F9" w:rsidRDefault="00AB65F9" w:rsidP="002E7092">
            <w:pPr>
              <w:suppressAutoHyphens/>
              <w:rPr>
                <w:rFonts w:ascii="Times New Roman" w:hAnsi="Times New Roman" w:cs="Times New Roman"/>
                <w:iCs/>
              </w:rPr>
            </w:pPr>
            <w:r w:rsidRPr="00AB65F9">
              <w:rPr>
                <w:rFonts w:ascii="Times New Roman" w:hAnsi="Times New Roman" w:cs="Times New Roman"/>
                <w:iCs/>
              </w:rPr>
              <w:t>- Основные общеупотребительные глаголы (бытовая и профессиональная лексика);</w:t>
            </w:r>
          </w:p>
          <w:p w14:paraId="56925A04" w14:textId="77777777" w:rsidR="00AB65F9" w:rsidRPr="00AB65F9" w:rsidRDefault="00AB65F9" w:rsidP="002E7092">
            <w:pPr>
              <w:suppressAutoHyphens/>
              <w:rPr>
                <w:rFonts w:ascii="Times New Roman" w:hAnsi="Times New Roman" w:cs="Times New Roman"/>
                <w:iCs/>
              </w:rPr>
            </w:pPr>
            <w:r w:rsidRPr="00AB65F9">
              <w:rPr>
                <w:rFonts w:ascii="Times New Roman" w:hAnsi="Times New Roman" w:cs="Times New Roman"/>
                <w:iCs/>
              </w:rPr>
              <w:t>- Лексический минимум, относящийся к описанию предметов, средств и процессов профессиональной деятельности;</w:t>
            </w:r>
          </w:p>
          <w:p w14:paraId="47943687" w14:textId="77777777" w:rsidR="00AB65F9" w:rsidRPr="00AB65F9" w:rsidRDefault="00AB65F9" w:rsidP="002E7092">
            <w:pPr>
              <w:suppressAutoHyphens/>
              <w:rPr>
                <w:rFonts w:ascii="Times New Roman" w:hAnsi="Times New Roman" w:cs="Times New Roman"/>
                <w:iCs/>
              </w:rPr>
            </w:pPr>
            <w:r w:rsidRPr="00AB65F9">
              <w:rPr>
                <w:rFonts w:ascii="Times New Roman" w:hAnsi="Times New Roman" w:cs="Times New Roman"/>
                <w:iCs/>
              </w:rPr>
              <w:t>- Особенности произношения;</w:t>
            </w:r>
          </w:p>
          <w:p w14:paraId="1BFCA22D" w14:textId="77777777" w:rsidR="00AB65F9" w:rsidRPr="00AB65F9" w:rsidRDefault="00AB65F9" w:rsidP="002E7092">
            <w:pPr>
              <w:pStyle w:val="affffff3"/>
              <w:rPr>
                <w:rFonts w:ascii="Times New Roman" w:hAnsi="Times New Roman"/>
                <w:bCs/>
                <w:iCs/>
              </w:rPr>
            </w:pPr>
            <w:r w:rsidRPr="00AB65F9">
              <w:rPr>
                <w:rFonts w:ascii="Times New Roman" w:hAnsi="Times New Roman"/>
                <w:iCs/>
              </w:rPr>
              <w:t>- Правила чтения текстов профессиональной направленности.</w:t>
            </w:r>
          </w:p>
        </w:tc>
        <w:tc>
          <w:tcPr>
            <w:tcW w:w="1639" w:type="pct"/>
          </w:tcPr>
          <w:p w14:paraId="45E6569D" w14:textId="77777777" w:rsidR="00AB65F9" w:rsidRPr="00AB65F9" w:rsidRDefault="00AB65F9" w:rsidP="002E7092">
            <w:pPr>
              <w:rPr>
                <w:rFonts w:ascii="Times New Roman" w:hAnsi="Times New Roman" w:cs="Times New Roman"/>
                <w:bCs/>
                <w:iCs/>
              </w:rPr>
            </w:pPr>
            <w:r w:rsidRPr="00AB65F9">
              <w:rPr>
                <w:rFonts w:ascii="Times New Roman" w:hAnsi="Times New Roman" w:cs="Times New Roman"/>
                <w:bCs/>
                <w:iCs/>
              </w:rPr>
              <w:t>-обучающийся воспроизводит правила построения простых и сложных предложений;</w:t>
            </w:r>
          </w:p>
          <w:p w14:paraId="30959CB4" w14:textId="77777777" w:rsidR="00AB65F9" w:rsidRPr="00AB65F9" w:rsidRDefault="00AB65F9" w:rsidP="002E7092">
            <w:pPr>
              <w:rPr>
                <w:rFonts w:ascii="Times New Roman" w:hAnsi="Times New Roman" w:cs="Times New Roman"/>
                <w:bCs/>
                <w:iCs/>
              </w:rPr>
            </w:pPr>
            <w:r w:rsidRPr="00AB65F9">
              <w:rPr>
                <w:rFonts w:ascii="Times New Roman" w:hAnsi="Times New Roman" w:cs="Times New Roman"/>
                <w:bCs/>
                <w:iCs/>
              </w:rPr>
              <w:t>-перечисляет основные общеупотребительные глаголы;</w:t>
            </w:r>
          </w:p>
          <w:p w14:paraId="76A96CCB" w14:textId="77777777" w:rsidR="00AB65F9" w:rsidRPr="00AB65F9" w:rsidRDefault="00AB65F9" w:rsidP="002E7092">
            <w:pPr>
              <w:rPr>
                <w:rFonts w:ascii="Times New Roman" w:hAnsi="Times New Roman" w:cs="Times New Roman"/>
                <w:bCs/>
                <w:iCs/>
              </w:rPr>
            </w:pPr>
            <w:r w:rsidRPr="00AB65F9">
              <w:rPr>
                <w:rFonts w:ascii="Times New Roman" w:hAnsi="Times New Roman" w:cs="Times New Roman"/>
                <w:bCs/>
                <w:iCs/>
              </w:rPr>
              <w:t>-владеет лексическим и грамматическим минимумом, необходимым для чтения и перевода (со словарем) иностранных текстов профессиональной направленности;</w:t>
            </w:r>
          </w:p>
          <w:p w14:paraId="5CBFABEB" w14:textId="77777777" w:rsidR="00AB65F9" w:rsidRPr="00AB65F9" w:rsidRDefault="00AB65F9" w:rsidP="002E7092">
            <w:pPr>
              <w:rPr>
                <w:rFonts w:ascii="Times New Roman" w:hAnsi="Times New Roman" w:cs="Times New Roman"/>
                <w:bCs/>
                <w:iCs/>
              </w:rPr>
            </w:pPr>
            <w:r w:rsidRPr="00AB65F9">
              <w:rPr>
                <w:rFonts w:ascii="Times New Roman" w:hAnsi="Times New Roman" w:cs="Times New Roman"/>
                <w:bCs/>
                <w:iCs/>
              </w:rPr>
              <w:t>-демонстрирует достаточный уровень владения устной и письменной практико- ориентированной речи</w:t>
            </w:r>
          </w:p>
        </w:tc>
        <w:tc>
          <w:tcPr>
            <w:tcW w:w="1611" w:type="pct"/>
          </w:tcPr>
          <w:p w14:paraId="40334018" w14:textId="77777777" w:rsidR="00AB65F9" w:rsidRPr="00AB65F9" w:rsidRDefault="00AB65F9" w:rsidP="002E7092">
            <w:pPr>
              <w:rPr>
                <w:rFonts w:ascii="Times New Roman" w:hAnsi="Times New Roman" w:cs="Times New Roman"/>
                <w:bCs/>
                <w:iCs/>
              </w:rPr>
            </w:pPr>
            <w:r w:rsidRPr="00AB65F9">
              <w:rPr>
                <w:rFonts w:ascii="Times New Roman" w:hAnsi="Times New Roman" w:cs="Times New Roman"/>
                <w:bCs/>
                <w:iCs/>
              </w:rPr>
              <w:t>-различные виды устного и письменного опроса;</w:t>
            </w:r>
          </w:p>
          <w:p w14:paraId="092EBDE0" w14:textId="77777777" w:rsidR="00AB65F9" w:rsidRPr="00AB65F9" w:rsidRDefault="00AB65F9" w:rsidP="002E7092">
            <w:pPr>
              <w:rPr>
                <w:rFonts w:ascii="Times New Roman" w:hAnsi="Times New Roman" w:cs="Times New Roman"/>
                <w:bCs/>
                <w:iCs/>
              </w:rPr>
            </w:pPr>
            <w:r w:rsidRPr="00AB65F9">
              <w:rPr>
                <w:rFonts w:ascii="Times New Roman" w:hAnsi="Times New Roman" w:cs="Times New Roman"/>
                <w:bCs/>
                <w:iCs/>
              </w:rPr>
              <w:t>-экспертное наблюдение за деятельностью обучающихся на практических занятиях</w:t>
            </w:r>
          </w:p>
        </w:tc>
      </w:tr>
      <w:tr w:rsidR="00AB65F9" w:rsidRPr="00AB65F9" w14:paraId="5176BF03" w14:textId="77777777" w:rsidTr="002E7092">
        <w:tc>
          <w:tcPr>
            <w:tcW w:w="5000" w:type="pct"/>
            <w:gridSpan w:val="3"/>
          </w:tcPr>
          <w:p w14:paraId="148BC7A5" w14:textId="77777777" w:rsidR="00AB65F9" w:rsidRPr="00AB65F9" w:rsidRDefault="00AB65F9" w:rsidP="002E7092">
            <w:pPr>
              <w:rPr>
                <w:rFonts w:ascii="Times New Roman" w:hAnsi="Times New Roman" w:cs="Times New Roman"/>
                <w:bCs/>
                <w:iCs/>
              </w:rPr>
            </w:pPr>
            <w:r w:rsidRPr="00AB65F9">
              <w:rPr>
                <w:rFonts w:ascii="Times New Roman" w:hAnsi="Times New Roman" w:cs="Times New Roman"/>
                <w:b/>
                <w:iCs/>
              </w:rPr>
              <w:t>Перечень умений, осваиваемых в рамках дисциплины</w:t>
            </w:r>
          </w:p>
        </w:tc>
      </w:tr>
      <w:tr w:rsidR="00AB65F9" w:rsidRPr="00AB65F9" w14:paraId="6C39CFAC" w14:textId="77777777" w:rsidTr="002E7092">
        <w:trPr>
          <w:trHeight w:val="896"/>
        </w:trPr>
        <w:tc>
          <w:tcPr>
            <w:tcW w:w="1750" w:type="pct"/>
          </w:tcPr>
          <w:p w14:paraId="538AA729" w14:textId="77777777" w:rsidR="00AB65F9" w:rsidRPr="00AB65F9" w:rsidRDefault="00AB65F9" w:rsidP="002E7092">
            <w:pPr>
              <w:suppressAutoHyphens/>
              <w:rPr>
                <w:rFonts w:ascii="Times New Roman" w:hAnsi="Times New Roman" w:cs="Times New Roman"/>
                <w:iCs/>
              </w:rPr>
            </w:pPr>
            <w:r w:rsidRPr="00AB65F9">
              <w:rPr>
                <w:rFonts w:ascii="Times New Roman" w:hAnsi="Times New Roman" w:cs="Times New Roman"/>
                <w:iCs/>
              </w:rPr>
              <w:lastRenderedPageBreak/>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093BBE44" w14:textId="77777777" w:rsidR="00AB65F9" w:rsidRPr="00AB65F9" w:rsidRDefault="00AB65F9" w:rsidP="002E7092">
            <w:pPr>
              <w:suppressAutoHyphens/>
              <w:rPr>
                <w:rFonts w:ascii="Times New Roman" w:hAnsi="Times New Roman" w:cs="Times New Roman"/>
                <w:iCs/>
              </w:rPr>
            </w:pPr>
            <w:r w:rsidRPr="00AB65F9">
              <w:rPr>
                <w:rFonts w:ascii="Times New Roman" w:hAnsi="Times New Roman" w:cs="Times New Roman"/>
                <w:iCs/>
              </w:rPr>
              <w:t>- Участвовать в диалогах на знакомые общие и профессиональные темы;</w:t>
            </w:r>
          </w:p>
          <w:p w14:paraId="53FEFF88" w14:textId="77777777" w:rsidR="00AB65F9" w:rsidRPr="00AB65F9" w:rsidRDefault="00AB65F9" w:rsidP="002E7092">
            <w:pPr>
              <w:suppressAutoHyphens/>
              <w:rPr>
                <w:rFonts w:ascii="Times New Roman" w:hAnsi="Times New Roman" w:cs="Times New Roman"/>
                <w:iCs/>
              </w:rPr>
            </w:pPr>
            <w:r w:rsidRPr="00AB65F9">
              <w:rPr>
                <w:rFonts w:ascii="Times New Roman" w:hAnsi="Times New Roman" w:cs="Times New Roman"/>
                <w:iCs/>
              </w:rPr>
              <w:t>- Строить простые высказывания о себе и о своей профессиональной деятельности;</w:t>
            </w:r>
          </w:p>
          <w:p w14:paraId="789DF386" w14:textId="77777777" w:rsidR="00AB65F9" w:rsidRPr="00AB65F9" w:rsidRDefault="00AB65F9" w:rsidP="002E7092">
            <w:pPr>
              <w:suppressAutoHyphens/>
              <w:rPr>
                <w:rFonts w:ascii="Times New Roman" w:hAnsi="Times New Roman" w:cs="Times New Roman"/>
                <w:iCs/>
              </w:rPr>
            </w:pPr>
            <w:r w:rsidRPr="00AB65F9">
              <w:rPr>
                <w:rFonts w:ascii="Times New Roman" w:hAnsi="Times New Roman" w:cs="Times New Roman"/>
                <w:iCs/>
              </w:rPr>
              <w:t>- Кратко обосновывать и объяснять свои действия (текущие и планируемые);</w:t>
            </w:r>
          </w:p>
          <w:p w14:paraId="5E9443D4" w14:textId="77777777" w:rsidR="00AB65F9" w:rsidRPr="00AB65F9" w:rsidRDefault="00AB65F9" w:rsidP="002E7092">
            <w:pPr>
              <w:rPr>
                <w:rFonts w:ascii="Times New Roman" w:hAnsi="Times New Roman" w:cs="Times New Roman"/>
                <w:bCs/>
                <w:iCs/>
              </w:rPr>
            </w:pPr>
            <w:r w:rsidRPr="00AB65F9">
              <w:rPr>
                <w:rFonts w:ascii="Times New Roman" w:hAnsi="Times New Roman" w:cs="Times New Roman"/>
                <w:iCs/>
              </w:rPr>
              <w:t>- Писать простые связные сообщения на профессиональные темы</w:t>
            </w:r>
          </w:p>
        </w:tc>
        <w:tc>
          <w:tcPr>
            <w:tcW w:w="1639" w:type="pct"/>
          </w:tcPr>
          <w:p w14:paraId="78FB086F" w14:textId="77777777" w:rsidR="00AB65F9" w:rsidRPr="00AB65F9" w:rsidRDefault="00AB65F9" w:rsidP="002E7092">
            <w:pPr>
              <w:rPr>
                <w:rFonts w:ascii="Times New Roman" w:hAnsi="Times New Roman" w:cs="Times New Roman"/>
                <w:bCs/>
                <w:iCs/>
              </w:rPr>
            </w:pPr>
            <w:r w:rsidRPr="00AB65F9">
              <w:rPr>
                <w:rFonts w:ascii="Times New Roman" w:hAnsi="Times New Roman" w:cs="Times New Roman"/>
                <w:bCs/>
                <w:iCs/>
              </w:rPr>
              <w:t>-обучающийся ориентируется относительно полно в устных высказываниях на английском языке профессиональной направленности; грамотно переводит (со словарем) иностранные тексты профессиональной направленности;</w:t>
            </w:r>
          </w:p>
          <w:p w14:paraId="517F8428" w14:textId="77777777" w:rsidR="00AB65F9" w:rsidRPr="00AB65F9" w:rsidRDefault="00AB65F9" w:rsidP="002E7092">
            <w:pPr>
              <w:rPr>
                <w:rFonts w:ascii="Times New Roman" w:hAnsi="Times New Roman" w:cs="Times New Roman"/>
                <w:bCs/>
                <w:iCs/>
              </w:rPr>
            </w:pPr>
            <w:r w:rsidRPr="00AB65F9">
              <w:rPr>
                <w:rFonts w:ascii="Times New Roman" w:hAnsi="Times New Roman" w:cs="Times New Roman"/>
                <w:bCs/>
                <w:iCs/>
              </w:rPr>
              <w:t>-ведет диалог на иностранном языке в различных ситуациях профессионального общения в рамках учебно-трудовой деятельности;</w:t>
            </w:r>
          </w:p>
          <w:p w14:paraId="23FDD9DC" w14:textId="77777777" w:rsidR="00AB65F9" w:rsidRPr="00AB65F9" w:rsidRDefault="00AB65F9" w:rsidP="002E7092">
            <w:pPr>
              <w:rPr>
                <w:rFonts w:ascii="Times New Roman" w:hAnsi="Times New Roman" w:cs="Times New Roman"/>
                <w:bCs/>
                <w:iCs/>
              </w:rPr>
            </w:pPr>
            <w:r w:rsidRPr="00AB65F9">
              <w:rPr>
                <w:rFonts w:ascii="Times New Roman" w:hAnsi="Times New Roman" w:cs="Times New Roman"/>
                <w:bCs/>
                <w:iCs/>
              </w:rPr>
              <w:t>-сообщает сведения о себе в рамках профессионального общения, обосновывает и объясняет свои действия;</w:t>
            </w:r>
          </w:p>
          <w:p w14:paraId="5C9B92E7" w14:textId="77777777" w:rsidR="00AB65F9" w:rsidRPr="00AB65F9" w:rsidRDefault="00AB65F9" w:rsidP="002E7092">
            <w:pPr>
              <w:rPr>
                <w:rFonts w:ascii="Times New Roman" w:hAnsi="Times New Roman" w:cs="Times New Roman"/>
                <w:bCs/>
                <w:iCs/>
              </w:rPr>
            </w:pPr>
            <w:r w:rsidRPr="00AB65F9">
              <w:rPr>
                <w:rFonts w:ascii="Times New Roman" w:hAnsi="Times New Roman" w:cs="Times New Roman"/>
                <w:bCs/>
                <w:iCs/>
              </w:rPr>
              <w:t>-заполняет необходимую документацию.</w:t>
            </w:r>
          </w:p>
        </w:tc>
        <w:tc>
          <w:tcPr>
            <w:tcW w:w="1611" w:type="pct"/>
          </w:tcPr>
          <w:p w14:paraId="575F9AC8" w14:textId="77777777" w:rsidR="00AB65F9" w:rsidRPr="00AB65F9" w:rsidRDefault="00AB65F9" w:rsidP="002E7092">
            <w:pPr>
              <w:rPr>
                <w:rFonts w:ascii="Times New Roman" w:hAnsi="Times New Roman" w:cs="Times New Roman"/>
                <w:bCs/>
                <w:iCs/>
              </w:rPr>
            </w:pPr>
            <w:r w:rsidRPr="00AB65F9">
              <w:rPr>
                <w:rFonts w:ascii="Times New Roman" w:hAnsi="Times New Roman" w:cs="Times New Roman"/>
                <w:bCs/>
                <w:iCs/>
              </w:rPr>
              <w:t>Оценка результатов выполнения практической работы</w:t>
            </w:r>
          </w:p>
          <w:p w14:paraId="09C1D5F5" w14:textId="77777777" w:rsidR="00AB65F9" w:rsidRPr="00AB65F9" w:rsidRDefault="00AB65F9" w:rsidP="002E7092">
            <w:pPr>
              <w:rPr>
                <w:rFonts w:ascii="Times New Roman" w:hAnsi="Times New Roman" w:cs="Times New Roman"/>
                <w:bCs/>
                <w:iCs/>
              </w:rPr>
            </w:pPr>
            <w:r w:rsidRPr="00AB65F9">
              <w:rPr>
                <w:rFonts w:ascii="Times New Roman" w:hAnsi="Times New Roman" w:cs="Times New Roman"/>
                <w:bCs/>
                <w:iCs/>
              </w:rPr>
              <w:t>Экспертное наблюдение за ходом выполнения практической работы</w:t>
            </w:r>
          </w:p>
        </w:tc>
      </w:tr>
    </w:tbl>
    <w:p w14:paraId="00E0F81E" w14:textId="77777777" w:rsidR="00AB65F9" w:rsidRPr="00537E9F" w:rsidRDefault="00AB65F9" w:rsidP="00AB65F9"/>
    <w:bookmarkEnd w:id="54"/>
    <w:p w14:paraId="57BBF836" w14:textId="77777777" w:rsidR="00AB65F9" w:rsidRDefault="00AB65F9" w:rsidP="007E4256">
      <w:pPr>
        <w:jc w:val="center"/>
        <w:rPr>
          <w:rFonts w:eastAsia="Segoe UI" w:cs="Times New Roman"/>
          <w:b/>
          <w:bCs/>
          <w:caps/>
          <w:kern w:val="32"/>
          <w:sz w:val="24"/>
          <w:szCs w:val="24"/>
          <w:lang w:eastAsia="x-none"/>
        </w:rPr>
      </w:pPr>
    </w:p>
    <w:p w14:paraId="048571CE" w14:textId="77777777" w:rsidR="00A216CB" w:rsidRDefault="00A216CB" w:rsidP="007E4256">
      <w:pPr>
        <w:jc w:val="center"/>
        <w:rPr>
          <w:rFonts w:eastAsia="Segoe UI" w:cs="Times New Roman"/>
          <w:b/>
          <w:bCs/>
          <w:caps/>
          <w:kern w:val="32"/>
          <w:sz w:val="24"/>
          <w:szCs w:val="24"/>
          <w:lang w:eastAsia="x-none"/>
        </w:rPr>
      </w:pPr>
    </w:p>
    <w:p w14:paraId="52E26530" w14:textId="77777777" w:rsidR="00A216CB" w:rsidRDefault="00A216CB" w:rsidP="007E4256">
      <w:pPr>
        <w:jc w:val="center"/>
        <w:rPr>
          <w:rFonts w:eastAsia="Segoe UI" w:cs="Times New Roman"/>
          <w:b/>
          <w:bCs/>
          <w:caps/>
          <w:kern w:val="32"/>
          <w:sz w:val="24"/>
          <w:szCs w:val="24"/>
          <w:lang w:eastAsia="x-none"/>
        </w:rPr>
      </w:pPr>
    </w:p>
    <w:p w14:paraId="01983BD6" w14:textId="77777777" w:rsidR="00A216CB" w:rsidRDefault="00A216CB" w:rsidP="007E4256">
      <w:pPr>
        <w:jc w:val="center"/>
        <w:rPr>
          <w:rFonts w:eastAsia="Segoe UI" w:cs="Times New Roman"/>
          <w:b/>
          <w:bCs/>
          <w:caps/>
          <w:kern w:val="32"/>
          <w:sz w:val="24"/>
          <w:szCs w:val="24"/>
          <w:lang w:eastAsia="x-none"/>
        </w:rPr>
      </w:pPr>
    </w:p>
    <w:p w14:paraId="471C8BFE" w14:textId="77777777" w:rsidR="00A216CB" w:rsidRDefault="00A216CB" w:rsidP="007E4256">
      <w:pPr>
        <w:jc w:val="center"/>
        <w:rPr>
          <w:rFonts w:eastAsia="Segoe UI" w:cs="Times New Roman"/>
          <w:b/>
          <w:bCs/>
          <w:caps/>
          <w:kern w:val="32"/>
          <w:sz w:val="24"/>
          <w:szCs w:val="24"/>
          <w:lang w:eastAsia="x-none"/>
        </w:rPr>
      </w:pPr>
    </w:p>
    <w:p w14:paraId="299640B9" w14:textId="77777777" w:rsidR="00A216CB" w:rsidRDefault="00A216CB" w:rsidP="007E4256">
      <w:pPr>
        <w:jc w:val="center"/>
        <w:rPr>
          <w:rFonts w:eastAsia="Segoe UI" w:cs="Times New Roman"/>
          <w:b/>
          <w:bCs/>
          <w:caps/>
          <w:kern w:val="32"/>
          <w:sz w:val="24"/>
          <w:szCs w:val="24"/>
          <w:lang w:eastAsia="x-none"/>
        </w:rPr>
      </w:pPr>
    </w:p>
    <w:p w14:paraId="529707E0" w14:textId="77777777" w:rsidR="00A216CB" w:rsidRDefault="00A216CB" w:rsidP="007E4256">
      <w:pPr>
        <w:jc w:val="center"/>
        <w:rPr>
          <w:rFonts w:eastAsia="Segoe UI" w:cs="Times New Roman"/>
          <w:b/>
          <w:bCs/>
          <w:caps/>
          <w:kern w:val="32"/>
          <w:sz w:val="24"/>
          <w:szCs w:val="24"/>
          <w:lang w:eastAsia="x-none"/>
        </w:rPr>
      </w:pPr>
    </w:p>
    <w:p w14:paraId="7298D65F" w14:textId="77777777" w:rsidR="00A216CB" w:rsidRDefault="00A216CB" w:rsidP="007E4256">
      <w:pPr>
        <w:jc w:val="center"/>
        <w:rPr>
          <w:rFonts w:eastAsia="Segoe UI" w:cs="Times New Roman"/>
          <w:b/>
          <w:bCs/>
          <w:caps/>
          <w:kern w:val="32"/>
          <w:sz w:val="24"/>
          <w:szCs w:val="24"/>
          <w:lang w:eastAsia="x-none"/>
        </w:rPr>
      </w:pPr>
    </w:p>
    <w:p w14:paraId="76F3673F" w14:textId="77777777" w:rsidR="00A216CB" w:rsidRDefault="00A216CB" w:rsidP="007E4256">
      <w:pPr>
        <w:jc w:val="center"/>
        <w:rPr>
          <w:rFonts w:eastAsia="Segoe UI" w:cs="Times New Roman"/>
          <w:b/>
          <w:bCs/>
          <w:caps/>
          <w:kern w:val="32"/>
          <w:sz w:val="24"/>
          <w:szCs w:val="24"/>
          <w:lang w:eastAsia="x-none"/>
        </w:rPr>
      </w:pPr>
    </w:p>
    <w:p w14:paraId="34139EEB" w14:textId="77777777" w:rsidR="00A216CB" w:rsidRDefault="00A216CB" w:rsidP="007E4256">
      <w:pPr>
        <w:jc w:val="center"/>
        <w:rPr>
          <w:rFonts w:eastAsia="Segoe UI" w:cs="Times New Roman"/>
          <w:b/>
          <w:bCs/>
          <w:caps/>
          <w:kern w:val="32"/>
          <w:sz w:val="24"/>
          <w:szCs w:val="24"/>
          <w:lang w:eastAsia="x-none"/>
        </w:rPr>
      </w:pPr>
    </w:p>
    <w:p w14:paraId="5F746068" w14:textId="77777777" w:rsidR="00A216CB" w:rsidRDefault="00A216CB" w:rsidP="007E4256">
      <w:pPr>
        <w:jc w:val="center"/>
        <w:rPr>
          <w:rFonts w:eastAsia="Segoe UI" w:cs="Times New Roman"/>
          <w:b/>
          <w:bCs/>
          <w:caps/>
          <w:kern w:val="32"/>
          <w:sz w:val="24"/>
          <w:szCs w:val="24"/>
          <w:lang w:eastAsia="x-none"/>
        </w:rPr>
      </w:pPr>
    </w:p>
    <w:p w14:paraId="2E9925BD" w14:textId="77777777" w:rsidR="00A216CB" w:rsidRDefault="00A216CB" w:rsidP="007E4256">
      <w:pPr>
        <w:jc w:val="center"/>
        <w:rPr>
          <w:rFonts w:eastAsia="Segoe UI" w:cs="Times New Roman"/>
          <w:b/>
          <w:bCs/>
          <w:caps/>
          <w:kern w:val="32"/>
          <w:sz w:val="24"/>
          <w:szCs w:val="24"/>
          <w:lang w:eastAsia="x-none"/>
        </w:rPr>
      </w:pPr>
    </w:p>
    <w:p w14:paraId="5679D130" w14:textId="77777777" w:rsidR="00A216CB" w:rsidRDefault="00A216CB" w:rsidP="007E4256">
      <w:pPr>
        <w:jc w:val="center"/>
        <w:rPr>
          <w:rFonts w:eastAsia="Segoe UI" w:cs="Times New Roman"/>
          <w:b/>
          <w:bCs/>
          <w:caps/>
          <w:kern w:val="32"/>
          <w:sz w:val="24"/>
          <w:szCs w:val="24"/>
          <w:lang w:eastAsia="x-none"/>
        </w:rPr>
      </w:pPr>
    </w:p>
    <w:p w14:paraId="32ADE288" w14:textId="77777777" w:rsidR="00A216CB" w:rsidRDefault="00A216CB" w:rsidP="007E4256">
      <w:pPr>
        <w:jc w:val="center"/>
        <w:rPr>
          <w:rFonts w:eastAsia="Segoe UI" w:cs="Times New Roman"/>
          <w:b/>
          <w:bCs/>
          <w:caps/>
          <w:kern w:val="32"/>
          <w:sz w:val="24"/>
          <w:szCs w:val="24"/>
          <w:lang w:eastAsia="x-none"/>
        </w:rPr>
      </w:pPr>
    </w:p>
    <w:p w14:paraId="2968904F" w14:textId="77777777" w:rsidR="00A216CB" w:rsidRDefault="00A216CB" w:rsidP="007E4256">
      <w:pPr>
        <w:jc w:val="center"/>
        <w:rPr>
          <w:rFonts w:eastAsia="Segoe UI" w:cs="Times New Roman"/>
          <w:b/>
          <w:bCs/>
          <w:caps/>
          <w:kern w:val="32"/>
          <w:sz w:val="24"/>
          <w:szCs w:val="24"/>
          <w:lang w:eastAsia="x-none"/>
        </w:rPr>
      </w:pPr>
    </w:p>
    <w:p w14:paraId="3DC8B7AD" w14:textId="77777777" w:rsidR="00A216CB" w:rsidRDefault="00A216CB" w:rsidP="007E4256">
      <w:pPr>
        <w:jc w:val="center"/>
        <w:rPr>
          <w:rFonts w:eastAsia="Segoe UI" w:cs="Times New Roman"/>
          <w:b/>
          <w:bCs/>
          <w:caps/>
          <w:kern w:val="32"/>
          <w:sz w:val="24"/>
          <w:szCs w:val="24"/>
          <w:lang w:eastAsia="x-none"/>
        </w:rPr>
      </w:pPr>
    </w:p>
    <w:p w14:paraId="70D8B6B3" w14:textId="77777777" w:rsidR="00A216CB" w:rsidRDefault="00A216CB" w:rsidP="007E4256">
      <w:pPr>
        <w:jc w:val="center"/>
        <w:rPr>
          <w:rFonts w:eastAsia="Segoe UI" w:cs="Times New Roman"/>
          <w:b/>
          <w:bCs/>
          <w:caps/>
          <w:kern w:val="32"/>
          <w:sz w:val="24"/>
          <w:szCs w:val="24"/>
          <w:lang w:eastAsia="x-none"/>
        </w:rPr>
      </w:pPr>
    </w:p>
    <w:p w14:paraId="404DE541" w14:textId="77777777" w:rsidR="00A216CB" w:rsidRDefault="00A216CB" w:rsidP="007E4256">
      <w:pPr>
        <w:jc w:val="center"/>
        <w:rPr>
          <w:rFonts w:eastAsia="Segoe UI" w:cs="Times New Roman"/>
          <w:b/>
          <w:bCs/>
          <w:caps/>
          <w:kern w:val="32"/>
          <w:sz w:val="24"/>
          <w:szCs w:val="24"/>
          <w:lang w:eastAsia="x-none"/>
        </w:rPr>
      </w:pPr>
    </w:p>
    <w:p w14:paraId="288669D7" w14:textId="77777777" w:rsidR="00A216CB" w:rsidRDefault="00A216CB" w:rsidP="007E4256">
      <w:pPr>
        <w:jc w:val="center"/>
        <w:rPr>
          <w:rFonts w:eastAsia="Segoe UI" w:cs="Times New Roman"/>
          <w:b/>
          <w:bCs/>
          <w:caps/>
          <w:kern w:val="32"/>
          <w:sz w:val="24"/>
          <w:szCs w:val="24"/>
          <w:lang w:eastAsia="x-none"/>
        </w:rPr>
      </w:pPr>
    </w:p>
    <w:p w14:paraId="09B7520E" w14:textId="77777777" w:rsidR="00A216CB" w:rsidRDefault="00A216CB" w:rsidP="007E4256">
      <w:pPr>
        <w:jc w:val="center"/>
        <w:rPr>
          <w:rFonts w:eastAsia="Segoe UI" w:cs="Times New Roman"/>
          <w:b/>
          <w:bCs/>
          <w:caps/>
          <w:kern w:val="32"/>
          <w:sz w:val="24"/>
          <w:szCs w:val="24"/>
          <w:lang w:eastAsia="x-none"/>
        </w:rPr>
      </w:pPr>
    </w:p>
    <w:p w14:paraId="47890C64" w14:textId="77777777" w:rsidR="00A216CB" w:rsidRDefault="00A216CB" w:rsidP="007E4256">
      <w:pPr>
        <w:jc w:val="center"/>
        <w:rPr>
          <w:rFonts w:eastAsia="Segoe UI" w:cs="Times New Roman"/>
          <w:b/>
          <w:bCs/>
          <w:caps/>
          <w:kern w:val="32"/>
          <w:sz w:val="24"/>
          <w:szCs w:val="24"/>
          <w:lang w:eastAsia="x-none"/>
        </w:rPr>
      </w:pPr>
    </w:p>
    <w:p w14:paraId="623F4F3B" w14:textId="77777777" w:rsidR="00A216CB" w:rsidRDefault="00A216CB" w:rsidP="007E4256">
      <w:pPr>
        <w:jc w:val="center"/>
        <w:rPr>
          <w:rFonts w:eastAsia="Segoe UI" w:cs="Times New Roman"/>
          <w:b/>
          <w:bCs/>
          <w:caps/>
          <w:kern w:val="32"/>
          <w:sz w:val="24"/>
          <w:szCs w:val="24"/>
          <w:lang w:eastAsia="x-none"/>
        </w:rPr>
      </w:pPr>
    </w:p>
    <w:p w14:paraId="7FBBFB44" w14:textId="77777777" w:rsidR="00A216CB" w:rsidRDefault="00A216CB" w:rsidP="007E4256">
      <w:pPr>
        <w:jc w:val="center"/>
        <w:rPr>
          <w:rFonts w:eastAsia="Segoe UI" w:cs="Times New Roman"/>
          <w:b/>
          <w:bCs/>
          <w:caps/>
          <w:kern w:val="32"/>
          <w:sz w:val="24"/>
          <w:szCs w:val="24"/>
          <w:lang w:eastAsia="x-none"/>
        </w:rPr>
      </w:pPr>
    </w:p>
    <w:p w14:paraId="3B135F7F" w14:textId="77777777" w:rsidR="00A216CB" w:rsidRDefault="00A216CB" w:rsidP="007E4256">
      <w:pPr>
        <w:jc w:val="center"/>
        <w:rPr>
          <w:rFonts w:eastAsia="Segoe UI" w:cs="Times New Roman"/>
          <w:b/>
          <w:bCs/>
          <w:caps/>
          <w:kern w:val="32"/>
          <w:sz w:val="24"/>
          <w:szCs w:val="24"/>
          <w:lang w:eastAsia="x-none"/>
        </w:rPr>
      </w:pPr>
    </w:p>
    <w:p w14:paraId="3EE21AE2" w14:textId="77777777" w:rsidR="00A216CB" w:rsidRDefault="00A216CB" w:rsidP="007E4256">
      <w:pPr>
        <w:jc w:val="center"/>
        <w:rPr>
          <w:rFonts w:eastAsia="Segoe UI" w:cs="Times New Roman"/>
          <w:b/>
          <w:bCs/>
          <w:caps/>
          <w:kern w:val="32"/>
          <w:sz w:val="24"/>
          <w:szCs w:val="24"/>
          <w:lang w:eastAsia="x-none"/>
        </w:rPr>
      </w:pPr>
    </w:p>
    <w:p w14:paraId="1E64C4B5" w14:textId="77777777" w:rsidR="00A216CB" w:rsidRDefault="00A216CB" w:rsidP="007E4256">
      <w:pPr>
        <w:jc w:val="center"/>
        <w:rPr>
          <w:rFonts w:eastAsia="Segoe UI" w:cs="Times New Roman"/>
          <w:b/>
          <w:bCs/>
          <w:caps/>
          <w:kern w:val="32"/>
          <w:sz w:val="24"/>
          <w:szCs w:val="24"/>
          <w:lang w:eastAsia="x-none"/>
        </w:rPr>
      </w:pPr>
    </w:p>
    <w:p w14:paraId="604104A4" w14:textId="77777777" w:rsidR="00A216CB" w:rsidRDefault="00A216CB" w:rsidP="007E4256">
      <w:pPr>
        <w:jc w:val="center"/>
        <w:rPr>
          <w:rFonts w:eastAsia="Segoe UI" w:cs="Times New Roman"/>
          <w:b/>
          <w:bCs/>
          <w:caps/>
          <w:kern w:val="32"/>
          <w:sz w:val="24"/>
          <w:szCs w:val="24"/>
          <w:lang w:eastAsia="x-none"/>
        </w:rPr>
      </w:pPr>
    </w:p>
    <w:p w14:paraId="17141E54" w14:textId="77777777" w:rsidR="00A216CB" w:rsidRDefault="00A216CB" w:rsidP="007E4256">
      <w:pPr>
        <w:jc w:val="center"/>
        <w:rPr>
          <w:rFonts w:eastAsia="Segoe UI" w:cs="Times New Roman"/>
          <w:b/>
          <w:bCs/>
          <w:caps/>
          <w:kern w:val="32"/>
          <w:sz w:val="24"/>
          <w:szCs w:val="24"/>
          <w:lang w:eastAsia="x-none"/>
        </w:rPr>
      </w:pPr>
    </w:p>
    <w:p w14:paraId="0F66523C" w14:textId="77777777" w:rsidR="00A216CB" w:rsidRDefault="00A216CB" w:rsidP="007E4256">
      <w:pPr>
        <w:jc w:val="center"/>
        <w:rPr>
          <w:rFonts w:eastAsia="Segoe UI" w:cs="Times New Roman"/>
          <w:b/>
          <w:bCs/>
          <w:caps/>
          <w:kern w:val="32"/>
          <w:sz w:val="24"/>
          <w:szCs w:val="24"/>
          <w:lang w:eastAsia="x-none"/>
        </w:rPr>
      </w:pPr>
    </w:p>
    <w:p w14:paraId="78980FB0" w14:textId="77777777" w:rsidR="00A216CB" w:rsidRDefault="00A216CB" w:rsidP="007E4256">
      <w:pPr>
        <w:jc w:val="center"/>
        <w:rPr>
          <w:rFonts w:eastAsia="Segoe UI" w:cs="Times New Roman"/>
          <w:b/>
          <w:bCs/>
          <w:caps/>
          <w:kern w:val="32"/>
          <w:sz w:val="24"/>
          <w:szCs w:val="24"/>
          <w:lang w:eastAsia="x-none"/>
        </w:rPr>
      </w:pPr>
    </w:p>
    <w:p w14:paraId="71C6B877" w14:textId="77777777" w:rsidR="00A216CB" w:rsidRDefault="00A216CB" w:rsidP="007E4256">
      <w:pPr>
        <w:jc w:val="center"/>
        <w:rPr>
          <w:rFonts w:eastAsia="Segoe UI" w:cs="Times New Roman"/>
          <w:b/>
          <w:bCs/>
          <w:caps/>
          <w:kern w:val="32"/>
          <w:sz w:val="24"/>
          <w:szCs w:val="24"/>
          <w:lang w:eastAsia="x-none"/>
        </w:rPr>
      </w:pPr>
    </w:p>
    <w:p w14:paraId="379A771D" w14:textId="208F94FA"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w:t>
      </w:r>
      <w:r w:rsidR="004455F0">
        <w:rPr>
          <w:rFonts w:ascii="Times New Roman" w:hAnsi="Times New Roman" w:cs="Times New Roman"/>
          <w:b/>
          <w:bCs/>
          <w:sz w:val="24"/>
          <w:szCs w:val="24"/>
        </w:rPr>
        <w:t>4</w:t>
      </w:r>
    </w:p>
    <w:p w14:paraId="3BD877F1" w14:textId="65FE0D91"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7A7E1B4F" w14:textId="7AA90B18" w:rsidR="00A216CB" w:rsidRPr="00A216CB" w:rsidRDefault="00A216CB" w:rsidP="00A216CB">
      <w:pPr>
        <w:jc w:val="right"/>
        <w:rPr>
          <w:rFonts w:ascii="Times New Roman" w:hAnsi="Times New Roman" w:cs="Times New Roman"/>
          <w:b/>
          <w:bCs/>
          <w:sz w:val="24"/>
          <w:szCs w:val="24"/>
        </w:rPr>
      </w:pPr>
      <w:r w:rsidRPr="00A216CB">
        <w:rPr>
          <w:rFonts w:ascii="Times New Roman" w:hAnsi="Times New Roman" w:cs="Times New Roman"/>
          <w:b/>
          <w:bCs/>
          <w:sz w:val="24"/>
          <w:szCs w:val="24"/>
        </w:rPr>
        <w:t>54.02.01 Дизайн (по отраслям)</w:t>
      </w:r>
    </w:p>
    <w:p w14:paraId="52EA9FD5" w14:textId="77777777" w:rsidR="00A216CB" w:rsidRDefault="00A216CB" w:rsidP="00A216CB">
      <w:pPr>
        <w:jc w:val="right"/>
        <w:rPr>
          <w:rFonts w:ascii="Times New Roman" w:hAnsi="Times New Roman" w:cs="Times New Roman"/>
          <w:b/>
          <w:bCs/>
          <w:color w:val="0070C0"/>
          <w:sz w:val="24"/>
          <w:szCs w:val="24"/>
        </w:rPr>
      </w:pPr>
    </w:p>
    <w:p w14:paraId="0E028B38" w14:textId="77777777" w:rsidR="00A216CB" w:rsidRDefault="00A216CB" w:rsidP="00A216CB">
      <w:pPr>
        <w:jc w:val="right"/>
        <w:rPr>
          <w:rFonts w:ascii="Times New Roman" w:hAnsi="Times New Roman" w:cs="Times New Roman"/>
          <w:b/>
          <w:bCs/>
          <w:color w:val="0070C0"/>
          <w:sz w:val="24"/>
          <w:szCs w:val="24"/>
        </w:rPr>
      </w:pPr>
    </w:p>
    <w:p w14:paraId="12A398D8" w14:textId="77777777" w:rsidR="00A216CB" w:rsidRDefault="00A216CB" w:rsidP="00A216CB">
      <w:pPr>
        <w:jc w:val="right"/>
        <w:rPr>
          <w:rFonts w:ascii="Times New Roman" w:hAnsi="Times New Roman" w:cs="Times New Roman"/>
          <w:b/>
          <w:bCs/>
          <w:color w:val="0070C0"/>
          <w:sz w:val="24"/>
          <w:szCs w:val="24"/>
        </w:rPr>
      </w:pPr>
    </w:p>
    <w:p w14:paraId="292B6479" w14:textId="77777777" w:rsidR="00A216CB" w:rsidRDefault="00A216CB" w:rsidP="00A216CB">
      <w:pPr>
        <w:jc w:val="right"/>
        <w:rPr>
          <w:rFonts w:ascii="Times New Roman" w:hAnsi="Times New Roman" w:cs="Times New Roman"/>
          <w:b/>
          <w:bCs/>
          <w:color w:val="0070C0"/>
          <w:sz w:val="24"/>
          <w:szCs w:val="24"/>
        </w:rPr>
      </w:pPr>
    </w:p>
    <w:p w14:paraId="00BA2CCF" w14:textId="77777777" w:rsidR="00A216CB" w:rsidRDefault="00A216CB" w:rsidP="00A216CB">
      <w:pPr>
        <w:jc w:val="right"/>
        <w:rPr>
          <w:rFonts w:ascii="Times New Roman" w:hAnsi="Times New Roman" w:cs="Times New Roman"/>
          <w:b/>
          <w:bCs/>
          <w:color w:val="0070C0"/>
          <w:sz w:val="24"/>
          <w:szCs w:val="24"/>
        </w:rPr>
      </w:pPr>
    </w:p>
    <w:p w14:paraId="0155B32E" w14:textId="77777777" w:rsidR="00A216CB" w:rsidRDefault="00A216CB" w:rsidP="00A216CB">
      <w:pPr>
        <w:jc w:val="right"/>
        <w:rPr>
          <w:rFonts w:ascii="Times New Roman" w:hAnsi="Times New Roman" w:cs="Times New Roman"/>
          <w:b/>
          <w:bCs/>
          <w:color w:val="0070C0"/>
          <w:sz w:val="24"/>
          <w:szCs w:val="24"/>
        </w:rPr>
      </w:pPr>
    </w:p>
    <w:p w14:paraId="4FC7A51B" w14:textId="77777777" w:rsidR="00A216CB" w:rsidRDefault="00A216CB" w:rsidP="00A216CB">
      <w:pPr>
        <w:jc w:val="right"/>
        <w:rPr>
          <w:rFonts w:ascii="Times New Roman" w:hAnsi="Times New Roman" w:cs="Times New Roman"/>
          <w:b/>
          <w:bCs/>
          <w:color w:val="0070C0"/>
          <w:sz w:val="24"/>
          <w:szCs w:val="24"/>
        </w:rPr>
      </w:pPr>
    </w:p>
    <w:p w14:paraId="3915E764" w14:textId="77777777" w:rsidR="00A216CB" w:rsidRDefault="00A216CB" w:rsidP="00A216CB">
      <w:pPr>
        <w:jc w:val="right"/>
        <w:rPr>
          <w:rFonts w:ascii="Times New Roman" w:hAnsi="Times New Roman" w:cs="Times New Roman"/>
          <w:b/>
          <w:bCs/>
          <w:color w:val="0070C0"/>
          <w:sz w:val="24"/>
          <w:szCs w:val="24"/>
        </w:rPr>
      </w:pPr>
    </w:p>
    <w:p w14:paraId="185ACC1C" w14:textId="77777777" w:rsidR="00A216CB" w:rsidRDefault="00A216CB" w:rsidP="00A216CB">
      <w:pPr>
        <w:jc w:val="right"/>
        <w:rPr>
          <w:rFonts w:ascii="Times New Roman" w:hAnsi="Times New Roman" w:cs="Times New Roman"/>
          <w:b/>
          <w:bCs/>
          <w:color w:val="0070C0"/>
          <w:sz w:val="24"/>
          <w:szCs w:val="24"/>
        </w:rPr>
      </w:pPr>
    </w:p>
    <w:p w14:paraId="6E550D69" w14:textId="77777777" w:rsidR="00A216CB" w:rsidRDefault="00A216CB" w:rsidP="00A216CB">
      <w:pPr>
        <w:jc w:val="right"/>
        <w:rPr>
          <w:rFonts w:ascii="Times New Roman" w:hAnsi="Times New Roman" w:cs="Times New Roman"/>
          <w:b/>
          <w:bCs/>
          <w:color w:val="0070C0"/>
          <w:sz w:val="24"/>
          <w:szCs w:val="24"/>
        </w:rPr>
      </w:pPr>
    </w:p>
    <w:p w14:paraId="4FF05AAC" w14:textId="77777777" w:rsidR="00A216CB" w:rsidRPr="00502F97" w:rsidRDefault="00A216CB" w:rsidP="00A216CB">
      <w:pPr>
        <w:jc w:val="right"/>
        <w:rPr>
          <w:rFonts w:ascii="Times New Roman" w:hAnsi="Times New Roman" w:cs="Times New Roman"/>
          <w:b/>
          <w:bCs/>
          <w:color w:val="0070C0"/>
          <w:sz w:val="24"/>
          <w:szCs w:val="24"/>
        </w:rPr>
      </w:pPr>
    </w:p>
    <w:p w14:paraId="52D3571E" w14:textId="77777777" w:rsidR="00A216CB" w:rsidRPr="008F578C" w:rsidRDefault="00A216CB" w:rsidP="00A216CB">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10C2038D" w14:textId="7FB28B95" w:rsidR="00A216CB" w:rsidRDefault="00A216CB" w:rsidP="00A216CB">
      <w:pPr>
        <w:pStyle w:val="1"/>
      </w:pPr>
      <w:r w:rsidRPr="006E7FF4">
        <w:t>«</w:t>
      </w:r>
      <w:r>
        <w:t>ОГСЭ.04 ПСИХОЛОГИЯ ОБЩЕНИЯ</w:t>
      </w:r>
      <w:r w:rsidRPr="006E7FF4">
        <w:t>»</w:t>
      </w:r>
    </w:p>
    <w:p w14:paraId="7E0EF00A" w14:textId="77777777" w:rsidR="00A216CB" w:rsidRDefault="00A216CB" w:rsidP="00A216CB">
      <w:pPr>
        <w:pStyle w:val="1"/>
      </w:pPr>
    </w:p>
    <w:p w14:paraId="1E1BBC33" w14:textId="77777777" w:rsidR="00A216CB" w:rsidRDefault="00A216CB" w:rsidP="00A216CB">
      <w:pPr>
        <w:pStyle w:val="1"/>
      </w:pPr>
    </w:p>
    <w:p w14:paraId="290FC114" w14:textId="77777777" w:rsidR="00A216CB" w:rsidRDefault="00A216CB" w:rsidP="00A216CB">
      <w:pPr>
        <w:pStyle w:val="1"/>
      </w:pPr>
    </w:p>
    <w:p w14:paraId="5C6ED9DB" w14:textId="77777777" w:rsidR="00A216CB" w:rsidRDefault="00A216CB" w:rsidP="00A216CB">
      <w:pPr>
        <w:pStyle w:val="1"/>
      </w:pPr>
    </w:p>
    <w:p w14:paraId="23A88C3D" w14:textId="77777777" w:rsidR="00A216CB" w:rsidRDefault="00A216CB" w:rsidP="00A216CB">
      <w:pPr>
        <w:pStyle w:val="1"/>
      </w:pPr>
    </w:p>
    <w:p w14:paraId="1418C64C" w14:textId="77777777" w:rsidR="00A216CB" w:rsidRDefault="00A216CB" w:rsidP="00A216CB">
      <w:pPr>
        <w:pStyle w:val="1"/>
      </w:pPr>
    </w:p>
    <w:p w14:paraId="157C05B0" w14:textId="77777777" w:rsidR="00A216CB" w:rsidRDefault="00A216CB" w:rsidP="00A216CB">
      <w:pPr>
        <w:pStyle w:val="1"/>
      </w:pPr>
    </w:p>
    <w:p w14:paraId="51F2EDA1" w14:textId="77777777" w:rsidR="00A216CB" w:rsidRDefault="00A216CB" w:rsidP="00A216CB">
      <w:pPr>
        <w:pStyle w:val="1"/>
      </w:pPr>
    </w:p>
    <w:p w14:paraId="6F931845" w14:textId="77777777" w:rsidR="00A216CB" w:rsidRDefault="00A216CB" w:rsidP="00A216CB">
      <w:pPr>
        <w:pStyle w:val="1"/>
      </w:pPr>
    </w:p>
    <w:p w14:paraId="791706A6" w14:textId="77777777" w:rsidR="00A216CB" w:rsidRDefault="00A216CB" w:rsidP="00A216CB">
      <w:pPr>
        <w:pStyle w:val="1"/>
      </w:pPr>
    </w:p>
    <w:p w14:paraId="03670A9D" w14:textId="77777777" w:rsidR="00A216CB" w:rsidRDefault="00A216CB" w:rsidP="00A216CB">
      <w:pPr>
        <w:pStyle w:val="1"/>
      </w:pPr>
    </w:p>
    <w:p w14:paraId="230EE9B3" w14:textId="77777777" w:rsidR="00A216CB" w:rsidRDefault="00A216CB" w:rsidP="00A216CB">
      <w:pPr>
        <w:pStyle w:val="1"/>
      </w:pPr>
    </w:p>
    <w:p w14:paraId="0E284881" w14:textId="77777777" w:rsidR="00A216CB" w:rsidRDefault="00A216CB" w:rsidP="00A216CB">
      <w:pPr>
        <w:pStyle w:val="1"/>
      </w:pPr>
    </w:p>
    <w:p w14:paraId="3A72337D" w14:textId="77777777" w:rsidR="00A216CB" w:rsidRDefault="00A216CB" w:rsidP="00A216CB">
      <w:pPr>
        <w:pStyle w:val="1"/>
      </w:pPr>
    </w:p>
    <w:p w14:paraId="4A2E05D8" w14:textId="77777777" w:rsidR="00A216CB" w:rsidRPr="00A0276D" w:rsidRDefault="00A216CB" w:rsidP="00A216CB">
      <w:pPr>
        <w:pStyle w:val="1d"/>
        <w:jc w:val="center"/>
        <w:rPr>
          <w:b/>
          <w:bCs/>
          <w:lang w:val="ru-RU"/>
        </w:rPr>
      </w:pPr>
    </w:p>
    <w:p w14:paraId="62A31B97" w14:textId="77777777" w:rsidR="00A216CB" w:rsidRDefault="00A216CB" w:rsidP="00A216CB">
      <w:pPr>
        <w:rPr>
          <w:rFonts w:ascii="Times New Roman Полужирный" w:eastAsia="Segoe UI" w:hAnsi="Times New Roman Полужирный" w:cs="Times New Roman"/>
          <w:b/>
          <w:bCs/>
          <w:caps/>
          <w:kern w:val="32"/>
          <w:sz w:val="24"/>
          <w:szCs w:val="24"/>
          <w:lang w:val="x-none" w:eastAsia="x-none"/>
        </w:rPr>
      </w:pPr>
      <w:r>
        <w:br w:type="page"/>
      </w:r>
    </w:p>
    <w:p w14:paraId="26664DD1" w14:textId="77777777" w:rsidR="00A216CB" w:rsidRPr="00DF068E" w:rsidRDefault="00A216CB" w:rsidP="00A216CB">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3DC41C39" w14:textId="77777777" w:rsidR="00A216CB" w:rsidRPr="00C34FE7" w:rsidRDefault="00A216CB" w:rsidP="00A216CB">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277B939F"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88" w:history="1">
        <w:r w:rsidR="00A216CB" w:rsidRPr="00C34FE7">
          <w:rPr>
            <w:rStyle w:val="af0"/>
          </w:rPr>
          <w:t>1. Общая характеристика</w:t>
        </w:r>
        <w:r w:rsidR="00A216CB" w:rsidRPr="00C34FE7">
          <w:rPr>
            <w:webHidden/>
          </w:rPr>
          <w:tab/>
        </w:r>
        <w:r w:rsidR="00A216CB" w:rsidRPr="00C34FE7">
          <w:rPr>
            <w:webHidden/>
          </w:rPr>
          <w:fldChar w:fldCharType="begin"/>
        </w:r>
        <w:r w:rsidR="00A216CB" w:rsidRPr="00C34FE7">
          <w:rPr>
            <w:webHidden/>
          </w:rPr>
          <w:instrText xml:space="preserve"> PAGEREF _Toc156825288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4ADAF73B"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89" w:history="1">
        <w:r w:rsidR="00A216CB" w:rsidRPr="00C34FE7">
          <w:rPr>
            <w:rStyle w:val="af0"/>
            <w:i w:val="0"/>
            <w:iCs w:val="0"/>
          </w:rPr>
          <w:t>1.1. Цель и место дисциплины в структуре образовательной программы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_Toc156825289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4D4B5C50"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0" w:history="1">
        <w:r w:rsidR="00A216CB" w:rsidRPr="00C34FE7">
          <w:rPr>
            <w:rStyle w:val="af0"/>
            <w:i w:val="0"/>
            <w:iCs w:val="0"/>
          </w:rPr>
          <w:t>1.2. Планируемые результаты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_Toc156825290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5F2146A5"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1" w:history="1">
        <w:r w:rsidR="00A216CB" w:rsidRPr="00C34FE7">
          <w:rPr>
            <w:rStyle w:val="af0"/>
          </w:rPr>
          <w:t>2. Структура и содержание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_Toc156825291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1AA02320"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2" w:history="1">
        <w:r w:rsidR="00A216CB" w:rsidRPr="00C34FE7">
          <w:rPr>
            <w:rStyle w:val="af0"/>
            <w:i w:val="0"/>
            <w:iCs w:val="0"/>
          </w:rPr>
          <w:t>2.1. Трудоемкость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_Toc156825292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0C704DC8"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3" w:history="1">
        <w:r w:rsidR="00A216CB" w:rsidRPr="00C34FE7">
          <w:rPr>
            <w:rStyle w:val="af0"/>
            <w:i w:val="0"/>
            <w:iCs w:val="0"/>
          </w:rPr>
          <w:t>2.2. Содержание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_Toc156825293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5</w:t>
        </w:r>
        <w:r w:rsidR="00A216CB" w:rsidRPr="00C34FE7">
          <w:rPr>
            <w:i w:val="0"/>
            <w:iCs w:val="0"/>
            <w:webHidden/>
          </w:rPr>
          <w:fldChar w:fldCharType="end"/>
        </w:r>
      </w:hyperlink>
    </w:p>
    <w:p w14:paraId="4B64AC40"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5" w:history="1">
        <w:r w:rsidR="00A216CB" w:rsidRPr="00C34FE7">
          <w:rPr>
            <w:rStyle w:val="af0"/>
            <w:i w:val="0"/>
            <w:iCs w:val="0"/>
          </w:rPr>
          <w:t>2.3. Курсовой проект (работа)</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_Toc156825295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6</w:t>
        </w:r>
        <w:r w:rsidR="00A216CB" w:rsidRPr="00C34FE7">
          <w:rPr>
            <w:i w:val="0"/>
            <w:iCs w:val="0"/>
            <w:webHidden/>
          </w:rPr>
          <w:fldChar w:fldCharType="end"/>
        </w:r>
      </w:hyperlink>
    </w:p>
    <w:p w14:paraId="7030EEBC"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6" w:history="1">
        <w:r w:rsidR="00A216CB" w:rsidRPr="00C34FE7">
          <w:rPr>
            <w:rStyle w:val="af0"/>
          </w:rPr>
          <w:t>3. Условия реализации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_Toc156825296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20439A2F"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7" w:history="1">
        <w:r w:rsidR="00A216CB" w:rsidRPr="00C34FE7">
          <w:rPr>
            <w:rStyle w:val="af0"/>
            <w:i w:val="0"/>
            <w:iCs w:val="0"/>
          </w:rPr>
          <w:t>3.1. Материально-техническое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_Toc156825297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5C7EC887"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8" w:history="1">
        <w:r w:rsidR="00A216CB" w:rsidRPr="00C34FE7">
          <w:rPr>
            <w:rStyle w:val="af0"/>
            <w:i w:val="0"/>
            <w:iCs w:val="0"/>
          </w:rPr>
          <w:t>3.2. Учебно-методическое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_Toc156825298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06DFB984"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9" w:history="1">
        <w:r w:rsidR="00A216CB" w:rsidRPr="00C34FE7">
          <w:rPr>
            <w:rStyle w:val="af0"/>
          </w:rPr>
          <w:t>4. Контроль и оценка результатов  освоения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_Toc156825299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4FDCA198" w14:textId="77777777" w:rsidR="00A216CB" w:rsidRPr="00C34FE7" w:rsidRDefault="00A216CB" w:rsidP="00A216CB">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5E30173D" w14:textId="77777777" w:rsidR="00A216CB" w:rsidRPr="00DF068E" w:rsidRDefault="00A216CB" w:rsidP="00A216CB">
      <w:pPr>
        <w:pStyle w:val="1f"/>
        <w:jc w:val="left"/>
        <w:rPr>
          <w:rFonts w:ascii="Times New Roman" w:hAnsi="Times New Roman"/>
          <w:lang w:val="ru-RU"/>
        </w:rPr>
        <w:sectPr w:rsidR="00A216CB" w:rsidRPr="00DF068E" w:rsidSect="00756C38">
          <w:headerReference w:type="even" r:id="rId11"/>
          <w:headerReference w:type="default" r:id="rId12"/>
          <w:pgSz w:w="11906" w:h="16838"/>
          <w:pgMar w:top="1134" w:right="567" w:bottom="1134" w:left="1701" w:header="709" w:footer="709" w:gutter="0"/>
          <w:cols w:space="708"/>
          <w:docGrid w:linePitch="360"/>
        </w:sectPr>
      </w:pPr>
    </w:p>
    <w:p w14:paraId="75F862E3" w14:textId="77777777" w:rsidR="00A216CB" w:rsidRPr="00900FFA" w:rsidRDefault="00A216CB">
      <w:pPr>
        <w:pStyle w:val="1f"/>
        <w:numPr>
          <w:ilvl w:val="0"/>
          <w:numId w:val="8"/>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54F6959A" w14:textId="27E84B35" w:rsidR="00A216CB" w:rsidRPr="00900FFA" w:rsidRDefault="00A216CB" w:rsidP="00A216CB">
      <w:pPr>
        <w:pStyle w:val="1d"/>
        <w:ind w:left="720"/>
        <w:jc w:val="center"/>
        <w:rPr>
          <w:rFonts w:eastAsia="Segoe UI"/>
          <w:lang w:val="ru-RU"/>
        </w:rPr>
      </w:pPr>
      <w:r w:rsidRPr="00900FFA">
        <w:rPr>
          <w:rFonts w:eastAsia="Segoe UI"/>
          <w:lang w:val="ru-RU"/>
        </w:rPr>
        <w:t>«</w:t>
      </w:r>
      <w:r>
        <w:rPr>
          <w:rFonts w:eastAsia="Segoe UI"/>
          <w:lang w:val="ru-RU"/>
        </w:rPr>
        <w:t>Психология общения</w:t>
      </w:r>
      <w:r w:rsidRPr="00900FFA">
        <w:rPr>
          <w:rFonts w:eastAsia="Segoe UI"/>
          <w:lang w:val="ru-RU"/>
        </w:rPr>
        <w:t>»</w:t>
      </w:r>
    </w:p>
    <w:p w14:paraId="12D60798" w14:textId="77777777" w:rsidR="00A216CB" w:rsidRPr="00021F3A" w:rsidRDefault="00A216CB" w:rsidP="00A216CB">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37EE131C" w14:textId="77777777" w:rsidR="00A216CB" w:rsidRPr="00EA6E1D" w:rsidRDefault="00A216CB" w:rsidP="00A216CB">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435FD830" w14:textId="14A793D8" w:rsidR="00A216CB" w:rsidRPr="00900FFA" w:rsidRDefault="00A216CB" w:rsidP="00A216CB">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1406B6">
        <w:rPr>
          <w:rFonts w:ascii="Times New Roman" w:hAnsi="Times New Roman"/>
        </w:rPr>
        <w:t>Психология общения</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Pr="001406B6">
        <w:rPr>
          <w:rFonts w:ascii="Times New Roman" w:eastAsia="Times New Roman" w:hAnsi="Times New Roman"/>
          <w:bCs/>
          <w:sz w:val="24"/>
          <w:szCs w:val="24"/>
          <w:lang w:val="x-none" w:eastAsia="ru-RU"/>
        </w:rPr>
        <w:t xml:space="preserve">формирование представлений </w:t>
      </w:r>
      <w:r w:rsidR="001406B6" w:rsidRPr="001406B6">
        <w:rPr>
          <w:rFonts w:ascii="Times New Roman" w:eastAsia="Times New Roman" w:hAnsi="Times New Roman"/>
          <w:bCs/>
          <w:sz w:val="24"/>
          <w:szCs w:val="24"/>
          <w:lang w:val="x-none" w:eastAsia="ru-RU"/>
        </w:rPr>
        <w:t>о коммуникациях и психологии делового общения</w:t>
      </w:r>
      <w:r w:rsidRPr="001406B6">
        <w:rPr>
          <w:rFonts w:ascii="Times New Roman" w:eastAsia="Times New Roman" w:hAnsi="Times New Roman"/>
          <w:bCs/>
          <w:sz w:val="24"/>
          <w:szCs w:val="24"/>
          <w:lang w:eastAsia="ru-RU"/>
        </w:rPr>
        <w:t>.</w:t>
      </w:r>
    </w:p>
    <w:p w14:paraId="4EF57A0F" w14:textId="39677CF5" w:rsidR="00A216CB" w:rsidRPr="00900FFA" w:rsidRDefault="00A216CB" w:rsidP="00A216CB">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 xml:space="preserve">Дисциплина «Психология общения»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A216CB">
        <w:rPr>
          <w:rFonts w:ascii="Times New Roman" w:hAnsi="Times New Roman" w:cs="Times New Roman"/>
          <w:iCs/>
          <w:sz w:val="24"/>
          <w:szCs w:val="24"/>
        </w:rPr>
        <w:t>обязательную часть Общего гуманитарного и социально-экономического цикла образовательной программы</w:t>
      </w:r>
      <w:r>
        <w:rPr>
          <w:rFonts w:ascii="Times New Roman" w:hAnsi="Times New Roman" w:cs="Times New Roman"/>
          <w:iCs/>
          <w:sz w:val="24"/>
          <w:szCs w:val="24"/>
        </w:rPr>
        <w:t>.</w:t>
      </w:r>
    </w:p>
    <w:p w14:paraId="3A587C5F" w14:textId="77777777" w:rsidR="00A216CB" w:rsidRPr="00EA6E1D" w:rsidRDefault="00A216CB" w:rsidP="00A216CB">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6FA82A11" w14:textId="77777777" w:rsidR="00A216CB" w:rsidRDefault="00A216CB" w:rsidP="00A216C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2162BB0C" w14:textId="363F7995" w:rsidR="00A216CB" w:rsidRDefault="00A216CB" w:rsidP="00A216C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542" w:type="dxa"/>
        <w:tblInd w:w="93" w:type="dxa"/>
        <w:tblLook w:val="04A0" w:firstRow="1" w:lastRow="0" w:firstColumn="1" w:lastColumn="0" w:noHBand="0" w:noVBand="1"/>
      </w:tblPr>
      <w:tblGrid>
        <w:gridCol w:w="960"/>
        <w:gridCol w:w="4471"/>
        <w:gridCol w:w="4111"/>
      </w:tblGrid>
      <w:tr w:rsidR="00A10306" w:rsidRPr="00A10306" w14:paraId="223D4D90" w14:textId="77777777" w:rsidTr="00A10306">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1C0F203D" w14:textId="77777777" w:rsidR="00A10306" w:rsidRPr="00A10306" w:rsidRDefault="00A10306" w:rsidP="00FA223F">
            <w:pPr>
              <w:jc w:val="center"/>
              <w:rPr>
                <w:rFonts w:ascii="Times New Roman" w:hAnsi="Times New Roman" w:cs="Times New Roman"/>
                <w:color w:val="000000"/>
                <w:lang w:eastAsia="ru-RU"/>
              </w:rPr>
            </w:pPr>
            <w:r w:rsidRPr="00A10306">
              <w:rPr>
                <w:rFonts w:ascii="Times New Roman" w:hAnsi="Times New Roman" w:cs="Times New Roman"/>
                <w:color w:val="000000"/>
                <w:lang w:eastAsia="ru-RU"/>
              </w:rPr>
              <w:t>Код ПК, ОК</w:t>
            </w:r>
          </w:p>
        </w:tc>
        <w:tc>
          <w:tcPr>
            <w:tcW w:w="4471" w:type="dxa"/>
            <w:tcBorders>
              <w:top w:val="single" w:sz="4" w:space="0" w:color="auto"/>
              <w:left w:val="nil"/>
              <w:bottom w:val="single" w:sz="4" w:space="0" w:color="auto"/>
              <w:right w:val="single" w:sz="4" w:space="0" w:color="auto"/>
            </w:tcBorders>
            <w:shd w:val="clear" w:color="auto" w:fill="auto"/>
            <w:hideMark/>
          </w:tcPr>
          <w:p w14:paraId="0B5489A9" w14:textId="77777777" w:rsidR="00A10306" w:rsidRPr="00A10306" w:rsidRDefault="00A10306" w:rsidP="00FA223F">
            <w:pPr>
              <w:jc w:val="center"/>
              <w:rPr>
                <w:rFonts w:ascii="Times New Roman" w:hAnsi="Times New Roman" w:cs="Times New Roman"/>
                <w:color w:val="000000"/>
                <w:lang w:eastAsia="ru-RU"/>
              </w:rPr>
            </w:pPr>
            <w:r w:rsidRPr="00A10306">
              <w:rPr>
                <w:rFonts w:ascii="Times New Roman" w:hAnsi="Times New Roman" w:cs="Times New Roman"/>
                <w:color w:val="000000"/>
                <w:lang w:eastAsia="ru-RU"/>
              </w:rPr>
              <w:t>Умения</w:t>
            </w:r>
          </w:p>
        </w:tc>
        <w:tc>
          <w:tcPr>
            <w:tcW w:w="4111" w:type="dxa"/>
            <w:tcBorders>
              <w:top w:val="single" w:sz="4" w:space="0" w:color="auto"/>
              <w:left w:val="nil"/>
              <w:bottom w:val="single" w:sz="4" w:space="0" w:color="auto"/>
              <w:right w:val="single" w:sz="4" w:space="0" w:color="auto"/>
            </w:tcBorders>
            <w:shd w:val="clear" w:color="auto" w:fill="auto"/>
            <w:hideMark/>
          </w:tcPr>
          <w:p w14:paraId="4531CAC9" w14:textId="77777777" w:rsidR="00A10306" w:rsidRPr="00A10306" w:rsidRDefault="00A10306" w:rsidP="00FA223F">
            <w:pPr>
              <w:jc w:val="center"/>
              <w:rPr>
                <w:rFonts w:ascii="Times New Roman" w:hAnsi="Times New Roman" w:cs="Times New Roman"/>
                <w:color w:val="000000"/>
                <w:lang w:eastAsia="ru-RU"/>
              </w:rPr>
            </w:pPr>
            <w:r w:rsidRPr="00A10306">
              <w:rPr>
                <w:rFonts w:ascii="Times New Roman" w:hAnsi="Times New Roman" w:cs="Times New Roman"/>
                <w:color w:val="000000"/>
                <w:lang w:eastAsia="ru-RU"/>
              </w:rPr>
              <w:t>Знания</w:t>
            </w:r>
          </w:p>
        </w:tc>
      </w:tr>
      <w:tr w:rsidR="00A10306" w:rsidRPr="00A10306" w14:paraId="534E8435" w14:textId="77777777" w:rsidTr="00A10306">
        <w:tc>
          <w:tcPr>
            <w:tcW w:w="960" w:type="dxa"/>
            <w:vMerge w:val="restart"/>
            <w:tcBorders>
              <w:top w:val="nil"/>
              <w:left w:val="single" w:sz="4" w:space="0" w:color="auto"/>
              <w:bottom w:val="single" w:sz="4" w:space="0" w:color="auto"/>
              <w:right w:val="single" w:sz="4" w:space="0" w:color="auto"/>
            </w:tcBorders>
            <w:shd w:val="clear" w:color="auto" w:fill="auto"/>
            <w:hideMark/>
          </w:tcPr>
          <w:p w14:paraId="24D54283" w14:textId="77777777" w:rsidR="00A10306" w:rsidRPr="00A10306" w:rsidRDefault="00A10306" w:rsidP="00FA223F">
            <w:pPr>
              <w:rPr>
                <w:rFonts w:ascii="Times New Roman" w:hAnsi="Times New Roman" w:cs="Times New Roman"/>
                <w:color w:val="000000"/>
                <w:lang w:eastAsia="ru-RU"/>
              </w:rPr>
            </w:pPr>
            <w:r w:rsidRPr="00A10306">
              <w:rPr>
                <w:rFonts w:ascii="Times New Roman" w:hAnsi="Times New Roman" w:cs="Times New Roman"/>
                <w:color w:val="000000"/>
                <w:lang w:eastAsia="ru-RU"/>
              </w:rPr>
              <w:t>ОК 01, ОК 02, ОК 04, ОК 05</w:t>
            </w:r>
          </w:p>
        </w:tc>
        <w:tc>
          <w:tcPr>
            <w:tcW w:w="4471" w:type="dxa"/>
            <w:tcBorders>
              <w:top w:val="nil"/>
              <w:left w:val="nil"/>
              <w:bottom w:val="single" w:sz="4" w:space="0" w:color="auto"/>
              <w:right w:val="single" w:sz="4" w:space="0" w:color="auto"/>
            </w:tcBorders>
            <w:shd w:val="clear" w:color="auto" w:fill="auto"/>
            <w:hideMark/>
          </w:tcPr>
          <w:p w14:paraId="24657415"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эффективно применять полученные психологические знания для решения как личных, так и профессиональных задач, квалифицированно характеризовать другого человека</w:t>
            </w:r>
          </w:p>
        </w:tc>
        <w:tc>
          <w:tcPr>
            <w:tcW w:w="4111" w:type="dxa"/>
            <w:tcBorders>
              <w:top w:val="nil"/>
              <w:left w:val="nil"/>
              <w:bottom w:val="single" w:sz="4" w:space="0" w:color="auto"/>
              <w:right w:val="single" w:sz="4" w:space="0" w:color="auto"/>
            </w:tcBorders>
            <w:shd w:val="clear" w:color="auto" w:fill="auto"/>
            <w:hideMark/>
          </w:tcPr>
          <w:p w14:paraId="632310F5"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 xml:space="preserve">взаимосвязь общения и </w:t>
            </w:r>
            <w:proofErr w:type="gramStart"/>
            <w:r w:rsidRPr="00A10306">
              <w:rPr>
                <w:rFonts w:ascii="Times New Roman" w:hAnsi="Times New Roman" w:cs="Times New Roman"/>
                <w:color w:val="000000"/>
                <w:lang w:eastAsia="ru-RU"/>
              </w:rPr>
              <w:t>деятельности  определение</w:t>
            </w:r>
            <w:proofErr w:type="gramEnd"/>
            <w:r w:rsidRPr="00A10306">
              <w:rPr>
                <w:rFonts w:ascii="Times New Roman" w:hAnsi="Times New Roman" w:cs="Times New Roman"/>
                <w:color w:val="000000"/>
                <w:lang w:eastAsia="ru-RU"/>
              </w:rPr>
              <w:t xml:space="preserve"> «общение»</w:t>
            </w:r>
          </w:p>
        </w:tc>
      </w:tr>
      <w:tr w:rsidR="00A10306" w:rsidRPr="00A10306" w14:paraId="2BD55D36" w14:textId="77777777" w:rsidTr="00A10306">
        <w:tc>
          <w:tcPr>
            <w:tcW w:w="960" w:type="dxa"/>
            <w:vMerge/>
            <w:tcBorders>
              <w:top w:val="nil"/>
              <w:left w:val="single" w:sz="4" w:space="0" w:color="auto"/>
              <w:bottom w:val="single" w:sz="4" w:space="0" w:color="auto"/>
              <w:right w:val="single" w:sz="4" w:space="0" w:color="auto"/>
            </w:tcBorders>
            <w:vAlign w:val="center"/>
            <w:hideMark/>
          </w:tcPr>
          <w:p w14:paraId="0632D31A" w14:textId="77777777" w:rsidR="00A10306" w:rsidRPr="00A10306" w:rsidRDefault="00A10306" w:rsidP="00FA223F">
            <w:pPr>
              <w:rPr>
                <w:rFonts w:ascii="Times New Roman" w:hAnsi="Times New Roman" w:cs="Times New Roman"/>
                <w:color w:val="000000"/>
                <w:lang w:eastAsia="ru-RU"/>
              </w:rPr>
            </w:pPr>
          </w:p>
        </w:tc>
        <w:tc>
          <w:tcPr>
            <w:tcW w:w="4471" w:type="dxa"/>
            <w:tcBorders>
              <w:top w:val="nil"/>
              <w:left w:val="nil"/>
              <w:bottom w:val="single" w:sz="4" w:space="0" w:color="auto"/>
              <w:right w:val="single" w:sz="4" w:space="0" w:color="auto"/>
            </w:tcBorders>
            <w:shd w:val="clear" w:color="auto" w:fill="auto"/>
            <w:hideMark/>
          </w:tcPr>
          <w:p w14:paraId="66D94ADC"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 xml:space="preserve">конструктивно взаимодействовать с социальным окружением, создавая благоприятные условия для совместной деятельности </w:t>
            </w:r>
          </w:p>
        </w:tc>
        <w:tc>
          <w:tcPr>
            <w:tcW w:w="4111" w:type="dxa"/>
            <w:tcBorders>
              <w:top w:val="nil"/>
              <w:left w:val="nil"/>
              <w:bottom w:val="single" w:sz="4" w:space="0" w:color="auto"/>
              <w:right w:val="single" w:sz="4" w:space="0" w:color="auto"/>
            </w:tcBorders>
            <w:shd w:val="clear" w:color="auto" w:fill="auto"/>
            <w:hideMark/>
          </w:tcPr>
          <w:p w14:paraId="3919BF86"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цели, структуру, функции, уровни и виды общения</w:t>
            </w:r>
          </w:p>
        </w:tc>
      </w:tr>
      <w:tr w:rsidR="00A10306" w:rsidRPr="00A10306" w14:paraId="326B9CD8" w14:textId="77777777" w:rsidTr="00A10306">
        <w:tc>
          <w:tcPr>
            <w:tcW w:w="960" w:type="dxa"/>
            <w:vMerge/>
            <w:tcBorders>
              <w:top w:val="nil"/>
              <w:left w:val="single" w:sz="4" w:space="0" w:color="auto"/>
              <w:bottom w:val="single" w:sz="4" w:space="0" w:color="auto"/>
              <w:right w:val="single" w:sz="4" w:space="0" w:color="auto"/>
            </w:tcBorders>
            <w:vAlign w:val="center"/>
            <w:hideMark/>
          </w:tcPr>
          <w:p w14:paraId="336598D1" w14:textId="77777777" w:rsidR="00A10306" w:rsidRPr="00A10306" w:rsidRDefault="00A10306" w:rsidP="00FA223F">
            <w:pPr>
              <w:rPr>
                <w:rFonts w:ascii="Times New Roman" w:hAnsi="Times New Roman" w:cs="Times New Roman"/>
                <w:color w:val="000000"/>
                <w:lang w:eastAsia="ru-RU"/>
              </w:rPr>
            </w:pPr>
          </w:p>
        </w:tc>
        <w:tc>
          <w:tcPr>
            <w:tcW w:w="4471" w:type="dxa"/>
            <w:tcBorders>
              <w:top w:val="nil"/>
              <w:left w:val="nil"/>
              <w:bottom w:val="single" w:sz="4" w:space="0" w:color="auto"/>
              <w:right w:val="single" w:sz="4" w:space="0" w:color="auto"/>
            </w:tcBorders>
            <w:shd w:val="clear" w:color="auto" w:fill="auto"/>
            <w:hideMark/>
          </w:tcPr>
          <w:p w14:paraId="5BA4463E"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 xml:space="preserve">оперировать основными категориями психологических знаний </w:t>
            </w:r>
          </w:p>
        </w:tc>
        <w:tc>
          <w:tcPr>
            <w:tcW w:w="4111" w:type="dxa"/>
            <w:tcBorders>
              <w:top w:val="nil"/>
              <w:left w:val="nil"/>
              <w:bottom w:val="single" w:sz="4" w:space="0" w:color="auto"/>
              <w:right w:val="single" w:sz="4" w:space="0" w:color="auto"/>
            </w:tcBorders>
            <w:shd w:val="clear" w:color="auto" w:fill="auto"/>
            <w:hideMark/>
          </w:tcPr>
          <w:p w14:paraId="48279AD4"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 xml:space="preserve">вербальные и невербальные средства общения </w:t>
            </w:r>
          </w:p>
        </w:tc>
      </w:tr>
      <w:tr w:rsidR="00A10306" w:rsidRPr="00A10306" w14:paraId="46D44988" w14:textId="77777777" w:rsidTr="00A10306">
        <w:tc>
          <w:tcPr>
            <w:tcW w:w="960" w:type="dxa"/>
            <w:vMerge/>
            <w:tcBorders>
              <w:top w:val="nil"/>
              <w:left w:val="single" w:sz="4" w:space="0" w:color="auto"/>
              <w:bottom w:val="single" w:sz="4" w:space="0" w:color="auto"/>
              <w:right w:val="single" w:sz="4" w:space="0" w:color="auto"/>
            </w:tcBorders>
            <w:vAlign w:val="center"/>
            <w:hideMark/>
          </w:tcPr>
          <w:p w14:paraId="656CDE89" w14:textId="77777777" w:rsidR="00A10306" w:rsidRPr="00A10306" w:rsidRDefault="00A10306" w:rsidP="00FA223F">
            <w:pPr>
              <w:rPr>
                <w:rFonts w:ascii="Times New Roman" w:hAnsi="Times New Roman" w:cs="Times New Roman"/>
                <w:color w:val="000000"/>
                <w:lang w:eastAsia="ru-RU"/>
              </w:rPr>
            </w:pPr>
          </w:p>
        </w:tc>
        <w:tc>
          <w:tcPr>
            <w:tcW w:w="4471" w:type="dxa"/>
            <w:tcBorders>
              <w:top w:val="nil"/>
              <w:left w:val="nil"/>
              <w:bottom w:val="single" w:sz="4" w:space="0" w:color="auto"/>
              <w:right w:val="single" w:sz="4" w:space="0" w:color="auto"/>
            </w:tcBorders>
            <w:shd w:val="clear" w:color="auto" w:fill="auto"/>
            <w:hideMark/>
          </w:tcPr>
          <w:p w14:paraId="1CA22655"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использовать набор тестовых методик для определения оценки уровня конфликтности,</w:t>
            </w:r>
          </w:p>
        </w:tc>
        <w:tc>
          <w:tcPr>
            <w:tcW w:w="4111" w:type="dxa"/>
            <w:tcBorders>
              <w:top w:val="nil"/>
              <w:left w:val="nil"/>
              <w:bottom w:val="single" w:sz="4" w:space="0" w:color="auto"/>
              <w:right w:val="single" w:sz="4" w:space="0" w:color="auto"/>
            </w:tcBorders>
            <w:shd w:val="clear" w:color="auto" w:fill="auto"/>
          </w:tcPr>
          <w:p w14:paraId="13A54853"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 xml:space="preserve">барьеры в общении и пути их преодоления </w:t>
            </w:r>
          </w:p>
        </w:tc>
      </w:tr>
      <w:tr w:rsidR="00A10306" w:rsidRPr="00A10306" w14:paraId="011C45D0" w14:textId="77777777" w:rsidTr="00A10306">
        <w:tc>
          <w:tcPr>
            <w:tcW w:w="960" w:type="dxa"/>
            <w:vMerge/>
            <w:tcBorders>
              <w:top w:val="nil"/>
              <w:left w:val="single" w:sz="4" w:space="0" w:color="auto"/>
              <w:bottom w:val="single" w:sz="4" w:space="0" w:color="auto"/>
              <w:right w:val="single" w:sz="4" w:space="0" w:color="auto"/>
            </w:tcBorders>
            <w:vAlign w:val="center"/>
            <w:hideMark/>
          </w:tcPr>
          <w:p w14:paraId="5915B4C8" w14:textId="77777777" w:rsidR="00A10306" w:rsidRPr="00A10306" w:rsidRDefault="00A10306" w:rsidP="00FA223F">
            <w:pPr>
              <w:rPr>
                <w:rFonts w:ascii="Times New Roman" w:hAnsi="Times New Roman" w:cs="Times New Roman"/>
                <w:color w:val="000000"/>
                <w:lang w:eastAsia="ru-RU"/>
              </w:rPr>
            </w:pPr>
          </w:p>
        </w:tc>
        <w:tc>
          <w:tcPr>
            <w:tcW w:w="4471" w:type="dxa"/>
            <w:tcBorders>
              <w:top w:val="nil"/>
              <w:left w:val="nil"/>
              <w:bottom w:val="single" w:sz="4" w:space="0" w:color="auto"/>
              <w:right w:val="single" w:sz="4" w:space="0" w:color="auto"/>
            </w:tcBorders>
            <w:shd w:val="clear" w:color="auto" w:fill="auto"/>
            <w:hideMark/>
          </w:tcPr>
          <w:p w14:paraId="30C53659"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 xml:space="preserve">уровня развития коммуникативных и организаторских качеств личности </w:t>
            </w:r>
          </w:p>
        </w:tc>
        <w:tc>
          <w:tcPr>
            <w:tcW w:w="4111" w:type="dxa"/>
            <w:tcBorders>
              <w:top w:val="nil"/>
              <w:left w:val="nil"/>
              <w:bottom w:val="single" w:sz="4" w:space="0" w:color="auto"/>
              <w:right w:val="single" w:sz="4" w:space="0" w:color="auto"/>
            </w:tcBorders>
            <w:shd w:val="clear" w:color="auto" w:fill="auto"/>
          </w:tcPr>
          <w:p w14:paraId="18C2B812"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 xml:space="preserve">техники и приемы общения, правила слушания, ведения беседы, понятие «социальная перцепция», механизмы и эффекты межличностного восприятия </w:t>
            </w:r>
          </w:p>
        </w:tc>
      </w:tr>
      <w:tr w:rsidR="00A10306" w:rsidRPr="00A10306" w14:paraId="3AE7467D" w14:textId="77777777" w:rsidTr="00A10306">
        <w:tc>
          <w:tcPr>
            <w:tcW w:w="960" w:type="dxa"/>
            <w:vMerge/>
            <w:tcBorders>
              <w:top w:val="nil"/>
              <w:left w:val="single" w:sz="4" w:space="0" w:color="auto"/>
              <w:bottom w:val="single" w:sz="4" w:space="0" w:color="auto"/>
              <w:right w:val="single" w:sz="4" w:space="0" w:color="auto"/>
            </w:tcBorders>
            <w:vAlign w:val="center"/>
            <w:hideMark/>
          </w:tcPr>
          <w:p w14:paraId="34AEE3AD" w14:textId="77777777" w:rsidR="00A10306" w:rsidRPr="00A10306" w:rsidRDefault="00A10306" w:rsidP="00FA223F">
            <w:pPr>
              <w:rPr>
                <w:rFonts w:ascii="Times New Roman" w:hAnsi="Times New Roman" w:cs="Times New Roman"/>
                <w:color w:val="000000"/>
                <w:lang w:eastAsia="ru-RU"/>
              </w:rPr>
            </w:pPr>
          </w:p>
        </w:tc>
        <w:tc>
          <w:tcPr>
            <w:tcW w:w="4471" w:type="dxa"/>
            <w:tcBorders>
              <w:top w:val="nil"/>
              <w:left w:val="nil"/>
              <w:bottom w:val="single" w:sz="4" w:space="0" w:color="auto"/>
              <w:right w:val="single" w:sz="4" w:space="0" w:color="auto"/>
            </w:tcBorders>
            <w:shd w:val="clear" w:color="auto" w:fill="auto"/>
            <w:hideMark/>
          </w:tcPr>
          <w:p w14:paraId="346136A5"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 xml:space="preserve">развивать умение эффективного общения: установление контакта с собеседником, умение слушать и высказывать свою точку зрения, давать и получать обратную связь от </w:t>
            </w:r>
            <w:proofErr w:type="gramStart"/>
            <w:r w:rsidRPr="00A10306">
              <w:rPr>
                <w:rFonts w:ascii="Times New Roman" w:hAnsi="Times New Roman" w:cs="Times New Roman"/>
                <w:color w:val="000000"/>
                <w:lang w:eastAsia="ru-RU"/>
              </w:rPr>
              <w:t>собеседника  применять</w:t>
            </w:r>
            <w:proofErr w:type="gramEnd"/>
            <w:r w:rsidRPr="00A10306">
              <w:rPr>
                <w:rFonts w:ascii="Times New Roman" w:hAnsi="Times New Roman" w:cs="Times New Roman"/>
                <w:color w:val="000000"/>
                <w:lang w:eastAsia="ru-RU"/>
              </w:rPr>
              <w:t xml:space="preserve"> техники и приемы эффективного общения в профессиональной деятельности </w:t>
            </w:r>
          </w:p>
        </w:tc>
        <w:tc>
          <w:tcPr>
            <w:tcW w:w="4111" w:type="dxa"/>
            <w:tcBorders>
              <w:top w:val="nil"/>
              <w:left w:val="nil"/>
              <w:bottom w:val="single" w:sz="4" w:space="0" w:color="auto"/>
              <w:right w:val="single" w:sz="4" w:space="0" w:color="auto"/>
            </w:tcBorders>
            <w:shd w:val="clear" w:color="auto" w:fill="auto"/>
          </w:tcPr>
          <w:p w14:paraId="107A3245"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 xml:space="preserve">психологические основы деловой беседы </w:t>
            </w:r>
          </w:p>
        </w:tc>
      </w:tr>
      <w:tr w:rsidR="00A10306" w:rsidRPr="00A10306" w14:paraId="1870691C" w14:textId="77777777" w:rsidTr="00A10306">
        <w:tc>
          <w:tcPr>
            <w:tcW w:w="960" w:type="dxa"/>
            <w:vMerge/>
            <w:tcBorders>
              <w:top w:val="nil"/>
              <w:left w:val="single" w:sz="4" w:space="0" w:color="auto"/>
              <w:bottom w:val="single" w:sz="4" w:space="0" w:color="auto"/>
              <w:right w:val="single" w:sz="4" w:space="0" w:color="auto"/>
            </w:tcBorders>
            <w:vAlign w:val="center"/>
            <w:hideMark/>
          </w:tcPr>
          <w:p w14:paraId="5587FB32" w14:textId="77777777" w:rsidR="00A10306" w:rsidRPr="00A10306" w:rsidRDefault="00A10306" w:rsidP="00FA223F">
            <w:pPr>
              <w:rPr>
                <w:rFonts w:ascii="Times New Roman" w:hAnsi="Times New Roman" w:cs="Times New Roman"/>
                <w:color w:val="000000"/>
                <w:lang w:eastAsia="ru-RU"/>
              </w:rPr>
            </w:pPr>
          </w:p>
        </w:tc>
        <w:tc>
          <w:tcPr>
            <w:tcW w:w="4471" w:type="dxa"/>
            <w:tcBorders>
              <w:top w:val="nil"/>
              <w:left w:val="nil"/>
              <w:bottom w:val="single" w:sz="4" w:space="0" w:color="auto"/>
              <w:right w:val="single" w:sz="4" w:space="0" w:color="auto"/>
            </w:tcBorders>
            <w:shd w:val="clear" w:color="auto" w:fill="auto"/>
            <w:hideMark/>
          </w:tcPr>
          <w:p w14:paraId="5CBC7DC9"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 xml:space="preserve">использовать приемы саморегуляции поведения в процессе межличностного общения </w:t>
            </w:r>
          </w:p>
        </w:tc>
        <w:tc>
          <w:tcPr>
            <w:tcW w:w="4111" w:type="dxa"/>
            <w:tcBorders>
              <w:top w:val="nil"/>
              <w:left w:val="nil"/>
              <w:bottom w:val="single" w:sz="4" w:space="0" w:color="auto"/>
              <w:right w:val="single" w:sz="4" w:space="0" w:color="auto"/>
            </w:tcBorders>
            <w:shd w:val="clear" w:color="auto" w:fill="auto"/>
          </w:tcPr>
          <w:p w14:paraId="463272F1"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 xml:space="preserve">основные компоненты и стратегии подготовки и проведения публичного выступления </w:t>
            </w:r>
          </w:p>
        </w:tc>
      </w:tr>
      <w:tr w:rsidR="00A10306" w:rsidRPr="00A10306" w14:paraId="3479B46C" w14:textId="77777777" w:rsidTr="00A10306">
        <w:tc>
          <w:tcPr>
            <w:tcW w:w="960" w:type="dxa"/>
            <w:vMerge/>
            <w:tcBorders>
              <w:top w:val="nil"/>
              <w:left w:val="single" w:sz="4" w:space="0" w:color="auto"/>
              <w:bottom w:val="single" w:sz="4" w:space="0" w:color="auto"/>
              <w:right w:val="single" w:sz="4" w:space="0" w:color="auto"/>
            </w:tcBorders>
            <w:vAlign w:val="center"/>
            <w:hideMark/>
          </w:tcPr>
          <w:p w14:paraId="2B7D1DAE" w14:textId="77777777" w:rsidR="00A10306" w:rsidRPr="00A10306" w:rsidRDefault="00A10306" w:rsidP="00FA223F">
            <w:pPr>
              <w:rPr>
                <w:rFonts w:ascii="Times New Roman" w:hAnsi="Times New Roman" w:cs="Times New Roman"/>
                <w:color w:val="000000"/>
                <w:lang w:eastAsia="ru-RU"/>
              </w:rPr>
            </w:pPr>
          </w:p>
        </w:tc>
        <w:tc>
          <w:tcPr>
            <w:tcW w:w="4471" w:type="dxa"/>
            <w:tcBorders>
              <w:top w:val="nil"/>
              <w:left w:val="nil"/>
              <w:bottom w:val="single" w:sz="4" w:space="0" w:color="auto"/>
              <w:right w:val="single" w:sz="4" w:space="0" w:color="auto"/>
            </w:tcBorders>
            <w:shd w:val="clear" w:color="auto" w:fill="auto"/>
            <w:hideMark/>
          </w:tcPr>
          <w:p w14:paraId="79E87320"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 xml:space="preserve">интерпретировать невербальные сигналы в общении </w:t>
            </w:r>
          </w:p>
        </w:tc>
        <w:tc>
          <w:tcPr>
            <w:tcW w:w="4111" w:type="dxa"/>
            <w:tcBorders>
              <w:top w:val="nil"/>
              <w:left w:val="nil"/>
              <w:bottom w:val="single" w:sz="4" w:space="0" w:color="auto"/>
              <w:right w:val="single" w:sz="4" w:space="0" w:color="auto"/>
            </w:tcBorders>
            <w:shd w:val="clear" w:color="auto" w:fill="auto"/>
          </w:tcPr>
          <w:p w14:paraId="65958770"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 xml:space="preserve">понятия «этика» и «этикет» </w:t>
            </w:r>
          </w:p>
        </w:tc>
      </w:tr>
      <w:tr w:rsidR="00A10306" w:rsidRPr="00A10306" w14:paraId="6AA9B0DC" w14:textId="77777777" w:rsidTr="00A10306">
        <w:tc>
          <w:tcPr>
            <w:tcW w:w="960" w:type="dxa"/>
            <w:vMerge/>
            <w:tcBorders>
              <w:top w:val="nil"/>
              <w:left w:val="single" w:sz="4" w:space="0" w:color="auto"/>
              <w:bottom w:val="single" w:sz="4" w:space="0" w:color="auto"/>
              <w:right w:val="single" w:sz="4" w:space="0" w:color="auto"/>
            </w:tcBorders>
            <w:vAlign w:val="center"/>
            <w:hideMark/>
          </w:tcPr>
          <w:p w14:paraId="3C0B59D1" w14:textId="77777777" w:rsidR="00A10306" w:rsidRPr="00A10306" w:rsidRDefault="00A10306" w:rsidP="00FA223F">
            <w:pPr>
              <w:rPr>
                <w:rFonts w:ascii="Times New Roman" w:hAnsi="Times New Roman" w:cs="Times New Roman"/>
                <w:color w:val="000000"/>
                <w:lang w:eastAsia="ru-RU"/>
              </w:rPr>
            </w:pPr>
          </w:p>
        </w:tc>
        <w:tc>
          <w:tcPr>
            <w:tcW w:w="4471" w:type="dxa"/>
            <w:tcBorders>
              <w:top w:val="nil"/>
              <w:left w:val="nil"/>
              <w:bottom w:val="single" w:sz="4" w:space="0" w:color="auto"/>
              <w:right w:val="single" w:sz="4" w:space="0" w:color="auto"/>
            </w:tcBorders>
            <w:shd w:val="clear" w:color="auto" w:fill="auto"/>
            <w:hideMark/>
          </w:tcPr>
          <w:p w14:paraId="1A8184D0"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 xml:space="preserve">владеть культурой профессионального общения </w:t>
            </w:r>
          </w:p>
        </w:tc>
        <w:tc>
          <w:tcPr>
            <w:tcW w:w="4111" w:type="dxa"/>
            <w:tcBorders>
              <w:top w:val="nil"/>
              <w:left w:val="nil"/>
              <w:bottom w:val="single" w:sz="4" w:space="0" w:color="auto"/>
              <w:right w:val="single" w:sz="4" w:space="0" w:color="auto"/>
            </w:tcBorders>
            <w:shd w:val="clear" w:color="auto" w:fill="auto"/>
          </w:tcPr>
          <w:p w14:paraId="75D0E9E3"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 xml:space="preserve">этические принципы общения </w:t>
            </w:r>
          </w:p>
        </w:tc>
      </w:tr>
      <w:tr w:rsidR="00A10306" w:rsidRPr="00A10306" w14:paraId="0A98B3EF" w14:textId="77777777" w:rsidTr="00A10306">
        <w:tc>
          <w:tcPr>
            <w:tcW w:w="960" w:type="dxa"/>
            <w:vMerge/>
            <w:tcBorders>
              <w:top w:val="nil"/>
              <w:left w:val="single" w:sz="4" w:space="0" w:color="auto"/>
              <w:bottom w:val="single" w:sz="4" w:space="0" w:color="auto"/>
              <w:right w:val="single" w:sz="4" w:space="0" w:color="auto"/>
            </w:tcBorders>
            <w:vAlign w:val="center"/>
            <w:hideMark/>
          </w:tcPr>
          <w:p w14:paraId="0AF2CA75" w14:textId="77777777" w:rsidR="00A10306" w:rsidRPr="00A10306" w:rsidRDefault="00A10306" w:rsidP="00FA223F">
            <w:pPr>
              <w:rPr>
                <w:rFonts w:ascii="Times New Roman" w:hAnsi="Times New Roman" w:cs="Times New Roman"/>
                <w:color w:val="000000"/>
                <w:lang w:eastAsia="ru-RU"/>
              </w:rPr>
            </w:pPr>
          </w:p>
        </w:tc>
        <w:tc>
          <w:tcPr>
            <w:tcW w:w="4471" w:type="dxa"/>
            <w:tcBorders>
              <w:top w:val="nil"/>
              <w:left w:val="nil"/>
              <w:bottom w:val="single" w:sz="4" w:space="0" w:color="auto"/>
              <w:right w:val="single" w:sz="4" w:space="0" w:color="auto"/>
            </w:tcBorders>
            <w:shd w:val="clear" w:color="auto" w:fill="auto"/>
            <w:hideMark/>
          </w:tcPr>
          <w:p w14:paraId="1F4D9883"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позитивно решать проблемные и конфликтные ситуации</w:t>
            </w:r>
          </w:p>
        </w:tc>
        <w:tc>
          <w:tcPr>
            <w:tcW w:w="4111" w:type="dxa"/>
            <w:tcBorders>
              <w:top w:val="nil"/>
              <w:left w:val="nil"/>
              <w:bottom w:val="single" w:sz="4" w:space="0" w:color="auto"/>
              <w:right w:val="single" w:sz="4" w:space="0" w:color="auto"/>
            </w:tcBorders>
            <w:shd w:val="clear" w:color="auto" w:fill="auto"/>
          </w:tcPr>
          <w:p w14:paraId="7EE0A14B"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 xml:space="preserve">этикет делового телефонного разговора </w:t>
            </w:r>
          </w:p>
        </w:tc>
      </w:tr>
      <w:tr w:rsidR="00A10306" w:rsidRPr="00A10306" w14:paraId="493F9A7B" w14:textId="77777777" w:rsidTr="00A10306">
        <w:tc>
          <w:tcPr>
            <w:tcW w:w="960" w:type="dxa"/>
            <w:vMerge/>
            <w:tcBorders>
              <w:top w:val="nil"/>
              <w:left w:val="single" w:sz="4" w:space="0" w:color="auto"/>
              <w:bottom w:val="single" w:sz="4" w:space="0" w:color="auto"/>
              <w:right w:val="single" w:sz="4" w:space="0" w:color="auto"/>
            </w:tcBorders>
            <w:vAlign w:val="center"/>
            <w:hideMark/>
          </w:tcPr>
          <w:p w14:paraId="1F3B8AB4" w14:textId="77777777" w:rsidR="00A10306" w:rsidRPr="00A10306" w:rsidRDefault="00A10306" w:rsidP="00FA223F">
            <w:pPr>
              <w:rPr>
                <w:rFonts w:ascii="Times New Roman" w:hAnsi="Times New Roman" w:cs="Times New Roman"/>
                <w:color w:val="000000"/>
                <w:lang w:eastAsia="ru-RU"/>
              </w:rPr>
            </w:pPr>
          </w:p>
        </w:tc>
        <w:tc>
          <w:tcPr>
            <w:tcW w:w="4471" w:type="dxa"/>
            <w:tcBorders>
              <w:top w:val="nil"/>
              <w:left w:val="nil"/>
              <w:bottom w:val="single" w:sz="4" w:space="0" w:color="auto"/>
              <w:right w:val="single" w:sz="4" w:space="0" w:color="auto"/>
            </w:tcBorders>
            <w:shd w:val="clear" w:color="auto" w:fill="auto"/>
            <w:hideMark/>
          </w:tcPr>
          <w:p w14:paraId="4A44DBAE" w14:textId="77777777" w:rsidR="00A10306" w:rsidRPr="00A10306" w:rsidRDefault="00A10306" w:rsidP="00FA223F">
            <w:pPr>
              <w:rPr>
                <w:rFonts w:ascii="Times New Roman" w:hAnsi="Times New Roman" w:cs="Times New Roman"/>
                <w:color w:val="000000"/>
                <w:lang w:eastAsia="ru-RU"/>
              </w:rPr>
            </w:pPr>
            <w:r w:rsidRPr="00A10306">
              <w:rPr>
                <w:rFonts w:ascii="Times New Roman" w:hAnsi="Times New Roman" w:cs="Times New Roman"/>
                <w:color w:val="000000"/>
                <w:lang w:eastAsia="ru-RU"/>
              </w:rPr>
              <w:t> </w:t>
            </w:r>
          </w:p>
        </w:tc>
        <w:tc>
          <w:tcPr>
            <w:tcW w:w="4111" w:type="dxa"/>
            <w:tcBorders>
              <w:top w:val="nil"/>
              <w:left w:val="nil"/>
              <w:bottom w:val="single" w:sz="4" w:space="0" w:color="auto"/>
              <w:right w:val="single" w:sz="4" w:space="0" w:color="auto"/>
            </w:tcBorders>
            <w:shd w:val="clear" w:color="auto" w:fill="auto"/>
          </w:tcPr>
          <w:p w14:paraId="4EAC7634"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этикетные нормы в системе служебной этики</w:t>
            </w:r>
          </w:p>
        </w:tc>
      </w:tr>
      <w:tr w:rsidR="00A10306" w:rsidRPr="00A10306" w14:paraId="6CD1F669" w14:textId="77777777" w:rsidTr="00A10306">
        <w:tc>
          <w:tcPr>
            <w:tcW w:w="960" w:type="dxa"/>
            <w:vMerge/>
            <w:tcBorders>
              <w:top w:val="nil"/>
              <w:left w:val="single" w:sz="4" w:space="0" w:color="auto"/>
              <w:bottom w:val="single" w:sz="4" w:space="0" w:color="auto"/>
              <w:right w:val="single" w:sz="4" w:space="0" w:color="auto"/>
            </w:tcBorders>
            <w:vAlign w:val="center"/>
            <w:hideMark/>
          </w:tcPr>
          <w:p w14:paraId="2816489C" w14:textId="77777777" w:rsidR="00A10306" w:rsidRPr="00A10306" w:rsidRDefault="00A10306" w:rsidP="00FA223F">
            <w:pPr>
              <w:rPr>
                <w:rFonts w:ascii="Times New Roman" w:hAnsi="Times New Roman" w:cs="Times New Roman"/>
                <w:color w:val="000000"/>
                <w:lang w:eastAsia="ru-RU"/>
              </w:rPr>
            </w:pPr>
          </w:p>
        </w:tc>
        <w:tc>
          <w:tcPr>
            <w:tcW w:w="4471" w:type="dxa"/>
            <w:tcBorders>
              <w:top w:val="nil"/>
              <w:left w:val="nil"/>
              <w:bottom w:val="single" w:sz="4" w:space="0" w:color="auto"/>
              <w:right w:val="single" w:sz="4" w:space="0" w:color="auto"/>
            </w:tcBorders>
            <w:shd w:val="clear" w:color="auto" w:fill="auto"/>
            <w:hideMark/>
          </w:tcPr>
          <w:p w14:paraId="79EC6009" w14:textId="77777777" w:rsidR="00A10306" w:rsidRPr="00A10306" w:rsidRDefault="00A10306" w:rsidP="00FA223F">
            <w:pPr>
              <w:rPr>
                <w:rFonts w:ascii="Times New Roman" w:hAnsi="Times New Roman" w:cs="Times New Roman"/>
                <w:color w:val="000000"/>
                <w:lang w:eastAsia="ru-RU"/>
              </w:rPr>
            </w:pPr>
            <w:r w:rsidRPr="00A10306">
              <w:rPr>
                <w:rFonts w:ascii="Times New Roman" w:hAnsi="Times New Roman" w:cs="Times New Roman"/>
                <w:color w:val="000000"/>
                <w:lang w:eastAsia="ru-RU"/>
              </w:rPr>
              <w:t> </w:t>
            </w:r>
          </w:p>
        </w:tc>
        <w:tc>
          <w:tcPr>
            <w:tcW w:w="4111" w:type="dxa"/>
            <w:tcBorders>
              <w:top w:val="nil"/>
              <w:left w:val="nil"/>
              <w:bottom w:val="single" w:sz="4" w:space="0" w:color="auto"/>
              <w:right w:val="single" w:sz="4" w:space="0" w:color="auto"/>
            </w:tcBorders>
            <w:shd w:val="clear" w:color="auto" w:fill="auto"/>
          </w:tcPr>
          <w:p w14:paraId="7C2D3187" w14:textId="77777777" w:rsidR="00A10306" w:rsidRPr="00A10306" w:rsidRDefault="00A10306" w:rsidP="00FA223F">
            <w:pPr>
              <w:jc w:val="both"/>
              <w:rPr>
                <w:rFonts w:ascii="Times New Roman" w:hAnsi="Times New Roman" w:cs="Times New Roman"/>
                <w:color w:val="000000"/>
                <w:lang w:eastAsia="ru-RU"/>
              </w:rPr>
            </w:pPr>
            <w:r w:rsidRPr="00A10306">
              <w:rPr>
                <w:rFonts w:ascii="Times New Roman" w:hAnsi="Times New Roman" w:cs="Times New Roman"/>
                <w:color w:val="000000"/>
                <w:lang w:eastAsia="ru-RU"/>
              </w:rPr>
              <w:t>технологию формирования имиджа делового человека</w:t>
            </w:r>
          </w:p>
        </w:tc>
      </w:tr>
    </w:tbl>
    <w:p w14:paraId="44AAD09B" w14:textId="77777777" w:rsidR="00A216CB" w:rsidRDefault="00A216CB" w:rsidP="00A216CB">
      <w:pPr>
        <w:spacing w:after="120"/>
        <w:ind w:firstLine="709"/>
        <w:rPr>
          <w:rFonts w:ascii="Times New Roman" w:hAnsi="Times New Roman" w:cs="Times New Roman"/>
          <w:bCs/>
          <w:sz w:val="24"/>
          <w:szCs w:val="24"/>
        </w:rPr>
      </w:pPr>
    </w:p>
    <w:p w14:paraId="70DFB35F" w14:textId="77777777" w:rsidR="00A216CB" w:rsidRPr="00711ECC" w:rsidRDefault="00A216CB" w:rsidP="00A216CB">
      <w:pPr>
        <w:ind w:firstLine="709"/>
        <w:rPr>
          <w:rFonts w:ascii="Times New Roman" w:eastAsia="Times New Roman" w:hAnsi="Times New Roman" w:cs="Times New Roman"/>
          <w:sz w:val="12"/>
          <w:szCs w:val="12"/>
          <w:lang w:eastAsia="ru-RU"/>
        </w:rPr>
      </w:pPr>
    </w:p>
    <w:p w14:paraId="50F148A9" w14:textId="77777777" w:rsidR="00A216CB" w:rsidRPr="00B115E3" w:rsidRDefault="00A216CB" w:rsidP="00A216CB">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537D4CB1" w14:textId="77777777" w:rsidR="00A216CB" w:rsidRPr="00E11160" w:rsidRDefault="00A216CB" w:rsidP="00A216CB">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A216CB" w:rsidRPr="00257255" w14:paraId="28D2209E" w14:textId="77777777" w:rsidTr="00A10306">
        <w:trPr>
          <w:trHeight w:val="23"/>
        </w:trPr>
        <w:tc>
          <w:tcPr>
            <w:tcW w:w="3259" w:type="pct"/>
            <w:vAlign w:val="center"/>
          </w:tcPr>
          <w:p w14:paraId="08F3FF37" w14:textId="77777777" w:rsidR="00A216CB" w:rsidRPr="00257255" w:rsidRDefault="00A216CB" w:rsidP="00FA223F">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13929D73"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7AAF0EA7"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sz w:val="24"/>
              </w:rPr>
              <w:t xml:space="preserve">В т.ч.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A216CB" w:rsidRPr="00257255" w14:paraId="3F91FA7C" w14:textId="77777777" w:rsidTr="00A10306">
        <w:trPr>
          <w:trHeight w:val="23"/>
        </w:trPr>
        <w:tc>
          <w:tcPr>
            <w:tcW w:w="3259" w:type="pct"/>
            <w:vAlign w:val="center"/>
          </w:tcPr>
          <w:p w14:paraId="203A224B" w14:textId="414B173D" w:rsidR="00A216CB" w:rsidRPr="00257255" w:rsidRDefault="00A216CB" w:rsidP="00FA223F">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7142695D" w14:textId="7C2CDFDA" w:rsidR="00A216CB" w:rsidRPr="00257255" w:rsidRDefault="00A10306" w:rsidP="00FA223F">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1162" w:type="pct"/>
            <w:vAlign w:val="center"/>
          </w:tcPr>
          <w:p w14:paraId="1BD117FD" w14:textId="4E663C29" w:rsidR="00A216CB" w:rsidRPr="00257255" w:rsidRDefault="00A10306" w:rsidP="00FA223F">
            <w:pPr>
              <w:jc w:val="center"/>
              <w:rPr>
                <w:rFonts w:ascii="Times New Roman" w:hAnsi="Times New Roman" w:cs="Times New Roman"/>
                <w:bCs/>
                <w:sz w:val="24"/>
                <w:szCs w:val="24"/>
              </w:rPr>
            </w:pPr>
            <w:r>
              <w:rPr>
                <w:rFonts w:ascii="Times New Roman" w:hAnsi="Times New Roman" w:cs="Times New Roman"/>
                <w:bCs/>
                <w:sz w:val="24"/>
                <w:szCs w:val="24"/>
              </w:rPr>
              <w:t>10</w:t>
            </w:r>
          </w:p>
        </w:tc>
      </w:tr>
      <w:tr w:rsidR="00A216CB" w:rsidRPr="00257255" w14:paraId="15B7713E" w14:textId="77777777" w:rsidTr="00A10306">
        <w:trPr>
          <w:trHeight w:val="23"/>
        </w:trPr>
        <w:tc>
          <w:tcPr>
            <w:tcW w:w="3259" w:type="pct"/>
            <w:vAlign w:val="center"/>
          </w:tcPr>
          <w:p w14:paraId="4B60EE09"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6098BE3D" w14:textId="77777777" w:rsidR="00A216CB" w:rsidRPr="00257255" w:rsidRDefault="00A216CB"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5EC70FD6" w14:textId="77777777" w:rsidR="00A216CB" w:rsidRPr="00257255" w:rsidRDefault="00A216CB"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216CB" w:rsidRPr="00257255" w14:paraId="29A7F43A" w14:textId="77777777" w:rsidTr="00A10306">
        <w:trPr>
          <w:trHeight w:val="23"/>
        </w:trPr>
        <w:tc>
          <w:tcPr>
            <w:tcW w:w="3259" w:type="pct"/>
            <w:vAlign w:val="center"/>
          </w:tcPr>
          <w:p w14:paraId="39800B99" w14:textId="77CDC839"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A10306">
              <w:rPr>
                <w:rFonts w:ascii="Times New Roman" w:hAnsi="Times New Roman" w:cs="Times New Roman"/>
                <w:bCs/>
                <w:sz w:val="24"/>
                <w:szCs w:val="24"/>
              </w:rPr>
              <w:t>форме</w:t>
            </w:r>
            <w:r w:rsidR="00A10306" w:rsidRPr="00A10306">
              <w:rPr>
                <w:rFonts w:ascii="Times New Roman" w:hAnsi="Times New Roman" w:cs="Times New Roman"/>
                <w:bCs/>
                <w:sz w:val="24"/>
                <w:szCs w:val="24"/>
              </w:rPr>
              <w:t xml:space="preserve"> </w:t>
            </w:r>
            <w:proofErr w:type="spellStart"/>
            <w:proofErr w:type="gramStart"/>
            <w:r w:rsidRPr="00A10306">
              <w:rPr>
                <w:rFonts w:ascii="Times New Roman" w:hAnsi="Times New Roman" w:cs="Times New Roman"/>
                <w:bCs/>
                <w:sz w:val="24"/>
                <w:szCs w:val="24"/>
              </w:rPr>
              <w:t>диф.зачет</w:t>
            </w:r>
            <w:r w:rsidR="00A10306" w:rsidRPr="00A10306">
              <w:rPr>
                <w:rFonts w:ascii="Times New Roman" w:hAnsi="Times New Roman" w:cs="Times New Roman"/>
                <w:bCs/>
                <w:sz w:val="24"/>
                <w:szCs w:val="24"/>
              </w:rPr>
              <w:t>а</w:t>
            </w:r>
            <w:proofErr w:type="spellEnd"/>
            <w:proofErr w:type="gramEnd"/>
          </w:p>
        </w:tc>
        <w:tc>
          <w:tcPr>
            <w:tcW w:w="579" w:type="pct"/>
            <w:vAlign w:val="center"/>
          </w:tcPr>
          <w:p w14:paraId="0049CFA4" w14:textId="595A70B6" w:rsidR="00A216CB" w:rsidRPr="00257255" w:rsidRDefault="00A10306" w:rsidP="00FA223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2AAF7F00" w14:textId="2B7B5D34" w:rsidR="00A216CB" w:rsidRPr="00257255" w:rsidRDefault="00A10306"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216CB" w:rsidRPr="00257255" w14:paraId="668FA2B8" w14:textId="77777777" w:rsidTr="00A10306">
        <w:trPr>
          <w:trHeight w:val="23"/>
        </w:trPr>
        <w:tc>
          <w:tcPr>
            <w:tcW w:w="3259" w:type="pct"/>
            <w:vAlign w:val="center"/>
          </w:tcPr>
          <w:p w14:paraId="2B51130A"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6054226D" w14:textId="48FEEE29" w:rsidR="00A216CB" w:rsidRPr="00257255" w:rsidRDefault="00A10306" w:rsidP="00FA223F">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162" w:type="pct"/>
            <w:vAlign w:val="center"/>
          </w:tcPr>
          <w:p w14:paraId="16B9877E" w14:textId="4A037177" w:rsidR="00A216CB" w:rsidRPr="00257255" w:rsidRDefault="00A10306" w:rsidP="00FA223F">
            <w:pPr>
              <w:jc w:val="center"/>
              <w:rPr>
                <w:rFonts w:ascii="Times New Roman" w:hAnsi="Times New Roman" w:cs="Times New Roman"/>
                <w:b/>
                <w:sz w:val="24"/>
                <w:szCs w:val="24"/>
              </w:rPr>
            </w:pPr>
            <w:r>
              <w:rPr>
                <w:rFonts w:ascii="Times New Roman" w:hAnsi="Times New Roman" w:cs="Times New Roman"/>
                <w:b/>
                <w:sz w:val="24"/>
                <w:szCs w:val="24"/>
              </w:rPr>
              <w:t>10</w:t>
            </w:r>
          </w:p>
        </w:tc>
      </w:tr>
    </w:tbl>
    <w:p w14:paraId="2F6264A8" w14:textId="77777777" w:rsidR="00A216CB" w:rsidRDefault="00A216CB" w:rsidP="00A216CB">
      <w:pPr>
        <w:rPr>
          <w:rFonts w:ascii="Times New Roman" w:eastAsia="Segoe UI" w:hAnsi="Times New Roman" w:cs="Times New Roman"/>
          <w:b/>
          <w:bCs/>
          <w:sz w:val="24"/>
          <w:szCs w:val="24"/>
          <w:lang w:eastAsia="ru-RU"/>
        </w:rPr>
      </w:pPr>
      <w:r>
        <w:rPr>
          <w:rFonts w:ascii="Times New Roman" w:hAnsi="Times New Roman"/>
        </w:rPr>
        <w:br w:type="page"/>
      </w:r>
    </w:p>
    <w:p w14:paraId="6CBC4583" w14:textId="77777777" w:rsidR="00A216CB" w:rsidRDefault="00A216CB" w:rsidP="00A216CB">
      <w:pPr>
        <w:pStyle w:val="114"/>
        <w:rPr>
          <w:rFonts w:ascii="Times New Roman" w:hAnsi="Times New Roman"/>
        </w:rPr>
        <w:sectPr w:rsidR="00A216CB" w:rsidSect="00756C38">
          <w:headerReference w:type="even" r:id="rId13"/>
          <w:pgSz w:w="11906" w:h="16838"/>
          <w:pgMar w:top="1134" w:right="567" w:bottom="1134" w:left="1701" w:header="709" w:footer="709" w:gutter="0"/>
          <w:cols w:space="708"/>
          <w:docGrid w:linePitch="360"/>
        </w:sectPr>
      </w:pPr>
    </w:p>
    <w:p w14:paraId="0DC3B38B" w14:textId="77777777" w:rsidR="00A216CB" w:rsidRPr="00782EFC" w:rsidRDefault="00A216CB" w:rsidP="00A216CB">
      <w:pPr>
        <w:pStyle w:val="114"/>
        <w:rPr>
          <w:rFonts w:ascii="Times New Roman" w:hAnsi="Times New Roman"/>
        </w:rPr>
      </w:pPr>
      <w:bookmarkStart w:id="55" w:name="_Hlk168566300"/>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9891"/>
        <w:gridCol w:w="1662"/>
        <w:gridCol w:w="1794"/>
      </w:tblGrid>
      <w:tr w:rsidR="00A10306" w:rsidRPr="00A10306" w14:paraId="622068A5" w14:textId="77777777" w:rsidTr="00A10306">
        <w:tc>
          <w:tcPr>
            <w:tcW w:w="655" w:type="pct"/>
            <w:vAlign w:val="center"/>
          </w:tcPr>
          <w:p w14:paraId="0B6EDD41" w14:textId="77777777" w:rsidR="00A10306" w:rsidRPr="00A10306" w:rsidRDefault="00A10306" w:rsidP="00FA223F">
            <w:pPr>
              <w:suppressAutoHyphens/>
              <w:jc w:val="center"/>
              <w:rPr>
                <w:rFonts w:ascii="Times New Roman" w:hAnsi="Times New Roman" w:cs="Times New Roman"/>
                <w:b/>
                <w:bCs/>
              </w:rPr>
            </w:pPr>
            <w:r w:rsidRPr="00A10306">
              <w:rPr>
                <w:rFonts w:ascii="Times New Roman" w:hAnsi="Times New Roman" w:cs="Times New Roman"/>
                <w:b/>
                <w:bCs/>
              </w:rPr>
              <w:t>Наименование разделов и тем</w:t>
            </w:r>
          </w:p>
        </w:tc>
        <w:tc>
          <w:tcPr>
            <w:tcW w:w="3220" w:type="pct"/>
            <w:vAlign w:val="center"/>
          </w:tcPr>
          <w:p w14:paraId="372AAF3A" w14:textId="77777777" w:rsidR="00A10306" w:rsidRPr="00A10306" w:rsidRDefault="00A10306" w:rsidP="00FA223F">
            <w:pPr>
              <w:suppressAutoHyphens/>
              <w:jc w:val="center"/>
              <w:rPr>
                <w:rFonts w:ascii="Times New Roman" w:hAnsi="Times New Roman" w:cs="Times New Roman"/>
                <w:b/>
                <w:bCs/>
              </w:rPr>
            </w:pPr>
            <w:r w:rsidRPr="00A10306">
              <w:rPr>
                <w:rFonts w:ascii="Times New Roman" w:hAnsi="Times New Roman" w:cs="Times New Roman"/>
                <w:b/>
                <w:bCs/>
              </w:rPr>
              <w:t>Содержание учебного материала и формы организации деятельности обучающихся</w:t>
            </w:r>
          </w:p>
        </w:tc>
        <w:tc>
          <w:tcPr>
            <w:tcW w:w="541" w:type="pct"/>
            <w:vAlign w:val="center"/>
          </w:tcPr>
          <w:p w14:paraId="7B9108C7" w14:textId="39D4DE7F" w:rsidR="00A10306" w:rsidRPr="00A10306" w:rsidRDefault="00A10306" w:rsidP="00FA223F">
            <w:pPr>
              <w:suppressAutoHyphens/>
              <w:jc w:val="center"/>
              <w:rPr>
                <w:rFonts w:ascii="Times New Roman" w:hAnsi="Times New Roman" w:cs="Times New Roman"/>
                <w:b/>
                <w:bCs/>
              </w:rPr>
            </w:pPr>
            <w:r w:rsidRPr="00A10306">
              <w:rPr>
                <w:rFonts w:ascii="Times New Roman" w:hAnsi="Times New Roman" w:cs="Times New Roman"/>
                <w:b/>
                <w:bCs/>
              </w:rPr>
              <w:t xml:space="preserve">Объем, акад. ч / в том числе </w:t>
            </w:r>
            <w:r w:rsidRPr="00A10306">
              <w:rPr>
                <w:rFonts w:ascii="Times New Roman" w:hAnsi="Times New Roman" w:cs="Times New Roman"/>
                <w:b/>
                <w:bCs/>
              </w:rPr>
              <w:br/>
              <w:t xml:space="preserve">в форме практической подготовки, акад. </w:t>
            </w:r>
            <w:r>
              <w:rPr>
                <w:rFonts w:ascii="Times New Roman" w:hAnsi="Times New Roman" w:cs="Times New Roman"/>
                <w:b/>
                <w:bCs/>
              </w:rPr>
              <w:t>ч.</w:t>
            </w:r>
          </w:p>
        </w:tc>
        <w:tc>
          <w:tcPr>
            <w:tcW w:w="584" w:type="pct"/>
            <w:vAlign w:val="center"/>
          </w:tcPr>
          <w:p w14:paraId="060AA9CA" w14:textId="77777777" w:rsidR="00A10306" w:rsidRPr="00A10306" w:rsidRDefault="00A10306" w:rsidP="00FA223F">
            <w:pPr>
              <w:suppressAutoHyphens/>
              <w:jc w:val="center"/>
              <w:rPr>
                <w:rFonts w:ascii="Times New Roman" w:hAnsi="Times New Roman" w:cs="Times New Roman"/>
                <w:b/>
                <w:bCs/>
              </w:rPr>
            </w:pPr>
            <w:r w:rsidRPr="00A10306">
              <w:rPr>
                <w:rFonts w:ascii="Times New Roman" w:hAnsi="Times New Roman" w:cs="Times New Roman"/>
                <w:b/>
                <w:bCs/>
              </w:rPr>
              <w:t>Коды компетенций, формированию которых способствует элемент программы</w:t>
            </w:r>
          </w:p>
        </w:tc>
      </w:tr>
      <w:tr w:rsidR="00A10306" w:rsidRPr="00A10306" w14:paraId="467D9871" w14:textId="77777777" w:rsidTr="00A10306">
        <w:tc>
          <w:tcPr>
            <w:tcW w:w="3875" w:type="pct"/>
            <w:gridSpan w:val="2"/>
          </w:tcPr>
          <w:p w14:paraId="105B7FF9" w14:textId="77777777" w:rsidR="00A10306" w:rsidRPr="00A10306" w:rsidRDefault="00A10306" w:rsidP="00FA223F">
            <w:pPr>
              <w:rPr>
                <w:rFonts w:ascii="Times New Roman" w:hAnsi="Times New Roman" w:cs="Times New Roman"/>
                <w:b/>
                <w:bCs/>
              </w:rPr>
            </w:pPr>
            <w:r w:rsidRPr="00A10306">
              <w:rPr>
                <w:rFonts w:ascii="Times New Roman" w:hAnsi="Times New Roman" w:cs="Times New Roman"/>
                <w:b/>
                <w:bCs/>
              </w:rPr>
              <w:t xml:space="preserve">Раздел 1. Психологические особенности процесса общения </w:t>
            </w:r>
          </w:p>
        </w:tc>
        <w:tc>
          <w:tcPr>
            <w:tcW w:w="541" w:type="pct"/>
            <w:vAlign w:val="center"/>
          </w:tcPr>
          <w:p w14:paraId="21493ADE" w14:textId="14B44ECB" w:rsidR="00A10306" w:rsidRPr="00A10306" w:rsidRDefault="00A10306" w:rsidP="00FA223F">
            <w:pPr>
              <w:suppressAutoHyphens/>
              <w:jc w:val="both"/>
              <w:rPr>
                <w:rFonts w:ascii="Times New Roman" w:hAnsi="Times New Roman" w:cs="Times New Roman"/>
                <w:b/>
              </w:rPr>
            </w:pPr>
          </w:p>
        </w:tc>
        <w:tc>
          <w:tcPr>
            <w:tcW w:w="584" w:type="pct"/>
          </w:tcPr>
          <w:p w14:paraId="11640E19" w14:textId="77777777" w:rsidR="00A10306" w:rsidRPr="00A10306" w:rsidRDefault="00A10306" w:rsidP="00FA223F">
            <w:pPr>
              <w:rPr>
                <w:rFonts w:ascii="Times New Roman" w:hAnsi="Times New Roman" w:cs="Times New Roman"/>
              </w:rPr>
            </w:pPr>
          </w:p>
        </w:tc>
      </w:tr>
      <w:tr w:rsidR="00A10306" w:rsidRPr="00A10306" w14:paraId="64BDCD8E" w14:textId="77777777" w:rsidTr="00A10306">
        <w:tc>
          <w:tcPr>
            <w:tcW w:w="655" w:type="pct"/>
            <w:vMerge w:val="restart"/>
          </w:tcPr>
          <w:p w14:paraId="5B4E0C34" w14:textId="77777777" w:rsidR="00A10306" w:rsidRPr="00A10306" w:rsidRDefault="00A10306" w:rsidP="00FA223F">
            <w:pPr>
              <w:rPr>
                <w:rFonts w:ascii="Times New Roman" w:hAnsi="Times New Roman" w:cs="Times New Roman"/>
                <w:b/>
              </w:rPr>
            </w:pPr>
            <w:r w:rsidRPr="00A10306">
              <w:rPr>
                <w:rFonts w:ascii="Times New Roman" w:hAnsi="Times New Roman" w:cs="Times New Roman"/>
                <w:b/>
              </w:rPr>
              <w:t>Введение</w:t>
            </w:r>
          </w:p>
        </w:tc>
        <w:tc>
          <w:tcPr>
            <w:tcW w:w="3220" w:type="pct"/>
          </w:tcPr>
          <w:p w14:paraId="5C3708F8" w14:textId="77777777" w:rsidR="00A10306" w:rsidRPr="00A10306" w:rsidRDefault="00A10306" w:rsidP="00FA223F">
            <w:pPr>
              <w:rPr>
                <w:rFonts w:ascii="Times New Roman" w:hAnsi="Times New Roman" w:cs="Times New Roman"/>
                <w:bCs/>
              </w:rPr>
            </w:pPr>
            <w:r w:rsidRPr="00A10306">
              <w:rPr>
                <w:rFonts w:ascii="Times New Roman" w:hAnsi="Times New Roman" w:cs="Times New Roman"/>
                <w:b/>
                <w:bCs/>
              </w:rPr>
              <w:t>Содержание учебного материала</w:t>
            </w:r>
          </w:p>
        </w:tc>
        <w:tc>
          <w:tcPr>
            <w:tcW w:w="541" w:type="pct"/>
            <w:vAlign w:val="center"/>
          </w:tcPr>
          <w:p w14:paraId="46600961" w14:textId="77777777" w:rsidR="00A10306" w:rsidRPr="00A10306" w:rsidRDefault="00A10306" w:rsidP="00FA223F">
            <w:pPr>
              <w:suppressAutoHyphens/>
              <w:jc w:val="both"/>
              <w:rPr>
                <w:rFonts w:ascii="Times New Roman" w:hAnsi="Times New Roman" w:cs="Times New Roman"/>
                <w:b/>
                <w:bCs/>
              </w:rPr>
            </w:pPr>
          </w:p>
        </w:tc>
        <w:tc>
          <w:tcPr>
            <w:tcW w:w="584" w:type="pct"/>
            <w:vMerge w:val="restart"/>
          </w:tcPr>
          <w:p w14:paraId="6D54AEAB" w14:textId="77777777" w:rsidR="00A10306" w:rsidRPr="00A10306" w:rsidRDefault="00A10306" w:rsidP="00FA223F">
            <w:pPr>
              <w:rPr>
                <w:rFonts w:ascii="Times New Roman" w:hAnsi="Times New Roman" w:cs="Times New Roman"/>
                <w:b/>
                <w:i/>
              </w:rPr>
            </w:pPr>
            <w:r w:rsidRPr="00A10306">
              <w:rPr>
                <w:rFonts w:ascii="Times New Roman" w:hAnsi="Times New Roman" w:cs="Times New Roman"/>
              </w:rPr>
              <w:t>ОК 01, ОК 02, ОК 03</w:t>
            </w:r>
          </w:p>
        </w:tc>
      </w:tr>
      <w:tr w:rsidR="00A10306" w:rsidRPr="00A10306" w14:paraId="406F6E88" w14:textId="77777777" w:rsidTr="00A10306">
        <w:tc>
          <w:tcPr>
            <w:tcW w:w="655" w:type="pct"/>
            <w:vMerge/>
          </w:tcPr>
          <w:p w14:paraId="6083AF1A" w14:textId="77777777" w:rsidR="00A10306" w:rsidRPr="00A10306" w:rsidRDefault="00A10306" w:rsidP="00FA223F">
            <w:pPr>
              <w:rPr>
                <w:rFonts w:ascii="Times New Roman" w:hAnsi="Times New Roman" w:cs="Times New Roman"/>
                <w:b/>
              </w:rPr>
            </w:pPr>
          </w:p>
        </w:tc>
        <w:tc>
          <w:tcPr>
            <w:tcW w:w="3220" w:type="pct"/>
          </w:tcPr>
          <w:p w14:paraId="36E17594" w14:textId="77777777" w:rsidR="00A10306" w:rsidRPr="00A10306" w:rsidRDefault="00A10306" w:rsidP="00FA223F">
            <w:pPr>
              <w:rPr>
                <w:rFonts w:ascii="Times New Roman" w:hAnsi="Times New Roman" w:cs="Times New Roman"/>
                <w:b/>
                <w:bCs/>
              </w:rPr>
            </w:pPr>
            <w:r w:rsidRPr="00A10306">
              <w:rPr>
                <w:rFonts w:ascii="Times New Roman" w:hAnsi="Times New Roman" w:cs="Times New Roman"/>
                <w:bCs/>
              </w:rPr>
              <w:t xml:space="preserve">1.Назначение учебной дисциплины «Психология общения». Основные понятия. Требования к изучаемой дисциплине. Роль общения в профессиональной деятельности человека. </w:t>
            </w:r>
            <w:r w:rsidRPr="00A10306">
              <w:rPr>
                <w:rFonts w:ascii="Times New Roman" w:hAnsi="Times New Roman" w:cs="Times New Roman"/>
              </w:rPr>
              <w:t>Определение психологии общения, предмет и задачи. Структура общения. Связь общения и деятельности</w:t>
            </w:r>
          </w:p>
        </w:tc>
        <w:tc>
          <w:tcPr>
            <w:tcW w:w="541" w:type="pct"/>
            <w:vAlign w:val="center"/>
          </w:tcPr>
          <w:p w14:paraId="02686F48" w14:textId="32CBC11A" w:rsidR="00A10306" w:rsidRPr="00A10306" w:rsidRDefault="001406B6" w:rsidP="00FA223F">
            <w:pPr>
              <w:suppressAutoHyphens/>
              <w:jc w:val="both"/>
              <w:rPr>
                <w:rFonts w:ascii="Times New Roman" w:hAnsi="Times New Roman" w:cs="Times New Roman"/>
              </w:rPr>
            </w:pPr>
            <w:r>
              <w:rPr>
                <w:rFonts w:ascii="Times New Roman" w:hAnsi="Times New Roman" w:cs="Times New Roman"/>
              </w:rPr>
              <w:t>2</w:t>
            </w:r>
          </w:p>
        </w:tc>
        <w:tc>
          <w:tcPr>
            <w:tcW w:w="584" w:type="pct"/>
            <w:vMerge/>
          </w:tcPr>
          <w:p w14:paraId="7B81DFB0" w14:textId="77777777" w:rsidR="00A10306" w:rsidRPr="00A10306" w:rsidRDefault="00A10306" w:rsidP="00FA223F">
            <w:pPr>
              <w:rPr>
                <w:rFonts w:ascii="Times New Roman" w:hAnsi="Times New Roman" w:cs="Times New Roman"/>
              </w:rPr>
            </w:pPr>
          </w:p>
        </w:tc>
      </w:tr>
      <w:tr w:rsidR="00A10306" w:rsidRPr="00A10306" w14:paraId="475B2D65" w14:textId="77777777" w:rsidTr="00A10306">
        <w:tc>
          <w:tcPr>
            <w:tcW w:w="655" w:type="pct"/>
            <w:vMerge w:val="restart"/>
          </w:tcPr>
          <w:p w14:paraId="0DF03119" w14:textId="77777777" w:rsidR="00A10306" w:rsidRPr="00A10306" w:rsidRDefault="00A10306" w:rsidP="00FA223F">
            <w:pPr>
              <w:rPr>
                <w:rFonts w:ascii="Times New Roman" w:hAnsi="Times New Roman" w:cs="Times New Roman"/>
                <w:b/>
                <w:bCs/>
              </w:rPr>
            </w:pPr>
            <w:r w:rsidRPr="00A10306">
              <w:rPr>
                <w:rFonts w:ascii="Times New Roman" w:hAnsi="Times New Roman" w:cs="Times New Roman"/>
                <w:b/>
                <w:bCs/>
              </w:rPr>
              <w:t xml:space="preserve">Тема 1.2. Общая характеристика процесса общения </w:t>
            </w:r>
          </w:p>
        </w:tc>
        <w:tc>
          <w:tcPr>
            <w:tcW w:w="3220" w:type="pct"/>
          </w:tcPr>
          <w:p w14:paraId="52984FD1" w14:textId="77777777" w:rsidR="00A10306" w:rsidRPr="00A10306" w:rsidRDefault="00A10306" w:rsidP="00FA223F">
            <w:pPr>
              <w:rPr>
                <w:rFonts w:ascii="Times New Roman" w:hAnsi="Times New Roman" w:cs="Times New Roman"/>
                <w:bCs/>
              </w:rPr>
            </w:pPr>
            <w:r w:rsidRPr="00A10306">
              <w:rPr>
                <w:rFonts w:ascii="Times New Roman" w:hAnsi="Times New Roman" w:cs="Times New Roman"/>
                <w:b/>
                <w:bCs/>
              </w:rPr>
              <w:t>Содержание учебного материала</w:t>
            </w:r>
          </w:p>
        </w:tc>
        <w:tc>
          <w:tcPr>
            <w:tcW w:w="541" w:type="pct"/>
            <w:vAlign w:val="center"/>
          </w:tcPr>
          <w:p w14:paraId="383AE68F" w14:textId="77777777" w:rsidR="00A10306" w:rsidRPr="00A10306" w:rsidRDefault="00A10306" w:rsidP="00FA223F">
            <w:pPr>
              <w:suppressAutoHyphens/>
              <w:jc w:val="both"/>
              <w:rPr>
                <w:rFonts w:ascii="Times New Roman" w:hAnsi="Times New Roman" w:cs="Times New Roman"/>
                <w:b/>
              </w:rPr>
            </w:pPr>
          </w:p>
        </w:tc>
        <w:tc>
          <w:tcPr>
            <w:tcW w:w="584" w:type="pct"/>
            <w:vMerge w:val="restart"/>
          </w:tcPr>
          <w:p w14:paraId="46ABC96D" w14:textId="77777777" w:rsidR="00A10306" w:rsidRPr="00A10306" w:rsidRDefault="00A10306" w:rsidP="00FA223F">
            <w:pPr>
              <w:rPr>
                <w:rFonts w:ascii="Times New Roman" w:hAnsi="Times New Roman" w:cs="Times New Roman"/>
                <w:b/>
              </w:rPr>
            </w:pPr>
            <w:r w:rsidRPr="00A10306">
              <w:rPr>
                <w:rFonts w:ascii="Times New Roman" w:hAnsi="Times New Roman" w:cs="Times New Roman"/>
              </w:rPr>
              <w:t>ОК 01, ОК 02, ОК 03, ОК 04, ОК 05</w:t>
            </w:r>
          </w:p>
        </w:tc>
      </w:tr>
      <w:tr w:rsidR="00A10306" w:rsidRPr="00A10306" w14:paraId="65E12F7C" w14:textId="77777777" w:rsidTr="00A10306">
        <w:tc>
          <w:tcPr>
            <w:tcW w:w="655" w:type="pct"/>
            <w:vMerge/>
          </w:tcPr>
          <w:p w14:paraId="0FE94A85" w14:textId="77777777" w:rsidR="00A10306" w:rsidRPr="00A10306" w:rsidRDefault="00A10306" w:rsidP="00FA223F">
            <w:pPr>
              <w:rPr>
                <w:rFonts w:ascii="Times New Roman" w:hAnsi="Times New Roman" w:cs="Times New Roman"/>
                <w:b/>
                <w:bCs/>
              </w:rPr>
            </w:pPr>
          </w:p>
        </w:tc>
        <w:tc>
          <w:tcPr>
            <w:tcW w:w="3220" w:type="pct"/>
          </w:tcPr>
          <w:p w14:paraId="03DC8718" w14:textId="77777777" w:rsidR="00A10306" w:rsidRPr="00A10306" w:rsidRDefault="00A10306" w:rsidP="00FA223F">
            <w:pPr>
              <w:rPr>
                <w:rFonts w:ascii="Times New Roman" w:hAnsi="Times New Roman" w:cs="Times New Roman"/>
                <w:b/>
                <w:bCs/>
              </w:rPr>
            </w:pPr>
            <w:r w:rsidRPr="00A10306">
              <w:rPr>
                <w:rFonts w:ascii="Times New Roman" w:hAnsi="Times New Roman" w:cs="Times New Roman"/>
                <w:bCs/>
              </w:rPr>
              <w:t>Понятие общения в психологии. Функция общения</w:t>
            </w:r>
          </w:p>
        </w:tc>
        <w:tc>
          <w:tcPr>
            <w:tcW w:w="541" w:type="pct"/>
            <w:vAlign w:val="center"/>
          </w:tcPr>
          <w:p w14:paraId="3E374EBA" w14:textId="4DBBCF06" w:rsidR="00A10306" w:rsidRPr="00A10306" w:rsidRDefault="001406B6" w:rsidP="00FA223F">
            <w:pPr>
              <w:suppressAutoHyphens/>
              <w:jc w:val="both"/>
              <w:rPr>
                <w:rFonts w:ascii="Times New Roman" w:hAnsi="Times New Roman" w:cs="Times New Roman"/>
              </w:rPr>
            </w:pPr>
            <w:r>
              <w:rPr>
                <w:rFonts w:ascii="Times New Roman" w:hAnsi="Times New Roman" w:cs="Times New Roman"/>
              </w:rPr>
              <w:t>2</w:t>
            </w:r>
          </w:p>
        </w:tc>
        <w:tc>
          <w:tcPr>
            <w:tcW w:w="584" w:type="pct"/>
            <w:vMerge/>
          </w:tcPr>
          <w:p w14:paraId="6AD41973" w14:textId="77777777" w:rsidR="00A10306" w:rsidRPr="00A10306" w:rsidRDefault="00A10306" w:rsidP="00FA223F">
            <w:pPr>
              <w:rPr>
                <w:rFonts w:ascii="Times New Roman" w:hAnsi="Times New Roman" w:cs="Times New Roman"/>
                <w:b/>
              </w:rPr>
            </w:pPr>
          </w:p>
        </w:tc>
      </w:tr>
      <w:tr w:rsidR="00A10306" w:rsidRPr="00A10306" w14:paraId="017A4E12" w14:textId="77777777" w:rsidTr="00A10306">
        <w:tc>
          <w:tcPr>
            <w:tcW w:w="655" w:type="pct"/>
            <w:vMerge/>
          </w:tcPr>
          <w:p w14:paraId="0AE798AB" w14:textId="77777777" w:rsidR="00A10306" w:rsidRPr="00A10306" w:rsidRDefault="00A10306" w:rsidP="00FA223F">
            <w:pPr>
              <w:rPr>
                <w:rFonts w:ascii="Times New Roman" w:hAnsi="Times New Roman" w:cs="Times New Roman"/>
                <w:b/>
                <w:bCs/>
              </w:rPr>
            </w:pPr>
          </w:p>
        </w:tc>
        <w:tc>
          <w:tcPr>
            <w:tcW w:w="3220" w:type="pct"/>
          </w:tcPr>
          <w:p w14:paraId="71D88BD2" w14:textId="77777777" w:rsidR="00A10306" w:rsidRPr="00A10306" w:rsidRDefault="00A10306" w:rsidP="00FA223F">
            <w:pPr>
              <w:rPr>
                <w:rFonts w:ascii="Times New Roman" w:hAnsi="Times New Roman" w:cs="Times New Roman"/>
                <w:bCs/>
              </w:rPr>
            </w:pPr>
            <w:r w:rsidRPr="00A10306">
              <w:rPr>
                <w:rFonts w:ascii="Times New Roman" w:eastAsia="Calibri" w:hAnsi="Times New Roman" w:cs="Times New Roman"/>
                <w:b/>
                <w:bCs/>
              </w:rPr>
              <w:t>В том числе практических занятий и лабораторных работ</w:t>
            </w:r>
          </w:p>
        </w:tc>
        <w:tc>
          <w:tcPr>
            <w:tcW w:w="541" w:type="pct"/>
            <w:vAlign w:val="center"/>
          </w:tcPr>
          <w:p w14:paraId="1B78DDDE" w14:textId="1420F05C" w:rsidR="00A10306" w:rsidRPr="00A10306" w:rsidRDefault="001406B6" w:rsidP="00FA223F">
            <w:pPr>
              <w:suppressAutoHyphens/>
              <w:jc w:val="both"/>
              <w:rPr>
                <w:rFonts w:ascii="Times New Roman" w:hAnsi="Times New Roman" w:cs="Times New Roman"/>
              </w:rPr>
            </w:pPr>
            <w:r>
              <w:rPr>
                <w:rFonts w:ascii="Times New Roman" w:hAnsi="Times New Roman" w:cs="Times New Roman"/>
              </w:rPr>
              <w:t>5</w:t>
            </w:r>
          </w:p>
        </w:tc>
        <w:tc>
          <w:tcPr>
            <w:tcW w:w="584" w:type="pct"/>
            <w:vMerge/>
          </w:tcPr>
          <w:p w14:paraId="06E45AC1" w14:textId="77777777" w:rsidR="00A10306" w:rsidRPr="00A10306" w:rsidRDefault="00A10306" w:rsidP="00FA223F">
            <w:pPr>
              <w:rPr>
                <w:rFonts w:ascii="Times New Roman" w:hAnsi="Times New Roman" w:cs="Times New Roman"/>
                <w:b/>
              </w:rPr>
            </w:pPr>
          </w:p>
        </w:tc>
      </w:tr>
      <w:tr w:rsidR="00A10306" w:rsidRPr="00A10306" w14:paraId="78756277" w14:textId="77777777" w:rsidTr="00A10306">
        <w:tc>
          <w:tcPr>
            <w:tcW w:w="655" w:type="pct"/>
            <w:vMerge/>
          </w:tcPr>
          <w:p w14:paraId="4C11C59B" w14:textId="77777777" w:rsidR="00A10306" w:rsidRPr="00A10306" w:rsidRDefault="00A10306" w:rsidP="00FA223F">
            <w:pPr>
              <w:rPr>
                <w:rFonts w:ascii="Times New Roman" w:hAnsi="Times New Roman" w:cs="Times New Roman"/>
                <w:b/>
                <w:bCs/>
              </w:rPr>
            </w:pPr>
          </w:p>
        </w:tc>
        <w:tc>
          <w:tcPr>
            <w:tcW w:w="3220" w:type="pct"/>
          </w:tcPr>
          <w:p w14:paraId="60D6A692" w14:textId="77777777" w:rsidR="00A10306" w:rsidRPr="00A10306" w:rsidRDefault="00A10306" w:rsidP="00FA223F">
            <w:pPr>
              <w:jc w:val="both"/>
              <w:rPr>
                <w:rFonts w:ascii="Times New Roman" w:hAnsi="Times New Roman" w:cs="Times New Roman"/>
                <w:bCs/>
              </w:rPr>
            </w:pPr>
            <w:r w:rsidRPr="00A10306">
              <w:rPr>
                <w:rFonts w:ascii="Times New Roman" w:hAnsi="Times New Roman" w:cs="Times New Roman"/>
                <w:bCs/>
              </w:rPr>
              <w:t>Практическое занятие № 1. Коммуникативная сторона общения: Основные элементы коммуникации. Вербальная коммуникация.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541" w:type="pct"/>
            <w:vAlign w:val="center"/>
          </w:tcPr>
          <w:p w14:paraId="25C11D7C" w14:textId="3B91421B" w:rsidR="00A10306" w:rsidRPr="00A10306" w:rsidRDefault="001406B6" w:rsidP="00FA223F">
            <w:pPr>
              <w:suppressAutoHyphens/>
              <w:jc w:val="both"/>
              <w:rPr>
                <w:rFonts w:ascii="Times New Roman" w:hAnsi="Times New Roman" w:cs="Times New Roman"/>
              </w:rPr>
            </w:pPr>
            <w:r>
              <w:rPr>
                <w:rFonts w:ascii="Times New Roman" w:hAnsi="Times New Roman" w:cs="Times New Roman"/>
              </w:rPr>
              <w:t>1</w:t>
            </w:r>
          </w:p>
        </w:tc>
        <w:tc>
          <w:tcPr>
            <w:tcW w:w="584" w:type="pct"/>
            <w:vMerge/>
          </w:tcPr>
          <w:p w14:paraId="7C94EDD8" w14:textId="77777777" w:rsidR="00A10306" w:rsidRPr="00A10306" w:rsidRDefault="00A10306" w:rsidP="00FA223F">
            <w:pPr>
              <w:rPr>
                <w:rFonts w:ascii="Times New Roman" w:hAnsi="Times New Roman" w:cs="Times New Roman"/>
                <w:b/>
              </w:rPr>
            </w:pPr>
          </w:p>
        </w:tc>
      </w:tr>
      <w:tr w:rsidR="00A10306" w:rsidRPr="00A10306" w14:paraId="232668EC" w14:textId="77777777" w:rsidTr="00A10306">
        <w:tc>
          <w:tcPr>
            <w:tcW w:w="655" w:type="pct"/>
            <w:vMerge/>
          </w:tcPr>
          <w:p w14:paraId="4A4F57C1" w14:textId="77777777" w:rsidR="00A10306" w:rsidRPr="00A10306" w:rsidRDefault="00A10306" w:rsidP="00FA223F">
            <w:pPr>
              <w:rPr>
                <w:rFonts w:ascii="Times New Roman" w:hAnsi="Times New Roman" w:cs="Times New Roman"/>
                <w:b/>
                <w:bCs/>
              </w:rPr>
            </w:pPr>
          </w:p>
        </w:tc>
        <w:tc>
          <w:tcPr>
            <w:tcW w:w="3220" w:type="pct"/>
          </w:tcPr>
          <w:p w14:paraId="60E66FF0" w14:textId="77777777" w:rsidR="00A10306" w:rsidRPr="00A10306" w:rsidRDefault="00A10306" w:rsidP="00FA223F">
            <w:pPr>
              <w:jc w:val="both"/>
              <w:rPr>
                <w:rFonts w:ascii="Times New Roman" w:hAnsi="Times New Roman" w:cs="Times New Roman"/>
                <w:bCs/>
              </w:rPr>
            </w:pPr>
            <w:r w:rsidRPr="00A10306">
              <w:rPr>
                <w:rFonts w:ascii="Times New Roman" w:hAnsi="Times New Roman" w:cs="Times New Roman"/>
                <w:bCs/>
              </w:rPr>
              <w:t>Практическое занятие № 2. Перцептивная сторона общения: Самодиагностика по теме «Общение»: «Коммуникативные и организаторские способности», «Эмпатические способности»</w:t>
            </w:r>
          </w:p>
        </w:tc>
        <w:tc>
          <w:tcPr>
            <w:tcW w:w="541" w:type="pct"/>
            <w:vAlign w:val="center"/>
          </w:tcPr>
          <w:p w14:paraId="03612874" w14:textId="4EA1E079" w:rsidR="00A10306" w:rsidRPr="00A10306" w:rsidRDefault="001406B6" w:rsidP="00FA223F">
            <w:pPr>
              <w:suppressAutoHyphens/>
              <w:jc w:val="both"/>
              <w:rPr>
                <w:rFonts w:ascii="Times New Roman" w:hAnsi="Times New Roman" w:cs="Times New Roman"/>
              </w:rPr>
            </w:pPr>
            <w:r>
              <w:rPr>
                <w:rFonts w:ascii="Times New Roman" w:hAnsi="Times New Roman" w:cs="Times New Roman"/>
              </w:rPr>
              <w:t>1</w:t>
            </w:r>
          </w:p>
        </w:tc>
        <w:tc>
          <w:tcPr>
            <w:tcW w:w="584" w:type="pct"/>
            <w:vMerge/>
          </w:tcPr>
          <w:p w14:paraId="41598A96" w14:textId="77777777" w:rsidR="00A10306" w:rsidRPr="00A10306" w:rsidRDefault="00A10306" w:rsidP="00FA223F">
            <w:pPr>
              <w:rPr>
                <w:rFonts w:ascii="Times New Roman" w:hAnsi="Times New Roman" w:cs="Times New Roman"/>
                <w:b/>
              </w:rPr>
            </w:pPr>
          </w:p>
        </w:tc>
      </w:tr>
      <w:tr w:rsidR="00A10306" w:rsidRPr="00A10306" w14:paraId="0A232572" w14:textId="77777777" w:rsidTr="00A10306">
        <w:tc>
          <w:tcPr>
            <w:tcW w:w="655" w:type="pct"/>
            <w:vMerge/>
          </w:tcPr>
          <w:p w14:paraId="1393E3B4" w14:textId="77777777" w:rsidR="00A10306" w:rsidRPr="00A10306" w:rsidRDefault="00A10306" w:rsidP="00FA223F">
            <w:pPr>
              <w:rPr>
                <w:rFonts w:ascii="Times New Roman" w:hAnsi="Times New Roman" w:cs="Times New Roman"/>
                <w:b/>
                <w:bCs/>
              </w:rPr>
            </w:pPr>
          </w:p>
        </w:tc>
        <w:tc>
          <w:tcPr>
            <w:tcW w:w="3220" w:type="pct"/>
          </w:tcPr>
          <w:p w14:paraId="2B932C2F" w14:textId="77777777" w:rsidR="00A10306" w:rsidRPr="00A10306" w:rsidRDefault="00A10306" w:rsidP="00FA223F">
            <w:pPr>
              <w:jc w:val="both"/>
              <w:rPr>
                <w:rFonts w:ascii="Times New Roman" w:hAnsi="Times New Roman" w:cs="Times New Roman"/>
                <w:bCs/>
              </w:rPr>
            </w:pPr>
            <w:r w:rsidRPr="00A10306">
              <w:rPr>
                <w:rFonts w:ascii="Times New Roman" w:hAnsi="Times New Roman" w:cs="Times New Roman"/>
                <w:bCs/>
              </w:rPr>
              <w:t xml:space="preserve">Практическое занятие № 3. Интерактивная сторона общения: Типы взаимодействия: кооперация и конкуренция. Позиции взаимодействия в русле </w:t>
            </w:r>
            <w:proofErr w:type="spellStart"/>
            <w:r w:rsidRPr="00A10306">
              <w:rPr>
                <w:rFonts w:ascii="Times New Roman" w:hAnsi="Times New Roman" w:cs="Times New Roman"/>
                <w:bCs/>
              </w:rPr>
              <w:t>трансактного</w:t>
            </w:r>
            <w:proofErr w:type="spellEnd"/>
            <w:r w:rsidRPr="00A10306">
              <w:rPr>
                <w:rFonts w:ascii="Times New Roman" w:hAnsi="Times New Roman" w:cs="Times New Roman"/>
                <w:bCs/>
              </w:rPr>
              <w:t xml:space="preserve"> анализа. Ориентация на понимание и ориентация на контроль. Взаимодействие как организация совместной деятельности </w:t>
            </w:r>
          </w:p>
        </w:tc>
        <w:tc>
          <w:tcPr>
            <w:tcW w:w="541" w:type="pct"/>
            <w:vAlign w:val="center"/>
          </w:tcPr>
          <w:p w14:paraId="4812DEF7" w14:textId="332D538E" w:rsidR="00A10306" w:rsidRPr="00A10306" w:rsidRDefault="001406B6" w:rsidP="00FA223F">
            <w:pPr>
              <w:suppressAutoHyphens/>
              <w:jc w:val="both"/>
              <w:rPr>
                <w:rFonts w:ascii="Times New Roman" w:hAnsi="Times New Roman" w:cs="Times New Roman"/>
              </w:rPr>
            </w:pPr>
            <w:r>
              <w:rPr>
                <w:rFonts w:ascii="Times New Roman" w:hAnsi="Times New Roman" w:cs="Times New Roman"/>
              </w:rPr>
              <w:t>1</w:t>
            </w:r>
          </w:p>
        </w:tc>
        <w:tc>
          <w:tcPr>
            <w:tcW w:w="584" w:type="pct"/>
            <w:vMerge/>
          </w:tcPr>
          <w:p w14:paraId="1700860C" w14:textId="77777777" w:rsidR="00A10306" w:rsidRPr="00A10306" w:rsidRDefault="00A10306" w:rsidP="00FA223F">
            <w:pPr>
              <w:rPr>
                <w:rFonts w:ascii="Times New Roman" w:hAnsi="Times New Roman" w:cs="Times New Roman"/>
                <w:b/>
              </w:rPr>
            </w:pPr>
          </w:p>
        </w:tc>
      </w:tr>
      <w:tr w:rsidR="00A10306" w:rsidRPr="00A10306" w14:paraId="680512D0" w14:textId="77777777" w:rsidTr="00A10306">
        <w:tc>
          <w:tcPr>
            <w:tcW w:w="655" w:type="pct"/>
            <w:vMerge/>
          </w:tcPr>
          <w:p w14:paraId="01604AE7" w14:textId="77777777" w:rsidR="00A10306" w:rsidRPr="00A10306" w:rsidRDefault="00A10306" w:rsidP="00FA223F">
            <w:pPr>
              <w:rPr>
                <w:rFonts w:ascii="Times New Roman" w:hAnsi="Times New Roman" w:cs="Times New Roman"/>
                <w:b/>
                <w:bCs/>
              </w:rPr>
            </w:pPr>
          </w:p>
        </w:tc>
        <w:tc>
          <w:tcPr>
            <w:tcW w:w="3220" w:type="pct"/>
          </w:tcPr>
          <w:p w14:paraId="66263424" w14:textId="77777777" w:rsidR="00A10306" w:rsidRPr="00A10306" w:rsidRDefault="00A10306" w:rsidP="00FA223F">
            <w:pPr>
              <w:jc w:val="both"/>
              <w:rPr>
                <w:rFonts w:ascii="Times New Roman" w:hAnsi="Times New Roman" w:cs="Times New Roman"/>
                <w:bCs/>
              </w:rPr>
            </w:pPr>
            <w:r w:rsidRPr="00A10306">
              <w:rPr>
                <w:rFonts w:ascii="Times New Roman" w:hAnsi="Times New Roman" w:cs="Times New Roman"/>
                <w:bCs/>
              </w:rPr>
              <w:t xml:space="preserve">Практическое занятие № 4. Барьеры в общении: </w:t>
            </w:r>
            <w:r w:rsidRPr="00A10306">
              <w:rPr>
                <w:rFonts w:ascii="Times New Roman" w:hAnsi="Times New Roman" w:cs="Times New Roman"/>
              </w:rPr>
              <w:t>Основные виды барьеров общения. Ошибки восприятия собеседника и атрибуции. Стили общения и ошибки восприятия в процессе общения</w:t>
            </w:r>
          </w:p>
        </w:tc>
        <w:tc>
          <w:tcPr>
            <w:tcW w:w="541" w:type="pct"/>
            <w:vAlign w:val="center"/>
          </w:tcPr>
          <w:p w14:paraId="62AB3A12" w14:textId="6CEB4101" w:rsidR="00A10306" w:rsidRPr="00A10306" w:rsidRDefault="001406B6" w:rsidP="00FA223F">
            <w:pPr>
              <w:suppressAutoHyphens/>
              <w:jc w:val="both"/>
              <w:rPr>
                <w:rFonts w:ascii="Times New Roman" w:hAnsi="Times New Roman" w:cs="Times New Roman"/>
              </w:rPr>
            </w:pPr>
            <w:r>
              <w:rPr>
                <w:rFonts w:ascii="Times New Roman" w:hAnsi="Times New Roman" w:cs="Times New Roman"/>
              </w:rPr>
              <w:t>1</w:t>
            </w:r>
          </w:p>
        </w:tc>
        <w:tc>
          <w:tcPr>
            <w:tcW w:w="584" w:type="pct"/>
            <w:vMerge w:val="restart"/>
          </w:tcPr>
          <w:p w14:paraId="5DDFA68B" w14:textId="77777777" w:rsidR="00A10306" w:rsidRPr="00A10306" w:rsidRDefault="00A10306" w:rsidP="00FA223F">
            <w:pPr>
              <w:rPr>
                <w:rFonts w:ascii="Times New Roman" w:hAnsi="Times New Roman" w:cs="Times New Roman"/>
                <w:b/>
              </w:rPr>
            </w:pPr>
          </w:p>
        </w:tc>
      </w:tr>
      <w:tr w:rsidR="00A10306" w:rsidRPr="00A10306" w14:paraId="0393208F" w14:textId="77777777" w:rsidTr="00A10306">
        <w:tc>
          <w:tcPr>
            <w:tcW w:w="655" w:type="pct"/>
            <w:vMerge/>
          </w:tcPr>
          <w:p w14:paraId="25AF9A1E" w14:textId="77777777" w:rsidR="00A10306" w:rsidRPr="00A10306" w:rsidRDefault="00A10306" w:rsidP="00FA223F">
            <w:pPr>
              <w:rPr>
                <w:rFonts w:ascii="Times New Roman" w:hAnsi="Times New Roman" w:cs="Times New Roman"/>
                <w:b/>
                <w:bCs/>
              </w:rPr>
            </w:pPr>
          </w:p>
        </w:tc>
        <w:tc>
          <w:tcPr>
            <w:tcW w:w="3220" w:type="pct"/>
          </w:tcPr>
          <w:p w14:paraId="5CB84198" w14:textId="77777777" w:rsidR="00A10306" w:rsidRPr="00A10306" w:rsidRDefault="00A10306" w:rsidP="00FA223F">
            <w:pPr>
              <w:jc w:val="both"/>
              <w:rPr>
                <w:rFonts w:ascii="Times New Roman" w:hAnsi="Times New Roman" w:cs="Times New Roman"/>
                <w:bCs/>
              </w:rPr>
            </w:pPr>
            <w:r w:rsidRPr="00A10306">
              <w:rPr>
                <w:rFonts w:ascii="Times New Roman" w:hAnsi="Times New Roman" w:cs="Times New Roman"/>
                <w:bCs/>
              </w:rPr>
              <w:t xml:space="preserve">Практическое занятие № 5. Манипуляции в общении: </w:t>
            </w:r>
            <w:r w:rsidRPr="00A10306">
              <w:rPr>
                <w:rFonts w:ascii="Times New Roman" w:hAnsi="Times New Roman" w:cs="Times New Roman"/>
              </w:rPr>
              <w:t>Механизмы и средства манипуляций. Основные виды, приемы и техники манипулирования. Игры и мифы как средство манипуляций. Распознавание манипуляций в общении и защита от них. Развитие навыков противостояния манипуляциям. Диагностика склонности к манипулированию</w:t>
            </w:r>
          </w:p>
        </w:tc>
        <w:tc>
          <w:tcPr>
            <w:tcW w:w="541" w:type="pct"/>
            <w:vAlign w:val="center"/>
          </w:tcPr>
          <w:p w14:paraId="23B9561D" w14:textId="1829BC13" w:rsidR="00A10306" w:rsidRPr="00A10306" w:rsidRDefault="001406B6" w:rsidP="00FA223F">
            <w:pPr>
              <w:suppressAutoHyphens/>
              <w:jc w:val="both"/>
              <w:rPr>
                <w:rFonts w:ascii="Times New Roman" w:hAnsi="Times New Roman" w:cs="Times New Roman"/>
              </w:rPr>
            </w:pPr>
            <w:r>
              <w:rPr>
                <w:rFonts w:ascii="Times New Roman" w:hAnsi="Times New Roman" w:cs="Times New Roman"/>
              </w:rPr>
              <w:t>1</w:t>
            </w:r>
          </w:p>
        </w:tc>
        <w:tc>
          <w:tcPr>
            <w:tcW w:w="584" w:type="pct"/>
            <w:vMerge/>
          </w:tcPr>
          <w:p w14:paraId="18294D9C" w14:textId="77777777" w:rsidR="00A10306" w:rsidRPr="00A10306" w:rsidRDefault="00A10306" w:rsidP="00FA223F">
            <w:pPr>
              <w:rPr>
                <w:rFonts w:ascii="Times New Roman" w:hAnsi="Times New Roman" w:cs="Times New Roman"/>
                <w:b/>
              </w:rPr>
            </w:pPr>
          </w:p>
        </w:tc>
      </w:tr>
      <w:tr w:rsidR="00A10306" w:rsidRPr="00A10306" w14:paraId="3226394B" w14:textId="77777777" w:rsidTr="00A10306">
        <w:tc>
          <w:tcPr>
            <w:tcW w:w="3875" w:type="pct"/>
            <w:gridSpan w:val="2"/>
          </w:tcPr>
          <w:p w14:paraId="3E54BAFB" w14:textId="77777777" w:rsidR="00A10306" w:rsidRPr="00A10306" w:rsidRDefault="00A10306" w:rsidP="00FA223F">
            <w:pPr>
              <w:rPr>
                <w:rFonts w:ascii="Times New Roman" w:hAnsi="Times New Roman" w:cs="Times New Roman"/>
                <w:b/>
                <w:bCs/>
              </w:rPr>
            </w:pPr>
            <w:r w:rsidRPr="00A10306">
              <w:rPr>
                <w:rFonts w:ascii="Times New Roman" w:hAnsi="Times New Roman" w:cs="Times New Roman"/>
                <w:b/>
              </w:rPr>
              <w:t>Раздел 2. Психология делового общения</w:t>
            </w:r>
          </w:p>
        </w:tc>
        <w:tc>
          <w:tcPr>
            <w:tcW w:w="541" w:type="pct"/>
            <w:vAlign w:val="center"/>
          </w:tcPr>
          <w:p w14:paraId="53960F64" w14:textId="77777777" w:rsidR="00A10306" w:rsidRPr="00A10306" w:rsidRDefault="00A10306" w:rsidP="00FA223F">
            <w:pPr>
              <w:rPr>
                <w:rFonts w:ascii="Times New Roman" w:hAnsi="Times New Roman" w:cs="Times New Roman"/>
                <w:b/>
                <w:bCs/>
              </w:rPr>
            </w:pPr>
          </w:p>
        </w:tc>
        <w:tc>
          <w:tcPr>
            <w:tcW w:w="584" w:type="pct"/>
          </w:tcPr>
          <w:p w14:paraId="3ED951DC" w14:textId="77777777" w:rsidR="00A10306" w:rsidRPr="00A10306" w:rsidRDefault="00A10306" w:rsidP="00FA223F">
            <w:pPr>
              <w:rPr>
                <w:rFonts w:ascii="Times New Roman" w:hAnsi="Times New Roman" w:cs="Times New Roman"/>
              </w:rPr>
            </w:pPr>
          </w:p>
        </w:tc>
      </w:tr>
      <w:tr w:rsidR="00A10306" w:rsidRPr="00A10306" w14:paraId="673C2F5C" w14:textId="77777777" w:rsidTr="00A10306">
        <w:tc>
          <w:tcPr>
            <w:tcW w:w="655" w:type="pct"/>
            <w:vMerge w:val="restart"/>
          </w:tcPr>
          <w:p w14:paraId="7F70B9F3" w14:textId="77777777" w:rsidR="00A10306" w:rsidRPr="00A10306" w:rsidRDefault="00A10306" w:rsidP="00FA223F">
            <w:pPr>
              <w:rPr>
                <w:rFonts w:ascii="Times New Roman" w:hAnsi="Times New Roman" w:cs="Times New Roman"/>
                <w:b/>
              </w:rPr>
            </w:pPr>
            <w:r w:rsidRPr="00A10306">
              <w:rPr>
                <w:rFonts w:ascii="Times New Roman" w:hAnsi="Times New Roman" w:cs="Times New Roman"/>
                <w:b/>
              </w:rPr>
              <w:t xml:space="preserve">Тема 2. 1. Индивидуальные </w:t>
            </w:r>
            <w:r w:rsidRPr="00A10306">
              <w:rPr>
                <w:rFonts w:ascii="Times New Roman" w:hAnsi="Times New Roman" w:cs="Times New Roman"/>
                <w:b/>
              </w:rPr>
              <w:lastRenderedPageBreak/>
              <w:t>особенности личности</w:t>
            </w:r>
          </w:p>
        </w:tc>
        <w:tc>
          <w:tcPr>
            <w:tcW w:w="3220" w:type="pct"/>
          </w:tcPr>
          <w:p w14:paraId="229A98F7" w14:textId="77777777" w:rsidR="00A10306" w:rsidRPr="00A10306" w:rsidRDefault="00A10306" w:rsidP="00FA223F">
            <w:pPr>
              <w:rPr>
                <w:rFonts w:ascii="Times New Roman" w:hAnsi="Times New Roman" w:cs="Times New Roman"/>
              </w:rPr>
            </w:pPr>
            <w:r w:rsidRPr="00A10306">
              <w:rPr>
                <w:rFonts w:ascii="Times New Roman" w:hAnsi="Times New Roman" w:cs="Times New Roman"/>
                <w:b/>
              </w:rPr>
              <w:lastRenderedPageBreak/>
              <w:t xml:space="preserve">Содержание учебного материала </w:t>
            </w:r>
          </w:p>
        </w:tc>
        <w:tc>
          <w:tcPr>
            <w:tcW w:w="541" w:type="pct"/>
            <w:vAlign w:val="center"/>
          </w:tcPr>
          <w:p w14:paraId="1FEAEE9C" w14:textId="77777777" w:rsidR="00A10306" w:rsidRPr="00A10306" w:rsidRDefault="00A10306" w:rsidP="00FA223F">
            <w:pPr>
              <w:rPr>
                <w:rFonts w:ascii="Times New Roman" w:hAnsi="Times New Roman" w:cs="Times New Roman"/>
                <w:b/>
                <w:bCs/>
              </w:rPr>
            </w:pPr>
          </w:p>
        </w:tc>
        <w:tc>
          <w:tcPr>
            <w:tcW w:w="584" w:type="pct"/>
            <w:vMerge w:val="restart"/>
          </w:tcPr>
          <w:p w14:paraId="12D096F7" w14:textId="77777777" w:rsidR="00A10306" w:rsidRPr="00A10306" w:rsidRDefault="00A10306" w:rsidP="00FA223F">
            <w:pPr>
              <w:rPr>
                <w:rFonts w:ascii="Times New Roman" w:hAnsi="Times New Roman" w:cs="Times New Roman"/>
              </w:rPr>
            </w:pPr>
            <w:r w:rsidRPr="00A10306">
              <w:rPr>
                <w:rFonts w:ascii="Times New Roman" w:hAnsi="Times New Roman" w:cs="Times New Roman"/>
              </w:rPr>
              <w:t>ОК 01, ОК 02, ОК 03, ОК 04, ОК 05</w:t>
            </w:r>
          </w:p>
        </w:tc>
      </w:tr>
      <w:tr w:rsidR="00A10306" w:rsidRPr="00A10306" w14:paraId="370F801C" w14:textId="77777777" w:rsidTr="00A10306">
        <w:tc>
          <w:tcPr>
            <w:tcW w:w="655" w:type="pct"/>
            <w:vMerge/>
          </w:tcPr>
          <w:p w14:paraId="0AF1CE04" w14:textId="77777777" w:rsidR="00A10306" w:rsidRPr="00A10306" w:rsidRDefault="00A10306" w:rsidP="00FA223F">
            <w:pPr>
              <w:rPr>
                <w:rFonts w:ascii="Times New Roman" w:hAnsi="Times New Roman" w:cs="Times New Roman"/>
                <w:b/>
              </w:rPr>
            </w:pPr>
          </w:p>
        </w:tc>
        <w:tc>
          <w:tcPr>
            <w:tcW w:w="3220" w:type="pct"/>
          </w:tcPr>
          <w:p w14:paraId="79793103" w14:textId="77777777" w:rsidR="00A10306" w:rsidRPr="00A10306" w:rsidRDefault="00A10306" w:rsidP="00FA223F">
            <w:pPr>
              <w:jc w:val="both"/>
              <w:rPr>
                <w:rFonts w:ascii="Times New Roman" w:hAnsi="Times New Roman" w:cs="Times New Roman"/>
                <w:b/>
              </w:rPr>
            </w:pPr>
            <w:r w:rsidRPr="00A10306">
              <w:rPr>
                <w:rFonts w:ascii="Times New Roman" w:hAnsi="Times New Roman" w:cs="Times New Roman"/>
              </w:rPr>
              <w:t>1.Общение в системе межличностных и общественных отношений. Социальная роль. Единство общения и деятельности. Характеристика личности: темперамент, характер, способности</w:t>
            </w:r>
          </w:p>
        </w:tc>
        <w:tc>
          <w:tcPr>
            <w:tcW w:w="541" w:type="pct"/>
            <w:vAlign w:val="center"/>
          </w:tcPr>
          <w:p w14:paraId="395A3DD2" w14:textId="3901E515" w:rsidR="00A10306" w:rsidRPr="00A10306" w:rsidRDefault="001406B6" w:rsidP="00FA223F">
            <w:pPr>
              <w:rPr>
                <w:rFonts w:ascii="Times New Roman" w:hAnsi="Times New Roman" w:cs="Times New Roman"/>
                <w:bCs/>
              </w:rPr>
            </w:pPr>
            <w:r>
              <w:rPr>
                <w:rFonts w:ascii="Times New Roman" w:hAnsi="Times New Roman" w:cs="Times New Roman"/>
                <w:bCs/>
              </w:rPr>
              <w:t>2</w:t>
            </w:r>
          </w:p>
        </w:tc>
        <w:tc>
          <w:tcPr>
            <w:tcW w:w="584" w:type="pct"/>
            <w:vMerge/>
          </w:tcPr>
          <w:p w14:paraId="56027356" w14:textId="77777777" w:rsidR="00A10306" w:rsidRPr="00A10306" w:rsidRDefault="00A10306" w:rsidP="00FA223F">
            <w:pPr>
              <w:rPr>
                <w:rFonts w:ascii="Times New Roman" w:hAnsi="Times New Roman" w:cs="Times New Roman"/>
              </w:rPr>
            </w:pPr>
          </w:p>
        </w:tc>
      </w:tr>
      <w:tr w:rsidR="00A10306" w:rsidRPr="00A10306" w14:paraId="59D2CE67" w14:textId="77777777" w:rsidTr="00A10306">
        <w:tc>
          <w:tcPr>
            <w:tcW w:w="655" w:type="pct"/>
            <w:vMerge/>
          </w:tcPr>
          <w:p w14:paraId="68B29227" w14:textId="77777777" w:rsidR="00A10306" w:rsidRPr="00A10306" w:rsidRDefault="00A10306" w:rsidP="00FA223F">
            <w:pPr>
              <w:rPr>
                <w:rFonts w:ascii="Times New Roman" w:hAnsi="Times New Roman" w:cs="Times New Roman"/>
                <w:b/>
              </w:rPr>
            </w:pPr>
          </w:p>
        </w:tc>
        <w:tc>
          <w:tcPr>
            <w:tcW w:w="3220" w:type="pct"/>
          </w:tcPr>
          <w:p w14:paraId="259DD629" w14:textId="77777777" w:rsidR="00A10306" w:rsidRPr="00A10306" w:rsidRDefault="00A10306" w:rsidP="00FA223F">
            <w:pPr>
              <w:rPr>
                <w:rFonts w:ascii="Times New Roman" w:hAnsi="Times New Roman" w:cs="Times New Roman"/>
              </w:rPr>
            </w:pPr>
            <w:r w:rsidRPr="00A10306">
              <w:rPr>
                <w:rFonts w:ascii="Times New Roman" w:eastAsia="Calibri" w:hAnsi="Times New Roman" w:cs="Times New Roman"/>
                <w:b/>
                <w:bCs/>
              </w:rPr>
              <w:t xml:space="preserve">В том </w:t>
            </w:r>
            <w:proofErr w:type="gramStart"/>
            <w:r w:rsidRPr="00A10306">
              <w:rPr>
                <w:rFonts w:ascii="Times New Roman" w:eastAsia="Calibri" w:hAnsi="Times New Roman" w:cs="Times New Roman"/>
                <w:b/>
                <w:bCs/>
              </w:rPr>
              <w:t>числе  практических</w:t>
            </w:r>
            <w:proofErr w:type="gramEnd"/>
            <w:r w:rsidRPr="00A10306">
              <w:rPr>
                <w:rFonts w:ascii="Times New Roman" w:eastAsia="Calibri" w:hAnsi="Times New Roman" w:cs="Times New Roman"/>
                <w:b/>
                <w:bCs/>
              </w:rPr>
              <w:t xml:space="preserve"> занятий</w:t>
            </w:r>
          </w:p>
        </w:tc>
        <w:tc>
          <w:tcPr>
            <w:tcW w:w="541" w:type="pct"/>
            <w:vAlign w:val="center"/>
          </w:tcPr>
          <w:p w14:paraId="332D9D44" w14:textId="308003C2" w:rsidR="00A10306" w:rsidRPr="00A10306" w:rsidRDefault="001406B6" w:rsidP="00FA223F">
            <w:pPr>
              <w:rPr>
                <w:rFonts w:ascii="Times New Roman" w:hAnsi="Times New Roman" w:cs="Times New Roman"/>
                <w:bCs/>
              </w:rPr>
            </w:pPr>
            <w:r>
              <w:rPr>
                <w:rFonts w:ascii="Times New Roman" w:hAnsi="Times New Roman" w:cs="Times New Roman"/>
                <w:bCs/>
              </w:rPr>
              <w:t>3</w:t>
            </w:r>
          </w:p>
        </w:tc>
        <w:tc>
          <w:tcPr>
            <w:tcW w:w="584" w:type="pct"/>
          </w:tcPr>
          <w:p w14:paraId="77F70048" w14:textId="77777777" w:rsidR="00A10306" w:rsidRPr="00A10306" w:rsidRDefault="00A10306" w:rsidP="00FA223F">
            <w:pPr>
              <w:rPr>
                <w:rFonts w:ascii="Times New Roman" w:hAnsi="Times New Roman" w:cs="Times New Roman"/>
              </w:rPr>
            </w:pPr>
          </w:p>
        </w:tc>
      </w:tr>
      <w:tr w:rsidR="00A10306" w:rsidRPr="00A10306" w14:paraId="04D7D0A6" w14:textId="77777777" w:rsidTr="00A10306">
        <w:tc>
          <w:tcPr>
            <w:tcW w:w="655" w:type="pct"/>
            <w:vMerge/>
          </w:tcPr>
          <w:p w14:paraId="07453630" w14:textId="77777777" w:rsidR="00A10306" w:rsidRPr="00A10306" w:rsidRDefault="00A10306" w:rsidP="00FA223F">
            <w:pPr>
              <w:rPr>
                <w:rFonts w:ascii="Times New Roman" w:hAnsi="Times New Roman" w:cs="Times New Roman"/>
                <w:b/>
              </w:rPr>
            </w:pPr>
          </w:p>
        </w:tc>
        <w:tc>
          <w:tcPr>
            <w:tcW w:w="3220" w:type="pct"/>
          </w:tcPr>
          <w:p w14:paraId="053C9114" w14:textId="77777777" w:rsidR="00A10306" w:rsidRPr="00A10306" w:rsidRDefault="00A10306" w:rsidP="00FA223F">
            <w:pPr>
              <w:rPr>
                <w:rFonts w:ascii="Times New Roman" w:hAnsi="Times New Roman" w:cs="Times New Roman"/>
              </w:rPr>
            </w:pPr>
            <w:r w:rsidRPr="00A10306">
              <w:rPr>
                <w:rFonts w:ascii="Times New Roman" w:hAnsi="Times New Roman" w:cs="Times New Roman"/>
                <w:bCs/>
              </w:rPr>
              <w:t>Практическое занятие № 6. Я</w:t>
            </w:r>
            <w:r w:rsidRPr="00A10306">
              <w:rPr>
                <w:rFonts w:ascii="Times New Roman" w:hAnsi="Times New Roman" w:cs="Times New Roman"/>
              </w:rPr>
              <w:t>-концентрация, самооценка и направленность личности. Связь общения и личностных особенностей.</w:t>
            </w:r>
          </w:p>
        </w:tc>
        <w:tc>
          <w:tcPr>
            <w:tcW w:w="541" w:type="pct"/>
            <w:vAlign w:val="center"/>
          </w:tcPr>
          <w:p w14:paraId="7F96643C" w14:textId="63E132F7" w:rsidR="00A10306" w:rsidRPr="00A10306" w:rsidRDefault="001406B6" w:rsidP="00FA223F">
            <w:pPr>
              <w:rPr>
                <w:rFonts w:ascii="Times New Roman" w:hAnsi="Times New Roman" w:cs="Times New Roman"/>
                <w:bCs/>
              </w:rPr>
            </w:pPr>
            <w:r>
              <w:rPr>
                <w:rFonts w:ascii="Times New Roman" w:hAnsi="Times New Roman" w:cs="Times New Roman"/>
                <w:bCs/>
              </w:rPr>
              <w:t>1</w:t>
            </w:r>
          </w:p>
        </w:tc>
        <w:tc>
          <w:tcPr>
            <w:tcW w:w="584" w:type="pct"/>
          </w:tcPr>
          <w:p w14:paraId="479045F0" w14:textId="77777777" w:rsidR="00A10306" w:rsidRPr="00A10306" w:rsidRDefault="00A10306" w:rsidP="00FA223F">
            <w:pPr>
              <w:rPr>
                <w:rFonts w:ascii="Times New Roman" w:hAnsi="Times New Roman" w:cs="Times New Roman"/>
              </w:rPr>
            </w:pPr>
          </w:p>
        </w:tc>
      </w:tr>
      <w:tr w:rsidR="00A10306" w:rsidRPr="00A10306" w14:paraId="2E4AB731" w14:textId="77777777" w:rsidTr="00A10306">
        <w:tc>
          <w:tcPr>
            <w:tcW w:w="655" w:type="pct"/>
            <w:vMerge w:val="restart"/>
          </w:tcPr>
          <w:p w14:paraId="666C1637" w14:textId="77777777" w:rsidR="00A10306" w:rsidRPr="00A10306" w:rsidRDefault="00A10306" w:rsidP="00FA223F">
            <w:pPr>
              <w:rPr>
                <w:rFonts w:ascii="Times New Roman" w:hAnsi="Times New Roman" w:cs="Times New Roman"/>
                <w:b/>
              </w:rPr>
            </w:pPr>
            <w:r w:rsidRPr="00A10306">
              <w:rPr>
                <w:rFonts w:ascii="Times New Roman" w:hAnsi="Times New Roman" w:cs="Times New Roman"/>
                <w:b/>
              </w:rPr>
              <w:t xml:space="preserve">Тема 2.2. Формы делового общения и характеристики </w:t>
            </w:r>
          </w:p>
        </w:tc>
        <w:tc>
          <w:tcPr>
            <w:tcW w:w="3220" w:type="pct"/>
          </w:tcPr>
          <w:p w14:paraId="5B9D38BC" w14:textId="77777777" w:rsidR="00A10306" w:rsidRPr="00A10306" w:rsidRDefault="00A10306" w:rsidP="00FA223F">
            <w:pPr>
              <w:rPr>
                <w:rFonts w:ascii="Times New Roman" w:hAnsi="Times New Roman" w:cs="Times New Roman"/>
                <w:b/>
                <w:bCs/>
              </w:rPr>
            </w:pPr>
            <w:r w:rsidRPr="00A10306">
              <w:rPr>
                <w:rFonts w:ascii="Times New Roman" w:hAnsi="Times New Roman" w:cs="Times New Roman"/>
                <w:b/>
                <w:bCs/>
              </w:rPr>
              <w:t xml:space="preserve">Содержание учебного материала </w:t>
            </w:r>
          </w:p>
        </w:tc>
        <w:tc>
          <w:tcPr>
            <w:tcW w:w="541" w:type="pct"/>
            <w:vAlign w:val="center"/>
          </w:tcPr>
          <w:p w14:paraId="39966EB2" w14:textId="77777777" w:rsidR="00A10306" w:rsidRPr="00A10306" w:rsidRDefault="00A10306" w:rsidP="00FA223F">
            <w:pPr>
              <w:rPr>
                <w:rFonts w:ascii="Times New Roman" w:hAnsi="Times New Roman" w:cs="Times New Roman"/>
                <w:b/>
                <w:bCs/>
              </w:rPr>
            </w:pPr>
          </w:p>
        </w:tc>
        <w:tc>
          <w:tcPr>
            <w:tcW w:w="584" w:type="pct"/>
            <w:vMerge w:val="restart"/>
          </w:tcPr>
          <w:p w14:paraId="5B2179CE" w14:textId="77777777" w:rsidR="00A10306" w:rsidRPr="00A10306" w:rsidRDefault="00A10306" w:rsidP="00FA223F">
            <w:pPr>
              <w:rPr>
                <w:rFonts w:ascii="Times New Roman" w:hAnsi="Times New Roman" w:cs="Times New Roman"/>
                <w:b/>
              </w:rPr>
            </w:pPr>
            <w:r w:rsidRPr="00A10306">
              <w:rPr>
                <w:rFonts w:ascii="Times New Roman" w:hAnsi="Times New Roman" w:cs="Times New Roman"/>
              </w:rPr>
              <w:t>ОК 01, ОК 02, ОК 03, ОК 04, ОК 05</w:t>
            </w:r>
          </w:p>
        </w:tc>
      </w:tr>
      <w:tr w:rsidR="00A10306" w:rsidRPr="00A10306" w14:paraId="735DDB3A" w14:textId="77777777" w:rsidTr="00A10306">
        <w:tc>
          <w:tcPr>
            <w:tcW w:w="655" w:type="pct"/>
            <w:vMerge/>
          </w:tcPr>
          <w:p w14:paraId="0362A719" w14:textId="77777777" w:rsidR="00A10306" w:rsidRPr="00A10306" w:rsidRDefault="00A10306" w:rsidP="00FA223F">
            <w:pPr>
              <w:rPr>
                <w:rFonts w:ascii="Times New Roman" w:hAnsi="Times New Roman" w:cs="Times New Roman"/>
                <w:b/>
              </w:rPr>
            </w:pPr>
          </w:p>
        </w:tc>
        <w:tc>
          <w:tcPr>
            <w:tcW w:w="3220" w:type="pct"/>
          </w:tcPr>
          <w:p w14:paraId="7AB12AD1" w14:textId="77777777" w:rsidR="00A10306" w:rsidRPr="00A10306" w:rsidRDefault="00A10306" w:rsidP="00FA223F">
            <w:pPr>
              <w:jc w:val="both"/>
              <w:rPr>
                <w:rFonts w:ascii="Times New Roman" w:hAnsi="Times New Roman" w:cs="Times New Roman"/>
                <w:b/>
                <w:bCs/>
              </w:rPr>
            </w:pPr>
            <w:r w:rsidRPr="00A10306">
              <w:rPr>
                <w:rFonts w:ascii="Times New Roman" w:hAnsi="Times New Roman" w:cs="Times New Roman"/>
              </w:rPr>
              <w:t xml:space="preserve">Деловая беседа. Деловая переписка. Психологические особенности ведения деловых дискуссий и публичных выступлений. </w:t>
            </w:r>
          </w:p>
        </w:tc>
        <w:tc>
          <w:tcPr>
            <w:tcW w:w="541" w:type="pct"/>
            <w:vAlign w:val="center"/>
          </w:tcPr>
          <w:p w14:paraId="79C491BA" w14:textId="1F94F09E" w:rsidR="00A10306" w:rsidRPr="00A10306" w:rsidRDefault="001406B6" w:rsidP="00FA223F">
            <w:pPr>
              <w:rPr>
                <w:rFonts w:ascii="Times New Roman" w:hAnsi="Times New Roman" w:cs="Times New Roman"/>
                <w:bCs/>
              </w:rPr>
            </w:pPr>
            <w:r>
              <w:rPr>
                <w:rFonts w:ascii="Times New Roman" w:hAnsi="Times New Roman" w:cs="Times New Roman"/>
                <w:bCs/>
              </w:rPr>
              <w:t>4</w:t>
            </w:r>
          </w:p>
        </w:tc>
        <w:tc>
          <w:tcPr>
            <w:tcW w:w="584" w:type="pct"/>
            <w:vMerge/>
          </w:tcPr>
          <w:p w14:paraId="05178BE1" w14:textId="77777777" w:rsidR="00A10306" w:rsidRPr="00A10306" w:rsidRDefault="00A10306" w:rsidP="00FA223F">
            <w:pPr>
              <w:rPr>
                <w:rFonts w:ascii="Times New Roman" w:hAnsi="Times New Roman" w:cs="Times New Roman"/>
              </w:rPr>
            </w:pPr>
          </w:p>
        </w:tc>
      </w:tr>
      <w:tr w:rsidR="00A10306" w:rsidRPr="00A10306" w14:paraId="30ADD2CE" w14:textId="77777777" w:rsidTr="00A10306">
        <w:tc>
          <w:tcPr>
            <w:tcW w:w="655" w:type="pct"/>
            <w:vMerge/>
          </w:tcPr>
          <w:p w14:paraId="72B02B84" w14:textId="77777777" w:rsidR="00A10306" w:rsidRPr="00A10306" w:rsidRDefault="00A10306" w:rsidP="00FA223F">
            <w:pPr>
              <w:rPr>
                <w:rFonts w:ascii="Times New Roman" w:hAnsi="Times New Roman" w:cs="Times New Roman"/>
                <w:b/>
              </w:rPr>
            </w:pPr>
          </w:p>
        </w:tc>
        <w:tc>
          <w:tcPr>
            <w:tcW w:w="3220" w:type="pct"/>
          </w:tcPr>
          <w:p w14:paraId="6B825313" w14:textId="77777777" w:rsidR="00A10306" w:rsidRPr="00A10306" w:rsidRDefault="00A10306" w:rsidP="00FA223F">
            <w:pPr>
              <w:rPr>
                <w:rFonts w:ascii="Times New Roman" w:hAnsi="Times New Roman" w:cs="Times New Roman"/>
              </w:rPr>
            </w:pPr>
            <w:r w:rsidRPr="00A10306">
              <w:rPr>
                <w:rFonts w:ascii="Times New Roman" w:eastAsia="Calibri" w:hAnsi="Times New Roman" w:cs="Times New Roman"/>
                <w:b/>
                <w:bCs/>
              </w:rPr>
              <w:t xml:space="preserve">В том </w:t>
            </w:r>
            <w:proofErr w:type="gramStart"/>
            <w:r w:rsidRPr="00A10306">
              <w:rPr>
                <w:rFonts w:ascii="Times New Roman" w:eastAsia="Calibri" w:hAnsi="Times New Roman" w:cs="Times New Roman"/>
                <w:b/>
                <w:bCs/>
              </w:rPr>
              <w:t>числе  практических</w:t>
            </w:r>
            <w:proofErr w:type="gramEnd"/>
            <w:r w:rsidRPr="00A10306">
              <w:rPr>
                <w:rFonts w:ascii="Times New Roman" w:eastAsia="Calibri" w:hAnsi="Times New Roman" w:cs="Times New Roman"/>
                <w:b/>
                <w:bCs/>
              </w:rPr>
              <w:t xml:space="preserve"> занятий</w:t>
            </w:r>
          </w:p>
        </w:tc>
        <w:tc>
          <w:tcPr>
            <w:tcW w:w="541" w:type="pct"/>
            <w:vAlign w:val="center"/>
          </w:tcPr>
          <w:p w14:paraId="01B9DDF1" w14:textId="77777777" w:rsidR="00A10306" w:rsidRPr="00A10306" w:rsidRDefault="00A10306" w:rsidP="00FA223F">
            <w:pPr>
              <w:rPr>
                <w:rFonts w:ascii="Times New Roman" w:hAnsi="Times New Roman" w:cs="Times New Roman"/>
                <w:bCs/>
              </w:rPr>
            </w:pPr>
          </w:p>
        </w:tc>
        <w:tc>
          <w:tcPr>
            <w:tcW w:w="584" w:type="pct"/>
            <w:vMerge/>
          </w:tcPr>
          <w:p w14:paraId="52841887" w14:textId="77777777" w:rsidR="00A10306" w:rsidRPr="00A10306" w:rsidRDefault="00A10306" w:rsidP="00FA223F">
            <w:pPr>
              <w:rPr>
                <w:rFonts w:ascii="Times New Roman" w:hAnsi="Times New Roman" w:cs="Times New Roman"/>
              </w:rPr>
            </w:pPr>
          </w:p>
        </w:tc>
      </w:tr>
      <w:tr w:rsidR="00A10306" w:rsidRPr="00A10306" w14:paraId="7EC5861E" w14:textId="77777777" w:rsidTr="00A10306">
        <w:tc>
          <w:tcPr>
            <w:tcW w:w="655" w:type="pct"/>
            <w:vMerge/>
          </w:tcPr>
          <w:p w14:paraId="177CF890" w14:textId="77777777" w:rsidR="00A10306" w:rsidRPr="00A10306" w:rsidRDefault="00A10306" w:rsidP="00FA223F">
            <w:pPr>
              <w:rPr>
                <w:rFonts w:ascii="Times New Roman" w:hAnsi="Times New Roman" w:cs="Times New Roman"/>
                <w:b/>
              </w:rPr>
            </w:pPr>
          </w:p>
        </w:tc>
        <w:tc>
          <w:tcPr>
            <w:tcW w:w="3220" w:type="pct"/>
          </w:tcPr>
          <w:p w14:paraId="305869FB" w14:textId="77777777" w:rsidR="00A10306" w:rsidRPr="00A10306" w:rsidRDefault="00A10306" w:rsidP="00FA223F">
            <w:pPr>
              <w:jc w:val="both"/>
              <w:rPr>
                <w:rFonts w:ascii="Times New Roman" w:hAnsi="Times New Roman" w:cs="Times New Roman"/>
              </w:rPr>
            </w:pPr>
            <w:r w:rsidRPr="00A10306">
              <w:rPr>
                <w:rFonts w:ascii="Times New Roman" w:hAnsi="Times New Roman" w:cs="Times New Roman"/>
                <w:bCs/>
              </w:rPr>
              <w:t xml:space="preserve">Практическое занятие № 7. </w:t>
            </w:r>
            <w:r w:rsidRPr="00A10306">
              <w:rPr>
                <w:rFonts w:ascii="Times New Roman" w:hAnsi="Times New Roman" w:cs="Times New Roman"/>
              </w:rPr>
              <w:t xml:space="preserve">Деловая беседа. Деловая переписка. Техника и тактика аргументирования. Основы имиджа и самопрезентации: определение, виды и принципы. </w:t>
            </w:r>
            <w:proofErr w:type="spellStart"/>
            <w:r w:rsidRPr="00A10306">
              <w:rPr>
                <w:rFonts w:ascii="Times New Roman" w:hAnsi="Times New Roman" w:cs="Times New Roman"/>
              </w:rPr>
              <w:t>Переформулирование</w:t>
            </w:r>
            <w:proofErr w:type="spellEnd"/>
            <w:r w:rsidRPr="00A10306">
              <w:rPr>
                <w:rFonts w:ascii="Times New Roman" w:hAnsi="Times New Roman" w:cs="Times New Roman"/>
              </w:rPr>
              <w:t xml:space="preserve"> недостатков в достоинства</w:t>
            </w:r>
          </w:p>
        </w:tc>
        <w:tc>
          <w:tcPr>
            <w:tcW w:w="541" w:type="pct"/>
            <w:vAlign w:val="center"/>
          </w:tcPr>
          <w:p w14:paraId="4AE68877" w14:textId="516D24DE" w:rsidR="00A10306" w:rsidRPr="00A10306" w:rsidRDefault="001406B6" w:rsidP="00FA223F">
            <w:pPr>
              <w:rPr>
                <w:rFonts w:ascii="Times New Roman" w:hAnsi="Times New Roman" w:cs="Times New Roman"/>
                <w:bCs/>
              </w:rPr>
            </w:pPr>
            <w:r>
              <w:rPr>
                <w:rFonts w:ascii="Times New Roman" w:hAnsi="Times New Roman" w:cs="Times New Roman"/>
                <w:bCs/>
              </w:rPr>
              <w:t>1</w:t>
            </w:r>
          </w:p>
        </w:tc>
        <w:tc>
          <w:tcPr>
            <w:tcW w:w="584" w:type="pct"/>
            <w:vMerge/>
          </w:tcPr>
          <w:p w14:paraId="090E259C" w14:textId="77777777" w:rsidR="00A10306" w:rsidRPr="00A10306" w:rsidRDefault="00A10306" w:rsidP="00FA223F">
            <w:pPr>
              <w:rPr>
                <w:rFonts w:ascii="Times New Roman" w:hAnsi="Times New Roman" w:cs="Times New Roman"/>
              </w:rPr>
            </w:pPr>
          </w:p>
        </w:tc>
      </w:tr>
      <w:tr w:rsidR="00A10306" w:rsidRPr="00A10306" w14:paraId="0C984111" w14:textId="77777777" w:rsidTr="00A10306">
        <w:tc>
          <w:tcPr>
            <w:tcW w:w="655" w:type="pct"/>
            <w:vMerge w:val="restart"/>
          </w:tcPr>
          <w:p w14:paraId="7AB732CB" w14:textId="77777777" w:rsidR="00A10306" w:rsidRPr="00A10306" w:rsidRDefault="00A10306" w:rsidP="00FA223F">
            <w:pPr>
              <w:rPr>
                <w:rFonts w:ascii="Times New Roman" w:hAnsi="Times New Roman" w:cs="Times New Roman"/>
                <w:b/>
              </w:rPr>
            </w:pPr>
            <w:r w:rsidRPr="00A10306">
              <w:rPr>
                <w:rFonts w:ascii="Times New Roman" w:hAnsi="Times New Roman" w:cs="Times New Roman"/>
                <w:b/>
              </w:rPr>
              <w:t>Тема 2.3. Саморегуляция в общении</w:t>
            </w:r>
          </w:p>
        </w:tc>
        <w:tc>
          <w:tcPr>
            <w:tcW w:w="3220" w:type="pct"/>
          </w:tcPr>
          <w:p w14:paraId="6124865D" w14:textId="77777777" w:rsidR="00A10306" w:rsidRPr="00A10306" w:rsidRDefault="00A10306" w:rsidP="00FA223F">
            <w:pPr>
              <w:rPr>
                <w:rFonts w:ascii="Times New Roman" w:hAnsi="Times New Roman" w:cs="Times New Roman"/>
                <w:b/>
                <w:bCs/>
              </w:rPr>
            </w:pPr>
            <w:r w:rsidRPr="00A10306">
              <w:rPr>
                <w:rFonts w:ascii="Times New Roman" w:hAnsi="Times New Roman" w:cs="Times New Roman"/>
                <w:b/>
                <w:bCs/>
              </w:rPr>
              <w:t xml:space="preserve">Содержание учебного материала </w:t>
            </w:r>
          </w:p>
        </w:tc>
        <w:tc>
          <w:tcPr>
            <w:tcW w:w="541" w:type="pct"/>
            <w:vAlign w:val="center"/>
          </w:tcPr>
          <w:p w14:paraId="514377EC" w14:textId="77777777" w:rsidR="00A10306" w:rsidRPr="00A10306" w:rsidRDefault="00A10306" w:rsidP="00FA223F">
            <w:pPr>
              <w:rPr>
                <w:rFonts w:ascii="Times New Roman" w:hAnsi="Times New Roman" w:cs="Times New Roman"/>
                <w:b/>
                <w:bCs/>
              </w:rPr>
            </w:pPr>
          </w:p>
        </w:tc>
        <w:tc>
          <w:tcPr>
            <w:tcW w:w="584" w:type="pct"/>
            <w:vMerge w:val="restart"/>
          </w:tcPr>
          <w:p w14:paraId="245C8648" w14:textId="77777777" w:rsidR="00A10306" w:rsidRPr="00A10306" w:rsidRDefault="00A10306" w:rsidP="00FA223F">
            <w:pPr>
              <w:rPr>
                <w:rFonts w:ascii="Times New Roman" w:hAnsi="Times New Roman" w:cs="Times New Roman"/>
                <w:b/>
              </w:rPr>
            </w:pPr>
            <w:r w:rsidRPr="00A10306">
              <w:rPr>
                <w:rFonts w:ascii="Times New Roman" w:hAnsi="Times New Roman" w:cs="Times New Roman"/>
              </w:rPr>
              <w:t>ОК 01, ОК 02, ОК 03, ОК 04, ОК 05</w:t>
            </w:r>
          </w:p>
        </w:tc>
      </w:tr>
      <w:tr w:rsidR="00A10306" w:rsidRPr="00A10306" w14:paraId="72A7D0F6" w14:textId="77777777" w:rsidTr="00A10306">
        <w:tc>
          <w:tcPr>
            <w:tcW w:w="655" w:type="pct"/>
            <w:vMerge/>
          </w:tcPr>
          <w:p w14:paraId="4804D289" w14:textId="77777777" w:rsidR="00A10306" w:rsidRPr="00A10306" w:rsidRDefault="00A10306" w:rsidP="00FA223F">
            <w:pPr>
              <w:rPr>
                <w:rFonts w:ascii="Times New Roman" w:hAnsi="Times New Roman" w:cs="Times New Roman"/>
                <w:b/>
              </w:rPr>
            </w:pPr>
          </w:p>
        </w:tc>
        <w:tc>
          <w:tcPr>
            <w:tcW w:w="3220" w:type="pct"/>
          </w:tcPr>
          <w:p w14:paraId="7C0DB5CC" w14:textId="77777777" w:rsidR="00A10306" w:rsidRPr="00A10306" w:rsidRDefault="00A10306" w:rsidP="00FA223F">
            <w:pPr>
              <w:jc w:val="both"/>
              <w:rPr>
                <w:rFonts w:ascii="Times New Roman" w:hAnsi="Times New Roman" w:cs="Times New Roman"/>
                <w:b/>
                <w:bCs/>
              </w:rPr>
            </w:pPr>
            <w:r w:rsidRPr="00A10306">
              <w:rPr>
                <w:rFonts w:ascii="Times New Roman" w:hAnsi="Times New Roman" w:cs="Times New Roman"/>
              </w:rPr>
              <w:t>Определение саморегуляции. Назначение и классификация техник саморегуляции. Аутотренинг и дыхательные техники снятия напряжения. Психологические основы преодоления волнения.</w:t>
            </w:r>
          </w:p>
        </w:tc>
        <w:tc>
          <w:tcPr>
            <w:tcW w:w="541" w:type="pct"/>
            <w:vAlign w:val="center"/>
          </w:tcPr>
          <w:p w14:paraId="35043FC2" w14:textId="2DD9ADF5" w:rsidR="00A10306" w:rsidRPr="00A10306" w:rsidRDefault="001406B6" w:rsidP="00FA223F">
            <w:pPr>
              <w:rPr>
                <w:rFonts w:ascii="Times New Roman" w:hAnsi="Times New Roman" w:cs="Times New Roman"/>
                <w:bCs/>
              </w:rPr>
            </w:pPr>
            <w:r>
              <w:rPr>
                <w:rFonts w:ascii="Times New Roman" w:hAnsi="Times New Roman" w:cs="Times New Roman"/>
                <w:bCs/>
              </w:rPr>
              <w:t>4</w:t>
            </w:r>
          </w:p>
        </w:tc>
        <w:tc>
          <w:tcPr>
            <w:tcW w:w="584" w:type="pct"/>
            <w:vMerge/>
          </w:tcPr>
          <w:p w14:paraId="7F0EB7A2" w14:textId="77777777" w:rsidR="00A10306" w:rsidRPr="00A10306" w:rsidRDefault="00A10306" w:rsidP="00FA223F">
            <w:pPr>
              <w:rPr>
                <w:rFonts w:ascii="Times New Roman" w:hAnsi="Times New Roman" w:cs="Times New Roman"/>
              </w:rPr>
            </w:pPr>
          </w:p>
        </w:tc>
      </w:tr>
      <w:tr w:rsidR="00A10306" w:rsidRPr="00A10306" w14:paraId="00C2A509" w14:textId="77777777" w:rsidTr="00A10306">
        <w:tc>
          <w:tcPr>
            <w:tcW w:w="655" w:type="pct"/>
            <w:vMerge/>
          </w:tcPr>
          <w:p w14:paraId="2B086B2C" w14:textId="77777777" w:rsidR="00A10306" w:rsidRPr="00A10306" w:rsidRDefault="00A10306" w:rsidP="00FA223F">
            <w:pPr>
              <w:rPr>
                <w:rFonts w:ascii="Times New Roman" w:hAnsi="Times New Roman" w:cs="Times New Roman"/>
                <w:b/>
              </w:rPr>
            </w:pPr>
          </w:p>
        </w:tc>
        <w:tc>
          <w:tcPr>
            <w:tcW w:w="3220" w:type="pct"/>
          </w:tcPr>
          <w:p w14:paraId="7D044FEC" w14:textId="77777777" w:rsidR="00A10306" w:rsidRPr="00A10306" w:rsidRDefault="00A10306" w:rsidP="00FA223F">
            <w:pPr>
              <w:rPr>
                <w:rFonts w:ascii="Times New Roman" w:hAnsi="Times New Roman" w:cs="Times New Roman"/>
              </w:rPr>
            </w:pPr>
            <w:r w:rsidRPr="00A10306">
              <w:rPr>
                <w:rFonts w:ascii="Times New Roman" w:eastAsia="Calibri" w:hAnsi="Times New Roman" w:cs="Times New Roman"/>
                <w:b/>
                <w:bCs/>
              </w:rPr>
              <w:t xml:space="preserve">В том </w:t>
            </w:r>
            <w:proofErr w:type="gramStart"/>
            <w:r w:rsidRPr="00A10306">
              <w:rPr>
                <w:rFonts w:ascii="Times New Roman" w:eastAsia="Calibri" w:hAnsi="Times New Roman" w:cs="Times New Roman"/>
                <w:b/>
                <w:bCs/>
              </w:rPr>
              <w:t>числе  практических</w:t>
            </w:r>
            <w:proofErr w:type="gramEnd"/>
            <w:r w:rsidRPr="00A10306">
              <w:rPr>
                <w:rFonts w:ascii="Times New Roman" w:eastAsia="Calibri" w:hAnsi="Times New Roman" w:cs="Times New Roman"/>
                <w:b/>
                <w:bCs/>
              </w:rPr>
              <w:t xml:space="preserve"> занятий</w:t>
            </w:r>
          </w:p>
        </w:tc>
        <w:tc>
          <w:tcPr>
            <w:tcW w:w="541" w:type="pct"/>
            <w:vAlign w:val="center"/>
          </w:tcPr>
          <w:p w14:paraId="297B01E1" w14:textId="77777777" w:rsidR="00A10306" w:rsidRPr="00A10306" w:rsidRDefault="00A10306" w:rsidP="00FA223F">
            <w:pPr>
              <w:rPr>
                <w:rFonts w:ascii="Times New Roman" w:hAnsi="Times New Roman" w:cs="Times New Roman"/>
                <w:bCs/>
              </w:rPr>
            </w:pPr>
          </w:p>
        </w:tc>
        <w:tc>
          <w:tcPr>
            <w:tcW w:w="584" w:type="pct"/>
            <w:vMerge/>
          </w:tcPr>
          <w:p w14:paraId="6F03D300" w14:textId="77777777" w:rsidR="00A10306" w:rsidRPr="00A10306" w:rsidRDefault="00A10306" w:rsidP="00FA223F">
            <w:pPr>
              <w:rPr>
                <w:rFonts w:ascii="Times New Roman" w:hAnsi="Times New Roman" w:cs="Times New Roman"/>
              </w:rPr>
            </w:pPr>
          </w:p>
        </w:tc>
      </w:tr>
      <w:tr w:rsidR="00A10306" w:rsidRPr="00A10306" w14:paraId="1F7453DF" w14:textId="77777777" w:rsidTr="00A10306">
        <w:tc>
          <w:tcPr>
            <w:tcW w:w="655" w:type="pct"/>
            <w:vMerge/>
          </w:tcPr>
          <w:p w14:paraId="4641EB76" w14:textId="77777777" w:rsidR="00A10306" w:rsidRPr="00A10306" w:rsidRDefault="00A10306" w:rsidP="00FA223F">
            <w:pPr>
              <w:rPr>
                <w:rFonts w:ascii="Times New Roman" w:hAnsi="Times New Roman" w:cs="Times New Roman"/>
                <w:b/>
              </w:rPr>
            </w:pPr>
          </w:p>
        </w:tc>
        <w:tc>
          <w:tcPr>
            <w:tcW w:w="3220" w:type="pct"/>
          </w:tcPr>
          <w:p w14:paraId="69F2F99D" w14:textId="77777777" w:rsidR="00A10306" w:rsidRPr="00A10306" w:rsidRDefault="00A10306" w:rsidP="00FA223F">
            <w:pPr>
              <w:rPr>
                <w:rFonts w:ascii="Times New Roman" w:hAnsi="Times New Roman" w:cs="Times New Roman"/>
              </w:rPr>
            </w:pPr>
            <w:r w:rsidRPr="00A10306">
              <w:rPr>
                <w:rFonts w:ascii="Times New Roman" w:hAnsi="Times New Roman" w:cs="Times New Roman"/>
                <w:bCs/>
              </w:rPr>
              <w:t xml:space="preserve">Практическое занятие № 8. </w:t>
            </w:r>
            <w:r w:rsidRPr="00A10306">
              <w:rPr>
                <w:rFonts w:ascii="Times New Roman" w:hAnsi="Times New Roman" w:cs="Times New Roman"/>
              </w:rPr>
              <w:t>Определение саморегуляции. Назначение и классификация техник саморегуляции. Аутотренинг и дыхательные техники снятия напряжения. Психологические основы преодоления волнения.</w:t>
            </w:r>
          </w:p>
        </w:tc>
        <w:tc>
          <w:tcPr>
            <w:tcW w:w="541" w:type="pct"/>
            <w:vAlign w:val="center"/>
          </w:tcPr>
          <w:p w14:paraId="295EE8FC" w14:textId="632C2B25" w:rsidR="00A10306" w:rsidRPr="00A10306" w:rsidRDefault="001406B6" w:rsidP="00FA223F">
            <w:pPr>
              <w:rPr>
                <w:rFonts w:ascii="Times New Roman" w:hAnsi="Times New Roman" w:cs="Times New Roman"/>
                <w:bCs/>
              </w:rPr>
            </w:pPr>
            <w:r>
              <w:rPr>
                <w:rFonts w:ascii="Times New Roman" w:hAnsi="Times New Roman" w:cs="Times New Roman"/>
                <w:bCs/>
              </w:rPr>
              <w:t>1</w:t>
            </w:r>
          </w:p>
        </w:tc>
        <w:tc>
          <w:tcPr>
            <w:tcW w:w="584" w:type="pct"/>
            <w:vMerge/>
          </w:tcPr>
          <w:p w14:paraId="391CC312" w14:textId="77777777" w:rsidR="00A10306" w:rsidRPr="00A10306" w:rsidRDefault="00A10306" w:rsidP="00FA223F">
            <w:pPr>
              <w:rPr>
                <w:rFonts w:ascii="Times New Roman" w:hAnsi="Times New Roman" w:cs="Times New Roman"/>
              </w:rPr>
            </w:pPr>
          </w:p>
        </w:tc>
      </w:tr>
      <w:tr w:rsidR="00A10306" w:rsidRPr="00A10306" w14:paraId="7AE75281" w14:textId="77777777" w:rsidTr="00A10306">
        <w:tc>
          <w:tcPr>
            <w:tcW w:w="3875" w:type="pct"/>
            <w:gridSpan w:val="2"/>
            <w:tcBorders>
              <w:bottom w:val="single" w:sz="4" w:space="0" w:color="auto"/>
            </w:tcBorders>
          </w:tcPr>
          <w:p w14:paraId="4CC24CAE" w14:textId="77777777" w:rsidR="00A10306" w:rsidRPr="00A10306" w:rsidRDefault="00A10306" w:rsidP="00FA223F">
            <w:pPr>
              <w:jc w:val="both"/>
              <w:rPr>
                <w:rFonts w:ascii="Times New Roman" w:hAnsi="Times New Roman" w:cs="Times New Roman"/>
              </w:rPr>
            </w:pPr>
            <w:r w:rsidRPr="00A10306">
              <w:rPr>
                <w:rFonts w:ascii="Times New Roman" w:hAnsi="Times New Roman" w:cs="Times New Roman"/>
                <w:b/>
                <w:bCs/>
              </w:rPr>
              <w:t xml:space="preserve">Раздел 3. Конфликты и способы их предупреждения и разрешения </w:t>
            </w:r>
          </w:p>
        </w:tc>
        <w:tc>
          <w:tcPr>
            <w:tcW w:w="541" w:type="pct"/>
            <w:tcBorders>
              <w:bottom w:val="single" w:sz="4" w:space="0" w:color="auto"/>
            </w:tcBorders>
            <w:vAlign w:val="center"/>
          </w:tcPr>
          <w:p w14:paraId="550491AA" w14:textId="77777777" w:rsidR="00A10306" w:rsidRPr="00A10306" w:rsidRDefault="00A10306" w:rsidP="00FA223F">
            <w:pPr>
              <w:rPr>
                <w:rFonts w:ascii="Times New Roman" w:hAnsi="Times New Roman" w:cs="Times New Roman"/>
                <w:b/>
                <w:bCs/>
              </w:rPr>
            </w:pPr>
          </w:p>
        </w:tc>
        <w:tc>
          <w:tcPr>
            <w:tcW w:w="584" w:type="pct"/>
            <w:tcBorders>
              <w:bottom w:val="single" w:sz="4" w:space="0" w:color="auto"/>
            </w:tcBorders>
          </w:tcPr>
          <w:p w14:paraId="2B551A86" w14:textId="77777777" w:rsidR="00A10306" w:rsidRPr="00A10306" w:rsidRDefault="00A10306" w:rsidP="00FA223F">
            <w:pPr>
              <w:rPr>
                <w:rFonts w:ascii="Times New Roman" w:hAnsi="Times New Roman" w:cs="Times New Roman"/>
                <w:bCs/>
              </w:rPr>
            </w:pPr>
          </w:p>
        </w:tc>
      </w:tr>
      <w:tr w:rsidR="00A10306" w:rsidRPr="00A10306" w14:paraId="10716CD6" w14:textId="77777777" w:rsidTr="00A10306">
        <w:tc>
          <w:tcPr>
            <w:tcW w:w="655" w:type="pct"/>
            <w:vMerge w:val="restart"/>
          </w:tcPr>
          <w:p w14:paraId="1755182D" w14:textId="77777777" w:rsidR="00A10306" w:rsidRPr="00A10306" w:rsidRDefault="00A10306" w:rsidP="00FA223F">
            <w:pPr>
              <w:rPr>
                <w:rFonts w:ascii="Times New Roman" w:hAnsi="Times New Roman" w:cs="Times New Roman"/>
                <w:b/>
                <w:bCs/>
              </w:rPr>
            </w:pPr>
            <w:r w:rsidRPr="00A10306">
              <w:rPr>
                <w:rFonts w:ascii="Times New Roman" w:hAnsi="Times New Roman" w:cs="Times New Roman"/>
                <w:b/>
                <w:bCs/>
              </w:rPr>
              <w:t>Тема 3.1. Причины и виды конфликтов</w:t>
            </w:r>
          </w:p>
        </w:tc>
        <w:tc>
          <w:tcPr>
            <w:tcW w:w="3220" w:type="pct"/>
            <w:tcBorders>
              <w:bottom w:val="single" w:sz="4" w:space="0" w:color="auto"/>
            </w:tcBorders>
          </w:tcPr>
          <w:p w14:paraId="368D2CD2" w14:textId="77777777" w:rsidR="00A10306" w:rsidRPr="00A10306" w:rsidRDefault="00A10306" w:rsidP="00FA223F">
            <w:pPr>
              <w:rPr>
                <w:rFonts w:ascii="Times New Roman" w:hAnsi="Times New Roman" w:cs="Times New Roman"/>
              </w:rPr>
            </w:pPr>
            <w:r w:rsidRPr="00A10306">
              <w:rPr>
                <w:rFonts w:ascii="Times New Roman" w:hAnsi="Times New Roman" w:cs="Times New Roman"/>
                <w:b/>
                <w:bCs/>
              </w:rPr>
              <w:t xml:space="preserve">Содержание учебного материала </w:t>
            </w:r>
          </w:p>
        </w:tc>
        <w:tc>
          <w:tcPr>
            <w:tcW w:w="541" w:type="pct"/>
            <w:tcBorders>
              <w:bottom w:val="single" w:sz="4" w:space="0" w:color="auto"/>
            </w:tcBorders>
            <w:vAlign w:val="center"/>
          </w:tcPr>
          <w:p w14:paraId="60FD5026" w14:textId="77777777" w:rsidR="00A10306" w:rsidRPr="00A10306" w:rsidRDefault="00A10306" w:rsidP="00FA223F">
            <w:pPr>
              <w:rPr>
                <w:rFonts w:ascii="Times New Roman" w:hAnsi="Times New Roman" w:cs="Times New Roman"/>
                <w:bCs/>
              </w:rPr>
            </w:pPr>
          </w:p>
        </w:tc>
        <w:tc>
          <w:tcPr>
            <w:tcW w:w="584" w:type="pct"/>
            <w:vMerge w:val="restart"/>
          </w:tcPr>
          <w:p w14:paraId="70F8B62A" w14:textId="77777777" w:rsidR="00A10306" w:rsidRPr="00A10306" w:rsidRDefault="00A10306" w:rsidP="00FA223F">
            <w:pPr>
              <w:rPr>
                <w:rFonts w:ascii="Times New Roman" w:hAnsi="Times New Roman" w:cs="Times New Roman"/>
                <w:b/>
                <w:bCs/>
              </w:rPr>
            </w:pPr>
            <w:r w:rsidRPr="00A10306">
              <w:rPr>
                <w:rFonts w:ascii="Times New Roman" w:hAnsi="Times New Roman" w:cs="Times New Roman"/>
              </w:rPr>
              <w:t>ОК 01, ОК 02, ОК 03, ОК 04, ОК 05</w:t>
            </w:r>
          </w:p>
        </w:tc>
      </w:tr>
      <w:tr w:rsidR="00A10306" w:rsidRPr="00A10306" w14:paraId="3DFB0209" w14:textId="77777777" w:rsidTr="00A10306">
        <w:tc>
          <w:tcPr>
            <w:tcW w:w="655" w:type="pct"/>
            <w:vMerge/>
            <w:tcBorders>
              <w:bottom w:val="single" w:sz="4" w:space="0" w:color="auto"/>
            </w:tcBorders>
          </w:tcPr>
          <w:p w14:paraId="6A68FFB8" w14:textId="77777777" w:rsidR="00A10306" w:rsidRPr="00A10306" w:rsidRDefault="00A10306" w:rsidP="00FA223F">
            <w:pPr>
              <w:rPr>
                <w:rFonts w:ascii="Times New Roman" w:hAnsi="Times New Roman" w:cs="Times New Roman"/>
                <w:b/>
                <w:bCs/>
              </w:rPr>
            </w:pPr>
          </w:p>
        </w:tc>
        <w:tc>
          <w:tcPr>
            <w:tcW w:w="3220" w:type="pct"/>
            <w:tcBorders>
              <w:bottom w:val="single" w:sz="4" w:space="0" w:color="auto"/>
            </w:tcBorders>
          </w:tcPr>
          <w:p w14:paraId="5927159A" w14:textId="77777777" w:rsidR="00A10306" w:rsidRPr="00A10306" w:rsidRDefault="00A10306" w:rsidP="00FA223F">
            <w:pPr>
              <w:jc w:val="both"/>
              <w:rPr>
                <w:rFonts w:ascii="Times New Roman" w:hAnsi="Times New Roman" w:cs="Times New Roman"/>
                <w:b/>
                <w:bCs/>
              </w:rPr>
            </w:pPr>
            <w:r w:rsidRPr="00A10306">
              <w:rPr>
                <w:rFonts w:ascii="Times New Roman" w:hAnsi="Times New Roman" w:cs="Times New Roman"/>
              </w:rPr>
              <w:t>Причины и виды конфликтов. Функции и динамика конфликтов. Понятие конструктивного и деструктивного конфликта.</w:t>
            </w:r>
          </w:p>
        </w:tc>
        <w:tc>
          <w:tcPr>
            <w:tcW w:w="541" w:type="pct"/>
            <w:tcBorders>
              <w:bottom w:val="single" w:sz="4" w:space="0" w:color="auto"/>
            </w:tcBorders>
            <w:vAlign w:val="center"/>
          </w:tcPr>
          <w:p w14:paraId="4B749407" w14:textId="1CBF9CFC" w:rsidR="00A10306" w:rsidRPr="00A10306" w:rsidRDefault="001406B6" w:rsidP="00FA223F">
            <w:pPr>
              <w:rPr>
                <w:rFonts w:ascii="Times New Roman" w:hAnsi="Times New Roman" w:cs="Times New Roman"/>
                <w:bCs/>
              </w:rPr>
            </w:pPr>
            <w:r>
              <w:rPr>
                <w:rFonts w:ascii="Times New Roman" w:hAnsi="Times New Roman" w:cs="Times New Roman"/>
                <w:bCs/>
              </w:rPr>
              <w:t>2</w:t>
            </w:r>
          </w:p>
        </w:tc>
        <w:tc>
          <w:tcPr>
            <w:tcW w:w="584" w:type="pct"/>
            <w:vMerge/>
            <w:tcBorders>
              <w:bottom w:val="single" w:sz="4" w:space="0" w:color="auto"/>
            </w:tcBorders>
          </w:tcPr>
          <w:p w14:paraId="525FBDA3" w14:textId="77777777" w:rsidR="00A10306" w:rsidRPr="00A10306" w:rsidRDefault="00A10306" w:rsidP="00FA223F">
            <w:pPr>
              <w:rPr>
                <w:rFonts w:ascii="Times New Roman" w:hAnsi="Times New Roman" w:cs="Times New Roman"/>
              </w:rPr>
            </w:pPr>
          </w:p>
        </w:tc>
      </w:tr>
      <w:tr w:rsidR="00A10306" w:rsidRPr="00A10306" w14:paraId="1E593384" w14:textId="77777777" w:rsidTr="00A10306">
        <w:tc>
          <w:tcPr>
            <w:tcW w:w="655" w:type="pct"/>
            <w:vMerge w:val="restart"/>
          </w:tcPr>
          <w:p w14:paraId="6189FBB8" w14:textId="77777777" w:rsidR="00A10306" w:rsidRPr="00A10306" w:rsidRDefault="00A10306" w:rsidP="00FA223F">
            <w:pPr>
              <w:rPr>
                <w:rFonts w:ascii="Times New Roman" w:hAnsi="Times New Roman" w:cs="Times New Roman"/>
                <w:b/>
                <w:bCs/>
              </w:rPr>
            </w:pPr>
            <w:r w:rsidRPr="00A10306">
              <w:rPr>
                <w:rFonts w:ascii="Times New Roman" w:hAnsi="Times New Roman" w:cs="Times New Roman"/>
                <w:b/>
                <w:bCs/>
              </w:rPr>
              <w:t>Тема 3.2. Разрешение конфликтов</w:t>
            </w:r>
          </w:p>
        </w:tc>
        <w:tc>
          <w:tcPr>
            <w:tcW w:w="3220" w:type="pct"/>
            <w:tcBorders>
              <w:bottom w:val="single" w:sz="4" w:space="0" w:color="auto"/>
            </w:tcBorders>
          </w:tcPr>
          <w:p w14:paraId="058AA3A1" w14:textId="77777777" w:rsidR="00A10306" w:rsidRPr="00A10306" w:rsidRDefault="00A10306" w:rsidP="00FA223F">
            <w:pPr>
              <w:jc w:val="both"/>
              <w:rPr>
                <w:rFonts w:ascii="Times New Roman" w:hAnsi="Times New Roman" w:cs="Times New Roman"/>
              </w:rPr>
            </w:pPr>
            <w:r w:rsidRPr="00A10306">
              <w:rPr>
                <w:rFonts w:ascii="Times New Roman" w:hAnsi="Times New Roman" w:cs="Times New Roman"/>
                <w:b/>
                <w:bCs/>
              </w:rPr>
              <w:t>Содержание учебного материала</w:t>
            </w:r>
          </w:p>
        </w:tc>
        <w:tc>
          <w:tcPr>
            <w:tcW w:w="541" w:type="pct"/>
            <w:tcBorders>
              <w:bottom w:val="single" w:sz="4" w:space="0" w:color="auto"/>
            </w:tcBorders>
            <w:vAlign w:val="center"/>
          </w:tcPr>
          <w:p w14:paraId="32B40C8A" w14:textId="77777777" w:rsidR="00A10306" w:rsidRPr="00A10306" w:rsidRDefault="00A10306" w:rsidP="00FA223F">
            <w:pPr>
              <w:rPr>
                <w:rFonts w:ascii="Times New Roman" w:hAnsi="Times New Roman" w:cs="Times New Roman"/>
                <w:b/>
                <w:bCs/>
              </w:rPr>
            </w:pPr>
          </w:p>
        </w:tc>
        <w:tc>
          <w:tcPr>
            <w:tcW w:w="584" w:type="pct"/>
            <w:vMerge w:val="restart"/>
          </w:tcPr>
          <w:p w14:paraId="4051D4B0" w14:textId="77777777" w:rsidR="00A10306" w:rsidRPr="00A10306" w:rsidRDefault="00A10306" w:rsidP="00FA223F">
            <w:pPr>
              <w:rPr>
                <w:rFonts w:ascii="Times New Roman" w:hAnsi="Times New Roman" w:cs="Times New Roman"/>
                <w:b/>
                <w:bCs/>
              </w:rPr>
            </w:pPr>
            <w:r w:rsidRPr="00A10306">
              <w:rPr>
                <w:rFonts w:ascii="Times New Roman" w:hAnsi="Times New Roman" w:cs="Times New Roman"/>
              </w:rPr>
              <w:t>ОК 01, ОК 02, ОК 03, ОК 04, ОК 05</w:t>
            </w:r>
          </w:p>
        </w:tc>
      </w:tr>
      <w:tr w:rsidR="00A10306" w:rsidRPr="00A10306" w14:paraId="44E0930E" w14:textId="77777777" w:rsidTr="00A10306">
        <w:tc>
          <w:tcPr>
            <w:tcW w:w="655" w:type="pct"/>
            <w:vMerge/>
          </w:tcPr>
          <w:p w14:paraId="5F19FEAE" w14:textId="77777777" w:rsidR="00A10306" w:rsidRPr="00A10306" w:rsidRDefault="00A10306" w:rsidP="00FA223F">
            <w:pPr>
              <w:rPr>
                <w:rFonts w:ascii="Times New Roman" w:hAnsi="Times New Roman" w:cs="Times New Roman"/>
                <w:b/>
                <w:bCs/>
              </w:rPr>
            </w:pPr>
          </w:p>
        </w:tc>
        <w:tc>
          <w:tcPr>
            <w:tcW w:w="3220" w:type="pct"/>
            <w:tcBorders>
              <w:bottom w:val="single" w:sz="4" w:space="0" w:color="auto"/>
            </w:tcBorders>
          </w:tcPr>
          <w:p w14:paraId="034C4E1A" w14:textId="77777777" w:rsidR="00A10306" w:rsidRPr="00A10306" w:rsidRDefault="00A10306" w:rsidP="00FA223F">
            <w:pPr>
              <w:jc w:val="both"/>
              <w:rPr>
                <w:rFonts w:ascii="Times New Roman" w:hAnsi="Times New Roman" w:cs="Times New Roman"/>
              </w:rPr>
            </w:pPr>
            <w:r w:rsidRPr="00A10306">
              <w:rPr>
                <w:rFonts w:ascii="Times New Roman" w:hAnsi="Times New Roman" w:cs="Times New Roman"/>
              </w:rPr>
              <w:t xml:space="preserve">Стратегии разрешения конфликтов. Стратегии поведения в конфликтах </w:t>
            </w:r>
          </w:p>
        </w:tc>
        <w:tc>
          <w:tcPr>
            <w:tcW w:w="541" w:type="pct"/>
            <w:tcBorders>
              <w:bottom w:val="single" w:sz="4" w:space="0" w:color="auto"/>
            </w:tcBorders>
            <w:vAlign w:val="center"/>
          </w:tcPr>
          <w:p w14:paraId="215CFCB6" w14:textId="7AC70BBE" w:rsidR="00A10306" w:rsidRPr="00A10306" w:rsidRDefault="001406B6" w:rsidP="00FA223F">
            <w:pPr>
              <w:rPr>
                <w:rFonts w:ascii="Times New Roman" w:hAnsi="Times New Roman" w:cs="Times New Roman"/>
                <w:bCs/>
              </w:rPr>
            </w:pPr>
            <w:r>
              <w:rPr>
                <w:rFonts w:ascii="Times New Roman" w:hAnsi="Times New Roman" w:cs="Times New Roman"/>
                <w:bCs/>
              </w:rPr>
              <w:t>4</w:t>
            </w:r>
          </w:p>
        </w:tc>
        <w:tc>
          <w:tcPr>
            <w:tcW w:w="584" w:type="pct"/>
            <w:vMerge/>
          </w:tcPr>
          <w:p w14:paraId="07578D9E" w14:textId="77777777" w:rsidR="00A10306" w:rsidRPr="00A10306" w:rsidRDefault="00A10306" w:rsidP="00FA223F">
            <w:pPr>
              <w:rPr>
                <w:rFonts w:ascii="Times New Roman" w:hAnsi="Times New Roman" w:cs="Times New Roman"/>
                <w:b/>
                <w:bCs/>
              </w:rPr>
            </w:pPr>
          </w:p>
        </w:tc>
      </w:tr>
      <w:tr w:rsidR="00A10306" w:rsidRPr="00A10306" w14:paraId="28BDF4AD" w14:textId="77777777" w:rsidTr="00A10306">
        <w:tc>
          <w:tcPr>
            <w:tcW w:w="655" w:type="pct"/>
            <w:vMerge/>
          </w:tcPr>
          <w:p w14:paraId="767663D0" w14:textId="77777777" w:rsidR="00A10306" w:rsidRPr="00A10306" w:rsidRDefault="00A10306" w:rsidP="00FA223F">
            <w:pPr>
              <w:rPr>
                <w:rFonts w:ascii="Times New Roman" w:hAnsi="Times New Roman" w:cs="Times New Roman"/>
                <w:b/>
                <w:bCs/>
              </w:rPr>
            </w:pPr>
          </w:p>
        </w:tc>
        <w:tc>
          <w:tcPr>
            <w:tcW w:w="3220" w:type="pct"/>
            <w:tcBorders>
              <w:bottom w:val="single" w:sz="4" w:space="0" w:color="auto"/>
            </w:tcBorders>
          </w:tcPr>
          <w:p w14:paraId="36E019B3" w14:textId="77777777" w:rsidR="00A10306" w:rsidRPr="00A10306" w:rsidRDefault="00A10306" w:rsidP="00FA223F">
            <w:pPr>
              <w:jc w:val="both"/>
              <w:rPr>
                <w:rFonts w:ascii="Times New Roman" w:hAnsi="Times New Roman" w:cs="Times New Roman"/>
              </w:rPr>
            </w:pPr>
            <w:r w:rsidRPr="00A10306">
              <w:rPr>
                <w:rFonts w:ascii="Times New Roman" w:eastAsia="Calibri" w:hAnsi="Times New Roman" w:cs="Times New Roman"/>
                <w:b/>
                <w:bCs/>
              </w:rPr>
              <w:t xml:space="preserve">В том </w:t>
            </w:r>
            <w:proofErr w:type="gramStart"/>
            <w:r w:rsidRPr="00A10306">
              <w:rPr>
                <w:rFonts w:ascii="Times New Roman" w:eastAsia="Calibri" w:hAnsi="Times New Roman" w:cs="Times New Roman"/>
                <w:b/>
                <w:bCs/>
              </w:rPr>
              <w:t>числе  практических</w:t>
            </w:r>
            <w:proofErr w:type="gramEnd"/>
            <w:r w:rsidRPr="00A10306">
              <w:rPr>
                <w:rFonts w:ascii="Times New Roman" w:eastAsia="Calibri" w:hAnsi="Times New Roman" w:cs="Times New Roman"/>
                <w:b/>
                <w:bCs/>
              </w:rPr>
              <w:t xml:space="preserve"> занятий</w:t>
            </w:r>
          </w:p>
        </w:tc>
        <w:tc>
          <w:tcPr>
            <w:tcW w:w="541" w:type="pct"/>
            <w:tcBorders>
              <w:bottom w:val="single" w:sz="4" w:space="0" w:color="auto"/>
            </w:tcBorders>
            <w:vAlign w:val="center"/>
          </w:tcPr>
          <w:p w14:paraId="4E46BAAC" w14:textId="77777777" w:rsidR="00A10306" w:rsidRPr="00A10306" w:rsidRDefault="00A10306" w:rsidP="00FA223F">
            <w:pPr>
              <w:rPr>
                <w:rFonts w:ascii="Times New Roman" w:hAnsi="Times New Roman" w:cs="Times New Roman"/>
                <w:bCs/>
              </w:rPr>
            </w:pPr>
          </w:p>
        </w:tc>
        <w:tc>
          <w:tcPr>
            <w:tcW w:w="584" w:type="pct"/>
            <w:vMerge/>
          </w:tcPr>
          <w:p w14:paraId="0A743FBD" w14:textId="77777777" w:rsidR="00A10306" w:rsidRPr="00A10306" w:rsidRDefault="00A10306" w:rsidP="00FA223F">
            <w:pPr>
              <w:rPr>
                <w:rFonts w:ascii="Times New Roman" w:hAnsi="Times New Roman" w:cs="Times New Roman"/>
                <w:b/>
                <w:bCs/>
              </w:rPr>
            </w:pPr>
          </w:p>
        </w:tc>
      </w:tr>
      <w:tr w:rsidR="00A10306" w:rsidRPr="00A10306" w14:paraId="72B67DBD" w14:textId="77777777" w:rsidTr="00A10306">
        <w:tc>
          <w:tcPr>
            <w:tcW w:w="655" w:type="pct"/>
            <w:vMerge/>
            <w:tcBorders>
              <w:bottom w:val="single" w:sz="4" w:space="0" w:color="auto"/>
            </w:tcBorders>
          </w:tcPr>
          <w:p w14:paraId="1A606179" w14:textId="77777777" w:rsidR="00A10306" w:rsidRPr="00A10306" w:rsidRDefault="00A10306" w:rsidP="00FA223F">
            <w:pPr>
              <w:rPr>
                <w:rFonts w:ascii="Times New Roman" w:hAnsi="Times New Roman" w:cs="Times New Roman"/>
                <w:b/>
                <w:bCs/>
              </w:rPr>
            </w:pPr>
          </w:p>
        </w:tc>
        <w:tc>
          <w:tcPr>
            <w:tcW w:w="3220" w:type="pct"/>
            <w:tcBorders>
              <w:bottom w:val="single" w:sz="4" w:space="0" w:color="auto"/>
            </w:tcBorders>
          </w:tcPr>
          <w:p w14:paraId="7E882383" w14:textId="77777777" w:rsidR="00A10306" w:rsidRPr="00A10306" w:rsidRDefault="00A10306" w:rsidP="00FA223F">
            <w:pPr>
              <w:jc w:val="both"/>
              <w:rPr>
                <w:rFonts w:ascii="Times New Roman" w:hAnsi="Times New Roman" w:cs="Times New Roman"/>
              </w:rPr>
            </w:pPr>
            <w:r w:rsidRPr="00A10306">
              <w:rPr>
                <w:rFonts w:ascii="Times New Roman" w:hAnsi="Times New Roman" w:cs="Times New Roman"/>
                <w:bCs/>
              </w:rPr>
              <w:t xml:space="preserve">Практическое занятие № 9. </w:t>
            </w:r>
            <w:r w:rsidRPr="00A10306">
              <w:rPr>
                <w:rFonts w:ascii="Times New Roman" w:hAnsi="Times New Roman" w:cs="Times New Roman"/>
              </w:rPr>
              <w:t xml:space="preserve">Стратегии разрешения конфликтов. Стратегии поведения в конфликтах  </w:t>
            </w:r>
          </w:p>
        </w:tc>
        <w:tc>
          <w:tcPr>
            <w:tcW w:w="541" w:type="pct"/>
            <w:tcBorders>
              <w:bottom w:val="single" w:sz="4" w:space="0" w:color="auto"/>
            </w:tcBorders>
            <w:vAlign w:val="center"/>
          </w:tcPr>
          <w:p w14:paraId="47C76082" w14:textId="1C475F97" w:rsidR="00A10306" w:rsidRPr="00A10306" w:rsidRDefault="001406B6" w:rsidP="00FA223F">
            <w:pPr>
              <w:rPr>
                <w:rFonts w:ascii="Times New Roman" w:hAnsi="Times New Roman" w:cs="Times New Roman"/>
                <w:bCs/>
              </w:rPr>
            </w:pPr>
            <w:r>
              <w:rPr>
                <w:rFonts w:ascii="Times New Roman" w:hAnsi="Times New Roman" w:cs="Times New Roman"/>
                <w:bCs/>
              </w:rPr>
              <w:t>1</w:t>
            </w:r>
          </w:p>
        </w:tc>
        <w:tc>
          <w:tcPr>
            <w:tcW w:w="584" w:type="pct"/>
            <w:vMerge/>
            <w:tcBorders>
              <w:bottom w:val="single" w:sz="4" w:space="0" w:color="auto"/>
            </w:tcBorders>
          </w:tcPr>
          <w:p w14:paraId="46CE483F" w14:textId="77777777" w:rsidR="00A10306" w:rsidRPr="00A10306" w:rsidRDefault="00A10306" w:rsidP="00FA223F">
            <w:pPr>
              <w:rPr>
                <w:rFonts w:ascii="Times New Roman" w:hAnsi="Times New Roman" w:cs="Times New Roman"/>
                <w:b/>
                <w:bCs/>
              </w:rPr>
            </w:pPr>
          </w:p>
        </w:tc>
      </w:tr>
      <w:tr w:rsidR="00A10306" w:rsidRPr="00A10306" w14:paraId="56F57EA6" w14:textId="77777777" w:rsidTr="00A10306">
        <w:tc>
          <w:tcPr>
            <w:tcW w:w="655" w:type="pct"/>
            <w:vMerge w:val="restart"/>
          </w:tcPr>
          <w:p w14:paraId="5E02A83B" w14:textId="77777777" w:rsidR="00A10306" w:rsidRPr="00A10306" w:rsidRDefault="00A10306" w:rsidP="00FA223F">
            <w:pPr>
              <w:rPr>
                <w:rFonts w:ascii="Times New Roman" w:hAnsi="Times New Roman" w:cs="Times New Roman"/>
                <w:b/>
                <w:bCs/>
              </w:rPr>
            </w:pPr>
            <w:r w:rsidRPr="00A10306">
              <w:rPr>
                <w:rFonts w:ascii="Times New Roman" w:hAnsi="Times New Roman" w:cs="Times New Roman"/>
                <w:b/>
                <w:bCs/>
              </w:rPr>
              <w:t>Тема 3.3. Саморегуляция поведения</w:t>
            </w:r>
          </w:p>
        </w:tc>
        <w:tc>
          <w:tcPr>
            <w:tcW w:w="3220" w:type="pct"/>
          </w:tcPr>
          <w:p w14:paraId="26FCC0EB" w14:textId="77777777" w:rsidR="00A10306" w:rsidRPr="00A10306" w:rsidRDefault="00A10306" w:rsidP="00FA223F">
            <w:pPr>
              <w:jc w:val="both"/>
              <w:rPr>
                <w:rFonts w:ascii="Times New Roman" w:hAnsi="Times New Roman" w:cs="Times New Roman"/>
                <w:bCs/>
              </w:rPr>
            </w:pPr>
            <w:r w:rsidRPr="00A10306">
              <w:rPr>
                <w:rFonts w:ascii="Times New Roman" w:hAnsi="Times New Roman" w:cs="Times New Roman"/>
                <w:b/>
                <w:bCs/>
              </w:rPr>
              <w:t>Содержание учебного материала</w:t>
            </w:r>
          </w:p>
        </w:tc>
        <w:tc>
          <w:tcPr>
            <w:tcW w:w="541" w:type="pct"/>
            <w:vAlign w:val="center"/>
          </w:tcPr>
          <w:p w14:paraId="4981B6E9" w14:textId="77777777" w:rsidR="00A10306" w:rsidRPr="00A10306" w:rsidRDefault="00A10306" w:rsidP="00FA223F">
            <w:pPr>
              <w:rPr>
                <w:rFonts w:ascii="Times New Roman" w:hAnsi="Times New Roman" w:cs="Times New Roman"/>
                <w:b/>
                <w:bCs/>
              </w:rPr>
            </w:pPr>
          </w:p>
        </w:tc>
        <w:tc>
          <w:tcPr>
            <w:tcW w:w="584" w:type="pct"/>
          </w:tcPr>
          <w:p w14:paraId="1052E3B0" w14:textId="77777777" w:rsidR="00A10306" w:rsidRPr="00A10306" w:rsidRDefault="00A10306" w:rsidP="00FA223F">
            <w:pPr>
              <w:rPr>
                <w:rFonts w:ascii="Times New Roman" w:hAnsi="Times New Roman" w:cs="Times New Roman"/>
                <w:b/>
                <w:bCs/>
              </w:rPr>
            </w:pPr>
          </w:p>
        </w:tc>
      </w:tr>
      <w:tr w:rsidR="00A10306" w:rsidRPr="00A10306" w14:paraId="47A7E8D3" w14:textId="77777777" w:rsidTr="00A10306">
        <w:tc>
          <w:tcPr>
            <w:tcW w:w="655" w:type="pct"/>
            <w:vMerge/>
          </w:tcPr>
          <w:p w14:paraId="23088A7C" w14:textId="77777777" w:rsidR="00A10306" w:rsidRPr="00A10306" w:rsidRDefault="00A10306" w:rsidP="00FA223F">
            <w:pPr>
              <w:rPr>
                <w:rFonts w:ascii="Times New Roman" w:hAnsi="Times New Roman" w:cs="Times New Roman"/>
                <w:b/>
                <w:bCs/>
              </w:rPr>
            </w:pPr>
          </w:p>
        </w:tc>
        <w:tc>
          <w:tcPr>
            <w:tcW w:w="3220" w:type="pct"/>
          </w:tcPr>
          <w:p w14:paraId="19B58B45" w14:textId="77777777" w:rsidR="00A10306" w:rsidRPr="00A10306" w:rsidRDefault="00A10306" w:rsidP="00FA223F">
            <w:pPr>
              <w:jc w:val="both"/>
              <w:rPr>
                <w:rFonts w:ascii="Times New Roman" w:hAnsi="Times New Roman" w:cs="Times New Roman"/>
              </w:rPr>
            </w:pPr>
            <w:r w:rsidRPr="00A10306">
              <w:rPr>
                <w:rFonts w:ascii="Times New Roman" w:hAnsi="Times New Roman" w:cs="Times New Roman"/>
              </w:rPr>
              <w:t>«Самодиагностика на определения конфликтности», «Использование приемов урегулирования». Приемы саморегуляции поведения в процессе межличностного общения.</w:t>
            </w:r>
          </w:p>
        </w:tc>
        <w:tc>
          <w:tcPr>
            <w:tcW w:w="541" w:type="pct"/>
            <w:vAlign w:val="center"/>
          </w:tcPr>
          <w:p w14:paraId="64AC8FD6" w14:textId="518EDC2C" w:rsidR="00A10306" w:rsidRPr="00A10306" w:rsidRDefault="001406B6" w:rsidP="00FA223F">
            <w:pPr>
              <w:rPr>
                <w:rFonts w:ascii="Times New Roman" w:hAnsi="Times New Roman" w:cs="Times New Roman"/>
                <w:bCs/>
              </w:rPr>
            </w:pPr>
            <w:r>
              <w:rPr>
                <w:rFonts w:ascii="Times New Roman" w:hAnsi="Times New Roman" w:cs="Times New Roman"/>
                <w:bCs/>
              </w:rPr>
              <w:t>4</w:t>
            </w:r>
          </w:p>
        </w:tc>
        <w:tc>
          <w:tcPr>
            <w:tcW w:w="584" w:type="pct"/>
            <w:vMerge w:val="restart"/>
          </w:tcPr>
          <w:p w14:paraId="4B16E04E" w14:textId="77777777" w:rsidR="00A10306" w:rsidRPr="00A10306" w:rsidRDefault="00A10306" w:rsidP="00FA223F">
            <w:pPr>
              <w:rPr>
                <w:rFonts w:ascii="Times New Roman" w:hAnsi="Times New Roman" w:cs="Times New Roman"/>
                <w:b/>
                <w:bCs/>
              </w:rPr>
            </w:pPr>
            <w:r w:rsidRPr="00A10306">
              <w:rPr>
                <w:rFonts w:ascii="Times New Roman" w:hAnsi="Times New Roman" w:cs="Times New Roman"/>
              </w:rPr>
              <w:t>ОК 01, ОК 02, ОК 03, ОК 04, ОК 05</w:t>
            </w:r>
          </w:p>
        </w:tc>
      </w:tr>
      <w:tr w:rsidR="00A10306" w:rsidRPr="00A10306" w14:paraId="042E185A" w14:textId="77777777" w:rsidTr="00A10306">
        <w:tc>
          <w:tcPr>
            <w:tcW w:w="655" w:type="pct"/>
            <w:vMerge/>
          </w:tcPr>
          <w:p w14:paraId="0F9BD45A" w14:textId="77777777" w:rsidR="00A10306" w:rsidRPr="00A10306" w:rsidRDefault="00A10306" w:rsidP="00FA223F">
            <w:pPr>
              <w:rPr>
                <w:rFonts w:ascii="Times New Roman" w:hAnsi="Times New Roman" w:cs="Times New Roman"/>
                <w:b/>
                <w:bCs/>
              </w:rPr>
            </w:pPr>
          </w:p>
        </w:tc>
        <w:tc>
          <w:tcPr>
            <w:tcW w:w="3220" w:type="pct"/>
          </w:tcPr>
          <w:p w14:paraId="682E312C" w14:textId="77777777" w:rsidR="00A10306" w:rsidRPr="00A10306" w:rsidRDefault="00A10306" w:rsidP="00FA223F">
            <w:pPr>
              <w:jc w:val="both"/>
              <w:rPr>
                <w:rFonts w:ascii="Times New Roman" w:hAnsi="Times New Roman" w:cs="Times New Roman"/>
                <w:bCs/>
              </w:rPr>
            </w:pPr>
            <w:r w:rsidRPr="00A10306">
              <w:rPr>
                <w:rFonts w:ascii="Times New Roman" w:eastAsia="Calibri" w:hAnsi="Times New Roman" w:cs="Times New Roman"/>
                <w:b/>
                <w:bCs/>
              </w:rPr>
              <w:t xml:space="preserve">В том </w:t>
            </w:r>
            <w:proofErr w:type="gramStart"/>
            <w:r w:rsidRPr="00A10306">
              <w:rPr>
                <w:rFonts w:ascii="Times New Roman" w:eastAsia="Calibri" w:hAnsi="Times New Roman" w:cs="Times New Roman"/>
                <w:b/>
                <w:bCs/>
              </w:rPr>
              <w:t>числе  практических</w:t>
            </w:r>
            <w:proofErr w:type="gramEnd"/>
            <w:r w:rsidRPr="00A10306">
              <w:rPr>
                <w:rFonts w:ascii="Times New Roman" w:eastAsia="Calibri" w:hAnsi="Times New Roman" w:cs="Times New Roman"/>
                <w:b/>
                <w:bCs/>
              </w:rPr>
              <w:t xml:space="preserve"> занятий</w:t>
            </w:r>
          </w:p>
        </w:tc>
        <w:tc>
          <w:tcPr>
            <w:tcW w:w="541" w:type="pct"/>
            <w:vAlign w:val="center"/>
          </w:tcPr>
          <w:p w14:paraId="4F2152D4" w14:textId="7D290E51" w:rsidR="00A10306" w:rsidRPr="00A10306" w:rsidRDefault="001406B6" w:rsidP="00FA223F">
            <w:pPr>
              <w:rPr>
                <w:rFonts w:ascii="Times New Roman" w:hAnsi="Times New Roman" w:cs="Times New Roman"/>
                <w:bCs/>
              </w:rPr>
            </w:pPr>
            <w:r>
              <w:rPr>
                <w:rFonts w:ascii="Times New Roman" w:hAnsi="Times New Roman" w:cs="Times New Roman"/>
                <w:bCs/>
              </w:rPr>
              <w:t>1</w:t>
            </w:r>
          </w:p>
        </w:tc>
        <w:tc>
          <w:tcPr>
            <w:tcW w:w="584" w:type="pct"/>
            <w:vMerge/>
          </w:tcPr>
          <w:p w14:paraId="4C7373CB" w14:textId="77777777" w:rsidR="00A10306" w:rsidRPr="00A10306" w:rsidRDefault="00A10306" w:rsidP="00FA223F">
            <w:pPr>
              <w:rPr>
                <w:rFonts w:ascii="Times New Roman" w:hAnsi="Times New Roman" w:cs="Times New Roman"/>
                <w:b/>
                <w:bCs/>
              </w:rPr>
            </w:pPr>
          </w:p>
        </w:tc>
      </w:tr>
      <w:tr w:rsidR="00A10306" w:rsidRPr="00A10306" w14:paraId="74739FF6" w14:textId="77777777" w:rsidTr="00A10306">
        <w:tc>
          <w:tcPr>
            <w:tcW w:w="655" w:type="pct"/>
            <w:vMerge/>
          </w:tcPr>
          <w:p w14:paraId="7768F3DB" w14:textId="77777777" w:rsidR="00A10306" w:rsidRPr="00A10306" w:rsidRDefault="00A10306" w:rsidP="00FA223F">
            <w:pPr>
              <w:rPr>
                <w:rFonts w:ascii="Times New Roman" w:hAnsi="Times New Roman" w:cs="Times New Roman"/>
                <w:b/>
                <w:bCs/>
              </w:rPr>
            </w:pPr>
          </w:p>
        </w:tc>
        <w:tc>
          <w:tcPr>
            <w:tcW w:w="3220" w:type="pct"/>
          </w:tcPr>
          <w:p w14:paraId="10601D7C" w14:textId="77777777" w:rsidR="00A10306" w:rsidRPr="00A10306" w:rsidRDefault="00A10306" w:rsidP="00FA223F">
            <w:pPr>
              <w:jc w:val="both"/>
              <w:rPr>
                <w:rFonts w:ascii="Times New Roman" w:hAnsi="Times New Roman" w:cs="Times New Roman"/>
              </w:rPr>
            </w:pPr>
            <w:r w:rsidRPr="00A10306">
              <w:rPr>
                <w:rFonts w:ascii="Times New Roman" w:hAnsi="Times New Roman" w:cs="Times New Roman"/>
                <w:bCs/>
              </w:rPr>
              <w:t xml:space="preserve">Практическое занятие № 10. </w:t>
            </w:r>
            <w:r w:rsidRPr="00A10306">
              <w:rPr>
                <w:rFonts w:ascii="Times New Roman" w:hAnsi="Times New Roman" w:cs="Times New Roman"/>
              </w:rPr>
              <w:t xml:space="preserve">«Самодиагностика на определения конфликтности», «Использование приемов урегулирования». Приемы саморегуляции поведения в процессе межличностного общения. </w:t>
            </w:r>
          </w:p>
        </w:tc>
        <w:tc>
          <w:tcPr>
            <w:tcW w:w="541" w:type="pct"/>
            <w:vAlign w:val="center"/>
          </w:tcPr>
          <w:p w14:paraId="5257DA83" w14:textId="792AE1E5" w:rsidR="00A10306" w:rsidRPr="00A10306" w:rsidRDefault="001406B6" w:rsidP="00FA223F">
            <w:pPr>
              <w:rPr>
                <w:rFonts w:ascii="Times New Roman" w:hAnsi="Times New Roman" w:cs="Times New Roman"/>
                <w:bCs/>
              </w:rPr>
            </w:pPr>
            <w:r>
              <w:rPr>
                <w:rFonts w:ascii="Times New Roman" w:hAnsi="Times New Roman" w:cs="Times New Roman"/>
                <w:bCs/>
              </w:rPr>
              <w:t>1</w:t>
            </w:r>
          </w:p>
        </w:tc>
        <w:tc>
          <w:tcPr>
            <w:tcW w:w="584" w:type="pct"/>
            <w:vMerge/>
          </w:tcPr>
          <w:p w14:paraId="0F66C3D6" w14:textId="77777777" w:rsidR="00A10306" w:rsidRPr="00A10306" w:rsidRDefault="00A10306" w:rsidP="00FA223F">
            <w:pPr>
              <w:rPr>
                <w:rFonts w:ascii="Times New Roman" w:hAnsi="Times New Roman" w:cs="Times New Roman"/>
                <w:b/>
                <w:bCs/>
              </w:rPr>
            </w:pPr>
          </w:p>
        </w:tc>
      </w:tr>
      <w:tr w:rsidR="00A10306" w:rsidRPr="00A10306" w14:paraId="1D25C63F" w14:textId="77777777" w:rsidTr="00A10306">
        <w:tc>
          <w:tcPr>
            <w:tcW w:w="655" w:type="pct"/>
            <w:vMerge/>
          </w:tcPr>
          <w:p w14:paraId="12CC9B8D" w14:textId="77777777" w:rsidR="00A10306" w:rsidRPr="00A10306" w:rsidRDefault="00A10306" w:rsidP="00FA223F">
            <w:pPr>
              <w:rPr>
                <w:rFonts w:ascii="Times New Roman" w:hAnsi="Times New Roman" w:cs="Times New Roman"/>
                <w:b/>
                <w:bCs/>
              </w:rPr>
            </w:pPr>
          </w:p>
        </w:tc>
        <w:tc>
          <w:tcPr>
            <w:tcW w:w="3220" w:type="pct"/>
          </w:tcPr>
          <w:p w14:paraId="4E783B60" w14:textId="77777777" w:rsidR="00A10306" w:rsidRPr="00A10306" w:rsidRDefault="00A10306" w:rsidP="00FA223F">
            <w:pPr>
              <w:jc w:val="both"/>
              <w:rPr>
                <w:rFonts w:ascii="Times New Roman" w:hAnsi="Times New Roman" w:cs="Times New Roman"/>
                <w:b/>
              </w:rPr>
            </w:pPr>
            <w:r w:rsidRPr="00A10306">
              <w:rPr>
                <w:rFonts w:ascii="Times New Roman" w:hAnsi="Times New Roman" w:cs="Times New Roman"/>
                <w:b/>
              </w:rPr>
              <w:t>Самостоятельная работа обучающихся</w:t>
            </w:r>
          </w:p>
        </w:tc>
        <w:tc>
          <w:tcPr>
            <w:tcW w:w="541" w:type="pct"/>
            <w:vAlign w:val="center"/>
          </w:tcPr>
          <w:p w14:paraId="758AB2D4" w14:textId="2A741825" w:rsidR="00A10306" w:rsidRPr="00A10306" w:rsidRDefault="00A10306" w:rsidP="00FA223F">
            <w:pPr>
              <w:rPr>
                <w:rFonts w:ascii="Times New Roman" w:hAnsi="Times New Roman" w:cs="Times New Roman"/>
                <w:bCs/>
              </w:rPr>
            </w:pPr>
            <w:r>
              <w:rPr>
                <w:rFonts w:ascii="Times New Roman" w:hAnsi="Times New Roman" w:cs="Times New Roman"/>
                <w:bCs/>
              </w:rPr>
              <w:t>-</w:t>
            </w:r>
          </w:p>
        </w:tc>
        <w:tc>
          <w:tcPr>
            <w:tcW w:w="584" w:type="pct"/>
            <w:vMerge/>
          </w:tcPr>
          <w:p w14:paraId="64FB70DD" w14:textId="77777777" w:rsidR="00A10306" w:rsidRPr="00A10306" w:rsidRDefault="00A10306" w:rsidP="00FA223F">
            <w:pPr>
              <w:rPr>
                <w:rFonts w:ascii="Times New Roman" w:hAnsi="Times New Roman" w:cs="Times New Roman"/>
                <w:b/>
                <w:bCs/>
              </w:rPr>
            </w:pPr>
          </w:p>
        </w:tc>
      </w:tr>
      <w:tr w:rsidR="00A10306" w:rsidRPr="00A10306" w14:paraId="146A0804" w14:textId="77777777" w:rsidTr="00A10306">
        <w:tc>
          <w:tcPr>
            <w:tcW w:w="3875" w:type="pct"/>
            <w:gridSpan w:val="2"/>
            <w:tcBorders>
              <w:bottom w:val="single" w:sz="4" w:space="0" w:color="auto"/>
            </w:tcBorders>
          </w:tcPr>
          <w:p w14:paraId="19E3B8E7" w14:textId="499E0896" w:rsidR="00A10306" w:rsidRPr="00A10306" w:rsidRDefault="00A10306" w:rsidP="00FA223F">
            <w:pPr>
              <w:jc w:val="both"/>
              <w:rPr>
                <w:rFonts w:ascii="Times New Roman" w:hAnsi="Times New Roman" w:cs="Times New Roman"/>
                <w:b/>
              </w:rPr>
            </w:pPr>
            <w:r>
              <w:rPr>
                <w:rFonts w:ascii="Times New Roman" w:hAnsi="Times New Roman" w:cs="Times New Roman"/>
                <w:b/>
              </w:rPr>
              <w:t>Промежуточная аттестация</w:t>
            </w:r>
          </w:p>
        </w:tc>
        <w:tc>
          <w:tcPr>
            <w:tcW w:w="541" w:type="pct"/>
            <w:tcBorders>
              <w:bottom w:val="single" w:sz="4" w:space="0" w:color="auto"/>
            </w:tcBorders>
            <w:vAlign w:val="center"/>
          </w:tcPr>
          <w:p w14:paraId="503939F4" w14:textId="4EBC2F25" w:rsidR="00A10306" w:rsidRPr="00A10306" w:rsidRDefault="00A10306" w:rsidP="00FA223F">
            <w:pPr>
              <w:rPr>
                <w:rFonts w:ascii="Times New Roman" w:hAnsi="Times New Roman" w:cs="Times New Roman"/>
                <w:b/>
                <w:bCs/>
              </w:rPr>
            </w:pPr>
            <w:r>
              <w:rPr>
                <w:rFonts w:ascii="Times New Roman" w:hAnsi="Times New Roman" w:cs="Times New Roman"/>
                <w:b/>
                <w:bCs/>
              </w:rPr>
              <w:t>2</w:t>
            </w:r>
          </w:p>
        </w:tc>
        <w:tc>
          <w:tcPr>
            <w:tcW w:w="584" w:type="pct"/>
            <w:tcBorders>
              <w:bottom w:val="single" w:sz="4" w:space="0" w:color="auto"/>
            </w:tcBorders>
          </w:tcPr>
          <w:p w14:paraId="3E711CC8" w14:textId="77777777" w:rsidR="00A10306" w:rsidRPr="00A10306" w:rsidRDefault="00A10306" w:rsidP="00FA223F">
            <w:pPr>
              <w:rPr>
                <w:rFonts w:ascii="Times New Roman" w:hAnsi="Times New Roman" w:cs="Times New Roman"/>
                <w:b/>
                <w:bCs/>
              </w:rPr>
            </w:pPr>
          </w:p>
        </w:tc>
      </w:tr>
      <w:tr w:rsidR="00A10306" w:rsidRPr="00A10306" w14:paraId="0F49A32A" w14:textId="77777777" w:rsidTr="00A10306">
        <w:tc>
          <w:tcPr>
            <w:tcW w:w="3875" w:type="pct"/>
            <w:gridSpan w:val="2"/>
            <w:tcBorders>
              <w:bottom w:val="single" w:sz="4" w:space="0" w:color="auto"/>
            </w:tcBorders>
          </w:tcPr>
          <w:p w14:paraId="4D33314F" w14:textId="77777777" w:rsidR="00A10306" w:rsidRPr="00A10306" w:rsidRDefault="00A10306" w:rsidP="00FA223F">
            <w:pPr>
              <w:jc w:val="both"/>
              <w:rPr>
                <w:rFonts w:ascii="Times New Roman" w:hAnsi="Times New Roman" w:cs="Times New Roman"/>
                <w:b/>
              </w:rPr>
            </w:pPr>
            <w:r w:rsidRPr="00A10306">
              <w:rPr>
                <w:rFonts w:ascii="Times New Roman" w:hAnsi="Times New Roman" w:cs="Times New Roman"/>
                <w:b/>
              </w:rPr>
              <w:t>Всего</w:t>
            </w:r>
          </w:p>
        </w:tc>
        <w:tc>
          <w:tcPr>
            <w:tcW w:w="541" w:type="pct"/>
            <w:tcBorders>
              <w:bottom w:val="single" w:sz="4" w:space="0" w:color="auto"/>
            </w:tcBorders>
            <w:vAlign w:val="center"/>
          </w:tcPr>
          <w:p w14:paraId="3FF7760C" w14:textId="41065192" w:rsidR="00A10306" w:rsidRPr="00A10306" w:rsidRDefault="00A10306" w:rsidP="00FA223F">
            <w:pPr>
              <w:rPr>
                <w:rFonts w:ascii="Times New Roman" w:hAnsi="Times New Roman" w:cs="Times New Roman"/>
                <w:b/>
                <w:bCs/>
              </w:rPr>
            </w:pPr>
            <w:r w:rsidRPr="00A10306">
              <w:rPr>
                <w:rFonts w:ascii="Times New Roman" w:hAnsi="Times New Roman" w:cs="Times New Roman"/>
                <w:b/>
                <w:bCs/>
              </w:rPr>
              <w:t>36</w:t>
            </w:r>
          </w:p>
        </w:tc>
        <w:tc>
          <w:tcPr>
            <w:tcW w:w="584" w:type="pct"/>
            <w:tcBorders>
              <w:bottom w:val="single" w:sz="4" w:space="0" w:color="auto"/>
            </w:tcBorders>
          </w:tcPr>
          <w:p w14:paraId="137875BE" w14:textId="77777777" w:rsidR="00A10306" w:rsidRPr="00A10306" w:rsidRDefault="00A10306" w:rsidP="00FA223F">
            <w:pPr>
              <w:rPr>
                <w:rFonts w:ascii="Times New Roman" w:hAnsi="Times New Roman" w:cs="Times New Roman"/>
                <w:b/>
                <w:bCs/>
              </w:rPr>
            </w:pPr>
          </w:p>
        </w:tc>
      </w:tr>
    </w:tbl>
    <w:p w14:paraId="75490D91" w14:textId="77777777" w:rsidR="00A216CB" w:rsidRDefault="00A216CB" w:rsidP="007E4256">
      <w:pPr>
        <w:jc w:val="center"/>
        <w:rPr>
          <w:rFonts w:eastAsia="Segoe UI" w:cs="Times New Roman"/>
          <w:b/>
          <w:bCs/>
          <w:caps/>
          <w:kern w:val="32"/>
          <w:sz w:val="24"/>
          <w:szCs w:val="24"/>
          <w:lang w:eastAsia="x-none"/>
        </w:rPr>
        <w:sectPr w:rsidR="00A216CB" w:rsidSect="00756C38">
          <w:pgSz w:w="16838" w:h="11906" w:orient="landscape"/>
          <w:pgMar w:top="567" w:right="1134" w:bottom="1701" w:left="1134" w:header="709" w:footer="709" w:gutter="0"/>
          <w:cols w:space="708"/>
          <w:docGrid w:linePitch="360"/>
        </w:sectPr>
      </w:pPr>
    </w:p>
    <w:bookmarkEnd w:id="55"/>
    <w:p w14:paraId="785D6E84" w14:textId="77777777" w:rsidR="00A216CB" w:rsidRPr="00DF068E" w:rsidRDefault="00A216CB" w:rsidP="00A216CB">
      <w:pPr>
        <w:pStyle w:val="1f"/>
        <w:rPr>
          <w:rFonts w:ascii="Times New Roman" w:hAnsi="Times New Roman"/>
          <w:lang w:val="ru-RU"/>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3365A9C7" w14:textId="77777777" w:rsidR="00A216CB" w:rsidRPr="00E11160" w:rsidRDefault="00A216CB" w:rsidP="00A216CB">
      <w:pPr>
        <w:pStyle w:val="114"/>
        <w:rPr>
          <w:rFonts w:ascii="Times New Roman" w:hAnsi="Times New Roman"/>
        </w:rPr>
      </w:pPr>
      <w:r w:rsidRPr="00E11160">
        <w:rPr>
          <w:rFonts w:ascii="Times New Roman" w:hAnsi="Times New Roman"/>
        </w:rPr>
        <w:t>3.1. Материально-техническое обеспечение</w:t>
      </w:r>
    </w:p>
    <w:p w14:paraId="5E2EF974" w14:textId="7725B693" w:rsidR="00A216CB" w:rsidRPr="00FA680C" w:rsidRDefault="00A216CB" w:rsidP="00A216CB">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Pr="00FA680C">
        <w:rPr>
          <w:rFonts w:ascii="Times New Roman" w:hAnsi="Times New Roman" w:cs="Times New Roman"/>
          <w:bCs/>
          <w:i/>
          <w:sz w:val="24"/>
          <w:szCs w:val="24"/>
        </w:rPr>
        <w:t xml:space="preserve"> </w:t>
      </w:r>
      <w:r w:rsidR="00A10306" w:rsidRPr="00A10306">
        <w:rPr>
          <w:rFonts w:ascii="Times New Roman" w:hAnsi="Times New Roman" w:cs="Times New Roman"/>
          <w:sz w:val="24"/>
          <w:szCs w:val="24"/>
        </w:rPr>
        <w:t>Гуманитарных и социально-экономических дисциплин</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19769544" w14:textId="77777777" w:rsidR="00A216CB" w:rsidRDefault="00A216CB" w:rsidP="007E4256">
      <w:pPr>
        <w:jc w:val="center"/>
        <w:rPr>
          <w:rFonts w:eastAsia="Segoe UI" w:cs="Times New Roman"/>
          <w:b/>
          <w:bCs/>
          <w:caps/>
          <w:kern w:val="32"/>
          <w:sz w:val="24"/>
          <w:szCs w:val="24"/>
          <w:lang w:eastAsia="x-none"/>
        </w:rPr>
      </w:pPr>
    </w:p>
    <w:p w14:paraId="0713A940" w14:textId="77777777" w:rsidR="00A216CB" w:rsidRPr="00E11160" w:rsidRDefault="00A216CB" w:rsidP="00A216C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1850A790" w14:textId="77777777" w:rsidR="00A216CB" w:rsidRPr="00E11160" w:rsidRDefault="00A216CB" w:rsidP="00A216C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6938F256" w14:textId="77777777" w:rsidR="00A216CB" w:rsidRPr="00FA680C" w:rsidRDefault="00A216CB" w:rsidP="00A216C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1B2F76DC" w14:textId="77777777" w:rsidR="00A10306" w:rsidRPr="00A10306" w:rsidRDefault="00A10306" w:rsidP="00A10306">
      <w:pPr>
        <w:suppressAutoHyphens/>
        <w:spacing w:line="276" w:lineRule="auto"/>
        <w:ind w:firstLine="709"/>
        <w:jc w:val="both"/>
        <w:rPr>
          <w:rFonts w:ascii="Times New Roman" w:hAnsi="Times New Roman" w:cs="Times New Roman"/>
        </w:rPr>
      </w:pPr>
      <w:r w:rsidRPr="00A10306">
        <w:rPr>
          <w:rFonts w:ascii="Times New Roman" w:hAnsi="Times New Roman" w:cs="Times New Roman"/>
        </w:rPr>
        <w:t xml:space="preserve">Коноваленко, М. Ю.  Психология </w:t>
      </w:r>
      <w:proofErr w:type="gramStart"/>
      <w:r w:rsidRPr="00A10306">
        <w:rPr>
          <w:rFonts w:ascii="Times New Roman" w:hAnsi="Times New Roman" w:cs="Times New Roman"/>
        </w:rPr>
        <w:t>общения :</w:t>
      </w:r>
      <w:proofErr w:type="gramEnd"/>
      <w:r w:rsidRPr="00A10306">
        <w:rPr>
          <w:rFonts w:ascii="Times New Roman" w:hAnsi="Times New Roman" w:cs="Times New Roman"/>
        </w:rPr>
        <w:t xml:space="preserve"> учебник и практикум для среднего профессионального образования / М. Ю. Коноваленко. — 2-е изд., </w:t>
      </w:r>
      <w:proofErr w:type="spellStart"/>
      <w:r w:rsidRPr="00A10306">
        <w:rPr>
          <w:rFonts w:ascii="Times New Roman" w:hAnsi="Times New Roman" w:cs="Times New Roman"/>
        </w:rPr>
        <w:t>перераб</w:t>
      </w:r>
      <w:proofErr w:type="spellEnd"/>
      <w:r w:rsidRPr="00A10306">
        <w:rPr>
          <w:rFonts w:ascii="Times New Roman" w:hAnsi="Times New Roman" w:cs="Times New Roman"/>
        </w:rPr>
        <w:t xml:space="preserve">. и доп. — </w:t>
      </w:r>
      <w:proofErr w:type="gramStart"/>
      <w:r w:rsidRPr="00A10306">
        <w:rPr>
          <w:rFonts w:ascii="Times New Roman" w:hAnsi="Times New Roman" w:cs="Times New Roman"/>
        </w:rPr>
        <w:t>Москва :</w:t>
      </w:r>
      <w:proofErr w:type="gramEnd"/>
      <w:r w:rsidRPr="00A10306">
        <w:rPr>
          <w:rFonts w:ascii="Times New Roman" w:hAnsi="Times New Roman" w:cs="Times New Roman"/>
        </w:rPr>
        <w:t xml:space="preserve"> Издательство </w:t>
      </w:r>
      <w:proofErr w:type="spellStart"/>
      <w:r w:rsidRPr="00A10306">
        <w:rPr>
          <w:rFonts w:ascii="Times New Roman" w:hAnsi="Times New Roman" w:cs="Times New Roman"/>
        </w:rPr>
        <w:t>Юрайт</w:t>
      </w:r>
      <w:proofErr w:type="spellEnd"/>
      <w:r w:rsidRPr="00A10306">
        <w:rPr>
          <w:rFonts w:ascii="Times New Roman" w:hAnsi="Times New Roman" w:cs="Times New Roman"/>
        </w:rPr>
        <w:t xml:space="preserve">, 2023. — 476 с. — (Профессиональное образование). — ISBN 978-5-534-11060-9. — </w:t>
      </w:r>
      <w:proofErr w:type="gramStart"/>
      <w:r w:rsidRPr="00A10306">
        <w:rPr>
          <w:rFonts w:ascii="Times New Roman" w:hAnsi="Times New Roman" w:cs="Times New Roman"/>
        </w:rPr>
        <w:t>Текст :</w:t>
      </w:r>
      <w:proofErr w:type="gramEnd"/>
      <w:r w:rsidRPr="00A10306">
        <w:rPr>
          <w:rFonts w:ascii="Times New Roman" w:hAnsi="Times New Roman" w:cs="Times New Roman"/>
        </w:rPr>
        <w:t xml:space="preserve"> электронный // Образовательная платформа </w:t>
      </w:r>
      <w:proofErr w:type="spellStart"/>
      <w:r w:rsidRPr="00A10306">
        <w:rPr>
          <w:rFonts w:ascii="Times New Roman" w:hAnsi="Times New Roman" w:cs="Times New Roman"/>
        </w:rPr>
        <w:t>Юрайт</w:t>
      </w:r>
      <w:proofErr w:type="spellEnd"/>
      <w:r w:rsidRPr="00A10306">
        <w:rPr>
          <w:rFonts w:ascii="Times New Roman" w:hAnsi="Times New Roman" w:cs="Times New Roman"/>
        </w:rPr>
        <w:t xml:space="preserve"> [сайт]. — URL: https://urait.ru/bcode/511865 (дата обращения: 24.09.2023).</w:t>
      </w:r>
    </w:p>
    <w:p w14:paraId="06EF8A9A" w14:textId="77777777" w:rsidR="00A10306" w:rsidRPr="00A10306" w:rsidRDefault="00A10306" w:rsidP="00A10306">
      <w:pPr>
        <w:suppressAutoHyphens/>
        <w:spacing w:line="276" w:lineRule="auto"/>
        <w:ind w:firstLine="709"/>
        <w:jc w:val="both"/>
        <w:rPr>
          <w:rFonts w:ascii="Times New Roman" w:hAnsi="Times New Roman" w:cs="Times New Roman"/>
        </w:rPr>
      </w:pPr>
      <w:r w:rsidRPr="00A10306">
        <w:rPr>
          <w:rFonts w:ascii="Times New Roman" w:hAnsi="Times New Roman" w:cs="Times New Roman"/>
        </w:rPr>
        <w:t xml:space="preserve">Корягина, Н. А.  Психология общения : учебник и практикум для среднего профессионального образования / Н. А. Корягина, Н. В. Антонова, С. В. Овсянникова. — 2-е изд., </w:t>
      </w:r>
      <w:proofErr w:type="spellStart"/>
      <w:r w:rsidRPr="00A10306">
        <w:rPr>
          <w:rFonts w:ascii="Times New Roman" w:hAnsi="Times New Roman" w:cs="Times New Roman"/>
        </w:rPr>
        <w:t>перераб</w:t>
      </w:r>
      <w:proofErr w:type="spellEnd"/>
      <w:r w:rsidRPr="00A10306">
        <w:rPr>
          <w:rFonts w:ascii="Times New Roman" w:hAnsi="Times New Roman" w:cs="Times New Roman"/>
        </w:rPr>
        <w:t xml:space="preserve">. и доп. — </w:t>
      </w:r>
      <w:proofErr w:type="gramStart"/>
      <w:r w:rsidRPr="00A10306">
        <w:rPr>
          <w:rFonts w:ascii="Times New Roman" w:hAnsi="Times New Roman" w:cs="Times New Roman"/>
        </w:rPr>
        <w:t>Москва :</w:t>
      </w:r>
      <w:proofErr w:type="gramEnd"/>
      <w:r w:rsidRPr="00A10306">
        <w:rPr>
          <w:rFonts w:ascii="Times New Roman" w:hAnsi="Times New Roman" w:cs="Times New Roman"/>
        </w:rPr>
        <w:t xml:space="preserve"> Издательство </w:t>
      </w:r>
      <w:proofErr w:type="spellStart"/>
      <w:r w:rsidRPr="00A10306">
        <w:rPr>
          <w:rFonts w:ascii="Times New Roman" w:hAnsi="Times New Roman" w:cs="Times New Roman"/>
        </w:rPr>
        <w:t>Юрайт</w:t>
      </w:r>
      <w:proofErr w:type="spellEnd"/>
      <w:r w:rsidRPr="00A10306">
        <w:rPr>
          <w:rFonts w:ascii="Times New Roman" w:hAnsi="Times New Roman" w:cs="Times New Roman"/>
        </w:rPr>
        <w:t xml:space="preserve">, 2023. — 493 с. — (Профессиональное образование). — ISBN 978-5-534-17889-0. — </w:t>
      </w:r>
      <w:proofErr w:type="gramStart"/>
      <w:r w:rsidRPr="00A10306">
        <w:rPr>
          <w:rFonts w:ascii="Times New Roman" w:hAnsi="Times New Roman" w:cs="Times New Roman"/>
        </w:rPr>
        <w:t>Текст :</w:t>
      </w:r>
      <w:proofErr w:type="gramEnd"/>
      <w:r w:rsidRPr="00A10306">
        <w:rPr>
          <w:rFonts w:ascii="Times New Roman" w:hAnsi="Times New Roman" w:cs="Times New Roman"/>
        </w:rPr>
        <w:t xml:space="preserve"> электронный // Образовательная платформа </w:t>
      </w:r>
      <w:proofErr w:type="spellStart"/>
      <w:r w:rsidRPr="00A10306">
        <w:rPr>
          <w:rFonts w:ascii="Times New Roman" w:hAnsi="Times New Roman" w:cs="Times New Roman"/>
        </w:rPr>
        <w:t>Юрайт</w:t>
      </w:r>
      <w:proofErr w:type="spellEnd"/>
      <w:r w:rsidRPr="00A10306">
        <w:rPr>
          <w:rFonts w:ascii="Times New Roman" w:hAnsi="Times New Roman" w:cs="Times New Roman"/>
        </w:rPr>
        <w:t xml:space="preserve"> [сайт]. — URL: https://urait.ru/bcode/533911 (дата обращения: 24.09.2023).</w:t>
      </w:r>
    </w:p>
    <w:p w14:paraId="2EA4DDA9" w14:textId="77777777" w:rsidR="00A10306" w:rsidRPr="00A10306" w:rsidRDefault="00A10306" w:rsidP="00A10306">
      <w:pPr>
        <w:suppressAutoHyphens/>
        <w:spacing w:line="276" w:lineRule="auto"/>
        <w:ind w:firstLine="709"/>
        <w:jc w:val="both"/>
        <w:rPr>
          <w:rFonts w:ascii="Times New Roman" w:hAnsi="Times New Roman" w:cs="Times New Roman"/>
        </w:rPr>
      </w:pPr>
      <w:r w:rsidRPr="00A10306">
        <w:rPr>
          <w:rFonts w:ascii="Times New Roman" w:hAnsi="Times New Roman" w:cs="Times New Roman"/>
        </w:rPr>
        <w:t xml:space="preserve">Леонов, Н. И.  Психология </w:t>
      </w:r>
      <w:proofErr w:type="gramStart"/>
      <w:r w:rsidRPr="00A10306">
        <w:rPr>
          <w:rFonts w:ascii="Times New Roman" w:hAnsi="Times New Roman" w:cs="Times New Roman"/>
        </w:rPr>
        <w:t>общения :</w:t>
      </w:r>
      <w:proofErr w:type="gramEnd"/>
      <w:r w:rsidRPr="00A10306">
        <w:rPr>
          <w:rFonts w:ascii="Times New Roman" w:hAnsi="Times New Roman" w:cs="Times New Roman"/>
        </w:rPr>
        <w:t xml:space="preserve"> учебное пособие для среднего профессионального образования / Н. И. Леонов. — 4-е изд., </w:t>
      </w:r>
      <w:proofErr w:type="spellStart"/>
      <w:r w:rsidRPr="00A10306">
        <w:rPr>
          <w:rFonts w:ascii="Times New Roman" w:hAnsi="Times New Roman" w:cs="Times New Roman"/>
        </w:rPr>
        <w:t>перераб</w:t>
      </w:r>
      <w:proofErr w:type="spellEnd"/>
      <w:r w:rsidRPr="00A10306">
        <w:rPr>
          <w:rFonts w:ascii="Times New Roman" w:hAnsi="Times New Roman" w:cs="Times New Roman"/>
        </w:rPr>
        <w:t xml:space="preserve">. и доп. — </w:t>
      </w:r>
      <w:proofErr w:type="gramStart"/>
      <w:r w:rsidRPr="00A10306">
        <w:rPr>
          <w:rFonts w:ascii="Times New Roman" w:hAnsi="Times New Roman" w:cs="Times New Roman"/>
        </w:rPr>
        <w:t>Москва :</w:t>
      </w:r>
      <w:proofErr w:type="gramEnd"/>
      <w:r w:rsidRPr="00A10306">
        <w:rPr>
          <w:rFonts w:ascii="Times New Roman" w:hAnsi="Times New Roman" w:cs="Times New Roman"/>
        </w:rPr>
        <w:t xml:space="preserve"> Издательство </w:t>
      </w:r>
      <w:proofErr w:type="spellStart"/>
      <w:r w:rsidRPr="00A10306">
        <w:rPr>
          <w:rFonts w:ascii="Times New Roman" w:hAnsi="Times New Roman" w:cs="Times New Roman"/>
        </w:rPr>
        <w:t>Юрайт</w:t>
      </w:r>
      <w:proofErr w:type="spellEnd"/>
      <w:r w:rsidRPr="00A10306">
        <w:rPr>
          <w:rFonts w:ascii="Times New Roman" w:hAnsi="Times New Roman" w:cs="Times New Roman"/>
        </w:rPr>
        <w:t xml:space="preserve">, 2023. — 193 с. — (Профессиональное образование). — ISBN 978-5-534-10454-7. — </w:t>
      </w:r>
      <w:proofErr w:type="gramStart"/>
      <w:r w:rsidRPr="00A10306">
        <w:rPr>
          <w:rFonts w:ascii="Times New Roman" w:hAnsi="Times New Roman" w:cs="Times New Roman"/>
        </w:rPr>
        <w:t>Текст :</w:t>
      </w:r>
      <w:proofErr w:type="gramEnd"/>
      <w:r w:rsidRPr="00A10306">
        <w:rPr>
          <w:rFonts w:ascii="Times New Roman" w:hAnsi="Times New Roman" w:cs="Times New Roman"/>
        </w:rPr>
        <w:t xml:space="preserve"> электронный // Образовательная платформа </w:t>
      </w:r>
      <w:proofErr w:type="spellStart"/>
      <w:r w:rsidRPr="00A10306">
        <w:rPr>
          <w:rFonts w:ascii="Times New Roman" w:hAnsi="Times New Roman" w:cs="Times New Roman"/>
        </w:rPr>
        <w:t>Юрайт</w:t>
      </w:r>
      <w:proofErr w:type="spellEnd"/>
      <w:r w:rsidRPr="00A10306">
        <w:rPr>
          <w:rFonts w:ascii="Times New Roman" w:hAnsi="Times New Roman" w:cs="Times New Roman"/>
        </w:rPr>
        <w:t xml:space="preserve"> [сайт]. — URL: https://urait.ru/bcode/516737 (дата обращения: 24.09.2023).</w:t>
      </w:r>
    </w:p>
    <w:p w14:paraId="05D85A37" w14:textId="77777777" w:rsidR="00A10306" w:rsidRPr="00A10306" w:rsidRDefault="00A10306" w:rsidP="00A10306">
      <w:pPr>
        <w:suppressAutoHyphens/>
        <w:spacing w:line="276" w:lineRule="auto"/>
        <w:ind w:firstLine="709"/>
        <w:jc w:val="both"/>
        <w:rPr>
          <w:rFonts w:ascii="Times New Roman" w:hAnsi="Times New Roman" w:cs="Times New Roman"/>
        </w:rPr>
      </w:pPr>
      <w:r w:rsidRPr="00A10306">
        <w:rPr>
          <w:rFonts w:ascii="Times New Roman" w:hAnsi="Times New Roman" w:cs="Times New Roman"/>
        </w:rPr>
        <w:t xml:space="preserve">Бороздина, Г. В.  Психология </w:t>
      </w:r>
      <w:proofErr w:type="gramStart"/>
      <w:r w:rsidRPr="00A10306">
        <w:rPr>
          <w:rFonts w:ascii="Times New Roman" w:hAnsi="Times New Roman" w:cs="Times New Roman"/>
        </w:rPr>
        <w:t>общения :</w:t>
      </w:r>
      <w:proofErr w:type="gramEnd"/>
      <w:r w:rsidRPr="00A10306">
        <w:rPr>
          <w:rFonts w:ascii="Times New Roman" w:hAnsi="Times New Roman" w:cs="Times New Roman"/>
        </w:rPr>
        <w:t xml:space="preserve"> учебник и практикум для среднего профессионального образования / Г. В. Бороздина, Н. А. </w:t>
      </w:r>
      <w:proofErr w:type="spellStart"/>
      <w:r w:rsidRPr="00A10306">
        <w:rPr>
          <w:rFonts w:ascii="Times New Roman" w:hAnsi="Times New Roman" w:cs="Times New Roman"/>
        </w:rPr>
        <w:t>Кормнова</w:t>
      </w:r>
      <w:proofErr w:type="spellEnd"/>
      <w:r w:rsidRPr="00A10306">
        <w:rPr>
          <w:rFonts w:ascii="Times New Roman" w:hAnsi="Times New Roman" w:cs="Times New Roman"/>
        </w:rPr>
        <w:t xml:space="preserve"> ; под общей редакцией Г. В. Бороздиной. — 2-е изд., </w:t>
      </w:r>
      <w:proofErr w:type="spellStart"/>
      <w:r w:rsidRPr="00A10306">
        <w:rPr>
          <w:rFonts w:ascii="Times New Roman" w:hAnsi="Times New Roman" w:cs="Times New Roman"/>
        </w:rPr>
        <w:t>перераб</w:t>
      </w:r>
      <w:proofErr w:type="spellEnd"/>
      <w:r w:rsidRPr="00A10306">
        <w:rPr>
          <w:rFonts w:ascii="Times New Roman" w:hAnsi="Times New Roman" w:cs="Times New Roman"/>
        </w:rPr>
        <w:t xml:space="preserve">. и доп. — </w:t>
      </w:r>
      <w:proofErr w:type="gramStart"/>
      <w:r w:rsidRPr="00A10306">
        <w:rPr>
          <w:rFonts w:ascii="Times New Roman" w:hAnsi="Times New Roman" w:cs="Times New Roman"/>
        </w:rPr>
        <w:t>Москва :</w:t>
      </w:r>
      <w:proofErr w:type="gramEnd"/>
      <w:r w:rsidRPr="00A10306">
        <w:rPr>
          <w:rFonts w:ascii="Times New Roman" w:hAnsi="Times New Roman" w:cs="Times New Roman"/>
        </w:rPr>
        <w:t xml:space="preserve"> Издательство </w:t>
      </w:r>
      <w:proofErr w:type="spellStart"/>
      <w:r w:rsidRPr="00A10306">
        <w:rPr>
          <w:rFonts w:ascii="Times New Roman" w:hAnsi="Times New Roman" w:cs="Times New Roman"/>
        </w:rPr>
        <w:t>Юрайт</w:t>
      </w:r>
      <w:proofErr w:type="spellEnd"/>
      <w:r w:rsidRPr="00A10306">
        <w:rPr>
          <w:rFonts w:ascii="Times New Roman" w:hAnsi="Times New Roman" w:cs="Times New Roman"/>
        </w:rPr>
        <w:t xml:space="preserve">, 2023. — 392 с. — (Профессиональное образование). — ISBN 978-5-534-16727-6. — </w:t>
      </w:r>
      <w:proofErr w:type="gramStart"/>
      <w:r w:rsidRPr="00A10306">
        <w:rPr>
          <w:rFonts w:ascii="Times New Roman" w:hAnsi="Times New Roman" w:cs="Times New Roman"/>
        </w:rPr>
        <w:t>Текст :</w:t>
      </w:r>
      <w:proofErr w:type="gramEnd"/>
      <w:r w:rsidRPr="00A10306">
        <w:rPr>
          <w:rFonts w:ascii="Times New Roman" w:hAnsi="Times New Roman" w:cs="Times New Roman"/>
        </w:rPr>
        <w:t xml:space="preserve"> электронный // Образовательная платформа </w:t>
      </w:r>
      <w:proofErr w:type="spellStart"/>
      <w:r w:rsidRPr="00A10306">
        <w:rPr>
          <w:rFonts w:ascii="Times New Roman" w:hAnsi="Times New Roman" w:cs="Times New Roman"/>
        </w:rPr>
        <w:t>Юрайт</w:t>
      </w:r>
      <w:proofErr w:type="spellEnd"/>
      <w:r w:rsidRPr="00A10306">
        <w:rPr>
          <w:rFonts w:ascii="Times New Roman" w:hAnsi="Times New Roman" w:cs="Times New Roman"/>
        </w:rPr>
        <w:t xml:space="preserve"> [сайт]. — URL: https://urait.ru/bcode/531593 (дата обращения: 24.09.2023).</w:t>
      </w:r>
    </w:p>
    <w:p w14:paraId="58099DD6" w14:textId="77777777" w:rsidR="00A10306" w:rsidRDefault="00A10306" w:rsidP="00A10306">
      <w:pPr>
        <w:suppressAutoHyphens/>
        <w:spacing w:line="276" w:lineRule="auto"/>
        <w:ind w:firstLine="709"/>
        <w:jc w:val="both"/>
        <w:rPr>
          <w:rFonts w:ascii="Times New Roman" w:hAnsi="Times New Roman" w:cs="Times New Roman"/>
        </w:rPr>
      </w:pPr>
      <w:r w:rsidRPr="00A10306">
        <w:rPr>
          <w:rFonts w:ascii="Times New Roman" w:hAnsi="Times New Roman" w:cs="Times New Roman"/>
        </w:rPr>
        <w:t xml:space="preserve">Садовская, В. С.  Психология </w:t>
      </w:r>
      <w:proofErr w:type="gramStart"/>
      <w:r w:rsidRPr="00A10306">
        <w:rPr>
          <w:rFonts w:ascii="Times New Roman" w:hAnsi="Times New Roman" w:cs="Times New Roman"/>
        </w:rPr>
        <w:t>общения :</w:t>
      </w:r>
      <w:proofErr w:type="gramEnd"/>
      <w:r w:rsidRPr="00A10306">
        <w:rPr>
          <w:rFonts w:ascii="Times New Roman" w:hAnsi="Times New Roman" w:cs="Times New Roman"/>
        </w:rPr>
        <w:t xml:space="preserve"> учебник и практикум для среднего профессионального образования / В. С. Садовская, В. А. Ремизов. — 2-е изд., </w:t>
      </w:r>
      <w:proofErr w:type="spellStart"/>
      <w:r w:rsidRPr="00A10306">
        <w:rPr>
          <w:rFonts w:ascii="Times New Roman" w:hAnsi="Times New Roman" w:cs="Times New Roman"/>
        </w:rPr>
        <w:t>испр</w:t>
      </w:r>
      <w:proofErr w:type="spellEnd"/>
      <w:r w:rsidRPr="00A10306">
        <w:rPr>
          <w:rFonts w:ascii="Times New Roman" w:hAnsi="Times New Roman" w:cs="Times New Roman"/>
        </w:rPr>
        <w:t xml:space="preserve">. и доп. — </w:t>
      </w:r>
      <w:proofErr w:type="gramStart"/>
      <w:r w:rsidRPr="00A10306">
        <w:rPr>
          <w:rFonts w:ascii="Times New Roman" w:hAnsi="Times New Roman" w:cs="Times New Roman"/>
        </w:rPr>
        <w:t>Москва :</w:t>
      </w:r>
      <w:proofErr w:type="gramEnd"/>
      <w:r w:rsidRPr="00A10306">
        <w:rPr>
          <w:rFonts w:ascii="Times New Roman" w:hAnsi="Times New Roman" w:cs="Times New Roman"/>
        </w:rPr>
        <w:t xml:space="preserve"> Издательство </w:t>
      </w:r>
      <w:proofErr w:type="spellStart"/>
      <w:r w:rsidRPr="00A10306">
        <w:rPr>
          <w:rFonts w:ascii="Times New Roman" w:hAnsi="Times New Roman" w:cs="Times New Roman"/>
        </w:rPr>
        <w:t>Юрайт</w:t>
      </w:r>
      <w:proofErr w:type="spellEnd"/>
      <w:r w:rsidRPr="00A10306">
        <w:rPr>
          <w:rFonts w:ascii="Times New Roman" w:hAnsi="Times New Roman" w:cs="Times New Roman"/>
        </w:rPr>
        <w:t xml:space="preserve">, 2023. — 169 с. — (Профессиональное образование). — ISBN 978-5-534-07046-0. — </w:t>
      </w:r>
      <w:proofErr w:type="gramStart"/>
      <w:r w:rsidRPr="00A10306">
        <w:rPr>
          <w:rFonts w:ascii="Times New Roman" w:hAnsi="Times New Roman" w:cs="Times New Roman"/>
        </w:rPr>
        <w:t>Текст :</w:t>
      </w:r>
      <w:proofErr w:type="gramEnd"/>
      <w:r w:rsidRPr="00A10306">
        <w:rPr>
          <w:rFonts w:ascii="Times New Roman" w:hAnsi="Times New Roman" w:cs="Times New Roman"/>
        </w:rPr>
        <w:t xml:space="preserve"> электронный // Образовательная платформа </w:t>
      </w:r>
      <w:proofErr w:type="spellStart"/>
      <w:r w:rsidRPr="00A10306">
        <w:rPr>
          <w:rFonts w:ascii="Times New Roman" w:hAnsi="Times New Roman" w:cs="Times New Roman"/>
        </w:rPr>
        <w:t>Юрайт</w:t>
      </w:r>
      <w:proofErr w:type="spellEnd"/>
      <w:r w:rsidRPr="00A10306">
        <w:rPr>
          <w:rFonts w:ascii="Times New Roman" w:hAnsi="Times New Roman" w:cs="Times New Roman"/>
        </w:rPr>
        <w:t xml:space="preserve"> [сайт]. — URL: https://urait.ru/bcode/513296 (дата обращения: 24.09.2023).</w:t>
      </w:r>
    </w:p>
    <w:p w14:paraId="4A05D021" w14:textId="77777777" w:rsidR="00A10306" w:rsidRDefault="00A10306" w:rsidP="00A10306">
      <w:pPr>
        <w:suppressAutoHyphens/>
        <w:spacing w:line="276" w:lineRule="auto"/>
        <w:ind w:firstLine="709"/>
        <w:jc w:val="both"/>
        <w:rPr>
          <w:rFonts w:ascii="Times New Roman" w:hAnsi="Times New Roman" w:cs="Times New Roman"/>
        </w:rPr>
      </w:pPr>
    </w:p>
    <w:p w14:paraId="301603EB" w14:textId="77777777" w:rsidR="001406B6" w:rsidRDefault="001406B6" w:rsidP="00A10306">
      <w:pPr>
        <w:suppressAutoHyphens/>
        <w:spacing w:line="276" w:lineRule="auto"/>
        <w:ind w:firstLine="709"/>
        <w:jc w:val="both"/>
        <w:rPr>
          <w:rFonts w:ascii="Times New Roman" w:hAnsi="Times New Roman" w:cs="Times New Roman"/>
        </w:rPr>
      </w:pPr>
    </w:p>
    <w:p w14:paraId="593AB7B3" w14:textId="77777777" w:rsidR="001406B6" w:rsidRDefault="001406B6" w:rsidP="00A10306">
      <w:pPr>
        <w:suppressAutoHyphens/>
        <w:spacing w:line="276" w:lineRule="auto"/>
        <w:ind w:firstLine="709"/>
        <w:jc w:val="both"/>
        <w:rPr>
          <w:rFonts w:ascii="Times New Roman" w:hAnsi="Times New Roman" w:cs="Times New Roman"/>
        </w:rPr>
      </w:pPr>
    </w:p>
    <w:p w14:paraId="4C36E7A6" w14:textId="77777777" w:rsidR="001406B6" w:rsidRDefault="001406B6" w:rsidP="00A10306">
      <w:pPr>
        <w:suppressAutoHyphens/>
        <w:spacing w:line="276" w:lineRule="auto"/>
        <w:ind w:firstLine="709"/>
        <w:jc w:val="both"/>
        <w:rPr>
          <w:rFonts w:ascii="Times New Roman" w:hAnsi="Times New Roman" w:cs="Times New Roman"/>
        </w:rPr>
      </w:pPr>
    </w:p>
    <w:p w14:paraId="2AE55E1A" w14:textId="77777777" w:rsidR="001406B6" w:rsidRDefault="001406B6" w:rsidP="00A10306">
      <w:pPr>
        <w:suppressAutoHyphens/>
        <w:spacing w:line="276" w:lineRule="auto"/>
        <w:ind w:firstLine="709"/>
        <w:jc w:val="both"/>
        <w:rPr>
          <w:rFonts w:ascii="Times New Roman" w:hAnsi="Times New Roman" w:cs="Times New Roman"/>
        </w:rPr>
      </w:pPr>
    </w:p>
    <w:p w14:paraId="2D3B5B05" w14:textId="77777777" w:rsidR="001406B6" w:rsidRDefault="001406B6" w:rsidP="00A10306">
      <w:pPr>
        <w:suppressAutoHyphens/>
        <w:spacing w:line="276" w:lineRule="auto"/>
        <w:ind w:firstLine="709"/>
        <w:jc w:val="both"/>
        <w:rPr>
          <w:rFonts w:ascii="Times New Roman" w:hAnsi="Times New Roman" w:cs="Times New Roman"/>
        </w:rPr>
      </w:pPr>
    </w:p>
    <w:p w14:paraId="7B1DB816" w14:textId="77777777" w:rsidR="001406B6" w:rsidRDefault="001406B6" w:rsidP="00A10306">
      <w:pPr>
        <w:suppressAutoHyphens/>
        <w:spacing w:line="276" w:lineRule="auto"/>
        <w:ind w:firstLine="709"/>
        <w:jc w:val="both"/>
        <w:rPr>
          <w:rFonts w:ascii="Times New Roman" w:hAnsi="Times New Roman" w:cs="Times New Roman"/>
        </w:rPr>
      </w:pPr>
    </w:p>
    <w:p w14:paraId="7B843BB4" w14:textId="77777777" w:rsidR="001406B6" w:rsidRDefault="001406B6" w:rsidP="00A10306">
      <w:pPr>
        <w:suppressAutoHyphens/>
        <w:spacing w:line="276" w:lineRule="auto"/>
        <w:ind w:firstLine="709"/>
        <w:jc w:val="both"/>
        <w:rPr>
          <w:rFonts w:ascii="Times New Roman" w:hAnsi="Times New Roman" w:cs="Times New Roman"/>
        </w:rPr>
      </w:pPr>
    </w:p>
    <w:p w14:paraId="4020A522" w14:textId="77777777" w:rsidR="001406B6" w:rsidRDefault="001406B6" w:rsidP="00A10306">
      <w:pPr>
        <w:suppressAutoHyphens/>
        <w:spacing w:line="276" w:lineRule="auto"/>
        <w:ind w:firstLine="709"/>
        <w:jc w:val="both"/>
        <w:rPr>
          <w:rFonts w:ascii="Times New Roman" w:hAnsi="Times New Roman" w:cs="Times New Roman"/>
        </w:rPr>
      </w:pPr>
    </w:p>
    <w:p w14:paraId="257B7938" w14:textId="77777777" w:rsidR="001406B6" w:rsidRDefault="001406B6" w:rsidP="00A10306">
      <w:pPr>
        <w:suppressAutoHyphens/>
        <w:spacing w:line="276" w:lineRule="auto"/>
        <w:ind w:firstLine="709"/>
        <w:jc w:val="both"/>
        <w:rPr>
          <w:rFonts w:ascii="Times New Roman" w:hAnsi="Times New Roman" w:cs="Times New Roman"/>
        </w:rPr>
      </w:pPr>
    </w:p>
    <w:p w14:paraId="3E5B5992" w14:textId="77777777" w:rsidR="001406B6" w:rsidRDefault="001406B6" w:rsidP="00A10306">
      <w:pPr>
        <w:suppressAutoHyphens/>
        <w:spacing w:line="276" w:lineRule="auto"/>
        <w:ind w:firstLine="709"/>
        <w:jc w:val="both"/>
        <w:rPr>
          <w:rFonts w:ascii="Times New Roman" w:hAnsi="Times New Roman" w:cs="Times New Roman"/>
        </w:rPr>
      </w:pPr>
    </w:p>
    <w:p w14:paraId="229051E8" w14:textId="77777777" w:rsidR="001406B6" w:rsidRDefault="001406B6" w:rsidP="00A10306">
      <w:pPr>
        <w:suppressAutoHyphens/>
        <w:spacing w:line="276" w:lineRule="auto"/>
        <w:ind w:firstLine="709"/>
        <w:jc w:val="both"/>
        <w:rPr>
          <w:rFonts w:ascii="Times New Roman" w:hAnsi="Times New Roman" w:cs="Times New Roman"/>
        </w:rPr>
      </w:pPr>
    </w:p>
    <w:p w14:paraId="01217A4C" w14:textId="77777777" w:rsidR="001406B6" w:rsidRDefault="001406B6" w:rsidP="00A10306">
      <w:pPr>
        <w:suppressAutoHyphens/>
        <w:spacing w:line="276" w:lineRule="auto"/>
        <w:ind w:firstLine="709"/>
        <w:jc w:val="both"/>
        <w:rPr>
          <w:rFonts w:ascii="Times New Roman" w:hAnsi="Times New Roman" w:cs="Times New Roman"/>
        </w:rPr>
      </w:pPr>
    </w:p>
    <w:p w14:paraId="5155F10B" w14:textId="77777777" w:rsidR="001406B6" w:rsidRPr="00A10306" w:rsidRDefault="001406B6" w:rsidP="00A10306">
      <w:pPr>
        <w:suppressAutoHyphens/>
        <w:spacing w:line="276" w:lineRule="auto"/>
        <w:ind w:firstLine="709"/>
        <w:jc w:val="both"/>
        <w:rPr>
          <w:rFonts w:ascii="Times New Roman" w:hAnsi="Times New Roman" w:cs="Times New Roman"/>
        </w:rPr>
      </w:pPr>
    </w:p>
    <w:p w14:paraId="03F8FAE1" w14:textId="77777777" w:rsidR="00A10306" w:rsidRPr="00A10306" w:rsidRDefault="00A10306" w:rsidP="00A10306">
      <w:pPr>
        <w:spacing w:line="276" w:lineRule="auto"/>
        <w:contextualSpacing/>
        <w:jc w:val="center"/>
        <w:rPr>
          <w:rFonts w:ascii="Times New Roman" w:hAnsi="Times New Roman" w:cs="Times New Roman"/>
          <w:b/>
        </w:rPr>
      </w:pPr>
      <w:bookmarkStart w:id="56" w:name="_Hlk168566719"/>
      <w:r w:rsidRPr="00A10306">
        <w:rPr>
          <w:rFonts w:ascii="Times New Roman" w:hAnsi="Times New Roman" w:cs="Times New Roman"/>
          <w:b/>
        </w:rPr>
        <w:lastRenderedPageBreak/>
        <w:t xml:space="preserve">4. КОНТРОЛЬ И ОЦЕНКА РЕЗУЛЬТАТОВ ОСВОЕНИЯ </w:t>
      </w:r>
      <w:r w:rsidRPr="00A10306">
        <w:rPr>
          <w:rFonts w:ascii="Times New Roman" w:hAnsi="Times New Roman" w:cs="Times New Roman"/>
          <w:b/>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5"/>
        <w:gridCol w:w="1988"/>
        <w:gridCol w:w="1715"/>
      </w:tblGrid>
      <w:tr w:rsidR="00A10306" w:rsidRPr="00A10306" w14:paraId="0AE2B158" w14:textId="77777777" w:rsidTr="00A10306">
        <w:tc>
          <w:tcPr>
            <w:tcW w:w="3099" w:type="pct"/>
          </w:tcPr>
          <w:p w14:paraId="01BD3EF1" w14:textId="77777777" w:rsidR="00A10306" w:rsidRPr="00A10306" w:rsidRDefault="00A10306" w:rsidP="00FA223F">
            <w:pPr>
              <w:spacing w:line="276" w:lineRule="auto"/>
              <w:jc w:val="center"/>
              <w:rPr>
                <w:rFonts w:ascii="Times New Roman" w:hAnsi="Times New Roman" w:cs="Times New Roman"/>
                <w:b/>
                <w:bCs/>
              </w:rPr>
            </w:pPr>
            <w:r w:rsidRPr="00A10306">
              <w:rPr>
                <w:rFonts w:ascii="Times New Roman" w:hAnsi="Times New Roman" w:cs="Times New Roman"/>
                <w:b/>
                <w:bCs/>
              </w:rPr>
              <w:t>Результаты обучения</w:t>
            </w:r>
          </w:p>
        </w:tc>
        <w:tc>
          <w:tcPr>
            <w:tcW w:w="989" w:type="pct"/>
          </w:tcPr>
          <w:p w14:paraId="542455AD" w14:textId="77777777" w:rsidR="00A10306" w:rsidRPr="00A10306" w:rsidRDefault="00A10306" w:rsidP="00FA223F">
            <w:pPr>
              <w:spacing w:line="276" w:lineRule="auto"/>
              <w:jc w:val="center"/>
              <w:rPr>
                <w:rFonts w:ascii="Times New Roman" w:hAnsi="Times New Roman" w:cs="Times New Roman"/>
                <w:b/>
                <w:bCs/>
              </w:rPr>
            </w:pPr>
            <w:r w:rsidRPr="00A10306">
              <w:rPr>
                <w:rFonts w:ascii="Times New Roman" w:hAnsi="Times New Roman" w:cs="Times New Roman"/>
                <w:b/>
                <w:bCs/>
              </w:rPr>
              <w:t>Критерии оценки</w:t>
            </w:r>
          </w:p>
        </w:tc>
        <w:tc>
          <w:tcPr>
            <w:tcW w:w="911" w:type="pct"/>
          </w:tcPr>
          <w:p w14:paraId="10F7BB8C" w14:textId="77777777" w:rsidR="00A10306" w:rsidRPr="00A10306" w:rsidRDefault="00A10306" w:rsidP="00FA223F">
            <w:pPr>
              <w:spacing w:line="276" w:lineRule="auto"/>
              <w:jc w:val="center"/>
              <w:rPr>
                <w:rFonts w:ascii="Times New Roman" w:hAnsi="Times New Roman" w:cs="Times New Roman"/>
                <w:b/>
                <w:bCs/>
              </w:rPr>
            </w:pPr>
            <w:r w:rsidRPr="00A10306">
              <w:rPr>
                <w:rFonts w:ascii="Times New Roman" w:hAnsi="Times New Roman" w:cs="Times New Roman"/>
                <w:b/>
                <w:bCs/>
              </w:rPr>
              <w:t>Методы оценки</w:t>
            </w:r>
          </w:p>
        </w:tc>
      </w:tr>
      <w:tr w:rsidR="00A10306" w:rsidRPr="00A10306" w14:paraId="44850434" w14:textId="77777777" w:rsidTr="00A10306">
        <w:tc>
          <w:tcPr>
            <w:tcW w:w="5000" w:type="pct"/>
            <w:gridSpan w:val="3"/>
          </w:tcPr>
          <w:p w14:paraId="35BA3B63" w14:textId="77777777" w:rsidR="00A10306" w:rsidRPr="00A10306" w:rsidRDefault="00A10306" w:rsidP="00FA223F">
            <w:pPr>
              <w:spacing w:line="276" w:lineRule="auto"/>
              <w:rPr>
                <w:rFonts w:ascii="Times New Roman" w:hAnsi="Times New Roman" w:cs="Times New Roman"/>
                <w:b/>
                <w:bCs/>
              </w:rPr>
            </w:pPr>
            <w:r w:rsidRPr="00A10306">
              <w:rPr>
                <w:rFonts w:ascii="Times New Roman" w:hAnsi="Times New Roman" w:cs="Times New Roman"/>
                <w:bCs/>
                <w:i/>
              </w:rPr>
              <w:t>Перечень знаний, осваиваемых в рамках дисциплины</w:t>
            </w:r>
          </w:p>
        </w:tc>
      </w:tr>
      <w:tr w:rsidR="00A10306" w:rsidRPr="00A10306" w14:paraId="156DD771" w14:textId="77777777" w:rsidTr="00A10306">
        <w:trPr>
          <w:trHeight w:val="4555"/>
        </w:trPr>
        <w:tc>
          <w:tcPr>
            <w:tcW w:w="3099" w:type="pct"/>
          </w:tcPr>
          <w:p w14:paraId="0024FB6F" w14:textId="2A038FC1"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взаимосвязь общения и деятельности; определение «общение», цели, структуру, функции, уровни и виды общения;</w:t>
            </w:r>
          </w:p>
          <w:p w14:paraId="25CE8DA5"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вербальные и невербальные средства общения;</w:t>
            </w:r>
          </w:p>
          <w:p w14:paraId="001CAEE4"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барьеры в общении и пути их преодоления;</w:t>
            </w:r>
          </w:p>
          <w:p w14:paraId="676E0850"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техники и приемы общения, правила слушания, ведения беседы, понятие «социальная перцепция», механизмы и эффекты межличностного восприятия;</w:t>
            </w:r>
          </w:p>
          <w:p w14:paraId="0341DAB5"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психологические основы деловой беседы;</w:t>
            </w:r>
          </w:p>
          <w:p w14:paraId="106FF400"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основные компоненты и стратегии подготовки и проведения публичного выступления;</w:t>
            </w:r>
          </w:p>
          <w:p w14:paraId="31F057DB"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понятия «этика» и «этикет»;</w:t>
            </w:r>
          </w:p>
          <w:p w14:paraId="6C672B59"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этически принципы общения;</w:t>
            </w:r>
          </w:p>
          <w:p w14:paraId="4CF6D76A"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этикет делового телефонного разговора;</w:t>
            </w:r>
          </w:p>
          <w:p w14:paraId="34B2CE82"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этикетные нормы в системе служебной этики;</w:t>
            </w:r>
          </w:p>
          <w:p w14:paraId="4AA91244" w14:textId="77777777" w:rsidR="00A10306" w:rsidRPr="00A10306" w:rsidRDefault="00A10306" w:rsidP="00FA223F">
            <w:pPr>
              <w:shd w:val="clear" w:color="auto" w:fill="FFFFFF"/>
              <w:spacing w:line="276" w:lineRule="auto"/>
              <w:jc w:val="both"/>
              <w:rPr>
                <w:rFonts w:ascii="Times New Roman" w:hAnsi="Times New Roman" w:cs="Times New Roman"/>
                <w:bCs/>
                <w:i/>
              </w:rPr>
            </w:pPr>
            <w:r w:rsidRPr="00A10306">
              <w:rPr>
                <w:rFonts w:ascii="Times New Roman" w:hAnsi="Times New Roman" w:cs="Times New Roman"/>
              </w:rPr>
              <w:t>технологию формирования имиджа делового человека</w:t>
            </w:r>
          </w:p>
        </w:tc>
        <w:tc>
          <w:tcPr>
            <w:tcW w:w="989" w:type="pct"/>
          </w:tcPr>
          <w:p w14:paraId="532E87A7" w14:textId="77777777" w:rsidR="00A10306" w:rsidRPr="00A10306" w:rsidRDefault="00A10306" w:rsidP="00FA223F">
            <w:pPr>
              <w:shd w:val="clear" w:color="auto" w:fill="FFFFFF"/>
              <w:spacing w:line="276" w:lineRule="auto"/>
              <w:jc w:val="both"/>
              <w:rPr>
                <w:rFonts w:ascii="Times New Roman" w:hAnsi="Times New Roman" w:cs="Times New Roman"/>
                <w:bCs/>
              </w:rPr>
            </w:pPr>
            <w:r w:rsidRPr="00A10306">
              <w:rPr>
                <w:rFonts w:ascii="Times New Roman" w:hAnsi="Times New Roman" w:cs="Times New Roman"/>
                <w:bCs/>
              </w:rPr>
              <w:t>обучающийся демонстрирует понимание терминологии и теоретического материала учебной дисциплины</w:t>
            </w:r>
          </w:p>
        </w:tc>
        <w:tc>
          <w:tcPr>
            <w:tcW w:w="911" w:type="pct"/>
          </w:tcPr>
          <w:p w14:paraId="3B17006A" w14:textId="77777777" w:rsidR="00A10306" w:rsidRPr="00A10306" w:rsidRDefault="00A10306" w:rsidP="00FA223F">
            <w:pPr>
              <w:spacing w:line="276" w:lineRule="auto"/>
              <w:rPr>
                <w:rFonts w:ascii="Times New Roman" w:hAnsi="Times New Roman" w:cs="Times New Roman"/>
                <w:bCs/>
              </w:rPr>
            </w:pPr>
            <w:r w:rsidRPr="00A10306">
              <w:rPr>
                <w:rFonts w:ascii="Times New Roman" w:hAnsi="Times New Roman" w:cs="Times New Roman"/>
                <w:bCs/>
              </w:rPr>
              <w:t>Оценка результатов выполнения практической работы</w:t>
            </w:r>
          </w:p>
          <w:p w14:paraId="7C77A7D0" w14:textId="77777777" w:rsidR="00A10306" w:rsidRPr="00A10306" w:rsidRDefault="00A10306" w:rsidP="00FA223F">
            <w:pPr>
              <w:spacing w:line="276" w:lineRule="auto"/>
              <w:rPr>
                <w:rFonts w:ascii="Times New Roman" w:hAnsi="Times New Roman" w:cs="Times New Roman"/>
                <w:bCs/>
                <w:i/>
              </w:rPr>
            </w:pPr>
            <w:r w:rsidRPr="00A10306">
              <w:rPr>
                <w:rFonts w:ascii="Times New Roman" w:hAnsi="Times New Roman" w:cs="Times New Roman"/>
                <w:bCs/>
              </w:rPr>
              <w:t>Экспертное наблюдение за ходом выполнения практической работы</w:t>
            </w:r>
          </w:p>
        </w:tc>
      </w:tr>
      <w:tr w:rsidR="00A10306" w:rsidRPr="00A10306" w14:paraId="315699C8" w14:textId="77777777" w:rsidTr="00A10306">
        <w:trPr>
          <w:trHeight w:val="415"/>
        </w:trPr>
        <w:tc>
          <w:tcPr>
            <w:tcW w:w="5000" w:type="pct"/>
            <w:gridSpan w:val="3"/>
          </w:tcPr>
          <w:p w14:paraId="31EECDB6" w14:textId="77777777" w:rsidR="00A10306" w:rsidRPr="00A10306" w:rsidRDefault="00A10306" w:rsidP="00FA223F">
            <w:pPr>
              <w:spacing w:line="276" w:lineRule="auto"/>
              <w:rPr>
                <w:rFonts w:ascii="Times New Roman" w:hAnsi="Times New Roman" w:cs="Times New Roman"/>
                <w:bCs/>
              </w:rPr>
            </w:pPr>
            <w:r w:rsidRPr="00A10306">
              <w:rPr>
                <w:rFonts w:ascii="Times New Roman" w:hAnsi="Times New Roman" w:cs="Times New Roman"/>
                <w:bCs/>
                <w:i/>
              </w:rPr>
              <w:t>Перечень умений, осваиваемых в рамках дисциплины</w:t>
            </w:r>
          </w:p>
        </w:tc>
      </w:tr>
      <w:tr w:rsidR="00A10306" w:rsidRPr="00A10306" w14:paraId="78BEAF93" w14:textId="77777777" w:rsidTr="00A10306">
        <w:trPr>
          <w:trHeight w:val="415"/>
        </w:trPr>
        <w:tc>
          <w:tcPr>
            <w:tcW w:w="3099" w:type="pct"/>
          </w:tcPr>
          <w:p w14:paraId="62565F40"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эффективно применять полученные психологические знания для решения как личных, так и профессиональных задач, квалифицированно характеризовать другого человека;</w:t>
            </w:r>
          </w:p>
          <w:p w14:paraId="26911309"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 xml:space="preserve">конструктивно взаимодействовать с социальным окружением, создавая благоприятные условия для совместной деятельности; </w:t>
            </w:r>
          </w:p>
          <w:p w14:paraId="2694129E"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 xml:space="preserve">оперировать основными категориями психологических знаний; </w:t>
            </w:r>
          </w:p>
          <w:p w14:paraId="199B02C7"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 xml:space="preserve">использовать набор тестовых методик для определения оценки уровня конфликтности, уровня развития коммуникативных и организаторских качеств личности; </w:t>
            </w:r>
          </w:p>
          <w:p w14:paraId="6AC65BCA"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 xml:space="preserve">развивать умение эффективного общения: установление контакта с собеседником, умение слушать и высказывать свою точку зрения, давать и получать обратную связь от </w:t>
            </w:r>
            <w:proofErr w:type="gramStart"/>
            <w:r w:rsidRPr="00A10306">
              <w:rPr>
                <w:rFonts w:ascii="Times New Roman" w:hAnsi="Times New Roman" w:cs="Times New Roman"/>
              </w:rPr>
              <w:t>собеседника  применять</w:t>
            </w:r>
            <w:proofErr w:type="gramEnd"/>
            <w:r w:rsidRPr="00A10306">
              <w:rPr>
                <w:rFonts w:ascii="Times New Roman" w:hAnsi="Times New Roman" w:cs="Times New Roman"/>
              </w:rPr>
              <w:t xml:space="preserve"> техники и приемы эффективного общения в профессиональной деятельности; </w:t>
            </w:r>
          </w:p>
          <w:p w14:paraId="56BC49DF"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 xml:space="preserve">использовать приемы саморегуляции поведения в процессе межличностного общения; </w:t>
            </w:r>
          </w:p>
          <w:p w14:paraId="106AC2A9"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 xml:space="preserve">интерпретировать невербальные сигналы в общении; </w:t>
            </w:r>
          </w:p>
          <w:p w14:paraId="6ABA8E48"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 xml:space="preserve">владеть культурой профессионального общения; </w:t>
            </w:r>
          </w:p>
          <w:p w14:paraId="11F1458A" w14:textId="77777777" w:rsidR="00A10306" w:rsidRPr="00A10306" w:rsidRDefault="00A10306" w:rsidP="00FA223F">
            <w:pPr>
              <w:shd w:val="clear" w:color="auto" w:fill="FFFFFF"/>
              <w:spacing w:line="276" w:lineRule="auto"/>
              <w:jc w:val="both"/>
              <w:rPr>
                <w:rFonts w:ascii="Times New Roman" w:hAnsi="Times New Roman" w:cs="Times New Roman"/>
              </w:rPr>
            </w:pPr>
            <w:r w:rsidRPr="00A10306">
              <w:rPr>
                <w:rFonts w:ascii="Times New Roman" w:hAnsi="Times New Roman" w:cs="Times New Roman"/>
              </w:rPr>
              <w:t>позитивно решать проблемные и конфликтные ситуации</w:t>
            </w:r>
          </w:p>
        </w:tc>
        <w:tc>
          <w:tcPr>
            <w:tcW w:w="989" w:type="pct"/>
          </w:tcPr>
          <w:p w14:paraId="70056964" w14:textId="77777777" w:rsidR="00A10306" w:rsidRPr="00A10306" w:rsidRDefault="00A10306" w:rsidP="00FA223F">
            <w:pPr>
              <w:shd w:val="clear" w:color="auto" w:fill="FFFFFF"/>
              <w:spacing w:line="276" w:lineRule="auto"/>
              <w:jc w:val="both"/>
              <w:rPr>
                <w:rFonts w:ascii="Times New Roman" w:hAnsi="Times New Roman" w:cs="Times New Roman"/>
                <w:bCs/>
              </w:rPr>
            </w:pPr>
            <w:r w:rsidRPr="00A10306">
              <w:rPr>
                <w:rFonts w:ascii="Times New Roman" w:hAnsi="Times New Roman" w:cs="Times New Roman"/>
                <w:bCs/>
              </w:rPr>
              <w:t xml:space="preserve">обучающийся применяет полученные знания и </w:t>
            </w:r>
            <w:proofErr w:type="gramStart"/>
            <w:r w:rsidRPr="00A10306">
              <w:rPr>
                <w:rFonts w:ascii="Times New Roman" w:hAnsi="Times New Roman" w:cs="Times New Roman"/>
                <w:bCs/>
              </w:rPr>
              <w:t>умения  при</w:t>
            </w:r>
            <w:proofErr w:type="gramEnd"/>
            <w:r w:rsidRPr="00A10306">
              <w:rPr>
                <w:rFonts w:ascii="Times New Roman" w:hAnsi="Times New Roman" w:cs="Times New Roman"/>
                <w:bCs/>
              </w:rPr>
              <w:t xml:space="preserve"> решении задач профессиональной направленности</w:t>
            </w:r>
          </w:p>
        </w:tc>
        <w:tc>
          <w:tcPr>
            <w:tcW w:w="911" w:type="pct"/>
          </w:tcPr>
          <w:p w14:paraId="1AA90C41" w14:textId="77777777" w:rsidR="00A10306" w:rsidRPr="00A10306" w:rsidRDefault="00A10306" w:rsidP="00FA223F">
            <w:pPr>
              <w:spacing w:line="276" w:lineRule="auto"/>
              <w:rPr>
                <w:rFonts w:ascii="Times New Roman" w:hAnsi="Times New Roman" w:cs="Times New Roman"/>
                <w:bCs/>
              </w:rPr>
            </w:pPr>
            <w:r w:rsidRPr="00A10306">
              <w:rPr>
                <w:rFonts w:ascii="Times New Roman" w:hAnsi="Times New Roman" w:cs="Times New Roman"/>
                <w:bCs/>
              </w:rPr>
              <w:t>Оценка результатов выполнения практической работы</w:t>
            </w:r>
          </w:p>
          <w:p w14:paraId="6247D4E1" w14:textId="77777777" w:rsidR="00A10306" w:rsidRPr="00A10306" w:rsidRDefault="00A10306" w:rsidP="00FA223F">
            <w:pPr>
              <w:spacing w:line="276" w:lineRule="auto"/>
              <w:rPr>
                <w:rFonts w:ascii="Times New Roman" w:hAnsi="Times New Roman" w:cs="Times New Roman"/>
                <w:bCs/>
              </w:rPr>
            </w:pPr>
            <w:r w:rsidRPr="00A10306">
              <w:rPr>
                <w:rFonts w:ascii="Times New Roman" w:hAnsi="Times New Roman" w:cs="Times New Roman"/>
                <w:bCs/>
              </w:rPr>
              <w:t>Экспертное наблюдение за ходом выполнения практической работы</w:t>
            </w:r>
          </w:p>
        </w:tc>
      </w:tr>
    </w:tbl>
    <w:p w14:paraId="45F94688" w14:textId="77777777" w:rsidR="00A216CB" w:rsidRDefault="00A216CB" w:rsidP="007E4256">
      <w:pPr>
        <w:jc w:val="center"/>
        <w:rPr>
          <w:rFonts w:eastAsia="Segoe UI" w:cs="Times New Roman"/>
          <w:b/>
          <w:bCs/>
          <w:caps/>
          <w:kern w:val="32"/>
          <w:sz w:val="24"/>
          <w:szCs w:val="24"/>
          <w:lang w:eastAsia="x-none"/>
        </w:rPr>
      </w:pPr>
    </w:p>
    <w:bookmarkEnd w:id="56"/>
    <w:p w14:paraId="09AE1D5C" w14:textId="77777777" w:rsidR="00A216CB" w:rsidRDefault="00A216CB" w:rsidP="007E4256">
      <w:pPr>
        <w:jc w:val="center"/>
        <w:rPr>
          <w:rFonts w:eastAsia="Segoe UI" w:cs="Times New Roman"/>
          <w:b/>
          <w:bCs/>
          <w:caps/>
          <w:kern w:val="32"/>
          <w:sz w:val="24"/>
          <w:szCs w:val="24"/>
          <w:lang w:eastAsia="x-none"/>
        </w:rPr>
      </w:pPr>
    </w:p>
    <w:p w14:paraId="2C4843BA" w14:textId="77777777" w:rsidR="00A216CB" w:rsidRDefault="00A216CB" w:rsidP="007E4256">
      <w:pPr>
        <w:jc w:val="center"/>
        <w:rPr>
          <w:rFonts w:eastAsia="Segoe UI" w:cs="Times New Roman"/>
          <w:b/>
          <w:bCs/>
          <w:caps/>
          <w:kern w:val="32"/>
          <w:sz w:val="24"/>
          <w:szCs w:val="24"/>
          <w:lang w:eastAsia="x-none"/>
        </w:rPr>
      </w:pPr>
    </w:p>
    <w:p w14:paraId="4A8AE1B2" w14:textId="77777777" w:rsidR="002F4332" w:rsidRDefault="002F4332" w:rsidP="00A216CB">
      <w:pPr>
        <w:jc w:val="right"/>
        <w:rPr>
          <w:rFonts w:ascii="Times New Roman" w:hAnsi="Times New Roman" w:cs="Times New Roman"/>
          <w:b/>
          <w:bCs/>
          <w:sz w:val="24"/>
          <w:szCs w:val="24"/>
        </w:rPr>
      </w:pPr>
    </w:p>
    <w:p w14:paraId="46EEA1DC" w14:textId="77777777" w:rsidR="002F4332" w:rsidRDefault="002F4332" w:rsidP="00A216CB">
      <w:pPr>
        <w:jc w:val="right"/>
        <w:rPr>
          <w:rFonts w:ascii="Times New Roman" w:hAnsi="Times New Roman" w:cs="Times New Roman"/>
          <w:b/>
          <w:bCs/>
          <w:sz w:val="24"/>
          <w:szCs w:val="24"/>
        </w:rPr>
      </w:pPr>
    </w:p>
    <w:p w14:paraId="46290459" w14:textId="77777777" w:rsidR="002F4332" w:rsidRDefault="002F4332" w:rsidP="001406B6">
      <w:pPr>
        <w:rPr>
          <w:rFonts w:ascii="Times New Roman" w:hAnsi="Times New Roman" w:cs="Times New Roman"/>
          <w:b/>
          <w:bCs/>
          <w:sz w:val="24"/>
          <w:szCs w:val="24"/>
        </w:rPr>
      </w:pPr>
    </w:p>
    <w:p w14:paraId="13C40BD4" w14:textId="6E050ED4"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w:t>
      </w:r>
      <w:r w:rsidR="004455F0">
        <w:rPr>
          <w:rFonts w:ascii="Times New Roman" w:hAnsi="Times New Roman" w:cs="Times New Roman"/>
          <w:b/>
          <w:bCs/>
          <w:sz w:val="24"/>
          <w:szCs w:val="24"/>
        </w:rPr>
        <w:t>5</w:t>
      </w:r>
    </w:p>
    <w:p w14:paraId="63068C65" w14:textId="2E989F61"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0D44EA5E" w14:textId="534CCD0F" w:rsidR="00A216CB" w:rsidRPr="002F4332" w:rsidRDefault="002F4332" w:rsidP="00A216CB">
      <w:pPr>
        <w:jc w:val="right"/>
        <w:rPr>
          <w:rFonts w:ascii="Times New Roman" w:hAnsi="Times New Roman" w:cs="Times New Roman"/>
          <w:b/>
          <w:bCs/>
          <w:sz w:val="24"/>
          <w:szCs w:val="24"/>
        </w:rPr>
      </w:pPr>
      <w:r w:rsidRPr="002F4332">
        <w:rPr>
          <w:rFonts w:ascii="Times New Roman" w:hAnsi="Times New Roman" w:cs="Times New Roman"/>
          <w:b/>
          <w:bCs/>
          <w:sz w:val="24"/>
          <w:szCs w:val="24"/>
        </w:rPr>
        <w:t>54.02.01. Дизайн (по отраслям)</w:t>
      </w:r>
    </w:p>
    <w:p w14:paraId="27DFCC4D" w14:textId="77777777" w:rsidR="00A216CB" w:rsidRDefault="00A216CB" w:rsidP="00A216CB">
      <w:pPr>
        <w:jc w:val="right"/>
        <w:rPr>
          <w:rFonts w:ascii="Times New Roman" w:hAnsi="Times New Roman" w:cs="Times New Roman"/>
          <w:b/>
          <w:bCs/>
          <w:color w:val="0070C0"/>
          <w:sz w:val="24"/>
          <w:szCs w:val="24"/>
        </w:rPr>
      </w:pPr>
    </w:p>
    <w:p w14:paraId="4FAD69A2" w14:textId="77777777" w:rsidR="00A216CB" w:rsidRDefault="00A216CB" w:rsidP="00A216CB">
      <w:pPr>
        <w:jc w:val="right"/>
        <w:rPr>
          <w:rFonts w:ascii="Times New Roman" w:hAnsi="Times New Roman" w:cs="Times New Roman"/>
          <w:b/>
          <w:bCs/>
          <w:color w:val="0070C0"/>
          <w:sz w:val="24"/>
          <w:szCs w:val="24"/>
        </w:rPr>
      </w:pPr>
    </w:p>
    <w:p w14:paraId="4ABA4684" w14:textId="77777777" w:rsidR="00A216CB" w:rsidRDefault="00A216CB" w:rsidP="00A216CB">
      <w:pPr>
        <w:jc w:val="right"/>
        <w:rPr>
          <w:rFonts w:ascii="Times New Roman" w:hAnsi="Times New Roman" w:cs="Times New Roman"/>
          <w:b/>
          <w:bCs/>
          <w:color w:val="0070C0"/>
          <w:sz w:val="24"/>
          <w:szCs w:val="24"/>
        </w:rPr>
      </w:pPr>
    </w:p>
    <w:p w14:paraId="6730078C" w14:textId="77777777" w:rsidR="00A216CB" w:rsidRDefault="00A216CB" w:rsidP="00A216CB">
      <w:pPr>
        <w:jc w:val="right"/>
        <w:rPr>
          <w:rFonts w:ascii="Times New Roman" w:hAnsi="Times New Roman" w:cs="Times New Roman"/>
          <w:b/>
          <w:bCs/>
          <w:color w:val="0070C0"/>
          <w:sz w:val="24"/>
          <w:szCs w:val="24"/>
        </w:rPr>
      </w:pPr>
    </w:p>
    <w:p w14:paraId="389E7EA5" w14:textId="77777777" w:rsidR="00A216CB" w:rsidRDefault="00A216CB" w:rsidP="00A216CB">
      <w:pPr>
        <w:jc w:val="right"/>
        <w:rPr>
          <w:rFonts w:ascii="Times New Roman" w:hAnsi="Times New Roman" w:cs="Times New Roman"/>
          <w:b/>
          <w:bCs/>
          <w:color w:val="0070C0"/>
          <w:sz w:val="24"/>
          <w:szCs w:val="24"/>
        </w:rPr>
      </w:pPr>
    </w:p>
    <w:p w14:paraId="336D524A" w14:textId="77777777" w:rsidR="00A216CB" w:rsidRDefault="00A216CB" w:rsidP="00A216CB">
      <w:pPr>
        <w:jc w:val="right"/>
        <w:rPr>
          <w:rFonts w:ascii="Times New Roman" w:hAnsi="Times New Roman" w:cs="Times New Roman"/>
          <w:b/>
          <w:bCs/>
          <w:color w:val="0070C0"/>
          <w:sz w:val="24"/>
          <w:szCs w:val="24"/>
        </w:rPr>
      </w:pPr>
    </w:p>
    <w:p w14:paraId="03FAAC44" w14:textId="77777777" w:rsidR="00A216CB" w:rsidRDefault="00A216CB" w:rsidP="00A216CB">
      <w:pPr>
        <w:jc w:val="right"/>
        <w:rPr>
          <w:rFonts w:ascii="Times New Roman" w:hAnsi="Times New Roman" w:cs="Times New Roman"/>
          <w:b/>
          <w:bCs/>
          <w:color w:val="0070C0"/>
          <w:sz w:val="24"/>
          <w:szCs w:val="24"/>
        </w:rPr>
      </w:pPr>
    </w:p>
    <w:p w14:paraId="42AF55D7" w14:textId="77777777" w:rsidR="00A216CB" w:rsidRDefault="00A216CB" w:rsidP="00A216CB">
      <w:pPr>
        <w:jc w:val="right"/>
        <w:rPr>
          <w:rFonts w:ascii="Times New Roman" w:hAnsi="Times New Roman" w:cs="Times New Roman"/>
          <w:b/>
          <w:bCs/>
          <w:color w:val="0070C0"/>
          <w:sz w:val="24"/>
          <w:szCs w:val="24"/>
        </w:rPr>
      </w:pPr>
    </w:p>
    <w:p w14:paraId="5B7CE83A" w14:textId="77777777" w:rsidR="00A216CB" w:rsidRDefault="00A216CB" w:rsidP="00A216CB">
      <w:pPr>
        <w:jc w:val="right"/>
        <w:rPr>
          <w:rFonts w:ascii="Times New Roman" w:hAnsi="Times New Roman" w:cs="Times New Roman"/>
          <w:b/>
          <w:bCs/>
          <w:color w:val="0070C0"/>
          <w:sz w:val="24"/>
          <w:szCs w:val="24"/>
        </w:rPr>
      </w:pPr>
    </w:p>
    <w:p w14:paraId="61E5F214" w14:textId="77777777" w:rsidR="00A216CB" w:rsidRDefault="00A216CB" w:rsidP="00A216CB">
      <w:pPr>
        <w:jc w:val="right"/>
        <w:rPr>
          <w:rFonts w:ascii="Times New Roman" w:hAnsi="Times New Roman" w:cs="Times New Roman"/>
          <w:b/>
          <w:bCs/>
          <w:color w:val="0070C0"/>
          <w:sz w:val="24"/>
          <w:szCs w:val="24"/>
        </w:rPr>
      </w:pPr>
    </w:p>
    <w:p w14:paraId="4D84D084" w14:textId="77777777" w:rsidR="00A216CB" w:rsidRPr="00502F97" w:rsidRDefault="00A216CB" w:rsidP="00A216CB">
      <w:pPr>
        <w:jc w:val="right"/>
        <w:rPr>
          <w:rFonts w:ascii="Times New Roman" w:hAnsi="Times New Roman" w:cs="Times New Roman"/>
          <w:b/>
          <w:bCs/>
          <w:color w:val="0070C0"/>
          <w:sz w:val="24"/>
          <w:szCs w:val="24"/>
        </w:rPr>
      </w:pPr>
    </w:p>
    <w:p w14:paraId="7B403D54" w14:textId="77777777" w:rsidR="00A216CB" w:rsidRPr="008F578C" w:rsidRDefault="00A216CB" w:rsidP="00A216CB">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6A7DB680" w14:textId="64D37D38" w:rsidR="00A216CB" w:rsidRDefault="00A216CB" w:rsidP="00A216CB">
      <w:pPr>
        <w:pStyle w:val="1"/>
      </w:pPr>
      <w:r w:rsidRPr="006E7FF4">
        <w:t>«</w:t>
      </w:r>
      <w:r w:rsidR="002F4332">
        <w:t>ОГСЭ.05 ФИЗИЧЕСКАЯ КУЛЬТУРА</w:t>
      </w:r>
      <w:r w:rsidRPr="006E7FF4">
        <w:t>»</w:t>
      </w:r>
    </w:p>
    <w:p w14:paraId="73CF376B" w14:textId="77777777" w:rsidR="00A216CB" w:rsidRDefault="00A216CB" w:rsidP="00A216CB">
      <w:pPr>
        <w:pStyle w:val="1"/>
      </w:pPr>
    </w:p>
    <w:p w14:paraId="6F8E0BCA" w14:textId="77777777" w:rsidR="00A216CB" w:rsidRDefault="00A216CB" w:rsidP="00A216CB">
      <w:pPr>
        <w:pStyle w:val="1"/>
      </w:pPr>
    </w:p>
    <w:p w14:paraId="37673168" w14:textId="77777777" w:rsidR="00A216CB" w:rsidRDefault="00A216CB" w:rsidP="00A216CB">
      <w:pPr>
        <w:pStyle w:val="1"/>
      </w:pPr>
    </w:p>
    <w:p w14:paraId="0CDF215A" w14:textId="77777777" w:rsidR="00A216CB" w:rsidRDefault="00A216CB" w:rsidP="00A216CB">
      <w:pPr>
        <w:pStyle w:val="1"/>
      </w:pPr>
    </w:p>
    <w:p w14:paraId="670F2082" w14:textId="77777777" w:rsidR="00A216CB" w:rsidRDefault="00A216CB" w:rsidP="00A216CB">
      <w:pPr>
        <w:pStyle w:val="1"/>
      </w:pPr>
    </w:p>
    <w:p w14:paraId="4A5EF883" w14:textId="77777777" w:rsidR="00A216CB" w:rsidRDefault="00A216CB" w:rsidP="00A216CB">
      <w:pPr>
        <w:pStyle w:val="1"/>
      </w:pPr>
    </w:p>
    <w:p w14:paraId="387098E6" w14:textId="77777777" w:rsidR="00A216CB" w:rsidRDefault="00A216CB" w:rsidP="00A216CB">
      <w:pPr>
        <w:pStyle w:val="1"/>
      </w:pPr>
    </w:p>
    <w:p w14:paraId="52A68B31" w14:textId="77777777" w:rsidR="00A216CB" w:rsidRDefault="00A216CB" w:rsidP="00A216CB">
      <w:pPr>
        <w:pStyle w:val="1"/>
      </w:pPr>
    </w:p>
    <w:p w14:paraId="5A36B642" w14:textId="77777777" w:rsidR="00A216CB" w:rsidRDefault="00A216CB" w:rsidP="00A216CB">
      <w:pPr>
        <w:pStyle w:val="1"/>
      </w:pPr>
    </w:p>
    <w:p w14:paraId="7FFAEB8C" w14:textId="77777777" w:rsidR="00A216CB" w:rsidRDefault="00A216CB" w:rsidP="00A216CB">
      <w:pPr>
        <w:pStyle w:val="1"/>
      </w:pPr>
    </w:p>
    <w:p w14:paraId="582B5770" w14:textId="77777777" w:rsidR="00A216CB" w:rsidRDefault="00A216CB" w:rsidP="00A216CB">
      <w:pPr>
        <w:pStyle w:val="1"/>
      </w:pPr>
    </w:p>
    <w:p w14:paraId="11C64E04" w14:textId="77777777" w:rsidR="00A216CB" w:rsidRDefault="00A216CB" w:rsidP="00A216CB">
      <w:pPr>
        <w:pStyle w:val="1"/>
      </w:pPr>
    </w:p>
    <w:p w14:paraId="7FAB9942" w14:textId="77777777" w:rsidR="00A216CB" w:rsidRDefault="00A216CB" w:rsidP="00A216CB">
      <w:pPr>
        <w:pStyle w:val="1"/>
      </w:pPr>
    </w:p>
    <w:p w14:paraId="752386D0" w14:textId="77777777" w:rsidR="00A216CB" w:rsidRDefault="00A216CB" w:rsidP="00A216CB">
      <w:pPr>
        <w:pStyle w:val="1"/>
      </w:pPr>
    </w:p>
    <w:p w14:paraId="6EF7D3EB" w14:textId="77777777" w:rsidR="00A216CB" w:rsidRPr="00A0276D" w:rsidRDefault="00A216CB" w:rsidP="00A216CB">
      <w:pPr>
        <w:pStyle w:val="1d"/>
        <w:jc w:val="center"/>
        <w:rPr>
          <w:b/>
          <w:bCs/>
          <w:lang w:val="ru-RU"/>
        </w:rPr>
      </w:pPr>
    </w:p>
    <w:p w14:paraId="3489D00A" w14:textId="77777777" w:rsidR="00A216CB" w:rsidRDefault="00A216CB" w:rsidP="00A216CB">
      <w:pPr>
        <w:rPr>
          <w:rFonts w:ascii="Times New Roman Полужирный" w:eastAsia="Segoe UI" w:hAnsi="Times New Roman Полужирный" w:cs="Times New Roman"/>
          <w:b/>
          <w:bCs/>
          <w:caps/>
          <w:kern w:val="32"/>
          <w:sz w:val="24"/>
          <w:szCs w:val="24"/>
          <w:lang w:val="x-none" w:eastAsia="x-none"/>
        </w:rPr>
      </w:pPr>
      <w:r>
        <w:br w:type="page"/>
      </w:r>
    </w:p>
    <w:p w14:paraId="25FED83E" w14:textId="77777777" w:rsidR="00A216CB" w:rsidRPr="00DF068E" w:rsidRDefault="00A216CB" w:rsidP="00A216CB">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3CBA7660" w14:textId="77777777" w:rsidR="00A216CB" w:rsidRPr="00C34FE7" w:rsidRDefault="00A216CB" w:rsidP="00A216CB">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585C0F06"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88" w:history="1">
        <w:r w:rsidR="00A216CB" w:rsidRPr="00C34FE7">
          <w:rPr>
            <w:rStyle w:val="af0"/>
          </w:rPr>
          <w:t>1. Общая характеристика</w:t>
        </w:r>
        <w:r w:rsidR="00A216CB" w:rsidRPr="00C34FE7">
          <w:rPr>
            <w:webHidden/>
          </w:rPr>
          <w:tab/>
        </w:r>
        <w:r w:rsidR="00A216CB" w:rsidRPr="00C34FE7">
          <w:rPr>
            <w:webHidden/>
          </w:rPr>
          <w:fldChar w:fldCharType="begin"/>
        </w:r>
        <w:r w:rsidR="00A216CB" w:rsidRPr="00C34FE7">
          <w:rPr>
            <w:webHidden/>
          </w:rPr>
          <w:instrText xml:space="preserve"> PAGEREF _Toc156825288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5EB94453"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89" w:history="1">
        <w:r w:rsidR="00A216CB" w:rsidRPr="00C34FE7">
          <w:rPr>
            <w:rStyle w:val="af0"/>
            <w:i w:val="0"/>
            <w:iCs w:val="0"/>
          </w:rPr>
          <w:t>1.1. Цель и место дисциплины в структуре образовательной программы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_Toc156825289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047F1A9E"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0" w:history="1">
        <w:r w:rsidR="00A216CB" w:rsidRPr="00C34FE7">
          <w:rPr>
            <w:rStyle w:val="af0"/>
            <w:i w:val="0"/>
            <w:iCs w:val="0"/>
          </w:rPr>
          <w:t>1.2. Планируемые результаты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_Toc156825290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1B2CD98C"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1" w:history="1">
        <w:r w:rsidR="00A216CB" w:rsidRPr="00C34FE7">
          <w:rPr>
            <w:rStyle w:val="af0"/>
          </w:rPr>
          <w:t>2. Структура и содержание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_Toc156825291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22A2818A"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2" w:history="1">
        <w:r w:rsidR="00A216CB" w:rsidRPr="00C34FE7">
          <w:rPr>
            <w:rStyle w:val="af0"/>
            <w:i w:val="0"/>
            <w:iCs w:val="0"/>
          </w:rPr>
          <w:t>2.1. Трудоемкость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_Toc156825292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4F504F04"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3" w:history="1">
        <w:r w:rsidR="00A216CB" w:rsidRPr="00C34FE7">
          <w:rPr>
            <w:rStyle w:val="af0"/>
            <w:i w:val="0"/>
            <w:iCs w:val="0"/>
          </w:rPr>
          <w:t>2.2. Содержание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_Toc156825293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5</w:t>
        </w:r>
        <w:r w:rsidR="00A216CB" w:rsidRPr="00C34FE7">
          <w:rPr>
            <w:i w:val="0"/>
            <w:iCs w:val="0"/>
            <w:webHidden/>
          </w:rPr>
          <w:fldChar w:fldCharType="end"/>
        </w:r>
      </w:hyperlink>
    </w:p>
    <w:p w14:paraId="56F43C05"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5" w:history="1">
        <w:r w:rsidR="00A216CB" w:rsidRPr="00C34FE7">
          <w:rPr>
            <w:rStyle w:val="af0"/>
            <w:i w:val="0"/>
            <w:iCs w:val="0"/>
          </w:rPr>
          <w:t>2.3. Курсовой проект (работа)</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_Toc156825295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6</w:t>
        </w:r>
        <w:r w:rsidR="00A216CB" w:rsidRPr="00C34FE7">
          <w:rPr>
            <w:i w:val="0"/>
            <w:iCs w:val="0"/>
            <w:webHidden/>
          </w:rPr>
          <w:fldChar w:fldCharType="end"/>
        </w:r>
      </w:hyperlink>
    </w:p>
    <w:p w14:paraId="72AF7769"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6" w:history="1">
        <w:r w:rsidR="00A216CB" w:rsidRPr="00C34FE7">
          <w:rPr>
            <w:rStyle w:val="af0"/>
          </w:rPr>
          <w:t>3. Условия реализации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_Toc156825296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5084F10D"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7" w:history="1">
        <w:r w:rsidR="00A216CB" w:rsidRPr="00C34FE7">
          <w:rPr>
            <w:rStyle w:val="af0"/>
            <w:i w:val="0"/>
            <w:iCs w:val="0"/>
          </w:rPr>
          <w:t>3.1. Материально-техническое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_Toc156825297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17206DF2"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8" w:history="1">
        <w:r w:rsidR="00A216CB" w:rsidRPr="00C34FE7">
          <w:rPr>
            <w:rStyle w:val="af0"/>
            <w:i w:val="0"/>
            <w:iCs w:val="0"/>
          </w:rPr>
          <w:t>3.2. Учебно-методическое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_Toc156825298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522697CF"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9" w:history="1">
        <w:r w:rsidR="00A216CB" w:rsidRPr="00C34FE7">
          <w:rPr>
            <w:rStyle w:val="af0"/>
          </w:rPr>
          <w:t>4. Контроль и оценка результатов  освоения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_Toc156825299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2D9AB133" w14:textId="77777777" w:rsidR="00A216CB" w:rsidRPr="00C34FE7" w:rsidRDefault="00A216CB" w:rsidP="00A216CB">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228CB291" w14:textId="77777777" w:rsidR="00A216CB" w:rsidRPr="00DF068E" w:rsidRDefault="00A216CB" w:rsidP="00A216CB">
      <w:pPr>
        <w:pStyle w:val="1f"/>
        <w:jc w:val="left"/>
        <w:rPr>
          <w:rFonts w:ascii="Times New Roman" w:hAnsi="Times New Roman"/>
          <w:lang w:val="ru-RU"/>
        </w:rPr>
        <w:sectPr w:rsidR="00A216CB" w:rsidRPr="00DF068E" w:rsidSect="00756C38">
          <w:headerReference w:type="even" r:id="rId14"/>
          <w:headerReference w:type="default" r:id="rId15"/>
          <w:pgSz w:w="11906" w:h="16838"/>
          <w:pgMar w:top="1134" w:right="567" w:bottom="1134" w:left="1701" w:header="709" w:footer="709" w:gutter="0"/>
          <w:cols w:space="708"/>
          <w:docGrid w:linePitch="360"/>
        </w:sectPr>
      </w:pPr>
    </w:p>
    <w:p w14:paraId="0AAB31A1" w14:textId="77777777" w:rsidR="00A216CB" w:rsidRPr="00900FFA" w:rsidRDefault="00A216CB">
      <w:pPr>
        <w:pStyle w:val="1f"/>
        <w:numPr>
          <w:ilvl w:val="0"/>
          <w:numId w:val="9"/>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649BB5DE" w14:textId="304ABFD2" w:rsidR="00A216CB" w:rsidRPr="00900FFA" w:rsidRDefault="00A216CB" w:rsidP="00A216CB">
      <w:pPr>
        <w:pStyle w:val="1d"/>
        <w:ind w:left="720"/>
        <w:jc w:val="center"/>
        <w:rPr>
          <w:rFonts w:eastAsia="Segoe UI"/>
          <w:lang w:val="ru-RU"/>
        </w:rPr>
      </w:pPr>
      <w:r w:rsidRPr="00900FFA">
        <w:rPr>
          <w:rFonts w:eastAsia="Segoe UI"/>
          <w:lang w:val="ru-RU"/>
        </w:rPr>
        <w:t>«</w:t>
      </w:r>
      <w:r w:rsidR="004455F0">
        <w:rPr>
          <w:rFonts w:eastAsia="Segoe UI"/>
          <w:lang w:val="ru-RU"/>
        </w:rPr>
        <w:t>Физическая культура</w:t>
      </w:r>
      <w:r w:rsidRPr="00900FFA">
        <w:rPr>
          <w:rFonts w:eastAsia="Segoe UI"/>
          <w:lang w:val="ru-RU"/>
        </w:rPr>
        <w:t>»</w:t>
      </w:r>
    </w:p>
    <w:p w14:paraId="449CF152" w14:textId="77777777" w:rsidR="00A216CB" w:rsidRPr="00021F3A" w:rsidRDefault="00A216CB" w:rsidP="00A216CB">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53E2B14D" w14:textId="77777777" w:rsidR="00A216CB" w:rsidRPr="00EA6E1D" w:rsidRDefault="00A216CB" w:rsidP="00A216CB">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3AB8C0FF" w14:textId="089890CB" w:rsidR="00A216CB" w:rsidRPr="00900FFA" w:rsidRDefault="00A216CB" w:rsidP="00A216CB">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4455F0" w:rsidRPr="004455F0">
        <w:rPr>
          <w:rFonts w:ascii="Times New Roman" w:hAnsi="Times New Roman"/>
        </w:rPr>
        <w:t>Физическая культура</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004455F0" w:rsidRPr="004455F0">
        <w:rPr>
          <w:rFonts w:ascii="Times New Roman" w:eastAsia="Times New Roman" w:hAnsi="Times New Roman"/>
          <w:bCs/>
          <w:sz w:val="24"/>
          <w:szCs w:val="24"/>
          <w:lang w:val="x-none" w:eastAsia="ru-RU"/>
        </w:rPr>
        <w:t>развитие физической культуры студентов и формирование здорового образа жизни</w:t>
      </w:r>
      <w:r w:rsidR="00AB6004">
        <w:rPr>
          <w:rFonts w:ascii="Times New Roman" w:eastAsia="Times New Roman" w:hAnsi="Times New Roman"/>
          <w:bCs/>
          <w:sz w:val="24"/>
          <w:szCs w:val="24"/>
          <w:lang w:eastAsia="ru-RU"/>
        </w:rPr>
        <w:t>.</w:t>
      </w:r>
    </w:p>
    <w:p w14:paraId="5CD0D14C" w14:textId="41DB6BA9" w:rsidR="00A216CB" w:rsidRPr="00900FFA" w:rsidRDefault="00A216CB" w:rsidP="00A216CB">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004455F0">
        <w:rPr>
          <w:rFonts w:ascii="Times New Roman" w:hAnsi="Times New Roman" w:cs="Times New Roman"/>
          <w:sz w:val="24"/>
          <w:szCs w:val="24"/>
        </w:rPr>
        <w:t>Физическая культура</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4455F0">
        <w:rPr>
          <w:rFonts w:ascii="Times New Roman" w:hAnsi="Times New Roman" w:cs="Times New Roman"/>
          <w:iCs/>
          <w:sz w:val="24"/>
          <w:szCs w:val="24"/>
        </w:rPr>
        <w:t xml:space="preserve">обязательную часть </w:t>
      </w:r>
      <w:r w:rsidR="004455F0" w:rsidRPr="004455F0">
        <w:rPr>
          <w:rFonts w:ascii="Times New Roman" w:hAnsi="Times New Roman" w:cs="Times New Roman"/>
          <w:iCs/>
          <w:sz w:val="24"/>
          <w:szCs w:val="24"/>
        </w:rPr>
        <w:t>общего гуманитарного и социально-экономического</w:t>
      </w:r>
      <w:r w:rsidRPr="004455F0">
        <w:rPr>
          <w:rFonts w:ascii="Times New Roman" w:hAnsi="Times New Roman" w:cs="Times New Roman"/>
          <w:iCs/>
          <w:sz w:val="24"/>
          <w:szCs w:val="24"/>
        </w:rPr>
        <w:t xml:space="preserve"> цикла образовательной программы</w:t>
      </w:r>
      <w:r w:rsidR="004455F0" w:rsidRPr="004455F0">
        <w:rPr>
          <w:rFonts w:ascii="Times New Roman" w:hAnsi="Times New Roman" w:cs="Times New Roman"/>
          <w:iCs/>
          <w:sz w:val="24"/>
          <w:szCs w:val="24"/>
        </w:rPr>
        <w:t>.</w:t>
      </w:r>
    </w:p>
    <w:p w14:paraId="51FA4892" w14:textId="77777777" w:rsidR="00A216CB" w:rsidRPr="00EA6E1D" w:rsidRDefault="00A216CB" w:rsidP="00A216CB">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09BEDB77" w14:textId="77777777" w:rsidR="00A216CB" w:rsidRDefault="00A216CB" w:rsidP="00A216C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79F61036" w14:textId="53AF66DC" w:rsidR="00A216CB" w:rsidRDefault="00A216CB" w:rsidP="00A216C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423"/>
        <w:gridCol w:w="3969"/>
      </w:tblGrid>
      <w:tr w:rsidR="004455F0" w:rsidRPr="004455F0" w14:paraId="44D3A136" w14:textId="77777777" w:rsidTr="004455F0">
        <w:trPr>
          <w:trHeight w:val="20"/>
        </w:trPr>
        <w:tc>
          <w:tcPr>
            <w:tcW w:w="1242" w:type="dxa"/>
            <w:hideMark/>
          </w:tcPr>
          <w:p w14:paraId="459211CB" w14:textId="77777777" w:rsidR="004455F0" w:rsidRPr="004455F0" w:rsidRDefault="004455F0" w:rsidP="0009179A">
            <w:pPr>
              <w:suppressAutoHyphens/>
              <w:jc w:val="center"/>
              <w:rPr>
                <w:rFonts w:ascii="Times New Roman" w:hAnsi="Times New Roman" w:cs="Times New Roman"/>
              </w:rPr>
            </w:pPr>
            <w:r w:rsidRPr="004455F0">
              <w:rPr>
                <w:rFonts w:ascii="Times New Roman" w:hAnsi="Times New Roman" w:cs="Times New Roman"/>
              </w:rPr>
              <w:t>Код</w:t>
            </w:r>
          </w:p>
          <w:p w14:paraId="0FC169F9" w14:textId="77777777" w:rsidR="004455F0" w:rsidRPr="004455F0" w:rsidRDefault="004455F0" w:rsidP="0009179A">
            <w:pPr>
              <w:suppressAutoHyphens/>
              <w:jc w:val="center"/>
              <w:rPr>
                <w:rFonts w:ascii="Times New Roman" w:hAnsi="Times New Roman" w:cs="Times New Roman"/>
              </w:rPr>
            </w:pPr>
            <w:r w:rsidRPr="004455F0">
              <w:rPr>
                <w:rFonts w:ascii="Times New Roman" w:hAnsi="Times New Roman" w:cs="Times New Roman"/>
              </w:rPr>
              <w:t>ПК, ОК</w:t>
            </w:r>
          </w:p>
        </w:tc>
        <w:tc>
          <w:tcPr>
            <w:tcW w:w="4423" w:type="dxa"/>
          </w:tcPr>
          <w:p w14:paraId="0A0B250A" w14:textId="77777777" w:rsidR="004455F0" w:rsidRPr="004455F0" w:rsidRDefault="004455F0" w:rsidP="0009179A">
            <w:pPr>
              <w:suppressAutoHyphens/>
              <w:jc w:val="center"/>
              <w:rPr>
                <w:rFonts w:ascii="Times New Roman" w:hAnsi="Times New Roman" w:cs="Times New Roman"/>
              </w:rPr>
            </w:pPr>
            <w:r w:rsidRPr="004455F0">
              <w:rPr>
                <w:rFonts w:ascii="Times New Roman" w:hAnsi="Times New Roman" w:cs="Times New Roman"/>
              </w:rPr>
              <w:t>Умения</w:t>
            </w:r>
          </w:p>
        </w:tc>
        <w:tc>
          <w:tcPr>
            <w:tcW w:w="3969" w:type="dxa"/>
          </w:tcPr>
          <w:p w14:paraId="6898B138" w14:textId="77777777" w:rsidR="004455F0" w:rsidRPr="004455F0" w:rsidRDefault="004455F0" w:rsidP="0009179A">
            <w:pPr>
              <w:suppressAutoHyphens/>
              <w:jc w:val="center"/>
              <w:rPr>
                <w:rFonts w:ascii="Times New Roman" w:hAnsi="Times New Roman" w:cs="Times New Roman"/>
              </w:rPr>
            </w:pPr>
            <w:r w:rsidRPr="004455F0">
              <w:rPr>
                <w:rFonts w:ascii="Times New Roman" w:hAnsi="Times New Roman" w:cs="Times New Roman"/>
              </w:rPr>
              <w:t>Знания</w:t>
            </w:r>
          </w:p>
        </w:tc>
      </w:tr>
      <w:tr w:rsidR="004455F0" w:rsidRPr="004455F0" w14:paraId="1DD2E9C1" w14:textId="77777777" w:rsidTr="004455F0">
        <w:trPr>
          <w:trHeight w:val="20"/>
        </w:trPr>
        <w:tc>
          <w:tcPr>
            <w:tcW w:w="1242" w:type="dxa"/>
            <w:vMerge w:val="restart"/>
          </w:tcPr>
          <w:p w14:paraId="05DC75BA" w14:textId="77777777" w:rsidR="004455F0" w:rsidRPr="004455F0" w:rsidRDefault="004455F0" w:rsidP="0009179A">
            <w:pPr>
              <w:suppressAutoHyphens/>
              <w:rPr>
                <w:rFonts w:ascii="Times New Roman" w:hAnsi="Times New Roman" w:cs="Times New Roman"/>
              </w:rPr>
            </w:pPr>
            <w:r w:rsidRPr="004455F0">
              <w:rPr>
                <w:rFonts w:ascii="Times New Roman" w:hAnsi="Times New Roman" w:cs="Times New Roman"/>
              </w:rPr>
              <w:t>ОК 04</w:t>
            </w:r>
          </w:p>
          <w:p w14:paraId="759D23A1" w14:textId="77777777" w:rsidR="004455F0" w:rsidRPr="004455F0" w:rsidRDefault="004455F0" w:rsidP="0009179A">
            <w:pPr>
              <w:suppressAutoHyphens/>
              <w:rPr>
                <w:rFonts w:ascii="Times New Roman" w:hAnsi="Times New Roman" w:cs="Times New Roman"/>
              </w:rPr>
            </w:pPr>
            <w:r w:rsidRPr="004455F0">
              <w:rPr>
                <w:rFonts w:ascii="Times New Roman" w:hAnsi="Times New Roman" w:cs="Times New Roman"/>
              </w:rPr>
              <w:t>ОК 08</w:t>
            </w:r>
          </w:p>
        </w:tc>
        <w:tc>
          <w:tcPr>
            <w:tcW w:w="4423" w:type="dxa"/>
          </w:tcPr>
          <w:p w14:paraId="286CC722" w14:textId="77777777" w:rsidR="004455F0" w:rsidRPr="004455F0" w:rsidRDefault="004455F0" w:rsidP="0009179A">
            <w:pPr>
              <w:suppressAutoHyphens/>
              <w:rPr>
                <w:rFonts w:ascii="Times New Roman" w:hAnsi="Times New Roman" w:cs="Times New Roman"/>
              </w:rPr>
            </w:pPr>
            <w:r w:rsidRPr="004455F0">
              <w:rPr>
                <w:rFonts w:ascii="Times New Roman" w:hAnsi="Times New Roman" w:cs="Times New Roman"/>
                <w:color w:val="000000"/>
              </w:rPr>
              <w:t>использовать физкультурно-оздоровительную деятельность для укрепления здоровья, достижения жизненных и профессиональных целей</w:t>
            </w:r>
          </w:p>
        </w:tc>
        <w:tc>
          <w:tcPr>
            <w:tcW w:w="3969" w:type="dxa"/>
          </w:tcPr>
          <w:p w14:paraId="70202FB3" w14:textId="77777777" w:rsidR="004455F0" w:rsidRPr="004455F0" w:rsidRDefault="004455F0" w:rsidP="0009179A">
            <w:pPr>
              <w:suppressAutoHyphens/>
              <w:rPr>
                <w:rFonts w:ascii="Times New Roman" w:hAnsi="Times New Roman" w:cs="Times New Roman"/>
                <w:color w:val="000000"/>
              </w:rPr>
            </w:pPr>
            <w:r w:rsidRPr="004455F0">
              <w:rPr>
                <w:rFonts w:ascii="Times New Roman" w:hAnsi="Times New Roman" w:cs="Times New Roman"/>
              </w:rPr>
              <w:t>роль физической культуры в общекультурном, профессиональном и социальном развитии человека</w:t>
            </w:r>
          </w:p>
        </w:tc>
      </w:tr>
      <w:tr w:rsidR="004455F0" w:rsidRPr="004455F0" w14:paraId="7F242C9C" w14:textId="77777777" w:rsidTr="004455F0">
        <w:trPr>
          <w:trHeight w:val="20"/>
        </w:trPr>
        <w:tc>
          <w:tcPr>
            <w:tcW w:w="1242" w:type="dxa"/>
            <w:vMerge/>
          </w:tcPr>
          <w:p w14:paraId="3F5E512D" w14:textId="77777777" w:rsidR="004455F0" w:rsidRPr="004455F0" w:rsidRDefault="004455F0" w:rsidP="0009179A">
            <w:pPr>
              <w:suppressAutoHyphens/>
              <w:rPr>
                <w:rFonts w:ascii="Times New Roman" w:hAnsi="Times New Roman" w:cs="Times New Roman"/>
              </w:rPr>
            </w:pPr>
          </w:p>
        </w:tc>
        <w:tc>
          <w:tcPr>
            <w:tcW w:w="4423" w:type="dxa"/>
          </w:tcPr>
          <w:p w14:paraId="205D10CE" w14:textId="77777777" w:rsidR="004455F0" w:rsidRPr="004455F0" w:rsidRDefault="004455F0" w:rsidP="0009179A">
            <w:pPr>
              <w:suppressAutoHyphens/>
              <w:rPr>
                <w:rFonts w:ascii="Times New Roman" w:hAnsi="Times New Roman" w:cs="Times New Roman"/>
              </w:rPr>
            </w:pPr>
            <w:r w:rsidRPr="004455F0">
              <w:rPr>
                <w:rFonts w:ascii="Times New Roman" w:hAnsi="Times New Roman" w:cs="Times New Roman"/>
                <w:color w:val="000000"/>
              </w:rPr>
              <w:t>применять рациональные приемы двигательных функций в профессиональной деятельности</w:t>
            </w:r>
          </w:p>
        </w:tc>
        <w:tc>
          <w:tcPr>
            <w:tcW w:w="3969" w:type="dxa"/>
          </w:tcPr>
          <w:p w14:paraId="2D5A6011" w14:textId="77777777" w:rsidR="004455F0" w:rsidRPr="004455F0" w:rsidRDefault="004455F0" w:rsidP="0009179A">
            <w:pPr>
              <w:suppressAutoHyphens/>
              <w:rPr>
                <w:rFonts w:ascii="Times New Roman" w:hAnsi="Times New Roman" w:cs="Times New Roman"/>
                <w:color w:val="000000"/>
              </w:rPr>
            </w:pPr>
            <w:r w:rsidRPr="004455F0">
              <w:rPr>
                <w:rFonts w:ascii="Times New Roman" w:hAnsi="Times New Roman" w:cs="Times New Roman"/>
              </w:rPr>
              <w:t>основы здорового образа жизни</w:t>
            </w:r>
          </w:p>
        </w:tc>
      </w:tr>
      <w:tr w:rsidR="004455F0" w:rsidRPr="004455F0" w14:paraId="4EE64BC4" w14:textId="77777777" w:rsidTr="004455F0">
        <w:trPr>
          <w:trHeight w:val="20"/>
        </w:trPr>
        <w:tc>
          <w:tcPr>
            <w:tcW w:w="1242" w:type="dxa"/>
            <w:vMerge/>
          </w:tcPr>
          <w:p w14:paraId="29D064F8" w14:textId="77777777" w:rsidR="004455F0" w:rsidRPr="004455F0" w:rsidRDefault="004455F0" w:rsidP="0009179A">
            <w:pPr>
              <w:suppressAutoHyphens/>
              <w:rPr>
                <w:rFonts w:ascii="Times New Roman" w:hAnsi="Times New Roman" w:cs="Times New Roman"/>
              </w:rPr>
            </w:pPr>
          </w:p>
        </w:tc>
        <w:tc>
          <w:tcPr>
            <w:tcW w:w="4423" w:type="dxa"/>
          </w:tcPr>
          <w:p w14:paraId="3ABE4128" w14:textId="77777777" w:rsidR="004455F0" w:rsidRPr="004455F0" w:rsidRDefault="004455F0" w:rsidP="0009179A">
            <w:pPr>
              <w:suppressAutoHyphens/>
              <w:rPr>
                <w:rFonts w:ascii="Times New Roman" w:hAnsi="Times New Roman" w:cs="Times New Roman"/>
              </w:rPr>
            </w:pPr>
            <w:r w:rsidRPr="004455F0">
              <w:rPr>
                <w:rFonts w:ascii="Times New Roman" w:hAnsi="Times New Roman" w:cs="Times New Roman"/>
                <w:color w:val="000000"/>
              </w:rPr>
              <w:t>пользоваться средствами профилактики перенапряжения, характерными для данной специальности</w:t>
            </w:r>
          </w:p>
        </w:tc>
        <w:tc>
          <w:tcPr>
            <w:tcW w:w="3969" w:type="dxa"/>
          </w:tcPr>
          <w:p w14:paraId="2FD664D0" w14:textId="77777777" w:rsidR="004455F0" w:rsidRPr="004455F0" w:rsidRDefault="004455F0" w:rsidP="0009179A">
            <w:pPr>
              <w:suppressAutoHyphens/>
              <w:rPr>
                <w:rFonts w:ascii="Times New Roman" w:hAnsi="Times New Roman" w:cs="Times New Roman"/>
                <w:color w:val="000000"/>
              </w:rPr>
            </w:pPr>
            <w:r w:rsidRPr="004455F0">
              <w:rPr>
                <w:rFonts w:ascii="Times New Roman" w:hAnsi="Times New Roman" w:cs="Times New Roman"/>
              </w:rPr>
              <w:t>условия профессиональной деятельности и зоны риска физического здоровья для специальности</w:t>
            </w:r>
          </w:p>
        </w:tc>
      </w:tr>
      <w:tr w:rsidR="004455F0" w:rsidRPr="004455F0" w14:paraId="0A657F81" w14:textId="77777777" w:rsidTr="004455F0">
        <w:trPr>
          <w:trHeight w:val="20"/>
        </w:trPr>
        <w:tc>
          <w:tcPr>
            <w:tcW w:w="1242" w:type="dxa"/>
            <w:vMerge/>
          </w:tcPr>
          <w:p w14:paraId="73F56DA0" w14:textId="77777777" w:rsidR="004455F0" w:rsidRPr="004455F0" w:rsidRDefault="004455F0" w:rsidP="0009179A">
            <w:pPr>
              <w:suppressAutoHyphens/>
              <w:rPr>
                <w:rFonts w:ascii="Times New Roman" w:hAnsi="Times New Roman" w:cs="Times New Roman"/>
              </w:rPr>
            </w:pPr>
          </w:p>
        </w:tc>
        <w:tc>
          <w:tcPr>
            <w:tcW w:w="4423" w:type="dxa"/>
          </w:tcPr>
          <w:p w14:paraId="297B81A5" w14:textId="77777777" w:rsidR="004455F0" w:rsidRPr="004455F0" w:rsidRDefault="004455F0" w:rsidP="0009179A">
            <w:pPr>
              <w:suppressAutoHyphens/>
              <w:rPr>
                <w:rFonts w:ascii="Times New Roman" w:hAnsi="Times New Roman" w:cs="Times New Roman"/>
                <w:b/>
              </w:rPr>
            </w:pPr>
            <w:r w:rsidRPr="004455F0">
              <w:rPr>
                <w:rFonts w:ascii="Times New Roman" w:hAnsi="Times New Roman" w:cs="Times New Roman"/>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3969" w:type="dxa"/>
          </w:tcPr>
          <w:p w14:paraId="02296DCA" w14:textId="77777777" w:rsidR="004455F0" w:rsidRPr="004455F0" w:rsidRDefault="004455F0" w:rsidP="0009179A">
            <w:pPr>
              <w:suppressAutoHyphens/>
              <w:rPr>
                <w:rFonts w:ascii="Times New Roman" w:hAnsi="Times New Roman" w:cs="Times New Roman"/>
                <w:color w:val="000000"/>
              </w:rPr>
            </w:pPr>
            <w:r w:rsidRPr="004455F0">
              <w:rPr>
                <w:rFonts w:ascii="Times New Roman" w:hAnsi="Times New Roman" w:cs="Times New Roman"/>
              </w:rPr>
              <w:t>средства профилактики перенапряжения</w:t>
            </w:r>
          </w:p>
        </w:tc>
      </w:tr>
    </w:tbl>
    <w:p w14:paraId="0E85363A" w14:textId="77777777" w:rsidR="00A216CB" w:rsidRDefault="00A216CB" w:rsidP="004455F0">
      <w:pPr>
        <w:rPr>
          <w:rFonts w:ascii="Times New Roman" w:hAnsi="Times New Roman" w:cs="Times New Roman"/>
          <w:bCs/>
          <w:sz w:val="24"/>
          <w:szCs w:val="24"/>
        </w:rPr>
      </w:pPr>
    </w:p>
    <w:p w14:paraId="471C044A" w14:textId="77777777" w:rsidR="004455F0" w:rsidRPr="00711ECC" w:rsidRDefault="004455F0" w:rsidP="004455F0">
      <w:pPr>
        <w:rPr>
          <w:rFonts w:ascii="Times New Roman" w:eastAsia="Times New Roman" w:hAnsi="Times New Roman" w:cs="Times New Roman"/>
          <w:sz w:val="12"/>
          <w:szCs w:val="12"/>
          <w:lang w:eastAsia="ru-RU"/>
        </w:rPr>
      </w:pPr>
    </w:p>
    <w:p w14:paraId="277DF9C8" w14:textId="77777777" w:rsidR="00A216CB" w:rsidRPr="00B115E3" w:rsidRDefault="00A216CB" w:rsidP="00A216CB">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26E435AA" w14:textId="77777777" w:rsidR="00A216CB" w:rsidRPr="00E11160" w:rsidRDefault="00A216CB" w:rsidP="00A216CB">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A216CB" w:rsidRPr="00257255" w14:paraId="274E8C90" w14:textId="77777777" w:rsidTr="004455F0">
        <w:trPr>
          <w:trHeight w:val="23"/>
        </w:trPr>
        <w:tc>
          <w:tcPr>
            <w:tcW w:w="3259" w:type="pct"/>
            <w:vAlign w:val="center"/>
          </w:tcPr>
          <w:p w14:paraId="1BEB8397" w14:textId="77777777" w:rsidR="00A216CB" w:rsidRPr="00257255" w:rsidRDefault="00A216CB" w:rsidP="00FA223F">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3524009D"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413848D3"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sz w:val="24"/>
              </w:rPr>
              <w:t xml:space="preserve">В т.ч.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A216CB" w:rsidRPr="00257255" w14:paraId="15B83F6A" w14:textId="77777777" w:rsidTr="004455F0">
        <w:trPr>
          <w:trHeight w:val="23"/>
        </w:trPr>
        <w:tc>
          <w:tcPr>
            <w:tcW w:w="3259" w:type="pct"/>
            <w:vAlign w:val="center"/>
          </w:tcPr>
          <w:p w14:paraId="0B7335D9" w14:textId="18DD5EE1" w:rsidR="00A216CB" w:rsidRPr="00257255" w:rsidRDefault="00A216CB" w:rsidP="00FA223F">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5DE58EE3" w14:textId="2E1A11E5" w:rsidR="00A216CB" w:rsidRPr="00257255" w:rsidRDefault="004455F0" w:rsidP="00FA223F">
            <w:pPr>
              <w:jc w:val="center"/>
              <w:rPr>
                <w:rFonts w:ascii="Times New Roman" w:hAnsi="Times New Roman" w:cs="Times New Roman"/>
                <w:bCs/>
                <w:sz w:val="24"/>
                <w:szCs w:val="24"/>
              </w:rPr>
            </w:pPr>
            <w:r>
              <w:rPr>
                <w:rFonts w:ascii="Times New Roman" w:hAnsi="Times New Roman" w:cs="Times New Roman"/>
                <w:bCs/>
                <w:sz w:val="24"/>
                <w:szCs w:val="24"/>
              </w:rPr>
              <w:t>158</w:t>
            </w:r>
          </w:p>
        </w:tc>
        <w:tc>
          <w:tcPr>
            <w:tcW w:w="1162" w:type="pct"/>
            <w:vAlign w:val="center"/>
          </w:tcPr>
          <w:p w14:paraId="4AA77820" w14:textId="45DFB47A" w:rsidR="00A216CB" w:rsidRPr="00257255" w:rsidRDefault="004455F0" w:rsidP="00FA223F">
            <w:pPr>
              <w:jc w:val="center"/>
              <w:rPr>
                <w:rFonts w:ascii="Times New Roman" w:hAnsi="Times New Roman" w:cs="Times New Roman"/>
                <w:bCs/>
                <w:sz w:val="24"/>
                <w:szCs w:val="24"/>
              </w:rPr>
            </w:pPr>
            <w:r>
              <w:rPr>
                <w:rFonts w:ascii="Times New Roman" w:hAnsi="Times New Roman" w:cs="Times New Roman"/>
                <w:bCs/>
                <w:sz w:val="24"/>
                <w:szCs w:val="24"/>
              </w:rPr>
              <w:t>156</w:t>
            </w:r>
          </w:p>
        </w:tc>
      </w:tr>
      <w:tr w:rsidR="00A216CB" w:rsidRPr="00257255" w14:paraId="4B942B02" w14:textId="77777777" w:rsidTr="004455F0">
        <w:trPr>
          <w:trHeight w:val="23"/>
        </w:trPr>
        <w:tc>
          <w:tcPr>
            <w:tcW w:w="3259" w:type="pct"/>
            <w:vAlign w:val="center"/>
          </w:tcPr>
          <w:p w14:paraId="1E550BBE"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3FB03CE2" w14:textId="77777777" w:rsidR="00A216CB" w:rsidRPr="00257255" w:rsidRDefault="00A216CB"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671C812B" w14:textId="77777777" w:rsidR="00A216CB" w:rsidRPr="00257255" w:rsidRDefault="00A216CB"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216CB" w:rsidRPr="00257255" w14:paraId="2BAD6B95" w14:textId="77777777" w:rsidTr="004455F0">
        <w:trPr>
          <w:trHeight w:val="23"/>
        </w:trPr>
        <w:tc>
          <w:tcPr>
            <w:tcW w:w="3259" w:type="pct"/>
            <w:vAlign w:val="center"/>
          </w:tcPr>
          <w:p w14:paraId="0E42C425" w14:textId="074DC2E0"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4455F0">
              <w:rPr>
                <w:rFonts w:ascii="Times New Roman" w:hAnsi="Times New Roman" w:cs="Times New Roman"/>
                <w:bCs/>
                <w:sz w:val="24"/>
                <w:szCs w:val="24"/>
              </w:rPr>
              <w:t xml:space="preserve">форме </w:t>
            </w:r>
            <w:proofErr w:type="spellStart"/>
            <w:proofErr w:type="gramStart"/>
            <w:r w:rsidRPr="004455F0">
              <w:rPr>
                <w:rFonts w:ascii="Times New Roman" w:hAnsi="Times New Roman" w:cs="Times New Roman"/>
                <w:bCs/>
                <w:sz w:val="24"/>
                <w:szCs w:val="24"/>
              </w:rPr>
              <w:t>диф.зачет</w:t>
            </w:r>
            <w:r w:rsidR="004455F0" w:rsidRPr="004455F0">
              <w:rPr>
                <w:rFonts w:ascii="Times New Roman" w:hAnsi="Times New Roman" w:cs="Times New Roman"/>
                <w:bCs/>
                <w:sz w:val="24"/>
                <w:szCs w:val="24"/>
              </w:rPr>
              <w:t>а</w:t>
            </w:r>
            <w:proofErr w:type="spellEnd"/>
            <w:proofErr w:type="gramEnd"/>
          </w:p>
        </w:tc>
        <w:tc>
          <w:tcPr>
            <w:tcW w:w="579" w:type="pct"/>
            <w:vAlign w:val="center"/>
          </w:tcPr>
          <w:p w14:paraId="326B7FCE" w14:textId="2CA83C3B" w:rsidR="00A216CB" w:rsidRPr="00257255" w:rsidRDefault="004455F0" w:rsidP="00FA223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6112DCCC" w14:textId="2F999B05" w:rsidR="00A216CB" w:rsidRPr="00257255" w:rsidRDefault="004455F0"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216CB" w:rsidRPr="00257255" w14:paraId="0FB84BC4" w14:textId="77777777" w:rsidTr="004455F0">
        <w:trPr>
          <w:trHeight w:val="23"/>
        </w:trPr>
        <w:tc>
          <w:tcPr>
            <w:tcW w:w="3259" w:type="pct"/>
            <w:vAlign w:val="center"/>
          </w:tcPr>
          <w:p w14:paraId="3704F511"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543A6105" w14:textId="473B39E6" w:rsidR="00A216CB" w:rsidRPr="00257255" w:rsidRDefault="004455F0" w:rsidP="00FA223F">
            <w:pPr>
              <w:jc w:val="center"/>
              <w:rPr>
                <w:rFonts w:ascii="Times New Roman" w:hAnsi="Times New Roman" w:cs="Times New Roman"/>
                <w:b/>
                <w:sz w:val="24"/>
                <w:szCs w:val="24"/>
              </w:rPr>
            </w:pPr>
            <w:r>
              <w:rPr>
                <w:rFonts w:ascii="Times New Roman" w:hAnsi="Times New Roman" w:cs="Times New Roman"/>
                <w:b/>
                <w:sz w:val="24"/>
                <w:szCs w:val="24"/>
              </w:rPr>
              <w:t>160</w:t>
            </w:r>
          </w:p>
        </w:tc>
        <w:tc>
          <w:tcPr>
            <w:tcW w:w="1162" w:type="pct"/>
            <w:vAlign w:val="center"/>
          </w:tcPr>
          <w:p w14:paraId="5EA8E078" w14:textId="2FE1C121" w:rsidR="00A216CB" w:rsidRPr="00257255" w:rsidRDefault="004455F0" w:rsidP="00FA223F">
            <w:pPr>
              <w:jc w:val="center"/>
              <w:rPr>
                <w:rFonts w:ascii="Times New Roman" w:hAnsi="Times New Roman" w:cs="Times New Roman"/>
                <w:b/>
                <w:sz w:val="24"/>
                <w:szCs w:val="24"/>
              </w:rPr>
            </w:pPr>
            <w:r>
              <w:rPr>
                <w:rFonts w:ascii="Times New Roman" w:hAnsi="Times New Roman" w:cs="Times New Roman"/>
                <w:b/>
                <w:sz w:val="24"/>
                <w:szCs w:val="24"/>
              </w:rPr>
              <w:t>156</w:t>
            </w:r>
          </w:p>
        </w:tc>
      </w:tr>
    </w:tbl>
    <w:p w14:paraId="2C3F4E75" w14:textId="77777777" w:rsidR="00A216CB" w:rsidRDefault="00A216CB" w:rsidP="00A216CB">
      <w:pPr>
        <w:rPr>
          <w:rFonts w:ascii="Times New Roman" w:eastAsia="Segoe UI" w:hAnsi="Times New Roman" w:cs="Times New Roman"/>
          <w:b/>
          <w:bCs/>
          <w:sz w:val="24"/>
          <w:szCs w:val="24"/>
          <w:lang w:eastAsia="ru-RU"/>
        </w:rPr>
      </w:pPr>
      <w:r>
        <w:rPr>
          <w:rFonts w:ascii="Times New Roman" w:hAnsi="Times New Roman"/>
        </w:rPr>
        <w:br w:type="page"/>
      </w:r>
    </w:p>
    <w:p w14:paraId="13B1B772" w14:textId="77777777" w:rsidR="00A216CB" w:rsidRDefault="00A216CB" w:rsidP="00A216CB">
      <w:pPr>
        <w:pStyle w:val="114"/>
        <w:rPr>
          <w:rFonts w:ascii="Times New Roman" w:hAnsi="Times New Roman"/>
        </w:rPr>
        <w:sectPr w:rsidR="00A216CB" w:rsidSect="00756C38">
          <w:headerReference w:type="even" r:id="rId16"/>
          <w:pgSz w:w="11906" w:h="16838"/>
          <w:pgMar w:top="1134" w:right="567" w:bottom="1134" w:left="1701" w:header="709" w:footer="709" w:gutter="0"/>
          <w:cols w:space="708"/>
          <w:docGrid w:linePitch="360"/>
        </w:sectPr>
      </w:pPr>
    </w:p>
    <w:p w14:paraId="23D75B32" w14:textId="77777777" w:rsidR="00A216CB" w:rsidRPr="00782EFC" w:rsidRDefault="00A216CB" w:rsidP="00A216CB">
      <w:pPr>
        <w:pStyle w:val="114"/>
        <w:rPr>
          <w:rFonts w:ascii="Times New Roman" w:hAnsi="Times New Roman"/>
        </w:rPr>
      </w:pPr>
      <w:bookmarkStart w:id="57" w:name="_Hlk168577713"/>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356"/>
        <w:gridCol w:w="1446"/>
        <w:gridCol w:w="1701"/>
      </w:tblGrid>
      <w:tr w:rsidR="004455F0" w:rsidRPr="004455F0" w14:paraId="6DFA65FE" w14:textId="77777777" w:rsidTr="004455F0">
        <w:tc>
          <w:tcPr>
            <w:tcW w:w="2830" w:type="dxa"/>
            <w:vAlign w:val="center"/>
            <w:hideMark/>
          </w:tcPr>
          <w:p w14:paraId="62CBA9EE" w14:textId="77777777" w:rsidR="004455F0" w:rsidRPr="004455F0" w:rsidRDefault="004455F0" w:rsidP="0009179A">
            <w:pPr>
              <w:suppressAutoHyphens/>
              <w:jc w:val="center"/>
              <w:rPr>
                <w:rFonts w:ascii="Times New Roman" w:hAnsi="Times New Roman" w:cs="Times New Roman"/>
                <w:b/>
                <w:bCs/>
                <w:sz w:val="20"/>
                <w:szCs w:val="20"/>
              </w:rPr>
            </w:pPr>
            <w:bookmarkStart w:id="58" w:name="_Hlk168577734"/>
            <w:bookmarkEnd w:id="57"/>
            <w:r w:rsidRPr="004455F0">
              <w:rPr>
                <w:rFonts w:ascii="Times New Roman" w:hAnsi="Times New Roman" w:cs="Times New Roman"/>
                <w:b/>
                <w:bCs/>
                <w:sz w:val="20"/>
                <w:szCs w:val="20"/>
              </w:rPr>
              <w:t>Наименование разделов и тем</w:t>
            </w:r>
          </w:p>
        </w:tc>
        <w:tc>
          <w:tcPr>
            <w:tcW w:w="9356" w:type="dxa"/>
            <w:vAlign w:val="center"/>
            <w:hideMark/>
          </w:tcPr>
          <w:p w14:paraId="3A42F690" w14:textId="77777777" w:rsidR="004455F0" w:rsidRPr="004455F0" w:rsidRDefault="004455F0" w:rsidP="0009179A">
            <w:pPr>
              <w:suppressAutoHyphens/>
              <w:jc w:val="center"/>
              <w:rPr>
                <w:rFonts w:ascii="Times New Roman" w:hAnsi="Times New Roman" w:cs="Times New Roman"/>
                <w:b/>
                <w:bCs/>
                <w:sz w:val="20"/>
                <w:szCs w:val="20"/>
              </w:rPr>
            </w:pPr>
            <w:r w:rsidRPr="004455F0">
              <w:rPr>
                <w:rFonts w:ascii="Times New Roman" w:hAnsi="Times New Roman" w:cs="Times New Roman"/>
                <w:b/>
                <w:bCs/>
                <w:sz w:val="20"/>
                <w:szCs w:val="20"/>
              </w:rPr>
              <w:t>Содержание учебного материала и формы организации деятельности обучающихся</w:t>
            </w:r>
          </w:p>
        </w:tc>
        <w:tc>
          <w:tcPr>
            <w:tcW w:w="1446" w:type="dxa"/>
            <w:vAlign w:val="center"/>
            <w:hideMark/>
          </w:tcPr>
          <w:p w14:paraId="35F9C9C1" w14:textId="32724DC7" w:rsidR="004455F0" w:rsidRPr="004455F0" w:rsidRDefault="004455F0" w:rsidP="0009179A">
            <w:pPr>
              <w:suppressAutoHyphens/>
              <w:jc w:val="center"/>
              <w:rPr>
                <w:rFonts w:ascii="Times New Roman" w:hAnsi="Times New Roman" w:cs="Times New Roman"/>
                <w:b/>
                <w:bCs/>
                <w:sz w:val="20"/>
                <w:szCs w:val="20"/>
              </w:rPr>
            </w:pPr>
            <w:r w:rsidRPr="004455F0">
              <w:rPr>
                <w:rFonts w:ascii="Times New Roman" w:hAnsi="Times New Roman" w:cs="Times New Roman"/>
                <w:b/>
                <w:bCs/>
                <w:sz w:val="20"/>
                <w:szCs w:val="20"/>
              </w:rPr>
              <w:t xml:space="preserve">Объем, акад. ч / в том числе </w:t>
            </w:r>
            <w:r w:rsidRPr="004455F0">
              <w:rPr>
                <w:rFonts w:ascii="Times New Roman" w:hAnsi="Times New Roman" w:cs="Times New Roman"/>
                <w:b/>
                <w:bCs/>
                <w:sz w:val="20"/>
                <w:szCs w:val="20"/>
              </w:rPr>
              <w:br/>
              <w:t>в форме практической подготовки, акад. ч</w:t>
            </w:r>
          </w:p>
        </w:tc>
        <w:tc>
          <w:tcPr>
            <w:tcW w:w="1701" w:type="dxa"/>
          </w:tcPr>
          <w:p w14:paraId="4ABDC9FA" w14:textId="77777777" w:rsidR="004455F0" w:rsidRPr="004455F0" w:rsidRDefault="004455F0" w:rsidP="0009179A">
            <w:pPr>
              <w:suppressAutoHyphens/>
              <w:jc w:val="center"/>
              <w:rPr>
                <w:rFonts w:ascii="Times New Roman" w:hAnsi="Times New Roman" w:cs="Times New Roman"/>
                <w:b/>
                <w:bCs/>
                <w:sz w:val="20"/>
                <w:szCs w:val="20"/>
              </w:rPr>
            </w:pPr>
            <w:r w:rsidRPr="004455F0">
              <w:rPr>
                <w:rFonts w:ascii="Times New Roman" w:hAnsi="Times New Roman" w:cs="Times New Roman"/>
                <w:b/>
                <w:bCs/>
                <w:sz w:val="20"/>
                <w:szCs w:val="20"/>
              </w:rPr>
              <w:t>Коды компетенций, формированию которых способствует элемент программы</w:t>
            </w:r>
          </w:p>
        </w:tc>
      </w:tr>
      <w:tr w:rsidR="004455F0" w:rsidRPr="004455F0" w14:paraId="28C2A31D" w14:textId="77777777" w:rsidTr="004455F0">
        <w:tc>
          <w:tcPr>
            <w:tcW w:w="12186" w:type="dxa"/>
            <w:gridSpan w:val="2"/>
            <w:hideMark/>
          </w:tcPr>
          <w:p w14:paraId="3A27A9E0" w14:textId="77777777" w:rsidR="004455F0" w:rsidRPr="004455F0" w:rsidRDefault="004455F0" w:rsidP="0009179A">
            <w:pPr>
              <w:rPr>
                <w:rFonts w:ascii="Times New Roman" w:hAnsi="Times New Roman" w:cs="Times New Roman"/>
                <w:b/>
                <w:sz w:val="20"/>
                <w:szCs w:val="20"/>
              </w:rPr>
            </w:pPr>
            <w:r w:rsidRPr="004455F0">
              <w:rPr>
                <w:rFonts w:ascii="Times New Roman" w:hAnsi="Times New Roman" w:cs="Times New Roman"/>
                <w:b/>
                <w:sz w:val="20"/>
                <w:szCs w:val="20"/>
              </w:rPr>
              <w:t xml:space="preserve">Раздел 1. Физическая культура и формирование ЗОЖ </w:t>
            </w:r>
          </w:p>
        </w:tc>
        <w:tc>
          <w:tcPr>
            <w:tcW w:w="1446" w:type="dxa"/>
          </w:tcPr>
          <w:p w14:paraId="1EACBFBB" w14:textId="77777777" w:rsidR="004455F0" w:rsidRPr="004455F0" w:rsidRDefault="004455F0" w:rsidP="0009179A">
            <w:pPr>
              <w:jc w:val="center"/>
              <w:rPr>
                <w:rFonts w:ascii="Times New Roman" w:hAnsi="Times New Roman" w:cs="Times New Roman"/>
                <w:b/>
                <w:sz w:val="20"/>
                <w:szCs w:val="20"/>
              </w:rPr>
            </w:pPr>
          </w:p>
        </w:tc>
        <w:tc>
          <w:tcPr>
            <w:tcW w:w="1701" w:type="dxa"/>
          </w:tcPr>
          <w:p w14:paraId="64443C1A" w14:textId="77777777" w:rsidR="004455F0" w:rsidRPr="004455F0" w:rsidRDefault="004455F0" w:rsidP="0009179A">
            <w:pPr>
              <w:jc w:val="center"/>
              <w:rPr>
                <w:rFonts w:ascii="Times New Roman" w:hAnsi="Times New Roman" w:cs="Times New Roman"/>
                <w:b/>
                <w:sz w:val="20"/>
                <w:szCs w:val="20"/>
              </w:rPr>
            </w:pPr>
          </w:p>
        </w:tc>
      </w:tr>
      <w:tr w:rsidR="004455F0" w:rsidRPr="004455F0" w14:paraId="1B659FEA" w14:textId="77777777" w:rsidTr="004455F0">
        <w:tc>
          <w:tcPr>
            <w:tcW w:w="2830" w:type="dxa"/>
            <w:vMerge w:val="restart"/>
            <w:hideMark/>
          </w:tcPr>
          <w:p w14:paraId="4DF85811" w14:textId="77777777" w:rsidR="004455F0" w:rsidRPr="004455F0" w:rsidRDefault="004455F0">
            <w:pPr>
              <w:pStyle w:val="a4"/>
              <w:numPr>
                <w:ilvl w:val="1"/>
                <w:numId w:val="17"/>
              </w:numPr>
              <w:ind w:left="0" w:firstLine="0"/>
              <w:contextualSpacing w:val="0"/>
              <w:rPr>
                <w:rFonts w:ascii="Times New Roman" w:hAnsi="Times New Roman" w:cs="Times New Roman"/>
                <w:b/>
                <w:bCs/>
                <w:sz w:val="20"/>
                <w:szCs w:val="20"/>
              </w:rPr>
            </w:pPr>
            <w:r w:rsidRPr="004455F0">
              <w:rPr>
                <w:rFonts w:ascii="Times New Roman" w:hAnsi="Times New Roman" w:cs="Times New Roman"/>
                <w:b/>
                <w:bCs/>
                <w:sz w:val="20"/>
                <w:szCs w:val="20"/>
              </w:rPr>
              <w:t xml:space="preserve"> Здоровый образ жизни</w:t>
            </w:r>
          </w:p>
        </w:tc>
        <w:tc>
          <w:tcPr>
            <w:tcW w:w="9356" w:type="dxa"/>
            <w:hideMark/>
          </w:tcPr>
          <w:p w14:paraId="4B57576C" w14:textId="77777777" w:rsidR="004455F0" w:rsidRPr="004455F0" w:rsidRDefault="004455F0" w:rsidP="0009179A">
            <w:pPr>
              <w:jc w:val="both"/>
              <w:rPr>
                <w:rFonts w:ascii="Times New Roman" w:hAnsi="Times New Roman" w:cs="Times New Roman"/>
                <w:b/>
                <w:sz w:val="20"/>
                <w:szCs w:val="20"/>
              </w:rPr>
            </w:pPr>
            <w:r w:rsidRPr="004455F0">
              <w:rPr>
                <w:rFonts w:ascii="Times New Roman" w:hAnsi="Times New Roman" w:cs="Times New Roman"/>
                <w:b/>
                <w:sz w:val="20"/>
                <w:szCs w:val="20"/>
              </w:rPr>
              <w:t>Содержание учебного материала</w:t>
            </w:r>
          </w:p>
        </w:tc>
        <w:tc>
          <w:tcPr>
            <w:tcW w:w="1446" w:type="dxa"/>
          </w:tcPr>
          <w:p w14:paraId="70C19C81" w14:textId="77777777" w:rsidR="004455F0" w:rsidRPr="004455F0" w:rsidRDefault="004455F0" w:rsidP="0009179A">
            <w:pPr>
              <w:jc w:val="center"/>
              <w:rPr>
                <w:rFonts w:ascii="Times New Roman" w:hAnsi="Times New Roman" w:cs="Times New Roman"/>
                <w:b/>
                <w:sz w:val="20"/>
                <w:szCs w:val="20"/>
              </w:rPr>
            </w:pPr>
          </w:p>
        </w:tc>
        <w:tc>
          <w:tcPr>
            <w:tcW w:w="1701" w:type="dxa"/>
            <w:vMerge w:val="restart"/>
          </w:tcPr>
          <w:p w14:paraId="4E9DEBA3" w14:textId="77777777" w:rsidR="004455F0" w:rsidRPr="004455F0" w:rsidRDefault="004455F0" w:rsidP="0009179A">
            <w:pPr>
              <w:jc w:val="center"/>
              <w:rPr>
                <w:rFonts w:ascii="Times New Roman" w:hAnsi="Times New Roman" w:cs="Times New Roman"/>
                <w:sz w:val="20"/>
                <w:szCs w:val="20"/>
              </w:rPr>
            </w:pPr>
            <w:r w:rsidRPr="004455F0">
              <w:rPr>
                <w:rStyle w:val="affffff6"/>
                <w:sz w:val="20"/>
                <w:szCs w:val="20"/>
              </w:rPr>
              <w:t>ОК 08</w:t>
            </w:r>
          </w:p>
        </w:tc>
      </w:tr>
      <w:tr w:rsidR="004455F0" w:rsidRPr="004455F0" w14:paraId="704C12F2" w14:textId="77777777" w:rsidTr="004455F0">
        <w:tc>
          <w:tcPr>
            <w:tcW w:w="2830" w:type="dxa"/>
            <w:vMerge/>
            <w:hideMark/>
          </w:tcPr>
          <w:p w14:paraId="24B4835D" w14:textId="77777777" w:rsidR="004455F0" w:rsidRPr="004455F0" w:rsidRDefault="004455F0">
            <w:pPr>
              <w:pStyle w:val="a4"/>
              <w:numPr>
                <w:ilvl w:val="1"/>
                <w:numId w:val="17"/>
              </w:numPr>
              <w:ind w:left="0" w:firstLine="0"/>
              <w:contextualSpacing w:val="0"/>
              <w:rPr>
                <w:rFonts w:ascii="Times New Roman" w:hAnsi="Times New Roman" w:cs="Times New Roman"/>
                <w:b/>
                <w:bCs/>
                <w:sz w:val="20"/>
                <w:szCs w:val="20"/>
              </w:rPr>
            </w:pPr>
          </w:p>
        </w:tc>
        <w:tc>
          <w:tcPr>
            <w:tcW w:w="9356" w:type="dxa"/>
            <w:hideMark/>
          </w:tcPr>
          <w:p w14:paraId="3C2058D5" w14:textId="77777777" w:rsidR="004455F0" w:rsidRPr="004455F0" w:rsidRDefault="004455F0" w:rsidP="0009179A">
            <w:pPr>
              <w:jc w:val="both"/>
              <w:rPr>
                <w:rFonts w:ascii="Times New Roman" w:hAnsi="Times New Roman" w:cs="Times New Roman"/>
                <w:sz w:val="20"/>
                <w:szCs w:val="20"/>
              </w:rPr>
            </w:pPr>
            <w:r w:rsidRPr="004455F0">
              <w:rPr>
                <w:rFonts w:ascii="Times New Roman" w:hAnsi="Times New Roman" w:cs="Times New Roman"/>
                <w:sz w:val="20"/>
                <w:szCs w:val="20"/>
              </w:rPr>
              <w:t>1. Здоровье населения России. Факторы риска и их влияние на здоровье. Современная концепция здоровья и здорового образа жизни. Мотивация ЗОЖ. Критерии эффективности здорового образа жизни. его основные методы, показатели и критерии оценки, использование методов стандартов, антропометрических индексов, номограмм, функциональных проб.</w:t>
            </w:r>
            <w:r w:rsidRPr="004455F0">
              <w:rPr>
                <w:rFonts w:ascii="Times New Roman" w:hAnsi="Times New Roman" w:cs="Times New Roman"/>
                <w:b/>
                <w:sz w:val="20"/>
                <w:szCs w:val="20"/>
              </w:rPr>
              <w:t xml:space="preserve"> </w:t>
            </w:r>
            <w:r w:rsidRPr="004455F0">
              <w:rPr>
                <w:rFonts w:ascii="Times New Roman" w:hAnsi="Times New Roman" w:cs="Times New Roman"/>
                <w:sz w:val="20"/>
                <w:szCs w:val="20"/>
              </w:rPr>
              <w:t xml:space="preserve">Организм, среда, адаптация. Культура питания. Возрастная физиология. Организация жизнедеятельности, адекватная биоритмам. Культура здоровья и вредные пристрастия. Сексуальная культура – ключевой фактор психического и физического благополучия обучающегося. Культура психического здоровья. Оптимизация умственной работоспособности обучающегося в образовательном процессе.  Средства физической культуры в регуляции работоспособности. Формирование </w:t>
            </w:r>
            <w:proofErr w:type="spellStart"/>
            <w:r w:rsidRPr="004455F0">
              <w:rPr>
                <w:rFonts w:ascii="Times New Roman" w:hAnsi="Times New Roman" w:cs="Times New Roman"/>
                <w:sz w:val="20"/>
                <w:szCs w:val="20"/>
              </w:rPr>
              <w:t>валеологической</w:t>
            </w:r>
            <w:proofErr w:type="spellEnd"/>
            <w:r w:rsidRPr="004455F0">
              <w:rPr>
                <w:rFonts w:ascii="Times New Roman" w:hAnsi="Times New Roman" w:cs="Times New Roman"/>
                <w:sz w:val="20"/>
                <w:szCs w:val="20"/>
              </w:rPr>
              <w:t xml:space="preserve"> компетенции в оценке уровня своего здоровья и формирования ЗОЖ.</w:t>
            </w:r>
          </w:p>
          <w:p w14:paraId="3FFCB93F" w14:textId="77777777" w:rsidR="004455F0" w:rsidRPr="004455F0" w:rsidRDefault="004455F0" w:rsidP="0009179A">
            <w:pPr>
              <w:jc w:val="both"/>
              <w:rPr>
                <w:rFonts w:ascii="Times New Roman" w:hAnsi="Times New Roman" w:cs="Times New Roman"/>
                <w:b/>
                <w:sz w:val="20"/>
                <w:szCs w:val="20"/>
              </w:rPr>
            </w:pPr>
            <w:r w:rsidRPr="004455F0">
              <w:rPr>
                <w:rFonts w:ascii="Times New Roman" w:hAnsi="Times New Roman" w:cs="Times New Roman"/>
                <w:sz w:val="20"/>
                <w:szCs w:val="20"/>
              </w:rPr>
              <w:t>Особенности организации физического воспитания в образовательном учреждении (</w:t>
            </w:r>
            <w:proofErr w:type="spellStart"/>
            <w:r w:rsidRPr="004455F0">
              <w:rPr>
                <w:rFonts w:ascii="Times New Roman" w:hAnsi="Times New Roman" w:cs="Times New Roman"/>
                <w:sz w:val="20"/>
                <w:szCs w:val="20"/>
              </w:rPr>
              <w:t>валеологическая</w:t>
            </w:r>
            <w:proofErr w:type="spellEnd"/>
            <w:r w:rsidRPr="004455F0">
              <w:rPr>
                <w:rFonts w:ascii="Times New Roman" w:hAnsi="Times New Roman" w:cs="Times New Roman"/>
                <w:sz w:val="20"/>
                <w:szCs w:val="20"/>
              </w:rPr>
              <w:t xml:space="preserve"> и профессиональная направленность). Цели и задачи физической культуры</w:t>
            </w:r>
          </w:p>
        </w:tc>
        <w:tc>
          <w:tcPr>
            <w:tcW w:w="1446" w:type="dxa"/>
          </w:tcPr>
          <w:p w14:paraId="5D5B85DE" w14:textId="77777777" w:rsidR="004455F0" w:rsidRPr="004455F0" w:rsidRDefault="004455F0" w:rsidP="0009179A">
            <w:pPr>
              <w:rPr>
                <w:rFonts w:ascii="Times New Roman" w:hAnsi="Times New Roman" w:cs="Times New Roman"/>
                <w:sz w:val="20"/>
                <w:szCs w:val="20"/>
              </w:rPr>
            </w:pPr>
          </w:p>
        </w:tc>
        <w:tc>
          <w:tcPr>
            <w:tcW w:w="1701" w:type="dxa"/>
            <w:vMerge/>
          </w:tcPr>
          <w:p w14:paraId="1B2B89A4" w14:textId="77777777" w:rsidR="004455F0" w:rsidRPr="004455F0" w:rsidRDefault="004455F0" w:rsidP="0009179A">
            <w:pPr>
              <w:rPr>
                <w:rFonts w:ascii="Times New Roman" w:hAnsi="Times New Roman" w:cs="Times New Roman"/>
                <w:sz w:val="20"/>
                <w:szCs w:val="20"/>
              </w:rPr>
            </w:pPr>
          </w:p>
        </w:tc>
      </w:tr>
      <w:tr w:rsidR="004455F0" w:rsidRPr="004455F0" w14:paraId="7E5E01DA" w14:textId="77777777" w:rsidTr="004455F0">
        <w:tc>
          <w:tcPr>
            <w:tcW w:w="12186" w:type="dxa"/>
            <w:gridSpan w:val="2"/>
            <w:hideMark/>
          </w:tcPr>
          <w:p w14:paraId="317FBADC" w14:textId="77777777" w:rsidR="004455F0" w:rsidRPr="004455F0" w:rsidRDefault="004455F0" w:rsidP="0009179A">
            <w:pPr>
              <w:rPr>
                <w:rFonts w:ascii="Times New Roman" w:hAnsi="Times New Roman" w:cs="Times New Roman"/>
                <w:sz w:val="20"/>
                <w:szCs w:val="20"/>
              </w:rPr>
            </w:pPr>
            <w:r w:rsidRPr="004455F0">
              <w:rPr>
                <w:rFonts w:ascii="Times New Roman" w:hAnsi="Times New Roman" w:cs="Times New Roman"/>
                <w:b/>
                <w:sz w:val="20"/>
                <w:szCs w:val="20"/>
              </w:rPr>
              <w:t>Раздел 2. Легкая атлетика</w:t>
            </w:r>
          </w:p>
        </w:tc>
        <w:tc>
          <w:tcPr>
            <w:tcW w:w="1446" w:type="dxa"/>
          </w:tcPr>
          <w:p w14:paraId="0C3067F6" w14:textId="77777777" w:rsidR="004455F0" w:rsidRPr="004455F0" w:rsidRDefault="004455F0" w:rsidP="0009179A">
            <w:pPr>
              <w:jc w:val="center"/>
              <w:rPr>
                <w:rFonts w:ascii="Times New Roman" w:hAnsi="Times New Roman" w:cs="Times New Roman"/>
                <w:b/>
                <w:sz w:val="20"/>
                <w:szCs w:val="20"/>
              </w:rPr>
            </w:pPr>
          </w:p>
        </w:tc>
        <w:tc>
          <w:tcPr>
            <w:tcW w:w="1701" w:type="dxa"/>
          </w:tcPr>
          <w:p w14:paraId="3810FA45" w14:textId="77777777" w:rsidR="004455F0" w:rsidRPr="004455F0" w:rsidRDefault="004455F0" w:rsidP="0009179A">
            <w:pPr>
              <w:jc w:val="center"/>
              <w:rPr>
                <w:rFonts w:ascii="Times New Roman" w:hAnsi="Times New Roman" w:cs="Times New Roman"/>
                <w:sz w:val="20"/>
                <w:szCs w:val="20"/>
              </w:rPr>
            </w:pPr>
          </w:p>
        </w:tc>
      </w:tr>
      <w:tr w:rsidR="004455F0" w:rsidRPr="004455F0" w14:paraId="100F9EF2" w14:textId="77777777" w:rsidTr="004455F0">
        <w:tc>
          <w:tcPr>
            <w:tcW w:w="2830" w:type="dxa"/>
            <w:vMerge w:val="restart"/>
            <w:hideMark/>
          </w:tcPr>
          <w:p w14:paraId="777A11C3" w14:textId="77777777" w:rsidR="004455F0" w:rsidRPr="004455F0" w:rsidRDefault="004455F0" w:rsidP="0009179A">
            <w:pPr>
              <w:rPr>
                <w:rFonts w:ascii="Times New Roman" w:hAnsi="Times New Roman" w:cs="Times New Roman"/>
                <w:b/>
                <w:sz w:val="20"/>
                <w:szCs w:val="20"/>
              </w:rPr>
            </w:pPr>
            <w:r w:rsidRPr="004455F0">
              <w:rPr>
                <w:rFonts w:ascii="Times New Roman" w:hAnsi="Times New Roman" w:cs="Times New Roman"/>
                <w:b/>
                <w:sz w:val="20"/>
                <w:szCs w:val="20"/>
              </w:rPr>
              <w:t>Тема 2.1. Совершенствование техники бега на короткие дистанции, технике спортивной ходьбы</w:t>
            </w:r>
          </w:p>
        </w:tc>
        <w:tc>
          <w:tcPr>
            <w:tcW w:w="9356" w:type="dxa"/>
          </w:tcPr>
          <w:p w14:paraId="21085290"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b/>
                <w:sz w:val="20"/>
                <w:szCs w:val="20"/>
              </w:rPr>
              <w:t>Содержание учебного материала</w:t>
            </w:r>
          </w:p>
        </w:tc>
        <w:tc>
          <w:tcPr>
            <w:tcW w:w="1446" w:type="dxa"/>
          </w:tcPr>
          <w:p w14:paraId="5754275E"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52771ECF"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3EE5C6FD" w14:textId="77777777" w:rsidR="004455F0" w:rsidRPr="004455F0" w:rsidRDefault="004455F0" w:rsidP="0009179A">
            <w:pPr>
              <w:jc w:val="center"/>
              <w:rPr>
                <w:rFonts w:ascii="Times New Roman" w:hAnsi="Times New Roman" w:cs="Times New Roman"/>
                <w:sz w:val="20"/>
                <w:szCs w:val="20"/>
              </w:rPr>
            </w:pPr>
            <w:r w:rsidRPr="004455F0">
              <w:rPr>
                <w:rStyle w:val="affffff6"/>
                <w:sz w:val="20"/>
                <w:szCs w:val="20"/>
              </w:rPr>
              <w:t>ОК 08</w:t>
            </w:r>
          </w:p>
        </w:tc>
      </w:tr>
      <w:tr w:rsidR="004455F0" w:rsidRPr="004455F0" w14:paraId="56A8EA3D" w14:textId="77777777" w:rsidTr="004455F0">
        <w:tc>
          <w:tcPr>
            <w:tcW w:w="2830" w:type="dxa"/>
            <w:vMerge/>
            <w:hideMark/>
          </w:tcPr>
          <w:p w14:paraId="425164E2" w14:textId="77777777" w:rsidR="004455F0" w:rsidRPr="004455F0" w:rsidRDefault="004455F0" w:rsidP="0009179A">
            <w:pPr>
              <w:rPr>
                <w:rFonts w:ascii="Times New Roman" w:hAnsi="Times New Roman" w:cs="Times New Roman"/>
                <w:b/>
                <w:sz w:val="20"/>
                <w:szCs w:val="20"/>
              </w:rPr>
            </w:pPr>
          </w:p>
        </w:tc>
        <w:tc>
          <w:tcPr>
            <w:tcW w:w="9356" w:type="dxa"/>
          </w:tcPr>
          <w:p w14:paraId="47980A11" w14:textId="77777777" w:rsidR="004455F0" w:rsidRPr="004455F0" w:rsidRDefault="004455F0" w:rsidP="0009179A">
            <w:pPr>
              <w:contextualSpacing/>
              <w:jc w:val="both"/>
              <w:rPr>
                <w:rFonts w:ascii="Times New Roman" w:hAnsi="Times New Roman" w:cs="Times New Roman"/>
                <w:b/>
                <w:sz w:val="20"/>
                <w:szCs w:val="20"/>
              </w:rPr>
            </w:pPr>
            <w:r w:rsidRPr="004455F0">
              <w:rPr>
                <w:rFonts w:ascii="Times New Roman" w:hAnsi="Times New Roman" w:cs="Times New Roman"/>
                <w:sz w:val="20"/>
                <w:szCs w:val="20"/>
              </w:rPr>
              <w:t>Биомеханические основы техники бега; техники низкого старта и стартового ускорения; бег по дистанции; финиширование, специальные упражнения</w:t>
            </w:r>
          </w:p>
        </w:tc>
        <w:tc>
          <w:tcPr>
            <w:tcW w:w="1446" w:type="dxa"/>
          </w:tcPr>
          <w:p w14:paraId="2EC71175"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25F582D5" w14:textId="77777777" w:rsidR="004455F0" w:rsidRPr="004455F0" w:rsidRDefault="004455F0" w:rsidP="0009179A">
            <w:pPr>
              <w:rPr>
                <w:rFonts w:ascii="Times New Roman" w:hAnsi="Times New Roman" w:cs="Times New Roman"/>
                <w:sz w:val="20"/>
                <w:szCs w:val="20"/>
              </w:rPr>
            </w:pPr>
          </w:p>
        </w:tc>
      </w:tr>
      <w:tr w:rsidR="004455F0" w:rsidRPr="004455F0" w14:paraId="33742E1F" w14:textId="77777777" w:rsidTr="004455F0">
        <w:tc>
          <w:tcPr>
            <w:tcW w:w="2830" w:type="dxa"/>
            <w:vMerge/>
            <w:hideMark/>
          </w:tcPr>
          <w:p w14:paraId="292EFD3B" w14:textId="77777777" w:rsidR="004455F0" w:rsidRPr="004455F0" w:rsidRDefault="004455F0" w:rsidP="0009179A">
            <w:pPr>
              <w:rPr>
                <w:rFonts w:ascii="Times New Roman" w:hAnsi="Times New Roman" w:cs="Times New Roman"/>
                <w:b/>
                <w:sz w:val="20"/>
                <w:szCs w:val="20"/>
              </w:rPr>
            </w:pPr>
          </w:p>
        </w:tc>
        <w:tc>
          <w:tcPr>
            <w:tcW w:w="9356" w:type="dxa"/>
          </w:tcPr>
          <w:p w14:paraId="0AB57676"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6E8E3EEB"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6210A419" w14:textId="77777777" w:rsidR="004455F0" w:rsidRPr="004455F0" w:rsidRDefault="004455F0" w:rsidP="0009179A">
            <w:pPr>
              <w:rPr>
                <w:rFonts w:ascii="Times New Roman" w:hAnsi="Times New Roman" w:cs="Times New Roman"/>
                <w:sz w:val="20"/>
                <w:szCs w:val="20"/>
              </w:rPr>
            </w:pPr>
          </w:p>
        </w:tc>
      </w:tr>
      <w:tr w:rsidR="004455F0" w:rsidRPr="004455F0" w14:paraId="4BB309FE" w14:textId="77777777" w:rsidTr="004455F0">
        <w:tc>
          <w:tcPr>
            <w:tcW w:w="2830" w:type="dxa"/>
            <w:vMerge/>
            <w:hideMark/>
          </w:tcPr>
          <w:p w14:paraId="0B1A2957" w14:textId="77777777" w:rsidR="004455F0" w:rsidRPr="004455F0" w:rsidRDefault="004455F0" w:rsidP="0009179A">
            <w:pPr>
              <w:rPr>
                <w:rFonts w:ascii="Times New Roman" w:hAnsi="Times New Roman" w:cs="Times New Roman"/>
                <w:b/>
                <w:sz w:val="20"/>
                <w:szCs w:val="20"/>
              </w:rPr>
            </w:pPr>
          </w:p>
        </w:tc>
        <w:tc>
          <w:tcPr>
            <w:tcW w:w="9356" w:type="dxa"/>
          </w:tcPr>
          <w:p w14:paraId="05B0AC6D" w14:textId="77777777" w:rsidR="004455F0" w:rsidRPr="004455F0" w:rsidRDefault="004455F0" w:rsidP="0009179A">
            <w:pPr>
              <w:contextualSpacing/>
              <w:jc w:val="both"/>
              <w:rPr>
                <w:rFonts w:ascii="Times New Roman" w:hAnsi="Times New Roman" w:cs="Times New Roman"/>
                <w:sz w:val="20"/>
                <w:szCs w:val="20"/>
              </w:rPr>
            </w:pPr>
            <w:r w:rsidRPr="004455F0">
              <w:rPr>
                <w:rFonts w:ascii="Times New Roman" w:hAnsi="Times New Roman" w:cs="Times New Roman"/>
                <w:sz w:val="20"/>
                <w:szCs w:val="20"/>
              </w:rPr>
              <w:t>Практическое занятие №1. Биомеханические основы техники бега; техники низкого старта и стартового ускорения; бег по дистанции; финиширование, специальные упражнения</w:t>
            </w:r>
          </w:p>
        </w:tc>
        <w:tc>
          <w:tcPr>
            <w:tcW w:w="1446" w:type="dxa"/>
          </w:tcPr>
          <w:p w14:paraId="65D37F74"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7DCD6545" w14:textId="77777777" w:rsidR="004455F0" w:rsidRPr="004455F0" w:rsidRDefault="004455F0" w:rsidP="0009179A">
            <w:pPr>
              <w:rPr>
                <w:rFonts w:ascii="Times New Roman" w:hAnsi="Times New Roman" w:cs="Times New Roman"/>
                <w:sz w:val="20"/>
                <w:szCs w:val="20"/>
              </w:rPr>
            </w:pPr>
          </w:p>
        </w:tc>
      </w:tr>
      <w:tr w:rsidR="004455F0" w:rsidRPr="004455F0" w14:paraId="6E89B059" w14:textId="77777777" w:rsidTr="004455F0">
        <w:tc>
          <w:tcPr>
            <w:tcW w:w="2830" w:type="dxa"/>
            <w:vMerge w:val="restart"/>
            <w:hideMark/>
          </w:tcPr>
          <w:p w14:paraId="2E932DEA" w14:textId="77777777" w:rsidR="004455F0" w:rsidRPr="004455F0" w:rsidRDefault="004455F0" w:rsidP="0009179A">
            <w:pPr>
              <w:rPr>
                <w:rFonts w:ascii="Times New Roman" w:hAnsi="Times New Roman" w:cs="Times New Roman"/>
                <w:b/>
                <w:sz w:val="20"/>
                <w:szCs w:val="20"/>
              </w:rPr>
            </w:pPr>
            <w:r w:rsidRPr="004455F0">
              <w:rPr>
                <w:rFonts w:ascii="Times New Roman" w:hAnsi="Times New Roman" w:cs="Times New Roman"/>
                <w:b/>
                <w:bCs/>
                <w:sz w:val="20"/>
                <w:szCs w:val="20"/>
              </w:rPr>
              <w:t xml:space="preserve">Тема 2.2. </w:t>
            </w:r>
            <w:r w:rsidRPr="004455F0">
              <w:rPr>
                <w:rFonts w:ascii="Times New Roman" w:hAnsi="Times New Roman" w:cs="Times New Roman"/>
                <w:b/>
                <w:spacing w:val="7"/>
                <w:sz w:val="20"/>
                <w:szCs w:val="20"/>
              </w:rPr>
              <w:t>Совершенствование техники длительного бега</w:t>
            </w:r>
          </w:p>
        </w:tc>
        <w:tc>
          <w:tcPr>
            <w:tcW w:w="9356" w:type="dxa"/>
            <w:hideMark/>
          </w:tcPr>
          <w:p w14:paraId="5F553F46" w14:textId="77777777" w:rsidR="004455F0" w:rsidRPr="004455F0" w:rsidRDefault="004455F0" w:rsidP="0009179A">
            <w:pPr>
              <w:numPr>
                <w:ilvl w:val="12"/>
                <w:numId w:val="0"/>
              </w:numPr>
              <w:shd w:val="clear" w:color="auto" w:fill="FFFFFF"/>
              <w:contextualSpacing/>
              <w:jc w:val="both"/>
              <w:rPr>
                <w:rFonts w:ascii="Times New Roman" w:hAnsi="Times New Roman" w:cs="Times New Roman"/>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64695564"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37FDCBEC"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1E84FA79" w14:textId="77777777" w:rsidR="004455F0" w:rsidRPr="004455F0" w:rsidRDefault="004455F0" w:rsidP="0009179A">
            <w:pPr>
              <w:jc w:val="center"/>
              <w:rPr>
                <w:rFonts w:ascii="Times New Roman" w:hAnsi="Times New Roman" w:cs="Times New Roman"/>
                <w:sz w:val="20"/>
                <w:szCs w:val="20"/>
              </w:rPr>
            </w:pPr>
            <w:r w:rsidRPr="004455F0">
              <w:rPr>
                <w:rStyle w:val="affffff6"/>
                <w:sz w:val="20"/>
                <w:szCs w:val="20"/>
              </w:rPr>
              <w:t>ОК 08</w:t>
            </w:r>
          </w:p>
        </w:tc>
      </w:tr>
      <w:tr w:rsidR="004455F0" w:rsidRPr="004455F0" w14:paraId="7108E4D5" w14:textId="77777777" w:rsidTr="004455F0">
        <w:tc>
          <w:tcPr>
            <w:tcW w:w="2830" w:type="dxa"/>
            <w:vMerge/>
            <w:hideMark/>
          </w:tcPr>
          <w:p w14:paraId="333F2F9B" w14:textId="77777777" w:rsidR="004455F0" w:rsidRPr="004455F0" w:rsidRDefault="004455F0" w:rsidP="0009179A">
            <w:pPr>
              <w:rPr>
                <w:rFonts w:ascii="Times New Roman" w:hAnsi="Times New Roman" w:cs="Times New Roman"/>
                <w:b/>
                <w:bCs/>
                <w:sz w:val="20"/>
                <w:szCs w:val="20"/>
              </w:rPr>
            </w:pPr>
          </w:p>
        </w:tc>
        <w:tc>
          <w:tcPr>
            <w:tcW w:w="9356" w:type="dxa"/>
            <w:hideMark/>
          </w:tcPr>
          <w:p w14:paraId="1A122F18" w14:textId="77777777" w:rsidR="004455F0" w:rsidRPr="004455F0" w:rsidRDefault="004455F0" w:rsidP="0009179A">
            <w:pPr>
              <w:contextualSpacing/>
              <w:jc w:val="both"/>
              <w:rPr>
                <w:rFonts w:ascii="Times New Roman" w:hAnsi="Times New Roman" w:cs="Times New Roman"/>
                <w:b/>
                <w:spacing w:val="-3"/>
                <w:sz w:val="20"/>
                <w:szCs w:val="20"/>
              </w:rPr>
            </w:pPr>
            <w:r w:rsidRPr="004455F0">
              <w:rPr>
                <w:rFonts w:ascii="Times New Roman" w:hAnsi="Times New Roman" w:cs="Times New Roman"/>
                <w:spacing w:val="7"/>
                <w:sz w:val="20"/>
                <w:szCs w:val="20"/>
              </w:rPr>
              <w:t xml:space="preserve">Совершенствование техники длительного бега: старт, бег по </w:t>
            </w:r>
            <w:r w:rsidRPr="004455F0">
              <w:rPr>
                <w:rFonts w:ascii="Times New Roman" w:hAnsi="Times New Roman" w:cs="Times New Roman"/>
                <w:spacing w:val="1"/>
                <w:sz w:val="20"/>
                <w:szCs w:val="20"/>
              </w:rPr>
              <w:t xml:space="preserve">дистанции, прохождение поворотов (работа рук, стопы), финишный </w:t>
            </w:r>
            <w:proofErr w:type="gramStart"/>
            <w:r w:rsidRPr="004455F0">
              <w:rPr>
                <w:rFonts w:ascii="Times New Roman" w:hAnsi="Times New Roman" w:cs="Times New Roman"/>
                <w:spacing w:val="1"/>
                <w:sz w:val="20"/>
                <w:szCs w:val="20"/>
              </w:rPr>
              <w:t>бросок</w:t>
            </w:r>
            <w:r w:rsidRPr="004455F0">
              <w:rPr>
                <w:rFonts w:ascii="Times New Roman" w:hAnsi="Times New Roman" w:cs="Times New Roman"/>
                <w:spacing w:val="-1"/>
                <w:sz w:val="20"/>
                <w:szCs w:val="20"/>
              </w:rPr>
              <w:t>..</w:t>
            </w:r>
            <w:proofErr w:type="gramEnd"/>
            <w:r w:rsidRPr="004455F0">
              <w:rPr>
                <w:rFonts w:ascii="Times New Roman" w:hAnsi="Times New Roman" w:cs="Times New Roman"/>
                <w:spacing w:val="-1"/>
                <w:sz w:val="20"/>
                <w:szCs w:val="20"/>
              </w:rPr>
              <w:t xml:space="preserve"> Техника бега на средние и длинные дистанции; </w:t>
            </w:r>
            <w:r w:rsidRPr="004455F0">
              <w:rPr>
                <w:rFonts w:ascii="Times New Roman" w:hAnsi="Times New Roman" w:cs="Times New Roman"/>
                <w:spacing w:val="7"/>
                <w:sz w:val="20"/>
                <w:szCs w:val="20"/>
              </w:rPr>
              <w:t xml:space="preserve">старт, бег по </w:t>
            </w:r>
            <w:r w:rsidRPr="004455F0">
              <w:rPr>
                <w:rFonts w:ascii="Times New Roman" w:hAnsi="Times New Roman" w:cs="Times New Roman"/>
                <w:spacing w:val="1"/>
                <w:sz w:val="20"/>
                <w:szCs w:val="20"/>
              </w:rPr>
              <w:t xml:space="preserve">дистанции, прохождение поворотов (работа рук, стопы), финишный бросок. </w:t>
            </w:r>
            <w:r w:rsidRPr="004455F0">
              <w:rPr>
                <w:rFonts w:ascii="Times New Roman" w:hAnsi="Times New Roman" w:cs="Times New Roman"/>
                <w:sz w:val="20"/>
                <w:szCs w:val="20"/>
              </w:rPr>
              <w:t>Длительный кросс до 15-20 минут</w:t>
            </w:r>
          </w:p>
        </w:tc>
        <w:tc>
          <w:tcPr>
            <w:tcW w:w="1446" w:type="dxa"/>
          </w:tcPr>
          <w:p w14:paraId="46A560C5" w14:textId="77777777" w:rsidR="004455F0" w:rsidRPr="004455F0" w:rsidRDefault="004455F0" w:rsidP="0009179A">
            <w:pPr>
              <w:contextualSpacing/>
              <w:rPr>
                <w:rFonts w:ascii="Times New Roman" w:hAnsi="Times New Roman" w:cs="Times New Roman"/>
                <w:sz w:val="20"/>
                <w:szCs w:val="20"/>
              </w:rPr>
            </w:pPr>
          </w:p>
        </w:tc>
        <w:tc>
          <w:tcPr>
            <w:tcW w:w="1701" w:type="dxa"/>
            <w:vMerge/>
          </w:tcPr>
          <w:p w14:paraId="517E301F" w14:textId="77777777" w:rsidR="004455F0" w:rsidRPr="004455F0" w:rsidRDefault="004455F0" w:rsidP="0009179A">
            <w:pPr>
              <w:rPr>
                <w:rFonts w:ascii="Times New Roman" w:hAnsi="Times New Roman" w:cs="Times New Roman"/>
                <w:sz w:val="20"/>
                <w:szCs w:val="20"/>
              </w:rPr>
            </w:pPr>
          </w:p>
        </w:tc>
      </w:tr>
      <w:tr w:rsidR="004455F0" w:rsidRPr="004455F0" w14:paraId="62BD53FC" w14:textId="77777777" w:rsidTr="004455F0">
        <w:tc>
          <w:tcPr>
            <w:tcW w:w="2830" w:type="dxa"/>
            <w:vMerge/>
            <w:hideMark/>
          </w:tcPr>
          <w:p w14:paraId="7D3FBBD5" w14:textId="77777777" w:rsidR="004455F0" w:rsidRPr="004455F0" w:rsidRDefault="004455F0" w:rsidP="0009179A">
            <w:pPr>
              <w:rPr>
                <w:rFonts w:ascii="Times New Roman" w:hAnsi="Times New Roman" w:cs="Times New Roman"/>
                <w:b/>
                <w:bCs/>
                <w:sz w:val="20"/>
                <w:szCs w:val="20"/>
              </w:rPr>
            </w:pPr>
          </w:p>
        </w:tc>
        <w:tc>
          <w:tcPr>
            <w:tcW w:w="9356" w:type="dxa"/>
            <w:hideMark/>
          </w:tcPr>
          <w:p w14:paraId="1115CF58" w14:textId="77777777" w:rsidR="004455F0" w:rsidRPr="004455F0" w:rsidRDefault="004455F0" w:rsidP="0009179A">
            <w:pPr>
              <w:contextualSpacing/>
              <w:rPr>
                <w:rFonts w:ascii="Times New Roman" w:hAnsi="Times New Roman" w:cs="Times New Roman"/>
                <w:spacing w:val="-1"/>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0CC02B47"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43490122" w14:textId="77777777" w:rsidR="004455F0" w:rsidRPr="004455F0" w:rsidRDefault="004455F0" w:rsidP="0009179A">
            <w:pPr>
              <w:rPr>
                <w:rFonts w:ascii="Times New Roman" w:hAnsi="Times New Roman" w:cs="Times New Roman"/>
                <w:sz w:val="20"/>
                <w:szCs w:val="20"/>
              </w:rPr>
            </w:pPr>
          </w:p>
        </w:tc>
      </w:tr>
      <w:tr w:rsidR="004455F0" w:rsidRPr="004455F0" w14:paraId="2AA4FB62" w14:textId="77777777" w:rsidTr="004455F0">
        <w:tc>
          <w:tcPr>
            <w:tcW w:w="2830" w:type="dxa"/>
            <w:vMerge/>
            <w:hideMark/>
          </w:tcPr>
          <w:p w14:paraId="144BD433" w14:textId="77777777" w:rsidR="004455F0" w:rsidRPr="004455F0" w:rsidRDefault="004455F0" w:rsidP="0009179A">
            <w:pPr>
              <w:rPr>
                <w:rFonts w:ascii="Times New Roman" w:hAnsi="Times New Roman" w:cs="Times New Roman"/>
                <w:b/>
                <w:bCs/>
                <w:sz w:val="20"/>
                <w:szCs w:val="20"/>
              </w:rPr>
            </w:pPr>
          </w:p>
        </w:tc>
        <w:tc>
          <w:tcPr>
            <w:tcW w:w="9356" w:type="dxa"/>
            <w:hideMark/>
          </w:tcPr>
          <w:p w14:paraId="3C186059" w14:textId="77777777" w:rsidR="004455F0" w:rsidRPr="004455F0" w:rsidRDefault="004455F0" w:rsidP="0009179A">
            <w:pPr>
              <w:contextualSpacing/>
              <w:rPr>
                <w:rFonts w:ascii="Times New Roman" w:hAnsi="Times New Roman" w:cs="Times New Roman"/>
                <w:spacing w:val="-1"/>
                <w:sz w:val="20"/>
                <w:szCs w:val="20"/>
              </w:rPr>
            </w:pPr>
            <w:r w:rsidRPr="004455F0">
              <w:rPr>
                <w:rFonts w:ascii="Times New Roman" w:hAnsi="Times New Roman" w:cs="Times New Roman"/>
                <w:sz w:val="20"/>
                <w:szCs w:val="20"/>
              </w:rPr>
              <w:t xml:space="preserve">Практическое занятие № 2. </w:t>
            </w:r>
            <w:r w:rsidRPr="004455F0">
              <w:rPr>
                <w:rFonts w:ascii="Times New Roman" w:hAnsi="Times New Roman" w:cs="Times New Roman"/>
                <w:spacing w:val="7"/>
                <w:sz w:val="20"/>
                <w:szCs w:val="20"/>
              </w:rPr>
              <w:t>Совершенствование техники длительного бега</w:t>
            </w:r>
            <w:r w:rsidRPr="004455F0">
              <w:rPr>
                <w:rFonts w:ascii="Times New Roman" w:hAnsi="Times New Roman" w:cs="Times New Roman"/>
                <w:sz w:val="20"/>
                <w:szCs w:val="20"/>
              </w:rPr>
              <w:t xml:space="preserve"> во </w:t>
            </w:r>
            <w:proofErr w:type="gramStart"/>
            <w:r w:rsidRPr="004455F0">
              <w:rPr>
                <w:rFonts w:ascii="Times New Roman" w:hAnsi="Times New Roman" w:cs="Times New Roman"/>
                <w:sz w:val="20"/>
                <w:szCs w:val="20"/>
              </w:rPr>
              <w:t>время  кросса</w:t>
            </w:r>
            <w:proofErr w:type="gramEnd"/>
            <w:r w:rsidRPr="004455F0">
              <w:rPr>
                <w:rFonts w:ascii="Times New Roman" w:hAnsi="Times New Roman" w:cs="Times New Roman"/>
                <w:sz w:val="20"/>
                <w:szCs w:val="20"/>
              </w:rPr>
              <w:t xml:space="preserve"> до 15-20 минут</w:t>
            </w:r>
          </w:p>
        </w:tc>
        <w:tc>
          <w:tcPr>
            <w:tcW w:w="1446" w:type="dxa"/>
          </w:tcPr>
          <w:p w14:paraId="0E351C8A"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26948452" w14:textId="77777777" w:rsidR="004455F0" w:rsidRPr="004455F0" w:rsidRDefault="004455F0" w:rsidP="0009179A">
            <w:pPr>
              <w:rPr>
                <w:rFonts w:ascii="Times New Roman" w:hAnsi="Times New Roman" w:cs="Times New Roman"/>
                <w:sz w:val="20"/>
                <w:szCs w:val="20"/>
              </w:rPr>
            </w:pPr>
          </w:p>
        </w:tc>
      </w:tr>
      <w:tr w:rsidR="004455F0" w:rsidRPr="004455F0" w14:paraId="4A3B2CD0" w14:textId="77777777" w:rsidTr="004455F0">
        <w:tc>
          <w:tcPr>
            <w:tcW w:w="2830" w:type="dxa"/>
            <w:vMerge w:val="restart"/>
          </w:tcPr>
          <w:p w14:paraId="164C9DEB" w14:textId="77777777" w:rsidR="004455F0" w:rsidRPr="004455F0" w:rsidRDefault="004455F0" w:rsidP="0009179A">
            <w:pPr>
              <w:numPr>
                <w:ilvl w:val="12"/>
                <w:numId w:val="0"/>
              </w:numPr>
              <w:rPr>
                <w:rFonts w:ascii="Times New Roman" w:hAnsi="Times New Roman" w:cs="Times New Roman"/>
                <w:bCs/>
                <w:sz w:val="20"/>
                <w:szCs w:val="20"/>
              </w:rPr>
            </w:pPr>
            <w:r w:rsidRPr="004455F0">
              <w:rPr>
                <w:rFonts w:ascii="Times New Roman" w:hAnsi="Times New Roman" w:cs="Times New Roman"/>
                <w:b/>
                <w:bCs/>
                <w:sz w:val="20"/>
                <w:szCs w:val="20"/>
              </w:rPr>
              <w:t xml:space="preserve">Тема 2.3. </w:t>
            </w:r>
            <w:r w:rsidRPr="004455F0">
              <w:rPr>
                <w:rFonts w:ascii="Times New Roman" w:hAnsi="Times New Roman" w:cs="Times New Roman"/>
                <w:b/>
                <w:spacing w:val="-1"/>
                <w:sz w:val="20"/>
                <w:szCs w:val="20"/>
              </w:rPr>
              <w:t>Совершенствование техники прыжка в длину с места, с разбега</w:t>
            </w:r>
          </w:p>
        </w:tc>
        <w:tc>
          <w:tcPr>
            <w:tcW w:w="9356" w:type="dxa"/>
          </w:tcPr>
          <w:p w14:paraId="14530682" w14:textId="77777777" w:rsidR="004455F0" w:rsidRPr="004455F0" w:rsidRDefault="004455F0" w:rsidP="0009179A">
            <w:pPr>
              <w:numPr>
                <w:ilvl w:val="12"/>
                <w:numId w:val="0"/>
              </w:numPr>
              <w:shd w:val="clear" w:color="auto" w:fill="FFFFFF"/>
              <w:contextualSpacing/>
              <w:jc w:val="both"/>
              <w:rPr>
                <w:rFonts w:ascii="Times New Roman" w:hAnsi="Times New Roman" w:cs="Times New Roman"/>
                <w:spacing w:val="-3"/>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502D5D4D"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77613606"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67628953" w14:textId="77777777" w:rsidR="004455F0" w:rsidRPr="004455F0" w:rsidRDefault="004455F0" w:rsidP="0009179A">
            <w:pPr>
              <w:jc w:val="center"/>
              <w:rPr>
                <w:rFonts w:ascii="Times New Roman" w:hAnsi="Times New Roman" w:cs="Times New Roman"/>
                <w:sz w:val="20"/>
                <w:szCs w:val="20"/>
              </w:rPr>
            </w:pPr>
            <w:r w:rsidRPr="004455F0">
              <w:rPr>
                <w:rStyle w:val="affffff6"/>
                <w:sz w:val="20"/>
                <w:szCs w:val="20"/>
              </w:rPr>
              <w:t>ОК 08</w:t>
            </w:r>
          </w:p>
        </w:tc>
      </w:tr>
      <w:tr w:rsidR="004455F0" w:rsidRPr="004455F0" w14:paraId="32AB62EB" w14:textId="77777777" w:rsidTr="004455F0">
        <w:tc>
          <w:tcPr>
            <w:tcW w:w="2830" w:type="dxa"/>
            <w:vMerge/>
          </w:tcPr>
          <w:p w14:paraId="5B330479"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4F3F78C9" w14:textId="77777777" w:rsidR="004455F0" w:rsidRPr="004455F0" w:rsidRDefault="004455F0" w:rsidP="0009179A">
            <w:pPr>
              <w:numPr>
                <w:ilvl w:val="12"/>
                <w:numId w:val="0"/>
              </w:numPr>
              <w:shd w:val="clear" w:color="auto" w:fill="FFFFFF"/>
              <w:contextualSpacing/>
              <w:jc w:val="both"/>
              <w:rPr>
                <w:rFonts w:ascii="Times New Roman" w:hAnsi="Times New Roman" w:cs="Times New Roman"/>
                <w:b/>
                <w:spacing w:val="-3"/>
                <w:sz w:val="20"/>
                <w:szCs w:val="20"/>
              </w:rPr>
            </w:pPr>
            <w:r w:rsidRPr="004455F0">
              <w:rPr>
                <w:rFonts w:ascii="Times New Roman" w:hAnsi="Times New Roman" w:cs="Times New Roman"/>
                <w:spacing w:val="-3"/>
                <w:sz w:val="20"/>
                <w:szCs w:val="20"/>
              </w:rPr>
              <w:t xml:space="preserve">Техника разбега, отталкивание, полет, приземление; </w:t>
            </w:r>
            <w:r w:rsidRPr="004455F0">
              <w:rPr>
                <w:rFonts w:ascii="Times New Roman" w:hAnsi="Times New Roman" w:cs="Times New Roman"/>
                <w:spacing w:val="-1"/>
                <w:sz w:val="20"/>
                <w:szCs w:val="20"/>
              </w:rPr>
              <w:t>способы прыжков в длину: («согнув ноги», «прогнувшись», «ножницы»).</w:t>
            </w:r>
            <w:r w:rsidRPr="004455F0">
              <w:rPr>
                <w:rFonts w:ascii="Times New Roman" w:hAnsi="Times New Roman" w:cs="Times New Roman"/>
                <w:spacing w:val="1"/>
                <w:sz w:val="20"/>
                <w:szCs w:val="20"/>
              </w:rPr>
              <w:t xml:space="preserve"> Специальные упражнения прыгуна (</w:t>
            </w:r>
            <w:proofErr w:type="spellStart"/>
            <w:r w:rsidRPr="004455F0">
              <w:rPr>
                <w:rFonts w:ascii="Times New Roman" w:hAnsi="Times New Roman" w:cs="Times New Roman"/>
                <w:spacing w:val="1"/>
                <w:sz w:val="20"/>
                <w:szCs w:val="20"/>
              </w:rPr>
              <w:t>многоскоки</w:t>
            </w:r>
            <w:proofErr w:type="spellEnd"/>
            <w:r w:rsidRPr="004455F0">
              <w:rPr>
                <w:rFonts w:ascii="Times New Roman" w:hAnsi="Times New Roman" w:cs="Times New Roman"/>
                <w:spacing w:val="1"/>
                <w:sz w:val="20"/>
                <w:szCs w:val="20"/>
              </w:rPr>
              <w:t xml:space="preserve">, ускорения, </w:t>
            </w:r>
            <w:r w:rsidRPr="004455F0">
              <w:rPr>
                <w:rFonts w:ascii="Times New Roman" w:hAnsi="Times New Roman" w:cs="Times New Roman"/>
                <w:spacing w:val="1"/>
                <w:sz w:val="20"/>
                <w:szCs w:val="20"/>
              </w:rPr>
              <w:pgNum/>
            </w:r>
            <w:r w:rsidRPr="004455F0">
              <w:rPr>
                <w:rFonts w:ascii="Times New Roman" w:hAnsi="Times New Roman" w:cs="Times New Roman"/>
                <w:spacing w:val="1"/>
                <w:sz w:val="20"/>
                <w:szCs w:val="20"/>
              </w:rPr>
              <w:t>аховые упражнения для рук и ног), ОФП</w:t>
            </w:r>
          </w:p>
        </w:tc>
        <w:tc>
          <w:tcPr>
            <w:tcW w:w="1446" w:type="dxa"/>
          </w:tcPr>
          <w:p w14:paraId="5109A743" w14:textId="77777777" w:rsidR="004455F0" w:rsidRPr="004455F0" w:rsidRDefault="004455F0" w:rsidP="0009179A">
            <w:pPr>
              <w:contextualSpacing/>
              <w:rPr>
                <w:rFonts w:ascii="Times New Roman" w:hAnsi="Times New Roman" w:cs="Times New Roman"/>
                <w:sz w:val="20"/>
                <w:szCs w:val="20"/>
              </w:rPr>
            </w:pPr>
          </w:p>
        </w:tc>
        <w:tc>
          <w:tcPr>
            <w:tcW w:w="1701" w:type="dxa"/>
            <w:vMerge/>
          </w:tcPr>
          <w:p w14:paraId="7A6292EC" w14:textId="77777777" w:rsidR="004455F0" w:rsidRPr="004455F0" w:rsidRDefault="004455F0" w:rsidP="0009179A">
            <w:pPr>
              <w:rPr>
                <w:rFonts w:ascii="Times New Roman" w:hAnsi="Times New Roman" w:cs="Times New Roman"/>
                <w:sz w:val="20"/>
                <w:szCs w:val="20"/>
              </w:rPr>
            </w:pPr>
          </w:p>
        </w:tc>
      </w:tr>
      <w:tr w:rsidR="004455F0" w:rsidRPr="004455F0" w14:paraId="2548BF3E" w14:textId="77777777" w:rsidTr="004455F0">
        <w:tc>
          <w:tcPr>
            <w:tcW w:w="2830" w:type="dxa"/>
            <w:vMerge/>
          </w:tcPr>
          <w:p w14:paraId="73FE9C85"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09C7A1A4" w14:textId="77777777" w:rsidR="004455F0" w:rsidRPr="004455F0" w:rsidRDefault="004455F0" w:rsidP="0009179A">
            <w:pPr>
              <w:numPr>
                <w:ilvl w:val="12"/>
                <w:numId w:val="0"/>
              </w:numPr>
              <w:shd w:val="clear" w:color="auto" w:fill="FFFFFF"/>
              <w:contextualSpacing/>
              <w:jc w:val="both"/>
              <w:rPr>
                <w:rFonts w:ascii="Times New Roman" w:hAnsi="Times New Roman" w:cs="Times New Roman"/>
                <w:b/>
                <w:spacing w:val="-3"/>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4A90C5DA"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2F031BA8" w14:textId="77777777" w:rsidR="004455F0" w:rsidRPr="004455F0" w:rsidRDefault="004455F0" w:rsidP="0009179A">
            <w:pPr>
              <w:rPr>
                <w:rFonts w:ascii="Times New Roman" w:hAnsi="Times New Roman" w:cs="Times New Roman"/>
                <w:sz w:val="20"/>
                <w:szCs w:val="20"/>
              </w:rPr>
            </w:pPr>
          </w:p>
        </w:tc>
      </w:tr>
      <w:tr w:rsidR="004455F0" w:rsidRPr="004455F0" w14:paraId="610F3499" w14:textId="77777777" w:rsidTr="004455F0">
        <w:tc>
          <w:tcPr>
            <w:tcW w:w="2830" w:type="dxa"/>
            <w:vMerge/>
          </w:tcPr>
          <w:p w14:paraId="72DD84BD"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373A30FC" w14:textId="77777777" w:rsidR="004455F0" w:rsidRPr="004455F0" w:rsidRDefault="004455F0" w:rsidP="0009179A">
            <w:pPr>
              <w:numPr>
                <w:ilvl w:val="12"/>
                <w:numId w:val="0"/>
              </w:numPr>
              <w:shd w:val="clear" w:color="auto" w:fill="FFFFFF"/>
              <w:contextualSpacing/>
              <w:jc w:val="both"/>
              <w:rPr>
                <w:rFonts w:ascii="Times New Roman" w:hAnsi="Times New Roman" w:cs="Times New Roman"/>
                <w:spacing w:val="1"/>
                <w:sz w:val="20"/>
                <w:szCs w:val="20"/>
              </w:rPr>
            </w:pPr>
            <w:r w:rsidRPr="004455F0">
              <w:rPr>
                <w:rFonts w:ascii="Times New Roman" w:hAnsi="Times New Roman" w:cs="Times New Roman"/>
                <w:sz w:val="20"/>
                <w:szCs w:val="20"/>
              </w:rPr>
              <w:t xml:space="preserve">Практическое занятие № 3. </w:t>
            </w:r>
            <w:r w:rsidRPr="004455F0">
              <w:rPr>
                <w:rFonts w:ascii="Times New Roman" w:hAnsi="Times New Roman" w:cs="Times New Roman"/>
                <w:spacing w:val="1"/>
                <w:sz w:val="20"/>
                <w:szCs w:val="20"/>
              </w:rPr>
              <w:t>Специальные упражнения прыгуна (</w:t>
            </w:r>
            <w:proofErr w:type="spellStart"/>
            <w:r w:rsidRPr="004455F0">
              <w:rPr>
                <w:rFonts w:ascii="Times New Roman" w:hAnsi="Times New Roman" w:cs="Times New Roman"/>
                <w:spacing w:val="1"/>
                <w:sz w:val="20"/>
                <w:szCs w:val="20"/>
              </w:rPr>
              <w:t>многоскоки</w:t>
            </w:r>
            <w:proofErr w:type="spellEnd"/>
            <w:r w:rsidRPr="004455F0">
              <w:rPr>
                <w:rFonts w:ascii="Times New Roman" w:hAnsi="Times New Roman" w:cs="Times New Roman"/>
                <w:spacing w:val="1"/>
                <w:sz w:val="20"/>
                <w:szCs w:val="20"/>
              </w:rPr>
              <w:t xml:space="preserve">, ускорения, </w:t>
            </w:r>
            <w:r w:rsidRPr="004455F0">
              <w:rPr>
                <w:rFonts w:ascii="Times New Roman" w:hAnsi="Times New Roman" w:cs="Times New Roman"/>
                <w:spacing w:val="1"/>
                <w:sz w:val="20"/>
                <w:szCs w:val="20"/>
              </w:rPr>
              <w:pgNum/>
            </w:r>
            <w:r w:rsidRPr="004455F0">
              <w:rPr>
                <w:rFonts w:ascii="Times New Roman" w:hAnsi="Times New Roman" w:cs="Times New Roman"/>
                <w:spacing w:val="1"/>
                <w:sz w:val="20"/>
                <w:szCs w:val="20"/>
              </w:rPr>
              <w:t>аховые упражнения для рук и ног), ОФП</w:t>
            </w:r>
          </w:p>
        </w:tc>
        <w:tc>
          <w:tcPr>
            <w:tcW w:w="1446" w:type="dxa"/>
          </w:tcPr>
          <w:p w14:paraId="4E7603CB"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207C7131" w14:textId="77777777" w:rsidR="004455F0" w:rsidRPr="004455F0" w:rsidRDefault="004455F0" w:rsidP="0009179A">
            <w:pPr>
              <w:rPr>
                <w:rFonts w:ascii="Times New Roman" w:hAnsi="Times New Roman" w:cs="Times New Roman"/>
                <w:sz w:val="20"/>
                <w:szCs w:val="20"/>
              </w:rPr>
            </w:pPr>
          </w:p>
        </w:tc>
      </w:tr>
      <w:tr w:rsidR="004455F0" w:rsidRPr="004455F0" w14:paraId="5050692A" w14:textId="77777777" w:rsidTr="004455F0">
        <w:tc>
          <w:tcPr>
            <w:tcW w:w="2830" w:type="dxa"/>
            <w:vMerge w:val="restart"/>
            <w:hideMark/>
          </w:tcPr>
          <w:p w14:paraId="1F61BC95" w14:textId="77777777" w:rsidR="004455F0" w:rsidRPr="004455F0" w:rsidRDefault="004455F0" w:rsidP="0009179A">
            <w:pPr>
              <w:numPr>
                <w:ilvl w:val="12"/>
                <w:numId w:val="0"/>
              </w:numPr>
              <w:rPr>
                <w:rFonts w:ascii="Times New Roman" w:hAnsi="Times New Roman" w:cs="Times New Roman"/>
                <w:b/>
                <w:spacing w:val="-1"/>
                <w:sz w:val="20"/>
                <w:szCs w:val="20"/>
              </w:rPr>
            </w:pPr>
            <w:r w:rsidRPr="004455F0">
              <w:rPr>
                <w:rFonts w:ascii="Times New Roman" w:hAnsi="Times New Roman" w:cs="Times New Roman"/>
                <w:b/>
                <w:bCs/>
                <w:sz w:val="20"/>
                <w:szCs w:val="20"/>
              </w:rPr>
              <w:t xml:space="preserve">Тема 2.4. </w:t>
            </w:r>
            <w:r w:rsidRPr="004455F0">
              <w:rPr>
                <w:rFonts w:ascii="Times New Roman" w:hAnsi="Times New Roman" w:cs="Times New Roman"/>
                <w:b/>
                <w:spacing w:val="-1"/>
                <w:sz w:val="20"/>
                <w:szCs w:val="20"/>
              </w:rPr>
              <w:t>Эстафетный бег 4х100.</w:t>
            </w:r>
          </w:p>
          <w:p w14:paraId="038C624B" w14:textId="77777777" w:rsidR="004455F0" w:rsidRPr="004455F0" w:rsidRDefault="004455F0" w:rsidP="0009179A">
            <w:pPr>
              <w:numPr>
                <w:ilvl w:val="12"/>
                <w:numId w:val="0"/>
              </w:numPr>
              <w:contextualSpacing/>
              <w:rPr>
                <w:rFonts w:ascii="Times New Roman" w:hAnsi="Times New Roman" w:cs="Times New Roman"/>
                <w:b/>
                <w:bCs/>
                <w:sz w:val="20"/>
                <w:szCs w:val="20"/>
              </w:rPr>
            </w:pPr>
            <w:r w:rsidRPr="004455F0">
              <w:rPr>
                <w:rFonts w:ascii="Times New Roman" w:hAnsi="Times New Roman" w:cs="Times New Roman"/>
                <w:b/>
                <w:spacing w:val="-1"/>
                <w:sz w:val="20"/>
                <w:szCs w:val="20"/>
              </w:rPr>
              <w:t>Челночный бег.</w:t>
            </w:r>
          </w:p>
        </w:tc>
        <w:tc>
          <w:tcPr>
            <w:tcW w:w="9356" w:type="dxa"/>
            <w:hideMark/>
          </w:tcPr>
          <w:p w14:paraId="3BA399A2" w14:textId="77777777" w:rsidR="004455F0" w:rsidRPr="004455F0" w:rsidRDefault="004455F0" w:rsidP="0009179A">
            <w:pPr>
              <w:numPr>
                <w:ilvl w:val="12"/>
                <w:numId w:val="0"/>
              </w:numPr>
              <w:shd w:val="clear" w:color="auto" w:fill="FFFFFF"/>
              <w:contextualSpacing/>
              <w:jc w:val="both"/>
              <w:rPr>
                <w:rFonts w:ascii="Times New Roman" w:hAnsi="Times New Roman" w:cs="Times New Roman"/>
                <w:spacing w:val="-3"/>
                <w:sz w:val="20"/>
                <w:szCs w:val="20"/>
              </w:rPr>
            </w:pPr>
            <w:r w:rsidRPr="004455F0">
              <w:rPr>
                <w:rFonts w:ascii="Times New Roman" w:hAnsi="Times New Roman" w:cs="Times New Roman"/>
                <w:b/>
                <w:spacing w:val="-3"/>
                <w:sz w:val="20"/>
                <w:szCs w:val="20"/>
              </w:rPr>
              <w:t xml:space="preserve"> Содержание учебного материала:</w:t>
            </w:r>
          </w:p>
        </w:tc>
        <w:tc>
          <w:tcPr>
            <w:tcW w:w="1446" w:type="dxa"/>
          </w:tcPr>
          <w:p w14:paraId="0E49B325"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3C6A5D5F"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578CD190"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78E5DB9D" w14:textId="77777777" w:rsidTr="004455F0">
        <w:tc>
          <w:tcPr>
            <w:tcW w:w="2830" w:type="dxa"/>
            <w:vMerge/>
            <w:hideMark/>
          </w:tcPr>
          <w:p w14:paraId="37DF40A8"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0AC0430D" w14:textId="77777777" w:rsidR="004455F0" w:rsidRPr="004455F0" w:rsidRDefault="004455F0" w:rsidP="0009179A">
            <w:pPr>
              <w:numPr>
                <w:ilvl w:val="12"/>
                <w:numId w:val="0"/>
              </w:numPr>
              <w:shd w:val="clear" w:color="auto" w:fill="FFFFFF"/>
              <w:contextualSpacing/>
              <w:jc w:val="both"/>
              <w:rPr>
                <w:rFonts w:ascii="Times New Roman" w:hAnsi="Times New Roman" w:cs="Times New Roman"/>
                <w:b/>
                <w:spacing w:val="-3"/>
                <w:sz w:val="20"/>
                <w:szCs w:val="20"/>
              </w:rPr>
            </w:pPr>
            <w:r w:rsidRPr="004455F0">
              <w:rPr>
                <w:rFonts w:ascii="Times New Roman" w:hAnsi="Times New Roman" w:cs="Times New Roman"/>
                <w:spacing w:val="-3"/>
                <w:sz w:val="20"/>
                <w:szCs w:val="20"/>
              </w:rPr>
              <w:t xml:space="preserve">Техника передачи эстафетной палочки, </w:t>
            </w:r>
            <w:proofErr w:type="gramStart"/>
            <w:r w:rsidRPr="004455F0">
              <w:rPr>
                <w:rFonts w:ascii="Times New Roman" w:hAnsi="Times New Roman" w:cs="Times New Roman"/>
                <w:spacing w:val="-3"/>
                <w:sz w:val="20"/>
                <w:szCs w:val="20"/>
              </w:rPr>
              <w:t>специальные  упражнения</w:t>
            </w:r>
            <w:proofErr w:type="gramEnd"/>
            <w:r w:rsidRPr="004455F0">
              <w:rPr>
                <w:rFonts w:ascii="Times New Roman" w:hAnsi="Times New Roman" w:cs="Times New Roman"/>
                <w:spacing w:val="-3"/>
                <w:sz w:val="20"/>
                <w:szCs w:val="20"/>
              </w:rPr>
              <w:t xml:space="preserve"> бегуна, оздоровительный бег</w:t>
            </w:r>
          </w:p>
        </w:tc>
        <w:tc>
          <w:tcPr>
            <w:tcW w:w="1446" w:type="dxa"/>
          </w:tcPr>
          <w:p w14:paraId="0CD91148"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7E78BC89" w14:textId="77777777" w:rsidR="004455F0" w:rsidRPr="004455F0" w:rsidRDefault="004455F0" w:rsidP="0009179A">
            <w:pPr>
              <w:rPr>
                <w:rFonts w:ascii="Times New Roman" w:hAnsi="Times New Roman" w:cs="Times New Roman"/>
                <w:b/>
                <w:sz w:val="20"/>
                <w:szCs w:val="20"/>
              </w:rPr>
            </w:pPr>
          </w:p>
        </w:tc>
      </w:tr>
      <w:tr w:rsidR="004455F0" w:rsidRPr="004455F0" w14:paraId="40B5DE8E" w14:textId="77777777" w:rsidTr="004455F0">
        <w:tc>
          <w:tcPr>
            <w:tcW w:w="2830" w:type="dxa"/>
            <w:vMerge/>
            <w:hideMark/>
          </w:tcPr>
          <w:p w14:paraId="2526FC04"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639EE12B" w14:textId="77777777" w:rsidR="004455F0" w:rsidRPr="004455F0" w:rsidRDefault="004455F0" w:rsidP="0009179A">
            <w:pPr>
              <w:numPr>
                <w:ilvl w:val="12"/>
                <w:numId w:val="0"/>
              </w:numPr>
              <w:shd w:val="clear" w:color="auto" w:fill="FFFFFF"/>
              <w:contextualSpacing/>
              <w:jc w:val="both"/>
              <w:rPr>
                <w:rFonts w:ascii="Times New Roman" w:hAnsi="Times New Roman" w:cs="Times New Roman"/>
                <w:spacing w:val="-3"/>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613125E8"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358815B7" w14:textId="77777777" w:rsidR="004455F0" w:rsidRPr="004455F0" w:rsidRDefault="004455F0" w:rsidP="0009179A">
            <w:pPr>
              <w:rPr>
                <w:rFonts w:ascii="Times New Roman" w:hAnsi="Times New Roman" w:cs="Times New Roman"/>
                <w:b/>
                <w:sz w:val="20"/>
                <w:szCs w:val="20"/>
              </w:rPr>
            </w:pPr>
          </w:p>
        </w:tc>
      </w:tr>
      <w:tr w:rsidR="004455F0" w:rsidRPr="004455F0" w14:paraId="50A2BFDD" w14:textId="77777777" w:rsidTr="004455F0">
        <w:tc>
          <w:tcPr>
            <w:tcW w:w="2830" w:type="dxa"/>
            <w:vMerge/>
            <w:hideMark/>
          </w:tcPr>
          <w:p w14:paraId="1C27B598"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3A6E510D" w14:textId="77777777" w:rsidR="004455F0" w:rsidRPr="004455F0" w:rsidRDefault="004455F0" w:rsidP="0009179A">
            <w:pPr>
              <w:numPr>
                <w:ilvl w:val="12"/>
                <w:numId w:val="0"/>
              </w:numPr>
              <w:shd w:val="clear" w:color="auto" w:fill="FFFFFF"/>
              <w:contextualSpacing/>
              <w:jc w:val="both"/>
              <w:rPr>
                <w:rFonts w:ascii="Times New Roman" w:hAnsi="Times New Roman" w:cs="Times New Roman"/>
                <w:spacing w:val="-3"/>
                <w:sz w:val="20"/>
                <w:szCs w:val="20"/>
              </w:rPr>
            </w:pPr>
            <w:r w:rsidRPr="004455F0">
              <w:rPr>
                <w:rFonts w:ascii="Times New Roman" w:hAnsi="Times New Roman" w:cs="Times New Roman"/>
                <w:sz w:val="20"/>
                <w:szCs w:val="20"/>
              </w:rPr>
              <w:t>Практическое занятие № 4. Выполнение эстафетного бега 4х100, челночного бега</w:t>
            </w:r>
          </w:p>
        </w:tc>
        <w:tc>
          <w:tcPr>
            <w:tcW w:w="1446" w:type="dxa"/>
          </w:tcPr>
          <w:p w14:paraId="3528287B"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60A5B878" w14:textId="77777777" w:rsidR="004455F0" w:rsidRPr="004455F0" w:rsidRDefault="004455F0" w:rsidP="0009179A">
            <w:pPr>
              <w:rPr>
                <w:rFonts w:ascii="Times New Roman" w:hAnsi="Times New Roman" w:cs="Times New Roman"/>
                <w:b/>
                <w:sz w:val="20"/>
                <w:szCs w:val="20"/>
              </w:rPr>
            </w:pPr>
          </w:p>
        </w:tc>
      </w:tr>
      <w:tr w:rsidR="004455F0" w:rsidRPr="004455F0" w14:paraId="0D3BCE16" w14:textId="77777777" w:rsidTr="004455F0">
        <w:tc>
          <w:tcPr>
            <w:tcW w:w="2830" w:type="dxa"/>
            <w:vMerge w:val="restart"/>
            <w:hideMark/>
          </w:tcPr>
          <w:p w14:paraId="0EA76D2F" w14:textId="77777777" w:rsidR="004455F0" w:rsidRPr="004455F0" w:rsidRDefault="004455F0" w:rsidP="0009179A">
            <w:pPr>
              <w:numPr>
                <w:ilvl w:val="12"/>
                <w:numId w:val="0"/>
              </w:numPr>
              <w:rPr>
                <w:rFonts w:ascii="Times New Roman" w:hAnsi="Times New Roman" w:cs="Times New Roman"/>
                <w:b/>
                <w:bCs/>
                <w:sz w:val="20"/>
                <w:szCs w:val="20"/>
              </w:rPr>
            </w:pPr>
            <w:r w:rsidRPr="004455F0">
              <w:rPr>
                <w:rFonts w:ascii="Times New Roman" w:hAnsi="Times New Roman" w:cs="Times New Roman"/>
                <w:b/>
                <w:bCs/>
                <w:sz w:val="20"/>
                <w:szCs w:val="20"/>
              </w:rPr>
              <w:t>Тема 2.5. Выполнение контрольных нормативов в беге и прыжках</w:t>
            </w:r>
          </w:p>
        </w:tc>
        <w:tc>
          <w:tcPr>
            <w:tcW w:w="9356" w:type="dxa"/>
            <w:hideMark/>
          </w:tcPr>
          <w:p w14:paraId="48146D21"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52AB68A6"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14DA8418"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1E0A53C1"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1D1DD572" w14:textId="77777777" w:rsidTr="004455F0">
        <w:tc>
          <w:tcPr>
            <w:tcW w:w="2830" w:type="dxa"/>
            <w:vMerge/>
            <w:hideMark/>
          </w:tcPr>
          <w:p w14:paraId="4A5DD398"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0C8B5181"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pacing w:val="-3"/>
                <w:sz w:val="20"/>
                <w:szCs w:val="20"/>
              </w:rPr>
              <w:t xml:space="preserve">Выполнение контрольных нормативов в беге 30 м, 60 м, 100 м, 400 м, 500 м (д), 1000 м (ю), 2000 м (д), 3000 м(ю); прыжок в длину с места, с разбега </w:t>
            </w:r>
            <w:r w:rsidRPr="004455F0">
              <w:rPr>
                <w:rFonts w:ascii="Times New Roman" w:hAnsi="Times New Roman" w:cs="Times New Roman"/>
                <w:sz w:val="20"/>
                <w:szCs w:val="20"/>
              </w:rPr>
              <w:t>способом «согнув ноги», бег на выносливость (по семестрам)</w:t>
            </w:r>
          </w:p>
        </w:tc>
        <w:tc>
          <w:tcPr>
            <w:tcW w:w="1446" w:type="dxa"/>
          </w:tcPr>
          <w:p w14:paraId="57C268D3"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583C51E0" w14:textId="77777777" w:rsidR="004455F0" w:rsidRPr="004455F0" w:rsidRDefault="004455F0" w:rsidP="0009179A">
            <w:pPr>
              <w:jc w:val="center"/>
              <w:rPr>
                <w:rFonts w:ascii="Times New Roman" w:hAnsi="Times New Roman" w:cs="Times New Roman"/>
                <w:b/>
                <w:sz w:val="20"/>
                <w:szCs w:val="20"/>
              </w:rPr>
            </w:pPr>
          </w:p>
        </w:tc>
      </w:tr>
      <w:tr w:rsidR="004455F0" w:rsidRPr="004455F0" w14:paraId="325FD863" w14:textId="77777777" w:rsidTr="004455F0">
        <w:tc>
          <w:tcPr>
            <w:tcW w:w="2830" w:type="dxa"/>
            <w:vMerge/>
            <w:hideMark/>
          </w:tcPr>
          <w:p w14:paraId="1C922C71"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2EBF9D1B"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07FAD52D"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3CD0D3F3" w14:textId="77777777" w:rsidR="004455F0" w:rsidRPr="004455F0" w:rsidRDefault="004455F0" w:rsidP="0009179A">
            <w:pPr>
              <w:jc w:val="center"/>
              <w:rPr>
                <w:rFonts w:ascii="Times New Roman" w:hAnsi="Times New Roman" w:cs="Times New Roman"/>
                <w:b/>
                <w:sz w:val="20"/>
                <w:szCs w:val="20"/>
              </w:rPr>
            </w:pPr>
          </w:p>
        </w:tc>
      </w:tr>
      <w:tr w:rsidR="004455F0" w:rsidRPr="004455F0" w14:paraId="2959512B" w14:textId="77777777" w:rsidTr="004455F0">
        <w:tc>
          <w:tcPr>
            <w:tcW w:w="2830" w:type="dxa"/>
            <w:vMerge/>
            <w:hideMark/>
          </w:tcPr>
          <w:p w14:paraId="21FD0FE7"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0457E4C4"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z w:val="20"/>
                <w:szCs w:val="20"/>
              </w:rPr>
              <w:t xml:space="preserve">Практическое занятие № 5. </w:t>
            </w:r>
            <w:r w:rsidRPr="004455F0">
              <w:rPr>
                <w:rFonts w:ascii="Times New Roman" w:hAnsi="Times New Roman" w:cs="Times New Roman"/>
                <w:spacing w:val="-3"/>
                <w:sz w:val="20"/>
                <w:szCs w:val="20"/>
              </w:rPr>
              <w:t xml:space="preserve">Выполнение контрольных нормативов в беге, прыжок в длину с места, с разбега </w:t>
            </w:r>
            <w:r w:rsidRPr="004455F0">
              <w:rPr>
                <w:rFonts w:ascii="Times New Roman" w:hAnsi="Times New Roman" w:cs="Times New Roman"/>
                <w:sz w:val="20"/>
                <w:szCs w:val="20"/>
              </w:rPr>
              <w:t>способом «согнув ноги», бег на выносливость (по семестрам)</w:t>
            </w:r>
          </w:p>
        </w:tc>
        <w:tc>
          <w:tcPr>
            <w:tcW w:w="1446" w:type="dxa"/>
          </w:tcPr>
          <w:p w14:paraId="3AEFF07F"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21EA01F1" w14:textId="77777777" w:rsidR="004455F0" w:rsidRPr="004455F0" w:rsidRDefault="004455F0" w:rsidP="0009179A">
            <w:pPr>
              <w:jc w:val="center"/>
              <w:rPr>
                <w:rFonts w:ascii="Times New Roman" w:hAnsi="Times New Roman" w:cs="Times New Roman"/>
                <w:b/>
                <w:sz w:val="20"/>
                <w:szCs w:val="20"/>
              </w:rPr>
            </w:pPr>
          </w:p>
        </w:tc>
      </w:tr>
      <w:tr w:rsidR="004455F0" w:rsidRPr="004455F0" w14:paraId="54B24378" w14:textId="77777777" w:rsidTr="004455F0">
        <w:tc>
          <w:tcPr>
            <w:tcW w:w="12186" w:type="dxa"/>
            <w:gridSpan w:val="2"/>
            <w:hideMark/>
          </w:tcPr>
          <w:p w14:paraId="628BB78F"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b/>
                <w:bCs/>
                <w:sz w:val="20"/>
                <w:szCs w:val="20"/>
              </w:rPr>
              <w:t>Раздел 3. Волейбол</w:t>
            </w:r>
          </w:p>
        </w:tc>
        <w:tc>
          <w:tcPr>
            <w:tcW w:w="1446" w:type="dxa"/>
          </w:tcPr>
          <w:p w14:paraId="250DDA18" w14:textId="77777777" w:rsidR="004455F0" w:rsidRPr="004455F0" w:rsidRDefault="004455F0" w:rsidP="0009179A">
            <w:pPr>
              <w:jc w:val="center"/>
              <w:rPr>
                <w:rFonts w:ascii="Times New Roman" w:hAnsi="Times New Roman" w:cs="Times New Roman"/>
                <w:b/>
                <w:sz w:val="20"/>
                <w:szCs w:val="20"/>
              </w:rPr>
            </w:pPr>
          </w:p>
        </w:tc>
        <w:tc>
          <w:tcPr>
            <w:tcW w:w="1701" w:type="dxa"/>
          </w:tcPr>
          <w:p w14:paraId="1F7488D6" w14:textId="77777777" w:rsidR="004455F0" w:rsidRPr="004455F0" w:rsidRDefault="004455F0" w:rsidP="0009179A">
            <w:pPr>
              <w:jc w:val="center"/>
              <w:rPr>
                <w:rFonts w:ascii="Times New Roman" w:hAnsi="Times New Roman" w:cs="Times New Roman"/>
                <w:b/>
                <w:sz w:val="20"/>
                <w:szCs w:val="20"/>
              </w:rPr>
            </w:pPr>
          </w:p>
        </w:tc>
      </w:tr>
      <w:tr w:rsidR="004455F0" w:rsidRPr="004455F0" w14:paraId="4C7F0E99" w14:textId="77777777" w:rsidTr="004455F0">
        <w:tc>
          <w:tcPr>
            <w:tcW w:w="2830" w:type="dxa"/>
            <w:vMerge w:val="restart"/>
          </w:tcPr>
          <w:p w14:paraId="55D3489B" w14:textId="77777777" w:rsidR="004455F0" w:rsidRPr="004455F0" w:rsidRDefault="004455F0" w:rsidP="0009179A">
            <w:pPr>
              <w:numPr>
                <w:ilvl w:val="12"/>
                <w:numId w:val="0"/>
              </w:numPr>
              <w:rPr>
                <w:rFonts w:ascii="Times New Roman" w:hAnsi="Times New Roman" w:cs="Times New Roman"/>
                <w:b/>
                <w:sz w:val="20"/>
                <w:szCs w:val="20"/>
              </w:rPr>
            </w:pPr>
            <w:r w:rsidRPr="004455F0">
              <w:rPr>
                <w:rFonts w:ascii="Times New Roman" w:hAnsi="Times New Roman" w:cs="Times New Roman"/>
                <w:b/>
                <w:bCs/>
                <w:sz w:val="20"/>
                <w:szCs w:val="20"/>
              </w:rPr>
              <w:t>Тема 3.1.</w:t>
            </w:r>
            <w:r w:rsidRPr="004455F0">
              <w:rPr>
                <w:rFonts w:ascii="Times New Roman" w:hAnsi="Times New Roman" w:cs="Times New Roman"/>
                <w:sz w:val="20"/>
                <w:szCs w:val="20"/>
              </w:rPr>
              <w:t xml:space="preserve"> </w:t>
            </w:r>
            <w:r w:rsidRPr="004455F0">
              <w:rPr>
                <w:rFonts w:ascii="Times New Roman" w:hAnsi="Times New Roman" w:cs="Times New Roman"/>
                <w:b/>
                <w:sz w:val="20"/>
                <w:szCs w:val="20"/>
              </w:rPr>
              <w:t>Стойки игрока и перемещения. Общая физическая подготовка (ОФП)</w:t>
            </w:r>
          </w:p>
          <w:p w14:paraId="25953F5F" w14:textId="77777777" w:rsidR="004455F0" w:rsidRPr="004455F0" w:rsidRDefault="004455F0" w:rsidP="0009179A">
            <w:pPr>
              <w:numPr>
                <w:ilvl w:val="12"/>
                <w:numId w:val="0"/>
              </w:numPr>
              <w:rPr>
                <w:rFonts w:ascii="Times New Roman" w:hAnsi="Times New Roman" w:cs="Times New Roman"/>
                <w:b/>
                <w:bCs/>
                <w:sz w:val="20"/>
                <w:szCs w:val="20"/>
              </w:rPr>
            </w:pPr>
          </w:p>
          <w:p w14:paraId="69ACE9EA" w14:textId="77777777" w:rsidR="004455F0" w:rsidRPr="004455F0" w:rsidRDefault="004455F0" w:rsidP="0009179A">
            <w:pPr>
              <w:numPr>
                <w:ilvl w:val="12"/>
                <w:numId w:val="0"/>
              </w:numPr>
              <w:rPr>
                <w:rFonts w:ascii="Times New Roman" w:hAnsi="Times New Roman" w:cs="Times New Roman"/>
                <w:bCs/>
                <w:sz w:val="20"/>
                <w:szCs w:val="20"/>
              </w:rPr>
            </w:pPr>
            <w:r w:rsidRPr="004455F0">
              <w:rPr>
                <w:rFonts w:ascii="Times New Roman" w:hAnsi="Times New Roman" w:cs="Times New Roman"/>
                <w:sz w:val="20"/>
                <w:szCs w:val="20"/>
              </w:rPr>
              <w:t>.</w:t>
            </w:r>
          </w:p>
        </w:tc>
        <w:tc>
          <w:tcPr>
            <w:tcW w:w="9356" w:type="dxa"/>
            <w:hideMark/>
          </w:tcPr>
          <w:p w14:paraId="29969E03" w14:textId="77777777" w:rsidR="004455F0" w:rsidRPr="004455F0" w:rsidRDefault="004455F0" w:rsidP="0009179A">
            <w:pPr>
              <w:contextualSpacing/>
              <w:jc w:val="both"/>
              <w:rPr>
                <w:rFonts w:ascii="Times New Roman" w:hAnsi="Times New Roman" w:cs="Times New Roman"/>
                <w:b/>
                <w:spacing w:val="-3"/>
                <w:sz w:val="20"/>
                <w:szCs w:val="20"/>
              </w:rPr>
            </w:pPr>
            <w:r w:rsidRPr="004455F0">
              <w:rPr>
                <w:rFonts w:ascii="Times New Roman" w:hAnsi="Times New Roman" w:cs="Times New Roman"/>
                <w:b/>
                <w:spacing w:val="-3"/>
                <w:sz w:val="20"/>
                <w:szCs w:val="20"/>
              </w:rPr>
              <w:t xml:space="preserve">Содержание учебного материала </w:t>
            </w:r>
          </w:p>
        </w:tc>
        <w:tc>
          <w:tcPr>
            <w:tcW w:w="1446" w:type="dxa"/>
          </w:tcPr>
          <w:p w14:paraId="12389110"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1F21E097"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71B1C929"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3D645F7C" w14:textId="77777777" w:rsidTr="004455F0">
        <w:tc>
          <w:tcPr>
            <w:tcW w:w="2830" w:type="dxa"/>
            <w:vMerge/>
          </w:tcPr>
          <w:p w14:paraId="415FE237"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167641A2"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pacing w:val="6"/>
                <w:sz w:val="20"/>
                <w:szCs w:val="20"/>
              </w:rPr>
              <w:t>Совершенствование техники перемещения и стойки игрока: передвижение, ходьба, прыжки (с</w:t>
            </w:r>
            <w:r w:rsidRPr="004455F0">
              <w:rPr>
                <w:rFonts w:ascii="Times New Roman" w:hAnsi="Times New Roman" w:cs="Times New Roman"/>
                <w:spacing w:val="1"/>
                <w:sz w:val="20"/>
                <w:szCs w:val="20"/>
              </w:rPr>
              <w:t xml:space="preserve">тойка игрока, работа рук и ног во время перемещений, остановок; основная стойка, перемещение вперед, назад, вправо, влево). Комплекс упражнений по ОФП. </w:t>
            </w:r>
            <w:r w:rsidRPr="004455F0">
              <w:rPr>
                <w:rFonts w:ascii="Times New Roman" w:hAnsi="Times New Roman" w:cs="Times New Roman"/>
                <w:sz w:val="20"/>
                <w:szCs w:val="20"/>
              </w:rPr>
              <w:t>Перемещение по зонам площадки, выполнение тестов по ОФП</w:t>
            </w:r>
          </w:p>
        </w:tc>
        <w:tc>
          <w:tcPr>
            <w:tcW w:w="1446" w:type="dxa"/>
          </w:tcPr>
          <w:p w14:paraId="51C09BAC"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6520FBAF" w14:textId="77777777" w:rsidR="004455F0" w:rsidRPr="004455F0" w:rsidRDefault="004455F0" w:rsidP="0009179A">
            <w:pPr>
              <w:jc w:val="center"/>
              <w:rPr>
                <w:rFonts w:ascii="Times New Roman" w:hAnsi="Times New Roman" w:cs="Times New Roman"/>
                <w:b/>
                <w:sz w:val="20"/>
                <w:szCs w:val="20"/>
              </w:rPr>
            </w:pPr>
          </w:p>
        </w:tc>
      </w:tr>
      <w:tr w:rsidR="004455F0" w:rsidRPr="004455F0" w14:paraId="1CFCB0D7" w14:textId="77777777" w:rsidTr="004455F0">
        <w:tc>
          <w:tcPr>
            <w:tcW w:w="2830" w:type="dxa"/>
            <w:vMerge/>
          </w:tcPr>
          <w:p w14:paraId="4EAFFC00"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506371AD" w14:textId="77777777" w:rsidR="004455F0" w:rsidRPr="004455F0" w:rsidRDefault="004455F0" w:rsidP="0009179A">
            <w:pPr>
              <w:contextualSpacing/>
              <w:rPr>
                <w:rFonts w:ascii="Times New Roman" w:hAnsi="Times New Roman" w:cs="Times New Roman"/>
                <w:spacing w:val="6"/>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120CE659"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13ED9869" w14:textId="77777777" w:rsidR="004455F0" w:rsidRPr="004455F0" w:rsidRDefault="004455F0" w:rsidP="0009179A">
            <w:pPr>
              <w:jc w:val="center"/>
              <w:rPr>
                <w:rFonts w:ascii="Times New Roman" w:hAnsi="Times New Roman" w:cs="Times New Roman"/>
                <w:b/>
                <w:sz w:val="20"/>
                <w:szCs w:val="20"/>
              </w:rPr>
            </w:pPr>
          </w:p>
        </w:tc>
      </w:tr>
      <w:tr w:rsidR="004455F0" w:rsidRPr="004455F0" w14:paraId="54900CD8" w14:textId="77777777" w:rsidTr="004455F0">
        <w:tc>
          <w:tcPr>
            <w:tcW w:w="2830" w:type="dxa"/>
            <w:vMerge/>
          </w:tcPr>
          <w:p w14:paraId="2518E087"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466A6C44"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sz w:val="20"/>
                <w:szCs w:val="20"/>
              </w:rPr>
              <w:t>Практическое занятие № 6. Выполнение перемещения по зонам площадки, выполнение тестов по ОФП</w:t>
            </w:r>
          </w:p>
        </w:tc>
        <w:tc>
          <w:tcPr>
            <w:tcW w:w="1446" w:type="dxa"/>
          </w:tcPr>
          <w:p w14:paraId="7BC842A4"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4CB19AE4" w14:textId="77777777" w:rsidR="004455F0" w:rsidRPr="004455F0" w:rsidRDefault="004455F0" w:rsidP="0009179A">
            <w:pPr>
              <w:jc w:val="center"/>
              <w:rPr>
                <w:rFonts w:ascii="Times New Roman" w:hAnsi="Times New Roman" w:cs="Times New Roman"/>
                <w:b/>
                <w:sz w:val="20"/>
                <w:szCs w:val="20"/>
              </w:rPr>
            </w:pPr>
          </w:p>
        </w:tc>
      </w:tr>
      <w:tr w:rsidR="004455F0" w:rsidRPr="004455F0" w14:paraId="3983DF6A" w14:textId="77777777" w:rsidTr="004455F0">
        <w:tc>
          <w:tcPr>
            <w:tcW w:w="2830" w:type="dxa"/>
            <w:vMerge w:val="restart"/>
          </w:tcPr>
          <w:p w14:paraId="3549A983" w14:textId="77777777" w:rsidR="004455F0" w:rsidRPr="004455F0" w:rsidRDefault="004455F0" w:rsidP="0009179A">
            <w:pPr>
              <w:numPr>
                <w:ilvl w:val="12"/>
                <w:numId w:val="0"/>
              </w:numPr>
              <w:rPr>
                <w:rFonts w:ascii="Times New Roman" w:hAnsi="Times New Roman" w:cs="Times New Roman"/>
                <w:b/>
                <w:sz w:val="20"/>
                <w:szCs w:val="20"/>
              </w:rPr>
            </w:pPr>
            <w:r w:rsidRPr="004455F0">
              <w:rPr>
                <w:rFonts w:ascii="Times New Roman" w:hAnsi="Times New Roman" w:cs="Times New Roman"/>
                <w:b/>
                <w:bCs/>
                <w:sz w:val="20"/>
                <w:szCs w:val="20"/>
              </w:rPr>
              <w:t>Тема</w:t>
            </w:r>
            <w:r w:rsidRPr="004455F0">
              <w:rPr>
                <w:rFonts w:ascii="Times New Roman" w:hAnsi="Times New Roman" w:cs="Times New Roman"/>
                <w:b/>
                <w:sz w:val="20"/>
                <w:szCs w:val="20"/>
              </w:rPr>
              <w:t xml:space="preserve"> </w:t>
            </w:r>
            <w:r w:rsidRPr="004455F0">
              <w:rPr>
                <w:rFonts w:ascii="Times New Roman" w:hAnsi="Times New Roman" w:cs="Times New Roman"/>
                <w:b/>
                <w:bCs/>
                <w:sz w:val="20"/>
                <w:szCs w:val="20"/>
              </w:rPr>
              <w:t>3.2.</w:t>
            </w:r>
            <w:r w:rsidRPr="004455F0">
              <w:rPr>
                <w:rFonts w:ascii="Times New Roman" w:hAnsi="Times New Roman" w:cs="Times New Roman"/>
                <w:sz w:val="20"/>
                <w:szCs w:val="20"/>
              </w:rPr>
              <w:t xml:space="preserve"> </w:t>
            </w:r>
            <w:r w:rsidRPr="004455F0">
              <w:rPr>
                <w:rFonts w:ascii="Times New Roman" w:hAnsi="Times New Roman" w:cs="Times New Roman"/>
                <w:b/>
                <w:sz w:val="20"/>
                <w:szCs w:val="20"/>
              </w:rPr>
              <w:t>Приемы и передачи мяча снизу и сверху двумя руками. ОФП</w:t>
            </w:r>
          </w:p>
          <w:p w14:paraId="65F8E7C5"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18E060F6" w14:textId="77777777" w:rsidR="004455F0" w:rsidRPr="004455F0" w:rsidRDefault="004455F0" w:rsidP="0009179A">
            <w:pPr>
              <w:contextualSpacing/>
              <w:jc w:val="both"/>
              <w:rPr>
                <w:rFonts w:ascii="Times New Roman" w:hAnsi="Times New Roman" w:cs="Times New Roman"/>
                <w:spacing w:val="-3"/>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72F48286"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2940419F"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21223CD1"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47E154DD" w14:textId="77777777" w:rsidTr="004455F0">
        <w:tc>
          <w:tcPr>
            <w:tcW w:w="2830" w:type="dxa"/>
            <w:vMerge/>
          </w:tcPr>
          <w:p w14:paraId="131EB5E9"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1C355B4D"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z w:val="20"/>
                <w:szCs w:val="20"/>
              </w:rPr>
              <w:t>Совершенствование техники, приемов и передачи мяча снизу и сверху двумя руками. Приемы и передачи мяча в парах. Обучение перекатам в сторону на бедро и спину, блокирование игрока с мячом.</w:t>
            </w:r>
            <w:r w:rsidRPr="004455F0">
              <w:rPr>
                <w:rFonts w:ascii="Times New Roman" w:hAnsi="Times New Roman" w:cs="Times New Roman"/>
                <w:spacing w:val="1"/>
                <w:sz w:val="20"/>
                <w:szCs w:val="20"/>
              </w:rPr>
              <w:t xml:space="preserve"> Комплекс упражнений по ОФП.</w:t>
            </w:r>
            <w:r w:rsidRPr="004455F0">
              <w:rPr>
                <w:rFonts w:ascii="Times New Roman" w:hAnsi="Times New Roman" w:cs="Times New Roman"/>
                <w:b/>
                <w:spacing w:val="-3"/>
                <w:sz w:val="20"/>
                <w:szCs w:val="20"/>
              </w:rPr>
              <w:t xml:space="preserve"> </w:t>
            </w:r>
          </w:p>
        </w:tc>
        <w:tc>
          <w:tcPr>
            <w:tcW w:w="1446" w:type="dxa"/>
          </w:tcPr>
          <w:p w14:paraId="45FC6087" w14:textId="77777777" w:rsidR="004455F0" w:rsidRPr="004455F0" w:rsidRDefault="004455F0" w:rsidP="0009179A">
            <w:pPr>
              <w:contextualSpacing/>
              <w:rPr>
                <w:rFonts w:ascii="Times New Roman" w:hAnsi="Times New Roman" w:cs="Times New Roman"/>
                <w:sz w:val="20"/>
                <w:szCs w:val="20"/>
              </w:rPr>
            </w:pPr>
          </w:p>
        </w:tc>
        <w:tc>
          <w:tcPr>
            <w:tcW w:w="1701" w:type="dxa"/>
            <w:vMerge/>
          </w:tcPr>
          <w:p w14:paraId="7E1006C9" w14:textId="77777777" w:rsidR="004455F0" w:rsidRPr="004455F0" w:rsidRDefault="004455F0" w:rsidP="0009179A">
            <w:pPr>
              <w:rPr>
                <w:rFonts w:ascii="Times New Roman" w:hAnsi="Times New Roman" w:cs="Times New Roman"/>
                <w:b/>
                <w:sz w:val="20"/>
                <w:szCs w:val="20"/>
              </w:rPr>
            </w:pPr>
          </w:p>
        </w:tc>
      </w:tr>
      <w:tr w:rsidR="004455F0" w:rsidRPr="004455F0" w14:paraId="32C3CE9A" w14:textId="77777777" w:rsidTr="004455F0">
        <w:tc>
          <w:tcPr>
            <w:tcW w:w="2830" w:type="dxa"/>
            <w:vMerge/>
          </w:tcPr>
          <w:p w14:paraId="2A818844"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46555459"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5291A449"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38586913" w14:textId="77777777" w:rsidR="004455F0" w:rsidRPr="004455F0" w:rsidRDefault="004455F0" w:rsidP="0009179A">
            <w:pPr>
              <w:rPr>
                <w:rFonts w:ascii="Times New Roman" w:hAnsi="Times New Roman" w:cs="Times New Roman"/>
                <w:b/>
                <w:sz w:val="20"/>
                <w:szCs w:val="20"/>
              </w:rPr>
            </w:pPr>
          </w:p>
        </w:tc>
      </w:tr>
      <w:tr w:rsidR="004455F0" w:rsidRPr="004455F0" w14:paraId="0F825565" w14:textId="77777777" w:rsidTr="004455F0">
        <w:tc>
          <w:tcPr>
            <w:tcW w:w="2830" w:type="dxa"/>
            <w:vMerge/>
          </w:tcPr>
          <w:p w14:paraId="1CD9B57A"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6713C064"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sz w:val="20"/>
                <w:szCs w:val="20"/>
              </w:rPr>
              <w:t xml:space="preserve">Практическое занятие № 7. Выполнение комплекса </w:t>
            </w:r>
            <w:r w:rsidRPr="004455F0">
              <w:rPr>
                <w:rFonts w:ascii="Times New Roman" w:hAnsi="Times New Roman" w:cs="Times New Roman"/>
                <w:spacing w:val="1"/>
                <w:sz w:val="20"/>
                <w:szCs w:val="20"/>
              </w:rPr>
              <w:t>упражнений по ОФП</w:t>
            </w:r>
          </w:p>
        </w:tc>
        <w:tc>
          <w:tcPr>
            <w:tcW w:w="1446" w:type="dxa"/>
          </w:tcPr>
          <w:p w14:paraId="7BC8A992"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5C1E3FCC" w14:textId="77777777" w:rsidR="004455F0" w:rsidRPr="004455F0" w:rsidRDefault="004455F0" w:rsidP="0009179A">
            <w:pPr>
              <w:rPr>
                <w:rFonts w:ascii="Times New Roman" w:hAnsi="Times New Roman" w:cs="Times New Roman"/>
                <w:b/>
                <w:sz w:val="20"/>
                <w:szCs w:val="20"/>
              </w:rPr>
            </w:pPr>
          </w:p>
        </w:tc>
      </w:tr>
      <w:tr w:rsidR="004455F0" w:rsidRPr="004455F0" w14:paraId="75343405" w14:textId="77777777" w:rsidTr="004455F0">
        <w:tc>
          <w:tcPr>
            <w:tcW w:w="2830" w:type="dxa"/>
            <w:vMerge w:val="restart"/>
          </w:tcPr>
          <w:p w14:paraId="1612C6D4" w14:textId="77777777" w:rsidR="004455F0" w:rsidRPr="004455F0" w:rsidRDefault="004455F0" w:rsidP="0009179A">
            <w:pPr>
              <w:numPr>
                <w:ilvl w:val="12"/>
                <w:numId w:val="0"/>
              </w:numPr>
              <w:rPr>
                <w:rFonts w:ascii="Times New Roman" w:hAnsi="Times New Roman" w:cs="Times New Roman"/>
                <w:b/>
                <w:sz w:val="20"/>
                <w:szCs w:val="20"/>
              </w:rPr>
            </w:pPr>
            <w:r w:rsidRPr="004455F0">
              <w:rPr>
                <w:rFonts w:ascii="Times New Roman" w:hAnsi="Times New Roman" w:cs="Times New Roman"/>
                <w:b/>
                <w:bCs/>
                <w:sz w:val="20"/>
                <w:szCs w:val="20"/>
              </w:rPr>
              <w:t>Тема</w:t>
            </w:r>
            <w:r w:rsidRPr="004455F0">
              <w:rPr>
                <w:rFonts w:ascii="Times New Roman" w:hAnsi="Times New Roman" w:cs="Times New Roman"/>
                <w:b/>
                <w:sz w:val="20"/>
                <w:szCs w:val="20"/>
              </w:rPr>
              <w:t xml:space="preserve"> </w:t>
            </w:r>
            <w:r w:rsidRPr="004455F0">
              <w:rPr>
                <w:rFonts w:ascii="Times New Roman" w:hAnsi="Times New Roman" w:cs="Times New Roman"/>
                <w:b/>
                <w:bCs/>
                <w:sz w:val="20"/>
                <w:szCs w:val="20"/>
              </w:rPr>
              <w:t>3.3.</w:t>
            </w:r>
            <w:r w:rsidRPr="004455F0">
              <w:rPr>
                <w:rFonts w:ascii="Times New Roman" w:hAnsi="Times New Roman" w:cs="Times New Roman"/>
                <w:sz w:val="20"/>
                <w:szCs w:val="20"/>
              </w:rPr>
              <w:t xml:space="preserve"> </w:t>
            </w:r>
            <w:r w:rsidRPr="004455F0">
              <w:rPr>
                <w:rFonts w:ascii="Times New Roman" w:hAnsi="Times New Roman" w:cs="Times New Roman"/>
                <w:b/>
                <w:sz w:val="20"/>
                <w:szCs w:val="20"/>
              </w:rPr>
              <w:t>Нижняя прямая и боковая подача. ОФП</w:t>
            </w:r>
          </w:p>
          <w:p w14:paraId="69628343"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03528FCA" w14:textId="77777777" w:rsidR="004455F0" w:rsidRPr="004455F0" w:rsidRDefault="004455F0" w:rsidP="0009179A">
            <w:pPr>
              <w:contextualSpacing/>
              <w:jc w:val="both"/>
              <w:rPr>
                <w:rFonts w:ascii="Times New Roman" w:hAnsi="Times New Roman" w:cs="Times New Roman"/>
                <w:b/>
                <w:spacing w:val="-3"/>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1162E1D2"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197DF9EE"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10E9D244"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3F474A2F" w14:textId="77777777" w:rsidTr="004455F0">
        <w:tc>
          <w:tcPr>
            <w:tcW w:w="2830" w:type="dxa"/>
            <w:vMerge/>
          </w:tcPr>
          <w:p w14:paraId="6EBCA24B"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55AB0876" w14:textId="77777777" w:rsidR="004455F0" w:rsidRPr="004455F0" w:rsidRDefault="004455F0" w:rsidP="0009179A">
            <w:pPr>
              <w:contextualSpacing/>
              <w:jc w:val="both"/>
              <w:rPr>
                <w:rFonts w:ascii="Times New Roman" w:hAnsi="Times New Roman" w:cs="Times New Roman"/>
                <w:b/>
                <w:spacing w:val="-3"/>
                <w:sz w:val="20"/>
                <w:szCs w:val="20"/>
              </w:rPr>
            </w:pPr>
            <w:r w:rsidRPr="004455F0">
              <w:rPr>
                <w:rFonts w:ascii="Times New Roman" w:hAnsi="Times New Roman" w:cs="Times New Roman"/>
                <w:sz w:val="20"/>
                <w:szCs w:val="20"/>
              </w:rPr>
              <w:t>Совершенствование техники, приемов и передачи мяча снизу и сверху двумя руками, подача по зонам. ОФП</w:t>
            </w:r>
          </w:p>
        </w:tc>
        <w:tc>
          <w:tcPr>
            <w:tcW w:w="1446" w:type="dxa"/>
          </w:tcPr>
          <w:p w14:paraId="1D708264" w14:textId="77777777" w:rsidR="004455F0" w:rsidRPr="004455F0" w:rsidRDefault="004455F0" w:rsidP="0009179A">
            <w:pPr>
              <w:contextualSpacing/>
              <w:rPr>
                <w:rFonts w:ascii="Times New Roman" w:hAnsi="Times New Roman" w:cs="Times New Roman"/>
                <w:sz w:val="20"/>
                <w:szCs w:val="20"/>
              </w:rPr>
            </w:pPr>
          </w:p>
        </w:tc>
        <w:tc>
          <w:tcPr>
            <w:tcW w:w="1701" w:type="dxa"/>
            <w:vMerge/>
          </w:tcPr>
          <w:p w14:paraId="004702E9" w14:textId="77777777" w:rsidR="004455F0" w:rsidRPr="004455F0" w:rsidRDefault="004455F0" w:rsidP="0009179A">
            <w:pPr>
              <w:rPr>
                <w:rFonts w:ascii="Times New Roman" w:hAnsi="Times New Roman" w:cs="Times New Roman"/>
                <w:b/>
                <w:sz w:val="20"/>
                <w:szCs w:val="20"/>
              </w:rPr>
            </w:pPr>
          </w:p>
        </w:tc>
      </w:tr>
      <w:tr w:rsidR="004455F0" w:rsidRPr="004455F0" w14:paraId="7A2697C7" w14:textId="77777777" w:rsidTr="004455F0">
        <w:tc>
          <w:tcPr>
            <w:tcW w:w="2830" w:type="dxa"/>
            <w:vMerge/>
          </w:tcPr>
          <w:p w14:paraId="2CF5C6FE"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6BDFBEEF" w14:textId="77777777" w:rsidR="004455F0" w:rsidRPr="004455F0" w:rsidRDefault="004455F0" w:rsidP="0009179A">
            <w:pPr>
              <w:contextualSpacing/>
              <w:jc w:val="both"/>
              <w:rPr>
                <w:rFonts w:ascii="Times New Roman" w:hAnsi="Times New Roman" w:cs="Times New Roman"/>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01ACCDAA"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5D5AA987" w14:textId="77777777" w:rsidR="004455F0" w:rsidRPr="004455F0" w:rsidRDefault="004455F0" w:rsidP="0009179A">
            <w:pPr>
              <w:rPr>
                <w:rFonts w:ascii="Times New Roman" w:hAnsi="Times New Roman" w:cs="Times New Roman"/>
                <w:b/>
                <w:sz w:val="20"/>
                <w:szCs w:val="20"/>
              </w:rPr>
            </w:pPr>
          </w:p>
        </w:tc>
      </w:tr>
      <w:tr w:rsidR="004455F0" w:rsidRPr="004455F0" w14:paraId="385D512F" w14:textId="77777777" w:rsidTr="004455F0">
        <w:tc>
          <w:tcPr>
            <w:tcW w:w="2830" w:type="dxa"/>
            <w:vMerge/>
          </w:tcPr>
          <w:p w14:paraId="3599A82D"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62D59BFD" w14:textId="77777777" w:rsidR="004455F0" w:rsidRPr="004455F0" w:rsidRDefault="004455F0" w:rsidP="0009179A">
            <w:pPr>
              <w:contextualSpacing/>
              <w:jc w:val="both"/>
              <w:rPr>
                <w:rFonts w:ascii="Times New Roman" w:hAnsi="Times New Roman" w:cs="Times New Roman"/>
                <w:sz w:val="20"/>
                <w:szCs w:val="20"/>
              </w:rPr>
            </w:pPr>
            <w:r w:rsidRPr="004455F0">
              <w:rPr>
                <w:rFonts w:ascii="Times New Roman" w:hAnsi="Times New Roman" w:cs="Times New Roman"/>
                <w:sz w:val="20"/>
                <w:szCs w:val="20"/>
              </w:rPr>
              <w:t>Практическое занятие № 8.  Выполнение упражнений на укрепление мышц кистей, плечевого пояса, брюшного пресса, мышц ног</w:t>
            </w:r>
          </w:p>
        </w:tc>
        <w:tc>
          <w:tcPr>
            <w:tcW w:w="1446" w:type="dxa"/>
          </w:tcPr>
          <w:p w14:paraId="37CE2A5A"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7B3B98AE" w14:textId="77777777" w:rsidR="004455F0" w:rsidRPr="004455F0" w:rsidRDefault="004455F0" w:rsidP="0009179A">
            <w:pPr>
              <w:rPr>
                <w:rFonts w:ascii="Times New Roman" w:hAnsi="Times New Roman" w:cs="Times New Roman"/>
                <w:b/>
                <w:sz w:val="20"/>
                <w:szCs w:val="20"/>
              </w:rPr>
            </w:pPr>
          </w:p>
        </w:tc>
      </w:tr>
      <w:tr w:rsidR="004455F0" w:rsidRPr="004455F0" w14:paraId="05687F04" w14:textId="77777777" w:rsidTr="004455F0">
        <w:tc>
          <w:tcPr>
            <w:tcW w:w="2830" w:type="dxa"/>
            <w:vMerge w:val="restart"/>
          </w:tcPr>
          <w:p w14:paraId="6F004938" w14:textId="77777777" w:rsidR="004455F0" w:rsidRPr="004455F0" w:rsidRDefault="004455F0" w:rsidP="0009179A">
            <w:pPr>
              <w:numPr>
                <w:ilvl w:val="12"/>
                <w:numId w:val="0"/>
              </w:numPr>
              <w:rPr>
                <w:rFonts w:ascii="Times New Roman" w:hAnsi="Times New Roman" w:cs="Times New Roman"/>
                <w:b/>
                <w:sz w:val="20"/>
                <w:szCs w:val="20"/>
              </w:rPr>
            </w:pPr>
            <w:r w:rsidRPr="004455F0">
              <w:rPr>
                <w:rFonts w:ascii="Times New Roman" w:hAnsi="Times New Roman" w:cs="Times New Roman"/>
                <w:b/>
                <w:bCs/>
                <w:sz w:val="20"/>
                <w:szCs w:val="20"/>
              </w:rPr>
              <w:t>Тема</w:t>
            </w:r>
            <w:r w:rsidRPr="004455F0">
              <w:rPr>
                <w:rFonts w:ascii="Times New Roman" w:hAnsi="Times New Roman" w:cs="Times New Roman"/>
                <w:b/>
                <w:sz w:val="20"/>
                <w:szCs w:val="20"/>
              </w:rPr>
              <w:t xml:space="preserve"> </w:t>
            </w:r>
            <w:r w:rsidRPr="004455F0">
              <w:rPr>
                <w:rFonts w:ascii="Times New Roman" w:hAnsi="Times New Roman" w:cs="Times New Roman"/>
                <w:b/>
                <w:bCs/>
                <w:sz w:val="20"/>
                <w:szCs w:val="20"/>
              </w:rPr>
              <w:t>3.4.</w:t>
            </w:r>
            <w:r w:rsidRPr="004455F0">
              <w:rPr>
                <w:rFonts w:ascii="Times New Roman" w:hAnsi="Times New Roman" w:cs="Times New Roman"/>
                <w:sz w:val="20"/>
                <w:szCs w:val="20"/>
              </w:rPr>
              <w:t xml:space="preserve"> </w:t>
            </w:r>
            <w:r w:rsidRPr="004455F0">
              <w:rPr>
                <w:rFonts w:ascii="Times New Roman" w:hAnsi="Times New Roman" w:cs="Times New Roman"/>
                <w:b/>
                <w:sz w:val="20"/>
                <w:szCs w:val="20"/>
              </w:rPr>
              <w:t>Верхняя прямая подача. ОФП</w:t>
            </w:r>
          </w:p>
          <w:p w14:paraId="7905DEAE"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713CA46E"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3E7D0D77"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5E7A71A9"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1A673BA9"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52EEBB0A" w14:textId="77777777" w:rsidTr="004455F0">
        <w:tc>
          <w:tcPr>
            <w:tcW w:w="2830" w:type="dxa"/>
            <w:vMerge/>
          </w:tcPr>
          <w:p w14:paraId="14DD6DE9"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0DCE32A1" w14:textId="77777777" w:rsidR="004455F0" w:rsidRPr="004455F0" w:rsidRDefault="004455F0" w:rsidP="0009179A">
            <w:pPr>
              <w:contextualSpacing/>
              <w:jc w:val="both"/>
              <w:rPr>
                <w:rFonts w:ascii="Times New Roman" w:hAnsi="Times New Roman" w:cs="Times New Roman"/>
                <w:b/>
                <w:spacing w:val="-3"/>
                <w:sz w:val="20"/>
                <w:szCs w:val="20"/>
              </w:rPr>
            </w:pPr>
            <w:r w:rsidRPr="004455F0">
              <w:rPr>
                <w:rFonts w:ascii="Times New Roman" w:hAnsi="Times New Roman" w:cs="Times New Roman"/>
                <w:spacing w:val="3"/>
                <w:sz w:val="20"/>
                <w:szCs w:val="20"/>
              </w:rPr>
              <w:t>Совершенствование техники верхней прямой подачи (стойка,</w:t>
            </w:r>
            <w:r w:rsidRPr="004455F0">
              <w:rPr>
                <w:rFonts w:ascii="Times New Roman" w:hAnsi="Times New Roman" w:cs="Times New Roman"/>
                <w:spacing w:val="3"/>
                <w:sz w:val="20"/>
                <w:szCs w:val="20"/>
              </w:rPr>
              <w:br/>
            </w:r>
            <w:r w:rsidRPr="004455F0">
              <w:rPr>
                <w:rFonts w:ascii="Times New Roman" w:hAnsi="Times New Roman" w:cs="Times New Roman"/>
                <w:spacing w:val="-2"/>
                <w:sz w:val="20"/>
                <w:szCs w:val="20"/>
              </w:rPr>
              <w:t>работа рук и ног). Комплексы упражнений по ОФП</w:t>
            </w:r>
          </w:p>
        </w:tc>
        <w:tc>
          <w:tcPr>
            <w:tcW w:w="1446" w:type="dxa"/>
          </w:tcPr>
          <w:p w14:paraId="3A78F9B2" w14:textId="77777777" w:rsidR="004455F0" w:rsidRPr="004455F0" w:rsidRDefault="004455F0" w:rsidP="0009179A">
            <w:pPr>
              <w:contextualSpacing/>
              <w:rPr>
                <w:rFonts w:ascii="Times New Roman" w:hAnsi="Times New Roman" w:cs="Times New Roman"/>
                <w:sz w:val="20"/>
                <w:szCs w:val="20"/>
              </w:rPr>
            </w:pPr>
          </w:p>
        </w:tc>
        <w:tc>
          <w:tcPr>
            <w:tcW w:w="1701" w:type="dxa"/>
            <w:vMerge/>
          </w:tcPr>
          <w:p w14:paraId="4E0FE5C6" w14:textId="77777777" w:rsidR="004455F0" w:rsidRPr="004455F0" w:rsidRDefault="004455F0" w:rsidP="0009179A">
            <w:pPr>
              <w:rPr>
                <w:rFonts w:ascii="Times New Roman" w:hAnsi="Times New Roman" w:cs="Times New Roman"/>
                <w:b/>
                <w:sz w:val="20"/>
                <w:szCs w:val="20"/>
              </w:rPr>
            </w:pPr>
          </w:p>
        </w:tc>
      </w:tr>
      <w:tr w:rsidR="004455F0" w:rsidRPr="004455F0" w14:paraId="50419AEC" w14:textId="77777777" w:rsidTr="004455F0">
        <w:tc>
          <w:tcPr>
            <w:tcW w:w="2830" w:type="dxa"/>
            <w:vMerge/>
          </w:tcPr>
          <w:p w14:paraId="2B8A4DDE"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73DA1251" w14:textId="77777777" w:rsidR="004455F0" w:rsidRPr="004455F0" w:rsidRDefault="004455F0" w:rsidP="0009179A">
            <w:pPr>
              <w:contextualSpacing/>
              <w:jc w:val="both"/>
              <w:rPr>
                <w:rFonts w:ascii="Times New Roman" w:hAnsi="Times New Roman" w:cs="Times New Roman"/>
                <w:spacing w:val="3"/>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0FFD9102"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0DB0BCA4" w14:textId="77777777" w:rsidR="004455F0" w:rsidRPr="004455F0" w:rsidRDefault="004455F0" w:rsidP="0009179A">
            <w:pPr>
              <w:rPr>
                <w:rFonts w:ascii="Times New Roman" w:hAnsi="Times New Roman" w:cs="Times New Roman"/>
                <w:b/>
                <w:sz w:val="20"/>
                <w:szCs w:val="20"/>
              </w:rPr>
            </w:pPr>
          </w:p>
        </w:tc>
      </w:tr>
      <w:tr w:rsidR="004455F0" w:rsidRPr="004455F0" w14:paraId="621485CB" w14:textId="77777777" w:rsidTr="004455F0">
        <w:tc>
          <w:tcPr>
            <w:tcW w:w="2830" w:type="dxa"/>
            <w:vMerge/>
          </w:tcPr>
          <w:p w14:paraId="7FE1242D"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7B35C762" w14:textId="77777777" w:rsidR="004455F0" w:rsidRPr="004455F0" w:rsidRDefault="004455F0" w:rsidP="0009179A">
            <w:pPr>
              <w:contextualSpacing/>
              <w:jc w:val="both"/>
              <w:rPr>
                <w:rFonts w:ascii="Times New Roman" w:hAnsi="Times New Roman" w:cs="Times New Roman"/>
                <w:spacing w:val="-2"/>
                <w:sz w:val="20"/>
                <w:szCs w:val="20"/>
              </w:rPr>
            </w:pPr>
            <w:r w:rsidRPr="004455F0">
              <w:rPr>
                <w:rFonts w:ascii="Times New Roman" w:hAnsi="Times New Roman" w:cs="Times New Roman"/>
                <w:sz w:val="20"/>
                <w:szCs w:val="20"/>
              </w:rPr>
              <w:t>Практическое занятие № 9.  Выполнение упражнений на укрепление мышц кистей, плечевого пояса, брюшного пресса, мышц ног</w:t>
            </w:r>
          </w:p>
        </w:tc>
        <w:tc>
          <w:tcPr>
            <w:tcW w:w="1446" w:type="dxa"/>
          </w:tcPr>
          <w:p w14:paraId="592EF050"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78C614AF" w14:textId="77777777" w:rsidR="004455F0" w:rsidRPr="004455F0" w:rsidRDefault="004455F0" w:rsidP="0009179A">
            <w:pPr>
              <w:rPr>
                <w:rFonts w:ascii="Times New Roman" w:hAnsi="Times New Roman" w:cs="Times New Roman"/>
                <w:b/>
                <w:sz w:val="20"/>
                <w:szCs w:val="20"/>
              </w:rPr>
            </w:pPr>
          </w:p>
        </w:tc>
      </w:tr>
      <w:tr w:rsidR="004455F0" w:rsidRPr="004455F0" w14:paraId="50A5C5CE" w14:textId="77777777" w:rsidTr="004455F0">
        <w:tc>
          <w:tcPr>
            <w:tcW w:w="2830" w:type="dxa"/>
            <w:vMerge w:val="restart"/>
          </w:tcPr>
          <w:p w14:paraId="485D9F47" w14:textId="77777777" w:rsidR="004455F0" w:rsidRPr="004455F0" w:rsidRDefault="004455F0" w:rsidP="0009179A">
            <w:pPr>
              <w:numPr>
                <w:ilvl w:val="12"/>
                <w:numId w:val="0"/>
              </w:numPr>
              <w:rPr>
                <w:rFonts w:ascii="Times New Roman" w:hAnsi="Times New Roman" w:cs="Times New Roman"/>
                <w:b/>
                <w:sz w:val="20"/>
                <w:szCs w:val="20"/>
              </w:rPr>
            </w:pPr>
            <w:r w:rsidRPr="004455F0">
              <w:rPr>
                <w:rFonts w:ascii="Times New Roman" w:hAnsi="Times New Roman" w:cs="Times New Roman"/>
                <w:b/>
                <w:bCs/>
                <w:sz w:val="20"/>
                <w:szCs w:val="20"/>
              </w:rPr>
              <w:t>Тема</w:t>
            </w:r>
            <w:r w:rsidRPr="004455F0">
              <w:rPr>
                <w:rFonts w:ascii="Times New Roman" w:hAnsi="Times New Roman" w:cs="Times New Roman"/>
                <w:b/>
                <w:sz w:val="20"/>
                <w:szCs w:val="20"/>
              </w:rPr>
              <w:t xml:space="preserve"> </w:t>
            </w:r>
            <w:r w:rsidRPr="004455F0">
              <w:rPr>
                <w:rFonts w:ascii="Times New Roman" w:hAnsi="Times New Roman" w:cs="Times New Roman"/>
                <w:b/>
                <w:bCs/>
                <w:sz w:val="20"/>
                <w:szCs w:val="20"/>
              </w:rPr>
              <w:t>3.5.</w:t>
            </w:r>
            <w:r w:rsidRPr="004455F0">
              <w:rPr>
                <w:rFonts w:ascii="Times New Roman" w:hAnsi="Times New Roman" w:cs="Times New Roman"/>
                <w:sz w:val="20"/>
                <w:szCs w:val="20"/>
              </w:rPr>
              <w:t xml:space="preserve"> </w:t>
            </w:r>
            <w:r w:rsidRPr="004455F0">
              <w:rPr>
                <w:rFonts w:ascii="Times New Roman" w:hAnsi="Times New Roman" w:cs="Times New Roman"/>
                <w:b/>
                <w:sz w:val="20"/>
                <w:szCs w:val="20"/>
              </w:rPr>
              <w:t>Тактика игры в защите и нападении</w:t>
            </w:r>
          </w:p>
          <w:p w14:paraId="4AB43B29"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7F4E81F6"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01DCB40E"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0AF42FF7"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54E0D705"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2502CD48" w14:textId="77777777" w:rsidTr="004455F0">
        <w:tc>
          <w:tcPr>
            <w:tcW w:w="2830" w:type="dxa"/>
            <w:vMerge/>
          </w:tcPr>
          <w:p w14:paraId="02A24914"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26DA448E" w14:textId="77777777" w:rsidR="004455F0" w:rsidRPr="004455F0" w:rsidRDefault="004455F0" w:rsidP="0009179A">
            <w:pPr>
              <w:contextualSpacing/>
              <w:jc w:val="both"/>
              <w:rPr>
                <w:rFonts w:ascii="Times New Roman" w:hAnsi="Times New Roman" w:cs="Times New Roman"/>
                <w:b/>
                <w:spacing w:val="-3"/>
                <w:sz w:val="20"/>
                <w:szCs w:val="20"/>
              </w:rPr>
            </w:pPr>
            <w:r w:rsidRPr="004455F0">
              <w:rPr>
                <w:rFonts w:ascii="Times New Roman" w:hAnsi="Times New Roman" w:cs="Times New Roman"/>
                <w:spacing w:val="3"/>
                <w:sz w:val="20"/>
                <w:szCs w:val="20"/>
              </w:rPr>
              <w:t xml:space="preserve">Совершенствование тактики игры в защите и нападении (подача </w:t>
            </w:r>
            <w:r w:rsidRPr="004455F0">
              <w:rPr>
                <w:rFonts w:ascii="Times New Roman" w:hAnsi="Times New Roman" w:cs="Times New Roman"/>
                <w:spacing w:val="1"/>
                <w:sz w:val="20"/>
                <w:szCs w:val="20"/>
              </w:rPr>
              <w:t>в зону, нападающий удар, блокирование игрока с мячом); знать тактику игры в защите и нападении; знать технику игры; знать правила судейства;</w:t>
            </w:r>
            <w:r w:rsidRPr="004455F0">
              <w:rPr>
                <w:rFonts w:ascii="Times New Roman" w:hAnsi="Times New Roman" w:cs="Times New Roman"/>
                <w:spacing w:val="-1"/>
                <w:sz w:val="20"/>
                <w:szCs w:val="20"/>
              </w:rPr>
              <w:t xml:space="preserve"> выполнять приемы передачи мяча; выполнять нижнюю прямую и боковую, верхнюю прямую подачи; участвовать в судействе соревнований</w:t>
            </w:r>
          </w:p>
        </w:tc>
        <w:tc>
          <w:tcPr>
            <w:tcW w:w="1446" w:type="dxa"/>
          </w:tcPr>
          <w:p w14:paraId="1E84CF96"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681C695C" w14:textId="77777777" w:rsidR="004455F0" w:rsidRPr="004455F0" w:rsidRDefault="004455F0" w:rsidP="0009179A">
            <w:pPr>
              <w:rPr>
                <w:rFonts w:ascii="Times New Roman" w:hAnsi="Times New Roman" w:cs="Times New Roman"/>
                <w:b/>
                <w:sz w:val="20"/>
                <w:szCs w:val="20"/>
              </w:rPr>
            </w:pPr>
          </w:p>
        </w:tc>
      </w:tr>
      <w:tr w:rsidR="004455F0" w:rsidRPr="004455F0" w14:paraId="3F4E11C4" w14:textId="77777777" w:rsidTr="004455F0">
        <w:tc>
          <w:tcPr>
            <w:tcW w:w="2830" w:type="dxa"/>
            <w:vMerge/>
          </w:tcPr>
          <w:p w14:paraId="778A1B58"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0847F728"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4BE17A7E"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2425201F" w14:textId="77777777" w:rsidR="004455F0" w:rsidRPr="004455F0" w:rsidRDefault="004455F0" w:rsidP="0009179A">
            <w:pPr>
              <w:rPr>
                <w:rFonts w:ascii="Times New Roman" w:hAnsi="Times New Roman" w:cs="Times New Roman"/>
                <w:b/>
                <w:sz w:val="20"/>
                <w:szCs w:val="20"/>
              </w:rPr>
            </w:pPr>
          </w:p>
        </w:tc>
      </w:tr>
      <w:tr w:rsidR="004455F0" w:rsidRPr="004455F0" w14:paraId="3E1752BB" w14:textId="77777777" w:rsidTr="004455F0">
        <w:tc>
          <w:tcPr>
            <w:tcW w:w="2830" w:type="dxa"/>
            <w:vMerge/>
          </w:tcPr>
          <w:p w14:paraId="310C5123"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409189C0"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sz w:val="20"/>
                <w:szCs w:val="20"/>
              </w:rPr>
              <w:t>Практическое занятие № 10. Отработка тактики игры, выполнение приёмов передачи мяча</w:t>
            </w:r>
          </w:p>
        </w:tc>
        <w:tc>
          <w:tcPr>
            <w:tcW w:w="1446" w:type="dxa"/>
          </w:tcPr>
          <w:p w14:paraId="2A5E6304"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0209693F" w14:textId="77777777" w:rsidR="004455F0" w:rsidRPr="004455F0" w:rsidRDefault="004455F0" w:rsidP="0009179A">
            <w:pPr>
              <w:rPr>
                <w:rFonts w:ascii="Times New Roman" w:hAnsi="Times New Roman" w:cs="Times New Roman"/>
                <w:b/>
                <w:sz w:val="20"/>
                <w:szCs w:val="20"/>
              </w:rPr>
            </w:pPr>
          </w:p>
        </w:tc>
      </w:tr>
      <w:tr w:rsidR="004455F0" w:rsidRPr="004455F0" w14:paraId="6D09DBEA" w14:textId="77777777" w:rsidTr="004455F0">
        <w:tc>
          <w:tcPr>
            <w:tcW w:w="2830" w:type="dxa"/>
            <w:vMerge w:val="restart"/>
          </w:tcPr>
          <w:p w14:paraId="1FCD964C" w14:textId="77777777" w:rsidR="004455F0" w:rsidRPr="004455F0" w:rsidRDefault="004455F0" w:rsidP="0009179A">
            <w:pPr>
              <w:numPr>
                <w:ilvl w:val="12"/>
                <w:numId w:val="0"/>
              </w:numPr>
              <w:rPr>
                <w:rFonts w:ascii="Times New Roman" w:hAnsi="Times New Roman" w:cs="Times New Roman"/>
                <w:b/>
                <w:bCs/>
                <w:sz w:val="20"/>
                <w:szCs w:val="20"/>
              </w:rPr>
            </w:pPr>
            <w:r w:rsidRPr="004455F0">
              <w:rPr>
                <w:rFonts w:ascii="Times New Roman" w:hAnsi="Times New Roman" w:cs="Times New Roman"/>
                <w:b/>
                <w:bCs/>
                <w:sz w:val="20"/>
                <w:szCs w:val="20"/>
              </w:rPr>
              <w:t>Тема</w:t>
            </w:r>
            <w:r w:rsidRPr="004455F0">
              <w:rPr>
                <w:rFonts w:ascii="Times New Roman" w:hAnsi="Times New Roman" w:cs="Times New Roman"/>
                <w:b/>
                <w:sz w:val="20"/>
                <w:szCs w:val="20"/>
              </w:rPr>
              <w:t xml:space="preserve"> </w:t>
            </w:r>
            <w:r w:rsidRPr="004455F0">
              <w:rPr>
                <w:rFonts w:ascii="Times New Roman" w:hAnsi="Times New Roman" w:cs="Times New Roman"/>
                <w:b/>
                <w:bCs/>
                <w:sz w:val="20"/>
                <w:szCs w:val="20"/>
              </w:rPr>
              <w:t>3.6.</w:t>
            </w:r>
            <w:r w:rsidRPr="004455F0">
              <w:rPr>
                <w:rFonts w:ascii="Times New Roman" w:hAnsi="Times New Roman" w:cs="Times New Roman"/>
                <w:bCs/>
                <w:sz w:val="20"/>
                <w:szCs w:val="20"/>
              </w:rPr>
              <w:t xml:space="preserve"> </w:t>
            </w:r>
            <w:r w:rsidRPr="004455F0">
              <w:rPr>
                <w:rFonts w:ascii="Times New Roman" w:hAnsi="Times New Roman" w:cs="Times New Roman"/>
                <w:b/>
                <w:sz w:val="20"/>
                <w:szCs w:val="20"/>
              </w:rPr>
              <w:t xml:space="preserve">Основы методики судейства </w:t>
            </w:r>
          </w:p>
        </w:tc>
        <w:tc>
          <w:tcPr>
            <w:tcW w:w="9356" w:type="dxa"/>
            <w:hideMark/>
          </w:tcPr>
          <w:p w14:paraId="2D0B9B3B"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314EF40F"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3CF5C42F"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3B7405A8"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2824AF67" w14:textId="77777777" w:rsidTr="004455F0">
        <w:tc>
          <w:tcPr>
            <w:tcW w:w="2830" w:type="dxa"/>
            <w:vMerge/>
          </w:tcPr>
          <w:p w14:paraId="2E4690B4"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642A040F"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z w:val="20"/>
                <w:szCs w:val="20"/>
              </w:rPr>
              <w:t>Основы методики судейства по избранному виду спорта. Техника и тактика игры. Практика судейства.</w:t>
            </w:r>
            <w:r w:rsidRPr="004455F0">
              <w:rPr>
                <w:rFonts w:ascii="Times New Roman" w:hAnsi="Times New Roman" w:cs="Times New Roman"/>
                <w:b/>
                <w:sz w:val="20"/>
                <w:szCs w:val="20"/>
              </w:rPr>
              <w:t xml:space="preserve"> </w:t>
            </w:r>
            <w:r w:rsidRPr="004455F0">
              <w:rPr>
                <w:rFonts w:ascii="Times New Roman" w:hAnsi="Times New Roman" w:cs="Times New Roman"/>
                <w:sz w:val="20"/>
                <w:szCs w:val="20"/>
              </w:rPr>
              <w:t>Судейство в волейболе; правила соревнований; судьи, бригада судей; жесты судей; техника и тактика игры</w:t>
            </w:r>
          </w:p>
        </w:tc>
        <w:tc>
          <w:tcPr>
            <w:tcW w:w="1446" w:type="dxa"/>
          </w:tcPr>
          <w:p w14:paraId="3AEA95E8"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5485B2AE" w14:textId="77777777" w:rsidR="004455F0" w:rsidRPr="004455F0" w:rsidRDefault="004455F0" w:rsidP="0009179A">
            <w:pPr>
              <w:rPr>
                <w:rFonts w:ascii="Times New Roman" w:hAnsi="Times New Roman" w:cs="Times New Roman"/>
                <w:b/>
                <w:sz w:val="20"/>
                <w:szCs w:val="20"/>
              </w:rPr>
            </w:pPr>
          </w:p>
        </w:tc>
      </w:tr>
      <w:tr w:rsidR="004455F0" w:rsidRPr="004455F0" w14:paraId="47D248A2" w14:textId="77777777" w:rsidTr="004455F0">
        <w:tc>
          <w:tcPr>
            <w:tcW w:w="2830" w:type="dxa"/>
            <w:vMerge/>
          </w:tcPr>
          <w:p w14:paraId="2269D55E"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512B2D8C"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007F28C2"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294B463D" w14:textId="77777777" w:rsidR="004455F0" w:rsidRPr="004455F0" w:rsidRDefault="004455F0" w:rsidP="0009179A">
            <w:pPr>
              <w:rPr>
                <w:rFonts w:ascii="Times New Roman" w:hAnsi="Times New Roman" w:cs="Times New Roman"/>
                <w:b/>
                <w:sz w:val="20"/>
                <w:szCs w:val="20"/>
              </w:rPr>
            </w:pPr>
          </w:p>
        </w:tc>
      </w:tr>
      <w:tr w:rsidR="004455F0" w:rsidRPr="004455F0" w14:paraId="05B99035" w14:textId="77777777" w:rsidTr="004455F0">
        <w:tc>
          <w:tcPr>
            <w:tcW w:w="2830" w:type="dxa"/>
            <w:vMerge/>
          </w:tcPr>
          <w:p w14:paraId="69395637"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57AD5897"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sz w:val="20"/>
                <w:szCs w:val="20"/>
              </w:rPr>
              <w:t>Практическое занятие № 11. Отработка навыков судейства в волейболе</w:t>
            </w:r>
          </w:p>
        </w:tc>
        <w:tc>
          <w:tcPr>
            <w:tcW w:w="1446" w:type="dxa"/>
          </w:tcPr>
          <w:p w14:paraId="302C862D"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372446B6" w14:textId="77777777" w:rsidR="004455F0" w:rsidRPr="004455F0" w:rsidRDefault="004455F0" w:rsidP="0009179A">
            <w:pPr>
              <w:rPr>
                <w:rFonts w:ascii="Times New Roman" w:hAnsi="Times New Roman" w:cs="Times New Roman"/>
                <w:b/>
                <w:sz w:val="20"/>
                <w:szCs w:val="20"/>
              </w:rPr>
            </w:pPr>
          </w:p>
        </w:tc>
      </w:tr>
      <w:tr w:rsidR="004455F0" w:rsidRPr="004455F0" w14:paraId="1EEC1159" w14:textId="77777777" w:rsidTr="004455F0">
        <w:tc>
          <w:tcPr>
            <w:tcW w:w="2830" w:type="dxa"/>
            <w:vMerge w:val="restart"/>
            <w:hideMark/>
          </w:tcPr>
          <w:p w14:paraId="3ADDFDCC" w14:textId="77777777" w:rsidR="004455F0" w:rsidRPr="004455F0" w:rsidRDefault="004455F0" w:rsidP="0009179A">
            <w:pPr>
              <w:numPr>
                <w:ilvl w:val="12"/>
                <w:numId w:val="0"/>
              </w:numPr>
              <w:rPr>
                <w:rFonts w:ascii="Times New Roman" w:hAnsi="Times New Roman" w:cs="Times New Roman"/>
                <w:b/>
                <w:sz w:val="20"/>
                <w:szCs w:val="20"/>
              </w:rPr>
            </w:pPr>
            <w:r w:rsidRPr="004455F0">
              <w:rPr>
                <w:rFonts w:ascii="Times New Roman" w:hAnsi="Times New Roman" w:cs="Times New Roman"/>
                <w:b/>
                <w:bCs/>
                <w:sz w:val="20"/>
                <w:szCs w:val="20"/>
              </w:rPr>
              <w:t>Тема 3.</w:t>
            </w:r>
            <w:proofErr w:type="gramStart"/>
            <w:r w:rsidRPr="004455F0">
              <w:rPr>
                <w:rFonts w:ascii="Times New Roman" w:hAnsi="Times New Roman" w:cs="Times New Roman"/>
                <w:b/>
                <w:bCs/>
                <w:sz w:val="20"/>
                <w:szCs w:val="20"/>
              </w:rPr>
              <w:t>7.</w:t>
            </w:r>
            <w:r w:rsidRPr="004455F0">
              <w:rPr>
                <w:rFonts w:ascii="Times New Roman" w:hAnsi="Times New Roman" w:cs="Times New Roman"/>
                <w:b/>
                <w:sz w:val="20"/>
                <w:szCs w:val="20"/>
              </w:rPr>
              <w:t>Контроль</w:t>
            </w:r>
            <w:proofErr w:type="gramEnd"/>
            <w:r w:rsidRPr="004455F0">
              <w:rPr>
                <w:rFonts w:ascii="Times New Roman" w:hAnsi="Times New Roman" w:cs="Times New Roman"/>
                <w:b/>
                <w:sz w:val="20"/>
                <w:szCs w:val="20"/>
              </w:rPr>
              <w:t xml:space="preserve"> выполнения </w:t>
            </w:r>
          </w:p>
          <w:p w14:paraId="715E4BF4" w14:textId="77777777" w:rsidR="004455F0" w:rsidRPr="004455F0" w:rsidRDefault="004455F0" w:rsidP="0009179A">
            <w:pPr>
              <w:numPr>
                <w:ilvl w:val="12"/>
                <w:numId w:val="0"/>
              </w:numPr>
              <w:contextualSpacing/>
              <w:rPr>
                <w:rFonts w:ascii="Times New Roman" w:hAnsi="Times New Roman" w:cs="Times New Roman"/>
                <w:bCs/>
                <w:sz w:val="20"/>
                <w:szCs w:val="20"/>
              </w:rPr>
            </w:pPr>
            <w:r w:rsidRPr="004455F0">
              <w:rPr>
                <w:rFonts w:ascii="Times New Roman" w:hAnsi="Times New Roman" w:cs="Times New Roman"/>
                <w:b/>
                <w:sz w:val="20"/>
                <w:szCs w:val="20"/>
              </w:rPr>
              <w:t>тестов по волейболу</w:t>
            </w:r>
          </w:p>
        </w:tc>
        <w:tc>
          <w:tcPr>
            <w:tcW w:w="9356" w:type="dxa"/>
          </w:tcPr>
          <w:p w14:paraId="4994CF78"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6CE803EF"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1BEBE3C2"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438D4DBD"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53105EAC" w14:textId="77777777" w:rsidTr="004455F0">
        <w:tc>
          <w:tcPr>
            <w:tcW w:w="2830" w:type="dxa"/>
            <w:vMerge/>
            <w:hideMark/>
          </w:tcPr>
          <w:p w14:paraId="616233F5"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0F7039CA"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pacing w:val="-3"/>
                <w:sz w:val="20"/>
                <w:szCs w:val="20"/>
              </w:rPr>
              <w:t>Передача мяча в парах сверху, снизу; передача в парах через сетку; подача на результат; подача по зонам.</w:t>
            </w:r>
            <w:r w:rsidRPr="004455F0">
              <w:rPr>
                <w:rFonts w:ascii="Times New Roman" w:hAnsi="Times New Roman" w:cs="Times New Roman"/>
                <w:sz w:val="20"/>
                <w:szCs w:val="20"/>
              </w:rPr>
              <w:t xml:space="preserve"> Игра по упрощённым правилам волейбола. Игра по правилам (по семестрам)</w:t>
            </w:r>
          </w:p>
        </w:tc>
        <w:tc>
          <w:tcPr>
            <w:tcW w:w="1446" w:type="dxa"/>
          </w:tcPr>
          <w:p w14:paraId="5F65B08E"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5B331DF0" w14:textId="77777777" w:rsidR="004455F0" w:rsidRPr="004455F0" w:rsidRDefault="004455F0" w:rsidP="0009179A">
            <w:pPr>
              <w:rPr>
                <w:rFonts w:ascii="Times New Roman" w:hAnsi="Times New Roman" w:cs="Times New Roman"/>
                <w:b/>
                <w:sz w:val="20"/>
                <w:szCs w:val="20"/>
              </w:rPr>
            </w:pPr>
          </w:p>
        </w:tc>
      </w:tr>
      <w:tr w:rsidR="004455F0" w:rsidRPr="004455F0" w14:paraId="4622A5AF" w14:textId="77777777" w:rsidTr="004455F0">
        <w:tc>
          <w:tcPr>
            <w:tcW w:w="2830" w:type="dxa"/>
            <w:vMerge/>
            <w:hideMark/>
          </w:tcPr>
          <w:p w14:paraId="360CC833"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23690C98"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1014E250"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0C3AC84B" w14:textId="77777777" w:rsidR="004455F0" w:rsidRPr="004455F0" w:rsidRDefault="004455F0" w:rsidP="0009179A">
            <w:pPr>
              <w:rPr>
                <w:rFonts w:ascii="Times New Roman" w:hAnsi="Times New Roman" w:cs="Times New Roman"/>
                <w:b/>
                <w:sz w:val="20"/>
                <w:szCs w:val="20"/>
              </w:rPr>
            </w:pPr>
          </w:p>
        </w:tc>
      </w:tr>
      <w:tr w:rsidR="004455F0" w:rsidRPr="004455F0" w14:paraId="67646B17" w14:textId="77777777" w:rsidTr="004455F0">
        <w:tc>
          <w:tcPr>
            <w:tcW w:w="2830" w:type="dxa"/>
            <w:vMerge/>
            <w:hideMark/>
          </w:tcPr>
          <w:p w14:paraId="3A3B0C82"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065B9A37"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sz w:val="20"/>
                <w:szCs w:val="20"/>
              </w:rPr>
              <w:t>Практическое занятие № 12. Выполнение передачи мяча в парах</w:t>
            </w:r>
          </w:p>
        </w:tc>
        <w:tc>
          <w:tcPr>
            <w:tcW w:w="1446" w:type="dxa"/>
          </w:tcPr>
          <w:p w14:paraId="0337F24C"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1456F792" w14:textId="77777777" w:rsidR="004455F0" w:rsidRPr="004455F0" w:rsidRDefault="004455F0" w:rsidP="0009179A">
            <w:pPr>
              <w:rPr>
                <w:rFonts w:ascii="Times New Roman" w:hAnsi="Times New Roman" w:cs="Times New Roman"/>
                <w:b/>
                <w:sz w:val="20"/>
                <w:szCs w:val="20"/>
              </w:rPr>
            </w:pPr>
          </w:p>
        </w:tc>
      </w:tr>
      <w:tr w:rsidR="004455F0" w:rsidRPr="004455F0" w14:paraId="55390D23" w14:textId="77777777" w:rsidTr="004455F0">
        <w:tc>
          <w:tcPr>
            <w:tcW w:w="2830" w:type="dxa"/>
            <w:vMerge/>
            <w:hideMark/>
          </w:tcPr>
          <w:p w14:paraId="126D340A"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02721F94"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sz w:val="20"/>
                <w:szCs w:val="20"/>
              </w:rPr>
              <w:t>Практическое занятие № 13. Игра по упрощённым правилам волейбола</w:t>
            </w:r>
          </w:p>
        </w:tc>
        <w:tc>
          <w:tcPr>
            <w:tcW w:w="1446" w:type="dxa"/>
          </w:tcPr>
          <w:p w14:paraId="6F32303A"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73711B81" w14:textId="77777777" w:rsidR="004455F0" w:rsidRPr="004455F0" w:rsidRDefault="004455F0" w:rsidP="0009179A">
            <w:pPr>
              <w:rPr>
                <w:rFonts w:ascii="Times New Roman" w:hAnsi="Times New Roman" w:cs="Times New Roman"/>
                <w:b/>
                <w:sz w:val="20"/>
                <w:szCs w:val="20"/>
              </w:rPr>
            </w:pPr>
          </w:p>
        </w:tc>
      </w:tr>
      <w:tr w:rsidR="004455F0" w:rsidRPr="004455F0" w14:paraId="0AB1B2BF" w14:textId="77777777" w:rsidTr="004455F0">
        <w:tc>
          <w:tcPr>
            <w:tcW w:w="2830" w:type="dxa"/>
            <w:vMerge/>
            <w:hideMark/>
          </w:tcPr>
          <w:p w14:paraId="08B9D980"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5CD9B88C"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sz w:val="20"/>
                <w:szCs w:val="20"/>
              </w:rPr>
              <w:t>Практическое занятие № 14. Игра по правилам (по семестрам)</w:t>
            </w:r>
          </w:p>
        </w:tc>
        <w:tc>
          <w:tcPr>
            <w:tcW w:w="1446" w:type="dxa"/>
          </w:tcPr>
          <w:p w14:paraId="2789C3C7"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6B2878DD" w14:textId="77777777" w:rsidR="004455F0" w:rsidRPr="004455F0" w:rsidRDefault="004455F0" w:rsidP="0009179A">
            <w:pPr>
              <w:rPr>
                <w:rFonts w:ascii="Times New Roman" w:hAnsi="Times New Roman" w:cs="Times New Roman"/>
                <w:b/>
                <w:sz w:val="20"/>
                <w:szCs w:val="20"/>
              </w:rPr>
            </w:pPr>
          </w:p>
        </w:tc>
      </w:tr>
      <w:tr w:rsidR="004455F0" w:rsidRPr="004455F0" w14:paraId="59D8D593" w14:textId="77777777" w:rsidTr="004455F0">
        <w:tc>
          <w:tcPr>
            <w:tcW w:w="12186" w:type="dxa"/>
            <w:gridSpan w:val="2"/>
            <w:hideMark/>
          </w:tcPr>
          <w:p w14:paraId="5E22F19F" w14:textId="77777777" w:rsidR="004455F0" w:rsidRPr="004455F0" w:rsidRDefault="004455F0" w:rsidP="0009179A">
            <w:pPr>
              <w:rPr>
                <w:rFonts w:ascii="Times New Roman" w:hAnsi="Times New Roman" w:cs="Times New Roman"/>
                <w:b/>
                <w:sz w:val="20"/>
                <w:szCs w:val="20"/>
              </w:rPr>
            </w:pPr>
            <w:r w:rsidRPr="004455F0">
              <w:rPr>
                <w:rFonts w:ascii="Times New Roman" w:hAnsi="Times New Roman" w:cs="Times New Roman"/>
                <w:b/>
                <w:sz w:val="20"/>
                <w:szCs w:val="20"/>
              </w:rPr>
              <w:t>Раздел 4. Баскетбол</w:t>
            </w:r>
          </w:p>
        </w:tc>
        <w:tc>
          <w:tcPr>
            <w:tcW w:w="1446" w:type="dxa"/>
          </w:tcPr>
          <w:p w14:paraId="7D9C4F5A" w14:textId="77777777" w:rsidR="004455F0" w:rsidRPr="004455F0" w:rsidRDefault="004455F0" w:rsidP="0009179A">
            <w:pPr>
              <w:jc w:val="center"/>
              <w:rPr>
                <w:rFonts w:ascii="Times New Roman" w:hAnsi="Times New Roman" w:cs="Times New Roman"/>
                <w:b/>
                <w:sz w:val="20"/>
                <w:szCs w:val="20"/>
              </w:rPr>
            </w:pPr>
          </w:p>
        </w:tc>
        <w:tc>
          <w:tcPr>
            <w:tcW w:w="1701" w:type="dxa"/>
          </w:tcPr>
          <w:p w14:paraId="709D33CB" w14:textId="77777777" w:rsidR="004455F0" w:rsidRPr="004455F0" w:rsidRDefault="004455F0" w:rsidP="0009179A">
            <w:pPr>
              <w:jc w:val="center"/>
              <w:rPr>
                <w:rFonts w:ascii="Times New Roman" w:hAnsi="Times New Roman" w:cs="Times New Roman"/>
                <w:b/>
                <w:sz w:val="20"/>
                <w:szCs w:val="20"/>
              </w:rPr>
            </w:pPr>
          </w:p>
        </w:tc>
      </w:tr>
      <w:tr w:rsidR="004455F0" w:rsidRPr="004455F0" w14:paraId="6ADFD8BD" w14:textId="77777777" w:rsidTr="004455F0">
        <w:tc>
          <w:tcPr>
            <w:tcW w:w="2830" w:type="dxa"/>
            <w:vMerge w:val="restart"/>
          </w:tcPr>
          <w:p w14:paraId="6E8658B8" w14:textId="77777777" w:rsidR="004455F0" w:rsidRPr="004455F0" w:rsidRDefault="004455F0" w:rsidP="0009179A">
            <w:pPr>
              <w:numPr>
                <w:ilvl w:val="12"/>
                <w:numId w:val="0"/>
              </w:numPr>
              <w:shd w:val="clear" w:color="auto" w:fill="FFFFFF"/>
              <w:spacing w:line="-316" w:lineRule="auto"/>
              <w:rPr>
                <w:rFonts w:ascii="Times New Roman" w:hAnsi="Times New Roman" w:cs="Times New Roman"/>
                <w:b/>
                <w:sz w:val="20"/>
                <w:szCs w:val="20"/>
              </w:rPr>
            </w:pPr>
            <w:r w:rsidRPr="004455F0">
              <w:rPr>
                <w:rFonts w:ascii="Times New Roman" w:hAnsi="Times New Roman" w:cs="Times New Roman"/>
                <w:b/>
                <w:bCs/>
                <w:sz w:val="20"/>
                <w:szCs w:val="20"/>
              </w:rPr>
              <w:t>Тема</w:t>
            </w:r>
            <w:r w:rsidRPr="004455F0">
              <w:rPr>
                <w:rFonts w:ascii="Times New Roman" w:hAnsi="Times New Roman" w:cs="Times New Roman"/>
                <w:b/>
                <w:sz w:val="20"/>
                <w:szCs w:val="20"/>
              </w:rPr>
              <w:t xml:space="preserve"> </w:t>
            </w:r>
            <w:r w:rsidRPr="004455F0">
              <w:rPr>
                <w:rFonts w:ascii="Times New Roman" w:hAnsi="Times New Roman" w:cs="Times New Roman"/>
                <w:b/>
                <w:bCs/>
                <w:sz w:val="20"/>
                <w:szCs w:val="20"/>
              </w:rPr>
              <w:t>4.1</w:t>
            </w:r>
            <w:r w:rsidRPr="004455F0">
              <w:rPr>
                <w:rFonts w:ascii="Times New Roman" w:hAnsi="Times New Roman" w:cs="Times New Roman"/>
                <w:bCs/>
                <w:sz w:val="20"/>
                <w:szCs w:val="20"/>
              </w:rPr>
              <w:t>.</w:t>
            </w:r>
            <w:r w:rsidRPr="004455F0">
              <w:rPr>
                <w:rFonts w:ascii="Times New Roman" w:hAnsi="Times New Roman" w:cs="Times New Roman"/>
                <w:sz w:val="20"/>
                <w:szCs w:val="20"/>
              </w:rPr>
              <w:t xml:space="preserve"> </w:t>
            </w:r>
            <w:r w:rsidRPr="004455F0">
              <w:rPr>
                <w:rFonts w:ascii="Times New Roman" w:hAnsi="Times New Roman" w:cs="Times New Roman"/>
                <w:b/>
                <w:sz w:val="20"/>
                <w:szCs w:val="20"/>
              </w:rPr>
              <w:t>Стойка игрока, перемещения, остановки, повороты. ОФП</w:t>
            </w:r>
          </w:p>
        </w:tc>
        <w:tc>
          <w:tcPr>
            <w:tcW w:w="9356" w:type="dxa"/>
            <w:hideMark/>
          </w:tcPr>
          <w:p w14:paraId="33066F66"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18EC6CE8"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411AB362"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38608BCC"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6D9D79A5" w14:textId="77777777" w:rsidTr="004455F0">
        <w:tc>
          <w:tcPr>
            <w:tcW w:w="2830" w:type="dxa"/>
            <w:vMerge/>
          </w:tcPr>
          <w:p w14:paraId="288ABD61" w14:textId="77777777" w:rsidR="004455F0" w:rsidRPr="004455F0" w:rsidRDefault="004455F0" w:rsidP="0009179A">
            <w:pPr>
              <w:numPr>
                <w:ilvl w:val="12"/>
                <w:numId w:val="0"/>
              </w:numPr>
              <w:shd w:val="clear" w:color="auto" w:fill="FFFFFF"/>
              <w:spacing w:line="-316" w:lineRule="auto"/>
              <w:rPr>
                <w:rFonts w:ascii="Times New Roman" w:hAnsi="Times New Roman" w:cs="Times New Roman"/>
                <w:b/>
                <w:bCs/>
                <w:sz w:val="20"/>
                <w:szCs w:val="20"/>
              </w:rPr>
            </w:pPr>
          </w:p>
        </w:tc>
        <w:tc>
          <w:tcPr>
            <w:tcW w:w="9356" w:type="dxa"/>
            <w:hideMark/>
          </w:tcPr>
          <w:p w14:paraId="6D8FE94F" w14:textId="77777777" w:rsidR="004455F0" w:rsidRPr="004455F0" w:rsidRDefault="004455F0" w:rsidP="0009179A">
            <w:pPr>
              <w:contextualSpacing/>
              <w:jc w:val="both"/>
              <w:rPr>
                <w:rFonts w:ascii="Times New Roman" w:hAnsi="Times New Roman" w:cs="Times New Roman"/>
                <w:b/>
                <w:spacing w:val="-3"/>
                <w:sz w:val="20"/>
                <w:szCs w:val="20"/>
              </w:rPr>
            </w:pPr>
            <w:r w:rsidRPr="004455F0">
              <w:rPr>
                <w:rFonts w:ascii="Times New Roman" w:hAnsi="Times New Roman" w:cs="Times New Roman"/>
                <w:spacing w:val="6"/>
                <w:sz w:val="20"/>
                <w:szCs w:val="20"/>
              </w:rPr>
              <w:t xml:space="preserve">Совершенствование техники перемещения и стойки игрока: передвижение, ходьба, прыжки, остановки, повороты </w:t>
            </w:r>
            <w:r w:rsidRPr="004455F0">
              <w:rPr>
                <w:rFonts w:ascii="Times New Roman" w:hAnsi="Times New Roman" w:cs="Times New Roman"/>
                <w:spacing w:val="1"/>
                <w:sz w:val="20"/>
                <w:szCs w:val="20"/>
              </w:rPr>
              <w:t>(стойка игрока, работа рук и ног во время перемещений, остановок). Комплексы упражнений по ОФП.</w:t>
            </w:r>
          </w:p>
        </w:tc>
        <w:tc>
          <w:tcPr>
            <w:tcW w:w="1446" w:type="dxa"/>
          </w:tcPr>
          <w:p w14:paraId="44F668F2"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3C24DF76" w14:textId="77777777" w:rsidR="004455F0" w:rsidRPr="004455F0" w:rsidRDefault="004455F0" w:rsidP="0009179A">
            <w:pPr>
              <w:jc w:val="center"/>
              <w:rPr>
                <w:rFonts w:ascii="Times New Roman" w:hAnsi="Times New Roman" w:cs="Times New Roman"/>
                <w:b/>
                <w:sz w:val="20"/>
                <w:szCs w:val="20"/>
              </w:rPr>
            </w:pPr>
          </w:p>
        </w:tc>
      </w:tr>
      <w:tr w:rsidR="004455F0" w:rsidRPr="004455F0" w14:paraId="4FDC8B52" w14:textId="77777777" w:rsidTr="004455F0">
        <w:tc>
          <w:tcPr>
            <w:tcW w:w="2830" w:type="dxa"/>
            <w:vMerge/>
          </w:tcPr>
          <w:p w14:paraId="4D50AF98" w14:textId="77777777" w:rsidR="004455F0" w:rsidRPr="004455F0" w:rsidRDefault="004455F0" w:rsidP="0009179A">
            <w:pPr>
              <w:numPr>
                <w:ilvl w:val="12"/>
                <w:numId w:val="0"/>
              </w:numPr>
              <w:shd w:val="clear" w:color="auto" w:fill="FFFFFF"/>
              <w:spacing w:line="-316" w:lineRule="auto"/>
              <w:rPr>
                <w:rFonts w:ascii="Times New Roman" w:hAnsi="Times New Roman" w:cs="Times New Roman"/>
                <w:b/>
                <w:bCs/>
                <w:sz w:val="20"/>
                <w:szCs w:val="20"/>
              </w:rPr>
            </w:pPr>
          </w:p>
        </w:tc>
        <w:tc>
          <w:tcPr>
            <w:tcW w:w="9356" w:type="dxa"/>
            <w:hideMark/>
          </w:tcPr>
          <w:p w14:paraId="2B6D2F6A" w14:textId="77777777" w:rsidR="004455F0" w:rsidRPr="004455F0" w:rsidRDefault="004455F0" w:rsidP="0009179A">
            <w:pPr>
              <w:contextualSpacing/>
              <w:rPr>
                <w:rFonts w:ascii="Times New Roman" w:hAnsi="Times New Roman" w:cs="Times New Roman"/>
                <w:spacing w:val="6"/>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16C0BD24"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7B24DA6D" w14:textId="77777777" w:rsidR="004455F0" w:rsidRPr="004455F0" w:rsidRDefault="004455F0" w:rsidP="0009179A">
            <w:pPr>
              <w:jc w:val="center"/>
              <w:rPr>
                <w:rFonts w:ascii="Times New Roman" w:hAnsi="Times New Roman" w:cs="Times New Roman"/>
                <w:b/>
                <w:sz w:val="20"/>
                <w:szCs w:val="20"/>
              </w:rPr>
            </w:pPr>
          </w:p>
        </w:tc>
      </w:tr>
      <w:tr w:rsidR="004455F0" w:rsidRPr="004455F0" w14:paraId="72A11100" w14:textId="77777777" w:rsidTr="004455F0">
        <w:tc>
          <w:tcPr>
            <w:tcW w:w="2830" w:type="dxa"/>
            <w:vMerge/>
          </w:tcPr>
          <w:p w14:paraId="5AD9AF37" w14:textId="77777777" w:rsidR="004455F0" w:rsidRPr="004455F0" w:rsidRDefault="004455F0" w:rsidP="0009179A">
            <w:pPr>
              <w:numPr>
                <w:ilvl w:val="12"/>
                <w:numId w:val="0"/>
              </w:numPr>
              <w:shd w:val="clear" w:color="auto" w:fill="FFFFFF"/>
              <w:spacing w:line="-316" w:lineRule="auto"/>
              <w:rPr>
                <w:rFonts w:ascii="Times New Roman" w:hAnsi="Times New Roman" w:cs="Times New Roman"/>
                <w:b/>
                <w:bCs/>
                <w:sz w:val="20"/>
                <w:szCs w:val="20"/>
              </w:rPr>
            </w:pPr>
          </w:p>
        </w:tc>
        <w:tc>
          <w:tcPr>
            <w:tcW w:w="9356" w:type="dxa"/>
            <w:hideMark/>
          </w:tcPr>
          <w:p w14:paraId="6C23B66E" w14:textId="77777777" w:rsidR="004455F0" w:rsidRPr="004455F0" w:rsidRDefault="004455F0" w:rsidP="0009179A">
            <w:pPr>
              <w:contextualSpacing/>
              <w:rPr>
                <w:rFonts w:ascii="Times New Roman" w:hAnsi="Times New Roman" w:cs="Times New Roman"/>
                <w:spacing w:val="1"/>
                <w:sz w:val="20"/>
                <w:szCs w:val="20"/>
              </w:rPr>
            </w:pPr>
            <w:r w:rsidRPr="004455F0">
              <w:rPr>
                <w:rFonts w:ascii="Times New Roman" w:hAnsi="Times New Roman" w:cs="Times New Roman"/>
                <w:sz w:val="20"/>
                <w:szCs w:val="20"/>
              </w:rPr>
              <w:t>Практическое занятие № 15. Выполнение упражнений для укрепления мышц плечевого пояса, ног</w:t>
            </w:r>
          </w:p>
        </w:tc>
        <w:tc>
          <w:tcPr>
            <w:tcW w:w="1446" w:type="dxa"/>
          </w:tcPr>
          <w:p w14:paraId="311A97EB"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6442D2E2" w14:textId="77777777" w:rsidR="004455F0" w:rsidRPr="004455F0" w:rsidRDefault="004455F0" w:rsidP="0009179A">
            <w:pPr>
              <w:jc w:val="center"/>
              <w:rPr>
                <w:rFonts w:ascii="Times New Roman" w:hAnsi="Times New Roman" w:cs="Times New Roman"/>
                <w:b/>
                <w:sz w:val="20"/>
                <w:szCs w:val="20"/>
              </w:rPr>
            </w:pPr>
          </w:p>
        </w:tc>
      </w:tr>
      <w:tr w:rsidR="004455F0" w:rsidRPr="004455F0" w14:paraId="40921DC6" w14:textId="77777777" w:rsidTr="004455F0">
        <w:tc>
          <w:tcPr>
            <w:tcW w:w="2830" w:type="dxa"/>
            <w:vMerge w:val="restart"/>
          </w:tcPr>
          <w:p w14:paraId="2816123B" w14:textId="77777777" w:rsidR="004455F0" w:rsidRPr="004455F0" w:rsidRDefault="004455F0" w:rsidP="0009179A">
            <w:pPr>
              <w:numPr>
                <w:ilvl w:val="12"/>
                <w:numId w:val="0"/>
              </w:numPr>
              <w:rPr>
                <w:rFonts w:ascii="Times New Roman" w:hAnsi="Times New Roman" w:cs="Times New Roman"/>
                <w:b/>
                <w:sz w:val="20"/>
                <w:szCs w:val="20"/>
              </w:rPr>
            </w:pPr>
            <w:r w:rsidRPr="004455F0">
              <w:rPr>
                <w:rFonts w:ascii="Times New Roman" w:hAnsi="Times New Roman" w:cs="Times New Roman"/>
                <w:b/>
                <w:bCs/>
                <w:sz w:val="20"/>
                <w:szCs w:val="20"/>
              </w:rPr>
              <w:t>Тема</w:t>
            </w:r>
            <w:r w:rsidRPr="004455F0">
              <w:rPr>
                <w:rFonts w:ascii="Times New Roman" w:hAnsi="Times New Roman" w:cs="Times New Roman"/>
                <w:b/>
                <w:sz w:val="20"/>
                <w:szCs w:val="20"/>
              </w:rPr>
              <w:t xml:space="preserve"> </w:t>
            </w:r>
            <w:r w:rsidRPr="004455F0">
              <w:rPr>
                <w:rFonts w:ascii="Times New Roman" w:hAnsi="Times New Roman" w:cs="Times New Roman"/>
                <w:b/>
                <w:bCs/>
                <w:sz w:val="20"/>
                <w:szCs w:val="20"/>
              </w:rPr>
              <w:t>4.2.</w:t>
            </w:r>
            <w:r w:rsidRPr="004455F0">
              <w:rPr>
                <w:rFonts w:ascii="Times New Roman" w:hAnsi="Times New Roman" w:cs="Times New Roman"/>
                <w:sz w:val="20"/>
                <w:szCs w:val="20"/>
              </w:rPr>
              <w:t xml:space="preserve"> </w:t>
            </w:r>
            <w:r w:rsidRPr="004455F0">
              <w:rPr>
                <w:rFonts w:ascii="Times New Roman" w:hAnsi="Times New Roman" w:cs="Times New Roman"/>
                <w:b/>
                <w:sz w:val="20"/>
                <w:szCs w:val="20"/>
              </w:rPr>
              <w:t>Передачи мяча. ОФП</w:t>
            </w:r>
          </w:p>
          <w:p w14:paraId="71C62431" w14:textId="77777777" w:rsidR="004455F0" w:rsidRPr="004455F0" w:rsidRDefault="004455F0" w:rsidP="0009179A">
            <w:pPr>
              <w:rPr>
                <w:rFonts w:ascii="Times New Roman" w:hAnsi="Times New Roman" w:cs="Times New Roman"/>
                <w:b/>
                <w:sz w:val="20"/>
                <w:szCs w:val="20"/>
              </w:rPr>
            </w:pPr>
          </w:p>
        </w:tc>
        <w:tc>
          <w:tcPr>
            <w:tcW w:w="9356" w:type="dxa"/>
            <w:hideMark/>
          </w:tcPr>
          <w:p w14:paraId="596765EF"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6EBE5EA8"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18425542"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43CD9320"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lastRenderedPageBreak/>
              <w:t>ОК 08</w:t>
            </w:r>
          </w:p>
        </w:tc>
      </w:tr>
      <w:tr w:rsidR="004455F0" w:rsidRPr="004455F0" w14:paraId="69E4226E" w14:textId="77777777" w:rsidTr="004455F0">
        <w:tc>
          <w:tcPr>
            <w:tcW w:w="2830" w:type="dxa"/>
            <w:vMerge/>
          </w:tcPr>
          <w:p w14:paraId="408D0507"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7D06BE0C"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pacing w:val="-3"/>
                <w:sz w:val="20"/>
                <w:szCs w:val="20"/>
              </w:rPr>
              <w:t>Совершенствование техники передачи мяча двумя руками от груди; передача мяча двумя руками сверху; передача мяча двумя руками снизу; передача мяча одной рукой от плеча; передача одной рукой от головы или сверху; передача одной рукой «крюком»; передача одной рукой снизу; передача одной рукой сбоку. Скрытая передача мяча за спиной.  Выполнение упражнений на месте и в движении. Комплексы упражнений по ОФП</w:t>
            </w:r>
          </w:p>
        </w:tc>
        <w:tc>
          <w:tcPr>
            <w:tcW w:w="1446" w:type="dxa"/>
          </w:tcPr>
          <w:p w14:paraId="06B5D0C4" w14:textId="77777777" w:rsidR="004455F0" w:rsidRPr="004455F0" w:rsidRDefault="004455F0" w:rsidP="0009179A">
            <w:pPr>
              <w:contextualSpacing/>
              <w:rPr>
                <w:rFonts w:ascii="Times New Roman" w:hAnsi="Times New Roman" w:cs="Times New Roman"/>
                <w:sz w:val="20"/>
                <w:szCs w:val="20"/>
              </w:rPr>
            </w:pPr>
          </w:p>
        </w:tc>
        <w:tc>
          <w:tcPr>
            <w:tcW w:w="1701" w:type="dxa"/>
            <w:vMerge/>
          </w:tcPr>
          <w:p w14:paraId="0816B32B" w14:textId="77777777" w:rsidR="004455F0" w:rsidRPr="004455F0" w:rsidRDefault="004455F0" w:rsidP="0009179A">
            <w:pPr>
              <w:rPr>
                <w:rFonts w:ascii="Times New Roman" w:hAnsi="Times New Roman" w:cs="Times New Roman"/>
                <w:b/>
                <w:sz w:val="20"/>
                <w:szCs w:val="20"/>
              </w:rPr>
            </w:pPr>
          </w:p>
        </w:tc>
      </w:tr>
      <w:tr w:rsidR="004455F0" w:rsidRPr="004455F0" w14:paraId="4C716D38" w14:textId="77777777" w:rsidTr="004455F0">
        <w:tc>
          <w:tcPr>
            <w:tcW w:w="2830" w:type="dxa"/>
            <w:vMerge/>
          </w:tcPr>
          <w:p w14:paraId="7009BD6F"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40B5459C"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053C35EF"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71EDD781" w14:textId="77777777" w:rsidR="004455F0" w:rsidRPr="004455F0" w:rsidRDefault="004455F0" w:rsidP="0009179A">
            <w:pPr>
              <w:rPr>
                <w:rFonts w:ascii="Times New Roman" w:hAnsi="Times New Roman" w:cs="Times New Roman"/>
                <w:b/>
                <w:sz w:val="20"/>
                <w:szCs w:val="20"/>
              </w:rPr>
            </w:pPr>
          </w:p>
        </w:tc>
      </w:tr>
      <w:tr w:rsidR="004455F0" w:rsidRPr="004455F0" w14:paraId="34AE19AB" w14:textId="77777777" w:rsidTr="004455F0">
        <w:tc>
          <w:tcPr>
            <w:tcW w:w="2830" w:type="dxa"/>
            <w:vMerge/>
          </w:tcPr>
          <w:p w14:paraId="3677D2D6"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2DE03F40" w14:textId="77777777" w:rsidR="004455F0" w:rsidRPr="004455F0" w:rsidRDefault="004455F0" w:rsidP="0009179A">
            <w:pPr>
              <w:contextualSpacing/>
              <w:jc w:val="both"/>
              <w:rPr>
                <w:rFonts w:ascii="Times New Roman" w:hAnsi="Times New Roman" w:cs="Times New Roman"/>
                <w:spacing w:val="-3"/>
                <w:sz w:val="20"/>
                <w:szCs w:val="20"/>
              </w:rPr>
            </w:pPr>
            <w:r w:rsidRPr="004455F0">
              <w:rPr>
                <w:rFonts w:ascii="Times New Roman" w:hAnsi="Times New Roman" w:cs="Times New Roman"/>
                <w:sz w:val="20"/>
                <w:szCs w:val="20"/>
              </w:rPr>
              <w:t>Практическое занятие № 16. Выполнение упражнений для развития скоростно-силовых и координационных способностей, упражнения для развития верхнего плечевого пояса.</w:t>
            </w:r>
          </w:p>
        </w:tc>
        <w:tc>
          <w:tcPr>
            <w:tcW w:w="1446" w:type="dxa"/>
          </w:tcPr>
          <w:p w14:paraId="0EE7361F"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5713FBC2" w14:textId="77777777" w:rsidR="004455F0" w:rsidRPr="004455F0" w:rsidRDefault="004455F0" w:rsidP="0009179A">
            <w:pPr>
              <w:rPr>
                <w:rFonts w:ascii="Times New Roman" w:hAnsi="Times New Roman" w:cs="Times New Roman"/>
                <w:b/>
                <w:sz w:val="20"/>
                <w:szCs w:val="20"/>
              </w:rPr>
            </w:pPr>
          </w:p>
        </w:tc>
      </w:tr>
      <w:tr w:rsidR="004455F0" w:rsidRPr="004455F0" w14:paraId="7051FFC1" w14:textId="77777777" w:rsidTr="004455F0">
        <w:tc>
          <w:tcPr>
            <w:tcW w:w="2830" w:type="dxa"/>
            <w:vMerge w:val="restart"/>
          </w:tcPr>
          <w:p w14:paraId="161B86F2" w14:textId="77777777" w:rsidR="004455F0" w:rsidRPr="004455F0" w:rsidRDefault="004455F0" w:rsidP="0009179A">
            <w:pPr>
              <w:numPr>
                <w:ilvl w:val="12"/>
                <w:numId w:val="0"/>
              </w:numPr>
              <w:rPr>
                <w:rFonts w:ascii="Times New Roman" w:hAnsi="Times New Roman" w:cs="Times New Roman"/>
                <w:b/>
                <w:sz w:val="20"/>
                <w:szCs w:val="20"/>
              </w:rPr>
            </w:pPr>
            <w:r w:rsidRPr="004455F0">
              <w:rPr>
                <w:rFonts w:ascii="Times New Roman" w:hAnsi="Times New Roman" w:cs="Times New Roman"/>
                <w:b/>
                <w:bCs/>
                <w:sz w:val="20"/>
                <w:szCs w:val="20"/>
              </w:rPr>
              <w:t>Тема</w:t>
            </w:r>
            <w:r w:rsidRPr="004455F0">
              <w:rPr>
                <w:rFonts w:ascii="Times New Roman" w:hAnsi="Times New Roman" w:cs="Times New Roman"/>
                <w:b/>
                <w:sz w:val="20"/>
                <w:szCs w:val="20"/>
              </w:rPr>
              <w:t xml:space="preserve"> </w:t>
            </w:r>
            <w:r w:rsidRPr="004455F0">
              <w:rPr>
                <w:rFonts w:ascii="Times New Roman" w:hAnsi="Times New Roman" w:cs="Times New Roman"/>
                <w:b/>
                <w:bCs/>
                <w:sz w:val="20"/>
                <w:szCs w:val="20"/>
              </w:rPr>
              <w:t>4.3.</w:t>
            </w:r>
            <w:r w:rsidRPr="004455F0">
              <w:rPr>
                <w:rFonts w:ascii="Times New Roman" w:hAnsi="Times New Roman" w:cs="Times New Roman"/>
                <w:sz w:val="20"/>
                <w:szCs w:val="20"/>
              </w:rPr>
              <w:t xml:space="preserve"> </w:t>
            </w:r>
            <w:r w:rsidRPr="004455F0">
              <w:rPr>
                <w:rFonts w:ascii="Times New Roman" w:hAnsi="Times New Roman" w:cs="Times New Roman"/>
                <w:b/>
                <w:sz w:val="20"/>
                <w:szCs w:val="20"/>
              </w:rPr>
              <w:t>Ведение мяча; броски мяча в корзину (с места, в движении, прыжком). ОФП</w:t>
            </w:r>
          </w:p>
        </w:tc>
        <w:tc>
          <w:tcPr>
            <w:tcW w:w="9356" w:type="dxa"/>
            <w:hideMark/>
          </w:tcPr>
          <w:p w14:paraId="3914B2E1"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6A1F27B8"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4843B0B5"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67DEFB0D"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76D6DC7B" w14:textId="77777777" w:rsidTr="004455F0">
        <w:tc>
          <w:tcPr>
            <w:tcW w:w="2830" w:type="dxa"/>
            <w:vMerge/>
          </w:tcPr>
          <w:p w14:paraId="14CD8DBF"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2CC38AF7"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pacing w:val="-3"/>
                <w:sz w:val="20"/>
                <w:szCs w:val="20"/>
              </w:rPr>
              <w:t>Ведение с высоким и низким отскоком; со зрительным и без зрительного контроля; обводка соперника с изменением высоты отскока; с изменением направления, с изменением скорости; с поворотом и переводом мяча. Броски в корзину после ведения, броски с места, прыжком. ОФП</w:t>
            </w:r>
          </w:p>
        </w:tc>
        <w:tc>
          <w:tcPr>
            <w:tcW w:w="1446" w:type="dxa"/>
          </w:tcPr>
          <w:p w14:paraId="64B6F082" w14:textId="77777777" w:rsidR="004455F0" w:rsidRPr="004455F0" w:rsidRDefault="004455F0" w:rsidP="0009179A">
            <w:pPr>
              <w:contextualSpacing/>
              <w:rPr>
                <w:rFonts w:ascii="Times New Roman" w:hAnsi="Times New Roman" w:cs="Times New Roman"/>
                <w:sz w:val="20"/>
                <w:szCs w:val="20"/>
              </w:rPr>
            </w:pPr>
          </w:p>
        </w:tc>
        <w:tc>
          <w:tcPr>
            <w:tcW w:w="1701" w:type="dxa"/>
            <w:vMerge/>
          </w:tcPr>
          <w:p w14:paraId="59358FB4" w14:textId="77777777" w:rsidR="004455F0" w:rsidRPr="004455F0" w:rsidRDefault="004455F0" w:rsidP="0009179A">
            <w:pPr>
              <w:rPr>
                <w:rFonts w:ascii="Times New Roman" w:hAnsi="Times New Roman" w:cs="Times New Roman"/>
                <w:b/>
                <w:sz w:val="20"/>
                <w:szCs w:val="20"/>
              </w:rPr>
            </w:pPr>
          </w:p>
        </w:tc>
      </w:tr>
      <w:tr w:rsidR="004455F0" w:rsidRPr="004455F0" w14:paraId="54CEBD1E" w14:textId="77777777" w:rsidTr="004455F0">
        <w:tc>
          <w:tcPr>
            <w:tcW w:w="2830" w:type="dxa"/>
            <w:vMerge/>
          </w:tcPr>
          <w:p w14:paraId="2BD550B2"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318599CD"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6D6A1ED8"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1B2E285A" w14:textId="77777777" w:rsidR="004455F0" w:rsidRPr="004455F0" w:rsidRDefault="004455F0" w:rsidP="0009179A">
            <w:pPr>
              <w:rPr>
                <w:rFonts w:ascii="Times New Roman" w:hAnsi="Times New Roman" w:cs="Times New Roman"/>
                <w:b/>
                <w:sz w:val="20"/>
                <w:szCs w:val="20"/>
              </w:rPr>
            </w:pPr>
          </w:p>
        </w:tc>
      </w:tr>
      <w:tr w:rsidR="004455F0" w:rsidRPr="004455F0" w14:paraId="34420591" w14:textId="77777777" w:rsidTr="004455F0">
        <w:tc>
          <w:tcPr>
            <w:tcW w:w="2830" w:type="dxa"/>
            <w:vMerge/>
          </w:tcPr>
          <w:p w14:paraId="1A39F920"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3D16F034"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sz w:val="20"/>
                <w:szCs w:val="20"/>
              </w:rPr>
              <w:t>Практическое занятие № 17. Выполнение упражнений для укрепления мышц кистей, плечевого пояса, ног, брюшного пресса</w:t>
            </w:r>
          </w:p>
        </w:tc>
        <w:tc>
          <w:tcPr>
            <w:tcW w:w="1446" w:type="dxa"/>
          </w:tcPr>
          <w:p w14:paraId="3409E1D8"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7A29E4F8" w14:textId="77777777" w:rsidR="004455F0" w:rsidRPr="004455F0" w:rsidRDefault="004455F0" w:rsidP="0009179A">
            <w:pPr>
              <w:rPr>
                <w:rFonts w:ascii="Times New Roman" w:hAnsi="Times New Roman" w:cs="Times New Roman"/>
                <w:b/>
                <w:sz w:val="20"/>
                <w:szCs w:val="20"/>
              </w:rPr>
            </w:pPr>
          </w:p>
        </w:tc>
      </w:tr>
      <w:tr w:rsidR="004455F0" w:rsidRPr="004455F0" w14:paraId="353B6CA7" w14:textId="77777777" w:rsidTr="004455F0">
        <w:tc>
          <w:tcPr>
            <w:tcW w:w="2830" w:type="dxa"/>
            <w:vMerge w:val="restart"/>
          </w:tcPr>
          <w:p w14:paraId="63DC4EBC" w14:textId="77777777" w:rsidR="004455F0" w:rsidRPr="004455F0" w:rsidRDefault="004455F0" w:rsidP="0009179A">
            <w:pPr>
              <w:numPr>
                <w:ilvl w:val="12"/>
                <w:numId w:val="0"/>
              </w:numPr>
              <w:rPr>
                <w:rFonts w:ascii="Times New Roman" w:hAnsi="Times New Roman" w:cs="Times New Roman"/>
                <w:b/>
                <w:sz w:val="20"/>
                <w:szCs w:val="20"/>
              </w:rPr>
            </w:pPr>
            <w:r w:rsidRPr="004455F0">
              <w:rPr>
                <w:rFonts w:ascii="Times New Roman" w:hAnsi="Times New Roman" w:cs="Times New Roman"/>
                <w:b/>
                <w:bCs/>
                <w:sz w:val="20"/>
                <w:szCs w:val="20"/>
              </w:rPr>
              <w:t>Тема</w:t>
            </w:r>
            <w:r w:rsidRPr="004455F0">
              <w:rPr>
                <w:rFonts w:ascii="Times New Roman" w:hAnsi="Times New Roman" w:cs="Times New Roman"/>
                <w:b/>
                <w:sz w:val="20"/>
                <w:szCs w:val="20"/>
              </w:rPr>
              <w:t xml:space="preserve"> </w:t>
            </w:r>
            <w:r w:rsidRPr="004455F0">
              <w:rPr>
                <w:rFonts w:ascii="Times New Roman" w:hAnsi="Times New Roman" w:cs="Times New Roman"/>
                <w:b/>
                <w:bCs/>
                <w:sz w:val="20"/>
                <w:szCs w:val="20"/>
              </w:rPr>
              <w:t>4.4.</w:t>
            </w:r>
            <w:r w:rsidRPr="004455F0">
              <w:rPr>
                <w:rFonts w:ascii="Times New Roman" w:hAnsi="Times New Roman" w:cs="Times New Roman"/>
                <w:sz w:val="20"/>
                <w:szCs w:val="20"/>
              </w:rPr>
              <w:t xml:space="preserve"> </w:t>
            </w:r>
            <w:r w:rsidRPr="004455F0">
              <w:rPr>
                <w:rFonts w:ascii="Times New Roman" w:hAnsi="Times New Roman" w:cs="Times New Roman"/>
                <w:b/>
                <w:sz w:val="20"/>
                <w:szCs w:val="20"/>
              </w:rPr>
              <w:t>Техника штрафных бросков. ОФП</w:t>
            </w:r>
          </w:p>
        </w:tc>
        <w:tc>
          <w:tcPr>
            <w:tcW w:w="9356" w:type="dxa"/>
            <w:hideMark/>
          </w:tcPr>
          <w:p w14:paraId="15C571F1" w14:textId="77777777" w:rsidR="004455F0" w:rsidRPr="004455F0" w:rsidRDefault="004455F0" w:rsidP="0009179A">
            <w:pPr>
              <w:contextualSpacing/>
              <w:rPr>
                <w:rFonts w:ascii="Times New Roman" w:hAnsi="Times New Roman" w:cs="Times New Roman"/>
                <w:b/>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52B0F6C1"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69F71989"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479B8B4A"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1BCB881D" w14:textId="77777777" w:rsidTr="004455F0">
        <w:tc>
          <w:tcPr>
            <w:tcW w:w="2830" w:type="dxa"/>
            <w:vMerge/>
          </w:tcPr>
          <w:p w14:paraId="43C4032E"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51BAE49C"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z w:val="20"/>
                <w:szCs w:val="20"/>
              </w:rPr>
              <w:t>Совершенствование техники штрафных бросков: подготовка к броску; бросок (техника работы рук и ног). ОФП</w:t>
            </w:r>
          </w:p>
        </w:tc>
        <w:tc>
          <w:tcPr>
            <w:tcW w:w="1446" w:type="dxa"/>
          </w:tcPr>
          <w:p w14:paraId="09E119E7"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1BAB759B" w14:textId="77777777" w:rsidR="004455F0" w:rsidRPr="004455F0" w:rsidRDefault="004455F0" w:rsidP="0009179A">
            <w:pPr>
              <w:rPr>
                <w:rFonts w:ascii="Times New Roman" w:hAnsi="Times New Roman" w:cs="Times New Roman"/>
                <w:b/>
                <w:sz w:val="20"/>
                <w:szCs w:val="20"/>
              </w:rPr>
            </w:pPr>
          </w:p>
        </w:tc>
      </w:tr>
      <w:tr w:rsidR="004455F0" w:rsidRPr="004455F0" w14:paraId="6AAF7776" w14:textId="77777777" w:rsidTr="004455F0">
        <w:tc>
          <w:tcPr>
            <w:tcW w:w="2830" w:type="dxa"/>
            <w:vMerge/>
          </w:tcPr>
          <w:p w14:paraId="6A317AFA"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0747BCBD"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6620520F"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00F8FA85" w14:textId="77777777" w:rsidR="004455F0" w:rsidRPr="004455F0" w:rsidRDefault="004455F0" w:rsidP="0009179A">
            <w:pPr>
              <w:rPr>
                <w:rFonts w:ascii="Times New Roman" w:hAnsi="Times New Roman" w:cs="Times New Roman"/>
                <w:b/>
                <w:sz w:val="20"/>
                <w:szCs w:val="20"/>
              </w:rPr>
            </w:pPr>
          </w:p>
        </w:tc>
      </w:tr>
      <w:tr w:rsidR="004455F0" w:rsidRPr="004455F0" w14:paraId="0DFBF961" w14:textId="77777777" w:rsidTr="004455F0">
        <w:tc>
          <w:tcPr>
            <w:tcW w:w="2830" w:type="dxa"/>
            <w:vMerge/>
          </w:tcPr>
          <w:p w14:paraId="6886DE14"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1902A65F"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sz w:val="20"/>
                <w:szCs w:val="20"/>
              </w:rPr>
              <w:t>Практическое занятие № 18 Выполнение упражнений для укрепления мышц кистей, плечевого пояса, ног</w:t>
            </w:r>
          </w:p>
        </w:tc>
        <w:tc>
          <w:tcPr>
            <w:tcW w:w="1446" w:type="dxa"/>
          </w:tcPr>
          <w:p w14:paraId="15B53CB7"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64E706C7" w14:textId="77777777" w:rsidR="004455F0" w:rsidRPr="004455F0" w:rsidRDefault="004455F0" w:rsidP="0009179A">
            <w:pPr>
              <w:rPr>
                <w:rFonts w:ascii="Times New Roman" w:hAnsi="Times New Roman" w:cs="Times New Roman"/>
                <w:b/>
                <w:sz w:val="20"/>
                <w:szCs w:val="20"/>
              </w:rPr>
            </w:pPr>
          </w:p>
        </w:tc>
      </w:tr>
      <w:tr w:rsidR="004455F0" w:rsidRPr="004455F0" w14:paraId="131DF5FA" w14:textId="77777777" w:rsidTr="004455F0">
        <w:tc>
          <w:tcPr>
            <w:tcW w:w="2830" w:type="dxa"/>
            <w:vMerge w:val="restart"/>
          </w:tcPr>
          <w:p w14:paraId="169AC619" w14:textId="77777777" w:rsidR="004455F0" w:rsidRPr="004455F0" w:rsidRDefault="004455F0" w:rsidP="0009179A">
            <w:pPr>
              <w:numPr>
                <w:ilvl w:val="12"/>
                <w:numId w:val="0"/>
              </w:numPr>
              <w:rPr>
                <w:rFonts w:ascii="Times New Roman" w:hAnsi="Times New Roman" w:cs="Times New Roman"/>
                <w:b/>
                <w:sz w:val="20"/>
                <w:szCs w:val="20"/>
              </w:rPr>
            </w:pPr>
            <w:r w:rsidRPr="004455F0">
              <w:rPr>
                <w:rFonts w:ascii="Times New Roman" w:hAnsi="Times New Roman" w:cs="Times New Roman"/>
                <w:b/>
                <w:bCs/>
                <w:sz w:val="20"/>
                <w:szCs w:val="20"/>
              </w:rPr>
              <w:t>Тема</w:t>
            </w:r>
            <w:r w:rsidRPr="004455F0">
              <w:rPr>
                <w:rFonts w:ascii="Times New Roman" w:hAnsi="Times New Roman" w:cs="Times New Roman"/>
                <w:b/>
                <w:sz w:val="20"/>
                <w:szCs w:val="20"/>
              </w:rPr>
              <w:t xml:space="preserve"> </w:t>
            </w:r>
            <w:r w:rsidRPr="004455F0">
              <w:rPr>
                <w:rFonts w:ascii="Times New Roman" w:hAnsi="Times New Roman" w:cs="Times New Roman"/>
                <w:b/>
                <w:bCs/>
                <w:sz w:val="20"/>
                <w:szCs w:val="20"/>
              </w:rPr>
              <w:t>4.5.</w:t>
            </w:r>
            <w:r w:rsidRPr="004455F0">
              <w:rPr>
                <w:rFonts w:ascii="Times New Roman" w:hAnsi="Times New Roman" w:cs="Times New Roman"/>
                <w:sz w:val="20"/>
                <w:szCs w:val="20"/>
              </w:rPr>
              <w:t xml:space="preserve"> </w:t>
            </w:r>
            <w:r w:rsidRPr="004455F0">
              <w:rPr>
                <w:rFonts w:ascii="Times New Roman" w:hAnsi="Times New Roman" w:cs="Times New Roman"/>
                <w:b/>
                <w:sz w:val="20"/>
                <w:szCs w:val="20"/>
              </w:rPr>
              <w:t>Тактика игры в защите и нападении. Игра по упрощенным правилам баскетбола. Игра по правилам</w:t>
            </w:r>
          </w:p>
        </w:tc>
        <w:tc>
          <w:tcPr>
            <w:tcW w:w="9356" w:type="dxa"/>
          </w:tcPr>
          <w:p w14:paraId="4AAE67FA" w14:textId="77777777" w:rsidR="004455F0" w:rsidRPr="004455F0" w:rsidRDefault="004455F0" w:rsidP="0009179A">
            <w:pPr>
              <w:contextualSpacing/>
              <w:rPr>
                <w:rFonts w:ascii="Times New Roman" w:hAnsi="Times New Roman" w:cs="Times New Roman"/>
                <w:b/>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1FD7B2D2"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30F3E354"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1764DA78" w14:textId="77777777" w:rsidR="004455F0" w:rsidRPr="004455F0" w:rsidRDefault="004455F0" w:rsidP="0009179A">
            <w:pPr>
              <w:jc w:val="center"/>
              <w:rPr>
                <w:rFonts w:ascii="Times New Roman" w:hAnsi="Times New Roman" w:cs="Times New Roman"/>
                <w:sz w:val="20"/>
                <w:szCs w:val="20"/>
              </w:rPr>
            </w:pPr>
            <w:r w:rsidRPr="004455F0">
              <w:rPr>
                <w:rStyle w:val="affffff6"/>
                <w:sz w:val="20"/>
                <w:szCs w:val="20"/>
              </w:rPr>
              <w:t>ОК 08</w:t>
            </w:r>
          </w:p>
        </w:tc>
      </w:tr>
      <w:tr w:rsidR="004455F0" w:rsidRPr="004455F0" w14:paraId="74FD75B6" w14:textId="77777777" w:rsidTr="004455F0">
        <w:tc>
          <w:tcPr>
            <w:tcW w:w="2830" w:type="dxa"/>
            <w:vMerge/>
          </w:tcPr>
          <w:p w14:paraId="7F723D20"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5C9FF580"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pacing w:val="-3"/>
                <w:sz w:val="20"/>
                <w:szCs w:val="20"/>
              </w:rPr>
              <w:t>Техника защиты: техника передвижений (ходьба, бег, прыжки, остановки, повороты). Техника овладения мячом и противодействие (выбивание, отбивание, накрывание, перехват, вырывание, взятие отскока). Тактика нападения: индивидуальные (действия игрока с мячом и без мяча), групповые (взаимодействие двух и трех игроков), командные действия (позиционное и стремительное нападение)</w:t>
            </w:r>
          </w:p>
        </w:tc>
        <w:tc>
          <w:tcPr>
            <w:tcW w:w="1446" w:type="dxa"/>
          </w:tcPr>
          <w:p w14:paraId="7F9A1985"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55D20458" w14:textId="77777777" w:rsidR="004455F0" w:rsidRPr="004455F0" w:rsidRDefault="004455F0" w:rsidP="0009179A">
            <w:pPr>
              <w:rPr>
                <w:rFonts w:ascii="Times New Roman" w:hAnsi="Times New Roman" w:cs="Times New Roman"/>
                <w:sz w:val="20"/>
                <w:szCs w:val="20"/>
              </w:rPr>
            </w:pPr>
          </w:p>
        </w:tc>
      </w:tr>
      <w:tr w:rsidR="004455F0" w:rsidRPr="004455F0" w14:paraId="6193D826" w14:textId="77777777" w:rsidTr="004455F0">
        <w:tc>
          <w:tcPr>
            <w:tcW w:w="2830" w:type="dxa"/>
            <w:vMerge/>
          </w:tcPr>
          <w:p w14:paraId="3A99CDD7"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397A7B5C"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2ADB527D"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3AF845A0" w14:textId="77777777" w:rsidR="004455F0" w:rsidRPr="004455F0" w:rsidRDefault="004455F0" w:rsidP="0009179A">
            <w:pPr>
              <w:rPr>
                <w:rFonts w:ascii="Times New Roman" w:hAnsi="Times New Roman" w:cs="Times New Roman"/>
                <w:sz w:val="20"/>
                <w:szCs w:val="20"/>
              </w:rPr>
            </w:pPr>
          </w:p>
        </w:tc>
      </w:tr>
      <w:tr w:rsidR="004455F0" w:rsidRPr="004455F0" w14:paraId="268C7474" w14:textId="77777777" w:rsidTr="004455F0">
        <w:tc>
          <w:tcPr>
            <w:tcW w:w="2830" w:type="dxa"/>
            <w:vMerge/>
          </w:tcPr>
          <w:p w14:paraId="7FD81F83"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213DF282" w14:textId="77777777" w:rsidR="004455F0" w:rsidRPr="004455F0" w:rsidRDefault="004455F0" w:rsidP="0009179A">
            <w:pPr>
              <w:numPr>
                <w:ilvl w:val="12"/>
                <w:numId w:val="0"/>
              </w:numPr>
              <w:rPr>
                <w:rFonts w:ascii="Times New Roman" w:hAnsi="Times New Roman" w:cs="Times New Roman"/>
                <w:b/>
                <w:spacing w:val="-3"/>
                <w:sz w:val="20"/>
                <w:szCs w:val="20"/>
              </w:rPr>
            </w:pPr>
            <w:r w:rsidRPr="004455F0">
              <w:rPr>
                <w:rFonts w:ascii="Times New Roman" w:hAnsi="Times New Roman" w:cs="Times New Roman"/>
                <w:sz w:val="20"/>
                <w:szCs w:val="20"/>
              </w:rPr>
              <w:t xml:space="preserve"> Практическое занятие № 19. Игра по упрощенным правилам баскетбола</w:t>
            </w:r>
          </w:p>
        </w:tc>
        <w:tc>
          <w:tcPr>
            <w:tcW w:w="1446" w:type="dxa"/>
          </w:tcPr>
          <w:p w14:paraId="608D19E6"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202780FF" w14:textId="77777777" w:rsidR="004455F0" w:rsidRPr="004455F0" w:rsidRDefault="004455F0" w:rsidP="0009179A">
            <w:pPr>
              <w:rPr>
                <w:rFonts w:ascii="Times New Roman" w:hAnsi="Times New Roman" w:cs="Times New Roman"/>
                <w:sz w:val="20"/>
                <w:szCs w:val="20"/>
              </w:rPr>
            </w:pPr>
          </w:p>
        </w:tc>
      </w:tr>
      <w:tr w:rsidR="004455F0" w:rsidRPr="004455F0" w14:paraId="1D66D8B4" w14:textId="77777777" w:rsidTr="004455F0">
        <w:tc>
          <w:tcPr>
            <w:tcW w:w="2830" w:type="dxa"/>
            <w:vMerge/>
          </w:tcPr>
          <w:p w14:paraId="755C5A5B"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73035B8D" w14:textId="77777777" w:rsidR="004455F0" w:rsidRPr="004455F0" w:rsidRDefault="004455F0" w:rsidP="0009179A">
            <w:pPr>
              <w:numPr>
                <w:ilvl w:val="12"/>
                <w:numId w:val="0"/>
              </w:numPr>
              <w:rPr>
                <w:rFonts w:ascii="Times New Roman" w:hAnsi="Times New Roman" w:cs="Times New Roman"/>
                <w:sz w:val="20"/>
                <w:szCs w:val="20"/>
              </w:rPr>
            </w:pPr>
            <w:r w:rsidRPr="004455F0">
              <w:rPr>
                <w:rFonts w:ascii="Times New Roman" w:hAnsi="Times New Roman" w:cs="Times New Roman"/>
                <w:sz w:val="20"/>
                <w:szCs w:val="20"/>
              </w:rPr>
              <w:t>Практическое занятие № 20. Игра по правилам</w:t>
            </w:r>
          </w:p>
        </w:tc>
        <w:tc>
          <w:tcPr>
            <w:tcW w:w="1446" w:type="dxa"/>
          </w:tcPr>
          <w:p w14:paraId="62DC3239"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347F943E" w14:textId="77777777" w:rsidR="004455F0" w:rsidRPr="004455F0" w:rsidRDefault="004455F0" w:rsidP="0009179A">
            <w:pPr>
              <w:rPr>
                <w:rFonts w:ascii="Times New Roman" w:hAnsi="Times New Roman" w:cs="Times New Roman"/>
                <w:sz w:val="20"/>
                <w:szCs w:val="20"/>
              </w:rPr>
            </w:pPr>
          </w:p>
        </w:tc>
      </w:tr>
      <w:tr w:rsidR="004455F0" w:rsidRPr="004455F0" w14:paraId="001128CB" w14:textId="77777777" w:rsidTr="004455F0">
        <w:tc>
          <w:tcPr>
            <w:tcW w:w="2830" w:type="dxa"/>
            <w:vMerge w:val="restart"/>
            <w:hideMark/>
          </w:tcPr>
          <w:p w14:paraId="0D94447D" w14:textId="77777777" w:rsidR="004455F0" w:rsidRPr="004455F0" w:rsidRDefault="004455F0" w:rsidP="0009179A">
            <w:pPr>
              <w:numPr>
                <w:ilvl w:val="12"/>
                <w:numId w:val="0"/>
              </w:numPr>
              <w:rPr>
                <w:rFonts w:ascii="Times New Roman" w:hAnsi="Times New Roman" w:cs="Times New Roman"/>
                <w:b/>
                <w:sz w:val="20"/>
                <w:szCs w:val="20"/>
              </w:rPr>
            </w:pPr>
            <w:r w:rsidRPr="004455F0">
              <w:rPr>
                <w:rFonts w:ascii="Times New Roman" w:hAnsi="Times New Roman" w:cs="Times New Roman"/>
                <w:b/>
                <w:bCs/>
                <w:sz w:val="20"/>
                <w:szCs w:val="20"/>
              </w:rPr>
              <w:t>Тема</w:t>
            </w:r>
            <w:r w:rsidRPr="004455F0">
              <w:rPr>
                <w:rFonts w:ascii="Times New Roman" w:hAnsi="Times New Roman" w:cs="Times New Roman"/>
                <w:b/>
                <w:sz w:val="20"/>
                <w:szCs w:val="20"/>
              </w:rPr>
              <w:t xml:space="preserve"> </w:t>
            </w:r>
            <w:r w:rsidRPr="004455F0">
              <w:rPr>
                <w:rFonts w:ascii="Times New Roman" w:hAnsi="Times New Roman" w:cs="Times New Roman"/>
                <w:b/>
                <w:bCs/>
                <w:sz w:val="20"/>
                <w:szCs w:val="20"/>
              </w:rPr>
              <w:t>4.6</w:t>
            </w:r>
            <w:r w:rsidRPr="004455F0">
              <w:rPr>
                <w:rFonts w:ascii="Times New Roman" w:hAnsi="Times New Roman" w:cs="Times New Roman"/>
                <w:sz w:val="20"/>
                <w:szCs w:val="20"/>
              </w:rPr>
              <w:t xml:space="preserve">. </w:t>
            </w:r>
            <w:r w:rsidRPr="004455F0">
              <w:rPr>
                <w:rFonts w:ascii="Times New Roman" w:hAnsi="Times New Roman" w:cs="Times New Roman"/>
                <w:bCs/>
                <w:sz w:val="20"/>
                <w:szCs w:val="20"/>
              </w:rPr>
              <w:t xml:space="preserve"> </w:t>
            </w:r>
            <w:r w:rsidRPr="004455F0">
              <w:rPr>
                <w:rFonts w:ascii="Times New Roman" w:hAnsi="Times New Roman" w:cs="Times New Roman"/>
                <w:b/>
                <w:sz w:val="20"/>
                <w:szCs w:val="20"/>
              </w:rPr>
              <w:t>Практика судейства в баскетболе</w:t>
            </w:r>
          </w:p>
        </w:tc>
        <w:tc>
          <w:tcPr>
            <w:tcW w:w="9356" w:type="dxa"/>
            <w:hideMark/>
          </w:tcPr>
          <w:p w14:paraId="0C1433C0" w14:textId="77777777" w:rsidR="004455F0" w:rsidRPr="004455F0" w:rsidRDefault="004455F0" w:rsidP="0009179A">
            <w:pPr>
              <w:contextualSpacing/>
              <w:rPr>
                <w:rFonts w:ascii="Times New Roman" w:hAnsi="Times New Roman" w:cs="Times New Roman"/>
                <w:b/>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7E11F309"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11A59982"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18FEBFCF"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1E1584C4" w14:textId="77777777" w:rsidTr="004455F0">
        <w:tc>
          <w:tcPr>
            <w:tcW w:w="2830" w:type="dxa"/>
            <w:vMerge/>
            <w:hideMark/>
          </w:tcPr>
          <w:p w14:paraId="2D5696E4"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6DE76392"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sz w:val="20"/>
                <w:szCs w:val="20"/>
              </w:rPr>
              <w:t>Основы методики судейства по избранному виду спорта. Правила соревнований. Техника и тактика игры. Судейство соревнований по баскетболу:</w:t>
            </w:r>
            <w:r w:rsidRPr="004455F0">
              <w:rPr>
                <w:rFonts w:ascii="Times New Roman" w:hAnsi="Times New Roman" w:cs="Times New Roman"/>
                <w:spacing w:val="1"/>
                <w:sz w:val="20"/>
                <w:szCs w:val="20"/>
              </w:rPr>
              <w:t xml:space="preserve"> техника и тактика игры; правила судейства;</w:t>
            </w:r>
            <w:r w:rsidRPr="004455F0">
              <w:rPr>
                <w:rFonts w:ascii="Times New Roman" w:hAnsi="Times New Roman" w:cs="Times New Roman"/>
                <w:spacing w:val="-3"/>
                <w:sz w:val="20"/>
                <w:szCs w:val="20"/>
              </w:rPr>
              <w:t xml:space="preserve"> игра по упрощенным правилам, по правилам; </w:t>
            </w:r>
            <w:r w:rsidRPr="004455F0">
              <w:rPr>
                <w:rFonts w:ascii="Times New Roman" w:hAnsi="Times New Roman" w:cs="Times New Roman"/>
                <w:sz w:val="20"/>
                <w:szCs w:val="20"/>
              </w:rPr>
              <w:t>изучение литературы по технике и правилам игры в баскетбол</w:t>
            </w:r>
          </w:p>
        </w:tc>
        <w:tc>
          <w:tcPr>
            <w:tcW w:w="1446" w:type="dxa"/>
          </w:tcPr>
          <w:p w14:paraId="60E3CF19" w14:textId="77777777" w:rsidR="004455F0" w:rsidRPr="004455F0" w:rsidRDefault="004455F0" w:rsidP="0009179A">
            <w:pPr>
              <w:contextualSpacing/>
              <w:rPr>
                <w:rFonts w:ascii="Times New Roman" w:hAnsi="Times New Roman" w:cs="Times New Roman"/>
                <w:sz w:val="20"/>
                <w:szCs w:val="20"/>
              </w:rPr>
            </w:pPr>
          </w:p>
        </w:tc>
        <w:tc>
          <w:tcPr>
            <w:tcW w:w="1701" w:type="dxa"/>
            <w:vMerge/>
          </w:tcPr>
          <w:p w14:paraId="1E8CE40D" w14:textId="77777777" w:rsidR="004455F0" w:rsidRPr="004455F0" w:rsidRDefault="004455F0" w:rsidP="0009179A">
            <w:pPr>
              <w:rPr>
                <w:rFonts w:ascii="Times New Roman" w:hAnsi="Times New Roman" w:cs="Times New Roman"/>
                <w:b/>
                <w:sz w:val="20"/>
                <w:szCs w:val="20"/>
              </w:rPr>
            </w:pPr>
          </w:p>
        </w:tc>
      </w:tr>
      <w:tr w:rsidR="004455F0" w:rsidRPr="004455F0" w14:paraId="5EF86407" w14:textId="77777777" w:rsidTr="004455F0">
        <w:tc>
          <w:tcPr>
            <w:tcW w:w="2830" w:type="dxa"/>
            <w:vMerge/>
            <w:hideMark/>
          </w:tcPr>
          <w:p w14:paraId="3A9315F7"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37BE7880" w14:textId="77777777" w:rsidR="004455F0" w:rsidRPr="004455F0" w:rsidRDefault="004455F0" w:rsidP="0009179A">
            <w:pPr>
              <w:contextualSpacing/>
              <w:jc w:val="both"/>
              <w:rPr>
                <w:rFonts w:ascii="Times New Roman" w:hAnsi="Times New Roman" w:cs="Times New Roman"/>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2121A330"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Borders>
              <w:bottom w:val="nil"/>
            </w:tcBorders>
          </w:tcPr>
          <w:p w14:paraId="227E365D" w14:textId="77777777" w:rsidR="004455F0" w:rsidRPr="004455F0" w:rsidRDefault="004455F0" w:rsidP="0009179A">
            <w:pPr>
              <w:rPr>
                <w:rFonts w:ascii="Times New Roman" w:hAnsi="Times New Roman" w:cs="Times New Roman"/>
                <w:b/>
                <w:sz w:val="20"/>
                <w:szCs w:val="20"/>
              </w:rPr>
            </w:pPr>
          </w:p>
        </w:tc>
      </w:tr>
      <w:tr w:rsidR="004455F0" w:rsidRPr="004455F0" w14:paraId="1F474283" w14:textId="77777777" w:rsidTr="004455F0">
        <w:tc>
          <w:tcPr>
            <w:tcW w:w="2830" w:type="dxa"/>
            <w:vMerge/>
            <w:hideMark/>
          </w:tcPr>
          <w:p w14:paraId="7A223D00"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0E8B2EC0" w14:textId="77777777" w:rsidR="004455F0" w:rsidRPr="004455F0" w:rsidRDefault="004455F0" w:rsidP="0009179A">
            <w:pPr>
              <w:contextualSpacing/>
              <w:jc w:val="both"/>
              <w:rPr>
                <w:rFonts w:ascii="Times New Roman" w:hAnsi="Times New Roman" w:cs="Times New Roman"/>
                <w:sz w:val="20"/>
                <w:szCs w:val="20"/>
              </w:rPr>
            </w:pPr>
            <w:r w:rsidRPr="004455F0">
              <w:rPr>
                <w:rFonts w:ascii="Times New Roman" w:hAnsi="Times New Roman" w:cs="Times New Roman"/>
                <w:sz w:val="20"/>
                <w:szCs w:val="20"/>
              </w:rPr>
              <w:t>Практическое занятие № 21. Практика в судействе соревнований по баскетболу</w:t>
            </w:r>
          </w:p>
        </w:tc>
        <w:tc>
          <w:tcPr>
            <w:tcW w:w="1446" w:type="dxa"/>
          </w:tcPr>
          <w:p w14:paraId="0C8D3812"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Borders>
              <w:bottom w:val="nil"/>
            </w:tcBorders>
          </w:tcPr>
          <w:p w14:paraId="20ACC67C" w14:textId="77777777" w:rsidR="004455F0" w:rsidRPr="004455F0" w:rsidRDefault="004455F0" w:rsidP="0009179A">
            <w:pPr>
              <w:rPr>
                <w:rFonts w:ascii="Times New Roman" w:hAnsi="Times New Roman" w:cs="Times New Roman"/>
                <w:b/>
                <w:sz w:val="20"/>
                <w:szCs w:val="20"/>
              </w:rPr>
            </w:pPr>
          </w:p>
        </w:tc>
      </w:tr>
      <w:tr w:rsidR="004455F0" w:rsidRPr="004455F0" w14:paraId="7351A816" w14:textId="77777777" w:rsidTr="004455F0">
        <w:tc>
          <w:tcPr>
            <w:tcW w:w="2830" w:type="dxa"/>
            <w:vMerge/>
            <w:hideMark/>
          </w:tcPr>
          <w:p w14:paraId="0BCF6FAA"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hideMark/>
          </w:tcPr>
          <w:p w14:paraId="2FFB7898" w14:textId="77777777" w:rsidR="004455F0" w:rsidRPr="004455F0" w:rsidRDefault="004455F0" w:rsidP="0009179A">
            <w:pPr>
              <w:contextualSpacing/>
              <w:jc w:val="both"/>
              <w:rPr>
                <w:rFonts w:ascii="Times New Roman" w:hAnsi="Times New Roman" w:cs="Times New Roman"/>
                <w:sz w:val="20"/>
                <w:szCs w:val="20"/>
              </w:rPr>
            </w:pPr>
            <w:r w:rsidRPr="004455F0">
              <w:rPr>
                <w:rFonts w:ascii="Times New Roman" w:hAnsi="Times New Roman" w:cs="Times New Roman"/>
                <w:sz w:val="20"/>
                <w:szCs w:val="20"/>
              </w:rPr>
              <w:t xml:space="preserve">Практическое занятие № 22. Выполнение контрольных упражнений: </w:t>
            </w:r>
            <w:r w:rsidRPr="004455F0">
              <w:rPr>
                <w:rFonts w:ascii="Times New Roman" w:hAnsi="Times New Roman" w:cs="Times New Roman"/>
                <w:spacing w:val="-3"/>
                <w:sz w:val="20"/>
                <w:szCs w:val="20"/>
              </w:rPr>
              <w:t xml:space="preserve">ведение змейкой с остановкой в два шага и броском в кольцо; штрафной бросок; броски по точкам; </w:t>
            </w:r>
            <w:r w:rsidRPr="004455F0">
              <w:rPr>
                <w:rFonts w:ascii="Times New Roman" w:hAnsi="Times New Roman" w:cs="Times New Roman"/>
                <w:sz w:val="20"/>
                <w:szCs w:val="20"/>
              </w:rPr>
              <w:t>баскетбольная «дорожка» (простейшие элементы баскетбола)</w:t>
            </w:r>
          </w:p>
        </w:tc>
        <w:tc>
          <w:tcPr>
            <w:tcW w:w="1446" w:type="dxa"/>
          </w:tcPr>
          <w:p w14:paraId="5D4E1CA9" w14:textId="77777777" w:rsidR="004455F0" w:rsidRPr="004455F0" w:rsidRDefault="004455F0" w:rsidP="0009179A">
            <w:pPr>
              <w:contextualSpacing/>
              <w:jc w:val="center"/>
              <w:rPr>
                <w:rFonts w:ascii="Times New Roman" w:hAnsi="Times New Roman" w:cs="Times New Roman"/>
                <w:sz w:val="20"/>
                <w:szCs w:val="20"/>
              </w:rPr>
            </w:pPr>
          </w:p>
        </w:tc>
        <w:tc>
          <w:tcPr>
            <w:tcW w:w="1701" w:type="dxa"/>
            <w:tcBorders>
              <w:top w:val="nil"/>
            </w:tcBorders>
          </w:tcPr>
          <w:p w14:paraId="18AE5723" w14:textId="77777777" w:rsidR="004455F0" w:rsidRPr="004455F0" w:rsidRDefault="004455F0" w:rsidP="0009179A">
            <w:pPr>
              <w:rPr>
                <w:rFonts w:ascii="Times New Roman" w:hAnsi="Times New Roman" w:cs="Times New Roman"/>
                <w:b/>
                <w:sz w:val="20"/>
                <w:szCs w:val="20"/>
              </w:rPr>
            </w:pPr>
          </w:p>
        </w:tc>
      </w:tr>
      <w:tr w:rsidR="004455F0" w:rsidRPr="004455F0" w14:paraId="262BBA10" w14:textId="77777777" w:rsidTr="004455F0">
        <w:tc>
          <w:tcPr>
            <w:tcW w:w="12186" w:type="dxa"/>
            <w:gridSpan w:val="2"/>
            <w:hideMark/>
          </w:tcPr>
          <w:p w14:paraId="1EAA540C" w14:textId="77777777" w:rsidR="004455F0" w:rsidRPr="004455F0" w:rsidRDefault="004455F0" w:rsidP="0009179A">
            <w:pPr>
              <w:rPr>
                <w:rFonts w:ascii="Times New Roman" w:hAnsi="Times New Roman" w:cs="Times New Roman"/>
                <w:b/>
                <w:sz w:val="20"/>
                <w:szCs w:val="20"/>
              </w:rPr>
            </w:pPr>
            <w:r w:rsidRPr="004455F0">
              <w:rPr>
                <w:rFonts w:ascii="Times New Roman" w:hAnsi="Times New Roman" w:cs="Times New Roman"/>
                <w:b/>
                <w:bCs/>
                <w:sz w:val="20"/>
                <w:szCs w:val="20"/>
              </w:rPr>
              <w:lastRenderedPageBreak/>
              <w:t>Раздел 5. Гимнастика. ППФП</w:t>
            </w:r>
          </w:p>
        </w:tc>
        <w:tc>
          <w:tcPr>
            <w:tcW w:w="1446" w:type="dxa"/>
          </w:tcPr>
          <w:p w14:paraId="0767142C" w14:textId="77777777" w:rsidR="004455F0" w:rsidRPr="004455F0" w:rsidRDefault="004455F0" w:rsidP="0009179A">
            <w:pPr>
              <w:jc w:val="center"/>
              <w:rPr>
                <w:rFonts w:ascii="Times New Roman" w:hAnsi="Times New Roman" w:cs="Times New Roman"/>
                <w:b/>
                <w:sz w:val="20"/>
                <w:szCs w:val="20"/>
              </w:rPr>
            </w:pPr>
          </w:p>
        </w:tc>
        <w:tc>
          <w:tcPr>
            <w:tcW w:w="1701" w:type="dxa"/>
          </w:tcPr>
          <w:p w14:paraId="187D9E39" w14:textId="77777777" w:rsidR="004455F0" w:rsidRPr="004455F0" w:rsidRDefault="004455F0" w:rsidP="0009179A">
            <w:pPr>
              <w:jc w:val="center"/>
              <w:rPr>
                <w:rFonts w:ascii="Times New Roman" w:hAnsi="Times New Roman" w:cs="Times New Roman"/>
                <w:b/>
                <w:i/>
                <w:sz w:val="20"/>
                <w:szCs w:val="20"/>
              </w:rPr>
            </w:pPr>
          </w:p>
        </w:tc>
      </w:tr>
      <w:tr w:rsidR="004455F0" w:rsidRPr="004455F0" w14:paraId="02DEBE38" w14:textId="77777777" w:rsidTr="004455F0">
        <w:tc>
          <w:tcPr>
            <w:tcW w:w="2830" w:type="dxa"/>
            <w:vMerge w:val="restart"/>
          </w:tcPr>
          <w:p w14:paraId="768DCAFB" w14:textId="77777777" w:rsidR="004455F0" w:rsidRPr="004455F0" w:rsidRDefault="004455F0" w:rsidP="0009179A">
            <w:pPr>
              <w:rPr>
                <w:rFonts w:ascii="Times New Roman" w:hAnsi="Times New Roman" w:cs="Times New Roman"/>
                <w:b/>
                <w:sz w:val="20"/>
                <w:szCs w:val="20"/>
              </w:rPr>
            </w:pPr>
            <w:r w:rsidRPr="004455F0">
              <w:rPr>
                <w:rFonts w:ascii="Times New Roman" w:hAnsi="Times New Roman" w:cs="Times New Roman"/>
                <w:b/>
                <w:sz w:val="20"/>
                <w:szCs w:val="20"/>
              </w:rPr>
              <w:t>Тема 5.1. Строевые приемы</w:t>
            </w:r>
          </w:p>
        </w:tc>
        <w:tc>
          <w:tcPr>
            <w:tcW w:w="9356" w:type="dxa"/>
          </w:tcPr>
          <w:p w14:paraId="38B0F0DA" w14:textId="77777777" w:rsidR="004455F0" w:rsidRPr="004455F0" w:rsidRDefault="004455F0" w:rsidP="0009179A">
            <w:pPr>
              <w:contextualSpacing/>
              <w:jc w:val="both"/>
              <w:rPr>
                <w:rFonts w:ascii="Times New Roman" w:hAnsi="Times New Roman" w:cs="Times New Roman"/>
                <w:spacing w:val="-1"/>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7714A3CC"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val="restart"/>
          </w:tcPr>
          <w:p w14:paraId="6DDCC9AF"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4A323316"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755200EC" w14:textId="77777777" w:rsidTr="004455F0">
        <w:tc>
          <w:tcPr>
            <w:tcW w:w="2830" w:type="dxa"/>
            <w:vMerge/>
          </w:tcPr>
          <w:p w14:paraId="36341B0C" w14:textId="77777777" w:rsidR="004455F0" w:rsidRPr="004455F0" w:rsidRDefault="004455F0" w:rsidP="0009179A">
            <w:pPr>
              <w:rPr>
                <w:rFonts w:ascii="Times New Roman" w:hAnsi="Times New Roman" w:cs="Times New Roman"/>
                <w:b/>
                <w:sz w:val="20"/>
                <w:szCs w:val="20"/>
              </w:rPr>
            </w:pPr>
          </w:p>
        </w:tc>
        <w:tc>
          <w:tcPr>
            <w:tcW w:w="9356" w:type="dxa"/>
          </w:tcPr>
          <w:p w14:paraId="07FE77C1" w14:textId="77777777" w:rsidR="004455F0" w:rsidRPr="004455F0" w:rsidRDefault="004455F0" w:rsidP="0009179A">
            <w:pPr>
              <w:jc w:val="both"/>
              <w:rPr>
                <w:rFonts w:ascii="Times New Roman" w:hAnsi="Times New Roman" w:cs="Times New Roman"/>
                <w:b/>
                <w:spacing w:val="-3"/>
                <w:sz w:val="20"/>
                <w:szCs w:val="20"/>
              </w:rPr>
            </w:pPr>
            <w:r w:rsidRPr="004455F0">
              <w:rPr>
                <w:rFonts w:ascii="Times New Roman" w:hAnsi="Times New Roman" w:cs="Times New Roman"/>
                <w:sz w:val="20"/>
                <w:szCs w:val="20"/>
              </w:rPr>
              <w:t xml:space="preserve">Строевые приемы. Построение и перестроение. Размыкание и смыкание. Общеразвивающие упражнения с предметами и без предметов.  «Становись!», «Равняйсь!», «Смирно!», «Вольно!», «Отставить!», «Правой (левой) – вольно!». «По порядку – Рассчитайсь!» и др. Повороты на месте. Обход. Противоход. Змейка. Противоходы. Диагональ. Передвижения по точкам зала. Перестроения из одной шеренги в две. Перестроение из одной шеренги и три. Перестроения из колонны по одному в колонны по два (три). Перестроение из шеренги уступом. Перестроение из одной колонны в три уступом. Перестроение из шеренги в колонну захождением отделений плечом. Перестроения из колонны по одному в колонну по два (три и т.д.) поворотом в движении. Перестроение из колонны по одному в колонну по два, четыре, восемь дроблением и сведением. Перестроение из колонны в круг. Перестроение из одного круга в два </w:t>
            </w:r>
          </w:p>
        </w:tc>
        <w:tc>
          <w:tcPr>
            <w:tcW w:w="1446" w:type="dxa"/>
          </w:tcPr>
          <w:p w14:paraId="4844C9CE"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11FEC180" w14:textId="77777777" w:rsidR="004455F0" w:rsidRPr="004455F0" w:rsidRDefault="004455F0" w:rsidP="0009179A">
            <w:pPr>
              <w:rPr>
                <w:rFonts w:ascii="Times New Roman" w:hAnsi="Times New Roman" w:cs="Times New Roman"/>
                <w:b/>
                <w:sz w:val="20"/>
                <w:szCs w:val="20"/>
              </w:rPr>
            </w:pPr>
          </w:p>
        </w:tc>
      </w:tr>
      <w:tr w:rsidR="004455F0" w:rsidRPr="004455F0" w14:paraId="53D36604" w14:textId="77777777" w:rsidTr="004455F0">
        <w:tc>
          <w:tcPr>
            <w:tcW w:w="2830" w:type="dxa"/>
            <w:vMerge/>
          </w:tcPr>
          <w:p w14:paraId="65FA4B21" w14:textId="77777777" w:rsidR="004455F0" w:rsidRPr="004455F0" w:rsidRDefault="004455F0" w:rsidP="0009179A">
            <w:pPr>
              <w:rPr>
                <w:rFonts w:ascii="Times New Roman" w:hAnsi="Times New Roman" w:cs="Times New Roman"/>
                <w:b/>
                <w:sz w:val="20"/>
                <w:szCs w:val="20"/>
              </w:rPr>
            </w:pPr>
          </w:p>
        </w:tc>
        <w:tc>
          <w:tcPr>
            <w:tcW w:w="9356" w:type="dxa"/>
          </w:tcPr>
          <w:p w14:paraId="4E211252"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65C8ABC1"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5E71EE64" w14:textId="77777777" w:rsidR="004455F0" w:rsidRPr="004455F0" w:rsidRDefault="004455F0" w:rsidP="0009179A">
            <w:pPr>
              <w:rPr>
                <w:rFonts w:ascii="Times New Roman" w:hAnsi="Times New Roman" w:cs="Times New Roman"/>
                <w:b/>
                <w:sz w:val="20"/>
                <w:szCs w:val="20"/>
              </w:rPr>
            </w:pPr>
          </w:p>
        </w:tc>
      </w:tr>
      <w:tr w:rsidR="004455F0" w:rsidRPr="004455F0" w14:paraId="4282EB30" w14:textId="77777777" w:rsidTr="004455F0">
        <w:tc>
          <w:tcPr>
            <w:tcW w:w="2830" w:type="dxa"/>
            <w:vMerge/>
          </w:tcPr>
          <w:p w14:paraId="6FFD92AC" w14:textId="77777777" w:rsidR="004455F0" w:rsidRPr="004455F0" w:rsidRDefault="004455F0" w:rsidP="0009179A">
            <w:pPr>
              <w:rPr>
                <w:rFonts w:ascii="Times New Roman" w:hAnsi="Times New Roman" w:cs="Times New Roman"/>
                <w:b/>
                <w:sz w:val="20"/>
                <w:szCs w:val="20"/>
              </w:rPr>
            </w:pPr>
          </w:p>
        </w:tc>
        <w:tc>
          <w:tcPr>
            <w:tcW w:w="9356" w:type="dxa"/>
          </w:tcPr>
          <w:p w14:paraId="6DF0CDE9"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z w:val="20"/>
                <w:szCs w:val="20"/>
              </w:rPr>
              <w:t>Практическое занятие № 23. Отработка строевых приёмов</w:t>
            </w:r>
          </w:p>
        </w:tc>
        <w:tc>
          <w:tcPr>
            <w:tcW w:w="1446" w:type="dxa"/>
          </w:tcPr>
          <w:p w14:paraId="4A18668B"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2522C8ED" w14:textId="77777777" w:rsidR="004455F0" w:rsidRPr="004455F0" w:rsidRDefault="004455F0" w:rsidP="0009179A">
            <w:pPr>
              <w:rPr>
                <w:rFonts w:ascii="Times New Roman" w:hAnsi="Times New Roman" w:cs="Times New Roman"/>
                <w:b/>
                <w:sz w:val="20"/>
                <w:szCs w:val="20"/>
              </w:rPr>
            </w:pPr>
          </w:p>
        </w:tc>
      </w:tr>
      <w:tr w:rsidR="004455F0" w:rsidRPr="004455F0" w14:paraId="76578A89" w14:textId="77777777" w:rsidTr="004455F0">
        <w:tc>
          <w:tcPr>
            <w:tcW w:w="2830" w:type="dxa"/>
            <w:vMerge w:val="restart"/>
          </w:tcPr>
          <w:p w14:paraId="33856808" w14:textId="77777777" w:rsidR="004455F0" w:rsidRPr="004455F0" w:rsidRDefault="004455F0" w:rsidP="0009179A">
            <w:pPr>
              <w:rPr>
                <w:rFonts w:ascii="Times New Roman" w:hAnsi="Times New Roman" w:cs="Times New Roman"/>
                <w:b/>
                <w:sz w:val="20"/>
                <w:szCs w:val="20"/>
              </w:rPr>
            </w:pPr>
            <w:r w:rsidRPr="004455F0">
              <w:rPr>
                <w:rFonts w:ascii="Times New Roman" w:hAnsi="Times New Roman" w:cs="Times New Roman"/>
                <w:b/>
                <w:sz w:val="20"/>
                <w:szCs w:val="20"/>
              </w:rPr>
              <w:t>Тема 5.2.</w:t>
            </w:r>
          </w:p>
          <w:p w14:paraId="1FF4BB59" w14:textId="77777777" w:rsidR="004455F0" w:rsidRPr="004455F0" w:rsidRDefault="004455F0" w:rsidP="0009179A">
            <w:pPr>
              <w:rPr>
                <w:rFonts w:ascii="Times New Roman" w:hAnsi="Times New Roman" w:cs="Times New Roman"/>
                <w:b/>
                <w:sz w:val="20"/>
                <w:szCs w:val="20"/>
              </w:rPr>
            </w:pPr>
            <w:r w:rsidRPr="004455F0">
              <w:rPr>
                <w:rFonts w:ascii="Times New Roman" w:hAnsi="Times New Roman" w:cs="Times New Roman"/>
                <w:b/>
                <w:sz w:val="20"/>
                <w:szCs w:val="20"/>
              </w:rPr>
              <w:t>Техника акробатических упражнений.</w:t>
            </w:r>
          </w:p>
          <w:p w14:paraId="0AC400E7" w14:textId="77777777" w:rsidR="004455F0" w:rsidRPr="004455F0" w:rsidRDefault="004455F0" w:rsidP="0009179A">
            <w:pPr>
              <w:rPr>
                <w:rFonts w:ascii="Times New Roman" w:hAnsi="Times New Roman" w:cs="Times New Roman"/>
                <w:b/>
                <w:sz w:val="20"/>
                <w:szCs w:val="20"/>
              </w:rPr>
            </w:pPr>
          </w:p>
        </w:tc>
        <w:tc>
          <w:tcPr>
            <w:tcW w:w="9356" w:type="dxa"/>
          </w:tcPr>
          <w:p w14:paraId="1C6360E8" w14:textId="77777777" w:rsidR="004455F0" w:rsidRPr="004455F0" w:rsidRDefault="004455F0" w:rsidP="0009179A">
            <w:pPr>
              <w:contextualSpacing/>
              <w:jc w:val="both"/>
              <w:rPr>
                <w:rFonts w:ascii="Times New Roman" w:hAnsi="Times New Roman" w:cs="Times New Roman"/>
                <w:b/>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2B896698"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val="restart"/>
          </w:tcPr>
          <w:p w14:paraId="5131A58B"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78A8948B"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1A562016" w14:textId="77777777" w:rsidTr="004455F0">
        <w:tc>
          <w:tcPr>
            <w:tcW w:w="2830" w:type="dxa"/>
            <w:vMerge/>
          </w:tcPr>
          <w:p w14:paraId="176A954B" w14:textId="77777777" w:rsidR="004455F0" w:rsidRPr="004455F0" w:rsidRDefault="004455F0" w:rsidP="0009179A">
            <w:pPr>
              <w:rPr>
                <w:rFonts w:ascii="Times New Roman" w:hAnsi="Times New Roman" w:cs="Times New Roman"/>
                <w:b/>
                <w:sz w:val="20"/>
                <w:szCs w:val="20"/>
              </w:rPr>
            </w:pPr>
          </w:p>
        </w:tc>
        <w:tc>
          <w:tcPr>
            <w:tcW w:w="9356" w:type="dxa"/>
          </w:tcPr>
          <w:p w14:paraId="6EEE2AE5" w14:textId="77777777" w:rsidR="004455F0" w:rsidRPr="004455F0" w:rsidRDefault="004455F0" w:rsidP="0009179A">
            <w:pPr>
              <w:contextualSpacing/>
              <w:jc w:val="both"/>
              <w:rPr>
                <w:rFonts w:ascii="Times New Roman" w:hAnsi="Times New Roman" w:cs="Times New Roman"/>
                <w:b/>
                <w:spacing w:val="-3"/>
                <w:sz w:val="20"/>
                <w:szCs w:val="20"/>
              </w:rPr>
            </w:pPr>
            <w:r w:rsidRPr="004455F0">
              <w:rPr>
                <w:rFonts w:ascii="Times New Roman" w:hAnsi="Times New Roman" w:cs="Times New Roman"/>
                <w:sz w:val="20"/>
                <w:szCs w:val="20"/>
              </w:rPr>
              <w:t xml:space="preserve">Кувырок вперед, назад. Стойки: на лопатках, голове, руках, мост, </w:t>
            </w:r>
            <w:proofErr w:type="spellStart"/>
            <w:r w:rsidRPr="004455F0">
              <w:rPr>
                <w:rFonts w:ascii="Times New Roman" w:hAnsi="Times New Roman" w:cs="Times New Roman"/>
                <w:sz w:val="20"/>
                <w:szCs w:val="20"/>
              </w:rPr>
              <w:t>полушпагат</w:t>
            </w:r>
            <w:proofErr w:type="spellEnd"/>
            <w:r w:rsidRPr="004455F0">
              <w:rPr>
                <w:rFonts w:ascii="Times New Roman" w:hAnsi="Times New Roman" w:cs="Times New Roman"/>
                <w:sz w:val="20"/>
                <w:szCs w:val="20"/>
              </w:rPr>
              <w:t xml:space="preserve">; </w:t>
            </w:r>
            <w:r w:rsidRPr="004455F0">
              <w:rPr>
                <w:rFonts w:ascii="Times New Roman" w:hAnsi="Times New Roman" w:cs="Times New Roman"/>
                <w:spacing w:val="-1"/>
                <w:sz w:val="20"/>
                <w:szCs w:val="20"/>
              </w:rPr>
              <w:t>техника безопасности при выполнении акробатических упражнений. Разучивание и выполнение акробатической связки (по курсам). Комплексы ритмической гимнастики. Знание терминологии; составление простейшей комбинации из акробатических упражнений</w:t>
            </w:r>
          </w:p>
        </w:tc>
        <w:tc>
          <w:tcPr>
            <w:tcW w:w="1446" w:type="dxa"/>
          </w:tcPr>
          <w:p w14:paraId="41F08C6D" w14:textId="77777777" w:rsidR="004455F0" w:rsidRPr="004455F0" w:rsidRDefault="004455F0" w:rsidP="0009179A">
            <w:pPr>
              <w:jc w:val="center"/>
              <w:rPr>
                <w:rFonts w:ascii="Times New Roman" w:hAnsi="Times New Roman" w:cs="Times New Roman"/>
                <w:sz w:val="20"/>
                <w:szCs w:val="20"/>
              </w:rPr>
            </w:pPr>
          </w:p>
        </w:tc>
        <w:tc>
          <w:tcPr>
            <w:tcW w:w="1701" w:type="dxa"/>
            <w:vMerge/>
          </w:tcPr>
          <w:p w14:paraId="4448078A" w14:textId="77777777" w:rsidR="004455F0" w:rsidRPr="004455F0" w:rsidRDefault="004455F0" w:rsidP="0009179A">
            <w:pPr>
              <w:rPr>
                <w:rFonts w:ascii="Times New Roman" w:hAnsi="Times New Roman" w:cs="Times New Roman"/>
                <w:b/>
                <w:sz w:val="20"/>
                <w:szCs w:val="20"/>
              </w:rPr>
            </w:pPr>
          </w:p>
        </w:tc>
      </w:tr>
      <w:tr w:rsidR="004455F0" w:rsidRPr="004455F0" w14:paraId="1122FE06" w14:textId="77777777" w:rsidTr="004455F0">
        <w:tc>
          <w:tcPr>
            <w:tcW w:w="2830" w:type="dxa"/>
            <w:vMerge/>
          </w:tcPr>
          <w:p w14:paraId="7519B57E" w14:textId="77777777" w:rsidR="004455F0" w:rsidRPr="004455F0" w:rsidRDefault="004455F0" w:rsidP="0009179A">
            <w:pPr>
              <w:rPr>
                <w:rFonts w:ascii="Times New Roman" w:hAnsi="Times New Roman" w:cs="Times New Roman"/>
                <w:b/>
                <w:sz w:val="20"/>
                <w:szCs w:val="20"/>
              </w:rPr>
            </w:pPr>
          </w:p>
        </w:tc>
        <w:tc>
          <w:tcPr>
            <w:tcW w:w="9356" w:type="dxa"/>
          </w:tcPr>
          <w:p w14:paraId="7654AA3E" w14:textId="77777777" w:rsidR="004455F0" w:rsidRPr="004455F0" w:rsidRDefault="004455F0" w:rsidP="0009179A">
            <w:pPr>
              <w:rPr>
                <w:rFonts w:ascii="Times New Roman" w:hAnsi="Times New Roman" w:cs="Times New Roman"/>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2913F5F3" w14:textId="77777777" w:rsidR="004455F0" w:rsidRPr="004455F0" w:rsidRDefault="004455F0" w:rsidP="0009179A">
            <w:pPr>
              <w:jc w:val="center"/>
              <w:rPr>
                <w:rFonts w:ascii="Times New Roman" w:hAnsi="Times New Roman" w:cs="Times New Roman"/>
                <w:sz w:val="20"/>
                <w:szCs w:val="20"/>
              </w:rPr>
            </w:pPr>
          </w:p>
        </w:tc>
        <w:tc>
          <w:tcPr>
            <w:tcW w:w="1701" w:type="dxa"/>
            <w:vMerge/>
          </w:tcPr>
          <w:p w14:paraId="7DCF34A1" w14:textId="77777777" w:rsidR="004455F0" w:rsidRPr="004455F0" w:rsidRDefault="004455F0" w:rsidP="0009179A">
            <w:pPr>
              <w:rPr>
                <w:rFonts w:ascii="Times New Roman" w:hAnsi="Times New Roman" w:cs="Times New Roman"/>
                <w:b/>
                <w:sz w:val="20"/>
                <w:szCs w:val="20"/>
              </w:rPr>
            </w:pPr>
          </w:p>
        </w:tc>
      </w:tr>
      <w:tr w:rsidR="004455F0" w:rsidRPr="004455F0" w14:paraId="753BB4EE" w14:textId="77777777" w:rsidTr="004455F0">
        <w:tc>
          <w:tcPr>
            <w:tcW w:w="2830" w:type="dxa"/>
            <w:vMerge/>
          </w:tcPr>
          <w:p w14:paraId="0677F7A3" w14:textId="77777777" w:rsidR="004455F0" w:rsidRPr="004455F0" w:rsidRDefault="004455F0" w:rsidP="0009179A">
            <w:pPr>
              <w:rPr>
                <w:rFonts w:ascii="Times New Roman" w:hAnsi="Times New Roman" w:cs="Times New Roman"/>
                <w:b/>
                <w:sz w:val="20"/>
                <w:szCs w:val="20"/>
              </w:rPr>
            </w:pPr>
          </w:p>
        </w:tc>
        <w:tc>
          <w:tcPr>
            <w:tcW w:w="9356" w:type="dxa"/>
          </w:tcPr>
          <w:p w14:paraId="4363D852" w14:textId="77777777" w:rsidR="004455F0" w:rsidRPr="004455F0" w:rsidRDefault="004455F0" w:rsidP="0009179A">
            <w:pPr>
              <w:rPr>
                <w:rFonts w:ascii="Times New Roman" w:hAnsi="Times New Roman" w:cs="Times New Roman"/>
                <w:sz w:val="20"/>
                <w:szCs w:val="20"/>
              </w:rPr>
            </w:pPr>
            <w:r w:rsidRPr="004455F0">
              <w:rPr>
                <w:rFonts w:ascii="Times New Roman" w:hAnsi="Times New Roman" w:cs="Times New Roman"/>
                <w:sz w:val="20"/>
                <w:szCs w:val="20"/>
              </w:rPr>
              <w:t>Практическое занятие № 24. Отработка техники акробатических упражнений</w:t>
            </w:r>
          </w:p>
        </w:tc>
        <w:tc>
          <w:tcPr>
            <w:tcW w:w="1446" w:type="dxa"/>
          </w:tcPr>
          <w:p w14:paraId="686E8CCA" w14:textId="77777777" w:rsidR="004455F0" w:rsidRPr="004455F0" w:rsidRDefault="004455F0" w:rsidP="0009179A">
            <w:pPr>
              <w:jc w:val="center"/>
              <w:rPr>
                <w:rFonts w:ascii="Times New Roman" w:hAnsi="Times New Roman" w:cs="Times New Roman"/>
                <w:sz w:val="20"/>
                <w:szCs w:val="20"/>
              </w:rPr>
            </w:pPr>
          </w:p>
        </w:tc>
        <w:tc>
          <w:tcPr>
            <w:tcW w:w="1701" w:type="dxa"/>
            <w:vMerge/>
          </w:tcPr>
          <w:p w14:paraId="741C1AC4" w14:textId="77777777" w:rsidR="004455F0" w:rsidRPr="004455F0" w:rsidRDefault="004455F0" w:rsidP="0009179A">
            <w:pPr>
              <w:rPr>
                <w:rFonts w:ascii="Times New Roman" w:hAnsi="Times New Roman" w:cs="Times New Roman"/>
                <w:b/>
                <w:sz w:val="20"/>
                <w:szCs w:val="20"/>
              </w:rPr>
            </w:pPr>
          </w:p>
        </w:tc>
      </w:tr>
      <w:tr w:rsidR="004455F0" w:rsidRPr="004455F0" w14:paraId="21ADC739" w14:textId="77777777" w:rsidTr="004455F0">
        <w:tc>
          <w:tcPr>
            <w:tcW w:w="2830" w:type="dxa"/>
            <w:vMerge w:val="restart"/>
          </w:tcPr>
          <w:p w14:paraId="0E9905AD" w14:textId="77777777" w:rsidR="004455F0" w:rsidRPr="004455F0" w:rsidRDefault="004455F0" w:rsidP="0009179A">
            <w:pPr>
              <w:numPr>
                <w:ilvl w:val="12"/>
                <w:numId w:val="0"/>
              </w:numPr>
              <w:rPr>
                <w:rFonts w:ascii="Times New Roman" w:hAnsi="Times New Roman" w:cs="Times New Roman"/>
                <w:b/>
                <w:sz w:val="20"/>
                <w:szCs w:val="20"/>
              </w:rPr>
            </w:pPr>
            <w:r w:rsidRPr="004455F0">
              <w:rPr>
                <w:rFonts w:ascii="Times New Roman" w:hAnsi="Times New Roman" w:cs="Times New Roman"/>
                <w:b/>
                <w:bCs/>
                <w:sz w:val="20"/>
                <w:szCs w:val="20"/>
              </w:rPr>
              <w:t>Тема 5.3.</w:t>
            </w:r>
            <w:r w:rsidRPr="004455F0">
              <w:rPr>
                <w:rFonts w:ascii="Times New Roman" w:hAnsi="Times New Roman" w:cs="Times New Roman"/>
                <w:b/>
                <w:sz w:val="20"/>
                <w:szCs w:val="20"/>
              </w:rPr>
              <w:t xml:space="preserve"> Упражнения на брусьях (юноши). Гиревой спорт</w:t>
            </w:r>
          </w:p>
          <w:p w14:paraId="1F7B7107" w14:textId="77777777" w:rsidR="004455F0" w:rsidRPr="004455F0" w:rsidRDefault="004455F0" w:rsidP="0009179A">
            <w:pPr>
              <w:rPr>
                <w:rFonts w:ascii="Times New Roman" w:hAnsi="Times New Roman" w:cs="Times New Roman"/>
                <w:b/>
                <w:sz w:val="20"/>
                <w:szCs w:val="20"/>
              </w:rPr>
            </w:pPr>
          </w:p>
        </w:tc>
        <w:tc>
          <w:tcPr>
            <w:tcW w:w="9356" w:type="dxa"/>
          </w:tcPr>
          <w:p w14:paraId="5DABCF57" w14:textId="77777777" w:rsidR="004455F0" w:rsidRPr="004455F0" w:rsidRDefault="004455F0" w:rsidP="0009179A">
            <w:pPr>
              <w:contextualSpacing/>
              <w:jc w:val="both"/>
              <w:rPr>
                <w:rFonts w:ascii="Times New Roman" w:hAnsi="Times New Roman" w:cs="Times New Roman"/>
                <w:b/>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233E267B"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2257096A"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0010DAFD"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4C922FC2" w14:textId="77777777" w:rsidTr="004455F0">
        <w:tc>
          <w:tcPr>
            <w:tcW w:w="2830" w:type="dxa"/>
            <w:vMerge/>
          </w:tcPr>
          <w:p w14:paraId="22C088BD"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4F4A7029" w14:textId="77777777" w:rsidR="004455F0" w:rsidRPr="004455F0" w:rsidRDefault="004455F0" w:rsidP="0009179A">
            <w:pPr>
              <w:contextualSpacing/>
              <w:jc w:val="both"/>
              <w:rPr>
                <w:rFonts w:ascii="Times New Roman" w:hAnsi="Times New Roman" w:cs="Times New Roman"/>
                <w:b/>
                <w:spacing w:val="-3"/>
                <w:sz w:val="20"/>
                <w:szCs w:val="20"/>
              </w:rPr>
            </w:pPr>
            <w:r w:rsidRPr="004455F0">
              <w:rPr>
                <w:rFonts w:ascii="Times New Roman" w:hAnsi="Times New Roman" w:cs="Times New Roman"/>
                <w:spacing w:val="-1"/>
                <w:sz w:val="20"/>
                <w:szCs w:val="20"/>
              </w:rPr>
              <w:t xml:space="preserve">Брусья: висы, упоры, махи, подводящие и специальные упражнения, соскоки. </w:t>
            </w:r>
            <w:r w:rsidRPr="004455F0">
              <w:rPr>
                <w:rFonts w:ascii="Times New Roman" w:hAnsi="Times New Roman" w:cs="Times New Roman"/>
                <w:sz w:val="20"/>
                <w:szCs w:val="20"/>
              </w:rPr>
              <w:t>З</w:t>
            </w:r>
            <w:r w:rsidRPr="004455F0">
              <w:rPr>
                <w:rFonts w:ascii="Times New Roman" w:hAnsi="Times New Roman" w:cs="Times New Roman"/>
                <w:spacing w:val="1"/>
                <w:sz w:val="20"/>
                <w:szCs w:val="20"/>
              </w:rPr>
              <w:t xml:space="preserve">нать правила техники безопасности; уметь страховать партнера, комплексы упражнений с гантелями, гирями. Разучивание и выполнение связок на снаряде (по курсам). ППФП </w:t>
            </w:r>
          </w:p>
        </w:tc>
        <w:tc>
          <w:tcPr>
            <w:tcW w:w="1446" w:type="dxa"/>
          </w:tcPr>
          <w:p w14:paraId="75BDA2E4" w14:textId="77777777" w:rsidR="004455F0" w:rsidRPr="004455F0" w:rsidRDefault="004455F0" w:rsidP="0009179A">
            <w:pPr>
              <w:contextualSpacing/>
              <w:rPr>
                <w:rFonts w:ascii="Times New Roman" w:hAnsi="Times New Roman" w:cs="Times New Roman"/>
                <w:sz w:val="20"/>
                <w:szCs w:val="20"/>
              </w:rPr>
            </w:pPr>
          </w:p>
        </w:tc>
        <w:tc>
          <w:tcPr>
            <w:tcW w:w="1701" w:type="dxa"/>
            <w:vMerge/>
          </w:tcPr>
          <w:p w14:paraId="071F0868" w14:textId="77777777" w:rsidR="004455F0" w:rsidRPr="004455F0" w:rsidRDefault="004455F0" w:rsidP="0009179A">
            <w:pPr>
              <w:rPr>
                <w:rFonts w:ascii="Times New Roman" w:hAnsi="Times New Roman" w:cs="Times New Roman"/>
                <w:b/>
                <w:sz w:val="20"/>
                <w:szCs w:val="20"/>
              </w:rPr>
            </w:pPr>
          </w:p>
        </w:tc>
      </w:tr>
      <w:tr w:rsidR="004455F0" w:rsidRPr="004455F0" w14:paraId="31BECD0E" w14:textId="77777777" w:rsidTr="004455F0">
        <w:tc>
          <w:tcPr>
            <w:tcW w:w="2830" w:type="dxa"/>
            <w:vMerge/>
          </w:tcPr>
          <w:p w14:paraId="1F3F053D"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4FB8ADE1" w14:textId="77777777" w:rsidR="004455F0" w:rsidRPr="004455F0" w:rsidRDefault="004455F0" w:rsidP="0009179A">
            <w:pPr>
              <w:contextualSpacing/>
              <w:rPr>
                <w:rFonts w:ascii="Times New Roman" w:hAnsi="Times New Roman" w:cs="Times New Roman"/>
                <w:spacing w:val="-1"/>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7AF37DD5"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6A2F4033" w14:textId="77777777" w:rsidR="004455F0" w:rsidRPr="004455F0" w:rsidRDefault="004455F0" w:rsidP="0009179A">
            <w:pPr>
              <w:rPr>
                <w:rFonts w:ascii="Times New Roman" w:hAnsi="Times New Roman" w:cs="Times New Roman"/>
                <w:b/>
                <w:sz w:val="20"/>
                <w:szCs w:val="20"/>
              </w:rPr>
            </w:pPr>
          </w:p>
        </w:tc>
      </w:tr>
      <w:tr w:rsidR="004455F0" w:rsidRPr="004455F0" w14:paraId="1D34F496" w14:textId="77777777" w:rsidTr="004455F0">
        <w:tc>
          <w:tcPr>
            <w:tcW w:w="2830" w:type="dxa"/>
            <w:vMerge/>
          </w:tcPr>
          <w:p w14:paraId="7FCD5478"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032E7D41" w14:textId="77777777" w:rsidR="004455F0" w:rsidRPr="004455F0" w:rsidRDefault="004455F0" w:rsidP="0009179A">
            <w:pPr>
              <w:contextualSpacing/>
              <w:rPr>
                <w:rFonts w:ascii="Times New Roman" w:hAnsi="Times New Roman" w:cs="Times New Roman"/>
                <w:spacing w:val="-1"/>
                <w:sz w:val="20"/>
                <w:szCs w:val="20"/>
              </w:rPr>
            </w:pPr>
            <w:r w:rsidRPr="004455F0">
              <w:rPr>
                <w:rFonts w:ascii="Times New Roman" w:hAnsi="Times New Roman" w:cs="Times New Roman"/>
                <w:sz w:val="20"/>
                <w:szCs w:val="20"/>
              </w:rPr>
              <w:t xml:space="preserve">Практическое занятие № 25. </w:t>
            </w:r>
            <w:r w:rsidRPr="004455F0">
              <w:rPr>
                <w:rFonts w:ascii="Times New Roman" w:hAnsi="Times New Roman" w:cs="Times New Roman"/>
                <w:spacing w:val="1"/>
                <w:sz w:val="20"/>
                <w:szCs w:val="20"/>
              </w:rPr>
              <w:t>Разучивание и выполнение упражнений с гирями</w:t>
            </w:r>
          </w:p>
        </w:tc>
        <w:tc>
          <w:tcPr>
            <w:tcW w:w="1446" w:type="dxa"/>
          </w:tcPr>
          <w:p w14:paraId="2987CB41"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598D4FA3" w14:textId="77777777" w:rsidR="004455F0" w:rsidRPr="004455F0" w:rsidRDefault="004455F0" w:rsidP="0009179A">
            <w:pPr>
              <w:rPr>
                <w:rFonts w:ascii="Times New Roman" w:hAnsi="Times New Roman" w:cs="Times New Roman"/>
                <w:b/>
                <w:sz w:val="20"/>
                <w:szCs w:val="20"/>
              </w:rPr>
            </w:pPr>
          </w:p>
        </w:tc>
      </w:tr>
      <w:tr w:rsidR="004455F0" w:rsidRPr="004455F0" w14:paraId="75FD9309" w14:textId="77777777" w:rsidTr="004455F0">
        <w:tc>
          <w:tcPr>
            <w:tcW w:w="2830" w:type="dxa"/>
            <w:vMerge w:val="restart"/>
          </w:tcPr>
          <w:p w14:paraId="1397E634" w14:textId="77777777" w:rsidR="004455F0" w:rsidRPr="004455F0" w:rsidRDefault="004455F0" w:rsidP="0009179A">
            <w:pPr>
              <w:numPr>
                <w:ilvl w:val="12"/>
                <w:numId w:val="0"/>
              </w:numPr>
              <w:rPr>
                <w:rFonts w:ascii="Times New Roman" w:hAnsi="Times New Roman" w:cs="Times New Roman"/>
                <w:b/>
                <w:sz w:val="20"/>
                <w:szCs w:val="20"/>
              </w:rPr>
            </w:pPr>
            <w:r w:rsidRPr="004455F0">
              <w:rPr>
                <w:rFonts w:ascii="Times New Roman" w:hAnsi="Times New Roman" w:cs="Times New Roman"/>
                <w:b/>
                <w:sz w:val="20"/>
                <w:szCs w:val="20"/>
              </w:rPr>
              <w:t>Тема 5.4. Упражнения на бревне (девушки). ППФП</w:t>
            </w:r>
          </w:p>
          <w:p w14:paraId="456705D9" w14:textId="77777777" w:rsidR="004455F0" w:rsidRPr="004455F0" w:rsidRDefault="004455F0" w:rsidP="0009179A">
            <w:pPr>
              <w:numPr>
                <w:ilvl w:val="12"/>
                <w:numId w:val="0"/>
              </w:numPr>
              <w:rPr>
                <w:rFonts w:ascii="Times New Roman" w:hAnsi="Times New Roman" w:cs="Times New Roman"/>
                <w:b/>
                <w:sz w:val="20"/>
                <w:szCs w:val="20"/>
              </w:rPr>
            </w:pPr>
          </w:p>
        </w:tc>
        <w:tc>
          <w:tcPr>
            <w:tcW w:w="9356" w:type="dxa"/>
          </w:tcPr>
          <w:p w14:paraId="1C582F13" w14:textId="77777777" w:rsidR="004455F0" w:rsidRPr="004455F0" w:rsidRDefault="004455F0" w:rsidP="0009179A">
            <w:pPr>
              <w:contextualSpacing/>
              <w:jc w:val="both"/>
              <w:rPr>
                <w:rFonts w:ascii="Times New Roman" w:hAnsi="Times New Roman" w:cs="Times New Roman"/>
                <w:b/>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7E12AC30"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2D64A7CC"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0986086A"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5A62684A" w14:textId="77777777" w:rsidTr="004455F0">
        <w:tc>
          <w:tcPr>
            <w:tcW w:w="2830" w:type="dxa"/>
            <w:vMerge/>
          </w:tcPr>
          <w:p w14:paraId="1BFEB9E1" w14:textId="77777777" w:rsidR="004455F0" w:rsidRPr="004455F0" w:rsidRDefault="004455F0" w:rsidP="0009179A">
            <w:pPr>
              <w:numPr>
                <w:ilvl w:val="12"/>
                <w:numId w:val="0"/>
              </w:numPr>
              <w:rPr>
                <w:rFonts w:ascii="Times New Roman" w:hAnsi="Times New Roman" w:cs="Times New Roman"/>
                <w:b/>
                <w:sz w:val="20"/>
                <w:szCs w:val="20"/>
              </w:rPr>
            </w:pPr>
          </w:p>
        </w:tc>
        <w:tc>
          <w:tcPr>
            <w:tcW w:w="9356" w:type="dxa"/>
          </w:tcPr>
          <w:p w14:paraId="162DBF16"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pacing w:val="6"/>
                <w:sz w:val="20"/>
                <w:szCs w:val="20"/>
              </w:rPr>
              <w:t xml:space="preserve">Бревно: наскок, ходьба, </w:t>
            </w:r>
            <w:proofErr w:type="spellStart"/>
            <w:r w:rsidRPr="004455F0">
              <w:rPr>
                <w:rFonts w:ascii="Times New Roman" w:hAnsi="Times New Roman" w:cs="Times New Roman"/>
                <w:spacing w:val="6"/>
                <w:sz w:val="20"/>
                <w:szCs w:val="20"/>
              </w:rPr>
              <w:t>полушпагат</w:t>
            </w:r>
            <w:proofErr w:type="spellEnd"/>
            <w:r w:rsidRPr="004455F0">
              <w:rPr>
                <w:rFonts w:ascii="Times New Roman" w:hAnsi="Times New Roman" w:cs="Times New Roman"/>
                <w:spacing w:val="6"/>
                <w:sz w:val="20"/>
                <w:szCs w:val="20"/>
              </w:rPr>
              <w:t xml:space="preserve">, уголок, равновесие, повороты, </w:t>
            </w:r>
            <w:r w:rsidRPr="004455F0">
              <w:rPr>
                <w:rFonts w:ascii="Times New Roman" w:hAnsi="Times New Roman" w:cs="Times New Roman"/>
                <w:spacing w:val="-4"/>
                <w:sz w:val="20"/>
                <w:szCs w:val="20"/>
              </w:rPr>
              <w:t>соскок</w:t>
            </w:r>
          </w:p>
        </w:tc>
        <w:tc>
          <w:tcPr>
            <w:tcW w:w="1446" w:type="dxa"/>
          </w:tcPr>
          <w:p w14:paraId="74087A5E"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044B5E04" w14:textId="77777777" w:rsidR="004455F0" w:rsidRPr="004455F0" w:rsidRDefault="004455F0" w:rsidP="0009179A">
            <w:pPr>
              <w:rPr>
                <w:rFonts w:ascii="Times New Roman" w:hAnsi="Times New Roman" w:cs="Times New Roman"/>
                <w:b/>
                <w:sz w:val="20"/>
                <w:szCs w:val="20"/>
              </w:rPr>
            </w:pPr>
          </w:p>
        </w:tc>
      </w:tr>
      <w:tr w:rsidR="004455F0" w:rsidRPr="004455F0" w14:paraId="39F206A0" w14:textId="77777777" w:rsidTr="004455F0">
        <w:tc>
          <w:tcPr>
            <w:tcW w:w="2830" w:type="dxa"/>
            <w:vMerge/>
          </w:tcPr>
          <w:p w14:paraId="0C47B880" w14:textId="77777777" w:rsidR="004455F0" w:rsidRPr="004455F0" w:rsidRDefault="004455F0" w:rsidP="0009179A">
            <w:pPr>
              <w:numPr>
                <w:ilvl w:val="12"/>
                <w:numId w:val="0"/>
              </w:numPr>
              <w:rPr>
                <w:rFonts w:ascii="Times New Roman" w:hAnsi="Times New Roman" w:cs="Times New Roman"/>
                <w:b/>
                <w:sz w:val="20"/>
                <w:szCs w:val="20"/>
              </w:rPr>
            </w:pPr>
          </w:p>
        </w:tc>
        <w:tc>
          <w:tcPr>
            <w:tcW w:w="9356" w:type="dxa"/>
          </w:tcPr>
          <w:p w14:paraId="367DC345" w14:textId="77777777" w:rsidR="004455F0" w:rsidRPr="004455F0" w:rsidRDefault="004455F0" w:rsidP="0009179A">
            <w:pPr>
              <w:contextualSpacing/>
              <w:rPr>
                <w:rFonts w:ascii="Times New Roman" w:hAnsi="Times New Roman" w:cs="Times New Roman"/>
                <w:spacing w:val="6"/>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11B8ED75"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7E7A6E9A" w14:textId="77777777" w:rsidR="004455F0" w:rsidRPr="004455F0" w:rsidRDefault="004455F0" w:rsidP="0009179A">
            <w:pPr>
              <w:rPr>
                <w:rFonts w:ascii="Times New Roman" w:hAnsi="Times New Roman" w:cs="Times New Roman"/>
                <w:b/>
                <w:sz w:val="20"/>
                <w:szCs w:val="20"/>
              </w:rPr>
            </w:pPr>
          </w:p>
        </w:tc>
      </w:tr>
      <w:tr w:rsidR="004455F0" w:rsidRPr="004455F0" w14:paraId="02F0F996" w14:textId="77777777" w:rsidTr="004455F0">
        <w:tc>
          <w:tcPr>
            <w:tcW w:w="2830" w:type="dxa"/>
            <w:vMerge/>
          </w:tcPr>
          <w:p w14:paraId="14F50B8F" w14:textId="77777777" w:rsidR="004455F0" w:rsidRPr="004455F0" w:rsidRDefault="004455F0" w:rsidP="0009179A">
            <w:pPr>
              <w:numPr>
                <w:ilvl w:val="12"/>
                <w:numId w:val="0"/>
              </w:numPr>
              <w:rPr>
                <w:rFonts w:ascii="Times New Roman" w:hAnsi="Times New Roman" w:cs="Times New Roman"/>
                <w:b/>
                <w:sz w:val="20"/>
                <w:szCs w:val="20"/>
              </w:rPr>
            </w:pPr>
          </w:p>
        </w:tc>
        <w:tc>
          <w:tcPr>
            <w:tcW w:w="9356" w:type="dxa"/>
          </w:tcPr>
          <w:p w14:paraId="17C921DA" w14:textId="77777777" w:rsidR="004455F0" w:rsidRPr="004455F0" w:rsidRDefault="004455F0" w:rsidP="0009179A">
            <w:pPr>
              <w:contextualSpacing/>
              <w:rPr>
                <w:rFonts w:ascii="Times New Roman" w:hAnsi="Times New Roman" w:cs="Times New Roman"/>
                <w:spacing w:val="6"/>
                <w:sz w:val="20"/>
                <w:szCs w:val="20"/>
              </w:rPr>
            </w:pPr>
            <w:r w:rsidRPr="004455F0">
              <w:rPr>
                <w:rFonts w:ascii="Times New Roman" w:hAnsi="Times New Roman" w:cs="Times New Roman"/>
                <w:sz w:val="20"/>
                <w:szCs w:val="20"/>
              </w:rPr>
              <w:t xml:space="preserve">Практическое занятие № 26. </w:t>
            </w:r>
            <w:r w:rsidRPr="004455F0">
              <w:rPr>
                <w:rFonts w:ascii="Times New Roman" w:hAnsi="Times New Roman" w:cs="Times New Roman"/>
                <w:spacing w:val="-4"/>
                <w:sz w:val="20"/>
                <w:szCs w:val="20"/>
              </w:rPr>
              <w:t>Разучивание и выполнение связок на снаряде, комплексы упражнений, ритмическая гимнастика (по курсам)</w:t>
            </w:r>
          </w:p>
        </w:tc>
        <w:tc>
          <w:tcPr>
            <w:tcW w:w="1446" w:type="dxa"/>
          </w:tcPr>
          <w:p w14:paraId="1A2464D1"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013C5762" w14:textId="77777777" w:rsidR="004455F0" w:rsidRPr="004455F0" w:rsidRDefault="004455F0" w:rsidP="0009179A">
            <w:pPr>
              <w:rPr>
                <w:rFonts w:ascii="Times New Roman" w:hAnsi="Times New Roman" w:cs="Times New Roman"/>
                <w:b/>
                <w:sz w:val="20"/>
                <w:szCs w:val="20"/>
              </w:rPr>
            </w:pPr>
          </w:p>
        </w:tc>
      </w:tr>
      <w:tr w:rsidR="004455F0" w:rsidRPr="004455F0" w14:paraId="47ABB005" w14:textId="77777777" w:rsidTr="004455F0">
        <w:tc>
          <w:tcPr>
            <w:tcW w:w="2830" w:type="dxa"/>
            <w:vMerge w:val="restart"/>
          </w:tcPr>
          <w:p w14:paraId="71A39EB2" w14:textId="77777777" w:rsidR="004455F0" w:rsidRPr="004455F0" w:rsidRDefault="004455F0" w:rsidP="0009179A">
            <w:pPr>
              <w:numPr>
                <w:ilvl w:val="12"/>
                <w:numId w:val="0"/>
              </w:numPr>
              <w:rPr>
                <w:rFonts w:ascii="Times New Roman" w:hAnsi="Times New Roman" w:cs="Times New Roman"/>
                <w:b/>
                <w:sz w:val="20"/>
                <w:szCs w:val="20"/>
              </w:rPr>
            </w:pPr>
            <w:r w:rsidRPr="004455F0">
              <w:rPr>
                <w:rFonts w:ascii="Times New Roman" w:hAnsi="Times New Roman" w:cs="Times New Roman"/>
                <w:b/>
                <w:bCs/>
                <w:sz w:val="20"/>
                <w:szCs w:val="20"/>
              </w:rPr>
              <w:t>Тема</w:t>
            </w:r>
            <w:r w:rsidRPr="004455F0">
              <w:rPr>
                <w:rFonts w:ascii="Times New Roman" w:hAnsi="Times New Roman" w:cs="Times New Roman"/>
                <w:b/>
                <w:sz w:val="20"/>
                <w:szCs w:val="20"/>
              </w:rPr>
              <w:t>5.5</w:t>
            </w:r>
            <w:r w:rsidRPr="004455F0">
              <w:rPr>
                <w:rFonts w:ascii="Times New Roman" w:hAnsi="Times New Roman" w:cs="Times New Roman"/>
                <w:b/>
                <w:bCs/>
                <w:sz w:val="20"/>
                <w:szCs w:val="20"/>
              </w:rPr>
              <w:t>.</w:t>
            </w:r>
            <w:r w:rsidRPr="004455F0">
              <w:rPr>
                <w:rFonts w:ascii="Times New Roman" w:hAnsi="Times New Roman" w:cs="Times New Roman"/>
                <w:sz w:val="20"/>
                <w:szCs w:val="20"/>
              </w:rPr>
              <w:t xml:space="preserve">  </w:t>
            </w:r>
            <w:r w:rsidRPr="004455F0">
              <w:rPr>
                <w:rFonts w:ascii="Times New Roman" w:hAnsi="Times New Roman" w:cs="Times New Roman"/>
                <w:b/>
                <w:sz w:val="20"/>
                <w:szCs w:val="20"/>
              </w:rPr>
              <w:t>Составление комплекса ОРУ и проведение их обучающимися</w:t>
            </w:r>
          </w:p>
          <w:p w14:paraId="2D0C08A3" w14:textId="77777777" w:rsidR="004455F0" w:rsidRPr="004455F0" w:rsidRDefault="004455F0" w:rsidP="0009179A">
            <w:pPr>
              <w:rPr>
                <w:rFonts w:ascii="Times New Roman" w:hAnsi="Times New Roman" w:cs="Times New Roman"/>
                <w:b/>
                <w:sz w:val="20"/>
                <w:szCs w:val="20"/>
              </w:rPr>
            </w:pPr>
          </w:p>
        </w:tc>
        <w:tc>
          <w:tcPr>
            <w:tcW w:w="9356" w:type="dxa"/>
          </w:tcPr>
          <w:p w14:paraId="41B42B02"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b/>
                <w:spacing w:val="-3"/>
                <w:sz w:val="20"/>
                <w:szCs w:val="20"/>
              </w:rPr>
              <w:t>Содержание учебного материала</w:t>
            </w:r>
          </w:p>
          <w:p w14:paraId="37E2C4BE" w14:textId="77777777" w:rsidR="004455F0" w:rsidRPr="004455F0" w:rsidRDefault="004455F0" w:rsidP="0009179A">
            <w:pPr>
              <w:contextualSpacing/>
              <w:rPr>
                <w:rFonts w:ascii="Times New Roman" w:hAnsi="Times New Roman" w:cs="Times New Roman"/>
                <w:sz w:val="20"/>
                <w:szCs w:val="20"/>
              </w:rPr>
            </w:pPr>
          </w:p>
        </w:tc>
        <w:tc>
          <w:tcPr>
            <w:tcW w:w="1446" w:type="dxa"/>
          </w:tcPr>
          <w:p w14:paraId="11A27EC6"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21E62BED"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162FED34"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05B01B40" w14:textId="77777777" w:rsidTr="004455F0">
        <w:tc>
          <w:tcPr>
            <w:tcW w:w="2830" w:type="dxa"/>
            <w:vMerge/>
          </w:tcPr>
          <w:p w14:paraId="208C7846"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47EEE1B5" w14:textId="77777777" w:rsidR="004455F0" w:rsidRPr="004455F0" w:rsidRDefault="004455F0" w:rsidP="0009179A">
            <w:pPr>
              <w:contextualSpacing/>
              <w:jc w:val="both"/>
              <w:rPr>
                <w:rFonts w:ascii="Times New Roman" w:hAnsi="Times New Roman" w:cs="Times New Roman"/>
                <w:b/>
                <w:spacing w:val="-3"/>
                <w:sz w:val="20"/>
                <w:szCs w:val="20"/>
              </w:rPr>
            </w:pPr>
            <w:r w:rsidRPr="004455F0">
              <w:rPr>
                <w:rFonts w:ascii="Times New Roman" w:hAnsi="Times New Roman" w:cs="Times New Roman"/>
                <w:spacing w:val="-1"/>
                <w:sz w:val="20"/>
                <w:szCs w:val="20"/>
              </w:rPr>
              <w:t>Требования к составлению комплекса ОРУ, терминология; составление комплексов ОРУ без предметов, с предметами (мячи, палки, скакалки и др.)</w:t>
            </w:r>
            <w:r w:rsidRPr="004455F0">
              <w:rPr>
                <w:rFonts w:ascii="Times New Roman" w:hAnsi="Times New Roman" w:cs="Times New Roman"/>
                <w:sz w:val="20"/>
                <w:szCs w:val="20"/>
              </w:rPr>
              <w:t xml:space="preserve">. Направленность общеразвивающих упражнений; </w:t>
            </w:r>
            <w:r w:rsidRPr="004455F0">
              <w:rPr>
                <w:rFonts w:ascii="Times New Roman" w:hAnsi="Times New Roman" w:cs="Times New Roman"/>
                <w:spacing w:val="-1"/>
                <w:sz w:val="20"/>
                <w:szCs w:val="20"/>
              </w:rPr>
              <w:t>знать основные положения рук, ног, терминологию; п</w:t>
            </w:r>
            <w:r w:rsidRPr="004455F0">
              <w:rPr>
                <w:rFonts w:ascii="Times New Roman" w:hAnsi="Times New Roman" w:cs="Times New Roman"/>
                <w:spacing w:val="1"/>
                <w:sz w:val="20"/>
                <w:szCs w:val="20"/>
              </w:rPr>
              <w:t>ровести с группой по одному общеразвивающему упражнению, комплекс ОРУ</w:t>
            </w:r>
          </w:p>
        </w:tc>
        <w:tc>
          <w:tcPr>
            <w:tcW w:w="1446" w:type="dxa"/>
          </w:tcPr>
          <w:p w14:paraId="3255B326"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1CC67CD8" w14:textId="77777777" w:rsidR="004455F0" w:rsidRPr="004455F0" w:rsidRDefault="004455F0" w:rsidP="0009179A">
            <w:pPr>
              <w:rPr>
                <w:rFonts w:ascii="Times New Roman" w:hAnsi="Times New Roman" w:cs="Times New Roman"/>
                <w:b/>
                <w:sz w:val="20"/>
                <w:szCs w:val="20"/>
              </w:rPr>
            </w:pPr>
          </w:p>
        </w:tc>
      </w:tr>
      <w:tr w:rsidR="004455F0" w:rsidRPr="004455F0" w14:paraId="157FFD6A" w14:textId="77777777" w:rsidTr="004455F0">
        <w:tc>
          <w:tcPr>
            <w:tcW w:w="2830" w:type="dxa"/>
            <w:vMerge/>
          </w:tcPr>
          <w:p w14:paraId="5012233E"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62DED5D1"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19BD9A08"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19CAD5FD" w14:textId="77777777" w:rsidR="004455F0" w:rsidRPr="004455F0" w:rsidRDefault="004455F0" w:rsidP="0009179A">
            <w:pPr>
              <w:rPr>
                <w:rFonts w:ascii="Times New Roman" w:hAnsi="Times New Roman" w:cs="Times New Roman"/>
                <w:b/>
                <w:sz w:val="20"/>
                <w:szCs w:val="20"/>
              </w:rPr>
            </w:pPr>
          </w:p>
        </w:tc>
      </w:tr>
      <w:tr w:rsidR="004455F0" w:rsidRPr="004455F0" w14:paraId="20C3C4E0" w14:textId="77777777" w:rsidTr="004455F0">
        <w:tc>
          <w:tcPr>
            <w:tcW w:w="2830" w:type="dxa"/>
            <w:vMerge/>
          </w:tcPr>
          <w:p w14:paraId="6A298F51"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576BFF06"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z w:val="20"/>
                <w:szCs w:val="20"/>
              </w:rPr>
              <w:t>Практическое занятие № 27. Выполнение комплекса ОРУ</w:t>
            </w:r>
          </w:p>
        </w:tc>
        <w:tc>
          <w:tcPr>
            <w:tcW w:w="1446" w:type="dxa"/>
          </w:tcPr>
          <w:p w14:paraId="652378E5"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1CE1E2BA" w14:textId="77777777" w:rsidR="004455F0" w:rsidRPr="004455F0" w:rsidRDefault="004455F0" w:rsidP="0009179A">
            <w:pPr>
              <w:rPr>
                <w:rFonts w:ascii="Times New Roman" w:hAnsi="Times New Roman" w:cs="Times New Roman"/>
                <w:b/>
                <w:sz w:val="20"/>
                <w:szCs w:val="20"/>
              </w:rPr>
            </w:pPr>
          </w:p>
        </w:tc>
      </w:tr>
      <w:tr w:rsidR="004455F0" w:rsidRPr="004455F0" w14:paraId="7EC7155C" w14:textId="77777777" w:rsidTr="004455F0">
        <w:tc>
          <w:tcPr>
            <w:tcW w:w="2830" w:type="dxa"/>
            <w:vMerge/>
          </w:tcPr>
          <w:p w14:paraId="11648DE9"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59A4D086"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sz w:val="20"/>
                <w:szCs w:val="20"/>
              </w:rPr>
              <w:t xml:space="preserve">Практическое занятие № 28. Контроль </w:t>
            </w:r>
            <w:proofErr w:type="gramStart"/>
            <w:r w:rsidRPr="004455F0">
              <w:rPr>
                <w:rFonts w:ascii="Times New Roman" w:hAnsi="Times New Roman" w:cs="Times New Roman"/>
                <w:sz w:val="20"/>
                <w:szCs w:val="20"/>
              </w:rPr>
              <w:t xml:space="preserve">комбинации </w:t>
            </w:r>
            <w:r w:rsidRPr="004455F0">
              <w:rPr>
                <w:rFonts w:ascii="Times New Roman" w:hAnsi="Times New Roman" w:cs="Times New Roman"/>
                <w:spacing w:val="-3"/>
                <w:sz w:val="20"/>
                <w:szCs w:val="20"/>
              </w:rPr>
              <w:t xml:space="preserve"> по</w:t>
            </w:r>
            <w:proofErr w:type="gramEnd"/>
            <w:r w:rsidRPr="004455F0">
              <w:rPr>
                <w:rFonts w:ascii="Times New Roman" w:hAnsi="Times New Roman" w:cs="Times New Roman"/>
                <w:spacing w:val="-3"/>
                <w:sz w:val="20"/>
                <w:szCs w:val="20"/>
              </w:rPr>
              <w:t xml:space="preserve"> акробатике (по курсам)</w:t>
            </w:r>
          </w:p>
        </w:tc>
        <w:tc>
          <w:tcPr>
            <w:tcW w:w="1446" w:type="dxa"/>
          </w:tcPr>
          <w:p w14:paraId="22E09D51"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1DFFF0D6" w14:textId="77777777" w:rsidR="004455F0" w:rsidRPr="004455F0" w:rsidRDefault="004455F0" w:rsidP="0009179A">
            <w:pPr>
              <w:rPr>
                <w:rFonts w:ascii="Times New Roman" w:hAnsi="Times New Roman" w:cs="Times New Roman"/>
                <w:b/>
                <w:sz w:val="20"/>
                <w:szCs w:val="20"/>
              </w:rPr>
            </w:pPr>
          </w:p>
        </w:tc>
      </w:tr>
      <w:tr w:rsidR="004455F0" w:rsidRPr="004455F0" w14:paraId="125C88EB" w14:textId="77777777" w:rsidTr="004455F0">
        <w:tc>
          <w:tcPr>
            <w:tcW w:w="2830" w:type="dxa"/>
            <w:vMerge/>
          </w:tcPr>
          <w:p w14:paraId="368B5F89"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1BDCE104"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sz w:val="20"/>
                <w:szCs w:val="20"/>
              </w:rPr>
              <w:t xml:space="preserve">Практическое занятие № 29. Контроль </w:t>
            </w:r>
            <w:proofErr w:type="gramStart"/>
            <w:r w:rsidRPr="004455F0">
              <w:rPr>
                <w:rFonts w:ascii="Times New Roman" w:hAnsi="Times New Roman" w:cs="Times New Roman"/>
                <w:sz w:val="20"/>
                <w:szCs w:val="20"/>
              </w:rPr>
              <w:t xml:space="preserve">комбинации </w:t>
            </w:r>
            <w:r w:rsidRPr="004455F0">
              <w:rPr>
                <w:rFonts w:ascii="Times New Roman" w:hAnsi="Times New Roman" w:cs="Times New Roman"/>
                <w:spacing w:val="-3"/>
                <w:sz w:val="20"/>
                <w:szCs w:val="20"/>
              </w:rPr>
              <w:t xml:space="preserve"> на</w:t>
            </w:r>
            <w:proofErr w:type="gramEnd"/>
            <w:r w:rsidRPr="004455F0">
              <w:rPr>
                <w:rFonts w:ascii="Times New Roman" w:hAnsi="Times New Roman" w:cs="Times New Roman"/>
                <w:spacing w:val="-3"/>
                <w:sz w:val="20"/>
                <w:szCs w:val="20"/>
              </w:rPr>
              <w:t xml:space="preserve"> бревне, брусьях (по курсам)</w:t>
            </w:r>
          </w:p>
        </w:tc>
        <w:tc>
          <w:tcPr>
            <w:tcW w:w="1446" w:type="dxa"/>
          </w:tcPr>
          <w:p w14:paraId="03B10C8E"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3A3B5C9B" w14:textId="77777777" w:rsidR="004455F0" w:rsidRPr="004455F0" w:rsidRDefault="004455F0" w:rsidP="0009179A">
            <w:pPr>
              <w:rPr>
                <w:rFonts w:ascii="Times New Roman" w:hAnsi="Times New Roman" w:cs="Times New Roman"/>
                <w:b/>
                <w:sz w:val="20"/>
                <w:szCs w:val="20"/>
              </w:rPr>
            </w:pPr>
          </w:p>
        </w:tc>
      </w:tr>
      <w:tr w:rsidR="004455F0" w:rsidRPr="004455F0" w14:paraId="251D8C89" w14:textId="77777777" w:rsidTr="004455F0">
        <w:tc>
          <w:tcPr>
            <w:tcW w:w="2830" w:type="dxa"/>
            <w:vMerge/>
          </w:tcPr>
          <w:p w14:paraId="02FD5459" w14:textId="77777777" w:rsidR="004455F0" w:rsidRPr="004455F0" w:rsidRDefault="004455F0" w:rsidP="0009179A">
            <w:pPr>
              <w:numPr>
                <w:ilvl w:val="12"/>
                <w:numId w:val="0"/>
              </w:numPr>
              <w:rPr>
                <w:rFonts w:ascii="Times New Roman" w:hAnsi="Times New Roman" w:cs="Times New Roman"/>
                <w:b/>
                <w:bCs/>
                <w:sz w:val="20"/>
                <w:szCs w:val="20"/>
              </w:rPr>
            </w:pPr>
          </w:p>
        </w:tc>
        <w:tc>
          <w:tcPr>
            <w:tcW w:w="9356" w:type="dxa"/>
          </w:tcPr>
          <w:p w14:paraId="4B999DEB"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sz w:val="20"/>
                <w:szCs w:val="20"/>
              </w:rPr>
              <w:t>Практическое занятие № 30. Контроль выполнения упражнений по ритмической гимнастике, гиревому спорту. ППФП</w:t>
            </w:r>
          </w:p>
        </w:tc>
        <w:tc>
          <w:tcPr>
            <w:tcW w:w="1446" w:type="dxa"/>
          </w:tcPr>
          <w:p w14:paraId="5F4C1411"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04AABCE7" w14:textId="77777777" w:rsidR="004455F0" w:rsidRPr="004455F0" w:rsidRDefault="004455F0" w:rsidP="0009179A">
            <w:pPr>
              <w:rPr>
                <w:rFonts w:ascii="Times New Roman" w:hAnsi="Times New Roman" w:cs="Times New Roman"/>
                <w:b/>
                <w:sz w:val="20"/>
                <w:szCs w:val="20"/>
              </w:rPr>
            </w:pPr>
          </w:p>
        </w:tc>
      </w:tr>
      <w:tr w:rsidR="004455F0" w:rsidRPr="004455F0" w14:paraId="5B982721" w14:textId="77777777" w:rsidTr="004455F0">
        <w:tc>
          <w:tcPr>
            <w:tcW w:w="12186" w:type="dxa"/>
            <w:gridSpan w:val="2"/>
          </w:tcPr>
          <w:p w14:paraId="79A53A75"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b/>
                <w:sz w:val="20"/>
                <w:szCs w:val="20"/>
              </w:rPr>
              <w:t>Раздел 6. Бадминтон. Атлетическая, дыхательная гимнастика</w:t>
            </w:r>
          </w:p>
        </w:tc>
        <w:tc>
          <w:tcPr>
            <w:tcW w:w="1446" w:type="dxa"/>
          </w:tcPr>
          <w:p w14:paraId="52C0A0C6" w14:textId="77777777" w:rsidR="004455F0" w:rsidRPr="004455F0" w:rsidRDefault="004455F0" w:rsidP="0009179A">
            <w:pPr>
              <w:jc w:val="center"/>
              <w:rPr>
                <w:rFonts w:ascii="Times New Roman" w:hAnsi="Times New Roman" w:cs="Times New Roman"/>
                <w:b/>
                <w:sz w:val="20"/>
                <w:szCs w:val="20"/>
              </w:rPr>
            </w:pPr>
          </w:p>
        </w:tc>
        <w:tc>
          <w:tcPr>
            <w:tcW w:w="1701" w:type="dxa"/>
          </w:tcPr>
          <w:p w14:paraId="42E4B8F3" w14:textId="77777777" w:rsidR="004455F0" w:rsidRPr="004455F0" w:rsidRDefault="004455F0" w:rsidP="0009179A">
            <w:pPr>
              <w:jc w:val="center"/>
              <w:rPr>
                <w:rFonts w:ascii="Times New Roman" w:hAnsi="Times New Roman" w:cs="Times New Roman"/>
                <w:b/>
                <w:i/>
                <w:sz w:val="20"/>
                <w:szCs w:val="20"/>
              </w:rPr>
            </w:pPr>
          </w:p>
        </w:tc>
      </w:tr>
      <w:tr w:rsidR="004455F0" w:rsidRPr="004455F0" w14:paraId="534FC7A4" w14:textId="77777777" w:rsidTr="004455F0">
        <w:tc>
          <w:tcPr>
            <w:tcW w:w="2830" w:type="dxa"/>
            <w:vMerge w:val="restart"/>
          </w:tcPr>
          <w:p w14:paraId="7722098E" w14:textId="77777777" w:rsidR="004455F0" w:rsidRPr="004455F0" w:rsidRDefault="004455F0" w:rsidP="0009179A">
            <w:pPr>
              <w:rPr>
                <w:rFonts w:ascii="Times New Roman" w:hAnsi="Times New Roman" w:cs="Times New Roman"/>
                <w:b/>
                <w:sz w:val="20"/>
                <w:szCs w:val="20"/>
              </w:rPr>
            </w:pPr>
            <w:r w:rsidRPr="004455F0">
              <w:rPr>
                <w:rFonts w:ascii="Times New Roman" w:hAnsi="Times New Roman" w:cs="Times New Roman"/>
                <w:b/>
                <w:sz w:val="20"/>
                <w:szCs w:val="20"/>
              </w:rPr>
              <w:t>Тема.6.1. Игровая стойка, основные удары в бадминтоне</w:t>
            </w:r>
          </w:p>
        </w:tc>
        <w:tc>
          <w:tcPr>
            <w:tcW w:w="9356" w:type="dxa"/>
          </w:tcPr>
          <w:p w14:paraId="6FD5945A" w14:textId="77777777" w:rsidR="004455F0" w:rsidRPr="004455F0" w:rsidRDefault="004455F0" w:rsidP="0009179A">
            <w:pPr>
              <w:contextualSpacing/>
              <w:rPr>
                <w:rFonts w:ascii="Times New Roman" w:hAnsi="Times New Roman" w:cs="Times New Roman"/>
                <w:b/>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6FA945FD"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4BEF0082"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2AF34FF9"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487C7807" w14:textId="77777777" w:rsidTr="004455F0">
        <w:tc>
          <w:tcPr>
            <w:tcW w:w="2830" w:type="dxa"/>
            <w:vMerge/>
          </w:tcPr>
          <w:p w14:paraId="36AAC3A8" w14:textId="77777777" w:rsidR="004455F0" w:rsidRPr="004455F0" w:rsidRDefault="004455F0" w:rsidP="0009179A">
            <w:pPr>
              <w:rPr>
                <w:rFonts w:ascii="Times New Roman" w:hAnsi="Times New Roman" w:cs="Times New Roman"/>
                <w:b/>
                <w:sz w:val="20"/>
                <w:szCs w:val="20"/>
              </w:rPr>
            </w:pPr>
          </w:p>
        </w:tc>
        <w:tc>
          <w:tcPr>
            <w:tcW w:w="9356" w:type="dxa"/>
          </w:tcPr>
          <w:p w14:paraId="5020DF25"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spacing w:val="-3"/>
                <w:sz w:val="20"/>
                <w:szCs w:val="20"/>
              </w:rPr>
              <w:t>Игровая стойка, хватка ракетки, основные удары (справа, слева),</w:t>
            </w:r>
          </w:p>
          <w:p w14:paraId="181D637D"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pacing w:val="-3"/>
                <w:sz w:val="20"/>
                <w:szCs w:val="20"/>
              </w:rPr>
              <w:t>спец. дыхательные упражнения, комплексы атлетической гимнастики локального воздействия (на всех последующих занятиях).</w:t>
            </w:r>
          </w:p>
        </w:tc>
        <w:tc>
          <w:tcPr>
            <w:tcW w:w="1446" w:type="dxa"/>
          </w:tcPr>
          <w:p w14:paraId="3A7E6C1B" w14:textId="77777777" w:rsidR="004455F0" w:rsidRPr="004455F0" w:rsidRDefault="004455F0" w:rsidP="0009179A">
            <w:pPr>
              <w:tabs>
                <w:tab w:val="left" w:pos="705"/>
              </w:tabs>
              <w:contextualSpacing/>
              <w:rPr>
                <w:rFonts w:ascii="Times New Roman" w:hAnsi="Times New Roman" w:cs="Times New Roman"/>
                <w:sz w:val="20"/>
                <w:szCs w:val="20"/>
              </w:rPr>
            </w:pPr>
          </w:p>
        </w:tc>
        <w:tc>
          <w:tcPr>
            <w:tcW w:w="1701" w:type="dxa"/>
            <w:vMerge/>
          </w:tcPr>
          <w:p w14:paraId="1F061C68" w14:textId="77777777" w:rsidR="004455F0" w:rsidRPr="004455F0" w:rsidRDefault="004455F0" w:rsidP="0009179A">
            <w:pPr>
              <w:rPr>
                <w:rFonts w:ascii="Times New Roman" w:hAnsi="Times New Roman" w:cs="Times New Roman"/>
                <w:b/>
                <w:sz w:val="20"/>
                <w:szCs w:val="20"/>
              </w:rPr>
            </w:pPr>
          </w:p>
        </w:tc>
      </w:tr>
      <w:tr w:rsidR="004455F0" w:rsidRPr="004455F0" w14:paraId="4A54A6A5" w14:textId="77777777" w:rsidTr="004455F0">
        <w:tc>
          <w:tcPr>
            <w:tcW w:w="2830" w:type="dxa"/>
            <w:vMerge/>
          </w:tcPr>
          <w:p w14:paraId="6A1591DC" w14:textId="77777777" w:rsidR="004455F0" w:rsidRPr="004455F0" w:rsidRDefault="004455F0" w:rsidP="0009179A">
            <w:pPr>
              <w:rPr>
                <w:rFonts w:ascii="Times New Roman" w:hAnsi="Times New Roman" w:cs="Times New Roman"/>
                <w:b/>
                <w:sz w:val="20"/>
                <w:szCs w:val="20"/>
              </w:rPr>
            </w:pPr>
          </w:p>
        </w:tc>
        <w:tc>
          <w:tcPr>
            <w:tcW w:w="9356" w:type="dxa"/>
          </w:tcPr>
          <w:p w14:paraId="5889A5A6"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33A4AD65" w14:textId="77777777" w:rsidR="004455F0" w:rsidRPr="004455F0" w:rsidRDefault="004455F0" w:rsidP="0009179A">
            <w:pPr>
              <w:tabs>
                <w:tab w:val="left" w:pos="705"/>
              </w:tabs>
              <w:contextualSpacing/>
              <w:jc w:val="center"/>
              <w:rPr>
                <w:rFonts w:ascii="Times New Roman" w:hAnsi="Times New Roman" w:cs="Times New Roman"/>
                <w:sz w:val="20"/>
                <w:szCs w:val="20"/>
              </w:rPr>
            </w:pPr>
          </w:p>
        </w:tc>
        <w:tc>
          <w:tcPr>
            <w:tcW w:w="1701" w:type="dxa"/>
            <w:vMerge/>
          </w:tcPr>
          <w:p w14:paraId="4F9CB83C" w14:textId="77777777" w:rsidR="004455F0" w:rsidRPr="004455F0" w:rsidRDefault="004455F0" w:rsidP="0009179A">
            <w:pPr>
              <w:rPr>
                <w:rFonts w:ascii="Times New Roman" w:hAnsi="Times New Roman" w:cs="Times New Roman"/>
                <w:b/>
                <w:sz w:val="20"/>
                <w:szCs w:val="20"/>
              </w:rPr>
            </w:pPr>
          </w:p>
        </w:tc>
      </w:tr>
      <w:tr w:rsidR="004455F0" w:rsidRPr="004455F0" w14:paraId="3298E623" w14:textId="77777777" w:rsidTr="004455F0">
        <w:tc>
          <w:tcPr>
            <w:tcW w:w="2830" w:type="dxa"/>
            <w:vMerge/>
          </w:tcPr>
          <w:p w14:paraId="2C89E168" w14:textId="77777777" w:rsidR="004455F0" w:rsidRPr="004455F0" w:rsidRDefault="004455F0" w:rsidP="0009179A">
            <w:pPr>
              <w:rPr>
                <w:rFonts w:ascii="Times New Roman" w:hAnsi="Times New Roman" w:cs="Times New Roman"/>
                <w:b/>
                <w:sz w:val="20"/>
                <w:szCs w:val="20"/>
              </w:rPr>
            </w:pPr>
          </w:p>
        </w:tc>
        <w:tc>
          <w:tcPr>
            <w:tcW w:w="9356" w:type="dxa"/>
          </w:tcPr>
          <w:p w14:paraId="409927FA" w14:textId="77777777" w:rsidR="004455F0" w:rsidRPr="004455F0" w:rsidRDefault="004455F0" w:rsidP="0009179A">
            <w:pPr>
              <w:contextualSpacing/>
              <w:jc w:val="both"/>
              <w:rPr>
                <w:rFonts w:ascii="Times New Roman" w:hAnsi="Times New Roman" w:cs="Times New Roman"/>
                <w:spacing w:val="-3"/>
                <w:sz w:val="20"/>
                <w:szCs w:val="20"/>
              </w:rPr>
            </w:pPr>
            <w:r w:rsidRPr="004455F0">
              <w:rPr>
                <w:rFonts w:ascii="Times New Roman" w:hAnsi="Times New Roman" w:cs="Times New Roman"/>
                <w:sz w:val="20"/>
                <w:szCs w:val="20"/>
              </w:rPr>
              <w:t>Практическое занятие № 31. Выполнение упражнений для укрепления мышц кистей, плечевого пояса, ног, брюшного пресса, комплексы упражнений атлетической и дыхательной гимнастики</w:t>
            </w:r>
          </w:p>
        </w:tc>
        <w:tc>
          <w:tcPr>
            <w:tcW w:w="1446" w:type="dxa"/>
          </w:tcPr>
          <w:p w14:paraId="4E9F6974" w14:textId="77777777" w:rsidR="004455F0" w:rsidRPr="004455F0" w:rsidRDefault="004455F0" w:rsidP="0009179A">
            <w:pPr>
              <w:tabs>
                <w:tab w:val="left" w:pos="705"/>
              </w:tabs>
              <w:contextualSpacing/>
              <w:jc w:val="center"/>
              <w:rPr>
                <w:rFonts w:ascii="Times New Roman" w:hAnsi="Times New Roman" w:cs="Times New Roman"/>
                <w:sz w:val="20"/>
                <w:szCs w:val="20"/>
              </w:rPr>
            </w:pPr>
          </w:p>
        </w:tc>
        <w:tc>
          <w:tcPr>
            <w:tcW w:w="1701" w:type="dxa"/>
            <w:vMerge/>
          </w:tcPr>
          <w:p w14:paraId="549D537E" w14:textId="77777777" w:rsidR="004455F0" w:rsidRPr="004455F0" w:rsidRDefault="004455F0" w:rsidP="0009179A">
            <w:pPr>
              <w:rPr>
                <w:rFonts w:ascii="Times New Roman" w:hAnsi="Times New Roman" w:cs="Times New Roman"/>
                <w:b/>
                <w:sz w:val="20"/>
                <w:szCs w:val="20"/>
              </w:rPr>
            </w:pPr>
          </w:p>
        </w:tc>
      </w:tr>
      <w:tr w:rsidR="004455F0" w:rsidRPr="004455F0" w14:paraId="454117D5" w14:textId="77777777" w:rsidTr="004455F0">
        <w:tc>
          <w:tcPr>
            <w:tcW w:w="2830" w:type="dxa"/>
            <w:vMerge w:val="restart"/>
          </w:tcPr>
          <w:p w14:paraId="2EC18CA1" w14:textId="77777777" w:rsidR="004455F0" w:rsidRPr="004455F0" w:rsidRDefault="004455F0" w:rsidP="0009179A">
            <w:pPr>
              <w:rPr>
                <w:rFonts w:ascii="Times New Roman" w:hAnsi="Times New Roman" w:cs="Times New Roman"/>
                <w:b/>
                <w:sz w:val="20"/>
                <w:szCs w:val="20"/>
              </w:rPr>
            </w:pPr>
            <w:r w:rsidRPr="004455F0">
              <w:rPr>
                <w:rFonts w:ascii="Times New Roman" w:hAnsi="Times New Roman" w:cs="Times New Roman"/>
                <w:b/>
                <w:sz w:val="20"/>
                <w:szCs w:val="20"/>
              </w:rPr>
              <w:t>Тема 6.2. Подачи</w:t>
            </w:r>
          </w:p>
        </w:tc>
        <w:tc>
          <w:tcPr>
            <w:tcW w:w="9356" w:type="dxa"/>
          </w:tcPr>
          <w:p w14:paraId="523CD401" w14:textId="77777777" w:rsidR="004455F0" w:rsidRPr="004455F0" w:rsidRDefault="004455F0" w:rsidP="0009179A">
            <w:pPr>
              <w:contextualSpacing/>
              <w:rPr>
                <w:rFonts w:ascii="Times New Roman" w:hAnsi="Times New Roman" w:cs="Times New Roman"/>
                <w:b/>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029E0A33"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03FA0638"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29CD54F6"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1222CFE5" w14:textId="77777777" w:rsidTr="004455F0">
        <w:tc>
          <w:tcPr>
            <w:tcW w:w="2830" w:type="dxa"/>
            <w:vMerge/>
          </w:tcPr>
          <w:p w14:paraId="6D3C12FE" w14:textId="77777777" w:rsidR="004455F0" w:rsidRPr="004455F0" w:rsidRDefault="004455F0" w:rsidP="0009179A">
            <w:pPr>
              <w:rPr>
                <w:rFonts w:ascii="Times New Roman" w:hAnsi="Times New Roman" w:cs="Times New Roman"/>
                <w:b/>
                <w:sz w:val="20"/>
                <w:szCs w:val="20"/>
              </w:rPr>
            </w:pPr>
          </w:p>
        </w:tc>
        <w:tc>
          <w:tcPr>
            <w:tcW w:w="9356" w:type="dxa"/>
          </w:tcPr>
          <w:p w14:paraId="34B17CE1"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pacing w:val="-3"/>
                <w:sz w:val="20"/>
                <w:szCs w:val="20"/>
              </w:rPr>
              <w:t>Подачи: короткая, плоская, высокая, основной способ подачи.</w:t>
            </w:r>
          </w:p>
        </w:tc>
        <w:tc>
          <w:tcPr>
            <w:tcW w:w="1446" w:type="dxa"/>
          </w:tcPr>
          <w:p w14:paraId="18109F14"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50B385DA" w14:textId="77777777" w:rsidR="004455F0" w:rsidRPr="004455F0" w:rsidRDefault="004455F0" w:rsidP="0009179A">
            <w:pPr>
              <w:rPr>
                <w:rFonts w:ascii="Times New Roman" w:hAnsi="Times New Roman" w:cs="Times New Roman"/>
                <w:b/>
                <w:sz w:val="20"/>
                <w:szCs w:val="20"/>
              </w:rPr>
            </w:pPr>
          </w:p>
        </w:tc>
      </w:tr>
      <w:tr w:rsidR="004455F0" w:rsidRPr="004455F0" w14:paraId="4F274902" w14:textId="77777777" w:rsidTr="004455F0">
        <w:tc>
          <w:tcPr>
            <w:tcW w:w="2830" w:type="dxa"/>
            <w:vMerge/>
          </w:tcPr>
          <w:p w14:paraId="5C8E338B" w14:textId="77777777" w:rsidR="004455F0" w:rsidRPr="004455F0" w:rsidRDefault="004455F0" w:rsidP="0009179A">
            <w:pPr>
              <w:rPr>
                <w:rFonts w:ascii="Times New Roman" w:hAnsi="Times New Roman" w:cs="Times New Roman"/>
                <w:b/>
                <w:sz w:val="20"/>
                <w:szCs w:val="20"/>
              </w:rPr>
            </w:pPr>
          </w:p>
        </w:tc>
        <w:tc>
          <w:tcPr>
            <w:tcW w:w="9356" w:type="dxa"/>
          </w:tcPr>
          <w:p w14:paraId="565C53E8"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2F0BC127"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70FDAEC9" w14:textId="77777777" w:rsidR="004455F0" w:rsidRPr="004455F0" w:rsidRDefault="004455F0" w:rsidP="0009179A">
            <w:pPr>
              <w:rPr>
                <w:rFonts w:ascii="Times New Roman" w:hAnsi="Times New Roman" w:cs="Times New Roman"/>
                <w:b/>
                <w:sz w:val="20"/>
                <w:szCs w:val="20"/>
              </w:rPr>
            </w:pPr>
          </w:p>
        </w:tc>
      </w:tr>
      <w:tr w:rsidR="004455F0" w:rsidRPr="004455F0" w14:paraId="53FD2890" w14:textId="77777777" w:rsidTr="004455F0">
        <w:tc>
          <w:tcPr>
            <w:tcW w:w="2830" w:type="dxa"/>
            <w:vMerge/>
          </w:tcPr>
          <w:p w14:paraId="3128B276" w14:textId="77777777" w:rsidR="004455F0" w:rsidRPr="004455F0" w:rsidRDefault="004455F0" w:rsidP="0009179A">
            <w:pPr>
              <w:rPr>
                <w:rFonts w:ascii="Times New Roman" w:hAnsi="Times New Roman" w:cs="Times New Roman"/>
                <w:b/>
                <w:sz w:val="20"/>
                <w:szCs w:val="20"/>
              </w:rPr>
            </w:pPr>
          </w:p>
        </w:tc>
        <w:tc>
          <w:tcPr>
            <w:tcW w:w="9356" w:type="dxa"/>
          </w:tcPr>
          <w:p w14:paraId="01531F74" w14:textId="77777777" w:rsidR="004455F0" w:rsidRPr="004455F0" w:rsidRDefault="004455F0" w:rsidP="0009179A">
            <w:pPr>
              <w:contextualSpacing/>
              <w:jc w:val="both"/>
              <w:rPr>
                <w:rFonts w:ascii="Times New Roman" w:hAnsi="Times New Roman" w:cs="Times New Roman"/>
                <w:spacing w:val="-3"/>
                <w:sz w:val="20"/>
                <w:szCs w:val="20"/>
              </w:rPr>
            </w:pPr>
            <w:r w:rsidRPr="004455F0">
              <w:rPr>
                <w:rFonts w:ascii="Times New Roman" w:hAnsi="Times New Roman" w:cs="Times New Roman"/>
                <w:sz w:val="20"/>
                <w:szCs w:val="20"/>
              </w:rPr>
              <w:t>Практическое занятие № 32. Отработка подач</w:t>
            </w:r>
          </w:p>
        </w:tc>
        <w:tc>
          <w:tcPr>
            <w:tcW w:w="1446" w:type="dxa"/>
          </w:tcPr>
          <w:p w14:paraId="6CEA5CA9"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75F1B016" w14:textId="77777777" w:rsidR="004455F0" w:rsidRPr="004455F0" w:rsidRDefault="004455F0" w:rsidP="0009179A">
            <w:pPr>
              <w:rPr>
                <w:rFonts w:ascii="Times New Roman" w:hAnsi="Times New Roman" w:cs="Times New Roman"/>
                <w:b/>
                <w:sz w:val="20"/>
                <w:szCs w:val="20"/>
              </w:rPr>
            </w:pPr>
          </w:p>
        </w:tc>
      </w:tr>
      <w:tr w:rsidR="004455F0" w:rsidRPr="004455F0" w14:paraId="0F9A2392" w14:textId="77777777" w:rsidTr="004455F0">
        <w:tc>
          <w:tcPr>
            <w:tcW w:w="2830" w:type="dxa"/>
            <w:vMerge w:val="restart"/>
          </w:tcPr>
          <w:p w14:paraId="3209FDCC" w14:textId="77777777" w:rsidR="004455F0" w:rsidRPr="004455F0" w:rsidRDefault="004455F0" w:rsidP="0009179A">
            <w:pPr>
              <w:rPr>
                <w:rFonts w:ascii="Times New Roman" w:hAnsi="Times New Roman" w:cs="Times New Roman"/>
                <w:b/>
                <w:sz w:val="20"/>
                <w:szCs w:val="20"/>
              </w:rPr>
            </w:pPr>
            <w:r w:rsidRPr="004455F0">
              <w:rPr>
                <w:rFonts w:ascii="Times New Roman" w:hAnsi="Times New Roman" w:cs="Times New Roman"/>
                <w:b/>
                <w:sz w:val="20"/>
                <w:szCs w:val="20"/>
              </w:rPr>
              <w:t>Тема 6.3. Нападающий удар</w:t>
            </w:r>
          </w:p>
        </w:tc>
        <w:tc>
          <w:tcPr>
            <w:tcW w:w="9356" w:type="dxa"/>
          </w:tcPr>
          <w:p w14:paraId="445A3AA6"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5488CD57"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1F3A770C"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20F5C52D"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7DFDBC75" w14:textId="77777777" w:rsidTr="004455F0">
        <w:tc>
          <w:tcPr>
            <w:tcW w:w="2830" w:type="dxa"/>
            <w:vMerge/>
          </w:tcPr>
          <w:p w14:paraId="275351D0" w14:textId="77777777" w:rsidR="004455F0" w:rsidRPr="004455F0" w:rsidRDefault="004455F0" w:rsidP="0009179A">
            <w:pPr>
              <w:rPr>
                <w:rFonts w:ascii="Times New Roman" w:hAnsi="Times New Roman" w:cs="Times New Roman"/>
                <w:b/>
                <w:sz w:val="20"/>
                <w:szCs w:val="20"/>
              </w:rPr>
            </w:pPr>
          </w:p>
        </w:tc>
        <w:tc>
          <w:tcPr>
            <w:tcW w:w="9356" w:type="dxa"/>
          </w:tcPr>
          <w:p w14:paraId="42764DC3"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pacing w:val="-3"/>
                <w:sz w:val="20"/>
                <w:szCs w:val="20"/>
              </w:rPr>
              <w:t>Атакующие удары, нападающий удар «</w:t>
            </w:r>
            <w:proofErr w:type="spellStart"/>
            <w:r w:rsidRPr="004455F0">
              <w:rPr>
                <w:rFonts w:ascii="Times New Roman" w:hAnsi="Times New Roman" w:cs="Times New Roman"/>
                <w:spacing w:val="-3"/>
                <w:sz w:val="20"/>
                <w:szCs w:val="20"/>
              </w:rPr>
              <w:t>смеш</w:t>
            </w:r>
            <w:proofErr w:type="spellEnd"/>
            <w:r w:rsidRPr="004455F0">
              <w:rPr>
                <w:rFonts w:ascii="Times New Roman" w:hAnsi="Times New Roman" w:cs="Times New Roman"/>
                <w:spacing w:val="-3"/>
                <w:sz w:val="20"/>
                <w:szCs w:val="20"/>
              </w:rPr>
              <w:t>»</w:t>
            </w:r>
          </w:p>
        </w:tc>
        <w:tc>
          <w:tcPr>
            <w:tcW w:w="1446" w:type="dxa"/>
          </w:tcPr>
          <w:p w14:paraId="4F920A54"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30A32636" w14:textId="77777777" w:rsidR="004455F0" w:rsidRPr="004455F0" w:rsidRDefault="004455F0" w:rsidP="0009179A">
            <w:pPr>
              <w:rPr>
                <w:rFonts w:ascii="Times New Roman" w:hAnsi="Times New Roman" w:cs="Times New Roman"/>
                <w:b/>
                <w:sz w:val="20"/>
                <w:szCs w:val="20"/>
              </w:rPr>
            </w:pPr>
          </w:p>
        </w:tc>
      </w:tr>
      <w:tr w:rsidR="004455F0" w:rsidRPr="004455F0" w14:paraId="670A0C35" w14:textId="77777777" w:rsidTr="004455F0">
        <w:tc>
          <w:tcPr>
            <w:tcW w:w="2830" w:type="dxa"/>
            <w:vMerge/>
          </w:tcPr>
          <w:p w14:paraId="0A33C25A" w14:textId="77777777" w:rsidR="004455F0" w:rsidRPr="004455F0" w:rsidRDefault="004455F0" w:rsidP="0009179A">
            <w:pPr>
              <w:rPr>
                <w:rFonts w:ascii="Times New Roman" w:hAnsi="Times New Roman" w:cs="Times New Roman"/>
                <w:b/>
                <w:sz w:val="20"/>
                <w:szCs w:val="20"/>
              </w:rPr>
            </w:pPr>
          </w:p>
        </w:tc>
        <w:tc>
          <w:tcPr>
            <w:tcW w:w="9356" w:type="dxa"/>
          </w:tcPr>
          <w:p w14:paraId="7EB3B542" w14:textId="77777777" w:rsidR="004455F0" w:rsidRPr="004455F0" w:rsidRDefault="004455F0" w:rsidP="0009179A">
            <w:pPr>
              <w:contextualSpacing/>
              <w:rPr>
                <w:rFonts w:ascii="Times New Roman" w:hAnsi="Times New Roman" w:cs="Times New Roman"/>
                <w:spacing w:val="-3"/>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4F3D9884"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0910DD64" w14:textId="77777777" w:rsidR="004455F0" w:rsidRPr="004455F0" w:rsidRDefault="004455F0" w:rsidP="0009179A">
            <w:pPr>
              <w:rPr>
                <w:rFonts w:ascii="Times New Roman" w:hAnsi="Times New Roman" w:cs="Times New Roman"/>
                <w:b/>
                <w:sz w:val="20"/>
                <w:szCs w:val="20"/>
              </w:rPr>
            </w:pPr>
          </w:p>
        </w:tc>
      </w:tr>
      <w:tr w:rsidR="004455F0" w:rsidRPr="004455F0" w14:paraId="3DC8447C" w14:textId="77777777" w:rsidTr="004455F0">
        <w:tc>
          <w:tcPr>
            <w:tcW w:w="2830" w:type="dxa"/>
            <w:vMerge/>
          </w:tcPr>
          <w:p w14:paraId="07834704" w14:textId="77777777" w:rsidR="004455F0" w:rsidRPr="004455F0" w:rsidRDefault="004455F0" w:rsidP="0009179A">
            <w:pPr>
              <w:rPr>
                <w:rFonts w:ascii="Times New Roman" w:hAnsi="Times New Roman" w:cs="Times New Roman"/>
                <w:b/>
                <w:sz w:val="20"/>
                <w:szCs w:val="20"/>
              </w:rPr>
            </w:pPr>
          </w:p>
        </w:tc>
        <w:tc>
          <w:tcPr>
            <w:tcW w:w="9356" w:type="dxa"/>
          </w:tcPr>
          <w:p w14:paraId="52481E4C"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sz w:val="20"/>
                <w:szCs w:val="20"/>
              </w:rPr>
              <w:t xml:space="preserve">Практическое занятие № 33. Отработка атакующих ударов, нападающего удара </w:t>
            </w:r>
            <w:r w:rsidRPr="004455F0">
              <w:rPr>
                <w:rFonts w:ascii="Times New Roman" w:hAnsi="Times New Roman" w:cs="Times New Roman"/>
                <w:spacing w:val="-3"/>
                <w:sz w:val="20"/>
                <w:szCs w:val="20"/>
              </w:rPr>
              <w:t>«</w:t>
            </w:r>
            <w:proofErr w:type="spellStart"/>
            <w:r w:rsidRPr="004455F0">
              <w:rPr>
                <w:rFonts w:ascii="Times New Roman" w:hAnsi="Times New Roman" w:cs="Times New Roman"/>
                <w:spacing w:val="-3"/>
                <w:sz w:val="20"/>
                <w:szCs w:val="20"/>
              </w:rPr>
              <w:t>смеш</w:t>
            </w:r>
            <w:proofErr w:type="spellEnd"/>
            <w:r w:rsidRPr="004455F0">
              <w:rPr>
                <w:rFonts w:ascii="Times New Roman" w:hAnsi="Times New Roman" w:cs="Times New Roman"/>
                <w:spacing w:val="-3"/>
                <w:sz w:val="20"/>
                <w:szCs w:val="20"/>
              </w:rPr>
              <w:t>»</w:t>
            </w:r>
          </w:p>
        </w:tc>
        <w:tc>
          <w:tcPr>
            <w:tcW w:w="1446" w:type="dxa"/>
          </w:tcPr>
          <w:p w14:paraId="33BF2C24"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480D3572" w14:textId="77777777" w:rsidR="004455F0" w:rsidRPr="004455F0" w:rsidRDefault="004455F0" w:rsidP="0009179A">
            <w:pPr>
              <w:rPr>
                <w:rFonts w:ascii="Times New Roman" w:hAnsi="Times New Roman" w:cs="Times New Roman"/>
                <w:b/>
                <w:sz w:val="20"/>
                <w:szCs w:val="20"/>
              </w:rPr>
            </w:pPr>
          </w:p>
        </w:tc>
      </w:tr>
      <w:tr w:rsidR="004455F0" w:rsidRPr="004455F0" w14:paraId="093C384D" w14:textId="77777777" w:rsidTr="004455F0">
        <w:tc>
          <w:tcPr>
            <w:tcW w:w="2830" w:type="dxa"/>
            <w:vMerge w:val="restart"/>
          </w:tcPr>
          <w:p w14:paraId="46F81C5E" w14:textId="77777777" w:rsidR="004455F0" w:rsidRPr="004455F0" w:rsidRDefault="004455F0" w:rsidP="0009179A">
            <w:pPr>
              <w:rPr>
                <w:rFonts w:ascii="Times New Roman" w:hAnsi="Times New Roman" w:cs="Times New Roman"/>
                <w:b/>
                <w:sz w:val="20"/>
                <w:szCs w:val="20"/>
              </w:rPr>
            </w:pPr>
            <w:r w:rsidRPr="004455F0">
              <w:rPr>
                <w:rFonts w:ascii="Times New Roman" w:hAnsi="Times New Roman" w:cs="Times New Roman"/>
                <w:b/>
                <w:sz w:val="20"/>
                <w:szCs w:val="20"/>
              </w:rPr>
              <w:t>Тема 6.4</w:t>
            </w:r>
            <w:r w:rsidRPr="004455F0">
              <w:rPr>
                <w:rFonts w:ascii="Times New Roman" w:hAnsi="Times New Roman" w:cs="Times New Roman"/>
                <w:sz w:val="20"/>
                <w:szCs w:val="20"/>
              </w:rPr>
              <w:t xml:space="preserve">. </w:t>
            </w:r>
            <w:r w:rsidRPr="004455F0">
              <w:rPr>
                <w:rFonts w:ascii="Times New Roman" w:hAnsi="Times New Roman" w:cs="Times New Roman"/>
                <w:bCs/>
                <w:sz w:val="20"/>
                <w:szCs w:val="20"/>
              </w:rPr>
              <w:t xml:space="preserve"> </w:t>
            </w:r>
            <w:r w:rsidRPr="004455F0">
              <w:rPr>
                <w:rFonts w:ascii="Times New Roman" w:hAnsi="Times New Roman" w:cs="Times New Roman"/>
                <w:b/>
                <w:sz w:val="20"/>
                <w:szCs w:val="20"/>
              </w:rPr>
              <w:t>Судейство соревнований по бадминтону</w:t>
            </w:r>
          </w:p>
        </w:tc>
        <w:tc>
          <w:tcPr>
            <w:tcW w:w="9356" w:type="dxa"/>
          </w:tcPr>
          <w:p w14:paraId="37651B64"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b/>
                <w:spacing w:val="-3"/>
                <w:sz w:val="20"/>
                <w:szCs w:val="20"/>
              </w:rPr>
              <w:t>Содержание учебного материала</w:t>
            </w:r>
          </w:p>
        </w:tc>
        <w:tc>
          <w:tcPr>
            <w:tcW w:w="1446" w:type="dxa"/>
          </w:tcPr>
          <w:p w14:paraId="3CD88B9E" w14:textId="77777777" w:rsidR="004455F0" w:rsidRPr="004455F0" w:rsidRDefault="004455F0" w:rsidP="0009179A">
            <w:pPr>
              <w:contextualSpacing/>
              <w:jc w:val="center"/>
              <w:rPr>
                <w:rFonts w:ascii="Times New Roman" w:hAnsi="Times New Roman" w:cs="Times New Roman"/>
                <w:b/>
                <w:sz w:val="20"/>
                <w:szCs w:val="20"/>
              </w:rPr>
            </w:pPr>
          </w:p>
        </w:tc>
        <w:tc>
          <w:tcPr>
            <w:tcW w:w="1701" w:type="dxa"/>
            <w:vMerge w:val="restart"/>
          </w:tcPr>
          <w:p w14:paraId="5A710064" w14:textId="77777777" w:rsidR="004455F0" w:rsidRPr="004455F0" w:rsidRDefault="004455F0" w:rsidP="0009179A">
            <w:pPr>
              <w:jc w:val="center"/>
              <w:rPr>
                <w:rStyle w:val="affffff6"/>
                <w:b w:val="0"/>
                <w:i w:val="0"/>
                <w:sz w:val="20"/>
                <w:szCs w:val="20"/>
              </w:rPr>
            </w:pPr>
            <w:r w:rsidRPr="004455F0">
              <w:rPr>
                <w:rStyle w:val="affffff6"/>
                <w:sz w:val="20"/>
                <w:szCs w:val="20"/>
              </w:rPr>
              <w:t>ОК 04</w:t>
            </w:r>
          </w:p>
          <w:p w14:paraId="3C28EDEC" w14:textId="77777777" w:rsidR="004455F0" w:rsidRPr="004455F0" w:rsidRDefault="004455F0" w:rsidP="0009179A">
            <w:pPr>
              <w:jc w:val="center"/>
              <w:rPr>
                <w:rFonts w:ascii="Times New Roman" w:hAnsi="Times New Roman" w:cs="Times New Roman"/>
                <w:b/>
                <w:sz w:val="20"/>
                <w:szCs w:val="20"/>
              </w:rPr>
            </w:pPr>
            <w:r w:rsidRPr="004455F0">
              <w:rPr>
                <w:rStyle w:val="affffff6"/>
                <w:sz w:val="20"/>
                <w:szCs w:val="20"/>
              </w:rPr>
              <w:t>ОК 08</w:t>
            </w:r>
          </w:p>
        </w:tc>
      </w:tr>
      <w:tr w:rsidR="004455F0" w:rsidRPr="004455F0" w14:paraId="2ADBD369" w14:textId="77777777" w:rsidTr="004455F0">
        <w:tc>
          <w:tcPr>
            <w:tcW w:w="2830" w:type="dxa"/>
            <w:vMerge/>
          </w:tcPr>
          <w:p w14:paraId="664892F9" w14:textId="77777777" w:rsidR="004455F0" w:rsidRPr="004455F0" w:rsidRDefault="004455F0" w:rsidP="0009179A">
            <w:pPr>
              <w:rPr>
                <w:rFonts w:ascii="Times New Roman" w:hAnsi="Times New Roman" w:cs="Times New Roman"/>
                <w:b/>
                <w:sz w:val="20"/>
                <w:szCs w:val="20"/>
              </w:rPr>
            </w:pPr>
          </w:p>
        </w:tc>
        <w:tc>
          <w:tcPr>
            <w:tcW w:w="9356" w:type="dxa"/>
          </w:tcPr>
          <w:p w14:paraId="093B52B8" w14:textId="77777777" w:rsidR="004455F0" w:rsidRPr="004455F0" w:rsidRDefault="004455F0" w:rsidP="0009179A">
            <w:pPr>
              <w:contextualSpacing/>
              <w:jc w:val="both"/>
              <w:rPr>
                <w:rFonts w:ascii="Times New Roman" w:hAnsi="Times New Roman" w:cs="Times New Roman"/>
                <w:b/>
                <w:spacing w:val="-3"/>
                <w:sz w:val="20"/>
                <w:szCs w:val="20"/>
              </w:rPr>
            </w:pPr>
            <w:r w:rsidRPr="004455F0">
              <w:rPr>
                <w:rFonts w:ascii="Times New Roman" w:hAnsi="Times New Roman" w:cs="Times New Roman"/>
                <w:sz w:val="20"/>
                <w:szCs w:val="20"/>
              </w:rPr>
              <w:t>Основы методики судейства по избранному виду спорта. Правила соревнований. Техника и тактика игры. Практика судейства</w:t>
            </w:r>
            <w:r w:rsidRPr="004455F0">
              <w:rPr>
                <w:rFonts w:ascii="Times New Roman" w:hAnsi="Times New Roman" w:cs="Times New Roman"/>
                <w:b/>
                <w:sz w:val="20"/>
                <w:szCs w:val="20"/>
              </w:rPr>
              <w:t xml:space="preserve">. </w:t>
            </w:r>
            <w:r w:rsidRPr="004455F0">
              <w:rPr>
                <w:rFonts w:ascii="Times New Roman" w:hAnsi="Times New Roman" w:cs="Times New Roman"/>
                <w:sz w:val="20"/>
                <w:szCs w:val="20"/>
              </w:rPr>
              <w:t xml:space="preserve">Судейство соревнований по бадминтону, знание </w:t>
            </w:r>
            <w:r w:rsidRPr="004455F0">
              <w:rPr>
                <w:rFonts w:ascii="Times New Roman" w:hAnsi="Times New Roman" w:cs="Times New Roman"/>
                <w:spacing w:val="1"/>
                <w:sz w:val="20"/>
                <w:szCs w:val="20"/>
              </w:rPr>
              <w:t>техники и тактики игры; правила судейства; правила игры,</w:t>
            </w:r>
            <w:r w:rsidRPr="004455F0">
              <w:rPr>
                <w:rFonts w:ascii="Times New Roman" w:hAnsi="Times New Roman" w:cs="Times New Roman"/>
                <w:spacing w:val="-3"/>
                <w:sz w:val="20"/>
                <w:szCs w:val="20"/>
              </w:rPr>
              <w:t xml:space="preserve"> игра по упрощенным правилам, по правилам, одиночные, парные игры</w:t>
            </w:r>
          </w:p>
        </w:tc>
        <w:tc>
          <w:tcPr>
            <w:tcW w:w="1446" w:type="dxa"/>
          </w:tcPr>
          <w:p w14:paraId="43E124C6"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2F4CA828" w14:textId="77777777" w:rsidR="004455F0" w:rsidRPr="004455F0" w:rsidRDefault="004455F0" w:rsidP="0009179A">
            <w:pPr>
              <w:rPr>
                <w:rFonts w:ascii="Times New Roman" w:hAnsi="Times New Roman" w:cs="Times New Roman"/>
                <w:b/>
                <w:sz w:val="20"/>
                <w:szCs w:val="20"/>
              </w:rPr>
            </w:pPr>
          </w:p>
        </w:tc>
      </w:tr>
      <w:tr w:rsidR="004455F0" w:rsidRPr="004455F0" w14:paraId="36273A24" w14:textId="77777777" w:rsidTr="004455F0">
        <w:tc>
          <w:tcPr>
            <w:tcW w:w="2830" w:type="dxa"/>
            <w:vMerge/>
          </w:tcPr>
          <w:p w14:paraId="4E4A248E" w14:textId="77777777" w:rsidR="004455F0" w:rsidRPr="004455F0" w:rsidRDefault="004455F0" w:rsidP="0009179A">
            <w:pPr>
              <w:rPr>
                <w:rFonts w:ascii="Times New Roman" w:hAnsi="Times New Roman" w:cs="Times New Roman"/>
                <w:b/>
                <w:sz w:val="20"/>
                <w:szCs w:val="20"/>
              </w:rPr>
            </w:pPr>
          </w:p>
        </w:tc>
        <w:tc>
          <w:tcPr>
            <w:tcW w:w="9356" w:type="dxa"/>
          </w:tcPr>
          <w:p w14:paraId="0D694B62" w14:textId="77777777" w:rsidR="004455F0" w:rsidRPr="004455F0" w:rsidRDefault="004455F0" w:rsidP="0009179A">
            <w:pPr>
              <w:contextualSpacing/>
              <w:rPr>
                <w:rFonts w:ascii="Times New Roman" w:hAnsi="Times New Roman" w:cs="Times New Roman"/>
                <w:b/>
                <w:spacing w:val="-3"/>
                <w:sz w:val="20"/>
                <w:szCs w:val="20"/>
              </w:rPr>
            </w:pPr>
            <w:r w:rsidRPr="004455F0">
              <w:rPr>
                <w:rFonts w:ascii="Times New Roman" w:hAnsi="Times New Roman" w:cs="Times New Roman"/>
                <w:b/>
                <w:sz w:val="20"/>
                <w:szCs w:val="20"/>
              </w:rPr>
              <w:t>В том числе практических занятий и лабораторных работ</w:t>
            </w:r>
          </w:p>
        </w:tc>
        <w:tc>
          <w:tcPr>
            <w:tcW w:w="1446" w:type="dxa"/>
          </w:tcPr>
          <w:p w14:paraId="1B7DA261"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3DCB2A6C" w14:textId="77777777" w:rsidR="004455F0" w:rsidRPr="004455F0" w:rsidRDefault="004455F0" w:rsidP="0009179A">
            <w:pPr>
              <w:jc w:val="center"/>
              <w:rPr>
                <w:rFonts w:ascii="Times New Roman" w:hAnsi="Times New Roman" w:cs="Times New Roman"/>
                <w:b/>
                <w:sz w:val="20"/>
                <w:szCs w:val="20"/>
              </w:rPr>
            </w:pPr>
          </w:p>
        </w:tc>
      </w:tr>
      <w:tr w:rsidR="004455F0" w:rsidRPr="004455F0" w14:paraId="4A8158D0" w14:textId="77777777" w:rsidTr="004455F0">
        <w:tc>
          <w:tcPr>
            <w:tcW w:w="2830" w:type="dxa"/>
            <w:vMerge/>
          </w:tcPr>
          <w:p w14:paraId="19EE46CE" w14:textId="77777777" w:rsidR="004455F0" w:rsidRPr="004455F0" w:rsidRDefault="004455F0" w:rsidP="0009179A">
            <w:pPr>
              <w:rPr>
                <w:rFonts w:ascii="Times New Roman" w:hAnsi="Times New Roman" w:cs="Times New Roman"/>
                <w:b/>
                <w:sz w:val="20"/>
                <w:szCs w:val="20"/>
              </w:rPr>
            </w:pPr>
          </w:p>
        </w:tc>
        <w:tc>
          <w:tcPr>
            <w:tcW w:w="9356" w:type="dxa"/>
          </w:tcPr>
          <w:p w14:paraId="651F0A80"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sz w:val="20"/>
                <w:szCs w:val="20"/>
              </w:rPr>
              <w:t>Практическое занятие № 34. Игра по упрощённым правилам. Судейство соревнований по бадминтону</w:t>
            </w:r>
          </w:p>
        </w:tc>
        <w:tc>
          <w:tcPr>
            <w:tcW w:w="1446" w:type="dxa"/>
          </w:tcPr>
          <w:p w14:paraId="72E2BD25"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7F7F1CD0" w14:textId="77777777" w:rsidR="004455F0" w:rsidRPr="004455F0" w:rsidRDefault="004455F0" w:rsidP="0009179A">
            <w:pPr>
              <w:rPr>
                <w:rFonts w:ascii="Times New Roman" w:hAnsi="Times New Roman" w:cs="Times New Roman"/>
                <w:b/>
                <w:sz w:val="20"/>
                <w:szCs w:val="20"/>
              </w:rPr>
            </w:pPr>
          </w:p>
        </w:tc>
      </w:tr>
      <w:tr w:rsidR="004455F0" w:rsidRPr="004455F0" w14:paraId="3AFEA5AB" w14:textId="77777777" w:rsidTr="004455F0">
        <w:tc>
          <w:tcPr>
            <w:tcW w:w="2830" w:type="dxa"/>
            <w:vMerge/>
          </w:tcPr>
          <w:p w14:paraId="5F390A23" w14:textId="77777777" w:rsidR="004455F0" w:rsidRPr="004455F0" w:rsidRDefault="004455F0" w:rsidP="0009179A">
            <w:pPr>
              <w:rPr>
                <w:rFonts w:ascii="Times New Roman" w:hAnsi="Times New Roman" w:cs="Times New Roman"/>
                <w:b/>
                <w:sz w:val="20"/>
                <w:szCs w:val="20"/>
              </w:rPr>
            </w:pPr>
          </w:p>
        </w:tc>
        <w:tc>
          <w:tcPr>
            <w:tcW w:w="9356" w:type="dxa"/>
          </w:tcPr>
          <w:p w14:paraId="2A46D41B"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sz w:val="20"/>
                <w:szCs w:val="20"/>
              </w:rPr>
              <w:t xml:space="preserve">Практическое занятие № 35. </w:t>
            </w:r>
            <w:proofErr w:type="gramStart"/>
            <w:r w:rsidRPr="004455F0">
              <w:rPr>
                <w:rFonts w:ascii="Times New Roman" w:hAnsi="Times New Roman" w:cs="Times New Roman"/>
                <w:sz w:val="20"/>
                <w:szCs w:val="20"/>
              </w:rPr>
              <w:t xml:space="preserve">Контроль </w:t>
            </w:r>
            <w:r w:rsidRPr="004455F0">
              <w:rPr>
                <w:rFonts w:ascii="Times New Roman" w:hAnsi="Times New Roman" w:cs="Times New Roman"/>
                <w:spacing w:val="-3"/>
                <w:sz w:val="20"/>
                <w:szCs w:val="20"/>
              </w:rPr>
              <w:t xml:space="preserve"> техники</w:t>
            </w:r>
            <w:proofErr w:type="gramEnd"/>
            <w:r w:rsidRPr="004455F0">
              <w:rPr>
                <w:rFonts w:ascii="Times New Roman" w:hAnsi="Times New Roman" w:cs="Times New Roman"/>
                <w:spacing w:val="-3"/>
                <w:sz w:val="20"/>
                <w:szCs w:val="20"/>
              </w:rPr>
              <w:t xml:space="preserve"> подач, ударов справа, слева</w:t>
            </w:r>
          </w:p>
        </w:tc>
        <w:tc>
          <w:tcPr>
            <w:tcW w:w="1446" w:type="dxa"/>
          </w:tcPr>
          <w:p w14:paraId="7A43DF28"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18D4E916" w14:textId="77777777" w:rsidR="004455F0" w:rsidRPr="004455F0" w:rsidRDefault="004455F0" w:rsidP="0009179A">
            <w:pPr>
              <w:rPr>
                <w:rFonts w:ascii="Times New Roman" w:hAnsi="Times New Roman" w:cs="Times New Roman"/>
                <w:b/>
                <w:sz w:val="20"/>
                <w:szCs w:val="20"/>
              </w:rPr>
            </w:pPr>
          </w:p>
        </w:tc>
      </w:tr>
      <w:tr w:rsidR="004455F0" w:rsidRPr="004455F0" w14:paraId="43D6869A" w14:textId="77777777" w:rsidTr="004455F0">
        <w:tc>
          <w:tcPr>
            <w:tcW w:w="2830" w:type="dxa"/>
            <w:vMerge/>
          </w:tcPr>
          <w:p w14:paraId="56265F32" w14:textId="77777777" w:rsidR="004455F0" w:rsidRPr="004455F0" w:rsidRDefault="004455F0" w:rsidP="0009179A">
            <w:pPr>
              <w:rPr>
                <w:rFonts w:ascii="Times New Roman" w:hAnsi="Times New Roman" w:cs="Times New Roman"/>
                <w:b/>
                <w:sz w:val="20"/>
                <w:szCs w:val="20"/>
              </w:rPr>
            </w:pPr>
          </w:p>
        </w:tc>
        <w:tc>
          <w:tcPr>
            <w:tcW w:w="9356" w:type="dxa"/>
          </w:tcPr>
          <w:p w14:paraId="191EE559"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sz w:val="20"/>
                <w:szCs w:val="20"/>
              </w:rPr>
              <w:t xml:space="preserve">Практическое занятие № 36. </w:t>
            </w:r>
            <w:proofErr w:type="gramStart"/>
            <w:r w:rsidRPr="004455F0">
              <w:rPr>
                <w:rFonts w:ascii="Times New Roman" w:hAnsi="Times New Roman" w:cs="Times New Roman"/>
                <w:sz w:val="20"/>
                <w:szCs w:val="20"/>
              </w:rPr>
              <w:t xml:space="preserve">Контроль </w:t>
            </w:r>
            <w:r w:rsidRPr="004455F0">
              <w:rPr>
                <w:rFonts w:ascii="Times New Roman" w:hAnsi="Times New Roman" w:cs="Times New Roman"/>
                <w:spacing w:val="-3"/>
                <w:sz w:val="20"/>
                <w:szCs w:val="20"/>
              </w:rPr>
              <w:t xml:space="preserve"> техники</w:t>
            </w:r>
            <w:proofErr w:type="gramEnd"/>
            <w:r w:rsidRPr="004455F0">
              <w:rPr>
                <w:rFonts w:ascii="Times New Roman" w:hAnsi="Times New Roman" w:cs="Times New Roman"/>
                <w:spacing w:val="-3"/>
                <w:sz w:val="20"/>
                <w:szCs w:val="20"/>
              </w:rPr>
              <w:t xml:space="preserve"> игры: одиночные, парные игры</w:t>
            </w:r>
          </w:p>
        </w:tc>
        <w:tc>
          <w:tcPr>
            <w:tcW w:w="1446" w:type="dxa"/>
          </w:tcPr>
          <w:p w14:paraId="51513530"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33725292" w14:textId="77777777" w:rsidR="004455F0" w:rsidRPr="004455F0" w:rsidRDefault="004455F0" w:rsidP="0009179A">
            <w:pPr>
              <w:rPr>
                <w:rFonts w:ascii="Times New Roman" w:hAnsi="Times New Roman" w:cs="Times New Roman"/>
                <w:b/>
                <w:sz w:val="20"/>
                <w:szCs w:val="20"/>
              </w:rPr>
            </w:pPr>
          </w:p>
        </w:tc>
      </w:tr>
      <w:tr w:rsidR="004455F0" w:rsidRPr="004455F0" w14:paraId="27A83828" w14:textId="77777777" w:rsidTr="004455F0">
        <w:tc>
          <w:tcPr>
            <w:tcW w:w="2830" w:type="dxa"/>
            <w:vMerge/>
          </w:tcPr>
          <w:p w14:paraId="17F69A70" w14:textId="77777777" w:rsidR="004455F0" w:rsidRPr="004455F0" w:rsidRDefault="004455F0" w:rsidP="0009179A">
            <w:pPr>
              <w:rPr>
                <w:rFonts w:ascii="Times New Roman" w:hAnsi="Times New Roman" w:cs="Times New Roman"/>
                <w:b/>
                <w:sz w:val="20"/>
                <w:szCs w:val="20"/>
              </w:rPr>
            </w:pPr>
          </w:p>
        </w:tc>
        <w:tc>
          <w:tcPr>
            <w:tcW w:w="9356" w:type="dxa"/>
          </w:tcPr>
          <w:p w14:paraId="6A8F8204" w14:textId="77777777" w:rsidR="004455F0" w:rsidRPr="004455F0" w:rsidRDefault="004455F0" w:rsidP="0009179A">
            <w:pPr>
              <w:contextualSpacing/>
              <w:rPr>
                <w:rFonts w:ascii="Times New Roman" w:hAnsi="Times New Roman" w:cs="Times New Roman"/>
                <w:sz w:val="20"/>
                <w:szCs w:val="20"/>
              </w:rPr>
            </w:pPr>
            <w:r w:rsidRPr="004455F0">
              <w:rPr>
                <w:rFonts w:ascii="Times New Roman" w:hAnsi="Times New Roman" w:cs="Times New Roman"/>
                <w:sz w:val="20"/>
                <w:szCs w:val="20"/>
              </w:rPr>
              <w:t xml:space="preserve">Практическое занятие № 37. </w:t>
            </w:r>
            <w:r w:rsidRPr="004455F0">
              <w:rPr>
                <w:rFonts w:ascii="Times New Roman" w:hAnsi="Times New Roman" w:cs="Times New Roman"/>
                <w:spacing w:val="-3"/>
                <w:sz w:val="20"/>
                <w:szCs w:val="20"/>
              </w:rPr>
              <w:t>Игра по правилам (по семестрам)</w:t>
            </w:r>
          </w:p>
        </w:tc>
        <w:tc>
          <w:tcPr>
            <w:tcW w:w="1446" w:type="dxa"/>
          </w:tcPr>
          <w:p w14:paraId="1E7BD0A9" w14:textId="77777777" w:rsidR="004455F0" w:rsidRPr="004455F0" w:rsidRDefault="004455F0" w:rsidP="0009179A">
            <w:pPr>
              <w:contextualSpacing/>
              <w:jc w:val="center"/>
              <w:rPr>
                <w:rFonts w:ascii="Times New Roman" w:hAnsi="Times New Roman" w:cs="Times New Roman"/>
                <w:sz w:val="20"/>
                <w:szCs w:val="20"/>
              </w:rPr>
            </w:pPr>
          </w:p>
        </w:tc>
        <w:tc>
          <w:tcPr>
            <w:tcW w:w="1701" w:type="dxa"/>
            <w:vMerge/>
          </w:tcPr>
          <w:p w14:paraId="0F00AAE1" w14:textId="77777777" w:rsidR="004455F0" w:rsidRPr="004455F0" w:rsidRDefault="004455F0" w:rsidP="0009179A">
            <w:pPr>
              <w:rPr>
                <w:rFonts w:ascii="Times New Roman" w:hAnsi="Times New Roman" w:cs="Times New Roman"/>
                <w:b/>
                <w:sz w:val="20"/>
                <w:szCs w:val="20"/>
              </w:rPr>
            </w:pPr>
          </w:p>
        </w:tc>
      </w:tr>
      <w:tr w:rsidR="004455F0" w:rsidRPr="004455F0" w14:paraId="5CF00D58" w14:textId="77777777" w:rsidTr="004455F0">
        <w:tc>
          <w:tcPr>
            <w:tcW w:w="12186" w:type="dxa"/>
            <w:gridSpan w:val="2"/>
          </w:tcPr>
          <w:p w14:paraId="7B7F15C4" w14:textId="77777777" w:rsidR="004455F0" w:rsidRPr="004455F0" w:rsidRDefault="004455F0" w:rsidP="0009179A">
            <w:pPr>
              <w:rPr>
                <w:rFonts w:ascii="Times New Roman" w:hAnsi="Times New Roman" w:cs="Times New Roman"/>
                <w:b/>
                <w:sz w:val="20"/>
                <w:szCs w:val="20"/>
              </w:rPr>
            </w:pPr>
            <w:r w:rsidRPr="004455F0">
              <w:rPr>
                <w:rFonts w:ascii="Times New Roman" w:hAnsi="Times New Roman" w:cs="Times New Roman"/>
                <w:b/>
                <w:sz w:val="20"/>
                <w:szCs w:val="20"/>
              </w:rPr>
              <w:t>Промежуточная аттестация</w:t>
            </w:r>
          </w:p>
        </w:tc>
        <w:tc>
          <w:tcPr>
            <w:tcW w:w="1446" w:type="dxa"/>
          </w:tcPr>
          <w:p w14:paraId="55730C18" w14:textId="2CFB3D17" w:rsidR="004455F0" w:rsidRPr="004455F0" w:rsidRDefault="004455F0" w:rsidP="0009179A">
            <w:pPr>
              <w:contextualSpacing/>
              <w:jc w:val="center"/>
              <w:rPr>
                <w:rFonts w:ascii="Times New Roman" w:hAnsi="Times New Roman" w:cs="Times New Roman"/>
                <w:b/>
                <w:sz w:val="20"/>
                <w:szCs w:val="20"/>
              </w:rPr>
            </w:pPr>
            <w:r>
              <w:rPr>
                <w:rFonts w:ascii="Times New Roman" w:hAnsi="Times New Roman" w:cs="Times New Roman"/>
                <w:b/>
                <w:sz w:val="20"/>
                <w:szCs w:val="20"/>
              </w:rPr>
              <w:t>2</w:t>
            </w:r>
          </w:p>
        </w:tc>
        <w:tc>
          <w:tcPr>
            <w:tcW w:w="1701" w:type="dxa"/>
          </w:tcPr>
          <w:p w14:paraId="39A3D35B" w14:textId="77777777" w:rsidR="004455F0" w:rsidRPr="004455F0" w:rsidRDefault="004455F0" w:rsidP="0009179A">
            <w:pPr>
              <w:rPr>
                <w:rFonts w:ascii="Times New Roman" w:hAnsi="Times New Roman" w:cs="Times New Roman"/>
                <w:b/>
                <w:sz w:val="20"/>
                <w:szCs w:val="20"/>
              </w:rPr>
            </w:pPr>
          </w:p>
        </w:tc>
      </w:tr>
      <w:tr w:rsidR="004455F0" w:rsidRPr="004455F0" w14:paraId="5375FBCA" w14:textId="77777777" w:rsidTr="004455F0">
        <w:tc>
          <w:tcPr>
            <w:tcW w:w="12186" w:type="dxa"/>
            <w:gridSpan w:val="2"/>
          </w:tcPr>
          <w:p w14:paraId="003CC728" w14:textId="77777777" w:rsidR="004455F0" w:rsidRPr="004455F0" w:rsidRDefault="004455F0" w:rsidP="0009179A">
            <w:pPr>
              <w:rPr>
                <w:rFonts w:ascii="Times New Roman" w:hAnsi="Times New Roman" w:cs="Times New Roman"/>
                <w:b/>
                <w:sz w:val="20"/>
                <w:szCs w:val="20"/>
              </w:rPr>
            </w:pPr>
            <w:r w:rsidRPr="004455F0">
              <w:rPr>
                <w:rFonts w:ascii="Times New Roman" w:hAnsi="Times New Roman" w:cs="Times New Roman"/>
                <w:b/>
                <w:sz w:val="20"/>
                <w:szCs w:val="20"/>
              </w:rPr>
              <w:t>Всего</w:t>
            </w:r>
          </w:p>
        </w:tc>
        <w:tc>
          <w:tcPr>
            <w:tcW w:w="1446" w:type="dxa"/>
          </w:tcPr>
          <w:p w14:paraId="36B1095F" w14:textId="43F9E3F6" w:rsidR="004455F0" w:rsidRPr="004455F0" w:rsidRDefault="004455F0" w:rsidP="004455F0">
            <w:pPr>
              <w:contextualSpacing/>
              <w:jc w:val="center"/>
              <w:rPr>
                <w:rFonts w:ascii="Times New Roman" w:hAnsi="Times New Roman" w:cs="Times New Roman"/>
                <w:b/>
                <w:sz w:val="20"/>
                <w:szCs w:val="20"/>
              </w:rPr>
            </w:pPr>
            <w:r w:rsidRPr="004455F0">
              <w:rPr>
                <w:rFonts w:ascii="Times New Roman" w:hAnsi="Times New Roman" w:cs="Times New Roman"/>
                <w:b/>
                <w:sz w:val="20"/>
                <w:szCs w:val="20"/>
              </w:rPr>
              <w:t>160</w:t>
            </w:r>
          </w:p>
        </w:tc>
        <w:tc>
          <w:tcPr>
            <w:tcW w:w="1701" w:type="dxa"/>
          </w:tcPr>
          <w:p w14:paraId="40C15210" w14:textId="77777777" w:rsidR="004455F0" w:rsidRPr="004455F0" w:rsidRDefault="004455F0" w:rsidP="0009179A">
            <w:pPr>
              <w:rPr>
                <w:rFonts w:ascii="Times New Roman" w:hAnsi="Times New Roman" w:cs="Times New Roman"/>
                <w:b/>
                <w:sz w:val="20"/>
                <w:szCs w:val="20"/>
              </w:rPr>
            </w:pPr>
          </w:p>
        </w:tc>
      </w:tr>
      <w:bookmarkEnd w:id="58"/>
    </w:tbl>
    <w:p w14:paraId="1B868C60" w14:textId="77777777" w:rsidR="00A216CB" w:rsidRDefault="00A216CB" w:rsidP="007E4256">
      <w:pPr>
        <w:jc w:val="center"/>
        <w:rPr>
          <w:rFonts w:eastAsia="Segoe UI" w:cs="Times New Roman"/>
          <w:b/>
          <w:bCs/>
          <w:caps/>
          <w:kern w:val="32"/>
          <w:sz w:val="24"/>
          <w:szCs w:val="24"/>
          <w:lang w:eastAsia="x-none"/>
        </w:rPr>
      </w:pPr>
    </w:p>
    <w:p w14:paraId="5F4EA3A1" w14:textId="77777777" w:rsidR="00A216CB" w:rsidRDefault="00A216CB" w:rsidP="007E4256">
      <w:pPr>
        <w:jc w:val="center"/>
        <w:rPr>
          <w:rFonts w:eastAsia="Segoe UI" w:cs="Times New Roman"/>
          <w:b/>
          <w:bCs/>
          <w:caps/>
          <w:kern w:val="32"/>
          <w:sz w:val="24"/>
          <w:szCs w:val="24"/>
          <w:lang w:eastAsia="x-none"/>
        </w:rPr>
      </w:pPr>
    </w:p>
    <w:p w14:paraId="1B50DCF3" w14:textId="77777777" w:rsidR="00A216CB" w:rsidRDefault="00A216CB" w:rsidP="004455F0">
      <w:pPr>
        <w:rPr>
          <w:rFonts w:eastAsia="Segoe UI" w:cs="Times New Roman"/>
          <w:b/>
          <w:bCs/>
          <w:caps/>
          <w:kern w:val="32"/>
          <w:sz w:val="24"/>
          <w:szCs w:val="24"/>
          <w:lang w:eastAsia="x-none"/>
        </w:rPr>
        <w:sectPr w:rsidR="00A216CB" w:rsidSect="00756C38">
          <w:pgSz w:w="16838" w:h="11906" w:orient="landscape"/>
          <w:pgMar w:top="567" w:right="1134" w:bottom="1701" w:left="1134" w:header="709" w:footer="709" w:gutter="0"/>
          <w:cols w:space="708"/>
          <w:docGrid w:linePitch="360"/>
        </w:sectPr>
      </w:pPr>
    </w:p>
    <w:p w14:paraId="04F5A5DC" w14:textId="77777777" w:rsidR="00A216CB" w:rsidRPr="00DF068E" w:rsidRDefault="00A216CB" w:rsidP="00A216CB">
      <w:pPr>
        <w:pStyle w:val="1f"/>
        <w:rPr>
          <w:rFonts w:ascii="Times New Roman" w:hAnsi="Times New Roman"/>
          <w:lang w:val="ru-RU"/>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5EE895BA" w14:textId="77777777" w:rsidR="00A216CB" w:rsidRPr="00E11160" w:rsidRDefault="00A216CB" w:rsidP="00A216CB">
      <w:pPr>
        <w:pStyle w:val="114"/>
        <w:rPr>
          <w:rFonts w:ascii="Times New Roman" w:hAnsi="Times New Roman"/>
        </w:rPr>
      </w:pPr>
      <w:r w:rsidRPr="00E11160">
        <w:rPr>
          <w:rFonts w:ascii="Times New Roman" w:hAnsi="Times New Roman"/>
        </w:rPr>
        <w:t>3.1. Материально-техническое обеспечение</w:t>
      </w:r>
    </w:p>
    <w:p w14:paraId="22B504A8" w14:textId="77777777" w:rsidR="004455F0" w:rsidRPr="004455F0" w:rsidRDefault="004455F0" w:rsidP="004455F0">
      <w:pPr>
        <w:suppressAutoHyphens/>
        <w:ind w:firstLine="709"/>
        <w:jc w:val="both"/>
        <w:rPr>
          <w:rFonts w:ascii="Times New Roman" w:hAnsi="Times New Roman" w:cs="Times New Roman"/>
        </w:rPr>
      </w:pPr>
      <w:r w:rsidRPr="004455F0">
        <w:rPr>
          <w:rFonts w:ascii="Times New Roman" w:hAnsi="Times New Roman" w:cs="Times New Roman"/>
        </w:rPr>
        <w:t>Для реализации программы учебной дисциплины должны быть предусмотрены следующие специальные помещения:</w:t>
      </w:r>
    </w:p>
    <w:p w14:paraId="15805ACE" w14:textId="77777777" w:rsidR="004455F0" w:rsidRPr="004455F0" w:rsidRDefault="004455F0" w:rsidP="004455F0">
      <w:pPr>
        <w:ind w:firstLine="709"/>
        <w:jc w:val="both"/>
        <w:rPr>
          <w:rFonts w:ascii="Times New Roman" w:hAnsi="Times New Roman" w:cs="Times New Roman"/>
          <w:bCs/>
        </w:rPr>
      </w:pPr>
      <w:r w:rsidRPr="004455F0">
        <w:rPr>
          <w:rFonts w:ascii="Times New Roman" w:hAnsi="Times New Roman" w:cs="Times New Roman"/>
          <w:bCs/>
        </w:rPr>
        <w:t>Спортивный комплекс.</w:t>
      </w:r>
    </w:p>
    <w:p w14:paraId="7572178B" w14:textId="77777777" w:rsidR="00A216CB" w:rsidRDefault="00A216CB" w:rsidP="00A216CB">
      <w:pPr>
        <w:pStyle w:val="114"/>
        <w:rPr>
          <w:rFonts w:ascii="Times New Roman" w:hAnsi="Times New Roman"/>
        </w:rPr>
      </w:pPr>
    </w:p>
    <w:p w14:paraId="34FE2835" w14:textId="77777777" w:rsidR="00A216CB" w:rsidRPr="00E11160" w:rsidRDefault="00A216CB" w:rsidP="00A216C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155944B6" w14:textId="77777777" w:rsidR="00A216CB" w:rsidRPr="00E11160" w:rsidRDefault="00A216CB" w:rsidP="00A216C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7689992C" w14:textId="77777777" w:rsidR="004455F0" w:rsidRPr="004455F0" w:rsidRDefault="004455F0">
      <w:pPr>
        <w:pStyle w:val="a4"/>
        <w:widowControl w:val="0"/>
        <w:numPr>
          <w:ilvl w:val="0"/>
          <w:numId w:val="18"/>
        </w:numPr>
        <w:tabs>
          <w:tab w:val="left" w:pos="567"/>
          <w:tab w:val="left" w:pos="993"/>
          <w:tab w:val="left" w:pos="1134"/>
        </w:tabs>
        <w:spacing w:line="276" w:lineRule="auto"/>
        <w:ind w:left="0" w:firstLine="709"/>
        <w:jc w:val="both"/>
        <w:rPr>
          <w:rFonts w:ascii="Times New Roman" w:hAnsi="Times New Roman" w:cs="Times New Roman"/>
          <w:shd w:val="clear" w:color="auto" w:fill="FFFFFF"/>
        </w:rPr>
      </w:pPr>
      <w:r w:rsidRPr="004455F0">
        <w:rPr>
          <w:rFonts w:ascii="Times New Roman" w:hAnsi="Times New Roman" w:cs="Times New Roman"/>
          <w:bCs/>
        </w:rPr>
        <w:t xml:space="preserve">Агеева, Г. Ф. Теория и методика физической культуры и спорта / Г. Ф. Агеева, Е. Н. </w:t>
      </w:r>
      <w:proofErr w:type="spellStart"/>
      <w:r w:rsidRPr="004455F0">
        <w:rPr>
          <w:rFonts w:ascii="Times New Roman" w:hAnsi="Times New Roman" w:cs="Times New Roman"/>
          <w:bCs/>
        </w:rPr>
        <w:t>Карпенкова</w:t>
      </w:r>
      <w:proofErr w:type="spellEnd"/>
      <w:r w:rsidRPr="004455F0">
        <w:rPr>
          <w:rFonts w:ascii="Times New Roman" w:hAnsi="Times New Roman" w:cs="Times New Roman"/>
          <w:bCs/>
        </w:rPr>
        <w:t>. — 3-е изд., стер. — Санкт-</w:t>
      </w:r>
      <w:proofErr w:type="gramStart"/>
      <w:r w:rsidRPr="004455F0">
        <w:rPr>
          <w:rFonts w:ascii="Times New Roman" w:hAnsi="Times New Roman" w:cs="Times New Roman"/>
          <w:bCs/>
        </w:rPr>
        <w:t>Петербург :</w:t>
      </w:r>
      <w:proofErr w:type="gramEnd"/>
      <w:r w:rsidRPr="004455F0">
        <w:rPr>
          <w:rFonts w:ascii="Times New Roman" w:hAnsi="Times New Roman" w:cs="Times New Roman"/>
          <w:bCs/>
        </w:rPr>
        <w:t xml:space="preserve"> Лань, 2023. — 68 с. — ISBN 978-5-507-45936-0. — </w:t>
      </w:r>
      <w:proofErr w:type="gramStart"/>
      <w:r w:rsidRPr="004455F0">
        <w:rPr>
          <w:rFonts w:ascii="Times New Roman" w:hAnsi="Times New Roman" w:cs="Times New Roman"/>
          <w:bCs/>
        </w:rPr>
        <w:t>Текст :</w:t>
      </w:r>
      <w:proofErr w:type="gramEnd"/>
      <w:r w:rsidRPr="004455F0">
        <w:rPr>
          <w:rFonts w:ascii="Times New Roman" w:hAnsi="Times New Roman" w:cs="Times New Roman"/>
          <w:bCs/>
        </w:rPr>
        <w:t xml:space="preserve"> электронный // Лань : электронно-библиотечная система. — URL: https://e.lanbook.com/book/292016 (дата обращения: 15.08.2023). — Режим доступа: для </w:t>
      </w:r>
      <w:proofErr w:type="spellStart"/>
      <w:r w:rsidRPr="004455F0">
        <w:rPr>
          <w:rFonts w:ascii="Times New Roman" w:hAnsi="Times New Roman" w:cs="Times New Roman"/>
          <w:bCs/>
        </w:rPr>
        <w:t>авториз</w:t>
      </w:r>
      <w:proofErr w:type="spellEnd"/>
      <w:r w:rsidRPr="004455F0">
        <w:rPr>
          <w:rFonts w:ascii="Times New Roman" w:hAnsi="Times New Roman" w:cs="Times New Roman"/>
          <w:bCs/>
        </w:rPr>
        <w:t>. пользователей.</w:t>
      </w:r>
    </w:p>
    <w:p w14:paraId="17C63030" w14:textId="77777777" w:rsidR="004455F0" w:rsidRPr="004455F0" w:rsidRDefault="004455F0">
      <w:pPr>
        <w:numPr>
          <w:ilvl w:val="0"/>
          <w:numId w:val="18"/>
        </w:numPr>
        <w:tabs>
          <w:tab w:val="left" w:pos="993"/>
        </w:tabs>
        <w:spacing w:line="276" w:lineRule="auto"/>
        <w:ind w:left="0" w:firstLine="709"/>
        <w:jc w:val="both"/>
        <w:rPr>
          <w:rFonts w:ascii="Times New Roman" w:hAnsi="Times New Roman" w:cs="Times New Roman"/>
        </w:rPr>
      </w:pPr>
      <w:r w:rsidRPr="004455F0">
        <w:rPr>
          <w:rFonts w:ascii="Times New Roman" w:hAnsi="Times New Roman" w:cs="Times New Roman"/>
        </w:rPr>
        <w:t xml:space="preserve">Журин, А. В. Особенности и содержание здорового образа жизни </w:t>
      </w:r>
      <w:proofErr w:type="gramStart"/>
      <w:r w:rsidRPr="004455F0">
        <w:rPr>
          <w:rFonts w:ascii="Times New Roman" w:hAnsi="Times New Roman" w:cs="Times New Roman"/>
        </w:rPr>
        <w:t>студента :</w:t>
      </w:r>
      <w:proofErr w:type="gramEnd"/>
      <w:r w:rsidRPr="004455F0">
        <w:rPr>
          <w:rFonts w:ascii="Times New Roman" w:hAnsi="Times New Roman" w:cs="Times New Roman"/>
        </w:rPr>
        <w:t xml:space="preserve"> учебное пособие для вузов / А. В. Журин. — Санкт-</w:t>
      </w:r>
      <w:proofErr w:type="gramStart"/>
      <w:r w:rsidRPr="004455F0">
        <w:rPr>
          <w:rFonts w:ascii="Times New Roman" w:hAnsi="Times New Roman" w:cs="Times New Roman"/>
        </w:rPr>
        <w:t>Петербург :</w:t>
      </w:r>
      <w:proofErr w:type="gramEnd"/>
      <w:r w:rsidRPr="004455F0">
        <w:rPr>
          <w:rFonts w:ascii="Times New Roman" w:hAnsi="Times New Roman" w:cs="Times New Roman"/>
        </w:rPr>
        <w:t xml:space="preserve"> Лань, 2022. — 52 с. — ISBN 978-5-8114-9293-0. — </w:t>
      </w:r>
      <w:proofErr w:type="gramStart"/>
      <w:r w:rsidRPr="004455F0">
        <w:rPr>
          <w:rFonts w:ascii="Times New Roman" w:hAnsi="Times New Roman" w:cs="Times New Roman"/>
        </w:rPr>
        <w:t>Текст :</w:t>
      </w:r>
      <w:proofErr w:type="gramEnd"/>
      <w:r w:rsidRPr="004455F0">
        <w:rPr>
          <w:rFonts w:ascii="Times New Roman" w:hAnsi="Times New Roman" w:cs="Times New Roman"/>
        </w:rPr>
        <w:t xml:space="preserve"> электронный // Лань : электронно-библиотечная система. — URL: https://e.lanbook.com/book/221303 (дата обращения: 15.08.2023). — Режим доступа: для </w:t>
      </w:r>
      <w:proofErr w:type="spellStart"/>
      <w:r w:rsidRPr="004455F0">
        <w:rPr>
          <w:rFonts w:ascii="Times New Roman" w:hAnsi="Times New Roman" w:cs="Times New Roman"/>
        </w:rPr>
        <w:t>авториз</w:t>
      </w:r>
      <w:proofErr w:type="spellEnd"/>
      <w:r w:rsidRPr="004455F0">
        <w:rPr>
          <w:rFonts w:ascii="Times New Roman" w:hAnsi="Times New Roman" w:cs="Times New Roman"/>
        </w:rPr>
        <w:t>. пользователей.</w:t>
      </w:r>
    </w:p>
    <w:p w14:paraId="29335703" w14:textId="77777777" w:rsidR="004455F0" w:rsidRPr="004455F0" w:rsidRDefault="004455F0">
      <w:pPr>
        <w:pStyle w:val="a4"/>
        <w:widowControl w:val="0"/>
        <w:numPr>
          <w:ilvl w:val="0"/>
          <w:numId w:val="18"/>
        </w:numPr>
        <w:tabs>
          <w:tab w:val="left" w:pos="567"/>
          <w:tab w:val="left" w:pos="993"/>
          <w:tab w:val="left" w:pos="1134"/>
        </w:tabs>
        <w:spacing w:line="276" w:lineRule="auto"/>
        <w:ind w:left="0" w:firstLine="709"/>
        <w:jc w:val="both"/>
        <w:rPr>
          <w:rFonts w:ascii="Times New Roman" w:hAnsi="Times New Roman" w:cs="Times New Roman"/>
          <w:bCs/>
        </w:rPr>
      </w:pPr>
      <w:proofErr w:type="spellStart"/>
      <w:r w:rsidRPr="004455F0">
        <w:rPr>
          <w:rFonts w:ascii="Times New Roman" w:hAnsi="Times New Roman" w:cs="Times New Roman"/>
          <w:bCs/>
        </w:rPr>
        <w:t>Зобкова</w:t>
      </w:r>
      <w:proofErr w:type="spellEnd"/>
      <w:r w:rsidRPr="004455F0">
        <w:rPr>
          <w:rFonts w:ascii="Times New Roman" w:hAnsi="Times New Roman" w:cs="Times New Roman"/>
          <w:bCs/>
        </w:rPr>
        <w:t xml:space="preserve">, Е. А. Основы спортивной тренировки / Е. А. </w:t>
      </w:r>
      <w:proofErr w:type="spellStart"/>
      <w:r w:rsidRPr="004455F0">
        <w:rPr>
          <w:rFonts w:ascii="Times New Roman" w:hAnsi="Times New Roman" w:cs="Times New Roman"/>
          <w:bCs/>
        </w:rPr>
        <w:t>Зобкова</w:t>
      </w:r>
      <w:proofErr w:type="spellEnd"/>
      <w:r w:rsidRPr="004455F0">
        <w:rPr>
          <w:rFonts w:ascii="Times New Roman" w:hAnsi="Times New Roman" w:cs="Times New Roman"/>
          <w:bCs/>
        </w:rPr>
        <w:t>. — 2-е изд., стер. — Санкт-</w:t>
      </w:r>
      <w:proofErr w:type="gramStart"/>
      <w:r w:rsidRPr="004455F0">
        <w:rPr>
          <w:rFonts w:ascii="Times New Roman" w:hAnsi="Times New Roman" w:cs="Times New Roman"/>
          <w:bCs/>
        </w:rPr>
        <w:t>Петербург :</w:t>
      </w:r>
      <w:proofErr w:type="gramEnd"/>
      <w:r w:rsidRPr="004455F0">
        <w:rPr>
          <w:rFonts w:ascii="Times New Roman" w:hAnsi="Times New Roman" w:cs="Times New Roman"/>
          <w:bCs/>
        </w:rPr>
        <w:t xml:space="preserve"> Лань, 2023. — 44 с. — ISBN 978-5-507-47830-9. — </w:t>
      </w:r>
      <w:proofErr w:type="gramStart"/>
      <w:r w:rsidRPr="004455F0">
        <w:rPr>
          <w:rFonts w:ascii="Times New Roman" w:hAnsi="Times New Roman" w:cs="Times New Roman"/>
          <w:bCs/>
        </w:rPr>
        <w:t>Текст :</w:t>
      </w:r>
      <w:proofErr w:type="gramEnd"/>
      <w:r w:rsidRPr="004455F0">
        <w:rPr>
          <w:rFonts w:ascii="Times New Roman" w:hAnsi="Times New Roman" w:cs="Times New Roman"/>
          <w:bCs/>
        </w:rPr>
        <w:t xml:space="preserve"> электронный // Лань : электронно-библиотечная система. — URL: https://e.lanbook.com/book/329069 (дата обращения: 15.08.2023). — Режим доступа: для </w:t>
      </w:r>
      <w:proofErr w:type="spellStart"/>
      <w:r w:rsidRPr="004455F0">
        <w:rPr>
          <w:rFonts w:ascii="Times New Roman" w:hAnsi="Times New Roman" w:cs="Times New Roman"/>
          <w:bCs/>
        </w:rPr>
        <w:t>авториз</w:t>
      </w:r>
      <w:proofErr w:type="spellEnd"/>
      <w:r w:rsidRPr="004455F0">
        <w:rPr>
          <w:rFonts w:ascii="Times New Roman" w:hAnsi="Times New Roman" w:cs="Times New Roman"/>
          <w:bCs/>
        </w:rPr>
        <w:t>. пользователей.</w:t>
      </w:r>
    </w:p>
    <w:p w14:paraId="319DE30F" w14:textId="77777777" w:rsidR="004455F0" w:rsidRPr="004455F0" w:rsidRDefault="004455F0">
      <w:pPr>
        <w:numPr>
          <w:ilvl w:val="0"/>
          <w:numId w:val="18"/>
        </w:numPr>
        <w:tabs>
          <w:tab w:val="left" w:pos="993"/>
        </w:tabs>
        <w:spacing w:line="276" w:lineRule="auto"/>
        <w:ind w:left="0" w:firstLine="709"/>
        <w:jc w:val="both"/>
        <w:rPr>
          <w:rFonts w:ascii="Times New Roman" w:hAnsi="Times New Roman" w:cs="Times New Roman"/>
          <w:u w:val="single"/>
        </w:rPr>
      </w:pPr>
      <w:proofErr w:type="spellStart"/>
      <w:r w:rsidRPr="004455F0">
        <w:rPr>
          <w:rFonts w:ascii="Times New Roman" w:hAnsi="Times New Roman" w:cs="Times New Roman"/>
        </w:rPr>
        <w:t>Муллер</w:t>
      </w:r>
      <w:proofErr w:type="spellEnd"/>
      <w:r w:rsidRPr="004455F0">
        <w:rPr>
          <w:rFonts w:ascii="Times New Roman" w:hAnsi="Times New Roman" w:cs="Times New Roman"/>
        </w:rPr>
        <w:t xml:space="preserve">, А. Б.  Физическая </w:t>
      </w:r>
      <w:proofErr w:type="gramStart"/>
      <w:r w:rsidRPr="004455F0">
        <w:rPr>
          <w:rFonts w:ascii="Times New Roman" w:hAnsi="Times New Roman" w:cs="Times New Roman"/>
        </w:rPr>
        <w:t>культура :</w:t>
      </w:r>
      <w:proofErr w:type="gramEnd"/>
      <w:r w:rsidRPr="004455F0">
        <w:rPr>
          <w:rFonts w:ascii="Times New Roman" w:hAnsi="Times New Roman" w:cs="Times New Roman"/>
        </w:rPr>
        <w:t xml:space="preserve"> учебник и практикум для среднего профессионального образования / А. Б. </w:t>
      </w:r>
      <w:proofErr w:type="spellStart"/>
      <w:r w:rsidRPr="004455F0">
        <w:rPr>
          <w:rFonts w:ascii="Times New Roman" w:hAnsi="Times New Roman" w:cs="Times New Roman"/>
        </w:rPr>
        <w:t>Муллер</w:t>
      </w:r>
      <w:proofErr w:type="spellEnd"/>
      <w:r w:rsidRPr="004455F0">
        <w:rPr>
          <w:rFonts w:ascii="Times New Roman" w:hAnsi="Times New Roman" w:cs="Times New Roman"/>
        </w:rPr>
        <w:t>, Н. С. </w:t>
      </w:r>
      <w:proofErr w:type="spellStart"/>
      <w:r w:rsidRPr="004455F0">
        <w:rPr>
          <w:rFonts w:ascii="Times New Roman" w:hAnsi="Times New Roman" w:cs="Times New Roman"/>
        </w:rPr>
        <w:t>Дядичкина</w:t>
      </w:r>
      <w:proofErr w:type="spellEnd"/>
      <w:r w:rsidRPr="004455F0">
        <w:rPr>
          <w:rFonts w:ascii="Times New Roman" w:hAnsi="Times New Roman" w:cs="Times New Roman"/>
        </w:rPr>
        <w:t xml:space="preserve">, Ю. А. Богащенко. — </w:t>
      </w:r>
      <w:proofErr w:type="gramStart"/>
      <w:r w:rsidRPr="004455F0">
        <w:rPr>
          <w:rFonts w:ascii="Times New Roman" w:hAnsi="Times New Roman" w:cs="Times New Roman"/>
        </w:rPr>
        <w:t>Москва :</w:t>
      </w:r>
      <w:proofErr w:type="gramEnd"/>
      <w:r w:rsidRPr="004455F0">
        <w:rPr>
          <w:rFonts w:ascii="Times New Roman" w:hAnsi="Times New Roman" w:cs="Times New Roman"/>
        </w:rPr>
        <w:t xml:space="preserve"> Издательство </w:t>
      </w:r>
      <w:proofErr w:type="spellStart"/>
      <w:r w:rsidRPr="004455F0">
        <w:rPr>
          <w:rFonts w:ascii="Times New Roman" w:hAnsi="Times New Roman" w:cs="Times New Roman"/>
        </w:rPr>
        <w:t>Юрайт</w:t>
      </w:r>
      <w:proofErr w:type="spellEnd"/>
      <w:r w:rsidRPr="004455F0">
        <w:rPr>
          <w:rFonts w:ascii="Times New Roman" w:hAnsi="Times New Roman" w:cs="Times New Roman"/>
        </w:rPr>
        <w:t xml:space="preserve">, 2023. — 424 с. — (Профессиональное образование). — ISBN 978-5-534-02612-2. — </w:t>
      </w:r>
      <w:proofErr w:type="gramStart"/>
      <w:r w:rsidRPr="004455F0">
        <w:rPr>
          <w:rFonts w:ascii="Times New Roman" w:hAnsi="Times New Roman" w:cs="Times New Roman"/>
        </w:rPr>
        <w:t>Текст :</w:t>
      </w:r>
      <w:proofErr w:type="gramEnd"/>
      <w:r w:rsidRPr="004455F0">
        <w:rPr>
          <w:rFonts w:ascii="Times New Roman" w:hAnsi="Times New Roman" w:cs="Times New Roman"/>
        </w:rPr>
        <w:t xml:space="preserve"> электронный // Образовательная платформа </w:t>
      </w:r>
      <w:proofErr w:type="spellStart"/>
      <w:r w:rsidRPr="004455F0">
        <w:rPr>
          <w:rFonts w:ascii="Times New Roman" w:hAnsi="Times New Roman" w:cs="Times New Roman"/>
        </w:rPr>
        <w:t>Юрайт</w:t>
      </w:r>
      <w:proofErr w:type="spellEnd"/>
      <w:r w:rsidRPr="004455F0">
        <w:rPr>
          <w:rFonts w:ascii="Times New Roman" w:hAnsi="Times New Roman" w:cs="Times New Roman"/>
        </w:rPr>
        <w:t xml:space="preserve"> [сайт]. — URL: https://urait.ru/bcode/511813 (дата обращения: 15.08.2023).</w:t>
      </w:r>
    </w:p>
    <w:p w14:paraId="111C8F8B" w14:textId="77777777" w:rsidR="004455F0" w:rsidRDefault="004455F0">
      <w:pPr>
        <w:pStyle w:val="a4"/>
        <w:widowControl w:val="0"/>
        <w:numPr>
          <w:ilvl w:val="0"/>
          <w:numId w:val="18"/>
        </w:numPr>
        <w:tabs>
          <w:tab w:val="left" w:pos="567"/>
          <w:tab w:val="left" w:pos="993"/>
          <w:tab w:val="left" w:pos="1134"/>
        </w:tabs>
        <w:spacing w:line="276" w:lineRule="auto"/>
        <w:ind w:left="0" w:firstLine="709"/>
        <w:jc w:val="both"/>
        <w:rPr>
          <w:rFonts w:ascii="Times New Roman" w:hAnsi="Times New Roman" w:cs="Times New Roman"/>
          <w:bCs/>
        </w:rPr>
      </w:pPr>
      <w:r w:rsidRPr="004455F0">
        <w:rPr>
          <w:rFonts w:ascii="Times New Roman" w:hAnsi="Times New Roman" w:cs="Times New Roman"/>
          <w:bCs/>
        </w:rPr>
        <w:t xml:space="preserve">Садовникова, Л. А. Физическая культура для студентов, занимающихся в специальной медицинской </w:t>
      </w:r>
      <w:proofErr w:type="gramStart"/>
      <w:r w:rsidRPr="004455F0">
        <w:rPr>
          <w:rFonts w:ascii="Times New Roman" w:hAnsi="Times New Roman" w:cs="Times New Roman"/>
          <w:bCs/>
        </w:rPr>
        <w:t>группе :</w:t>
      </w:r>
      <w:proofErr w:type="gramEnd"/>
      <w:r w:rsidRPr="004455F0">
        <w:rPr>
          <w:rFonts w:ascii="Times New Roman" w:hAnsi="Times New Roman" w:cs="Times New Roman"/>
          <w:bCs/>
        </w:rPr>
        <w:t xml:space="preserve"> учебное пособие для </w:t>
      </w:r>
      <w:proofErr w:type="spellStart"/>
      <w:r w:rsidRPr="004455F0">
        <w:rPr>
          <w:rFonts w:ascii="Times New Roman" w:hAnsi="Times New Roman" w:cs="Times New Roman"/>
          <w:bCs/>
        </w:rPr>
        <w:t>спо</w:t>
      </w:r>
      <w:proofErr w:type="spellEnd"/>
      <w:r w:rsidRPr="004455F0">
        <w:rPr>
          <w:rFonts w:ascii="Times New Roman" w:hAnsi="Times New Roman" w:cs="Times New Roman"/>
          <w:bCs/>
        </w:rPr>
        <w:t xml:space="preserve"> / Л. А. Садовникова. — 2-е изд., стер. — Санкт-</w:t>
      </w:r>
      <w:proofErr w:type="gramStart"/>
      <w:r w:rsidRPr="004455F0">
        <w:rPr>
          <w:rFonts w:ascii="Times New Roman" w:hAnsi="Times New Roman" w:cs="Times New Roman"/>
          <w:bCs/>
        </w:rPr>
        <w:t>Петербург :</w:t>
      </w:r>
      <w:proofErr w:type="gramEnd"/>
      <w:r w:rsidRPr="004455F0">
        <w:rPr>
          <w:rFonts w:ascii="Times New Roman" w:hAnsi="Times New Roman" w:cs="Times New Roman"/>
          <w:bCs/>
        </w:rPr>
        <w:t xml:space="preserve"> Лань, 2021. — 60 с. — ISBN 978-5-8114-7201-7. — </w:t>
      </w:r>
      <w:proofErr w:type="gramStart"/>
      <w:r w:rsidRPr="004455F0">
        <w:rPr>
          <w:rFonts w:ascii="Times New Roman" w:hAnsi="Times New Roman" w:cs="Times New Roman"/>
          <w:bCs/>
        </w:rPr>
        <w:t>Текст :</w:t>
      </w:r>
      <w:proofErr w:type="gramEnd"/>
      <w:r w:rsidRPr="004455F0">
        <w:rPr>
          <w:rFonts w:ascii="Times New Roman" w:hAnsi="Times New Roman" w:cs="Times New Roman"/>
          <w:bCs/>
        </w:rPr>
        <w:t xml:space="preserve"> электронный // Лань : электронно-библиотечная система. — URL: https://e.lanbook.com/book/156380 (дата обращения: 15.08.2023). — Режим доступа: для </w:t>
      </w:r>
      <w:proofErr w:type="spellStart"/>
      <w:r w:rsidRPr="004455F0">
        <w:rPr>
          <w:rFonts w:ascii="Times New Roman" w:hAnsi="Times New Roman" w:cs="Times New Roman"/>
          <w:bCs/>
        </w:rPr>
        <w:t>авториз</w:t>
      </w:r>
      <w:proofErr w:type="spellEnd"/>
      <w:r w:rsidRPr="004455F0">
        <w:rPr>
          <w:rFonts w:ascii="Times New Roman" w:hAnsi="Times New Roman" w:cs="Times New Roman"/>
          <w:bCs/>
        </w:rPr>
        <w:t>. пользователей.</w:t>
      </w:r>
    </w:p>
    <w:p w14:paraId="10AEF3AB" w14:textId="77777777" w:rsidR="00C421FF" w:rsidRPr="00C421FF" w:rsidRDefault="004455F0">
      <w:pPr>
        <w:pStyle w:val="a4"/>
        <w:widowControl w:val="0"/>
        <w:numPr>
          <w:ilvl w:val="0"/>
          <w:numId w:val="18"/>
        </w:numPr>
        <w:tabs>
          <w:tab w:val="left" w:pos="567"/>
          <w:tab w:val="left" w:pos="993"/>
          <w:tab w:val="left" w:pos="1134"/>
        </w:tabs>
        <w:spacing w:line="276" w:lineRule="auto"/>
        <w:ind w:left="0" w:firstLine="709"/>
        <w:jc w:val="both"/>
        <w:rPr>
          <w:rFonts w:ascii="Times New Roman" w:hAnsi="Times New Roman" w:cs="Times New Roman"/>
          <w:bCs/>
        </w:rPr>
      </w:pPr>
      <w:r w:rsidRPr="00C421FF">
        <w:rPr>
          <w:rFonts w:ascii="Times New Roman" w:hAnsi="Times New Roman" w:cs="Times New Roman"/>
        </w:rPr>
        <w:t xml:space="preserve">Физическая </w:t>
      </w:r>
      <w:proofErr w:type="gramStart"/>
      <w:r w:rsidRPr="00C421FF">
        <w:rPr>
          <w:rFonts w:ascii="Times New Roman" w:hAnsi="Times New Roman" w:cs="Times New Roman"/>
        </w:rPr>
        <w:t>культура :</w:t>
      </w:r>
      <w:proofErr w:type="gramEnd"/>
      <w:r w:rsidRPr="00C421FF">
        <w:rPr>
          <w:rFonts w:ascii="Times New Roman" w:hAnsi="Times New Roman" w:cs="Times New Roman"/>
        </w:rPr>
        <w:t xml:space="preserve"> учебное пособие для среднего профессионального образования / Е. В. Конеева [и др.] ; под редакцией Е. В. Конеевой. — 2-е изд., перераб. и доп. — Москва : Издательство Юрайт, 2023. — 599 с. — (Профессиональное образование). — ISBN 978-5-534-13554-1. — Текст : электронный // Образовательная платформа Юрайт [сайт]. — URL: https://urait.ru/bcode/517442 (дата обращения: 15.08.2023).</w:t>
      </w:r>
    </w:p>
    <w:p w14:paraId="3B5BCC44" w14:textId="77777777" w:rsidR="00C421FF" w:rsidRDefault="00C421FF" w:rsidP="00C421FF">
      <w:pPr>
        <w:pStyle w:val="a4"/>
        <w:widowControl w:val="0"/>
        <w:tabs>
          <w:tab w:val="left" w:pos="567"/>
          <w:tab w:val="left" w:pos="993"/>
          <w:tab w:val="left" w:pos="1134"/>
        </w:tabs>
        <w:spacing w:line="276" w:lineRule="auto"/>
        <w:ind w:left="709"/>
        <w:jc w:val="both"/>
      </w:pPr>
      <w:bookmarkStart w:id="59" w:name="_Hlk168578296"/>
    </w:p>
    <w:p w14:paraId="2FF03209" w14:textId="77777777" w:rsidR="00C421FF" w:rsidRPr="00C421FF" w:rsidRDefault="00C421FF" w:rsidP="00C421FF">
      <w:pPr>
        <w:contextualSpacing/>
        <w:jc w:val="center"/>
        <w:rPr>
          <w:rFonts w:ascii="Times New Roman" w:hAnsi="Times New Roman" w:cs="Times New Roman"/>
          <w:b/>
        </w:rPr>
      </w:pPr>
      <w:r w:rsidRPr="00C421FF">
        <w:rPr>
          <w:rFonts w:ascii="Times New Roman" w:hAnsi="Times New Roman" w:cs="Times New Roman"/>
          <w:b/>
        </w:rPr>
        <w:t xml:space="preserve">4. КОНТРОЛЬ И ОЦЕНКА РЕЗУЛЬТАТОВ ОСВОЕНИЯ  </w:t>
      </w:r>
    </w:p>
    <w:p w14:paraId="4326B537" w14:textId="2CBC5ACA" w:rsidR="00A216CB" w:rsidRPr="00C421FF" w:rsidRDefault="00C421FF" w:rsidP="00C421FF">
      <w:pPr>
        <w:pStyle w:val="a4"/>
        <w:widowControl w:val="0"/>
        <w:tabs>
          <w:tab w:val="left" w:pos="567"/>
          <w:tab w:val="left" w:pos="993"/>
          <w:tab w:val="left" w:pos="1134"/>
        </w:tabs>
        <w:spacing w:line="276" w:lineRule="auto"/>
        <w:ind w:left="709"/>
        <w:jc w:val="center"/>
        <w:rPr>
          <w:rFonts w:ascii="Times New Roman" w:hAnsi="Times New Roman" w:cs="Times New Roman"/>
          <w:b/>
          <w:bCs/>
        </w:rPr>
      </w:pPr>
      <w:r w:rsidRPr="00C421FF">
        <w:rPr>
          <w:rFonts w:ascii="Times New Roman" w:hAnsi="Times New Roman" w:cs="Times New Roman"/>
          <w:b/>
        </w:rPr>
        <w:t>УЧЕБНОЙ ДИСЦИПЛИНЫ</w:t>
      </w: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3523"/>
        <w:gridCol w:w="2066"/>
      </w:tblGrid>
      <w:tr w:rsidR="00C421FF" w:rsidRPr="00C421FF" w14:paraId="00C7E697" w14:textId="77777777" w:rsidTr="0009179A">
        <w:tc>
          <w:tcPr>
            <w:tcW w:w="1986" w:type="pct"/>
          </w:tcPr>
          <w:p w14:paraId="12FACB8E" w14:textId="77777777" w:rsidR="00C421FF" w:rsidRPr="00C421FF" w:rsidRDefault="00C421FF" w:rsidP="00C421FF">
            <w:pPr>
              <w:jc w:val="center"/>
              <w:rPr>
                <w:rFonts w:ascii="Times New Roman" w:hAnsi="Times New Roman" w:cs="Times New Roman"/>
                <w:b/>
                <w:bCs/>
              </w:rPr>
            </w:pPr>
            <w:r w:rsidRPr="00C421FF">
              <w:rPr>
                <w:rFonts w:ascii="Times New Roman" w:hAnsi="Times New Roman" w:cs="Times New Roman"/>
                <w:b/>
                <w:bCs/>
              </w:rPr>
              <w:t>Результаты обучения</w:t>
            </w:r>
          </w:p>
        </w:tc>
        <w:tc>
          <w:tcPr>
            <w:tcW w:w="1900" w:type="pct"/>
          </w:tcPr>
          <w:p w14:paraId="3A5FC9B9" w14:textId="77777777" w:rsidR="00C421FF" w:rsidRPr="00C421FF" w:rsidRDefault="00C421FF" w:rsidP="00C421FF">
            <w:pPr>
              <w:jc w:val="center"/>
              <w:rPr>
                <w:rFonts w:ascii="Times New Roman" w:hAnsi="Times New Roman" w:cs="Times New Roman"/>
                <w:b/>
                <w:bCs/>
              </w:rPr>
            </w:pPr>
            <w:r w:rsidRPr="00C421FF">
              <w:rPr>
                <w:rFonts w:ascii="Times New Roman" w:hAnsi="Times New Roman" w:cs="Times New Roman"/>
                <w:b/>
                <w:bCs/>
              </w:rPr>
              <w:t>Критерии оценки</w:t>
            </w:r>
          </w:p>
        </w:tc>
        <w:tc>
          <w:tcPr>
            <w:tcW w:w="1114" w:type="pct"/>
          </w:tcPr>
          <w:p w14:paraId="07CA8E76" w14:textId="77777777" w:rsidR="00C421FF" w:rsidRPr="00C421FF" w:rsidRDefault="00C421FF" w:rsidP="00C421FF">
            <w:pPr>
              <w:jc w:val="center"/>
              <w:rPr>
                <w:rFonts w:ascii="Times New Roman" w:hAnsi="Times New Roman" w:cs="Times New Roman"/>
                <w:b/>
                <w:bCs/>
              </w:rPr>
            </w:pPr>
            <w:r w:rsidRPr="00C421FF">
              <w:rPr>
                <w:rFonts w:ascii="Times New Roman" w:hAnsi="Times New Roman" w:cs="Times New Roman"/>
                <w:b/>
                <w:bCs/>
              </w:rPr>
              <w:t>Методы оценки</w:t>
            </w:r>
          </w:p>
        </w:tc>
      </w:tr>
      <w:tr w:rsidR="00C421FF" w:rsidRPr="00C421FF" w14:paraId="7FA779E1" w14:textId="77777777" w:rsidTr="0009179A">
        <w:tc>
          <w:tcPr>
            <w:tcW w:w="5000" w:type="pct"/>
            <w:gridSpan w:val="3"/>
          </w:tcPr>
          <w:p w14:paraId="0FE5D84B" w14:textId="77777777" w:rsidR="00C421FF" w:rsidRPr="00C421FF" w:rsidRDefault="00C421FF" w:rsidP="00C421FF">
            <w:pPr>
              <w:rPr>
                <w:rFonts w:ascii="Times New Roman" w:hAnsi="Times New Roman" w:cs="Times New Roman"/>
                <w:b/>
                <w:bCs/>
              </w:rPr>
            </w:pPr>
            <w:r w:rsidRPr="00C421FF">
              <w:rPr>
                <w:rFonts w:ascii="Times New Roman" w:hAnsi="Times New Roman" w:cs="Times New Roman"/>
                <w:bCs/>
              </w:rPr>
              <w:t>Перечень знаний, осваиваемых в рамках дисциплины</w:t>
            </w:r>
          </w:p>
        </w:tc>
      </w:tr>
      <w:tr w:rsidR="00C421FF" w:rsidRPr="00C421FF" w14:paraId="04A6853B" w14:textId="77777777" w:rsidTr="0009179A">
        <w:tc>
          <w:tcPr>
            <w:tcW w:w="1986" w:type="pct"/>
          </w:tcPr>
          <w:p w14:paraId="56FBA0C4" w14:textId="77777777" w:rsidR="00C421FF" w:rsidRPr="00C421FF" w:rsidRDefault="00C421FF" w:rsidP="00C421FF">
            <w:pPr>
              <w:pStyle w:val="af4"/>
              <w:spacing w:before="0" w:after="0"/>
              <w:rPr>
                <w:sz w:val="22"/>
                <w:szCs w:val="22"/>
              </w:rPr>
            </w:pPr>
            <w:r w:rsidRPr="00C421FF">
              <w:rPr>
                <w:rStyle w:val="affffff7"/>
                <w:i w:val="0"/>
                <w:iCs w:val="0"/>
                <w:sz w:val="22"/>
                <w:szCs w:val="22"/>
              </w:rPr>
              <w:t>роль физической культуры в общекультурном, профессиональном и социальном развитии человека;</w:t>
            </w:r>
          </w:p>
          <w:p w14:paraId="0E53505B" w14:textId="77777777" w:rsidR="00C421FF" w:rsidRPr="00C421FF" w:rsidRDefault="00C421FF" w:rsidP="00C421FF">
            <w:pPr>
              <w:pStyle w:val="af4"/>
              <w:spacing w:before="0" w:after="0"/>
              <w:rPr>
                <w:sz w:val="22"/>
                <w:szCs w:val="22"/>
              </w:rPr>
            </w:pPr>
            <w:r w:rsidRPr="00C421FF">
              <w:rPr>
                <w:rStyle w:val="affffff7"/>
                <w:i w:val="0"/>
                <w:iCs w:val="0"/>
                <w:sz w:val="22"/>
                <w:szCs w:val="22"/>
              </w:rPr>
              <w:t>основы здорового образа жизни;</w:t>
            </w:r>
          </w:p>
          <w:p w14:paraId="2D3E5BAC" w14:textId="77777777" w:rsidR="00C421FF" w:rsidRPr="00C421FF" w:rsidRDefault="00C421FF" w:rsidP="00C421FF">
            <w:pPr>
              <w:pStyle w:val="36"/>
              <w:shd w:val="clear" w:color="auto" w:fill="auto"/>
              <w:spacing w:after="0" w:line="240" w:lineRule="auto"/>
              <w:jc w:val="both"/>
              <w:rPr>
                <w:rFonts w:cs="Times New Roman"/>
                <w:i w:val="0"/>
                <w:iCs w:val="0"/>
                <w:sz w:val="22"/>
                <w:szCs w:val="22"/>
              </w:rPr>
            </w:pPr>
            <w:r w:rsidRPr="00C421FF">
              <w:rPr>
                <w:rStyle w:val="affffff7"/>
                <w:bCs/>
                <w:sz w:val="22"/>
                <w:szCs w:val="22"/>
              </w:rPr>
              <w:t xml:space="preserve">условия профессиональной деятельности и зоны риска </w:t>
            </w:r>
            <w:r w:rsidRPr="00C421FF">
              <w:rPr>
                <w:rStyle w:val="affffff7"/>
                <w:bCs/>
                <w:sz w:val="22"/>
                <w:szCs w:val="22"/>
              </w:rPr>
              <w:lastRenderedPageBreak/>
              <w:t>физического</w:t>
            </w:r>
            <w:r w:rsidRPr="00C421FF">
              <w:rPr>
                <w:rStyle w:val="3Exact"/>
                <w:sz w:val="22"/>
                <w:szCs w:val="22"/>
              </w:rPr>
              <w:t xml:space="preserve"> здоровья для данной специальности; </w:t>
            </w:r>
          </w:p>
          <w:p w14:paraId="4C4F9A31" w14:textId="77777777" w:rsidR="00C421FF" w:rsidRPr="00C421FF" w:rsidRDefault="00C421FF" w:rsidP="00C421FF">
            <w:pPr>
              <w:jc w:val="both"/>
              <w:rPr>
                <w:rFonts w:ascii="Times New Roman" w:hAnsi="Times New Roman" w:cs="Times New Roman"/>
                <w:bCs/>
              </w:rPr>
            </w:pPr>
            <w:r w:rsidRPr="00C421FF">
              <w:rPr>
                <w:rFonts w:ascii="Times New Roman" w:hAnsi="Times New Roman" w:cs="Times New Roman"/>
              </w:rPr>
              <w:t>правила и способы планирования системы индивидуальных занятий физическими упражнениями различной направленности</w:t>
            </w:r>
          </w:p>
        </w:tc>
        <w:tc>
          <w:tcPr>
            <w:tcW w:w="1900" w:type="pct"/>
          </w:tcPr>
          <w:p w14:paraId="24DB394C" w14:textId="77777777" w:rsidR="00C421FF" w:rsidRPr="00C421FF" w:rsidRDefault="00C421FF" w:rsidP="00C421FF">
            <w:pPr>
              <w:pStyle w:val="af4"/>
              <w:spacing w:before="0" w:after="0"/>
              <w:rPr>
                <w:sz w:val="22"/>
                <w:szCs w:val="22"/>
              </w:rPr>
            </w:pPr>
            <w:r w:rsidRPr="00C421FF">
              <w:rPr>
                <w:bCs/>
                <w:sz w:val="22"/>
                <w:szCs w:val="22"/>
              </w:rPr>
              <w:lastRenderedPageBreak/>
              <w:t xml:space="preserve">обучающийся понимает </w:t>
            </w:r>
            <w:r w:rsidRPr="00C421FF">
              <w:rPr>
                <w:rStyle w:val="affffff7"/>
                <w:i w:val="0"/>
                <w:iCs w:val="0"/>
                <w:sz w:val="22"/>
                <w:szCs w:val="22"/>
              </w:rPr>
              <w:t xml:space="preserve">роль физической культуры в общекультурном, профессиональном и социальном развитии человека; ведёт здоровый образ жизни; понимает условия </w:t>
            </w:r>
            <w:r w:rsidRPr="00C421FF">
              <w:rPr>
                <w:rStyle w:val="affffff7"/>
                <w:bCs/>
                <w:i w:val="0"/>
                <w:iCs w:val="0"/>
                <w:sz w:val="22"/>
                <w:szCs w:val="22"/>
              </w:rPr>
              <w:t xml:space="preserve">деятельности и знает зоны риска </w:t>
            </w:r>
            <w:r w:rsidRPr="00C421FF">
              <w:rPr>
                <w:rStyle w:val="affffff7"/>
                <w:bCs/>
                <w:i w:val="0"/>
                <w:iCs w:val="0"/>
                <w:sz w:val="22"/>
                <w:szCs w:val="22"/>
              </w:rPr>
              <w:lastRenderedPageBreak/>
              <w:t>физического</w:t>
            </w:r>
            <w:r w:rsidRPr="00C421FF">
              <w:rPr>
                <w:rStyle w:val="3Exact"/>
                <w:i w:val="0"/>
                <w:iCs w:val="0"/>
                <w:sz w:val="22"/>
                <w:szCs w:val="22"/>
              </w:rPr>
              <w:t xml:space="preserve"> здоровья для данной специальности; проводит индивидуальные занятия </w:t>
            </w:r>
            <w:r w:rsidRPr="00C421FF">
              <w:rPr>
                <w:sz w:val="22"/>
                <w:szCs w:val="22"/>
              </w:rPr>
              <w:t>физическими упражнениями различной направленности</w:t>
            </w:r>
          </w:p>
          <w:p w14:paraId="0931D6E1" w14:textId="77777777" w:rsidR="00C421FF" w:rsidRPr="00C421FF" w:rsidRDefault="00C421FF" w:rsidP="00C421FF">
            <w:pPr>
              <w:rPr>
                <w:rFonts w:ascii="Times New Roman" w:hAnsi="Times New Roman" w:cs="Times New Roman"/>
                <w:bCs/>
              </w:rPr>
            </w:pPr>
          </w:p>
        </w:tc>
        <w:tc>
          <w:tcPr>
            <w:tcW w:w="1114" w:type="pct"/>
          </w:tcPr>
          <w:p w14:paraId="580D270A" w14:textId="77777777" w:rsidR="00C421FF" w:rsidRPr="00C421FF" w:rsidRDefault="00C421FF" w:rsidP="00C421FF">
            <w:pPr>
              <w:tabs>
                <w:tab w:val="left" w:pos="259"/>
              </w:tabs>
              <w:jc w:val="both"/>
              <w:rPr>
                <w:rFonts w:ascii="Times New Roman" w:hAnsi="Times New Roman" w:cs="Times New Roman"/>
              </w:rPr>
            </w:pPr>
            <w:r w:rsidRPr="00C421FF">
              <w:rPr>
                <w:rFonts w:ascii="Times New Roman" w:hAnsi="Times New Roman" w:cs="Times New Roman"/>
              </w:rPr>
              <w:lastRenderedPageBreak/>
              <w:t>Экспертное наблюдение за деятельностью обучающихся на практических занятиях</w:t>
            </w:r>
          </w:p>
          <w:p w14:paraId="0B9F9868" w14:textId="77777777" w:rsidR="00C421FF" w:rsidRPr="00C421FF" w:rsidRDefault="00C421FF" w:rsidP="00C421FF">
            <w:pPr>
              <w:rPr>
                <w:rFonts w:ascii="Times New Roman" w:hAnsi="Times New Roman" w:cs="Times New Roman"/>
                <w:bCs/>
              </w:rPr>
            </w:pPr>
          </w:p>
        </w:tc>
      </w:tr>
      <w:tr w:rsidR="00C421FF" w:rsidRPr="00C421FF" w14:paraId="78CFAFE5" w14:textId="77777777" w:rsidTr="0009179A">
        <w:trPr>
          <w:trHeight w:val="301"/>
        </w:trPr>
        <w:tc>
          <w:tcPr>
            <w:tcW w:w="5000" w:type="pct"/>
            <w:gridSpan w:val="3"/>
          </w:tcPr>
          <w:p w14:paraId="0351EBCC" w14:textId="77777777" w:rsidR="00C421FF" w:rsidRPr="00C421FF" w:rsidRDefault="00C421FF" w:rsidP="00C421FF">
            <w:pPr>
              <w:tabs>
                <w:tab w:val="left" w:pos="259"/>
              </w:tabs>
              <w:jc w:val="both"/>
              <w:rPr>
                <w:rFonts w:ascii="Times New Roman" w:hAnsi="Times New Roman" w:cs="Times New Roman"/>
              </w:rPr>
            </w:pPr>
            <w:r w:rsidRPr="00C421FF">
              <w:rPr>
                <w:rFonts w:ascii="Times New Roman" w:hAnsi="Times New Roman" w:cs="Times New Roman"/>
                <w:bCs/>
              </w:rPr>
              <w:t>Перечень умений, осваиваемых в рамках дисциплины</w:t>
            </w:r>
          </w:p>
        </w:tc>
      </w:tr>
      <w:tr w:rsidR="00C421FF" w:rsidRPr="00C421FF" w14:paraId="5FFE4BE3" w14:textId="77777777" w:rsidTr="0009179A">
        <w:trPr>
          <w:trHeight w:val="896"/>
        </w:trPr>
        <w:tc>
          <w:tcPr>
            <w:tcW w:w="1986" w:type="pct"/>
          </w:tcPr>
          <w:p w14:paraId="529BECA3" w14:textId="77777777" w:rsidR="00C421FF" w:rsidRPr="00C421FF" w:rsidRDefault="00C421FF" w:rsidP="00C421FF">
            <w:pPr>
              <w:pStyle w:val="af4"/>
              <w:spacing w:before="0" w:after="0"/>
              <w:rPr>
                <w:sz w:val="22"/>
                <w:szCs w:val="22"/>
              </w:rPr>
            </w:pPr>
            <w:r w:rsidRPr="00C421FF">
              <w:rPr>
                <w:rStyle w:val="affffff7"/>
                <w:i w:val="0"/>
                <w:iCs w:val="0"/>
                <w:sz w:val="22"/>
                <w:szCs w:val="22"/>
              </w:rPr>
              <w:t>использовать физкультурно-оздоровительную деятельность для укрепления здоровья, достижения жизненных и профессиональных целей;</w:t>
            </w:r>
          </w:p>
          <w:p w14:paraId="42D21124" w14:textId="77777777" w:rsidR="00C421FF" w:rsidRPr="00C421FF" w:rsidRDefault="00C421FF" w:rsidP="00C421FF">
            <w:pPr>
              <w:suppressAutoHyphens/>
              <w:jc w:val="both"/>
              <w:rPr>
                <w:rStyle w:val="3Exact"/>
                <w:i w:val="0"/>
                <w:iCs w:val="0"/>
                <w:sz w:val="22"/>
                <w:szCs w:val="22"/>
              </w:rPr>
            </w:pPr>
            <w:r w:rsidRPr="00C421FF">
              <w:rPr>
                <w:rStyle w:val="affffff7"/>
                <w:bCs/>
                <w:i w:val="0"/>
                <w:iCs w:val="0"/>
                <w:sz w:val="22"/>
                <w:szCs w:val="22"/>
              </w:rPr>
              <w:t xml:space="preserve">применять рациональные приемы двигательных функций в </w:t>
            </w:r>
            <w:r w:rsidRPr="00C421FF">
              <w:rPr>
                <w:rStyle w:val="3Exact"/>
                <w:i w:val="0"/>
                <w:iCs w:val="0"/>
                <w:sz w:val="22"/>
                <w:szCs w:val="22"/>
              </w:rPr>
              <w:t>профессиональной деятельности;</w:t>
            </w:r>
          </w:p>
          <w:p w14:paraId="0FE86973" w14:textId="77777777" w:rsidR="00C421FF" w:rsidRPr="00C421FF" w:rsidRDefault="00C421FF" w:rsidP="00C421FF">
            <w:pPr>
              <w:pStyle w:val="36"/>
              <w:shd w:val="clear" w:color="auto" w:fill="auto"/>
              <w:tabs>
                <w:tab w:val="right" w:pos="2002"/>
              </w:tabs>
              <w:spacing w:after="0" w:line="240" w:lineRule="auto"/>
              <w:jc w:val="both"/>
              <w:rPr>
                <w:rFonts w:cs="Times New Roman"/>
                <w:i w:val="0"/>
                <w:iCs w:val="0"/>
                <w:sz w:val="22"/>
                <w:szCs w:val="22"/>
              </w:rPr>
            </w:pPr>
            <w:r w:rsidRPr="00C421FF">
              <w:rPr>
                <w:rStyle w:val="3Exact"/>
                <w:sz w:val="22"/>
                <w:szCs w:val="22"/>
              </w:rPr>
              <w:t>пользоваться средствами профилактики перенапряжения, характерными для данной специальности;</w:t>
            </w:r>
          </w:p>
          <w:p w14:paraId="62220C4F" w14:textId="77777777" w:rsidR="00C421FF" w:rsidRPr="00C421FF" w:rsidRDefault="00C421FF" w:rsidP="00C421FF">
            <w:pPr>
              <w:jc w:val="both"/>
              <w:rPr>
                <w:rFonts w:ascii="Times New Roman" w:hAnsi="Times New Roman" w:cs="Times New Roman"/>
                <w:bCs/>
              </w:rPr>
            </w:pPr>
            <w:r w:rsidRPr="00C421FF">
              <w:rPr>
                <w:rFonts w:ascii="Times New Roman" w:hAnsi="Times New Roman" w:cs="Times New Roman"/>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1900" w:type="pct"/>
          </w:tcPr>
          <w:p w14:paraId="4F3F20FE" w14:textId="77777777" w:rsidR="00C421FF" w:rsidRPr="00C421FF" w:rsidRDefault="00C421FF" w:rsidP="00C421FF">
            <w:pPr>
              <w:pStyle w:val="af4"/>
              <w:spacing w:before="0" w:after="0"/>
              <w:rPr>
                <w:sz w:val="22"/>
                <w:szCs w:val="22"/>
              </w:rPr>
            </w:pPr>
            <w:r w:rsidRPr="00C421FF">
              <w:rPr>
                <w:bCs/>
                <w:sz w:val="22"/>
                <w:szCs w:val="22"/>
              </w:rPr>
              <w:t xml:space="preserve">обучающийся использует </w:t>
            </w:r>
            <w:r w:rsidRPr="00C421FF">
              <w:rPr>
                <w:rStyle w:val="affffff7"/>
                <w:i w:val="0"/>
                <w:iCs w:val="0"/>
                <w:sz w:val="22"/>
                <w:szCs w:val="22"/>
              </w:rPr>
              <w:t>физкультурно-оздоровительную деятельность для укрепления здоровья, достижения жизненных и профессиональных целей;</w:t>
            </w:r>
          </w:p>
          <w:p w14:paraId="43E19880" w14:textId="77777777" w:rsidR="00C421FF" w:rsidRPr="00C421FF" w:rsidRDefault="00C421FF" w:rsidP="00C421FF">
            <w:pPr>
              <w:suppressAutoHyphens/>
              <w:jc w:val="both"/>
              <w:rPr>
                <w:rStyle w:val="3Exact"/>
                <w:i w:val="0"/>
                <w:iCs w:val="0"/>
                <w:sz w:val="22"/>
                <w:szCs w:val="22"/>
              </w:rPr>
            </w:pPr>
            <w:r w:rsidRPr="00C421FF">
              <w:rPr>
                <w:rStyle w:val="affffff7"/>
                <w:bCs/>
                <w:i w:val="0"/>
                <w:iCs w:val="0"/>
                <w:sz w:val="22"/>
                <w:szCs w:val="22"/>
              </w:rPr>
              <w:t xml:space="preserve">применяет рациональные приемы двигательных функций в </w:t>
            </w:r>
            <w:r w:rsidRPr="00C421FF">
              <w:rPr>
                <w:rStyle w:val="3Exact"/>
                <w:i w:val="0"/>
                <w:iCs w:val="0"/>
                <w:sz w:val="22"/>
                <w:szCs w:val="22"/>
              </w:rPr>
              <w:t>профессиональной деятельности;</w:t>
            </w:r>
          </w:p>
          <w:p w14:paraId="40A43360" w14:textId="77777777" w:rsidR="00C421FF" w:rsidRPr="00C421FF" w:rsidRDefault="00C421FF" w:rsidP="00C421FF">
            <w:pPr>
              <w:pStyle w:val="36"/>
              <w:shd w:val="clear" w:color="auto" w:fill="auto"/>
              <w:tabs>
                <w:tab w:val="right" w:pos="2002"/>
              </w:tabs>
              <w:spacing w:after="0" w:line="240" w:lineRule="auto"/>
              <w:jc w:val="both"/>
              <w:rPr>
                <w:rFonts w:cs="Times New Roman"/>
                <w:i w:val="0"/>
                <w:iCs w:val="0"/>
                <w:sz w:val="22"/>
                <w:szCs w:val="22"/>
              </w:rPr>
            </w:pPr>
            <w:r w:rsidRPr="00C421FF">
              <w:rPr>
                <w:rStyle w:val="3Exact"/>
                <w:sz w:val="22"/>
                <w:szCs w:val="22"/>
              </w:rPr>
              <w:t>пользуется средствами профилактики перенапряжения, характерными для данной специальности;</w:t>
            </w:r>
          </w:p>
          <w:p w14:paraId="7653D1A6" w14:textId="77777777" w:rsidR="00C421FF" w:rsidRPr="00C421FF" w:rsidRDefault="00C421FF" w:rsidP="00C421FF">
            <w:pPr>
              <w:rPr>
                <w:rFonts w:ascii="Times New Roman" w:hAnsi="Times New Roman" w:cs="Times New Roman"/>
                <w:bCs/>
              </w:rPr>
            </w:pPr>
            <w:r w:rsidRPr="00C421FF">
              <w:rPr>
                <w:rFonts w:ascii="Times New Roman" w:hAnsi="Times New Roman" w:cs="Times New Roman"/>
              </w:rPr>
              <w:t>выполняет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w:t>
            </w:r>
          </w:p>
        </w:tc>
        <w:tc>
          <w:tcPr>
            <w:tcW w:w="1114" w:type="pct"/>
          </w:tcPr>
          <w:p w14:paraId="089EBD1A" w14:textId="77777777" w:rsidR="00C421FF" w:rsidRPr="00C421FF" w:rsidRDefault="00C421FF" w:rsidP="00C421FF">
            <w:pPr>
              <w:rPr>
                <w:rFonts w:ascii="Times New Roman" w:hAnsi="Times New Roman" w:cs="Times New Roman"/>
                <w:bCs/>
              </w:rPr>
            </w:pPr>
            <w:r w:rsidRPr="00C421FF">
              <w:rPr>
                <w:rFonts w:ascii="Times New Roman" w:hAnsi="Times New Roman" w:cs="Times New Roman"/>
                <w:bCs/>
              </w:rPr>
              <w:t>Оценка результатов выполнения практической работы</w:t>
            </w:r>
          </w:p>
          <w:p w14:paraId="4CC94238" w14:textId="77777777" w:rsidR="00C421FF" w:rsidRPr="00C421FF" w:rsidRDefault="00C421FF" w:rsidP="00C421FF">
            <w:pPr>
              <w:rPr>
                <w:rFonts w:ascii="Times New Roman" w:hAnsi="Times New Roman" w:cs="Times New Roman"/>
                <w:bCs/>
              </w:rPr>
            </w:pPr>
            <w:r w:rsidRPr="00C421FF">
              <w:rPr>
                <w:rFonts w:ascii="Times New Roman" w:hAnsi="Times New Roman" w:cs="Times New Roman"/>
                <w:bCs/>
              </w:rPr>
              <w:t>Экспертное наблюдение за ходом выполнения практической работы</w:t>
            </w:r>
          </w:p>
        </w:tc>
      </w:tr>
    </w:tbl>
    <w:p w14:paraId="10E0CE23" w14:textId="77777777" w:rsidR="00A216CB" w:rsidRDefault="00A216CB" w:rsidP="007E4256">
      <w:pPr>
        <w:jc w:val="center"/>
        <w:rPr>
          <w:rFonts w:eastAsia="Segoe UI" w:cs="Times New Roman"/>
          <w:b/>
          <w:bCs/>
          <w:caps/>
          <w:kern w:val="32"/>
          <w:sz w:val="24"/>
          <w:szCs w:val="24"/>
          <w:lang w:eastAsia="x-none"/>
        </w:rPr>
      </w:pPr>
    </w:p>
    <w:bookmarkEnd w:id="59"/>
    <w:p w14:paraId="2918ACCE" w14:textId="77777777" w:rsidR="00A216CB" w:rsidRDefault="00A216CB" w:rsidP="007E4256">
      <w:pPr>
        <w:jc w:val="center"/>
        <w:rPr>
          <w:rFonts w:eastAsia="Segoe UI" w:cs="Times New Roman"/>
          <w:b/>
          <w:bCs/>
          <w:caps/>
          <w:kern w:val="32"/>
          <w:sz w:val="24"/>
          <w:szCs w:val="24"/>
          <w:lang w:eastAsia="x-none"/>
        </w:rPr>
      </w:pPr>
    </w:p>
    <w:p w14:paraId="4363A8AC" w14:textId="77777777" w:rsidR="00A216CB" w:rsidRDefault="00A216CB" w:rsidP="007E4256">
      <w:pPr>
        <w:jc w:val="center"/>
        <w:rPr>
          <w:rFonts w:eastAsia="Segoe UI" w:cs="Times New Roman"/>
          <w:b/>
          <w:bCs/>
          <w:caps/>
          <w:kern w:val="32"/>
          <w:sz w:val="24"/>
          <w:szCs w:val="24"/>
          <w:lang w:eastAsia="x-none"/>
        </w:rPr>
      </w:pPr>
    </w:p>
    <w:p w14:paraId="064DFF2B" w14:textId="77777777" w:rsidR="00A216CB" w:rsidRDefault="00A216CB" w:rsidP="007E4256">
      <w:pPr>
        <w:jc w:val="center"/>
        <w:rPr>
          <w:rFonts w:eastAsia="Segoe UI" w:cs="Times New Roman"/>
          <w:b/>
          <w:bCs/>
          <w:caps/>
          <w:kern w:val="32"/>
          <w:sz w:val="24"/>
          <w:szCs w:val="24"/>
          <w:lang w:eastAsia="x-none"/>
        </w:rPr>
      </w:pPr>
    </w:p>
    <w:p w14:paraId="105CABC5" w14:textId="77777777" w:rsidR="00A216CB" w:rsidRDefault="00A216CB" w:rsidP="007E4256">
      <w:pPr>
        <w:jc w:val="center"/>
        <w:rPr>
          <w:rFonts w:eastAsia="Segoe UI" w:cs="Times New Roman"/>
          <w:b/>
          <w:bCs/>
          <w:caps/>
          <w:kern w:val="32"/>
          <w:sz w:val="24"/>
          <w:szCs w:val="24"/>
          <w:lang w:eastAsia="x-none"/>
        </w:rPr>
      </w:pPr>
    </w:p>
    <w:p w14:paraId="149A7E28" w14:textId="77777777" w:rsidR="00A216CB" w:rsidRDefault="00A216CB" w:rsidP="007E4256">
      <w:pPr>
        <w:jc w:val="center"/>
        <w:rPr>
          <w:rFonts w:eastAsia="Segoe UI" w:cs="Times New Roman"/>
          <w:b/>
          <w:bCs/>
          <w:caps/>
          <w:kern w:val="32"/>
          <w:sz w:val="24"/>
          <w:szCs w:val="24"/>
          <w:lang w:eastAsia="x-none"/>
        </w:rPr>
      </w:pPr>
    </w:p>
    <w:p w14:paraId="75B3751A" w14:textId="77777777" w:rsidR="00A216CB" w:rsidRDefault="00A216CB" w:rsidP="007E4256">
      <w:pPr>
        <w:jc w:val="center"/>
        <w:rPr>
          <w:rFonts w:eastAsia="Segoe UI" w:cs="Times New Roman"/>
          <w:b/>
          <w:bCs/>
          <w:caps/>
          <w:kern w:val="32"/>
          <w:sz w:val="24"/>
          <w:szCs w:val="24"/>
          <w:lang w:eastAsia="x-none"/>
        </w:rPr>
      </w:pPr>
    </w:p>
    <w:p w14:paraId="241045BE" w14:textId="77777777" w:rsidR="00A216CB" w:rsidRDefault="00A216CB" w:rsidP="007E4256">
      <w:pPr>
        <w:jc w:val="center"/>
        <w:rPr>
          <w:rFonts w:eastAsia="Segoe UI" w:cs="Times New Roman"/>
          <w:b/>
          <w:bCs/>
          <w:caps/>
          <w:kern w:val="32"/>
          <w:sz w:val="24"/>
          <w:szCs w:val="24"/>
          <w:lang w:eastAsia="x-none"/>
        </w:rPr>
      </w:pPr>
    </w:p>
    <w:p w14:paraId="697B9950" w14:textId="77777777" w:rsidR="00A216CB" w:rsidRDefault="00A216CB" w:rsidP="007E4256">
      <w:pPr>
        <w:jc w:val="center"/>
        <w:rPr>
          <w:rFonts w:eastAsia="Segoe UI" w:cs="Times New Roman"/>
          <w:b/>
          <w:bCs/>
          <w:caps/>
          <w:kern w:val="32"/>
          <w:sz w:val="24"/>
          <w:szCs w:val="24"/>
          <w:lang w:eastAsia="x-none"/>
        </w:rPr>
      </w:pPr>
    </w:p>
    <w:p w14:paraId="1B1865D6" w14:textId="77777777" w:rsidR="00C421FF" w:rsidRDefault="00C421FF" w:rsidP="007E4256">
      <w:pPr>
        <w:jc w:val="center"/>
        <w:rPr>
          <w:rFonts w:eastAsia="Segoe UI" w:cs="Times New Roman"/>
          <w:b/>
          <w:bCs/>
          <w:caps/>
          <w:kern w:val="32"/>
          <w:sz w:val="24"/>
          <w:szCs w:val="24"/>
          <w:lang w:eastAsia="x-none"/>
        </w:rPr>
      </w:pPr>
    </w:p>
    <w:p w14:paraId="44B0A41C" w14:textId="77777777" w:rsidR="00C421FF" w:rsidRDefault="00C421FF" w:rsidP="007E4256">
      <w:pPr>
        <w:jc w:val="center"/>
        <w:rPr>
          <w:rFonts w:eastAsia="Segoe UI" w:cs="Times New Roman"/>
          <w:b/>
          <w:bCs/>
          <w:caps/>
          <w:kern w:val="32"/>
          <w:sz w:val="24"/>
          <w:szCs w:val="24"/>
          <w:lang w:eastAsia="x-none"/>
        </w:rPr>
      </w:pPr>
    </w:p>
    <w:p w14:paraId="2A80D3A3" w14:textId="77777777" w:rsidR="00C421FF" w:rsidRDefault="00C421FF" w:rsidP="007E4256">
      <w:pPr>
        <w:jc w:val="center"/>
        <w:rPr>
          <w:rFonts w:eastAsia="Segoe UI" w:cs="Times New Roman"/>
          <w:b/>
          <w:bCs/>
          <w:caps/>
          <w:kern w:val="32"/>
          <w:sz w:val="24"/>
          <w:szCs w:val="24"/>
          <w:lang w:eastAsia="x-none"/>
        </w:rPr>
      </w:pPr>
    </w:p>
    <w:p w14:paraId="6447AC57" w14:textId="77777777" w:rsidR="00C421FF" w:rsidRDefault="00C421FF" w:rsidP="007E4256">
      <w:pPr>
        <w:jc w:val="center"/>
        <w:rPr>
          <w:rFonts w:eastAsia="Segoe UI" w:cs="Times New Roman"/>
          <w:b/>
          <w:bCs/>
          <w:caps/>
          <w:kern w:val="32"/>
          <w:sz w:val="24"/>
          <w:szCs w:val="24"/>
          <w:lang w:eastAsia="x-none"/>
        </w:rPr>
      </w:pPr>
    </w:p>
    <w:p w14:paraId="46903D8B" w14:textId="77777777" w:rsidR="00C421FF" w:rsidRDefault="00C421FF" w:rsidP="007E4256">
      <w:pPr>
        <w:jc w:val="center"/>
        <w:rPr>
          <w:rFonts w:eastAsia="Segoe UI" w:cs="Times New Roman"/>
          <w:b/>
          <w:bCs/>
          <w:caps/>
          <w:kern w:val="32"/>
          <w:sz w:val="24"/>
          <w:szCs w:val="24"/>
          <w:lang w:eastAsia="x-none"/>
        </w:rPr>
      </w:pPr>
    </w:p>
    <w:p w14:paraId="5AF78C7E" w14:textId="77777777" w:rsidR="00C421FF" w:rsidRDefault="00C421FF" w:rsidP="007E4256">
      <w:pPr>
        <w:jc w:val="center"/>
        <w:rPr>
          <w:rFonts w:eastAsia="Segoe UI" w:cs="Times New Roman"/>
          <w:b/>
          <w:bCs/>
          <w:caps/>
          <w:kern w:val="32"/>
          <w:sz w:val="24"/>
          <w:szCs w:val="24"/>
          <w:lang w:eastAsia="x-none"/>
        </w:rPr>
      </w:pPr>
    </w:p>
    <w:p w14:paraId="52566378" w14:textId="77777777" w:rsidR="00C421FF" w:rsidRDefault="00C421FF" w:rsidP="007E4256">
      <w:pPr>
        <w:jc w:val="center"/>
        <w:rPr>
          <w:rFonts w:eastAsia="Segoe UI" w:cs="Times New Roman"/>
          <w:b/>
          <w:bCs/>
          <w:caps/>
          <w:kern w:val="32"/>
          <w:sz w:val="24"/>
          <w:szCs w:val="24"/>
          <w:lang w:eastAsia="x-none"/>
        </w:rPr>
      </w:pPr>
    </w:p>
    <w:p w14:paraId="5263B54C" w14:textId="77777777" w:rsidR="00C421FF" w:rsidRDefault="00C421FF" w:rsidP="007E4256">
      <w:pPr>
        <w:jc w:val="center"/>
        <w:rPr>
          <w:rFonts w:eastAsia="Segoe UI" w:cs="Times New Roman"/>
          <w:b/>
          <w:bCs/>
          <w:caps/>
          <w:kern w:val="32"/>
          <w:sz w:val="24"/>
          <w:szCs w:val="24"/>
          <w:lang w:eastAsia="x-none"/>
        </w:rPr>
      </w:pPr>
    </w:p>
    <w:p w14:paraId="66261974" w14:textId="77777777" w:rsidR="00C421FF" w:rsidRDefault="00C421FF" w:rsidP="007E4256">
      <w:pPr>
        <w:jc w:val="center"/>
        <w:rPr>
          <w:rFonts w:eastAsia="Segoe UI" w:cs="Times New Roman"/>
          <w:b/>
          <w:bCs/>
          <w:caps/>
          <w:kern w:val="32"/>
          <w:sz w:val="24"/>
          <w:szCs w:val="24"/>
          <w:lang w:eastAsia="x-none"/>
        </w:rPr>
      </w:pPr>
    </w:p>
    <w:p w14:paraId="6F96049A" w14:textId="77777777" w:rsidR="00C421FF" w:rsidRDefault="00C421FF" w:rsidP="007E4256">
      <w:pPr>
        <w:jc w:val="center"/>
        <w:rPr>
          <w:rFonts w:eastAsia="Segoe UI" w:cs="Times New Roman"/>
          <w:b/>
          <w:bCs/>
          <w:caps/>
          <w:kern w:val="32"/>
          <w:sz w:val="24"/>
          <w:szCs w:val="24"/>
          <w:lang w:eastAsia="x-none"/>
        </w:rPr>
      </w:pPr>
    </w:p>
    <w:p w14:paraId="272E81AA" w14:textId="77777777" w:rsidR="00C421FF" w:rsidRDefault="00C421FF" w:rsidP="007E4256">
      <w:pPr>
        <w:jc w:val="center"/>
        <w:rPr>
          <w:rFonts w:eastAsia="Segoe UI" w:cs="Times New Roman"/>
          <w:b/>
          <w:bCs/>
          <w:caps/>
          <w:kern w:val="32"/>
          <w:sz w:val="24"/>
          <w:szCs w:val="24"/>
          <w:lang w:eastAsia="x-none"/>
        </w:rPr>
      </w:pPr>
    </w:p>
    <w:p w14:paraId="001F4F63" w14:textId="77777777" w:rsidR="00C421FF" w:rsidRDefault="00C421FF" w:rsidP="007E4256">
      <w:pPr>
        <w:jc w:val="center"/>
        <w:rPr>
          <w:rFonts w:eastAsia="Segoe UI" w:cs="Times New Roman"/>
          <w:b/>
          <w:bCs/>
          <w:caps/>
          <w:kern w:val="32"/>
          <w:sz w:val="24"/>
          <w:szCs w:val="24"/>
          <w:lang w:eastAsia="x-none"/>
        </w:rPr>
      </w:pPr>
    </w:p>
    <w:p w14:paraId="31E96663" w14:textId="77777777" w:rsidR="00C421FF" w:rsidRDefault="00C421FF" w:rsidP="007E4256">
      <w:pPr>
        <w:jc w:val="center"/>
        <w:rPr>
          <w:rFonts w:eastAsia="Segoe UI" w:cs="Times New Roman"/>
          <w:b/>
          <w:bCs/>
          <w:caps/>
          <w:kern w:val="32"/>
          <w:sz w:val="24"/>
          <w:szCs w:val="24"/>
          <w:lang w:eastAsia="x-none"/>
        </w:rPr>
      </w:pPr>
    </w:p>
    <w:p w14:paraId="2B55F2EA" w14:textId="77777777" w:rsidR="00C421FF" w:rsidRDefault="00C421FF" w:rsidP="007E4256">
      <w:pPr>
        <w:jc w:val="center"/>
        <w:rPr>
          <w:rFonts w:eastAsia="Segoe UI" w:cs="Times New Roman"/>
          <w:b/>
          <w:bCs/>
          <w:caps/>
          <w:kern w:val="32"/>
          <w:sz w:val="24"/>
          <w:szCs w:val="24"/>
          <w:lang w:eastAsia="x-none"/>
        </w:rPr>
      </w:pPr>
    </w:p>
    <w:p w14:paraId="1DA4DAF8" w14:textId="77777777" w:rsidR="00C421FF" w:rsidRDefault="00C421FF" w:rsidP="007E4256">
      <w:pPr>
        <w:jc w:val="center"/>
        <w:rPr>
          <w:rFonts w:eastAsia="Segoe UI" w:cs="Times New Roman"/>
          <w:b/>
          <w:bCs/>
          <w:caps/>
          <w:kern w:val="32"/>
          <w:sz w:val="24"/>
          <w:szCs w:val="24"/>
          <w:lang w:eastAsia="x-none"/>
        </w:rPr>
      </w:pPr>
    </w:p>
    <w:p w14:paraId="042748F3" w14:textId="77777777" w:rsidR="00C421FF" w:rsidRDefault="00C421FF" w:rsidP="007E4256">
      <w:pPr>
        <w:jc w:val="center"/>
        <w:rPr>
          <w:rFonts w:eastAsia="Segoe UI" w:cs="Times New Roman"/>
          <w:b/>
          <w:bCs/>
          <w:caps/>
          <w:kern w:val="32"/>
          <w:sz w:val="24"/>
          <w:szCs w:val="24"/>
          <w:lang w:eastAsia="x-none"/>
        </w:rPr>
      </w:pPr>
    </w:p>
    <w:p w14:paraId="5C56BA59" w14:textId="77777777" w:rsidR="00A216CB" w:rsidRDefault="00A216CB" w:rsidP="007E4256">
      <w:pPr>
        <w:jc w:val="center"/>
        <w:rPr>
          <w:rFonts w:eastAsia="Segoe UI" w:cs="Times New Roman"/>
          <w:b/>
          <w:bCs/>
          <w:caps/>
          <w:kern w:val="32"/>
          <w:sz w:val="24"/>
          <w:szCs w:val="24"/>
          <w:lang w:eastAsia="x-none"/>
        </w:rPr>
      </w:pPr>
    </w:p>
    <w:p w14:paraId="360086AE" w14:textId="3F6EC462"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w:t>
      </w:r>
      <w:r w:rsidR="00C421FF">
        <w:rPr>
          <w:rFonts w:ascii="Times New Roman" w:hAnsi="Times New Roman" w:cs="Times New Roman"/>
          <w:b/>
          <w:bCs/>
          <w:sz w:val="24"/>
          <w:szCs w:val="24"/>
        </w:rPr>
        <w:t>6</w:t>
      </w:r>
    </w:p>
    <w:p w14:paraId="4D3B90A2" w14:textId="1770BABF"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01288560" w14:textId="34ED3CB1" w:rsidR="00A216CB" w:rsidRPr="00C421FF" w:rsidRDefault="00C421FF" w:rsidP="00A216CB">
      <w:pPr>
        <w:jc w:val="right"/>
        <w:rPr>
          <w:rFonts w:ascii="Times New Roman" w:hAnsi="Times New Roman" w:cs="Times New Roman"/>
          <w:b/>
          <w:bCs/>
          <w:sz w:val="24"/>
          <w:szCs w:val="24"/>
        </w:rPr>
      </w:pPr>
      <w:r w:rsidRPr="00C421FF">
        <w:rPr>
          <w:rFonts w:ascii="Times New Roman" w:hAnsi="Times New Roman" w:cs="Times New Roman"/>
          <w:b/>
          <w:bCs/>
          <w:sz w:val="24"/>
          <w:szCs w:val="24"/>
        </w:rPr>
        <w:t>54.02.01 Дизайн (по отраслям)</w:t>
      </w:r>
    </w:p>
    <w:p w14:paraId="0A916448" w14:textId="77777777" w:rsidR="00A216CB" w:rsidRDefault="00A216CB" w:rsidP="00A216CB">
      <w:pPr>
        <w:jc w:val="right"/>
        <w:rPr>
          <w:rFonts w:ascii="Times New Roman" w:hAnsi="Times New Roman" w:cs="Times New Roman"/>
          <w:b/>
          <w:bCs/>
          <w:color w:val="0070C0"/>
          <w:sz w:val="24"/>
          <w:szCs w:val="24"/>
        </w:rPr>
      </w:pPr>
    </w:p>
    <w:p w14:paraId="06C0DEAD" w14:textId="77777777" w:rsidR="00A216CB" w:rsidRDefault="00A216CB" w:rsidP="00A216CB">
      <w:pPr>
        <w:jc w:val="right"/>
        <w:rPr>
          <w:rFonts w:ascii="Times New Roman" w:hAnsi="Times New Roman" w:cs="Times New Roman"/>
          <w:b/>
          <w:bCs/>
          <w:color w:val="0070C0"/>
          <w:sz w:val="24"/>
          <w:szCs w:val="24"/>
        </w:rPr>
      </w:pPr>
    </w:p>
    <w:p w14:paraId="302B3A86" w14:textId="77777777" w:rsidR="00A216CB" w:rsidRDefault="00A216CB" w:rsidP="00A216CB">
      <w:pPr>
        <w:jc w:val="right"/>
        <w:rPr>
          <w:rFonts w:ascii="Times New Roman" w:hAnsi="Times New Roman" w:cs="Times New Roman"/>
          <w:b/>
          <w:bCs/>
          <w:color w:val="0070C0"/>
          <w:sz w:val="24"/>
          <w:szCs w:val="24"/>
        </w:rPr>
      </w:pPr>
    </w:p>
    <w:p w14:paraId="0570F432" w14:textId="77777777" w:rsidR="00A216CB" w:rsidRDefault="00A216CB" w:rsidP="00A216CB">
      <w:pPr>
        <w:jc w:val="right"/>
        <w:rPr>
          <w:rFonts w:ascii="Times New Roman" w:hAnsi="Times New Roman" w:cs="Times New Roman"/>
          <w:b/>
          <w:bCs/>
          <w:color w:val="0070C0"/>
          <w:sz w:val="24"/>
          <w:szCs w:val="24"/>
        </w:rPr>
      </w:pPr>
    </w:p>
    <w:p w14:paraId="5954E543" w14:textId="77777777" w:rsidR="00A216CB" w:rsidRDefault="00A216CB" w:rsidP="00A216CB">
      <w:pPr>
        <w:jc w:val="right"/>
        <w:rPr>
          <w:rFonts w:ascii="Times New Roman" w:hAnsi="Times New Roman" w:cs="Times New Roman"/>
          <w:b/>
          <w:bCs/>
          <w:color w:val="0070C0"/>
          <w:sz w:val="24"/>
          <w:szCs w:val="24"/>
        </w:rPr>
      </w:pPr>
    </w:p>
    <w:p w14:paraId="28EC1B4A" w14:textId="77777777" w:rsidR="00A216CB" w:rsidRDefault="00A216CB" w:rsidP="00A216CB">
      <w:pPr>
        <w:jc w:val="right"/>
        <w:rPr>
          <w:rFonts w:ascii="Times New Roman" w:hAnsi="Times New Roman" w:cs="Times New Roman"/>
          <w:b/>
          <w:bCs/>
          <w:color w:val="0070C0"/>
          <w:sz w:val="24"/>
          <w:szCs w:val="24"/>
        </w:rPr>
      </w:pPr>
    </w:p>
    <w:p w14:paraId="04DF9CE2" w14:textId="77777777" w:rsidR="00A216CB" w:rsidRDefault="00A216CB" w:rsidP="00A216CB">
      <w:pPr>
        <w:jc w:val="right"/>
        <w:rPr>
          <w:rFonts w:ascii="Times New Roman" w:hAnsi="Times New Roman" w:cs="Times New Roman"/>
          <w:b/>
          <w:bCs/>
          <w:color w:val="0070C0"/>
          <w:sz w:val="24"/>
          <w:szCs w:val="24"/>
        </w:rPr>
      </w:pPr>
    </w:p>
    <w:p w14:paraId="11924A05" w14:textId="77777777" w:rsidR="00A216CB" w:rsidRDefault="00A216CB" w:rsidP="00A216CB">
      <w:pPr>
        <w:jc w:val="right"/>
        <w:rPr>
          <w:rFonts w:ascii="Times New Roman" w:hAnsi="Times New Roman" w:cs="Times New Roman"/>
          <w:b/>
          <w:bCs/>
          <w:color w:val="0070C0"/>
          <w:sz w:val="24"/>
          <w:szCs w:val="24"/>
        </w:rPr>
      </w:pPr>
    </w:p>
    <w:p w14:paraId="342E52F8" w14:textId="77777777" w:rsidR="00A216CB" w:rsidRDefault="00A216CB" w:rsidP="00A216CB">
      <w:pPr>
        <w:jc w:val="right"/>
        <w:rPr>
          <w:rFonts w:ascii="Times New Roman" w:hAnsi="Times New Roman" w:cs="Times New Roman"/>
          <w:b/>
          <w:bCs/>
          <w:color w:val="0070C0"/>
          <w:sz w:val="24"/>
          <w:szCs w:val="24"/>
        </w:rPr>
      </w:pPr>
    </w:p>
    <w:p w14:paraId="7031D3ED" w14:textId="77777777" w:rsidR="00A216CB" w:rsidRDefault="00A216CB" w:rsidP="00A216CB">
      <w:pPr>
        <w:jc w:val="right"/>
        <w:rPr>
          <w:rFonts w:ascii="Times New Roman" w:hAnsi="Times New Roman" w:cs="Times New Roman"/>
          <w:b/>
          <w:bCs/>
          <w:color w:val="0070C0"/>
          <w:sz w:val="24"/>
          <w:szCs w:val="24"/>
        </w:rPr>
      </w:pPr>
    </w:p>
    <w:p w14:paraId="429C1126" w14:textId="77777777" w:rsidR="00A216CB" w:rsidRPr="00502F97" w:rsidRDefault="00A216CB" w:rsidP="00A216CB">
      <w:pPr>
        <w:jc w:val="right"/>
        <w:rPr>
          <w:rFonts w:ascii="Times New Roman" w:hAnsi="Times New Roman" w:cs="Times New Roman"/>
          <w:b/>
          <w:bCs/>
          <w:color w:val="0070C0"/>
          <w:sz w:val="24"/>
          <w:szCs w:val="24"/>
        </w:rPr>
      </w:pPr>
    </w:p>
    <w:p w14:paraId="784AC7ED" w14:textId="77777777" w:rsidR="00A216CB" w:rsidRPr="008F578C" w:rsidRDefault="00A216CB" w:rsidP="00A216CB">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67E4C93B" w14:textId="24D59FC6" w:rsidR="00A216CB" w:rsidRDefault="00A216CB" w:rsidP="00A216CB">
      <w:pPr>
        <w:pStyle w:val="1"/>
      </w:pPr>
      <w:r w:rsidRPr="006E7FF4">
        <w:t>«</w:t>
      </w:r>
      <w:r w:rsidR="00C421FF">
        <w:t>ЕН.01 МАТЕМАТИКА</w:t>
      </w:r>
      <w:r w:rsidRPr="006E7FF4">
        <w:t>»</w:t>
      </w:r>
    </w:p>
    <w:p w14:paraId="4F08B945" w14:textId="77777777" w:rsidR="00A216CB" w:rsidRDefault="00A216CB" w:rsidP="00A216CB">
      <w:pPr>
        <w:pStyle w:val="1"/>
      </w:pPr>
    </w:p>
    <w:p w14:paraId="1CB867EE" w14:textId="77777777" w:rsidR="00A216CB" w:rsidRDefault="00A216CB" w:rsidP="00A216CB">
      <w:pPr>
        <w:pStyle w:val="1"/>
      </w:pPr>
    </w:p>
    <w:p w14:paraId="6977E376" w14:textId="77777777" w:rsidR="00A216CB" w:rsidRDefault="00A216CB" w:rsidP="00A216CB">
      <w:pPr>
        <w:pStyle w:val="1"/>
      </w:pPr>
    </w:p>
    <w:p w14:paraId="375E0314" w14:textId="77777777" w:rsidR="00A216CB" w:rsidRDefault="00A216CB" w:rsidP="00A216CB">
      <w:pPr>
        <w:pStyle w:val="1"/>
      </w:pPr>
    </w:p>
    <w:p w14:paraId="2CA8EE9C" w14:textId="77777777" w:rsidR="00A216CB" w:rsidRDefault="00A216CB" w:rsidP="00A216CB">
      <w:pPr>
        <w:pStyle w:val="1"/>
      </w:pPr>
    </w:p>
    <w:p w14:paraId="67D69011" w14:textId="77777777" w:rsidR="00A216CB" w:rsidRDefault="00A216CB" w:rsidP="00A216CB">
      <w:pPr>
        <w:pStyle w:val="1"/>
      </w:pPr>
    </w:p>
    <w:p w14:paraId="2D61BB43" w14:textId="77777777" w:rsidR="00A216CB" w:rsidRDefault="00A216CB" w:rsidP="00A216CB">
      <w:pPr>
        <w:pStyle w:val="1"/>
      </w:pPr>
    </w:p>
    <w:p w14:paraId="1959C013" w14:textId="77777777" w:rsidR="00A216CB" w:rsidRDefault="00A216CB" w:rsidP="00A216CB">
      <w:pPr>
        <w:pStyle w:val="1"/>
      </w:pPr>
    </w:p>
    <w:p w14:paraId="232A5E5D" w14:textId="77777777" w:rsidR="00A216CB" w:rsidRDefault="00A216CB" w:rsidP="00A216CB">
      <w:pPr>
        <w:pStyle w:val="1"/>
      </w:pPr>
    </w:p>
    <w:p w14:paraId="2B72D7E0" w14:textId="77777777" w:rsidR="00A216CB" w:rsidRDefault="00A216CB" w:rsidP="00A216CB">
      <w:pPr>
        <w:pStyle w:val="1"/>
      </w:pPr>
    </w:p>
    <w:p w14:paraId="6FD067CA" w14:textId="77777777" w:rsidR="00A216CB" w:rsidRDefault="00A216CB" w:rsidP="00A216CB">
      <w:pPr>
        <w:pStyle w:val="1"/>
      </w:pPr>
    </w:p>
    <w:p w14:paraId="292AB229" w14:textId="77777777" w:rsidR="00A216CB" w:rsidRDefault="00A216CB" w:rsidP="00A216CB">
      <w:pPr>
        <w:pStyle w:val="1"/>
      </w:pPr>
    </w:p>
    <w:p w14:paraId="66019972" w14:textId="77777777" w:rsidR="00A216CB" w:rsidRDefault="00A216CB" w:rsidP="00A216CB">
      <w:pPr>
        <w:pStyle w:val="1"/>
      </w:pPr>
    </w:p>
    <w:p w14:paraId="6668A059" w14:textId="77777777" w:rsidR="00A216CB" w:rsidRDefault="00A216CB" w:rsidP="00A216CB">
      <w:pPr>
        <w:pStyle w:val="1"/>
      </w:pPr>
    </w:p>
    <w:p w14:paraId="56DC72C9" w14:textId="77777777" w:rsidR="00A216CB" w:rsidRPr="00A0276D" w:rsidRDefault="00A216CB" w:rsidP="00A216CB">
      <w:pPr>
        <w:pStyle w:val="1d"/>
        <w:jc w:val="center"/>
        <w:rPr>
          <w:b/>
          <w:bCs/>
          <w:lang w:val="ru-RU"/>
        </w:rPr>
      </w:pPr>
    </w:p>
    <w:p w14:paraId="622C7DE8" w14:textId="21B4D25D" w:rsidR="00A216CB" w:rsidRPr="00C421FF" w:rsidRDefault="00C421FF" w:rsidP="00C421FF">
      <w:pPr>
        <w:jc w:val="center"/>
        <w:rPr>
          <w:rFonts w:ascii="Times New Roman" w:eastAsia="Segoe UI" w:hAnsi="Times New Roman" w:cs="Times New Roman"/>
          <w:b/>
          <w:bCs/>
          <w:caps/>
          <w:kern w:val="32"/>
          <w:sz w:val="24"/>
          <w:szCs w:val="24"/>
          <w:lang w:val="x-none" w:eastAsia="x-none"/>
        </w:rPr>
      </w:pPr>
      <w:r w:rsidRPr="00C421FF">
        <w:rPr>
          <w:rFonts w:ascii="Times New Roman" w:hAnsi="Times New Roman" w:cs="Times New Roman"/>
          <w:b/>
          <w:bCs/>
          <w:iCs/>
        </w:rPr>
        <w:t>2024 год</w:t>
      </w:r>
      <w:r w:rsidRPr="00C421FF">
        <w:rPr>
          <w:rFonts w:ascii="Times New Roman" w:hAnsi="Times New Roman" w:cs="Times New Roman"/>
        </w:rPr>
        <w:t xml:space="preserve"> </w:t>
      </w:r>
      <w:r w:rsidR="00A216CB" w:rsidRPr="00C421FF">
        <w:rPr>
          <w:rFonts w:ascii="Times New Roman" w:hAnsi="Times New Roman" w:cs="Times New Roman"/>
        </w:rPr>
        <w:br w:type="page"/>
      </w:r>
    </w:p>
    <w:p w14:paraId="5FE714E8" w14:textId="77777777" w:rsidR="00A216CB" w:rsidRPr="00DF068E" w:rsidRDefault="00A216CB" w:rsidP="00A216CB">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3F19EA23" w14:textId="77777777" w:rsidR="00A216CB" w:rsidRPr="00C34FE7" w:rsidRDefault="00A216CB" w:rsidP="00A216CB">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60382318"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88" w:history="1">
        <w:r w:rsidR="00A216CB" w:rsidRPr="00C34FE7">
          <w:rPr>
            <w:rStyle w:val="af0"/>
          </w:rPr>
          <w:t>1. Общая характеристика</w:t>
        </w:r>
        <w:r w:rsidR="00A216CB" w:rsidRPr="00C34FE7">
          <w:rPr>
            <w:webHidden/>
          </w:rPr>
          <w:tab/>
        </w:r>
        <w:r w:rsidR="00A216CB" w:rsidRPr="00C34FE7">
          <w:rPr>
            <w:webHidden/>
          </w:rPr>
          <w:fldChar w:fldCharType="begin"/>
        </w:r>
        <w:r w:rsidR="00A216CB" w:rsidRPr="00C34FE7">
          <w:rPr>
            <w:webHidden/>
          </w:rPr>
          <w:instrText xml:space="preserve"> PAGEREF _Toc156825288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64A73C83"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89" w:history="1">
        <w:r w:rsidR="00A216CB" w:rsidRPr="00C34FE7">
          <w:rPr>
            <w:rStyle w:val="af0"/>
            <w:i w:val="0"/>
            <w:iCs w:val="0"/>
          </w:rPr>
          <w:t>1.1. Цель и место дисциплины в структуре образовательной программы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_Toc156825289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7EC963E6"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0" w:history="1">
        <w:r w:rsidR="00A216CB" w:rsidRPr="00C34FE7">
          <w:rPr>
            <w:rStyle w:val="af0"/>
            <w:i w:val="0"/>
            <w:iCs w:val="0"/>
          </w:rPr>
          <w:t>1.2. Планируемые результаты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_Toc156825290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0F0A677E"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1" w:history="1">
        <w:r w:rsidR="00A216CB" w:rsidRPr="00C34FE7">
          <w:rPr>
            <w:rStyle w:val="af0"/>
          </w:rPr>
          <w:t>2. Структура и содержание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_Toc156825291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1D3106D8"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2" w:history="1">
        <w:r w:rsidR="00A216CB" w:rsidRPr="00C34FE7">
          <w:rPr>
            <w:rStyle w:val="af0"/>
            <w:i w:val="0"/>
            <w:iCs w:val="0"/>
          </w:rPr>
          <w:t>2.1. Трудоемкость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_Toc156825292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7CE05D8A"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3" w:history="1">
        <w:r w:rsidR="00A216CB" w:rsidRPr="00C34FE7">
          <w:rPr>
            <w:rStyle w:val="af0"/>
            <w:i w:val="0"/>
            <w:iCs w:val="0"/>
          </w:rPr>
          <w:t>2.2. Содержание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_Toc156825293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5</w:t>
        </w:r>
        <w:r w:rsidR="00A216CB" w:rsidRPr="00C34FE7">
          <w:rPr>
            <w:i w:val="0"/>
            <w:iCs w:val="0"/>
            <w:webHidden/>
          </w:rPr>
          <w:fldChar w:fldCharType="end"/>
        </w:r>
      </w:hyperlink>
    </w:p>
    <w:p w14:paraId="074FCEC6"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6" w:history="1">
        <w:r w:rsidR="00A216CB" w:rsidRPr="00C34FE7">
          <w:rPr>
            <w:rStyle w:val="af0"/>
          </w:rPr>
          <w:t>3. Условия реализации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_Toc156825296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1BBC2B4B"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7" w:history="1">
        <w:r w:rsidR="00A216CB" w:rsidRPr="00C34FE7">
          <w:rPr>
            <w:rStyle w:val="af0"/>
            <w:i w:val="0"/>
            <w:iCs w:val="0"/>
          </w:rPr>
          <w:t>3.1. Материально-техническое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_Toc156825297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1CD599EA"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8" w:history="1">
        <w:r w:rsidR="00A216CB" w:rsidRPr="00C34FE7">
          <w:rPr>
            <w:rStyle w:val="af0"/>
            <w:i w:val="0"/>
            <w:iCs w:val="0"/>
          </w:rPr>
          <w:t>3.2. Учебно-методическое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_Toc156825298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497E6C4A"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9" w:history="1">
        <w:r w:rsidR="00A216CB" w:rsidRPr="00C34FE7">
          <w:rPr>
            <w:rStyle w:val="af0"/>
          </w:rPr>
          <w:t>4. Контроль и оценка результатов  освоения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_Toc156825299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120D3B43" w14:textId="77777777" w:rsidR="00A216CB" w:rsidRPr="00C34FE7" w:rsidRDefault="00A216CB" w:rsidP="00A216CB">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20A72DCB" w14:textId="77777777" w:rsidR="00A216CB" w:rsidRPr="00DF068E" w:rsidRDefault="00A216CB" w:rsidP="00A216CB">
      <w:pPr>
        <w:pStyle w:val="1f"/>
        <w:jc w:val="left"/>
        <w:rPr>
          <w:rFonts w:ascii="Times New Roman" w:hAnsi="Times New Roman"/>
          <w:lang w:val="ru-RU"/>
        </w:rPr>
        <w:sectPr w:rsidR="00A216CB" w:rsidRPr="00DF068E" w:rsidSect="00756C38">
          <w:headerReference w:type="even" r:id="rId17"/>
          <w:headerReference w:type="default" r:id="rId18"/>
          <w:pgSz w:w="11906" w:h="16838"/>
          <w:pgMar w:top="1134" w:right="567" w:bottom="1134" w:left="1701" w:header="709" w:footer="709" w:gutter="0"/>
          <w:cols w:space="708"/>
          <w:docGrid w:linePitch="360"/>
        </w:sectPr>
      </w:pPr>
    </w:p>
    <w:p w14:paraId="48947DEB" w14:textId="77777777" w:rsidR="00A216CB" w:rsidRPr="00900FFA" w:rsidRDefault="00A216CB">
      <w:pPr>
        <w:pStyle w:val="1f"/>
        <w:numPr>
          <w:ilvl w:val="0"/>
          <w:numId w:val="10"/>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03AF6A8E" w14:textId="21D7EB14" w:rsidR="00A216CB" w:rsidRPr="00900FFA" w:rsidRDefault="00A216CB" w:rsidP="00A216CB">
      <w:pPr>
        <w:pStyle w:val="1d"/>
        <w:ind w:left="720"/>
        <w:jc w:val="center"/>
        <w:rPr>
          <w:rFonts w:eastAsia="Segoe UI"/>
          <w:lang w:val="ru-RU"/>
        </w:rPr>
      </w:pPr>
      <w:r w:rsidRPr="00900FFA">
        <w:rPr>
          <w:rFonts w:eastAsia="Segoe UI"/>
          <w:lang w:val="ru-RU"/>
        </w:rPr>
        <w:t>«</w:t>
      </w:r>
      <w:r w:rsidR="00C421FF">
        <w:rPr>
          <w:rFonts w:eastAsia="Segoe UI"/>
          <w:lang w:val="ru-RU"/>
        </w:rPr>
        <w:t>Математика</w:t>
      </w:r>
      <w:r w:rsidRPr="00900FFA">
        <w:rPr>
          <w:rFonts w:eastAsia="Segoe UI"/>
          <w:lang w:val="ru-RU"/>
        </w:rPr>
        <w:t>»</w:t>
      </w:r>
    </w:p>
    <w:p w14:paraId="7B977651" w14:textId="77777777" w:rsidR="00A216CB" w:rsidRPr="00021F3A" w:rsidRDefault="00A216CB" w:rsidP="00A216CB">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7CA2EC1F" w14:textId="77777777" w:rsidR="00A216CB" w:rsidRPr="00EA6E1D" w:rsidRDefault="00A216CB" w:rsidP="00A216CB">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11495448" w14:textId="10241AAF" w:rsidR="00A216CB" w:rsidRPr="00900FFA" w:rsidRDefault="00A216CB" w:rsidP="00A216CB">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C421FF" w:rsidRPr="00C421FF">
        <w:rPr>
          <w:rFonts w:ascii="Times New Roman" w:hAnsi="Times New Roman"/>
        </w:rPr>
        <w:t>Математика</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Pr="00C421FF">
        <w:rPr>
          <w:rFonts w:ascii="Times New Roman" w:eastAsia="Times New Roman" w:hAnsi="Times New Roman"/>
          <w:bCs/>
          <w:sz w:val="24"/>
          <w:szCs w:val="24"/>
          <w:lang w:val="x-none" w:eastAsia="ru-RU"/>
        </w:rPr>
        <w:t xml:space="preserve">формирование </w:t>
      </w:r>
      <w:r w:rsidR="00C421FF" w:rsidRPr="00C421FF">
        <w:rPr>
          <w:rFonts w:ascii="Times New Roman" w:eastAsia="Times New Roman" w:hAnsi="Times New Roman"/>
          <w:bCs/>
          <w:sz w:val="24"/>
          <w:szCs w:val="24"/>
          <w:lang w:val="x-none" w:eastAsia="ru-RU"/>
        </w:rPr>
        <w:t xml:space="preserve">математических навыков, применяемых в профессиональной </w:t>
      </w:r>
      <w:r w:rsidR="00C421FF">
        <w:rPr>
          <w:rFonts w:ascii="Times New Roman" w:eastAsia="Times New Roman" w:hAnsi="Times New Roman"/>
          <w:bCs/>
          <w:sz w:val="24"/>
          <w:szCs w:val="24"/>
          <w:lang w:val="x-none" w:eastAsia="ru-RU"/>
        </w:rPr>
        <w:t>д</w:t>
      </w:r>
      <w:r w:rsidR="00C421FF" w:rsidRPr="00C421FF">
        <w:rPr>
          <w:rFonts w:ascii="Times New Roman" w:eastAsia="Times New Roman" w:hAnsi="Times New Roman"/>
          <w:bCs/>
          <w:sz w:val="24"/>
          <w:szCs w:val="24"/>
          <w:lang w:val="x-none" w:eastAsia="ru-RU"/>
        </w:rPr>
        <w:t>еятельности</w:t>
      </w:r>
      <w:r w:rsidRPr="00C421FF">
        <w:rPr>
          <w:rFonts w:ascii="Times New Roman" w:eastAsia="Times New Roman" w:hAnsi="Times New Roman"/>
          <w:bCs/>
          <w:sz w:val="24"/>
          <w:szCs w:val="24"/>
          <w:lang w:eastAsia="ru-RU"/>
        </w:rPr>
        <w:t>.</w:t>
      </w:r>
    </w:p>
    <w:p w14:paraId="4532FABD" w14:textId="253CBCD0" w:rsidR="00A216CB" w:rsidRPr="00900FFA" w:rsidRDefault="00A216CB" w:rsidP="00A216CB">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00C421FF">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C421FF">
        <w:rPr>
          <w:rFonts w:ascii="Times New Roman" w:hAnsi="Times New Roman" w:cs="Times New Roman"/>
          <w:iCs/>
          <w:sz w:val="24"/>
          <w:szCs w:val="24"/>
        </w:rPr>
        <w:t xml:space="preserve">обязательную часть </w:t>
      </w:r>
      <w:r w:rsidR="00C421FF" w:rsidRPr="00C421FF">
        <w:rPr>
          <w:rFonts w:ascii="Times New Roman" w:hAnsi="Times New Roman" w:cs="Times New Roman"/>
          <w:iCs/>
          <w:sz w:val="24"/>
          <w:szCs w:val="24"/>
        </w:rPr>
        <w:t>математического и общего естественнонаучного</w:t>
      </w:r>
      <w:r w:rsidRPr="00C421FF">
        <w:rPr>
          <w:rFonts w:ascii="Times New Roman" w:hAnsi="Times New Roman" w:cs="Times New Roman"/>
          <w:iCs/>
          <w:sz w:val="24"/>
          <w:szCs w:val="24"/>
        </w:rPr>
        <w:t xml:space="preserve"> цикла образовательной программы</w:t>
      </w:r>
      <w:r w:rsidR="00C421FF" w:rsidRPr="00C421FF">
        <w:rPr>
          <w:rFonts w:ascii="Times New Roman" w:hAnsi="Times New Roman" w:cs="Times New Roman"/>
          <w:iCs/>
          <w:sz w:val="24"/>
          <w:szCs w:val="24"/>
        </w:rPr>
        <w:t>.</w:t>
      </w:r>
    </w:p>
    <w:p w14:paraId="4FCA016C" w14:textId="77777777" w:rsidR="00A216CB" w:rsidRPr="00EA6E1D" w:rsidRDefault="00A216CB" w:rsidP="00A216CB">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13A56122" w14:textId="77777777" w:rsidR="00A216CB" w:rsidRDefault="00A216CB" w:rsidP="00A216C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4A8C011C" w14:textId="54206CD6" w:rsidR="00A216CB" w:rsidRDefault="00A216CB" w:rsidP="00A216C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371" w:type="dxa"/>
        <w:tblInd w:w="93" w:type="dxa"/>
        <w:tblLook w:val="04A0" w:firstRow="1" w:lastRow="0" w:firstColumn="1" w:lastColumn="0" w:noHBand="0" w:noVBand="1"/>
      </w:tblPr>
      <w:tblGrid>
        <w:gridCol w:w="1149"/>
        <w:gridCol w:w="3651"/>
        <w:gridCol w:w="4571"/>
      </w:tblGrid>
      <w:tr w:rsidR="00C421FF" w:rsidRPr="00C421FF" w14:paraId="472AEF5B" w14:textId="77777777" w:rsidTr="0009179A">
        <w:tc>
          <w:tcPr>
            <w:tcW w:w="1149" w:type="dxa"/>
            <w:tcBorders>
              <w:top w:val="single" w:sz="4" w:space="0" w:color="auto"/>
              <w:left w:val="single" w:sz="4" w:space="0" w:color="auto"/>
              <w:bottom w:val="single" w:sz="4" w:space="0" w:color="auto"/>
              <w:right w:val="single" w:sz="4" w:space="0" w:color="auto"/>
            </w:tcBorders>
            <w:shd w:val="clear" w:color="auto" w:fill="auto"/>
            <w:hideMark/>
          </w:tcPr>
          <w:p w14:paraId="2628DD83" w14:textId="77777777" w:rsidR="00C421FF" w:rsidRPr="00C421FF" w:rsidRDefault="00C421FF" w:rsidP="0009179A">
            <w:pPr>
              <w:jc w:val="center"/>
              <w:rPr>
                <w:rFonts w:ascii="Times New Roman" w:hAnsi="Times New Roman" w:cs="Times New Roman"/>
                <w:color w:val="000000"/>
                <w:lang w:eastAsia="ru-RU"/>
              </w:rPr>
            </w:pPr>
            <w:r w:rsidRPr="00C421FF">
              <w:rPr>
                <w:rFonts w:ascii="Times New Roman" w:hAnsi="Times New Roman" w:cs="Times New Roman"/>
                <w:color w:val="000000"/>
                <w:lang w:eastAsia="ru-RU"/>
              </w:rPr>
              <w:t>Код ПК, ОК</w:t>
            </w:r>
          </w:p>
        </w:tc>
        <w:tc>
          <w:tcPr>
            <w:tcW w:w="3651" w:type="dxa"/>
            <w:tcBorders>
              <w:top w:val="single" w:sz="4" w:space="0" w:color="auto"/>
              <w:left w:val="nil"/>
              <w:bottom w:val="single" w:sz="4" w:space="0" w:color="auto"/>
              <w:right w:val="single" w:sz="4" w:space="0" w:color="auto"/>
            </w:tcBorders>
            <w:shd w:val="clear" w:color="auto" w:fill="auto"/>
            <w:hideMark/>
          </w:tcPr>
          <w:p w14:paraId="08C6AD0E" w14:textId="77777777" w:rsidR="00C421FF" w:rsidRPr="00C421FF" w:rsidRDefault="00C421FF" w:rsidP="0009179A">
            <w:pPr>
              <w:jc w:val="center"/>
              <w:rPr>
                <w:rFonts w:ascii="Times New Roman" w:hAnsi="Times New Roman" w:cs="Times New Roman"/>
                <w:color w:val="000000"/>
                <w:lang w:eastAsia="ru-RU"/>
              </w:rPr>
            </w:pPr>
            <w:r w:rsidRPr="00C421FF">
              <w:rPr>
                <w:rFonts w:ascii="Times New Roman" w:hAnsi="Times New Roman" w:cs="Times New Roman"/>
                <w:color w:val="000000"/>
                <w:lang w:eastAsia="ru-RU"/>
              </w:rPr>
              <w:t>Умения</w:t>
            </w:r>
          </w:p>
        </w:tc>
        <w:tc>
          <w:tcPr>
            <w:tcW w:w="4571" w:type="dxa"/>
            <w:tcBorders>
              <w:top w:val="single" w:sz="4" w:space="0" w:color="auto"/>
              <w:left w:val="nil"/>
              <w:bottom w:val="single" w:sz="4" w:space="0" w:color="auto"/>
              <w:right w:val="single" w:sz="4" w:space="0" w:color="auto"/>
            </w:tcBorders>
            <w:shd w:val="clear" w:color="auto" w:fill="auto"/>
            <w:hideMark/>
          </w:tcPr>
          <w:p w14:paraId="48E9A9FB" w14:textId="77777777" w:rsidR="00C421FF" w:rsidRPr="00C421FF" w:rsidRDefault="00C421FF" w:rsidP="0009179A">
            <w:pPr>
              <w:jc w:val="center"/>
              <w:rPr>
                <w:rFonts w:ascii="Times New Roman" w:hAnsi="Times New Roman" w:cs="Times New Roman"/>
                <w:color w:val="000000"/>
                <w:lang w:eastAsia="ru-RU"/>
              </w:rPr>
            </w:pPr>
            <w:r w:rsidRPr="00C421FF">
              <w:rPr>
                <w:rFonts w:ascii="Times New Roman" w:hAnsi="Times New Roman" w:cs="Times New Roman"/>
                <w:color w:val="000000"/>
                <w:lang w:eastAsia="ru-RU"/>
              </w:rPr>
              <w:t>Знания</w:t>
            </w:r>
          </w:p>
        </w:tc>
      </w:tr>
      <w:tr w:rsidR="00C421FF" w:rsidRPr="00C421FF" w14:paraId="3AB166CC" w14:textId="77777777" w:rsidTr="0009179A">
        <w:tc>
          <w:tcPr>
            <w:tcW w:w="1149" w:type="dxa"/>
            <w:vMerge w:val="restart"/>
            <w:tcBorders>
              <w:top w:val="nil"/>
              <w:left w:val="single" w:sz="4" w:space="0" w:color="auto"/>
              <w:bottom w:val="single" w:sz="4" w:space="0" w:color="auto"/>
              <w:right w:val="single" w:sz="4" w:space="0" w:color="auto"/>
            </w:tcBorders>
            <w:shd w:val="clear" w:color="auto" w:fill="auto"/>
            <w:hideMark/>
          </w:tcPr>
          <w:p w14:paraId="552D427C" w14:textId="77777777" w:rsidR="00C421FF" w:rsidRPr="00C421FF" w:rsidRDefault="00C421FF" w:rsidP="0009179A">
            <w:pPr>
              <w:jc w:val="center"/>
              <w:rPr>
                <w:rFonts w:ascii="Times New Roman" w:hAnsi="Times New Roman" w:cs="Times New Roman"/>
                <w:color w:val="000000"/>
                <w:lang w:eastAsia="ru-RU"/>
              </w:rPr>
            </w:pPr>
            <w:r w:rsidRPr="00C421FF">
              <w:rPr>
                <w:rFonts w:ascii="Times New Roman" w:hAnsi="Times New Roman" w:cs="Times New Roman"/>
                <w:color w:val="000000"/>
                <w:lang w:eastAsia="ru-RU"/>
              </w:rPr>
              <w:t>ПК 1.1, ПК 1.3, ПК 2.2, ПК 4.1, ПК 4.3, ОК 01-ОК 06, ОК 09</w:t>
            </w:r>
          </w:p>
        </w:tc>
        <w:tc>
          <w:tcPr>
            <w:tcW w:w="3651" w:type="dxa"/>
            <w:tcBorders>
              <w:top w:val="nil"/>
              <w:left w:val="nil"/>
              <w:bottom w:val="single" w:sz="4" w:space="0" w:color="auto"/>
              <w:right w:val="single" w:sz="4" w:space="0" w:color="auto"/>
            </w:tcBorders>
            <w:shd w:val="clear" w:color="auto" w:fill="auto"/>
            <w:hideMark/>
          </w:tcPr>
          <w:p w14:paraId="445C7360"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вычислять производные элементарных функций, используя справочные материалы, находить производную композиции нескольких функций, вычислять производные, применяя правилам дифференцирования </w:t>
            </w:r>
          </w:p>
        </w:tc>
        <w:tc>
          <w:tcPr>
            <w:tcW w:w="4571" w:type="dxa"/>
            <w:tcBorders>
              <w:top w:val="nil"/>
              <w:left w:val="nil"/>
              <w:bottom w:val="single" w:sz="4" w:space="0" w:color="auto"/>
              <w:right w:val="single" w:sz="4" w:space="0" w:color="auto"/>
            </w:tcBorders>
            <w:shd w:val="clear" w:color="auto" w:fill="auto"/>
            <w:hideMark/>
          </w:tcPr>
          <w:p w14:paraId="29C30C08"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значения математики в профессиональной деятельности </w:t>
            </w:r>
          </w:p>
        </w:tc>
      </w:tr>
      <w:tr w:rsidR="00C421FF" w:rsidRPr="00C421FF" w14:paraId="1F59CC0A" w14:textId="77777777" w:rsidTr="0009179A">
        <w:tc>
          <w:tcPr>
            <w:tcW w:w="1149" w:type="dxa"/>
            <w:vMerge/>
            <w:tcBorders>
              <w:top w:val="nil"/>
              <w:left w:val="single" w:sz="4" w:space="0" w:color="auto"/>
              <w:bottom w:val="single" w:sz="4" w:space="0" w:color="auto"/>
              <w:right w:val="single" w:sz="4" w:space="0" w:color="auto"/>
            </w:tcBorders>
            <w:vAlign w:val="center"/>
            <w:hideMark/>
          </w:tcPr>
          <w:p w14:paraId="42C17C6C" w14:textId="77777777" w:rsidR="00C421FF" w:rsidRPr="00C421FF" w:rsidRDefault="00C421FF" w:rsidP="0009179A">
            <w:pP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13CF0CAF"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вычислять приближенные значения функций с помощью дифференциала </w:t>
            </w:r>
          </w:p>
        </w:tc>
        <w:tc>
          <w:tcPr>
            <w:tcW w:w="4571" w:type="dxa"/>
            <w:tcBorders>
              <w:top w:val="nil"/>
              <w:left w:val="nil"/>
              <w:bottom w:val="single" w:sz="4" w:space="0" w:color="auto"/>
              <w:right w:val="single" w:sz="4" w:space="0" w:color="auto"/>
            </w:tcBorders>
            <w:shd w:val="clear" w:color="auto" w:fill="auto"/>
            <w:hideMark/>
          </w:tcPr>
          <w:p w14:paraId="09265A10"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основных понятий и методов дифференциального исчисления: определение производной, таблицу производной, правила дифференцирования, определение дифференциала, использование его при решении прикладных задач </w:t>
            </w:r>
          </w:p>
        </w:tc>
      </w:tr>
      <w:tr w:rsidR="00C421FF" w:rsidRPr="00C421FF" w14:paraId="19F675CE" w14:textId="77777777" w:rsidTr="0009179A">
        <w:tc>
          <w:tcPr>
            <w:tcW w:w="1149" w:type="dxa"/>
            <w:vMerge/>
            <w:tcBorders>
              <w:top w:val="nil"/>
              <w:left w:val="single" w:sz="4" w:space="0" w:color="auto"/>
              <w:bottom w:val="single" w:sz="4" w:space="0" w:color="auto"/>
              <w:right w:val="single" w:sz="4" w:space="0" w:color="auto"/>
            </w:tcBorders>
            <w:vAlign w:val="center"/>
            <w:hideMark/>
          </w:tcPr>
          <w:p w14:paraId="52F56643" w14:textId="77777777" w:rsidR="00C421FF" w:rsidRPr="00C421FF" w:rsidRDefault="00C421FF" w:rsidP="0009179A">
            <w:pP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2B60EEE2"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применять дифференциальное исчисление при решении прикладных задач профессионального цикла </w:t>
            </w:r>
          </w:p>
        </w:tc>
        <w:tc>
          <w:tcPr>
            <w:tcW w:w="4571" w:type="dxa"/>
            <w:tcBorders>
              <w:top w:val="nil"/>
              <w:left w:val="nil"/>
              <w:bottom w:val="single" w:sz="4" w:space="0" w:color="auto"/>
              <w:right w:val="single" w:sz="4" w:space="0" w:color="auto"/>
            </w:tcBorders>
            <w:shd w:val="clear" w:color="auto" w:fill="auto"/>
            <w:hideMark/>
          </w:tcPr>
          <w:p w14:paraId="40B92613"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основных понятий и методов интегрального исчисления: определения, свойства и методы решения определенных и неопределенных интегралов </w:t>
            </w:r>
          </w:p>
        </w:tc>
      </w:tr>
      <w:tr w:rsidR="00C421FF" w:rsidRPr="00C421FF" w14:paraId="7F6507F0" w14:textId="77777777" w:rsidTr="0009179A">
        <w:tc>
          <w:tcPr>
            <w:tcW w:w="1149" w:type="dxa"/>
            <w:vMerge/>
            <w:tcBorders>
              <w:top w:val="nil"/>
              <w:left w:val="single" w:sz="4" w:space="0" w:color="auto"/>
              <w:bottom w:val="single" w:sz="4" w:space="0" w:color="auto"/>
              <w:right w:val="single" w:sz="4" w:space="0" w:color="auto"/>
            </w:tcBorders>
            <w:vAlign w:val="center"/>
            <w:hideMark/>
          </w:tcPr>
          <w:p w14:paraId="1F121D94" w14:textId="77777777" w:rsidR="00C421FF" w:rsidRPr="00C421FF" w:rsidRDefault="00C421FF" w:rsidP="0009179A">
            <w:pP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15058405"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вычислять неопределенные и определенные интегралы с помощью справочного материала </w:t>
            </w:r>
          </w:p>
        </w:tc>
        <w:tc>
          <w:tcPr>
            <w:tcW w:w="4571" w:type="dxa"/>
            <w:tcBorders>
              <w:top w:val="nil"/>
              <w:left w:val="nil"/>
              <w:bottom w:val="single" w:sz="4" w:space="0" w:color="auto"/>
              <w:right w:val="single" w:sz="4" w:space="0" w:color="auto"/>
            </w:tcBorders>
            <w:shd w:val="clear" w:color="auto" w:fill="auto"/>
            <w:hideMark/>
          </w:tcPr>
          <w:p w14:paraId="0FA671B6"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уравнения прямой, окружности, эллипса, параболы, гиперболы </w:t>
            </w:r>
          </w:p>
        </w:tc>
      </w:tr>
      <w:tr w:rsidR="00C421FF" w:rsidRPr="00C421FF" w14:paraId="1DC4FD70" w14:textId="77777777" w:rsidTr="0009179A">
        <w:tc>
          <w:tcPr>
            <w:tcW w:w="1149" w:type="dxa"/>
            <w:vMerge/>
            <w:tcBorders>
              <w:top w:val="nil"/>
              <w:left w:val="single" w:sz="4" w:space="0" w:color="auto"/>
              <w:bottom w:val="single" w:sz="4" w:space="0" w:color="auto"/>
              <w:right w:val="single" w:sz="4" w:space="0" w:color="auto"/>
            </w:tcBorders>
            <w:vAlign w:val="center"/>
            <w:hideMark/>
          </w:tcPr>
          <w:p w14:paraId="61EE8490" w14:textId="77777777" w:rsidR="00C421FF" w:rsidRPr="00C421FF" w:rsidRDefault="00C421FF" w:rsidP="0009179A">
            <w:pP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16606441"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вычислять в простейших случаях площади плоских фигур, длину дуги кривой и объем тела с использованием определенного интеграла </w:t>
            </w:r>
          </w:p>
        </w:tc>
        <w:tc>
          <w:tcPr>
            <w:tcW w:w="4571" w:type="dxa"/>
            <w:tcBorders>
              <w:top w:val="nil"/>
              <w:left w:val="nil"/>
              <w:bottom w:val="single" w:sz="4" w:space="0" w:color="auto"/>
              <w:right w:val="single" w:sz="4" w:space="0" w:color="auto"/>
            </w:tcBorders>
            <w:shd w:val="clear" w:color="auto" w:fill="auto"/>
            <w:hideMark/>
          </w:tcPr>
          <w:p w14:paraId="0AF2C039"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основных понятий комбинаторики: факториал, размещение, сочетание, перестановка </w:t>
            </w:r>
          </w:p>
        </w:tc>
      </w:tr>
      <w:tr w:rsidR="00C421FF" w:rsidRPr="00C421FF" w14:paraId="33845261" w14:textId="77777777" w:rsidTr="0009179A">
        <w:tc>
          <w:tcPr>
            <w:tcW w:w="1149" w:type="dxa"/>
            <w:vMerge/>
            <w:tcBorders>
              <w:top w:val="nil"/>
              <w:left w:val="single" w:sz="4" w:space="0" w:color="auto"/>
              <w:bottom w:val="single" w:sz="4" w:space="0" w:color="auto"/>
              <w:right w:val="single" w:sz="4" w:space="0" w:color="auto"/>
            </w:tcBorders>
            <w:vAlign w:val="center"/>
            <w:hideMark/>
          </w:tcPr>
          <w:p w14:paraId="293B640B" w14:textId="77777777" w:rsidR="00C421FF" w:rsidRPr="00C421FF" w:rsidRDefault="00C421FF" w:rsidP="0009179A">
            <w:pP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6679AFDE" w14:textId="77777777" w:rsidR="00C421FF" w:rsidRPr="00C421FF" w:rsidRDefault="00C421FF" w:rsidP="0009179A">
            <w:pPr>
              <w:rPr>
                <w:rFonts w:ascii="Times New Roman" w:hAnsi="Times New Roman" w:cs="Times New Roman"/>
                <w:color w:val="000000"/>
                <w:lang w:eastAsia="ru-RU"/>
              </w:rPr>
            </w:pPr>
            <w:r w:rsidRPr="00C421FF">
              <w:rPr>
                <w:rFonts w:ascii="Times New Roman" w:hAnsi="Times New Roman" w:cs="Times New Roman"/>
                <w:color w:val="000000"/>
                <w:lang w:eastAsia="ru-RU"/>
              </w:rPr>
              <w:t> </w:t>
            </w:r>
          </w:p>
        </w:tc>
        <w:tc>
          <w:tcPr>
            <w:tcW w:w="4571" w:type="dxa"/>
            <w:tcBorders>
              <w:top w:val="nil"/>
              <w:left w:val="nil"/>
              <w:bottom w:val="single" w:sz="4" w:space="0" w:color="auto"/>
              <w:right w:val="single" w:sz="4" w:space="0" w:color="auto"/>
            </w:tcBorders>
            <w:shd w:val="clear" w:color="auto" w:fill="auto"/>
            <w:hideMark/>
          </w:tcPr>
          <w:p w14:paraId="655CC87D" w14:textId="77777777" w:rsidR="00C421FF" w:rsidRPr="00C421FF" w:rsidRDefault="00C421FF" w:rsidP="0009179A">
            <w:pPr>
              <w:rPr>
                <w:rFonts w:ascii="Times New Roman" w:hAnsi="Times New Roman" w:cs="Times New Roman"/>
                <w:color w:val="000000"/>
                <w:lang w:eastAsia="ru-RU"/>
              </w:rPr>
            </w:pPr>
            <w:r w:rsidRPr="00C421FF">
              <w:rPr>
                <w:rFonts w:ascii="Times New Roman" w:hAnsi="Times New Roman" w:cs="Times New Roman"/>
                <w:color w:val="000000"/>
                <w:lang w:eastAsia="ru-RU"/>
              </w:rPr>
              <w:t> </w:t>
            </w:r>
          </w:p>
        </w:tc>
      </w:tr>
      <w:tr w:rsidR="00C421FF" w:rsidRPr="00C421FF" w14:paraId="791F2DDF" w14:textId="77777777" w:rsidTr="0009179A">
        <w:tc>
          <w:tcPr>
            <w:tcW w:w="1149" w:type="dxa"/>
            <w:vMerge/>
            <w:tcBorders>
              <w:top w:val="nil"/>
              <w:left w:val="single" w:sz="4" w:space="0" w:color="auto"/>
              <w:bottom w:val="single" w:sz="4" w:space="0" w:color="auto"/>
              <w:right w:val="single" w:sz="4" w:space="0" w:color="auto"/>
            </w:tcBorders>
            <w:vAlign w:val="center"/>
            <w:hideMark/>
          </w:tcPr>
          <w:p w14:paraId="76592D73" w14:textId="77777777" w:rsidR="00C421FF" w:rsidRPr="00C421FF" w:rsidRDefault="00C421FF" w:rsidP="0009179A">
            <w:pP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5631894A"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решать простейшие задачи аналитической геометрии </w:t>
            </w:r>
          </w:p>
        </w:tc>
        <w:tc>
          <w:tcPr>
            <w:tcW w:w="4571" w:type="dxa"/>
            <w:tcBorders>
              <w:top w:val="nil"/>
              <w:left w:val="nil"/>
              <w:bottom w:val="single" w:sz="4" w:space="0" w:color="auto"/>
              <w:right w:val="single" w:sz="4" w:space="0" w:color="auto"/>
            </w:tcBorders>
            <w:shd w:val="clear" w:color="auto" w:fill="auto"/>
            <w:hideMark/>
          </w:tcPr>
          <w:p w14:paraId="456CC71B" w14:textId="4E2BF808"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основных понятий: событие, частота и вероятность появления события, полная вероятность, теорема сложения и умножения вероятностей, способы задания случайной величины определения непрерывной и дискретной случайной </w:t>
            </w:r>
            <w:proofErr w:type="gramStart"/>
            <w:r w:rsidRPr="00C421FF">
              <w:rPr>
                <w:rFonts w:ascii="Times New Roman" w:hAnsi="Times New Roman" w:cs="Times New Roman"/>
                <w:color w:val="000000"/>
                <w:lang w:eastAsia="ru-RU"/>
              </w:rPr>
              <w:t>величины  определение</w:t>
            </w:r>
            <w:proofErr w:type="gramEnd"/>
            <w:r w:rsidRPr="00C421FF">
              <w:rPr>
                <w:rFonts w:ascii="Times New Roman" w:hAnsi="Times New Roman" w:cs="Times New Roman"/>
                <w:color w:val="000000"/>
                <w:lang w:eastAsia="ru-RU"/>
              </w:rPr>
              <w:t xml:space="preserve"> математического ожидания, дисперсии дискретной случайной величины  среднее квадратичное отклонение случайной величины </w:t>
            </w:r>
          </w:p>
        </w:tc>
      </w:tr>
      <w:tr w:rsidR="00C421FF" w:rsidRPr="00C421FF" w14:paraId="00251977" w14:textId="77777777" w:rsidTr="0009179A">
        <w:tc>
          <w:tcPr>
            <w:tcW w:w="1149" w:type="dxa"/>
            <w:vMerge/>
            <w:tcBorders>
              <w:top w:val="nil"/>
              <w:left w:val="single" w:sz="4" w:space="0" w:color="auto"/>
              <w:bottom w:val="single" w:sz="4" w:space="0" w:color="auto"/>
              <w:right w:val="single" w:sz="4" w:space="0" w:color="auto"/>
            </w:tcBorders>
            <w:vAlign w:val="center"/>
            <w:hideMark/>
          </w:tcPr>
          <w:p w14:paraId="3C2FC6C3" w14:textId="77777777" w:rsidR="00C421FF" w:rsidRPr="00C421FF" w:rsidRDefault="00C421FF" w:rsidP="0009179A">
            <w:pP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0FE8FF55"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решать простейшие комбинаторные задачи </w:t>
            </w:r>
          </w:p>
        </w:tc>
        <w:tc>
          <w:tcPr>
            <w:tcW w:w="4571" w:type="dxa"/>
            <w:tcBorders>
              <w:top w:val="nil"/>
              <w:left w:val="nil"/>
              <w:bottom w:val="single" w:sz="4" w:space="0" w:color="auto"/>
              <w:right w:val="single" w:sz="4" w:space="0" w:color="auto"/>
            </w:tcBorders>
            <w:shd w:val="clear" w:color="auto" w:fill="auto"/>
            <w:hideMark/>
          </w:tcPr>
          <w:p w14:paraId="78982735"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формула бинома Ньютона </w:t>
            </w:r>
          </w:p>
        </w:tc>
      </w:tr>
      <w:tr w:rsidR="00C421FF" w:rsidRPr="00C421FF" w14:paraId="6A862DD4" w14:textId="77777777" w:rsidTr="0009179A">
        <w:tc>
          <w:tcPr>
            <w:tcW w:w="1149" w:type="dxa"/>
            <w:vMerge/>
            <w:tcBorders>
              <w:top w:val="nil"/>
              <w:left w:val="single" w:sz="4" w:space="0" w:color="auto"/>
              <w:bottom w:val="single" w:sz="4" w:space="0" w:color="auto"/>
              <w:right w:val="single" w:sz="4" w:space="0" w:color="auto"/>
            </w:tcBorders>
            <w:vAlign w:val="center"/>
            <w:hideMark/>
          </w:tcPr>
          <w:p w14:paraId="2A4E8B6D" w14:textId="77777777" w:rsidR="00C421FF" w:rsidRPr="00C421FF" w:rsidRDefault="00C421FF" w:rsidP="0009179A">
            <w:pP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224799FC"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решать практические задачи с применением вероятностных методов </w:t>
            </w:r>
          </w:p>
        </w:tc>
        <w:tc>
          <w:tcPr>
            <w:tcW w:w="4571" w:type="dxa"/>
            <w:tcBorders>
              <w:top w:val="nil"/>
              <w:left w:val="nil"/>
              <w:bottom w:val="single" w:sz="4" w:space="0" w:color="auto"/>
              <w:right w:val="single" w:sz="4" w:space="0" w:color="auto"/>
            </w:tcBorders>
            <w:shd w:val="clear" w:color="auto" w:fill="auto"/>
            <w:hideMark/>
          </w:tcPr>
          <w:p w14:paraId="2FEB220E"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понятий множества, </w:t>
            </w:r>
            <w:proofErr w:type="gramStart"/>
            <w:r w:rsidRPr="00C421FF">
              <w:rPr>
                <w:rFonts w:ascii="Times New Roman" w:hAnsi="Times New Roman" w:cs="Times New Roman"/>
                <w:color w:val="000000"/>
                <w:lang w:eastAsia="ru-RU"/>
              </w:rPr>
              <w:t>отношения  операции</w:t>
            </w:r>
            <w:proofErr w:type="gramEnd"/>
            <w:r w:rsidRPr="00C421FF">
              <w:rPr>
                <w:rFonts w:ascii="Times New Roman" w:hAnsi="Times New Roman" w:cs="Times New Roman"/>
                <w:color w:val="000000"/>
                <w:lang w:eastAsia="ru-RU"/>
              </w:rPr>
              <w:t xml:space="preserve"> над множествами и их свойства </w:t>
            </w:r>
          </w:p>
        </w:tc>
      </w:tr>
      <w:tr w:rsidR="00C421FF" w:rsidRPr="00C421FF" w14:paraId="2E4F550E" w14:textId="77777777" w:rsidTr="0009179A">
        <w:tc>
          <w:tcPr>
            <w:tcW w:w="1149" w:type="dxa"/>
            <w:vMerge/>
            <w:tcBorders>
              <w:top w:val="nil"/>
              <w:left w:val="single" w:sz="4" w:space="0" w:color="auto"/>
              <w:bottom w:val="single" w:sz="4" w:space="0" w:color="auto"/>
              <w:right w:val="single" w:sz="4" w:space="0" w:color="auto"/>
            </w:tcBorders>
            <w:vAlign w:val="center"/>
            <w:hideMark/>
          </w:tcPr>
          <w:p w14:paraId="38990771" w14:textId="77777777" w:rsidR="00C421FF" w:rsidRPr="00C421FF" w:rsidRDefault="00C421FF" w:rsidP="0009179A">
            <w:pP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61BF4354"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оперировать с основными понятиями математической статистики, вычислять числовые характеристики случайной величины </w:t>
            </w:r>
          </w:p>
        </w:tc>
        <w:tc>
          <w:tcPr>
            <w:tcW w:w="4571" w:type="dxa"/>
            <w:tcBorders>
              <w:top w:val="nil"/>
              <w:left w:val="nil"/>
              <w:bottom w:val="single" w:sz="4" w:space="0" w:color="auto"/>
              <w:right w:val="single" w:sz="4" w:space="0" w:color="auto"/>
            </w:tcBorders>
            <w:shd w:val="clear" w:color="auto" w:fill="auto"/>
            <w:hideMark/>
          </w:tcPr>
          <w:p w14:paraId="0186E016"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понятий графов и их </w:t>
            </w:r>
            <w:proofErr w:type="gramStart"/>
            <w:r w:rsidRPr="00C421FF">
              <w:rPr>
                <w:rFonts w:ascii="Times New Roman" w:hAnsi="Times New Roman" w:cs="Times New Roman"/>
                <w:color w:val="000000"/>
                <w:lang w:eastAsia="ru-RU"/>
              </w:rPr>
              <w:t>элементов  виды</w:t>
            </w:r>
            <w:proofErr w:type="gramEnd"/>
            <w:r w:rsidRPr="00C421FF">
              <w:rPr>
                <w:rFonts w:ascii="Times New Roman" w:hAnsi="Times New Roman" w:cs="Times New Roman"/>
                <w:color w:val="000000"/>
                <w:lang w:eastAsia="ru-RU"/>
              </w:rPr>
              <w:t xml:space="preserve"> графов и операции над ними</w:t>
            </w:r>
          </w:p>
        </w:tc>
      </w:tr>
      <w:tr w:rsidR="00C421FF" w:rsidRPr="00C421FF" w14:paraId="4F6E15B4" w14:textId="77777777" w:rsidTr="0009179A">
        <w:tc>
          <w:tcPr>
            <w:tcW w:w="1149" w:type="dxa"/>
            <w:vMerge/>
            <w:tcBorders>
              <w:top w:val="nil"/>
              <w:left w:val="single" w:sz="4" w:space="0" w:color="auto"/>
              <w:bottom w:val="single" w:sz="4" w:space="0" w:color="auto"/>
              <w:right w:val="single" w:sz="4" w:space="0" w:color="auto"/>
            </w:tcBorders>
            <w:vAlign w:val="center"/>
            <w:hideMark/>
          </w:tcPr>
          <w:p w14:paraId="347EC23E" w14:textId="77777777" w:rsidR="00C421FF" w:rsidRPr="00C421FF" w:rsidRDefault="00C421FF" w:rsidP="0009179A">
            <w:pP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7DEEA6CA" w14:textId="77777777" w:rsidR="00C421FF" w:rsidRPr="00C421FF" w:rsidRDefault="00C421FF" w:rsidP="0009179A">
            <w:pPr>
              <w:jc w:val="both"/>
              <w:rPr>
                <w:rFonts w:ascii="Times New Roman" w:hAnsi="Times New Roman" w:cs="Times New Roman"/>
                <w:color w:val="000000"/>
                <w:lang w:eastAsia="ru-RU"/>
              </w:rPr>
            </w:pPr>
            <w:r w:rsidRPr="00C421FF">
              <w:rPr>
                <w:rFonts w:ascii="Times New Roman" w:hAnsi="Times New Roman" w:cs="Times New Roman"/>
                <w:color w:val="000000"/>
                <w:lang w:eastAsia="ru-RU"/>
              </w:rPr>
              <w:t xml:space="preserve">решать практические задачи по теории множеств </w:t>
            </w:r>
          </w:p>
        </w:tc>
        <w:tc>
          <w:tcPr>
            <w:tcW w:w="4571" w:type="dxa"/>
            <w:tcBorders>
              <w:top w:val="nil"/>
              <w:left w:val="nil"/>
              <w:bottom w:val="single" w:sz="4" w:space="0" w:color="auto"/>
              <w:right w:val="single" w:sz="4" w:space="0" w:color="auto"/>
            </w:tcBorders>
            <w:shd w:val="clear" w:color="auto" w:fill="auto"/>
            <w:hideMark/>
          </w:tcPr>
          <w:p w14:paraId="478188E8" w14:textId="77777777" w:rsidR="00C421FF" w:rsidRPr="00C421FF" w:rsidRDefault="00C421FF" w:rsidP="0009179A">
            <w:pPr>
              <w:jc w:val="center"/>
              <w:rPr>
                <w:rFonts w:ascii="Times New Roman" w:hAnsi="Times New Roman" w:cs="Times New Roman"/>
                <w:i/>
                <w:iCs/>
                <w:color w:val="000000"/>
                <w:lang w:eastAsia="ru-RU"/>
              </w:rPr>
            </w:pPr>
            <w:r w:rsidRPr="00C421FF">
              <w:rPr>
                <w:rFonts w:ascii="Times New Roman" w:hAnsi="Times New Roman" w:cs="Times New Roman"/>
                <w:i/>
                <w:iCs/>
                <w:color w:val="000000"/>
                <w:lang w:eastAsia="ru-RU"/>
              </w:rPr>
              <w:t> </w:t>
            </w:r>
          </w:p>
        </w:tc>
      </w:tr>
      <w:tr w:rsidR="00C421FF" w:rsidRPr="00C421FF" w14:paraId="5BACC3C2" w14:textId="77777777" w:rsidTr="0009179A">
        <w:tc>
          <w:tcPr>
            <w:tcW w:w="1149" w:type="dxa"/>
            <w:vMerge/>
            <w:tcBorders>
              <w:top w:val="nil"/>
              <w:left w:val="single" w:sz="4" w:space="0" w:color="auto"/>
              <w:bottom w:val="single" w:sz="4" w:space="0" w:color="auto"/>
              <w:right w:val="single" w:sz="4" w:space="0" w:color="auto"/>
            </w:tcBorders>
            <w:vAlign w:val="center"/>
            <w:hideMark/>
          </w:tcPr>
          <w:p w14:paraId="4D438A09" w14:textId="77777777" w:rsidR="00C421FF" w:rsidRPr="00C421FF" w:rsidRDefault="00C421FF" w:rsidP="0009179A">
            <w:pP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33134779" w14:textId="77777777" w:rsidR="00C421FF" w:rsidRPr="00C421FF" w:rsidRDefault="00C421FF" w:rsidP="0009179A">
            <w:pPr>
              <w:rPr>
                <w:rFonts w:ascii="Times New Roman" w:hAnsi="Times New Roman" w:cs="Times New Roman"/>
                <w:color w:val="000000"/>
                <w:lang w:eastAsia="ru-RU"/>
              </w:rPr>
            </w:pPr>
            <w:r w:rsidRPr="00C421FF">
              <w:rPr>
                <w:rFonts w:ascii="Times New Roman" w:hAnsi="Times New Roman" w:cs="Times New Roman"/>
                <w:color w:val="000000"/>
                <w:lang w:eastAsia="ru-RU"/>
              </w:rPr>
              <w:t>решать практические задачи с помощью теории графов</w:t>
            </w:r>
          </w:p>
        </w:tc>
        <w:tc>
          <w:tcPr>
            <w:tcW w:w="4571" w:type="dxa"/>
            <w:tcBorders>
              <w:top w:val="nil"/>
              <w:left w:val="nil"/>
              <w:bottom w:val="single" w:sz="4" w:space="0" w:color="auto"/>
              <w:right w:val="single" w:sz="4" w:space="0" w:color="auto"/>
            </w:tcBorders>
            <w:shd w:val="clear" w:color="auto" w:fill="auto"/>
            <w:hideMark/>
          </w:tcPr>
          <w:p w14:paraId="05A9BC63" w14:textId="77777777" w:rsidR="00C421FF" w:rsidRPr="00C421FF" w:rsidRDefault="00C421FF" w:rsidP="0009179A">
            <w:pPr>
              <w:rPr>
                <w:rFonts w:ascii="Times New Roman" w:hAnsi="Times New Roman" w:cs="Times New Roman"/>
                <w:color w:val="000000"/>
                <w:lang w:eastAsia="ru-RU"/>
              </w:rPr>
            </w:pPr>
            <w:r w:rsidRPr="00C421FF">
              <w:rPr>
                <w:rFonts w:ascii="Times New Roman" w:hAnsi="Times New Roman" w:cs="Times New Roman"/>
                <w:color w:val="000000"/>
                <w:lang w:eastAsia="ru-RU"/>
              </w:rPr>
              <w:t> </w:t>
            </w:r>
          </w:p>
        </w:tc>
      </w:tr>
    </w:tbl>
    <w:p w14:paraId="405BA48A" w14:textId="77777777" w:rsidR="00A216CB" w:rsidRDefault="00A216CB" w:rsidP="00A216CB">
      <w:pPr>
        <w:spacing w:after="120"/>
        <w:ind w:firstLine="709"/>
        <w:rPr>
          <w:rFonts w:ascii="Times New Roman" w:hAnsi="Times New Roman" w:cs="Times New Roman"/>
          <w:bCs/>
          <w:sz w:val="24"/>
          <w:szCs w:val="24"/>
        </w:rPr>
      </w:pPr>
    </w:p>
    <w:p w14:paraId="1BF443C2" w14:textId="77777777" w:rsidR="00A216CB" w:rsidRPr="00711ECC" w:rsidRDefault="00A216CB" w:rsidP="00A216CB">
      <w:pPr>
        <w:ind w:firstLine="709"/>
        <w:rPr>
          <w:rFonts w:ascii="Times New Roman" w:eastAsia="Times New Roman" w:hAnsi="Times New Roman" w:cs="Times New Roman"/>
          <w:sz w:val="12"/>
          <w:szCs w:val="12"/>
          <w:lang w:eastAsia="ru-RU"/>
        </w:rPr>
      </w:pPr>
    </w:p>
    <w:p w14:paraId="04D82BA4" w14:textId="77777777" w:rsidR="00A216CB" w:rsidRPr="00B115E3" w:rsidRDefault="00A216CB" w:rsidP="00A216CB">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740EF4F6" w14:textId="77777777" w:rsidR="00A216CB" w:rsidRPr="00E11160" w:rsidRDefault="00A216CB" w:rsidP="00A216CB">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A216CB" w:rsidRPr="00257255" w14:paraId="0D1E7653" w14:textId="77777777" w:rsidTr="00C421FF">
        <w:trPr>
          <w:trHeight w:val="23"/>
        </w:trPr>
        <w:tc>
          <w:tcPr>
            <w:tcW w:w="3259" w:type="pct"/>
            <w:vAlign w:val="center"/>
          </w:tcPr>
          <w:p w14:paraId="7CD87F05" w14:textId="77777777" w:rsidR="00A216CB" w:rsidRPr="00257255" w:rsidRDefault="00A216CB" w:rsidP="00FA223F">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188DD430"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1411E22C"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sz w:val="24"/>
              </w:rPr>
              <w:t xml:space="preserve">В т.ч.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A216CB" w:rsidRPr="00257255" w14:paraId="5E14E80F" w14:textId="77777777" w:rsidTr="00C421FF">
        <w:trPr>
          <w:trHeight w:val="23"/>
        </w:trPr>
        <w:tc>
          <w:tcPr>
            <w:tcW w:w="3259" w:type="pct"/>
            <w:vAlign w:val="center"/>
          </w:tcPr>
          <w:p w14:paraId="64ADF470" w14:textId="30DD7946" w:rsidR="00A216CB" w:rsidRPr="00257255" w:rsidRDefault="00A216CB" w:rsidP="00FA223F">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008765ED" w14:textId="245B5CD8" w:rsidR="00A216CB" w:rsidRPr="00257255" w:rsidRDefault="00C421FF" w:rsidP="00FA223F">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62" w:type="pct"/>
            <w:vAlign w:val="center"/>
          </w:tcPr>
          <w:p w14:paraId="655DE486" w14:textId="55DD9657" w:rsidR="00A216CB" w:rsidRPr="00257255" w:rsidRDefault="00C421FF" w:rsidP="00FA223F">
            <w:pPr>
              <w:jc w:val="center"/>
              <w:rPr>
                <w:rFonts w:ascii="Times New Roman" w:hAnsi="Times New Roman" w:cs="Times New Roman"/>
                <w:bCs/>
                <w:sz w:val="24"/>
                <w:szCs w:val="24"/>
              </w:rPr>
            </w:pPr>
            <w:r>
              <w:rPr>
                <w:rFonts w:ascii="Times New Roman" w:hAnsi="Times New Roman" w:cs="Times New Roman"/>
                <w:bCs/>
                <w:sz w:val="24"/>
                <w:szCs w:val="24"/>
              </w:rPr>
              <w:t>16</w:t>
            </w:r>
          </w:p>
        </w:tc>
      </w:tr>
      <w:tr w:rsidR="00A216CB" w:rsidRPr="00257255" w14:paraId="62A26404" w14:textId="77777777" w:rsidTr="00C421FF">
        <w:trPr>
          <w:trHeight w:val="23"/>
        </w:trPr>
        <w:tc>
          <w:tcPr>
            <w:tcW w:w="3259" w:type="pct"/>
            <w:vAlign w:val="center"/>
          </w:tcPr>
          <w:p w14:paraId="57155DB7"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69B9214D" w14:textId="77777777" w:rsidR="00A216CB" w:rsidRPr="00257255" w:rsidRDefault="00A216CB"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7E3F6F6B" w14:textId="77777777" w:rsidR="00A216CB" w:rsidRPr="00257255" w:rsidRDefault="00A216CB"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216CB" w:rsidRPr="00257255" w14:paraId="0FB29C87" w14:textId="77777777" w:rsidTr="00C421FF">
        <w:trPr>
          <w:trHeight w:val="23"/>
        </w:trPr>
        <w:tc>
          <w:tcPr>
            <w:tcW w:w="3259" w:type="pct"/>
            <w:vAlign w:val="center"/>
          </w:tcPr>
          <w:p w14:paraId="0AE3C8F2" w14:textId="5DDE4B2B"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C421FF">
              <w:rPr>
                <w:rFonts w:ascii="Times New Roman" w:hAnsi="Times New Roman" w:cs="Times New Roman"/>
                <w:bCs/>
                <w:sz w:val="24"/>
                <w:szCs w:val="24"/>
              </w:rPr>
              <w:t xml:space="preserve">форме </w:t>
            </w:r>
            <w:proofErr w:type="spellStart"/>
            <w:proofErr w:type="gramStart"/>
            <w:r w:rsidRPr="00C421FF">
              <w:rPr>
                <w:rFonts w:ascii="Times New Roman" w:hAnsi="Times New Roman" w:cs="Times New Roman"/>
                <w:bCs/>
                <w:sz w:val="24"/>
                <w:szCs w:val="24"/>
              </w:rPr>
              <w:t>диф.зачет</w:t>
            </w:r>
            <w:r w:rsidR="00C421FF" w:rsidRPr="00C421FF">
              <w:rPr>
                <w:rFonts w:ascii="Times New Roman" w:hAnsi="Times New Roman" w:cs="Times New Roman"/>
                <w:bCs/>
                <w:sz w:val="24"/>
                <w:szCs w:val="24"/>
              </w:rPr>
              <w:t>а</w:t>
            </w:r>
            <w:proofErr w:type="spellEnd"/>
            <w:proofErr w:type="gramEnd"/>
          </w:p>
        </w:tc>
        <w:tc>
          <w:tcPr>
            <w:tcW w:w="579" w:type="pct"/>
            <w:vAlign w:val="center"/>
          </w:tcPr>
          <w:p w14:paraId="5FA09712" w14:textId="6C8FB578" w:rsidR="00A216CB" w:rsidRPr="00257255" w:rsidRDefault="00C421FF" w:rsidP="00FA223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2ED07F5B" w14:textId="0E1CC29E" w:rsidR="00A216CB" w:rsidRPr="00257255" w:rsidRDefault="00C421FF"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216CB" w:rsidRPr="00257255" w14:paraId="24F887F1" w14:textId="77777777" w:rsidTr="00C421FF">
        <w:trPr>
          <w:trHeight w:val="23"/>
        </w:trPr>
        <w:tc>
          <w:tcPr>
            <w:tcW w:w="3259" w:type="pct"/>
            <w:vAlign w:val="center"/>
          </w:tcPr>
          <w:p w14:paraId="522BB20C"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715A4961" w14:textId="426DE08E" w:rsidR="00A216CB" w:rsidRPr="00257255" w:rsidRDefault="00C421FF" w:rsidP="00FA223F">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162" w:type="pct"/>
            <w:vAlign w:val="center"/>
          </w:tcPr>
          <w:p w14:paraId="2FBDF1F8" w14:textId="4A61FFCB" w:rsidR="00A216CB" w:rsidRPr="00257255" w:rsidRDefault="00C421FF" w:rsidP="00FA223F">
            <w:pPr>
              <w:jc w:val="center"/>
              <w:rPr>
                <w:rFonts w:ascii="Times New Roman" w:hAnsi="Times New Roman" w:cs="Times New Roman"/>
                <w:b/>
                <w:sz w:val="24"/>
                <w:szCs w:val="24"/>
              </w:rPr>
            </w:pPr>
            <w:r>
              <w:rPr>
                <w:rFonts w:ascii="Times New Roman" w:hAnsi="Times New Roman" w:cs="Times New Roman"/>
                <w:b/>
                <w:sz w:val="24"/>
                <w:szCs w:val="24"/>
              </w:rPr>
              <w:t>16</w:t>
            </w:r>
          </w:p>
        </w:tc>
      </w:tr>
    </w:tbl>
    <w:p w14:paraId="6D840203" w14:textId="77777777" w:rsidR="00A216CB" w:rsidRDefault="00A216CB" w:rsidP="00A216CB">
      <w:pPr>
        <w:rPr>
          <w:rFonts w:ascii="Times New Roman" w:eastAsia="Segoe UI" w:hAnsi="Times New Roman" w:cs="Times New Roman"/>
          <w:b/>
          <w:bCs/>
          <w:sz w:val="24"/>
          <w:szCs w:val="24"/>
          <w:lang w:eastAsia="ru-RU"/>
        </w:rPr>
      </w:pPr>
      <w:r>
        <w:rPr>
          <w:rFonts w:ascii="Times New Roman" w:hAnsi="Times New Roman"/>
        </w:rPr>
        <w:br w:type="page"/>
      </w:r>
    </w:p>
    <w:p w14:paraId="7C4E28A5" w14:textId="77777777" w:rsidR="00A216CB" w:rsidRDefault="00A216CB" w:rsidP="00A216CB">
      <w:pPr>
        <w:pStyle w:val="114"/>
        <w:rPr>
          <w:rFonts w:ascii="Times New Roman" w:hAnsi="Times New Roman"/>
        </w:rPr>
        <w:sectPr w:rsidR="00A216CB" w:rsidSect="00756C38">
          <w:headerReference w:type="even" r:id="rId19"/>
          <w:pgSz w:w="11906" w:h="16838"/>
          <w:pgMar w:top="1134" w:right="567" w:bottom="1134" w:left="1701" w:header="709" w:footer="709" w:gutter="0"/>
          <w:cols w:space="708"/>
          <w:docGrid w:linePitch="360"/>
        </w:sectPr>
      </w:pPr>
    </w:p>
    <w:p w14:paraId="5D7A3002" w14:textId="77777777" w:rsidR="00A216CB" w:rsidRPr="00782EFC" w:rsidRDefault="00A216CB" w:rsidP="00A216CB">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9212"/>
        <w:gridCol w:w="1620"/>
        <w:gridCol w:w="1931"/>
      </w:tblGrid>
      <w:tr w:rsidR="00C421FF" w:rsidRPr="00C421FF" w14:paraId="03C6060A" w14:textId="77777777" w:rsidTr="00C421FF">
        <w:tc>
          <w:tcPr>
            <w:tcW w:w="870" w:type="pct"/>
            <w:vAlign w:val="center"/>
          </w:tcPr>
          <w:p w14:paraId="21869978" w14:textId="77777777" w:rsidR="00C421FF" w:rsidRPr="00C421FF" w:rsidRDefault="00C421FF" w:rsidP="0009179A">
            <w:pPr>
              <w:suppressAutoHyphens/>
              <w:jc w:val="center"/>
              <w:rPr>
                <w:rFonts w:ascii="Times New Roman" w:hAnsi="Times New Roman" w:cs="Times New Roman"/>
                <w:b/>
                <w:bCs/>
              </w:rPr>
            </w:pPr>
            <w:r w:rsidRPr="00C421FF">
              <w:rPr>
                <w:rFonts w:ascii="Times New Roman" w:hAnsi="Times New Roman" w:cs="Times New Roman"/>
                <w:b/>
                <w:bCs/>
              </w:rPr>
              <w:t>Наименование разделов и тем</w:t>
            </w:r>
          </w:p>
        </w:tc>
        <w:tc>
          <w:tcPr>
            <w:tcW w:w="2981" w:type="pct"/>
            <w:vAlign w:val="center"/>
          </w:tcPr>
          <w:p w14:paraId="43BA4651" w14:textId="77777777" w:rsidR="00C421FF" w:rsidRPr="00C421FF" w:rsidRDefault="00C421FF" w:rsidP="0009179A">
            <w:pPr>
              <w:suppressAutoHyphens/>
              <w:jc w:val="center"/>
              <w:rPr>
                <w:rFonts w:ascii="Times New Roman" w:hAnsi="Times New Roman" w:cs="Times New Roman"/>
                <w:b/>
                <w:bCs/>
              </w:rPr>
            </w:pPr>
            <w:r w:rsidRPr="00C421FF">
              <w:rPr>
                <w:rFonts w:ascii="Times New Roman" w:hAnsi="Times New Roman" w:cs="Times New Roman"/>
                <w:b/>
                <w:bCs/>
              </w:rPr>
              <w:t>Содержание учебного материала и формы организации деятельности обучающихся</w:t>
            </w:r>
          </w:p>
        </w:tc>
        <w:tc>
          <w:tcPr>
            <w:tcW w:w="524" w:type="pct"/>
            <w:vAlign w:val="center"/>
          </w:tcPr>
          <w:p w14:paraId="5C287454" w14:textId="0D6C7DEE" w:rsidR="00C421FF" w:rsidRPr="00C421FF" w:rsidRDefault="00C421FF" w:rsidP="0009179A">
            <w:pPr>
              <w:suppressAutoHyphens/>
              <w:jc w:val="center"/>
              <w:rPr>
                <w:rFonts w:ascii="Times New Roman" w:hAnsi="Times New Roman" w:cs="Times New Roman"/>
                <w:b/>
                <w:bCs/>
              </w:rPr>
            </w:pPr>
            <w:r w:rsidRPr="00C421FF">
              <w:rPr>
                <w:rFonts w:ascii="Times New Roman" w:hAnsi="Times New Roman" w:cs="Times New Roman"/>
                <w:b/>
                <w:bCs/>
              </w:rPr>
              <w:t xml:space="preserve">Объем, акад. ч. / в том числе </w:t>
            </w:r>
            <w:r w:rsidRPr="00C421FF">
              <w:rPr>
                <w:rFonts w:ascii="Times New Roman" w:hAnsi="Times New Roman" w:cs="Times New Roman"/>
                <w:b/>
                <w:bCs/>
              </w:rPr>
              <w:br/>
              <w:t>в форме практической подготовки, акад. ч</w:t>
            </w:r>
          </w:p>
        </w:tc>
        <w:tc>
          <w:tcPr>
            <w:tcW w:w="625" w:type="pct"/>
          </w:tcPr>
          <w:p w14:paraId="1703B1BB" w14:textId="77777777" w:rsidR="00C421FF" w:rsidRPr="00C421FF" w:rsidRDefault="00C421FF" w:rsidP="0009179A">
            <w:pPr>
              <w:suppressAutoHyphens/>
              <w:jc w:val="center"/>
              <w:rPr>
                <w:rFonts w:ascii="Times New Roman" w:hAnsi="Times New Roman" w:cs="Times New Roman"/>
                <w:b/>
                <w:bCs/>
              </w:rPr>
            </w:pPr>
            <w:r w:rsidRPr="00C421FF">
              <w:rPr>
                <w:rFonts w:ascii="Times New Roman" w:hAnsi="Times New Roman" w:cs="Times New Roman"/>
                <w:b/>
                <w:bCs/>
              </w:rPr>
              <w:t>Коды компетенций, формированию которых способствует элемент программы</w:t>
            </w:r>
          </w:p>
        </w:tc>
      </w:tr>
      <w:tr w:rsidR="00C421FF" w:rsidRPr="00C421FF" w14:paraId="088437BB" w14:textId="77777777" w:rsidTr="00C421FF">
        <w:tc>
          <w:tcPr>
            <w:tcW w:w="870" w:type="pct"/>
            <w:vMerge w:val="restart"/>
          </w:tcPr>
          <w:p w14:paraId="5EE25C76" w14:textId="77777777" w:rsidR="00C421FF" w:rsidRPr="00C421FF" w:rsidRDefault="00C421FF" w:rsidP="0009179A">
            <w:pPr>
              <w:rPr>
                <w:rFonts w:ascii="Times New Roman" w:hAnsi="Times New Roman" w:cs="Times New Roman"/>
                <w:b/>
                <w:bCs/>
              </w:rPr>
            </w:pPr>
            <w:r w:rsidRPr="00C421FF">
              <w:rPr>
                <w:rFonts w:ascii="Times New Roman" w:hAnsi="Times New Roman" w:cs="Times New Roman"/>
                <w:b/>
                <w:bCs/>
              </w:rPr>
              <w:t>Тема 1.  Дифференциальное исчисление</w:t>
            </w:r>
          </w:p>
          <w:p w14:paraId="2D0208DD" w14:textId="77777777" w:rsidR="00C421FF" w:rsidRPr="00C421FF" w:rsidRDefault="00C421FF" w:rsidP="0009179A">
            <w:pPr>
              <w:rPr>
                <w:rFonts w:ascii="Times New Roman" w:hAnsi="Times New Roman" w:cs="Times New Roman"/>
                <w:b/>
                <w:bCs/>
              </w:rPr>
            </w:pPr>
          </w:p>
        </w:tc>
        <w:tc>
          <w:tcPr>
            <w:tcW w:w="2981" w:type="pct"/>
          </w:tcPr>
          <w:p w14:paraId="421AD2A3" w14:textId="77777777" w:rsidR="00C421FF" w:rsidRPr="00C421FF" w:rsidRDefault="00C421FF" w:rsidP="0009179A">
            <w:pPr>
              <w:rPr>
                <w:rFonts w:ascii="Times New Roman" w:hAnsi="Times New Roman" w:cs="Times New Roman"/>
                <w:b/>
                <w:bCs/>
                <w:i/>
              </w:rPr>
            </w:pPr>
            <w:r w:rsidRPr="00C421FF">
              <w:rPr>
                <w:rFonts w:ascii="Times New Roman" w:hAnsi="Times New Roman" w:cs="Times New Roman"/>
                <w:b/>
                <w:bCs/>
              </w:rPr>
              <w:t>Содержание учебного материала</w:t>
            </w:r>
          </w:p>
        </w:tc>
        <w:tc>
          <w:tcPr>
            <w:tcW w:w="524" w:type="pct"/>
            <w:vAlign w:val="center"/>
          </w:tcPr>
          <w:p w14:paraId="1A0F9494" w14:textId="77777777" w:rsidR="00C421FF" w:rsidRPr="00C421FF" w:rsidRDefault="00C421FF" w:rsidP="0009179A">
            <w:pPr>
              <w:suppressAutoHyphens/>
              <w:jc w:val="center"/>
              <w:rPr>
                <w:rFonts w:ascii="Times New Roman" w:hAnsi="Times New Roman" w:cs="Times New Roman"/>
                <w:b/>
                <w:bCs/>
              </w:rPr>
            </w:pPr>
          </w:p>
        </w:tc>
        <w:tc>
          <w:tcPr>
            <w:tcW w:w="625" w:type="pct"/>
            <w:vMerge w:val="restart"/>
          </w:tcPr>
          <w:p w14:paraId="62C3B1AD" w14:textId="77777777" w:rsidR="00C421FF" w:rsidRPr="00C421FF" w:rsidRDefault="00C421FF" w:rsidP="0009179A">
            <w:pPr>
              <w:rPr>
                <w:rFonts w:ascii="Times New Roman" w:hAnsi="Times New Roman" w:cs="Times New Roman"/>
                <w:b/>
                <w:i/>
              </w:rPr>
            </w:pPr>
            <w:r w:rsidRPr="00C421FF">
              <w:rPr>
                <w:rFonts w:ascii="Times New Roman" w:hAnsi="Times New Roman" w:cs="Times New Roman"/>
              </w:rPr>
              <w:t xml:space="preserve">ОК 01-ОК 06, </w:t>
            </w:r>
            <w:r w:rsidRPr="00C421FF">
              <w:rPr>
                <w:rFonts w:ascii="Times New Roman" w:hAnsi="Times New Roman" w:cs="Times New Roman"/>
              </w:rPr>
              <w:br/>
              <w:t>ОК 09, ПК 1.1,</w:t>
            </w:r>
            <w:r w:rsidRPr="00C421FF">
              <w:rPr>
                <w:rFonts w:ascii="Times New Roman" w:hAnsi="Times New Roman" w:cs="Times New Roman"/>
              </w:rPr>
              <w:br/>
              <w:t>ПК 1.3, ПК 2.2, ПК 4.1, ПК 4.3</w:t>
            </w:r>
          </w:p>
        </w:tc>
      </w:tr>
      <w:tr w:rsidR="00C421FF" w:rsidRPr="00C421FF" w14:paraId="57DB24F0" w14:textId="77777777" w:rsidTr="00C421FF">
        <w:tc>
          <w:tcPr>
            <w:tcW w:w="870" w:type="pct"/>
            <w:vMerge/>
          </w:tcPr>
          <w:p w14:paraId="535ABA67" w14:textId="77777777" w:rsidR="00C421FF" w:rsidRPr="00C421FF" w:rsidRDefault="00C421FF" w:rsidP="0009179A">
            <w:pPr>
              <w:rPr>
                <w:rFonts w:ascii="Times New Roman" w:hAnsi="Times New Roman" w:cs="Times New Roman"/>
                <w:b/>
                <w:bCs/>
                <w:i/>
              </w:rPr>
            </w:pPr>
          </w:p>
        </w:tc>
        <w:tc>
          <w:tcPr>
            <w:tcW w:w="2981" w:type="pct"/>
          </w:tcPr>
          <w:p w14:paraId="5AADE778" w14:textId="77777777" w:rsidR="00C421FF" w:rsidRPr="00C421FF" w:rsidRDefault="00C421FF" w:rsidP="0009179A">
            <w:pPr>
              <w:jc w:val="both"/>
              <w:rPr>
                <w:rFonts w:ascii="Times New Roman" w:hAnsi="Times New Roman" w:cs="Times New Roman"/>
                <w:b/>
                <w:bCs/>
              </w:rPr>
            </w:pPr>
            <w:r w:rsidRPr="00C421FF">
              <w:rPr>
                <w:rFonts w:ascii="Times New Roman" w:hAnsi="Times New Roman" w:cs="Times New Roman"/>
              </w:rPr>
              <w:t>1.Роль математики в профессиональной деятельности. Производная. Правила дифференцирования. Производная композиции функций. Дифференциал функции, его геометрический смысл. Применение дифференциала к решению практических задач и вычислению приближенных значений функции.</w:t>
            </w:r>
          </w:p>
        </w:tc>
        <w:tc>
          <w:tcPr>
            <w:tcW w:w="524" w:type="pct"/>
            <w:vMerge w:val="restart"/>
            <w:vAlign w:val="center"/>
          </w:tcPr>
          <w:p w14:paraId="5C95CF91" w14:textId="4A8C9497" w:rsidR="00C421FF" w:rsidRPr="00C421FF" w:rsidRDefault="00AB6004" w:rsidP="0009179A">
            <w:pPr>
              <w:suppressAutoHyphens/>
              <w:jc w:val="center"/>
              <w:rPr>
                <w:rFonts w:ascii="Times New Roman" w:hAnsi="Times New Roman" w:cs="Times New Roman"/>
                <w:bCs/>
              </w:rPr>
            </w:pPr>
            <w:r>
              <w:rPr>
                <w:rFonts w:ascii="Times New Roman" w:hAnsi="Times New Roman" w:cs="Times New Roman"/>
                <w:bCs/>
              </w:rPr>
              <w:t>4</w:t>
            </w:r>
          </w:p>
        </w:tc>
        <w:tc>
          <w:tcPr>
            <w:tcW w:w="625" w:type="pct"/>
            <w:vMerge/>
          </w:tcPr>
          <w:p w14:paraId="7A48D9DE" w14:textId="77777777" w:rsidR="00C421FF" w:rsidRPr="00C421FF" w:rsidRDefault="00C421FF" w:rsidP="0009179A">
            <w:pPr>
              <w:rPr>
                <w:rFonts w:ascii="Times New Roman" w:hAnsi="Times New Roman" w:cs="Times New Roman"/>
                <w:b/>
                <w:bCs/>
                <w:i/>
              </w:rPr>
            </w:pPr>
          </w:p>
        </w:tc>
      </w:tr>
      <w:tr w:rsidR="00C421FF" w:rsidRPr="00C421FF" w14:paraId="681A8158" w14:textId="77777777" w:rsidTr="00C421FF">
        <w:tc>
          <w:tcPr>
            <w:tcW w:w="870" w:type="pct"/>
            <w:vMerge/>
          </w:tcPr>
          <w:p w14:paraId="0D24FECE" w14:textId="77777777" w:rsidR="00C421FF" w:rsidRPr="00C421FF" w:rsidRDefault="00C421FF" w:rsidP="0009179A">
            <w:pPr>
              <w:rPr>
                <w:rFonts w:ascii="Times New Roman" w:hAnsi="Times New Roman" w:cs="Times New Roman"/>
                <w:b/>
                <w:bCs/>
                <w:i/>
              </w:rPr>
            </w:pPr>
          </w:p>
        </w:tc>
        <w:tc>
          <w:tcPr>
            <w:tcW w:w="2981" w:type="pct"/>
          </w:tcPr>
          <w:p w14:paraId="5F4FE2BA" w14:textId="77777777" w:rsidR="00C421FF" w:rsidRPr="00C421FF" w:rsidRDefault="00C421FF" w:rsidP="0009179A">
            <w:pPr>
              <w:jc w:val="both"/>
              <w:rPr>
                <w:rFonts w:ascii="Times New Roman" w:hAnsi="Times New Roman" w:cs="Times New Roman"/>
                <w:b/>
                <w:bCs/>
                <w:i/>
              </w:rPr>
            </w:pPr>
            <w:r w:rsidRPr="00C421FF">
              <w:rPr>
                <w:rFonts w:ascii="Times New Roman" w:hAnsi="Times New Roman" w:cs="Times New Roman"/>
              </w:rPr>
              <w:t>2.Интервалы монотонности, экстремумы функции, выпуклость и точки перегиба графика функции, построение эскизов графиков. Нахождение наибольшего и наименьшего значения функции на отрезке.</w:t>
            </w:r>
          </w:p>
        </w:tc>
        <w:tc>
          <w:tcPr>
            <w:tcW w:w="524" w:type="pct"/>
            <w:vMerge/>
            <w:vAlign w:val="center"/>
          </w:tcPr>
          <w:p w14:paraId="16B9D4C3" w14:textId="77777777" w:rsidR="00C421FF" w:rsidRPr="00C421FF" w:rsidRDefault="00C421FF" w:rsidP="0009179A">
            <w:pPr>
              <w:suppressAutoHyphens/>
              <w:jc w:val="both"/>
              <w:rPr>
                <w:rFonts w:ascii="Times New Roman" w:hAnsi="Times New Roman" w:cs="Times New Roman"/>
                <w:bCs/>
                <w:i/>
              </w:rPr>
            </w:pPr>
          </w:p>
        </w:tc>
        <w:tc>
          <w:tcPr>
            <w:tcW w:w="625" w:type="pct"/>
            <w:vMerge/>
          </w:tcPr>
          <w:p w14:paraId="7223F27C" w14:textId="77777777" w:rsidR="00C421FF" w:rsidRPr="00C421FF" w:rsidRDefault="00C421FF" w:rsidP="0009179A">
            <w:pPr>
              <w:rPr>
                <w:rFonts w:ascii="Times New Roman" w:hAnsi="Times New Roman" w:cs="Times New Roman"/>
                <w:b/>
                <w:bCs/>
                <w:i/>
              </w:rPr>
            </w:pPr>
          </w:p>
        </w:tc>
      </w:tr>
      <w:tr w:rsidR="00C421FF" w:rsidRPr="00C421FF" w14:paraId="62A6EC01" w14:textId="77777777" w:rsidTr="00C421FF">
        <w:tc>
          <w:tcPr>
            <w:tcW w:w="870" w:type="pct"/>
            <w:vMerge/>
          </w:tcPr>
          <w:p w14:paraId="5BE10860" w14:textId="77777777" w:rsidR="00C421FF" w:rsidRPr="00C421FF" w:rsidRDefault="00C421FF" w:rsidP="0009179A">
            <w:pPr>
              <w:rPr>
                <w:rFonts w:ascii="Times New Roman" w:hAnsi="Times New Roman" w:cs="Times New Roman"/>
                <w:b/>
                <w:bCs/>
                <w:i/>
              </w:rPr>
            </w:pPr>
          </w:p>
        </w:tc>
        <w:tc>
          <w:tcPr>
            <w:tcW w:w="2981" w:type="pct"/>
          </w:tcPr>
          <w:p w14:paraId="630B2AEE" w14:textId="77777777" w:rsidR="00C421FF" w:rsidRPr="00C421FF" w:rsidRDefault="00C421FF" w:rsidP="0009179A">
            <w:pPr>
              <w:jc w:val="both"/>
              <w:rPr>
                <w:rFonts w:ascii="Times New Roman" w:hAnsi="Times New Roman" w:cs="Times New Roman"/>
                <w:b/>
                <w:i/>
              </w:rPr>
            </w:pPr>
            <w:r w:rsidRPr="00C421FF">
              <w:rPr>
                <w:rFonts w:ascii="Times New Roman" w:hAnsi="Times New Roman" w:cs="Times New Roman"/>
                <w:b/>
                <w:bCs/>
              </w:rPr>
              <w:t xml:space="preserve">В том </w:t>
            </w:r>
            <w:proofErr w:type="gramStart"/>
            <w:r w:rsidRPr="00C421FF">
              <w:rPr>
                <w:rFonts w:ascii="Times New Roman" w:hAnsi="Times New Roman" w:cs="Times New Roman"/>
                <w:b/>
                <w:bCs/>
              </w:rPr>
              <w:t>числе  практических</w:t>
            </w:r>
            <w:proofErr w:type="gramEnd"/>
            <w:r w:rsidRPr="00C421FF">
              <w:rPr>
                <w:rFonts w:ascii="Times New Roman" w:hAnsi="Times New Roman" w:cs="Times New Roman"/>
                <w:b/>
                <w:bCs/>
              </w:rPr>
              <w:t xml:space="preserve"> занятий </w:t>
            </w:r>
          </w:p>
        </w:tc>
        <w:tc>
          <w:tcPr>
            <w:tcW w:w="524" w:type="pct"/>
            <w:vAlign w:val="center"/>
          </w:tcPr>
          <w:p w14:paraId="3E7AE76B" w14:textId="77777777" w:rsidR="00C421FF" w:rsidRPr="00C421FF" w:rsidRDefault="00C421FF" w:rsidP="0009179A">
            <w:pPr>
              <w:suppressAutoHyphens/>
              <w:jc w:val="center"/>
              <w:rPr>
                <w:rFonts w:ascii="Times New Roman" w:hAnsi="Times New Roman" w:cs="Times New Roman"/>
              </w:rPr>
            </w:pPr>
          </w:p>
        </w:tc>
        <w:tc>
          <w:tcPr>
            <w:tcW w:w="625" w:type="pct"/>
            <w:vMerge/>
          </w:tcPr>
          <w:p w14:paraId="0C0CD07C" w14:textId="77777777" w:rsidR="00C421FF" w:rsidRPr="00C421FF" w:rsidRDefault="00C421FF" w:rsidP="0009179A">
            <w:pPr>
              <w:rPr>
                <w:rFonts w:ascii="Times New Roman" w:hAnsi="Times New Roman" w:cs="Times New Roman"/>
                <w:b/>
                <w:i/>
              </w:rPr>
            </w:pPr>
          </w:p>
        </w:tc>
      </w:tr>
      <w:tr w:rsidR="00C421FF" w:rsidRPr="00C421FF" w14:paraId="71C4C4BB" w14:textId="77777777" w:rsidTr="00C421FF">
        <w:tc>
          <w:tcPr>
            <w:tcW w:w="870" w:type="pct"/>
            <w:vMerge/>
          </w:tcPr>
          <w:p w14:paraId="38B8BCBA" w14:textId="77777777" w:rsidR="00C421FF" w:rsidRPr="00C421FF" w:rsidRDefault="00C421FF" w:rsidP="0009179A">
            <w:pPr>
              <w:rPr>
                <w:rFonts w:ascii="Times New Roman" w:hAnsi="Times New Roman" w:cs="Times New Roman"/>
                <w:b/>
                <w:bCs/>
                <w:i/>
              </w:rPr>
            </w:pPr>
          </w:p>
        </w:tc>
        <w:tc>
          <w:tcPr>
            <w:tcW w:w="2981" w:type="pct"/>
          </w:tcPr>
          <w:p w14:paraId="222D07A9" w14:textId="77777777" w:rsidR="00C421FF" w:rsidRPr="00C421FF" w:rsidRDefault="00C421FF" w:rsidP="0009179A">
            <w:pPr>
              <w:jc w:val="both"/>
              <w:rPr>
                <w:rFonts w:ascii="Times New Roman" w:hAnsi="Times New Roman" w:cs="Times New Roman"/>
              </w:rPr>
            </w:pPr>
            <w:r w:rsidRPr="00C421FF">
              <w:rPr>
                <w:rFonts w:ascii="Times New Roman" w:hAnsi="Times New Roman" w:cs="Times New Roman"/>
              </w:rPr>
              <w:t>Практические занятие № 1. Вычисление производных. Вычисление приближенных значений функции с помощью дифференциала</w:t>
            </w:r>
          </w:p>
        </w:tc>
        <w:tc>
          <w:tcPr>
            <w:tcW w:w="524" w:type="pct"/>
            <w:vAlign w:val="center"/>
          </w:tcPr>
          <w:p w14:paraId="348B9AF0" w14:textId="5FF7772A" w:rsidR="00C421FF" w:rsidRPr="00C421FF" w:rsidRDefault="00AB6004" w:rsidP="0009179A">
            <w:pPr>
              <w:suppressAutoHyphens/>
              <w:jc w:val="center"/>
              <w:rPr>
                <w:rFonts w:ascii="Times New Roman" w:hAnsi="Times New Roman" w:cs="Times New Roman"/>
              </w:rPr>
            </w:pPr>
            <w:r>
              <w:rPr>
                <w:rFonts w:ascii="Times New Roman" w:hAnsi="Times New Roman" w:cs="Times New Roman"/>
              </w:rPr>
              <w:t>2</w:t>
            </w:r>
          </w:p>
        </w:tc>
        <w:tc>
          <w:tcPr>
            <w:tcW w:w="625" w:type="pct"/>
            <w:vMerge/>
          </w:tcPr>
          <w:p w14:paraId="6AC3BA08" w14:textId="77777777" w:rsidR="00C421FF" w:rsidRPr="00C421FF" w:rsidRDefault="00C421FF" w:rsidP="0009179A">
            <w:pPr>
              <w:rPr>
                <w:rFonts w:ascii="Times New Roman" w:hAnsi="Times New Roman" w:cs="Times New Roman"/>
                <w:b/>
                <w:i/>
              </w:rPr>
            </w:pPr>
          </w:p>
        </w:tc>
      </w:tr>
      <w:tr w:rsidR="00C421FF" w:rsidRPr="00C421FF" w14:paraId="5F9C01AC" w14:textId="77777777" w:rsidTr="00C421FF">
        <w:tc>
          <w:tcPr>
            <w:tcW w:w="870" w:type="pct"/>
            <w:vMerge/>
          </w:tcPr>
          <w:p w14:paraId="24BC357E" w14:textId="77777777" w:rsidR="00C421FF" w:rsidRPr="00C421FF" w:rsidRDefault="00C421FF" w:rsidP="0009179A">
            <w:pPr>
              <w:rPr>
                <w:rFonts w:ascii="Times New Roman" w:hAnsi="Times New Roman" w:cs="Times New Roman"/>
                <w:b/>
                <w:bCs/>
                <w:i/>
              </w:rPr>
            </w:pPr>
          </w:p>
        </w:tc>
        <w:tc>
          <w:tcPr>
            <w:tcW w:w="2981" w:type="pct"/>
            <w:vAlign w:val="bottom"/>
          </w:tcPr>
          <w:p w14:paraId="635CEA7A" w14:textId="77777777" w:rsidR="00C421FF" w:rsidRPr="00C421FF" w:rsidRDefault="00C421FF" w:rsidP="0009179A">
            <w:pPr>
              <w:rPr>
                <w:rFonts w:ascii="Times New Roman" w:hAnsi="Times New Roman" w:cs="Times New Roman"/>
              </w:rPr>
            </w:pPr>
            <w:r w:rsidRPr="00C421FF">
              <w:rPr>
                <w:rFonts w:ascii="Times New Roman" w:hAnsi="Times New Roman" w:cs="Times New Roman"/>
              </w:rPr>
              <w:t>Практическое занятие № 2. Применение методов дифференциального исчисления для исследования функции и решения задач на оптимизацию.</w:t>
            </w:r>
          </w:p>
        </w:tc>
        <w:tc>
          <w:tcPr>
            <w:tcW w:w="524" w:type="pct"/>
            <w:vAlign w:val="center"/>
          </w:tcPr>
          <w:p w14:paraId="7E9C4400" w14:textId="1F1A2F12" w:rsidR="00C421FF" w:rsidRPr="00C421FF" w:rsidRDefault="00AB6004" w:rsidP="0009179A">
            <w:pPr>
              <w:suppressAutoHyphens/>
              <w:jc w:val="center"/>
              <w:rPr>
                <w:rFonts w:ascii="Times New Roman" w:hAnsi="Times New Roman" w:cs="Times New Roman"/>
              </w:rPr>
            </w:pPr>
            <w:r>
              <w:rPr>
                <w:rFonts w:ascii="Times New Roman" w:hAnsi="Times New Roman" w:cs="Times New Roman"/>
              </w:rPr>
              <w:t>4</w:t>
            </w:r>
          </w:p>
        </w:tc>
        <w:tc>
          <w:tcPr>
            <w:tcW w:w="625" w:type="pct"/>
            <w:vMerge/>
          </w:tcPr>
          <w:p w14:paraId="4BE9B39A" w14:textId="77777777" w:rsidR="00C421FF" w:rsidRPr="00C421FF" w:rsidRDefault="00C421FF" w:rsidP="0009179A">
            <w:pPr>
              <w:rPr>
                <w:rFonts w:ascii="Times New Roman" w:hAnsi="Times New Roman" w:cs="Times New Roman"/>
                <w:b/>
                <w:i/>
              </w:rPr>
            </w:pPr>
          </w:p>
        </w:tc>
      </w:tr>
      <w:tr w:rsidR="00C421FF" w:rsidRPr="00C421FF" w14:paraId="469BAAA5" w14:textId="77777777" w:rsidTr="00C421FF">
        <w:tc>
          <w:tcPr>
            <w:tcW w:w="870" w:type="pct"/>
            <w:vMerge w:val="restart"/>
          </w:tcPr>
          <w:p w14:paraId="7EF8FE72" w14:textId="77777777" w:rsidR="00C421FF" w:rsidRPr="00C421FF" w:rsidRDefault="00C421FF" w:rsidP="0009179A">
            <w:pPr>
              <w:rPr>
                <w:rFonts w:ascii="Times New Roman" w:hAnsi="Times New Roman" w:cs="Times New Roman"/>
                <w:b/>
                <w:bCs/>
              </w:rPr>
            </w:pPr>
            <w:r w:rsidRPr="00C421FF">
              <w:rPr>
                <w:rFonts w:ascii="Times New Roman" w:hAnsi="Times New Roman" w:cs="Times New Roman"/>
                <w:b/>
                <w:bCs/>
              </w:rPr>
              <w:t>Тема 2. Интегральное исчисление</w:t>
            </w:r>
          </w:p>
        </w:tc>
        <w:tc>
          <w:tcPr>
            <w:tcW w:w="2981" w:type="pct"/>
          </w:tcPr>
          <w:p w14:paraId="314648E3" w14:textId="77777777" w:rsidR="00C421FF" w:rsidRPr="00C421FF" w:rsidRDefault="00C421FF" w:rsidP="0009179A">
            <w:pPr>
              <w:rPr>
                <w:rFonts w:ascii="Times New Roman" w:hAnsi="Times New Roman" w:cs="Times New Roman"/>
                <w:b/>
                <w:bCs/>
              </w:rPr>
            </w:pPr>
            <w:r w:rsidRPr="00C421FF">
              <w:rPr>
                <w:rFonts w:ascii="Times New Roman" w:hAnsi="Times New Roman" w:cs="Times New Roman"/>
                <w:b/>
                <w:bCs/>
              </w:rPr>
              <w:t xml:space="preserve">Содержание учебного материала </w:t>
            </w:r>
          </w:p>
        </w:tc>
        <w:tc>
          <w:tcPr>
            <w:tcW w:w="524" w:type="pct"/>
            <w:vAlign w:val="center"/>
          </w:tcPr>
          <w:p w14:paraId="7066EE79" w14:textId="77777777" w:rsidR="00C421FF" w:rsidRPr="00C421FF" w:rsidRDefault="00C421FF" w:rsidP="0009179A">
            <w:pPr>
              <w:jc w:val="center"/>
              <w:rPr>
                <w:rFonts w:ascii="Times New Roman" w:hAnsi="Times New Roman" w:cs="Times New Roman"/>
                <w:b/>
                <w:bCs/>
              </w:rPr>
            </w:pPr>
          </w:p>
        </w:tc>
        <w:tc>
          <w:tcPr>
            <w:tcW w:w="625" w:type="pct"/>
            <w:vMerge w:val="restart"/>
          </w:tcPr>
          <w:p w14:paraId="37D79922" w14:textId="77777777" w:rsidR="00C421FF" w:rsidRPr="00C421FF" w:rsidRDefault="00C421FF" w:rsidP="0009179A">
            <w:pPr>
              <w:rPr>
                <w:rFonts w:ascii="Times New Roman" w:hAnsi="Times New Roman" w:cs="Times New Roman"/>
              </w:rPr>
            </w:pPr>
            <w:r w:rsidRPr="00C421FF">
              <w:rPr>
                <w:rFonts w:ascii="Times New Roman" w:hAnsi="Times New Roman" w:cs="Times New Roman"/>
              </w:rPr>
              <w:t xml:space="preserve">ОК 01-ОК 06, </w:t>
            </w:r>
            <w:r w:rsidRPr="00C421FF">
              <w:rPr>
                <w:rFonts w:ascii="Times New Roman" w:hAnsi="Times New Roman" w:cs="Times New Roman"/>
              </w:rPr>
              <w:br/>
              <w:t xml:space="preserve">ОК 09, ПК 1.1, </w:t>
            </w:r>
          </w:p>
          <w:p w14:paraId="651A8CE2" w14:textId="77777777" w:rsidR="00C421FF" w:rsidRPr="00C421FF" w:rsidRDefault="00C421FF" w:rsidP="0009179A">
            <w:pPr>
              <w:rPr>
                <w:rFonts w:ascii="Times New Roman" w:hAnsi="Times New Roman" w:cs="Times New Roman"/>
                <w:b/>
              </w:rPr>
            </w:pPr>
            <w:r w:rsidRPr="00C421FF">
              <w:rPr>
                <w:rFonts w:ascii="Times New Roman" w:hAnsi="Times New Roman" w:cs="Times New Roman"/>
              </w:rPr>
              <w:t xml:space="preserve">ПК 1.3, ПК 2.2, ПК 4.1, ПК 4.3 </w:t>
            </w:r>
          </w:p>
        </w:tc>
      </w:tr>
      <w:tr w:rsidR="00C421FF" w:rsidRPr="00C421FF" w14:paraId="0EFCB996" w14:textId="77777777" w:rsidTr="00C421FF">
        <w:tc>
          <w:tcPr>
            <w:tcW w:w="870" w:type="pct"/>
            <w:vMerge/>
          </w:tcPr>
          <w:p w14:paraId="5CEE4F09" w14:textId="77777777" w:rsidR="00C421FF" w:rsidRPr="00C421FF" w:rsidRDefault="00C421FF" w:rsidP="0009179A">
            <w:pPr>
              <w:rPr>
                <w:rFonts w:ascii="Times New Roman" w:hAnsi="Times New Roman" w:cs="Times New Roman"/>
                <w:b/>
                <w:bCs/>
              </w:rPr>
            </w:pPr>
          </w:p>
        </w:tc>
        <w:tc>
          <w:tcPr>
            <w:tcW w:w="2981" w:type="pct"/>
          </w:tcPr>
          <w:p w14:paraId="3D5AF6F8" w14:textId="77777777" w:rsidR="00C421FF" w:rsidRPr="00C421FF" w:rsidRDefault="00C421FF">
            <w:pPr>
              <w:pStyle w:val="a4"/>
              <w:numPr>
                <w:ilvl w:val="0"/>
                <w:numId w:val="19"/>
              </w:numPr>
              <w:ind w:left="0" w:firstLine="0"/>
              <w:contextualSpacing w:val="0"/>
              <w:jc w:val="both"/>
              <w:rPr>
                <w:rFonts w:ascii="Times New Roman" w:hAnsi="Times New Roman" w:cs="Times New Roman"/>
              </w:rPr>
            </w:pPr>
            <w:r w:rsidRPr="00C421FF">
              <w:rPr>
                <w:rFonts w:ascii="Times New Roman" w:hAnsi="Times New Roman" w:cs="Times New Roman"/>
              </w:rPr>
              <w:t>Понятие первообразной. Неопределенный интеграл и его свойства.</w:t>
            </w:r>
          </w:p>
          <w:p w14:paraId="65C154BE" w14:textId="77777777" w:rsidR="00C421FF" w:rsidRPr="00C421FF" w:rsidRDefault="00C421FF" w:rsidP="0009179A">
            <w:pPr>
              <w:jc w:val="both"/>
              <w:rPr>
                <w:rFonts w:ascii="Times New Roman" w:hAnsi="Times New Roman" w:cs="Times New Roman"/>
              </w:rPr>
            </w:pPr>
            <w:r w:rsidRPr="00C421FF">
              <w:rPr>
                <w:rFonts w:ascii="Times New Roman" w:hAnsi="Times New Roman" w:cs="Times New Roman"/>
              </w:rPr>
              <w:t xml:space="preserve">Определенный интеграл, формула Ньютона-Лейбница. </w:t>
            </w:r>
          </w:p>
        </w:tc>
        <w:tc>
          <w:tcPr>
            <w:tcW w:w="524" w:type="pct"/>
            <w:vMerge w:val="restart"/>
            <w:vAlign w:val="center"/>
          </w:tcPr>
          <w:p w14:paraId="44DCF642" w14:textId="0E2D3089" w:rsidR="00C421FF" w:rsidRPr="00C421FF" w:rsidRDefault="00AB6004" w:rsidP="0009179A">
            <w:pPr>
              <w:jc w:val="center"/>
              <w:rPr>
                <w:rFonts w:ascii="Times New Roman" w:hAnsi="Times New Roman" w:cs="Times New Roman"/>
                <w:bCs/>
              </w:rPr>
            </w:pPr>
            <w:r>
              <w:rPr>
                <w:rFonts w:ascii="Times New Roman" w:hAnsi="Times New Roman" w:cs="Times New Roman"/>
                <w:bCs/>
              </w:rPr>
              <w:t>4</w:t>
            </w:r>
          </w:p>
        </w:tc>
        <w:tc>
          <w:tcPr>
            <w:tcW w:w="625" w:type="pct"/>
            <w:vMerge/>
          </w:tcPr>
          <w:p w14:paraId="6BE017C4" w14:textId="77777777" w:rsidR="00C421FF" w:rsidRPr="00C421FF" w:rsidRDefault="00C421FF" w:rsidP="0009179A">
            <w:pPr>
              <w:rPr>
                <w:rFonts w:ascii="Times New Roman" w:hAnsi="Times New Roman" w:cs="Times New Roman"/>
                <w:b/>
                <w:bCs/>
              </w:rPr>
            </w:pPr>
          </w:p>
        </w:tc>
      </w:tr>
      <w:tr w:rsidR="00C421FF" w:rsidRPr="00C421FF" w14:paraId="54840750" w14:textId="77777777" w:rsidTr="00C421FF">
        <w:tc>
          <w:tcPr>
            <w:tcW w:w="870" w:type="pct"/>
            <w:vMerge/>
          </w:tcPr>
          <w:p w14:paraId="10685AE1" w14:textId="77777777" w:rsidR="00C421FF" w:rsidRPr="00C421FF" w:rsidRDefault="00C421FF" w:rsidP="0009179A">
            <w:pPr>
              <w:rPr>
                <w:rFonts w:ascii="Times New Roman" w:hAnsi="Times New Roman" w:cs="Times New Roman"/>
                <w:b/>
                <w:bCs/>
              </w:rPr>
            </w:pPr>
          </w:p>
        </w:tc>
        <w:tc>
          <w:tcPr>
            <w:tcW w:w="2981" w:type="pct"/>
          </w:tcPr>
          <w:p w14:paraId="0E7323BC" w14:textId="77777777" w:rsidR="00C421FF" w:rsidRPr="00C421FF" w:rsidRDefault="00C421FF">
            <w:pPr>
              <w:pStyle w:val="a4"/>
              <w:numPr>
                <w:ilvl w:val="0"/>
                <w:numId w:val="19"/>
              </w:numPr>
              <w:ind w:left="0" w:firstLine="0"/>
              <w:contextualSpacing w:val="0"/>
              <w:rPr>
                <w:rFonts w:ascii="Times New Roman" w:hAnsi="Times New Roman" w:cs="Times New Roman"/>
              </w:rPr>
            </w:pPr>
            <w:r w:rsidRPr="00C421FF">
              <w:rPr>
                <w:rFonts w:ascii="Times New Roman" w:hAnsi="Times New Roman" w:cs="Times New Roman"/>
              </w:rPr>
              <w:t>Применение определенного интеграла к решению геометрических задач: вычисление площади плоской фигуры, объема тела вращения, вычисление дуги кривой</w:t>
            </w:r>
          </w:p>
        </w:tc>
        <w:tc>
          <w:tcPr>
            <w:tcW w:w="524" w:type="pct"/>
            <w:vMerge/>
            <w:vAlign w:val="center"/>
          </w:tcPr>
          <w:p w14:paraId="722EAD66" w14:textId="77777777" w:rsidR="00C421FF" w:rsidRPr="00C421FF" w:rsidRDefault="00C421FF" w:rsidP="0009179A">
            <w:pPr>
              <w:rPr>
                <w:rFonts w:ascii="Times New Roman" w:hAnsi="Times New Roman" w:cs="Times New Roman"/>
                <w:b/>
                <w:bCs/>
              </w:rPr>
            </w:pPr>
          </w:p>
        </w:tc>
        <w:tc>
          <w:tcPr>
            <w:tcW w:w="625" w:type="pct"/>
            <w:vMerge/>
          </w:tcPr>
          <w:p w14:paraId="03BF148D" w14:textId="77777777" w:rsidR="00C421FF" w:rsidRPr="00C421FF" w:rsidRDefault="00C421FF" w:rsidP="0009179A">
            <w:pPr>
              <w:rPr>
                <w:rFonts w:ascii="Times New Roman" w:hAnsi="Times New Roman" w:cs="Times New Roman"/>
                <w:b/>
                <w:bCs/>
              </w:rPr>
            </w:pPr>
          </w:p>
        </w:tc>
      </w:tr>
      <w:tr w:rsidR="00C421FF" w:rsidRPr="00C421FF" w14:paraId="3DC7A480" w14:textId="77777777" w:rsidTr="00C421FF">
        <w:tc>
          <w:tcPr>
            <w:tcW w:w="870" w:type="pct"/>
            <w:vMerge/>
          </w:tcPr>
          <w:p w14:paraId="68197AB3" w14:textId="77777777" w:rsidR="00C421FF" w:rsidRPr="00C421FF" w:rsidRDefault="00C421FF" w:rsidP="0009179A">
            <w:pPr>
              <w:rPr>
                <w:rFonts w:ascii="Times New Roman" w:hAnsi="Times New Roman" w:cs="Times New Roman"/>
                <w:b/>
                <w:bCs/>
              </w:rPr>
            </w:pPr>
          </w:p>
        </w:tc>
        <w:tc>
          <w:tcPr>
            <w:tcW w:w="2981" w:type="pct"/>
          </w:tcPr>
          <w:p w14:paraId="348521C9" w14:textId="77777777" w:rsidR="00C421FF" w:rsidRPr="00C421FF" w:rsidRDefault="00C421FF" w:rsidP="0009179A">
            <w:pPr>
              <w:rPr>
                <w:rFonts w:ascii="Times New Roman" w:hAnsi="Times New Roman" w:cs="Times New Roman"/>
                <w:b/>
              </w:rPr>
            </w:pPr>
            <w:r w:rsidRPr="00C421FF">
              <w:rPr>
                <w:rFonts w:ascii="Times New Roman" w:hAnsi="Times New Roman" w:cs="Times New Roman"/>
                <w:b/>
                <w:bCs/>
              </w:rPr>
              <w:t xml:space="preserve">В том </w:t>
            </w:r>
            <w:proofErr w:type="gramStart"/>
            <w:r w:rsidRPr="00C421FF">
              <w:rPr>
                <w:rFonts w:ascii="Times New Roman" w:hAnsi="Times New Roman" w:cs="Times New Roman"/>
                <w:b/>
                <w:bCs/>
              </w:rPr>
              <w:t>числе  практических</w:t>
            </w:r>
            <w:proofErr w:type="gramEnd"/>
            <w:r w:rsidRPr="00C421FF">
              <w:rPr>
                <w:rFonts w:ascii="Times New Roman" w:hAnsi="Times New Roman" w:cs="Times New Roman"/>
                <w:b/>
                <w:bCs/>
              </w:rPr>
              <w:t xml:space="preserve"> занятий</w:t>
            </w:r>
          </w:p>
        </w:tc>
        <w:tc>
          <w:tcPr>
            <w:tcW w:w="524" w:type="pct"/>
            <w:vAlign w:val="center"/>
          </w:tcPr>
          <w:p w14:paraId="726DE00D" w14:textId="77777777" w:rsidR="00C421FF" w:rsidRPr="00C421FF" w:rsidRDefault="00C421FF" w:rsidP="0009179A">
            <w:pPr>
              <w:jc w:val="center"/>
              <w:rPr>
                <w:rFonts w:ascii="Times New Roman" w:hAnsi="Times New Roman" w:cs="Times New Roman"/>
                <w:bCs/>
              </w:rPr>
            </w:pPr>
          </w:p>
        </w:tc>
        <w:tc>
          <w:tcPr>
            <w:tcW w:w="625" w:type="pct"/>
            <w:vMerge/>
          </w:tcPr>
          <w:p w14:paraId="7C395039" w14:textId="77777777" w:rsidR="00C421FF" w:rsidRPr="00C421FF" w:rsidRDefault="00C421FF" w:rsidP="0009179A">
            <w:pPr>
              <w:rPr>
                <w:rFonts w:ascii="Times New Roman" w:hAnsi="Times New Roman" w:cs="Times New Roman"/>
                <w:b/>
                <w:bCs/>
              </w:rPr>
            </w:pPr>
          </w:p>
        </w:tc>
      </w:tr>
      <w:tr w:rsidR="00C421FF" w:rsidRPr="00C421FF" w14:paraId="520CA5FA" w14:textId="77777777" w:rsidTr="00C421FF">
        <w:tc>
          <w:tcPr>
            <w:tcW w:w="870" w:type="pct"/>
            <w:vMerge/>
          </w:tcPr>
          <w:p w14:paraId="2EFE9DD7" w14:textId="77777777" w:rsidR="00C421FF" w:rsidRPr="00C421FF" w:rsidRDefault="00C421FF" w:rsidP="0009179A">
            <w:pPr>
              <w:rPr>
                <w:rFonts w:ascii="Times New Roman" w:hAnsi="Times New Roman" w:cs="Times New Roman"/>
                <w:b/>
                <w:bCs/>
              </w:rPr>
            </w:pPr>
          </w:p>
        </w:tc>
        <w:tc>
          <w:tcPr>
            <w:tcW w:w="2981" w:type="pct"/>
          </w:tcPr>
          <w:p w14:paraId="78FA04B0" w14:textId="77777777" w:rsidR="00C421FF" w:rsidRPr="00C421FF" w:rsidRDefault="00C421FF" w:rsidP="0009179A">
            <w:pPr>
              <w:jc w:val="both"/>
              <w:rPr>
                <w:rFonts w:ascii="Times New Roman" w:hAnsi="Times New Roman" w:cs="Times New Roman"/>
              </w:rPr>
            </w:pPr>
            <w:r w:rsidRPr="00C421FF">
              <w:rPr>
                <w:rFonts w:ascii="Times New Roman" w:hAnsi="Times New Roman" w:cs="Times New Roman"/>
              </w:rPr>
              <w:t>Практическое занятие № 3. Решение неопределенных интегралов. Вычисление определенных интегралов, решение геометрических задач с помощью определенных интегралов</w:t>
            </w:r>
          </w:p>
        </w:tc>
        <w:tc>
          <w:tcPr>
            <w:tcW w:w="524" w:type="pct"/>
            <w:vAlign w:val="center"/>
          </w:tcPr>
          <w:p w14:paraId="2A92CDFF" w14:textId="36CAD5B7" w:rsidR="00C421FF" w:rsidRPr="00C421FF" w:rsidRDefault="00AB6004" w:rsidP="0009179A">
            <w:pPr>
              <w:jc w:val="center"/>
              <w:rPr>
                <w:rFonts w:ascii="Times New Roman" w:hAnsi="Times New Roman" w:cs="Times New Roman"/>
                <w:bCs/>
              </w:rPr>
            </w:pPr>
            <w:r>
              <w:rPr>
                <w:rFonts w:ascii="Times New Roman" w:hAnsi="Times New Roman" w:cs="Times New Roman"/>
                <w:bCs/>
              </w:rPr>
              <w:t>4</w:t>
            </w:r>
          </w:p>
        </w:tc>
        <w:tc>
          <w:tcPr>
            <w:tcW w:w="625" w:type="pct"/>
            <w:vMerge/>
          </w:tcPr>
          <w:p w14:paraId="5CF5856E" w14:textId="77777777" w:rsidR="00C421FF" w:rsidRPr="00C421FF" w:rsidRDefault="00C421FF" w:rsidP="0009179A">
            <w:pPr>
              <w:rPr>
                <w:rFonts w:ascii="Times New Roman" w:hAnsi="Times New Roman" w:cs="Times New Roman"/>
                <w:b/>
                <w:bCs/>
              </w:rPr>
            </w:pPr>
          </w:p>
        </w:tc>
      </w:tr>
      <w:tr w:rsidR="00C421FF" w:rsidRPr="00C421FF" w14:paraId="6D820CD1" w14:textId="77777777" w:rsidTr="00C421FF">
        <w:tc>
          <w:tcPr>
            <w:tcW w:w="870" w:type="pct"/>
            <w:vMerge/>
          </w:tcPr>
          <w:p w14:paraId="4A483991" w14:textId="77777777" w:rsidR="00C421FF" w:rsidRPr="00C421FF" w:rsidRDefault="00C421FF" w:rsidP="0009179A">
            <w:pPr>
              <w:rPr>
                <w:rFonts w:ascii="Times New Roman" w:hAnsi="Times New Roman" w:cs="Times New Roman"/>
                <w:b/>
                <w:bCs/>
              </w:rPr>
            </w:pPr>
          </w:p>
        </w:tc>
        <w:tc>
          <w:tcPr>
            <w:tcW w:w="2981" w:type="pct"/>
            <w:vAlign w:val="bottom"/>
          </w:tcPr>
          <w:p w14:paraId="4FD55008" w14:textId="77777777" w:rsidR="00C421FF" w:rsidRPr="00C421FF" w:rsidRDefault="00C421FF" w:rsidP="0009179A">
            <w:pPr>
              <w:rPr>
                <w:rFonts w:ascii="Times New Roman" w:hAnsi="Times New Roman" w:cs="Times New Roman"/>
                <w:b/>
              </w:rPr>
            </w:pPr>
            <w:r w:rsidRPr="00C421FF">
              <w:rPr>
                <w:rFonts w:ascii="Times New Roman" w:hAnsi="Times New Roman" w:cs="Times New Roman"/>
                <w:b/>
              </w:rPr>
              <w:t>Самостоятельная работа обучающихся</w:t>
            </w:r>
          </w:p>
        </w:tc>
        <w:tc>
          <w:tcPr>
            <w:tcW w:w="524" w:type="pct"/>
            <w:vAlign w:val="center"/>
          </w:tcPr>
          <w:p w14:paraId="456C3360" w14:textId="77777777" w:rsidR="00C421FF" w:rsidRPr="00C421FF" w:rsidRDefault="00C421FF" w:rsidP="0009179A">
            <w:pPr>
              <w:jc w:val="center"/>
              <w:rPr>
                <w:rFonts w:ascii="Times New Roman" w:hAnsi="Times New Roman" w:cs="Times New Roman"/>
              </w:rPr>
            </w:pPr>
          </w:p>
        </w:tc>
        <w:tc>
          <w:tcPr>
            <w:tcW w:w="625" w:type="pct"/>
            <w:vMerge/>
          </w:tcPr>
          <w:p w14:paraId="62FBB600" w14:textId="77777777" w:rsidR="00C421FF" w:rsidRPr="00C421FF" w:rsidRDefault="00C421FF" w:rsidP="0009179A">
            <w:pPr>
              <w:rPr>
                <w:rFonts w:ascii="Times New Roman" w:hAnsi="Times New Roman" w:cs="Times New Roman"/>
                <w:b/>
                <w:bCs/>
              </w:rPr>
            </w:pPr>
          </w:p>
        </w:tc>
      </w:tr>
      <w:tr w:rsidR="00C421FF" w:rsidRPr="00C421FF" w14:paraId="7249D912" w14:textId="77777777" w:rsidTr="00C421FF">
        <w:tc>
          <w:tcPr>
            <w:tcW w:w="870" w:type="pct"/>
            <w:vMerge w:val="restart"/>
          </w:tcPr>
          <w:p w14:paraId="3132A091" w14:textId="77777777" w:rsidR="00C421FF" w:rsidRPr="00C421FF" w:rsidRDefault="00C421FF" w:rsidP="0009179A">
            <w:pPr>
              <w:rPr>
                <w:rFonts w:ascii="Times New Roman" w:hAnsi="Times New Roman" w:cs="Times New Roman"/>
                <w:b/>
                <w:bCs/>
              </w:rPr>
            </w:pPr>
            <w:r w:rsidRPr="00C421FF">
              <w:rPr>
                <w:rFonts w:ascii="Times New Roman" w:hAnsi="Times New Roman" w:cs="Times New Roman"/>
                <w:b/>
                <w:bCs/>
              </w:rPr>
              <w:t>Тема 3. Основы дискретной математики.</w:t>
            </w:r>
          </w:p>
        </w:tc>
        <w:tc>
          <w:tcPr>
            <w:tcW w:w="2981" w:type="pct"/>
          </w:tcPr>
          <w:p w14:paraId="7E46B137" w14:textId="77777777" w:rsidR="00C421FF" w:rsidRPr="00C421FF" w:rsidRDefault="00C421FF" w:rsidP="0009179A">
            <w:pPr>
              <w:rPr>
                <w:rFonts w:ascii="Times New Roman" w:hAnsi="Times New Roman" w:cs="Times New Roman"/>
                <w:b/>
                <w:bCs/>
              </w:rPr>
            </w:pPr>
            <w:r w:rsidRPr="00C421FF">
              <w:rPr>
                <w:rFonts w:ascii="Times New Roman" w:hAnsi="Times New Roman" w:cs="Times New Roman"/>
                <w:b/>
                <w:bCs/>
              </w:rPr>
              <w:t>Содержание учебного материала</w:t>
            </w:r>
          </w:p>
        </w:tc>
        <w:tc>
          <w:tcPr>
            <w:tcW w:w="524" w:type="pct"/>
            <w:vAlign w:val="center"/>
          </w:tcPr>
          <w:p w14:paraId="79098350" w14:textId="77777777" w:rsidR="00C421FF" w:rsidRPr="00C421FF" w:rsidRDefault="00C421FF" w:rsidP="0009179A">
            <w:pPr>
              <w:jc w:val="center"/>
              <w:rPr>
                <w:rFonts w:ascii="Times New Roman" w:hAnsi="Times New Roman" w:cs="Times New Roman"/>
                <w:b/>
                <w:bCs/>
              </w:rPr>
            </w:pPr>
          </w:p>
        </w:tc>
        <w:tc>
          <w:tcPr>
            <w:tcW w:w="625" w:type="pct"/>
            <w:vMerge w:val="restart"/>
          </w:tcPr>
          <w:p w14:paraId="7CFF8979" w14:textId="77777777" w:rsidR="00C421FF" w:rsidRPr="00C421FF" w:rsidRDefault="00C421FF" w:rsidP="0009179A">
            <w:pPr>
              <w:rPr>
                <w:rFonts w:ascii="Times New Roman" w:hAnsi="Times New Roman" w:cs="Times New Roman"/>
                <w:b/>
                <w:bCs/>
              </w:rPr>
            </w:pPr>
            <w:r w:rsidRPr="00C421FF">
              <w:rPr>
                <w:rFonts w:ascii="Times New Roman" w:hAnsi="Times New Roman" w:cs="Times New Roman"/>
              </w:rPr>
              <w:t xml:space="preserve">ОК 01-ОК 06, </w:t>
            </w:r>
            <w:r w:rsidRPr="00C421FF">
              <w:rPr>
                <w:rFonts w:ascii="Times New Roman" w:hAnsi="Times New Roman" w:cs="Times New Roman"/>
              </w:rPr>
              <w:br/>
              <w:t xml:space="preserve">ОК 09, </w:t>
            </w:r>
          </w:p>
        </w:tc>
      </w:tr>
      <w:tr w:rsidR="00C421FF" w:rsidRPr="00C421FF" w14:paraId="573B171F" w14:textId="77777777" w:rsidTr="00C421FF">
        <w:tc>
          <w:tcPr>
            <w:tcW w:w="870" w:type="pct"/>
            <w:vMerge/>
          </w:tcPr>
          <w:p w14:paraId="161979F5" w14:textId="77777777" w:rsidR="00C421FF" w:rsidRPr="00C421FF" w:rsidRDefault="00C421FF" w:rsidP="0009179A">
            <w:pPr>
              <w:rPr>
                <w:rFonts w:ascii="Times New Roman" w:hAnsi="Times New Roman" w:cs="Times New Roman"/>
                <w:b/>
                <w:bCs/>
              </w:rPr>
            </w:pPr>
          </w:p>
        </w:tc>
        <w:tc>
          <w:tcPr>
            <w:tcW w:w="2981" w:type="pct"/>
          </w:tcPr>
          <w:p w14:paraId="6A686D90" w14:textId="77777777" w:rsidR="00C421FF" w:rsidRPr="00C421FF" w:rsidRDefault="00C421FF">
            <w:pPr>
              <w:pStyle w:val="a4"/>
              <w:numPr>
                <w:ilvl w:val="0"/>
                <w:numId w:val="20"/>
              </w:numPr>
              <w:autoSpaceDE w:val="0"/>
              <w:autoSpaceDN w:val="0"/>
              <w:adjustRightInd w:val="0"/>
              <w:ind w:left="0" w:firstLine="0"/>
              <w:contextualSpacing w:val="0"/>
              <w:rPr>
                <w:rFonts w:ascii="Times New Roman" w:hAnsi="Times New Roman" w:cs="Times New Roman"/>
              </w:rPr>
            </w:pPr>
            <w:r w:rsidRPr="00C421FF">
              <w:rPr>
                <w:rFonts w:ascii="Times New Roman" w:hAnsi="Times New Roman" w:cs="Times New Roman"/>
              </w:rPr>
              <w:t>Множества и операции над ними. Диаграммы Эйлера-Венна для решения задач. Основные понятия теории графов</w:t>
            </w:r>
          </w:p>
        </w:tc>
        <w:tc>
          <w:tcPr>
            <w:tcW w:w="524" w:type="pct"/>
            <w:vAlign w:val="center"/>
          </w:tcPr>
          <w:p w14:paraId="43402B0B" w14:textId="76ABBCC7" w:rsidR="00C421FF" w:rsidRPr="00C421FF" w:rsidRDefault="00AB6004" w:rsidP="0009179A">
            <w:pPr>
              <w:jc w:val="center"/>
              <w:rPr>
                <w:rFonts w:ascii="Times New Roman" w:hAnsi="Times New Roman" w:cs="Times New Roman"/>
                <w:bCs/>
              </w:rPr>
            </w:pPr>
            <w:r>
              <w:rPr>
                <w:rFonts w:ascii="Times New Roman" w:hAnsi="Times New Roman" w:cs="Times New Roman"/>
                <w:bCs/>
              </w:rPr>
              <w:t>4</w:t>
            </w:r>
          </w:p>
        </w:tc>
        <w:tc>
          <w:tcPr>
            <w:tcW w:w="625" w:type="pct"/>
            <w:vMerge/>
          </w:tcPr>
          <w:p w14:paraId="0FC016E5" w14:textId="77777777" w:rsidR="00C421FF" w:rsidRPr="00C421FF" w:rsidRDefault="00C421FF" w:rsidP="0009179A">
            <w:pPr>
              <w:rPr>
                <w:rFonts w:ascii="Times New Roman" w:hAnsi="Times New Roman" w:cs="Times New Roman"/>
                <w:b/>
                <w:bCs/>
              </w:rPr>
            </w:pPr>
          </w:p>
        </w:tc>
      </w:tr>
      <w:tr w:rsidR="00C421FF" w:rsidRPr="00C421FF" w14:paraId="653A5AC5" w14:textId="77777777" w:rsidTr="00C421FF">
        <w:tc>
          <w:tcPr>
            <w:tcW w:w="870" w:type="pct"/>
            <w:vMerge w:val="restart"/>
          </w:tcPr>
          <w:p w14:paraId="10F2E87D" w14:textId="77777777" w:rsidR="00C421FF" w:rsidRPr="00C421FF" w:rsidRDefault="00C421FF" w:rsidP="0009179A">
            <w:pPr>
              <w:rPr>
                <w:rFonts w:ascii="Times New Roman" w:hAnsi="Times New Roman" w:cs="Times New Roman"/>
                <w:b/>
                <w:bCs/>
              </w:rPr>
            </w:pPr>
            <w:r w:rsidRPr="00C421FF">
              <w:rPr>
                <w:rFonts w:ascii="Times New Roman" w:hAnsi="Times New Roman" w:cs="Times New Roman"/>
                <w:b/>
                <w:bCs/>
              </w:rPr>
              <w:t>Тема 4. Основы аналитической геометрии.</w:t>
            </w:r>
          </w:p>
        </w:tc>
        <w:tc>
          <w:tcPr>
            <w:tcW w:w="2981" w:type="pct"/>
          </w:tcPr>
          <w:p w14:paraId="51CDD049" w14:textId="77777777" w:rsidR="00C421FF" w:rsidRPr="00C421FF" w:rsidRDefault="00C421FF" w:rsidP="0009179A">
            <w:pPr>
              <w:rPr>
                <w:rFonts w:ascii="Times New Roman" w:hAnsi="Times New Roman" w:cs="Times New Roman"/>
              </w:rPr>
            </w:pPr>
            <w:r w:rsidRPr="00C421FF">
              <w:rPr>
                <w:rFonts w:ascii="Times New Roman" w:hAnsi="Times New Roman" w:cs="Times New Roman"/>
                <w:b/>
                <w:bCs/>
              </w:rPr>
              <w:t>Содержание учебного материала</w:t>
            </w:r>
          </w:p>
        </w:tc>
        <w:tc>
          <w:tcPr>
            <w:tcW w:w="524" w:type="pct"/>
            <w:vAlign w:val="center"/>
          </w:tcPr>
          <w:p w14:paraId="5FBC684B" w14:textId="77777777" w:rsidR="00C421FF" w:rsidRPr="00C421FF" w:rsidRDefault="00C421FF" w:rsidP="0009179A">
            <w:pPr>
              <w:jc w:val="center"/>
              <w:rPr>
                <w:rFonts w:ascii="Times New Roman" w:hAnsi="Times New Roman" w:cs="Times New Roman"/>
                <w:b/>
                <w:bCs/>
              </w:rPr>
            </w:pPr>
          </w:p>
        </w:tc>
        <w:tc>
          <w:tcPr>
            <w:tcW w:w="625" w:type="pct"/>
            <w:vMerge w:val="restart"/>
          </w:tcPr>
          <w:p w14:paraId="59F9F50A" w14:textId="77777777" w:rsidR="00C421FF" w:rsidRPr="00C421FF" w:rsidRDefault="00C421FF" w:rsidP="0009179A">
            <w:pPr>
              <w:rPr>
                <w:rFonts w:ascii="Times New Roman" w:hAnsi="Times New Roman" w:cs="Times New Roman"/>
                <w:b/>
                <w:bCs/>
              </w:rPr>
            </w:pPr>
            <w:r w:rsidRPr="00C421FF">
              <w:rPr>
                <w:rFonts w:ascii="Times New Roman" w:hAnsi="Times New Roman" w:cs="Times New Roman"/>
              </w:rPr>
              <w:t xml:space="preserve">ОК 01-ОК 06, </w:t>
            </w:r>
            <w:r w:rsidRPr="00C421FF">
              <w:rPr>
                <w:rFonts w:ascii="Times New Roman" w:hAnsi="Times New Roman" w:cs="Times New Roman"/>
              </w:rPr>
              <w:br/>
              <w:t xml:space="preserve">ОК 09, ПК 1.1, </w:t>
            </w:r>
            <w:r w:rsidRPr="00C421FF">
              <w:rPr>
                <w:rFonts w:ascii="Times New Roman" w:hAnsi="Times New Roman" w:cs="Times New Roman"/>
              </w:rPr>
              <w:br/>
              <w:t>ПК 1.3, ПК 2.2.  ПК 4.1, ПК 4.3</w:t>
            </w:r>
          </w:p>
        </w:tc>
      </w:tr>
      <w:tr w:rsidR="00C421FF" w:rsidRPr="00C421FF" w14:paraId="47A99EA6" w14:textId="77777777" w:rsidTr="00C421FF">
        <w:tc>
          <w:tcPr>
            <w:tcW w:w="870" w:type="pct"/>
            <w:vMerge/>
          </w:tcPr>
          <w:p w14:paraId="0AB9251D" w14:textId="77777777" w:rsidR="00C421FF" w:rsidRPr="00C421FF" w:rsidRDefault="00C421FF" w:rsidP="0009179A">
            <w:pPr>
              <w:rPr>
                <w:rFonts w:ascii="Times New Roman" w:hAnsi="Times New Roman" w:cs="Times New Roman"/>
                <w:b/>
                <w:bCs/>
              </w:rPr>
            </w:pPr>
          </w:p>
        </w:tc>
        <w:tc>
          <w:tcPr>
            <w:tcW w:w="2981" w:type="pct"/>
          </w:tcPr>
          <w:p w14:paraId="7BD19270" w14:textId="77777777" w:rsidR="00C421FF" w:rsidRPr="00C421FF" w:rsidRDefault="00C421FF">
            <w:pPr>
              <w:pStyle w:val="a4"/>
              <w:numPr>
                <w:ilvl w:val="0"/>
                <w:numId w:val="21"/>
              </w:numPr>
              <w:autoSpaceDE w:val="0"/>
              <w:autoSpaceDN w:val="0"/>
              <w:adjustRightInd w:val="0"/>
              <w:ind w:left="0" w:firstLine="0"/>
              <w:contextualSpacing w:val="0"/>
              <w:jc w:val="both"/>
              <w:rPr>
                <w:rFonts w:ascii="Times New Roman" w:hAnsi="Times New Roman" w:cs="Times New Roman"/>
              </w:rPr>
            </w:pPr>
            <w:r w:rsidRPr="00C421FF">
              <w:rPr>
                <w:rFonts w:ascii="Times New Roman" w:hAnsi="Times New Roman" w:cs="Times New Roman"/>
              </w:rPr>
              <w:t>Векторы на плоскости. Прямая на плоскости и ее уравнение. Уравнение второй степени с двумя переменными. Окружность. Эллипс. Гипербола. Парабола</w:t>
            </w:r>
          </w:p>
        </w:tc>
        <w:tc>
          <w:tcPr>
            <w:tcW w:w="524" w:type="pct"/>
            <w:vAlign w:val="center"/>
          </w:tcPr>
          <w:p w14:paraId="31EBC8C7" w14:textId="0B694EC2" w:rsidR="00C421FF" w:rsidRPr="00C421FF" w:rsidRDefault="00AB6004" w:rsidP="0009179A">
            <w:pPr>
              <w:jc w:val="center"/>
              <w:rPr>
                <w:rFonts w:ascii="Times New Roman" w:hAnsi="Times New Roman" w:cs="Times New Roman"/>
                <w:bCs/>
              </w:rPr>
            </w:pPr>
            <w:r>
              <w:rPr>
                <w:rFonts w:ascii="Times New Roman" w:hAnsi="Times New Roman" w:cs="Times New Roman"/>
                <w:bCs/>
              </w:rPr>
              <w:t>4</w:t>
            </w:r>
          </w:p>
        </w:tc>
        <w:tc>
          <w:tcPr>
            <w:tcW w:w="625" w:type="pct"/>
            <w:vMerge/>
          </w:tcPr>
          <w:p w14:paraId="3D8237F6" w14:textId="77777777" w:rsidR="00C421FF" w:rsidRPr="00C421FF" w:rsidRDefault="00C421FF" w:rsidP="0009179A">
            <w:pPr>
              <w:rPr>
                <w:rFonts w:ascii="Times New Roman" w:hAnsi="Times New Roman" w:cs="Times New Roman"/>
              </w:rPr>
            </w:pPr>
          </w:p>
        </w:tc>
      </w:tr>
      <w:tr w:rsidR="00C421FF" w:rsidRPr="00C421FF" w14:paraId="191B855D" w14:textId="77777777" w:rsidTr="00C421FF">
        <w:tc>
          <w:tcPr>
            <w:tcW w:w="870" w:type="pct"/>
            <w:vMerge/>
          </w:tcPr>
          <w:p w14:paraId="51382EAE" w14:textId="77777777" w:rsidR="00C421FF" w:rsidRPr="00C421FF" w:rsidRDefault="00C421FF" w:rsidP="0009179A">
            <w:pPr>
              <w:rPr>
                <w:rFonts w:ascii="Times New Roman" w:hAnsi="Times New Roman" w:cs="Times New Roman"/>
                <w:b/>
                <w:bCs/>
              </w:rPr>
            </w:pPr>
          </w:p>
        </w:tc>
        <w:tc>
          <w:tcPr>
            <w:tcW w:w="2981" w:type="pct"/>
          </w:tcPr>
          <w:p w14:paraId="7363A405" w14:textId="77777777" w:rsidR="00C421FF" w:rsidRPr="00C421FF" w:rsidRDefault="00C421FF" w:rsidP="0009179A">
            <w:pPr>
              <w:rPr>
                <w:rFonts w:ascii="Times New Roman" w:hAnsi="Times New Roman" w:cs="Times New Roman"/>
                <w:b/>
                <w:bCs/>
              </w:rPr>
            </w:pPr>
            <w:r w:rsidRPr="00C421FF">
              <w:rPr>
                <w:rFonts w:ascii="Times New Roman" w:hAnsi="Times New Roman" w:cs="Times New Roman"/>
                <w:b/>
                <w:bCs/>
              </w:rPr>
              <w:t xml:space="preserve">В том </w:t>
            </w:r>
            <w:proofErr w:type="gramStart"/>
            <w:r w:rsidRPr="00C421FF">
              <w:rPr>
                <w:rFonts w:ascii="Times New Roman" w:hAnsi="Times New Roman" w:cs="Times New Roman"/>
                <w:b/>
                <w:bCs/>
              </w:rPr>
              <w:t>числе  практических</w:t>
            </w:r>
            <w:proofErr w:type="gramEnd"/>
            <w:r w:rsidRPr="00C421FF">
              <w:rPr>
                <w:rFonts w:ascii="Times New Roman" w:hAnsi="Times New Roman" w:cs="Times New Roman"/>
                <w:b/>
                <w:bCs/>
              </w:rPr>
              <w:t xml:space="preserve"> занятий</w:t>
            </w:r>
          </w:p>
        </w:tc>
        <w:tc>
          <w:tcPr>
            <w:tcW w:w="524" w:type="pct"/>
            <w:vAlign w:val="center"/>
          </w:tcPr>
          <w:p w14:paraId="509859B6" w14:textId="77777777" w:rsidR="00C421FF" w:rsidRPr="00C421FF" w:rsidRDefault="00C421FF" w:rsidP="0009179A">
            <w:pPr>
              <w:jc w:val="center"/>
              <w:rPr>
                <w:rFonts w:ascii="Times New Roman" w:hAnsi="Times New Roman" w:cs="Times New Roman"/>
                <w:bCs/>
              </w:rPr>
            </w:pPr>
          </w:p>
        </w:tc>
        <w:tc>
          <w:tcPr>
            <w:tcW w:w="625" w:type="pct"/>
            <w:vMerge/>
          </w:tcPr>
          <w:p w14:paraId="7FB68BBB" w14:textId="77777777" w:rsidR="00C421FF" w:rsidRPr="00C421FF" w:rsidRDefault="00C421FF" w:rsidP="0009179A">
            <w:pPr>
              <w:rPr>
                <w:rFonts w:ascii="Times New Roman" w:hAnsi="Times New Roman" w:cs="Times New Roman"/>
                <w:b/>
                <w:bCs/>
              </w:rPr>
            </w:pPr>
          </w:p>
        </w:tc>
      </w:tr>
      <w:tr w:rsidR="00C421FF" w:rsidRPr="00C421FF" w14:paraId="18DA61DE" w14:textId="77777777" w:rsidTr="00C421FF">
        <w:tc>
          <w:tcPr>
            <w:tcW w:w="870" w:type="pct"/>
            <w:vMerge/>
          </w:tcPr>
          <w:p w14:paraId="4FD80126" w14:textId="77777777" w:rsidR="00C421FF" w:rsidRPr="00C421FF" w:rsidRDefault="00C421FF" w:rsidP="0009179A">
            <w:pPr>
              <w:rPr>
                <w:rFonts w:ascii="Times New Roman" w:hAnsi="Times New Roman" w:cs="Times New Roman"/>
                <w:b/>
                <w:bCs/>
              </w:rPr>
            </w:pPr>
          </w:p>
        </w:tc>
        <w:tc>
          <w:tcPr>
            <w:tcW w:w="2981" w:type="pct"/>
          </w:tcPr>
          <w:p w14:paraId="2CB0E9C5" w14:textId="77777777" w:rsidR="00C421FF" w:rsidRPr="00C421FF" w:rsidRDefault="00C421FF" w:rsidP="0009179A">
            <w:pPr>
              <w:rPr>
                <w:rFonts w:ascii="Times New Roman" w:hAnsi="Times New Roman" w:cs="Times New Roman"/>
                <w:bCs/>
              </w:rPr>
            </w:pPr>
            <w:r w:rsidRPr="00C421FF">
              <w:rPr>
                <w:rFonts w:ascii="Times New Roman" w:hAnsi="Times New Roman" w:cs="Times New Roman"/>
              </w:rPr>
              <w:t xml:space="preserve">Практическое занятие № 4. </w:t>
            </w:r>
            <w:r w:rsidRPr="00C421FF">
              <w:rPr>
                <w:rFonts w:ascii="Times New Roman" w:hAnsi="Times New Roman" w:cs="Times New Roman"/>
                <w:bCs/>
              </w:rPr>
              <w:t>Решение задач.</w:t>
            </w:r>
          </w:p>
        </w:tc>
        <w:tc>
          <w:tcPr>
            <w:tcW w:w="524" w:type="pct"/>
            <w:vAlign w:val="center"/>
          </w:tcPr>
          <w:p w14:paraId="1A04F1AD" w14:textId="408FC52F" w:rsidR="00C421FF" w:rsidRPr="00C421FF" w:rsidRDefault="00AB6004" w:rsidP="0009179A">
            <w:pPr>
              <w:jc w:val="center"/>
              <w:rPr>
                <w:rFonts w:ascii="Times New Roman" w:hAnsi="Times New Roman" w:cs="Times New Roman"/>
                <w:bCs/>
              </w:rPr>
            </w:pPr>
            <w:r>
              <w:rPr>
                <w:rFonts w:ascii="Times New Roman" w:hAnsi="Times New Roman" w:cs="Times New Roman"/>
                <w:bCs/>
              </w:rPr>
              <w:t>4</w:t>
            </w:r>
          </w:p>
        </w:tc>
        <w:tc>
          <w:tcPr>
            <w:tcW w:w="625" w:type="pct"/>
            <w:vMerge/>
          </w:tcPr>
          <w:p w14:paraId="4AB83BC9" w14:textId="77777777" w:rsidR="00C421FF" w:rsidRPr="00C421FF" w:rsidRDefault="00C421FF" w:rsidP="0009179A">
            <w:pPr>
              <w:rPr>
                <w:rFonts w:ascii="Times New Roman" w:hAnsi="Times New Roman" w:cs="Times New Roman"/>
                <w:b/>
                <w:bCs/>
              </w:rPr>
            </w:pPr>
          </w:p>
        </w:tc>
      </w:tr>
      <w:tr w:rsidR="00C421FF" w:rsidRPr="00C421FF" w14:paraId="5C59E05F" w14:textId="77777777" w:rsidTr="00C421FF">
        <w:tc>
          <w:tcPr>
            <w:tcW w:w="870" w:type="pct"/>
            <w:vMerge w:val="restart"/>
          </w:tcPr>
          <w:p w14:paraId="0CE93EF1" w14:textId="77777777" w:rsidR="00C421FF" w:rsidRPr="00C421FF" w:rsidRDefault="00C421FF" w:rsidP="0009179A">
            <w:pPr>
              <w:rPr>
                <w:rFonts w:ascii="Times New Roman" w:hAnsi="Times New Roman" w:cs="Times New Roman"/>
                <w:b/>
                <w:bCs/>
              </w:rPr>
            </w:pPr>
            <w:r w:rsidRPr="00C421FF">
              <w:rPr>
                <w:rFonts w:ascii="Times New Roman" w:hAnsi="Times New Roman" w:cs="Times New Roman"/>
                <w:b/>
                <w:bCs/>
              </w:rPr>
              <w:t>Тема 5. Теория вероятностей и математическая статистика.</w:t>
            </w:r>
          </w:p>
        </w:tc>
        <w:tc>
          <w:tcPr>
            <w:tcW w:w="2981" w:type="pct"/>
          </w:tcPr>
          <w:p w14:paraId="6B206D5A" w14:textId="77777777" w:rsidR="00C421FF" w:rsidRPr="00C421FF" w:rsidRDefault="00C421FF" w:rsidP="0009179A">
            <w:pPr>
              <w:autoSpaceDE w:val="0"/>
              <w:autoSpaceDN w:val="0"/>
              <w:adjustRightInd w:val="0"/>
              <w:rPr>
                <w:rFonts w:ascii="Times New Roman" w:hAnsi="Times New Roman" w:cs="Times New Roman"/>
                <w:b/>
                <w:bCs/>
              </w:rPr>
            </w:pPr>
            <w:r w:rsidRPr="00C421FF">
              <w:rPr>
                <w:rFonts w:ascii="Times New Roman" w:hAnsi="Times New Roman" w:cs="Times New Roman"/>
                <w:b/>
                <w:bCs/>
              </w:rPr>
              <w:t>Содержание учебного материала</w:t>
            </w:r>
          </w:p>
        </w:tc>
        <w:tc>
          <w:tcPr>
            <w:tcW w:w="524" w:type="pct"/>
            <w:vAlign w:val="center"/>
          </w:tcPr>
          <w:p w14:paraId="561012AD" w14:textId="77777777" w:rsidR="00C421FF" w:rsidRPr="00C421FF" w:rsidRDefault="00C421FF" w:rsidP="0009179A">
            <w:pPr>
              <w:jc w:val="center"/>
              <w:rPr>
                <w:rFonts w:ascii="Times New Roman" w:hAnsi="Times New Roman" w:cs="Times New Roman"/>
                <w:b/>
                <w:bCs/>
              </w:rPr>
            </w:pPr>
          </w:p>
        </w:tc>
        <w:tc>
          <w:tcPr>
            <w:tcW w:w="625" w:type="pct"/>
            <w:vMerge w:val="restart"/>
          </w:tcPr>
          <w:p w14:paraId="41A94FCA" w14:textId="77777777" w:rsidR="00C421FF" w:rsidRPr="00C421FF" w:rsidRDefault="00C421FF" w:rsidP="0009179A">
            <w:pPr>
              <w:rPr>
                <w:rFonts w:ascii="Times New Roman" w:hAnsi="Times New Roman" w:cs="Times New Roman"/>
              </w:rPr>
            </w:pPr>
            <w:r w:rsidRPr="00C421FF">
              <w:rPr>
                <w:rFonts w:ascii="Times New Roman" w:hAnsi="Times New Roman" w:cs="Times New Roman"/>
              </w:rPr>
              <w:t xml:space="preserve">ОК 01-ОК 06, </w:t>
            </w:r>
            <w:r w:rsidRPr="00C421FF">
              <w:rPr>
                <w:rFonts w:ascii="Times New Roman" w:hAnsi="Times New Roman" w:cs="Times New Roman"/>
              </w:rPr>
              <w:br/>
              <w:t xml:space="preserve">ОК 09, ПК 1.1, </w:t>
            </w:r>
          </w:p>
          <w:p w14:paraId="1766C32A" w14:textId="77777777" w:rsidR="00C421FF" w:rsidRPr="00C421FF" w:rsidRDefault="00C421FF" w:rsidP="0009179A">
            <w:pPr>
              <w:rPr>
                <w:rFonts w:ascii="Times New Roman" w:hAnsi="Times New Roman" w:cs="Times New Roman"/>
                <w:b/>
                <w:bCs/>
              </w:rPr>
            </w:pPr>
            <w:r w:rsidRPr="00C421FF">
              <w:rPr>
                <w:rFonts w:ascii="Times New Roman" w:hAnsi="Times New Roman" w:cs="Times New Roman"/>
              </w:rPr>
              <w:t>ПК 1.3, ПК 2.2.  ПК 4.1, ПК 4.3</w:t>
            </w:r>
          </w:p>
        </w:tc>
      </w:tr>
      <w:tr w:rsidR="00C421FF" w:rsidRPr="00C421FF" w14:paraId="6E474A86" w14:textId="77777777" w:rsidTr="00C421FF">
        <w:tc>
          <w:tcPr>
            <w:tcW w:w="870" w:type="pct"/>
            <w:vMerge/>
          </w:tcPr>
          <w:p w14:paraId="7F018C9A" w14:textId="77777777" w:rsidR="00C421FF" w:rsidRPr="00C421FF" w:rsidRDefault="00C421FF" w:rsidP="0009179A">
            <w:pPr>
              <w:rPr>
                <w:rFonts w:ascii="Times New Roman" w:hAnsi="Times New Roman" w:cs="Times New Roman"/>
                <w:b/>
                <w:bCs/>
              </w:rPr>
            </w:pPr>
          </w:p>
        </w:tc>
        <w:tc>
          <w:tcPr>
            <w:tcW w:w="2981" w:type="pct"/>
          </w:tcPr>
          <w:p w14:paraId="797BE5F4" w14:textId="77777777" w:rsidR="00C421FF" w:rsidRPr="00C421FF" w:rsidRDefault="00C421FF">
            <w:pPr>
              <w:pStyle w:val="a4"/>
              <w:numPr>
                <w:ilvl w:val="0"/>
                <w:numId w:val="22"/>
              </w:numPr>
              <w:ind w:left="0" w:firstLine="0"/>
              <w:contextualSpacing w:val="0"/>
              <w:jc w:val="both"/>
              <w:rPr>
                <w:rFonts w:ascii="Times New Roman" w:hAnsi="Times New Roman" w:cs="Times New Roman"/>
              </w:rPr>
            </w:pPr>
            <w:r w:rsidRPr="00C421FF">
              <w:rPr>
                <w:rFonts w:ascii="Times New Roman" w:hAnsi="Times New Roman" w:cs="Times New Roman"/>
              </w:rPr>
              <w:t>Элементы комбинаторики. Бином Ньютона. Треугольник Паскаля. Случайные события. Вероятность, частота. Теорема сложения и умножения вероятностей. Формула полной вероятности, формула Байеса. Повторение испытаний. Формула Бернулли. Вариационные ряды распределения. Числовые характеристики вариационных рядов.</w:t>
            </w:r>
          </w:p>
        </w:tc>
        <w:tc>
          <w:tcPr>
            <w:tcW w:w="524" w:type="pct"/>
            <w:vAlign w:val="center"/>
          </w:tcPr>
          <w:p w14:paraId="2131C524" w14:textId="12C6527B" w:rsidR="00C421FF" w:rsidRPr="00C421FF" w:rsidRDefault="00AB6004" w:rsidP="0009179A">
            <w:pPr>
              <w:jc w:val="center"/>
              <w:rPr>
                <w:rFonts w:ascii="Times New Roman" w:hAnsi="Times New Roman" w:cs="Times New Roman"/>
                <w:bCs/>
              </w:rPr>
            </w:pPr>
            <w:r>
              <w:rPr>
                <w:rFonts w:ascii="Times New Roman" w:hAnsi="Times New Roman" w:cs="Times New Roman"/>
                <w:bCs/>
              </w:rPr>
              <w:t>2</w:t>
            </w:r>
          </w:p>
        </w:tc>
        <w:tc>
          <w:tcPr>
            <w:tcW w:w="625" w:type="pct"/>
            <w:vMerge/>
          </w:tcPr>
          <w:p w14:paraId="0D64C787" w14:textId="77777777" w:rsidR="00C421FF" w:rsidRPr="00C421FF" w:rsidRDefault="00C421FF" w:rsidP="0009179A">
            <w:pPr>
              <w:rPr>
                <w:rFonts w:ascii="Times New Roman" w:hAnsi="Times New Roman" w:cs="Times New Roman"/>
                <w:b/>
                <w:bCs/>
              </w:rPr>
            </w:pPr>
          </w:p>
        </w:tc>
      </w:tr>
      <w:tr w:rsidR="00C421FF" w:rsidRPr="00C421FF" w14:paraId="56E98519" w14:textId="77777777" w:rsidTr="00C421FF">
        <w:tc>
          <w:tcPr>
            <w:tcW w:w="870" w:type="pct"/>
            <w:vMerge/>
          </w:tcPr>
          <w:p w14:paraId="4002F7A2" w14:textId="77777777" w:rsidR="00C421FF" w:rsidRPr="00C421FF" w:rsidRDefault="00C421FF" w:rsidP="0009179A">
            <w:pPr>
              <w:suppressAutoHyphens/>
              <w:rPr>
                <w:rFonts w:ascii="Times New Roman" w:hAnsi="Times New Roman" w:cs="Times New Roman"/>
                <w:b/>
              </w:rPr>
            </w:pPr>
          </w:p>
        </w:tc>
        <w:tc>
          <w:tcPr>
            <w:tcW w:w="2981" w:type="pct"/>
          </w:tcPr>
          <w:p w14:paraId="4CE2CC8E" w14:textId="77777777" w:rsidR="00C421FF" w:rsidRPr="00C421FF" w:rsidRDefault="00C421FF" w:rsidP="0009179A">
            <w:pPr>
              <w:suppressAutoHyphens/>
              <w:rPr>
                <w:rFonts w:ascii="Times New Roman" w:hAnsi="Times New Roman" w:cs="Times New Roman"/>
                <w:b/>
              </w:rPr>
            </w:pPr>
            <w:r w:rsidRPr="00C421FF">
              <w:rPr>
                <w:rFonts w:ascii="Times New Roman" w:hAnsi="Times New Roman" w:cs="Times New Roman"/>
                <w:b/>
                <w:bCs/>
              </w:rPr>
              <w:t xml:space="preserve">В том </w:t>
            </w:r>
            <w:proofErr w:type="gramStart"/>
            <w:r w:rsidRPr="00C421FF">
              <w:rPr>
                <w:rFonts w:ascii="Times New Roman" w:hAnsi="Times New Roman" w:cs="Times New Roman"/>
                <w:b/>
                <w:bCs/>
              </w:rPr>
              <w:t>числе  практических</w:t>
            </w:r>
            <w:proofErr w:type="gramEnd"/>
            <w:r w:rsidRPr="00C421FF">
              <w:rPr>
                <w:rFonts w:ascii="Times New Roman" w:hAnsi="Times New Roman" w:cs="Times New Roman"/>
                <w:b/>
                <w:bCs/>
              </w:rPr>
              <w:t xml:space="preserve"> занятий</w:t>
            </w:r>
          </w:p>
        </w:tc>
        <w:tc>
          <w:tcPr>
            <w:tcW w:w="524" w:type="pct"/>
            <w:vAlign w:val="center"/>
          </w:tcPr>
          <w:p w14:paraId="33CE4119" w14:textId="77777777" w:rsidR="00C421FF" w:rsidRPr="00C421FF" w:rsidRDefault="00C421FF" w:rsidP="0009179A">
            <w:pPr>
              <w:jc w:val="center"/>
              <w:rPr>
                <w:rFonts w:ascii="Times New Roman" w:hAnsi="Times New Roman" w:cs="Times New Roman"/>
              </w:rPr>
            </w:pPr>
          </w:p>
        </w:tc>
        <w:tc>
          <w:tcPr>
            <w:tcW w:w="625" w:type="pct"/>
            <w:vMerge/>
          </w:tcPr>
          <w:p w14:paraId="0AA429F0" w14:textId="77777777" w:rsidR="00C421FF" w:rsidRPr="00C421FF" w:rsidRDefault="00C421FF" w:rsidP="0009179A">
            <w:pPr>
              <w:rPr>
                <w:rFonts w:ascii="Times New Roman" w:hAnsi="Times New Roman" w:cs="Times New Roman"/>
                <w:b/>
                <w:i/>
              </w:rPr>
            </w:pPr>
          </w:p>
        </w:tc>
      </w:tr>
      <w:tr w:rsidR="00C421FF" w:rsidRPr="00C421FF" w14:paraId="484FF394" w14:textId="77777777" w:rsidTr="00C421FF">
        <w:tc>
          <w:tcPr>
            <w:tcW w:w="870" w:type="pct"/>
            <w:vMerge/>
          </w:tcPr>
          <w:p w14:paraId="57A3F0AA" w14:textId="77777777" w:rsidR="00C421FF" w:rsidRPr="00C421FF" w:rsidRDefault="00C421FF" w:rsidP="0009179A">
            <w:pPr>
              <w:suppressAutoHyphens/>
              <w:rPr>
                <w:rFonts w:ascii="Times New Roman" w:hAnsi="Times New Roman" w:cs="Times New Roman"/>
                <w:b/>
              </w:rPr>
            </w:pPr>
          </w:p>
        </w:tc>
        <w:tc>
          <w:tcPr>
            <w:tcW w:w="2981" w:type="pct"/>
          </w:tcPr>
          <w:p w14:paraId="475488C4" w14:textId="77777777" w:rsidR="00C421FF" w:rsidRPr="00C421FF" w:rsidRDefault="00C421FF" w:rsidP="0009179A">
            <w:pPr>
              <w:suppressAutoHyphens/>
              <w:rPr>
                <w:rFonts w:ascii="Times New Roman" w:hAnsi="Times New Roman" w:cs="Times New Roman"/>
                <w:b/>
              </w:rPr>
            </w:pPr>
            <w:r w:rsidRPr="00C421FF">
              <w:rPr>
                <w:rFonts w:ascii="Times New Roman" w:hAnsi="Times New Roman" w:cs="Times New Roman"/>
              </w:rPr>
              <w:t>Практическое занятие № 5. Решение задач по комбинаторике, теории вероятностей</w:t>
            </w:r>
          </w:p>
        </w:tc>
        <w:tc>
          <w:tcPr>
            <w:tcW w:w="524" w:type="pct"/>
            <w:vAlign w:val="center"/>
          </w:tcPr>
          <w:p w14:paraId="110FAD55" w14:textId="214F3859" w:rsidR="00C421FF" w:rsidRPr="00C421FF" w:rsidRDefault="00AB6004" w:rsidP="0009179A">
            <w:pPr>
              <w:jc w:val="center"/>
              <w:rPr>
                <w:rFonts w:ascii="Times New Roman" w:hAnsi="Times New Roman" w:cs="Times New Roman"/>
              </w:rPr>
            </w:pPr>
            <w:r>
              <w:rPr>
                <w:rFonts w:ascii="Times New Roman" w:hAnsi="Times New Roman" w:cs="Times New Roman"/>
              </w:rPr>
              <w:t>2</w:t>
            </w:r>
          </w:p>
        </w:tc>
        <w:tc>
          <w:tcPr>
            <w:tcW w:w="625" w:type="pct"/>
            <w:vMerge/>
          </w:tcPr>
          <w:p w14:paraId="21795F76" w14:textId="77777777" w:rsidR="00C421FF" w:rsidRPr="00C421FF" w:rsidRDefault="00C421FF" w:rsidP="0009179A">
            <w:pPr>
              <w:rPr>
                <w:rFonts w:ascii="Times New Roman" w:hAnsi="Times New Roman" w:cs="Times New Roman"/>
                <w:b/>
                <w:i/>
              </w:rPr>
            </w:pPr>
          </w:p>
        </w:tc>
      </w:tr>
      <w:tr w:rsidR="00C421FF" w:rsidRPr="00C421FF" w14:paraId="5134CBA6" w14:textId="77777777" w:rsidTr="00C421FF">
        <w:tc>
          <w:tcPr>
            <w:tcW w:w="3851" w:type="pct"/>
            <w:gridSpan w:val="2"/>
          </w:tcPr>
          <w:p w14:paraId="3E405A12" w14:textId="77777777" w:rsidR="00C421FF" w:rsidRPr="00C421FF" w:rsidRDefault="00C421FF" w:rsidP="0009179A">
            <w:pPr>
              <w:suppressAutoHyphens/>
              <w:rPr>
                <w:rFonts w:ascii="Times New Roman" w:hAnsi="Times New Roman" w:cs="Times New Roman"/>
                <w:b/>
              </w:rPr>
            </w:pPr>
            <w:r w:rsidRPr="00C421FF">
              <w:rPr>
                <w:rFonts w:ascii="Times New Roman" w:hAnsi="Times New Roman" w:cs="Times New Roman"/>
                <w:b/>
              </w:rPr>
              <w:t>Промежуточная аттестация</w:t>
            </w:r>
          </w:p>
        </w:tc>
        <w:tc>
          <w:tcPr>
            <w:tcW w:w="524" w:type="pct"/>
            <w:vAlign w:val="center"/>
          </w:tcPr>
          <w:p w14:paraId="45CC2E32" w14:textId="3D2A422E" w:rsidR="00C421FF" w:rsidRPr="00C421FF" w:rsidRDefault="00C421FF" w:rsidP="0009179A">
            <w:pPr>
              <w:jc w:val="center"/>
              <w:rPr>
                <w:rFonts w:ascii="Times New Roman" w:hAnsi="Times New Roman" w:cs="Times New Roman"/>
                <w:b/>
              </w:rPr>
            </w:pPr>
            <w:r>
              <w:rPr>
                <w:rFonts w:ascii="Times New Roman" w:hAnsi="Times New Roman" w:cs="Times New Roman"/>
                <w:b/>
              </w:rPr>
              <w:t>2</w:t>
            </w:r>
          </w:p>
        </w:tc>
        <w:tc>
          <w:tcPr>
            <w:tcW w:w="625" w:type="pct"/>
          </w:tcPr>
          <w:p w14:paraId="4514FCD8" w14:textId="77777777" w:rsidR="00C421FF" w:rsidRPr="00C421FF" w:rsidRDefault="00C421FF" w:rsidP="0009179A">
            <w:pPr>
              <w:rPr>
                <w:rFonts w:ascii="Times New Roman" w:hAnsi="Times New Roman" w:cs="Times New Roman"/>
                <w:b/>
                <w:i/>
              </w:rPr>
            </w:pPr>
          </w:p>
        </w:tc>
      </w:tr>
      <w:tr w:rsidR="00C421FF" w:rsidRPr="00C421FF" w14:paraId="4A59AE3A" w14:textId="77777777" w:rsidTr="00C421FF">
        <w:tc>
          <w:tcPr>
            <w:tcW w:w="3851" w:type="pct"/>
            <w:gridSpan w:val="2"/>
          </w:tcPr>
          <w:p w14:paraId="71758FB2" w14:textId="77777777" w:rsidR="00C421FF" w:rsidRPr="00C421FF" w:rsidRDefault="00C421FF" w:rsidP="0009179A">
            <w:pPr>
              <w:rPr>
                <w:rFonts w:ascii="Times New Roman" w:hAnsi="Times New Roman" w:cs="Times New Roman"/>
                <w:b/>
                <w:bCs/>
              </w:rPr>
            </w:pPr>
            <w:r w:rsidRPr="00C421FF">
              <w:rPr>
                <w:rFonts w:ascii="Times New Roman" w:hAnsi="Times New Roman" w:cs="Times New Roman"/>
                <w:b/>
                <w:bCs/>
              </w:rPr>
              <w:t>Всего:</w:t>
            </w:r>
          </w:p>
        </w:tc>
        <w:tc>
          <w:tcPr>
            <w:tcW w:w="524" w:type="pct"/>
            <w:vAlign w:val="center"/>
          </w:tcPr>
          <w:p w14:paraId="46168B30" w14:textId="2C89CA7F" w:rsidR="00C421FF" w:rsidRPr="00C421FF" w:rsidRDefault="00C421FF" w:rsidP="0009179A">
            <w:pPr>
              <w:jc w:val="center"/>
              <w:rPr>
                <w:rFonts w:ascii="Times New Roman" w:hAnsi="Times New Roman" w:cs="Times New Roman"/>
                <w:b/>
                <w:bCs/>
              </w:rPr>
            </w:pPr>
            <w:r w:rsidRPr="00C421FF">
              <w:rPr>
                <w:rFonts w:ascii="Times New Roman" w:hAnsi="Times New Roman" w:cs="Times New Roman"/>
                <w:b/>
                <w:bCs/>
              </w:rPr>
              <w:t>36</w:t>
            </w:r>
          </w:p>
        </w:tc>
        <w:tc>
          <w:tcPr>
            <w:tcW w:w="625" w:type="pct"/>
          </w:tcPr>
          <w:p w14:paraId="69E67D16" w14:textId="77777777" w:rsidR="00C421FF" w:rsidRPr="00C421FF" w:rsidRDefault="00C421FF" w:rsidP="0009179A">
            <w:pPr>
              <w:rPr>
                <w:rFonts w:ascii="Times New Roman" w:hAnsi="Times New Roman" w:cs="Times New Roman"/>
                <w:b/>
                <w:bCs/>
                <w:i/>
              </w:rPr>
            </w:pPr>
          </w:p>
        </w:tc>
      </w:tr>
    </w:tbl>
    <w:p w14:paraId="3390B67C" w14:textId="77777777" w:rsidR="00A216CB" w:rsidRDefault="00A216CB" w:rsidP="00A216CB">
      <w:pPr>
        <w:jc w:val="center"/>
        <w:rPr>
          <w:rFonts w:eastAsia="Segoe UI" w:cs="Times New Roman"/>
          <w:b/>
          <w:bCs/>
          <w:caps/>
          <w:kern w:val="32"/>
          <w:sz w:val="24"/>
          <w:szCs w:val="24"/>
          <w:lang w:eastAsia="x-none"/>
        </w:rPr>
      </w:pPr>
    </w:p>
    <w:p w14:paraId="51B59341" w14:textId="77777777" w:rsidR="00A216CB" w:rsidRDefault="00A216CB" w:rsidP="00A216CB">
      <w:pPr>
        <w:jc w:val="center"/>
        <w:rPr>
          <w:rFonts w:eastAsia="Segoe UI" w:cs="Times New Roman"/>
          <w:b/>
          <w:bCs/>
          <w:caps/>
          <w:kern w:val="32"/>
          <w:sz w:val="24"/>
          <w:szCs w:val="24"/>
          <w:lang w:eastAsia="x-none"/>
        </w:rPr>
      </w:pPr>
    </w:p>
    <w:p w14:paraId="3DDF0725" w14:textId="77777777" w:rsidR="00A216CB" w:rsidRDefault="00A216CB" w:rsidP="00A216CB">
      <w:pPr>
        <w:jc w:val="center"/>
        <w:rPr>
          <w:rFonts w:eastAsia="Segoe UI" w:cs="Times New Roman"/>
          <w:b/>
          <w:bCs/>
          <w:caps/>
          <w:kern w:val="32"/>
          <w:sz w:val="24"/>
          <w:szCs w:val="24"/>
          <w:lang w:eastAsia="x-none"/>
        </w:rPr>
      </w:pPr>
    </w:p>
    <w:p w14:paraId="3021EAD0" w14:textId="77777777" w:rsidR="00A216CB" w:rsidRDefault="00A216CB" w:rsidP="00A216CB">
      <w:pPr>
        <w:jc w:val="center"/>
        <w:rPr>
          <w:rFonts w:eastAsia="Segoe UI" w:cs="Times New Roman"/>
          <w:b/>
          <w:bCs/>
          <w:caps/>
          <w:kern w:val="32"/>
          <w:sz w:val="24"/>
          <w:szCs w:val="24"/>
          <w:lang w:eastAsia="x-none"/>
        </w:rPr>
      </w:pPr>
    </w:p>
    <w:p w14:paraId="2039F545" w14:textId="77777777" w:rsidR="00A216CB" w:rsidRDefault="00A216CB" w:rsidP="00A216CB">
      <w:pPr>
        <w:jc w:val="center"/>
        <w:rPr>
          <w:rFonts w:eastAsia="Segoe UI" w:cs="Times New Roman"/>
          <w:b/>
          <w:bCs/>
          <w:caps/>
          <w:kern w:val="32"/>
          <w:sz w:val="24"/>
          <w:szCs w:val="24"/>
          <w:lang w:eastAsia="x-none"/>
        </w:rPr>
      </w:pPr>
    </w:p>
    <w:p w14:paraId="6A832B62" w14:textId="77777777" w:rsidR="00A216CB" w:rsidRDefault="00A216CB" w:rsidP="00A216CB">
      <w:pPr>
        <w:jc w:val="center"/>
        <w:rPr>
          <w:rFonts w:eastAsia="Segoe UI" w:cs="Times New Roman"/>
          <w:b/>
          <w:bCs/>
          <w:caps/>
          <w:kern w:val="32"/>
          <w:sz w:val="24"/>
          <w:szCs w:val="24"/>
          <w:lang w:eastAsia="x-none"/>
        </w:rPr>
      </w:pPr>
    </w:p>
    <w:p w14:paraId="45244E34" w14:textId="77777777" w:rsidR="00A216CB" w:rsidRDefault="00A216CB" w:rsidP="00A216CB">
      <w:pPr>
        <w:jc w:val="center"/>
        <w:rPr>
          <w:rFonts w:eastAsia="Segoe UI" w:cs="Times New Roman"/>
          <w:b/>
          <w:bCs/>
          <w:caps/>
          <w:kern w:val="32"/>
          <w:sz w:val="24"/>
          <w:szCs w:val="24"/>
          <w:lang w:eastAsia="x-none"/>
        </w:rPr>
      </w:pPr>
    </w:p>
    <w:p w14:paraId="1CD9078B" w14:textId="77777777" w:rsidR="00A216CB" w:rsidRDefault="00A216CB" w:rsidP="00A216CB">
      <w:pPr>
        <w:jc w:val="center"/>
        <w:rPr>
          <w:rFonts w:eastAsia="Segoe UI" w:cs="Times New Roman"/>
          <w:b/>
          <w:bCs/>
          <w:caps/>
          <w:kern w:val="32"/>
          <w:sz w:val="24"/>
          <w:szCs w:val="24"/>
          <w:lang w:eastAsia="x-none"/>
        </w:rPr>
      </w:pPr>
    </w:p>
    <w:p w14:paraId="4D03337E" w14:textId="77777777" w:rsidR="00A216CB" w:rsidRDefault="00A216CB" w:rsidP="00A216CB">
      <w:pPr>
        <w:jc w:val="center"/>
        <w:rPr>
          <w:rFonts w:eastAsia="Segoe UI" w:cs="Times New Roman"/>
          <w:b/>
          <w:bCs/>
          <w:caps/>
          <w:kern w:val="32"/>
          <w:sz w:val="24"/>
          <w:szCs w:val="24"/>
          <w:lang w:eastAsia="x-none"/>
        </w:rPr>
      </w:pPr>
    </w:p>
    <w:p w14:paraId="0EDB3401" w14:textId="77777777" w:rsidR="00A216CB" w:rsidRDefault="00A216CB" w:rsidP="00A216CB">
      <w:pPr>
        <w:jc w:val="center"/>
        <w:rPr>
          <w:rFonts w:eastAsia="Segoe UI" w:cs="Times New Roman"/>
          <w:b/>
          <w:bCs/>
          <w:caps/>
          <w:kern w:val="32"/>
          <w:sz w:val="24"/>
          <w:szCs w:val="24"/>
          <w:lang w:eastAsia="x-none"/>
        </w:rPr>
      </w:pPr>
    </w:p>
    <w:p w14:paraId="0A66CBEE" w14:textId="77777777" w:rsidR="00A216CB" w:rsidRDefault="00A216CB" w:rsidP="00A216CB">
      <w:pPr>
        <w:jc w:val="center"/>
        <w:rPr>
          <w:rFonts w:eastAsia="Segoe UI" w:cs="Times New Roman"/>
          <w:b/>
          <w:bCs/>
          <w:caps/>
          <w:kern w:val="32"/>
          <w:sz w:val="24"/>
          <w:szCs w:val="24"/>
          <w:lang w:eastAsia="x-none"/>
        </w:rPr>
      </w:pPr>
    </w:p>
    <w:p w14:paraId="24AA1A77" w14:textId="77777777" w:rsidR="00A216CB" w:rsidRDefault="00A216CB" w:rsidP="00A216CB">
      <w:pPr>
        <w:jc w:val="center"/>
        <w:rPr>
          <w:rFonts w:eastAsia="Segoe UI" w:cs="Times New Roman"/>
          <w:b/>
          <w:bCs/>
          <w:caps/>
          <w:kern w:val="32"/>
          <w:sz w:val="24"/>
          <w:szCs w:val="24"/>
          <w:lang w:eastAsia="x-none"/>
        </w:rPr>
      </w:pPr>
    </w:p>
    <w:p w14:paraId="2CC61921" w14:textId="77777777" w:rsidR="00A216CB" w:rsidRDefault="00A216CB" w:rsidP="00A216CB">
      <w:pPr>
        <w:jc w:val="center"/>
        <w:rPr>
          <w:rFonts w:eastAsia="Segoe UI" w:cs="Times New Roman"/>
          <w:b/>
          <w:bCs/>
          <w:caps/>
          <w:kern w:val="32"/>
          <w:sz w:val="24"/>
          <w:szCs w:val="24"/>
          <w:lang w:eastAsia="x-none"/>
        </w:rPr>
      </w:pPr>
    </w:p>
    <w:p w14:paraId="46BECEEB" w14:textId="77777777" w:rsidR="00A216CB" w:rsidRDefault="00A216CB" w:rsidP="00A216CB">
      <w:pPr>
        <w:jc w:val="center"/>
        <w:rPr>
          <w:rFonts w:eastAsia="Segoe UI" w:cs="Times New Roman"/>
          <w:b/>
          <w:bCs/>
          <w:caps/>
          <w:kern w:val="32"/>
          <w:sz w:val="24"/>
          <w:szCs w:val="24"/>
          <w:lang w:eastAsia="x-none"/>
        </w:rPr>
      </w:pPr>
    </w:p>
    <w:p w14:paraId="2114F599" w14:textId="77777777" w:rsidR="00A216CB" w:rsidRDefault="00A216CB" w:rsidP="00A216CB">
      <w:pPr>
        <w:jc w:val="center"/>
        <w:rPr>
          <w:rFonts w:eastAsia="Segoe UI" w:cs="Times New Roman"/>
          <w:b/>
          <w:bCs/>
          <w:caps/>
          <w:kern w:val="32"/>
          <w:sz w:val="24"/>
          <w:szCs w:val="24"/>
          <w:lang w:eastAsia="x-none"/>
        </w:rPr>
      </w:pPr>
    </w:p>
    <w:p w14:paraId="3C1EBB76" w14:textId="77777777" w:rsidR="00A216CB" w:rsidRDefault="00A216CB" w:rsidP="00A216CB">
      <w:pPr>
        <w:jc w:val="center"/>
        <w:rPr>
          <w:rFonts w:eastAsia="Segoe UI" w:cs="Times New Roman"/>
          <w:b/>
          <w:bCs/>
          <w:caps/>
          <w:kern w:val="32"/>
          <w:sz w:val="24"/>
          <w:szCs w:val="24"/>
          <w:lang w:eastAsia="x-none"/>
        </w:rPr>
      </w:pPr>
    </w:p>
    <w:p w14:paraId="020A5F49" w14:textId="77777777" w:rsidR="00A216CB" w:rsidRDefault="00A216CB" w:rsidP="00A216CB">
      <w:pPr>
        <w:jc w:val="center"/>
        <w:rPr>
          <w:rFonts w:eastAsia="Segoe UI" w:cs="Times New Roman"/>
          <w:b/>
          <w:bCs/>
          <w:caps/>
          <w:kern w:val="32"/>
          <w:sz w:val="24"/>
          <w:szCs w:val="24"/>
          <w:lang w:eastAsia="x-none"/>
        </w:rPr>
      </w:pPr>
    </w:p>
    <w:p w14:paraId="62F61696" w14:textId="77777777" w:rsidR="00A216CB" w:rsidRDefault="00A216CB" w:rsidP="00A216CB">
      <w:pPr>
        <w:jc w:val="center"/>
        <w:rPr>
          <w:rFonts w:eastAsia="Segoe UI" w:cs="Times New Roman"/>
          <w:b/>
          <w:bCs/>
          <w:caps/>
          <w:kern w:val="32"/>
          <w:sz w:val="24"/>
          <w:szCs w:val="24"/>
          <w:lang w:eastAsia="x-none"/>
        </w:rPr>
      </w:pPr>
    </w:p>
    <w:p w14:paraId="0441EB8C" w14:textId="77777777" w:rsidR="00A216CB" w:rsidRDefault="00A216CB" w:rsidP="00A216CB">
      <w:pPr>
        <w:jc w:val="center"/>
        <w:rPr>
          <w:rFonts w:eastAsia="Segoe UI" w:cs="Times New Roman"/>
          <w:b/>
          <w:bCs/>
          <w:caps/>
          <w:kern w:val="32"/>
          <w:sz w:val="24"/>
          <w:szCs w:val="24"/>
          <w:lang w:eastAsia="x-none"/>
        </w:rPr>
        <w:sectPr w:rsidR="00A216CB" w:rsidSect="00756C38">
          <w:pgSz w:w="16838" w:h="11906" w:orient="landscape"/>
          <w:pgMar w:top="567" w:right="1134" w:bottom="1701" w:left="1134" w:header="709" w:footer="709" w:gutter="0"/>
          <w:cols w:space="708"/>
          <w:docGrid w:linePitch="360"/>
        </w:sectPr>
      </w:pPr>
    </w:p>
    <w:p w14:paraId="6FF6180C" w14:textId="77777777" w:rsidR="00A216CB" w:rsidRPr="00DF068E" w:rsidRDefault="00A216CB" w:rsidP="00A216CB">
      <w:pPr>
        <w:pStyle w:val="1f"/>
        <w:rPr>
          <w:rFonts w:ascii="Times New Roman" w:hAnsi="Times New Roman"/>
          <w:lang w:val="ru-RU"/>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4F057B6B" w14:textId="77777777" w:rsidR="00A216CB" w:rsidRPr="00E11160" w:rsidRDefault="00A216CB" w:rsidP="00A216CB">
      <w:pPr>
        <w:pStyle w:val="114"/>
        <w:rPr>
          <w:rFonts w:ascii="Times New Roman" w:hAnsi="Times New Roman"/>
        </w:rPr>
      </w:pPr>
      <w:r w:rsidRPr="00E11160">
        <w:rPr>
          <w:rFonts w:ascii="Times New Roman" w:hAnsi="Times New Roman"/>
        </w:rPr>
        <w:t>3.1. Материально-техническое обеспечение</w:t>
      </w:r>
    </w:p>
    <w:p w14:paraId="205CA9D7" w14:textId="58A8156E" w:rsidR="00A216CB" w:rsidRPr="00FA680C" w:rsidRDefault="00A216CB" w:rsidP="00A216CB">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Pr="00FA680C">
        <w:rPr>
          <w:rFonts w:ascii="Times New Roman" w:hAnsi="Times New Roman" w:cs="Times New Roman"/>
          <w:bCs/>
          <w:i/>
          <w:sz w:val="24"/>
          <w:szCs w:val="24"/>
        </w:rPr>
        <w:t xml:space="preserve"> </w:t>
      </w:r>
      <w:r w:rsidR="00136AEB" w:rsidRPr="00136AEB">
        <w:rPr>
          <w:rFonts w:ascii="Times New Roman" w:hAnsi="Times New Roman" w:cs="Times New Roman"/>
          <w:bCs/>
          <w:iCs/>
          <w:sz w:val="24"/>
          <w:szCs w:val="24"/>
        </w:rPr>
        <w:t>математики</w:t>
      </w:r>
      <w:r w:rsidR="00136AEB">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0F718392" w14:textId="77777777" w:rsidR="00A216CB" w:rsidRDefault="00A216CB" w:rsidP="00A216CB">
      <w:pPr>
        <w:pStyle w:val="114"/>
        <w:rPr>
          <w:rFonts w:ascii="Times New Roman" w:hAnsi="Times New Roman"/>
        </w:rPr>
      </w:pPr>
    </w:p>
    <w:p w14:paraId="10D12573" w14:textId="77777777" w:rsidR="00A216CB" w:rsidRPr="00E11160" w:rsidRDefault="00A216CB" w:rsidP="00A216C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4296631A" w14:textId="77777777" w:rsidR="00A216CB" w:rsidRPr="00E11160" w:rsidRDefault="00A216CB" w:rsidP="00A216C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1E64AA60" w14:textId="77777777" w:rsidR="00A216CB" w:rsidRPr="00FA680C" w:rsidRDefault="00A216CB" w:rsidP="00A216C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2E90B3A0" w14:textId="77777777" w:rsidR="00136AEB" w:rsidRPr="00136AEB" w:rsidRDefault="00136AEB">
      <w:pPr>
        <w:pStyle w:val="a4"/>
        <w:numPr>
          <w:ilvl w:val="0"/>
          <w:numId w:val="23"/>
        </w:numPr>
        <w:tabs>
          <w:tab w:val="left" w:pos="0"/>
        </w:tabs>
        <w:spacing w:line="276" w:lineRule="auto"/>
        <w:ind w:left="0" w:firstLine="709"/>
        <w:jc w:val="both"/>
        <w:rPr>
          <w:rFonts w:ascii="Times New Roman" w:hAnsi="Times New Roman" w:cs="Times New Roman"/>
          <w:b/>
        </w:rPr>
      </w:pPr>
      <w:r w:rsidRPr="00136AEB">
        <w:rPr>
          <w:rFonts w:ascii="Times New Roman" w:hAnsi="Times New Roman" w:cs="Times New Roman"/>
          <w:color w:val="212529"/>
          <w:shd w:val="clear" w:color="auto" w:fill="FFFFFF"/>
        </w:rPr>
        <w:t xml:space="preserve">Абдуллина, К. Р. </w:t>
      </w:r>
      <w:proofErr w:type="gramStart"/>
      <w:r w:rsidRPr="00136AEB">
        <w:rPr>
          <w:rFonts w:ascii="Times New Roman" w:hAnsi="Times New Roman" w:cs="Times New Roman"/>
          <w:color w:val="212529"/>
          <w:shd w:val="clear" w:color="auto" w:fill="FFFFFF"/>
        </w:rPr>
        <w:t>Математика :</w:t>
      </w:r>
      <w:proofErr w:type="gramEnd"/>
      <w:r w:rsidRPr="00136AEB">
        <w:rPr>
          <w:rFonts w:ascii="Times New Roman" w:hAnsi="Times New Roman" w:cs="Times New Roman"/>
          <w:color w:val="212529"/>
          <w:shd w:val="clear" w:color="auto" w:fill="FFFFFF"/>
        </w:rPr>
        <w:t xml:space="preserve"> учебник для СПО / К. Р. Абдуллина, Р. Г. </w:t>
      </w:r>
      <w:proofErr w:type="spellStart"/>
      <w:r w:rsidRPr="00136AEB">
        <w:rPr>
          <w:rFonts w:ascii="Times New Roman" w:hAnsi="Times New Roman" w:cs="Times New Roman"/>
          <w:color w:val="212529"/>
          <w:shd w:val="clear" w:color="auto" w:fill="FFFFFF"/>
        </w:rPr>
        <w:t>Мухаметдинова</w:t>
      </w:r>
      <w:proofErr w:type="spellEnd"/>
      <w:r w:rsidRPr="00136AEB">
        <w:rPr>
          <w:rFonts w:ascii="Times New Roman" w:hAnsi="Times New Roman" w:cs="Times New Roman"/>
          <w:color w:val="212529"/>
          <w:shd w:val="clear" w:color="auto" w:fill="FFFFFF"/>
        </w:rPr>
        <w:t xml:space="preserve">. — </w:t>
      </w:r>
      <w:proofErr w:type="gramStart"/>
      <w:r w:rsidRPr="00136AEB">
        <w:rPr>
          <w:rFonts w:ascii="Times New Roman" w:hAnsi="Times New Roman" w:cs="Times New Roman"/>
          <w:color w:val="212529"/>
          <w:shd w:val="clear" w:color="auto" w:fill="FFFFFF"/>
        </w:rPr>
        <w:t>Саратов :</w:t>
      </w:r>
      <w:proofErr w:type="gramEnd"/>
      <w:r w:rsidRPr="00136AEB">
        <w:rPr>
          <w:rFonts w:ascii="Times New Roman" w:hAnsi="Times New Roman" w:cs="Times New Roman"/>
          <w:color w:val="212529"/>
          <w:shd w:val="clear" w:color="auto" w:fill="FFFFFF"/>
        </w:rPr>
        <w:t xml:space="preserve"> Профобразование, 2021. — 288 c. — ISBN 978-5-4488-0941-5. — </w:t>
      </w:r>
      <w:proofErr w:type="gramStart"/>
      <w:r w:rsidRPr="00136AEB">
        <w:rPr>
          <w:rFonts w:ascii="Times New Roman" w:hAnsi="Times New Roman" w:cs="Times New Roman"/>
          <w:color w:val="212529"/>
          <w:shd w:val="clear" w:color="auto" w:fill="FFFFFF"/>
        </w:rPr>
        <w:t>Текст :</w:t>
      </w:r>
      <w:proofErr w:type="gramEnd"/>
      <w:r w:rsidRPr="00136AEB">
        <w:rPr>
          <w:rFonts w:ascii="Times New Roman" w:hAnsi="Times New Roman" w:cs="Times New Roman"/>
          <w:color w:val="212529"/>
          <w:shd w:val="clear" w:color="auto" w:fill="FFFFFF"/>
        </w:rPr>
        <w:t xml:space="preserve"> электронный // Электронный ресурс цифровой образовательной среды СПО </w:t>
      </w:r>
      <w:proofErr w:type="spellStart"/>
      <w:r w:rsidRPr="00136AEB">
        <w:rPr>
          <w:rFonts w:ascii="Times New Roman" w:hAnsi="Times New Roman" w:cs="Times New Roman"/>
          <w:color w:val="212529"/>
          <w:shd w:val="clear" w:color="auto" w:fill="FFFFFF"/>
        </w:rPr>
        <w:t>PROFобразование</w:t>
      </w:r>
      <w:proofErr w:type="spellEnd"/>
      <w:r w:rsidRPr="00136AEB">
        <w:rPr>
          <w:rFonts w:ascii="Times New Roman" w:hAnsi="Times New Roman" w:cs="Times New Roman"/>
          <w:color w:val="212529"/>
          <w:shd w:val="clear" w:color="auto" w:fill="FFFFFF"/>
        </w:rPr>
        <w:t xml:space="preserve"> : [сайт]. — URL: </w:t>
      </w:r>
      <w:hyperlink r:id="rId20" w:history="1">
        <w:r w:rsidRPr="00136AEB">
          <w:rPr>
            <w:rStyle w:val="af0"/>
            <w:rFonts w:ascii="Times New Roman" w:hAnsi="Times New Roman" w:cs="Times New Roman"/>
            <w:shd w:val="clear" w:color="auto" w:fill="FFFFFF"/>
          </w:rPr>
          <w:t>https://profspo.ru/books/99917</w:t>
        </w:r>
      </w:hyperlink>
      <w:r w:rsidRPr="00136AEB">
        <w:rPr>
          <w:rFonts w:ascii="Times New Roman" w:hAnsi="Times New Roman" w:cs="Times New Roman"/>
          <w:color w:val="212529"/>
          <w:shd w:val="clear" w:color="auto" w:fill="FFFFFF"/>
        </w:rPr>
        <w:t xml:space="preserve">. </w:t>
      </w:r>
    </w:p>
    <w:p w14:paraId="0047C277" w14:textId="77777777" w:rsidR="00136AEB" w:rsidRPr="00136AEB" w:rsidRDefault="00136AEB">
      <w:pPr>
        <w:pStyle w:val="a4"/>
        <w:numPr>
          <w:ilvl w:val="0"/>
          <w:numId w:val="23"/>
        </w:numPr>
        <w:tabs>
          <w:tab w:val="left" w:pos="0"/>
        </w:tabs>
        <w:spacing w:line="276" w:lineRule="auto"/>
        <w:ind w:left="0" w:firstLine="709"/>
        <w:jc w:val="both"/>
        <w:rPr>
          <w:rFonts w:ascii="Times New Roman" w:hAnsi="Times New Roman" w:cs="Times New Roman"/>
        </w:rPr>
      </w:pPr>
      <w:r w:rsidRPr="00136AEB">
        <w:rPr>
          <w:rFonts w:ascii="Times New Roman" w:hAnsi="Times New Roman" w:cs="Times New Roman"/>
        </w:rPr>
        <w:t xml:space="preserve">Антонов, В. И. Элементарная и высшая математика / В. И. Антонов, Ф. И. </w:t>
      </w:r>
      <w:proofErr w:type="spellStart"/>
      <w:r w:rsidRPr="00136AEB">
        <w:rPr>
          <w:rFonts w:ascii="Times New Roman" w:hAnsi="Times New Roman" w:cs="Times New Roman"/>
        </w:rPr>
        <w:t>Копелевич</w:t>
      </w:r>
      <w:proofErr w:type="spellEnd"/>
      <w:r w:rsidRPr="00136AEB">
        <w:rPr>
          <w:rFonts w:ascii="Times New Roman" w:hAnsi="Times New Roman" w:cs="Times New Roman"/>
        </w:rPr>
        <w:t>. — 2-е изд., стер. — Санкт-</w:t>
      </w:r>
      <w:proofErr w:type="gramStart"/>
      <w:r w:rsidRPr="00136AEB">
        <w:rPr>
          <w:rFonts w:ascii="Times New Roman" w:hAnsi="Times New Roman" w:cs="Times New Roman"/>
        </w:rPr>
        <w:t>Петербург :</w:t>
      </w:r>
      <w:proofErr w:type="gramEnd"/>
      <w:r w:rsidRPr="00136AEB">
        <w:rPr>
          <w:rFonts w:ascii="Times New Roman" w:hAnsi="Times New Roman" w:cs="Times New Roman"/>
        </w:rPr>
        <w:t xml:space="preserve"> Лань, 2023. — 136 с. — ISBN 978-5-507-47063-1. — </w:t>
      </w:r>
      <w:proofErr w:type="gramStart"/>
      <w:r w:rsidRPr="00136AEB">
        <w:rPr>
          <w:rFonts w:ascii="Times New Roman" w:hAnsi="Times New Roman" w:cs="Times New Roman"/>
        </w:rPr>
        <w:t>Текст :</w:t>
      </w:r>
      <w:proofErr w:type="gramEnd"/>
      <w:r w:rsidRPr="00136AEB">
        <w:rPr>
          <w:rFonts w:ascii="Times New Roman" w:hAnsi="Times New Roman" w:cs="Times New Roman"/>
        </w:rPr>
        <w:t xml:space="preserve"> электронный // Лань : электронно-библиотечная система. — URL: </w:t>
      </w:r>
      <w:hyperlink r:id="rId21" w:history="1">
        <w:r w:rsidRPr="00136AEB">
          <w:rPr>
            <w:rStyle w:val="af0"/>
            <w:rFonts w:ascii="Times New Roman" w:hAnsi="Times New Roman" w:cs="Times New Roman"/>
          </w:rPr>
          <w:t>https://e.lanbook.com/book/324353</w:t>
        </w:r>
      </w:hyperlink>
      <w:r w:rsidRPr="00136AEB">
        <w:rPr>
          <w:rFonts w:ascii="Times New Roman" w:hAnsi="Times New Roman" w:cs="Times New Roman"/>
        </w:rPr>
        <w:t xml:space="preserve">  (дата обращения: 26.07.2023). — Режим доступа: для </w:t>
      </w:r>
      <w:proofErr w:type="spellStart"/>
      <w:r w:rsidRPr="00136AEB">
        <w:rPr>
          <w:rFonts w:ascii="Times New Roman" w:hAnsi="Times New Roman" w:cs="Times New Roman"/>
        </w:rPr>
        <w:t>авториз</w:t>
      </w:r>
      <w:proofErr w:type="spellEnd"/>
      <w:r w:rsidRPr="00136AEB">
        <w:rPr>
          <w:rFonts w:ascii="Times New Roman" w:hAnsi="Times New Roman" w:cs="Times New Roman"/>
        </w:rPr>
        <w:t>. пользователей.</w:t>
      </w:r>
    </w:p>
    <w:p w14:paraId="5BFC11B1" w14:textId="77777777" w:rsidR="00136AEB" w:rsidRPr="00136AEB" w:rsidRDefault="00136AEB">
      <w:pPr>
        <w:pStyle w:val="a4"/>
        <w:numPr>
          <w:ilvl w:val="0"/>
          <w:numId w:val="23"/>
        </w:numPr>
        <w:tabs>
          <w:tab w:val="left" w:pos="0"/>
        </w:tabs>
        <w:spacing w:line="276" w:lineRule="auto"/>
        <w:ind w:left="0" w:firstLine="709"/>
        <w:jc w:val="both"/>
        <w:rPr>
          <w:rFonts w:ascii="Times New Roman" w:hAnsi="Times New Roman" w:cs="Times New Roman"/>
        </w:rPr>
      </w:pPr>
      <w:r w:rsidRPr="00136AEB">
        <w:rPr>
          <w:rFonts w:ascii="Times New Roman" w:hAnsi="Times New Roman" w:cs="Times New Roman"/>
        </w:rPr>
        <w:t xml:space="preserve">Богомолов, Н. В.  </w:t>
      </w:r>
      <w:proofErr w:type="gramStart"/>
      <w:r w:rsidRPr="00136AEB">
        <w:rPr>
          <w:rFonts w:ascii="Times New Roman" w:hAnsi="Times New Roman" w:cs="Times New Roman"/>
        </w:rPr>
        <w:t>Математика :</w:t>
      </w:r>
      <w:proofErr w:type="gramEnd"/>
      <w:r w:rsidRPr="00136AEB">
        <w:rPr>
          <w:rFonts w:ascii="Times New Roman" w:hAnsi="Times New Roman" w:cs="Times New Roman"/>
        </w:rPr>
        <w:t xml:space="preserve"> учебник для среднего профессионального образования / Н. В. Богомолов, П. И. Самойленко. — 5-е изд., </w:t>
      </w:r>
      <w:proofErr w:type="spellStart"/>
      <w:r w:rsidRPr="00136AEB">
        <w:rPr>
          <w:rFonts w:ascii="Times New Roman" w:hAnsi="Times New Roman" w:cs="Times New Roman"/>
        </w:rPr>
        <w:t>перераб</w:t>
      </w:r>
      <w:proofErr w:type="spellEnd"/>
      <w:r w:rsidRPr="00136AEB">
        <w:rPr>
          <w:rFonts w:ascii="Times New Roman" w:hAnsi="Times New Roman" w:cs="Times New Roman"/>
        </w:rPr>
        <w:t xml:space="preserve">. и доп. — </w:t>
      </w:r>
      <w:proofErr w:type="gramStart"/>
      <w:r w:rsidRPr="00136AEB">
        <w:rPr>
          <w:rFonts w:ascii="Times New Roman" w:hAnsi="Times New Roman" w:cs="Times New Roman"/>
        </w:rPr>
        <w:t>Москва :</w:t>
      </w:r>
      <w:proofErr w:type="gramEnd"/>
      <w:r w:rsidRPr="00136AEB">
        <w:rPr>
          <w:rFonts w:ascii="Times New Roman" w:hAnsi="Times New Roman" w:cs="Times New Roman"/>
        </w:rPr>
        <w:t xml:space="preserve"> Издательство </w:t>
      </w:r>
      <w:proofErr w:type="spellStart"/>
      <w:r w:rsidRPr="00136AEB">
        <w:rPr>
          <w:rFonts w:ascii="Times New Roman" w:hAnsi="Times New Roman" w:cs="Times New Roman"/>
        </w:rPr>
        <w:t>Юрайт</w:t>
      </w:r>
      <w:proofErr w:type="spellEnd"/>
      <w:r w:rsidRPr="00136AEB">
        <w:rPr>
          <w:rFonts w:ascii="Times New Roman" w:hAnsi="Times New Roman" w:cs="Times New Roman"/>
        </w:rPr>
        <w:t xml:space="preserve">, 2023. — 401 с. — (Профессиональное образование). — ISBN 978-5-534-07878-7. — </w:t>
      </w:r>
      <w:proofErr w:type="gramStart"/>
      <w:r w:rsidRPr="00136AEB">
        <w:rPr>
          <w:rFonts w:ascii="Times New Roman" w:hAnsi="Times New Roman" w:cs="Times New Roman"/>
        </w:rPr>
        <w:t>Текст :</w:t>
      </w:r>
      <w:proofErr w:type="gramEnd"/>
      <w:r w:rsidRPr="00136AEB">
        <w:rPr>
          <w:rFonts w:ascii="Times New Roman" w:hAnsi="Times New Roman" w:cs="Times New Roman"/>
        </w:rPr>
        <w:t xml:space="preserve"> электронный // Образовательная платформа </w:t>
      </w:r>
      <w:proofErr w:type="spellStart"/>
      <w:r w:rsidRPr="00136AEB">
        <w:rPr>
          <w:rFonts w:ascii="Times New Roman" w:hAnsi="Times New Roman" w:cs="Times New Roman"/>
        </w:rPr>
        <w:t>Юрайт</w:t>
      </w:r>
      <w:proofErr w:type="spellEnd"/>
      <w:r w:rsidRPr="00136AEB">
        <w:rPr>
          <w:rFonts w:ascii="Times New Roman" w:hAnsi="Times New Roman" w:cs="Times New Roman"/>
        </w:rPr>
        <w:t xml:space="preserve"> [сайт]. — URL: https://urait.ru/bcode/511565 (дата обращения: 24.09.2023).</w:t>
      </w:r>
    </w:p>
    <w:p w14:paraId="703F918F" w14:textId="77777777" w:rsidR="00136AEB" w:rsidRPr="00136AEB" w:rsidRDefault="00136AEB">
      <w:pPr>
        <w:pStyle w:val="a4"/>
        <w:numPr>
          <w:ilvl w:val="0"/>
          <w:numId w:val="23"/>
        </w:numPr>
        <w:tabs>
          <w:tab w:val="left" w:pos="0"/>
        </w:tabs>
        <w:spacing w:line="276" w:lineRule="auto"/>
        <w:ind w:left="0" w:firstLine="709"/>
        <w:jc w:val="both"/>
        <w:rPr>
          <w:rFonts w:ascii="Times New Roman" w:hAnsi="Times New Roman" w:cs="Times New Roman"/>
        </w:rPr>
      </w:pPr>
      <w:r w:rsidRPr="00136AEB">
        <w:rPr>
          <w:rFonts w:ascii="Times New Roman" w:hAnsi="Times New Roman" w:cs="Times New Roman"/>
        </w:rPr>
        <w:t xml:space="preserve">Введение в алгебру и математический анализ / Е. А. Павлов, О. И. Рудницкий, А. И. </w:t>
      </w:r>
      <w:proofErr w:type="spellStart"/>
      <w:r w:rsidRPr="00136AEB">
        <w:rPr>
          <w:rFonts w:ascii="Times New Roman" w:hAnsi="Times New Roman" w:cs="Times New Roman"/>
        </w:rPr>
        <w:t>Фурменко</w:t>
      </w:r>
      <w:proofErr w:type="spellEnd"/>
      <w:r w:rsidRPr="00136AEB">
        <w:rPr>
          <w:rFonts w:ascii="Times New Roman" w:hAnsi="Times New Roman" w:cs="Times New Roman"/>
        </w:rPr>
        <w:t xml:space="preserve">, Т. М. </w:t>
      </w:r>
      <w:proofErr w:type="spellStart"/>
      <w:r w:rsidRPr="00136AEB">
        <w:rPr>
          <w:rFonts w:ascii="Times New Roman" w:hAnsi="Times New Roman" w:cs="Times New Roman"/>
        </w:rPr>
        <w:t>Шамилев</w:t>
      </w:r>
      <w:proofErr w:type="spellEnd"/>
      <w:r w:rsidRPr="00136AEB">
        <w:rPr>
          <w:rFonts w:ascii="Times New Roman" w:hAnsi="Times New Roman" w:cs="Times New Roman"/>
        </w:rPr>
        <w:t>. — Санкт-</w:t>
      </w:r>
      <w:proofErr w:type="gramStart"/>
      <w:r w:rsidRPr="00136AEB">
        <w:rPr>
          <w:rFonts w:ascii="Times New Roman" w:hAnsi="Times New Roman" w:cs="Times New Roman"/>
        </w:rPr>
        <w:t>Петербург :</w:t>
      </w:r>
      <w:proofErr w:type="gramEnd"/>
      <w:r w:rsidRPr="00136AEB">
        <w:rPr>
          <w:rFonts w:ascii="Times New Roman" w:hAnsi="Times New Roman" w:cs="Times New Roman"/>
        </w:rPr>
        <w:t xml:space="preserve"> Лань, 2023. — 68 с. — ISBN 978-5-507-44893-7. — </w:t>
      </w:r>
      <w:proofErr w:type="gramStart"/>
      <w:r w:rsidRPr="00136AEB">
        <w:rPr>
          <w:rFonts w:ascii="Times New Roman" w:hAnsi="Times New Roman" w:cs="Times New Roman"/>
        </w:rPr>
        <w:t>Текст :</w:t>
      </w:r>
      <w:proofErr w:type="gramEnd"/>
      <w:r w:rsidRPr="00136AEB">
        <w:rPr>
          <w:rFonts w:ascii="Times New Roman" w:hAnsi="Times New Roman" w:cs="Times New Roman"/>
        </w:rPr>
        <w:t xml:space="preserve"> электронный // Лань : электронно-библиотечная система. — URL: </w:t>
      </w:r>
      <w:hyperlink r:id="rId22" w:history="1">
        <w:r w:rsidRPr="00136AEB">
          <w:rPr>
            <w:rStyle w:val="af0"/>
            <w:rFonts w:ascii="Times New Roman" w:hAnsi="Times New Roman" w:cs="Times New Roman"/>
          </w:rPr>
          <w:t>https://e.lanbook.com/book/276665</w:t>
        </w:r>
      </w:hyperlink>
      <w:r w:rsidRPr="00136AEB">
        <w:rPr>
          <w:rFonts w:ascii="Times New Roman" w:hAnsi="Times New Roman" w:cs="Times New Roman"/>
        </w:rPr>
        <w:t xml:space="preserve">  (дата обращения: 26.07.2023). — Режим доступа: для </w:t>
      </w:r>
      <w:proofErr w:type="spellStart"/>
      <w:r w:rsidRPr="00136AEB">
        <w:rPr>
          <w:rFonts w:ascii="Times New Roman" w:hAnsi="Times New Roman" w:cs="Times New Roman"/>
        </w:rPr>
        <w:t>авториз</w:t>
      </w:r>
      <w:proofErr w:type="spellEnd"/>
      <w:r w:rsidRPr="00136AEB">
        <w:rPr>
          <w:rFonts w:ascii="Times New Roman" w:hAnsi="Times New Roman" w:cs="Times New Roman"/>
        </w:rPr>
        <w:t>. пользователей.</w:t>
      </w:r>
    </w:p>
    <w:p w14:paraId="51C01681" w14:textId="77777777" w:rsidR="00136AEB" w:rsidRPr="00136AEB" w:rsidRDefault="00136AEB">
      <w:pPr>
        <w:pStyle w:val="a4"/>
        <w:numPr>
          <w:ilvl w:val="0"/>
          <w:numId w:val="23"/>
        </w:numPr>
        <w:tabs>
          <w:tab w:val="left" w:pos="0"/>
        </w:tabs>
        <w:spacing w:line="276" w:lineRule="auto"/>
        <w:ind w:left="0" w:firstLine="709"/>
        <w:jc w:val="both"/>
        <w:rPr>
          <w:rFonts w:ascii="Times New Roman" w:hAnsi="Times New Roman" w:cs="Times New Roman"/>
        </w:rPr>
      </w:pPr>
      <w:proofErr w:type="spellStart"/>
      <w:r w:rsidRPr="00136AEB">
        <w:rPr>
          <w:rFonts w:ascii="Times New Roman" w:hAnsi="Times New Roman" w:cs="Times New Roman"/>
        </w:rPr>
        <w:t>Кытманов</w:t>
      </w:r>
      <w:proofErr w:type="spellEnd"/>
      <w:r w:rsidRPr="00136AEB">
        <w:rPr>
          <w:rFonts w:ascii="Times New Roman" w:hAnsi="Times New Roman" w:cs="Times New Roman"/>
        </w:rPr>
        <w:t xml:space="preserve">, А. М. Математика / А. М. </w:t>
      </w:r>
      <w:proofErr w:type="spellStart"/>
      <w:r w:rsidRPr="00136AEB">
        <w:rPr>
          <w:rFonts w:ascii="Times New Roman" w:hAnsi="Times New Roman" w:cs="Times New Roman"/>
        </w:rPr>
        <w:t>Кытманов</w:t>
      </w:r>
      <w:proofErr w:type="spellEnd"/>
      <w:r w:rsidRPr="00136AEB">
        <w:rPr>
          <w:rFonts w:ascii="Times New Roman" w:hAnsi="Times New Roman" w:cs="Times New Roman"/>
        </w:rPr>
        <w:t xml:space="preserve">, Е. К. </w:t>
      </w:r>
      <w:proofErr w:type="spellStart"/>
      <w:r w:rsidRPr="00136AEB">
        <w:rPr>
          <w:rFonts w:ascii="Times New Roman" w:hAnsi="Times New Roman" w:cs="Times New Roman"/>
        </w:rPr>
        <w:t>Лейнартас</w:t>
      </w:r>
      <w:proofErr w:type="spellEnd"/>
      <w:r w:rsidRPr="00136AEB">
        <w:rPr>
          <w:rFonts w:ascii="Times New Roman" w:hAnsi="Times New Roman" w:cs="Times New Roman"/>
        </w:rPr>
        <w:t xml:space="preserve">, С. Г. </w:t>
      </w:r>
      <w:proofErr w:type="spellStart"/>
      <w:r w:rsidRPr="00136AEB">
        <w:rPr>
          <w:rFonts w:ascii="Times New Roman" w:hAnsi="Times New Roman" w:cs="Times New Roman"/>
        </w:rPr>
        <w:t>Мысливец</w:t>
      </w:r>
      <w:proofErr w:type="spellEnd"/>
      <w:r w:rsidRPr="00136AEB">
        <w:rPr>
          <w:rFonts w:ascii="Times New Roman" w:hAnsi="Times New Roman" w:cs="Times New Roman"/>
        </w:rPr>
        <w:t>. — 3-е изд., стер. — Санкт-</w:t>
      </w:r>
      <w:proofErr w:type="gramStart"/>
      <w:r w:rsidRPr="00136AEB">
        <w:rPr>
          <w:rFonts w:ascii="Times New Roman" w:hAnsi="Times New Roman" w:cs="Times New Roman"/>
        </w:rPr>
        <w:t>Петербург :</w:t>
      </w:r>
      <w:proofErr w:type="gramEnd"/>
      <w:r w:rsidRPr="00136AEB">
        <w:rPr>
          <w:rFonts w:ascii="Times New Roman" w:hAnsi="Times New Roman" w:cs="Times New Roman"/>
        </w:rPr>
        <w:t xml:space="preserve"> Лань, 2023. — 288 с. — ISBN 978-5-507-47937-5. — </w:t>
      </w:r>
      <w:proofErr w:type="gramStart"/>
      <w:r w:rsidRPr="00136AEB">
        <w:rPr>
          <w:rFonts w:ascii="Times New Roman" w:hAnsi="Times New Roman" w:cs="Times New Roman"/>
        </w:rPr>
        <w:t>Текст :</w:t>
      </w:r>
      <w:proofErr w:type="gramEnd"/>
      <w:r w:rsidRPr="00136AEB">
        <w:rPr>
          <w:rFonts w:ascii="Times New Roman" w:hAnsi="Times New Roman" w:cs="Times New Roman"/>
        </w:rPr>
        <w:t xml:space="preserve"> электронный // Лань : электронно-библиотечная система. — URL: </w:t>
      </w:r>
      <w:hyperlink r:id="rId23" w:history="1">
        <w:r w:rsidRPr="00136AEB">
          <w:rPr>
            <w:rStyle w:val="af0"/>
            <w:rFonts w:ascii="Times New Roman" w:hAnsi="Times New Roman" w:cs="Times New Roman"/>
          </w:rPr>
          <w:t>https://e.lanbook.com/book/333293</w:t>
        </w:r>
      </w:hyperlink>
      <w:r w:rsidRPr="00136AEB">
        <w:rPr>
          <w:rFonts w:ascii="Times New Roman" w:hAnsi="Times New Roman" w:cs="Times New Roman"/>
        </w:rPr>
        <w:t xml:space="preserve">  (дата обращения: 26.07.2023). — Режим доступа: для </w:t>
      </w:r>
      <w:proofErr w:type="spellStart"/>
      <w:r w:rsidRPr="00136AEB">
        <w:rPr>
          <w:rFonts w:ascii="Times New Roman" w:hAnsi="Times New Roman" w:cs="Times New Roman"/>
        </w:rPr>
        <w:t>авториз</w:t>
      </w:r>
      <w:proofErr w:type="spellEnd"/>
      <w:r w:rsidRPr="00136AEB">
        <w:rPr>
          <w:rFonts w:ascii="Times New Roman" w:hAnsi="Times New Roman" w:cs="Times New Roman"/>
        </w:rPr>
        <w:t>. пользователей.</w:t>
      </w:r>
    </w:p>
    <w:p w14:paraId="512C40EF" w14:textId="77777777" w:rsidR="00136AEB" w:rsidRPr="00136AEB" w:rsidRDefault="00136AEB">
      <w:pPr>
        <w:pStyle w:val="a4"/>
        <w:numPr>
          <w:ilvl w:val="0"/>
          <w:numId w:val="23"/>
        </w:numPr>
        <w:tabs>
          <w:tab w:val="left" w:pos="0"/>
        </w:tabs>
        <w:spacing w:line="276" w:lineRule="auto"/>
        <w:ind w:left="0" w:firstLine="709"/>
        <w:jc w:val="both"/>
        <w:rPr>
          <w:rStyle w:val="af0"/>
          <w:rFonts w:ascii="Times New Roman" w:hAnsi="Times New Roman" w:cs="Times New Roman"/>
          <w:shd w:val="clear" w:color="auto" w:fill="FFFFFF"/>
        </w:rPr>
      </w:pPr>
      <w:r w:rsidRPr="00136AEB">
        <w:rPr>
          <w:rFonts w:ascii="Times New Roman" w:hAnsi="Times New Roman" w:cs="Times New Roman"/>
          <w:color w:val="212529"/>
          <w:shd w:val="clear" w:color="auto" w:fill="FFFFFF"/>
        </w:rPr>
        <w:t xml:space="preserve">Матвеева, Т. А. </w:t>
      </w:r>
      <w:proofErr w:type="gramStart"/>
      <w:r w:rsidRPr="00136AEB">
        <w:rPr>
          <w:rFonts w:ascii="Times New Roman" w:hAnsi="Times New Roman" w:cs="Times New Roman"/>
          <w:color w:val="212529"/>
          <w:shd w:val="clear" w:color="auto" w:fill="FFFFFF"/>
        </w:rPr>
        <w:t>Математика :</w:t>
      </w:r>
      <w:proofErr w:type="gramEnd"/>
      <w:r w:rsidRPr="00136AEB">
        <w:rPr>
          <w:rFonts w:ascii="Times New Roman" w:hAnsi="Times New Roman" w:cs="Times New Roman"/>
          <w:color w:val="212529"/>
          <w:shd w:val="clear" w:color="auto" w:fill="FFFFFF"/>
        </w:rPr>
        <w:t xml:space="preserve"> учебное пособие для СПО / Т. А. Матвеева, Н. Г. Рыжкова, Л. В. Шевелева ; под редакцией Д. В. Александрова. — 2-е изд. — Саратов, </w:t>
      </w:r>
      <w:proofErr w:type="gramStart"/>
      <w:r w:rsidRPr="00136AEB">
        <w:rPr>
          <w:rFonts w:ascii="Times New Roman" w:hAnsi="Times New Roman" w:cs="Times New Roman"/>
          <w:color w:val="212529"/>
          <w:shd w:val="clear" w:color="auto" w:fill="FFFFFF"/>
        </w:rPr>
        <w:t>Екатеринбург :</w:t>
      </w:r>
      <w:proofErr w:type="gramEnd"/>
      <w:r w:rsidRPr="00136AEB">
        <w:rPr>
          <w:rFonts w:ascii="Times New Roman" w:hAnsi="Times New Roman" w:cs="Times New Roman"/>
          <w:color w:val="212529"/>
          <w:shd w:val="clear" w:color="auto" w:fill="FFFFFF"/>
        </w:rPr>
        <w:t xml:space="preserve"> Профобразование, Уральский федеральный университет, 2019. — 215 c. — ISBN 978-5-4488-0397-0, 978-5-7996-2868-0. — </w:t>
      </w:r>
      <w:proofErr w:type="gramStart"/>
      <w:r w:rsidRPr="00136AEB">
        <w:rPr>
          <w:rFonts w:ascii="Times New Roman" w:hAnsi="Times New Roman" w:cs="Times New Roman"/>
          <w:color w:val="212529"/>
          <w:shd w:val="clear" w:color="auto" w:fill="FFFFFF"/>
        </w:rPr>
        <w:t>Текст :</w:t>
      </w:r>
      <w:proofErr w:type="gramEnd"/>
      <w:r w:rsidRPr="00136AEB">
        <w:rPr>
          <w:rFonts w:ascii="Times New Roman" w:hAnsi="Times New Roman" w:cs="Times New Roman"/>
          <w:color w:val="212529"/>
          <w:shd w:val="clear" w:color="auto" w:fill="FFFFFF"/>
        </w:rPr>
        <w:t xml:space="preserve"> электронный // Электронный ресурс цифровой образовательной среды СПО </w:t>
      </w:r>
      <w:proofErr w:type="spellStart"/>
      <w:r w:rsidRPr="00136AEB">
        <w:rPr>
          <w:rFonts w:ascii="Times New Roman" w:hAnsi="Times New Roman" w:cs="Times New Roman"/>
          <w:color w:val="212529"/>
          <w:shd w:val="clear" w:color="auto" w:fill="FFFFFF"/>
        </w:rPr>
        <w:t>PROFобразование</w:t>
      </w:r>
      <w:proofErr w:type="spellEnd"/>
      <w:r w:rsidRPr="00136AEB">
        <w:rPr>
          <w:rFonts w:ascii="Times New Roman" w:hAnsi="Times New Roman" w:cs="Times New Roman"/>
          <w:color w:val="212529"/>
          <w:shd w:val="clear" w:color="auto" w:fill="FFFFFF"/>
        </w:rPr>
        <w:t xml:space="preserve"> : [сайт]. — URL: </w:t>
      </w:r>
      <w:hyperlink r:id="rId24" w:history="1">
        <w:r w:rsidRPr="00136AEB">
          <w:rPr>
            <w:rStyle w:val="af0"/>
            <w:rFonts w:ascii="Times New Roman" w:hAnsi="Times New Roman" w:cs="Times New Roman"/>
            <w:shd w:val="clear" w:color="auto" w:fill="FFFFFF"/>
          </w:rPr>
          <w:t>https://profspo.ru/books/87821</w:t>
        </w:r>
      </w:hyperlink>
    </w:p>
    <w:p w14:paraId="6D93A455" w14:textId="2323C6DC" w:rsidR="00A216CB" w:rsidRDefault="00A216CB" w:rsidP="00A216CB">
      <w:pPr>
        <w:spacing w:after="200" w:line="276" w:lineRule="auto"/>
        <w:ind w:firstLine="709"/>
        <w:jc w:val="both"/>
        <w:rPr>
          <w:rFonts w:ascii="Times New Roman" w:hAnsi="Times New Roman" w:cs="Times New Roman"/>
          <w:bCs/>
          <w:i/>
          <w:sz w:val="24"/>
          <w:szCs w:val="24"/>
        </w:rPr>
      </w:pPr>
    </w:p>
    <w:p w14:paraId="541436B5" w14:textId="77777777" w:rsidR="00A216CB" w:rsidRPr="00DF068E" w:rsidRDefault="00A216CB" w:rsidP="00A216CB">
      <w:pPr>
        <w:pStyle w:val="1f"/>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840"/>
        <w:gridCol w:w="2107"/>
      </w:tblGrid>
      <w:tr w:rsidR="00136AEB" w:rsidRPr="00136AEB" w14:paraId="0D7AAF6D" w14:textId="77777777" w:rsidTr="0009179A">
        <w:tc>
          <w:tcPr>
            <w:tcW w:w="1912" w:type="pct"/>
          </w:tcPr>
          <w:p w14:paraId="1CB00406" w14:textId="77777777" w:rsidR="00136AEB" w:rsidRPr="00136AEB" w:rsidRDefault="00136AEB" w:rsidP="0009179A">
            <w:pPr>
              <w:spacing w:line="276" w:lineRule="auto"/>
              <w:jc w:val="center"/>
              <w:rPr>
                <w:rFonts w:ascii="Times New Roman" w:hAnsi="Times New Roman" w:cs="Times New Roman"/>
                <w:b/>
                <w:bCs/>
              </w:rPr>
            </w:pPr>
            <w:r w:rsidRPr="00136AEB">
              <w:rPr>
                <w:rFonts w:ascii="Times New Roman" w:hAnsi="Times New Roman" w:cs="Times New Roman"/>
                <w:b/>
                <w:bCs/>
              </w:rPr>
              <w:t>Результаты обучения</w:t>
            </w:r>
          </w:p>
        </w:tc>
        <w:tc>
          <w:tcPr>
            <w:tcW w:w="1994" w:type="pct"/>
          </w:tcPr>
          <w:p w14:paraId="27972D6D" w14:textId="77777777" w:rsidR="00136AEB" w:rsidRPr="00136AEB" w:rsidRDefault="00136AEB" w:rsidP="0009179A">
            <w:pPr>
              <w:spacing w:line="276" w:lineRule="auto"/>
              <w:jc w:val="center"/>
              <w:rPr>
                <w:rFonts w:ascii="Times New Roman" w:hAnsi="Times New Roman" w:cs="Times New Roman"/>
                <w:b/>
                <w:bCs/>
              </w:rPr>
            </w:pPr>
            <w:r w:rsidRPr="00136AEB">
              <w:rPr>
                <w:rFonts w:ascii="Times New Roman" w:hAnsi="Times New Roman" w:cs="Times New Roman"/>
                <w:b/>
                <w:bCs/>
              </w:rPr>
              <w:t>Критерии оценки</w:t>
            </w:r>
          </w:p>
        </w:tc>
        <w:tc>
          <w:tcPr>
            <w:tcW w:w="1094" w:type="pct"/>
          </w:tcPr>
          <w:p w14:paraId="6DB680DE" w14:textId="77777777" w:rsidR="00136AEB" w:rsidRPr="00136AEB" w:rsidRDefault="00136AEB" w:rsidP="0009179A">
            <w:pPr>
              <w:spacing w:line="276" w:lineRule="auto"/>
              <w:jc w:val="center"/>
              <w:rPr>
                <w:rFonts w:ascii="Times New Roman" w:hAnsi="Times New Roman" w:cs="Times New Roman"/>
                <w:b/>
                <w:bCs/>
              </w:rPr>
            </w:pPr>
            <w:r w:rsidRPr="00136AEB">
              <w:rPr>
                <w:rFonts w:ascii="Times New Roman" w:hAnsi="Times New Roman" w:cs="Times New Roman"/>
                <w:b/>
                <w:bCs/>
              </w:rPr>
              <w:t>Методы оценки</w:t>
            </w:r>
          </w:p>
        </w:tc>
      </w:tr>
      <w:tr w:rsidR="00136AEB" w:rsidRPr="00136AEB" w14:paraId="7C8CA12D" w14:textId="77777777" w:rsidTr="0009179A">
        <w:tc>
          <w:tcPr>
            <w:tcW w:w="5000" w:type="pct"/>
            <w:gridSpan w:val="3"/>
          </w:tcPr>
          <w:p w14:paraId="36A895EE" w14:textId="77777777" w:rsidR="00136AEB" w:rsidRPr="00136AEB" w:rsidRDefault="00136AEB" w:rsidP="0009179A">
            <w:pPr>
              <w:spacing w:line="276" w:lineRule="auto"/>
              <w:rPr>
                <w:rFonts w:ascii="Times New Roman" w:hAnsi="Times New Roman" w:cs="Times New Roman"/>
                <w:b/>
                <w:bCs/>
              </w:rPr>
            </w:pPr>
            <w:r w:rsidRPr="00136AEB">
              <w:rPr>
                <w:rFonts w:ascii="Times New Roman" w:hAnsi="Times New Roman" w:cs="Times New Roman"/>
                <w:bCs/>
                <w:i/>
              </w:rPr>
              <w:t>Перечень знаний, осваиваемых в рамках дисциплины</w:t>
            </w:r>
          </w:p>
        </w:tc>
      </w:tr>
      <w:tr w:rsidR="00136AEB" w:rsidRPr="00136AEB" w14:paraId="24802E51" w14:textId="77777777" w:rsidTr="0009179A">
        <w:tc>
          <w:tcPr>
            <w:tcW w:w="1912" w:type="pct"/>
          </w:tcPr>
          <w:p w14:paraId="3A1033C2"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rPr>
            </w:pPr>
            <w:r w:rsidRPr="00136AEB">
              <w:rPr>
                <w:rFonts w:ascii="Times New Roman" w:hAnsi="Times New Roman" w:cs="Times New Roman"/>
              </w:rPr>
              <w:t>значение математики в профессиональной деятельности;</w:t>
            </w:r>
          </w:p>
          <w:p w14:paraId="1A9E6F6C"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rPr>
            </w:pPr>
            <w:r w:rsidRPr="00136AEB">
              <w:rPr>
                <w:rFonts w:ascii="Times New Roman" w:hAnsi="Times New Roman" w:cs="Times New Roman"/>
              </w:rPr>
              <w:t xml:space="preserve">основные понятия и методы дифференциального исчисления: определение производной, таблицу производной, правила дифференцирования, определение </w:t>
            </w:r>
            <w:r w:rsidRPr="00136AEB">
              <w:rPr>
                <w:rFonts w:ascii="Times New Roman" w:hAnsi="Times New Roman" w:cs="Times New Roman"/>
              </w:rPr>
              <w:lastRenderedPageBreak/>
              <w:t>дифференциала, использование его при решении прикладных задач;</w:t>
            </w:r>
          </w:p>
          <w:p w14:paraId="4B2542D2"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rPr>
            </w:pPr>
            <w:r w:rsidRPr="00136AEB">
              <w:rPr>
                <w:rFonts w:ascii="Times New Roman" w:hAnsi="Times New Roman" w:cs="Times New Roman"/>
              </w:rPr>
              <w:t>основные понятия и методы интегрального исчисления: определения, свойства и методы решения определенных и неопределенных интегралов;</w:t>
            </w:r>
          </w:p>
          <w:p w14:paraId="6F816228"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rPr>
            </w:pPr>
            <w:r w:rsidRPr="00136AEB">
              <w:rPr>
                <w:rFonts w:ascii="Times New Roman" w:hAnsi="Times New Roman" w:cs="Times New Roman"/>
              </w:rPr>
              <w:t>уравнения прямой, окружности, эллипса, параболы, гиперболы;</w:t>
            </w:r>
          </w:p>
          <w:p w14:paraId="519F79A3"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rPr>
            </w:pPr>
            <w:r w:rsidRPr="00136AEB">
              <w:rPr>
                <w:rFonts w:ascii="Times New Roman" w:hAnsi="Times New Roman" w:cs="Times New Roman"/>
              </w:rPr>
              <w:t>основные понятия комбинаторики: факториал, размещение, сочетание, перестановка;</w:t>
            </w:r>
          </w:p>
          <w:p w14:paraId="6E0A4BA3"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rPr>
            </w:pPr>
            <w:r w:rsidRPr="00136AEB">
              <w:rPr>
                <w:rFonts w:ascii="Times New Roman" w:hAnsi="Times New Roman" w:cs="Times New Roman"/>
              </w:rPr>
              <w:t>основные понятия: событие, частота и вероятность появления события, полная вероятность, теорема сложения и умножения вероятностей, способы задания случайной величины; определения непрерывной и дискретной случайной величины; определение математического ожидания, дисперсии дискретной случайной величины; среднее квадратичное отклонение случайной величины;</w:t>
            </w:r>
          </w:p>
          <w:p w14:paraId="1C049BDC"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rPr>
            </w:pPr>
            <w:r w:rsidRPr="00136AEB">
              <w:rPr>
                <w:rFonts w:ascii="Times New Roman" w:hAnsi="Times New Roman" w:cs="Times New Roman"/>
              </w:rPr>
              <w:t>формула бинома Ньютона;</w:t>
            </w:r>
          </w:p>
          <w:p w14:paraId="77DC1345"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rPr>
            </w:pPr>
            <w:r w:rsidRPr="00136AEB">
              <w:rPr>
                <w:rFonts w:ascii="Times New Roman" w:hAnsi="Times New Roman" w:cs="Times New Roman"/>
              </w:rPr>
              <w:t>понятия множества, отношения; операции над множествами и их свойства;</w:t>
            </w:r>
          </w:p>
          <w:p w14:paraId="50DC41CA"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bCs/>
                <w:i/>
              </w:rPr>
            </w:pPr>
            <w:r w:rsidRPr="00136AEB">
              <w:rPr>
                <w:rFonts w:ascii="Times New Roman" w:hAnsi="Times New Roman" w:cs="Times New Roman"/>
              </w:rPr>
              <w:t>понятия графов и их элементов; виды графов и операции над ними</w:t>
            </w:r>
          </w:p>
        </w:tc>
        <w:tc>
          <w:tcPr>
            <w:tcW w:w="1994" w:type="pct"/>
          </w:tcPr>
          <w:p w14:paraId="2CD4C8D0"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rPr>
            </w:pPr>
            <w:r w:rsidRPr="00136AEB">
              <w:rPr>
                <w:rFonts w:ascii="Times New Roman" w:hAnsi="Times New Roman" w:cs="Times New Roman"/>
                <w:bCs/>
              </w:rPr>
              <w:lastRenderedPageBreak/>
              <w:t xml:space="preserve">обучающийся понимает </w:t>
            </w:r>
            <w:r w:rsidRPr="00136AEB">
              <w:rPr>
                <w:rFonts w:ascii="Times New Roman" w:hAnsi="Times New Roman" w:cs="Times New Roman"/>
              </w:rPr>
              <w:t>значение математики в профессиональной деятельности;</w:t>
            </w:r>
          </w:p>
          <w:p w14:paraId="7A2892A6"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rPr>
            </w:pPr>
            <w:r w:rsidRPr="00136AEB">
              <w:rPr>
                <w:rFonts w:ascii="Times New Roman" w:hAnsi="Times New Roman" w:cs="Times New Roman"/>
              </w:rPr>
              <w:t xml:space="preserve">обучающийся владеет основными понятиями и методами дифференциального исчисления: определение производной, таблицу </w:t>
            </w:r>
            <w:r w:rsidRPr="00136AEB">
              <w:rPr>
                <w:rFonts w:ascii="Times New Roman" w:hAnsi="Times New Roman" w:cs="Times New Roman"/>
              </w:rPr>
              <w:lastRenderedPageBreak/>
              <w:t>производной, правила дифференцирования, определение дифференциала, использование его при решении прикладных задач;</w:t>
            </w:r>
          </w:p>
          <w:p w14:paraId="018EE843"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rPr>
            </w:pPr>
            <w:r w:rsidRPr="00136AEB">
              <w:rPr>
                <w:rFonts w:ascii="Times New Roman" w:hAnsi="Times New Roman" w:cs="Times New Roman"/>
              </w:rPr>
              <w:t>основными понятиями и методами интегрального исчисления: определения, свойства и методы решения определенных и неопределенных интегралов;</w:t>
            </w:r>
          </w:p>
          <w:p w14:paraId="627112DA"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rPr>
            </w:pPr>
            <w:r w:rsidRPr="00136AEB">
              <w:rPr>
                <w:rFonts w:ascii="Times New Roman" w:hAnsi="Times New Roman" w:cs="Times New Roman"/>
              </w:rPr>
              <w:t>обучающийся решает уравнения прямой, окружности, эллипса, параболы, гиперболы;</w:t>
            </w:r>
          </w:p>
          <w:p w14:paraId="26ED1E19"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rPr>
            </w:pPr>
            <w:r w:rsidRPr="00136AEB">
              <w:rPr>
                <w:rFonts w:ascii="Times New Roman" w:hAnsi="Times New Roman" w:cs="Times New Roman"/>
              </w:rPr>
              <w:t>обучающийся знает основные понятия комбинаторики: факториал, размещение, сочетание, перестановка;</w:t>
            </w:r>
          </w:p>
          <w:p w14:paraId="71A86F68"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rPr>
            </w:pPr>
            <w:r w:rsidRPr="00136AEB">
              <w:rPr>
                <w:rFonts w:ascii="Times New Roman" w:hAnsi="Times New Roman" w:cs="Times New Roman"/>
              </w:rPr>
              <w:t>основные понятия: событие, частота и вероятность появления события, полная вероятность, теорема сложения и умножения вероятностей, способы задания случайной величины; определения непрерывной и дискретной случайной величины; определение математического ожидания, дисперсии дискретной случайной величины; среднее квадратичное отклонение случайной величины;</w:t>
            </w:r>
          </w:p>
          <w:p w14:paraId="65C6F02D"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rPr>
            </w:pPr>
            <w:r w:rsidRPr="00136AEB">
              <w:rPr>
                <w:rFonts w:ascii="Times New Roman" w:hAnsi="Times New Roman" w:cs="Times New Roman"/>
              </w:rPr>
              <w:t>формулу бинома Ньютона;</w:t>
            </w:r>
          </w:p>
          <w:p w14:paraId="1BF8D0E2"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rPr>
            </w:pPr>
            <w:r w:rsidRPr="00136AEB">
              <w:rPr>
                <w:rFonts w:ascii="Times New Roman" w:hAnsi="Times New Roman" w:cs="Times New Roman"/>
              </w:rPr>
              <w:t>понятия множества, отношения; операции над множествами и их свойства;</w:t>
            </w:r>
          </w:p>
          <w:p w14:paraId="33721C1C"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bCs/>
              </w:rPr>
            </w:pPr>
            <w:r w:rsidRPr="00136AEB">
              <w:rPr>
                <w:rFonts w:ascii="Times New Roman" w:hAnsi="Times New Roman" w:cs="Times New Roman"/>
              </w:rPr>
              <w:t>понятия графов и их элементов; виды графов и операции над ними</w:t>
            </w:r>
          </w:p>
        </w:tc>
        <w:tc>
          <w:tcPr>
            <w:tcW w:w="1094" w:type="pct"/>
          </w:tcPr>
          <w:p w14:paraId="3BAD25E1" w14:textId="77777777" w:rsidR="00136AEB" w:rsidRPr="00136AEB" w:rsidRDefault="00136AEB" w:rsidP="0009179A">
            <w:pPr>
              <w:spacing w:line="276" w:lineRule="auto"/>
              <w:jc w:val="both"/>
              <w:rPr>
                <w:rFonts w:ascii="Times New Roman" w:hAnsi="Times New Roman" w:cs="Times New Roman"/>
                <w:bCs/>
              </w:rPr>
            </w:pPr>
            <w:r w:rsidRPr="00136AEB">
              <w:rPr>
                <w:rFonts w:ascii="Times New Roman" w:hAnsi="Times New Roman" w:cs="Times New Roman"/>
                <w:bCs/>
              </w:rPr>
              <w:lastRenderedPageBreak/>
              <w:t>Входной контроль знаний: оценка результатов выполнения теста</w:t>
            </w:r>
          </w:p>
          <w:p w14:paraId="7C92FC0E" w14:textId="77777777" w:rsidR="00136AEB" w:rsidRPr="00136AEB" w:rsidRDefault="00136AEB" w:rsidP="0009179A">
            <w:pPr>
              <w:spacing w:line="276" w:lineRule="auto"/>
              <w:jc w:val="both"/>
              <w:rPr>
                <w:rFonts w:ascii="Times New Roman" w:hAnsi="Times New Roman" w:cs="Times New Roman"/>
                <w:bCs/>
              </w:rPr>
            </w:pPr>
            <w:r w:rsidRPr="00136AEB">
              <w:rPr>
                <w:rFonts w:ascii="Times New Roman" w:hAnsi="Times New Roman" w:cs="Times New Roman"/>
                <w:bCs/>
              </w:rPr>
              <w:t>Текущий контроль:</w:t>
            </w:r>
          </w:p>
          <w:p w14:paraId="2DDCA4B1" w14:textId="77777777" w:rsidR="00136AEB" w:rsidRPr="00136AEB" w:rsidRDefault="00136AEB" w:rsidP="0009179A">
            <w:pPr>
              <w:spacing w:line="276" w:lineRule="auto"/>
              <w:jc w:val="both"/>
              <w:rPr>
                <w:rFonts w:ascii="Times New Roman" w:hAnsi="Times New Roman" w:cs="Times New Roman"/>
                <w:bCs/>
              </w:rPr>
            </w:pPr>
            <w:r w:rsidRPr="00136AEB">
              <w:rPr>
                <w:rFonts w:ascii="Times New Roman" w:hAnsi="Times New Roman" w:cs="Times New Roman"/>
                <w:bCs/>
              </w:rPr>
              <w:t xml:space="preserve">оценка результатов выполнения </w:t>
            </w:r>
            <w:r w:rsidRPr="00136AEB">
              <w:rPr>
                <w:rFonts w:ascii="Times New Roman" w:hAnsi="Times New Roman" w:cs="Times New Roman"/>
                <w:bCs/>
              </w:rPr>
              <w:lastRenderedPageBreak/>
              <w:t>теоретических тестов, математических диктантов, мультимедийных интерактивных упражнений теоретической направленности.</w:t>
            </w:r>
          </w:p>
          <w:p w14:paraId="04A6DAAB" w14:textId="77777777" w:rsidR="00136AEB" w:rsidRPr="00136AEB" w:rsidRDefault="00136AEB" w:rsidP="0009179A">
            <w:pPr>
              <w:spacing w:line="276" w:lineRule="auto"/>
              <w:jc w:val="both"/>
              <w:rPr>
                <w:rFonts w:ascii="Times New Roman" w:hAnsi="Times New Roman" w:cs="Times New Roman"/>
                <w:bCs/>
              </w:rPr>
            </w:pPr>
          </w:p>
          <w:p w14:paraId="101F86B9" w14:textId="77777777" w:rsidR="00136AEB" w:rsidRPr="00136AEB" w:rsidRDefault="00136AEB" w:rsidP="0009179A">
            <w:pPr>
              <w:spacing w:line="276" w:lineRule="auto"/>
              <w:jc w:val="both"/>
              <w:rPr>
                <w:rFonts w:ascii="Times New Roman" w:hAnsi="Times New Roman" w:cs="Times New Roman"/>
                <w:bCs/>
                <w:i/>
              </w:rPr>
            </w:pPr>
            <w:r w:rsidRPr="00136AEB">
              <w:rPr>
                <w:rFonts w:ascii="Times New Roman" w:hAnsi="Times New Roman" w:cs="Times New Roman"/>
                <w:bCs/>
              </w:rPr>
              <w:t>Промежуточный контроль: оценка выполнения практических работ</w:t>
            </w:r>
          </w:p>
        </w:tc>
      </w:tr>
      <w:tr w:rsidR="00136AEB" w:rsidRPr="00136AEB" w14:paraId="41BE12A1" w14:textId="77777777" w:rsidTr="0009179A">
        <w:trPr>
          <w:trHeight w:val="339"/>
        </w:trPr>
        <w:tc>
          <w:tcPr>
            <w:tcW w:w="5000" w:type="pct"/>
            <w:gridSpan w:val="3"/>
          </w:tcPr>
          <w:p w14:paraId="647D9B5C" w14:textId="77777777" w:rsidR="00136AEB" w:rsidRPr="00136AEB" w:rsidRDefault="00136AEB" w:rsidP="0009179A">
            <w:pPr>
              <w:jc w:val="both"/>
              <w:rPr>
                <w:rFonts w:ascii="Times New Roman" w:hAnsi="Times New Roman" w:cs="Times New Roman"/>
                <w:bCs/>
              </w:rPr>
            </w:pPr>
            <w:r w:rsidRPr="00136AEB">
              <w:rPr>
                <w:rFonts w:ascii="Times New Roman" w:hAnsi="Times New Roman" w:cs="Times New Roman"/>
                <w:bCs/>
                <w:i/>
              </w:rPr>
              <w:lastRenderedPageBreak/>
              <w:t>Перечень умений, осваиваемых в рамках дисциплины</w:t>
            </w:r>
          </w:p>
        </w:tc>
      </w:tr>
      <w:tr w:rsidR="00136AEB" w:rsidRPr="00136AEB" w14:paraId="35E8ADCB" w14:textId="77777777" w:rsidTr="0009179A">
        <w:trPr>
          <w:trHeight w:val="896"/>
        </w:trPr>
        <w:tc>
          <w:tcPr>
            <w:tcW w:w="1912" w:type="pct"/>
          </w:tcPr>
          <w:p w14:paraId="33DD8E25"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136AEB">
              <w:rPr>
                <w:rFonts w:ascii="Times New Roman" w:hAnsi="Times New Roman" w:cs="Times New Roman"/>
              </w:rPr>
              <w:t>вычислять производные элементарных функций, используя справочные материалы, находить производную композиции нескольких функций, вычислять производные, применяя правилам дифференцирования;</w:t>
            </w:r>
          </w:p>
          <w:p w14:paraId="55A2EB3F"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136AEB">
              <w:rPr>
                <w:rFonts w:ascii="Times New Roman" w:hAnsi="Times New Roman" w:cs="Times New Roman"/>
              </w:rPr>
              <w:t xml:space="preserve">вычислять приближенные значения функций с помощью дифференциала; </w:t>
            </w:r>
          </w:p>
          <w:p w14:paraId="6627A680"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136AEB">
              <w:rPr>
                <w:rFonts w:ascii="Times New Roman" w:hAnsi="Times New Roman" w:cs="Times New Roman"/>
              </w:rPr>
              <w:t>применять дифференциальное исчисление при решении прикладных задач профессионального цикла;</w:t>
            </w:r>
          </w:p>
          <w:p w14:paraId="1A2B7BCE"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136AEB">
              <w:rPr>
                <w:rFonts w:ascii="Times New Roman" w:hAnsi="Times New Roman" w:cs="Times New Roman"/>
              </w:rPr>
              <w:t>вычислять неопределенные и определенные интегралы с помощью справочного материала;</w:t>
            </w:r>
          </w:p>
          <w:p w14:paraId="1139589E"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136AEB">
              <w:rPr>
                <w:rFonts w:ascii="Times New Roman" w:hAnsi="Times New Roman" w:cs="Times New Roman"/>
              </w:rPr>
              <w:lastRenderedPageBreak/>
              <w:t xml:space="preserve">вычислять в простейших случаях площади плоских фигур, длину дуги кривой и объем тела с использованием определенного интеграла; </w:t>
            </w:r>
          </w:p>
          <w:p w14:paraId="60096383"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136AEB">
              <w:rPr>
                <w:rFonts w:ascii="Times New Roman" w:hAnsi="Times New Roman" w:cs="Times New Roman"/>
              </w:rPr>
              <w:t>решать простейшие задачи аналитической геометрии;</w:t>
            </w:r>
          </w:p>
          <w:p w14:paraId="633B88AE"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136AEB">
              <w:rPr>
                <w:rFonts w:ascii="Times New Roman" w:hAnsi="Times New Roman" w:cs="Times New Roman"/>
              </w:rPr>
              <w:t xml:space="preserve">решать простейшие комбинаторные задачи; </w:t>
            </w:r>
          </w:p>
          <w:p w14:paraId="7DF77138"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136AEB">
              <w:rPr>
                <w:rFonts w:ascii="Times New Roman" w:hAnsi="Times New Roman" w:cs="Times New Roman"/>
              </w:rPr>
              <w:t>решать практические задачи с применением вероятностных методов;</w:t>
            </w:r>
          </w:p>
          <w:p w14:paraId="18BF74C5"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136AEB">
              <w:rPr>
                <w:rFonts w:ascii="Times New Roman" w:hAnsi="Times New Roman" w:cs="Times New Roman"/>
              </w:rPr>
              <w:t>оперировать с основными понятиями математической статистики, вычислять числовые характеристики случайной величины;</w:t>
            </w:r>
          </w:p>
          <w:p w14:paraId="03EF7420"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rPr>
            </w:pPr>
            <w:r w:rsidRPr="00136AEB">
              <w:rPr>
                <w:rFonts w:ascii="Times New Roman" w:hAnsi="Times New Roman" w:cs="Times New Roman"/>
              </w:rPr>
              <w:t>решать практические задачи по теории множеств;</w:t>
            </w:r>
          </w:p>
          <w:p w14:paraId="144698D7" w14:textId="77777777" w:rsidR="00136AEB" w:rsidRPr="00136AEB" w:rsidRDefault="00136AEB" w:rsidP="0009179A">
            <w:pPr>
              <w:rPr>
                <w:rFonts w:ascii="Times New Roman" w:hAnsi="Times New Roman" w:cs="Times New Roman"/>
                <w:bCs/>
                <w:i/>
              </w:rPr>
            </w:pPr>
            <w:r w:rsidRPr="00136AEB">
              <w:rPr>
                <w:rFonts w:ascii="Times New Roman" w:hAnsi="Times New Roman" w:cs="Times New Roman"/>
              </w:rPr>
              <w:t>решать практические задачи с помощью теории графов</w:t>
            </w:r>
          </w:p>
        </w:tc>
        <w:tc>
          <w:tcPr>
            <w:tcW w:w="1994" w:type="pct"/>
          </w:tcPr>
          <w:p w14:paraId="73621FD5"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136AEB">
              <w:rPr>
                <w:rFonts w:ascii="Times New Roman" w:hAnsi="Times New Roman" w:cs="Times New Roman"/>
                <w:bCs/>
              </w:rPr>
              <w:lastRenderedPageBreak/>
              <w:t xml:space="preserve">обучающийся вычисляет </w:t>
            </w:r>
            <w:r w:rsidRPr="00136AEB">
              <w:rPr>
                <w:rFonts w:ascii="Times New Roman" w:hAnsi="Times New Roman" w:cs="Times New Roman"/>
              </w:rPr>
              <w:t>производные элементарных функций, используя справочные материалы, находить производную композиции нескольких функций, вычислять производные, применяя правилам дифференцирования;</w:t>
            </w:r>
          </w:p>
          <w:p w14:paraId="166C2345"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136AEB">
              <w:rPr>
                <w:rFonts w:ascii="Times New Roman" w:hAnsi="Times New Roman" w:cs="Times New Roman"/>
              </w:rPr>
              <w:t xml:space="preserve">приближенные значения функций с помощью дифференциала; </w:t>
            </w:r>
          </w:p>
          <w:p w14:paraId="4D91CF54"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136AEB">
              <w:rPr>
                <w:rFonts w:ascii="Times New Roman" w:hAnsi="Times New Roman" w:cs="Times New Roman"/>
              </w:rPr>
              <w:t>применяет дифференциальное исчисление при решении прикладных задач профессионального цикла;</w:t>
            </w:r>
          </w:p>
          <w:p w14:paraId="6DCBAB5F"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136AEB">
              <w:rPr>
                <w:rFonts w:ascii="Times New Roman" w:hAnsi="Times New Roman" w:cs="Times New Roman"/>
              </w:rPr>
              <w:t xml:space="preserve">вычисляет неопределенные и определенные интегралы с помощью справочного материала; в простейших случаях площади плоских фигур, длину дуги кривой и объем тела с </w:t>
            </w:r>
            <w:r w:rsidRPr="00136AEB">
              <w:rPr>
                <w:rFonts w:ascii="Times New Roman" w:hAnsi="Times New Roman" w:cs="Times New Roman"/>
              </w:rPr>
              <w:lastRenderedPageBreak/>
              <w:t xml:space="preserve">использованием определенного интеграла; </w:t>
            </w:r>
          </w:p>
          <w:p w14:paraId="397A3DE5"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136AEB">
              <w:rPr>
                <w:rFonts w:ascii="Times New Roman" w:hAnsi="Times New Roman" w:cs="Times New Roman"/>
              </w:rPr>
              <w:t>решает простейшие задачи аналитической геометрии; простейшие комбинаторные задачи; практические задачи с применением вероятностных методов;</w:t>
            </w:r>
          </w:p>
          <w:p w14:paraId="21A540B3"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136AEB">
              <w:rPr>
                <w:rFonts w:ascii="Times New Roman" w:hAnsi="Times New Roman" w:cs="Times New Roman"/>
              </w:rPr>
              <w:t>оперирует с основными понятиями математической статистики, вычислять числовые характеристики случайной величины;</w:t>
            </w:r>
          </w:p>
          <w:p w14:paraId="5BAFE9F1"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rPr>
            </w:pPr>
            <w:r w:rsidRPr="00136AEB">
              <w:rPr>
                <w:rFonts w:ascii="Times New Roman" w:hAnsi="Times New Roman" w:cs="Times New Roman"/>
              </w:rPr>
              <w:t>решает практические задачи по теории множеств; практические задачи с помощью теории графов</w:t>
            </w:r>
          </w:p>
        </w:tc>
        <w:tc>
          <w:tcPr>
            <w:tcW w:w="1094" w:type="pct"/>
          </w:tcPr>
          <w:p w14:paraId="06AEB75E" w14:textId="77777777" w:rsidR="00136AEB" w:rsidRPr="00136AEB" w:rsidRDefault="00136AEB" w:rsidP="0009179A">
            <w:pPr>
              <w:jc w:val="both"/>
              <w:rPr>
                <w:rFonts w:ascii="Times New Roman" w:hAnsi="Times New Roman" w:cs="Times New Roman"/>
                <w:bCs/>
              </w:rPr>
            </w:pPr>
            <w:r w:rsidRPr="00136AEB">
              <w:rPr>
                <w:rFonts w:ascii="Times New Roman" w:hAnsi="Times New Roman" w:cs="Times New Roman"/>
                <w:bCs/>
              </w:rPr>
              <w:lastRenderedPageBreak/>
              <w:t>Оценка результатов выполнения практической работы</w:t>
            </w:r>
          </w:p>
          <w:p w14:paraId="77BD4B71" w14:textId="77777777" w:rsidR="00136AEB" w:rsidRPr="00136AEB" w:rsidRDefault="00136AEB" w:rsidP="0009179A">
            <w:pPr>
              <w:jc w:val="both"/>
              <w:rPr>
                <w:rFonts w:ascii="Times New Roman" w:hAnsi="Times New Roman" w:cs="Times New Roman"/>
                <w:bCs/>
              </w:rPr>
            </w:pPr>
            <w:r w:rsidRPr="00136AEB">
              <w:rPr>
                <w:rFonts w:ascii="Times New Roman" w:hAnsi="Times New Roman" w:cs="Times New Roman"/>
                <w:bCs/>
              </w:rPr>
              <w:t>Экспертное наблюдение за ходом выполнения практической работы</w:t>
            </w:r>
          </w:p>
          <w:p w14:paraId="34041407" w14:textId="77777777" w:rsidR="00136AEB" w:rsidRPr="00136AEB" w:rsidRDefault="00136AEB" w:rsidP="0009179A">
            <w:pPr>
              <w:jc w:val="both"/>
              <w:rPr>
                <w:rFonts w:ascii="Times New Roman" w:hAnsi="Times New Roman" w:cs="Times New Roman"/>
                <w:bCs/>
              </w:rPr>
            </w:pPr>
            <w:r w:rsidRPr="00136AEB">
              <w:rPr>
                <w:rFonts w:ascii="Times New Roman" w:hAnsi="Times New Roman" w:cs="Times New Roman"/>
                <w:bCs/>
              </w:rPr>
              <w:t>Оценка результатов выполнения индивидуальных, групповых заданий и заданий проектного характера.</w:t>
            </w:r>
          </w:p>
          <w:p w14:paraId="1B8132A0" w14:textId="77777777" w:rsidR="00136AEB" w:rsidRPr="00136AEB" w:rsidRDefault="00136AEB" w:rsidP="0009179A">
            <w:pPr>
              <w:rPr>
                <w:rFonts w:ascii="Times New Roman" w:hAnsi="Times New Roman" w:cs="Times New Roman"/>
                <w:bCs/>
              </w:rPr>
            </w:pPr>
            <w:r w:rsidRPr="00136AEB">
              <w:rPr>
                <w:rFonts w:ascii="Times New Roman" w:hAnsi="Times New Roman" w:cs="Times New Roman"/>
                <w:bCs/>
              </w:rPr>
              <w:lastRenderedPageBreak/>
              <w:t>Оценка результатов выполнения презентаций.</w:t>
            </w:r>
          </w:p>
          <w:p w14:paraId="467FF50C" w14:textId="77777777" w:rsidR="00136AEB" w:rsidRPr="00136AEB" w:rsidRDefault="00136AEB" w:rsidP="0009179A">
            <w:pPr>
              <w:jc w:val="both"/>
              <w:rPr>
                <w:rFonts w:ascii="Times New Roman" w:hAnsi="Times New Roman" w:cs="Times New Roman"/>
                <w:bCs/>
                <w:i/>
              </w:rPr>
            </w:pPr>
            <w:r w:rsidRPr="00136AEB">
              <w:rPr>
                <w:rFonts w:ascii="Times New Roman" w:hAnsi="Times New Roman" w:cs="Times New Roman"/>
                <w:bCs/>
              </w:rPr>
              <w:t>Оценка результатов выполнения аудиторных самостоятельных работ</w:t>
            </w:r>
          </w:p>
        </w:tc>
      </w:tr>
    </w:tbl>
    <w:p w14:paraId="3EC96732" w14:textId="77777777" w:rsidR="00A216CB" w:rsidRPr="00AB65F9" w:rsidRDefault="00A216CB" w:rsidP="00A216CB">
      <w:pPr>
        <w:jc w:val="center"/>
        <w:rPr>
          <w:rFonts w:eastAsia="Segoe UI" w:cs="Times New Roman"/>
          <w:b/>
          <w:bCs/>
          <w:caps/>
          <w:kern w:val="32"/>
          <w:sz w:val="24"/>
          <w:szCs w:val="24"/>
          <w:lang w:eastAsia="x-none"/>
        </w:rPr>
      </w:pPr>
    </w:p>
    <w:p w14:paraId="2676C8C2" w14:textId="77777777" w:rsidR="00A216CB" w:rsidRDefault="00A216CB" w:rsidP="007E4256">
      <w:pPr>
        <w:jc w:val="center"/>
        <w:rPr>
          <w:rFonts w:eastAsia="Segoe UI" w:cs="Times New Roman"/>
          <w:b/>
          <w:bCs/>
          <w:caps/>
          <w:kern w:val="32"/>
          <w:sz w:val="24"/>
          <w:szCs w:val="24"/>
          <w:lang w:eastAsia="x-none"/>
        </w:rPr>
      </w:pPr>
    </w:p>
    <w:p w14:paraId="0A8DFB7F" w14:textId="77777777" w:rsidR="00A216CB" w:rsidRDefault="00A216CB" w:rsidP="007E4256">
      <w:pPr>
        <w:jc w:val="center"/>
        <w:rPr>
          <w:rFonts w:eastAsia="Segoe UI" w:cs="Times New Roman"/>
          <w:b/>
          <w:bCs/>
          <w:caps/>
          <w:kern w:val="32"/>
          <w:sz w:val="24"/>
          <w:szCs w:val="24"/>
          <w:lang w:eastAsia="x-none"/>
        </w:rPr>
      </w:pPr>
    </w:p>
    <w:p w14:paraId="0E0805C2" w14:textId="77777777" w:rsidR="00A216CB" w:rsidRDefault="00A216CB" w:rsidP="007E4256">
      <w:pPr>
        <w:jc w:val="center"/>
        <w:rPr>
          <w:rFonts w:eastAsia="Segoe UI" w:cs="Times New Roman"/>
          <w:b/>
          <w:bCs/>
          <w:caps/>
          <w:kern w:val="32"/>
          <w:sz w:val="24"/>
          <w:szCs w:val="24"/>
          <w:lang w:eastAsia="x-none"/>
        </w:rPr>
      </w:pPr>
    </w:p>
    <w:p w14:paraId="5AF73983" w14:textId="77777777" w:rsidR="00A216CB" w:rsidRDefault="00A216CB" w:rsidP="007E4256">
      <w:pPr>
        <w:jc w:val="center"/>
        <w:rPr>
          <w:rFonts w:eastAsia="Segoe UI" w:cs="Times New Roman"/>
          <w:b/>
          <w:bCs/>
          <w:caps/>
          <w:kern w:val="32"/>
          <w:sz w:val="24"/>
          <w:szCs w:val="24"/>
          <w:lang w:eastAsia="x-none"/>
        </w:rPr>
      </w:pPr>
    </w:p>
    <w:p w14:paraId="44BDCB32" w14:textId="77777777" w:rsidR="00A216CB" w:rsidRDefault="00A216CB" w:rsidP="007E4256">
      <w:pPr>
        <w:jc w:val="center"/>
        <w:rPr>
          <w:rFonts w:eastAsia="Segoe UI" w:cs="Times New Roman"/>
          <w:b/>
          <w:bCs/>
          <w:caps/>
          <w:kern w:val="32"/>
          <w:sz w:val="24"/>
          <w:szCs w:val="24"/>
          <w:lang w:eastAsia="x-none"/>
        </w:rPr>
      </w:pPr>
    </w:p>
    <w:p w14:paraId="03EE4CD5" w14:textId="77777777" w:rsidR="00A216CB" w:rsidRDefault="00A216CB" w:rsidP="007E4256">
      <w:pPr>
        <w:jc w:val="center"/>
        <w:rPr>
          <w:rFonts w:eastAsia="Segoe UI" w:cs="Times New Roman"/>
          <w:b/>
          <w:bCs/>
          <w:caps/>
          <w:kern w:val="32"/>
          <w:sz w:val="24"/>
          <w:szCs w:val="24"/>
          <w:lang w:eastAsia="x-none"/>
        </w:rPr>
      </w:pPr>
    </w:p>
    <w:p w14:paraId="5115805A" w14:textId="77777777" w:rsidR="00A216CB" w:rsidRDefault="00A216CB" w:rsidP="007E4256">
      <w:pPr>
        <w:jc w:val="center"/>
        <w:rPr>
          <w:rFonts w:eastAsia="Segoe UI" w:cs="Times New Roman"/>
          <w:b/>
          <w:bCs/>
          <w:caps/>
          <w:kern w:val="32"/>
          <w:sz w:val="24"/>
          <w:szCs w:val="24"/>
          <w:lang w:eastAsia="x-none"/>
        </w:rPr>
      </w:pPr>
    </w:p>
    <w:p w14:paraId="67258870" w14:textId="77777777" w:rsidR="00A216CB" w:rsidRDefault="00A216CB" w:rsidP="007E4256">
      <w:pPr>
        <w:jc w:val="center"/>
        <w:rPr>
          <w:rFonts w:eastAsia="Segoe UI" w:cs="Times New Roman"/>
          <w:b/>
          <w:bCs/>
          <w:caps/>
          <w:kern w:val="32"/>
          <w:sz w:val="24"/>
          <w:szCs w:val="24"/>
          <w:lang w:eastAsia="x-none"/>
        </w:rPr>
      </w:pPr>
    </w:p>
    <w:p w14:paraId="07D8CBCD" w14:textId="77777777" w:rsidR="00A216CB" w:rsidRDefault="00A216CB" w:rsidP="007E4256">
      <w:pPr>
        <w:jc w:val="center"/>
        <w:rPr>
          <w:rFonts w:eastAsia="Segoe UI" w:cs="Times New Roman"/>
          <w:b/>
          <w:bCs/>
          <w:caps/>
          <w:kern w:val="32"/>
          <w:sz w:val="24"/>
          <w:szCs w:val="24"/>
          <w:lang w:eastAsia="x-none"/>
        </w:rPr>
      </w:pPr>
    </w:p>
    <w:p w14:paraId="17D87EFD" w14:textId="77777777" w:rsidR="00A216CB" w:rsidRDefault="00A216CB" w:rsidP="007E4256">
      <w:pPr>
        <w:jc w:val="center"/>
        <w:rPr>
          <w:rFonts w:eastAsia="Segoe UI" w:cs="Times New Roman"/>
          <w:b/>
          <w:bCs/>
          <w:caps/>
          <w:kern w:val="32"/>
          <w:sz w:val="24"/>
          <w:szCs w:val="24"/>
          <w:lang w:eastAsia="x-none"/>
        </w:rPr>
      </w:pPr>
    </w:p>
    <w:p w14:paraId="25037504" w14:textId="77777777" w:rsidR="00136AEB" w:rsidRDefault="00136AEB" w:rsidP="007E4256">
      <w:pPr>
        <w:jc w:val="center"/>
        <w:rPr>
          <w:rFonts w:eastAsia="Segoe UI" w:cs="Times New Roman"/>
          <w:b/>
          <w:bCs/>
          <w:caps/>
          <w:kern w:val="32"/>
          <w:sz w:val="24"/>
          <w:szCs w:val="24"/>
          <w:lang w:eastAsia="x-none"/>
        </w:rPr>
      </w:pPr>
    </w:p>
    <w:p w14:paraId="5139AB90" w14:textId="77777777" w:rsidR="00136AEB" w:rsidRDefault="00136AEB" w:rsidP="007E4256">
      <w:pPr>
        <w:jc w:val="center"/>
        <w:rPr>
          <w:rFonts w:eastAsia="Segoe UI" w:cs="Times New Roman"/>
          <w:b/>
          <w:bCs/>
          <w:caps/>
          <w:kern w:val="32"/>
          <w:sz w:val="24"/>
          <w:szCs w:val="24"/>
          <w:lang w:eastAsia="x-none"/>
        </w:rPr>
      </w:pPr>
    </w:p>
    <w:p w14:paraId="01A86042" w14:textId="77777777" w:rsidR="00136AEB" w:rsidRDefault="00136AEB" w:rsidP="007E4256">
      <w:pPr>
        <w:jc w:val="center"/>
        <w:rPr>
          <w:rFonts w:eastAsia="Segoe UI" w:cs="Times New Roman"/>
          <w:b/>
          <w:bCs/>
          <w:caps/>
          <w:kern w:val="32"/>
          <w:sz w:val="24"/>
          <w:szCs w:val="24"/>
          <w:lang w:eastAsia="x-none"/>
        </w:rPr>
      </w:pPr>
    </w:p>
    <w:p w14:paraId="07E4B96C" w14:textId="77777777" w:rsidR="00136AEB" w:rsidRDefault="00136AEB" w:rsidP="007E4256">
      <w:pPr>
        <w:jc w:val="center"/>
        <w:rPr>
          <w:rFonts w:eastAsia="Segoe UI" w:cs="Times New Roman"/>
          <w:b/>
          <w:bCs/>
          <w:caps/>
          <w:kern w:val="32"/>
          <w:sz w:val="24"/>
          <w:szCs w:val="24"/>
          <w:lang w:eastAsia="x-none"/>
        </w:rPr>
      </w:pPr>
    </w:p>
    <w:p w14:paraId="54EABC63" w14:textId="77777777" w:rsidR="00136AEB" w:rsidRDefault="00136AEB" w:rsidP="007E4256">
      <w:pPr>
        <w:jc w:val="center"/>
        <w:rPr>
          <w:rFonts w:eastAsia="Segoe UI" w:cs="Times New Roman"/>
          <w:b/>
          <w:bCs/>
          <w:caps/>
          <w:kern w:val="32"/>
          <w:sz w:val="24"/>
          <w:szCs w:val="24"/>
          <w:lang w:eastAsia="x-none"/>
        </w:rPr>
      </w:pPr>
    </w:p>
    <w:p w14:paraId="4E4AD420" w14:textId="77777777" w:rsidR="00136AEB" w:rsidRDefault="00136AEB" w:rsidP="007E4256">
      <w:pPr>
        <w:jc w:val="center"/>
        <w:rPr>
          <w:rFonts w:eastAsia="Segoe UI" w:cs="Times New Roman"/>
          <w:b/>
          <w:bCs/>
          <w:caps/>
          <w:kern w:val="32"/>
          <w:sz w:val="24"/>
          <w:szCs w:val="24"/>
          <w:lang w:eastAsia="x-none"/>
        </w:rPr>
      </w:pPr>
    </w:p>
    <w:p w14:paraId="755DA877" w14:textId="77777777" w:rsidR="00136AEB" w:rsidRDefault="00136AEB" w:rsidP="007E4256">
      <w:pPr>
        <w:jc w:val="center"/>
        <w:rPr>
          <w:rFonts w:eastAsia="Segoe UI" w:cs="Times New Roman"/>
          <w:b/>
          <w:bCs/>
          <w:caps/>
          <w:kern w:val="32"/>
          <w:sz w:val="24"/>
          <w:szCs w:val="24"/>
          <w:lang w:eastAsia="x-none"/>
        </w:rPr>
      </w:pPr>
    </w:p>
    <w:p w14:paraId="29F05A8F" w14:textId="77777777" w:rsidR="00136AEB" w:rsidRDefault="00136AEB" w:rsidP="007E4256">
      <w:pPr>
        <w:jc w:val="center"/>
        <w:rPr>
          <w:rFonts w:eastAsia="Segoe UI" w:cs="Times New Roman"/>
          <w:b/>
          <w:bCs/>
          <w:caps/>
          <w:kern w:val="32"/>
          <w:sz w:val="24"/>
          <w:szCs w:val="24"/>
          <w:lang w:eastAsia="x-none"/>
        </w:rPr>
      </w:pPr>
    </w:p>
    <w:p w14:paraId="1160426E" w14:textId="77777777" w:rsidR="00136AEB" w:rsidRDefault="00136AEB" w:rsidP="007E4256">
      <w:pPr>
        <w:jc w:val="center"/>
        <w:rPr>
          <w:rFonts w:eastAsia="Segoe UI" w:cs="Times New Roman"/>
          <w:b/>
          <w:bCs/>
          <w:caps/>
          <w:kern w:val="32"/>
          <w:sz w:val="24"/>
          <w:szCs w:val="24"/>
          <w:lang w:eastAsia="x-none"/>
        </w:rPr>
      </w:pPr>
    </w:p>
    <w:p w14:paraId="4049B978" w14:textId="77777777" w:rsidR="00136AEB" w:rsidRDefault="00136AEB" w:rsidP="007E4256">
      <w:pPr>
        <w:jc w:val="center"/>
        <w:rPr>
          <w:rFonts w:eastAsia="Segoe UI" w:cs="Times New Roman"/>
          <w:b/>
          <w:bCs/>
          <w:caps/>
          <w:kern w:val="32"/>
          <w:sz w:val="24"/>
          <w:szCs w:val="24"/>
          <w:lang w:eastAsia="x-none"/>
        </w:rPr>
      </w:pPr>
    </w:p>
    <w:p w14:paraId="749A5632" w14:textId="77777777" w:rsidR="00136AEB" w:rsidRDefault="00136AEB" w:rsidP="007E4256">
      <w:pPr>
        <w:jc w:val="center"/>
        <w:rPr>
          <w:rFonts w:eastAsia="Segoe UI" w:cs="Times New Roman"/>
          <w:b/>
          <w:bCs/>
          <w:caps/>
          <w:kern w:val="32"/>
          <w:sz w:val="24"/>
          <w:szCs w:val="24"/>
          <w:lang w:eastAsia="x-none"/>
        </w:rPr>
      </w:pPr>
    </w:p>
    <w:p w14:paraId="23682548" w14:textId="77777777" w:rsidR="00136AEB" w:rsidRDefault="00136AEB" w:rsidP="007E4256">
      <w:pPr>
        <w:jc w:val="center"/>
        <w:rPr>
          <w:rFonts w:eastAsia="Segoe UI" w:cs="Times New Roman"/>
          <w:b/>
          <w:bCs/>
          <w:caps/>
          <w:kern w:val="32"/>
          <w:sz w:val="24"/>
          <w:szCs w:val="24"/>
          <w:lang w:eastAsia="x-none"/>
        </w:rPr>
      </w:pPr>
    </w:p>
    <w:p w14:paraId="3D230E10" w14:textId="77777777" w:rsidR="00136AEB" w:rsidRDefault="00136AEB" w:rsidP="007E4256">
      <w:pPr>
        <w:jc w:val="center"/>
        <w:rPr>
          <w:rFonts w:eastAsia="Segoe UI" w:cs="Times New Roman"/>
          <w:b/>
          <w:bCs/>
          <w:caps/>
          <w:kern w:val="32"/>
          <w:sz w:val="24"/>
          <w:szCs w:val="24"/>
          <w:lang w:eastAsia="x-none"/>
        </w:rPr>
      </w:pPr>
    </w:p>
    <w:p w14:paraId="070DF788" w14:textId="77777777" w:rsidR="00136AEB" w:rsidRDefault="00136AEB" w:rsidP="007E4256">
      <w:pPr>
        <w:jc w:val="center"/>
        <w:rPr>
          <w:rFonts w:eastAsia="Segoe UI" w:cs="Times New Roman"/>
          <w:b/>
          <w:bCs/>
          <w:caps/>
          <w:kern w:val="32"/>
          <w:sz w:val="24"/>
          <w:szCs w:val="24"/>
          <w:lang w:eastAsia="x-none"/>
        </w:rPr>
      </w:pPr>
    </w:p>
    <w:p w14:paraId="0445C2B4" w14:textId="77777777" w:rsidR="00136AEB" w:rsidRDefault="00136AEB" w:rsidP="007E4256">
      <w:pPr>
        <w:jc w:val="center"/>
        <w:rPr>
          <w:rFonts w:eastAsia="Segoe UI" w:cs="Times New Roman"/>
          <w:b/>
          <w:bCs/>
          <w:caps/>
          <w:kern w:val="32"/>
          <w:sz w:val="24"/>
          <w:szCs w:val="24"/>
          <w:lang w:eastAsia="x-none"/>
        </w:rPr>
      </w:pPr>
    </w:p>
    <w:p w14:paraId="771E8D4C" w14:textId="77777777" w:rsidR="00136AEB" w:rsidRDefault="00136AEB" w:rsidP="007E4256">
      <w:pPr>
        <w:jc w:val="center"/>
        <w:rPr>
          <w:rFonts w:eastAsia="Segoe UI" w:cs="Times New Roman"/>
          <w:b/>
          <w:bCs/>
          <w:caps/>
          <w:kern w:val="32"/>
          <w:sz w:val="24"/>
          <w:szCs w:val="24"/>
          <w:lang w:eastAsia="x-none"/>
        </w:rPr>
      </w:pPr>
    </w:p>
    <w:p w14:paraId="590C4908" w14:textId="77777777" w:rsidR="00136AEB" w:rsidRDefault="00136AEB" w:rsidP="007E4256">
      <w:pPr>
        <w:jc w:val="center"/>
        <w:rPr>
          <w:rFonts w:eastAsia="Segoe UI" w:cs="Times New Roman"/>
          <w:b/>
          <w:bCs/>
          <w:caps/>
          <w:kern w:val="32"/>
          <w:sz w:val="24"/>
          <w:szCs w:val="24"/>
          <w:lang w:eastAsia="x-none"/>
        </w:rPr>
      </w:pPr>
    </w:p>
    <w:p w14:paraId="78E97A4E" w14:textId="77777777" w:rsidR="00136AEB" w:rsidRDefault="00136AEB" w:rsidP="007E4256">
      <w:pPr>
        <w:jc w:val="center"/>
        <w:rPr>
          <w:rFonts w:eastAsia="Segoe UI" w:cs="Times New Roman"/>
          <w:b/>
          <w:bCs/>
          <w:caps/>
          <w:kern w:val="32"/>
          <w:sz w:val="24"/>
          <w:szCs w:val="24"/>
          <w:lang w:eastAsia="x-none"/>
        </w:rPr>
      </w:pPr>
    </w:p>
    <w:p w14:paraId="70E1625C" w14:textId="77777777" w:rsidR="00136AEB" w:rsidRDefault="00136AEB" w:rsidP="007E4256">
      <w:pPr>
        <w:jc w:val="center"/>
        <w:rPr>
          <w:rFonts w:eastAsia="Segoe UI" w:cs="Times New Roman"/>
          <w:b/>
          <w:bCs/>
          <w:caps/>
          <w:kern w:val="32"/>
          <w:sz w:val="24"/>
          <w:szCs w:val="24"/>
          <w:lang w:eastAsia="x-none"/>
        </w:rPr>
      </w:pPr>
    </w:p>
    <w:p w14:paraId="0E318F0D" w14:textId="77777777" w:rsidR="00136AEB" w:rsidRDefault="00136AEB" w:rsidP="007E4256">
      <w:pPr>
        <w:jc w:val="center"/>
        <w:rPr>
          <w:rFonts w:eastAsia="Segoe UI" w:cs="Times New Roman"/>
          <w:b/>
          <w:bCs/>
          <w:caps/>
          <w:kern w:val="32"/>
          <w:sz w:val="24"/>
          <w:szCs w:val="24"/>
          <w:lang w:eastAsia="x-none"/>
        </w:rPr>
      </w:pPr>
    </w:p>
    <w:p w14:paraId="44D76922" w14:textId="086D2C5E"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w:t>
      </w:r>
      <w:r w:rsidR="00136AEB">
        <w:rPr>
          <w:rFonts w:ascii="Times New Roman" w:hAnsi="Times New Roman" w:cs="Times New Roman"/>
          <w:b/>
          <w:bCs/>
          <w:sz w:val="24"/>
          <w:szCs w:val="24"/>
        </w:rPr>
        <w:t>7</w:t>
      </w:r>
    </w:p>
    <w:p w14:paraId="16E914B9" w14:textId="5F4BC3E6"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06CCA8BF" w14:textId="3C19DE8B" w:rsidR="00A216CB" w:rsidRPr="00136AEB" w:rsidRDefault="00136AEB" w:rsidP="00A216CB">
      <w:pPr>
        <w:jc w:val="right"/>
        <w:rPr>
          <w:rFonts w:ascii="Times New Roman" w:hAnsi="Times New Roman" w:cs="Times New Roman"/>
          <w:b/>
          <w:bCs/>
          <w:sz w:val="24"/>
          <w:szCs w:val="24"/>
        </w:rPr>
      </w:pPr>
      <w:r w:rsidRPr="00136AEB">
        <w:rPr>
          <w:rFonts w:ascii="Times New Roman" w:hAnsi="Times New Roman" w:cs="Times New Roman"/>
          <w:b/>
          <w:bCs/>
          <w:sz w:val="24"/>
          <w:szCs w:val="24"/>
        </w:rPr>
        <w:t>54.02.01 Дизайн (по отраслям)</w:t>
      </w:r>
    </w:p>
    <w:p w14:paraId="747248F4" w14:textId="77777777" w:rsidR="00A216CB" w:rsidRDefault="00A216CB" w:rsidP="00A216CB">
      <w:pPr>
        <w:jc w:val="right"/>
        <w:rPr>
          <w:rFonts w:ascii="Times New Roman" w:hAnsi="Times New Roman" w:cs="Times New Roman"/>
          <w:b/>
          <w:bCs/>
          <w:color w:val="0070C0"/>
          <w:sz w:val="24"/>
          <w:szCs w:val="24"/>
        </w:rPr>
      </w:pPr>
    </w:p>
    <w:p w14:paraId="5F65A0DD" w14:textId="77777777" w:rsidR="00A216CB" w:rsidRDefault="00A216CB" w:rsidP="00A216CB">
      <w:pPr>
        <w:jc w:val="right"/>
        <w:rPr>
          <w:rFonts w:ascii="Times New Roman" w:hAnsi="Times New Roman" w:cs="Times New Roman"/>
          <w:b/>
          <w:bCs/>
          <w:color w:val="0070C0"/>
          <w:sz w:val="24"/>
          <w:szCs w:val="24"/>
        </w:rPr>
      </w:pPr>
    </w:p>
    <w:p w14:paraId="58D93199" w14:textId="77777777" w:rsidR="00A216CB" w:rsidRDefault="00A216CB" w:rsidP="00A216CB">
      <w:pPr>
        <w:jc w:val="right"/>
        <w:rPr>
          <w:rFonts w:ascii="Times New Roman" w:hAnsi="Times New Roman" w:cs="Times New Roman"/>
          <w:b/>
          <w:bCs/>
          <w:color w:val="0070C0"/>
          <w:sz w:val="24"/>
          <w:szCs w:val="24"/>
        </w:rPr>
      </w:pPr>
    </w:p>
    <w:p w14:paraId="1F50A954" w14:textId="77777777" w:rsidR="00A216CB" w:rsidRDefault="00A216CB" w:rsidP="00A216CB">
      <w:pPr>
        <w:jc w:val="right"/>
        <w:rPr>
          <w:rFonts w:ascii="Times New Roman" w:hAnsi="Times New Roman" w:cs="Times New Roman"/>
          <w:b/>
          <w:bCs/>
          <w:color w:val="0070C0"/>
          <w:sz w:val="24"/>
          <w:szCs w:val="24"/>
        </w:rPr>
      </w:pPr>
    </w:p>
    <w:p w14:paraId="747CC0D2" w14:textId="77777777" w:rsidR="00A216CB" w:rsidRDefault="00A216CB" w:rsidP="00A216CB">
      <w:pPr>
        <w:jc w:val="right"/>
        <w:rPr>
          <w:rFonts w:ascii="Times New Roman" w:hAnsi="Times New Roman" w:cs="Times New Roman"/>
          <w:b/>
          <w:bCs/>
          <w:color w:val="0070C0"/>
          <w:sz w:val="24"/>
          <w:szCs w:val="24"/>
        </w:rPr>
      </w:pPr>
    </w:p>
    <w:p w14:paraId="70FE392A" w14:textId="77777777" w:rsidR="00A216CB" w:rsidRDefault="00A216CB" w:rsidP="00A216CB">
      <w:pPr>
        <w:jc w:val="right"/>
        <w:rPr>
          <w:rFonts w:ascii="Times New Roman" w:hAnsi="Times New Roman" w:cs="Times New Roman"/>
          <w:b/>
          <w:bCs/>
          <w:color w:val="0070C0"/>
          <w:sz w:val="24"/>
          <w:szCs w:val="24"/>
        </w:rPr>
      </w:pPr>
    </w:p>
    <w:p w14:paraId="63E3EA48" w14:textId="77777777" w:rsidR="00A216CB" w:rsidRDefault="00A216CB" w:rsidP="00A216CB">
      <w:pPr>
        <w:jc w:val="right"/>
        <w:rPr>
          <w:rFonts w:ascii="Times New Roman" w:hAnsi="Times New Roman" w:cs="Times New Roman"/>
          <w:b/>
          <w:bCs/>
          <w:color w:val="0070C0"/>
          <w:sz w:val="24"/>
          <w:szCs w:val="24"/>
        </w:rPr>
      </w:pPr>
    </w:p>
    <w:p w14:paraId="399FA6E5" w14:textId="77777777" w:rsidR="00A216CB" w:rsidRDefault="00A216CB" w:rsidP="00A216CB">
      <w:pPr>
        <w:jc w:val="right"/>
        <w:rPr>
          <w:rFonts w:ascii="Times New Roman" w:hAnsi="Times New Roman" w:cs="Times New Roman"/>
          <w:b/>
          <w:bCs/>
          <w:color w:val="0070C0"/>
          <w:sz w:val="24"/>
          <w:szCs w:val="24"/>
        </w:rPr>
      </w:pPr>
    </w:p>
    <w:p w14:paraId="3CD277C2" w14:textId="77777777" w:rsidR="00A216CB" w:rsidRDefault="00A216CB" w:rsidP="00A216CB">
      <w:pPr>
        <w:jc w:val="right"/>
        <w:rPr>
          <w:rFonts w:ascii="Times New Roman" w:hAnsi="Times New Roman" w:cs="Times New Roman"/>
          <w:b/>
          <w:bCs/>
          <w:color w:val="0070C0"/>
          <w:sz w:val="24"/>
          <w:szCs w:val="24"/>
        </w:rPr>
      </w:pPr>
    </w:p>
    <w:p w14:paraId="71491BC6" w14:textId="77777777" w:rsidR="00A216CB" w:rsidRDefault="00A216CB" w:rsidP="00A216CB">
      <w:pPr>
        <w:jc w:val="right"/>
        <w:rPr>
          <w:rFonts w:ascii="Times New Roman" w:hAnsi="Times New Roman" w:cs="Times New Roman"/>
          <w:b/>
          <w:bCs/>
          <w:color w:val="0070C0"/>
          <w:sz w:val="24"/>
          <w:szCs w:val="24"/>
        </w:rPr>
      </w:pPr>
    </w:p>
    <w:p w14:paraId="1CBB7404" w14:textId="77777777" w:rsidR="00A216CB" w:rsidRPr="00502F97" w:rsidRDefault="00A216CB" w:rsidP="00A216CB">
      <w:pPr>
        <w:jc w:val="right"/>
        <w:rPr>
          <w:rFonts w:ascii="Times New Roman" w:hAnsi="Times New Roman" w:cs="Times New Roman"/>
          <w:b/>
          <w:bCs/>
          <w:color w:val="0070C0"/>
          <w:sz w:val="24"/>
          <w:szCs w:val="24"/>
        </w:rPr>
      </w:pPr>
    </w:p>
    <w:p w14:paraId="5E5E854F" w14:textId="77777777" w:rsidR="00A216CB" w:rsidRPr="008F578C" w:rsidRDefault="00A216CB" w:rsidP="00A216CB">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6B2D08F4" w14:textId="5988913C" w:rsidR="00A216CB" w:rsidRDefault="00A216CB" w:rsidP="00A216CB">
      <w:pPr>
        <w:pStyle w:val="1"/>
      </w:pPr>
      <w:r w:rsidRPr="006E7FF4">
        <w:t>«</w:t>
      </w:r>
      <w:r w:rsidR="00136AEB">
        <w:t>ЕН.02 ЭКОЛОГИЧЕСКИЕ ОСНОВЫ ПРИРОДОПОЛЬЗОВАНИЯ</w:t>
      </w:r>
      <w:r w:rsidRPr="006E7FF4">
        <w:t>»</w:t>
      </w:r>
    </w:p>
    <w:p w14:paraId="39BD7001" w14:textId="77777777" w:rsidR="00A216CB" w:rsidRDefault="00A216CB" w:rsidP="00A216CB">
      <w:pPr>
        <w:pStyle w:val="1"/>
      </w:pPr>
    </w:p>
    <w:p w14:paraId="337E977A" w14:textId="77777777" w:rsidR="00A216CB" w:rsidRDefault="00A216CB" w:rsidP="00A216CB">
      <w:pPr>
        <w:pStyle w:val="1"/>
      </w:pPr>
    </w:p>
    <w:p w14:paraId="1A85F73E" w14:textId="77777777" w:rsidR="00A216CB" w:rsidRDefault="00A216CB" w:rsidP="00A216CB">
      <w:pPr>
        <w:pStyle w:val="1"/>
      </w:pPr>
    </w:p>
    <w:p w14:paraId="206AC9C9" w14:textId="77777777" w:rsidR="00A216CB" w:rsidRDefault="00A216CB" w:rsidP="00A216CB">
      <w:pPr>
        <w:pStyle w:val="1"/>
      </w:pPr>
    </w:p>
    <w:p w14:paraId="3BCBE9B4" w14:textId="77777777" w:rsidR="00A216CB" w:rsidRDefault="00A216CB" w:rsidP="00A216CB">
      <w:pPr>
        <w:pStyle w:val="1"/>
      </w:pPr>
    </w:p>
    <w:p w14:paraId="18D17563" w14:textId="77777777" w:rsidR="00A216CB" w:rsidRDefault="00A216CB" w:rsidP="00A216CB">
      <w:pPr>
        <w:pStyle w:val="1"/>
      </w:pPr>
    </w:p>
    <w:p w14:paraId="36910605" w14:textId="77777777" w:rsidR="00A216CB" w:rsidRDefault="00A216CB" w:rsidP="00A216CB">
      <w:pPr>
        <w:pStyle w:val="1"/>
      </w:pPr>
    </w:p>
    <w:p w14:paraId="74A0CA5A" w14:textId="77777777" w:rsidR="00A216CB" w:rsidRDefault="00A216CB" w:rsidP="00A216CB">
      <w:pPr>
        <w:pStyle w:val="1"/>
      </w:pPr>
    </w:p>
    <w:p w14:paraId="577FC50C" w14:textId="77777777" w:rsidR="00A216CB" w:rsidRDefault="00A216CB" w:rsidP="00A216CB">
      <w:pPr>
        <w:pStyle w:val="1"/>
      </w:pPr>
    </w:p>
    <w:p w14:paraId="5BB73BFE" w14:textId="77777777" w:rsidR="00A216CB" w:rsidRDefault="00A216CB" w:rsidP="00A216CB">
      <w:pPr>
        <w:pStyle w:val="1"/>
      </w:pPr>
    </w:p>
    <w:p w14:paraId="1F8568ED" w14:textId="77777777" w:rsidR="00A216CB" w:rsidRDefault="00A216CB" w:rsidP="00A216CB">
      <w:pPr>
        <w:pStyle w:val="1"/>
      </w:pPr>
    </w:p>
    <w:p w14:paraId="5C1703EB" w14:textId="77777777" w:rsidR="00A216CB" w:rsidRDefault="00A216CB" w:rsidP="00A216CB">
      <w:pPr>
        <w:pStyle w:val="1"/>
      </w:pPr>
    </w:p>
    <w:p w14:paraId="79FE3492" w14:textId="77777777" w:rsidR="00A216CB" w:rsidRDefault="00A216CB" w:rsidP="00A216CB">
      <w:pPr>
        <w:pStyle w:val="1"/>
      </w:pPr>
    </w:p>
    <w:p w14:paraId="2833BBF4" w14:textId="77777777" w:rsidR="00A216CB" w:rsidRDefault="00A216CB" w:rsidP="00A216CB">
      <w:pPr>
        <w:pStyle w:val="1"/>
      </w:pPr>
    </w:p>
    <w:p w14:paraId="63BE3D4E" w14:textId="653F8C6C" w:rsidR="00A216CB" w:rsidRPr="00A0276D" w:rsidRDefault="00136AEB" w:rsidP="00A216CB">
      <w:pPr>
        <w:pStyle w:val="1d"/>
        <w:jc w:val="center"/>
        <w:rPr>
          <w:b/>
          <w:bCs/>
          <w:lang w:val="ru-RU"/>
        </w:rPr>
      </w:pPr>
      <w:r>
        <w:rPr>
          <w:b/>
          <w:bCs/>
          <w:lang w:val="ru-RU"/>
        </w:rPr>
        <w:t>2024 г.</w:t>
      </w:r>
    </w:p>
    <w:p w14:paraId="1442C5FC" w14:textId="77777777" w:rsidR="00A216CB" w:rsidRDefault="00A216CB" w:rsidP="00A216CB">
      <w:pPr>
        <w:rPr>
          <w:rFonts w:ascii="Times New Roman Полужирный" w:eastAsia="Segoe UI" w:hAnsi="Times New Roman Полужирный" w:cs="Times New Roman"/>
          <w:b/>
          <w:bCs/>
          <w:caps/>
          <w:kern w:val="32"/>
          <w:sz w:val="24"/>
          <w:szCs w:val="24"/>
          <w:lang w:val="x-none" w:eastAsia="x-none"/>
        </w:rPr>
      </w:pPr>
      <w:r>
        <w:br w:type="page"/>
      </w:r>
    </w:p>
    <w:p w14:paraId="60B2168F" w14:textId="77777777" w:rsidR="00A216CB" w:rsidRPr="00DF068E" w:rsidRDefault="00A216CB" w:rsidP="00A216CB">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2B1846C4" w14:textId="77777777" w:rsidR="00A216CB" w:rsidRPr="00C34FE7" w:rsidRDefault="00A216CB" w:rsidP="00A216CB">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5D5F865F"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88" w:history="1">
        <w:r w:rsidR="00A216CB" w:rsidRPr="00C34FE7">
          <w:rPr>
            <w:rStyle w:val="af0"/>
          </w:rPr>
          <w:t>1. Общая характеристика</w:t>
        </w:r>
        <w:r w:rsidR="00A216CB" w:rsidRPr="00C34FE7">
          <w:rPr>
            <w:webHidden/>
          </w:rPr>
          <w:tab/>
        </w:r>
        <w:r w:rsidR="00A216CB" w:rsidRPr="00C34FE7">
          <w:rPr>
            <w:webHidden/>
          </w:rPr>
          <w:fldChar w:fldCharType="begin"/>
        </w:r>
        <w:r w:rsidR="00A216CB" w:rsidRPr="00C34FE7">
          <w:rPr>
            <w:webHidden/>
          </w:rPr>
          <w:instrText xml:space="preserve"> PAGEREF _Toc156825288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34B2DB0E"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89" w:history="1">
        <w:r w:rsidR="00A216CB" w:rsidRPr="00C34FE7">
          <w:rPr>
            <w:rStyle w:val="af0"/>
            <w:i w:val="0"/>
            <w:iCs w:val="0"/>
          </w:rPr>
          <w:t>1.1. Цель и место дисциплины в структуре образовательной программы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_Toc156825289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4C8A7B2E"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0" w:history="1">
        <w:r w:rsidR="00A216CB" w:rsidRPr="00C34FE7">
          <w:rPr>
            <w:rStyle w:val="af0"/>
            <w:i w:val="0"/>
            <w:iCs w:val="0"/>
          </w:rPr>
          <w:t>1.2. Планируемые результаты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_Toc156825290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77A47E68"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1" w:history="1">
        <w:r w:rsidR="00A216CB" w:rsidRPr="00C34FE7">
          <w:rPr>
            <w:rStyle w:val="af0"/>
          </w:rPr>
          <w:t>2. Структура и содержание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_Toc156825291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7C924ECB"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2" w:history="1">
        <w:r w:rsidR="00A216CB" w:rsidRPr="00C34FE7">
          <w:rPr>
            <w:rStyle w:val="af0"/>
            <w:i w:val="0"/>
            <w:iCs w:val="0"/>
          </w:rPr>
          <w:t>2.1. Трудоемкость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_Toc156825292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13E5BB0F"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3" w:history="1">
        <w:r w:rsidR="00A216CB" w:rsidRPr="00C34FE7">
          <w:rPr>
            <w:rStyle w:val="af0"/>
            <w:i w:val="0"/>
            <w:iCs w:val="0"/>
          </w:rPr>
          <w:t>2.2. Содержание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_Toc156825293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5</w:t>
        </w:r>
        <w:r w:rsidR="00A216CB" w:rsidRPr="00C34FE7">
          <w:rPr>
            <w:i w:val="0"/>
            <w:iCs w:val="0"/>
            <w:webHidden/>
          </w:rPr>
          <w:fldChar w:fldCharType="end"/>
        </w:r>
      </w:hyperlink>
    </w:p>
    <w:p w14:paraId="676C0D98"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6" w:history="1">
        <w:r w:rsidR="00A216CB" w:rsidRPr="00C34FE7">
          <w:rPr>
            <w:rStyle w:val="af0"/>
          </w:rPr>
          <w:t>3. Условия реализации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_Toc156825296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375274BC"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7" w:history="1">
        <w:r w:rsidR="00A216CB" w:rsidRPr="00C34FE7">
          <w:rPr>
            <w:rStyle w:val="af0"/>
            <w:i w:val="0"/>
            <w:iCs w:val="0"/>
          </w:rPr>
          <w:t>3.1. Материально-техническое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_Toc156825297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71551514"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8" w:history="1">
        <w:r w:rsidR="00A216CB" w:rsidRPr="00C34FE7">
          <w:rPr>
            <w:rStyle w:val="af0"/>
            <w:i w:val="0"/>
            <w:iCs w:val="0"/>
          </w:rPr>
          <w:t>3.2. Учебно-методическое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_Toc156825298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681696BA"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9" w:history="1">
        <w:r w:rsidR="00A216CB" w:rsidRPr="00C34FE7">
          <w:rPr>
            <w:rStyle w:val="af0"/>
          </w:rPr>
          <w:t>4. Контроль и оценка результатов  освоения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_Toc156825299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45A13E27" w14:textId="77777777" w:rsidR="00A216CB" w:rsidRPr="00C34FE7" w:rsidRDefault="00A216CB" w:rsidP="00A216CB">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55DA3D2D" w14:textId="77777777" w:rsidR="00A216CB" w:rsidRPr="00DF068E" w:rsidRDefault="00A216CB" w:rsidP="00A216CB">
      <w:pPr>
        <w:pStyle w:val="1f"/>
        <w:jc w:val="left"/>
        <w:rPr>
          <w:rFonts w:ascii="Times New Roman" w:hAnsi="Times New Roman"/>
          <w:lang w:val="ru-RU"/>
        </w:rPr>
        <w:sectPr w:rsidR="00A216CB" w:rsidRPr="00DF068E" w:rsidSect="00756C38">
          <w:headerReference w:type="even" r:id="rId25"/>
          <w:headerReference w:type="default" r:id="rId26"/>
          <w:pgSz w:w="11906" w:h="16838"/>
          <w:pgMar w:top="1134" w:right="567" w:bottom="1134" w:left="1701" w:header="709" w:footer="709" w:gutter="0"/>
          <w:cols w:space="708"/>
          <w:docGrid w:linePitch="360"/>
        </w:sectPr>
      </w:pPr>
    </w:p>
    <w:p w14:paraId="3069CD7A" w14:textId="77777777" w:rsidR="00A216CB" w:rsidRPr="00900FFA" w:rsidRDefault="00A216CB">
      <w:pPr>
        <w:pStyle w:val="1f"/>
        <w:numPr>
          <w:ilvl w:val="0"/>
          <w:numId w:val="11"/>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65FC8AE6" w14:textId="17DC0172" w:rsidR="00A216CB" w:rsidRPr="00900FFA" w:rsidRDefault="00A216CB" w:rsidP="00A216CB">
      <w:pPr>
        <w:pStyle w:val="1d"/>
        <w:ind w:left="720"/>
        <w:jc w:val="center"/>
        <w:rPr>
          <w:rFonts w:eastAsia="Segoe UI"/>
          <w:lang w:val="ru-RU"/>
        </w:rPr>
      </w:pPr>
      <w:r w:rsidRPr="00900FFA">
        <w:rPr>
          <w:rFonts w:eastAsia="Segoe UI"/>
          <w:lang w:val="ru-RU"/>
        </w:rPr>
        <w:t>«</w:t>
      </w:r>
      <w:r w:rsidR="00136AEB">
        <w:rPr>
          <w:rFonts w:eastAsia="Segoe UI"/>
          <w:lang w:val="ru-RU"/>
        </w:rPr>
        <w:t>Экологические основы природопользования</w:t>
      </w:r>
      <w:r w:rsidRPr="00900FFA">
        <w:rPr>
          <w:rFonts w:eastAsia="Segoe UI"/>
          <w:lang w:val="ru-RU"/>
        </w:rPr>
        <w:t>»</w:t>
      </w:r>
    </w:p>
    <w:p w14:paraId="246981A2" w14:textId="77777777" w:rsidR="00A216CB" w:rsidRPr="00021F3A" w:rsidRDefault="00A216CB" w:rsidP="00A216CB">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7E9EE2CA" w14:textId="77777777" w:rsidR="00A216CB" w:rsidRPr="00EA6E1D" w:rsidRDefault="00A216CB" w:rsidP="00A216CB">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306F4F67" w14:textId="65DCBDBF" w:rsidR="00A216CB" w:rsidRPr="00900FFA" w:rsidRDefault="00A216CB" w:rsidP="00A216CB">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136AEB" w:rsidRPr="00136AEB">
        <w:rPr>
          <w:rFonts w:ascii="Times New Roman" w:eastAsia="Segoe UI" w:hAnsi="Times New Roman" w:cs="Times New Roman"/>
          <w:sz w:val="24"/>
          <w:szCs w:val="24"/>
        </w:rPr>
        <w:t>Экологические основы природопользования</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Pr="00136AEB">
        <w:rPr>
          <w:rFonts w:ascii="Times New Roman" w:eastAsia="Times New Roman" w:hAnsi="Times New Roman"/>
          <w:bCs/>
          <w:sz w:val="24"/>
          <w:szCs w:val="24"/>
          <w:lang w:val="x-none" w:eastAsia="ru-RU"/>
        </w:rPr>
        <w:t xml:space="preserve">формирование представлений </w:t>
      </w:r>
      <w:r w:rsidR="00136AEB" w:rsidRPr="00136AEB">
        <w:rPr>
          <w:rFonts w:ascii="Times New Roman" w:eastAsia="Times New Roman" w:hAnsi="Times New Roman"/>
          <w:bCs/>
          <w:sz w:val="24"/>
          <w:szCs w:val="24"/>
          <w:lang w:val="x-none" w:eastAsia="ru-RU"/>
        </w:rPr>
        <w:t>рациональном природопользовании и защите окружающей среды</w:t>
      </w:r>
      <w:r w:rsidRPr="00136AEB">
        <w:rPr>
          <w:rFonts w:ascii="Times New Roman" w:eastAsia="Times New Roman" w:hAnsi="Times New Roman"/>
          <w:bCs/>
          <w:sz w:val="24"/>
          <w:szCs w:val="24"/>
          <w:lang w:eastAsia="ru-RU"/>
        </w:rPr>
        <w:t>.</w:t>
      </w:r>
    </w:p>
    <w:p w14:paraId="3945EB2D" w14:textId="3EA7FFFC" w:rsidR="00A216CB" w:rsidRPr="00900FFA" w:rsidRDefault="00A216CB" w:rsidP="00A216CB">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00136AEB" w:rsidRPr="00136AEB">
        <w:rPr>
          <w:rFonts w:ascii="Times New Roman" w:eastAsia="Segoe UI" w:hAnsi="Times New Roman" w:cs="Times New Roman"/>
          <w:sz w:val="24"/>
          <w:szCs w:val="24"/>
        </w:rPr>
        <w:t>Экологические основы природопользования</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136AEB">
        <w:rPr>
          <w:rFonts w:ascii="Times New Roman" w:hAnsi="Times New Roman" w:cs="Times New Roman"/>
          <w:iCs/>
          <w:sz w:val="24"/>
          <w:szCs w:val="24"/>
        </w:rPr>
        <w:t xml:space="preserve">обязательную часть </w:t>
      </w:r>
      <w:r w:rsidR="00136AEB" w:rsidRPr="00136AEB">
        <w:rPr>
          <w:rFonts w:ascii="Times New Roman" w:hAnsi="Times New Roman" w:cs="Times New Roman"/>
          <w:iCs/>
          <w:sz w:val="24"/>
          <w:szCs w:val="24"/>
        </w:rPr>
        <w:t>математического и общего естественнонаучного</w:t>
      </w:r>
      <w:r w:rsidRPr="00136AEB">
        <w:rPr>
          <w:rFonts w:ascii="Times New Roman" w:hAnsi="Times New Roman" w:cs="Times New Roman"/>
          <w:iCs/>
          <w:sz w:val="24"/>
          <w:szCs w:val="24"/>
        </w:rPr>
        <w:t xml:space="preserve"> цикла образовательной программы</w:t>
      </w:r>
      <w:r w:rsidR="00136AEB" w:rsidRPr="00136AEB">
        <w:rPr>
          <w:rFonts w:ascii="Times New Roman" w:hAnsi="Times New Roman" w:cs="Times New Roman"/>
          <w:iCs/>
          <w:sz w:val="24"/>
          <w:szCs w:val="24"/>
        </w:rPr>
        <w:t>.</w:t>
      </w:r>
    </w:p>
    <w:p w14:paraId="4A5BDF22" w14:textId="77777777" w:rsidR="00A216CB" w:rsidRPr="00EA6E1D" w:rsidRDefault="00A216CB" w:rsidP="00A216CB">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418C07A0" w14:textId="77777777" w:rsidR="00A216CB" w:rsidRDefault="00A216CB" w:rsidP="00A216C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340D4AA9" w14:textId="60684391" w:rsidR="00A216CB" w:rsidRDefault="00A216CB" w:rsidP="00A216C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683" w:type="dxa"/>
        <w:tblInd w:w="93" w:type="dxa"/>
        <w:tblLook w:val="04A0" w:firstRow="1" w:lastRow="0" w:firstColumn="1" w:lastColumn="0" w:noHBand="0" w:noVBand="1"/>
      </w:tblPr>
      <w:tblGrid>
        <w:gridCol w:w="1149"/>
        <w:gridCol w:w="3651"/>
        <w:gridCol w:w="4883"/>
      </w:tblGrid>
      <w:tr w:rsidR="00136AEB" w:rsidRPr="00136AEB" w14:paraId="0E840809" w14:textId="77777777" w:rsidTr="00136AEB">
        <w:tc>
          <w:tcPr>
            <w:tcW w:w="1149" w:type="dxa"/>
            <w:tcBorders>
              <w:top w:val="single" w:sz="4" w:space="0" w:color="auto"/>
              <w:left w:val="single" w:sz="4" w:space="0" w:color="auto"/>
              <w:bottom w:val="single" w:sz="4" w:space="0" w:color="auto"/>
              <w:right w:val="single" w:sz="4" w:space="0" w:color="auto"/>
            </w:tcBorders>
            <w:shd w:val="clear" w:color="auto" w:fill="auto"/>
            <w:hideMark/>
          </w:tcPr>
          <w:p w14:paraId="3CAA0DC4" w14:textId="77777777" w:rsidR="00136AEB" w:rsidRPr="00136AEB" w:rsidRDefault="00136AEB" w:rsidP="0009179A">
            <w:pPr>
              <w:jc w:val="center"/>
              <w:rPr>
                <w:rFonts w:ascii="Times New Roman" w:hAnsi="Times New Roman" w:cs="Times New Roman"/>
                <w:color w:val="000000"/>
                <w:lang w:eastAsia="ru-RU"/>
              </w:rPr>
            </w:pPr>
            <w:r w:rsidRPr="00136AEB">
              <w:rPr>
                <w:rFonts w:ascii="Times New Roman" w:hAnsi="Times New Roman" w:cs="Times New Roman"/>
                <w:color w:val="000000"/>
                <w:lang w:eastAsia="ru-RU"/>
              </w:rPr>
              <w:t>Код ПК, ОК</w:t>
            </w:r>
          </w:p>
        </w:tc>
        <w:tc>
          <w:tcPr>
            <w:tcW w:w="3651" w:type="dxa"/>
            <w:tcBorders>
              <w:top w:val="single" w:sz="4" w:space="0" w:color="auto"/>
              <w:left w:val="nil"/>
              <w:bottom w:val="single" w:sz="4" w:space="0" w:color="auto"/>
              <w:right w:val="single" w:sz="4" w:space="0" w:color="auto"/>
            </w:tcBorders>
            <w:shd w:val="clear" w:color="auto" w:fill="auto"/>
            <w:hideMark/>
          </w:tcPr>
          <w:p w14:paraId="62DEDDCF" w14:textId="77777777" w:rsidR="00136AEB" w:rsidRPr="00136AEB" w:rsidRDefault="00136AEB" w:rsidP="0009179A">
            <w:pPr>
              <w:jc w:val="center"/>
              <w:rPr>
                <w:rFonts w:ascii="Times New Roman" w:hAnsi="Times New Roman" w:cs="Times New Roman"/>
                <w:color w:val="000000"/>
                <w:lang w:eastAsia="ru-RU"/>
              </w:rPr>
            </w:pPr>
            <w:r w:rsidRPr="00136AEB">
              <w:rPr>
                <w:rFonts w:ascii="Times New Roman" w:hAnsi="Times New Roman" w:cs="Times New Roman"/>
                <w:color w:val="000000"/>
                <w:lang w:eastAsia="ru-RU"/>
              </w:rPr>
              <w:t>Умения</w:t>
            </w:r>
          </w:p>
        </w:tc>
        <w:tc>
          <w:tcPr>
            <w:tcW w:w="4883" w:type="dxa"/>
            <w:tcBorders>
              <w:top w:val="single" w:sz="4" w:space="0" w:color="auto"/>
              <w:left w:val="nil"/>
              <w:bottom w:val="single" w:sz="4" w:space="0" w:color="auto"/>
              <w:right w:val="single" w:sz="4" w:space="0" w:color="auto"/>
            </w:tcBorders>
            <w:shd w:val="clear" w:color="auto" w:fill="auto"/>
            <w:hideMark/>
          </w:tcPr>
          <w:p w14:paraId="1AF04497" w14:textId="77777777" w:rsidR="00136AEB" w:rsidRPr="00136AEB" w:rsidRDefault="00136AEB" w:rsidP="0009179A">
            <w:pPr>
              <w:jc w:val="center"/>
              <w:rPr>
                <w:rFonts w:ascii="Times New Roman" w:hAnsi="Times New Roman" w:cs="Times New Roman"/>
                <w:color w:val="000000"/>
                <w:lang w:eastAsia="ru-RU"/>
              </w:rPr>
            </w:pPr>
            <w:r w:rsidRPr="00136AEB">
              <w:rPr>
                <w:rFonts w:ascii="Times New Roman" w:hAnsi="Times New Roman" w:cs="Times New Roman"/>
                <w:color w:val="000000"/>
                <w:lang w:eastAsia="ru-RU"/>
              </w:rPr>
              <w:t>Знания</w:t>
            </w:r>
          </w:p>
        </w:tc>
      </w:tr>
      <w:tr w:rsidR="00136AEB" w:rsidRPr="00136AEB" w14:paraId="6B393B0E" w14:textId="77777777" w:rsidTr="00136AEB">
        <w:tc>
          <w:tcPr>
            <w:tcW w:w="1149" w:type="dxa"/>
            <w:vMerge w:val="restart"/>
            <w:tcBorders>
              <w:top w:val="nil"/>
              <w:left w:val="single" w:sz="4" w:space="0" w:color="auto"/>
              <w:right w:val="single" w:sz="4" w:space="0" w:color="auto"/>
            </w:tcBorders>
            <w:shd w:val="clear" w:color="auto" w:fill="auto"/>
            <w:hideMark/>
          </w:tcPr>
          <w:p w14:paraId="7A34F711" w14:textId="77777777" w:rsidR="00136AEB" w:rsidRPr="00136AEB" w:rsidRDefault="00136AEB" w:rsidP="0009179A">
            <w:pPr>
              <w:jc w:val="center"/>
              <w:rPr>
                <w:rFonts w:ascii="Times New Roman" w:hAnsi="Times New Roman" w:cs="Times New Roman"/>
                <w:color w:val="000000"/>
                <w:lang w:eastAsia="ru-RU"/>
              </w:rPr>
            </w:pPr>
            <w:r w:rsidRPr="00136AEB">
              <w:rPr>
                <w:rFonts w:ascii="Times New Roman" w:hAnsi="Times New Roman" w:cs="Times New Roman"/>
                <w:color w:val="000000"/>
                <w:lang w:eastAsia="ru-RU"/>
              </w:rPr>
              <w:t>ПК 1.2,</w:t>
            </w:r>
          </w:p>
          <w:p w14:paraId="5CF7310C" w14:textId="77777777" w:rsidR="00136AEB" w:rsidRPr="00136AEB" w:rsidRDefault="00136AEB" w:rsidP="0009179A">
            <w:pPr>
              <w:jc w:val="center"/>
              <w:rPr>
                <w:rFonts w:ascii="Times New Roman" w:hAnsi="Times New Roman" w:cs="Times New Roman"/>
                <w:color w:val="000000"/>
                <w:lang w:eastAsia="ru-RU"/>
              </w:rPr>
            </w:pPr>
            <w:r w:rsidRPr="00136AEB">
              <w:rPr>
                <w:rFonts w:ascii="Times New Roman" w:hAnsi="Times New Roman" w:cs="Times New Roman"/>
                <w:color w:val="000000"/>
                <w:lang w:eastAsia="ru-RU"/>
              </w:rPr>
              <w:t>ПК 1.3,</w:t>
            </w:r>
          </w:p>
          <w:p w14:paraId="12218C87" w14:textId="77777777" w:rsidR="00136AEB" w:rsidRPr="00136AEB" w:rsidRDefault="00136AEB" w:rsidP="0009179A">
            <w:pPr>
              <w:jc w:val="center"/>
              <w:rPr>
                <w:rFonts w:ascii="Times New Roman" w:hAnsi="Times New Roman" w:cs="Times New Roman"/>
                <w:color w:val="000000"/>
                <w:lang w:eastAsia="ru-RU"/>
              </w:rPr>
            </w:pPr>
            <w:r w:rsidRPr="00136AEB">
              <w:rPr>
                <w:rFonts w:ascii="Times New Roman" w:hAnsi="Times New Roman" w:cs="Times New Roman"/>
                <w:iCs/>
                <w:color w:val="000000"/>
                <w:lang w:eastAsia="ru-RU"/>
              </w:rPr>
              <w:t>ОК 06,</w:t>
            </w:r>
          </w:p>
          <w:p w14:paraId="2C18D17D" w14:textId="77777777" w:rsidR="00136AEB" w:rsidRPr="00136AEB" w:rsidRDefault="00136AEB" w:rsidP="0009179A">
            <w:pPr>
              <w:jc w:val="center"/>
              <w:rPr>
                <w:rFonts w:ascii="Times New Roman" w:hAnsi="Times New Roman" w:cs="Times New Roman"/>
                <w:color w:val="000000"/>
                <w:lang w:eastAsia="ru-RU"/>
              </w:rPr>
            </w:pPr>
            <w:r w:rsidRPr="00136AEB">
              <w:rPr>
                <w:rFonts w:ascii="Times New Roman" w:hAnsi="Times New Roman" w:cs="Times New Roman"/>
                <w:iCs/>
                <w:color w:val="000000"/>
                <w:lang w:eastAsia="ru-RU"/>
              </w:rPr>
              <w:t>ОК 07,</w:t>
            </w:r>
          </w:p>
        </w:tc>
        <w:tc>
          <w:tcPr>
            <w:tcW w:w="3651" w:type="dxa"/>
            <w:tcBorders>
              <w:top w:val="nil"/>
              <w:left w:val="nil"/>
              <w:bottom w:val="single" w:sz="4" w:space="0" w:color="auto"/>
              <w:right w:val="single" w:sz="4" w:space="0" w:color="auto"/>
            </w:tcBorders>
            <w:shd w:val="clear" w:color="auto" w:fill="auto"/>
            <w:hideMark/>
          </w:tcPr>
          <w:p w14:paraId="4F2975F6" w14:textId="77777777" w:rsidR="00136AEB" w:rsidRPr="00136AEB" w:rsidRDefault="00136AEB" w:rsidP="0009179A">
            <w:pPr>
              <w:jc w:val="both"/>
              <w:rPr>
                <w:rFonts w:ascii="Times New Roman" w:hAnsi="Times New Roman" w:cs="Times New Roman"/>
                <w:color w:val="000000"/>
                <w:lang w:eastAsia="ru-RU"/>
              </w:rPr>
            </w:pPr>
            <w:r w:rsidRPr="00136AEB">
              <w:rPr>
                <w:rFonts w:ascii="Times New Roman" w:hAnsi="Times New Roman" w:cs="Times New Roman"/>
                <w:color w:val="000000"/>
                <w:lang w:eastAsia="ru-RU"/>
              </w:rPr>
              <w:t>анализировать причины возникновения экологических аварий и катастроф;</w:t>
            </w:r>
          </w:p>
        </w:tc>
        <w:tc>
          <w:tcPr>
            <w:tcW w:w="4883" w:type="dxa"/>
            <w:tcBorders>
              <w:top w:val="nil"/>
              <w:left w:val="nil"/>
              <w:bottom w:val="single" w:sz="4" w:space="0" w:color="auto"/>
              <w:right w:val="single" w:sz="4" w:space="0" w:color="auto"/>
            </w:tcBorders>
            <w:shd w:val="clear" w:color="auto" w:fill="auto"/>
            <w:hideMark/>
          </w:tcPr>
          <w:p w14:paraId="049F3823" w14:textId="77777777" w:rsidR="00136AEB" w:rsidRPr="00136AEB" w:rsidRDefault="00136AEB" w:rsidP="0009179A">
            <w:pPr>
              <w:rPr>
                <w:rFonts w:ascii="Times New Roman" w:hAnsi="Times New Roman" w:cs="Times New Roman"/>
                <w:color w:val="000000"/>
                <w:lang w:eastAsia="ru-RU"/>
              </w:rPr>
            </w:pPr>
            <w:r w:rsidRPr="00136AEB">
              <w:rPr>
                <w:rFonts w:ascii="Times New Roman" w:hAnsi="Times New Roman" w:cs="Times New Roman"/>
                <w:color w:val="000000"/>
                <w:lang w:eastAsia="ru-RU"/>
              </w:rPr>
              <w:t xml:space="preserve">общие понятия охраны окружающей среды; </w:t>
            </w:r>
          </w:p>
        </w:tc>
      </w:tr>
      <w:tr w:rsidR="00136AEB" w:rsidRPr="00136AEB" w14:paraId="72A9A729" w14:textId="77777777" w:rsidTr="00136AEB">
        <w:tc>
          <w:tcPr>
            <w:tcW w:w="1149" w:type="dxa"/>
            <w:vMerge/>
            <w:tcBorders>
              <w:left w:val="single" w:sz="4" w:space="0" w:color="auto"/>
              <w:right w:val="single" w:sz="4" w:space="0" w:color="auto"/>
            </w:tcBorders>
            <w:shd w:val="clear" w:color="auto" w:fill="auto"/>
            <w:hideMark/>
          </w:tcPr>
          <w:p w14:paraId="0D9B659A" w14:textId="77777777" w:rsidR="00136AEB" w:rsidRPr="00136AEB" w:rsidRDefault="00136AEB" w:rsidP="0009179A">
            <w:pPr>
              <w:jc w:val="cente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1D956C6F" w14:textId="77777777" w:rsidR="00136AEB" w:rsidRPr="00136AEB" w:rsidRDefault="00136AEB" w:rsidP="0009179A">
            <w:pPr>
              <w:jc w:val="both"/>
              <w:rPr>
                <w:rFonts w:ascii="Times New Roman" w:hAnsi="Times New Roman" w:cs="Times New Roman"/>
                <w:color w:val="000000"/>
                <w:lang w:eastAsia="ru-RU"/>
              </w:rPr>
            </w:pPr>
            <w:r w:rsidRPr="00136AEB">
              <w:rPr>
                <w:rFonts w:ascii="Times New Roman" w:hAnsi="Times New Roman" w:cs="Times New Roman"/>
                <w:color w:val="000000"/>
                <w:lang w:eastAsia="ru-RU"/>
              </w:rPr>
              <w:t>определять юридическую ответственность организаций, загрязняющих окружающую среду;</w:t>
            </w:r>
          </w:p>
        </w:tc>
        <w:tc>
          <w:tcPr>
            <w:tcW w:w="4883" w:type="dxa"/>
            <w:tcBorders>
              <w:top w:val="nil"/>
              <w:left w:val="nil"/>
              <w:bottom w:val="single" w:sz="4" w:space="0" w:color="auto"/>
              <w:right w:val="single" w:sz="4" w:space="0" w:color="auto"/>
            </w:tcBorders>
            <w:shd w:val="clear" w:color="auto" w:fill="auto"/>
            <w:hideMark/>
          </w:tcPr>
          <w:p w14:paraId="086DAD9A" w14:textId="77777777" w:rsidR="00136AEB" w:rsidRPr="00136AEB" w:rsidRDefault="00136AEB" w:rsidP="0009179A">
            <w:pPr>
              <w:rPr>
                <w:rFonts w:ascii="Times New Roman" w:hAnsi="Times New Roman" w:cs="Times New Roman"/>
                <w:color w:val="000000"/>
                <w:lang w:eastAsia="ru-RU"/>
              </w:rPr>
            </w:pPr>
            <w:r w:rsidRPr="00136AEB">
              <w:rPr>
                <w:rFonts w:ascii="Times New Roman" w:hAnsi="Times New Roman" w:cs="Times New Roman"/>
                <w:color w:val="000000"/>
                <w:lang w:eastAsia="ru-RU"/>
              </w:rPr>
              <w:t>принципы рационального природопользования;</w:t>
            </w:r>
          </w:p>
        </w:tc>
      </w:tr>
      <w:tr w:rsidR="00136AEB" w:rsidRPr="00136AEB" w14:paraId="346A51F3" w14:textId="77777777" w:rsidTr="00136AEB">
        <w:tc>
          <w:tcPr>
            <w:tcW w:w="1149" w:type="dxa"/>
            <w:vMerge/>
            <w:tcBorders>
              <w:left w:val="single" w:sz="4" w:space="0" w:color="auto"/>
              <w:right w:val="single" w:sz="4" w:space="0" w:color="auto"/>
            </w:tcBorders>
            <w:shd w:val="clear" w:color="auto" w:fill="auto"/>
            <w:hideMark/>
          </w:tcPr>
          <w:p w14:paraId="717ED544" w14:textId="77777777" w:rsidR="00136AEB" w:rsidRPr="00136AEB" w:rsidRDefault="00136AEB" w:rsidP="0009179A">
            <w:pPr>
              <w:jc w:val="cente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29C877D5" w14:textId="77777777" w:rsidR="00136AEB" w:rsidRPr="00136AEB" w:rsidRDefault="00136AEB" w:rsidP="0009179A">
            <w:pPr>
              <w:jc w:val="both"/>
              <w:rPr>
                <w:rFonts w:ascii="Times New Roman" w:hAnsi="Times New Roman" w:cs="Times New Roman"/>
                <w:color w:val="000000"/>
                <w:lang w:eastAsia="ru-RU"/>
              </w:rPr>
            </w:pPr>
            <w:r w:rsidRPr="00136AEB">
              <w:rPr>
                <w:rFonts w:ascii="Times New Roman" w:hAnsi="Times New Roman" w:cs="Times New Roman"/>
                <w:color w:val="000000"/>
                <w:lang w:eastAsia="ru-RU"/>
              </w:rPr>
              <w:t>применять основы дизайнерского проектирования для выполнения проектов экологически ориентированной социальной деятельности, связанной с экологической безопасностью окружающей среды, здоровьем людей и повышением их экологической культуры</w:t>
            </w:r>
          </w:p>
        </w:tc>
        <w:tc>
          <w:tcPr>
            <w:tcW w:w="4883" w:type="dxa"/>
            <w:tcBorders>
              <w:top w:val="nil"/>
              <w:left w:val="nil"/>
              <w:bottom w:val="single" w:sz="4" w:space="0" w:color="auto"/>
              <w:right w:val="single" w:sz="4" w:space="0" w:color="auto"/>
            </w:tcBorders>
            <w:shd w:val="clear" w:color="auto" w:fill="auto"/>
            <w:hideMark/>
          </w:tcPr>
          <w:p w14:paraId="0AA9F009" w14:textId="77777777" w:rsidR="00136AEB" w:rsidRPr="00136AEB" w:rsidRDefault="00136AEB" w:rsidP="0009179A">
            <w:pPr>
              <w:rPr>
                <w:rFonts w:ascii="Times New Roman" w:hAnsi="Times New Roman" w:cs="Times New Roman"/>
                <w:color w:val="000000"/>
                <w:lang w:eastAsia="ru-RU"/>
              </w:rPr>
            </w:pPr>
            <w:r w:rsidRPr="00136AEB">
              <w:rPr>
                <w:rFonts w:ascii="Times New Roman" w:hAnsi="Times New Roman" w:cs="Times New Roman"/>
                <w:color w:val="000000"/>
                <w:lang w:eastAsia="ru-RU"/>
              </w:rPr>
              <w:t xml:space="preserve">о современном состоянии окружающей среды России и планеты; </w:t>
            </w:r>
          </w:p>
        </w:tc>
      </w:tr>
      <w:tr w:rsidR="00136AEB" w:rsidRPr="00136AEB" w14:paraId="5CAED50E" w14:textId="77777777" w:rsidTr="00136AEB">
        <w:tc>
          <w:tcPr>
            <w:tcW w:w="1149" w:type="dxa"/>
            <w:vMerge/>
            <w:tcBorders>
              <w:left w:val="single" w:sz="4" w:space="0" w:color="auto"/>
              <w:right w:val="single" w:sz="4" w:space="0" w:color="auto"/>
            </w:tcBorders>
            <w:shd w:val="clear" w:color="auto" w:fill="auto"/>
            <w:hideMark/>
          </w:tcPr>
          <w:p w14:paraId="6DD6B875" w14:textId="77777777" w:rsidR="00136AEB" w:rsidRPr="00136AEB" w:rsidRDefault="00136AEB" w:rsidP="0009179A">
            <w:pPr>
              <w:jc w:val="cente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616F50E5" w14:textId="77777777" w:rsidR="00136AEB" w:rsidRPr="00136AEB" w:rsidRDefault="00136AEB" w:rsidP="0009179A">
            <w:pPr>
              <w:rPr>
                <w:rFonts w:ascii="Times New Roman" w:hAnsi="Times New Roman" w:cs="Times New Roman"/>
                <w:color w:val="000000"/>
                <w:lang w:eastAsia="ru-RU"/>
              </w:rPr>
            </w:pPr>
            <w:r w:rsidRPr="00136AEB">
              <w:rPr>
                <w:rFonts w:ascii="Times New Roman" w:hAnsi="Times New Roman" w:cs="Times New Roman"/>
                <w:color w:val="000000"/>
                <w:lang w:eastAsia="ru-RU"/>
              </w:rPr>
              <w:t> </w:t>
            </w:r>
          </w:p>
        </w:tc>
        <w:tc>
          <w:tcPr>
            <w:tcW w:w="4883" w:type="dxa"/>
            <w:tcBorders>
              <w:top w:val="nil"/>
              <w:left w:val="nil"/>
              <w:bottom w:val="single" w:sz="4" w:space="0" w:color="auto"/>
              <w:right w:val="single" w:sz="4" w:space="0" w:color="auto"/>
            </w:tcBorders>
            <w:shd w:val="clear" w:color="auto" w:fill="auto"/>
            <w:hideMark/>
          </w:tcPr>
          <w:p w14:paraId="067F4CB8" w14:textId="77777777" w:rsidR="00136AEB" w:rsidRPr="00136AEB" w:rsidRDefault="00136AEB" w:rsidP="0009179A">
            <w:pPr>
              <w:rPr>
                <w:rFonts w:ascii="Times New Roman" w:hAnsi="Times New Roman" w:cs="Times New Roman"/>
                <w:color w:val="000000"/>
                <w:lang w:eastAsia="ru-RU"/>
              </w:rPr>
            </w:pPr>
            <w:r w:rsidRPr="00136AEB">
              <w:rPr>
                <w:rFonts w:ascii="Times New Roman" w:hAnsi="Times New Roman" w:cs="Times New Roman"/>
                <w:color w:val="000000"/>
                <w:lang w:eastAsia="ru-RU"/>
              </w:rPr>
              <w:t xml:space="preserve">природно-ресурсный потенциал и охраняемые природные территории Российской Федерации; </w:t>
            </w:r>
          </w:p>
        </w:tc>
      </w:tr>
      <w:tr w:rsidR="00136AEB" w:rsidRPr="00136AEB" w14:paraId="36352968" w14:textId="77777777" w:rsidTr="00136AEB">
        <w:tc>
          <w:tcPr>
            <w:tcW w:w="1149" w:type="dxa"/>
            <w:vMerge/>
            <w:tcBorders>
              <w:left w:val="single" w:sz="4" w:space="0" w:color="auto"/>
              <w:right w:val="single" w:sz="4" w:space="0" w:color="auto"/>
            </w:tcBorders>
            <w:shd w:val="clear" w:color="auto" w:fill="auto"/>
            <w:hideMark/>
          </w:tcPr>
          <w:p w14:paraId="3A306C5A" w14:textId="77777777" w:rsidR="00136AEB" w:rsidRPr="00136AEB" w:rsidRDefault="00136AEB" w:rsidP="0009179A">
            <w:pPr>
              <w:jc w:val="cente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6EB9929B" w14:textId="77777777" w:rsidR="00136AEB" w:rsidRPr="00136AEB" w:rsidRDefault="00136AEB" w:rsidP="0009179A">
            <w:pPr>
              <w:rPr>
                <w:rFonts w:ascii="Times New Roman" w:hAnsi="Times New Roman" w:cs="Times New Roman"/>
                <w:color w:val="000000"/>
                <w:lang w:eastAsia="ru-RU"/>
              </w:rPr>
            </w:pPr>
            <w:r w:rsidRPr="00136AEB">
              <w:rPr>
                <w:rFonts w:ascii="Times New Roman" w:hAnsi="Times New Roman" w:cs="Times New Roman"/>
                <w:color w:val="000000"/>
                <w:lang w:eastAsia="ru-RU"/>
              </w:rPr>
              <w:t> </w:t>
            </w:r>
          </w:p>
        </w:tc>
        <w:tc>
          <w:tcPr>
            <w:tcW w:w="4883" w:type="dxa"/>
            <w:tcBorders>
              <w:top w:val="nil"/>
              <w:left w:val="nil"/>
              <w:bottom w:val="single" w:sz="4" w:space="0" w:color="auto"/>
              <w:right w:val="single" w:sz="4" w:space="0" w:color="auto"/>
            </w:tcBorders>
            <w:shd w:val="clear" w:color="auto" w:fill="auto"/>
            <w:hideMark/>
          </w:tcPr>
          <w:p w14:paraId="603A434F" w14:textId="77777777" w:rsidR="00136AEB" w:rsidRPr="00136AEB" w:rsidRDefault="00136AEB" w:rsidP="0009179A">
            <w:pPr>
              <w:rPr>
                <w:rFonts w:ascii="Times New Roman" w:hAnsi="Times New Roman" w:cs="Times New Roman"/>
                <w:color w:val="000000"/>
                <w:lang w:eastAsia="ru-RU"/>
              </w:rPr>
            </w:pPr>
            <w:r w:rsidRPr="00136AEB">
              <w:rPr>
                <w:rFonts w:ascii="Times New Roman" w:hAnsi="Times New Roman" w:cs="Times New Roman"/>
                <w:color w:val="000000"/>
                <w:lang w:eastAsia="ru-RU"/>
              </w:rPr>
              <w:t xml:space="preserve">о воздействии негативных экологических факторов на человека;  </w:t>
            </w:r>
          </w:p>
        </w:tc>
      </w:tr>
      <w:tr w:rsidR="00136AEB" w:rsidRPr="00136AEB" w14:paraId="11E43F27" w14:textId="77777777" w:rsidTr="00136AEB">
        <w:tc>
          <w:tcPr>
            <w:tcW w:w="1149" w:type="dxa"/>
            <w:vMerge/>
            <w:tcBorders>
              <w:left w:val="single" w:sz="4" w:space="0" w:color="auto"/>
              <w:right w:val="single" w:sz="4" w:space="0" w:color="auto"/>
            </w:tcBorders>
            <w:shd w:val="clear" w:color="auto" w:fill="auto"/>
            <w:hideMark/>
          </w:tcPr>
          <w:p w14:paraId="3082505A" w14:textId="77777777" w:rsidR="00136AEB" w:rsidRPr="00136AEB" w:rsidRDefault="00136AEB" w:rsidP="0009179A">
            <w:pPr>
              <w:jc w:val="cente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125150CF" w14:textId="77777777" w:rsidR="00136AEB" w:rsidRPr="00136AEB" w:rsidRDefault="00136AEB" w:rsidP="0009179A">
            <w:pPr>
              <w:rPr>
                <w:rFonts w:ascii="Times New Roman" w:hAnsi="Times New Roman" w:cs="Times New Roman"/>
                <w:color w:val="000000"/>
                <w:lang w:eastAsia="ru-RU"/>
              </w:rPr>
            </w:pPr>
            <w:r w:rsidRPr="00136AEB">
              <w:rPr>
                <w:rFonts w:ascii="Times New Roman" w:hAnsi="Times New Roman" w:cs="Times New Roman"/>
                <w:color w:val="000000"/>
                <w:lang w:eastAsia="ru-RU"/>
              </w:rPr>
              <w:t> </w:t>
            </w:r>
          </w:p>
        </w:tc>
        <w:tc>
          <w:tcPr>
            <w:tcW w:w="4883" w:type="dxa"/>
            <w:tcBorders>
              <w:top w:val="nil"/>
              <w:left w:val="nil"/>
              <w:bottom w:val="single" w:sz="4" w:space="0" w:color="auto"/>
              <w:right w:val="single" w:sz="4" w:space="0" w:color="auto"/>
            </w:tcBorders>
            <w:shd w:val="clear" w:color="auto" w:fill="auto"/>
            <w:hideMark/>
          </w:tcPr>
          <w:p w14:paraId="5495CCF2" w14:textId="77777777" w:rsidR="00136AEB" w:rsidRPr="00136AEB" w:rsidRDefault="00136AEB" w:rsidP="0009179A">
            <w:pPr>
              <w:rPr>
                <w:rFonts w:ascii="Times New Roman" w:hAnsi="Times New Roman" w:cs="Times New Roman"/>
                <w:color w:val="000000"/>
                <w:lang w:eastAsia="ru-RU"/>
              </w:rPr>
            </w:pPr>
            <w:r w:rsidRPr="00136AEB">
              <w:rPr>
                <w:rFonts w:ascii="Times New Roman" w:hAnsi="Times New Roman" w:cs="Times New Roman"/>
                <w:color w:val="000000"/>
                <w:lang w:eastAsia="ru-RU"/>
              </w:rPr>
              <w:t>основные источники техногенного воздействия на окружающую среду; основные группы отходов, их источники и масштабы образования;</w:t>
            </w:r>
          </w:p>
        </w:tc>
      </w:tr>
      <w:tr w:rsidR="00136AEB" w:rsidRPr="00136AEB" w14:paraId="1CC38EB4" w14:textId="77777777" w:rsidTr="00136AEB">
        <w:tc>
          <w:tcPr>
            <w:tcW w:w="1149" w:type="dxa"/>
            <w:vMerge/>
            <w:tcBorders>
              <w:left w:val="single" w:sz="4" w:space="0" w:color="auto"/>
              <w:right w:val="single" w:sz="4" w:space="0" w:color="auto"/>
            </w:tcBorders>
            <w:shd w:val="clear" w:color="auto" w:fill="auto"/>
            <w:hideMark/>
          </w:tcPr>
          <w:p w14:paraId="7C576978" w14:textId="77777777" w:rsidR="00136AEB" w:rsidRPr="00136AEB" w:rsidRDefault="00136AEB" w:rsidP="0009179A">
            <w:pPr>
              <w:jc w:val="cente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40762A89" w14:textId="77777777" w:rsidR="00136AEB" w:rsidRPr="00136AEB" w:rsidRDefault="00136AEB" w:rsidP="0009179A">
            <w:pPr>
              <w:rPr>
                <w:rFonts w:ascii="Times New Roman" w:hAnsi="Times New Roman" w:cs="Times New Roman"/>
                <w:color w:val="000000"/>
                <w:lang w:eastAsia="ru-RU"/>
              </w:rPr>
            </w:pPr>
            <w:r w:rsidRPr="00136AEB">
              <w:rPr>
                <w:rFonts w:ascii="Times New Roman" w:hAnsi="Times New Roman" w:cs="Times New Roman"/>
                <w:color w:val="000000"/>
                <w:lang w:eastAsia="ru-RU"/>
              </w:rPr>
              <w:t> </w:t>
            </w:r>
          </w:p>
        </w:tc>
        <w:tc>
          <w:tcPr>
            <w:tcW w:w="4883" w:type="dxa"/>
            <w:tcBorders>
              <w:top w:val="nil"/>
              <w:left w:val="nil"/>
              <w:bottom w:val="single" w:sz="4" w:space="0" w:color="auto"/>
              <w:right w:val="single" w:sz="4" w:space="0" w:color="auto"/>
            </w:tcBorders>
            <w:shd w:val="clear" w:color="auto" w:fill="auto"/>
            <w:hideMark/>
          </w:tcPr>
          <w:p w14:paraId="104AB30C" w14:textId="77777777" w:rsidR="00136AEB" w:rsidRPr="00136AEB" w:rsidRDefault="00136AEB" w:rsidP="0009179A">
            <w:pPr>
              <w:rPr>
                <w:rFonts w:ascii="Times New Roman" w:hAnsi="Times New Roman" w:cs="Times New Roman"/>
                <w:color w:val="000000"/>
                <w:lang w:eastAsia="ru-RU"/>
              </w:rPr>
            </w:pPr>
            <w:r w:rsidRPr="00136AEB">
              <w:rPr>
                <w:rFonts w:ascii="Times New Roman" w:hAnsi="Times New Roman" w:cs="Times New Roman"/>
                <w:color w:val="000000"/>
                <w:lang w:eastAsia="ru-RU"/>
              </w:rPr>
              <w:t>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tc>
      </w:tr>
      <w:tr w:rsidR="00136AEB" w:rsidRPr="00136AEB" w14:paraId="54EDD327" w14:textId="77777777" w:rsidTr="00136AEB">
        <w:tc>
          <w:tcPr>
            <w:tcW w:w="1149" w:type="dxa"/>
            <w:vMerge/>
            <w:tcBorders>
              <w:left w:val="single" w:sz="4" w:space="0" w:color="auto"/>
              <w:bottom w:val="single" w:sz="4" w:space="0" w:color="auto"/>
              <w:right w:val="single" w:sz="4" w:space="0" w:color="auto"/>
            </w:tcBorders>
            <w:shd w:val="clear" w:color="auto" w:fill="auto"/>
            <w:hideMark/>
          </w:tcPr>
          <w:p w14:paraId="154663D6" w14:textId="77777777" w:rsidR="00136AEB" w:rsidRPr="00136AEB" w:rsidRDefault="00136AEB" w:rsidP="0009179A">
            <w:pPr>
              <w:jc w:val="center"/>
              <w:rPr>
                <w:rFonts w:ascii="Times New Roman" w:hAnsi="Times New Roman" w:cs="Times New Roman"/>
                <w:color w:val="000000"/>
                <w:lang w:eastAsia="ru-RU"/>
              </w:rPr>
            </w:pPr>
          </w:p>
        </w:tc>
        <w:tc>
          <w:tcPr>
            <w:tcW w:w="3651" w:type="dxa"/>
            <w:tcBorders>
              <w:top w:val="nil"/>
              <w:left w:val="nil"/>
              <w:bottom w:val="single" w:sz="4" w:space="0" w:color="auto"/>
              <w:right w:val="single" w:sz="4" w:space="0" w:color="auto"/>
            </w:tcBorders>
            <w:shd w:val="clear" w:color="auto" w:fill="auto"/>
            <w:hideMark/>
          </w:tcPr>
          <w:p w14:paraId="4870D76B" w14:textId="77777777" w:rsidR="00136AEB" w:rsidRPr="00136AEB" w:rsidRDefault="00136AEB" w:rsidP="0009179A">
            <w:pPr>
              <w:rPr>
                <w:rFonts w:ascii="Times New Roman" w:hAnsi="Times New Roman" w:cs="Times New Roman"/>
                <w:color w:val="000000"/>
                <w:lang w:eastAsia="ru-RU"/>
              </w:rPr>
            </w:pPr>
            <w:r w:rsidRPr="00136AEB">
              <w:rPr>
                <w:rFonts w:ascii="Times New Roman" w:hAnsi="Times New Roman" w:cs="Times New Roman"/>
                <w:color w:val="000000"/>
                <w:lang w:eastAsia="ru-RU"/>
              </w:rPr>
              <w:t> </w:t>
            </w:r>
          </w:p>
        </w:tc>
        <w:tc>
          <w:tcPr>
            <w:tcW w:w="4883" w:type="dxa"/>
            <w:tcBorders>
              <w:top w:val="nil"/>
              <w:left w:val="nil"/>
              <w:bottom w:val="single" w:sz="4" w:space="0" w:color="auto"/>
              <w:right w:val="single" w:sz="4" w:space="0" w:color="auto"/>
            </w:tcBorders>
            <w:shd w:val="clear" w:color="auto" w:fill="auto"/>
            <w:hideMark/>
          </w:tcPr>
          <w:p w14:paraId="2C04F312" w14:textId="77777777" w:rsidR="00136AEB" w:rsidRPr="00136AEB" w:rsidRDefault="00136AEB" w:rsidP="0009179A">
            <w:pPr>
              <w:rPr>
                <w:rFonts w:ascii="Times New Roman" w:hAnsi="Times New Roman" w:cs="Times New Roman"/>
                <w:color w:val="000000"/>
                <w:lang w:eastAsia="ru-RU"/>
              </w:rPr>
            </w:pPr>
            <w:r w:rsidRPr="00136AEB">
              <w:rPr>
                <w:rFonts w:ascii="Times New Roman" w:hAnsi="Times New Roman" w:cs="Times New Roman"/>
                <w:color w:val="000000"/>
                <w:lang w:eastAsia="ru-RU"/>
              </w:rPr>
              <w:t>принципы и правила международного сотрудничества в области природопользования и охраны окружающей среды</w:t>
            </w:r>
          </w:p>
        </w:tc>
      </w:tr>
    </w:tbl>
    <w:p w14:paraId="32B667EF" w14:textId="77777777" w:rsidR="00A216CB" w:rsidRDefault="00A216CB" w:rsidP="00A216CB">
      <w:pPr>
        <w:spacing w:after="120"/>
        <w:ind w:firstLine="709"/>
        <w:rPr>
          <w:rFonts w:ascii="Times New Roman" w:hAnsi="Times New Roman" w:cs="Times New Roman"/>
          <w:bCs/>
          <w:sz w:val="24"/>
          <w:szCs w:val="24"/>
        </w:rPr>
      </w:pPr>
    </w:p>
    <w:p w14:paraId="6A6C958A" w14:textId="77777777" w:rsidR="00AB6004" w:rsidRDefault="00AB6004" w:rsidP="00A216CB">
      <w:pPr>
        <w:spacing w:after="120"/>
        <w:ind w:firstLine="709"/>
        <w:rPr>
          <w:rFonts w:ascii="Times New Roman" w:hAnsi="Times New Roman" w:cs="Times New Roman"/>
          <w:bCs/>
          <w:sz w:val="24"/>
          <w:szCs w:val="24"/>
        </w:rPr>
      </w:pPr>
    </w:p>
    <w:p w14:paraId="574FABBC" w14:textId="77777777" w:rsidR="00AB6004" w:rsidRDefault="00AB6004" w:rsidP="00A216CB">
      <w:pPr>
        <w:spacing w:after="120"/>
        <w:ind w:firstLine="709"/>
        <w:rPr>
          <w:rFonts w:ascii="Times New Roman" w:hAnsi="Times New Roman" w:cs="Times New Roman"/>
          <w:bCs/>
          <w:sz w:val="24"/>
          <w:szCs w:val="24"/>
        </w:rPr>
      </w:pPr>
    </w:p>
    <w:p w14:paraId="2822F354" w14:textId="77777777" w:rsidR="00A216CB" w:rsidRPr="00711ECC" w:rsidRDefault="00A216CB" w:rsidP="00A216CB">
      <w:pPr>
        <w:ind w:firstLine="709"/>
        <w:rPr>
          <w:rFonts w:ascii="Times New Roman" w:eastAsia="Times New Roman" w:hAnsi="Times New Roman" w:cs="Times New Roman"/>
          <w:sz w:val="12"/>
          <w:szCs w:val="12"/>
          <w:lang w:eastAsia="ru-RU"/>
        </w:rPr>
      </w:pPr>
    </w:p>
    <w:p w14:paraId="5FDD9B68" w14:textId="77777777" w:rsidR="00A216CB" w:rsidRPr="00B115E3" w:rsidRDefault="00A216CB" w:rsidP="00A216CB">
      <w:pPr>
        <w:pStyle w:val="1f"/>
        <w:rPr>
          <w:rFonts w:ascii="Times New Roman" w:hAnsi="Times New Roman"/>
          <w:lang w:val="ru-RU"/>
        </w:rPr>
      </w:pPr>
      <w:r w:rsidRPr="00E11160">
        <w:rPr>
          <w:rFonts w:ascii="Times New Roman" w:hAnsi="Times New Roman"/>
        </w:rPr>
        <w:lastRenderedPageBreak/>
        <w:t xml:space="preserve">2. Структура и содержание </w:t>
      </w:r>
      <w:r>
        <w:rPr>
          <w:rFonts w:ascii="Times New Roman" w:hAnsi="Times New Roman"/>
          <w:lang w:val="ru-RU"/>
        </w:rPr>
        <w:t>ДИСЦИПЛИНЫ</w:t>
      </w:r>
    </w:p>
    <w:p w14:paraId="539FBFF8" w14:textId="77777777" w:rsidR="00A216CB" w:rsidRPr="00E11160" w:rsidRDefault="00A216CB" w:rsidP="00A216CB">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A216CB" w:rsidRPr="00257255" w14:paraId="2E200C27" w14:textId="77777777" w:rsidTr="00136AEB">
        <w:trPr>
          <w:trHeight w:val="23"/>
        </w:trPr>
        <w:tc>
          <w:tcPr>
            <w:tcW w:w="3259" w:type="pct"/>
            <w:vAlign w:val="center"/>
          </w:tcPr>
          <w:p w14:paraId="3294691B" w14:textId="77777777" w:rsidR="00A216CB" w:rsidRPr="00257255" w:rsidRDefault="00A216CB" w:rsidP="00FA223F">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02910CC0"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11A2D05C"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sz w:val="24"/>
              </w:rPr>
              <w:t xml:space="preserve">В т.ч.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A216CB" w:rsidRPr="00257255" w14:paraId="7FAB2507" w14:textId="77777777" w:rsidTr="00136AEB">
        <w:trPr>
          <w:trHeight w:val="23"/>
        </w:trPr>
        <w:tc>
          <w:tcPr>
            <w:tcW w:w="3259" w:type="pct"/>
            <w:vAlign w:val="center"/>
          </w:tcPr>
          <w:p w14:paraId="1E7EFD86" w14:textId="267C41AF" w:rsidR="00A216CB" w:rsidRPr="00257255" w:rsidRDefault="00A216CB" w:rsidP="00FA223F">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08D0D0DB" w14:textId="239A839E" w:rsidR="00A216CB" w:rsidRPr="00257255" w:rsidRDefault="00136AEB" w:rsidP="00FA223F">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62" w:type="pct"/>
            <w:vAlign w:val="center"/>
          </w:tcPr>
          <w:p w14:paraId="4DE9067F" w14:textId="0A78B18D" w:rsidR="00A216CB" w:rsidRPr="00257255" w:rsidRDefault="00136AEB" w:rsidP="00FA223F">
            <w:pPr>
              <w:jc w:val="center"/>
              <w:rPr>
                <w:rFonts w:ascii="Times New Roman" w:hAnsi="Times New Roman" w:cs="Times New Roman"/>
                <w:bCs/>
                <w:sz w:val="24"/>
                <w:szCs w:val="24"/>
              </w:rPr>
            </w:pPr>
            <w:r>
              <w:rPr>
                <w:rFonts w:ascii="Times New Roman" w:hAnsi="Times New Roman" w:cs="Times New Roman"/>
                <w:bCs/>
                <w:sz w:val="24"/>
                <w:szCs w:val="24"/>
              </w:rPr>
              <w:t>8</w:t>
            </w:r>
          </w:p>
        </w:tc>
      </w:tr>
      <w:tr w:rsidR="00A216CB" w:rsidRPr="00257255" w14:paraId="1E5E0E33" w14:textId="77777777" w:rsidTr="00136AEB">
        <w:trPr>
          <w:trHeight w:val="23"/>
        </w:trPr>
        <w:tc>
          <w:tcPr>
            <w:tcW w:w="3259" w:type="pct"/>
            <w:vAlign w:val="center"/>
          </w:tcPr>
          <w:p w14:paraId="7FED186F"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45CF5A4D" w14:textId="77777777" w:rsidR="00A216CB" w:rsidRPr="00257255" w:rsidRDefault="00A216CB"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3EC81F1A" w14:textId="77777777" w:rsidR="00A216CB" w:rsidRPr="00257255" w:rsidRDefault="00A216CB"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216CB" w:rsidRPr="00257255" w14:paraId="21854EF8" w14:textId="77777777" w:rsidTr="00136AEB">
        <w:trPr>
          <w:trHeight w:val="23"/>
        </w:trPr>
        <w:tc>
          <w:tcPr>
            <w:tcW w:w="3259" w:type="pct"/>
            <w:vAlign w:val="center"/>
          </w:tcPr>
          <w:p w14:paraId="195387A2" w14:textId="7662B899"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136AEB">
              <w:rPr>
                <w:rFonts w:ascii="Times New Roman" w:hAnsi="Times New Roman" w:cs="Times New Roman"/>
                <w:bCs/>
                <w:sz w:val="24"/>
                <w:szCs w:val="24"/>
              </w:rPr>
              <w:t xml:space="preserve">форме </w:t>
            </w:r>
            <w:proofErr w:type="spellStart"/>
            <w:proofErr w:type="gramStart"/>
            <w:r w:rsidRPr="00136AEB">
              <w:rPr>
                <w:rFonts w:ascii="Times New Roman" w:hAnsi="Times New Roman" w:cs="Times New Roman"/>
                <w:bCs/>
                <w:sz w:val="24"/>
                <w:szCs w:val="24"/>
              </w:rPr>
              <w:t>диф.зачет</w:t>
            </w:r>
            <w:r w:rsidR="00136AEB" w:rsidRPr="00136AEB">
              <w:rPr>
                <w:rFonts w:ascii="Times New Roman" w:hAnsi="Times New Roman" w:cs="Times New Roman"/>
                <w:bCs/>
                <w:sz w:val="24"/>
                <w:szCs w:val="24"/>
              </w:rPr>
              <w:t>а</w:t>
            </w:r>
            <w:proofErr w:type="spellEnd"/>
            <w:proofErr w:type="gramEnd"/>
          </w:p>
        </w:tc>
        <w:tc>
          <w:tcPr>
            <w:tcW w:w="579" w:type="pct"/>
            <w:vAlign w:val="center"/>
          </w:tcPr>
          <w:p w14:paraId="348701CF" w14:textId="613D53EC" w:rsidR="00A216CB" w:rsidRPr="00257255" w:rsidRDefault="00136AEB" w:rsidP="00FA223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3A5D1F44" w14:textId="78F4A11D" w:rsidR="00A216CB" w:rsidRPr="00257255" w:rsidRDefault="00136AEB"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216CB" w:rsidRPr="00257255" w14:paraId="1D2B8631" w14:textId="77777777" w:rsidTr="00136AEB">
        <w:trPr>
          <w:trHeight w:val="23"/>
        </w:trPr>
        <w:tc>
          <w:tcPr>
            <w:tcW w:w="3259" w:type="pct"/>
            <w:vAlign w:val="center"/>
          </w:tcPr>
          <w:p w14:paraId="12333CB7"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52ACE9EF" w14:textId="08E72FAA" w:rsidR="00A216CB" w:rsidRPr="00257255" w:rsidRDefault="00136AEB" w:rsidP="00FA223F">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162" w:type="pct"/>
            <w:vAlign w:val="center"/>
          </w:tcPr>
          <w:p w14:paraId="4E974B2B" w14:textId="3C8AC262" w:rsidR="00A216CB" w:rsidRPr="00257255" w:rsidRDefault="00E06050" w:rsidP="00FA223F">
            <w:pPr>
              <w:jc w:val="center"/>
              <w:rPr>
                <w:rFonts w:ascii="Times New Roman" w:hAnsi="Times New Roman" w:cs="Times New Roman"/>
                <w:b/>
                <w:sz w:val="24"/>
                <w:szCs w:val="24"/>
              </w:rPr>
            </w:pPr>
            <w:r>
              <w:rPr>
                <w:rFonts w:ascii="Times New Roman" w:hAnsi="Times New Roman" w:cs="Times New Roman"/>
                <w:b/>
                <w:sz w:val="24"/>
                <w:szCs w:val="24"/>
              </w:rPr>
              <w:t>8</w:t>
            </w:r>
          </w:p>
        </w:tc>
      </w:tr>
    </w:tbl>
    <w:p w14:paraId="29C7C9EA" w14:textId="77777777" w:rsidR="00A216CB" w:rsidRDefault="00A216CB" w:rsidP="00A216CB">
      <w:pPr>
        <w:rPr>
          <w:rFonts w:ascii="Times New Roman" w:eastAsia="Segoe UI" w:hAnsi="Times New Roman" w:cs="Times New Roman"/>
          <w:b/>
          <w:bCs/>
          <w:sz w:val="24"/>
          <w:szCs w:val="24"/>
          <w:lang w:eastAsia="ru-RU"/>
        </w:rPr>
      </w:pPr>
      <w:r>
        <w:rPr>
          <w:rFonts w:ascii="Times New Roman" w:hAnsi="Times New Roman"/>
        </w:rPr>
        <w:br w:type="page"/>
      </w:r>
    </w:p>
    <w:p w14:paraId="7099CDC0" w14:textId="77777777" w:rsidR="00A216CB" w:rsidRDefault="00A216CB" w:rsidP="00A216CB">
      <w:pPr>
        <w:pStyle w:val="114"/>
        <w:rPr>
          <w:rFonts w:ascii="Times New Roman" w:hAnsi="Times New Roman"/>
        </w:rPr>
        <w:sectPr w:rsidR="00A216CB" w:rsidSect="00756C38">
          <w:headerReference w:type="even" r:id="rId27"/>
          <w:pgSz w:w="11906" w:h="16838"/>
          <w:pgMar w:top="1134" w:right="567" w:bottom="1134" w:left="1701" w:header="709" w:footer="709" w:gutter="0"/>
          <w:cols w:space="708"/>
          <w:docGrid w:linePitch="360"/>
        </w:sectPr>
      </w:pPr>
    </w:p>
    <w:p w14:paraId="57774459" w14:textId="77777777" w:rsidR="00A216CB" w:rsidRPr="00782EFC" w:rsidRDefault="00A216CB" w:rsidP="00A216CB">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9251"/>
        <w:gridCol w:w="1628"/>
        <w:gridCol w:w="1785"/>
      </w:tblGrid>
      <w:tr w:rsidR="00136AEB" w:rsidRPr="00136AEB" w14:paraId="4897A6DC" w14:textId="77777777" w:rsidTr="0009179A">
        <w:tc>
          <w:tcPr>
            <w:tcW w:w="815" w:type="pct"/>
            <w:vAlign w:val="center"/>
          </w:tcPr>
          <w:p w14:paraId="3256382D" w14:textId="77777777" w:rsidR="00136AEB" w:rsidRPr="00136AEB" w:rsidRDefault="00136AEB" w:rsidP="0009179A">
            <w:pPr>
              <w:suppressAutoHyphens/>
              <w:jc w:val="center"/>
              <w:rPr>
                <w:rFonts w:ascii="Times New Roman" w:hAnsi="Times New Roman" w:cs="Times New Roman"/>
                <w:b/>
                <w:bCs/>
                <w:sz w:val="20"/>
                <w:szCs w:val="20"/>
              </w:rPr>
            </w:pPr>
            <w:r w:rsidRPr="00136AEB">
              <w:rPr>
                <w:rFonts w:ascii="Times New Roman" w:hAnsi="Times New Roman" w:cs="Times New Roman"/>
                <w:b/>
                <w:bCs/>
                <w:sz w:val="20"/>
                <w:szCs w:val="20"/>
              </w:rPr>
              <w:t>Наименование разделов и тем</w:t>
            </w:r>
          </w:p>
        </w:tc>
        <w:tc>
          <w:tcPr>
            <w:tcW w:w="3057" w:type="pct"/>
            <w:vAlign w:val="center"/>
          </w:tcPr>
          <w:p w14:paraId="30B5EE17" w14:textId="77777777" w:rsidR="00136AEB" w:rsidRPr="00136AEB" w:rsidRDefault="00136AEB" w:rsidP="0009179A">
            <w:pPr>
              <w:suppressAutoHyphens/>
              <w:jc w:val="center"/>
              <w:rPr>
                <w:rFonts w:ascii="Times New Roman" w:hAnsi="Times New Roman" w:cs="Times New Roman"/>
                <w:b/>
                <w:bCs/>
                <w:sz w:val="20"/>
                <w:szCs w:val="20"/>
              </w:rPr>
            </w:pPr>
            <w:r w:rsidRPr="00136AEB">
              <w:rPr>
                <w:rFonts w:ascii="Times New Roman" w:hAnsi="Times New Roman" w:cs="Times New Roman"/>
                <w:b/>
                <w:bCs/>
                <w:sz w:val="20"/>
                <w:szCs w:val="20"/>
              </w:rPr>
              <w:t>Содержание учебного материала и формы организации деятельности обучающихся</w:t>
            </w:r>
          </w:p>
        </w:tc>
        <w:tc>
          <w:tcPr>
            <w:tcW w:w="538" w:type="pct"/>
            <w:vAlign w:val="center"/>
          </w:tcPr>
          <w:p w14:paraId="4E7BB6BB" w14:textId="4506B6BE" w:rsidR="00136AEB" w:rsidRPr="00136AEB" w:rsidRDefault="00136AEB" w:rsidP="0009179A">
            <w:pPr>
              <w:suppressAutoHyphens/>
              <w:jc w:val="center"/>
              <w:rPr>
                <w:rFonts w:ascii="Times New Roman" w:hAnsi="Times New Roman" w:cs="Times New Roman"/>
                <w:b/>
                <w:bCs/>
                <w:sz w:val="20"/>
                <w:szCs w:val="20"/>
              </w:rPr>
            </w:pPr>
            <w:r w:rsidRPr="00136AEB">
              <w:rPr>
                <w:rFonts w:ascii="Times New Roman" w:hAnsi="Times New Roman" w:cs="Times New Roman"/>
                <w:b/>
                <w:bCs/>
                <w:sz w:val="20"/>
                <w:szCs w:val="20"/>
              </w:rPr>
              <w:t xml:space="preserve">Объем, акад. ч. / в том числе </w:t>
            </w:r>
            <w:r w:rsidRPr="00136AEB">
              <w:rPr>
                <w:rFonts w:ascii="Times New Roman" w:hAnsi="Times New Roman" w:cs="Times New Roman"/>
                <w:b/>
                <w:bCs/>
                <w:sz w:val="20"/>
                <w:szCs w:val="20"/>
              </w:rPr>
              <w:br/>
              <w:t>в форме практической подготовки, акад. ч</w:t>
            </w:r>
            <w:r>
              <w:rPr>
                <w:rFonts w:ascii="Times New Roman" w:hAnsi="Times New Roman" w:cs="Times New Roman"/>
                <w:b/>
                <w:bCs/>
                <w:sz w:val="20"/>
                <w:szCs w:val="20"/>
              </w:rPr>
              <w:t>.</w:t>
            </w:r>
          </w:p>
        </w:tc>
        <w:tc>
          <w:tcPr>
            <w:tcW w:w="590" w:type="pct"/>
          </w:tcPr>
          <w:p w14:paraId="7B1DFD9F" w14:textId="77777777" w:rsidR="00136AEB" w:rsidRPr="00136AEB" w:rsidRDefault="00136AEB" w:rsidP="0009179A">
            <w:pPr>
              <w:suppressAutoHyphens/>
              <w:jc w:val="center"/>
              <w:rPr>
                <w:rFonts w:ascii="Times New Roman" w:hAnsi="Times New Roman" w:cs="Times New Roman"/>
                <w:b/>
                <w:bCs/>
                <w:sz w:val="20"/>
                <w:szCs w:val="20"/>
              </w:rPr>
            </w:pPr>
            <w:r w:rsidRPr="00136AEB">
              <w:rPr>
                <w:rFonts w:ascii="Times New Roman" w:hAnsi="Times New Roman" w:cs="Times New Roman"/>
                <w:b/>
                <w:bCs/>
                <w:sz w:val="20"/>
                <w:szCs w:val="20"/>
              </w:rPr>
              <w:t>Коды компетенций, формированию которых способствует элемент программы</w:t>
            </w:r>
          </w:p>
        </w:tc>
      </w:tr>
      <w:tr w:rsidR="00136AEB" w:rsidRPr="00136AEB" w14:paraId="104A873E" w14:textId="77777777" w:rsidTr="0009179A">
        <w:tc>
          <w:tcPr>
            <w:tcW w:w="3872" w:type="pct"/>
            <w:gridSpan w:val="2"/>
          </w:tcPr>
          <w:p w14:paraId="7CE9278D" w14:textId="77777777" w:rsidR="00136AEB" w:rsidRPr="00136AEB" w:rsidRDefault="00136AEB" w:rsidP="0009179A">
            <w:pPr>
              <w:rPr>
                <w:rFonts w:ascii="Times New Roman" w:hAnsi="Times New Roman" w:cs="Times New Roman"/>
                <w:b/>
                <w:bCs/>
                <w:sz w:val="20"/>
                <w:szCs w:val="20"/>
              </w:rPr>
            </w:pPr>
            <w:r w:rsidRPr="00136AEB">
              <w:rPr>
                <w:rFonts w:ascii="Times New Roman" w:hAnsi="Times New Roman" w:cs="Times New Roman"/>
                <w:b/>
                <w:bCs/>
                <w:sz w:val="20"/>
                <w:szCs w:val="20"/>
              </w:rPr>
              <w:t>Раздел 1. Теоретические основы природопользования</w:t>
            </w:r>
          </w:p>
        </w:tc>
        <w:tc>
          <w:tcPr>
            <w:tcW w:w="538" w:type="pct"/>
          </w:tcPr>
          <w:p w14:paraId="179F4011" w14:textId="77777777" w:rsidR="00136AEB" w:rsidRPr="00136AEB" w:rsidRDefault="00136AEB" w:rsidP="0009179A">
            <w:pPr>
              <w:jc w:val="center"/>
              <w:rPr>
                <w:rFonts w:ascii="Times New Roman" w:hAnsi="Times New Roman" w:cs="Times New Roman"/>
                <w:b/>
                <w:bCs/>
                <w:sz w:val="20"/>
                <w:szCs w:val="20"/>
              </w:rPr>
            </w:pPr>
          </w:p>
        </w:tc>
        <w:tc>
          <w:tcPr>
            <w:tcW w:w="590" w:type="pct"/>
          </w:tcPr>
          <w:p w14:paraId="536978C2" w14:textId="77777777" w:rsidR="00136AEB" w:rsidRPr="00136AEB" w:rsidRDefault="00136AEB" w:rsidP="0009179A">
            <w:pPr>
              <w:jc w:val="center"/>
              <w:rPr>
                <w:rFonts w:ascii="Times New Roman" w:hAnsi="Times New Roman" w:cs="Times New Roman"/>
                <w:b/>
                <w:bCs/>
                <w:i/>
                <w:sz w:val="20"/>
                <w:szCs w:val="20"/>
              </w:rPr>
            </w:pPr>
          </w:p>
        </w:tc>
      </w:tr>
      <w:tr w:rsidR="00136AEB" w:rsidRPr="00136AEB" w14:paraId="58DA0A2E" w14:textId="77777777" w:rsidTr="0009179A">
        <w:tc>
          <w:tcPr>
            <w:tcW w:w="815" w:type="pct"/>
            <w:vMerge w:val="restart"/>
          </w:tcPr>
          <w:p w14:paraId="1633040F" w14:textId="77777777" w:rsidR="00136AEB" w:rsidRPr="00136AEB" w:rsidRDefault="00136AEB" w:rsidP="0009179A">
            <w:pPr>
              <w:rPr>
                <w:rFonts w:ascii="Times New Roman" w:hAnsi="Times New Roman" w:cs="Times New Roman"/>
                <w:b/>
                <w:bCs/>
                <w:sz w:val="20"/>
                <w:szCs w:val="20"/>
              </w:rPr>
            </w:pPr>
            <w:r w:rsidRPr="00136AEB">
              <w:rPr>
                <w:rFonts w:ascii="Times New Roman" w:hAnsi="Times New Roman" w:cs="Times New Roman"/>
                <w:b/>
                <w:bCs/>
                <w:sz w:val="20"/>
                <w:szCs w:val="20"/>
              </w:rPr>
              <w:t>Тема 1.1. Общая экология</w:t>
            </w:r>
          </w:p>
        </w:tc>
        <w:tc>
          <w:tcPr>
            <w:tcW w:w="3057" w:type="pct"/>
          </w:tcPr>
          <w:p w14:paraId="3E2F5F35" w14:textId="77777777" w:rsidR="00136AEB" w:rsidRPr="00136AEB" w:rsidRDefault="00136AEB" w:rsidP="0009179A">
            <w:pPr>
              <w:jc w:val="both"/>
              <w:rPr>
                <w:rFonts w:ascii="Times New Roman" w:hAnsi="Times New Roman" w:cs="Times New Roman"/>
                <w:bCs/>
                <w:sz w:val="20"/>
                <w:szCs w:val="20"/>
              </w:rPr>
            </w:pPr>
            <w:r w:rsidRPr="00136AEB">
              <w:rPr>
                <w:rFonts w:ascii="Times New Roman" w:hAnsi="Times New Roman" w:cs="Times New Roman"/>
                <w:b/>
                <w:bCs/>
                <w:sz w:val="20"/>
                <w:szCs w:val="20"/>
              </w:rPr>
              <w:t>Содержание учебного материала</w:t>
            </w:r>
          </w:p>
        </w:tc>
        <w:tc>
          <w:tcPr>
            <w:tcW w:w="538" w:type="pct"/>
            <w:vAlign w:val="center"/>
          </w:tcPr>
          <w:p w14:paraId="3A645117" w14:textId="77777777" w:rsidR="00136AEB" w:rsidRPr="00136AEB" w:rsidRDefault="00136AEB" w:rsidP="0009179A">
            <w:pPr>
              <w:jc w:val="center"/>
              <w:rPr>
                <w:rFonts w:ascii="Times New Roman" w:hAnsi="Times New Roman" w:cs="Times New Roman"/>
                <w:b/>
                <w:bCs/>
                <w:sz w:val="20"/>
                <w:szCs w:val="20"/>
              </w:rPr>
            </w:pPr>
          </w:p>
        </w:tc>
        <w:tc>
          <w:tcPr>
            <w:tcW w:w="590" w:type="pct"/>
            <w:vMerge w:val="restart"/>
          </w:tcPr>
          <w:p w14:paraId="3587BB38" w14:textId="77777777" w:rsidR="00136AEB" w:rsidRPr="00136AEB" w:rsidRDefault="00136AEB" w:rsidP="0009179A">
            <w:pPr>
              <w:jc w:val="center"/>
              <w:rPr>
                <w:rFonts w:ascii="Times New Roman" w:hAnsi="Times New Roman" w:cs="Times New Roman"/>
                <w:iCs/>
                <w:sz w:val="20"/>
                <w:szCs w:val="20"/>
              </w:rPr>
            </w:pPr>
            <w:r w:rsidRPr="00136AEB">
              <w:rPr>
                <w:rFonts w:ascii="Times New Roman" w:hAnsi="Times New Roman" w:cs="Times New Roman"/>
                <w:iCs/>
                <w:sz w:val="20"/>
                <w:szCs w:val="20"/>
              </w:rPr>
              <w:t>ОК 06, ОК 07</w:t>
            </w:r>
          </w:p>
          <w:p w14:paraId="33262158" w14:textId="77777777" w:rsidR="00136AEB" w:rsidRPr="00136AEB" w:rsidRDefault="00136AEB" w:rsidP="0009179A">
            <w:pPr>
              <w:jc w:val="center"/>
              <w:rPr>
                <w:rFonts w:ascii="Times New Roman" w:hAnsi="Times New Roman" w:cs="Times New Roman"/>
                <w:i/>
                <w:iCs/>
                <w:sz w:val="20"/>
                <w:szCs w:val="20"/>
              </w:rPr>
            </w:pPr>
          </w:p>
        </w:tc>
      </w:tr>
      <w:tr w:rsidR="00136AEB" w:rsidRPr="00136AEB" w14:paraId="25E0096F" w14:textId="77777777" w:rsidTr="0009179A">
        <w:tc>
          <w:tcPr>
            <w:tcW w:w="815" w:type="pct"/>
            <w:vMerge/>
          </w:tcPr>
          <w:p w14:paraId="3FC55F0D" w14:textId="77777777" w:rsidR="00136AEB" w:rsidRPr="00136AEB" w:rsidRDefault="00136AEB" w:rsidP="0009179A">
            <w:pPr>
              <w:rPr>
                <w:rFonts w:ascii="Times New Roman" w:hAnsi="Times New Roman" w:cs="Times New Roman"/>
                <w:b/>
                <w:bCs/>
                <w:sz w:val="20"/>
                <w:szCs w:val="20"/>
              </w:rPr>
            </w:pPr>
          </w:p>
        </w:tc>
        <w:tc>
          <w:tcPr>
            <w:tcW w:w="3057" w:type="pct"/>
          </w:tcPr>
          <w:p w14:paraId="11DC557C" w14:textId="77777777" w:rsidR="00136AEB" w:rsidRPr="00136AEB" w:rsidRDefault="00136AEB" w:rsidP="0009179A">
            <w:pPr>
              <w:jc w:val="both"/>
              <w:rPr>
                <w:rFonts w:ascii="Times New Roman" w:hAnsi="Times New Roman" w:cs="Times New Roman"/>
                <w:b/>
                <w:bCs/>
                <w:i/>
                <w:sz w:val="20"/>
                <w:szCs w:val="20"/>
              </w:rPr>
            </w:pPr>
            <w:r w:rsidRPr="00136AEB">
              <w:rPr>
                <w:rFonts w:ascii="Times New Roman" w:hAnsi="Times New Roman" w:cs="Times New Roman"/>
                <w:bCs/>
                <w:sz w:val="20"/>
                <w:szCs w:val="20"/>
              </w:rPr>
              <w:t xml:space="preserve">Предмет и задачи природопользования. Взаимодействие человека с окружающей средой. Взаимосвязь рационального использования природных ресурсов и экологического равновесия окружающей среды. Природные ресурсы и их классификация. Понятие о </w:t>
            </w:r>
            <w:proofErr w:type="spellStart"/>
            <w:r w:rsidRPr="00136AEB">
              <w:rPr>
                <w:rFonts w:ascii="Times New Roman" w:hAnsi="Times New Roman" w:cs="Times New Roman"/>
                <w:bCs/>
                <w:sz w:val="20"/>
                <w:szCs w:val="20"/>
              </w:rPr>
              <w:t>ресурсообеспеченности</w:t>
            </w:r>
            <w:proofErr w:type="spellEnd"/>
            <w:r w:rsidRPr="00136AEB">
              <w:rPr>
                <w:rFonts w:ascii="Times New Roman" w:hAnsi="Times New Roman" w:cs="Times New Roman"/>
                <w:bCs/>
                <w:sz w:val="20"/>
                <w:szCs w:val="20"/>
              </w:rPr>
              <w:t xml:space="preserve">.  Распределение и запасы минерального сырья в мире и в России. </w:t>
            </w:r>
          </w:p>
        </w:tc>
        <w:tc>
          <w:tcPr>
            <w:tcW w:w="538" w:type="pct"/>
            <w:vAlign w:val="center"/>
          </w:tcPr>
          <w:p w14:paraId="4CC82EC4" w14:textId="0A8B9DC4" w:rsidR="00136AEB" w:rsidRPr="00136AEB" w:rsidRDefault="00AB6004" w:rsidP="0009179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590" w:type="pct"/>
            <w:vMerge/>
          </w:tcPr>
          <w:p w14:paraId="36B7024D" w14:textId="77777777" w:rsidR="00136AEB" w:rsidRPr="00136AEB" w:rsidRDefault="00136AEB" w:rsidP="0009179A">
            <w:pPr>
              <w:jc w:val="center"/>
              <w:rPr>
                <w:rFonts w:ascii="Times New Roman" w:hAnsi="Times New Roman" w:cs="Times New Roman"/>
                <w:b/>
                <w:i/>
                <w:sz w:val="20"/>
                <w:szCs w:val="20"/>
              </w:rPr>
            </w:pPr>
          </w:p>
        </w:tc>
      </w:tr>
      <w:tr w:rsidR="00136AEB" w:rsidRPr="00136AEB" w14:paraId="2A753818" w14:textId="77777777" w:rsidTr="0009179A">
        <w:tc>
          <w:tcPr>
            <w:tcW w:w="815" w:type="pct"/>
            <w:vMerge/>
          </w:tcPr>
          <w:p w14:paraId="1ED6A96A" w14:textId="77777777" w:rsidR="00136AEB" w:rsidRPr="00136AEB" w:rsidRDefault="00136AEB" w:rsidP="0009179A">
            <w:pPr>
              <w:rPr>
                <w:rFonts w:ascii="Times New Roman" w:hAnsi="Times New Roman" w:cs="Times New Roman"/>
                <w:b/>
                <w:bCs/>
                <w:sz w:val="20"/>
                <w:szCs w:val="20"/>
              </w:rPr>
            </w:pPr>
          </w:p>
        </w:tc>
        <w:tc>
          <w:tcPr>
            <w:tcW w:w="3057" w:type="pct"/>
          </w:tcPr>
          <w:p w14:paraId="2C2E02ED" w14:textId="77777777" w:rsidR="00136AEB" w:rsidRPr="00136AEB" w:rsidRDefault="00136AEB" w:rsidP="0009179A">
            <w:pPr>
              <w:jc w:val="both"/>
              <w:rPr>
                <w:rFonts w:ascii="Times New Roman" w:hAnsi="Times New Roman" w:cs="Times New Roman"/>
                <w:bCs/>
                <w:sz w:val="20"/>
                <w:szCs w:val="20"/>
              </w:rPr>
            </w:pPr>
            <w:r w:rsidRPr="00136AEB">
              <w:rPr>
                <w:rFonts w:ascii="Times New Roman" w:hAnsi="Times New Roman" w:cs="Times New Roman"/>
                <w:b/>
                <w:bCs/>
                <w:sz w:val="20"/>
                <w:szCs w:val="20"/>
              </w:rPr>
              <w:t xml:space="preserve">В том </w:t>
            </w:r>
            <w:proofErr w:type="gramStart"/>
            <w:r w:rsidRPr="00136AEB">
              <w:rPr>
                <w:rFonts w:ascii="Times New Roman" w:hAnsi="Times New Roman" w:cs="Times New Roman"/>
                <w:b/>
                <w:bCs/>
                <w:sz w:val="20"/>
                <w:szCs w:val="20"/>
              </w:rPr>
              <w:t>числе  практических</w:t>
            </w:r>
            <w:proofErr w:type="gramEnd"/>
            <w:r w:rsidRPr="00136AEB">
              <w:rPr>
                <w:rFonts w:ascii="Times New Roman" w:hAnsi="Times New Roman" w:cs="Times New Roman"/>
                <w:b/>
                <w:bCs/>
                <w:sz w:val="20"/>
                <w:szCs w:val="20"/>
              </w:rPr>
              <w:t xml:space="preserve"> занятий</w:t>
            </w:r>
          </w:p>
        </w:tc>
        <w:tc>
          <w:tcPr>
            <w:tcW w:w="538" w:type="pct"/>
            <w:vAlign w:val="center"/>
          </w:tcPr>
          <w:p w14:paraId="7C331982" w14:textId="32500CF5" w:rsidR="00136AEB" w:rsidRPr="00136AEB" w:rsidRDefault="00E06050" w:rsidP="0009179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590" w:type="pct"/>
            <w:vMerge/>
          </w:tcPr>
          <w:p w14:paraId="4F668125" w14:textId="77777777" w:rsidR="00136AEB" w:rsidRPr="00136AEB" w:rsidRDefault="00136AEB" w:rsidP="0009179A">
            <w:pPr>
              <w:jc w:val="center"/>
              <w:rPr>
                <w:rFonts w:ascii="Times New Roman" w:hAnsi="Times New Roman" w:cs="Times New Roman"/>
                <w:i/>
                <w:iCs/>
                <w:sz w:val="20"/>
                <w:szCs w:val="20"/>
              </w:rPr>
            </w:pPr>
          </w:p>
        </w:tc>
      </w:tr>
      <w:tr w:rsidR="00136AEB" w:rsidRPr="00136AEB" w14:paraId="157A1047" w14:textId="77777777" w:rsidTr="0009179A">
        <w:tc>
          <w:tcPr>
            <w:tcW w:w="815" w:type="pct"/>
            <w:vMerge/>
          </w:tcPr>
          <w:p w14:paraId="6DF5A76A" w14:textId="77777777" w:rsidR="00136AEB" w:rsidRPr="00136AEB" w:rsidRDefault="00136AEB" w:rsidP="0009179A">
            <w:pPr>
              <w:rPr>
                <w:rFonts w:ascii="Times New Roman" w:hAnsi="Times New Roman" w:cs="Times New Roman"/>
                <w:b/>
                <w:bCs/>
                <w:sz w:val="20"/>
                <w:szCs w:val="20"/>
              </w:rPr>
            </w:pPr>
          </w:p>
        </w:tc>
        <w:tc>
          <w:tcPr>
            <w:tcW w:w="3057" w:type="pct"/>
          </w:tcPr>
          <w:p w14:paraId="04247E47" w14:textId="77777777" w:rsidR="00136AEB" w:rsidRPr="00136AEB" w:rsidRDefault="00136AEB" w:rsidP="0009179A">
            <w:pPr>
              <w:jc w:val="both"/>
              <w:rPr>
                <w:rFonts w:ascii="Times New Roman" w:hAnsi="Times New Roman" w:cs="Times New Roman"/>
                <w:b/>
                <w:bCs/>
                <w:sz w:val="20"/>
                <w:szCs w:val="20"/>
              </w:rPr>
            </w:pPr>
            <w:r w:rsidRPr="00136AEB">
              <w:rPr>
                <w:rFonts w:ascii="Times New Roman" w:hAnsi="Times New Roman" w:cs="Times New Roman"/>
                <w:sz w:val="20"/>
                <w:szCs w:val="20"/>
              </w:rPr>
              <w:t xml:space="preserve">Практические занятие № 1. </w:t>
            </w:r>
            <w:r w:rsidRPr="00136AEB">
              <w:rPr>
                <w:rFonts w:ascii="Times New Roman" w:hAnsi="Times New Roman" w:cs="Times New Roman"/>
                <w:bCs/>
                <w:sz w:val="20"/>
                <w:szCs w:val="20"/>
              </w:rPr>
              <w:t xml:space="preserve">Принципы рационального природопользования. </w:t>
            </w:r>
            <w:r w:rsidRPr="00136AEB">
              <w:rPr>
                <w:rFonts w:ascii="Times New Roman" w:hAnsi="Times New Roman" w:cs="Times New Roman"/>
                <w:sz w:val="20"/>
                <w:szCs w:val="20"/>
              </w:rPr>
              <w:t>Глобальные проблемы экологии. Причины возникновения и пути решения глобальных проблем</w:t>
            </w:r>
          </w:p>
        </w:tc>
        <w:tc>
          <w:tcPr>
            <w:tcW w:w="538" w:type="pct"/>
            <w:vAlign w:val="center"/>
          </w:tcPr>
          <w:p w14:paraId="070D2B82" w14:textId="59E03CDC" w:rsidR="00136AEB" w:rsidRPr="00136AEB" w:rsidRDefault="00AB6004" w:rsidP="0009179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590" w:type="pct"/>
            <w:vMerge/>
          </w:tcPr>
          <w:p w14:paraId="1F4AD92B" w14:textId="77777777" w:rsidR="00136AEB" w:rsidRPr="00136AEB" w:rsidRDefault="00136AEB" w:rsidP="0009179A">
            <w:pPr>
              <w:jc w:val="center"/>
              <w:rPr>
                <w:rFonts w:ascii="Times New Roman" w:hAnsi="Times New Roman" w:cs="Times New Roman"/>
                <w:i/>
                <w:iCs/>
                <w:sz w:val="20"/>
                <w:szCs w:val="20"/>
              </w:rPr>
            </w:pPr>
          </w:p>
        </w:tc>
      </w:tr>
      <w:tr w:rsidR="00136AEB" w:rsidRPr="00136AEB" w14:paraId="0E229156" w14:textId="77777777" w:rsidTr="0009179A">
        <w:tc>
          <w:tcPr>
            <w:tcW w:w="3872" w:type="pct"/>
            <w:gridSpan w:val="2"/>
          </w:tcPr>
          <w:p w14:paraId="06CF3C7A" w14:textId="77777777" w:rsidR="00136AEB" w:rsidRPr="00136AEB" w:rsidRDefault="00136AEB" w:rsidP="0009179A">
            <w:pPr>
              <w:rPr>
                <w:rFonts w:ascii="Times New Roman" w:hAnsi="Times New Roman" w:cs="Times New Roman"/>
                <w:b/>
                <w:bCs/>
                <w:sz w:val="20"/>
                <w:szCs w:val="20"/>
              </w:rPr>
            </w:pPr>
            <w:r w:rsidRPr="00136AEB">
              <w:rPr>
                <w:rFonts w:ascii="Times New Roman" w:hAnsi="Times New Roman" w:cs="Times New Roman"/>
                <w:b/>
                <w:bCs/>
                <w:sz w:val="20"/>
                <w:szCs w:val="20"/>
              </w:rPr>
              <w:t>Раздел 2. Загрязнение окружающей среды</w:t>
            </w:r>
          </w:p>
        </w:tc>
        <w:tc>
          <w:tcPr>
            <w:tcW w:w="538" w:type="pct"/>
            <w:vAlign w:val="center"/>
          </w:tcPr>
          <w:p w14:paraId="574FCF23" w14:textId="77777777" w:rsidR="00136AEB" w:rsidRPr="00136AEB" w:rsidRDefault="00136AEB" w:rsidP="0009179A">
            <w:pPr>
              <w:jc w:val="center"/>
              <w:rPr>
                <w:rFonts w:ascii="Times New Roman" w:hAnsi="Times New Roman" w:cs="Times New Roman"/>
                <w:b/>
                <w:bCs/>
                <w:sz w:val="20"/>
                <w:szCs w:val="20"/>
              </w:rPr>
            </w:pPr>
          </w:p>
        </w:tc>
        <w:tc>
          <w:tcPr>
            <w:tcW w:w="590" w:type="pct"/>
          </w:tcPr>
          <w:p w14:paraId="2BCA621C" w14:textId="77777777" w:rsidR="00136AEB" w:rsidRPr="00136AEB" w:rsidRDefault="00136AEB" w:rsidP="0009179A">
            <w:pPr>
              <w:rPr>
                <w:rFonts w:ascii="Times New Roman" w:hAnsi="Times New Roman" w:cs="Times New Roman"/>
                <w:b/>
                <w:i/>
                <w:sz w:val="20"/>
                <w:szCs w:val="20"/>
              </w:rPr>
            </w:pPr>
          </w:p>
        </w:tc>
      </w:tr>
      <w:tr w:rsidR="00136AEB" w:rsidRPr="00136AEB" w14:paraId="7023B79A" w14:textId="77777777" w:rsidTr="0009179A">
        <w:tc>
          <w:tcPr>
            <w:tcW w:w="815" w:type="pct"/>
            <w:vMerge w:val="restart"/>
          </w:tcPr>
          <w:p w14:paraId="5F2E3674" w14:textId="77777777" w:rsidR="00136AEB" w:rsidRPr="00136AEB" w:rsidRDefault="00136AEB" w:rsidP="0009179A">
            <w:pPr>
              <w:jc w:val="center"/>
              <w:rPr>
                <w:rFonts w:ascii="Times New Roman" w:hAnsi="Times New Roman" w:cs="Times New Roman"/>
                <w:b/>
                <w:bCs/>
                <w:sz w:val="20"/>
                <w:szCs w:val="20"/>
              </w:rPr>
            </w:pPr>
            <w:r w:rsidRPr="00136AEB">
              <w:rPr>
                <w:rFonts w:ascii="Times New Roman" w:hAnsi="Times New Roman" w:cs="Times New Roman"/>
                <w:b/>
                <w:bCs/>
                <w:sz w:val="20"/>
                <w:szCs w:val="20"/>
              </w:rPr>
              <w:t>Тема 2.1. Экологические кризисы</w:t>
            </w:r>
          </w:p>
        </w:tc>
        <w:tc>
          <w:tcPr>
            <w:tcW w:w="3057" w:type="pct"/>
          </w:tcPr>
          <w:p w14:paraId="0AEBF269" w14:textId="77777777" w:rsidR="00136AEB" w:rsidRPr="00136AEB" w:rsidRDefault="00136AEB" w:rsidP="0009179A">
            <w:pPr>
              <w:rPr>
                <w:rFonts w:ascii="Times New Roman" w:hAnsi="Times New Roman" w:cs="Times New Roman"/>
                <w:b/>
                <w:bCs/>
                <w:sz w:val="20"/>
                <w:szCs w:val="20"/>
              </w:rPr>
            </w:pPr>
            <w:r w:rsidRPr="00136AEB">
              <w:rPr>
                <w:rFonts w:ascii="Times New Roman" w:hAnsi="Times New Roman" w:cs="Times New Roman"/>
                <w:b/>
                <w:bCs/>
                <w:sz w:val="20"/>
                <w:szCs w:val="20"/>
              </w:rPr>
              <w:t>Содержание учебного материала</w:t>
            </w:r>
          </w:p>
        </w:tc>
        <w:tc>
          <w:tcPr>
            <w:tcW w:w="538" w:type="pct"/>
            <w:vAlign w:val="center"/>
          </w:tcPr>
          <w:p w14:paraId="18BF59B3" w14:textId="77777777" w:rsidR="00136AEB" w:rsidRPr="00136AEB" w:rsidRDefault="00136AEB" w:rsidP="0009179A">
            <w:pPr>
              <w:jc w:val="center"/>
              <w:rPr>
                <w:rFonts w:ascii="Times New Roman" w:hAnsi="Times New Roman" w:cs="Times New Roman"/>
                <w:b/>
                <w:bCs/>
                <w:sz w:val="20"/>
                <w:szCs w:val="20"/>
              </w:rPr>
            </w:pPr>
          </w:p>
        </w:tc>
        <w:tc>
          <w:tcPr>
            <w:tcW w:w="590" w:type="pct"/>
            <w:vMerge w:val="restart"/>
          </w:tcPr>
          <w:p w14:paraId="7FE0DA4D" w14:textId="77777777" w:rsidR="00136AEB" w:rsidRPr="00136AEB" w:rsidRDefault="00136AEB" w:rsidP="0009179A">
            <w:pPr>
              <w:pStyle w:val="affffff3"/>
              <w:jc w:val="center"/>
              <w:rPr>
                <w:rFonts w:ascii="Times New Roman" w:hAnsi="Times New Roman"/>
                <w:iCs/>
                <w:sz w:val="20"/>
                <w:szCs w:val="20"/>
              </w:rPr>
            </w:pPr>
            <w:r w:rsidRPr="00136AEB">
              <w:rPr>
                <w:rFonts w:ascii="Times New Roman" w:hAnsi="Times New Roman"/>
                <w:iCs/>
                <w:sz w:val="20"/>
                <w:szCs w:val="20"/>
              </w:rPr>
              <w:t>ОК 06, ОК 07, ПК 1.2, ПК 1.3</w:t>
            </w:r>
          </w:p>
        </w:tc>
      </w:tr>
      <w:tr w:rsidR="00136AEB" w:rsidRPr="00136AEB" w14:paraId="10684451" w14:textId="77777777" w:rsidTr="0009179A">
        <w:tc>
          <w:tcPr>
            <w:tcW w:w="815" w:type="pct"/>
            <w:vMerge/>
          </w:tcPr>
          <w:p w14:paraId="2547840F" w14:textId="77777777" w:rsidR="00136AEB" w:rsidRPr="00136AEB" w:rsidRDefault="00136AEB" w:rsidP="0009179A">
            <w:pPr>
              <w:jc w:val="center"/>
              <w:rPr>
                <w:rFonts w:ascii="Times New Roman" w:hAnsi="Times New Roman" w:cs="Times New Roman"/>
                <w:b/>
                <w:bCs/>
                <w:sz w:val="20"/>
                <w:szCs w:val="20"/>
              </w:rPr>
            </w:pPr>
          </w:p>
        </w:tc>
        <w:tc>
          <w:tcPr>
            <w:tcW w:w="3057" w:type="pct"/>
          </w:tcPr>
          <w:p w14:paraId="43A209B1" w14:textId="77777777" w:rsidR="00136AEB" w:rsidRPr="00136AEB" w:rsidRDefault="00136AEB" w:rsidP="0009179A">
            <w:pPr>
              <w:rPr>
                <w:rFonts w:ascii="Times New Roman" w:hAnsi="Times New Roman" w:cs="Times New Roman"/>
                <w:b/>
                <w:bCs/>
                <w:sz w:val="20"/>
                <w:szCs w:val="20"/>
              </w:rPr>
            </w:pPr>
            <w:r w:rsidRPr="00136AEB">
              <w:rPr>
                <w:rFonts w:ascii="Times New Roman" w:hAnsi="Times New Roman" w:cs="Times New Roman"/>
                <w:bCs/>
                <w:sz w:val="20"/>
                <w:szCs w:val="20"/>
              </w:rPr>
              <w:t>Анализ причин возникновения и последствий экологических кризисов. Пути выхода из экологического кризиса. Экологические аварии и катастрофы. Причины и виды катастроф</w:t>
            </w:r>
          </w:p>
        </w:tc>
        <w:tc>
          <w:tcPr>
            <w:tcW w:w="538" w:type="pct"/>
            <w:vAlign w:val="center"/>
          </w:tcPr>
          <w:p w14:paraId="3A5AA7C3" w14:textId="29301383" w:rsidR="00136AEB" w:rsidRPr="00136AEB" w:rsidRDefault="00AB6004" w:rsidP="0009179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590" w:type="pct"/>
            <w:vMerge/>
          </w:tcPr>
          <w:p w14:paraId="42E2C339" w14:textId="77777777" w:rsidR="00136AEB" w:rsidRPr="00136AEB" w:rsidRDefault="00136AEB" w:rsidP="0009179A">
            <w:pPr>
              <w:pStyle w:val="affffff3"/>
              <w:rPr>
                <w:rFonts w:ascii="Times New Roman" w:hAnsi="Times New Roman"/>
                <w:i/>
                <w:iCs/>
                <w:sz w:val="20"/>
                <w:szCs w:val="20"/>
              </w:rPr>
            </w:pPr>
          </w:p>
        </w:tc>
      </w:tr>
      <w:tr w:rsidR="00136AEB" w:rsidRPr="00136AEB" w14:paraId="357A79AB" w14:textId="77777777" w:rsidTr="0009179A">
        <w:tc>
          <w:tcPr>
            <w:tcW w:w="815" w:type="pct"/>
            <w:vMerge/>
          </w:tcPr>
          <w:p w14:paraId="0B118C67" w14:textId="77777777" w:rsidR="00136AEB" w:rsidRPr="00136AEB" w:rsidRDefault="00136AEB" w:rsidP="0009179A">
            <w:pPr>
              <w:jc w:val="center"/>
              <w:rPr>
                <w:rFonts w:ascii="Times New Roman" w:hAnsi="Times New Roman" w:cs="Times New Roman"/>
                <w:b/>
                <w:bCs/>
                <w:sz w:val="20"/>
                <w:szCs w:val="20"/>
              </w:rPr>
            </w:pPr>
          </w:p>
        </w:tc>
        <w:tc>
          <w:tcPr>
            <w:tcW w:w="3057" w:type="pct"/>
          </w:tcPr>
          <w:p w14:paraId="3B440F01" w14:textId="77777777" w:rsidR="00136AEB" w:rsidRPr="00136AEB" w:rsidRDefault="00136AEB" w:rsidP="0009179A">
            <w:pPr>
              <w:jc w:val="both"/>
              <w:rPr>
                <w:rFonts w:ascii="Times New Roman" w:hAnsi="Times New Roman" w:cs="Times New Roman"/>
                <w:bCs/>
                <w:sz w:val="20"/>
                <w:szCs w:val="20"/>
              </w:rPr>
            </w:pPr>
            <w:r w:rsidRPr="00136AEB">
              <w:rPr>
                <w:rFonts w:ascii="Times New Roman" w:hAnsi="Times New Roman" w:cs="Times New Roman"/>
                <w:b/>
                <w:bCs/>
                <w:sz w:val="20"/>
                <w:szCs w:val="20"/>
              </w:rPr>
              <w:t xml:space="preserve">В том </w:t>
            </w:r>
            <w:proofErr w:type="gramStart"/>
            <w:r w:rsidRPr="00136AEB">
              <w:rPr>
                <w:rFonts w:ascii="Times New Roman" w:hAnsi="Times New Roman" w:cs="Times New Roman"/>
                <w:b/>
                <w:bCs/>
                <w:sz w:val="20"/>
                <w:szCs w:val="20"/>
              </w:rPr>
              <w:t>числе  практических</w:t>
            </w:r>
            <w:proofErr w:type="gramEnd"/>
            <w:r w:rsidRPr="00136AEB">
              <w:rPr>
                <w:rFonts w:ascii="Times New Roman" w:hAnsi="Times New Roman" w:cs="Times New Roman"/>
                <w:b/>
                <w:bCs/>
                <w:sz w:val="20"/>
                <w:szCs w:val="20"/>
              </w:rPr>
              <w:t xml:space="preserve"> занятий</w:t>
            </w:r>
          </w:p>
        </w:tc>
        <w:tc>
          <w:tcPr>
            <w:tcW w:w="538" w:type="pct"/>
            <w:vAlign w:val="center"/>
          </w:tcPr>
          <w:p w14:paraId="3D006D0F" w14:textId="440DE74C" w:rsidR="00136AEB" w:rsidRPr="00136AEB" w:rsidRDefault="00E06050" w:rsidP="0009179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590" w:type="pct"/>
            <w:vMerge/>
          </w:tcPr>
          <w:p w14:paraId="5464AE2B" w14:textId="77777777" w:rsidR="00136AEB" w:rsidRPr="00136AEB" w:rsidRDefault="00136AEB" w:rsidP="0009179A">
            <w:pPr>
              <w:pStyle w:val="affffff3"/>
              <w:rPr>
                <w:rFonts w:ascii="Times New Roman" w:hAnsi="Times New Roman"/>
                <w:i/>
                <w:iCs/>
                <w:sz w:val="20"/>
                <w:szCs w:val="20"/>
              </w:rPr>
            </w:pPr>
          </w:p>
        </w:tc>
      </w:tr>
      <w:tr w:rsidR="00136AEB" w:rsidRPr="00136AEB" w14:paraId="6181490D" w14:textId="77777777" w:rsidTr="0009179A">
        <w:tc>
          <w:tcPr>
            <w:tcW w:w="815" w:type="pct"/>
            <w:vMerge/>
          </w:tcPr>
          <w:p w14:paraId="369A6AFD" w14:textId="77777777" w:rsidR="00136AEB" w:rsidRPr="00136AEB" w:rsidRDefault="00136AEB" w:rsidP="0009179A">
            <w:pPr>
              <w:jc w:val="center"/>
              <w:rPr>
                <w:rFonts w:ascii="Times New Roman" w:hAnsi="Times New Roman" w:cs="Times New Roman"/>
                <w:b/>
                <w:bCs/>
                <w:sz w:val="20"/>
                <w:szCs w:val="20"/>
              </w:rPr>
            </w:pPr>
          </w:p>
        </w:tc>
        <w:tc>
          <w:tcPr>
            <w:tcW w:w="3057" w:type="pct"/>
          </w:tcPr>
          <w:p w14:paraId="5D074BE4" w14:textId="77777777" w:rsidR="00136AEB" w:rsidRPr="00136AEB" w:rsidRDefault="00136AEB" w:rsidP="0009179A">
            <w:pPr>
              <w:rPr>
                <w:rFonts w:ascii="Times New Roman" w:hAnsi="Times New Roman" w:cs="Times New Roman"/>
                <w:bCs/>
                <w:sz w:val="20"/>
                <w:szCs w:val="20"/>
              </w:rPr>
            </w:pPr>
            <w:r w:rsidRPr="00136AEB">
              <w:rPr>
                <w:rFonts w:ascii="Times New Roman" w:hAnsi="Times New Roman" w:cs="Times New Roman"/>
                <w:sz w:val="20"/>
                <w:szCs w:val="20"/>
              </w:rPr>
              <w:t xml:space="preserve">Практические занятие № 2. </w:t>
            </w:r>
            <w:r w:rsidRPr="00136AEB">
              <w:rPr>
                <w:rFonts w:ascii="Times New Roman" w:hAnsi="Times New Roman" w:cs="Times New Roman"/>
                <w:bCs/>
                <w:sz w:val="20"/>
                <w:szCs w:val="20"/>
              </w:rPr>
              <w:t>Анализ причин возникновения и последствий экологических кризисов. Пути выхода из экологического кризиса. Экологические аварии и катастрофы. Причины и виды катастроф</w:t>
            </w:r>
          </w:p>
        </w:tc>
        <w:tc>
          <w:tcPr>
            <w:tcW w:w="538" w:type="pct"/>
          </w:tcPr>
          <w:p w14:paraId="7BF75DD0" w14:textId="3C09AA8A" w:rsidR="00136AEB" w:rsidRPr="00136AEB" w:rsidRDefault="00AB6004" w:rsidP="0009179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590" w:type="pct"/>
            <w:vMerge/>
          </w:tcPr>
          <w:p w14:paraId="5BD6FBA8" w14:textId="77777777" w:rsidR="00136AEB" w:rsidRPr="00136AEB" w:rsidRDefault="00136AEB" w:rsidP="0009179A">
            <w:pPr>
              <w:pStyle w:val="affffff3"/>
              <w:rPr>
                <w:rFonts w:ascii="Times New Roman" w:hAnsi="Times New Roman"/>
                <w:i/>
                <w:iCs/>
                <w:sz w:val="20"/>
                <w:szCs w:val="20"/>
              </w:rPr>
            </w:pPr>
          </w:p>
        </w:tc>
      </w:tr>
      <w:tr w:rsidR="00136AEB" w:rsidRPr="00136AEB" w14:paraId="285F8081" w14:textId="77777777" w:rsidTr="0009179A">
        <w:tc>
          <w:tcPr>
            <w:tcW w:w="815" w:type="pct"/>
            <w:vMerge w:val="restart"/>
          </w:tcPr>
          <w:p w14:paraId="37DC5C94" w14:textId="77777777" w:rsidR="00136AEB" w:rsidRPr="00136AEB" w:rsidRDefault="00136AEB" w:rsidP="0009179A">
            <w:pPr>
              <w:jc w:val="center"/>
              <w:rPr>
                <w:rFonts w:ascii="Times New Roman" w:hAnsi="Times New Roman" w:cs="Times New Roman"/>
                <w:b/>
                <w:bCs/>
                <w:sz w:val="20"/>
                <w:szCs w:val="20"/>
              </w:rPr>
            </w:pPr>
            <w:r w:rsidRPr="00136AEB">
              <w:rPr>
                <w:rFonts w:ascii="Times New Roman" w:hAnsi="Times New Roman" w:cs="Times New Roman"/>
                <w:b/>
                <w:bCs/>
                <w:sz w:val="20"/>
                <w:szCs w:val="20"/>
              </w:rPr>
              <w:t>Тема 2.2. Техногенное воздействие на атмосферный воздух</w:t>
            </w:r>
          </w:p>
        </w:tc>
        <w:tc>
          <w:tcPr>
            <w:tcW w:w="3057" w:type="pct"/>
          </w:tcPr>
          <w:p w14:paraId="1BD85FFA" w14:textId="77777777" w:rsidR="00136AEB" w:rsidRPr="00136AEB" w:rsidRDefault="00136AEB" w:rsidP="0009179A">
            <w:pPr>
              <w:rPr>
                <w:rFonts w:ascii="Times New Roman" w:hAnsi="Times New Roman" w:cs="Times New Roman"/>
                <w:bCs/>
                <w:sz w:val="20"/>
                <w:szCs w:val="20"/>
              </w:rPr>
            </w:pPr>
            <w:r w:rsidRPr="00136AEB">
              <w:rPr>
                <w:rFonts w:ascii="Times New Roman" w:hAnsi="Times New Roman" w:cs="Times New Roman"/>
                <w:b/>
                <w:bCs/>
                <w:sz w:val="20"/>
                <w:szCs w:val="20"/>
              </w:rPr>
              <w:t>Содержание учебного материала</w:t>
            </w:r>
          </w:p>
        </w:tc>
        <w:tc>
          <w:tcPr>
            <w:tcW w:w="538" w:type="pct"/>
            <w:vAlign w:val="center"/>
          </w:tcPr>
          <w:p w14:paraId="56E6B4DD" w14:textId="77777777" w:rsidR="00136AEB" w:rsidRPr="00136AEB" w:rsidRDefault="00136AEB" w:rsidP="0009179A">
            <w:pPr>
              <w:jc w:val="center"/>
              <w:rPr>
                <w:rFonts w:ascii="Times New Roman" w:hAnsi="Times New Roman" w:cs="Times New Roman"/>
                <w:b/>
                <w:bCs/>
                <w:sz w:val="20"/>
                <w:szCs w:val="20"/>
              </w:rPr>
            </w:pPr>
          </w:p>
        </w:tc>
        <w:tc>
          <w:tcPr>
            <w:tcW w:w="590" w:type="pct"/>
            <w:vMerge w:val="restart"/>
          </w:tcPr>
          <w:p w14:paraId="6BB56138" w14:textId="77777777" w:rsidR="00136AEB" w:rsidRPr="00136AEB" w:rsidRDefault="00136AEB" w:rsidP="0009179A">
            <w:pPr>
              <w:pStyle w:val="affffff3"/>
              <w:jc w:val="center"/>
              <w:rPr>
                <w:rFonts w:ascii="Times New Roman" w:hAnsi="Times New Roman"/>
                <w:b/>
                <w:i/>
                <w:sz w:val="20"/>
                <w:szCs w:val="20"/>
              </w:rPr>
            </w:pPr>
            <w:r w:rsidRPr="00136AEB">
              <w:rPr>
                <w:rFonts w:ascii="Times New Roman" w:hAnsi="Times New Roman"/>
                <w:iCs/>
                <w:sz w:val="20"/>
                <w:szCs w:val="20"/>
              </w:rPr>
              <w:t>ОК 06, ОК 07, ПК 1.2, ПК 1.3</w:t>
            </w:r>
          </w:p>
        </w:tc>
      </w:tr>
      <w:tr w:rsidR="00136AEB" w:rsidRPr="00136AEB" w14:paraId="03577445" w14:textId="77777777" w:rsidTr="0009179A">
        <w:tc>
          <w:tcPr>
            <w:tcW w:w="815" w:type="pct"/>
            <w:vMerge/>
          </w:tcPr>
          <w:p w14:paraId="72D1A2B6" w14:textId="77777777" w:rsidR="00136AEB" w:rsidRPr="00136AEB" w:rsidRDefault="00136AEB" w:rsidP="0009179A">
            <w:pPr>
              <w:jc w:val="center"/>
              <w:rPr>
                <w:rFonts w:ascii="Times New Roman" w:hAnsi="Times New Roman" w:cs="Times New Roman"/>
                <w:b/>
                <w:bCs/>
                <w:sz w:val="20"/>
                <w:szCs w:val="20"/>
              </w:rPr>
            </w:pPr>
          </w:p>
        </w:tc>
        <w:tc>
          <w:tcPr>
            <w:tcW w:w="3057" w:type="pct"/>
          </w:tcPr>
          <w:p w14:paraId="6F5C15C1" w14:textId="77777777" w:rsidR="00136AEB" w:rsidRPr="00136AEB" w:rsidRDefault="00136AEB" w:rsidP="0009179A">
            <w:pPr>
              <w:rPr>
                <w:rFonts w:ascii="Times New Roman" w:hAnsi="Times New Roman" w:cs="Times New Roman"/>
                <w:b/>
                <w:bCs/>
                <w:i/>
                <w:sz w:val="20"/>
                <w:szCs w:val="20"/>
              </w:rPr>
            </w:pPr>
            <w:r w:rsidRPr="00136AEB">
              <w:rPr>
                <w:rFonts w:ascii="Times New Roman" w:hAnsi="Times New Roman" w:cs="Times New Roman"/>
                <w:bCs/>
                <w:sz w:val="20"/>
                <w:szCs w:val="20"/>
              </w:rPr>
              <w:t>1.Техногенное воздействие на атмосферный воздух. Нормирование загрязнения атмосферы. Последствия загрязнения и нарушения газового баланса атмосферы. Способы предотвращения и улавливания выбросов</w:t>
            </w:r>
          </w:p>
        </w:tc>
        <w:tc>
          <w:tcPr>
            <w:tcW w:w="538" w:type="pct"/>
            <w:vAlign w:val="center"/>
          </w:tcPr>
          <w:p w14:paraId="3ABB6DD9" w14:textId="3E9724E4" w:rsidR="00136AEB" w:rsidRPr="00136AEB" w:rsidRDefault="009252BF" w:rsidP="0009179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590" w:type="pct"/>
            <w:vMerge/>
          </w:tcPr>
          <w:p w14:paraId="4371E47D" w14:textId="77777777" w:rsidR="00136AEB" w:rsidRPr="00136AEB" w:rsidRDefault="00136AEB" w:rsidP="0009179A">
            <w:pPr>
              <w:pStyle w:val="affffff3"/>
              <w:rPr>
                <w:rFonts w:ascii="Times New Roman" w:hAnsi="Times New Roman"/>
                <w:b/>
                <w:i/>
                <w:sz w:val="20"/>
                <w:szCs w:val="20"/>
              </w:rPr>
            </w:pPr>
          </w:p>
        </w:tc>
      </w:tr>
      <w:tr w:rsidR="00136AEB" w:rsidRPr="00136AEB" w14:paraId="1396DB5B" w14:textId="77777777" w:rsidTr="0009179A">
        <w:tc>
          <w:tcPr>
            <w:tcW w:w="815" w:type="pct"/>
            <w:vMerge w:val="restart"/>
          </w:tcPr>
          <w:p w14:paraId="4D141AE9" w14:textId="77777777" w:rsidR="00136AEB" w:rsidRPr="00136AEB" w:rsidRDefault="00136AEB" w:rsidP="0009179A">
            <w:pPr>
              <w:jc w:val="center"/>
              <w:rPr>
                <w:rFonts w:ascii="Times New Roman" w:hAnsi="Times New Roman" w:cs="Times New Roman"/>
                <w:b/>
                <w:bCs/>
                <w:sz w:val="20"/>
                <w:szCs w:val="20"/>
              </w:rPr>
            </w:pPr>
            <w:r w:rsidRPr="00136AEB">
              <w:rPr>
                <w:rFonts w:ascii="Times New Roman" w:hAnsi="Times New Roman" w:cs="Times New Roman"/>
                <w:b/>
                <w:bCs/>
                <w:sz w:val="20"/>
                <w:szCs w:val="20"/>
              </w:rPr>
              <w:t>Тема 2.3. Техногенное воздействие на водные ресурсы</w:t>
            </w:r>
          </w:p>
          <w:p w14:paraId="17593E0E" w14:textId="77777777" w:rsidR="00136AEB" w:rsidRPr="00136AEB" w:rsidRDefault="00136AEB" w:rsidP="0009179A">
            <w:pPr>
              <w:jc w:val="center"/>
              <w:rPr>
                <w:rFonts w:ascii="Times New Roman" w:hAnsi="Times New Roman" w:cs="Times New Roman"/>
                <w:b/>
                <w:bCs/>
                <w:sz w:val="20"/>
                <w:szCs w:val="20"/>
              </w:rPr>
            </w:pPr>
          </w:p>
        </w:tc>
        <w:tc>
          <w:tcPr>
            <w:tcW w:w="3057" w:type="pct"/>
          </w:tcPr>
          <w:p w14:paraId="55AE57A8" w14:textId="77777777" w:rsidR="00136AEB" w:rsidRPr="00136AEB" w:rsidRDefault="00136AEB" w:rsidP="0009179A">
            <w:pPr>
              <w:rPr>
                <w:rFonts w:ascii="Times New Roman" w:hAnsi="Times New Roman" w:cs="Times New Roman"/>
                <w:bCs/>
                <w:sz w:val="20"/>
                <w:szCs w:val="20"/>
              </w:rPr>
            </w:pPr>
            <w:r w:rsidRPr="00136AEB">
              <w:rPr>
                <w:rFonts w:ascii="Times New Roman" w:hAnsi="Times New Roman" w:cs="Times New Roman"/>
                <w:b/>
                <w:bCs/>
                <w:sz w:val="20"/>
                <w:szCs w:val="20"/>
              </w:rPr>
              <w:t>Содержание учебного материала</w:t>
            </w:r>
          </w:p>
        </w:tc>
        <w:tc>
          <w:tcPr>
            <w:tcW w:w="538" w:type="pct"/>
            <w:vAlign w:val="center"/>
          </w:tcPr>
          <w:p w14:paraId="1C65A731" w14:textId="77777777" w:rsidR="00136AEB" w:rsidRPr="00136AEB" w:rsidRDefault="00136AEB" w:rsidP="0009179A">
            <w:pPr>
              <w:jc w:val="center"/>
              <w:rPr>
                <w:rFonts w:ascii="Times New Roman" w:hAnsi="Times New Roman" w:cs="Times New Roman"/>
                <w:b/>
                <w:bCs/>
                <w:sz w:val="20"/>
                <w:szCs w:val="20"/>
              </w:rPr>
            </w:pPr>
          </w:p>
        </w:tc>
        <w:tc>
          <w:tcPr>
            <w:tcW w:w="590" w:type="pct"/>
            <w:vMerge w:val="restart"/>
          </w:tcPr>
          <w:p w14:paraId="02CBD081" w14:textId="77777777" w:rsidR="00136AEB" w:rsidRPr="00136AEB" w:rsidRDefault="00136AEB" w:rsidP="0009179A">
            <w:pPr>
              <w:jc w:val="center"/>
              <w:rPr>
                <w:rFonts w:ascii="Times New Roman" w:hAnsi="Times New Roman" w:cs="Times New Roman"/>
                <w:i/>
                <w:iCs/>
                <w:sz w:val="20"/>
                <w:szCs w:val="20"/>
              </w:rPr>
            </w:pPr>
            <w:r w:rsidRPr="00136AEB">
              <w:rPr>
                <w:rFonts w:ascii="Times New Roman" w:hAnsi="Times New Roman" w:cs="Times New Roman"/>
                <w:iCs/>
                <w:sz w:val="20"/>
                <w:szCs w:val="20"/>
              </w:rPr>
              <w:t>ОК 06, ОК 07, ПК 1.2, ПК 1.3</w:t>
            </w:r>
          </w:p>
          <w:p w14:paraId="600AA633" w14:textId="77777777" w:rsidR="00136AEB" w:rsidRPr="00136AEB" w:rsidRDefault="00136AEB" w:rsidP="0009179A">
            <w:pPr>
              <w:jc w:val="center"/>
              <w:rPr>
                <w:rFonts w:ascii="Times New Roman" w:hAnsi="Times New Roman" w:cs="Times New Roman"/>
                <w:i/>
                <w:sz w:val="20"/>
                <w:szCs w:val="20"/>
              </w:rPr>
            </w:pPr>
          </w:p>
        </w:tc>
      </w:tr>
      <w:tr w:rsidR="00136AEB" w:rsidRPr="00136AEB" w14:paraId="2B47B8AC" w14:textId="77777777" w:rsidTr="0009179A">
        <w:tc>
          <w:tcPr>
            <w:tcW w:w="815" w:type="pct"/>
            <w:vMerge/>
          </w:tcPr>
          <w:p w14:paraId="1D6A00F6" w14:textId="77777777" w:rsidR="00136AEB" w:rsidRPr="00136AEB" w:rsidRDefault="00136AEB" w:rsidP="0009179A">
            <w:pPr>
              <w:jc w:val="center"/>
              <w:rPr>
                <w:rFonts w:ascii="Times New Roman" w:hAnsi="Times New Roman" w:cs="Times New Roman"/>
                <w:b/>
                <w:bCs/>
                <w:i/>
                <w:sz w:val="20"/>
                <w:szCs w:val="20"/>
              </w:rPr>
            </w:pPr>
          </w:p>
        </w:tc>
        <w:tc>
          <w:tcPr>
            <w:tcW w:w="3057" w:type="pct"/>
          </w:tcPr>
          <w:p w14:paraId="06B39B1D" w14:textId="77777777" w:rsidR="00136AEB" w:rsidRPr="00136AEB" w:rsidRDefault="00136AEB" w:rsidP="0009179A">
            <w:pPr>
              <w:rPr>
                <w:rFonts w:ascii="Times New Roman" w:hAnsi="Times New Roman" w:cs="Times New Roman"/>
                <w:b/>
                <w:bCs/>
                <w:i/>
                <w:sz w:val="20"/>
                <w:szCs w:val="20"/>
              </w:rPr>
            </w:pPr>
            <w:r w:rsidRPr="00136AEB">
              <w:rPr>
                <w:rFonts w:ascii="Times New Roman" w:hAnsi="Times New Roman" w:cs="Times New Roman"/>
                <w:bCs/>
                <w:sz w:val="20"/>
                <w:szCs w:val="20"/>
              </w:rPr>
              <w:t>Техногенное воздействие на водные ресурсы. Наиболее распространенные вещества, загрязняющие водные объекты. Эвтрофикация водоемов и биологическое загрязнение воды.</w:t>
            </w:r>
          </w:p>
          <w:p w14:paraId="33524E6D" w14:textId="77777777" w:rsidR="00136AEB" w:rsidRPr="00136AEB" w:rsidRDefault="00136AEB" w:rsidP="0009179A">
            <w:pPr>
              <w:rPr>
                <w:rFonts w:ascii="Times New Roman" w:hAnsi="Times New Roman" w:cs="Times New Roman"/>
                <w:b/>
                <w:bCs/>
                <w:i/>
                <w:sz w:val="20"/>
                <w:szCs w:val="20"/>
              </w:rPr>
            </w:pPr>
            <w:r w:rsidRPr="00136AEB">
              <w:rPr>
                <w:rFonts w:ascii="Times New Roman" w:hAnsi="Times New Roman" w:cs="Times New Roman"/>
                <w:bCs/>
                <w:sz w:val="20"/>
                <w:szCs w:val="20"/>
              </w:rPr>
              <w:t>Методы очистки промышленных сточных вод. Нормирование загрязнения водной среды. Состояние водных ресурсов России</w:t>
            </w:r>
          </w:p>
        </w:tc>
        <w:tc>
          <w:tcPr>
            <w:tcW w:w="538" w:type="pct"/>
            <w:vAlign w:val="center"/>
          </w:tcPr>
          <w:p w14:paraId="7797697C" w14:textId="476F18D1" w:rsidR="00136AEB" w:rsidRPr="00136AEB" w:rsidRDefault="009252BF" w:rsidP="0009179A">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590" w:type="pct"/>
            <w:vMerge/>
          </w:tcPr>
          <w:p w14:paraId="06B6BB9A" w14:textId="77777777" w:rsidR="00136AEB" w:rsidRPr="00136AEB" w:rsidRDefault="00136AEB" w:rsidP="0009179A">
            <w:pPr>
              <w:jc w:val="center"/>
              <w:rPr>
                <w:rFonts w:ascii="Times New Roman" w:hAnsi="Times New Roman" w:cs="Times New Roman"/>
                <w:b/>
                <w:bCs/>
                <w:i/>
                <w:sz w:val="20"/>
                <w:szCs w:val="20"/>
              </w:rPr>
            </w:pPr>
          </w:p>
        </w:tc>
      </w:tr>
      <w:tr w:rsidR="00136AEB" w:rsidRPr="00136AEB" w14:paraId="6C616813" w14:textId="77777777" w:rsidTr="0009179A">
        <w:tc>
          <w:tcPr>
            <w:tcW w:w="815" w:type="pct"/>
            <w:vMerge w:val="restart"/>
          </w:tcPr>
          <w:p w14:paraId="79845B06" w14:textId="77777777" w:rsidR="00136AEB" w:rsidRPr="00136AEB" w:rsidRDefault="00136AEB" w:rsidP="0009179A">
            <w:pPr>
              <w:jc w:val="center"/>
              <w:rPr>
                <w:rFonts w:ascii="Times New Roman" w:hAnsi="Times New Roman" w:cs="Times New Roman"/>
                <w:b/>
                <w:bCs/>
                <w:sz w:val="20"/>
                <w:szCs w:val="20"/>
              </w:rPr>
            </w:pPr>
            <w:r w:rsidRPr="00136AEB">
              <w:rPr>
                <w:rFonts w:ascii="Times New Roman" w:hAnsi="Times New Roman" w:cs="Times New Roman"/>
                <w:b/>
                <w:bCs/>
                <w:sz w:val="20"/>
                <w:szCs w:val="20"/>
              </w:rPr>
              <w:t>Тема 2.4. Техногенное воздействие на почву</w:t>
            </w:r>
          </w:p>
        </w:tc>
        <w:tc>
          <w:tcPr>
            <w:tcW w:w="3057" w:type="pct"/>
          </w:tcPr>
          <w:p w14:paraId="65A4EC63" w14:textId="77777777" w:rsidR="00136AEB" w:rsidRPr="00136AEB" w:rsidRDefault="00136AEB" w:rsidP="0009179A">
            <w:pPr>
              <w:rPr>
                <w:rFonts w:ascii="Times New Roman" w:hAnsi="Times New Roman" w:cs="Times New Roman"/>
                <w:bCs/>
                <w:sz w:val="20"/>
                <w:szCs w:val="20"/>
              </w:rPr>
            </w:pPr>
            <w:r w:rsidRPr="00136AEB">
              <w:rPr>
                <w:rFonts w:ascii="Times New Roman" w:hAnsi="Times New Roman" w:cs="Times New Roman"/>
                <w:b/>
                <w:bCs/>
                <w:sz w:val="20"/>
                <w:szCs w:val="20"/>
              </w:rPr>
              <w:t>Содержание учебного материала</w:t>
            </w:r>
          </w:p>
        </w:tc>
        <w:tc>
          <w:tcPr>
            <w:tcW w:w="538" w:type="pct"/>
            <w:vAlign w:val="center"/>
          </w:tcPr>
          <w:p w14:paraId="030D91DF" w14:textId="77777777" w:rsidR="00136AEB" w:rsidRPr="00136AEB" w:rsidRDefault="00136AEB" w:rsidP="0009179A">
            <w:pPr>
              <w:jc w:val="center"/>
              <w:rPr>
                <w:rFonts w:ascii="Times New Roman" w:hAnsi="Times New Roman" w:cs="Times New Roman"/>
                <w:b/>
                <w:bCs/>
                <w:sz w:val="20"/>
                <w:szCs w:val="20"/>
              </w:rPr>
            </w:pPr>
          </w:p>
        </w:tc>
        <w:tc>
          <w:tcPr>
            <w:tcW w:w="590" w:type="pct"/>
            <w:vMerge w:val="restart"/>
          </w:tcPr>
          <w:p w14:paraId="3AA1CDD0" w14:textId="77777777" w:rsidR="00136AEB" w:rsidRPr="00136AEB" w:rsidRDefault="00136AEB" w:rsidP="0009179A">
            <w:pPr>
              <w:jc w:val="center"/>
              <w:rPr>
                <w:rFonts w:ascii="Times New Roman" w:hAnsi="Times New Roman" w:cs="Times New Roman"/>
                <w:iCs/>
                <w:sz w:val="20"/>
                <w:szCs w:val="20"/>
              </w:rPr>
            </w:pPr>
            <w:r w:rsidRPr="00136AEB">
              <w:rPr>
                <w:rFonts w:ascii="Times New Roman" w:hAnsi="Times New Roman" w:cs="Times New Roman"/>
                <w:iCs/>
                <w:sz w:val="20"/>
                <w:szCs w:val="20"/>
              </w:rPr>
              <w:t>ОК 06, ОК 07, ПК 1.2, ПК 1.3</w:t>
            </w:r>
          </w:p>
        </w:tc>
      </w:tr>
      <w:tr w:rsidR="00136AEB" w:rsidRPr="00136AEB" w14:paraId="4DF6C620" w14:textId="77777777" w:rsidTr="0009179A">
        <w:tc>
          <w:tcPr>
            <w:tcW w:w="815" w:type="pct"/>
            <w:vMerge/>
          </w:tcPr>
          <w:p w14:paraId="6FE284A1" w14:textId="77777777" w:rsidR="00136AEB" w:rsidRPr="00136AEB" w:rsidRDefault="00136AEB" w:rsidP="0009179A">
            <w:pPr>
              <w:jc w:val="center"/>
              <w:rPr>
                <w:rFonts w:ascii="Times New Roman" w:hAnsi="Times New Roman" w:cs="Times New Roman"/>
                <w:b/>
                <w:bCs/>
                <w:sz w:val="20"/>
                <w:szCs w:val="20"/>
              </w:rPr>
            </w:pPr>
          </w:p>
        </w:tc>
        <w:tc>
          <w:tcPr>
            <w:tcW w:w="3057" w:type="pct"/>
          </w:tcPr>
          <w:p w14:paraId="60070BB3" w14:textId="77777777" w:rsidR="00136AEB" w:rsidRPr="00136AEB" w:rsidRDefault="00136AEB" w:rsidP="0009179A">
            <w:pPr>
              <w:rPr>
                <w:rFonts w:ascii="Times New Roman" w:hAnsi="Times New Roman" w:cs="Times New Roman"/>
                <w:b/>
                <w:bCs/>
                <w:sz w:val="20"/>
                <w:szCs w:val="20"/>
              </w:rPr>
            </w:pPr>
            <w:r w:rsidRPr="00136AEB">
              <w:rPr>
                <w:rFonts w:ascii="Times New Roman" w:hAnsi="Times New Roman" w:cs="Times New Roman"/>
                <w:bCs/>
                <w:sz w:val="20"/>
                <w:szCs w:val="20"/>
              </w:rPr>
              <w:t>Техногенное воздействие на почву. Промышленное и радиоактивное загрязнение почв.</w:t>
            </w:r>
          </w:p>
          <w:p w14:paraId="0958AB92" w14:textId="77777777" w:rsidR="00136AEB" w:rsidRPr="00136AEB" w:rsidRDefault="00136AEB" w:rsidP="0009179A">
            <w:pPr>
              <w:rPr>
                <w:rFonts w:ascii="Times New Roman" w:hAnsi="Times New Roman" w:cs="Times New Roman"/>
                <w:b/>
                <w:bCs/>
                <w:sz w:val="20"/>
                <w:szCs w:val="20"/>
              </w:rPr>
            </w:pPr>
            <w:r w:rsidRPr="00136AEB">
              <w:rPr>
                <w:rFonts w:ascii="Times New Roman" w:hAnsi="Times New Roman" w:cs="Times New Roman"/>
                <w:bCs/>
                <w:sz w:val="20"/>
                <w:szCs w:val="20"/>
              </w:rPr>
              <w:t>Правила и порядок переработки, обезвреживания и захоронения промышленных отходов. Безотходные технологии.</w:t>
            </w:r>
          </w:p>
        </w:tc>
        <w:tc>
          <w:tcPr>
            <w:tcW w:w="538" w:type="pct"/>
            <w:vAlign w:val="center"/>
          </w:tcPr>
          <w:p w14:paraId="29BAB5D7" w14:textId="10E65BB7" w:rsidR="00136AEB" w:rsidRPr="00136AEB" w:rsidRDefault="009252BF" w:rsidP="0009179A">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590" w:type="pct"/>
            <w:vMerge/>
          </w:tcPr>
          <w:p w14:paraId="7ADEBC9D" w14:textId="77777777" w:rsidR="00136AEB" w:rsidRPr="00136AEB" w:rsidRDefault="00136AEB" w:rsidP="0009179A">
            <w:pPr>
              <w:jc w:val="center"/>
              <w:rPr>
                <w:rFonts w:ascii="Times New Roman" w:hAnsi="Times New Roman" w:cs="Times New Roman"/>
                <w:sz w:val="20"/>
                <w:szCs w:val="20"/>
              </w:rPr>
            </w:pPr>
          </w:p>
        </w:tc>
      </w:tr>
      <w:tr w:rsidR="00136AEB" w:rsidRPr="00136AEB" w14:paraId="608C93D9" w14:textId="77777777" w:rsidTr="0009179A">
        <w:tc>
          <w:tcPr>
            <w:tcW w:w="815" w:type="pct"/>
            <w:vMerge/>
          </w:tcPr>
          <w:p w14:paraId="0F1B9378" w14:textId="77777777" w:rsidR="00136AEB" w:rsidRPr="00136AEB" w:rsidRDefault="00136AEB" w:rsidP="0009179A">
            <w:pPr>
              <w:jc w:val="center"/>
              <w:rPr>
                <w:rFonts w:ascii="Times New Roman" w:hAnsi="Times New Roman" w:cs="Times New Roman"/>
                <w:b/>
                <w:bCs/>
                <w:sz w:val="20"/>
                <w:szCs w:val="20"/>
              </w:rPr>
            </w:pPr>
          </w:p>
        </w:tc>
        <w:tc>
          <w:tcPr>
            <w:tcW w:w="3057" w:type="pct"/>
          </w:tcPr>
          <w:p w14:paraId="2FF50DE7" w14:textId="77777777" w:rsidR="00136AEB" w:rsidRPr="00136AEB" w:rsidRDefault="00136AEB" w:rsidP="0009179A">
            <w:pPr>
              <w:rPr>
                <w:rFonts w:ascii="Times New Roman" w:hAnsi="Times New Roman" w:cs="Times New Roman"/>
                <w:b/>
                <w:bCs/>
                <w:sz w:val="20"/>
                <w:szCs w:val="20"/>
              </w:rPr>
            </w:pPr>
            <w:r w:rsidRPr="00136AEB">
              <w:rPr>
                <w:rFonts w:ascii="Times New Roman" w:hAnsi="Times New Roman" w:cs="Times New Roman"/>
                <w:b/>
                <w:bCs/>
                <w:sz w:val="20"/>
                <w:szCs w:val="20"/>
              </w:rPr>
              <w:t xml:space="preserve">В том </w:t>
            </w:r>
            <w:proofErr w:type="gramStart"/>
            <w:r w:rsidRPr="00136AEB">
              <w:rPr>
                <w:rFonts w:ascii="Times New Roman" w:hAnsi="Times New Roman" w:cs="Times New Roman"/>
                <w:b/>
                <w:bCs/>
                <w:sz w:val="20"/>
                <w:szCs w:val="20"/>
              </w:rPr>
              <w:t>числе  практических</w:t>
            </w:r>
            <w:proofErr w:type="gramEnd"/>
            <w:r w:rsidRPr="00136AEB">
              <w:rPr>
                <w:rFonts w:ascii="Times New Roman" w:hAnsi="Times New Roman" w:cs="Times New Roman"/>
                <w:b/>
                <w:bCs/>
                <w:sz w:val="20"/>
                <w:szCs w:val="20"/>
              </w:rPr>
              <w:t xml:space="preserve"> занятий</w:t>
            </w:r>
          </w:p>
        </w:tc>
        <w:tc>
          <w:tcPr>
            <w:tcW w:w="538" w:type="pct"/>
            <w:vAlign w:val="center"/>
          </w:tcPr>
          <w:p w14:paraId="6723304E" w14:textId="646F35B5" w:rsidR="00136AEB" w:rsidRPr="00136AEB" w:rsidRDefault="00E06050" w:rsidP="0009179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590" w:type="pct"/>
            <w:vMerge/>
          </w:tcPr>
          <w:p w14:paraId="4C0114ED" w14:textId="77777777" w:rsidR="00136AEB" w:rsidRPr="00136AEB" w:rsidRDefault="00136AEB" w:rsidP="0009179A">
            <w:pPr>
              <w:jc w:val="center"/>
              <w:rPr>
                <w:rFonts w:ascii="Times New Roman" w:hAnsi="Times New Roman" w:cs="Times New Roman"/>
                <w:b/>
                <w:bCs/>
                <w:i/>
                <w:sz w:val="20"/>
                <w:szCs w:val="20"/>
              </w:rPr>
            </w:pPr>
          </w:p>
        </w:tc>
      </w:tr>
      <w:tr w:rsidR="00136AEB" w:rsidRPr="00136AEB" w14:paraId="5C80FDC8" w14:textId="77777777" w:rsidTr="0009179A">
        <w:tc>
          <w:tcPr>
            <w:tcW w:w="815" w:type="pct"/>
            <w:vMerge/>
          </w:tcPr>
          <w:p w14:paraId="0C10DE2D" w14:textId="77777777" w:rsidR="00136AEB" w:rsidRPr="00136AEB" w:rsidRDefault="00136AEB" w:rsidP="0009179A">
            <w:pPr>
              <w:jc w:val="center"/>
              <w:rPr>
                <w:rFonts w:ascii="Times New Roman" w:hAnsi="Times New Roman" w:cs="Times New Roman"/>
                <w:b/>
                <w:bCs/>
                <w:sz w:val="20"/>
                <w:szCs w:val="20"/>
              </w:rPr>
            </w:pPr>
          </w:p>
        </w:tc>
        <w:tc>
          <w:tcPr>
            <w:tcW w:w="3057" w:type="pct"/>
          </w:tcPr>
          <w:p w14:paraId="7E281EDD" w14:textId="77777777" w:rsidR="00136AEB" w:rsidRPr="00136AEB" w:rsidRDefault="00136AEB" w:rsidP="0009179A">
            <w:pPr>
              <w:rPr>
                <w:rFonts w:ascii="Times New Roman" w:hAnsi="Times New Roman" w:cs="Times New Roman"/>
                <w:bCs/>
                <w:sz w:val="20"/>
                <w:szCs w:val="20"/>
              </w:rPr>
            </w:pPr>
            <w:r w:rsidRPr="00136AEB">
              <w:rPr>
                <w:rFonts w:ascii="Times New Roman" w:hAnsi="Times New Roman" w:cs="Times New Roman"/>
                <w:sz w:val="20"/>
                <w:szCs w:val="20"/>
              </w:rPr>
              <w:t xml:space="preserve">Практические занятие № 3. </w:t>
            </w:r>
            <w:r w:rsidRPr="00136AEB">
              <w:rPr>
                <w:rFonts w:ascii="Times New Roman" w:hAnsi="Times New Roman" w:cs="Times New Roman"/>
                <w:bCs/>
                <w:sz w:val="20"/>
                <w:szCs w:val="20"/>
              </w:rPr>
              <w:t>Определение основных групп отходов. Отходы в работе дизайнера.  Анализ способов переработки, утилизации основных групп отходов</w:t>
            </w:r>
          </w:p>
        </w:tc>
        <w:tc>
          <w:tcPr>
            <w:tcW w:w="538" w:type="pct"/>
            <w:vAlign w:val="center"/>
          </w:tcPr>
          <w:p w14:paraId="6434FF2A" w14:textId="37A124B3" w:rsidR="00136AEB" w:rsidRPr="00136AEB" w:rsidRDefault="00AB6004" w:rsidP="0009179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590" w:type="pct"/>
            <w:vMerge/>
          </w:tcPr>
          <w:p w14:paraId="602DEA43" w14:textId="77777777" w:rsidR="00136AEB" w:rsidRPr="00136AEB" w:rsidRDefault="00136AEB" w:rsidP="0009179A">
            <w:pPr>
              <w:jc w:val="center"/>
              <w:rPr>
                <w:rFonts w:ascii="Times New Roman" w:hAnsi="Times New Roman" w:cs="Times New Roman"/>
                <w:b/>
                <w:bCs/>
                <w:i/>
                <w:sz w:val="20"/>
                <w:szCs w:val="20"/>
              </w:rPr>
            </w:pPr>
          </w:p>
        </w:tc>
      </w:tr>
      <w:tr w:rsidR="00136AEB" w:rsidRPr="00136AEB" w14:paraId="60D608FD" w14:textId="77777777" w:rsidTr="0009179A">
        <w:tc>
          <w:tcPr>
            <w:tcW w:w="815" w:type="pct"/>
            <w:vMerge w:val="restart"/>
          </w:tcPr>
          <w:p w14:paraId="5B94BBA5" w14:textId="77777777" w:rsidR="00136AEB" w:rsidRPr="00136AEB" w:rsidRDefault="00136AEB" w:rsidP="0009179A">
            <w:pPr>
              <w:jc w:val="center"/>
              <w:rPr>
                <w:rFonts w:ascii="Times New Roman" w:hAnsi="Times New Roman" w:cs="Times New Roman"/>
                <w:b/>
                <w:bCs/>
                <w:sz w:val="20"/>
                <w:szCs w:val="20"/>
              </w:rPr>
            </w:pPr>
            <w:r w:rsidRPr="00136AEB">
              <w:rPr>
                <w:rFonts w:ascii="Times New Roman" w:hAnsi="Times New Roman" w:cs="Times New Roman"/>
                <w:b/>
                <w:bCs/>
                <w:sz w:val="20"/>
                <w:szCs w:val="20"/>
              </w:rPr>
              <w:t xml:space="preserve">Тема 2.5. Физическое и </w:t>
            </w:r>
            <w:proofErr w:type="gramStart"/>
            <w:r w:rsidRPr="00136AEB">
              <w:rPr>
                <w:rFonts w:ascii="Times New Roman" w:hAnsi="Times New Roman" w:cs="Times New Roman"/>
                <w:b/>
                <w:bCs/>
                <w:sz w:val="20"/>
                <w:szCs w:val="20"/>
              </w:rPr>
              <w:t>химическое  загрязнение</w:t>
            </w:r>
            <w:proofErr w:type="gramEnd"/>
            <w:r w:rsidRPr="00136AEB">
              <w:rPr>
                <w:rFonts w:ascii="Times New Roman" w:hAnsi="Times New Roman" w:cs="Times New Roman"/>
                <w:b/>
                <w:bCs/>
                <w:sz w:val="20"/>
                <w:szCs w:val="20"/>
              </w:rPr>
              <w:t xml:space="preserve"> окружающей среды</w:t>
            </w:r>
          </w:p>
        </w:tc>
        <w:tc>
          <w:tcPr>
            <w:tcW w:w="3057" w:type="pct"/>
          </w:tcPr>
          <w:p w14:paraId="73EF888C" w14:textId="77777777" w:rsidR="00136AEB" w:rsidRPr="00136AEB" w:rsidRDefault="00136AEB" w:rsidP="0009179A">
            <w:pPr>
              <w:rPr>
                <w:rFonts w:ascii="Times New Roman" w:hAnsi="Times New Roman" w:cs="Times New Roman"/>
                <w:bCs/>
                <w:sz w:val="20"/>
                <w:szCs w:val="20"/>
              </w:rPr>
            </w:pPr>
            <w:r w:rsidRPr="00136AEB">
              <w:rPr>
                <w:rFonts w:ascii="Times New Roman" w:hAnsi="Times New Roman" w:cs="Times New Roman"/>
                <w:b/>
                <w:bCs/>
                <w:sz w:val="20"/>
                <w:szCs w:val="20"/>
              </w:rPr>
              <w:t>Содержание учебного материала</w:t>
            </w:r>
          </w:p>
        </w:tc>
        <w:tc>
          <w:tcPr>
            <w:tcW w:w="538" w:type="pct"/>
            <w:vAlign w:val="center"/>
          </w:tcPr>
          <w:p w14:paraId="47565A5F" w14:textId="77777777" w:rsidR="00136AEB" w:rsidRPr="00136AEB" w:rsidRDefault="00136AEB" w:rsidP="0009179A">
            <w:pPr>
              <w:jc w:val="center"/>
              <w:rPr>
                <w:rFonts w:ascii="Times New Roman" w:hAnsi="Times New Roman" w:cs="Times New Roman"/>
                <w:b/>
                <w:bCs/>
                <w:sz w:val="20"/>
                <w:szCs w:val="20"/>
              </w:rPr>
            </w:pPr>
          </w:p>
        </w:tc>
        <w:tc>
          <w:tcPr>
            <w:tcW w:w="590" w:type="pct"/>
            <w:vMerge w:val="restart"/>
          </w:tcPr>
          <w:p w14:paraId="56D5BD8F" w14:textId="77777777" w:rsidR="00136AEB" w:rsidRPr="00136AEB" w:rsidRDefault="00136AEB" w:rsidP="0009179A">
            <w:pPr>
              <w:pStyle w:val="affffff3"/>
              <w:jc w:val="center"/>
              <w:rPr>
                <w:rFonts w:ascii="Times New Roman" w:hAnsi="Times New Roman"/>
                <w:iCs/>
                <w:sz w:val="20"/>
                <w:szCs w:val="20"/>
              </w:rPr>
            </w:pPr>
            <w:r w:rsidRPr="00136AEB">
              <w:rPr>
                <w:rFonts w:ascii="Times New Roman" w:hAnsi="Times New Roman"/>
                <w:iCs/>
                <w:sz w:val="20"/>
                <w:szCs w:val="20"/>
              </w:rPr>
              <w:t>ОК 06, ОК 07, ПК 1.2, ПК 1.3</w:t>
            </w:r>
          </w:p>
        </w:tc>
      </w:tr>
      <w:tr w:rsidR="00136AEB" w:rsidRPr="00136AEB" w14:paraId="6C92A2F1" w14:textId="77777777" w:rsidTr="0009179A">
        <w:tc>
          <w:tcPr>
            <w:tcW w:w="815" w:type="pct"/>
            <w:vMerge/>
          </w:tcPr>
          <w:p w14:paraId="0E23BD49" w14:textId="77777777" w:rsidR="00136AEB" w:rsidRPr="00136AEB" w:rsidRDefault="00136AEB" w:rsidP="0009179A">
            <w:pPr>
              <w:jc w:val="center"/>
              <w:rPr>
                <w:rFonts w:ascii="Times New Roman" w:hAnsi="Times New Roman" w:cs="Times New Roman"/>
                <w:b/>
                <w:bCs/>
                <w:sz w:val="20"/>
                <w:szCs w:val="20"/>
              </w:rPr>
            </w:pPr>
          </w:p>
        </w:tc>
        <w:tc>
          <w:tcPr>
            <w:tcW w:w="3057" w:type="pct"/>
          </w:tcPr>
          <w:p w14:paraId="0C21582A" w14:textId="77777777" w:rsidR="00136AEB" w:rsidRPr="00136AEB" w:rsidRDefault="00136AEB" w:rsidP="0009179A">
            <w:pPr>
              <w:rPr>
                <w:rFonts w:ascii="Times New Roman" w:hAnsi="Times New Roman" w:cs="Times New Roman"/>
                <w:bCs/>
                <w:sz w:val="20"/>
                <w:szCs w:val="20"/>
              </w:rPr>
            </w:pPr>
            <w:r w:rsidRPr="00136AEB">
              <w:rPr>
                <w:rFonts w:ascii="Times New Roman" w:hAnsi="Times New Roman" w:cs="Times New Roman"/>
                <w:bCs/>
                <w:sz w:val="20"/>
                <w:szCs w:val="20"/>
              </w:rPr>
              <w:t xml:space="preserve">Тепловое загрязнение. Шумовое загрязнение. Инфразвуковое загрязнение. </w:t>
            </w:r>
            <w:proofErr w:type="spellStart"/>
            <w:r w:rsidRPr="00136AEB">
              <w:rPr>
                <w:rFonts w:ascii="Times New Roman" w:hAnsi="Times New Roman" w:cs="Times New Roman"/>
                <w:bCs/>
                <w:sz w:val="20"/>
                <w:szCs w:val="20"/>
              </w:rPr>
              <w:t>Видеозагрязнение</w:t>
            </w:r>
            <w:proofErr w:type="spellEnd"/>
            <w:r w:rsidRPr="00136AEB">
              <w:rPr>
                <w:rFonts w:ascii="Times New Roman" w:hAnsi="Times New Roman" w:cs="Times New Roman"/>
                <w:bCs/>
                <w:sz w:val="20"/>
                <w:szCs w:val="20"/>
              </w:rPr>
              <w:t xml:space="preserve">. Электромагнитное загрязнение. </w:t>
            </w:r>
            <w:r w:rsidRPr="00136AEB">
              <w:rPr>
                <w:rFonts w:ascii="Times New Roman" w:hAnsi="Times New Roman" w:cs="Times New Roman"/>
                <w:sz w:val="20"/>
                <w:szCs w:val="20"/>
              </w:rPr>
              <w:t>Загрязнение окружающей среды промышленными предприятиями и возможные нарушения здоровья человека</w:t>
            </w:r>
          </w:p>
        </w:tc>
        <w:tc>
          <w:tcPr>
            <w:tcW w:w="538" w:type="pct"/>
            <w:vAlign w:val="center"/>
          </w:tcPr>
          <w:p w14:paraId="763FF109" w14:textId="0C66FDEC" w:rsidR="00136AEB" w:rsidRPr="00136AEB" w:rsidRDefault="009252BF" w:rsidP="0009179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590" w:type="pct"/>
            <w:vMerge/>
          </w:tcPr>
          <w:p w14:paraId="0E0EE5CD" w14:textId="77777777" w:rsidR="00136AEB" w:rsidRPr="00136AEB" w:rsidRDefault="00136AEB" w:rsidP="0009179A">
            <w:pPr>
              <w:pStyle w:val="affffff3"/>
              <w:jc w:val="center"/>
              <w:rPr>
                <w:rFonts w:ascii="Times New Roman" w:hAnsi="Times New Roman"/>
                <w:sz w:val="20"/>
                <w:szCs w:val="20"/>
              </w:rPr>
            </w:pPr>
          </w:p>
        </w:tc>
      </w:tr>
      <w:tr w:rsidR="00136AEB" w:rsidRPr="00136AEB" w14:paraId="13113EE5" w14:textId="77777777" w:rsidTr="0009179A">
        <w:tc>
          <w:tcPr>
            <w:tcW w:w="815" w:type="pct"/>
            <w:vMerge w:val="restart"/>
          </w:tcPr>
          <w:p w14:paraId="5081DD9A" w14:textId="77777777" w:rsidR="00136AEB" w:rsidRPr="00136AEB" w:rsidRDefault="00136AEB" w:rsidP="0009179A">
            <w:pPr>
              <w:jc w:val="center"/>
              <w:rPr>
                <w:rFonts w:ascii="Times New Roman" w:hAnsi="Times New Roman" w:cs="Times New Roman"/>
                <w:b/>
                <w:bCs/>
                <w:sz w:val="20"/>
                <w:szCs w:val="20"/>
              </w:rPr>
            </w:pPr>
            <w:r w:rsidRPr="00136AEB">
              <w:rPr>
                <w:rFonts w:ascii="Times New Roman" w:hAnsi="Times New Roman" w:cs="Times New Roman"/>
                <w:b/>
                <w:bCs/>
                <w:sz w:val="20"/>
                <w:szCs w:val="20"/>
              </w:rPr>
              <w:t>Тема 2.6. Особо охраняемые природные территории</w:t>
            </w:r>
          </w:p>
        </w:tc>
        <w:tc>
          <w:tcPr>
            <w:tcW w:w="3057" w:type="pct"/>
          </w:tcPr>
          <w:p w14:paraId="211F4612" w14:textId="77777777" w:rsidR="00136AEB" w:rsidRPr="00136AEB" w:rsidRDefault="00136AEB" w:rsidP="0009179A">
            <w:pPr>
              <w:jc w:val="both"/>
              <w:rPr>
                <w:rFonts w:ascii="Times New Roman" w:hAnsi="Times New Roman" w:cs="Times New Roman"/>
                <w:bCs/>
                <w:sz w:val="20"/>
                <w:szCs w:val="20"/>
              </w:rPr>
            </w:pPr>
            <w:r w:rsidRPr="00136AEB">
              <w:rPr>
                <w:rFonts w:ascii="Times New Roman" w:hAnsi="Times New Roman" w:cs="Times New Roman"/>
                <w:b/>
                <w:bCs/>
                <w:sz w:val="20"/>
                <w:szCs w:val="20"/>
              </w:rPr>
              <w:t>Содержание учебного материала</w:t>
            </w:r>
          </w:p>
        </w:tc>
        <w:tc>
          <w:tcPr>
            <w:tcW w:w="538" w:type="pct"/>
            <w:vAlign w:val="center"/>
          </w:tcPr>
          <w:p w14:paraId="47CFF44F" w14:textId="77777777" w:rsidR="00136AEB" w:rsidRPr="00136AEB" w:rsidRDefault="00136AEB" w:rsidP="0009179A">
            <w:pPr>
              <w:jc w:val="center"/>
              <w:rPr>
                <w:rFonts w:ascii="Times New Roman" w:hAnsi="Times New Roman" w:cs="Times New Roman"/>
                <w:b/>
                <w:bCs/>
                <w:sz w:val="20"/>
                <w:szCs w:val="20"/>
              </w:rPr>
            </w:pPr>
          </w:p>
        </w:tc>
        <w:tc>
          <w:tcPr>
            <w:tcW w:w="590" w:type="pct"/>
            <w:vMerge w:val="restart"/>
          </w:tcPr>
          <w:p w14:paraId="0FDC5764" w14:textId="77777777" w:rsidR="00136AEB" w:rsidRPr="00136AEB" w:rsidRDefault="00136AEB" w:rsidP="0009179A">
            <w:pPr>
              <w:jc w:val="center"/>
              <w:rPr>
                <w:rFonts w:ascii="Times New Roman" w:hAnsi="Times New Roman" w:cs="Times New Roman"/>
                <w:iCs/>
                <w:sz w:val="20"/>
                <w:szCs w:val="20"/>
              </w:rPr>
            </w:pPr>
            <w:r w:rsidRPr="00136AEB">
              <w:rPr>
                <w:rFonts w:ascii="Times New Roman" w:hAnsi="Times New Roman" w:cs="Times New Roman"/>
                <w:iCs/>
                <w:sz w:val="20"/>
                <w:szCs w:val="20"/>
              </w:rPr>
              <w:t>ОК 06, ОК 07, ПК 1.2, ПК 1.3</w:t>
            </w:r>
          </w:p>
        </w:tc>
      </w:tr>
      <w:tr w:rsidR="00136AEB" w:rsidRPr="00136AEB" w14:paraId="65CDEF97" w14:textId="77777777" w:rsidTr="0009179A">
        <w:tc>
          <w:tcPr>
            <w:tcW w:w="815" w:type="pct"/>
            <w:vMerge/>
          </w:tcPr>
          <w:p w14:paraId="17A68713" w14:textId="77777777" w:rsidR="00136AEB" w:rsidRPr="00136AEB" w:rsidRDefault="00136AEB" w:rsidP="0009179A">
            <w:pPr>
              <w:jc w:val="center"/>
              <w:rPr>
                <w:rFonts w:ascii="Times New Roman" w:hAnsi="Times New Roman" w:cs="Times New Roman"/>
                <w:b/>
                <w:bCs/>
                <w:sz w:val="20"/>
                <w:szCs w:val="20"/>
              </w:rPr>
            </w:pPr>
          </w:p>
        </w:tc>
        <w:tc>
          <w:tcPr>
            <w:tcW w:w="3057" w:type="pct"/>
          </w:tcPr>
          <w:p w14:paraId="6A989A00" w14:textId="77777777" w:rsidR="00136AEB" w:rsidRPr="00136AEB" w:rsidRDefault="00136AEB" w:rsidP="0009179A">
            <w:pPr>
              <w:jc w:val="both"/>
              <w:rPr>
                <w:rFonts w:ascii="Times New Roman" w:hAnsi="Times New Roman" w:cs="Times New Roman"/>
                <w:b/>
                <w:bCs/>
                <w:sz w:val="20"/>
                <w:szCs w:val="20"/>
              </w:rPr>
            </w:pPr>
            <w:r w:rsidRPr="00136AEB">
              <w:rPr>
                <w:rFonts w:ascii="Times New Roman" w:hAnsi="Times New Roman" w:cs="Times New Roman"/>
                <w:bCs/>
                <w:sz w:val="20"/>
                <w:szCs w:val="20"/>
              </w:rPr>
              <w:t>Лес как важнейший растительный ресурс планеты. Антропогенное воздействие на лесные ресурсы планеты и его последствия. Лесные ресурсы России. Рекреационное значение лесов. Особо охраняемые природные территории (заповедники, заказники, национальные парки). Охрана антропогенных и рекреационных ландшафтов</w:t>
            </w:r>
          </w:p>
        </w:tc>
        <w:tc>
          <w:tcPr>
            <w:tcW w:w="538" w:type="pct"/>
            <w:vAlign w:val="center"/>
          </w:tcPr>
          <w:p w14:paraId="7B58D161" w14:textId="6627EF58" w:rsidR="00136AEB" w:rsidRPr="00136AEB" w:rsidRDefault="009252BF" w:rsidP="0009179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590" w:type="pct"/>
            <w:vMerge/>
          </w:tcPr>
          <w:p w14:paraId="19657F36" w14:textId="77777777" w:rsidR="00136AEB" w:rsidRPr="00136AEB" w:rsidRDefault="00136AEB" w:rsidP="0009179A">
            <w:pPr>
              <w:jc w:val="center"/>
              <w:rPr>
                <w:rFonts w:ascii="Times New Roman" w:hAnsi="Times New Roman" w:cs="Times New Roman"/>
                <w:b/>
                <w:bCs/>
                <w:i/>
                <w:sz w:val="20"/>
                <w:szCs w:val="20"/>
              </w:rPr>
            </w:pPr>
          </w:p>
        </w:tc>
      </w:tr>
      <w:tr w:rsidR="00136AEB" w:rsidRPr="00136AEB" w14:paraId="2BD02BAC" w14:textId="77777777" w:rsidTr="0009179A">
        <w:tc>
          <w:tcPr>
            <w:tcW w:w="3872" w:type="pct"/>
            <w:gridSpan w:val="2"/>
          </w:tcPr>
          <w:p w14:paraId="286D5DCE" w14:textId="77777777" w:rsidR="00136AEB" w:rsidRPr="00136AEB" w:rsidRDefault="00136AEB" w:rsidP="0009179A">
            <w:pPr>
              <w:rPr>
                <w:rFonts w:ascii="Times New Roman" w:hAnsi="Times New Roman" w:cs="Times New Roman"/>
                <w:b/>
                <w:bCs/>
                <w:sz w:val="20"/>
                <w:szCs w:val="20"/>
              </w:rPr>
            </w:pPr>
            <w:r w:rsidRPr="00136AEB">
              <w:rPr>
                <w:rFonts w:ascii="Times New Roman" w:hAnsi="Times New Roman" w:cs="Times New Roman"/>
                <w:b/>
                <w:sz w:val="20"/>
                <w:szCs w:val="20"/>
              </w:rPr>
              <w:t xml:space="preserve">Раздел 3. </w:t>
            </w:r>
            <w:r w:rsidRPr="00136AEB">
              <w:rPr>
                <w:rFonts w:ascii="Times New Roman" w:hAnsi="Times New Roman" w:cs="Times New Roman"/>
                <w:b/>
                <w:bCs/>
                <w:sz w:val="20"/>
                <w:szCs w:val="20"/>
              </w:rPr>
              <w:t>Правовые и социальные вопросы природопользования и экологической безопасности</w:t>
            </w:r>
          </w:p>
        </w:tc>
        <w:tc>
          <w:tcPr>
            <w:tcW w:w="538" w:type="pct"/>
            <w:vAlign w:val="center"/>
          </w:tcPr>
          <w:p w14:paraId="06B47B89" w14:textId="77777777" w:rsidR="00136AEB" w:rsidRPr="00136AEB" w:rsidRDefault="00136AEB" w:rsidP="0009179A">
            <w:pPr>
              <w:jc w:val="center"/>
              <w:rPr>
                <w:rFonts w:ascii="Times New Roman" w:hAnsi="Times New Roman" w:cs="Times New Roman"/>
                <w:b/>
                <w:bCs/>
                <w:sz w:val="20"/>
                <w:szCs w:val="20"/>
              </w:rPr>
            </w:pPr>
          </w:p>
        </w:tc>
        <w:tc>
          <w:tcPr>
            <w:tcW w:w="590" w:type="pct"/>
          </w:tcPr>
          <w:p w14:paraId="54F3E620" w14:textId="77777777" w:rsidR="00136AEB" w:rsidRPr="00136AEB" w:rsidRDefault="00136AEB" w:rsidP="0009179A">
            <w:pPr>
              <w:rPr>
                <w:rFonts w:ascii="Times New Roman" w:hAnsi="Times New Roman" w:cs="Times New Roman"/>
                <w:b/>
                <w:bCs/>
                <w:i/>
                <w:sz w:val="20"/>
                <w:szCs w:val="20"/>
              </w:rPr>
            </w:pPr>
          </w:p>
        </w:tc>
      </w:tr>
      <w:tr w:rsidR="00136AEB" w:rsidRPr="00136AEB" w14:paraId="098439CC" w14:textId="77777777" w:rsidTr="0009179A">
        <w:tc>
          <w:tcPr>
            <w:tcW w:w="815" w:type="pct"/>
            <w:vMerge w:val="restart"/>
          </w:tcPr>
          <w:p w14:paraId="6C283B5A" w14:textId="77777777" w:rsidR="00136AEB" w:rsidRPr="00136AEB" w:rsidRDefault="00136AEB" w:rsidP="0009179A">
            <w:pPr>
              <w:rPr>
                <w:rFonts w:ascii="Times New Roman" w:hAnsi="Times New Roman" w:cs="Times New Roman"/>
                <w:b/>
                <w:sz w:val="20"/>
                <w:szCs w:val="20"/>
              </w:rPr>
            </w:pPr>
            <w:r w:rsidRPr="00136AEB">
              <w:rPr>
                <w:rFonts w:ascii="Times New Roman" w:hAnsi="Times New Roman" w:cs="Times New Roman"/>
                <w:b/>
                <w:sz w:val="20"/>
                <w:szCs w:val="20"/>
              </w:rPr>
              <w:t>Тема 3.1. Экологическое законодательство Российской Федерации</w:t>
            </w:r>
          </w:p>
        </w:tc>
        <w:tc>
          <w:tcPr>
            <w:tcW w:w="3057" w:type="pct"/>
          </w:tcPr>
          <w:p w14:paraId="5E79CBAD" w14:textId="77777777" w:rsidR="00136AEB" w:rsidRPr="00136AEB" w:rsidRDefault="00136AEB" w:rsidP="0009179A">
            <w:pPr>
              <w:jc w:val="both"/>
              <w:rPr>
                <w:rFonts w:ascii="Times New Roman" w:hAnsi="Times New Roman" w:cs="Times New Roman"/>
                <w:bCs/>
                <w:sz w:val="20"/>
                <w:szCs w:val="20"/>
              </w:rPr>
            </w:pPr>
            <w:r w:rsidRPr="00136AEB">
              <w:rPr>
                <w:rFonts w:ascii="Times New Roman" w:hAnsi="Times New Roman" w:cs="Times New Roman"/>
                <w:b/>
                <w:bCs/>
                <w:sz w:val="20"/>
                <w:szCs w:val="20"/>
              </w:rPr>
              <w:t>Содержание учебного материала</w:t>
            </w:r>
          </w:p>
        </w:tc>
        <w:tc>
          <w:tcPr>
            <w:tcW w:w="538" w:type="pct"/>
            <w:vAlign w:val="center"/>
          </w:tcPr>
          <w:p w14:paraId="01879FEA" w14:textId="77777777" w:rsidR="00136AEB" w:rsidRPr="00136AEB" w:rsidRDefault="00136AEB" w:rsidP="0009179A">
            <w:pPr>
              <w:jc w:val="center"/>
              <w:rPr>
                <w:rFonts w:ascii="Times New Roman" w:hAnsi="Times New Roman" w:cs="Times New Roman"/>
                <w:b/>
                <w:bCs/>
                <w:sz w:val="20"/>
                <w:szCs w:val="20"/>
              </w:rPr>
            </w:pPr>
          </w:p>
        </w:tc>
        <w:tc>
          <w:tcPr>
            <w:tcW w:w="590" w:type="pct"/>
            <w:vMerge w:val="restart"/>
          </w:tcPr>
          <w:p w14:paraId="4B0E9558" w14:textId="77777777" w:rsidR="00136AEB" w:rsidRPr="00136AEB" w:rsidRDefault="00136AEB" w:rsidP="0009179A">
            <w:pPr>
              <w:rPr>
                <w:rFonts w:ascii="Times New Roman" w:hAnsi="Times New Roman" w:cs="Times New Roman"/>
                <w:i/>
                <w:sz w:val="20"/>
                <w:szCs w:val="20"/>
              </w:rPr>
            </w:pPr>
            <w:r w:rsidRPr="00136AEB">
              <w:rPr>
                <w:rFonts w:ascii="Times New Roman" w:hAnsi="Times New Roman" w:cs="Times New Roman"/>
                <w:iCs/>
                <w:sz w:val="20"/>
                <w:szCs w:val="20"/>
              </w:rPr>
              <w:t>ОК 06, ОК 07</w:t>
            </w:r>
          </w:p>
        </w:tc>
      </w:tr>
      <w:tr w:rsidR="00136AEB" w:rsidRPr="00136AEB" w14:paraId="69DE9762" w14:textId="77777777" w:rsidTr="0009179A">
        <w:tc>
          <w:tcPr>
            <w:tcW w:w="815" w:type="pct"/>
            <w:vMerge/>
          </w:tcPr>
          <w:p w14:paraId="30AA0A79" w14:textId="77777777" w:rsidR="00136AEB" w:rsidRPr="00136AEB" w:rsidRDefault="00136AEB" w:rsidP="0009179A">
            <w:pPr>
              <w:rPr>
                <w:rFonts w:ascii="Times New Roman" w:hAnsi="Times New Roman" w:cs="Times New Roman"/>
                <w:b/>
                <w:sz w:val="20"/>
                <w:szCs w:val="20"/>
              </w:rPr>
            </w:pPr>
          </w:p>
        </w:tc>
        <w:tc>
          <w:tcPr>
            <w:tcW w:w="3057" w:type="pct"/>
          </w:tcPr>
          <w:p w14:paraId="066082C0" w14:textId="77777777" w:rsidR="00136AEB" w:rsidRPr="00136AEB" w:rsidRDefault="00136AEB" w:rsidP="0009179A">
            <w:pPr>
              <w:rPr>
                <w:rFonts w:ascii="Times New Roman" w:hAnsi="Times New Roman" w:cs="Times New Roman"/>
                <w:b/>
                <w:bCs/>
                <w:i/>
                <w:sz w:val="20"/>
                <w:szCs w:val="20"/>
              </w:rPr>
            </w:pPr>
            <w:r w:rsidRPr="00136AEB">
              <w:rPr>
                <w:rFonts w:ascii="Times New Roman" w:hAnsi="Times New Roman" w:cs="Times New Roman"/>
                <w:bCs/>
                <w:sz w:val="20"/>
                <w:szCs w:val="20"/>
              </w:rPr>
              <w:t>1.Правовые вопросы природопользования и экологической безопасности. Экологическое законодательство Российской Федерации. Государственные органы Российской Федерации в области природопользования и охраны окружающей среды.</w:t>
            </w:r>
          </w:p>
        </w:tc>
        <w:tc>
          <w:tcPr>
            <w:tcW w:w="538" w:type="pct"/>
            <w:vAlign w:val="center"/>
          </w:tcPr>
          <w:p w14:paraId="3F84BB78" w14:textId="2515EE0B" w:rsidR="00136AEB" w:rsidRPr="00136AEB" w:rsidRDefault="009252BF" w:rsidP="0009179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590" w:type="pct"/>
            <w:vMerge/>
          </w:tcPr>
          <w:p w14:paraId="6218BB84" w14:textId="77777777" w:rsidR="00136AEB" w:rsidRPr="00136AEB" w:rsidRDefault="00136AEB" w:rsidP="0009179A">
            <w:pPr>
              <w:rPr>
                <w:rFonts w:ascii="Times New Roman" w:hAnsi="Times New Roman" w:cs="Times New Roman"/>
                <w:b/>
                <w:bCs/>
                <w:i/>
                <w:sz w:val="20"/>
                <w:szCs w:val="20"/>
              </w:rPr>
            </w:pPr>
          </w:p>
        </w:tc>
      </w:tr>
      <w:tr w:rsidR="00136AEB" w:rsidRPr="00136AEB" w14:paraId="2ADE14B5" w14:textId="77777777" w:rsidTr="0009179A">
        <w:tc>
          <w:tcPr>
            <w:tcW w:w="815" w:type="pct"/>
            <w:vMerge/>
          </w:tcPr>
          <w:p w14:paraId="1B62820A" w14:textId="77777777" w:rsidR="00136AEB" w:rsidRPr="00136AEB" w:rsidRDefault="00136AEB" w:rsidP="0009179A">
            <w:pPr>
              <w:rPr>
                <w:rFonts w:ascii="Times New Roman" w:hAnsi="Times New Roman" w:cs="Times New Roman"/>
                <w:b/>
                <w:i/>
                <w:sz w:val="20"/>
                <w:szCs w:val="20"/>
              </w:rPr>
            </w:pPr>
          </w:p>
        </w:tc>
        <w:tc>
          <w:tcPr>
            <w:tcW w:w="3057" w:type="pct"/>
          </w:tcPr>
          <w:p w14:paraId="2D2381A4" w14:textId="77777777" w:rsidR="00136AEB" w:rsidRPr="00136AEB" w:rsidRDefault="00136AEB" w:rsidP="0009179A">
            <w:pPr>
              <w:rPr>
                <w:rFonts w:ascii="Times New Roman" w:hAnsi="Times New Roman" w:cs="Times New Roman"/>
                <w:bCs/>
                <w:i/>
                <w:sz w:val="20"/>
                <w:szCs w:val="20"/>
              </w:rPr>
            </w:pPr>
            <w:r w:rsidRPr="00136AEB">
              <w:rPr>
                <w:rFonts w:ascii="Times New Roman" w:hAnsi="Times New Roman" w:cs="Times New Roman"/>
                <w:bCs/>
                <w:sz w:val="20"/>
                <w:szCs w:val="20"/>
              </w:rPr>
              <w:t>2.Экологическая стандартизация. Экологическая паспортизация. Экологическая сертификация. Экологический аудит. Экологическая экспертиза. Юридическая ответственность за экологические правонарушения.</w:t>
            </w:r>
          </w:p>
        </w:tc>
        <w:tc>
          <w:tcPr>
            <w:tcW w:w="538" w:type="pct"/>
            <w:vAlign w:val="center"/>
          </w:tcPr>
          <w:p w14:paraId="46313969" w14:textId="2B1A3FC5" w:rsidR="00136AEB" w:rsidRPr="00136AEB" w:rsidRDefault="009252BF" w:rsidP="0009179A">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590" w:type="pct"/>
            <w:vMerge/>
          </w:tcPr>
          <w:p w14:paraId="697439E6" w14:textId="77777777" w:rsidR="00136AEB" w:rsidRPr="00136AEB" w:rsidRDefault="00136AEB" w:rsidP="0009179A">
            <w:pPr>
              <w:rPr>
                <w:rFonts w:ascii="Times New Roman" w:hAnsi="Times New Roman" w:cs="Times New Roman"/>
                <w:b/>
                <w:bCs/>
                <w:i/>
                <w:sz w:val="20"/>
                <w:szCs w:val="20"/>
              </w:rPr>
            </w:pPr>
          </w:p>
        </w:tc>
      </w:tr>
      <w:tr w:rsidR="00136AEB" w:rsidRPr="00136AEB" w14:paraId="1B8ED783" w14:textId="77777777" w:rsidTr="0009179A">
        <w:tc>
          <w:tcPr>
            <w:tcW w:w="815" w:type="pct"/>
            <w:vMerge/>
          </w:tcPr>
          <w:p w14:paraId="24CD29AA" w14:textId="77777777" w:rsidR="00136AEB" w:rsidRPr="00136AEB" w:rsidRDefault="00136AEB" w:rsidP="0009179A">
            <w:pPr>
              <w:rPr>
                <w:rFonts w:ascii="Times New Roman" w:hAnsi="Times New Roman" w:cs="Times New Roman"/>
                <w:b/>
                <w:i/>
                <w:sz w:val="20"/>
                <w:szCs w:val="20"/>
              </w:rPr>
            </w:pPr>
          </w:p>
        </w:tc>
        <w:tc>
          <w:tcPr>
            <w:tcW w:w="3057" w:type="pct"/>
          </w:tcPr>
          <w:p w14:paraId="6DC4244A" w14:textId="77777777" w:rsidR="00136AEB" w:rsidRPr="00136AEB" w:rsidRDefault="00136AEB" w:rsidP="0009179A">
            <w:pPr>
              <w:rPr>
                <w:rFonts w:ascii="Times New Roman" w:hAnsi="Times New Roman" w:cs="Times New Roman"/>
                <w:b/>
                <w:bCs/>
                <w:sz w:val="20"/>
                <w:szCs w:val="20"/>
              </w:rPr>
            </w:pPr>
            <w:r w:rsidRPr="00136AEB">
              <w:rPr>
                <w:rFonts w:ascii="Times New Roman" w:hAnsi="Times New Roman" w:cs="Times New Roman"/>
                <w:b/>
                <w:bCs/>
                <w:sz w:val="20"/>
                <w:szCs w:val="20"/>
              </w:rPr>
              <w:t xml:space="preserve">В том </w:t>
            </w:r>
            <w:proofErr w:type="gramStart"/>
            <w:r w:rsidRPr="00136AEB">
              <w:rPr>
                <w:rFonts w:ascii="Times New Roman" w:hAnsi="Times New Roman" w:cs="Times New Roman"/>
                <w:b/>
                <w:bCs/>
                <w:sz w:val="20"/>
                <w:szCs w:val="20"/>
              </w:rPr>
              <w:t>числе  практических</w:t>
            </w:r>
            <w:proofErr w:type="gramEnd"/>
            <w:r w:rsidRPr="00136AEB">
              <w:rPr>
                <w:rFonts w:ascii="Times New Roman" w:hAnsi="Times New Roman" w:cs="Times New Roman"/>
                <w:b/>
                <w:bCs/>
                <w:sz w:val="20"/>
                <w:szCs w:val="20"/>
              </w:rPr>
              <w:t xml:space="preserve"> занятий</w:t>
            </w:r>
          </w:p>
        </w:tc>
        <w:tc>
          <w:tcPr>
            <w:tcW w:w="538" w:type="pct"/>
            <w:vAlign w:val="center"/>
          </w:tcPr>
          <w:p w14:paraId="18B11A4E" w14:textId="196C5E90" w:rsidR="00136AEB" w:rsidRPr="00136AEB" w:rsidRDefault="00E06050" w:rsidP="0009179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590" w:type="pct"/>
            <w:vMerge/>
          </w:tcPr>
          <w:p w14:paraId="5D4AD9B5" w14:textId="77777777" w:rsidR="00136AEB" w:rsidRPr="00136AEB" w:rsidRDefault="00136AEB" w:rsidP="0009179A">
            <w:pPr>
              <w:rPr>
                <w:rFonts w:ascii="Times New Roman" w:hAnsi="Times New Roman" w:cs="Times New Roman"/>
                <w:b/>
                <w:bCs/>
                <w:i/>
                <w:sz w:val="20"/>
                <w:szCs w:val="20"/>
              </w:rPr>
            </w:pPr>
          </w:p>
        </w:tc>
      </w:tr>
      <w:tr w:rsidR="00136AEB" w:rsidRPr="00136AEB" w14:paraId="6B21F196" w14:textId="77777777" w:rsidTr="0009179A">
        <w:tc>
          <w:tcPr>
            <w:tcW w:w="815" w:type="pct"/>
            <w:vMerge/>
          </w:tcPr>
          <w:p w14:paraId="51EE7F80" w14:textId="77777777" w:rsidR="00136AEB" w:rsidRPr="00136AEB" w:rsidRDefault="00136AEB" w:rsidP="0009179A">
            <w:pPr>
              <w:rPr>
                <w:rFonts w:ascii="Times New Roman" w:hAnsi="Times New Roman" w:cs="Times New Roman"/>
                <w:b/>
                <w:i/>
                <w:sz w:val="20"/>
                <w:szCs w:val="20"/>
              </w:rPr>
            </w:pPr>
          </w:p>
        </w:tc>
        <w:tc>
          <w:tcPr>
            <w:tcW w:w="3057" w:type="pct"/>
          </w:tcPr>
          <w:p w14:paraId="459E3335" w14:textId="77777777" w:rsidR="00136AEB" w:rsidRPr="00136AEB" w:rsidRDefault="00136AEB" w:rsidP="0009179A">
            <w:pPr>
              <w:rPr>
                <w:rFonts w:ascii="Times New Roman" w:hAnsi="Times New Roman" w:cs="Times New Roman"/>
                <w:bCs/>
                <w:sz w:val="20"/>
                <w:szCs w:val="20"/>
              </w:rPr>
            </w:pPr>
            <w:r w:rsidRPr="00136AEB">
              <w:rPr>
                <w:rFonts w:ascii="Times New Roman" w:hAnsi="Times New Roman" w:cs="Times New Roman"/>
                <w:sz w:val="20"/>
                <w:szCs w:val="20"/>
              </w:rPr>
              <w:t>Практические занятие № 4.</w:t>
            </w:r>
            <w:r w:rsidRPr="00136AEB">
              <w:rPr>
                <w:rFonts w:ascii="Times New Roman" w:hAnsi="Times New Roman" w:cs="Times New Roman"/>
                <w:bCs/>
                <w:sz w:val="20"/>
                <w:szCs w:val="20"/>
              </w:rPr>
              <w:t xml:space="preserve"> Решение экологических ситуаций</w:t>
            </w:r>
          </w:p>
        </w:tc>
        <w:tc>
          <w:tcPr>
            <w:tcW w:w="538" w:type="pct"/>
            <w:vAlign w:val="center"/>
          </w:tcPr>
          <w:p w14:paraId="611F4CB2" w14:textId="07F0B01E" w:rsidR="00136AEB" w:rsidRPr="00136AEB" w:rsidRDefault="00AB6004" w:rsidP="0009179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590" w:type="pct"/>
            <w:vMerge/>
          </w:tcPr>
          <w:p w14:paraId="08CE3DB5" w14:textId="77777777" w:rsidR="00136AEB" w:rsidRPr="00136AEB" w:rsidRDefault="00136AEB" w:rsidP="0009179A">
            <w:pPr>
              <w:rPr>
                <w:rFonts w:ascii="Times New Roman" w:hAnsi="Times New Roman" w:cs="Times New Roman"/>
                <w:b/>
                <w:bCs/>
                <w:i/>
                <w:sz w:val="20"/>
                <w:szCs w:val="20"/>
              </w:rPr>
            </w:pPr>
          </w:p>
        </w:tc>
      </w:tr>
      <w:tr w:rsidR="00136AEB" w:rsidRPr="00136AEB" w14:paraId="436EAEE9" w14:textId="77777777" w:rsidTr="0009179A">
        <w:tc>
          <w:tcPr>
            <w:tcW w:w="815" w:type="pct"/>
            <w:vMerge w:val="restart"/>
          </w:tcPr>
          <w:p w14:paraId="103E0779" w14:textId="77777777" w:rsidR="00136AEB" w:rsidRPr="00136AEB" w:rsidRDefault="00136AEB"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136AEB">
              <w:rPr>
                <w:rFonts w:ascii="Times New Roman" w:hAnsi="Times New Roman" w:cs="Times New Roman"/>
                <w:b/>
                <w:sz w:val="20"/>
                <w:szCs w:val="20"/>
              </w:rPr>
              <w:t xml:space="preserve">Тема 3.2. </w:t>
            </w:r>
            <w:r w:rsidRPr="00136AEB">
              <w:rPr>
                <w:rFonts w:ascii="Times New Roman" w:hAnsi="Times New Roman" w:cs="Times New Roman"/>
                <w:b/>
                <w:bCs/>
                <w:sz w:val="20"/>
                <w:szCs w:val="20"/>
              </w:rPr>
              <w:t>Международное сотрудничество в области рационального природопользования и охраны окружающей среды</w:t>
            </w:r>
          </w:p>
        </w:tc>
        <w:tc>
          <w:tcPr>
            <w:tcW w:w="3057" w:type="pct"/>
          </w:tcPr>
          <w:p w14:paraId="36B169BA" w14:textId="77777777" w:rsidR="00136AEB" w:rsidRPr="00136AEB" w:rsidRDefault="00136AEB" w:rsidP="0009179A">
            <w:pPr>
              <w:jc w:val="both"/>
              <w:rPr>
                <w:rFonts w:ascii="Times New Roman" w:hAnsi="Times New Roman" w:cs="Times New Roman"/>
                <w:bCs/>
                <w:sz w:val="20"/>
                <w:szCs w:val="20"/>
              </w:rPr>
            </w:pPr>
            <w:r w:rsidRPr="00136AEB">
              <w:rPr>
                <w:rFonts w:ascii="Times New Roman" w:hAnsi="Times New Roman" w:cs="Times New Roman"/>
                <w:b/>
                <w:bCs/>
                <w:sz w:val="20"/>
                <w:szCs w:val="20"/>
              </w:rPr>
              <w:t>Содержание учебного материала</w:t>
            </w:r>
          </w:p>
        </w:tc>
        <w:tc>
          <w:tcPr>
            <w:tcW w:w="538" w:type="pct"/>
            <w:vAlign w:val="center"/>
          </w:tcPr>
          <w:p w14:paraId="4F31C3F6" w14:textId="77777777" w:rsidR="00136AEB" w:rsidRPr="00136AEB" w:rsidRDefault="00136AEB" w:rsidP="0009179A">
            <w:pPr>
              <w:jc w:val="center"/>
              <w:rPr>
                <w:rFonts w:ascii="Times New Roman" w:hAnsi="Times New Roman" w:cs="Times New Roman"/>
                <w:b/>
                <w:bCs/>
                <w:sz w:val="20"/>
                <w:szCs w:val="20"/>
              </w:rPr>
            </w:pPr>
          </w:p>
        </w:tc>
        <w:tc>
          <w:tcPr>
            <w:tcW w:w="590" w:type="pct"/>
            <w:vMerge w:val="restart"/>
          </w:tcPr>
          <w:p w14:paraId="43378178" w14:textId="77777777" w:rsidR="00136AEB" w:rsidRPr="00136AEB" w:rsidRDefault="00136AEB" w:rsidP="0009179A">
            <w:pPr>
              <w:jc w:val="center"/>
              <w:rPr>
                <w:rFonts w:ascii="Times New Roman" w:hAnsi="Times New Roman" w:cs="Times New Roman"/>
                <w:b/>
                <w:bCs/>
                <w:i/>
                <w:sz w:val="20"/>
                <w:szCs w:val="20"/>
              </w:rPr>
            </w:pPr>
            <w:r w:rsidRPr="00136AEB">
              <w:rPr>
                <w:rFonts w:ascii="Times New Roman" w:hAnsi="Times New Roman" w:cs="Times New Roman"/>
                <w:iCs/>
                <w:sz w:val="20"/>
                <w:szCs w:val="20"/>
              </w:rPr>
              <w:t>ОК 06, ОК 07</w:t>
            </w:r>
          </w:p>
        </w:tc>
      </w:tr>
      <w:tr w:rsidR="00136AEB" w:rsidRPr="00136AEB" w14:paraId="418C612A" w14:textId="77777777" w:rsidTr="0009179A">
        <w:tc>
          <w:tcPr>
            <w:tcW w:w="815" w:type="pct"/>
            <w:vMerge/>
          </w:tcPr>
          <w:p w14:paraId="08390414" w14:textId="77777777" w:rsidR="00136AEB" w:rsidRPr="00136AEB" w:rsidRDefault="00136AEB" w:rsidP="0009179A">
            <w:pPr>
              <w:rPr>
                <w:rFonts w:ascii="Times New Roman" w:hAnsi="Times New Roman" w:cs="Times New Roman"/>
                <w:sz w:val="20"/>
                <w:szCs w:val="20"/>
              </w:rPr>
            </w:pPr>
          </w:p>
        </w:tc>
        <w:tc>
          <w:tcPr>
            <w:tcW w:w="3057" w:type="pct"/>
          </w:tcPr>
          <w:p w14:paraId="0E5E282B" w14:textId="77777777" w:rsidR="00136AEB" w:rsidRPr="00136AEB" w:rsidRDefault="00136AEB" w:rsidP="0009179A">
            <w:pPr>
              <w:rPr>
                <w:rFonts w:ascii="Times New Roman" w:hAnsi="Times New Roman" w:cs="Times New Roman"/>
                <w:b/>
                <w:bCs/>
                <w:i/>
                <w:sz w:val="20"/>
                <w:szCs w:val="20"/>
              </w:rPr>
            </w:pPr>
            <w:r w:rsidRPr="00136AEB">
              <w:rPr>
                <w:rFonts w:ascii="Times New Roman" w:hAnsi="Times New Roman" w:cs="Times New Roman"/>
                <w:sz w:val="20"/>
                <w:szCs w:val="20"/>
              </w:rPr>
              <w:t>1.Природоохранные конвенции и межгосударственные соглашения. Роль международных организаций в охране окружающей среды.</w:t>
            </w:r>
          </w:p>
        </w:tc>
        <w:tc>
          <w:tcPr>
            <w:tcW w:w="538" w:type="pct"/>
            <w:vAlign w:val="center"/>
          </w:tcPr>
          <w:p w14:paraId="4D37B63D" w14:textId="74B7E140" w:rsidR="00136AEB" w:rsidRPr="00136AEB" w:rsidRDefault="009252BF" w:rsidP="0009179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590" w:type="pct"/>
            <w:vMerge/>
          </w:tcPr>
          <w:p w14:paraId="6D5719F9" w14:textId="77777777" w:rsidR="00136AEB" w:rsidRPr="00136AEB" w:rsidRDefault="00136AEB" w:rsidP="0009179A">
            <w:pPr>
              <w:rPr>
                <w:rFonts w:ascii="Times New Roman" w:hAnsi="Times New Roman" w:cs="Times New Roman"/>
                <w:b/>
                <w:bCs/>
                <w:i/>
                <w:sz w:val="20"/>
                <w:szCs w:val="20"/>
              </w:rPr>
            </w:pPr>
          </w:p>
        </w:tc>
      </w:tr>
      <w:tr w:rsidR="00136AEB" w:rsidRPr="00136AEB" w14:paraId="29842FA1" w14:textId="77777777" w:rsidTr="0009179A">
        <w:tc>
          <w:tcPr>
            <w:tcW w:w="3872" w:type="pct"/>
            <w:gridSpan w:val="2"/>
          </w:tcPr>
          <w:p w14:paraId="56BEC3E8" w14:textId="77777777" w:rsidR="00136AEB" w:rsidRPr="00136AEB" w:rsidRDefault="00136AEB" w:rsidP="0009179A">
            <w:pPr>
              <w:rPr>
                <w:rFonts w:ascii="Times New Roman" w:hAnsi="Times New Roman" w:cs="Times New Roman"/>
                <w:b/>
                <w:bCs/>
                <w:sz w:val="20"/>
                <w:szCs w:val="20"/>
              </w:rPr>
            </w:pPr>
            <w:r w:rsidRPr="00136AEB">
              <w:rPr>
                <w:rFonts w:ascii="Times New Roman" w:hAnsi="Times New Roman" w:cs="Times New Roman"/>
                <w:b/>
                <w:bCs/>
                <w:sz w:val="20"/>
                <w:szCs w:val="20"/>
              </w:rPr>
              <w:t>Промежуточная аттестация</w:t>
            </w:r>
          </w:p>
        </w:tc>
        <w:tc>
          <w:tcPr>
            <w:tcW w:w="538" w:type="pct"/>
            <w:vAlign w:val="center"/>
          </w:tcPr>
          <w:p w14:paraId="6F6E86A7" w14:textId="6D746CD0" w:rsidR="00136AEB" w:rsidRPr="00136AEB" w:rsidRDefault="00E06050" w:rsidP="0009179A">
            <w:pPr>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590" w:type="pct"/>
          </w:tcPr>
          <w:p w14:paraId="7E3099AB" w14:textId="77777777" w:rsidR="00136AEB" w:rsidRPr="00136AEB" w:rsidRDefault="00136AEB" w:rsidP="0009179A">
            <w:pPr>
              <w:rPr>
                <w:rFonts w:ascii="Times New Roman" w:hAnsi="Times New Roman" w:cs="Times New Roman"/>
                <w:b/>
                <w:bCs/>
                <w:i/>
                <w:sz w:val="20"/>
                <w:szCs w:val="20"/>
              </w:rPr>
            </w:pPr>
          </w:p>
        </w:tc>
      </w:tr>
      <w:tr w:rsidR="00136AEB" w:rsidRPr="00136AEB" w14:paraId="5E249C9E" w14:textId="77777777" w:rsidTr="0009179A">
        <w:tc>
          <w:tcPr>
            <w:tcW w:w="3872" w:type="pct"/>
            <w:gridSpan w:val="2"/>
          </w:tcPr>
          <w:p w14:paraId="4F240CBA" w14:textId="77777777" w:rsidR="00136AEB" w:rsidRPr="00136AEB" w:rsidRDefault="00136AEB" w:rsidP="0009179A">
            <w:pPr>
              <w:rPr>
                <w:rFonts w:ascii="Times New Roman" w:hAnsi="Times New Roman" w:cs="Times New Roman"/>
                <w:b/>
                <w:bCs/>
                <w:sz w:val="20"/>
                <w:szCs w:val="20"/>
              </w:rPr>
            </w:pPr>
            <w:r w:rsidRPr="00136AEB">
              <w:rPr>
                <w:rFonts w:ascii="Times New Roman" w:hAnsi="Times New Roman" w:cs="Times New Roman"/>
                <w:b/>
                <w:bCs/>
                <w:sz w:val="20"/>
                <w:szCs w:val="20"/>
              </w:rPr>
              <w:t>Всего</w:t>
            </w:r>
          </w:p>
        </w:tc>
        <w:tc>
          <w:tcPr>
            <w:tcW w:w="538" w:type="pct"/>
            <w:vAlign w:val="center"/>
          </w:tcPr>
          <w:p w14:paraId="35092239" w14:textId="267F51BD" w:rsidR="00136AEB" w:rsidRPr="00136AEB" w:rsidRDefault="00136AEB" w:rsidP="0009179A">
            <w:pPr>
              <w:jc w:val="center"/>
              <w:rPr>
                <w:rFonts w:ascii="Times New Roman" w:hAnsi="Times New Roman" w:cs="Times New Roman"/>
                <w:b/>
                <w:bCs/>
                <w:sz w:val="20"/>
                <w:szCs w:val="20"/>
              </w:rPr>
            </w:pPr>
            <w:r w:rsidRPr="00136AEB">
              <w:rPr>
                <w:rFonts w:ascii="Times New Roman" w:hAnsi="Times New Roman" w:cs="Times New Roman"/>
                <w:b/>
                <w:bCs/>
                <w:sz w:val="20"/>
                <w:szCs w:val="20"/>
              </w:rPr>
              <w:t>36</w:t>
            </w:r>
          </w:p>
        </w:tc>
        <w:tc>
          <w:tcPr>
            <w:tcW w:w="590" w:type="pct"/>
          </w:tcPr>
          <w:p w14:paraId="3A72B8B4" w14:textId="77777777" w:rsidR="00136AEB" w:rsidRPr="00136AEB" w:rsidRDefault="00136AEB" w:rsidP="0009179A">
            <w:pPr>
              <w:rPr>
                <w:rFonts w:ascii="Times New Roman" w:hAnsi="Times New Roman" w:cs="Times New Roman"/>
                <w:b/>
                <w:bCs/>
                <w:i/>
                <w:sz w:val="20"/>
                <w:szCs w:val="20"/>
              </w:rPr>
            </w:pPr>
          </w:p>
        </w:tc>
      </w:tr>
    </w:tbl>
    <w:p w14:paraId="1585DF14" w14:textId="77777777" w:rsidR="00A216CB" w:rsidRDefault="00A216CB" w:rsidP="00A216CB">
      <w:pPr>
        <w:jc w:val="center"/>
        <w:rPr>
          <w:rFonts w:eastAsia="Segoe UI" w:cs="Times New Roman"/>
          <w:b/>
          <w:bCs/>
          <w:caps/>
          <w:kern w:val="32"/>
          <w:sz w:val="24"/>
          <w:szCs w:val="24"/>
          <w:lang w:eastAsia="x-none"/>
        </w:rPr>
      </w:pPr>
    </w:p>
    <w:p w14:paraId="4BCBC673" w14:textId="77777777" w:rsidR="00A216CB" w:rsidRDefault="00A216CB" w:rsidP="00A216CB">
      <w:pPr>
        <w:jc w:val="center"/>
        <w:rPr>
          <w:rFonts w:eastAsia="Segoe UI" w:cs="Times New Roman"/>
          <w:b/>
          <w:bCs/>
          <w:caps/>
          <w:kern w:val="32"/>
          <w:sz w:val="24"/>
          <w:szCs w:val="24"/>
          <w:lang w:eastAsia="x-none"/>
        </w:rPr>
      </w:pPr>
    </w:p>
    <w:p w14:paraId="72EFAF66" w14:textId="77777777" w:rsidR="00A216CB" w:rsidRDefault="00A216CB" w:rsidP="00A216CB">
      <w:pPr>
        <w:jc w:val="center"/>
        <w:rPr>
          <w:rFonts w:eastAsia="Segoe UI" w:cs="Times New Roman"/>
          <w:b/>
          <w:bCs/>
          <w:caps/>
          <w:kern w:val="32"/>
          <w:sz w:val="24"/>
          <w:szCs w:val="24"/>
          <w:lang w:eastAsia="x-none"/>
        </w:rPr>
      </w:pPr>
    </w:p>
    <w:p w14:paraId="7028E2B3" w14:textId="77777777" w:rsidR="00A216CB" w:rsidRDefault="00A216CB" w:rsidP="00A216CB">
      <w:pPr>
        <w:jc w:val="center"/>
        <w:rPr>
          <w:rFonts w:eastAsia="Segoe UI" w:cs="Times New Roman"/>
          <w:b/>
          <w:bCs/>
          <w:caps/>
          <w:kern w:val="32"/>
          <w:sz w:val="24"/>
          <w:szCs w:val="24"/>
          <w:lang w:eastAsia="x-none"/>
        </w:rPr>
        <w:sectPr w:rsidR="00A216CB" w:rsidSect="00756C38">
          <w:pgSz w:w="16838" w:h="11906" w:orient="landscape"/>
          <w:pgMar w:top="567" w:right="1134" w:bottom="1701" w:left="1134" w:header="709" w:footer="709" w:gutter="0"/>
          <w:cols w:space="708"/>
          <w:docGrid w:linePitch="360"/>
        </w:sectPr>
      </w:pPr>
    </w:p>
    <w:p w14:paraId="6B8DD699" w14:textId="77777777" w:rsidR="00A216CB" w:rsidRPr="00DF068E" w:rsidRDefault="00A216CB" w:rsidP="00A216CB">
      <w:pPr>
        <w:pStyle w:val="1f"/>
        <w:rPr>
          <w:rFonts w:ascii="Times New Roman" w:hAnsi="Times New Roman"/>
          <w:lang w:val="ru-RU"/>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3B6EA93D" w14:textId="77777777" w:rsidR="00A216CB" w:rsidRPr="00E11160" w:rsidRDefault="00A216CB" w:rsidP="00A216CB">
      <w:pPr>
        <w:pStyle w:val="114"/>
        <w:rPr>
          <w:rFonts w:ascii="Times New Roman" w:hAnsi="Times New Roman"/>
        </w:rPr>
      </w:pPr>
      <w:r w:rsidRPr="00E11160">
        <w:rPr>
          <w:rFonts w:ascii="Times New Roman" w:hAnsi="Times New Roman"/>
        </w:rPr>
        <w:t>3.1. Материально-техническое обеспечение</w:t>
      </w:r>
    </w:p>
    <w:p w14:paraId="1F5F542A" w14:textId="56C66355" w:rsidR="00A216CB" w:rsidRPr="00FA680C" w:rsidRDefault="00A216CB" w:rsidP="00A216CB">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Pr="00FA680C">
        <w:rPr>
          <w:rFonts w:ascii="Times New Roman" w:hAnsi="Times New Roman" w:cs="Times New Roman"/>
          <w:bCs/>
          <w:i/>
          <w:sz w:val="24"/>
          <w:szCs w:val="24"/>
        </w:rPr>
        <w:t xml:space="preserve"> </w:t>
      </w:r>
      <w:r w:rsidR="00E06050" w:rsidRPr="00D1318D">
        <w:rPr>
          <w:rFonts w:ascii="Times New Roman" w:hAnsi="Times New Roman"/>
          <w:sz w:val="24"/>
          <w:szCs w:val="24"/>
        </w:rPr>
        <w:t>экологических основ природопользования</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765A6185" w14:textId="77777777" w:rsidR="00A216CB" w:rsidRDefault="00A216CB" w:rsidP="00A216CB">
      <w:pPr>
        <w:pStyle w:val="114"/>
        <w:rPr>
          <w:rFonts w:ascii="Times New Roman" w:hAnsi="Times New Roman"/>
        </w:rPr>
      </w:pPr>
    </w:p>
    <w:p w14:paraId="045C2275" w14:textId="77777777" w:rsidR="00A216CB" w:rsidRPr="00E11160" w:rsidRDefault="00A216CB" w:rsidP="00A216C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5DA28EC9" w14:textId="77777777" w:rsidR="00A216CB" w:rsidRPr="00E11160" w:rsidRDefault="00A216CB" w:rsidP="00A216C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404C9C45" w14:textId="77777777" w:rsidR="00A216CB" w:rsidRPr="00FA680C" w:rsidRDefault="00A216CB" w:rsidP="00A216C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1A05F443" w14:textId="77777777" w:rsidR="00E06050" w:rsidRPr="00E06050" w:rsidRDefault="00E06050">
      <w:pPr>
        <w:pStyle w:val="a4"/>
        <w:numPr>
          <w:ilvl w:val="0"/>
          <w:numId w:val="24"/>
        </w:numPr>
        <w:tabs>
          <w:tab w:val="left" w:pos="993"/>
        </w:tabs>
        <w:spacing w:before="120" w:after="120" w:line="276" w:lineRule="auto"/>
        <w:ind w:left="0" w:firstLine="709"/>
        <w:jc w:val="both"/>
        <w:rPr>
          <w:rFonts w:ascii="Times New Roman" w:hAnsi="Times New Roman" w:cs="Times New Roman"/>
          <w:b/>
        </w:rPr>
      </w:pPr>
      <w:r w:rsidRPr="00E06050">
        <w:rPr>
          <w:rFonts w:ascii="Times New Roman" w:hAnsi="Times New Roman" w:cs="Times New Roman"/>
        </w:rPr>
        <w:t xml:space="preserve">Корытный, Л. М.  Экологические основы </w:t>
      </w:r>
      <w:proofErr w:type="gramStart"/>
      <w:r w:rsidRPr="00E06050">
        <w:rPr>
          <w:rFonts w:ascii="Times New Roman" w:hAnsi="Times New Roman" w:cs="Times New Roman"/>
        </w:rPr>
        <w:t>природопользования :</w:t>
      </w:r>
      <w:proofErr w:type="gramEnd"/>
      <w:r w:rsidRPr="00E06050">
        <w:rPr>
          <w:rFonts w:ascii="Times New Roman" w:hAnsi="Times New Roman" w:cs="Times New Roman"/>
        </w:rPr>
        <w:t xml:space="preserve"> учебное пособие для среднего профессионального образования / Л. М. Корытный, Е. В. Потапова. — 2-е изд., </w:t>
      </w:r>
      <w:proofErr w:type="spellStart"/>
      <w:r w:rsidRPr="00E06050">
        <w:rPr>
          <w:rFonts w:ascii="Times New Roman" w:hAnsi="Times New Roman" w:cs="Times New Roman"/>
        </w:rPr>
        <w:t>испр</w:t>
      </w:r>
      <w:proofErr w:type="spellEnd"/>
      <w:r w:rsidRPr="00E06050">
        <w:rPr>
          <w:rFonts w:ascii="Times New Roman" w:hAnsi="Times New Roman" w:cs="Times New Roman"/>
        </w:rPr>
        <w:t xml:space="preserve">. и доп. — </w:t>
      </w:r>
      <w:proofErr w:type="gramStart"/>
      <w:r w:rsidRPr="00E06050">
        <w:rPr>
          <w:rFonts w:ascii="Times New Roman" w:hAnsi="Times New Roman" w:cs="Times New Roman"/>
        </w:rPr>
        <w:t>Москва :</w:t>
      </w:r>
      <w:proofErr w:type="gramEnd"/>
      <w:r w:rsidRPr="00E06050">
        <w:rPr>
          <w:rFonts w:ascii="Times New Roman" w:hAnsi="Times New Roman" w:cs="Times New Roman"/>
        </w:rPr>
        <w:t xml:space="preserve"> Издательство </w:t>
      </w:r>
      <w:proofErr w:type="spellStart"/>
      <w:r w:rsidRPr="00E06050">
        <w:rPr>
          <w:rFonts w:ascii="Times New Roman" w:hAnsi="Times New Roman" w:cs="Times New Roman"/>
        </w:rPr>
        <w:t>Юрайт</w:t>
      </w:r>
      <w:proofErr w:type="spellEnd"/>
      <w:r w:rsidRPr="00E06050">
        <w:rPr>
          <w:rFonts w:ascii="Times New Roman" w:hAnsi="Times New Roman" w:cs="Times New Roman"/>
        </w:rPr>
        <w:t xml:space="preserve">, 2023. — 377 с. — (Профессиональное образование). — ISBN 978-5-534-14131-3. — </w:t>
      </w:r>
      <w:proofErr w:type="gramStart"/>
      <w:r w:rsidRPr="00E06050">
        <w:rPr>
          <w:rFonts w:ascii="Times New Roman" w:hAnsi="Times New Roman" w:cs="Times New Roman"/>
        </w:rPr>
        <w:t>Текст :</w:t>
      </w:r>
      <w:proofErr w:type="gramEnd"/>
      <w:r w:rsidRPr="00E06050">
        <w:rPr>
          <w:rFonts w:ascii="Times New Roman" w:hAnsi="Times New Roman" w:cs="Times New Roman"/>
        </w:rPr>
        <w:t xml:space="preserve"> электронный // Образовательная платформа </w:t>
      </w:r>
      <w:proofErr w:type="spellStart"/>
      <w:r w:rsidRPr="00E06050">
        <w:rPr>
          <w:rFonts w:ascii="Times New Roman" w:hAnsi="Times New Roman" w:cs="Times New Roman"/>
        </w:rPr>
        <w:t>Юрайт</w:t>
      </w:r>
      <w:proofErr w:type="spellEnd"/>
      <w:r w:rsidRPr="00E06050">
        <w:rPr>
          <w:rFonts w:ascii="Times New Roman" w:hAnsi="Times New Roman" w:cs="Times New Roman"/>
        </w:rPr>
        <w:t xml:space="preserve"> [сайт]. — URL: https://urait.ru/bcode/517675 (дата обращения: 24.09.2023). </w:t>
      </w:r>
    </w:p>
    <w:p w14:paraId="7178725F" w14:textId="77777777" w:rsidR="00E06050" w:rsidRPr="00E06050" w:rsidRDefault="00E06050">
      <w:pPr>
        <w:pStyle w:val="a4"/>
        <w:numPr>
          <w:ilvl w:val="0"/>
          <w:numId w:val="24"/>
        </w:numPr>
        <w:tabs>
          <w:tab w:val="left" w:pos="993"/>
        </w:tabs>
        <w:spacing w:before="120" w:after="120" w:line="276" w:lineRule="auto"/>
        <w:ind w:left="0" w:firstLine="709"/>
        <w:jc w:val="both"/>
        <w:rPr>
          <w:rFonts w:ascii="Times New Roman" w:hAnsi="Times New Roman" w:cs="Times New Roman"/>
        </w:rPr>
      </w:pPr>
      <w:r w:rsidRPr="00E06050">
        <w:rPr>
          <w:rFonts w:ascii="Times New Roman" w:hAnsi="Times New Roman" w:cs="Times New Roman"/>
        </w:rPr>
        <w:t xml:space="preserve">Хван, Т. А.  Экологические основы </w:t>
      </w:r>
      <w:proofErr w:type="gramStart"/>
      <w:r w:rsidRPr="00E06050">
        <w:rPr>
          <w:rFonts w:ascii="Times New Roman" w:hAnsi="Times New Roman" w:cs="Times New Roman"/>
        </w:rPr>
        <w:t>природопользования :</w:t>
      </w:r>
      <w:proofErr w:type="gramEnd"/>
      <w:r w:rsidRPr="00E06050">
        <w:rPr>
          <w:rFonts w:ascii="Times New Roman" w:hAnsi="Times New Roman" w:cs="Times New Roman"/>
        </w:rPr>
        <w:t xml:space="preserve"> учебник для среднего профессионального образования / Т. А. Хван. — 7-е изд., </w:t>
      </w:r>
      <w:proofErr w:type="spellStart"/>
      <w:r w:rsidRPr="00E06050">
        <w:rPr>
          <w:rFonts w:ascii="Times New Roman" w:hAnsi="Times New Roman" w:cs="Times New Roman"/>
        </w:rPr>
        <w:t>перераб</w:t>
      </w:r>
      <w:proofErr w:type="spellEnd"/>
      <w:r w:rsidRPr="00E06050">
        <w:rPr>
          <w:rFonts w:ascii="Times New Roman" w:hAnsi="Times New Roman" w:cs="Times New Roman"/>
        </w:rPr>
        <w:t xml:space="preserve">. и доп. — </w:t>
      </w:r>
      <w:proofErr w:type="gramStart"/>
      <w:r w:rsidRPr="00E06050">
        <w:rPr>
          <w:rFonts w:ascii="Times New Roman" w:hAnsi="Times New Roman" w:cs="Times New Roman"/>
        </w:rPr>
        <w:t>Москва :</w:t>
      </w:r>
      <w:proofErr w:type="gramEnd"/>
      <w:r w:rsidRPr="00E06050">
        <w:rPr>
          <w:rFonts w:ascii="Times New Roman" w:hAnsi="Times New Roman" w:cs="Times New Roman"/>
        </w:rPr>
        <w:t xml:space="preserve"> Издательство </w:t>
      </w:r>
      <w:proofErr w:type="spellStart"/>
      <w:r w:rsidRPr="00E06050">
        <w:rPr>
          <w:rFonts w:ascii="Times New Roman" w:hAnsi="Times New Roman" w:cs="Times New Roman"/>
        </w:rPr>
        <w:t>Юрайт</w:t>
      </w:r>
      <w:proofErr w:type="spellEnd"/>
      <w:r w:rsidRPr="00E06050">
        <w:rPr>
          <w:rFonts w:ascii="Times New Roman" w:hAnsi="Times New Roman" w:cs="Times New Roman"/>
        </w:rPr>
        <w:t xml:space="preserve">, 2023. — 278 с. — (Профессиональное образование). — ISBN 978-5-534-16564-7. — </w:t>
      </w:r>
      <w:proofErr w:type="gramStart"/>
      <w:r w:rsidRPr="00E06050">
        <w:rPr>
          <w:rFonts w:ascii="Times New Roman" w:hAnsi="Times New Roman" w:cs="Times New Roman"/>
        </w:rPr>
        <w:t>Текст :</w:t>
      </w:r>
      <w:proofErr w:type="gramEnd"/>
      <w:r w:rsidRPr="00E06050">
        <w:rPr>
          <w:rFonts w:ascii="Times New Roman" w:hAnsi="Times New Roman" w:cs="Times New Roman"/>
        </w:rPr>
        <w:t xml:space="preserve"> электронный // Образовательная платформа </w:t>
      </w:r>
      <w:proofErr w:type="spellStart"/>
      <w:r w:rsidRPr="00E06050">
        <w:rPr>
          <w:rFonts w:ascii="Times New Roman" w:hAnsi="Times New Roman" w:cs="Times New Roman"/>
        </w:rPr>
        <w:t>Юрайт</w:t>
      </w:r>
      <w:proofErr w:type="spellEnd"/>
      <w:r w:rsidRPr="00E06050">
        <w:rPr>
          <w:rFonts w:ascii="Times New Roman" w:hAnsi="Times New Roman" w:cs="Times New Roman"/>
        </w:rPr>
        <w:t xml:space="preserve"> [сайт]. — URL: https://urait.ru/bcode/531290 (дата обращения: 24.09.2023).</w:t>
      </w:r>
    </w:p>
    <w:p w14:paraId="34C8A405" w14:textId="77777777" w:rsidR="00E06050" w:rsidRPr="00E06050" w:rsidRDefault="00E06050">
      <w:pPr>
        <w:pStyle w:val="a4"/>
        <w:numPr>
          <w:ilvl w:val="0"/>
          <w:numId w:val="24"/>
        </w:numPr>
        <w:tabs>
          <w:tab w:val="left" w:pos="993"/>
        </w:tabs>
        <w:spacing w:before="120" w:after="120" w:line="276" w:lineRule="auto"/>
        <w:ind w:left="0" w:firstLine="709"/>
        <w:jc w:val="both"/>
        <w:rPr>
          <w:rFonts w:ascii="Times New Roman" w:hAnsi="Times New Roman" w:cs="Times New Roman"/>
        </w:rPr>
      </w:pPr>
      <w:r w:rsidRPr="00E06050">
        <w:rPr>
          <w:rFonts w:ascii="Times New Roman" w:hAnsi="Times New Roman" w:cs="Times New Roman"/>
        </w:rPr>
        <w:t xml:space="preserve">Кузнецов, Л. М.  Экологические основы </w:t>
      </w:r>
      <w:proofErr w:type="gramStart"/>
      <w:r w:rsidRPr="00E06050">
        <w:rPr>
          <w:rFonts w:ascii="Times New Roman" w:hAnsi="Times New Roman" w:cs="Times New Roman"/>
        </w:rPr>
        <w:t>природопользования :</w:t>
      </w:r>
      <w:proofErr w:type="gramEnd"/>
      <w:r w:rsidRPr="00E06050">
        <w:rPr>
          <w:rFonts w:ascii="Times New Roman" w:hAnsi="Times New Roman" w:cs="Times New Roman"/>
        </w:rPr>
        <w:t xml:space="preserve"> учебник для среднего профессионального образования / Л. М. Кузнецов, А. Ю. Шмыков ; под редакцией В. Е. Курочкина. — 2-е изд. — </w:t>
      </w:r>
      <w:proofErr w:type="gramStart"/>
      <w:r w:rsidRPr="00E06050">
        <w:rPr>
          <w:rFonts w:ascii="Times New Roman" w:hAnsi="Times New Roman" w:cs="Times New Roman"/>
        </w:rPr>
        <w:t>Москва :</w:t>
      </w:r>
      <w:proofErr w:type="gramEnd"/>
      <w:r w:rsidRPr="00E06050">
        <w:rPr>
          <w:rFonts w:ascii="Times New Roman" w:hAnsi="Times New Roman" w:cs="Times New Roman"/>
        </w:rPr>
        <w:t xml:space="preserve"> Издательство </w:t>
      </w:r>
      <w:proofErr w:type="spellStart"/>
      <w:r w:rsidRPr="00E06050">
        <w:rPr>
          <w:rFonts w:ascii="Times New Roman" w:hAnsi="Times New Roman" w:cs="Times New Roman"/>
        </w:rPr>
        <w:t>Юрайт</w:t>
      </w:r>
      <w:proofErr w:type="spellEnd"/>
      <w:r w:rsidRPr="00E06050">
        <w:rPr>
          <w:rFonts w:ascii="Times New Roman" w:hAnsi="Times New Roman" w:cs="Times New Roman"/>
        </w:rPr>
        <w:t xml:space="preserve">, 2023. — 334 с. — (Профессиональное образование). — ISBN 978-5-534-17671-1. — </w:t>
      </w:r>
      <w:proofErr w:type="gramStart"/>
      <w:r w:rsidRPr="00E06050">
        <w:rPr>
          <w:rFonts w:ascii="Times New Roman" w:hAnsi="Times New Roman" w:cs="Times New Roman"/>
        </w:rPr>
        <w:t>Текст :</w:t>
      </w:r>
      <w:proofErr w:type="gramEnd"/>
      <w:r w:rsidRPr="00E06050">
        <w:rPr>
          <w:rFonts w:ascii="Times New Roman" w:hAnsi="Times New Roman" w:cs="Times New Roman"/>
        </w:rPr>
        <w:t xml:space="preserve"> электронный // Образовательная платформа </w:t>
      </w:r>
      <w:proofErr w:type="spellStart"/>
      <w:r w:rsidRPr="00E06050">
        <w:rPr>
          <w:rFonts w:ascii="Times New Roman" w:hAnsi="Times New Roman" w:cs="Times New Roman"/>
        </w:rPr>
        <w:t>Юрайт</w:t>
      </w:r>
      <w:proofErr w:type="spellEnd"/>
      <w:r w:rsidRPr="00E06050">
        <w:rPr>
          <w:rFonts w:ascii="Times New Roman" w:hAnsi="Times New Roman" w:cs="Times New Roman"/>
        </w:rPr>
        <w:t xml:space="preserve"> [сайт]. — URL: https://urait.ru/bcode/533518 (дата обращения: 24.09.2023).</w:t>
      </w:r>
    </w:p>
    <w:p w14:paraId="3F2E1774" w14:textId="77777777" w:rsidR="00A216CB" w:rsidRPr="00DF068E" w:rsidRDefault="00A216CB" w:rsidP="00A216CB">
      <w:pPr>
        <w:pStyle w:val="1f"/>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849"/>
        <w:gridCol w:w="2532"/>
      </w:tblGrid>
      <w:tr w:rsidR="00E06050" w:rsidRPr="00E06050" w14:paraId="1FD7DE87" w14:textId="77777777" w:rsidTr="0009179A">
        <w:tc>
          <w:tcPr>
            <w:tcW w:w="1686" w:type="pct"/>
          </w:tcPr>
          <w:p w14:paraId="1F61F6A7" w14:textId="77777777" w:rsidR="00E06050" w:rsidRPr="00E06050" w:rsidRDefault="00E06050" w:rsidP="0009179A">
            <w:pPr>
              <w:spacing w:line="276" w:lineRule="auto"/>
              <w:jc w:val="center"/>
              <w:rPr>
                <w:rFonts w:ascii="Times New Roman" w:hAnsi="Times New Roman" w:cs="Times New Roman"/>
                <w:b/>
                <w:bCs/>
                <w:sz w:val="20"/>
                <w:szCs w:val="20"/>
              </w:rPr>
            </w:pPr>
            <w:r w:rsidRPr="00E06050">
              <w:rPr>
                <w:rFonts w:ascii="Times New Roman" w:hAnsi="Times New Roman" w:cs="Times New Roman"/>
                <w:b/>
                <w:bCs/>
                <w:sz w:val="20"/>
                <w:szCs w:val="20"/>
              </w:rPr>
              <w:t>Результаты обучения</w:t>
            </w:r>
          </w:p>
        </w:tc>
        <w:tc>
          <w:tcPr>
            <w:tcW w:w="1999" w:type="pct"/>
          </w:tcPr>
          <w:p w14:paraId="0C402363" w14:textId="77777777" w:rsidR="00E06050" w:rsidRPr="00E06050" w:rsidRDefault="00E06050" w:rsidP="0009179A">
            <w:pPr>
              <w:spacing w:line="276" w:lineRule="auto"/>
              <w:jc w:val="center"/>
              <w:rPr>
                <w:rFonts w:ascii="Times New Roman" w:hAnsi="Times New Roman" w:cs="Times New Roman"/>
                <w:b/>
                <w:bCs/>
                <w:sz w:val="20"/>
                <w:szCs w:val="20"/>
              </w:rPr>
            </w:pPr>
            <w:r w:rsidRPr="00E06050">
              <w:rPr>
                <w:rFonts w:ascii="Times New Roman" w:hAnsi="Times New Roman" w:cs="Times New Roman"/>
                <w:b/>
                <w:bCs/>
                <w:sz w:val="20"/>
                <w:szCs w:val="20"/>
              </w:rPr>
              <w:t>Критерии оценки</w:t>
            </w:r>
          </w:p>
        </w:tc>
        <w:tc>
          <w:tcPr>
            <w:tcW w:w="1315" w:type="pct"/>
          </w:tcPr>
          <w:p w14:paraId="139A41B8" w14:textId="77777777" w:rsidR="00E06050" w:rsidRPr="00E06050" w:rsidRDefault="00E06050" w:rsidP="0009179A">
            <w:pPr>
              <w:spacing w:line="276" w:lineRule="auto"/>
              <w:jc w:val="center"/>
              <w:rPr>
                <w:rFonts w:ascii="Times New Roman" w:hAnsi="Times New Roman" w:cs="Times New Roman"/>
                <w:b/>
                <w:bCs/>
                <w:sz w:val="20"/>
                <w:szCs w:val="20"/>
              </w:rPr>
            </w:pPr>
            <w:r w:rsidRPr="00E06050">
              <w:rPr>
                <w:rFonts w:ascii="Times New Roman" w:hAnsi="Times New Roman" w:cs="Times New Roman"/>
                <w:b/>
                <w:bCs/>
                <w:sz w:val="20"/>
                <w:szCs w:val="20"/>
              </w:rPr>
              <w:t>Методы оценки</w:t>
            </w:r>
          </w:p>
        </w:tc>
      </w:tr>
      <w:tr w:rsidR="00E06050" w:rsidRPr="00E06050" w14:paraId="5BBD1941" w14:textId="77777777" w:rsidTr="0009179A">
        <w:tc>
          <w:tcPr>
            <w:tcW w:w="5000" w:type="pct"/>
            <w:gridSpan w:val="3"/>
          </w:tcPr>
          <w:p w14:paraId="37809ABD" w14:textId="77777777" w:rsidR="00E06050" w:rsidRPr="00E06050" w:rsidRDefault="00E06050" w:rsidP="0009179A">
            <w:pPr>
              <w:spacing w:line="276" w:lineRule="auto"/>
              <w:rPr>
                <w:rFonts w:ascii="Times New Roman" w:hAnsi="Times New Roman" w:cs="Times New Roman"/>
                <w:b/>
                <w:bCs/>
                <w:sz w:val="20"/>
                <w:szCs w:val="20"/>
              </w:rPr>
            </w:pPr>
            <w:r w:rsidRPr="00E06050">
              <w:rPr>
                <w:rFonts w:ascii="Times New Roman" w:hAnsi="Times New Roman" w:cs="Times New Roman"/>
                <w:bCs/>
                <w:i/>
                <w:sz w:val="20"/>
                <w:szCs w:val="20"/>
              </w:rPr>
              <w:t>Перечень знаний, осваиваемых в рамках дисциплины</w:t>
            </w:r>
          </w:p>
        </w:tc>
      </w:tr>
      <w:tr w:rsidR="00E06050" w:rsidRPr="00E06050" w14:paraId="7108584B" w14:textId="77777777" w:rsidTr="0009179A">
        <w:trPr>
          <w:trHeight w:val="698"/>
        </w:trPr>
        <w:tc>
          <w:tcPr>
            <w:tcW w:w="1686" w:type="pct"/>
          </w:tcPr>
          <w:p w14:paraId="007EAF3B" w14:textId="77777777" w:rsidR="00E06050" w:rsidRPr="00E06050" w:rsidRDefault="00E06050" w:rsidP="0009179A">
            <w:pPr>
              <w:pStyle w:val="affffff3"/>
              <w:spacing w:line="276" w:lineRule="auto"/>
              <w:rPr>
                <w:rFonts w:ascii="Times New Roman" w:hAnsi="Times New Roman"/>
                <w:sz w:val="20"/>
                <w:szCs w:val="20"/>
              </w:rPr>
            </w:pPr>
            <w:r w:rsidRPr="00E06050">
              <w:rPr>
                <w:rFonts w:ascii="Times New Roman" w:hAnsi="Times New Roman"/>
                <w:sz w:val="20"/>
                <w:szCs w:val="20"/>
              </w:rPr>
              <w:t xml:space="preserve">общие понятия охраны окружающей среды; </w:t>
            </w:r>
          </w:p>
          <w:p w14:paraId="17150B08" w14:textId="77777777" w:rsidR="00E06050" w:rsidRPr="00E06050" w:rsidRDefault="00E06050" w:rsidP="0009179A">
            <w:pPr>
              <w:pStyle w:val="affffff3"/>
              <w:spacing w:line="276" w:lineRule="auto"/>
              <w:rPr>
                <w:rFonts w:ascii="Times New Roman" w:hAnsi="Times New Roman"/>
                <w:sz w:val="20"/>
                <w:szCs w:val="20"/>
              </w:rPr>
            </w:pPr>
            <w:r w:rsidRPr="00E06050">
              <w:rPr>
                <w:rFonts w:ascii="Times New Roman" w:hAnsi="Times New Roman"/>
                <w:sz w:val="20"/>
                <w:szCs w:val="20"/>
              </w:rPr>
              <w:t xml:space="preserve"> принципы рационального природопользования;</w:t>
            </w:r>
          </w:p>
          <w:p w14:paraId="1D54E5E9" w14:textId="77777777" w:rsidR="00E06050" w:rsidRPr="00E06050" w:rsidRDefault="00E06050" w:rsidP="0009179A">
            <w:pPr>
              <w:pStyle w:val="affffff3"/>
              <w:spacing w:line="276" w:lineRule="auto"/>
              <w:rPr>
                <w:rFonts w:ascii="Times New Roman" w:hAnsi="Times New Roman"/>
                <w:sz w:val="20"/>
                <w:szCs w:val="20"/>
              </w:rPr>
            </w:pPr>
            <w:r w:rsidRPr="00E06050">
              <w:rPr>
                <w:rFonts w:ascii="Times New Roman" w:hAnsi="Times New Roman"/>
                <w:sz w:val="20"/>
                <w:szCs w:val="20"/>
              </w:rPr>
              <w:t xml:space="preserve">о современном состоянии окружающей среды России и планеты; </w:t>
            </w:r>
          </w:p>
          <w:p w14:paraId="5D04DCDE" w14:textId="77777777" w:rsidR="00E06050" w:rsidRPr="00E06050" w:rsidRDefault="00E06050" w:rsidP="0009179A">
            <w:pPr>
              <w:pStyle w:val="affffff3"/>
              <w:spacing w:line="276" w:lineRule="auto"/>
              <w:rPr>
                <w:rFonts w:ascii="Times New Roman" w:hAnsi="Times New Roman"/>
                <w:sz w:val="20"/>
                <w:szCs w:val="20"/>
              </w:rPr>
            </w:pPr>
            <w:r w:rsidRPr="00E06050">
              <w:rPr>
                <w:rFonts w:ascii="Times New Roman" w:hAnsi="Times New Roman"/>
                <w:sz w:val="20"/>
                <w:szCs w:val="20"/>
              </w:rPr>
              <w:t xml:space="preserve">природно-ресурсный потенциал и охраняемые природные территории Российской Федерации; </w:t>
            </w:r>
          </w:p>
          <w:p w14:paraId="1E9A2234" w14:textId="77777777" w:rsidR="00E06050" w:rsidRPr="00E06050" w:rsidRDefault="00E06050" w:rsidP="0009179A">
            <w:pPr>
              <w:pStyle w:val="affffff3"/>
              <w:spacing w:line="276" w:lineRule="auto"/>
              <w:rPr>
                <w:rFonts w:ascii="Times New Roman" w:hAnsi="Times New Roman"/>
                <w:sz w:val="20"/>
                <w:szCs w:val="20"/>
              </w:rPr>
            </w:pPr>
            <w:r w:rsidRPr="00E06050">
              <w:rPr>
                <w:rFonts w:ascii="Times New Roman" w:hAnsi="Times New Roman"/>
                <w:sz w:val="20"/>
                <w:szCs w:val="20"/>
              </w:rPr>
              <w:t xml:space="preserve"> о воздействии негативных экологических факторов на человека;  </w:t>
            </w:r>
          </w:p>
          <w:p w14:paraId="1A1EF61E" w14:textId="77777777" w:rsidR="00E06050" w:rsidRPr="00E06050" w:rsidRDefault="00E06050" w:rsidP="0009179A">
            <w:pPr>
              <w:pStyle w:val="affffff3"/>
              <w:spacing w:line="276" w:lineRule="auto"/>
              <w:rPr>
                <w:rFonts w:ascii="Times New Roman" w:hAnsi="Times New Roman"/>
                <w:sz w:val="20"/>
                <w:szCs w:val="20"/>
              </w:rPr>
            </w:pPr>
            <w:r w:rsidRPr="00E06050">
              <w:rPr>
                <w:rFonts w:ascii="Times New Roman" w:hAnsi="Times New Roman"/>
                <w:sz w:val="20"/>
                <w:szCs w:val="20"/>
              </w:rPr>
              <w:t>основные источники техногенного воздействия на окружающую среду; основные группы отходов, их источники и масштабы образования;</w:t>
            </w:r>
          </w:p>
          <w:p w14:paraId="30D48C7B" w14:textId="77777777" w:rsidR="00E06050" w:rsidRPr="00E06050" w:rsidRDefault="00E06050" w:rsidP="0009179A">
            <w:pPr>
              <w:pStyle w:val="affffff3"/>
              <w:spacing w:line="276" w:lineRule="auto"/>
              <w:rPr>
                <w:rFonts w:ascii="Times New Roman" w:hAnsi="Times New Roman"/>
                <w:sz w:val="20"/>
                <w:szCs w:val="20"/>
              </w:rPr>
            </w:pPr>
            <w:r w:rsidRPr="00E06050">
              <w:rPr>
                <w:rFonts w:ascii="Times New Roman" w:hAnsi="Times New Roman"/>
                <w:sz w:val="20"/>
                <w:szCs w:val="20"/>
              </w:rPr>
              <w:t xml:space="preserve"> основные способы предотвращения и улавливания </w:t>
            </w:r>
            <w:r w:rsidRPr="00E06050">
              <w:rPr>
                <w:rFonts w:ascii="Times New Roman" w:hAnsi="Times New Roman"/>
                <w:sz w:val="20"/>
                <w:szCs w:val="20"/>
              </w:rPr>
              <w:lastRenderedPageBreak/>
              <w:t>промышленных отходов, методы очистки, правила и порядок переработки, обезвреживания и захоронения промышленных отходов</w:t>
            </w:r>
          </w:p>
          <w:p w14:paraId="651E0B45" w14:textId="77777777" w:rsidR="00E06050" w:rsidRPr="00E06050" w:rsidRDefault="00E06050" w:rsidP="0009179A">
            <w:pPr>
              <w:spacing w:line="276" w:lineRule="auto"/>
              <w:rPr>
                <w:rFonts w:ascii="Times New Roman" w:hAnsi="Times New Roman" w:cs="Times New Roman"/>
                <w:bCs/>
                <w:i/>
                <w:sz w:val="20"/>
                <w:szCs w:val="20"/>
              </w:rPr>
            </w:pPr>
            <w:r w:rsidRPr="00E06050">
              <w:rPr>
                <w:rFonts w:ascii="Times New Roman" w:hAnsi="Times New Roman" w:cs="Times New Roman"/>
                <w:sz w:val="20"/>
                <w:szCs w:val="20"/>
              </w:rPr>
              <w:t xml:space="preserve"> принципы и правила международного сотрудничества в области природопользования и охраны окружающей среды</w:t>
            </w:r>
          </w:p>
        </w:tc>
        <w:tc>
          <w:tcPr>
            <w:tcW w:w="1999" w:type="pct"/>
          </w:tcPr>
          <w:p w14:paraId="4CA345EF" w14:textId="77777777" w:rsidR="00E06050" w:rsidRPr="00E06050" w:rsidRDefault="00E06050" w:rsidP="0009179A">
            <w:pPr>
              <w:pStyle w:val="affffff3"/>
              <w:spacing w:line="276" w:lineRule="auto"/>
              <w:rPr>
                <w:rFonts w:ascii="Times New Roman" w:hAnsi="Times New Roman"/>
                <w:sz w:val="20"/>
                <w:szCs w:val="20"/>
              </w:rPr>
            </w:pPr>
            <w:r w:rsidRPr="00E06050">
              <w:rPr>
                <w:rFonts w:ascii="Times New Roman" w:hAnsi="Times New Roman"/>
                <w:bCs/>
                <w:sz w:val="20"/>
                <w:szCs w:val="20"/>
              </w:rPr>
              <w:lastRenderedPageBreak/>
              <w:t xml:space="preserve">обучающийся владеет </w:t>
            </w:r>
            <w:r w:rsidRPr="00E06050">
              <w:rPr>
                <w:rFonts w:ascii="Times New Roman" w:hAnsi="Times New Roman"/>
                <w:sz w:val="20"/>
                <w:szCs w:val="20"/>
              </w:rPr>
              <w:t xml:space="preserve">общими понятиями охраны окружающей среды; </w:t>
            </w:r>
          </w:p>
          <w:p w14:paraId="2EBEC2EF" w14:textId="77777777" w:rsidR="00E06050" w:rsidRPr="00E06050" w:rsidRDefault="00E06050" w:rsidP="0009179A">
            <w:pPr>
              <w:pStyle w:val="affffff3"/>
              <w:spacing w:line="276" w:lineRule="auto"/>
              <w:rPr>
                <w:rFonts w:ascii="Times New Roman" w:hAnsi="Times New Roman"/>
                <w:sz w:val="20"/>
                <w:szCs w:val="20"/>
              </w:rPr>
            </w:pPr>
            <w:r w:rsidRPr="00E06050">
              <w:rPr>
                <w:rFonts w:ascii="Times New Roman" w:hAnsi="Times New Roman"/>
                <w:sz w:val="20"/>
                <w:szCs w:val="20"/>
              </w:rPr>
              <w:t xml:space="preserve"> знает принципы рационального природопользования;</w:t>
            </w:r>
          </w:p>
          <w:p w14:paraId="67490DE2" w14:textId="77777777" w:rsidR="00E06050" w:rsidRPr="00E06050" w:rsidRDefault="00E06050" w:rsidP="0009179A">
            <w:pPr>
              <w:pStyle w:val="affffff3"/>
              <w:spacing w:line="276" w:lineRule="auto"/>
              <w:rPr>
                <w:rFonts w:ascii="Times New Roman" w:hAnsi="Times New Roman"/>
                <w:sz w:val="20"/>
                <w:szCs w:val="20"/>
              </w:rPr>
            </w:pPr>
            <w:r w:rsidRPr="00E06050">
              <w:rPr>
                <w:rFonts w:ascii="Times New Roman" w:hAnsi="Times New Roman"/>
                <w:sz w:val="20"/>
                <w:szCs w:val="20"/>
              </w:rPr>
              <w:t xml:space="preserve">применяет информацию о современном состоянии окружающей среды России и планеты в докладах, презентациях; </w:t>
            </w:r>
          </w:p>
          <w:p w14:paraId="78A686BE" w14:textId="77777777" w:rsidR="00E06050" w:rsidRPr="00E06050" w:rsidRDefault="00E06050" w:rsidP="0009179A">
            <w:pPr>
              <w:pStyle w:val="affffff3"/>
              <w:spacing w:line="276" w:lineRule="auto"/>
              <w:rPr>
                <w:rFonts w:ascii="Times New Roman" w:hAnsi="Times New Roman"/>
                <w:sz w:val="20"/>
                <w:szCs w:val="20"/>
              </w:rPr>
            </w:pPr>
            <w:r w:rsidRPr="00E06050">
              <w:rPr>
                <w:rFonts w:ascii="Times New Roman" w:hAnsi="Times New Roman"/>
                <w:sz w:val="20"/>
                <w:szCs w:val="20"/>
              </w:rPr>
              <w:t xml:space="preserve">знает природно-ресурсный потенциал и охраняемые природные территории Российской Федерации, использует эти знания в практической работе; </w:t>
            </w:r>
          </w:p>
          <w:p w14:paraId="278C1997" w14:textId="77777777" w:rsidR="00E06050" w:rsidRPr="00E06050" w:rsidRDefault="00E06050" w:rsidP="0009179A">
            <w:pPr>
              <w:pStyle w:val="affffff3"/>
              <w:spacing w:line="276" w:lineRule="auto"/>
              <w:rPr>
                <w:rFonts w:ascii="Times New Roman" w:hAnsi="Times New Roman"/>
                <w:sz w:val="20"/>
                <w:szCs w:val="20"/>
              </w:rPr>
            </w:pPr>
            <w:r w:rsidRPr="00E06050">
              <w:rPr>
                <w:rFonts w:ascii="Times New Roman" w:hAnsi="Times New Roman"/>
                <w:sz w:val="20"/>
                <w:szCs w:val="20"/>
              </w:rPr>
              <w:t xml:space="preserve"> владеет информацией о воздействии негативных экологических факторов на человека, показывает эти знания во время докладов, тестирования;  </w:t>
            </w:r>
          </w:p>
          <w:p w14:paraId="44BE855B" w14:textId="77777777" w:rsidR="00E06050" w:rsidRPr="00E06050" w:rsidRDefault="00E06050" w:rsidP="0009179A">
            <w:pPr>
              <w:pStyle w:val="affffff3"/>
              <w:spacing w:line="276" w:lineRule="auto"/>
              <w:rPr>
                <w:rFonts w:ascii="Times New Roman" w:hAnsi="Times New Roman"/>
                <w:sz w:val="20"/>
                <w:szCs w:val="20"/>
              </w:rPr>
            </w:pPr>
            <w:r w:rsidRPr="00E06050">
              <w:rPr>
                <w:rFonts w:ascii="Times New Roman" w:hAnsi="Times New Roman"/>
                <w:sz w:val="20"/>
                <w:szCs w:val="20"/>
              </w:rPr>
              <w:t>знания об основных источниках техногенного воздействия на окружающую среду; основных группах отходов, их источниках и масштабах образования правильно использует в докладах, практических работах;</w:t>
            </w:r>
          </w:p>
          <w:p w14:paraId="5C0EC32E" w14:textId="77777777" w:rsidR="00E06050" w:rsidRPr="00E06050" w:rsidRDefault="00E06050" w:rsidP="0009179A">
            <w:pPr>
              <w:pStyle w:val="affffff3"/>
              <w:spacing w:line="276" w:lineRule="auto"/>
              <w:rPr>
                <w:rFonts w:ascii="Times New Roman" w:hAnsi="Times New Roman"/>
                <w:bCs/>
                <w:sz w:val="20"/>
                <w:szCs w:val="20"/>
              </w:rPr>
            </w:pPr>
            <w:r w:rsidRPr="00E06050">
              <w:rPr>
                <w:rFonts w:ascii="Times New Roman" w:hAnsi="Times New Roman"/>
                <w:sz w:val="20"/>
                <w:szCs w:val="20"/>
              </w:rPr>
              <w:lastRenderedPageBreak/>
              <w:t>знания об основных способах предотвращения и улавливания промышленных отходов, методах очистки, правилах и порядке переработки, обезвреживания и захоронения промышленных отходов, принципах и правилах международного сотрудничества в области природопользования и охраны окружающей среды обнаруживает во время тестирования, устных ответов на занятиях</w:t>
            </w:r>
          </w:p>
        </w:tc>
        <w:tc>
          <w:tcPr>
            <w:tcW w:w="1315" w:type="pct"/>
          </w:tcPr>
          <w:p w14:paraId="3D62B4B8" w14:textId="77777777" w:rsidR="00E06050" w:rsidRPr="00E06050" w:rsidRDefault="00E06050" w:rsidP="0009179A">
            <w:pPr>
              <w:tabs>
                <w:tab w:val="left" w:pos="317"/>
              </w:tabs>
              <w:spacing w:line="276" w:lineRule="auto"/>
              <w:jc w:val="both"/>
              <w:rPr>
                <w:rFonts w:ascii="Times New Roman" w:hAnsi="Times New Roman" w:cs="Times New Roman"/>
                <w:sz w:val="20"/>
                <w:szCs w:val="20"/>
              </w:rPr>
            </w:pPr>
            <w:r w:rsidRPr="00E06050">
              <w:rPr>
                <w:rFonts w:ascii="Times New Roman" w:hAnsi="Times New Roman" w:cs="Times New Roman"/>
                <w:sz w:val="20"/>
                <w:szCs w:val="20"/>
              </w:rPr>
              <w:lastRenderedPageBreak/>
              <w:t>Компьютерное тестирование на знание терминологии по теме</w:t>
            </w:r>
          </w:p>
          <w:p w14:paraId="0EBBDE19" w14:textId="77777777" w:rsidR="00E06050" w:rsidRPr="00E06050" w:rsidRDefault="00E06050" w:rsidP="0009179A">
            <w:pPr>
              <w:tabs>
                <w:tab w:val="left" w:pos="317"/>
              </w:tabs>
              <w:spacing w:line="276" w:lineRule="auto"/>
              <w:jc w:val="both"/>
              <w:rPr>
                <w:rFonts w:ascii="Times New Roman" w:hAnsi="Times New Roman" w:cs="Times New Roman"/>
                <w:sz w:val="20"/>
                <w:szCs w:val="20"/>
              </w:rPr>
            </w:pPr>
            <w:r w:rsidRPr="00E06050">
              <w:rPr>
                <w:rFonts w:ascii="Times New Roman" w:hAnsi="Times New Roman" w:cs="Times New Roman"/>
                <w:sz w:val="20"/>
                <w:szCs w:val="20"/>
              </w:rPr>
              <w:t>Тестирование</w:t>
            </w:r>
          </w:p>
          <w:p w14:paraId="58442418" w14:textId="77777777" w:rsidR="00E06050" w:rsidRPr="00E06050" w:rsidRDefault="00E06050" w:rsidP="0009179A">
            <w:pPr>
              <w:tabs>
                <w:tab w:val="left" w:pos="317"/>
              </w:tabs>
              <w:spacing w:line="276" w:lineRule="auto"/>
              <w:jc w:val="both"/>
              <w:rPr>
                <w:rFonts w:ascii="Times New Roman" w:hAnsi="Times New Roman" w:cs="Times New Roman"/>
                <w:sz w:val="20"/>
                <w:szCs w:val="20"/>
              </w:rPr>
            </w:pPr>
            <w:r w:rsidRPr="00E06050">
              <w:rPr>
                <w:rFonts w:ascii="Times New Roman" w:hAnsi="Times New Roman" w:cs="Times New Roman"/>
                <w:sz w:val="20"/>
                <w:szCs w:val="20"/>
              </w:rPr>
              <w:t>Самостоятельная работа</w:t>
            </w:r>
          </w:p>
          <w:p w14:paraId="4929A3B4" w14:textId="77777777" w:rsidR="00E06050" w:rsidRPr="00E06050" w:rsidRDefault="00E06050" w:rsidP="0009179A">
            <w:pPr>
              <w:tabs>
                <w:tab w:val="left" w:pos="317"/>
              </w:tabs>
              <w:spacing w:line="276" w:lineRule="auto"/>
              <w:jc w:val="both"/>
              <w:rPr>
                <w:rFonts w:ascii="Times New Roman" w:hAnsi="Times New Roman" w:cs="Times New Roman"/>
                <w:sz w:val="20"/>
                <w:szCs w:val="20"/>
              </w:rPr>
            </w:pPr>
            <w:r w:rsidRPr="00E06050">
              <w:rPr>
                <w:rFonts w:ascii="Times New Roman" w:hAnsi="Times New Roman" w:cs="Times New Roman"/>
                <w:sz w:val="20"/>
                <w:szCs w:val="20"/>
              </w:rPr>
              <w:t>Защита реферата</w:t>
            </w:r>
          </w:p>
          <w:p w14:paraId="5D7A1B50" w14:textId="77777777" w:rsidR="00E06050" w:rsidRPr="00E06050" w:rsidRDefault="00E06050" w:rsidP="0009179A">
            <w:pPr>
              <w:tabs>
                <w:tab w:val="left" w:pos="317"/>
              </w:tabs>
              <w:spacing w:line="276" w:lineRule="auto"/>
              <w:jc w:val="both"/>
              <w:rPr>
                <w:rFonts w:ascii="Times New Roman" w:hAnsi="Times New Roman" w:cs="Times New Roman"/>
                <w:sz w:val="20"/>
                <w:szCs w:val="20"/>
              </w:rPr>
            </w:pPr>
            <w:r w:rsidRPr="00E06050">
              <w:rPr>
                <w:rFonts w:ascii="Times New Roman" w:hAnsi="Times New Roman" w:cs="Times New Roman"/>
                <w:sz w:val="20"/>
                <w:szCs w:val="20"/>
              </w:rPr>
              <w:t>Выполнение проекта</w:t>
            </w:r>
          </w:p>
          <w:p w14:paraId="3076AD9F" w14:textId="77777777" w:rsidR="00E06050" w:rsidRPr="00E06050" w:rsidRDefault="00E06050" w:rsidP="0009179A">
            <w:pPr>
              <w:tabs>
                <w:tab w:val="left" w:pos="317"/>
              </w:tabs>
              <w:spacing w:line="276" w:lineRule="auto"/>
              <w:jc w:val="both"/>
              <w:rPr>
                <w:rFonts w:ascii="Times New Roman" w:hAnsi="Times New Roman" w:cs="Times New Roman"/>
                <w:sz w:val="20"/>
                <w:szCs w:val="20"/>
              </w:rPr>
            </w:pPr>
            <w:r w:rsidRPr="00E06050">
              <w:rPr>
                <w:rFonts w:ascii="Times New Roman" w:hAnsi="Times New Roman" w:cs="Times New Roman"/>
                <w:sz w:val="20"/>
                <w:szCs w:val="20"/>
              </w:rPr>
              <w:t>Наблюдение за выполнением практического задания (деятельностью студента)</w:t>
            </w:r>
          </w:p>
          <w:p w14:paraId="53EF7345" w14:textId="77777777" w:rsidR="00E06050" w:rsidRPr="00E06050" w:rsidRDefault="00E06050" w:rsidP="0009179A">
            <w:pPr>
              <w:tabs>
                <w:tab w:val="left" w:pos="317"/>
              </w:tabs>
              <w:spacing w:line="276" w:lineRule="auto"/>
              <w:jc w:val="both"/>
              <w:rPr>
                <w:rFonts w:ascii="Times New Roman" w:hAnsi="Times New Roman" w:cs="Times New Roman"/>
                <w:sz w:val="20"/>
                <w:szCs w:val="20"/>
              </w:rPr>
            </w:pPr>
            <w:r w:rsidRPr="00E06050">
              <w:rPr>
                <w:rFonts w:ascii="Times New Roman" w:hAnsi="Times New Roman" w:cs="Times New Roman"/>
                <w:sz w:val="20"/>
                <w:szCs w:val="20"/>
              </w:rPr>
              <w:t xml:space="preserve">Оценка выполнения практического задания </w:t>
            </w:r>
          </w:p>
          <w:p w14:paraId="2425F4FC" w14:textId="77777777" w:rsidR="00E06050" w:rsidRPr="00E06050" w:rsidRDefault="00E06050" w:rsidP="0009179A">
            <w:pPr>
              <w:tabs>
                <w:tab w:val="left" w:pos="317"/>
              </w:tabs>
              <w:spacing w:line="276" w:lineRule="auto"/>
              <w:jc w:val="both"/>
              <w:rPr>
                <w:rFonts w:ascii="Times New Roman" w:hAnsi="Times New Roman" w:cs="Times New Roman"/>
                <w:sz w:val="20"/>
                <w:szCs w:val="20"/>
              </w:rPr>
            </w:pPr>
            <w:r w:rsidRPr="00E06050">
              <w:rPr>
                <w:rFonts w:ascii="Times New Roman" w:hAnsi="Times New Roman" w:cs="Times New Roman"/>
                <w:sz w:val="20"/>
                <w:szCs w:val="20"/>
              </w:rPr>
              <w:t>Выступление с докладом, сообщением, презентацией</w:t>
            </w:r>
          </w:p>
          <w:p w14:paraId="5F3435FF" w14:textId="77777777" w:rsidR="00E06050" w:rsidRPr="00E06050" w:rsidRDefault="00E06050" w:rsidP="0009179A">
            <w:pPr>
              <w:spacing w:line="276" w:lineRule="auto"/>
              <w:rPr>
                <w:rFonts w:ascii="Times New Roman" w:hAnsi="Times New Roman" w:cs="Times New Roman"/>
                <w:bCs/>
                <w:i/>
                <w:sz w:val="20"/>
                <w:szCs w:val="20"/>
              </w:rPr>
            </w:pPr>
            <w:r w:rsidRPr="00E06050">
              <w:rPr>
                <w:rFonts w:ascii="Times New Roman" w:hAnsi="Times New Roman" w:cs="Times New Roman"/>
                <w:sz w:val="20"/>
                <w:szCs w:val="20"/>
              </w:rPr>
              <w:t>Решение ситуационных задач</w:t>
            </w:r>
          </w:p>
        </w:tc>
      </w:tr>
      <w:tr w:rsidR="00E06050" w:rsidRPr="00E06050" w14:paraId="18913BCA" w14:textId="77777777" w:rsidTr="0009179A">
        <w:trPr>
          <w:trHeight w:val="379"/>
        </w:trPr>
        <w:tc>
          <w:tcPr>
            <w:tcW w:w="5000" w:type="pct"/>
            <w:gridSpan w:val="3"/>
          </w:tcPr>
          <w:p w14:paraId="68301B39" w14:textId="77777777" w:rsidR="00E06050" w:rsidRPr="00E06050" w:rsidRDefault="00E06050" w:rsidP="0009179A">
            <w:pPr>
              <w:rPr>
                <w:rFonts w:ascii="Times New Roman" w:hAnsi="Times New Roman" w:cs="Times New Roman"/>
                <w:bCs/>
                <w:sz w:val="20"/>
                <w:szCs w:val="20"/>
              </w:rPr>
            </w:pPr>
            <w:r w:rsidRPr="00E06050">
              <w:rPr>
                <w:rFonts w:ascii="Times New Roman" w:hAnsi="Times New Roman" w:cs="Times New Roman"/>
                <w:bCs/>
                <w:i/>
                <w:sz w:val="20"/>
                <w:szCs w:val="20"/>
              </w:rPr>
              <w:t>Перечень умений, осваиваемых в рамках дисциплины</w:t>
            </w:r>
          </w:p>
        </w:tc>
      </w:tr>
      <w:tr w:rsidR="00E06050" w:rsidRPr="00E06050" w14:paraId="3C73ED1B" w14:textId="77777777" w:rsidTr="0009179A">
        <w:trPr>
          <w:trHeight w:val="896"/>
        </w:trPr>
        <w:tc>
          <w:tcPr>
            <w:tcW w:w="1686" w:type="pct"/>
          </w:tcPr>
          <w:p w14:paraId="16AF854F" w14:textId="77777777" w:rsidR="00E06050" w:rsidRPr="00E06050" w:rsidRDefault="00E06050" w:rsidP="0009179A">
            <w:pPr>
              <w:pStyle w:val="affffff3"/>
              <w:jc w:val="both"/>
              <w:rPr>
                <w:rFonts w:ascii="Times New Roman" w:hAnsi="Times New Roman"/>
                <w:sz w:val="20"/>
                <w:szCs w:val="20"/>
              </w:rPr>
            </w:pPr>
            <w:r w:rsidRPr="00E06050">
              <w:rPr>
                <w:rFonts w:ascii="Times New Roman" w:hAnsi="Times New Roman"/>
                <w:sz w:val="20"/>
                <w:szCs w:val="20"/>
              </w:rPr>
              <w:t>анализировать причины возникновения экологических аварий и катастроф;</w:t>
            </w:r>
          </w:p>
          <w:p w14:paraId="6699E1C4" w14:textId="77777777" w:rsidR="00E06050" w:rsidRPr="00E06050" w:rsidRDefault="00E06050" w:rsidP="0009179A">
            <w:pPr>
              <w:pStyle w:val="affffff3"/>
              <w:jc w:val="both"/>
              <w:rPr>
                <w:rFonts w:ascii="Times New Roman" w:hAnsi="Times New Roman"/>
                <w:sz w:val="20"/>
                <w:szCs w:val="20"/>
              </w:rPr>
            </w:pPr>
            <w:r w:rsidRPr="00E06050">
              <w:rPr>
                <w:rFonts w:ascii="Times New Roman" w:hAnsi="Times New Roman"/>
                <w:sz w:val="20"/>
                <w:szCs w:val="20"/>
              </w:rPr>
              <w:t>определять юридическую ответственность организаций, загрязняющих окружающую среду;</w:t>
            </w:r>
          </w:p>
          <w:p w14:paraId="387713A4" w14:textId="77777777" w:rsidR="00E06050" w:rsidRPr="00E06050" w:rsidRDefault="00E06050" w:rsidP="0009179A">
            <w:pPr>
              <w:pStyle w:val="affffff3"/>
              <w:jc w:val="both"/>
              <w:rPr>
                <w:rFonts w:ascii="Times New Roman" w:hAnsi="Times New Roman"/>
                <w:bCs/>
                <w:i/>
                <w:sz w:val="20"/>
                <w:szCs w:val="20"/>
              </w:rPr>
            </w:pPr>
            <w:r w:rsidRPr="00E06050">
              <w:rPr>
                <w:rFonts w:ascii="Times New Roman" w:hAnsi="Times New Roman"/>
                <w:sz w:val="20"/>
                <w:szCs w:val="20"/>
              </w:rPr>
              <w:t>применять основы дизайнерского проектирования для выполнения проектов экологически ориентированной социальной деятельности, связанной с экологической безопасностью окружающей среды, здоровьем людей и повышением их экологической культуры</w:t>
            </w:r>
          </w:p>
        </w:tc>
        <w:tc>
          <w:tcPr>
            <w:tcW w:w="1999" w:type="pct"/>
          </w:tcPr>
          <w:p w14:paraId="4B394295" w14:textId="77777777" w:rsidR="00E06050" w:rsidRPr="00E06050" w:rsidRDefault="00E06050" w:rsidP="0009179A">
            <w:pPr>
              <w:jc w:val="both"/>
              <w:rPr>
                <w:rFonts w:ascii="Times New Roman" w:hAnsi="Times New Roman" w:cs="Times New Roman"/>
                <w:bCs/>
                <w:sz w:val="20"/>
                <w:szCs w:val="20"/>
              </w:rPr>
            </w:pPr>
            <w:r w:rsidRPr="00E06050">
              <w:rPr>
                <w:rFonts w:ascii="Times New Roman" w:hAnsi="Times New Roman" w:cs="Times New Roman"/>
                <w:bCs/>
                <w:sz w:val="20"/>
                <w:szCs w:val="20"/>
              </w:rPr>
              <w:t xml:space="preserve">обучающийся демонстрирует умение анализировать причины возникновения экологических аварий и катастроф, </w:t>
            </w:r>
            <w:r w:rsidRPr="00E06050">
              <w:rPr>
                <w:rFonts w:ascii="Times New Roman" w:hAnsi="Times New Roman" w:cs="Times New Roman"/>
                <w:sz w:val="20"/>
                <w:szCs w:val="20"/>
              </w:rPr>
              <w:t>определять юридическую ответственность организаций, загрязняющих окружающую среду, применять основы дизайнерского проектирования для выполнения проектов экологически ориентированной социальной деятельности, связанной с экологической безопасностью окружающей среды, здоровьем людей и повышением их экологической культуры</w:t>
            </w:r>
          </w:p>
          <w:p w14:paraId="6EBC3D52" w14:textId="77777777" w:rsidR="00E06050" w:rsidRPr="00E06050" w:rsidRDefault="00E06050" w:rsidP="0009179A">
            <w:pPr>
              <w:rPr>
                <w:rFonts w:ascii="Times New Roman" w:hAnsi="Times New Roman" w:cs="Times New Roman"/>
                <w:bCs/>
                <w:sz w:val="20"/>
                <w:szCs w:val="20"/>
              </w:rPr>
            </w:pPr>
          </w:p>
        </w:tc>
        <w:tc>
          <w:tcPr>
            <w:tcW w:w="1315" w:type="pct"/>
          </w:tcPr>
          <w:p w14:paraId="468961E8" w14:textId="77777777" w:rsidR="00E06050" w:rsidRPr="00E06050" w:rsidRDefault="00E06050" w:rsidP="0009179A">
            <w:pPr>
              <w:rPr>
                <w:rFonts w:ascii="Times New Roman" w:hAnsi="Times New Roman" w:cs="Times New Roman"/>
                <w:bCs/>
                <w:sz w:val="20"/>
                <w:szCs w:val="20"/>
              </w:rPr>
            </w:pPr>
            <w:r w:rsidRPr="00E06050">
              <w:rPr>
                <w:rFonts w:ascii="Times New Roman" w:hAnsi="Times New Roman" w:cs="Times New Roman"/>
                <w:bCs/>
                <w:sz w:val="20"/>
                <w:szCs w:val="20"/>
              </w:rPr>
              <w:t>Оценка результатов выполнения практической работы</w:t>
            </w:r>
          </w:p>
          <w:p w14:paraId="1F7DE982" w14:textId="77777777" w:rsidR="00E06050" w:rsidRPr="00E06050" w:rsidRDefault="00E06050" w:rsidP="0009179A">
            <w:pPr>
              <w:rPr>
                <w:rFonts w:ascii="Times New Roman" w:hAnsi="Times New Roman" w:cs="Times New Roman"/>
                <w:bCs/>
                <w:i/>
                <w:sz w:val="20"/>
                <w:szCs w:val="20"/>
              </w:rPr>
            </w:pPr>
            <w:r w:rsidRPr="00E06050">
              <w:rPr>
                <w:rFonts w:ascii="Times New Roman" w:hAnsi="Times New Roman" w:cs="Times New Roman"/>
                <w:bCs/>
                <w:sz w:val="20"/>
                <w:szCs w:val="20"/>
              </w:rPr>
              <w:t>Экспертное наблюдение за ходом выполнения практической работы</w:t>
            </w:r>
          </w:p>
        </w:tc>
      </w:tr>
    </w:tbl>
    <w:p w14:paraId="19484E32" w14:textId="77777777" w:rsidR="00A216CB" w:rsidRPr="00AB65F9" w:rsidRDefault="00A216CB" w:rsidP="00A216CB">
      <w:pPr>
        <w:jc w:val="center"/>
        <w:rPr>
          <w:rFonts w:eastAsia="Segoe UI" w:cs="Times New Roman"/>
          <w:b/>
          <w:bCs/>
          <w:caps/>
          <w:kern w:val="32"/>
          <w:sz w:val="24"/>
          <w:szCs w:val="24"/>
          <w:lang w:eastAsia="x-none"/>
        </w:rPr>
      </w:pPr>
    </w:p>
    <w:p w14:paraId="0EED68BA" w14:textId="77777777" w:rsidR="00A216CB" w:rsidRDefault="00A216CB" w:rsidP="007E4256">
      <w:pPr>
        <w:jc w:val="center"/>
        <w:rPr>
          <w:rFonts w:eastAsia="Segoe UI" w:cs="Times New Roman"/>
          <w:b/>
          <w:bCs/>
          <w:caps/>
          <w:kern w:val="32"/>
          <w:sz w:val="24"/>
          <w:szCs w:val="24"/>
          <w:lang w:eastAsia="x-none"/>
        </w:rPr>
      </w:pPr>
    </w:p>
    <w:p w14:paraId="0D69E8C6" w14:textId="77777777" w:rsidR="00A216CB" w:rsidRDefault="00A216CB" w:rsidP="007E4256">
      <w:pPr>
        <w:jc w:val="center"/>
        <w:rPr>
          <w:rFonts w:eastAsia="Segoe UI" w:cs="Times New Roman"/>
          <w:b/>
          <w:bCs/>
          <w:caps/>
          <w:kern w:val="32"/>
          <w:sz w:val="24"/>
          <w:szCs w:val="24"/>
          <w:lang w:eastAsia="x-none"/>
        </w:rPr>
      </w:pPr>
    </w:p>
    <w:p w14:paraId="14DEC8E3" w14:textId="77777777" w:rsidR="00A216CB" w:rsidRDefault="00A216CB" w:rsidP="007E4256">
      <w:pPr>
        <w:jc w:val="center"/>
        <w:rPr>
          <w:rFonts w:eastAsia="Segoe UI" w:cs="Times New Roman"/>
          <w:b/>
          <w:bCs/>
          <w:caps/>
          <w:kern w:val="32"/>
          <w:sz w:val="24"/>
          <w:szCs w:val="24"/>
          <w:lang w:eastAsia="x-none"/>
        </w:rPr>
      </w:pPr>
    </w:p>
    <w:p w14:paraId="7F1FEFA2" w14:textId="77777777" w:rsidR="00A216CB" w:rsidRDefault="00A216CB" w:rsidP="007E4256">
      <w:pPr>
        <w:jc w:val="center"/>
        <w:rPr>
          <w:rFonts w:eastAsia="Segoe UI" w:cs="Times New Roman"/>
          <w:b/>
          <w:bCs/>
          <w:caps/>
          <w:kern w:val="32"/>
          <w:sz w:val="24"/>
          <w:szCs w:val="24"/>
          <w:lang w:eastAsia="x-none"/>
        </w:rPr>
      </w:pPr>
    </w:p>
    <w:p w14:paraId="33BDA770" w14:textId="77777777" w:rsidR="00A216CB" w:rsidRDefault="00A216CB" w:rsidP="007E4256">
      <w:pPr>
        <w:jc w:val="center"/>
        <w:rPr>
          <w:rFonts w:eastAsia="Segoe UI" w:cs="Times New Roman"/>
          <w:b/>
          <w:bCs/>
          <w:caps/>
          <w:kern w:val="32"/>
          <w:sz w:val="24"/>
          <w:szCs w:val="24"/>
          <w:lang w:eastAsia="x-none"/>
        </w:rPr>
      </w:pPr>
    </w:p>
    <w:p w14:paraId="18046724" w14:textId="77777777" w:rsidR="00A216CB" w:rsidRDefault="00A216CB" w:rsidP="007E4256">
      <w:pPr>
        <w:jc w:val="center"/>
        <w:rPr>
          <w:rFonts w:eastAsia="Segoe UI" w:cs="Times New Roman"/>
          <w:b/>
          <w:bCs/>
          <w:caps/>
          <w:kern w:val="32"/>
          <w:sz w:val="24"/>
          <w:szCs w:val="24"/>
          <w:lang w:eastAsia="x-none"/>
        </w:rPr>
      </w:pPr>
    </w:p>
    <w:p w14:paraId="15BEC502" w14:textId="77777777" w:rsidR="00A216CB" w:rsidRDefault="00A216CB" w:rsidP="007E4256">
      <w:pPr>
        <w:jc w:val="center"/>
        <w:rPr>
          <w:rFonts w:eastAsia="Segoe UI" w:cs="Times New Roman"/>
          <w:b/>
          <w:bCs/>
          <w:caps/>
          <w:kern w:val="32"/>
          <w:sz w:val="24"/>
          <w:szCs w:val="24"/>
          <w:lang w:eastAsia="x-none"/>
        </w:rPr>
      </w:pPr>
    </w:p>
    <w:p w14:paraId="45BBDEE3" w14:textId="77777777" w:rsidR="00A216CB" w:rsidRDefault="00A216CB" w:rsidP="007E4256">
      <w:pPr>
        <w:jc w:val="center"/>
        <w:rPr>
          <w:rFonts w:eastAsia="Segoe UI" w:cs="Times New Roman"/>
          <w:b/>
          <w:bCs/>
          <w:caps/>
          <w:kern w:val="32"/>
          <w:sz w:val="24"/>
          <w:szCs w:val="24"/>
          <w:lang w:eastAsia="x-none"/>
        </w:rPr>
      </w:pPr>
    </w:p>
    <w:p w14:paraId="02D41488" w14:textId="77777777" w:rsidR="00A216CB" w:rsidRDefault="00A216CB" w:rsidP="007E4256">
      <w:pPr>
        <w:jc w:val="center"/>
        <w:rPr>
          <w:rFonts w:eastAsia="Segoe UI" w:cs="Times New Roman"/>
          <w:b/>
          <w:bCs/>
          <w:caps/>
          <w:kern w:val="32"/>
          <w:sz w:val="24"/>
          <w:szCs w:val="24"/>
          <w:lang w:eastAsia="x-none"/>
        </w:rPr>
      </w:pPr>
    </w:p>
    <w:p w14:paraId="64BF0519" w14:textId="77777777" w:rsidR="00E06050" w:rsidRDefault="00E06050" w:rsidP="007E4256">
      <w:pPr>
        <w:jc w:val="center"/>
        <w:rPr>
          <w:rFonts w:eastAsia="Segoe UI" w:cs="Times New Roman"/>
          <w:b/>
          <w:bCs/>
          <w:caps/>
          <w:kern w:val="32"/>
          <w:sz w:val="24"/>
          <w:szCs w:val="24"/>
          <w:lang w:eastAsia="x-none"/>
        </w:rPr>
      </w:pPr>
    </w:p>
    <w:p w14:paraId="43424B18" w14:textId="77777777" w:rsidR="00E06050" w:rsidRDefault="00E06050" w:rsidP="007E4256">
      <w:pPr>
        <w:jc w:val="center"/>
        <w:rPr>
          <w:rFonts w:eastAsia="Segoe UI" w:cs="Times New Roman"/>
          <w:b/>
          <w:bCs/>
          <w:caps/>
          <w:kern w:val="32"/>
          <w:sz w:val="24"/>
          <w:szCs w:val="24"/>
          <w:lang w:eastAsia="x-none"/>
        </w:rPr>
      </w:pPr>
    </w:p>
    <w:p w14:paraId="17E93BD0" w14:textId="77777777" w:rsidR="00E06050" w:rsidRDefault="00E06050" w:rsidP="007E4256">
      <w:pPr>
        <w:jc w:val="center"/>
        <w:rPr>
          <w:rFonts w:eastAsia="Segoe UI" w:cs="Times New Roman"/>
          <w:b/>
          <w:bCs/>
          <w:caps/>
          <w:kern w:val="32"/>
          <w:sz w:val="24"/>
          <w:szCs w:val="24"/>
          <w:lang w:eastAsia="x-none"/>
        </w:rPr>
      </w:pPr>
    </w:p>
    <w:p w14:paraId="78E925C0" w14:textId="77777777" w:rsidR="00E06050" w:rsidRDefault="00E06050" w:rsidP="007E4256">
      <w:pPr>
        <w:jc w:val="center"/>
        <w:rPr>
          <w:rFonts w:eastAsia="Segoe UI" w:cs="Times New Roman"/>
          <w:b/>
          <w:bCs/>
          <w:caps/>
          <w:kern w:val="32"/>
          <w:sz w:val="24"/>
          <w:szCs w:val="24"/>
          <w:lang w:eastAsia="x-none"/>
        </w:rPr>
      </w:pPr>
    </w:p>
    <w:p w14:paraId="5540544D" w14:textId="77777777" w:rsidR="00E06050" w:rsidRDefault="00E06050" w:rsidP="007E4256">
      <w:pPr>
        <w:jc w:val="center"/>
        <w:rPr>
          <w:rFonts w:eastAsia="Segoe UI" w:cs="Times New Roman"/>
          <w:b/>
          <w:bCs/>
          <w:caps/>
          <w:kern w:val="32"/>
          <w:sz w:val="24"/>
          <w:szCs w:val="24"/>
          <w:lang w:eastAsia="x-none"/>
        </w:rPr>
      </w:pPr>
    </w:p>
    <w:p w14:paraId="2F591908" w14:textId="77777777" w:rsidR="00E06050" w:rsidRDefault="00E06050" w:rsidP="007E4256">
      <w:pPr>
        <w:jc w:val="center"/>
        <w:rPr>
          <w:rFonts w:eastAsia="Segoe UI" w:cs="Times New Roman"/>
          <w:b/>
          <w:bCs/>
          <w:caps/>
          <w:kern w:val="32"/>
          <w:sz w:val="24"/>
          <w:szCs w:val="24"/>
          <w:lang w:eastAsia="x-none"/>
        </w:rPr>
      </w:pPr>
    </w:p>
    <w:p w14:paraId="1F309CAD" w14:textId="77777777" w:rsidR="00E06050" w:rsidRDefault="00E06050" w:rsidP="007E4256">
      <w:pPr>
        <w:jc w:val="center"/>
        <w:rPr>
          <w:rFonts w:eastAsia="Segoe UI" w:cs="Times New Roman"/>
          <w:b/>
          <w:bCs/>
          <w:caps/>
          <w:kern w:val="32"/>
          <w:sz w:val="24"/>
          <w:szCs w:val="24"/>
          <w:lang w:eastAsia="x-none"/>
        </w:rPr>
      </w:pPr>
    </w:p>
    <w:p w14:paraId="78F2B56A" w14:textId="77777777" w:rsidR="00E06050" w:rsidRDefault="00E06050" w:rsidP="007E4256">
      <w:pPr>
        <w:jc w:val="center"/>
        <w:rPr>
          <w:rFonts w:eastAsia="Segoe UI" w:cs="Times New Roman"/>
          <w:b/>
          <w:bCs/>
          <w:caps/>
          <w:kern w:val="32"/>
          <w:sz w:val="24"/>
          <w:szCs w:val="24"/>
          <w:lang w:eastAsia="x-none"/>
        </w:rPr>
      </w:pPr>
    </w:p>
    <w:p w14:paraId="6F6BEE8C" w14:textId="77777777" w:rsidR="00E06050" w:rsidRDefault="00E06050" w:rsidP="007E4256">
      <w:pPr>
        <w:jc w:val="center"/>
        <w:rPr>
          <w:rFonts w:eastAsia="Segoe UI" w:cs="Times New Roman"/>
          <w:b/>
          <w:bCs/>
          <w:caps/>
          <w:kern w:val="32"/>
          <w:sz w:val="24"/>
          <w:szCs w:val="24"/>
          <w:lang w:eastAsia="x-none"/>
        </w:rPr>
      </w:pPr>
    </w:p>
    <w:p w14:paraId="3E4862B2" w14:textId="77777777" w:rsidR="00E06050" w:rsidRDefault="00E06050" w:rsidP="007E4256">
      <w:pPr>
        <w:jc w:val="center"/>
        <w:rPr>
          <w:rFonts w:eastAsia="Segoe UI" w:cs="Times New Roman"/>
          <w:b/>
          <w:bCs/>
          <w:caps/>
          <w:kern w:val="32"/>
          <w:sz w:val="24"/>
          <w:szCs w:val="24"/>
          <w:lang w:eastAsia="x-none"/>
        </w:rPr>
      </w:pPr>
    </w:p>
    <w:p w14:paraId="4A1077BC" w14:textId="77777777" w:rsidR="00E06050" w:rsidRDefault="00E06050" w:rsidP="007E4256">
      <w:pPr>
        <w:jc w:val="center"/>
        <w:rPr>
          <w:rFonts w:eastAsia="Segoe UI" w:cs="Times New Roman"/>
          <w:b/>
          <w:bCs/>
          <w:caps/>
          <w:kern w:val="32"/>
          <w:sz w:val="24"/>
          <w:szCs w:val="24"/>
          <w:lang w:eastAsia="x-none"/>
        </w:rPr>
      </w:pPr>
    </w:p>
    <w:p w14:paraId="293DDB06" w14:textId="77777777" w:rsidR="00E06050" w:rsidRDefault="00E06050" w:rsidP="007E4256">
      <w:pPr>
        <w:jc w:val="center"/>
        <w:rPr>
          <w:rFonts w:eastAsia="Segoe UI" w:cs="Times New Roman"/>
          <w:b/>
          <w:bCs/>
          <w:caps/>
          <w:kern w:val="32"/>
          <w:sz w:val="24"/>
          <w:szCs w:val="24"/>
          <w:lang w:eastAsia="x-none"/>
        </w:rPr>
      </w:pPr>
    </w:p>
    <w:p w14:paraId="69455613" w14:textId="77777777" w:rsidR="00E06050" w:rsidRDefault="00E06050" w:rsidP="007E4256">
      <w:pPr>
        <w:jc w:val="center"/>
        <w:rPr>
          <w:rFonts w:eastAsia="Segoe UI" w:cs="Times New Roman"/>
          <w:b/>
          <w:bCs/>
          <w:caps/>
          <w:kern w:val="32"/>
          <w:sz w:val="24"/>
          <w:szCs w:val="24"/>
          <w:lang w:eastAsia="x-none"/>
        </w:rPr>
      </w:pPr>
    </w:p>
    <w:p w14:paraId="49A7131F" w14:textId="77777777" w:rsidR="00E06050" w:rsidRDefault="00E06050" w:rsidP="007E4256">
      <w:pPr>
        <w:jc w:val="center"/>
        <w:rPr>
          <w:rFonts w:eastAsia="Segoe UI" w:cs="Times New Roman"/>
          <w:b/>
          <w:bCs/>
          <w:caps/>
          <w:kern w:val="32"/>
          <w:sz w:val="24"/>
          <w:szCs w:val="24"/>
          <w:lang w:eastAsia="x-none"/>
        </w:rPr>
      </w:pPr>
    </w:p>
    <w:p w14:paraId="64273D5B" w14:textId="77777777" w:rsidR="00E06050" w:rsidRDefault="00E06050" w:rsidP="007E4256">
      <w:pPr>
        <w:jc w:val="center"/>
        <w:rPr>
          <w:rFonts w:eastAsia="Segoe UI" w:cs="Times New Roman"/>
          <w:b/>
          <w:bCs/>
          <w:caps/>
          <w:kern w:val="32"/>
          <w:sz w:val="24"/>
          <w:szCs w:val="24"/>
          <w:lang w:eastAsia="x-none"/>
        </w:rPr>
      </w:pPr>
    </w:p>
    <w:p w14:paraId="3B77404C" w14:textId="032D5647"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w:t>
      </w:r>
      <w:r w:rsidR="00E06050">
        <w:rPr>
          <w:rFonts w:ascii="Times New Roman" w:hAnsi="Times New Roman" w:cs="Times New Roman"/>
          <w:b/>
          <w:bCs/>
          <w:sz w:val="24"/>
          <w:szCs w:val="24"/>
        </w:rPr>
        <w:t>8</w:t>
      </w:r>
    </w:p>
    <w:p w14:paraId="68EA8397" w14:textId="7D539A10"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07C72BD9" w14:textId="7A5F10CA" w:rsidR="00A216CB" w:rsidRPr="00E06050" w:rsidRDefault="00E06050" w:rsidP="00A216CB">
      <w:pPr>
        <w:jc w:val="right"/>
        <w:rPr>
          <w:rFonts w:ascii="Times New Roman" w:hAnsi="Times New Roman" w:cs="Times New Roman"/>
          <w:b/>
          <w:bCs/>
          <w:sz w:val="24"/>
          <w:szCs w:val="24"/>
        </w:rPr>
      </w:pPr>
      <w:r w:rsidRPr="00E06050">
        <w:rPr>
          <w:rFonts w:ascii="Times New Roman" w:hAnsi="Times New Roman" w:cs="Times New Roman"/>
          <w:b/>
          <w:bCs/>
          <w:sz w:val="24"/>
          <w:szCs w:val="24"/>
        </w:rPr>
        <w:t>54.02.01 Дизайн (по отраслям)</w:t>
      </w:r>
    </w:p>
    <w:p w14:paraId="7EE9DE33" w14:textId="77777777" w:rsidR="00A216CB" w:rsidRDefault="00A216CB" w:rsidP="00A216CB">
      <w:pPr>
        <w:jc w:val="right"/>
        <w:rPr>
          <w:rFonts w:ascii="Times New Roman" w:hAnsi="Times New Roman" w:cs="Times New Roman"/>
          <w:b/>
          <w:bCs/>
          <w:color w:val="0070C0"/>
          <w:sz w:val="24"/>
          <w:szCs w:val="24"/>
        </w:rPr>
      </w:pPr>
    </w:p>
    <w:p w14:paraId="6CFE3778" w14:textId="77777777" w:rsidR="00A216CB" w:rsidRDefault="00A216CB" w:rsidP="00A216CB">
      <w:pPr>
        <w:jc w:val="right"/>
        <w:rPr>
          <w:rFonts w:ascii="Times New Roman" w:hAnsi="Times New Roman" w:cs="Times New Roman"/>
          <w:b/>
          <w:bCs/>
          <w:color w:val="0070C0"/>
          <w:sz w:val="24"/>
          <w:szCs w:val="24"/>
        </w:rPr>
      </w:pPr>
    </w:p>
    <w:p w14:paraId="6FA2FAFD" w14:textId="77777777" w:rsidR="00A216CB" w:rsidRDefault="00A216CB" w:rsidP="00A216CB">
      <w:pPr>
        <w:jc w:val="right"/>
        <w:rPr>
          <w:rFonts w:ascii="Times New Roman" w:hAnsi="Times New Roman" w:cs="Times New Roman"/>
          <w:b/>
          <w:bCs/>
          <w:color w:val="0070C0"/>
          <w:sz w:val="24"/>
          <w:szCs w:val="24"/>
        </w:rPr>
      </w:pPr>
    </w:p>
    <w:p w14:paraId="5A83BA9D" w14:textId="77777777" w:rsidR="00A216CB" w:rsidRDefault="00A216CB" w:rsidP="00A216CB">
      <w:pPr>
        <w:jc w:val="right"/>
        <w:rPr>
          <w:rFonts w:ascii="Times New Roman" w:hAnsi="Times New Roman" w:cs="Times New Roman"/>
          <w:b/>
          <w:bCs/>
          <w:color w:val="0070C0"/>
          <w:sz w:val="24"/>
          <w:szCs w:val="24"/>
        </w:rPr>
      </w:pPr>
    </w:p>
    <w:p w14:paraId="0A9AF8DF" w14:textId="77777777" w:rsidR="00A216CB" w:rsidRDefault="00A216CB" w:rsidP="00A216CB">
      <w:pPr>
        <w:jc w:val="right"/>
        <w:rPr>
          <w:rFonts w:ascii="Times New Roman" w:hAnsi="Times New Roman" w:cs="Times New Roman"/>
          <w:b/>
          <w:bCs/>
          <w:color w:val="0070C0"/>
          <w:sz w:val="24"/>
          <w:szCs w:val="24"/>
        </w:rPr>
      </w:pPr>
    </w:p>
    <w:p w14:paraId="764A42B3" w14:textId="77777777" w:rsidR="00A216CB" w:rsidRDefault="00A216CB" w:rsidP="00A216CB">
      <w:pPr>
        <w:jc w:val="right"/>
        <w:rPr>
          <w:rFonts w:ascii="Times New Roman" w:hAnsi="Times New Roman" w:cs="Times New Roman"/>
          <w:b/>
          <w:bCs/>
          <w:color w:val="0070C0"/>
          <w:sz w:val="24"/>
          <w:szCs w:val="24"/>
        </w:rPr>
      </w:pPr>
    </w:p>
    <w:p w14:paraId="19EDB601" w14:textId="77777777" w:rsidR="00A216CB" w:rsidRDefault="00A216CB" w:rsidP="00A216CB">
      <w:pPr>
        <w:jc w:val="right"/>
        <w:rPr>
          <w:rFonts w:ascii="Times New Roman" w:hAnsi="Times New Roman" w:cs="Times New Roman"/>
          <w:b/>
          <w:bCs/>
          <w:color w:val="0070C0"/>
          <w:sz w:val="24"/>
          <w:szCs w:val="24"/>
        </w:rPr>
      </w:pPr>
    </w:p>
    <w:p w14:paraId="4F6C0A45" w14:textId="77777777" w:rsidR="00A216CB" w:rsidRDefault="00A216CB" w:rsidP="00A216CB">
      <w:pPr>
        <w:jc w:val="right"/>
        <w:rPr>
          <w:rFonts w:ascii="Times New Roman" w:hAnsi="Times New Roman" w:cs="Times New Roman"/>
          <w:b/>
          <w:bCs/>
          <w:color w:val="0070C0"/>
          <w:sz w:val="24"/>
          <w:szCs w:val="24"/>
        </w:rPr>
      </w:pPr>
    </w:p>
    <w:p w14:paraId="7ED2E4F6" w14:textId="77777777" w:rsidR="00A216CB" w:rsidRDefault="00A216CB" w:rsidP="00A216CB">
      <w:pPr>
        <w:jc w:val="right"/>
        <w:rPr>
          <w:rFonts w:ascii="Times New Roman" w:hAnsi="Times New Roman" w:cs="Times New Roman"/>
          <w:b/>
          <w:bCs/>
          <w:color w:val="0070C0"/>
          <w:sz w:val="24"/>
          <w:szCs w:val="24"/>
        </w:rPr>
      </w:pPr>
    </w:p>
    <w:p w14:paraId="7BA6A0C8" w14:textId="77777777" w:rsidR="00A216CB" w:rsidRDefault="00A216CB" w:rsidP="00A216CB">
      <w:pPr>
        <w:jc w:val="right"/>
        <w:rPr>
          <w:rFonts w:ascii="Times New Roman" w:hAnsi="Times New Roman" w:cs="Times New Roman"/>
          <w:b/>
          <w:bCs/>
          <w:color w:val="0070C0"/>
          <w:sz w:val="24"/>
          <w:szCs w:val="24"/>
        </w:rPr>
      </w:pPr>
    </w:p>
    <w:p w14:paraId="42731CC1" w14:textId="77777777" w:rsidR="00A216CB" w:rsidRPr="00502F97" w:rsidRDefault="00A216CB" w:rsidP="00A216CB">
      <w:pPr>
        <w:jc w:val="right"/>
        <w:rPr>
          <w:rFonts w:ascii="Times New Roman" w:hAnsi="Times New Roman" w:cs="Times New Roman"/>
          <w:b/>
          <w:bCs/>
          <w:color w:val="0070C0"/>
          <w:sz w:val="24"/>
          <w:szCs w:val="24"/>
        </w:rPr>
      </w:pPr>
    </w:p>
    <w:p w14:paraId="5522FAF1" w14:textId="77777777" w:rsidR="00A216CB" w:rsidRPr="008F578C" w:rsidRDefault="00A216CB" w:rsidP="00A216CB">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3A01DFCB" w14:textId="5DCA2AF5" w:rsidR="00A216CB" w:rsidRDefault="00A216CB" w:rsidP="00A216CB">
      <w:pPr>
        <w:pStyle w:val="1"/>
      </w:pPr>
      <w:r w:rsidRPr="006E7FF4">
        <w:t>«</w:t>
      </w:r>
      <w:r w:rsidR="00E06050">
        <w:t>ЕН.03 ИНФОРМАЦИОННОЕ ОБЕСПЕЧЕНИЕ ПРОФЕССИОНАЛЬНОЙ ДЕЯТЕЛЬНОСТИ</w:t>
      </w:r>
      <w:r w:rsidRPr="006E7FF4">
        <w:t>»</w:t>
      </w:r>
    </w:p>
    <w:p w14:paraId="74F34C54" w14:textId="77777777" w:rsidR="00A216CB" w:rsidRDefault="00A216CB" w:rsidP="00A216CB">
      <w:pPr>
        <w:pStyle w:val="1"/>
      </w:pPr>
    </w:p>
    <w:p w14:paraId="34C42DB3" w14:textId="77777777" w:rsidR="00A216CB" w:rsidRDefault="00A216CB" w:rsidP="00A216CB">
      <w:pPr>
        <w:pStyle w:val="1"/>
      </w:pPr>
    </w:p>
    <w:p w14:paraId="6519F72E" w14:textId="77777777" w:rsidR="00A216CB" w:rsidRDefault="00A216CB" w:rsidP="00A216CB">
      <w:pPr>
        <w:pStyle w:val="1"/>
      </w:pPr>
    </w:p>
    <w:p w14:paraId="302C80AB" w14:textId="77777777" w:rsidR="00A216CB" w:rsidRDefault="00A216CB" w:rsidP="00A216CB">
      <w:pPr>
        <w:pStyle w:val="1"/>
      </w:pPr>
    </w:p>
    <w:p w14:paraId="3650FB9C" w14:textId="77777777" w:rsidR="00A216CB" w:rsidRDefault="00A216CB" w:rsidP="00A216CB">
      <w:pPr>
        <w:pStyle w:val="1"/>
      </w:pPr>
    </w:p>
    <w:p w14:paraId="5BD16131" w14:textId="77777777" w:rsidR="00A216CB" w:rsidRDefault="00A216CB" w:rsidP="00A216CB">
      <w:pPr>
        <w:pStyle w:val="1"/>
      </w:pPr>
    </w:p>
    <w:p w14:paraId="0A8A869F" w14:textId="77777777" w:rsidR="00A216CB" w:rsidRDefault="00A216CB" w:rsidP="00A216CB">
      <w:pPr>
        <w:pStyle w:val="1"/>
      </w:pPr>
    </w:p>
    <w:p w14:paraId="7F5B31DD" w14:textId="77777777" w:rsidR="00A216CB" w:rsidRDefault="00A216CB" w:rsidP="00A216CB">
      <w:pPr>
        <w:pStyle w:val="1"/>
      </w:pPr>
    </w:p>
    <w:p w14:paraId="6894DCA6" w14:textId="77777777" w:rsidR="00A216CB" w:rsidRDefault="00A216CB" w:rsidP="00A216CB">
      <w:pPr>
        <w:pStyle w:val="1"/>
      </w:pPr>
    </w:p>
    <w:p w14:paraId="31E1C5C4" w14:textId="77777777" w:rsidR="00A216CB" w:rsidRDefault="00A216CB" w:rsidP="00A216CB">
      <w:pPr>
        <w:pStyle w:val="1"/>
      </w:pPr>
    </w:p>
    <w:p w14:paraId="3D6CB48A" w14:textId="77777777" w:rsidR="00A216CB" w:rsidRDefault="00A216CB" w:rsidP="00A216CB">
      <w:pPr>
        <w:pStyle w:val="1"/>
      </w:pPr>
    </w:p>
    <w:p w14:paraId="0E56DECA" w14:textId="77777777" w:rsidR="00A216CB" w:rsidRDefault="00A216CB" w:rsidP="00A216CB">
      <w:pPr>
        <w:pStyle w:val="1"/>
      </w:pPr>
    </w:p>
    <w:p w14:paraId="35AD97E4" w14:textId="77777777" w:rsidR="00A216CB" w:rsidRDefault="00A216CB" w:rsidP="00A216CB">
      <w:pPr>
        <w:pStyle w:val="1"/>
      </w:pPr>
    </w:p>
    <w:p w14:paraId="5FA8DB9F" w14:textId="22A63EDA" w:rsidR="00A216CB" w:rsidRDefault="00E06050" w:rsidP="00A216CB">
      <w:pPr>
        <w:pStyle w:val="1"/>
      </w:pPr>
      <w:r>
        <w:t>2024 г.</w:t>
      </w:r>
    </w:p>
    <w:p w14:paraId="6BFE3BC6" w14:textId="77777777" w:rsidR="00A216CB" w:rsidRPr="00A0276D" w:rsidRDefault="00A216CB" w:rsidP="00A216CB">
      <w:pPr>
        <w:pStyle w:val="1d"/>
        <w:jc w:val="center"/>
        <w:rPr>
          <w:b/>
          <w:bCs/>
          <w:lang w:val="ru-RU"/>
        </w:rPr>
      </w:pPr>
    </w:p>
    <w:p w14:paraId="1348130B" w14:textId="77777777" w:rsidR="00A216CB" w:rsidRDefault="00A216CB" w:rsidP="00A216CB">
      <w:pPr>
        <w:rPr>
          <w:rFonts w:ascii="Times New Roman Полужирный" w:eastAsia="Segoe UI" w:hAnsi="Times New Roman Полужирный" w:cs="Times New Roman"/>
          <w:b/>
          <w:bCs/>
          <w:caps/>
          <w:kern w:val="32"/>
          <w:sz w:val="24"/>
          <w:szCs w:val="24"/>
          <w:lang w:val="x-none" w:eastAsia="x-none"/>
        </w:rPr>
      </w:pPr>
      <w:r>
        <w:br w:type="page"/>
      </w:r>
    </w:p>
    <w:p w14:paraId="4F0F4711" w14:textId="77777777" w:rsidR="00A216CB" w:rsidRPr="00DF068E" w:rsidRDefault="00A216CB" w:rsidP="00A216CB">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18262840" w14:textId="77777777" w:rsidR="00A216CB" w:rsidRPr="00C34FE7" w:rsidRDefault="00A216CB" w:rsidP="00A216CB">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0AE2E742"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88" w:history="1">
        <w:r w:rsidR="00A216CB" w:rsidRPr="00C34FE7">
          <w:rPr>
            <w:rStyle w:val="af0"/>
          </w:rPr>
          <w:t>1. Общая характеристика</w:t>
        </w:r>
        <w:r w:rsidR="00A216CB" w:rsidRPr="00C34FE7">
          <w:rPr>
            <w:webHidden/>
          </w:rPr>
          <w:tab/>
        </w:r>
        <w:r w:rsidR="00A216CB" w:rsidRPr="00C34FE7">
          <w:rPr>
            <w:webHidden/>
          </w:rPr>
          <w:fldChar w:fldCharType="begin"/>
        </w:r>
        <w:r w:rsidR="00A216CB" w:rsidRPr="00C34FE7">
          <w:rPr>
            <w:webHidden/>
          </w:rPr>
          <w:instrText xml:space="preserve"> PAGEREF _Toc156825288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3DCE97CF"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89" w:history="1">
        <w:r w:rsidR="00A216CB" w:rsidRPr="00C34FE7">
          <w:rPr>
            <w:rStyle w:val="af0"/>
            <w:i w:val="0"/>
            <w:iCs w:val="0"/>
          </w:rPr>
          <w:t>1.1. Цель и место дисциплины в структуре образовательной программы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_Toc156825289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39A2A8F5"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0" w:history="1">
        <w:r w:rsidR="00A216CB" w:rsidRPr="00C34FE7">
          <w:rPr>
            <w:rStyle w:val="af0"/>
            <w:i w:val="0"/>
            <w:iCs w:val="0"/>
          </w:rPr>
          <w:t>1.2. Планируемые результаты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_Toc156825290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303880CB"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1" w:history="1">
        <w:r w:rsidR="00A216CB" w:rsidRPr="00C34FE7">
          <w:rPr>
            <w:rStyle w:val="af0"/>
          </w:rPr>
          <w:t>2. Структура и содержание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_Toc156825291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02B1B1A9"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2" w:history="1">
        <w:r w:rsidR="00A216CB" w:rsidRPr="00C34FE7">
          <w:rPr>
            <w:rStyle w:val="af0"/>
            <w:i w:val="0"/>
            <w:iCs w:val="0"/>
          </w:rPr>
          <w:t>2.1. Трудоемкость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_Toc156825292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75F93F90"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3" w:history="1">
        <w:r w:rsidR="00A216CB" w:rsidRPr="00C34FE7">
          <w:rPr>
            <w:rStyle w:val="af0"/>
            <w:i w:val="0"/>
            <w:iCs w:val="0"/>
          </w:rPr>
          <w:t>2.2. Содержание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_Toc156825293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5</w:t>
        </w:r>
        <w:r w:rsidR="00A216CB" w:rsidRPr="00C34FE7">
          <w:rPr>
            <w:i w:val="0"/>
            <w:iCs w:val="0"/>
            <w:webHidden/>
          </w:rPr>
          <w:fldChar w:fldCharType="end"/>
        </w:r>
      </w:hyperlink>
    </w:p>
    <w:p w14:paraId="3B5A0899"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6" w:history="1">
        <w:r w:rsidR="00A216CB" w:rsidRPr="00C34FE7">
          <w:rPr>
            <w:rStyle w:val="af0"/>
          </w:rPr>
          <w:t>3. Условия реализации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_Toc156825296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0808A862"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7" w:history="1">
        <w:r w:rsidR="00A216CB" w:rsidRPr="00C34FE7">
          <w:rPr>
            <w:rStyle w:val="af0"/>
            <w:i w:val="0"/>
            <w:iCs w:val="0"/>
          </w:rPr>
          <w:t>3.1. Материально-техническое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_Toc156825297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4F306010"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8" w:history="1">
        <w:r w:rsidR="00A216CB" w:rsidRPr="00C34FE7">
          <w:rPr>
            <w:rStyle w:val="af0"/>
            <w:i w:val="0"/>
            <w:iCs w:val="0"/>
          </w:rPr>
          <w:t>3.2. Учебно-методическое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_Toc156825298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0DE222F4"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9" w:history="1">
        <w:r w:rsidR="00A216CB" w:rsidRPr="00C34FE7">
          <w:rPr>
            <w:rStyle w:val="af0"/>
          </w:rPr>
          <w:t>4. Контроль и оценка результатов  освоения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_Toc156825299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376395A6" w14:textId="77777777" w:rsidR="00A216CB" w:rsidRPr="00C34FE7" w:rsidRDefault="00A216CB" w:rsidP="00A216CB">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0270E530" w14:textId="77777777" w:rsidR="00A216CB" w:rsidRPr="00DF068E" w:rsidRDefault="00A216CB" w:rsidP="00A216CB">
      <w:pPr>
        <w:pStyle w:val="1f"/>
        <w:jc w:val="left"/>
        <w:rPr>
          <w:rFonts w:ascii="Times New Roman" w:hAnsi="Times New Roman"/>
          <w:lang w:val="ru-RU"/>
        </w:rPr>
        <w:sectPr w:rsidR="00A216CB" w:rsidRPr="00DF068E" w:rsidSect="00756C38">
          <w:headerReference w:type="even" r:id="rId28"/>
          <w:headerReference w:type="default" r:id="rId29"/>
          <w:pgSz w:w="11906" w:h="16838"/>
          <w:pgMar w:top="1134" w:right="567" w:bottom="1134" w:left="1701" w:header="709" w:footer="709" w:gutter="0"/>
          <w:cols w:space="708"/>
          <w:docGrid w:linePitch="360"/>
        </w:sectPr>
      </w:pPr>
    </w:p>
    <w:p w14:paraId="40151AC9" w14:textId="77777777" w:rsidR="00A216CB" w:rsidRPr="00900FFA" w:rsidRDefault="00A216CB">
      <w:pPr>
        <w:pStyle w:val="1f"/>
        <w:numPr>
          <w:ilvl w:val="0"/>
          <w:numId w:val="12"/>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04B15B48" w14:textId="4D8306AA" w:rsidR="00A216CB" w:rsidRPr="00900FFA" w:rsidRDefault="00A216CB" w:rsidP="00A216CB">
      <w:pPr>
        <w:pStyle w:val="1d"/>
        <w:ind w:left="720"/>
        <w:jc w:val="center"/>
        <w:rPr>
          <w:rFonts w:eastAsia="Segoe UI"/>
          <w:lang w:val="ru-RU"/>
        </w:rPr>
      </w:pPr>
      <w:r w:rsidRPr="00900FFA">
        <w:rPr>
          <w:rFonts w:eastAsia="Segoe UI"/>
          <w:lang w:val="ru-RU"/>
        </w:rPr>
        <w:t>«</w:t>
      </w:r>
      <w:r w:rsidR="00E06050">
        <w:rPr>
          <w:rFonts w:eastAsia="Segoe UI"/>
          <w:lang w:val="ru-RU"/>
        </w:rPr>
        <w:t>Информационное обеспечение профессиональной деятельности</w:t>
      </w:r>
      <w:r w:rsidRPr="00900FFA">
        <w:rPr>
          <w:rFonts w:eastAsia="Segoe UI"/>
          <w:lang w:val="ru-RU"/>
        </w:rPr>
        <w:t>»</w:t>
      </w:r>
    </w:p>
    <w:p w14:paraId="23077D80" w14:textId="77777777" w:rsidR="00A216CB" w:rsidRPr="00021F3A" w:rsidRDefault="00A216CB" w:rsidP="00A216CB">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71664EA5" w14:textId="77777777" w:rsidR="00A216CB" w:rsidRPr="00EA6E1D" w:rsidRDefault="00A216CB" w:rsidP="00A216CB">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7CE40427" w14:textId="1ADEBD1E" w:rsidR="00A216CB" w:rsidRPr="00900FFA" w:rsidRDefault="00A216CB" w:rsidP="00A216CB">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E06050" w:rsidRPr="00E06050">
        <w:rPr>
          <w:rFonts w:ascii="Times New Roman" w:eastAsia="Segoe UI" w:hAnsi="Times New Roman" w:cs="Times New Roman"/>
          <w:sz w:val="24"/>
          <w:szCs w:val="24"/>
        </w:rPr>
        <w:t>Информационное обеспечение профессиональной деятельности</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00E06050">
        <w:rPr>
          <w:rFonts w:ascii="Times New Roman" w:eastAsia="Times New Roman" w:hAnsi="Times New Roman" w:cs="Times New Roman"/>
          <w:sz w:val="24"/>
          <w:szCs w:val="24"/>
          <w:lang w:eastAsia="ru-RU"/>
        </w:rPr>
        <w:t>формирование умений применения компьютерной техники и программного обеспечения в профессиональной деятельности.</w:t>
      </w:r>
    </w:p>
    <w:p w14:paraId="528041E1" w14:textId="5A0F24A3" w:rsidR="00A216CB" w:rsidRPr="00900FFA" w:rsidRDefault="00A216CB" w:rsidP="00A216CB">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00E06050" w:rsidRPr="00E06050">
        <w:rPr>
          <w:rFonts w:ascii="Times New Roman" w:eastAsia="Segoe UI" w:hAnsi="Times New Roman" w:cs="Times New Roman"/>
          <w:sz w:val="24"/>
          <w:szCs w:val="24"/>
        </w:rPr>
        <w:t>Информационное обеспечение профессиональной деятельности</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E06050">
        <w:rPr>
          <w:rFonts w:ascii="Times New Roman" w:hAnsi="Times New Roman" w:cs="Times New Roman"/>
          <w:iCs/>
          <w:sz w:val="24"/>
          <w:szCs w:val="24"/>
        </w:rPr>
        <w:t xml:space="preserve">обязательную часть </w:t>
      </w:r>
      <w:r w:rsidR="00E06050" w:rsidRPr="00E06050">
        <w:rPr>
          <w:rFonts w:ascii="Times New Roman" w:hAnsi="Times New Roman" w:cs="Times New Roman"/>
          <w:iCs/>
          <w:sz w:val="24"/>
          <w:szCs w:val="24"/>
        </w:rPr>
        <w:t>математического и общего естественнонаучного</w:t>
      </w:r>
      <w:r w:rsidRPr="00E06050">
        <w:rPr>
          <w:rFonts w:ascii="Times New Roman" w:hAnsi="Times New Roman" w:cs="Times New Roman"/>
          <w:iCs/>
          <w:sz w:val="24"/>
          <w:szCs w:val="24"/>
        </w:rPr>
        <w:t xml:space="preserve"> цикла образовательной программы</w:t>
      </w:r>
      <w:r w:rsidR="00E06050" w:rsidRPr="00E06050">
        <w:rPr>
          <w:rFonts w:ascii="Times New Roman" w:hAnsi="Times New Roman" w:cs="Times New Roman"/>
          <w:iCs/>
          <w:sz w:val="24"/>
          <w:szCs w:val="24"/>
        </w:rPr>
        <w:t>.</w:t>
      </w:r>
    </w:p>
    <w:p w14:paraId="1D6C3C5E" w14:textId="77777777" w:rsidR="00A216CB" w:rsidRPr="00EA6E1D" w:rsidRDefault="00A216CB" w:rsidP="00A216CB">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5C549DA4" w14:textId="77777777" w:rsidR="00A216CB" w:rsidRDefault="00A216CB" w:rsidP="00A216C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35307EF6" w14:textId="11FD70F0" w:rsidR="00A216CB" w:rsidRDefault="00A216CB" w:rsidP="00A216C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3994"/>
        <w:gridCol w:w="4385"/>
      </w:tblGrid>
      <w:tr w:rsidR="00E06050" w:rsidRPr="00E06050" w14:paraId="349062F7" w14:textId="77777777" w:rsidTr="0009179A">
        <w:trPr>
          <w:trHeight w:val="649"/>
        </w:trPr>
        <w:tc>
          <w:tcPr>
            <w:tcW w:w="649" w:type="pct"/>
            <w:vAlign w:val="center"/>
            <w:hideMark/>
          </w:tcPr>
          <w:p w14:paraId="0AF0A228" w14:textId="77777777" w:rsidR="00E06050" w:rsidRPr="00E06050" w:rsidRDefault="00E06050" w:rsidP="0009179A">
            <w:pPr>
              <w:suppressAutoHyphens/>
              <w:jc w:val="center"/>
              <w:rPr>
                <w:rFonts w:ascii="Times New Roman" w:hAnsi="Times New Roman" w:cs="Times New Roman"/>
                <w:b/>
              </w:rPr>
            </w:pPr>
            <w:r w:rsidRPr="00E06050">
              <w:rPr>
                <w:rFonts w:ascii="Times New Roman" w:hAnsi="Times New Roman" w:cs="Times New Roman"/>
                <w:b/>
              </w:rPr>
              <w:t>Код ПК, ОК</w:t>
            </w:r>
          </w:p>
        </w:tc>
        <w:tc>
          <w:tcPr>
            <w:tcW w:w="2074" w:type="pct"/>
            <w:vAlign w:val="center"/>
            <w:hideMark/>
          </w:tcPr>
          <w:p w14:paraId="4C8993E0" w14:textId="77777777" w:rsidR="00E06050" w:rsidRPr="00E06050" w:rsidRDefault="00E06050" w:rsidP="0009179A">
            <w:pPr>
              <w:suppressAutoHyphens/>
              <w:jc w:val="center"/>
              <w:rPr>
                <w:rFonts w:ascii="Times New Roman" w:hAnsi="Times New Roman" w:cs="Times New Roman"/>
                <w:b/>
              </w:rPr>
            </w:pPr>
            <w:r w:rsidRPr="00E06050">
              <w:rPr>
                <w:rFonts w:ascii="Times New Roman" w:hAnsi="Times New Roman" w:cs="Times New Roman"/>
                <w:b/>
              </w:rPr>
              <w:t>Умения</w:t>
            </w:r>
          </w:p>
        </w:tc>
        <w:tc>
          <w:tcPr>
            <w:tcW w:w="2277" w:type="pct"/>
            <w:vAlign w:val="center"/>
            <w:hideMark/>
          </w:tcPr>
          <w:p w14:paraId="54FACCD1" w14:textId="77777777" w:rsidR="00E06050" w:rsidRPr="00E06050" w:rsidRDefault="00E06050" w:rsidP="0009179A">
            <w:pPr>
              <w:suppressAutoHyphens/>
              <w:jc w:val="center"/>
              <w:rPr>
                <w:rFonts w:ascii="Times New Roman" w:hAnsi="Times New Roman" w:cs="Times New Roman"/>
                <w:b/>
              </w:rPr>
            </w:pPr>
            <w:r w:rsidRPr="00E06050">
              <w:rPr>
                <w:rFonts w:ascii="Times New Roman" w:hAnsi="Times New Roman" w:cs="Times New Roman"/>
                <w:b/>
              </w:rPr>
              <w:t>Знания</w:t>
            </w:r>
          </w:p>
        </w:tc>
      </w:tr>
      <w:tr w:rsidR="00E06050" w:rsidRPr="00E06050" w14:paraId="0779C275" w14:textId="77777777" w:rsidTr="0009179A">
        <w:trPr>
          <w:trHeight w:val="340"/>
        </w:trPr>
        <w:tc>
          <w:tcPr>
            <w:tcW w:w="649" w:type="pct"/>
            <w:vMerge w:val="restart"/>
          </w:tcPr>
          <w:p w14:paraId="22316CEF" w14:textId="77777777" w:rsidR="00E06050" w:rsidRPr="00E06050" w:rsidRDefault="00E06050" w:rsidP="0009179A">
            <w:pPr>
              <w:rPr>
                <w:rFonts w:ascii="Times New Roman" w:hAnsi="Times New Roman" w:cs="Times New Roman"/>
              </w:rPr>
            </w:pPr>
            <w:r w:rsidRPr="00E06050">
              <w:rPr>
                <w:rFonts w:ascii="Times New Roman" w:hAnsi="Times New Roman" w:cs="Times New Roman"/>
              </w:rPr>
              <w:t>ПК 1.3</w:t>
            </w:r>
          </w:p>
          <w:p w14:paraId="5D2CC013" w14:textId="77777777" w:rsidR="00E06050" w:rsidRPr="00E06050" w:rsidRDefault="00E06050" w:rsidP="0009179A">
            <w:pPr>
              <w:rPr>
                <w:rFonts w:ascii="Times New Roman" w:hAnsi="Times New Roman" w:cs="Times New Roman"/>
              </w:rPr>
            </w:pPr>
            <w:r w:rsidRPr="00E06050">
              <w:rPr>
                <w:rFonts w:ascii="Times New Roman" w:hAnsi="Times New Roman" w:cs="Times New Roman"/>
              </w:rPr>
              <w:t>ПК 2.4</w:t>
            </w:r>
          </w:p>
          <w:p w14:paraId="18D17C09" w14:textId="77777777" w:rsidR="00E06050" w:rsidRPr="00E06050" w:rsidRDefault="00E06050" w:rsidP="0009179A">
            <w:pPr>
              <w:rPr>
                <w:rFonts w:ascii="Times New Roman" w:hAnsi="Times New Roman" w:cs="Times New Roman"/>
                <w:b/>
                <w:bCs/>
              </w:rPr>
            </w:pPr>
            <w:r w:rsidRPr="00E06050">
              <w:rPr>
                <w:rFonts w:ascii="Times New Roman" w:hAnsi="Times New Roman" w:cs="Times New Roman"/>
                <w:iCs/>
              </w:rPr>
              <w:t>ОК 02</w:t>
            </w:r>
          </w:p>
        </w:tc>
        <w:tc>
          <w:tcPr>
            <w:tcW w:w="2074" w:type="pct"/>
          </w:tcPr>
          <w:p w14:paraId="379024A9" w14:textId="77777777" w:rsidR="00E06050" w:rsidRPr="00E06050" w:rsidRDefault="00E06050" w:rsidP="0009179A">
            <w:pPr>
              <w:suppressAutoHyphens/>
              <w:rPr>
                <w:rFonts w:ascii="Times New Roman" w:hAnsi="Times New Roman" w:cs="Times New Roman"/>
                <w:b/>
                <w:iCs/>
              </w:rPr>
            </w:pPr>
            <w:r w:rsidRPr="00E06050">
              <w:rPr>
                <w:rFonts w:ascii="Times New Roman" w:hAnsi="Times New Roman" w:cs="Times New Roman"/>
                <w:bCs/>
              </w:rPr>
              <w:t>использовать изученные прикладные программные средства</w:t>
            </w:r>
          </w:p>
        </w:tc>
        <w:tc>
          <w:tcPr>
            <w:tcW w:w="2277" w:type="pct"/>
          </w:tcPr>
          <w:p w14:paraId="2FDB347F" w14:textId="77777777" w:rsidR="00E06050" w:rsidRPr="00E06050" w:rsidRDefault="00E06050" w:rsidP="0009179A">
            <w:pPr>
              <w:suppressAutoHyphens/>
              <w:rPr>
                <w:rFonts w:ascii="Times New Roman" w:hAnsi="Times New Roman" w:cs="Times New Roman"/>
                <w:b/>
                <w:iCs/>
              </w:rPr>
            </w:pPr>
            <w:r w:rsidRPr="00E06050">
              <w:rPr>
                <w:rFonts w:ascii="Times New Roman" w:hAnsi="Times New Roman" w:cs="Times New Roman"/>
              </w:rPr>
              <w:t>применение программных методов планирования и анализа проведенных работ</w:t>
            </w:r>
          </w:p>
        </w:tc>
      </w:tr>
      <w:tr w:rsidR="00E06050" w:rsidRPr="00E06050" w14:paraId="2E1EFB88" w14:textId="77777777" w:rsidTr="0009179A">
        <w:trPr>
          <w:trHeight w:val="414"/>
        </w:trPr>
        <w:tc>
          <w:tcPr>
            <w:tcW w:w="649" w:type="pct"/>
            <w:vMerge/>
          </w:tcPr>
          <w:p w14:paraId="6525BF92" w14:textId="77777777" w:rsidR="00E06050" w:rsidRPr="00E06050" w:rsidRDefault="00E06050" w:rsidP="0009179A">
            <w:pPr>
              <w:rPr>
                <w:rFonts w:ascii="Times New Roman" w:hAnsi="Times New Roman" w:cs="Times New Roman"/>
                <w:b/>
                <w:bCs/>
              </w:rPr>
            </w:pPr>
          </w:p>
        </w:tc>
        <w:tc>
          <w:tcPr>
            <w:tcW w:w="2074" w:type="pct"/>
          </w:tcPr>
          <w:p w14:paraId="74331F4D" w14:textId="77777777" w:rsidR="00E06050" w:rsidRPr="00E06050" w:rsidRDefault="00E06050" w:rsidP="0009179A">
            <w:pPr>
              <w:suppressAutoHyphens/>
              <w:rPr>
                <w:rFonts w:ascii="Times New Roman" w:hAnsi="Times New Roman" w:cs="Times New Roman"/>
                <w:b/>
                <w:iCs/>
              </w:rPr>
            </w:pPr>
            <w:r w:rsidRPr="00E06050">
              <w:rPr>
                <w:rFonts w:ascii="Times New Roman" w:hAnsi="Times New Roman" w:cs="Times New Roman"/>
                <w:bCs/>
              </w:rPr>
              <w:t>использовать средства операционных систем и сред для обеспечения работы вычислительной техники</w:t>
            </w:r>
          </w:p>
        </w:tc>
        <w:tc>
          <w:tcPr>
            <w:tcW w:w="2277" w:type="pct"/>
          </w:tcPr>
          <w:p w14:paraId="6844AFF3" w14:textId="77777777" w:rsidR="00E06050" w:rsidRPr="00E06050" w:rsidRDefault="00E06050" w:rsidP="0009179A">
            <w:pPr>
              <w:suppressAutoHyphens/>
              <w:rPr>
                <w:rFonts w:ascii="Times New Roman" w:hAnsi="Times New Roman" w:cs="Times New Roman"/>
                <w:b/>
                <w:bCs/>
                <w:iCs/>
              </w:rPr>
            </w:pPr>
            <w:r w:rsidRPr="00E06050">
              <w:rPr>
                <w:rFonts w:ascii="Times New Roman" w:hAnsi="Times New Roman" w:cs="Times New Roman"/>
              </w:rPr>
              <w:t>виды автоматизированных информационных технологий</w:t>
            </w:r>
          </w:p>
        </w:tc>
      </w:tr>
      <w:tr w:rsidR="00E06050" w:rsidRPr="00E06050" w14:paraId="082ABD65" w14:textId="77777777" w:rsidTr="0009179A">
        <w:trPr>
          <w:trHeight w:val="60"/>
        </w:trPr>
        <w:tc>
          <w:tcPr>
            <w:tcW w:w="649" w:type="pct"/>
            <w:vMerge/>
          </w:tcPr>
          <w:p w14:paraId="75A46CB7" w14:textId="77777777" w:rsidR="00E06050" w:rsidRPr="00E06050" w:rsidRDefault="00E06050" w:rsidP="0009179A">
            <w:pPr>
              <w:rPr>
                <w:rFonts w:ascii="Times New Roman" w:hAnsi="Times New Roman" w:cs="Times New Roman"/>
                <w:b/>
                <w:bCs/>
              </w:rPr>
            </w:pPr>
          </w:p>
        </w:tc>
        <w:tc>
          <w:tcPr>
            <w:tcW w:w="2074" w:type="pct"/>
          </w:tcPr>
          <w:p w14:paraId="3FEBA04B" w14:textId="77777777" w:rsidR="00E06050" w:rsidRPr="00E06050" w:rsidRDefault="00E06050" w:rsidP="0009179A">
            <w:pPr>
              <w:suppressAutoHyphens/>
              <w:rPr>
                <w:rFonts w:ascii="Times New Roman" w:hAnsi="Times New Roman" w:cs="Times New Roman"/>
                <w:iCs/>
              </w:rPr>
            </w:pPr>
          </w:p>
        </w:tc>
        <w:tc>
          <w:tcPr>
            <w:tcW w:w="2277" w:type="pct"/>
          </w:tcPr>
          <w:p w14:paraId="4D7121CE" w14:textId="77777777" w:rsidR="00E06050" w:rsidRPr="00E06050" w:rsidRDefault="00E06050" w:rsidP="0009179A">
            <w:pPr>
              <w:suppressAutoHyphens/>
              <w:rPr>
                <w:rFonts w:ascii="Times New Roman" w:hAnsi="Times New Roman" w:cs="Times New Roman"/>
                <w:b/>
                <w:bCs/>
                <w:iCs/>
              </w:rPr>
            </w:pPr>
            <w:r w:rsidRPr="00E06050">
              <w:rPr>
                <w:rFonts w:ascii="Times New Roman" w:hAnsi="Times New Roman" w:cs="Times New Roman"/>
              </w:rPr>
              <w:t>основные понятия автоматизированной обработки информации и структуру персональных электронно-вычислительных машин (далее - ПК) и вычислительных систем</w:t>
            </w:r>
          </w:p>
        </w:tc>
      </w:tr>
      <w:tr w:rsidR="00E06050" w:rsidRPr="00E06050" w14:paraId="6921E2F1" w14:textId="77777777" w:rsidTr="0009179A">
        <w:trPr>
          <w:trHeight w:val="60"/>
        </w:trPr>
        <w:tc>
          <w:tcPr>
            <w:tcW w:w="649" w:type="pct"/>
            <w:vMerge/>
          </w:tcPr>
          <w:p w14:paraId="6AB09232" w14:textId="77777777" w:rsidR="00E06050" w:rsidRPr="00E06050" w:rsidRDefault="00E06050" w:rsidP="0009179A">
            <w:pPr>
              <w:rPr>
                <w:rFonts w:ascii="Times New Roman" w:hAnsi="Times New Roman" w:cs="Times New Roman"/>
                <w:b/>
                <w:bCs/>
              </w:rPr>
            </w:pPr>
          </w:p>
        </w:tc>
        <w:tc>
          <w:tcPr>
            <w:tcW w:w="2074" w:type="pct"/>
          </w:tcPr>
          <w:p w14:paraId="12E58572" w14:textId="77777777" w:rsidR="00E06050" w:rsidRPr="00E06050" w:rsidRDefault="00E06050" w:rsidP="0009179A">
            <w:pPr>
              <w:suppressAutoHyphens/>
              <w:rPr>
                <w:rFonts w:ascii="Times New Roman" w:hAnsi="Times New Roman" w:cs="Times New Roman"/>
                <w:iCs/>
              </w:rPr>
            </w:pPr>
          </w:p>
        </w:tc>
        <w:tc>
          <w:tcPr>
            <w:tcW w:w="2277" w:type="pct"/>
          </w:tcPr>
          <w:p w14:paraId="0A3D34DE" w14:textId="77777777" w:rsidR="00E06050" w:rsidRPr="00E06050" w:rsidRDefault="00E06050" w:rsidP="0009179A">
            <w:pPr>
              <w:suppressAutoHyphens/>
              <w:rPr>
                <w:rFonts w:ascii="Times New Roman" w:hAnsi="Times New Roman" w:cs="Times New Roman"/>
                <w:iCs/>
              </w:rPr>
            </w:pPr>
            <w:r w:rsidRPr="00E06050">
              <w:rPr>
                <w:rFonts w:ascii="Times New Roman" w:hAnsi="Times New Roman" w:cs="Times New Roman"/>
              </w:rPr>
              <w:t>основные этапы решения задач с помощью ПК, методах и средствах сбора, обработки, хранения, передачи и накопления информации</w:t>
            </w:r>
          </w:p>
        </w:tc>
      </w:tr>
    </w:tbl>
    <w:p w14:paraId="43D048FB" w14:textId="77777777" w:rsidR="00A216CB" w:rsidRDefault="00A216CB" w:rsidP="00A216CB">
      <w:pPr>
        <w:spacing w:after="120"/>
        <w:ind w:firstLine="709"/>
        <w:rPr>
          <w:rFonts w:ascii="Times New Roman" w:hAnsi="Times New Roman" w:cs="Times New Roman"/>
          <w:bCs/>
          <w:sz w:val="24"/>
          <w:szCs w:val="24"/>
        </w:rPr>
      </w:pPr>
    </w:p>
    <w:p w14:paraId="0449DC85" w14:textId="77777777" w:rsidR="00A216CB" w:rsidRPr="00711ECC" w:rsidRDefault="00A216CB" w:rsidP="00A216CB">
      <w:pPr>
        <w:ind w:firstLine="709"/>
        <w:rPr>
          <w:rFonts w:ascii="Times New Roman" w:eastAsia="Times New Roman" w:hAnsi="Times New Roman" w:cs="Times New Roman"/>
          <w:sz w:val="12"/>
          <w:szCs w:val="12"/>
          <w:lang w:eastAsia="ru-RU"/>
        </w:rPr>
      </w:pPr>
    </w:p>
    <w:p w14:paraId="209D8EEB" w14:textId="77777777" w:rsidR="00A216CB" w:rsidRPr="00B115E3" w:rsidRDefault="00A216CB" w:rsidP="00A216CB">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5780947A" w14:textId="77777777" w:rsidR="00A216CB" w:rsidRPr="00E11160" w:rsidRDefault="00A216CB" w:rsidP="00A216CB">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A216CB" w:rsidRPr="00257255" w14:paraId="6C541967" w14:textId="77777777" w:rsidTr="00783712">
        <w:trPr>
          <w:trHeight w:val="23"/>
        </w:trPr>
        <w:tc>
          <w:tcPr>
            <w:tcW w:w="3259" w:type="pct"/>
            <w:vAlign w:val="center"/>
          </w:tcPr>
          <w:p w14:paraId="7ACCF49E" w14:textId="77777777" w:rsidR="00A216CB" w:rsidRPr="00257255" w:rsidRDefault="00A216CB" w:rsidP="00FA223F">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23D14B9C"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2F4E5D0A"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sz w:val="24"/>
              </w:rPr>
              <w:t xml:space="preserve">В т.ч.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A216CB" w:rsidRPr="00257255" w14:paraId="1AC6A0AC" w14:textId="77777777" w:rsidTr="00783712">
        <w:trPr>
          <w:trHeight w:val="23"/>
        </w:trPr>
        <w:tc>
          <w:tcPr>
            <w:tcW w:w="3259" w:type="pct"/>
            <w:vAlign w:val="center"/>
          </w:tcPr>
          <w:p w14:paraId="715F7D46" w14:textId="5E7324BA" w:rsidR="00A216CB" w:rsidRPr="00257255" w:rsidRDefault="00A216CB" w:rsidP="00FA223F">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7755E62E" w14:textId="47E155C1" w:rsidR="00A216CB" w:rsidRPr="00257255" w:rsidRDefault="003E175E" w:rsidP="00FA223F">
            <w:pPr>
              <w:jc w:val="center"/>
              <w:rPr>
                <w:rFonts w:ascii="Times New Roman" w:hAnsi="Times New Roman" w:cs="Times New Roman"/>
                <w:bCs/>
                <w:sz w:val="24"/>
                <w:szCs w:val="24"/>
              </w:rPr>
            </w:pPr>
            <w:r>
              <w:rPr>
                <w:rFonts w:ascii="Times New Roman" w:hAnsi="Times New Roman" w:cs="Times New Roman"/>
                <w:bCs/>
                <w:sz w:val="24"/>
                <w:szCs w:val="24"/>
              </w:rPr>
              <w:t>78</w:t>
            </w:r>
          </w:p>
        </w:tc>
        <w:tc>
          <w:tcPr>
            <w:tcW w:w="1162" w:type="pct"/>
            <w:vAlign w:val="center"/>
          </w:tcPr>
          <w:p w14:paraId="356C6760" w14:textId="60C97BBD" w:rsidR="00A216CB" w:rsidRPr="00257255" w:rsidRDefault="003E175E" w:rsidP="00FA223F">
            <w:pPr>
              <w:jc w:val="center"/>
              <w:rPr>
                <w:rFonts w:ascii="Times New Roman" w:hAnsi="Times New Roman" w:cs="Times New Roman"/>
                <w:bCs/>
                <w:sz w:val="24"/>
                <w:szCs w:val="24"/>
              </w:rPr>
            </w:pPr>
            <w:r>
              <w:rPr>
                <w:rFonts w:ascii="Times New Roman" w:hAnsi="Times New Roman" w:cs="Times New Roman"/>
                <w:bCs/>
                <w:sz w:val="24"/>
                <w:szCs w:val="24"/>
              </w:rPr>
              <w:t>78</w:t>
            </w:r>
          </w:p>
        </w:tc>
      </w:tr>
      <w:tr w:rsidR="00A216CB" w:rsidRPr="00257255" w14:paraId="67FF45AA" w14:textId="77777777" w:rsidTr="00783712">
        <w:trPr>
          <w:trHeight w:val="23"/>
        </w:trPr>
        <w:tc>
          <w:tcPr>
            <w:tcW w:w="3259" w:type="pct"/>
            <w:vAlign w:val="center"/>
          </w:tcPr>
          <w:p w14:paraId="6A450C37"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75F28A98" w14:textId="77777777" w:rsidR="00A216CB" w:rsidRPr="00257255" w:rsidRDefault="00A216CB"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74BBE9A5" w14:textId="77777777" w:rsidR="00A216CB" w:rsidRPr="00257255" w:rsidRDefault="00A216CB"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216CB" w:rsidRPr="00257255" w14:paraId="6BE725A6" w14:textId="77777777" w:rsidTr="00783712">
        <w:trPr>
          <w:trHeight w:val="23"/>
        </w:trPr>
        <w:tc>
          <w:tcPr>
            <w:tcW w:w="3259" w:type="pct"/>
            <w:vAlign w:val="center"/>
          </w:tcPr>
          <w:p w14:paraId="47208C29" w14:textId="2BF36A93"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783712">
              <w:rPr>
                <w:rFonts w:ascii="Times New Roman" w:hAnsi="Times New Roman" w:cs="Times New Roman"/>
                <w:bCs/>
                <w:sz w:val="24"/>
                <w:szCs w:val="24"/>
              </w:rPr>
              <w:t>форме экзаме</w:t>
            </w:r>
            <w:r w:rsidR="00783712" w:rsidRPr="00783712">
              <w:rPr>
                <w:rFonts w:ascii="Times New Roman" w:hAnsi="Times New Roman" w:cs="Times New Roman"/>
                <w:bCs/>
                <w:sz w:val="24"/>
                <w:szCs w:val="24"/>
              </w:rPr>
              <w:t>на</w:t>
            </w:r>
          </w:p>
        </w:tc>
        <w:tc>
          <w:tcPr>
            <w:tcW w:w="579" w:type="pct"/>
            <w:vAlign w:val="center"/>
          </w:tcPr>
          <w:p w14:paraId="46ADCEF8" w14:textId="16F55D80" w:rsidR="00A216CB" w:rsidRPr="00257255" w:rsidRDefault="009252BF" w:rsidP="00FA223F">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162" w:type="pct"/>
            <w:vAlign w:val="center"/>
          </w:tcPr>
          <w:p w14:paraId="14E9E447" w14:textId="39CBD253" w:rsidR="00A216CB" w:rsidRPr="00257255" w:rsidRDefault="00783712"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216CB" w:rsidRPr="00257255" w14:paraId="3ABEB63F" w14:textId="77777777" w:rsidTr="00783712">
        <w:trPr>
          <w:trHeight w:val="23"/>
        </w:trPr>
        <w:tc>
          <w:tcPr>
            <w:tcW w:w="3259" w:type="pct"/>
            <w:vAlign w:val="center"/>
          </w:tcPr>
          <w:p w14:paraId="1D9C3171"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0C217154" w14:textId="6314F2A3" w:rsidR="00A216CB" w:rsidRPr="00257255" w:rsidRDefault="00783712" w:rsidP="00FA223F">
            <w:pPr>
              <w:jc w:val="center"/>
              <w:rPr>
                <w:rFonts w:ascii="Times New Roman" w:hAnsi="Times New Roman" w:cs="Times New Roman"/>
                <w:b/>
                <w:sz w:val="24"/>
                <w:szCs w:val="24"/>
              </w:rPr>
            </w:pPr>
            <w:r>
              <w:rPr>
                <w:rFonts w:ascii="Times New Roman" w:hAnsi="Times New Roman" w:cs="Times New Roman"/>
                <w:b/>
                <w:sz w:val="24"/>
                <w:szCs w:val="24"/>
              </w:rPr>
              <w:t>9</w:t>
            </w:r>
            <w:r w:rsidR="003E175E">
              <w:rPr>
                <w:rFonts w:ascii="Times New Roman" w:hAnsi="Times New Roman" w:cs="Times New Roman"/>
                <w:b/>
                <w:sz w:val="24"/>
                <w:szCs w:val="24"/>
              </w:rPr>
              <w:t>0</w:t>
            </w:r>
          </w:p>
        </w:tc>
        <w:tc>
          <w:tcPr>
            <w:tcW w:w="1162" w:type="pct"/>
            <w:vAlign w:val="center"/>
          </w:tcPr>
          <w:p w14:paraId="7A055C9C" w14:textId="3947A393" w:rsidR="00A216CB" w:rsidRPr="00257255" w:rsidRDefault="003E175E" w:rsidP="00FA223F">
            <w:pPr>
              <w:jc w:val="center"/>
              <w:rPr>
                <w:rFonts w:ascii="Times New Roman" w:hAnsi="Times New Roman" w:cs="Times New Roman"/>
                <w:b/>
                <w:sz w:val="24"/>
                <w:szCs w:val="24"/>
              </w:rPr>
            </w:pPr>
            <w:r>
              <w:rPr>
                <w:rFonts w:ascii="Times New Roman" w:hAnsi="Times New Roman" w:cs="Times New Roman"/>
                <w:b/>
                <w:sz w:val="24"/>
                <w:szCs w:val="24"/>
              </w:rPr>
              <w:t>78</w:t>
            </w:r>
          </w:p>
        </w:tc>
      </w:tr>
    </w:tbl>
    <w:p w14:paraId="4162662E" w14:textId="77777777" w:rsidR="00A216CB" w:rsidRDefault="00A216CB" w:rsidP="00A216CB">
      <w:pPr>
        <w:rPr>
          <w:rFonts w:ascii="Times New Roman" w:eastAsia="Segoe UI" w:hAnsi="Times New Roman" w:cs="Times New Roman"/>
          <w:b/>
          <w:bCs/>
          <w:sz w:val="24"/>
          <w:szCs w:val="24"/>
          <w:lang w:eastAsia="ru-RU"/>
        </w:rPr>
      </w:pPr>
      <w:r>
        <w:rPr>
          <w:rFonts w:ascii="Times New Roman" w:hAnsi="Times New Roman"/>
        </w:rPr>
        <w:br w:type="page"/>
      </w:r>
    </w:p>
    <w:p w14:paraId="76F6BDA3" w14:textId="77777777" w:rsidR="00A216CB" w:rsidRDefault="00A216CB" w:rsidP="00A216CB">
      <w:pPr>
        <w:pStyle w:val="114"/>
        <w:rPr>
          <w:rFonts w:ascii="Times New Roman" w:hAnsi="Times New Roman"/>
        </w:rPr>
        <w:sectPr w:rsidR="00A216CB" w:rsidSect="00756C38">
          <w:headerReference w:type="even" r:id="rId30"/>
          <w:pgSz w:w="11906" w:h="16838"/>
          <w:pgMar w:top="1134" w:right="567" w:bottom="1134" w:left="1701" w:header="709" w:footer="709" w:gutter="0"/>
          <w:cols w:space="708"/>
          <w:docGrid w:linePitch="360"/>
        </w:sectPr>
      </w:pPr>
    </w:p>
    <w:p w14:paraId="72D608A1" w14:textId="77777777" w:rsidR="00A216CB" w:rsidRPr="00782EFC" w:rsidRDefault="00A216CB" w:rsidP="00A216CB">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8592"/>
        <w:gridCol w:w="1566"/>
        <w:gridCol w:w="1776"/>
      </w:tblGrid>
      <w:tr w:rsidR="00783712" w:rsidRPr="00783712" w14:paraId="243BBDC9" w14:textId="77777777" w:rsidTr="009252BF">
        <w:tc>
          <w:tcPr>
            <w:tcW w:w="1122" w:type="pct"/>
            <w:tcBorders>
              <w:top w:val="single" w:sz="4" w:space="0" w:color="auto"/>
              <w:left w:val="single" w:sz="4" w:space="0" w:color="auto"/>
              <w:bottom w:val="single" w:sz="4" w:space="0" w:color="auto"/>
              <w:right w:val="single" w:sz="4" w:space="0" w:color="auto"/>
            </w:tcBorders>
            <w:vAlign w:val="center"/>
            <w:hideMark/>
          </w:tcPr>
          <w:p w14:paraId="0E0111B2" w14:textId="77777777" w:rsidR="00783712" w:rsidRPr="00783712" w:rsidRDefault="00783712" w:rsidP="0009179A">
            <w:pPr>
              <w:suppressAutoHyphens/>
              <w:jc w:val="center"/>
              <w:rPr>
                <w:rFonts w:ascii="Times New Roman" w:hAnsi="Times New Roman" w:cs="Times New Roman"/>
                <w:b/>
                <w:bCs/>
                <w:sz w:val="20"/>
                <w:szCs w:val="20"/>
              </w:rPr>
            </w:pPr>
            <w:r w:rsidRPr="00783712">
              <w:rPr>
                <w:rFonts w:ascii="Times New Roman" w:hAnsi="Times New Roman" w:cs="Times New Roman"/>
                <w:b/>
                <w:bCs/>
                <w:sz w:val="20"/>
                <w:szCs w:val="20"/>
              </w:rPr>
              <w:t>Наименование разделов и тем</w:t>
            </w:r>
          </w:p>
        </w:tc>
        <w:tc>
          <w:tcPr>
            <w:tcW w:w="2792" w:type="pct"/>
            <w:tcBorders>
              <w:top w:val="single" w:sz="4" w:space="0" w:color="auto"/>
              <w:left w:val="single" w:sz="4" w:space="0" w:color="auto"/>
              <w:bottom w:val="single" w:sz="4" w:space="0" w:color="auto"/>
              <w:right w:val="single" w:sz="4" w:space="0" w:color="auto"/>
            </w:tcBorders>
            <w:vAlign w:val="center"/>
            <w:hideMark/>
          </w:tcPr>
          <w:p w14:paraId="5A10A4F7" w14:textId="77777777" w:rsidR="00783712" w:rsidRPr="00783712" w:rsidRDefault="00783712" w:rsidP="0009179A">
            <w:pPr>
              <w:suppressAutoHyphens/>
              <w:jc w:val="center"/>
              <w:rPr>
                <w:rFonts w:ascii="Times New Roman" w:hAnsi="Times New Roman" w:cs="Times New Roman"/>
                <w:b/>
                <w:bCs/>
                <w:sz w:val="20"/>
                <w:szCs w:val="20"/>
              </w:rPr>
            </w:pPr>
            <w:r w:rsidRPr="00783712">
              <w:rPr>
                <w:rFonts w:ascii="Times New Roman" w:hAnsi="Times New Roman" w:cs="Times New Roman"/>
                <w:b/>
                <w:bCs/>
                <w:sz w:val="20"/>
                <w:szCs w:val="20"/>
              </w:rPr>
              <w:t>Содержание учебного материала и формы организации деятельности обучающихся</w:t>
            </w:r>
          </w:p>
        </w:tc>
        <w:tc>
          <w:tcPr>
            <w:tcW w:w="509" w:type="pct"/>
            <w:tcBorders>
              <w:top w:val="single" w:sz="4" w:space="0" w:color="auto"/>
              <w:left w:val="single" w:sz="4" w:space="0" w:color="auto"/>
              <w:bottom w:val="single" w:sz="4" w:space="0" w:color="auto"/>
              <w:right w:val="single" w:sz="4" w:space="0" w:color="auto"/>
            </w:tcBorders>
            <w:vAlign w:val="center"/>
            <w:hideMark/>
          </w:tcPr>
          <w:p w14:paraId="4B9586A0" w14:textId="355533CD" w:rsidR="00783712" w:rsidRPr="00783712" w:rsidRDefault="00783712" w:rsidP="0009179A">
            <w:pPr>
              <w:suppressAutoHyphens/>
              <w:jc w:val="center"/>
              <w:rPr>
                <w:rFonts w:ascii="Times New Roman" w:hAnsi="Times New Roman" w:cs="Times New Roman"/>
                <w:b/>
                <w:bCs/>
                <w:sz w:val="20"/>
                <w:szCs w:val="20"/>
              </w:rPr>
            </w:pPr>
            <w:r w:rsidRPr="00783712">
              <w:rPr>
                <w:rFonts w:ascii="Times New Roman" w:hAnsi="Times New Roman" w:cs="Times New Roman"/>
                <w:b/>
                <w:bCs/>
                <w:sz w:val="20"/>
                <w:szCs w:val="20"/>
              </w:rPr>
              <w:t xml:space="preserve">Объем, акад. ч. / в том числе </w:t>
            </w:r>
            <w:r w:rsidRPr="00783712">
              <w:rPr>
                <w:rFonts w:ascii="Times New Roman" w:hAnsi="Times New Roman" w:cs="Times New Roman"/>
                <w:b/>
                <w:bCs/>
                <w:sz w:val="20"/>
                <w:szCs w:val="20"/>
              </w:rPr>
              <w:br/>
              <w:t>в форме практической подготовки, акад. ч</w:t>
            </w:r>
            <w:r>
              <w:rPr>
                <w:rFonts w:ascii="Times New Roman" w:hAnsi="Times New Roman" w:cs="Times New Roman"/>
                <w:b/>
                <w:bCs/>
                <w:sz w:val="20"/>
                <w:szCs w:val="20"/>
              </w:rPr>
              <w:t>.</w:t>
            </w:r>
          </w:p>
        </w:tc>
        <w:tc>
          <w:tcPr>
            <w:tcW w:w="577" w:type="pct"/>
            <w:tcBorders>
              <w:top w:val="single" w:sz="4" w:space="0" w:color="auto"/>
              <w:left w:val="single" w:sz="4" w:space="0" w:color="auto"/>
              <w:bottom w:val="single" w:sz="4" w:space="0" w:color="auto"/>
              <w:right w:val="single" w:sz="4" w:space="0" w:color="auto"/>
            </w:tcBorders>
            <w:hideMark/>
          </w:tcPr>
          <w:p w14:paraId="425A7B5F" w14:textId="77777777" w:rsidR="00783712" w:rsidRPr="00783712" w:rsidRDefault="00783712" w:rsidP="0009179A">
            <w:pPr>
              <w:suppressAutoHyphens/>
              <w:jc w:val="center"/>
              <w:rPr>
                <w:rFonts w:ascii="Times New Roman" w:hAnsi="Times New Roman" w:cs="Times New Roman"/>
                <w:b/>
                <w:bCs/>
                <w:sz w:val="20"/>
                <w:szCs w:val="20"/>
              </w:rPr>
            </w:pPr>
            <w:r w:rsidRPr="00783712">
              <w:rPr>
                <w:rFonts w:ascii="Times New Roman" w:hAnsi="Times New Roman" w:cs="Times New Roman"/>
                <w:b/>
                <w:bCs/>
                <w:sz w:val="20"/>
                <w:szCs w:val="20"/>
              </w:rPr>
              <w:t>Коды компетенций, формированию которых способствует элемент программы</w:t>
            </w:r>
          </w:p>
        </w:tc>
      </w:tr>
      <w:tr w:rsidR="00783712" w:rsidRPr="00783712" w14:paraId="76949E82" w14:textId="77777777" w:rsidTr="009252BF">
        <w:tc>
          <w:tcPr>
            <w:tcW w:w="1122" w:type="pct"/>
            <w:vMerge w:val="restart"/>
            <w:tcBorders>
              <w:top w:val="single" w:sz="4" w:space="0" w:color="auto"/>
              <w:left w:val="single" w:sz="4" w:space="0" w:color="auto"/>
              <w:bottom w:val="single" w:sz="4" w:space="0" w:color="auto"/>
              <w:right w:val="single" w:sz="4" w:space="0" w:color="auto"/>
            </w:tcBorders>
          </w:tcPr>
          <w:p w14:paraId="22EC8C6E" w14:textId="77777777" w:rsidR="00783712" w:rsidRPr="00783712" w:rsidRDefault="00783712" w:rsidP="0009179A">
            <w:pPr>
              <w:rPr>
                <w:rFonts w:ascii="Times New Roman" w:hAnsi="Times New Roman" w:cs="Times New Roman"/>
                <w:b/>
                <w:bCs/>
                <w:sz w:val="20"/>
                <w:szCs w:val="20"/>
              </w:rPr>
            </w:pPr>
            <w:r w:rsidRPr="00783712">
              <w:rPr>
                <w:rFonts w:ascii="Times New Roman" w:hAnsi="Times New Roman" w:cs="Times New Roman"/>
                <w:b/>
                <w:bCs/>
                <w:sz w:val="20"/>
                <w:szCs w:val="20"/>
              </w:rPr>
              <w:t>Тема 1. Информационные системы и применение компьютерной техники в профессиональной деятельности</w:t>
            </w:r>
          </w:p>
        </w:tc>
        <w:tc>
          <w:tcPr>
            <w:tcW w:w="2792" w:type="pct"/>
            <w:tcBorders>
              <w:top w:val="single" w:sz="4" w:space="0" w:color="auto"/>
              <w:left w:val="single" w:sz="4" w:space="0" w:color="auto"/>
              <w:bottom w:val="single" w:sz="4" w:space="0" w:color="auto"/>
              <w:right w:val="single" w:sz="4" w:space="0" w:color="auto"/>
            </w:tcBorders>
            <w:hideMark/>
          </w:tcPr>
          <w:p w14:paraId="67D42B94" w14:textId="77777777" w:rsidR="00783712" w:rsidRPr="00783712" w:rsidRDefault="00783712" w:rsidP="0009179A">
            <w:pPr>
              <w:rPr>
                <w:rFonts w:ascii="Times New Roman" w:hAnsi="Times New Roman" w:cs="Times New Roman"/>
                <w:b/>
                <w:bCs/>
                <w:i/>
                <w:sz w:val="20"/>
                <w:szCs w:val="20"/>
              </w:rPr>
            </w:pPr>
            <w:r w:rsidRPr="00783712">
              <w:rPr>
                <w:rFonts w:ascii="Times New Roman" w:hAnsi="Times New Roman" w:cs="Times New Roman"/>
                <w:b/>
                <w:bCs/>
                <w:sz w:val="20"/>
                <w:szCs w:val="20"/>
              </w:rPr>
              <w:t>Содержание учебного материала</w:t>
            </w:r>
          </w:p>
        </w:tc>
        <w:tc>
          <w:tcPr>
            <w:tcW w:w="509" w:type="pct"/>
            <w:tcBorders>
              <w:top w:val="single" w:sz="4" w:space="0" w:color="auto"/>
              <w:left w:val="single" w:sz="4" w:space="0" w:color="auto"/>
              <w:bottom w:val="single" w:sz="4" w:space="0" w:color="auto"/>
              <w:right w:val="single" w:sz="4" w:space="0" w:color="auto"/>
            </w:tcBorders>
            <w:vAlign w:val="center"/>
          </w:tcPr>
          <w:p w14:paraId="5198C1E1" w14:textId="77777777" w:rsidR="00783712" w:rsidRPr="00783712" w:rsidRDefault="00783712" w:rsidP="0009179A">
            <w:pPr>
              <w:suppressAutoHyphens/>
              <w:jc w:val="center"/>
              <w:rPr>
                <w:rFonts w:ascii="Times New Roman" w:hAnsi="Times New Roman" w:cs="Times New Roman"/>
                <w:b/>
                <w:bCs/>
                <w:sz w:val="20"/>
                <w:szCs w:val="20"/>
              </w:rPr>
            </w:pPr>
          </w:p>
        </w:tc>
        <w:tc>
          <w:tcPr>
            <w:tcW w:w="577" w:type="pct"/>
            <w:vMerge w:val="restart"/>
            <w:tcBorders>
              <w:top w:val="single" w:sz="4" w:space="0" w:color="auto"/>
              <w:left w:val="single" w:sz="4" w:space="0" w:color="auto"/>
              <w:bottom w:val="single" w:sz="4" w:space="0" w:color="auto"/>
              <w:right w:val="single" w:sz="4" w:space="0" w:color="auto"/>
            </w:tcBorders>
            <w:hideMark/>
          </w:tcPr>
          <w:p w14:paraId="6C52AAE7" w14:textId="77777777" w:rsidR="00783712" w:rsidRPr="00783712" w:rsidRDefault="00783712" w:rsidP="0009179A">
            <w:pPr>
              <w:jc w:val="center"/>
              <w:rPr>
                <w:rFonts w:ascii="Times New Roman" w:hAnsi="Times New Roman" w:cs="Times New Roman"/>
                <w:sz w:val="20"/>
                <w:szCs w:val="20"/>
              </w:rPr>
            </w:pPr>
            <w:r w:rsidRPr="00783712">
              <w:rPr>
                <w:rFonts w:ascii="Times New Roman" w:hAnsi="Times New Roman" w:cs="Times New Roman"/>
                <w:sz w:val="20"/>
                <w:szCs w:val="20"/>
              </w:rPr>
              <w:t>ПК 2.4</w:t>
            </w:r>
          </w:p>
          <w:p w14:paraId="3A735BC6" w14:textId="77777777" w:rsidR="00783712" w:rsidRPr="00783712" w:rsidRDefault="00783712" w:rsidP="0009179A">
            <w:pPr>
              <w:jc w:val="center"/>
              <w:rPr>
                <w:rFonts w:ascii="Times New Roman" w:hAnsi="Times New Roman" w:cs="Times New Roman"/>
                <w:sz w:val="20"/>
                <w:szCs w:val="20"/>
              </w:rPr>
            </w:pPr>
            <w:r w:rsidRPr="00783712">
              <w:rPr>
                <w:rFonts w:ascii="Times New Roman" w:hAnsi="Times New Roman" w:cs="Times New Roman"/>
                <w:sz w:val="20"/>
                <w:szCs w:val="20"/>
              </w:rPr>
              <w:t>ОК 02</w:t>
            </w:r>
          </w:p>
        </w:tc>
      </w:tr>
      <w:tr w:rsidR="00783712" w:rsidRPr="00783712" w14:paraId="290414F7" w14:textId="77777777" w:rsidTr="00783712">
        <w:tc>
          <w:tcPr>
            <w:tcW w:w="1122" w:type="pct"/>
            <w:vMerge/>
            <w:tcBorders>
              <w:top w:val="single" w:sz="4" w:space="0" w:color="auto"/>
              <w:left w:val="single" w:sz="4" w:space="0" w:color="auto"/>
              <w:bottom w:val="single" w:sz="4" w:space="0" w:color="auto"/>
              <w:right w:val="single" w:sz="4" w:space="0" w:color="auto"/>
            </w:tcBorders>
            <w:vAlign w:val="center"/>
            <w:hideMark/>
          </w:tcPr>
          <w:p w14:paraId="3E91CA6D"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right w:val="single" w:sz="4" w:space="0" w:color="auto"/>
            </w:tcBorders>
            <w:hideMark/>
          </w:tcPr>
          <w:p w14:paraId="7A0F9255" w14:textId="77777777" w:rsidR="00783712" w:rsidRPr="00783712" w:rsidRDefault="00783712" w:rsidP="0009179A">
            <w:pPr>
              <w:pStyle w:val="a4"/>
              <w:ind w:left="0"/>
              <w:jc w:val="both"/>
              <w:rPr>
                <w:rFonts w:ascii="Times New Roman" w:hAnsi="Times New Roman" w:cs="Times New Roman"/>
                <w:bCs/>
                <w:sz w:val="20"/>
                <w:szCs w:val="20"/>
              </w:rPr>
            </w:pPr>
            <w:r w:rsidRPr="00783712">
              <w:rPr>
                <w:rFonts w:ascii="Times New Roman" w:hAnsi="Times New Roman" w:cs="Times New Roman"/>
                <w:bCs/>
                <w:sz w:val="20"/>
                <w:szCs w:val="20"/>
              </w:rPr>
              <w:t xml:space="preserve">Основные понятия и определения. Классификация информационных систем. Классификация </w:t>
            </w:r>
            <w:proofErr w:type="gramStart"/>
            <w:r w:rsidRPr="00783712">
              <w:rPr>
                <w:rFonts w:ascii="Times New Roman" w:hAnsi="Times New Roman" w:cs="Times New Roman"/>
                <w:bCs/>
                <w:sz w:val="20"/>
                <w:szCs w:val="20"/>
              </w:rPr>
              <w:t>персональных  компьютеров</w:t>
            </w:r>
            <w:proofErr w:type="gramEnd"/>
          </w:p>
        </w:tc>
        <w:tc>
          <w:tcPr>
            <w:tcW w:w="509" w:type="pct"/>
            <w:tcBorders>
              <w:top w:val="single" w:sz="4" w:space="0" w:color="auto"/>
              <w:left w:val="single" w:sz="4" w:space="0" w:color="auto"/>
              <w:right w:val="single" w:sz="4" w:space="0" w:color="auto"/>
            </w:tcBorders>
            <w:vAlign w:val="center"/>
          </w:tcPr>
          <w:p w14:paraId="426DC5CF" w14:textId="77777777" w:rsidR="00783712" w:rsidRPr="00783712" w:rsidRDefault="00783712" w:rsidP="0009179A">
            <w:pPr>
              <w:suppressAutoHyphens/>
              <w:jc w:val="center"/>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A64A7" w14:textId="77777777" w:rsidR="00783712" w:rsidRPr="00783712" w:rsidRDefault="00783712" w:rsidP="0009179A">
            <w:pPr>
              <w:jc w:val="center"/>
              <w:rPr>
                <w:rFonts w:ascii="Times New Roman" w:hAnsi="Times New Roman" w:cs="Times New Roman"/>
                <w:sz w:val="20"/>
                <w:szCs w:val="20"/>
              </w:rPr>
            </w:pPr>
          </w:p>
        </w:tc>
      </w:tr>
      <w:tr w:rsidR="00783712" w:rsidRPr="00783712" w14:paraId="11C24037" w14:textId="77777777" w:rsidTr="009252BF">
        <w:tc>
          <w:tcPr>
            <w:tcW w:w="1122" w:type="pct"/>
            <w:vMerge w:val="restart"/>
            <w:tcBorders>
              <w:top w:val="single" w:sz="4" w:space="0" w:color="auto"/>
              <w:left w:val="single" w:sz="4" w:space="0" w:color="auto"/>
              <w:bottom w:val="single" w:sz="4" w:space="0" w:color="auto"/>
              <w:right w:val="single" w:sz="4" w:space="0" w:color="auto"/>
            </w:tcBorders>
            <w:hideMark/>
          </w:tcPr>
          <w:p w14:paraId="1CA50759" w14:textId="77777777" w:rsidR="00783712" w:rsidRPr="00783712" w:rsidRDefault="00783712" w:rsidP="0009179A">
            <w:pPr>
              <w:rPr>
                <w:rFonts w:ascii="Times New Roman" w:hAnsi="Times New Roman" w:cs="Times New Roman"/>
                <w:b/>
                <w:bCs/>
                <w:sz w:val="20"/>
                <w:szCs w:val="20"/>
              </w:rPr>
            </w:pPr>
            <w:r w:rsidRPr="00783712">
              <w:rPr>
                <w:rFonts w:ascii="Times New Roman" w:hAnsi="Times New Roman" w:cs="Times New Roman"/>
                <w:b/>
                <w:bCs/>
                <w:sz w:val="20"/>
                <w:szCs w:val="20"/>
              </w:rPr>
              <w:t>Тема 2. Технические средства информационных технологий</w:t>
            </w:r>
          </w:p>
        </w:tc>
        <w:tc>
          <w:tcPr>
            <w:tcW w:w="2792" w:type="pct"/>
            <w:tcBorders>
              <w:top w:val="single" w:sz="4" w:space="0" w:color="auto"/>
              <w:left w:val="single" w:sz="4" w:space="0" w:color="auto"/>
              <w:bottom w:val="single" w:sz="4" w:space="0" w:color="auto"/>
              <w:right w:val="single" w:sz="4" w:space="0" w:color="auto"/>
            </w:tcBorders>
            <w:hideMark/>
          </w:tcPr>
          <w:p w14:paraId="02179CFB" w14:textId="77777777" w:rsidR="00783712" w:rsidRPr="00783712" w:rsidRDefault="00783712" w:rsidP="0009179A">
            <w:pPr>
              <w:rPr>
                <w:rFonts w:ascii="Times New Roman" w:hAnsi="Times New Roman" w:cs="Times New Roman"/>
                <w:b/>
                <w:bCs/>
                <w:sz w:val="20"/>
                <w:szCs w:val="20"/>
              </w:rPr>
            </w:pPr>
            <w:r w:rsidRPr="00783712">
              <w:rPr>
                <w:rFonts w:ascii="Times New Roman" w:hAnsi="Times New Roman" w:cs="Times New Roman"/>
                <w:b/>
                <w:bCs/>
                <w:sz w:val="20"/>
                <w:szCs w:val="20"/>
              </w:rPr>
              <w:t xml:space="preserve">Содержание учебного материала </w:t>
            </w:r>
          </w:p>
        </w:tc>
        <w:tc>
          <w:tcPr>
            <w:tcW w:w="509" w:type="pct"/>
            <w:tcBorders>
              <w:top w:val="single" w:sz="4" w:space="0" w:color="auto"/>
              <w:left w:val="single" w:sz="4" w:space="0" w:color="auto"/>
              <w:bottom w:val="single" w:sz="4" w:space="0" w:color="auto"/>
              <w:right w:val="single" w:sz="4" w:space="0" w:color="auto"/>
            </w:tcBorders>
            <w:vAlign w:val="center"/>
          </w:tcPr>
          <w:p w14:paraId="5EEDECC6" w14:textId="77777777" w:rsidR="00783712" w:rsidRPr="00783712" w:rsidRDefault="00783712" w:rsidP="0009179A">
            <w:pPr>
              <w:jc w:val="center"/>
              <w:rPr>
                <w:rFonts w:ascii="Times New Roman" w:hAnsi="Times New Roman" w:cs="Times New Roman"/>
                <w:b/>
                <w:bCs/>
                <w:sz w:val="20"/>
                <w:szCs w:val="20"/>
              </w:rPr>
            </w:pPr>
          </w:p>
        </w:tc>
        <w:tc>
          <w:tcPr>
            <w:tcW w:w="577" w:type="pct"/>
            <w:vMerge w:val="restart"/>
            <w:tcBorders>
              <w:top w:val="single" w:sz="4" w:space="0" w:color="auto"/>
              <w:left w:val="single" w:sz="4" w:space="0" w:color="auto"/>
              <w:bottom w:val="single" w:sz="4" w:space="0" w:color="auto"/>
              <w:right w:val="single" w:sz="4" w:space="0" w:color="auto"/>
            </w:tcBorders>
            <w:hideMark/>
          </w:tcPr>
          <w:p w14:paraId="68A14C7C" w14:textId="77777777" w:rsidR="00783712" w:rsidRPr="00783712" w:rsidRDefault="00783712" w:rsidP="0009179A">
            <w:pPr>
              <w:jc w:val="center"/>
              <w:rPr>
                <w:rFonts w:ascii="Times New Roman" w:hAnsi="Times New Roman" w:cs="Times New Roman"/>
                <w:sz w:val="20"/>
                <w:szCs w:val="20"/>
              </w:rPr>
            </w:pPr>
            <w:r w:rsidRPr="00783712">
              <w:rPr>
                <w:rFonts w:ascii="Times New Roman" w:hAnsi="Times New Roman" w:cs="Times New Roman"/>
                <w:sz w:val="20"/>
                <w:szCs w:val="20"/>
              </w:rPr>
              <w:t>ПК 2.4</w:t>
            </w:r>
          </w:p>
          <w:p w14:paraId="0F0018C0" w14:textId="77777777" w:rsidR="00783712" w:rsidRPr="00783712" w:rsidRDefault="00783712" w:rsidP="0009179A">
            <w:pPr>
              <w:jc w:val="center"/>
              <w:rPr>
                <w:rFonts w:ascii="Times New Roman" w:hAnsi="Times New Roman" w:cs="Times New Roman"/>
                <w:sz w:val="20"/>
                <w:szCs w:val="20"/>
              </w:rPr>
            </w:pPr>
            <w:r w:rsidRPr="00783712">
              <w:rPr>
                <w:rFonts w:ascii="Times New Roman" w:hAnsi="Times New Roman" w:cs="Times New Roman"/>
                <w:sz w:val="20"/>
                <w:szCs w:val="20"/>
              </w:rPr>
              <w:t>ОК 02</w:t>
            </w:r>
          </w:p>
        </w:tc>
      </w:tr>
      <w:tr w:rsidR="00783712" w:rsidRPr="00783712" w14:paraId="299A64FD" w14:textId="77777777" w:rsidTr="00783712">
        <w:tc>
          <w:tcPr>
            <w:tcW w:w="1122" w:type="pct"/>
            <w:vMerge/>
            <w:tcBorders>
              <w:top w:val="single" w:sz="4" w:space="0" w:color="auto"/>
              <w:left w:val="single" w:sz="4" w:space="0" w:color="auto"/>
              <w:bottom w:val="single" w:sz="4" w:space="0" w:color="auto"/>
              <w:right w:val="single" w:sz="4" w:space="0" w:color="auto"/>
            </w:tcBorders>
            <w:vAlign w:val="center"/>
            <w:hideMark/>
          </w:tcPr>
          <w:p w14:paraId="642635E0"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hideMark/>
          </w:tcPr>
          <w:p w14:paraId="28EDBF8C" w14:textId="77777777" w:rsidR="00783712" w:rsidRPr="00783712" w:rsidRDefault="00783712" w:rsidP="0009179A">
            <w:pPr>
              <w:tabs>
                <w:tab w:val="left" w:pos="773"/>
              </w:tabs>
              <w:rPr>
                <w:rFonts w:ascii="Times New Roman" w:hAnsi="Times New Roman" w:cs="Times New Roman"/>
                <w:bCs/>
                <w:sz w:val="20"/>
                <w:szCs w:val="20"/>
              </w:rPr>
            </w:pPr>
            <w:proofErr w:type="gramStart"/>
            <w:r w:rsidRPr="00783712">
              <w:rPr>
                <w:rFonts w:ascii="Times New Roman" w:hAnsi="Times New Roman" w:cs="Times New Roman"/>
                <w:bCs/>
                <w:sz w:val="20"/>
                <w:szCs w:val="20"/>
              </w:rPr>
              <w:t>Архитектура  персонального</w:t>
            </w:r>
            <w:proofErr w:type="gramEnd"/>
            <w:r w:rsidRPr="00783712">
              <w:rPr>
                <w:rFonts w:ascii="Times New Roman" w:hAnsi="Times New Roman" w:cs="Times New Roman"/>
                <w:bCs/>
                <w:sz w:val="20"/>
                <w:szCs w:val="20"/>
              </w:rPr>
              <w:t xml:space="preserve"> компьютера</w:t>
            </w:r>
          </w:p>
        </w:tc>
        <w:tc>
          <w:tcPr>
            <w:tcW w:w="509" w:type="pct"/>
            <w:vMerge w:val="restart"/>
            <w:tcBorders>
              <w:top w:val="single" w:sz="4" w:space="0" w:color="auto"/>
              <w:left w:val="single" w:sz="4" w:space="0" w:color="auto"/>
              <w:right w:val="single" w:sz="4" w:space="0" w:color="auto"/>
            </w:tcBorders>
            <w:vAlign w:val="center"/>
          </w:tcPr>
          <w:p w14:paraId="43DA2A49" w14:textId="77777777" w:rsidR="00783712" w:rsidRPr="00783712" w:rsidRDefault="00783712" w:rsidP="0009179A">
            <w:pPr>
              <w:jc w:val="center"/>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516DA" w14:textId="77777777" w:rsidR="00783712" w:rsidRPr="00783712" w:rsidRDefault="00783712" w:rsidP="0009179A">
            <w:pPr>
              <w:jc w:val="center"/>
              <w:rPr>
                <w:rFonts w:ascii="Times New Roman" w:hAnsi="Times New Roman" w:cs="Times New Roman"/>
                <w:sz w:val="20"/>
                <w:szCs w:val="20"/>
              </w:rPr>
            </w:pPr>
          </w:p>
        </w:tc>
      </w:tr>
      <w:tr w:rsidR="00783712" w:rsidRPr="00783712" w14:paraId="4A9112DB" w14:textId="77777777" w:rsidTr="00783712">
        <w:tc>
          <w:tcPr>
            <w:tcW w:w="1122" w:type="pct"/>
            <w:vMerge/>
            <w:tcBorders>
              <w:top w:val="single" w:sz="4" w:space="0" w:color="auto"/>
              <w:left w:val="single" w:sz="4" w:space="0" w:color="auto"/>
              <w:bottom w:val="single" w:sz="4" w:space="0" w:color="auto"/>
              <w:right w:val="single" w:sz="4" w:space="0" w:color="auto"/>
            </w:tcBorders>
            <w:vAlign w:val="center"/>
            <w:hideMark/>
          </w:tcPr>
          <w:p w14:paraId="232115CE"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hideMark/>
          </w:tcPr>
          <w:p w14:paraId="474E35C9" w14:textId="77777777" w:rsidR="00783712" w:rsidRPr="00783712" w:rsidRDefault="00783712" w:rsidP="0009179A">
            <w:pPr>
              <w:tabs>
                <w:tab w:val="left" w:pos="773"/>
              </w:tabs>
              <w:rPr>
                <w:rFonts w:ascii="Times New Roman" w:hAnsi="Times New Roman" w:cs="Times New Roman"/>
                <w:bCs/>
                <w:sz w:val="20"/>
                <w:szCs w:val="20"/>
              </w:rPr>
            </w:pPr>
            <w:r w:rsidRPr="00783712">
              <w:rPr>
                <w:rFonts w:ascii="Times New Roman" w:hAnsi="Times New Roman" w:cs="Times New Roman"/>
                <w:bCs/>
                <w:sz w:val="20"/>
                <w:szCs w:val="20"/>
              </w:rPr>
              <w:t xml:space="preserve">Программное </w:t>
            </w:r>
            <w:proofErr w:type="gramStart"/>
            <w:r w:rsidRPr="00783712">
              <w:rPr>
                <w:rFonts w:ascii="Times New Roman" w:hAnsi="Times New Roman" w:cs="Times New Roman"/>
                <w:bCs/>
                <w:sz w:val="20"/>
                <w:szCs w:val="20"/>
              </w:rPr>
              <w:t>обеспечение  информационных</w:t>
            </w:r>
            <w:proofErr w:type="gramEnd"/>
            <w:r w:rsidRPr="00783712">
              <w:rPr>
                <w:rFonts w:ascii="Times New Roman" w:hAnsi="Times New Roman" w:cs="Times New Roman"/>
                <w:bCs/>
                <w:sz w:val="20"/>
                <w:szCs w:val="20"/>
              </w:rPr>
              <w:t xml:space="preserve"> технологий</w:t>
            </w:r>
          </w:p>
        </w:tc>
        <w:tc>
          <w:tcPr>
            <w:tcW w:w="509" w:type="pct"/>
            <w:vMerge/>
            <w:tcBorders>
              <w:left w:val="single" w:sz="4" w:space="0" w:color="auto"/>
              <w:right w:val="single" w:sz="4" w:space="0" w:color="auto"/>
            </w:tcBorders>
            <w:vAlign w:val="center"/>
          </w:tcPr>
          <w:p w14:paraId="1E723178" w14:textId="77777777" w:rsidR="00783712" w:rsidRPr="00783712" w:rsidRDefault="00783712" w:rsidP="0009179A">
            <w:pPr>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08D15" w14:textId="77777777" w:rsidR="00783712" w:rsidRPr="00783712" w:rsidRDefault="00783712" w:rsidP="0009179A">
            <w:pPr>
              <w:jc w:val="center"/>
              <w:rPr>
                <w:rFonts w:ascii="Times New Roman" w:hAnsi="Times New Roman" w:cs="Times New Roman"/>
                <w:sz w:val="20"/>
                <w:szCs w:val="20"/>
              </w:rPr>
            </w:pPr>
          </w:p>
        </w:tc>
      </w:tr>
      <w:tr w:rsidR="00783712" w:rsidRPr="00783712" w14:paraId="6C4E2923" w14:textId="77777777" w:rsidTr="00783712">
        <w:tc>
          <w:tcPr>
            <w:tcW w:w="1122" w:type="pct"/>
            <w:vMerge/>
            <w:tcBorders>
              <w:top w:val="single" w:sz="4" w:space="0" w:color="auto"/>
              <w:left w:val="single" w:sz="4" w:space="0" w:color="auto"/>
              <w:bottom w:val="single" w:sz="4" w:space="0" w:color="auto"/>
              <w:right w:val="single" w:sz="4" w:space="0" w:color="auto"/>
            </w:tcBorders>
            <w:vAlign w:val="center"/>
          </w:tcPr>
          <w:p w14:paraId="3A8D2630"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53FED5FB" w14:textId="77777777" w:rsidR="00783712" w:rsidRPr="00783712" w:rsidRDefault="00783712" w:rsidP="0009179A">
            <w:pPr>
              <w:tabs>
                <w:tab w:val="left" w:pos="631"/>
              </w:tabs>
              <w:rPr>
                <w:rFonts w:ascii="Times New Roman" w:hAnsi="Times New Roman" w:cs="Times New Roman"/>
                <w:bCs/>
                <w:sz w:val="20"/>
                <w:szCs w:val="20"/>
              </w:rPr>
            </w:pPr>
            <w:r w:rsidRPr="00783712">
              <w:rPr>
                <w:rFonts w:ascii="Times New Roman" w:hAnsi="Times New Roman" w:cs="Times New Roman"/>
                <w:bCs/>
                <w:sz w:val="20"/>
                <w:szCs w:val="20"/>
              </w:rPr>
              <w:t>Файл. Файловая система.</w:t>
            </w:r>
          </w:p>
        </w:tc>
        <w:tc>
          <w:tcPr>
            <w:tcW w:w="509" w:type="pct"/>
            <w:vMerge/>
            <w:tcBorders>
              <w:left w:val="single" w:sz="4" w:space="0" w:color="auto"/>
              <w:bottom w:val="single" w:sz="4" w:space="0" w:color="auto"/>
              <w:right w:val="single" w:sz="4" w:space="0" w:color="auto"/>
            </w:tcBorders>
            <w:vAlign w:val="center"/>
          </w:tcPr>
          <w:p w14:paraId="7263D027" w14:textId="77777777" w:rsidR="00783712" w:rsidRPr="00783712" w:rsidRDefault="00783712" w:rsidP="0009179A">
            <w:pPr>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A355D6D" w14:textId="77777777" w:rsidR="00783712" w:rsidRPr="00783712" w:rsidRDefault="00783712" w:rsidP="0009179A">
            <w:pPr>
              <w:jc w:val="center"/>
              <w:rPr>
                <w:rFonts w:ascii="Times New Roman" w:hAnsi="Times New Roman" w:cs="Times New Roman"/>
                <w:sz w:val="20"/>
                <w:szCs w:val="20"/>
              </w:rPr>
            </w:pPr>
          </w:p>
        </w:tc>
      </w:tr>
      <w:tr w:rsidR="00783712" w:rsidRPr="00783712" w14:paraId="3D324A02" w14:textId="77777777" w:rsidTr="00783712">
        <w:tc>
          <w:tcPr>
            <w:tcW w:w="1122" w:type="pct"/>
            <w:vMerge w:val="restart"/>
            <w:tcBorders>
              <w:top w:val="single" w:sz="4" w:space="0" w:color="auto"/>
              <w:left w:val="single" w:sz="4" w:space="0" w:color="auto"/>
              <w:right w:val="single" w:sz="4" w:space="0" w:color="auto"/>
            </w:tcBorders>
          </w:tcPr>
          <w:p w14:paraId="0D8D1E60" w14:textId="77777777" w:rsidR="00783712" w:rsidRPr="00783712" w:rsidRDefault="00783712" w:rsidP="0009179A">
            <w:pPr>
              <w:rPr>
                <w:rFonts w:ascii="Times New Roman" w:hAnsi="Times New Roman" w:cs="Times New Roman"/>
                <w:b/>
                <w:sz w:val="20"/>
                <w:szCs w:val="20"/>
              </w:rPr>
            </w:pPr>
            <w:r w:rsidRPr="00783712">
              <w:rPr>
                <w:rFonts w:ascii="Times New Roman" w:hAnsi="Times New Roman" w:cs="Times New Roman"/>
                <w:b/>
                <w:sz w:val="20"/>
                <w:szCs w:val="20"/>
              </w:rPr>
              <w:t>Тема 3. Приёмы обработки информации</w:t>
            </w:r>
          </w:p>
        </w:tc>
        <w:tc>
          <w:tcPr>
            <w:tcW w:w="2792" w:type="pct"/>
            <w:tcBorders>
              <w:top w:val="single" w:sz="4" w:space="0" w:color="auto"/>
              <w:left w:val="single" w:sz="4" w:space="0" w:color="auto"/>
              <w:bottom w:val="single" w:sz="4" w:space="0" w:color="auto"/>
              <w:right w:val="single" w:sz="4" w:space="0" w:color="auto"/>
            </w:tcBorders>
            <w:vAlign w:val="bottom"/>
          </w:tcPr>
          <w:p w14:paraId="79D309AF" w14:textId="77777777" w:rsidR="00783712" w:rsidRPr="00783712" w:rsidRDefault="00783712" w:rsidP="0009179A">
            <w:pPr>
              <w:rPr>
                <w:rFonts w:ascii="Times New Roman" w:hAnsi="Times New Roman" w:cs="Times New Roman"/>
                <w:b/>
                <w:sz w:val="20"/>
                <w:szCs w:val="20"/>
              </w:rPr>
            </w:pPr>
            <w:r w:rsidRPr="00783712">
              <w:rPr>
                <w:rFonts w:ascii="Times New Roman" w:hAnsi="Times New Roman" w:cs="Times New Roman"/>
                <w:b/>
                <w:bCs/>
                <w:sz w:val="20"/>
                <w:szCs w:val="20"/>
              </w:rPr>
              <w:t>Содержание учебного материала</w:t>
            </w:r>
          </w:p>
        </w:tc>
        <w:tc>
          <w:tcPr>
            <w:tcW w:w="509" w:type="pct"/>
            <w:tcBorders>
              <w:top w:val="single" w:sz="4" w:space="0" w:color="auto"/>
              <w:left w:val="single" w:sz="4" w:space="0" w:color="auto"/>
              <w:bottom w:val="single" w:sz="4" w:space="0" w:color="auto"/>
              <w:right w:val="single" w:sz="4" w:space="0" w:color="auto"/>
            </w:tcBorders>
            <w:vAlign w:val="center"/>
          </w:tcPr>
          <w:p w14:paraId="30278359" w14:textId="77777777" w:rsidR="00783712" w:rsidRPr="00783712" w:rsidRDefault="00783712" w:rsidP="0009179A">
            <w:pPr>
              <w:jc w:val="center"/>
              <w:rPr>
                <w:rFonts w:ascii="Times New Roman" w:hAnsi="Times New Roman" w:cs="Times New Roman"/>
                <w:b/>
                <w:bCs/>
                <w:sz w:val="20"/>
                <w:szCs w:val="20"/>
              </w:rPr>
            </w:pPr>
          </w:p>
        </w:tc>
        <w:tc>
          <w:tcPr>
            <w:tcW w:w="0" w:type="auto"/>
            <w:vMerge w:val="restart"/>
            <w:tcBorders>
              <w:top w:val="single" w:sz="4" w:space="0" w:color="auto"/>
              <w:left w:val="single" w:sz="4" w:space="0" w:color="auto"/>
              <w:right w:val="single" w:sz="4" w:space="0" w:color="auto"/>
            </w:tcBorders>
          </w:tcPr>
          <w:p w14:paraId="76E6C213" w14:textId="77777777" w:rsidR="00783712" w:rsidRPr="00783712" w:rsidRDefault="00783712" w:rsidP="0009179A">
            <w:pPr>
              <w:jc w:val="center"/>
              <w:rPr>
                <w:rFonts w:ascii="Times New Roman" w:hAnsi="Times New Roman" w:cs="Times New Roman"/>
                <w:sz w:val="20"/>
                <w:szCs w:val="20"/>
              </w:rPr>
            </w:pPr>
            <w:r w:rsidRPr="00783712">
              <w:rPr>
                <w:rFonts w:ascii="Times New Roman" w:hAnsi="Times New Roman" w:cs="Times New Roman"/>
                <w:sz w:val="20"/>
                <w:szCs w:val="20"/>
              </w:rPr>
              <w:t>ПК 1.3</w:t>
            </w:r>
          </w:p>
          <w:p w14:paraId="0DB03D74" w14:textId="77777777" w:rsidR="00783712" w:rsidRPr="00783712" w:rsidRDefault="00783712" w:rsidP="0009179A">
            <w:pPr>
              <w:jc w:val="center"/>
              <w:rPr>
                <w:rFonts w:ascii="Times New Roman" w:hAnsi="Times New Roman" w:cs="Times New Roman"/>
                <w:sz w:val="20"/>
                <w:szCs w:val="20"/>
              </w:rPr>
            </w:pPr>
            <w:r w:rsidRPr="00783712">
              <w:rPr>
                <w:rFonts w:ascii="Times New Roman" w:hAnsi="Times New Roman" w:cs="Times New Roman"/>
                <w:sz w:val="20"/>
                <w:szCs w:val="20"/>
              </w:rPr>
              <w:t>ОК 02</w:t>
            </w:r>
          </w:p>
        </w:tc>
      </w:tr>
      <w:tr w:rsidR="00783712" w:rsidRPr="00783712" w14:paraId="14F7AF0F" w14:textId="77777777" w:rsidTr="00783712">
        <w:tc>
          <w:tcPr>
            <w:tcW w:w="1122" w:type="pct"/>
            <w:vMerge/>
            <w:tcBorders>
              <w:left w:val="single" w:sz="4" w:space="0" w:color="auto"/>
              <w:right w:val="single" w:sz="4" w:space="0" w:color="auto"/>
            </w:tcBorders>
            <w:vAlign w:val="center"/>
          </w:tcPr>
          <w:p w14:paraId="4D4DF16A"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vAlign w:val="bottom"/>
          </w:tcPr>
          <w:p w14:paraId="42333C4F" w14:textId="77777777" w:rsidR="00783712" w:rsidRPr="00783712" w:rsidRDefault="00783712" w:rsidP="0009179A">
            <w:pPr>
              <w:pStyle w:val="a4"/>
              <w:ind w:left="0"/>
              <w:rPr>
                <w:rFonts w:ascii="Times New Roman" w:hAnsi="Times New Roman" w:cs="Times New Roman"/>
                <w:sz w:val="20"/>
                <w:szCs w:val="20"/>
              </w:rPr>
            </w:pPr>
            <w:r w:rsidRPr="00783712">
              <w:rPr>
                <w:rFonts w:ascii="Times New Roman" w:hAnsi="Times New Roman" w:cs="Times New Roman"/>
                <w:sz w:val="20"/>
                <w:szCs w:val="20"/>
              </w:rPr>
              <w:t>Обработка текстовой информации</w:t>
            </w:r>
          </w:p>
        </w:tc>
        <w:tc>
          <w:tcPr>
            <w:tcW w:w="509" w:type="pct"/>
            <w:vMerge w:val="restart"/>
            <w:tcBorders>
              <w:top w:val="single" w:sz="4" w:space="0" w:color="auto"/>
              <w:left w:val="single" w:sz="4" w:space="0" w:color="auto"/>
              <w:right w:val="single" w:sz="4" w:space="0" w:color="auto"/>
            </w:tcBorders>
            <w:vAlign w:val="center"/>
          </w:tcPr>
          <w:p w14:paraId="429D8382"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2FCADFC7" w14:textId="77777777" w:rsidR="00783712" w:rsidRPr="00783712" w:rsidRDefault="00783712" w:rsidP="0009179A">
            <w:pPr>
              <w:rPr>
                <w:rFonts w:ascii="Times New Roman" w:hAnsi="Times New Roman" w:cs="Times New Roman"/>
                <w:b/>
                <w:sz w:val="20"/>
                <w:szCs w:val="20"/>
              </w:rPr>
            </w:pPr>
          </w:p>
        </w:tc>
      </w:tr>
      <w:tr w:rsidR="00783712" w:rsidRPr="00783712" w14:paraId="0DFBCC94" w14:textId="77777777" w:rsidTr="00783712">
        <w:tc>
          <w:tcPr>
            <w:tcW w:w="1122" w:type="pct"/>
            <w:vMerge/>
            <w:tcBorders>
              <w:left w:val="single" w:sz="4" w:space="0" w:color="auto"/>
              <w:right w:val="single" w:sz="4" w:space="0" w:color="auto"/>
            </w:tcBorders>
            <w:vAlign w:val="center"/>
          </w:tcPr>
          <w:p w14:paraId="7D039D26"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vAlign w:val="bottom"/>
          </w:tcPr>
          <w:p w14:paraId="0EB0BEAF" w14:textId="77777777" w:rsidR="00783712" w:rsidRPr="00783712" w:rsidRDefault="00783712" w:rsidP="0009179A">
            <w:pPr>
              <w:pStyle w:val="a4"/>
              <w:ind w:left="0"/>
              <w:rPr>
                <w:rFonts w:ascii="Times New Roman" w:hAnsi="Times New Roman" w:cs="Times New Roman"/>
                <w:sz w:val="20"/>
                <w:szCs w:val="20"/>
              </w:rPr>
            </w:pPr>
            <w:r w:rsidRPr="00783712">
              <w:rPr>
                <w:rFonts w:ascii="Times New Roman" w:hAnsi="Times New Roman" w:cs="Times New Roman"/>
                <w:sz w:val="20"/>
                <w:szCs w:val="20"/>
              </w:rPr>
              <w:t xml:space="preserve">Процессоры </w:t>
            </w:r>
            <w:proofErr w:type="gramStart"/>
            <w:r w:rsidRPr="00783712">
              <w:rPr>
                <w:rFonts w:ascii="Times New Roman" w:hAnsi="Times New Roman" w:cs="Times New Roman"/>
                <w:sz w:val="20"/>
                <w:szCs w:val="20"/>
              </w:rPr>
              <w:t>электронных  таблиц</w:t>
            </w:r>
            <w:proofErr w:type="gramEnd"/>
          </w:p>
        </w:tc>
        <w:tc>
          <w:tcPr>
            <w:tcW w:w="509" w:type="pct"/>
            <w:vMerge/>
            <w:tcBorders>
              <w:left w:val="single" w:sz="4" w:space="0" w:color="auto"/>
              <w:right w:val="single" w:sz="4" w:space="0" w:color="auto"/>
            </w:tcBorders>
            <w:vAlign w:val="center"/>
          </w:tcPr>
          <w:p w14:paraId="2D8FE710" w14:textId="77777777" w:rsidR="00783712" w:rsidRPr="00783712" w:rsidRDefault="00783712" w:rsidP="0009179A">
            <w:pP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04A02017" w14:textId="77777777" w:rsidR="00783712" w:rsidRPr="00783712" w:rsidRDefault="00783712" w:rsidP="0009179A">
            <w:pPr>
              <w:rPr>
                <w:rFonts w:ascii="Times New Roman" w:hAnsi="Times New Roman" w:cs="Times New Roman"/>
                <w:b/>
                <w:sz w:val="20"/>
                <w:szCs w:val="20"/>
              </w:rPr>
            </w:pPr>
          </w:p>
        </w:tc>
      </w:tr>
      <w:tr w:rsidR="00783712" w:rsidRPr="00783712" w14:paraId="34740CC7" w14:textId="77777777" w:rsidTr="00783712">
        <w:tc>
          <w:tcPr>
            <w:tcW w:w="1122" w:type="pct"/>
            <w:vMerge/>
            <w:tcBorders>
              <w:left w:val="single" w:sz="4" w:space="0" w:color="auto"/>
              <w:right w:val="single" w:sz="4" w:space="0" w:color="auto"/>
            </w:tcBorders>
            <w:vAlign w:val="center"/>
          </w:tcPr>
          <w:p w14:paraId="0FE4026A"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vAlign w:val="bottom"/>
          </w:tcPr>
          <w:p w14:paraId="393D5C46" w14:textId="77777777" w:rsidR="00783712" w:rsidRPr="00783712" w:rsidRDefault="00783712" w:rsidP="0009179A">
            <w:pPr>
              <w:pStyle w:val="a4"/>
              <w:ind w:left="0"/>
              <w:rPr>
                <w:rFonts w:ascii="Times New Roman" w:hAnsi="Times New Roman" w:cs="Times New Roman"/>
                <w:sz w:val="20"/>
                <w:szCs w:val="20"/>
              </w:rPr>
            </w:pPr>
            <w:r w:rsidRPr="00783712">
              <w:rPr>
                <w:rFonts w:ascii="Times New Roman" w:hAnsi="Times New Roman" w:cs="Times New Roman"/>
                <w:sz w:val="20"/>
                <w:szCs w:val="20"/>
              </w:rPr>
              <w:t xml:space="preserve">Редакторы обработки графической информации. </w:t>
            </w:r>
            <w:proofErr w:type="gramStart"/>
            <w:r w:rsidRPr="00783712">
              <w:rPr>
                <w:rFonts w:ascii="Times New Roman" w:hAnsi="Times New Roman" w:cs="Times New Roman"/>
                <w:sz w:val="20"/>
                <w:szCs w:val="20"/>
              </w:rPr>
              <w:t>Электронные  презентации</w:t>
            </w:r>
            <w:proofErr w:type="gramEnd"/>
          </w:p>
        </w:tc>
        <w:tc>
          <w:tcPr>
            <w:tcW w:w="509" w:type="pct"/>
            <w:vMerge/>
            <w:tcBorders>
              <w:left w:val="single" w:sz="4" w:space="0" w:color="auto"/>
              <w:right w:val="single" w:sz="4" w:space="0" w:color="auto"/>
            </w:tcBorders>
            <w:vAlign w:val="center"/>
          </w:tcPr>
          <w:p w14:paraId="0209B303" w14:textId="77777777" w:rsidR="00783712" w:rsidRPr="00783712" w:rsidRDefault="00783712" w:rsidP="0009179A">
            <w:pP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49253BCD" w14:textId="77777777" w:rsidR="00783712" w:rsidRPr="00783712" w:rsidRDefault="00783712" w:rsidP="0009179A">
            <w:pPr>
              <w:rPr>
                <w:rFonts w:ascii="Times New Roman" w:hAnsi="Times New Roman" w:cs="Times New Roman"/>
                <w:b/>
                <w:sz w:val="20"/>
                <w:szCs w:val="20"/>
              </w:rPr>
            </w:pPr>
          </w:p>
        </w:tc>
      </w:tr>
      <w:tr w:rsidR="00783712" w:rsidRPr="00783712" w14:paraId="0A182F0A" w14:textId="77777777" w:rsidTr="00783712">
        <w:tc>
          <w:tcPr>
            <w:tcW w:w="1122" w:type="pct"/>
            <w:vMerge/>
            <w:tcBorders>
              <w:left w:val="single" w:sz="4" w:space="0" w:color="auto"/>
              <w:right w:val="single" w:sz="4" w:space="0" w:color="auto"/>
            </w:tcBorders>
            <w:vAlign w:val="center"/>
            <w:hideMark/>
          </w:tcPr>
          <w:p w14:paraId="631B0EF3"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hideMark/>
          </w:tcPr>
          <w:p w14:paraId="20196642" w14:textId="77777777" w:rsidR="00783712" w:rsidRPr="00783712" w:rsidRDefault="00783712" w:rsidP="0009179A">
            <w:pPr>
              <w:rPr>
                <w:rFonts w:ascii="Times New Roman" w:hAnsi="Times New Roman" w:cs="Times New Roman"/>
                <w:b/>
                <w:bCs/>
                <w:sz w:val="20"/>
                <w:szCs w:val="20"/>
              </w:rPr>
            </w:pPr>
            <w:r w:rsidRPr="00783712">
              <w:rPr>
                <w:rFonts w:ascii="Times New Roman" w:hAnsi="Times New Roman" w:cs="Times New Roman"/>
                <w:b/>
                <w:bCs/>
                <w:sz w:val="20"/>
                <w:szCs w:val="20"/>
              </w:rPr>
              <w:t>В том числе практических занятий и лабораторных работ</w:t>
            </w:r>
          </w:p>
        </w:tc>
        <w:tc>
          <w:tcPr>
            <w:tcW w:w="509" w:type="pct"/>
            <w:tcBorders>
              <w:top w:val="single" w:sz="4" w:space="0" w:color="auto"/>
              <w:left w:val="single" w:sz="4" w:space="0" w:color="auto"/>
              <w:bottom w:val="single" w:sz="4" w:space="0" w:color="auto"/>
              <w:right w:val="single" w:sz="4" w:space="0" w:color="auto"/>
            </w:tcBorders>
            <w:vAlign w:val="center"/>
          </w:tcPr>
          <w:p w14:paraId="0974ADA0"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hideMark/>
          </w:tcPr>
          <w:p w14:paraId="5C3576B7" w14:textId="77777777" w:rsidR="00783712" w:rsidRPr="00783712" w:rsidRDefault="00783712" w:rsidP="0009179A">
            <w:pPr>
              <w:rPr>
                <w:rFonts w:ascii="Times New Roman" w:hAnsi="Times New Roman" w:cs="Times New Roman"/>
                <w:b/>
                <w:sz w:val="20"/>
                <w:szCs w:val="20"/>
              </w:rPr>
            </w:pPr>
          </w:p>
        </w:tc>
      </w:tr>
      <w:tr w:rsidR="00783712" w:rsidRPr="00783712" w14:paraId="633D2C8A" w14:textId="77777777" w:rsidTr="00783712">
        <w:tc>
          <w:tcPr>
            <w:tcW w:w="1122" w:type="pct"/>
            <w:vMerge/>
            <w:tcBorders>
              <w:left w:val="single" w:sz="4" w:space="0" w:color="auto"/>
              <w:right w:val="single" w:sz="4" w:space="0" w:color="auto"/>
            </w:tcBorders>
            <w:vAlign w:val="center"/>
          </w:tcPr>
          <w:p w14:paraId="5CD13CF7"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621CC19F" w14:textId="77777777" w:rsidR="00783712" w:rsidRPr="00783712" w:rsidRDefault="00783712" w:rsidP="0009179A">
            <w:pPr>
              <w:rPr>
                <w:rFonts w:ascii="Times New Roman" w:hAnsi="Times New Roman" w:cs="Times New Roman"/>
                <w:bCs/>
                <w:sz w:val="20"/>
                <w:szCs w:val="20"/>
              </w:rPr>
            </w:pPr>
            <w:r w:rsidRPr="00783712">
              <w:rPr>
                <w:rFonts w:ascii="Times New Roman" w:hAnsi="Times New Roman" w:cs="Times New Roman"/>
                <w:bCs/>
                <w:sz w:val="20"/>
                <w:szCs w:val="20"/>
              </w:rPr>
              <w:t xml:space="preserve">Практическое занятие № 1. Создание и редактирование документа </w:t>
            </w:r>
            <w:r w:rsidRPr="00783712">
              <w:rPr>
                <w:rFonts w:ascii="Times New Roman" w:hAnsi="Times New Roman" w:cs="Times New Roman"/>
                <w:bCs/>
                <w:sz w:val="20"/>
                <w:szCs w:val="20"/>
                <w:lang w:val="en-US"/>
              </w:rPr>
              <w:t>MS</w:t>
            </w:r>
            <w:r w:rsidRPr="00783712">
              <w:rPr>
                <w:rFonts w:ascii="Times New Roman" w:hAnsi="Times New Roman" w:cs="Times New Roman"/>
                <w:bCs/>
                <w:sz w:val="20"/>
                <w:szCs w:val="20"/>
              </w:rPr>
              <w:t xml:space="preserve"> </w:t>
            </w:r>
            <w:r w:rsidRPr="00783712">
              <w:rPr>
                <w:rFonts w:ascii="Times New Roman" w:hAnsi="Times New Roman" w:cs="Times New Roman"/>
                <w:bCs/>
                <w:sz w:val="20"/>
                <w:szCs w:val="20"/>
                <w:lang w:val="en-US"/>
              </w:rPr>
              <w:t>Word</w:t>
            </w:r>
            <w:r w:rsidRPr="00783712">
              <w:rPr>
                <w:rFonts w:ascii="Times New Roman" w:hAnsi="Times New Roman" w:cs="Times New Roman"/>
                <w:bCs/>
                <w:sz w:val="20"/>
                <w:szCs w:val="20"/>
              </w:rPr>
              <w:t>. Форматирование документа.</w:t>
            </w:r>
          </w:p>
        </w:tc>
        <w:tc>
          <w:tcPr>
            <w:tcW w:w="509" w:type="pct"/>
            <w:tcBorders>
              <w:top w:val="single" w:sz="4" w:space="0" w:color="auto"/>
              <w:left w:val="single" w:sz="4" w:space="0" w:color="auto"/>
              <w:bottom w:val="single" w:sz="4" w:space="0" w:color="auto"/>
              <w:right w:val="single" w:sz="4" w:space="0" w:color="auto"/>
            </w:tcBorders>
            <w:vAlign w:val="center"/>
          </w:tcPr>
          <w:p w14:paraId="043CCE34"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2BBF4169" w14:textId="77777777" w:rsidR="00783712" w:rsidRPr="00783712" w:rsidRDefault="00783712" w:rsidP="0009179A">
            <w:pPr>
              <w:rPr>
                <w:rFonts w:ascii="Times New Roman" w:hAnsi="Times New Roman" w:cs="Times New Roman"/>
                <w:b/>
                <w:sz w:val="20"/>
                <w:szCs w:val="20"/>
              </w:rPr>
            </w:pPr>
          </w:p>
        </w:tc>
      </w:tr>
      <w:tr w:rsidR="00783712" w:rsidRPr="00783712" w14:paraId="7F62BE58" w14:textId="77777777" w:rsidTr="00783712">
        <w:tc>
          <w:tcPr>
            <w:tcW w:w="1122" w:type="pct"/>
            <w:vMerge/>
            <w:tcBorders>
              <w:left w:val="single" w:sz="4" w:space="0" w:color="auto"/>
              <w:right w:val="single" w:sz="4" w:space="0" w:color="auto"/>
            </w:tcBorders>
            <w:vAlign w:val="center"/>
          </w:tcPr>
          <w:p w14:paraId="3CE28A57"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59E20E23" w14:textId="77777777" w:rsidR="00783712" w:rsidRPr="00783712" w:rsidRDefault="00783712" w:rsidP="0009179A">
            <w:pPr>
              <w:rPr>
                <w:rFonts w:ascii="Times New Roman" w:hAnsi="Times New Roman" w:cs="Times New Roman"/>
                <w:bCs/>
                <w:sz w:val="20"/>
                <w:szCs w:val="20"/>
              </w:rPr>
            </w:pPr>
            <w:r w:rsidRPr="00783712">
              <w:rPr>
                <w:rFonts w:ascii="Times New Roman" w:hAnsi="Times New Roman" w:cs="Times New Roman"/>
                <w:bCs/>
                <w:sz w:val="20"/>
                <w:szCs w:val="20"/>
              </w:rPr>
              <w:t xml:space="preserve">Практическое занятие № 2. Создание и редактирование таблиц. Создание и </w:t>
            </w:r>
            <w:proofErr w:type="gramStart"/>
            <w:r w:rsidRPr="00783712">
              <w:rPr>
                <w:rFonts w:ascii="Times New Roman" w:hAnsi="Times New Roman" w:cs="Times New Roman"/>
                <w:bCs/>
                <w:sz w:val="20"/>
                <w:szCs w:val="20"/>
              </w:rPr>
              <w:t>редактирование  графических</w:t>
            </w:r>
            <w:proofErr w:type="gramEnd"/>
            <w:r w:rsidRPr="00783712">
              <w:rPr>
                <w:rFonts w:ascii="Times New Roman" w:hAnsi="Times New Roman" w:cs="Times New Roman"/>
                <w:bCs/>
                <w:sz w:val="20"/>
                <w:szCs w:val="20"/>
              </w:rPr>
              <w:t xml:space="preserve">  объектов.</w:t>
            </w:r>
          </w:p>
        </w:tc>
        <w:tc>
          <w:tcPr>
            <w:tcW w:w="509" w:type="pct"/>
            <w:tcBorders>
              <w:top w:val="single" w:sz="4" w:space="0" w:color="auto"/>
              <w:left w:val="single" w:sz="4" w:space="0" w:color="auto"/>
              <w:bottom w:val="single" w:sz="4" w:space="0" w:color="auto"/>
              <w:right w:val="single" w:sz="4" w:space="0" w:color="auto"/>
            </w:tcBorders>
            <w:vAlign w:val="center"/>
          </w:tcPr>
          <w:p w14:paraId="50452915"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0845F8B4" w14:textId="77777777" w:rsidR="00783712" w:rsidRPr="00783712" w:rsidRDefault="00783712" w:rsidP="0009179A">
            <w:pPr>
              <w:rPr>
                <w:rFonts w:ascii="Times New Roman" w:hAnsi="Times New Roman" w:cs="Times New Roman"/>
                <w:b/>
                <w:sz w:val="20"/>
                <w:szCs w:val="20"/>
              </w:rPr>
            </w:pPr>
          </w:p>
        </w:tc>
      </w:tr>
      <w:tr w:rsidR="00783712" w:rsidRPr="00783712" w14:paraId="69CED1DE" w14:textId="77777777" w:rsidTr="00783712">
        <w:tc>
          <w:tcPr>
            <w:tcW w:w="1122" w:type="pct"/>
            <w:vMerge/>
            <w:tcBorders>
              <w:left w:val="single" w:sz="4" w:space="0" w:color="auto"/>
              <w:right w:val="single" w:sz="4" w:space="0" w:color="auto"/>
            </w:tcBorders>
            <w:vAlign w:val="center"/>
          </w:tcPr>
          <w:p w14:paraId="0A2D3593"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036D08C5" w14:textId="77777777" w:rsidR="00783712" w:rsidRPr="00783712" w:rsidRDefault="00783712" w:rsidP="0009179A">
            <w:pPr>
              <w:rPr>
                <w:rFonts w:ascii="Times New Roman" w:hAnsi="Times New Roman" w:cs="Times New Roman"/>
                <w:bCs/>
                <w:sz w:val="20"/>
                <w:szCs w:val="20"/>
              </w:rPr>
            </w:pPr>
            <w:r w:rsidRPr="00783712">
              <w:rPr>
                <w:rFonts w:ascii="Times New Roman" w:hAnsi="Times New Roman" w:cs="Times New Roman"/>
                <w:bCs/>
                <w:sz w:val="20"/>
                <w:szCs w:val="20"/>
              </w:rPr>
              <w:t>Практическое занятие № 3. Создание форму, ссылок, буквицы.</w:t>
            </w:r>
          </w:p>
        </w:tc>
        <w:tc>
          <w:tcPr>
            <w:tcW w:w="509" w:type="pct"/>
            <w:tcBorders>
              <w:top w:val="single" w:sz="4" w:space="0" w:color="auto"/>
              <w:left w:val="single" w:sz="4" w:space="0" w:color="auto"/>
              <w:bottom w:val="single" w:sz="4" w:space="0" w:color="auto"/>
              <w:right w:val="single" w:sz="4" w:space="0" w:color="auto"/>
            </w:tcBorders>
            <w:vAlign w:val="center"/>
          </w:tcPr>
          <w:p w14:paraId="08F6222B"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658992BA" w14:textId="77777777" w:rsidR="00783712" w:rsidRPr="00783712" w:rsidRDefault="00783712" w:rsidP="0009179A">
            <w:pPr>
              <w:rPr>
                <w:rFonts w:ascii="Times New Roman" w:hAnsi="Times New Roman" w:cs="Times New Roman"/>
                <w:b/>
                <w:sz w:val="20"/>
                <w:szCs w:val="20"/>
              </w:rPr>
            </w:pPr>
          </w:p>
        </w:tc>
      </w:tr>
      <w:tr w:rsidR="00783712" w:rsidRPr="00783712" w14:paraId="38BE6A28" w14:textId="77777777" w:rsidTr="00783712">
        <w:tc>
          <w:tcPr>
            <w:tcW w:w="1122" w:type="pct"/>
            <w:vMerge/>
            <w:tcBorders>
              <w:left w:val="single" w:sz="4" w:space="0" w:color="auto"/>
              <w:right w:val="single" w:sz="4" w:space="0" w:color="auto"/>
            </w:tcBorders>
            <w:vAlign w:val="center"/>
          </w:tcPr>
          <w:p w14:paraId="3E562BDB"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0ADD5437" w14:textId="77777777" w:rsidR="00783712" w:rsidRPr="00783712" w:rsidRDefault="00783712" w:rsidP="0009179A">
            <w:pPr>
              <w:rPr>
                <w:rFonts w:ascii="Times New Roman" w:hAnsi="Times New Roman" w:cs="Times New Roman"/>
                <w:bCs/>
                <w:sz w:val="20"/>
                <w:szCs w:val="20"/>
              </w:rPr>
            </w:pPr>
            <w:r w:rsidRPr="00783712">
              <w:rPr>
                <w:rFonts w:ascii="Times New Roman" w:hAnsi="Times New Roman" w:cs="Times New Roman"/>
                <w:bCs/>
                <w:sz w:val="20"/>
                <w:szCs w:val="20"/>
              </w:rPr>
              <w:t xml:space="preserve">Практическое занятие № 4. Ввод данных в ячейки таблицы. Редактирование </w:t>
            </w:r>
            <w:proofErr w:type="gramStart"/>
            <w:r w:rsidRPr="00783712">
              <w:rPr>
                <w:rFonts w:ascii="Times New Roman" w:hAnsi="Times New Roman" w:cs="Times New Roman"/>
                <w:bCs/>
                <w:sz w:val="20"/>
                <w:szCs w:val="20"/>
              </w:rPr>
              <w:t>содержимого  ячеек</w:t>
            </w:r>
            <w:proofErr w:type="gramEnd"/>
            <w:r w:rsidRPr="00783712">
              <w:rPr>
                <w:rFonts w:ascii="Times New Roman" w:hAnsi="Times New Roman" w:cs="Times New Roman"/>
                <w:bCs/>
                <w:sz w:val="20"/>
                <w:szCs w:val="20"/>
              </w:rPr>
              <w:t xml:space="preserve"> в </w:t>
            </w:r>
            <w:r w:rsidRPr="00783712">
              <w:rPr>
                <w:rFonts w:ascii="Times New Roman" w:hAnsi="Times New Roman" w:cs="Times New Roman"/>
                <w:bCs/>
                <w:sz w:val="20"/>
                <w:szCs w:val="20"/>
                <w:lang w:val="en-US"/>
              </w:rPr>
              <w:t>MS</w:t>
            </w:r>
            <w:r w:rsidRPr="00783712">
              <w:rPr>
                <w:rFonts w:ascii="Times New Roman" w:hAnsi="Times New Roman" w:cs="Times New Roman"/>
                <w:bCs/>
                <w:sz w:val="20"/>
                <w:szCs w:val="20"/>
              </w:rPr>
              <w:t xml:space="preserve"> </w:t>
            </w:r>
            <w:r w:rsidRPr="00783712">
              <w:rPr>
                <w:rFonts w:ascii="Times New Roman" w:hAnsi="Times New Roman" w:cs="Times New Roman"/>
                <w:bCs/>
                <w:sz w:val="20"/>
                <w:szCs w:val="20"/>
                <w:lang w:val="en-US"/>
              </w:rPr>
              <w:t>Excel</w:t>
            </w:r>
            <w:r w:rsidRPr="00783712">
              <w:rPr>
                <w:rFonts w:ascii="Times New Roman" w:hAnsi="Times New Roman" w:cs="Times New Roman"/>
                <w:bCs/>
                <w:sz w:val="20"/>
                <w:szCs w:val="20"/>
              </w:rPr>
              <w:t>.</w:t>
            </w:r>
          </w:p>
        </w:tc>
        <w:tc>
          <w:tcPr>
            <w:tcW w:w="509" w:type="pct"/>
            <w:tcBorders>
              <w:top w:val="single" w:sz="4" w:space="0" w:color="auto"/>
              <w:left w:val="single" w:sz="4" w:space="0" w:color="auto"/>
              <w:bottom w:val="single" w:sz="4" w:space="0" w:color="auto"/>
              <w:right w:val="single" w:sz="4" w:space="0" w:color="auto"/>
            </w:tcBorders>
            <w:vAlign w:val="center"/>
          </w:tcPr>
          <w:p w14:paraId="67F48BC8"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2BA374A3" w14:textId="77777777" w:rsidR="00783712" w:rsidRPr="00783712" w:rsidRDefault="00783712" w:rsidP="0009179A">
            <w:pPr>
              <w:rPr>
                <w:rFonts w:ascii="Times New Roman" w:hAnsi="Times New Roman" w:cs="Times New Roman"/>
                <w:b/>
                <w:sz w:val="20"/>
                <w:szCs w:val="20"/>
              </w:rPr>
            </w:pPr>
          </w:p>
        </w:tc>
      </w:tr>
      <w:tr w:rsidR="00783712" w:rsidRPr="00783712" w14:paraId="17457FED" w14:textId="77777777" w:rsidTr="00783712">
        <w:tc>
          <w:tcPr>
            <w:tcW w:w="1122" w:type="pct"/>
            <w:vMerge/>
            <w:tcBorders>
              <w:left w:val="single" w:sz="4" w:space="0" w:color="auto"/>
              <w:right w:val="single" w:sz="4" w:space="0" w:color="auto"/>
            </w:tcBorders>
            <w:vAlign w:val="center"/>
          </w:tcPr>
          <w:p w14:paraId="7BFB4B4E"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7284FA2D" w14:textId="77777777" w:rsidR="00783712" w:rsidRPr="00783712" w:rsidRDefault="00783712" w:rsidP="0009179A">
            <w:pPr>
              <w:rPr>
                <w:rFonts w:ascii="Times New Roman" w:hAnsi="Times New Roman" w:cs="Times New Roman"/>
                <w:bCs/>
                <w:sz w:val="20"/>
                <w:szCs w:val="20"/>
              </w:rPr>
            </w:pPr>
            <w:r w:rsidRPr="00783712">
              <w:rPr>
                <w:rFonts w:ascii="Times New Roman" w:hAnsi="Times New Roman" w:cs="Times New Roman"/>
                <w:bCs/>
                <w:sz w:val="20"/>
                <w:szCs w:val="20"/>
              </w:rPr>
              <w:t xml:space="preserve">Практическое занятие № 5. Проведение расчетов с применением формул и функций. </w:t>
            </w:r>
            <w:proofErr w:type="gramStart"/>
            <w:r w:rsidRPr="00783712">
              <w:rPr>
                <w:rFonts w:ascii="Times New Roman" w:hAnsi="Times New Roman" w:cs="Times New Roman"/>
                <w:bCs/>
                <w:sz w:val="20"/>
                <w:szCs w:val="20"/>
              </w:rPr>
              <w:t>Построение  диаграмм</w:t>
            </w:r>
            <w:proofErr w:type="gramEnd"/>
            <w:r w:rsidRPr="00783712">
              <w:rPr>
                <w:rFonts w:ascii="Times New Roman" w:hAnsi="Times New Roman" w:cs="Times New Roman"/>
                <w:bCs/>
                <w:sz w:val="20"/>
                <w:szCs w:val="20"/>
              </w:rPr>
              <w:t>, графиков.</w:t>
            </w:r>
          </w:p>
        </w:tc>
        <w:tc>
          <w:tcPr>
            <w:tcW w:w="509" w:type="pct"/>
            <w:tcBorders>
              <w:top w:val="single" w:sz="4" w:space="0" w:color="auto"/>
              <w:left w:val="single" w:sz="4" w:space="0" w:color="auto"/>
              <w:bottom w:val="single" w:sz="4" w:space="0" w:color="auto"/>
              <w:right w:val="single" w:sz="4" w:space="0" w:color="auto"/>
            </w:tcBorders>
            <w:vAlign w:val="center"/>
          </w:tcPr>
          <w:p w14:paraId="727E8083"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7A151EA4" w14:textId="77777777" w:rsidR="00783712" w:rsidRPr="00783712" w:rsidRDefault="00783712" w:rsidP="0009179A">
            <w:pPr>
              <w:rPr>
                <w:rFonts w:ascii="Times New Roman" w:hAnsi="Times New Roman" w:cs="Times New Roman"/>
                <w:b/>
                <w:sz w:val="20"/>
                <w:szCs w:val="20"/>
              </w:rPr>
            </w:pPr>
          </w:p>
        </w:tc>
      </w:tr>
      <w:tr w:rsidR="00783712" w:rsidRPr="00783712" w14:paraId="3371B8BB" w14:textId="77777777" w:rsidTr="00783712">
        <w:tc>
          <w:tcPr>
            <w:tcW w:w="1122" w:type="pct"/>
            <w:vMerge/>
            <w:tcBorders>
              <w:left w:val="single" w:sz="4" w:space="0" w:color="auto"/>
              <w:right w:val="single" w:sz="4" w:space="0" w:color="auto"/>
            </w:tcBorders>
            <w:vAlign w:val="center"/>
          </w:tcPr>
          <w:p w14:paraId="604974CC"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7D129DCF" w14:textId="77777777" w:rsidR="00783712" w:rsidRPr="00783712" w:rsidRDefault="00783712" w:rsidP="0009179A">
            <w:pPr>
              <w:rPr>
                <w:rFonts w:ascii="Times New Roman" w:hAnsi="Times New Roman" w:cs="Times New Roman"/>
                <w:bCs/>
                <w:sz w:val="20"/>
                <w:szCs w:val="20"/>
              </w:rPr>
            </w:pPr>
            <w:r w:rsidRPr="00783712">
              <w:rPr>
                <w:rFonts w:ascii="Times New Roman" w:hAnsi="Times New Roman" w:cs="Times New Roman"/>
                <w:bCs/>
                <w:sz w:val="20"/>
                <w:szCs w:val="20"/>
              </w:rPr>
              <w:t xml:space="preserve">Практическое занятие № 6. Решение задач с помощью </w:t>
            </w:r>
            <w:r w:rsidRPr="00783712">
              <w:rPr>
                <w:rFonts w:ascii="Times New Roman" w:hAnsi="Times New Roman" w:cs="Times New Roman"/>
                <w:bCs/>
                <w:sz w:val="20"/>
                <w:szCs w:val="20"/>
                <w:lang w:val="en-US"/>
              </w:rPr>
              <w:t>MS</w:t>
            </w:r>
            <w:r w:rsidRPr="00783712">
              <w:rPr>
                <w:rFonts w:ascii="Times New Roman" w:hAnsi="Times New Roman" w:cs="Times New Roman"/>
                <w:bCs/>
                <w:sz w:val="20"/>
                <w:szCs w:val="20"/>
              </w:rPr>
              <w:t xml:space="preserve"> </w:t>
            </w:r>
            <w:r w:rsidRPr="00783712">
              <w:rPr>
                <w:rFonts w:ascii="Times New Roman" w:hAnsi="Times New Roman" w:cs="Times New Roman"/>
                <w:bCs/>
                <w:sz w:val="20"/>
                <w:szCs w:val="20"/>
                <w:lang w:val="en-US"/>
              </w:rPr>
              <w:t>Excel</w:t>
            </w:r>
            <w:r w:rsidRPr="00783712">
              <w:rPr>
                <w:rFonts w:ascii="Times New Roman" w:hAnsi="Times New Roman" w:cs="Times New Roman"/>
                <w:bCs/>
                <w:sz w:val="20"/>
                <w:szCs w:val="20"/>
              </w:rPr>
              <w:t xml:space="preserve">. </w:t>
            </w:r>
          </w:p>
        </w:tc>
        <w:tc>
          <w:tcPr>
            <w:tcW w:w="509" w:type="pct"/>
            <w:tcBorders>
              <w:top w:val="single" w:sz="4" w:space="0" w:color="auto"/>
              <w:left w:val="single" w:sz="4" w:space="0" w:color="auto"/>
              <w:bottom w:val="single" w:sz="4" w:space="0" w:color="auto"/>
              <w:right w:val="single" w:sz="4" w:space="0" w:color="auto"/>
            </w:tcBorders>
            <w:vAlign w:val="center"/>
          </w:tcPr>
          <w:p w14:paraId="4E3CF706"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13DD7F84" w14:textId="77777777" w:rsidR="00783712" w:rsidRPr="00783712" w:rsidRDefault="00783712" w:rsidP="0009179A">
            <w:pPr>
              <w:rPr>
                <w:rFonts w:ascii="Times New Roman" w:hAnsi="Times New Roman" w:cs="Times New Roman"/>
                <w:b/>
                <w:sz w:val="20"/>
                <w:szCs w:val="20"/>
              </w:rPr>
            </w:pPr>
          </w:p>
        </w:tc>
      </w:tr>
      <w:tr w:rsidR="00783712" w:rsidRPr="00783712" w14:paraId="4EDE2500" w14:textId="77777777" w:rsidTr="00783712">
        <w:tc>
          <w:tcPr>
            <w:tcW w:w="1122" w:type="pct"/>
            <w:vMerge/>
            <w:tcBorders>
              <w:left w:val="single" w:sz="4" w:space="0" w:color="auto"/>
              <w:right w:val="single" w:sz="4" w:space="0" w:color="auto"/>
            </w:tcBorders>
            <w:vAlign w:val="center"/>
          </w:tcPr>
          <w:p w14:paraId="2CC8A63E"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289E56DE" w14:textId="77777777" w:rsidR="00783712" w:rsidRPr="00783712" w:rsidRDefault="00783712" w:rsidP="0009179A">
            <w:pPr>
              <w:rPr>
                <w:rFonts w:ascii="Times New Roman" w:hAnsi="Times New Roman" w:cs="Times New Roman"/>
                <w:bCs/>
                <w:sz w:val="20"/>
                <w:szCs w:val="20"/>
              </w:rPr>
            </w:pPr>
            <w:r w:rsidRPr="00783712">
              <w:rPr>
                <w:rFonts w:ascii="Times New Roman" w:hAnsi="Times New Roman" w:cs="Times New Roman"/>
                <w:bCs/>
                <w:sz w:val="20"/>
                <w:szCs w:val="20"/>
              </w:rPr>
              <w:t xml:space="preserve">Практическое занятие № 7. Создание структур и </w:t>
            </w:r>
            <w:proofErr w:type="gramStart"/>
            <w:r w:rsidRPr="00783712">
              <w:rPr>
                <w:rFonts w:ascii="Times New Roman" w:hAnsi="Times New Roman" w:cs="Times New Roman"/>
                <w:bCs/>
                <w:sz w:val="20"/>
                <w:szCs w:val="20"/>
              </w:rPr>
              <w:t>заполнение  базы</w:t>
            </w:r>
            <w:proofErr w:type="gramEnd"/>
            <w:r w:rsidRPr="00783712">
              <w:rPr>
                <w:rFonts w:ascii="Times New Roman" w:hAnsi="Times New Roman" w:cs="Times New Roman"/>
                <w:bCs/>
                <w:sz w:val="20"/>
                <w:szCs w:val="20"/>
              </w:rPr>
              <w:t xml:space="preserve"> данных.</w:t>
            </w:r>
          </w:p>
        </w:tc>
        <w:tc>
          <w:tcPr>
            <w:tcW w:w="509" w:type="pct"/>
            <w:tcBorders>
              <w:top w:val="single" w:sz="4" w:space="0" w:color="auto"/>
              <w:left w:val="single" w:sz="4" w:space="0" w:color="auto"/>
              <w:bottom w:val="single" w:sz="4" w:space="0" w:color="auto"/>
              <w:right w:val="single" w:sz="4" w:space="0" w:color="auto"/>
            </w:tcBorders>
            <w:vAlign w:val="center"/>
          </w:tcPr>
          <w:p w14:paraId="5D773AEB"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421C3305" w14:textId="77777777" w:rsidR="00783712" w:rsidRPr="00783712" w:rsidRDefault="00783712" w:rsidP="0009179A">
            <w:pPr>
              <w:rPr>
                <w:rFonts w:ascii="Times New Roman" w:hAnsi="Times New Roman" w:cs="Times New Roman"/>
                <w:b/>
                <w:sz w:val="20"/>
                <w:szCs w:val="20"/>
              </w:rPr>
            </w:pPr>
          </w:p>
        </w:tc>
      </w:tr>
      <w:tr w:rsidR="00783712" w:rsidRPr="00783712" w14:paraId="4256B92F" w14:textId="77777777" w:rsidTr="00783712">
        <w:tc>
          <w:tcPr>
            <w:tcW w:w="1122" w:type="pct"/>
            <w:vMerge/>
            <w:tcBorders>
              <w:left w:val="single" w:sz="4" w:space="0" w:color="auto"/>
              <w:right w:val="single" w:sz="4" w:space="0" w:color="auto"/>
            </w:tcBorders>
            <w:vAlign w:val="center"/>
          </w:tcPr>
          <w:p w14:paraId="3B3E5734"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61A43670" w14:textId="77777777" w:rsidR="00783712" w:rsidRPr="00783712" w:rsidRDefault="00783712" w:rsidP="0009179A">
            <w:pPr>
              <w:rPr>
                <w:rFonts w:ascii="Times New Roman" w:hAnsi="Times New Roman" w:cs="Times New Roman"/>
                <w:bCs/>
                <w:sz w:val="20"/>
                <w:szCs w:val="20"/>
              </w:rPr>
            </w:pPr>
            <w:r w:rsidRPr="00783712">
              <w:rPr>
                <w:rFonts w:ascii="Times New Roman" w:hAnsi="Times New Roman" w:cs="Times New Roman"/>
                <w:bCs/>
                <w:sz w:val="20"/>
                <w:szCs w:val="20"/>
              </w:rPr>
              <w:t xml:space="preserve">Практическое занятие № 8. Организация поиска записей в базе данных. Создание отчета в базе данных. </w:t>
            </w:r>
          </w:p>
        </w:tc>
        <w:tc>
          <w:tcPr>
            <w:tcW w:w="509" w:type="pct"/>
            <w:tcBorders>
              <w:top w:val="single" w:sz="4" w:space="0" w:color="auto"/>
              <w:left w:val="single" w:sz="4" w:space="0" w:color="auto"/>
              <w:bottom w:val="single" w:sz="4" w:space="0" w:color="auto"/>
              <w:right w:val="single" w:sz="4" w:space="0" w:color="auto"/>
            </w:tcBorders>
            <w:vAlign w:val="center"/>
          </w:tcPr>
          <w:p w14:paraId="73C94AA4"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0C415B42" w14:textId="77777777" w:rsidR="00783712" w:rsidRPr="00783712" w:rsidRDefault="00783712" w:rsidP="0009179A">
            <w:pPr>
              <w:rPr>
                <w:rFonts w:ascii="Times New Roman" w:hAnsi="Times New Roman" w:cs="Times New Roman"/>
                <w:b/>
                <w:sz w:val="20"/>
                <w:szCs w:val="20"/>
              </w:rPr>
            </w:pPr>
          </w:p>
        </w:tc>
      </w:tr>
      <w:tr w:rsidR="00783712" w:rsidRPr="00783712" w14:paraId="34869502" w14:textId="77777777" w:rsidTr="00783712">
        <w:tc>
          <w:tcPr>
            <w:tcW w:w="1122" w:type="pct"/>
            <w:vMerge/>
            <w:tcBorders>
              <w:left w:val="single" w:sz="4" w:space="0" w:color="auto"/>
              <w:right w:val="single" w:sz="4" w:space="0" w:color="auto"/>
            </w:tcBorders>
            <w:vAlign w:val="center"/>
          </w:tcPr>
          <w:p w14:paraId="140B217C"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0A104A9F" w14:textId="77777777" w:rsidR="00783712" w:rsidRPr="00783712" w:rsidRDefault="00783712" w:rsidP="0009179A">
            <w:pPr>
              <w:rPr>
                <w:rFonts w:ascii="Times New Roman" w:hAnsi="Times New Roman" w:cs="Times New Roman"/>
                <w:bCs/>
                <w:sz w:val="20"/>
                <w:szCs w:val="20"/>
              </w:rPr>
            </w:pPr>
            <w:r w:rsidRPr="00783712">
              <w:rPr>
                <w:rFonts w:ascii="Times New Roman" w:hAnsi="Times New Roman" w:cs="Times New Roman"/>
                <w:bCs/>
                <w:sz w:val="20"/>
                <w:szCs w:val="20"/>
              </w:rPr>
              <w:t xml:space="preserve">Практическое занятие № 9. Построение </w:t>
            </w:r>
            <w:proofErr w:type="gramStart"/>
            <w:r w:rsidRPr="00783712">
              <w:rPr>
                <w:rFonts w:ascii="Times New Roman" w:hAnsi="Times New Roman" w:cs="Times New Roman"/>
                <w:bCs/>
                <w:sz w:val="20"/>
                <w:szCs w:val="20"/>
              </w:rPr>
              <w:t>чертежей,  схем</w:t>
            </w:r>
            <w:proofErr w:type="gramEnd"/>
            <w:r w:rsidRPr="00783712">
              <w:rPr>
                <w:rFonts w:ascii="Times New Roman" w:hAnsi="Times New Roman" w:cs="Times New Roman"/>
                <w:bCs/>
                <w:sz w:val="20"/>
                <w:szCs w:val="20"/>
              </w:rPr>
              <w:t xml:space="preserve"> в </w:t>
            </w:r>
            <w:r w:rsidRPr="00783712">
              <w:rPr>
                <w:rFonts w:ascii="Times New Roman" w:hAnsi="Times New Roman" w:cs="Times New Roman"/>
                <w:bCs/>
                <w:sz w:val="20"/>
                <w:szCs w:val="20"/>
                <w:lang w:val="en-US"/>
              </w:rPr>
              <w:t>MS</w:t>
            </w:r>
            <w:r w:rsidRPr="00783712">
              <w:rPr>
                <w:rFonts w:ascii="Times New Roman" w:hAnsi="Times New Roman" w:cs="Times New Roman"/>
                <w:bCs/>
                <w:sz w:val="20"/>
                <w:szCs w:val="20"/>
              </w:rPr>
              <w:t xml:space="preserve"> </w:t>
            </w:r>
            <w:r w:rsidRPr="00783712">
              <w:rPr>
                <w:rFonts w:ascii="Times New Roman" w:hAnsi="Times New Roman" w:cs="Times New Roman"/>
                <w:bCs/>
                <w:sz w:val="20"/>
                <w:szCs w:val="20"/>
                <w:lang w:val="en-US"/>
              </w:rPr>
              <w:t>Paint</w:t>
            </w:r>
            <w:r w:rsidRPr="00783712">
              <w:rPr>
                <w:rFonts w:ascii="Times New Roman" w:hAnsi="Times New Roman" w:cs="Times New Roman"/>
                <w:bCs/>
                <w:sz w:val="20"/>
                <w:szCs w:val="20"/>
              </w:rPr>
              <w:t>.</w:t>
            </w:r>
          </w:p>
        </w:tc>
        <w:tc>
          <w:tcPr>
            <w:tcW w:w="509" w:type="pct"/>
            <w:tcBorders>
              <w:top w:val="single" w:sz="4" w:space="0" w:color="auto"/>
              <w:left w:val="single" w:sz="4" w:space="0" w:color="auto"/>
              <w:bottom w:val="single" w:sz="4" w:space="0" w:color="auto"/>
              <w:right w:val="single" w:sz="4" w:space="0" w:color="auto"/>
            </w:tcBorders>
            <w:vAlign w:val="center"/>
          </w:tcPr>
          <w:p w14:paraId="2E0B6E8F"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079D31A7" w14:textId="77777777" w:rsidR="00783712" w:rsidRPr="00783712" w:rsidRDefault="00783712" w:rsidP="0009179A">
            <w:pPr>
              <w:rPr>
                <w:rFonts w:ascii="Times New Roman" w:hAnsi="Times New Roman" w:cs="Times New Roman"/>
                <w:b/>
                <w:sz w:val="20"/>
                <w:szCs w:val="20"/>
              </w:rPr>
            </w:pPr>
          </w:p>
        </w:tc>
      </w:tr>
      <w:tr w:rsidR="00783712" w:rsidRPr="00783712" w14:paraId="5B3297F3" w14:textId="77777777" w:rsidTr="00783712">
        <w:tc>
          <w:tcPr>
            <w:tcW w:w="1122" w:type="pct"/>
            <w:vMerge/>
            <w:tcBorders>
              <w:left w:val="single" w:sz="4" w:space="0" w:color="auto"/>
              <w:right w:val="single" w:sz="4" w:space="0" w:color="auto"/>
            </w:tcBorders>
            <w:vAlign w:val="center"/>
          </w:tcPr>
          <w:p w14:paraId="2A0F3031"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23B87FB3" w14:textId="77777777" w:rsidR="00783712" w:rsidRPr="00783712" w:rsidRDefault="00783712" w:rsidP="0009179A">
            <w:pPr>
              <w:rPr>
                <w:rFonts w:ascii="Times New Roman" w:hAnsi="Times New Roman" w:cs="Times New Roman"/>
                <w:bCs/>
                <w:sz w:val="20"/>
                <w:szCs w:val="20"/>
              </w:rPr>
            </w:pPr>
            <w:r w:rsidRPr="00783712">
              <w:rPr>
                <w:rFonts w:ascii="Times New Roman" w:hAnsi="Times New Roman" w:cs="Times New Roman"/>
                <w:bCs/>
                <w:sz w:val="20"/>
                <w:szCs w:val="20"/>
              </w:rPr>
              <w:t xml:space="preserve">Практическое занятие № 10. </w:t>
            </w:r>
            <w:proofErr w:type="gramStart"/>
            <w:r w:rsidRPr="00783712">
              <w:rPr>
                <w:rFonts w:ascii="Times New Roman" w:hAnsi="Times New Roman" w:cs="Times New Roman"/>
                <w:bCs/>
                <w:sz w:val="20"/>
                <w:szCs w:val="20"/>
              </w:rPr>
              <w:t>Создание  эмблем</w:t>
            </w:r>
            <w:proofErr w:type="gramEnd"/>
            <w:r w:rsidRPr="00783712">
              <w:rPr>
                <w:rFonts w:ascii="Times New Roman" w:hAnsi="Times New Roman" w:cs="Times New Roman"/>
                <w:bCs/>
                <w:sz w:val="20"/>
                <w:szCs w:val="20"/>
              </w:rPr>
              <w:t xml:space="preserve">, знаков в </w:t>
            </w:r>
            <w:r w:rsidRPr="00783712">
              <w:rPr>
                <w:rFonts w:ascii="Times New Roman" w:hAnsi="Times New Roman" w:cs="Times New Roman"/>
                <w:bCs/>
                <w:sz w:val="20"/>
                <w:szCs w:val="20"/>
                <w:lang w:val="en-US"/>
              </w:rPr>
              <w:t>Adobe</w:t>
            </w:r>
            <w:r w:rsidRPr="00783712">
              <w:rPr>
                <w:rFonts w:ascii="Times New Roman" w:hAnsi="Times New Roman" w:cs="Times New Roman"/>
                <w:bCs/>
                <w:sz w:val="20"/>
                <w:szCs w:val="20"/>
              </w:rPr>
              <w:t xml:space="preserve"> </w:t>
            </w:r>
            <w:r w:rsidRPr="00783712">
              <w:rPr>
                <w:rFonts w:ascii="Times New Roman" w:hAnsi="Times New Roman" w:cs="Times New Roman"/>
                <w:bCs/>
                <w:sz w:val="20"/>
                <w:szCs w:val="20"/>
                <w:lang w:val="en-US"/>
              </w:rPr>
              <w:t>Illustrator</w:t>
            </w:r>
          </w:p>
        </w:tc>
        <w:tc>
          <w:tcPr>
            <w:tcW w:w="509" w:type="pct"/>
            <w:tcBorders>
              <w:top w:val="single" w:sz="4" w:space="0" w:color="auto"/>
              <w:left w:val="single" w:sz="4" w:space="0" w:color="auto"/>
              <w:bottom w:val="single" w:sz="4" w:space="0" w:color="auto"/>
              <w:right w:val="single" w:sz="4" w:space="0" w:color="auto"/>
            </w:tcBorders>
            <w:vAlign w:val="center"/>
          </w:tcPr>
          <w:p w14:paraId="7807BCD5"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5BE42A2B" w14:textId="77777777" w:rsidR="00783712" w:rsidRPr="00783712" w:rsidRDefault="00783712" w:rsidP="0009179A">
            <w:pPr>
              <w:rPr>
                <w:rFonts w:ascii="Times New Roman" w:hAnsi="Times New Roman" w:cs="Times New Roman"/>
                <w:b/>
                <w:sz w:val="20"/>
                <w:szCs w:val="20"/>
              </w:rPr>
            </w:pPr>
          </w:p>
        </w:tc>
      </w:tr>
      <w:tr w:rsidR="00783712" w:rsidRPr="00783712" w14:paraId="1F2C2A27" w14:textId="77777777" w:rsidTr="00783712">
        <w:tc>
          <w:tcPr>
            <w:tcW w:w="1122" w:type="pct"/>
            <w:vMerge/>
            <w:tcBorders>
              <w:left w:val="single" w:sz="4" w:space="0" w:color="auto"/>
              <w:right w:val="single" w:sz="4" w:space="0" w:color="auto"/>
            </w:tcBorders>
            <w:vAlign w:val="center"/>
          </w:tcPr>
          <w:p w14:paraId="3EFC276F"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6A81A536" w14:textId="77777777" w:rsidR="00783712" w:rsidRPr="00783712" w:rsidRDefault="00783712" w:rsidP="0009179A">
            <w:pPr>
              <w:rPr>
                <w:rFonts w:ascii="Times New Roman" w:hAnsi="Times New Roman" w:cs="Times New Roman"/>
                <w:bCs/>
                <w:sz w:val="20"/>
                <w:szCs w:val="20"/>
              </w:rPr>
            </w:pPr>
            <w:r w:rsidRPr="00783712">
              <w:rPr>
                <w:rFonts w:ascii="Times New Roman" w:hAnsi="Times New Roman" w:cs="Times New Roman"/>
                <w:bCs/>
                <w:sz w:val="20"/>
                <w:szCs w:val="20"/>
              </w:rPr>
              <w:t xml:space="preserve">Практическое занятие № 11. Создание коллажа в </w:t>
            </w:r>
            <w:r w:rsidRPr="00783712">
              <w:rPr>
                <w:rFonts w:ascii="Times New Roman" w:hAnsi="Times New Roman" w:cs="Times New Roman"/>
                <w:bCs/>
                <w:sz w:val="20"/>
                <w:szCs w:val="20"/>
                <w:lang w:val="en-US"/>
              </w:rPr>
              <w:t>Adobe</w:t>
            </w:r>
            <w:r w:rsidRPr="00783712">
              <w:rPr>
                <w:rFonts w:ascii="Times New Roman" w:hAnsi="Times New Roman" w:cs="Times New Roman"/>
                <w:bCs/>
                <w:sz w:val="20"/>
                <w:szCs w:val="20"/>
              </w:rPr>
              <w:t xml:space="preserve"> </w:t>
            </w:r>
            <w:r w:rsidRPr="00783712">
              <w:rPr>
                <w:rFonts w:ascii="Times New Roman" w:hAnsi="Times New Roman" w:cs="Times New Roman"/>
                <w:bCs/>
                <w:sz w:val="20"/>
                <w:szCs w:val="20"/>
                <w:lang w:val="en-US"/>
              </w:rPr>
              <w:t>Photoshop</w:t>
            </w:r>
            <w:r w:rsidRPr="00783712">
              <w:rPr>
                <w:rFonts w:ascii="Times New Roman" w:hAnsi="Times New Roman" w:cs="Times New Roman"/>
                <w:bCs/>
                <w:sz w:val="20"/>
                <w:szCs w:val="20"/>
              </w:rPr>
              <w:t>.</w:t>
            </w:r>
          </w:p>
        </w:tc>
        <w:tc>
          <w:tcPr>
            <w:tcW w:w="509" w:type="pct"/>
            <w:tcBorders>
              <w:top w:val="single" w:sz="4" w:space="0" w:color="auto"/>
              <w:left w:val="single" w:sz="4" w:space="0" w:color="auto"/>
              <w:bottom w:val="single" w:sz="4" w:space="0" w:color="auto"/>
              <w:right w:val="single" w:sz="4" w:space="0" w:color="auto"/>
            </w:tcBorders>
            <w:vAlign w:val="center"/>
          </w:tcPr>
          <w:p w14:paraId="0AAC0B4C"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053A0DB2" w14:textId="77777777" w:rsidR="00783712" w:rsidRPr="00783712" w:rsidRDefault="00783712" w:rsidP="0009179A">
            <w:pPr>
              <w:rPr>
                <w:rFonts w:ascii="Times New Roman" w:hAnsi="Times New Roman" w:cs="Times New Roman"/>
                <w:b/>
                <w:sz w:val="20"/>
                <w:szCs w:val="20"/>
              </w:rPr>
            </w:pPr>
          </w:p>
        </w:tc>
      </w:tr>
      <w:tr w:rsidR="00783712" w:rsidRPr="00783712" w14:paraId="08CAFF19" w14:textId="77777777" w:rsidTr="00783712">
        <w:tc>
          <w:tcPr>
            <w:tcW w:w="1122" w:type="pct"/>
            <w:vMerge/>
            <w:tcBorders>
              <w:left w:val="single" w:sz="4" w:space="0" w:color="auto"/>
              <w:right w:val="single" w:sz="4" w:space="0" w:color="auto"/>
            </w:tcBorders>
            <w:vAlign w:val="center"/>
          </w:tcPr>
          <w:p w14:paraId="7C59CE64"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1C4FC353" w14:textId="77777777" w:rsidR="00783712" w:rsidRPr="00783712" w:rsidRDefault="00783712" w:rsidP="0009179A">
            <w:pPr>
              <w:rPr>
                <w:rFonts w:ascii="Times New Roman" w:hAnsi="Times New Roman" w:cs="Times New Roman"/>
                <w:bCs/>
                <w:sz w:val="20"/>
                <w:szCs w:val="20"/>
              </w:rPr>
            </w:pPr>
            <w:r w:rsidRPr="00783712">
              <w:rPr>
                <w:rFonts w:ascii="Times New Roman" w:hAnsi="Times New Roman" w:cs="Times New Roman"/>
                <w:bCs/>
                <w:sz w:val="20"/>
                <w:szCs w:val="20"/>
              </w:rPr>
              <w:t xml:space="preserve">Практическое занятие № 12. </w:t>
            </w:r>
            <w:proofErr w:type="gramStart"/>
            <w:r w:rsidRPr="00783712">
              <w:rPr>
                <w:rFonts w:ascii="Times New Roman" w:hAnsi="Times New Roman" w:cs="Times New Roman"/>
                <w:bCs/>
                <w:sz w:val="20"/>
                <w:szCs w:val="20"/>
              </w:rPr>
              <w:t>Создание  линейной</w:t>
            </w:r>
            <w:proofErr w:type="gramEnd"/>
            <w:r w:rsidRPr="00783712">
              <w:rPr>
                <w:rFonts w:ascii="Times New Roman" w:hAnsi="Times New Roman" w:cs="Times New Roman"/>
                <w:bCs/>
                <w:sz w:val="20"/>
                <w:szCs w:val="20"/>
              </w:rPr>
              <w:t xml:space="preserve"> презентации в </w:t>
            </w:r>
            <w:r w:rsidRPr="00783712">
              <w:rPr>
                <w:rFonts w:ascii="Times New Roman" w:hAnsi="Times New Roman" w:cs="Times New Roman"/>
                <w:bCs/>
                <w:sz w:val="20"/>
                <w:szCs w:val="20"/>
                <w:lang w:val="en-US"/>
              </w:rPr>
              <w:t>MS</w:t>
            </w:r>
            <w:r w:rsidRPr="00783712">
              <w:rPr>
                <w:rFonts w:ascii="Times New Roman" w:hAnsi="Times New Roman" w:cs="Times New Roman"/>
                <w:bCs/>
                <w:sz w:val="20"/>
                <w:szCs w:val="20"/>
              </w:rPr>
              <w:t xml:space="preserve"> </w:t>
            </w:r>
            <w:r w:rsidRPr="00783712">
              <w:rPr>
                <w:rFonts w:ascii="Times New Roman" w:hAnsi="Times New Roman" w:cs="Times New Roman"/>
                <w:bCs/>
                <w:sz w:val="20"/>
                <w:szCs w:val="20"/>
                <w:lang w:val="en-US"/>
              </w:rPr>
              <w:t>PowerPoint</w:t>
            </w:r>
            <w:r w:rsidRPr="00783712">
              <w:rPr>
                <w:rFonts w:ascii="Times New Roman" w:hAnsi="Times New Roman" w:cs="Times New Roman"/>
                <w:bCs/>
                <w:sz w:val="20"/>
                <w:szCs w:val="20"/>
              </w:rPr>
              <w:t>.</w:t>
            </w:r>
          </w:p>
        </w:tc>
        <w:tc>
          <w:tcPr>
            <w:tcW w:w="509" w:type="pct"/>
            <w:tcBorders>
              <w:top w:val="single" w:sz="4" w:space="0" w:color="auto"/>
              <w:left w:val="single" w:sz="4" w:space="0" w:color="auto"/>
              <w:bottom w:val="single" w:sz="4" w:space="0" w:color="auto"/>
              <w:right w:val="single" w:sz="4" w:space="0" w:color="auto"/>
            </w:tcBorders>
            <w:vAlign w:val="center"/>
          </w:tcPr>
          <w:p w14:paraId="3B04F755"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489149DA" w14:textId="77777777" w:rsidR="00783712" w:rsidRPr="00783712" w:rsidRDefault="00783712" w:rsidP="0009179A">
            <w:pPr>
              <w:rPr>
                <w:rFonts w:ascii="Times New Roman" w:hAnsi="Times New Roman" w:cs="Times New Roman"/>
                <w:b/>
                <w:sz w:val="20"/>
                <w:szCs w:val="20"/>
              </w:rPr>
            </w:pPr>
          </w:p>
        </w:tc>
      </w:tr>
      <w:tr w:rsidR="00783712" w:rsidRPr="00783712" w14:paraId="5BC51D09" w14:textId="77777777" w:rsidTr="00783712">
        <w:tc>
          <w:tcPr>
            <w:tcW w:w="1122" w:type="pct"/>
            <w:vMerge/>
            <w:tcBorders>
              <w:left w:val="single" w:sz="4" w:space="0" w:color="auto"/>
              <w:bottom w:val="single" w:sz="4" w:space="0" w:color="auto"/>
              <w:right w:val="single" w:sz="4" w:space="0" w:color="auto"/>
            </w:tcBorders>
            <w:vAlign w:val="center"/>
          </w:tcPr>
          <w:p w14:paraId="6EA91FD2"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6936AEE7" w14:textId="77777777" w:rsidR="00783712" w:rsidRPr="00783712" w:rsidRDefault="00783712" w:rsidP="0009179A">
            <w:pPr>
              <w:rPr>
                <w:rFonts w:ascii="Times New Roman" w:hAnsi="Times New Roman" w:cs="Times New Roman"/>
                <w:bCs/>
                <w:sz w:val="20"/>
                <w:szCs w:val="20"/>
              </w:rPr>
            </w:pPr>
            <w:r w:rsidRPr="00783712">
              <w:rPr>
                <w:rFonts w:ascii="Times New Roman" w:hAnsi="Times New Roman" w:cs="Times New Roman"/>
                <w:bCs/>
                <w:sz w:val="20"/>
                <w:szCs w:val="20"/>
              </w:rPr>
              <w:t>Практическое занятие № 13. Создание интерактивной презентации</w:t>
            </w:r>
          </w:p>
        </w:tc>
        <w:tc>
          <w:tcPr>
            <w:tcW w:w="509" w:type="pct"/>
            <w:tcBorders>
              <w:top w:val="single" w:sz="4" w:space="0" w:color="auto"/>
              <w:left w:val="single" w:sz="4" w:space="0" w:color="auto"/>
              <w:bottom w:val="single" w:sz="4" w:space="0" w:color="auto"/>
              <w:right w:val="single" w:sz="4" w:space="0" w:color="auto"/>
            </w:tcBorders>
            <w:vAlign w:val="center"/>
          </w:tcPr>
          <w:p w14:paraId="71E0B83F"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bottom w:val="single" w:sz="4" w:space="0" w:color="auto"/>
              <w:right w:val="single" w:sz="4" w:space="0" w:color="auto"/>
            </w:tcBorders>
            <w:vAlign w:val="center"/>
          </w:tcPr>
          <w:p w14:paraId="55092B0B" w14:textId="77777777" w:rsidR="00783712" w:rsidRPr="00783712" w:rsidRDefault="00783712" w:rsidP="0009179A">
            <w:pPr>
              <w:rPr>
                <w:rFonts w:ascii="Times New Roman" w:hAnsi="Times New Roman" w:cs="Times New Roman"/>
                <w:b/>
                <w:sz w:val="20"/>
                <w:szCs w:val="20"/>
              </w:rPr>
            </w:pPr>
          </w:p>
        </w:tc>
      </w:tr>
      <w:tr w:rsidR="00783712" w:rsidRPr="00783712" w14:paraId="4E5CE770" w14:textId="77777777" w:rsidTr="00783712">
        <w:tc>
          <w:tcPr>
            <w:tcW w:w="1122" w:type="pct"/>
            <w:vMerge w:val="restart"/>
            <w:tcBorders>
              <w:top w:val="single" w:sz="4" w:space="0" w:color="auto"/>
              <w:left w:val="single" w:sz="4" w:space="0" w:color="auto"/>
              <w:right w:val="single" w:sz="4" w:space="0" w:color="auto"/>
            </w:tcBorders>
            <w:vAlign w:val="center"/>
          </w:tcPr>
          <w:p w14:paraId="33F7CC85" w14:textId="77777777" w:rsidR="00783712" w:rsidRPr="00783712" w:rsidRDefault="00783712" w:rsidP="0009179A">
            <w:pPr>
              <w:rPr>
                <w:rFonts w:ascii="Times New Roman" w:hAnsi="Times New Roman" w:cs="Times New Roman"/>
                <w:b/>
                <w:bCs/>
                <w:sz w:val="20"/>
                <w:szCs w:val="20"/>
              </w:rPr>
            </w:pPr>
            <w:r w:rsidRPr="00783712">
              <w:rPr>
                <w:rFonts w:ascii="Times New Roman" w:hAnsi="Times New Roman" w:cs="Times New Roman"/>
                <w:b/>
                <w:bCs/>
                <w:sz w:val="20"/>
                <w:szCs w:val="20"/>
              </w:rPr>
              <w:t>Тема 4. Создание и преобразование информационных   объектов</w:t>
            </w:r>
          </w:p>
        </w:tc>
        <w:tc>
          <w:tcPr>
            <w:tcW w:w="2792" w:type="pct"/>
            <w:tcBorders>
              <w:top w:val="single" w:sz="4" w:space="0" w:color="auto"/>
              <w:left w:val="single" w:sz="4" w:space="0" w:color="auto"/>
              <w:bottom w:val="single" w:sz="4" w:space="0" w:color="auto"/>
              <w:right w:val="single" w:sz="4" w:space="0" w:color="auto"/>
            </w:tcBorders>
          </w:tcPr>
          <w:p w14:paraId="446DD385" w14:textId="77777777" w:rsidR="00783712" w:rsidRPr="00783712" w:rsidRDefault="00783712" w:rsidP="0009179A">
            <w:pPr>
              <w:rPr>
                <w:rFonts w:ascii="Times New Roman" w:hAnsi="Times New Roman" w:cs="Times New Roman"/>
                <w:b/>
                <w:bCs/>
                <w:sz w:val="20"/>
                <w:szCs w:val="20"/>
              </w:rPr>
            </w:pPr>
            <w:r w:rsidRPr="00783712">
              <w:rPr>
                <w:rFonts w:ascii="Times New Roman" w:hAnsi="Times New Roman" w:cs="Times New Roman"/>
                <w:b/>
                <w:bCs/>
                <w:sz w:val="20"/>
                <w:szCs w:val="20"/>
              </w:rPr>
              <w:t>Содержание учебного материала</w:t>
            </w:r>
          </w:p>
        </w:tc>
        <w:tc>
          <w:tcPr>
            <w:tcW w:w="509" w:type="pct"/>
            <w:tcBorders>
              <w:top w:val="single" w:sz="4" w:space="0" w:color="auto"/>
              <w:left w:val="single" w:sz="4" w:space="0" w:color="auto"/>
              <w:bottom w:val="single" w:sz="4" w:space="0" w:color="auto"/>
              <w:right w:val="single" w:sz="4" w:space="0" w:color="auto"/>
            </w:tcBorders>
            <w:vAlign w:val="center"/>
          </w:tcPr>
          <w:p w14:paraId="445880EA" w14:textId="77777777" w:rsidR="00783712" w:rsidRPr="00783712" w:rsidRDefault="00783712" w:rsidP="0009179A">
            <w:pPr>
              <w:jc w:val="center"/>
              <w:rPr>
                <w:rFonts w:ascii="Times New Roman" w:hAnsi="Times New Roman" w:cs="Times New Roman"/>
                <w:b/>
                <w:bCs/>
                <w:sz w:val="20"/>
                <w:szCs w:val="20"/>
              </w:rPr>
            </w:pPr>
          </w:p>
        </w:tc>
        <w:tc>
          <w:tcPr>
            <w:tcW w:w="0" w:type="auto"/>
            <w:vMerge w:val="restart"/>
            <w:tcBorders>
              <w:top w:val="single" w:sz="4" w:space="0" w:color="auto"/>
              <w:left w:val="single" w:sz="4" w:space="0" w:color="auto"/>
              <w:right w:val="single" w:sz="4" w:space="0" w:color="auto"/>
            </w:tcBorders>
            <w:vAlign w:val="center"/>
          </w:tcPr>
          <w:p w14:paraId="1256648E" w14:textId="77777777" w:rsidR="00783712" w:rsidRPr="00783712" w:rsidRDefault="00783712" w:rsidP="0009179A">
            <w:pPr>
              <w:jc w:val="center"/>
              <w:rPr>
                <w:rFonts w:ascii="Times New Roman" w:hAnsi="Times New Roman" w:cs="Times New Roman"/>
                <w:sz w:val="20"/>
                <w:szCs w:val="20"/>
              </w:rPr>
            </w:pPr>
            <w:r w:rsidRPr="00783712">
              <w:rPr>
                <w:rFonts w:ascii="Times New Roman" w:hAnsi="Times New Roman" w:cs="Times New Roman"/>
                <w:sz w:val="20"/>
                <w:szCs w:val="20"/>
              </w:rPr>
              <w:t>ПК 2.4</w:t>
            </w:r>
          </w:p>
          <w:p w14:paraId="175C635F" w14:textId="77777777" w:rsidR="00783712" w:rsidRPr="00783712" w:rsidRDefault="00783712" w:rsidP="0009179A">
            <w:pPr>
              <w:jc w:val="center"/>
              <w:rPr>
                <w:rFonts w:ascii="Times New Roman" w:hAnsi="Times New Roman" w:cs="Times New Roman"/>
                <w:sz w:val="20"/>
                <w:szCs w:val="20"/>
              </w:rPr>
            </w:pPr>
            <w:r w:rsidRPr="00783712">
              <w:rPr>
                <w:rFonts w:ascii="Times New Roman" w:hAnsi="Times New Roman" w:cs="Times New Roman"/>
                <w:sz w:val="20"/>
                <w:szCs w:val="20"/>
              </w:rPr>
              <w:t>ОК 02</w:t>
            </w:r>
          </w:p>
        </w:tc>
      </w:tr>
      <w:tr w:rsidR="00783712" w:rsidRPr="00783712" w14:paraId="125B2AAB" w14:textId="77777777" w:rsidTr="00783712">
        <w:tc>
          <w:tcPr>
            <w:tcW w:w="1122" w:type="pct"/>
            <w:vMerge/>
            <w:tcBorders>
              <w:left w:val="single" w:sz="4" w:space="0" w:color="auto"/>
              <w:right w:val="single" w:sz="4" w:space="0" w:color="auto"/>
            </w:tcBorders>
            <w:vAlign w:val="center"/>
          </w:tcPr>
          <w:p w14:paraId="5D2788CE"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50B82DDD" w14:textId="77777777" w:rsidR="00783712" w:rsidRPr="00783712" w:rsidRDefault="00783712" w:rsidP="0009179A">
            <w:pPr>
              <w:pStyle w:val="a4"/>
              <w:ind w:left="0"/>
              <w:rPr>
                <w:rFonts w:ascii="Times New Roman" w:hAnsi="Times New Roman" w:cs="Times New Roman"/>
                <w:bCs/>
                <w:sz w:val="20"/>
                <w:szCs w:val="20"/>
              </w:rPr>
            </w:pPr>
            <w:proofErr w:type="gramStart"/>
            <w:r w:rsidRPr="00783712">
              <w:rPr>
                <w:rFonts w:ascii="Times New Roman" w:hAnsi="Times New Roman" w:cs="Times New Roman"/>
                <w:bCs/>
                <w:sz w:val="20"/>
                <w:szCs w:val="20"/>
              </w:rPr>
              <w:t>Компьютерные  сети</w:t>
            </w:r>
            <w:proofErr w:type="gramEnd"/>
          </w:p>
        </w:tc>
        <w:tc>
          <w:tcPr>
            <w:tcW w:w="509" w:type="pct"/>
            <w:vMerge w:val="restart"/>
            <w:tcBorders>
              <w:top w:val="single" w:sz="4" w:space="0" w:color="auto"/>
              <w:left w:val="single" w:sz="4" w:space="0" w:color="auto"/>
              <w:right w:val="single" w:sz="4" w:space="0" w:color="auto"/>
            </w:tcBorders>
            <w:vAlign w:val="center"/>
          </w:tcPr>
          <w:p w14:paraId="44C447C2"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3901BA77" w14:textId="77777777" w:rsidR="00783712" w:rsidRPr="00783712" w:rsidRDefault="00783712" w:rsidP="0009179A">
            <w:pPr>
              <w:jc w:val="center"/>
              <w:rPr>
                <w:rFonts w:ascii="Times New Roman" w:hAnsi="Times New Roman" w:cs="Times New Roman"/>
                <w:sz w:val="20"/>
                <w:szCs w:val="20"/>
              </w:rPr>
            </w:pPr>
          </w:p>
        </w:tc>
      </w:tr>
      <w:tr w:rsidR="00783712" w:rsidRPr="00783712" w14:paraId="1C6C45A5" w14:textId="77777777" w:rsidTr="00783712">
        <w:tc>
          <w:tcPr>
            <w:tcW w:w="1122" w:type="pct"/>
            <w:vMerge/>
            <w:tcBorders>
              <w:left w:val="single" w:sz="4" w:space="0" w:color="auto"/>
              <w:bottom w:val="single" w:sz="4" w:space="0" w:color="auto"/>
              <w:right w:val="single" w:sz="4" w:space="0" w:color="auto"/>
            </w:tcBorders>
            <w:vAlign w:val="center"/>
          </w:tcPr>
          <w:p w14:paraId="4E80A7E1"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38B540B3" w14:textId="77777777" w:rsidR="00783712" w:rsidRPr="00783712" w:rsidRDefault="00783712" w:rsidP="0009179A">
            <w:pPr>
              <w:pStyle w:val="a4"/>
              <w:ind w:left="0"/>
              <w:rPr>
                <w:rFonts w:ascii="Times New Roman" w:hAnsi="Times New Roman" w:cs="Times New Roman"/>
                <w:bCs/>
                <w:sz w:val="20"/>
                <w:szCs w:val="20"/>
              </w:rPr>
            </w:pPr>
            <w:r w:rsidRPr="00783712">
              <w:rPr>
                <w:rFonts w:ascii="Times New Roman" w:hAnsi="Times New Roman" w:cs="Times New Roman"/>
                <w:bCs/>
                <w:sz w:val="20"/>
                <w:szCs w:val="20"/>
              </w:rPr>
              <w:t>Глобальная компьютерная сеть.</w:t>
            </w:r>
          </w:p>
        </w:tc>
        <w:tc>
          <w:tcPr>
            <w:tcW w:w="509" w:type="pct"/>
            <w:vMerge/>
            <w:tcBorders>
              <w:left w:val="single" w:sz="4" w:space="0" w:color="auto"/>
              <w:bottom w:val="single" w:sz="4" w:space="0" w:color="auto"/>
              <w:right w:val="single" w:sz="4" w:space="0" w:color="auto"/>
            </w:tcBorders>
            <w:vAlign w:val="center"/>
          </w:tcPr>
          <w:p w14:paraId="1C7FE454" w14:textId="77777777" w:rsidR="00783712" w:rsidRPr="00783712" w:rsidRDefault="00783712" w:rsidP="0009179A">
            <w:pPr>
              <w:rPr>
                <w:rFonts w:ascii="Times New Roman" w:hAnsi="Times New Roman" w:cs="Times New Roman"/>
                <w:bCs/>
                <w:sz w:val="20"/>
                <w:szCs w:val="20"/>
              </w:rPr>
            </w:pPr>
          </w:p>
        </w:tc>
        <w:tc>
          <w:tcPr>
            <w:tcW w:w="0" w:type="auto"/>
            <w:vMerge/>
            <w:tcBorders>
              <w:left w:val="single" w:sz="4" w:space="0" w:color="auto"/>
              <w:bottom w:val="single" w:sz="4" w:space="0" w:color="auto"/>
              <w:right w:val="single" w:sz="4" w:space="0" w:color="auto"/>
            </w:tcBorders>
            <w:vAlign w:val="center"/>
          </w:tcPr>
          <w:p w14:paraId="71672110" w14:textId="77777777" w:rsidR="00783712" w:rsidRPr="00783712" w:rsidRDefault="00783712" w:rsidP="0009179A">
            <w:pPr>
              <w:jc w:val="center"/>
              <w:rPr>
                <w:rFonts w:ascii="Times New Roman" w:hAnsi="Times New Roman" w:cs="Times New Roman"/>
                <w:sz w:val="20"/>
                <w:szCs w:val="20"/>
              </w:rPr>
            </w:pPr>
          </w:p>
        </w:tc>
      </w:tr>
      <w:tr w:rsidR="00783712" w:rsidRPr="00783712" w14:paraId="5CA54344" w14:textId="77777777" w:rsidTr="00783712">
        <w:tc>
          <w:tcPr>
            <w:tcW w:w="1122" w:type="pct"/>
            <w:vMerge w:val="restart"/>
            <w:tcBorders>
              <w:top w:val="single" w:sz="4" w:space="0" w:color="auto"/>
              <w:left w:val="single" w:sz="4" w:space="0" w:color="auto"/>
              <w:bottom w:val="nil"/>
              <w:right w:val="single" w:sz="4" w:space="0" w:color="auto"/>
            </w:tcBorders>
          </w:tcPr>
          <w:p w14:paraId="00B894E6" w14:textId="77777777" w:rsidR="00783712" w:rsidRPr="00783712" w:rsidRDefault="00783712" w:rsidP="0009179A">
            <w:pPr>
              <w:rPr>
                <w:rFonts w:ascii="Times New Roman" w:hAnsi="Times New Roman" w:cs="Times New Roman"/>
                <w:b/>
                <w:bCs/>
                <w:sz w:val="20"/>
                <w:szCs w:val="20"/>
              </w:rPr>
            </w:pPr>
            <w:r w:rsidRPr="00783712">
              <w:rPr>
                <w:rFonts w:ascii="Times New Roman" w:hAnsi="Times New Roman" w:cs="Times New Roman"/>
                <w:b/>
                <w:bCs/>
                <w:sz w:val="20"/>
                <w:szCs w:val="20"/>
              </w:rPr>
              <w:t>Тема 5. Информационная безопасность</w:t>
            </w:r>
          </w:p>
        </w:tc>
        <w:tc>
          <w:tcPr>
            <w:tcW w:w="2792" w:type="pct"/>
            <w:tcBorders>
              <w:top w:val="single" w:sz="4" w:space="0" w:color="auto"/>
              <w:left w:val="single" w:sz="4" w:space="0" w:color="auto"/>
              <w:bottom w:val="single" w:sz="4" w:space="0" w:color="auto"/>
              <w:right w:val="single" w:sz="4" w:space="0" w:color="auto"/>
            </w:tcBorders>
          </w:tcPr>
          <w:p w14:paraId="4434F9BF" w14:textId="77777777" w:rsidR="00783712" w:rsidRPr="00783712" w:rsidRDefault="00783712" w:rsidP="0009179A">
            <w:pPr>
              <w:rPr>
                <w:rFonts w:ascii="Times New Roman" w:hAnsi="Times New Roman" w:cs="Times New Roman"/>
                <w:b/>
                <w:bCs/>
                <w:sz w:val="20"/>
                <w:szCs w:val="20"/>
              </w:rPr>
            </w:pPr>
            <w:r w:rsidRPr="00783712">
              <w:rPr>
                <w:rFonts w:ascii="Times New Roman" w:hAnsi="Times New Roman" w:cs="Times New Roman"/>
                <w:b/>
                <w:bCs/>
                <w:sz w:val="20"/>
                <w:szCs w:val="20"/>
              </w:rPr>
              <w:t>Содержание учебного материала</w:t>
            </w:r>
          </w:p>
        </w:tc>
        <w:tc>
          <w:tcPr>
            <w:tcW w:w="509" w:type="pct"/>
            <w:tcBorders>
              <w:top w:val="single" w:sz="4" w:space="0" w:color="auto"/>
              <w:left w:val="single" w:sz="4" w:space="0" w:color="auto"/>
              <w:bottom w:val="single" w:sz="4" w:space="0" w:color="auto"/>
              <w:right w:val="single" w:sz="4" w:space="0" w:color="auto"/>
            </w:tcBorders>
            <w:vAlign w:val="center"/>
          </w:tcPr>
          <w:p w14:paraId="3F5DE516" w14:textId="77777777" w:rsidR="00783712" w:rsidRPr="00783712" w:rsidRDefault="00783712" w:rsidP="0009179A">
            <w:pPr>
              <w:jc w:val="center"/>
              <w:rPr>
                <w:rFonts w:ascii="Times New Roman" w:hAnsi="Times New Roman" w:cs="Times New Roman"/>
                <w:b/>
                <w:bCs/>
                <w:sz w:val="20"/>
                <w:szCs w:val="20"/>
              </w:rPr>
            </w:pPr>
          </w:p>
        </w:tc>
        <w:tc>
          <w:tcPr>
            <w:tcW w:w="0" w:type="auto"/>
            <w:vMerge w:val="restart"/>
            <w:tcBorders>
              <w:top w:val="single" w:sz="4" w:space="0" w:color="auto"/>
              <w:left w:val="single" w:sz="4" w:space="0" w:color="auto"/>
              <w:right w:val="single" w:sz="4" w:space="0" w:color="auto"/>
            </w:tcBorders>
            <w:vAlign w:val="center"/>
          </w:tcPr>
          <w:p w14:paraId="102A53FD" w14:textId="77777777" w:rsidR="00783712" w:rsidRPr="00783712" w:rsidRDefault="00783712" w:rsidP="0009179A">
            <w:pPr>
              <w:jc w:val="center"/>
              <w:rPr>
                <w:rFonts w:ascii="Times New Roman" w:hAnsi="Times New Roman" w:cs="Times New Roman"/>
                <w:sz w:val="20"/>
                <w:szCs w:val="20"/>
              </w:rPr>
            </w:pPr>
            <w:r w:rsidRPr="00783712">
              <w:rPr>
                <w:rFonts w:ascii="Times New Roman" w:hAnsi="Times New Roman" w:cs="Times New Roman"/>
                <w:sz w:val="20"/>
                <w:szCs w:val="20"/>
              </w:rPr>
              <w:t>ПК 2.4</w:t>
            </w:r>
          </w:p>
          <w:p w14:paraId="42E4BFF7" w14:textId="77777777" w:rsidR="00783712" w:rsidRPr="00783712" w:rsidRDefault="00783712" w:rsidP="0009179A">
            <w:pPr>
              <w:jc w:val="center"/>
              <w:rPr>
                <w:rFonts w:ascii="Times New Roman" w:hAnsi="Times New Roman" w:cs="Times New Roman"/>
                <w:sz w:val="20"/>
                <w:szCs w:val="20"/>
              </w:rPr>
            </w:pPr>
            <w:r w:rsidRPr="00783712">
              <w:rPr>
                <w:rFonts w:ascii="Times New Roman" w:hAnsi="Times New Roman" w:cs="Times New Roman"/>
                <w:sz w:val="20"/>
                <w:szCs w:val="20"/>
              </w:rPr>
              <w:t>ОК 02</w:t>
            </w:r>
          </w:p>
        </w:tc>
      </w:tr>
      <w:tr w:rsidR="00783712" w:rsidRPr="00783712" w14:paraId="21615CCE" w14:textId="77777777" w:rsidTr="00783712">
        <w:tc>
          <w:tcPr>
            <w:tcW w:w="1122" w:type="pct"/>
            <w:vMerge/>
            <w:tcBorders>
              <w:left w:val="single" w:sz="4" w:space="0" w:color="auto"/>
              <w:bottom w:val="nil"/>
              <w:right w:val="single" w:sz="4" w:space="0" w:color="auto"/>
            </w:tcBorders>
            <w:vAlign w:val="center"/>
          </w:tcPr>
          <w:p w14:paraId="4B126E0E"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1D14ED93" w14:textId="77777777" w:rsidR="00783712" w:rsidRPr="00783712" w:rsidRDefault="00783712" w:rsidP="0009179A">
            <w:pPr>
              <w:pStyle w:val="a4"/>
              <w:ind w:left="0"/>
              <w:rPr>
                <w:rFonts w:ascii="Times New Roman" w:hAnsi="Times New Roman" w:cs="Times New Roman"/>
                <w:bCs/>
                <w:sz w:val="20"/>
                <w:szCs w:val="20"/>
              </w:rPr>
            </w:pPr>
            <w:r w:rsidRPr="00783712">
              <w:rPr>
                <w:rFonts w:ascii="Times New Roman" w:hAnsi="Times New Roman" w:cs="Times New Roman"/>
                <w:bCs/>
                <w:sz w:val="20"/>
                <w:szCs w:val="20"/>
              </w:rPr>
              <w:t>Информационная безопасность</w:t>
            </w:r>
          </w:p>
        </w:tc>
        <w:tc>
          <w:tcPr>
            <w:tcW w:w="509" w:type="pct"/>
            <w:vMerge w:val="restart"/>
            <w:tcBorders>
              <w:top w:val="single" w:sz="4" w:space="0" w:color="auto"/>
              <w:left w:val="single" w:sz="4" w:space="0" w:color="auto"/>
              <w:right w:val="single" w:sz="4" w:space="0" w:color="auto"/>
            </w:tcBorders>
            <w:vAlign w:val="center"/>
          </w:tcPr>
          <w:p w14:paraId="46EAD5C0" w14:textId="77777777" w:rsidR="00783712" w:rsidRPr="00783712" w:rsidRDefault="00783712" w:rsidP="0009179A">
            <w:pPr>
              <w:jc w:val="center"/>
              <w:rPr>
                <w:rFonts w:ascii="Times New Roman" w:hAnsi="Times New Roman" w:cs="Times New Roman"/>
                <w:bCs/>
                <w:sz w:val="20"/>
                <w:szCs w:val="20"/>
              </w:rPr>
            </w:pPr>
          </w:p>
        </w:tc>
        <w:tc>
          <w:tcPr>
            <w:tcW w:w="0" w:type="auto"/>
            <w:vMerge/>
            <w:tcBorders>
              <w:left w:val="single" w:sz="4" w:space="0" w:color="auto"/>
              <w:right w:val="single" w:sz="4" w:space="0" w:color="auto"/>
            </w:tcBorders>
            <w:vAlign w:val="center"/>
          </w:tcPr>
          <w:p w14:paraId="3A170D2D" w14:textId="77777777" w:rsidR="00783712" w:rsidRPr="00783712" w:rsidRDefault="00783712" w:rsidP="0009179A">
            <w:pPr>
              <w:rPr>
                <w:rFonts w:ascii="Times New Roman" w:hAnsi="Times New Roman" w:cs="Times New Roman"/>
                <w:b/>
                <w:sz w:val="20"/>
                <w:szCs w:val="20"/>
              </w:rPr>
            </w:pPr>
          </w:p>
        </w:tc>
      </w:tr>
      <w:tr w:rsidR="00783712" w:rsidRPr="00783712" w14:paraId="709DE0F0" w14:textId="77777777" w:rsidTr="00783712">
        <w:tc>
          <w:tcPr>
            <w:tcW w:w="1122" w:type="pct"/>
            <w:vMerge/>
            <w:tcBorders>
              <w:left w:val="single" w:sz="4" w:space="0" w:color="auto"/>
              <w:bottom w:val="nil"/>
              <w:right w:val="single" w:sz="4" w:space="0" w:color="auto"/>
            </w:tcBorders>
            <w:vAlign w:val="center"/>
          </w:tcPr>
          <w:p w14:paraId="2F31FC11" w14:textId="77777777" w:rsidR="00783712" w:rsidRPr="00783712" w:rsidRDefault="00783712" w:rsidP="0009179A">
            <w:pPr>
              <w:rPr>
                <w:rFonts w:ascii="Times New Roman" w:hAnsi="Times New Roman" w:cs="Times New Roman"/>
                <w:b/>
                <w:bCs/>
                <w:sz w:val="20"/>
                <w:szCs w:val="20"/>
              </w:rPr>
            </w:pPr>
          </w:p>
        </w:tc>
        <w:tc>
          <w:tcPr>
            <w:tcW w:w="2792" w:type="pct"/>
            <w:tcBorders>
              <w:top w:val="single" w:sz="4" w:space="0" w:color="auto"/>
              <w:left w:val="single" w:sz="4" w:space="0" w:color="auto"/>
              <w:bottom w:val="single" w:sz="4" w:space="0" w:color="auto"/>
              <w:right w:val="single" w:sz="4" w:space="0" w:color="auto"/>
            </w:tcBorders>
          </w:tcPr>
          <w:p w14:paraId="2B9FD89E" w14:textId="77777777" w:rsidR="00783712" w:rsidRPr="00783712" w:rsidRDefault="00783712" w:rsidP="0009179A">
            <w:pPr>
              <w:pStyle w:val="a4"/>
              <w:ind w:left="0"/>
              <w:rPr>
                <w:rFonts w:ascii="Times New Roman" w:hAnsi="Times New Roman" w:cs="Times New Roman"/>
                <w:bCs/>
                <w:sz w:val="20"/>
                <w:szCs w:val="20"/>
              </w:rPr>
            </w:pPr>
            <w:r w:rsidRPr="00783712">
              <w:rPr>
                <w:rFonts w:ascii="Times New Roman" w:hAnsi="Times New Roman" w:cs="Times New Roman"/>
                <w:bCs/>
                <w:sz w:val="20"/>
                <w:szCs w:val="20"/>
              </w:rPr>
              <w:t>Защита от компьютерных вирусов. Организация безопасной работы с компьютерной техникой.</w:t>
            </w:r>
          </w:p>
        </w:tc>
        <w:tc>
          <w:tcPr>
            <w:tcW w:w="509" w:type="pct"/>
            <w:vMerge/>
            <w:tcBorders>
              <w:left w:val="single" w:sz="4" w:space="0" w:color="auto"/>
              <w:right w:val="single" w:sz="4" w:space="0" w:color="auto"/>
            </w:tcBorders>
            <w:vAlign w:val="center"/>
          </w:tcPr>
          <w:p w14:paraId="2E45E0F8" w14:textId="77777777" w:rsidR="00783712" w:rsidRPr="00783712" w:rsidRDefault="00783712" w:rsidP="0009179A">
            <w:pPr>
              <w:rPr>
                <w:rFonts w:ascii="Times New Roman" w:hAnsi="Times New Roman" w:cs="Times New Roman"/>
                <w:b/>
                <w:bCs/>
                <w:sz w:val="20"/>
                <w:szCs w:val="20"/>
              </w:rPr>
            </w:pPr>
          </w:p>
        </w:tc>
        <w:tc>
          <w:tcPr>
            <w:tcW w:w="0" w:type="auto"/>
            <w:vMerge/>
            <w:tcBorders>
              <w:left w:val="single" w:sz="4" w:space="0" w:color="auto"/>
              <w:right w:val="single" w:sz="4" w:space="0" w:color="auto"/>
            </w:tcBorders>
            <w:vAlign w:val="center"/>
          </w:tcPr>
          <w:p w14:paraId="49D44D14" w14:textId="77777777" w:rsidR="00783712" w:rsidRPr="00783712" w:rsidRDefault="00783712" w:rsidP="0009179A">
            <w:pPr>
              <w:rPr>
                <w:rFonts w:ascii="Times New Roman" w:hAnsi="Times New Roman" w:cs="Times New Roman"/>
                <w:b/>
                <w:sz w:val="20"/>
                <w:szCs w:val="20"/>
              </w:rPr>
            </w:pPr>
          </w:p>
        </w:tc>
      </w:tr>
      <w:tr w:rsidR="00783712" w:rsidRPr="00783712" w14:paraId="1C7B755F" w14:textId="77777777" w:rsidTr="009252BF">
        <w:tc>
          <w:tcPr>
            <w:tcW w:w="1122" w:type="pct"/>
            <w:tcBorders>
              <w:top w:val="nil"/>
              <w:left w:val="single" w:sz="4" w:space="0" w:color="auto"/>
              <w:bottom w:val="single" w:sz="4" w:space="0" w:color="auto"/>
              <w:right w:val="single" w:sz="4" w:space="0" w:color="auto"/>
            </w:tcBorders>
          </w:tcPr>
          <w:p w14:paraId="73CB4DDF" w14:textId="77777777" w:rsidR="00783712" w:rsidRPr="00783712" w:rsidRDefault="00783712" w:rsidP="0009179A">
            <w:pPr>
              <w:suppressAutoHyphens/>
              <w:rPr>
                <w:rFonts w:ascii="Times New Roman" w:hAnsi="Times New Roman" w:cs="Times New Roman"/>
                <w:b/>
                <w:sz w:val="20"/>
                <w:szCs w:val="20"/>
              </w:rPr>
            </w:pPr>
          </w:p>
        </w:tc>
        <w:tc>
          <w:tcPr>
            <w:tcW w:w="2792" w:type="pct"/>
            <w:tcBorders>
              <w:top w:val="single" w:sz="4" w:space="0" w:color="auto"/>
              <w:left w:val="single" w:sz="4" w:space="0" w:color="auto"/>
              <w:bottom w:val="single" w:sz="4" w:space="0" w:color="auto"/>
              <w:right w:val="single" w:sz="4" w:space="0" w:color="auto"/>
            </w:tcBorders>
          </w:tcPr>
          <w:p w14:paraId="5977596C" w14:textId="77777777" w:rsidR="00783712" w:rsidRPr="00783712" w:rsidRDefault="00783712" w:rsidP="0009179A">
            <w:pPr>
              <w:suppressAutoHyphens/>
              <w:rPr>
                <w:rFonts w:ascii="Times New Roman" w:hAnsi="Times New Roman" w:cs="Times New Roman"/>
                <w:b/>
                <w:sz w:val="20"/>
                <w:szCs w:val="20"/>
              </w:rPr>
            </w:pPr>
            <w:r w:rsidRPr="00783712">
              <w:rPr>
                <w:rFonts w:ascii="Times New Roman" w:hAnsi="Times New Roman" w:cs="Times New Roman"/>
                <w:b/>
                <w:sz w:val="20"/>
                <w:szCs w:val="20"/>
              </w:rPr>
              <w:t>Самостоятельная работа обучающихся</w:t>
            </w:r>
          </w:p>
        </w:tc>
        <w:tc>
          <w:tcPr>
            <w:tcW w:w="509" w:type="pct"/>
            <w:tcBorders>
              <w:top w:val="single" w:sz="4" w:space="0" w:color="auto"/>
              <w:left w:val="single" w:sz="4" w:space="0" w:color="auto"/>
              <w:bottom w:val="single" w:sz="4" w:space="0" w:color="auto"/>
              <w:right w:val="single" w:sz="4" w:space="0" w:color="auto"/>
            </w:tcBorders>
            <w:vAlign w:val="center"/>
          </w:tcPr>
          <w:p w14:paraId="52AE7659" w14:textId="77777777" w:rsidR="00783712" w:rsidRPr="00783712" w:rsidRDefault="00783712" w:rsidP="0009179A">
            <w:pPr>
              <w:jc w:val="center"/>
              <w:rPr>
                <w:rFonts w:ascii="Times New Roman" w:hAnsi="Times New Roman" w:cs="Times New Roman"/>
                <w:b/>
                <w:sz w:val="20"/>
                <w:szCs w:val="20"/>
              </w:rPr>
            </w:pPr>
          </w:p>
        </w:tc>
        <w:tc>
          <w:tcPr>
            <w:tcW w:w="577" w:type="pct"/>
            <w:tcBorders>
              <w:top w:val="single" w:sz="4" w:space="0" w:color="auto"/>
              <w:left w:val="single" w:sz="4" w:space="0" w:color="auto"/>
              <w:bottom w:val="single" w:sz="4" w:space="0" w:color="auto"/>
              <w:right w:val="single" w:sz="4" w:space="0" w:color="auto"/>
            </w:tcBorders>
          </w:tcPr>
          <w:p w14:paraId="09FF26AD" w14:textId="77777777" w:rsidR="00783712" w:rsidRPr="00783712" w:rsidRDefault="00783712" w:rsidP="0009179A">
            <w:pPr>
              <w:rPr>
                <w:rFonts w:ascii="Times New Roman" w:hAnsi="Times New Roman" w:cs="Times New Roman"/>
                <w:b/>
                <w:i/>
                <w:sz w:val="20"/>
                <w:szCs w:val="20"/>
              </w:rPr>
            </w:pPr>
          </w:p>
        </w:tc>
      </w:tr>
      <w:tr w:rsidR="00783712" w:rsidRPr="00783712" w14:paraId="356BDA25" w14:textId="77777777" w:rsidTr="009252BF">
        <w:tc>
          <w:tcPr>
            <w:tcW w:w="3914" w:type="pct"/>
            <w:gridSpan w:val="2"/>
            <w:tcBorders>
              <w:top w:val="single" w:sz="4" w:space="0" w:color="auto"/>
              <w:left w:val="single" w:sz="4" w:space="0" w:color="auto"/>
              <w:bottom w:val="single" w:sz="4" w:space="0" w:color="auto"/>
              <w:right w:val="single" w:sz="4" w:space="0" w:color="auto"/>
            </w:tcBorders>
            <w:hideMark/>
          </w:tcPr>
          <w:p w14:paraId="47526BAB" w14:textId="77777777" w:rsidR="00783712" w:rsidRPr="00783712" w:rsidRDefault="00783712" w:rsidP="0009179A">
            <w:pPr>
              <w:suppressAutoHyphens/>
              <w:rPr>
                <w:rFonts w:ascii="Times New Roman" w:hAnsi="Times New Roman" w:cs="Times New Roman"/>
                <w:b/>
                <w:sz w:val="20"/>
                <w:szCs w:val="20"/>
              </w:rPr>
            </w:pPr>
            <w:r w:rsidRPr="00783712">
              <w:rPr>
                <w:rFonts w:ascii="Times New Roman" w:hAnsi="Times New Roman" w:cs="Times New Roman"/>
                <w:b/>
                <w:sz w:val="20"/>
                <w:szCs w:val="20"/>
              </w:rPr>
              <w:t>Промежуточная аттестация</w:t>
            </w:r>
          </w:p>
        </w:tc>
        <w:tc>
          <w:tcPr>
            <w:tcW w:w="509" w:type="pct"/>
            <w:tcBorders>
              <w:top w:val="single" w:sz="4" w:space="0" w:color="auto"/>
              <w:left w:val="single" w:sz="4" w:space="0" w:color="auto"/>
              <w:bottom w:val="single" w:sz="4" w:space="0" w:color="auto"/>
              <w:right w:val="single" w:sz="4" w:space="0" w:color="auto"/>
            </w:tcBorders>
            <w:vAlign w:val="center"/>
          </w:tcPr>
          <w:p w14:paraId="3FF954C4" w14:textId="46170564" w:rsidR="00783712" w:rsidRPr="00783712" w:rsidRDefault="009252BF" w:rsidP="0009179A">
            <w:pPr>
              <w:jc w:val="center"/>
              <w:rPr>
                <w:rFonts w:ascii="Times New Roman" w:hAnsi="Times New Roman" w:cs="Times New Roman"/>
                <w:b/>
                <w:sz w:val="20"/>
                <w:szCs w:val="20"/>
              </w:rPr>
            </w:pPr>
            <w:r>
              <w:rPr>
                <w:rFonts w:ascii="Times New Roman" w:hAnsi="Times New Roman" w:cs="Times New Roman"/>
                <w:b/>
                <w:sz w:val="20"/>
                <w:szCs w:val="20"/>
              </w:rPr>
              <w:t>12</w:t>
            </w:r>
          </w:p>
        </w:tc>
        <w:tc>
          <w:tcPr>
            <w:tcW w:w="577" w:type="pct"/>
            <w:tcBorders>
              <w:top w:val="single" w:sz="4" w:space="0" w:color="auto"/>
              <w:left w:val="single" w:sz="4" w:space="0" w:color="auto"/>
              <w:bottom w:val="single" w:sz="4" w:space="0" w:color="auto"/>
              <w:right w:val="single" w:sz="4" w:space="0" w:color="auto"/>
            </w:tcBorders>
          </w:tcPr>
          <w:p w14:paraId="5B35AE48" w14:textId="77777777" w:rsidR="00783712" w:rsidRPr="00783712" w:rsidRDefault="00783712" w:rsidP="0009179A">
            <w:pPr>
              <w:rPr>
                <w:rFonts w:ascii="Times New Roman" w:hAnsi="Times New Roman" w:cs="Times New Roman"/>
                <w:b/>
                <w:i/>
                <w:sz w:val="20"/>
                <w:szCs w:val="20"/>
              </w:rPr>
            </w:pPr>
          </w:p>
        </w:tc>
      </w:tr>
      <w:tr w:rsidR="00783712" w:rsidRPr="00783712" w14:paraId="56B88F9E" w14:textId="77777777" w:rsidTr="009252BF">
        <w:tc>
          <w:tcPr>
            <w:tcW w:w="3914" w:type="pct"/>
            <w:gridSpan w:val="2"/>
            <w:tcBorders>
              <w:top w:val="single" w:sz="4" w:space="0" w:color="auto"/>
              <w:left w:val="single" w:sz="4" w:space="0" w:color="auto"/>
              <w:bottom w:val="single" w:sz="4" w:space="0" w:color="auto"/>
              <w:right w:val="single" w:sz="4" w:space="0" w:color="auto"/>
            </w:tcBorders>
            <w:hideMark/>
          </w:tcPr>
          <w:p w14:paraId="059C9D0E" w14:textId="77777777" w:rsidR="00783712" w:rsidRPr="00783712" w:rsidRDefault="00783712" w:rsidP="0009179A">
            <w:pPr>
              <w:rPr>
                <w:rFonts w:ascii="Times New Roman" w:hAnsi="Times New Roman" w:cs="Times New Roman"/>
                <w:b/>
                <w:bCs/>
                <w:sz w:val="20"/>
                <w:szCs w:val="20"/>
              </w:rPr>
            </w:pPr>
            <w:r w:rsidRPr="00783712">
              <w:rPr>
                <w:rFonts w:ascii="Times New Roman" w:hAnsi="Times New Roman" w:cs="Times New Roman"/>
                <w:b/>
                <w:bCs/>
                <w:sz w:val="20"/>
                <w:szCs w:val="20"/>
              </w:rPr>
              <w:t>Всего</w:t>
            </w:r>
          </w:p>
        </w:tc>
        <w:tc>
          <w:tcPr>
            <w:tcW w:w="509" w:type="pct"/>
            <w:tcBorders>
              <w:top w:val="single" w:sz="4" w:space="0" w:color="auto"/>
              <w:left w:val="single" w:sz="4" w:space="0" w:color="auto"/>
              <w:bottom w:val="single" w:sz="4" w:space="0" w:color="auto"/>
              <w:right w:val="single" w:sz="4" w:space="0" w:color="auto"/>
            </w:tcBorders>
            <w:vAlign w:val="center"/>
            <w:hideMark/>
          </w:tcPr>
          <w:p w14:paraId="6441CCDE" w14:textId="558C7AB7" w:rsidR="00783712" w:rsidRPr="00783712" w:rsidRDefault="00783712" w:rsidP="0009179A">
            <w:pPr>
              <w:jc w:val="center"/>
              <w:rPr>
                <w:rFonts w:ascii="Times New Roman" w:hAnsi="Times New Roman" w:cs="Times New Roman"/>
                <w:b/>
                <w:bCs/>
                <w:sz w:val="20"/>
                <w:szCs w:val="20"/>
              </w:rPr>
            </w:pPr>
            <w:r>
              <w:rPr>
                <w:rFonts w:ascii="Times New Roman" w:hAnsi="Times New Roman" w:cs="Times New Roman"/>
                <w:b/>
                <w:bCs/>
                <w:sz w:val="20"/>
                <w:szCs w:val="20"/>
              </w:rPr>
              <w:t>9</w:t>
            </w:r>
            <w:r w:rsidR="003E175E">
              <w:rPr>
                <w:rFonts w:ascii="Times New Roman" w:hAnsi="Times New Roman" w:cs="Times New Roman"/>
                <w:b/>
                <w:bCs/>
                <w:sz w:val="20"/>
                <w:szCs w:val="20"/>
              </w:rPr>
              <w:t>0</w:t>
            </w:r>
          </w:p>
        </w:tc>
        <w:tc>
          <w:tcPr>
            <w:tcW w:w="577" w:type="pct"/>
            <w:tcBorders>
              <w:top w:val="single" w:sz="4" w:space="0" w:color="auto"/>
              <w:left w:val="single" w:sz="4" w:space="0" w:color="auto"/>
              <w:bottom w:val="single" w:sz="4" w:space="0" w:color="auto"/>
              <w:right w:val="single" w:sz="4" w:space="0" w:color="auto"/>
            </w:tcBorders>
          </w:tcPr>
          <w:p w14:paraId="4B5D55FC" w14:textId="77777777" w:rsidR="00783712" w:rsidRPr="00783712" w:rsidRDefault="00783712" w:rsidP="0009179A">
            <w:pPr>
              <w:rPr>
                <w:rFonts w:ascii="Times New Roman" w:hAnsi="Times New Roman" w:cs="Times New Roman"/>
                <w:b/>
                <w:bCs/>
                <w:i/>
                <w:sz w:val="20"/>
                <w:szCs w:val="20"/>
              </w:rPr>
            </w:pPr>
          </w:p>
        </w:tc>
      </w:tr>
    </w:tbl>
    <w:p w14:paraId="1815F06B" w14:textId="77777777" w:rsidR="00A216CB" w:rsidRDefault="00A216CB" w:rsidP="00A216CB">
      <w:pPr>
        <w:jc w:val="center"/>
        <w:rPr>
          <w:rFonts w:eastAsia="Segoe UI" w:cs="Times New Roman"/>
          <w:b/>
          <w:bCs/>
          <w:caps/>
          <w:kern w:val="32"/>
          <w:sz w:val="24"/>
          <w:szCs w:val="24"/>
          <w:lang w:eastAsia="x-none"/>
        </w:rPr>
      </w:pPr>
    </w:p>
    <w:p w14:paraId="1CB4E9F4" w14:textId="77777777" w:rsidR="00A216CB" w:rsidRDefault="00A216CB" w:rsidP="00A216CB">
      <w:pPr>
        <w:jc w:val="center"/>
        <w:rPr>
          <w:rFonts w:eastAsia="Segoe UI" w:cs="Times New Roman"/>
          <w:b/>
          <w:bCs/>
          <w:caps/>
          <w:kern w:val="32"/>
          <w:sz w:val="24"/>
          <w:szCs w:val="24"/>
          <w:lang w:eastAsia="x-none"/>
        </w:rPr>
      </w:pPr>
    </w:p>
    <w:p w14:paraId="637FE824" w14:textId="77777777" w:rsidR="00A216CB" w:rsidRDefault="00A216CB" w:rsidP="00A216CB">
      <w:pPr>
        <w:jc w:val="center"/>
        <w:rPr>
          <w:rFonts w:eastAsia="Segoe UI" w:cs="Times New Roman"/>
          <w:b/>
          <w:bCs/>
          <w:caps/>
          <w:kern w:val="32"/>
          <w:sz w:val="24"/>
          <w:szCs w:val="24"/>
          <w:lang w:eastAsia="x-none"/>
        </w:rPr>
      </w:pPr>
    </w:p>
    <w:p w14:paraId="3CF99741" w14:textId="77777777" w:rsidR="00A216CB" w:rsidRDefault="00A216CB" w:rsidP="00A216CB">
      <w:pPr>
        <w:jc w:val="center"/>
        <w:rPr>
          <w:rFonts w:eastAsia="Segoe UI" w:cs="Times New Roman"/>
          <w:b/>
          <w:bCs/>
          <w:caps/>
          <w:kern w:val="32"/>
          <w:sz w:val="24"/>
          <w:szCs w:val="24"/>
          <w:lang w:eastAsia="x-none"/>
        </w:rPr>
      </w:pPr>
    </w:p>
    <w:p w14:paraId="4E2C5AD9" w14:textId="77777777" w:rsidR="00A216CB" w:rsidRDefault="00A216CB" w:rsidP="00A216CB">
      <w:pPr>
        <w:jc w:val="center"/>
        <w:rPr>
          <w:rFonts w:eastAsia="Segoe UI" w:cs="Times New Roman"/>
          <w:b/>
          <w:bCs/>
          <w:caps/>
          <w:kern w:val="32"/>
          <w:sz w:val="24"/>
          <w:szCs w:val="24"/>
          <w:lang w:eastAsia="x-none"/>
        </w:rPr>
      </w:pPr>
    </w:p>
    <w:p w14:paraId="16A6268E" w14:textId="77777777" w:rsidR="00A216CB" w:rsidRDefault="00A216CB" w:rsidP="00A216CB">
      <w:pPr>
        <w:jc w:val="center"/>
        <w:rPr>
          <w:rFonts w:eastAsia="Segoe UI" w:cs="Times New Roman"/>
          <w:b/>
          <w:bCs/>
          <w:caps/>
          <w:kern w:val="32"/>
          <w:sz w:val="24"/>
          <w:szCs w:val="24"/>
          <w:lang w:eastAsia="x-none"/>
        </w:rPr>
      </w:pPr>
    </w:p>
    <w:p w14:paraId="7F21C264" w14:textId="77777777" w:rsidR="00A216CB" w:rsidRDefault="00A216CB" w:rsidP="00A216CB">
      <w:pPr>
        <w:jc w:val="center"/>
        <w:rPr>
          <w:rFonts w:eastAsia="Segoe UI" w:cs="Times New Roman"/>
          <w:b/>
          <w:bCs/>
          <w:caps/>
          <w:kern w:val="32"/>
          <w:sz w:val="24"/>
          <w:szCs w:val="24"/>
          <w:lang w:eastAsia="x-none"/>
        </w:rPr>
      </w:pPr>
    </w:p>
    <w:p w14:paraId="4D2B67FE" w14:textId="77777777" w:rsidR="00A216CB" w:rsidRDefault="00A216CB" w:rsidP="00A216CB">
      <w:pPr>
        <w:jc w:val="center"/>
        <w:rPr>
          <w:rFonts w:eastAsia="Segoe UI" w:cs="Times New Roman"/>
          <w:b/>
          <w:bCs/>
          <w:caps/>
          <w:kern w:val="32"/>
          <w:sz w:val="24"/>
          <w:szCs w:val="24"/>
          <w:lang w:eastAsia="x-none"/>
        </w:rPr>
      </w:pPr>
    </w:p>
    <w:p w14:paraId="15416A3F" w14:textId="77777777" w:rsidR="00A216CB" w:rsidRDefault="00A216CB" w:rsidP="00A216CB">
      <w:pPr>
        <w:jc w:val="center"/>
        <w:rPr>
          <w:rFonts w:eastAsia="Segoe UI" w:cs="Times New Roman"/>
          <w:b/>
          <w:bCs/>
          <w:caps/>
          <w:kern w:val="32"/>
          <w:sz w:val="24"/>
          <w:szCs w:val="24"/>
          <w:lang w:eastAsia="x-none"/>
        </w:rPr>
      </w:pPr>
    </w:p>
    <w:p w14:paraId="0995A6BE" w14:textId="77777777" w:rsidR="00A216CB" w:rsidRDefault="00A216CB" w:rsidP="00A216CB">
      <w:pPr>
        <w:jc w:val="center"/>
        <w:rPr>
          <w:rFonts w:eastAsia="Segoe UI" w:cs="Times New Roman"/>
          <w:b/>
          <w:bCs/>
          <w:caps/>
          <w:kern w:val="32"/>
          <w:sz w:val="24"/>
          <w:szCs w:val="24"/>
          <w:lang w:eastAsia="x-none"/>
        </w:rPr>
      </w:pPr>
    </w:p>
    <w:p w14:paraId="4D2A6ECF" w14:textId="77777777" w:rsidR="00A216CB" w:rsidRDefault="00A216CB" w:rsidP="00A216CB">
      <w:pPr>
        <w:jc w:val="center"/>
        <w:rPr>
          <w:rFonts w:eastAsia="Segoe UI" w:cs="Times New Roman"/>
          <w:b/>
          <w:bCs/>
          <w:caps/>
          <w:kern w:val="32"/>
          <w:sz w:val="24"/>
          <w:szCs w:val="24"/>
          <w:lang w:eastAsia="x-none"/>
        </w:rPr>
      </w:pPr>
    </w:p>
    <w:p w14:paraId="6FE9E658" w14:textId="77777777" w:rsidR="00A216CB" w:rsidRDefault="00A216CB" w:rsidP="00A216CB">
      <w:pPr>
        <w:jc w:val="center"/>
        <w:rPr>
          <w:rFonts w:eastAsia="Segoe UI" w:cs="Times New Roman"/>
          <w:b/>
          <w:bCs/>
          <w:caps/>
          <w:kern w:val="32"/>
          <w:sz w:val="24"/>
          <w:szCs w:val="24"/>
          <w:lang w:eastAsia="x-none"/>
        </w:rPr>
      </w:pPr>
    </w:p>
    <w:p w14:paraId="7B36B46D" w14:textId="77777777" w:rsidR="00A216CB" w:rsidRDefault="00A216CB" w:rsidP="00A216CB">
      <w:pPr>
        <w:jc w:val="center"/>
        <w:rPr>
          <w:rFonts w:eastAsia="Segoe UI" w:cs="Times New Roman"/>
          <w:b/>
          <w:bCs/>
          <w:caps/>
          <w:kern w:val="32"/>
          <w:sz w:val="24"/>
          <w:szCs w:val="24"/>
          <w:lang w:eastAsia="x-none"/>
        </w:rPr>
      </w:pPr>
    </w:p>
    <w:p w14:paraId="7CB4C08A" w14:textId="77777777" w:rsidR="00A216CB" w:rsidRDefault="00A216CB" w:rsidP="00A216CB">
      <w:pPr>
        <w:jc w:val="center"/>
        <w:rPr>
          <w:rFonts w:eastAsia="Segoe UI" w:cs="Times New Roman"/>
          <w:b/>
          <w:bCs/>
          <w:caps/>
          <w:kern w:val="32"/>
          <w:sz w:val="24"/>
          <w:szCs w:val="24"/>
          <w:lang w:eastAsia="x-none"/>
        </w:rPr>
      </w:pPr>
    </w:p>
    <w:p w14:paraId="3D4B7395" w14:textId="77777777" w:rsidR="00A216CB" w:rsidRDefault="00A216CB" w:rsidP="00A216CB">
      <w:pPr>
        <w:jc w:val="center"/>
        <w:rPr>
          <w:rFonts w:eastAsia="Segoe UI" w:cs="Times New Roman"/>
          <w:b/>
          <w:bCs/>
          <w:caps/>
          <w:kern w:val="32"/>
          <w:sz w:val="24"/>
          <w:szCs w:val="24"/>
          <w:lang w:eastAsia="x-none"/>
        </w:rPr>
      </w:pPr>
    </w:p>
    <w:p w14:paraId="129DE1F0" w14:textId="77777777" w:rsidR="00A216CB" w:rsidRDefault="00A216CB" w:rsidP="00A216CB">
      <w:pPr>
        <w:jc w:val="center"/>
        <w:rPr>
          <w:rFonts w:eastAsia="Segoe UI" w:cs="Times New Roman"/>
          <w:b/>
          <w:bCs/>
          <w:caps/>
          <w:kern w:val="32"/>
          <w:sz w:val="24"/>
          <w:szCs w:val="24"/>
          <w:lang w:eastAsia="x-none"/>
        </w:rPr>
      </w:pPr>
    </w:p>
    <w:p w14:paraId="4DF1809D" w14:textId="77777777" w:rsidR="00A216CB" w:rsidRDefault="00A216CB" w:rsidP="00A216CB">
      <w:pPr>
        <w:jc w:val="center"/>
        <w:rPr>
          <w:rFonts w:eastAsia="Segoe UI" w:cs="Times New Roman"/>
          <w:b/>
          <w:bCs/>
          <w:caps/>
          <w:kern w:val="32"/>
          <w:sz w:val="24"/>
          <w:szCs w:val="24"/>
          <w:lang w:eastAsia="x-none"/>
        </w:rPr>
      </w:pPr>
    </w:p>
    <w:p w14:paraId="44DFEB5D" w14:textId="77777777" w:rsidR="00A216CB" w:rsidRDefault="00A216CB" w:rsidP="00A216CB">
      <w:pPr>
        <w:jc w:val="center"/>
        <w:rPr>
          <w:rFonts w:eastAsia="Segoe UI" w:cs="Times New Roman"/>
          <w:b/>
          <w:bCs/>
          <w:caps/>
          <w:kern w:val="32"/>
          <w:sz w:val="24"/>
          <w:szCs w:val="24"/>
          <w:lang w:eastAsia="x-none"/>
        </w:rPr>
      </w:pPr>
    </w:p>
    <w:p w14:paraId="0AC7F4B0" w14:textId="77777777" w:rsidR="00A216CB" w:rsidRDefault="00A216CB" w:rsidP="00A216CB">
      <w:pPr>
        <w:jc w:val="center"/>
        <w:rPr>
          <w:rFonts w:eastAsia="Segoe UI" w:cs="Times New Roman"/>
          <w:b/>
          <w:bCs/>
          <w:caps/>
          <w:kern w:val="32"/>
          <w:sz w:val="24"/>
          <w:szCs w:val="24"/>
          <w:lang w:eastAsia="x-none"/>
        </w:rPr>
      </w:pPr>
    </w:p>
    <w:p w14:paraId="42E1E4E5" w14:textId="77777777" w:rsidR="00A216CB" w:rsidRDefault="00A216CB" w:rsidP="00A216CB">
      <w:pPr>
        <w:jc w:val="center"/>
        <w:rPr>
          <w:rFonts w:eastAsia="Segoe UI" w:cs="Times New Roman"/>
          <w:b/>
          <w:bCs/>
          <w:caps/>
          <w:kern w:val="32"/>
          <w:sz w:val="24"/>
          <w:szCs w:val="24"/>
          <w:lang w:eastAsia="x-none"/>
        </w:rPr>
        <w:sectPr w:rsidR="00A216CB" w:rsidSect="00756C38">
          <w:pgSz w:w="16838" w:h="11906" w:orient="landscape"/>
          <w:pgMar w:top="567" w:right="1134" w:bottom="1701" w:left="1134" w:header="709" w:footer="709" w:gutter="0"/>
          <w:cols w:space="708"/>
          <w:docGrid w:linePitch="360"/>
        </w:sectPr>
      </w:pPr>
    </w:p>
    <w:p w14:paraId="6F1705EC" w14:textId="77777777" w:rsidR="00A216CB" w:rsidRPr="00DF068E" w:rsidRDefault="00A216CB" w:rsidP="00A216CB">
      <w:pPr>
        <w:pStyle w:val="1f"/>
        <w:rPr>
          <w:rFonts w:ascii="Times New Roman" w:hAnsi="Times New Roman"/>
          <w:lang w:val="ru-RU"/>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614B1BAE" w14:textId="77777777" w:rsidR="00A216CB" w:rsidRPr="00E11160" w:rsidRDefault="00A216CB" w:rsidP="00A216CB">
      <w:pPr>
        <w:pStyle w:val="114"/>
        <w:rPr>
          <w:rFonts w:ascii="Times New Roman" w:hAnsi="Times New Roman"/>
        </w:rPr>
      </w:pPr>
      <w:r w:rsidRPr="00E11160">
        <w:rPr>
          <w:rFonts w:ascii="Times New Roman" w:hAnsi="Times New Roman"/>
        </w:rPr>
        <w:t>3.1. Материально-техническое обеспечение</w:t>
      </w:r>
    </w:p>
    <w:p w14:paraId="1971C040" w14:textId="1D67E55A" w:rsidR="00A216CB" w:rsidRPr="00FA680C" w:rsidRDefault="00A216CB" w:rsidP="00A216CB">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00783712">
        <w:rPr>
          <w:rFonts w:ascii="Times New Roman" w:hAnsi="Times New Roman" w:cs="Times New Roman"/>
          <w:bCs/>
          <w:sz w:val="24"/>
          <w:szCs w:val="24"/>
        </w:rPr>
        <w:t xml:space="preserve"> </w:t>
      </w:r>
      <w:r w:rsidR="00783712" w:rsidRPr="00D1318D">
        <w:rPr>
          <w:rFonts w:ascii="Times New Roman" w:hAnsi="Times New Roman"/>
          <w:sz w:val="24"/>
          <w:szCs w:val="24"/>
        </w:rPr>
        <w:t>информационных систем в профессиональной деятельности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7610F5F4" w14:textId="77777777" w:rsidR="00A216CB" w:rsidRDefault="00A216CB" w:rsidP="00A216CB">
      <w:pPr>
        <w:pStyle w:val="114"/>
        <w:rPr>
          <w:rFonts w:ascii="Times New Roman" w:hAnsi="Times New Roman"/>
        </w:rPr>
      </w:pPr>
    </w:p>
    <w:p w14:paraId="03B89B37" w14:textId="77777777" w:rsidR="00A216CB" w:rsidRPr="00E11160" w:rsidRDefault="00A216CB" w:rsidP="00A216C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5C272CF9" w14:textId="77777777" w:rsidR="00A216CB" w:rsidRPr="00E11160" w:rsidRDefault="00A216CB" w:rsidP="00A216C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65F53BCC" w14:textId="77777777" w:rsidR="00A216CB" w:rsidRPr="00FA680C" w:rsidRDefault="00A216CB" w:rsidP="00A216C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392FD8CB" w14:textId="77777777" w:rsidR="00783712" w:rsidRPr="00783712" w:rsidRDefault="00783712">
      <w:pPr>
        <w:numPr>
          <w:ilvl w:val="0"/>
          <w:numId w:val="25"/>
        </w:numPr>
        <w:tabs>
          <w:tab w:val="left" w:pos="993"/>
        </w:tabs>
        <w:suppressAutoHyphens/>
        <w:spacing w:line="276" w:lineRule="auto"/>
        <w:ind w:left="0" w:firstLine="709"/>
        <w:contextualSpacing/>
        <w:jc w:val="both"/>
        <w:rPr>
          <w:rFonts w:ascii="Times New Roman" w:hAnsi="Times New Roman" w:cs="Times New Roman"/>
          <w:bCs/>
        </w:rPr>
      </w:pPr>
      <w:r w:rsidRPr="00783712">
        <w:rPr>
          <w:rFonts w:ascii="Times New Roman" w:hAnsi="Times New Roman" w:cs="Times New Roman"/>
        </w:rPr>
        <w:t xml:space="preserve">Куприянов, Д. В.  Информационное обеспечение профессиональной </w:t>
      </w:r>
      <w:proofErr w:type="gramStart"/>
      <w:r w:rsidRPr="00783712">
        <w:rPr>
          <w:rFonts w:ascii="Times New Roman" w:hAnsi="Times New Roman" w:cs="Times New Roman"/>
        </w:rPr>
        <w:t>деятельности :</w:t>
      </w:r>
      <w:proofErr w:type="gramEnd"/>
      <w:r w:rsidRPr="00783712">
        <w:rPr>
          <w:rFonts w:ascii="Times New Roman" w:hAnsi="Times New Roman" w:cs="Times New Roman"/>
        </w:rPr>
        <w:t xml:space="preserve"> учебник и практикум для среднего профессионального образования / Д. В. Куприянов. — 2-е изд., </w:t>
      </w:r>
      <w:proofErr w:type="spellStart"/>
      <w:r w:rsidRPr="00783712">
        <w:rPr>
          <w:rFonts w:ascii="Times New Roman" w:hAnsi="Times New Roman" w:cs="Times New Roman"/>
        </w:rPr>
        <w:t>перераб</w:t>
      </w:r>
      <w:proofErr w:type="spellEnd"/>
      <w:r w:rsidRPr="00783712">
        <w:rPr>
          <w:rFonts w:ascii="Times New Roman" w:hAnsi="Times New Roman" w:cs="Times New Roman"/>
        </w:rPr>
        <w:t xml:space="preserve">. и доп. — </w:t>
      </w:r>
      <w:proofErr w:type="gramStart"/>
      <w:r w:rsidRPr="00783712">
        <w:rPr>
          <w:rFonts w:ascii="Times New Roman" w:hAnsi="Times New Roman" w:cs="Times New Roman"/>
        </w:rPr>
        <w:t>Москва :</w:t>
      </w:r>
      <w:proofErr w:type="gramEnd"/>
      <w:r w:rsidRPr="00783712">
        <w:rPr>
          <w:rFonts w:ascii="Times New Roman" w:hAnsi="Times New Roman" w:cs="Times New Roman"/>
        </w:rPr>
        <w:t xml:space="preserve"> Издательство </w:t>
      </w:r>
      <w:proofErr w:type="spellStart"/>
      <w:r w:rsidRPr="00783712">
        <w:rPr>
          <w:rFonts w:ascii="Times New Roman" w:hAnsi="Times New Roman" w:cs="Times New Roman"/>
        </w:rPr>
        <w:t>Юрайт</w:t>
      </w:r>
      <w:proofErr w:type="spellEnd"/>
      <w:r w:rsidRPr="00783712">
        <w:rPr>
          <w:rFonts w:ascii="Times New Roman" w:hAnsi="Times New Roman" w:cs="Times New Roman"/>
        </w:rPr>
        <w:t xml:space="preserve">, 2023. — 283 с. — (Профессиональное образование). — ISBN 978-5-534-17829-6. — </w:t>
      </w:r>
      <w:proofErr w:type="gramStart"/>
      <w:r w:rsidRPr="00783712">
        <w:rPr>
          <w:rFonts w:ascii="Times New Roman" w:hAnsi="Times New Roman" w:cs="Times New Roman"/>
        </w:rPr>
        <w:t>Текст :</w:t>
      </w:r>
      <w:proofErr w:type="gramEnd"/>
      <w:r w:rsidRPr="00783712">
        <w:rPr>
          <w:rFonts w:ascii="Times New Roman" w:hAnsi="Times New Roman" w:cs="Times New Roman"/>
        </w:rPr>
        <w:t xml:space="preserve"> электронный // Образовательная платформа </w:t>
      </w:r>
      <w:proofErr w:type="spellStart"/>
      <w:r w:rsidRPr="00783712">
        <w:rPr>
          <w:rFonts w:ascii="Times New Roman" w:hAnsi="Times New Roman" w:cs="Times New Roman"/>
        </w:rPr>
        <w:t>Юрайт</w:t>
      </w:r>
      <w:proofErr w:type="spellEnd"/>
      <w:r w:rsidRPr="00783712">
        <w:rPr>
          <w:rFonts w:ascii="Times New Roman" w:hAnsi="Times New Roman" w:cs="Times New Roman"/>
        </w:rPr>
        <w:t xml:space="preserve"> [сайт]. — URL: https://urait.ru/bcode/533812 (дата обращения: 24.09.2023).</w:t>
      </w:r>
    </w:p>
    <w:p w14:paraId="7B9CAC20" w14:textId="77777777" w:rsidR="00783712" w:rsidRPr="00783712" w:rsidRDefault="00783712">
      <w:pPr>
        <w:numPr>
          <w:ilvl w:val="0"/>
          <w:numId w:val="25"/>
        </w:numPr>
        <w:tabs>
          <w:tab w:val="left" w:pos="993"/>
        </w:tabs>
        <w:suppressAutoHyphens/>
        <w:spacing w:line="276" w:lineRule="auto"/>
        <w:ind w:left="0" w:firstLine="709"/>
        <w:contextualSpacing/>
        <w:jc w:val="both"/>
        <w:rPr>
          <w:rFonts w:ascii="Times New Roman" w:hAnsi="Times New Roman" w:cs="Times New Roman"/>
          <w:bCs/>
        </w:rPr>
      </w:pPr>
      <w:r w:rsidRPr="00783712">
        <w:rPr>
          <w:rFonts w:ascii="Times New Roman" w:hAnsi="Times New Roman" w:cs="Times New Roman"/>
        </w:rPr>
        <w:t xml:space="preserve">Информатика для </w:t>
      </w:r>
      <w:proofErr w:type="gramStart"/>
      <w:r w:rsidRPr="00783712">
        <w:rPr>
          <w:rFonts w:ascii="Times New Roman" w:hAnsi="Times New Roman" w:cs="Times New Roman"/>
        </w:rPr>
        <w:t>гуманитариев :</w:t>
      </w:r>
      <w:proofErr w:type="gramEnd"/>
      <w:r w:rsidRPr="00783712">
        <w:rPr>
          <w:rFonts w:ascii="Times New Roman" w:hAnsi="Times New Roman" w:cs="Times New Roman"/>
        </w:rPr>
        <w:t xml:space="preserve"> учебник и практикум для среднего профессионального образования / Г. Е. Кедрова [и др.]. — 3-е изд., </w:t>
      </w:r>
      <w:proofErr w:type="spellStart"/>
      <w:r w:rsidRPr="00783712">
        <w:rPr>
          <w:rFonts w:ascii="Times New Roman" w:hAnsi="Times New Roman" w:cs="Times New Roman"/>
        </w:rPr>
        <w:t>перераб</w:t>
      </w:r>
      <w:proofErr w:type="spellEnd"/>
      <w:r w:rsidRPr="00783712">
        <w:rPr>
          <w:rFonts w:ascii="Times New Roman" w:hAnsi="Times New Roman" w:cs="Times New Roman"/>
        </w:rPr>
        <w:t xml:space="preserve">. и доп. — </w:t>
      </w:r>
      <w:proofErr w:type="gramStart"/>
      <w:r w:rsidRPr="00783712">
        <w:rPr>
          <w:rFonts w:ascii="Times New Roman" w:hAnsi="Times New Roman" w:cs="Times New Roman"/>
        </w:rPr>
        <w:t>Москва :</w:t>
      </w:r>
      <w:proofErr w:type="gramEnd"/>
      <w:r w:rsidRPr="00783712">
        <w:rPr>
          <w:rFonts w:ascii="Times New Roman" w:hAnsi="Times New Roman" w:cs="Times New Roman"/>
        </w:rPr>
        <w:t xml:space="preserve"> Издательство </w:t>
      </w:r>
      <w:proofErr w:type="spellStart"/>
      <w:r w:rsidRPr="00783712">
        <w:rPr>
          <w:rFonts w:ascii="Times New Roman" w:hAnsi="Times New Roman" w:cs="Times New Roman"/>
        </w:rPr>
        <w:t>Юрайт</w:t>
      </w:r>
      <w:proofErr w:type="spellEnd"/>
      <w:r w:rsidRPr="00783712">
        <w:rPr>
          <w:rFonts w:ascii="Times New Roman" w:hAnsi="Times New Roman" w:cs="Times New Roman"/>
        </w:rPr>
        <w:t xml:space="preserve">, 2023. — 662 с. — (Профессиональное образование). — ISBN 978-5-534-16400-8. — </w:t>
      </w:r>
      <w:proofErr w:type="gramStart"/>
      <w:r w:rsidRPr="00783712">
        <w:rPr>
          <w:rFonts w:ascii="Times New Roman" w:hAnsi="Times New Roman" w:cs="Times New Roman"/>
        </w:rPr>
        <w:t>Текст :</w:t>
      </w:r>
      <w:proofErr w:type="gramEnd"/>
      <w:r w:rsidRPr="00783712">
        <w:rPr>
          <w:rFonts w:ascii="Times New Roman" w:hAnsi="Times New Roman" w:cs="Times New Roman"/>
        </w:rPr>
        <w:t xml:space="preserve"> электронный // Образовательная платформа </w:t>
      </w:r>
      <w:proofErr w:type="spellStart"/>
      <w:r w:rsidRPr="00783712">
        <w:rPr>
          <w:rFonts w:ascii="Times New Roman" w:hAnsi="Times New Roman" w:cs="Times New Roman"/>
        </w:rPr>
        <w:t>Юрайт</w:t>
      </w:r>
      <w:proofErr w:type="spellEnd"/>
      <w:r w:rsidRPr="00783712">
        <w:rPr>
          <w:rFonts w:ascii="Times New Roman" w:hAnsi="Times New Roman" w:cs="Times New Roman"/>
        </w:rPr>
        <w:t xml:space="preserve"> [сайт]. — URL: https://urait.ru/bcode/530939 (дата обращения: 24.09.2023).</w:t>
      </w:r>
    </w:p>
    <w:p w14:paraId="4484334C" w14:textId="77777777" w:rsidR="00783712" w:rsidRPr="00783712" w:rsidRDefault="00783712">
      <w:pPr>
        <w:numPr>
          <w:ilvl w:val="0"/>
          <w:numId w:val="25"/>
        </w:numPr>
        <w:tabs>
          <w:tab w:val="left" w:pos="993"/>
        </w:tabs>
        <w:suppressAutoHyphens/>
        <w:spacing w:line="276" w:lineRule="auto"/>
        <w:ind w:left="0" w:firstLine="709"/>
        <w:contextualSpacing/>
        <w:jc w:val="both"/>
        <w:rPr>
          <w:rFonts w:ascii="Times New Roman" w:hAnsi="Times New Roman" w:cs="Times New Roman"/>
          <w:bCs/>
        </w:rPr>
      </w:pPr>
      <w:r w:rsidRPr="00783712">
        <w:rPr>
          <w:rFonts w:ascii="Times New Roman" w:hAnsi="Times New Roman" w:cs="Times New Roman"/>
        </w:rPr>
        <w:t xml:space="preserve">Немцова, Т. И. Практикум по информатике. Компьютерная графика и </w:t>
      </w:r>
      <w:proofErr w:type="spellStart"/>
      <w:r w:rsidRPr="00783712">
        <w:rPr>
          <w:rFonts w:ascii="Times New Roman" w:hAnsi="Times New Roman" w:cs="Times New Roman"/>
        </w:rPr>
        <w:t>web</w:t>
      </w:r>
      <w:proofErr w:type="spellEnd"/>
      <w:r w:rsidRPr="00783712">
        <w:rPr>
          <w:rFonts w:ascii="Times New Roman" w:hAnsi="Times New Roman" w:cs="Times New Roman"/>
        </w:rPr>
        <w:t>-</w:t>
      </w:r>
      <w:proofErr w:type="gramStart"/>
      <w:r w:rsidRPr="00783712">
        <w:rPr>
          <w:rFonts w:ascii="Times New Roman" w:hAnsi="Times New Roman" w:cs="Times New Roman"/>
        </w:rPr>
        <w:t>дизайн :</w:t>
      </w:r>
      <w:proofErr w:type="gramEnd"/>
      <w:r w:rsidRPr="00783712">
        <w:rPr>
          <w:rFonts w:ascii="Times New Roman" w:hAnsi="Times New Roman" w:cs="Times New Roman"/>
        </w:rPr>
        <w:t xml:space="preserve"> учебное пособие / Т.И. Немцова, Ю.В. Назарова ; под ред. Л.Г. Гагариной. — </w:t>
      </w:r>
      <w:proofErr w:type="gramStart"/>
      <w:r w:rsidRPr="00783712">
        <w:rPr>
          <w:rFonts w:ascii="Times New Roman" w:hAnsi="Times New Roman" w:cs="Times New Roman"/>
        </w:rPr>
        <w:t>Москва :</w:t>
      </w:r>
      <w:proofErr w:type="gramEnd"/>
      <w:r w:rsidRPr="00783712">
        <w:rPr>
          <w:rFonts w:ascii="Times New Roman" w:hAnsi="Times New Roman" w:cs="Times New Roman"/>
        </w:rPr>
        <w:t xml:space="preserve"> ФОРУМ : ИНФРА-М, 2023. — 288 с. + Доп. материалы [Электронный ресурс]. — (Среднее профессиональное образование). - ISBN 978-5-8199-0800-6. - </w:t>
      </w:r>
      <w:proofErr w:type="gramStart"/>
      <w:r w:rsidRPr="00783712">
        <w:rPr>
          <w:rFonts w:ascii="Times New Roman" w:hAnsi="Times New Roman" w:cs="Times New Roman"/>
        </w:rPr>
        <w:t>Текст :</w:t>
      </w:r>
      <w:proofErr w:type="gramEnd"/>
      <w:r w:rsidRPr="00783712">
        <w:rPr>
          <w:rFonts w:ascii="Times New Roman" w:hAnsi="Times New Roman" w:cs="Times New Roman"/>
        </w:rPr>
        <w:t xml:space="preserve"> электронный. - URL: https://znanium.com/catalog/product/1908342 (дата обращения: 24.09.2023). – Режим доступа: по подписке.</w:t>
      </w:r>
    </w:p>
    <w:p w14:paraId="1EB0C533" w14:textId="77777777" w:rsidR="00783712" w:rsidRPr="00783712" w:rsidRDefault="00783712">
      <w:pPr>
        <w:numPr>
          <w:ilvl w:val="0"/>
          <w:numId w:val="25"/>
        </w:numPr>
        <w:tabs>
          <w:tab w:val="left" w:pos="993"/>
        </w:tabs>
        <w:suppressAutoHyphens/>
        <w:spacing w:line="276" w:lineRule="auto"/>
        <w:ind w:left="0" w:firstLine="709"/>
        <w:contextualSpacing/>
        <w:jc w:val="both"/>
        <w:rPr>
          <w:rFonts w:ascii="Times New Roman" w:hAnsi="Times New Roman" w:cs="Times New Roman"/>
          <w:bCs/>
        </w:rPr>
      </w:pPr>
      <w:proofErr w:type="spellStart"/>
      <w:r w:rsidRPr="00783712">
        <w:rPr>
          <w:rFonts w:ascii="Times New Roman" w:hAnsi="Times New Roman" w:cs="Times New Roman"/>
          <w:bCs/>
        </w:rPr>
        <w:t>Бурняшов</w:t>
      </w:r>
      <w:proofErr w:type="spellEnd"/>
      <w:r w:rsidRPr="00783712">
        <w:rPr>
          <w:rFonts w:ascii="Times New Roman" w:hAnsi="Times New Roman" w:cs="Times New Roman"/>
          <w:bCs/>
        </w:rPr>
        <w:t xml:space="preserve">, Б. А. Офисные пакеты «Мой Офис», «Р7-Офис». Практикум / Б. А. </w:t>
      </w:r>
      <w:proofErr w:type="spellStart"/>
      <w:r w:rsidRPr="00783712">
        <w:rPr>
          <w:rFonts w:ascii="Times New Roman" w:hAnsi="Times New Roman" w:cs="Times New Roman"/>
          <w:bCs/>
        </w:rPr>
        <w:t>Бурняшов</w:t>
      </w:r>
      <w:proofErr w:type="spellEnd"/>
      <w:r w:rsidRPr="00783712">
        <w:rPr>
          <w:rFonts w:ascii="Times New Roman" w:hAnsi="Times New Roman" w:cs="Times New Roman"/>
          <w:bCs/>
        </w:rPr>
        <w:t>. — Санкт-</w:t>
      </w:r>
      <w:proofErr w:type="gramStart"/>
      <w:r w:rsidRPr="00783712">
        <w:rPr>
          <w:rFonts w:ascii="Times New Roman" w:hAnsi="Times New Roman" w:cs="Times New Roman"/>
          <w:bCs/>
        </w:rPr>
        <w:t>Петербург :</w:t>
      </w:r>
      <w:proofErr w:type="gramEnd"/>
      <w:r w:rsidRPr="00783712">
        <w:rPr>
          <w:rFonts w:ascii="Times New Roman" w:hAnsi="Times New Roman" w:cs="Times New Roman"/>
          <w:bCs/>
        </w:rPr>
        <w:t xml:space="preserve"> Лань, 2023. — 136 с. — ISBN 978-5-507-45495-2. — </w:t>
      </w:r>
      <w:proofErr w:type="gramStart"/>
      <w:r w:rsidRPr="00783712">
        <w:rPr>
          <w:rFonts w:ascii="Times New Roman" w:hAnsi="Times New Roman" w:cs="Times New Roman"/>
          <w:bCs/>
        </w:rPr>
        <w:t>Текст :</w:t>
      </w:r>
      <w:proofErr w:type="gramEnd"/>
      <w:r w:rsidRPr="00783712">
        <w:rPr>
          <w:rFonts w:ascii="Times New Roman" w:hAnsi="Times New Roman" w:cs="Times New Roman"/>
          <w:bCs/>
        </w:rPr>
        <w:t xml:space="preserve"> электронный // Лань : электронно-библиотечная система. — URL: </w:t>
      </w:r>
      <w:hyperlink r:id="rId31" w:history="1">
        <w:r w:rsidRPr="00783712">
          <w:rPr>
            <w:rStyle w:val="af0"/>
            <w:rFonts w:ascii="Times New Roman" w:hAnsi="Times New Roman" w:cs="Times New Roman"/>
            <w:bCs/>
          </w:rPr>
          <w:t>https://e.lanbook.com/book/302636</w:t>
        </w:r>
      </w:hyperlink>
      <w:r w:rsidRPr="00783712">
        <w:rPr>
          <w:rFonts w:ascii="Times New Roman" w:hAnsi="Times New Roman" w:cs="Times New Roman"/>
          <w:bCs/>
        </w:rPr>
        <w:t xml:space="preserve">  (дата обращения: 26.07.2023). — Режим доступа: для </w:t>
      </w:r>
      <w:proofErr w:type="spellStart"/>
      <w:r w:rsidRPr="00783712">
        <w:rPr>
          <w:rFonts w:ascii="Times New Roman" w:hAnsi="Times New Roman" w:cs="Times New Roman"/>
          <w:bCs/>
        </w:rPr>
        <w:t>авториз</w:t>
      </w:r>
      <w:proofErr w:type="spellEnd"/>
      <w:r w:rsidRPr="00783712">
        <w:rPr>
          <w:rFonts w:ascii="Times New Roman" w:hAnsi="Times New Roman" w:cs="Times New Roman"/>
          <w:bCs/>
        </w:rPr>
        <w:t>. пользователей.</w:t>
      </w:r>
    </w:p>
    <w:p w14:paraId="7E8A0027" w14:textId="77777777" w:rsidR="00783712" w:rsidRPr="00783712" w:rsidRDefault="00783712">
      <w:pPr>
        <w:pStyle w:val="a4"/>
        <w:numPr>
          <w:ilvl w:val="0"/>
          <w:numId w:val="25"/>
        </w:numPr>
        <w:tabs>
          <w:tab w:val="left" w:pos="993"/>
        </w:tabs>
        <w:suppressAutoHyphens/>
        <w:spacing w:line="276" w:lineRule="auto"/>
        <w:ind w:left="0" w:firstLine="709"/>
        <w:jc w:val="both"/>
        <w:rPr>
          <w:rFonts w:ascii="Times New Roman" w:hAnsi="Times New Roman" w:cs="Times New Roman"/>
          <w:bCs/>
        </w:rPr>
      </w:pPr>
      <w:r w:rsidRPr="00783712">
        <w:rPr>
          <w:rFonts w:ascii="Times New Roman" w:hAnsi="Times New Roman" w:cs="Times New Roman"/>
          <w:bCs/>
        </w:rPr>
        <w:t xml:space="preserve">Васильев, Н. П. Компьютерная геометрия и графика в </w:t>
      </w:r>
      <w:proofErr w:type="spellStart"/>
      <w:r w:rsidRPr="00783712">
        <w:rPr>
          <w:rFonts w:ascii="Times New Roman" w:hAnsi="Times New Roman" w:cs="Times New Roman"/>
          <w:bCs/>
        </w:rPr>
        <w:t>web</w:t>
      </w:r>
      <w:proofErr w:type="spellEnd"/>
      <w:r w:rsidRPr="00783712">
        <w:rPr>
          <w:rFonts w:ascii="Times New Roman" w:hAnsi="Times New Roman" w:cs="Times New Roman"/>
          <w:bCs/>
        </w:rPr>
        <w:t>-разработке / Н. П. Васильев. — Санкт-</w:t>
      </w:r>
      <w:proofErr w:type="gramStart"/>
      <w:r w:rsidRPr="00783712">
        <w:rPr>
          <w:rFonts w:ascii="Times New Roman" w:hAnsi="Times New Roman" w:cs="Times New Roman"/>
          <w:bCs/>
        </w:rPr>
        <w:t>Петербург :</w:t>
      </w:r>
      <w:proofErr w:type="gramEnd"/>
      <w:r w:rsidRPr="00783712">
        <w:rPr>
          <w:rFonts w:ascii="Times New Roman" w:hAnsi="Times New Roman" w:cs="Times New Roman"/>
          <w:bCs/>
        </w:rPr>
        <w:t xml:space="preserve"> Лань, 2023. — 156 с. — ISBN 978-5-507-46524-8. — </w:t>
      </w:r>
      <w:proofErr w:type="gramStart"/>
      <w:r w:rsidRPr="00783712">
        <w:rPr>
          <w:rFonts w:ascii="Times New Roman" w:hAnsi="Times New Roman" w:cs="Times New Roman"/>
          <w:bCs/>
        </w:rPr>
        <w:t>Текст :</w:t>
      </w:r>
      <w:proofErr w:type="gramEnd"/>
      <w:r w:rsidRPr="00783712">
        <w:rPr>
          <w:rFonts w:ascii="Times New Roman" w:hAnsi="Times New Roman" w:cs="Times New Roman"/>
          <w:bCs/>
        </w:rPr>
        <w:t xml:space="preserve"> электронный // Лань : электронно-библиотечная система. — URL: </w:t>
      </w:r>
      <w:hyperlink r:id="rId32" w:history="1">
        <w:r w:rsidRPr="00783712">
          <w:rPr>
            <w:rStyle w:val="af0"/>
            <w:rFonts w:ascii="Times New Roman" w:hAnsi="Times New Roman" w:cs="Times New Roman"/>
            <w:bCs/>
          </w:rPr>
          <w:t>https://e.lanbook.com/book/333242</w:t>
        </w:r>
      </w:hyperlink>
      <w:r w:rsidRPr="00783712">
        <w:rPr>
          <w:rFonts w:ascii="Times New Roman" w:hAnsi="Times New Roman" w:cs="Times New Roman"/>
          <w:bCs/>
        </w:rPr>
        <w:t xml:space="preserve">  (дата обращения: 26.07.2023). — Режим доступа: для </w:t>
      </w:r>
      <w:proofErr w:type="spellStart"/>
      <w:r w:rsidRPr="00783712">
        <w:rPr>
          <w:rFonts w:ascii="Times New Roman" w:hAnsi="Times New Roman" w:cs="Times New Roman"/>
          <w:bCs/>
        </w:rPr>
        <w:t>авториз</w:t>
      </w:r>
      <w:proofErr w:type="spellEnd"/>
      <w:r w:rsidRPr="00783712">
        <w:rPr>
          <w:rFonts w:ascii="Times New Roman" w:hAnsi="Times New Roman" w:cs="Times New Roman"/>
          <w:bCs/>
        </w:rPr>
        <w:t>. пользователей.</w:t>
      </w:r>
    </w:p>
    <w:p w14:paraId="0F34D514" w14:textId="77777777" w:rsidR="00783712" w:rsidRPr="00783712" w:rsidRDefault="00783712">
      <w:pPr>
        <w:pStyle w:val="a4"/>
        <w:numPr>
          <w:ilvl w:val="0"/>
          <w:numId w:val="25"/>
        </w:numPr>
        <w:tabs>
          <w:tab w:val="left" w:pos="993"/>
        </w:tabs>
        <w:suppressAutoHyphens/>
        <w:spacing w:line="276" w:lineRule="auto"/>
        <w:ind w:left="0" w:firstLine="709"/>
        <w:jc w:val="both"/>
        <w:rPr>
          <w:rFonts w:ascii="Times New Roman" w:hAnsi="Times New Roman" w:cs="Times New Roman"/>
          <w:bCs/>
        </w:rPr>
      </w:pPr>
      <w:r w:rsidRPr="00783712">
        <w:rPr>
          <w:rFonts w:ascii="Times New Roman" w:hAnsi="Times New Roman" w:cs="Times New Roman"/>
          <w:bCs/>
        </w:rPr>
        <w:t>Журавлев, А. Е. Информатика. Практикум в среде Microsoft Office 2016/2019 / А. Е. Журавлев. — 4-е изд., стер. — Санкт-</w:t>
      </w:r>
      <w:proofErr w:type="gramStart"/>
      <w:r w:rsidRPr="00783712">
        <w:rPr>
          <w:rFonts w:ascii="Times New Roman" w:hAnsi="Times New Roman" w:cs="Times New Roman"/>
          <w:bCs/>
        </w:rPr>
        <w:t>Петербург :</w:t>
      </w:r>
      <w:proofErr w:type="gramEnd"/>
      <w:r w:rsidRPr="00783712">
        <w:rPr>
          <w:rFonts w:ascii="Times New Roman" w:hAnsi="Times New Roman" w:cs="Times New Roman"/>
          <w:bCs/>
        </w:rPr>
        <w:t xml:space="preserve"> Лань, 2023. — 124 с. — ISBN 978-5-507-45697-0. — </w:t>
      </w:r>
      <w:proofErr w:type="gramStart"/>
      <w:r w:rsidRPr="00783712">
        <w:rPr>
          <w:rFonts w:ascii="Times New Roman" w:hAnsi="Times New Roman" w:cs="Times New Roman"/>
          <w:bCs/>
        </w:rPr>
        <w:t>Текст :</w:t>
      </w:r>
      <w:proofErr w:type="gramEnd"/>
      <w:r w:rsidRPr="00783712">
        <w:rPr>
          <w:rFonts w:ascii="Times New Roman" w:hAnsi="Times New Roman" w:cs="Times New Roman"/>
          <w:bCs/>
        </w:rPr>
        <w:t xml:space="preserve"> электронный // Лань : электронно-библиотечная система. — URL: </w:t>
      </w:r>
      <w:hyperlink r:id="rId33" w:history="1">
        <w:r w:rsidRPr="00783712">
          <w:rPr>
            <w:rStyle w:val="af0"/>
            <w:rFonts w:ascii="Times New Roman" w:hAnsi="Times New Roman" w:cs="Times New Roman"/>
            <w:bCs/>
          </w:rPr>
          <w:t>https://e.lanbook.com/book/279833</w:t>
        </w:r>
      </w:hyperlink>
      <w:r w:rsidRPr="00783712">
        <w:rPr>
          <w:rFonts w:ascii="Times New Roman" w:hAnsi="Times New Roman" w:cs="Times New Roman"/>
          <w:bCs/>
        </w:rPr>
        <w:t xml:space="preserve">  (дата обращения: 26.07.2023). — Режим доступа: для </w:t>
      </w:r>
      <w:proofErr w:type="spellStart"/>
      <w:r w:rsidRPr="00783712">
        <w:rPr>
          <w:rFonts w:ascii="Times New Roman" w:hAnsi="Times New Roman" w:cs="Times New Roman"/>
          <w:bCs/>
        </w:rPr>
        <w:t>авториз</w:t>
      </w:r>
      <w:proofErr w:type="spellEnd"/>
      <w:r w:rsidRPr="00783712">
        <w:rPr>
          <w:rFonts w:ascii="Times New Roman" w:hAnsi="Times New Roman" w:cs="Times New Roman"/>
          <w:bCs/>
        </w:rPr>
        <w:t>. пользователей.</w:t>
      </w:r>
    </w:p>
    <w:p w14:paraId="78DF0BF2" w14:textId="77777777" w:rsidR="00783712" w:rsidRPr="00783712" w:rsidRDefault="00783712">
      <w:pPr>
        <w:pStyle w:val="a4"/>
        <w:numPr>
          <w:ilvl w:val="0"/>
          <w:numId w:val="25"/>
        </w:numPr>
        <w:tabs>
          <w:tab w:val="left" w:pos="993"/>
        </w:tabs>
        <w:suppressAutoHyphens/>
        <w:spacing w:line="276" w:lineRule="auto"/>
        <w:ind w:left="0" w:firstLine="709"/>
        <w:jc w:val="both"/>
        <w:rPr>
          <w:rFonts w:ascii="Times New Roman" w:hAnsi="Times New Roman" w:cs="Times New Roman"/>
          <w:bCs/>
        </w:rPr>
      </w:pPr>
      <w:r w:rsidRPr="00783712">
        <w:rPr>
          <w:rFonts w:ascii="Times New Roman" w:hAnsi="Times New Roman" w:cs="Times New Roman"/>
          <w:bCs/>
        </w:rPr>
        <w:t>Катунин, Г. П. Мультимедийные технологии / Г. П. Катунин. — 3-е изд., стер. — Санкт-</w:t>
      </w:r>
      <w:proofErr w:type="gramStart"/>
      <w:r w:rsidRPr="00783712">
        <w:rPr>
          <w:rFonts w:ascii="Times New Roman" w:hAnsi="Times New Roman" w:cs="Times New Roman"/>
          <w:bCs/>
        </w:rPr>
        <w:t>Петербург :</w:t>
      </w:r>
      <w:proofErr w:type="gramEnd"/>
      <w:r w:rsidRPr="00783712">
        <w:rPr>
          <w:rFonts w:ascii="Times New Roman" w:hAnsi="Times New Roman" w:cs="Times New Roman"/>
          <w:bCs/>
        </w:rPr>
        <w:t xml:space="preserve"> Лань, 2023. — 644 с. — ISBN 978-5-507-45945-2. — </w:t>
      </w:r>
      <w:proofErr w:type="gramStart"/>
      <w:r w:rsidRPr="00783712">
        <w:rPr>
          <w:rFonts w:ascii="Times New Roman" w:hAnsi="Times New Roman" w:cs="Times New Roman"/>
          <w:bCs/>
        </w:rPr>
        <w:t>Текст :</w:t>
      </w:r>
      <w:proofErr w:type="gramEnd"/>
      <w:r w:rsidRPr="00783712">
        <w:rPr>
          <w:rFonts w:ascii="Times New Roman" w:hAnsi="Times New Roman" w:cs="Times New Roman"/>
          <w:bCs/>
        </w:rPr>
        <w:t xml:space="preserve"> электронный // Лань : электронно-библиотечная система. — URL: </w:t>
      </w:r>
      <w:hyperlink r:id="rId34" w:history="1">
        <w:r w:rsidRPr="00783712">
          <w:rPr>
            <w:rStyle w:val="af0"/>
            <w:rFonts w:ascii="Times New Roman" w:hAnsi="Times New Roman" w:cs="Times New Roman"/>
            <w:bCs/>
          </w:rPr>
          <w:t>https://e.lanbook.com/book/292043</w:t>
        </w:r>
      </w:hyperlink>
      <w:r w:rsidRPr="00783712">
        <w:rPr>
          <w:rFonts w:ascii="Times New Roman" w:hAnsi="Times New Roman" w:cs="Times New Roman"/>
          <w:bCs/>
        </w:rPr>
        <w:t xml:space="preserve">  (дата обращения: 26.07.2023). — Режим доступа: для </w:t>
      </w:r>
      <w:proofErr w:type="spellStart"/>
      <w:r w:rsidRPr="00783712">
        <w:rPr>
          <w:rFonts w:ascii="Times New Roman" w:hAnsi="Times New Roman" w:cs="Times New Roman"/>
          <w:bCs/>
        </w:rPr>
        <w:t>авториз</w:t>
      </w:r>
      <w:proofErr w:type="spellEnd"/>
      <w:r w:rsidRPr="00783712">
        <w:rPr>
          <w:rFonts w:ascii="Times New Roman" w:hAnsi="Times New Roman" w:cs="Times New Roman"/>
          <w:bCs/>
        </w:rPr>
        <w:t>. пользователей.</w:t>
      </w:r>
    </w:p>
    <w:p w14:paraId="1FDA3F26" w14:textId="77777777" w:rsidR="00783712" w:rsidRPr="00783712" w:rsidRDefault="00783712">
      <w:pPr>
        <w:pStyle w:val="a4"/>
        <w:numPr>
          <w:ilvl w:val="0"/>
          <w:numId w:val="25"/>
        </w:numPr>
        <w:tabs>
          <w:tab w:val="left" w:pos="993"/>
        </w:tabs>
        <w:suppressAutoHyphens/>
        <w:spacing w:line="276" w:lineRule="auto"/>
        <w:ind w:left="0" w:firstLine="709"/>
        <w:jc w:val="both"/>
        <w:rPr>
          <w:rFonts w:ascii="Times New Roman" w:hAnsi="Times New Roman" w:cs="Times New Roman"/>
          <w:bCs/>
        </w:rPr>
      </w:pPr>
      <w:r w:rsidRPr="00783712">
        <w:rPr>
          <w:rFonts w:ascii="Times New Roman" w:hAnsi="Times New Roman" w:cs="Times New Roman"/>
          <w:bCs/>
        </w:rPr>
        <w:t xml:space="preserve">Поляков, Е. Ю. Введение в векторную </w:t>
      </w:r>
      <w:proofErr w:type="gramStart"/>
      <w:r w:rsidRPr="00783712">
        <w:rPr>
          <w:rFonts w:ascii="Times New Roman" w:hAnsi="Times New Roman" w:cs="Times New Roman"/>
          <w:bCs/>
        </w:rPr>
        <w:t>графику :</w:t>
      </w:r>
      <w:proofErr w:type="gramEnd"/>
      <w:r w:rsidRPr="00783712">
        <w:rPr>
          <w:rFonts w:ascii="Times New Roman" w:hAnsi="Times New Roman" w:cs="Times New Roman"/>
          <w:bCs/>
        </w:rPr>
        <w:t xml:space="preserve"> учебное пособие для </w:t>
      </w:r>
      <w:proofErr w:type="spellStart"/>
      <w:r w:rsidRPr="00783712">
        <w:rPr>
          <w:rFonts w:ascii="Times New Roman" w:hAnsi="Times New Roman" w:cs="Times New Roman"/>
          <w:bCs/>
        </w:rPr>
        <w:t>спо</w:t>
      </w:r>
      <w:proofErr w:type="spellEnd"/>
      <w:r w:rsidRPr="00783712">
        <w:rPr>
          <w:rFonts w:ascii="Times New Roman" w:hAnsi="Times New Roman" w:cs="Times New Roman"/>
          <w:bCs/>
        </w:rPr>
        <w:t xml:space="preserve"> / Е. Ю. Поляков. — Санкт-</w:t>
      </w:r>
      <w:proofErr w:type="gramStart"/>
      <w:r w:rsidRPr="00783712">
        <w:rPr>
          <w:rFonts w:ascii="Times New Roman" w:hAnsi="Times New Roman" w:cs="Times New Roman"/>
          <w:bCs/>
        </w:rPr>
        <w:t>Петербург :</w:t>
      </w:r>
      <w:proofErr w:type="gramEnd"/>
      <w:r w:rsidRPr="00783712">
        <w:rPr>
          <w:rFonts w:ascii="Times New Roman" w:hAnsi="Times New Roman" w:cs="Times New Roman"/>
          <w:bCs/>
        </w:rPr>
        <w:t xml:space="preserve"> Лань, 2022. — 256 с. — ISBN 978-5-8114-9431-6. — </w:t>
      </w:r>
      <w:proofErr w:type="gramStart"/>
      <w:r w:rsidRPr="00783712">
        <w:rPr>
          <w:rFonts w:ascii="Times New Roman" w:hAnsi="Times New Roman" w:cs="Times New Roman"/>
          <w:bCs/>
        </w:rPr>
        <w:t>Текст :</w:t>
      </w:r>
      <w:proofErr w:type="gramEnd"/>
      <w:r w:rsidRPr="00783712">
        <w:rPr>
          <w:rFonts w:ascii="Times New Roman" w:hAnsi="Times New Roman" w:cs="Times New Roman"/>
          <w:bCs/>
        </w:rPr>
        <w:t xml:space="preserve"> электронный // Лань : электронно-библиотечная система. — URL: </w:t>
      </w:r>
      <w:hyperlink r:id="rId35" w:history="1">
        <w:r w:rsidRPr="00783712">
          <w:rPr>
            <w:rStyle w:val="af0"/>
            <w:rFonts w:ascii="Times New Roman" w:hAnsi="Times New Roman" w:cs="Times New Roman"/>
            <w:bCs/>
          </w:rPr>
          <w:t>https://e.lanbook.com/book/221231</w:t>
        </w:r>
      </w:hyperlink>
      <w:r w:rsidRPr="00783712">
        <w:rPr>
          <w:rFonts w:ascii="Times New Roman" w:hAnsi="Times New Roman" w:cs="Times New Roman"/>
          <w:bCs/>
        </w:rPr>
        <w:t xml:space="preserve">  (дата обращения: 26.07.2023). — Режим доступа: для </w:t>
      </w:r>
      <w:proofErr w:type="spellStart"/>
      <w:r w:rsidRPr="00783712">
        <w:rPr>
          <w:rFonts w:ascii="Times New Roman" w:hAnsi="Times New Roman" w:cs="Times New Roman"/>
          <w:bCs/>
        </w:rPr>
        <w:t>авториз</w:t>
      </w:r>
      <w:proofErr w:type="spellEnd"/>
      <w:r w:rsidRPr="00783712">
        <w:rPr>
          <w:rFonts w:ascii="Times New Roman" w:hAnsi="Times New Roman" w:cs="Times New Roman"/>
          <w:bCs/>
        </w:rPr>
        <w:t>. пользователей.</w:t>
      </w:r>
    </w:p>
    <w:p w14:paraId="47BD3B83" w14:textId="12B54E94" w:rsidR="00A216CB" w:rsidRPr="00783712" w:rsidRDefault="00783712" w:rsidP="00783712">
      <w:pPr>
        <w:spacing w:after="200" w:line="276" w:lineRule="auto"/>
        <w:ind w:firstLine="709"/>
        <w:jc w:val="both"/>
        <w:rPr>
          <w:rFonts w:ascii="Times New Roman" w:hAnsi="Times New Roman" w:cs="Times New Roman"/>
          <w:bCs/>
          <w:i/>
          <w:sz w:val="24"/>
          <w:szCs w:val="24"/>
        </w:rPr>
      </w:pPr>
      <w:r w:rsidRPr="00783712">
        <w:rPr>
          <w:rFonts w:ascii="Times New Roman" w:hAnsi="Times New Roman" w:cs="Times New Roman"/>
          <w:bCs/>
        </w:rPr>
        <w:t>Свириденко, Ю. В. Информатика для профессий и специальностей технического профиля. Курс лекций / Ю. В. Свириденко. — 3-е изд., стер. — Санкт-</w:t>
      </w:r>
      <w:proofErr w:type="gramStart"/>
      <w:r w:rsidRPr="00783712">
        <w:rPr>
          <w:rFonts w:ascii="Times New Roman" w:hAnsi="Times New Roman" w:cs="Times New Roman"/>
          <w:bCs/>
        </w:rPr>
        <w:t>Петербург :</w:t>
      </w:r>
      <w:proofErr w:type="gramEnd"/>
      <w:r w:rsidRPr="00783712">
        <w:rPr>
          <w:rFonts w:ascii="Times New Roman" w:hAnsi="Times New Roman" w:cs="Times New Roman"/>
          <w:bCs/>
        </w:rPr>
        <w:t xml:space="preserve"> Лань, 2023. — 108 с. — ISBN 978-5-507-45871-4. — </w:t>
      </w:r>
      <w:proofErr w:type="gramStart"/>
      <w:r w:rsidRPr="00783712">
        <w:rPr>
          <w:rFonts w:ascii="Times New Roman" w:hAnsi="Times New Roman" w:cs="Times New Roman"/>
          <w:bCs/>
        </w:rPr>
        <w:t>Текст :</w:t>
      </w:r>
      <w:proofErr w:type="gramEnd"/>
      <w:r w:rsidRPr="00783712">
        <w:rPr>
          <w:rFonts w:ascii="Times New Roman" w:hAnsi="Times New Roman" w:cs="Times New Roman"/>
          <w:bCs/>
        </w:rPr>
        <w:t xml:space="preserve"> электронный // Лань : электронно-библиотечная система. — URL: </w:t>
      </w:r>
      <w:hyperlink r:id="rId36" w:history="1">
        <w:r w:rsidRPr="00783712">
          <w:rPr>
            <w:rStyle w:val="af0"/>
            <w:rFonts w:ascii="Times New Roman" w:hAnsi="Times New Roman" w:cs="Times New Roman"/>
            <w:bCs/>
          </w:rPr>
          <w:t>https://e.lanbook.com/book/288986</w:t>
        </w:r>
      </w:hyperlink>
      <w:r w:rsidRPr="00783712">
        <w:rPr>
          <w:rFonts w:ascii="Times New Roman" w:hAnsi="Times New Roman" w:cs="Times New Roman"/>
          <w:bCs/>
        </w:rPr>
        <w:t xml:space="preserve">  (дата обращения: 26.07.2023). — Режим доступа: для </w:t>
      </w:r>
      <w:proofErr w:type="spellStart"/>
      <w:r w:rsidRPr="00783712">
        <w:rPr>
          <w:rFonts w:ascii="Times New Roman" w:hAnsi="Times New Roman" w:cs="Times New Roman"/>
          <w:bCs/>
        </w:rPr>
        <w:t>авториз</w:t>
      </w:r>
      <w:proofErr w:type="spellEnd"/>
      <w:r w:rsidRPr="00783712">
        <w:rPr>
          <w:rFonts w:ascii="Times New Roman" w:hAnsi="Times New Roman" w:cs="Times New Roman"/>
          <w:bCs/>
        </w:rPr>
        <w:t>. пользователей.</w:t>
      </w:r>
    </w:p>
    <w:p w14:paraId="41A0F212" w14:textId="77777777" w:rsidR="00A216CB" w:rsidRPr="00DF068E" w:rsidRDefault="00A216CB" w:rsidP="00A216CB">
      <w:pPr>
        <w:pStyle w:val="1f"/>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3691"/>
        <w:gridCol w:w="2904"/>
      </w:tblGrid>
      <w:tr w:rsidR="00783712" w:rsidRPr="00783712" w14:paraId="0342125F" w14:textId="77777777" w:rsidTr="0009179A">
        <w:tc>
          <w:tcPr>
            <w:tcW w:w="1575" w:type="pct"/>
          </w:tcPr>
          <w:p w14:paraId="4E6D341A" w14:textId="77777777" w:rsidR="00783712" w:rsidRPr="00783712" w:rsidRDefault="00783712" w:rsidP="0009179A">
            <w:pPr>
              <w:spacing w:line="276" w:lineRule="auto"/>
              <w:jc w:val="center"/>
              <w:rPr>
                <w:rFonts w:ascii="Times New Roman" w:hAnsi="Times New Roman" w:cs="Times New Roman"/>
                <w:b/>
                <w:bCs/>
              </w:rPr>
            </w:pPr>
            <w:r w:rsidRPr="00783712">
              <w:rPr>
                <w:rFonts w:ascii="Times New Roman" w:hAnsi="Times New Roman" w:cs="Times New Roman"/>
                <w:b/>
                <w:bCs/>
              </w:rPr>
              <w:t>Результаты обучения</w:t>
            </w:r>
          </w:p>
        </w:tc>
        <w:tc>
          <w:tcPr>
            <w:tcW w:w="1917" w:type="pct"/>
          </w:tcPr>
          <w:p w14:paraId="4E74AF7F" w14:textId="77777777" w:rsidR="00783712" w:rsidRPr="00783712" w:rsidRDefault="00783712" w:rsidP="0009179A">
            <w:pPr>
              <w:spacing w:line="276" w:lineRule="auto"/>
              <w:jc w:val="center"/>
              <w:rPr>
                <w:rFonts w:ascii="Times New Roman" w:hAnsi="Times New Roman" w:cs="Times New Roman"/>
                <w:b/>
                <w:bCs/>
              </w:rPr>
            </w:pPr>
            <w:r w:rsidRPr="00783712">
              <w:rPr>
                <w:rFonts w:ascii="Times New Roman" w:hAnsi="Times New Roman" w:cs="Times New Roman"/>
                <w:b/>
                <w:bCs/>
              </w:rPr>
              <w:t>Критерии оценки</w:t>
            </w:r>
          </w:p>
        </w:tc>
        <w:tc>
          <w:tcPr>
            <w:tcW w:w="1508" w:type="pct"/>
          </w:tcPr>
          <w:p w14:paraId="6D7D841C" w14:textId="77777777" w:rsidR="00783712" w:rsidRPr="00783712" w:rsidRDefault="00783712" w:rsidP="0009179A">
            <w:pPr>
              <w:spacing w:line="276" w:lineRule="auto"/>
              <w:jc w:val="center"/>
              <w:rPr>
                <w:rFonts w:ascii="Times New Roman" w:hAnsi="Times New Roman" w:cs="Times New Roman"/>
                <w:b/>
                <w:bCs/>
              </w:rPr>
            </w:pPr>
            <w:r w:rsidRPr="00783712">
              <w:rPr>
                <w:rFonts w:ascii="Times New Roman" w:hAnsi="Times New Roman" w:cs="Times New Roman"/>
                <w:b/>
                <w:bCs/>
              </w:rPr>
              <w:t>Методы оценки</w:t>
            </w:r>
          </w:p>
        </w:tc>
      </w:tr>
      <w:tr w:rsidR="00783712" w:rsidRPr="00783712" w14:paraId="39491D72" w14:textId="77777777" w:rsidTr="0009179A">
        <w:tc>
          <w:tcPr>
            <w:tcW w:w="5000" w:type="pct"/>
            <w:gridSpan w:val="3"/>
          </w:tcPr>
          <w:p w14:paraId="18C78514" w14:textId="77777777" w:rsidR="00783712" w:rsidRPr="00783712" w:rsidRDefault="00783712" w:rsidP="0009179A">
            <w:pPr>
              <w:spacing w:line="276" w:lineRule="auto"/>
              <w:rPr>
                <w:rFonts w:ascii="Times New Roman" w:hAnsi="Times New Roman" w:cs="Times New Roman"/>
                <w:b/>
                <w:bCs/>
              </w:rPr>
            </w:pPr>
            <w:r w:rsidRPr="00783712">
              <w:rPr>
                <w:rFonts w:ascii="Times New Roman" w:hAnsi="Times New Roman" w:cs="Times New Roman"/>
                <w:bCs/>
                <w:i/>
              </w:rPr>
              <w:t>Перечень знаний, осваиваемых в рамках дисциплины</w:t>
            </w:r>
          </w:p>
        </w:tc>
      </w:tr>
      <w:tr w:rsidR="00783712" w:rsidRPr="00783712" w14:paraId="1A5B0944" w14:textId="77777777" w:rsidTr="0009179A">
        <w:tc>
          <w:tcPr>
            <w:tcW w:w="1575" w:type="pct"/>
          </w:tcPr>
          <w:p w14:paraId="44FB6C57" w14:textId="77777777" w:rsidR="00783712" w:rsidRPr="00783712" w:rsidRDefault="00783712" w:rsidP="0009179A">
            <w:pPr>
              <w:pStyle w:val="ConsPlusNormal"/>
              <w:spacing w:line="276" w:lineRule="auto"/>
              <w:jc w:val="both"/>
              <w:rPr>
                <w:rFonts w:ascii="Times New Roman" w:hAnsi="Times New Roman" w:cs="Times New Roman"/>
                <w:sz w:val="22"/>
                <w:szCs w:val="22"/>
              </w:rPr>
            </w:pPr>
            <w:r w:rsidRPr="00783712">
              <w:rPr>
                <w:rFonts w:ascii="Times New Roman" w:hAnsi="Times New Roman" w:cs="Times New Roman"/>
                <w:sz w:val="22"/>
                <w:szCs w:val="22"/>
              </w:rPr>
              <w:t>применение программных методов планирования и анализа проведенных работ;</w:t>
            </w:r>
          </w:p>
          <w:p w14:paraId="7C781BD8" w14:textId="77777777" w:rsidR="00783712" w:rsidRPr="00783712" w:rsidRDefault="00783712" w:rsidP="0009179A">
            <w:pPr>
              <w:pStyle w:val="ConsPlusNormal"/>
              <w:spacing w:line="276" w:lineRule="auto"/>
              <w:jc w:val="both"/>
              <w:rPr>
                <w:rFonts w:ascii="Times New Roman" w:hAnsi="Times New Roman" w:cs="Times New Roman"/>
                <w:sz w:val="22"/>
                <w:szCs w:val="22"/>
              </w:rPr>
            </w:pPr>
            <w:r w:rsidRPr="00783712">
              <w:rPr>
                <w:rFonts w:ascii="Times New Roman" w:hAnsi="Times New Roman" w:cs="Times New Roman"/>
                <w:sz w:val="22"/>
                <w:szCs w:val="22"/>
              </w:rPr>
              <w:t>виды автоматизированных информационных технологий;</w:t>
            </w:r>
          </w:p>
          <w:p w14:paraId="26D1304C" w14:textId="77777777" w:rsidR="00783712" w:rsidRPr="00783712" w:rsidRDefault="00783712" w:rsidP="0009179A">
            <w:pPr>
              <w:pStyle w:val="ConsPlusNormal"/>
              <w:spacing w:line="276" w:lineRule="auto"/>
              <w:jc w:val="both"/>
              <w:rPr>
                <w:rFonts w:ascii="Times New Roman" w:hAnsi="Times New Roman" w:cs="Times New Roman"/>
                <w:sz w:val="22"/>
                <w:szCs w:val="22"/>
              </w:rPr>
            </w:pPr>
            <w:r w:rsidRPr="00783712">
              <w:rPr>
                <w:rFonts w:ascii="Times New Roman" w:hAnsi="Times New Roman" w:cs="Times New Roman"/>
                <w:sz w:val="22"/>
                <w:szCs w:val="22"/>
              </w:rPr>
              <w:t>основные понятия автоматизированной обработки информации и структуру персональных электронно-вычислительных машин (далее - ПК) и вычислительных систем;</w:t>
            </w:r>
          </w:p>
          <w:p w14:paraId="42368CC8" w14:textId="77777777" w:rsidR="00783712" w:rsidRPr="00783712" w:rsidRDefault="00783712" w:rsidP="0009179A">
            <w:pPr>
              <w:spacing w:line="276" w:lineRule="auto"/>
              <w:jc w:val="both"/>
              <w:rPr>
                <w:rFonts w:ascii="Times New Roman" w:hAnsi="Times New Roman" w:cs="Times New Roman"/>
                <w:bCs/>
                <w:i/>
              </w:rPr>
            </w:pPr>
            <w:r w:rsidRPr="00783712">
              <w:rPr>
                <w:rFonts w:ascii="Times New Roman" w:hAnsi="Times New Roman" w:cs="Times New Roman"/>
              </w:rPr>
              <w:t>основные этапы решения задач с помощью ПК, методах и средствах сбора, обработки, хранения, передачи и накопления информации</w:t>
            </w:r>
          </w:p>
        </w:tc>
        <w:tc>
          <w:tcPr>
            <w:tcW w:w="1917" w:type="pct"/>
          </w:tcPr>
          <w:p w14:paraId="41C39ED6" w14:textId="77777777" w:rsidR="00783712" w:rsidRPr="00783712" w:rsidRDefault="00783712" w:rsidP="0009179A">
            <w:pPr>
              <w:pStyle w:val="ConsPlusNormal"/>
              <w:spacing w:line="276" w:lineRule="auto"/>
              <w:jc w:val="both"/>
              <w:rPr>
                <w:rFonts w:ascii="Times New Roman" w:hAnsi="Times New Roman" w:cs="Times New Roman"/>
                <w:sz w:val="22"/>
                <w:szCs w:val="22"/>
              </w:rPr>
            </w:pPr>
            <w:r w:rsidRPr="00783712">
              <w:rPr>
                <w:rFonts w:ascii="Times New Roman" w:hAnsi="Times New Roman" w:cs="Times New Roman"/>
                <w:bCs/>
                <w:sz w:val="22"/>
                <w:szCs w:val="22"/>
              </w:rPr>
              <w:t xml:space="preserve">обучающийся использует знания о </w:t>
            </w:r>
            <w:r w:rsidRPr="00783712">
              <w:rPr>
                <w:rFonts w:ascii="Times New Roman" w:hAnsi="Times New Roman" w:cs="Times New Roman"/>
                <w:sz w:val="22"/>
                <w:szCs w:val="22"/>
              </w:rPr>
              <w:t>применении программных методов планирования и анализа проведенных работ; видах автоматизированных информационных технологий;</w:t>
            </w:r>
          </w:p>
          <w:p w14:paraId="08B14AD7" w14:textId="77777777" w:rsidR="00783712" w:rsidRPr="00783712" w:rsidRDefault="00783712" w:rsidP="0009179A">
            <w:pPr>
              <w:pStyle w:val="ConsPlusNormal"/>
              <w:spacing w:line="276" w:lineRule="auto"/>
              <w:jc w:val="both"/>
              <w:rPr>
                <w:rFonts w:ascii="Times New Roman" w:hAnsi="Times New Roman" w:cs="Times New Roman"/>
                <w:bCs/>
                <w:sz w:val="22"/>
                <w:szCs w:val="22"/>
              </w:rPr>
            </w:pPr>
            <w:r w:rsidRPr="00783712">
              <w:rPr>
                <w:rFonts w:ascii="Times New Roman" w:hAnsi="Times New Roman" w:cs="Times New Roman"/>
                <w:sz w:val="22"/>
                <w:szCs w:val="22"/>
              </w:rPr>
              <w:t>об основных понятиях автоматизированной обработки информации и структуру персональных электронно-вычислительных машин (далее - ПК) и вычислительных систем; об основных этапах решения задач с помощью ПК, методах и средствах сбора, обработки, хранения, передачи и накопления информации в практической деятельности</w:t>
            </w:r>
          </w:p>
        </w:tc>
        <w:tc>
          <w:tcPr>
            <w:tcW w:w="1508" w:type="pct"/>
          </w:tcPr>
          <w:p w14:paraId="1490DE71" w14:textId="77777777" w:rsidR="00783712" w:rsidRPr="00783712" w:rsidRDefault="00783712" w:rsidP="0009179A">
            <w:pPr>
              <w:spacing w:line="276" w:lineRule="auto"/>
              <w:rPr>
                <w:rFonts w:ascii="Times New Roman" w:hAnsi="Times New Roman" w:cs="Times New Roman"/>
                <w:bCs/>
              </w:rPr>
            </w:pPr>
            <w:r w:rsidRPr="00783712">
              <w:rPr>
                <w:rFonts w:ascii="Times New Roman" w:hAnsi="Times New Roman" w:cs="Times New Roman"/>
                <w:bCs/>
              </w:rPr>
              <w:t>Тестирование</w:t>
            </w:r>
          </w:p>
          <w:p w14:paraId="14B261B5" w14:textId="77777777" w:rsidR="00783712" w:rsidRPr="00783712" w:rsidRDefault="00783712" w:rsidP="0009179A">
            <w:pPr>
              <w:spacing w:line="276" w:lineRule="auto"/>
              <w:jc w:val="both"/>
              <w:rPr>
                <w:rFonts w:ascii="Times New Roman" w:hAnsi="Times New Roman" w:cs="Times New Roman"/>
                <w:bCs/>
                <w:i/>
              </w:rPr>
            </w:pPr>
            <w:r w:rsidRPr="00783712">
              <w:rPr>
                <w:rFonts w:ascii="Times New Roman" w:hAnsi="Times New Roman" w:cs="Times New Roman"/>
                <w:bCs/>
              </w:rPr>
              <w:t>Экспертное наблюдение за ходом выполнения практической работы</w:t>
            </w:r>
          </w:p>
        </w:tc>
      </w:tr>
      <w:tr w:rsidR="00783712" w:rsidRPr="00783712" w14:paraId="75C0625D" w14:textId="77777777" w:rsidTr="0009179A">
        <w:trPr>
          <w:trHeight w:val="383"/>
        </w:trPr>
        <w:tc>
          <w:tcPr>
            <w:tcW w:w="5000" w:type="pct"/>
            <w:gridSpan w:val="3"/>
          </w:tcPr>
          <w:p w14:paraId="317F2522" w14:textId="77777777" w:rsidR="00783712" w:rsidRPr="00783712" w:rsidRDefault="00783712" w:rsidP="0009179A">
            <w:pPr>
              <w:jc w:val="both"/>
              <w:rPr>
                <w:rFonts w:ascii="Times New Roman" w:hAnsi="Times New Roman" w:cs="Times New Roman"/>
                <w:bCs/>
                <w:i/>
              </w:rPr>
            </w:pPr>
            <w:r w:rsidRPr="00783712">
              <w:rPr>
                <w:rFonts w:ascii="Times New Roman" w:hAnsi="Times New Roman" w:cs="Times New Roman"/>
                <w:bCs/>
                <w:i/>
              </w:rPr>
              <w:t>Перечень умений, осваиваемых в рамках дисциплины</w:t>
            </w:r>
          </w:p>
        </w:tc>
      </w:tr>
      <w:tr w:rsidR="00783712" w:rsidRPr="00783712" w14:paraId="682F1B8B" w14:textId="77777777" w:rsidTr="0009179A">
        <w:trPr>
          <w:trHeight w:val="896"/>
        </w:trPr>
        <w:tc>
          <w:tcPr>
            <w:tcW w:w="1575" w:type="pct"/>
          </w:tcPr>
          <w:p w14:paraId="708A81E4" w14:textId="77777777" w:rsidR="00783712" w:rsidRPr="00783712" w:rsidRDefault="00783712" w:rsidP="0009179A">
            <w:pPr>
              <w:jc w:val="both"/>
              <w:rPr>
                <w:rFonts w:ascii="Times New Roman" w:hAnsi="Times New Roman" w:cs="Times New Roman"/>
                <w:bCs/>
              </w:rPr>
            </w:pPr>
            <w:r w:rsidRPr="00783712">
              <w:rPr>
                <w:rFonts w:ascii="Times New Roman" w:hAnsi="Times New Roman" w:cs="Times New Roman"/>
                <w:bCs/>
              </w:rPr>
              <w:t>использовать изученные прикладные программные средства;</w:t>
            </w:r>
          </w:p>
          <w:p w14:paraId="0CA60EA1" w14:textId="77777777" w:rsidR="00783712" w:rsidRPr="00783712" w:rsidRDefault="00783712" w:rsidP="0009179A">
            <w:pPr>
              <w:jc w:val="both"/>
              <w:rPr>
                <w:rFonts w:ascii="Times New Roman" w:hAnsi="Times New Roman" w:cs="Times New Roman"/>
                <w:bCs/>
                <w:i/>
              </w:rPr>
            </w:pPr>
            <w:r w:rsidRPr="00783712">
              <w:rPr>
                <w:rFonts w:ascii="Times New Roman" w:hAnsi="Times New Roman" w:cs="Times New Roman"/>
                <w:bCs/>
              </w:rPr>
              <w:t>использовать средства операционных систем и сред для обеспечения работы вычислительной техники</w:t>
            </w:r>
          </w:p>
        </w:tc>
        <w:tc>
          <w:tcPr>
            <w:tcW w:w="1917" w:type="pct"/>
          </w:tcPr>
          <w:p w14:paraId="598BE145" w14:textId="77777777" w:rsidR="00783712" w:rsidRPr="00783712" w:rsidRDefault="00783712" w:rsidP="0009179A">
            <w:pPr>
              <w:jc w:val="both"/>
              <w:rPr>
                <w:rFonts w:ascii="Times New Roman" w:hAnsi="Times New Roman" w:cs="Times New Roman"/>
                <w:bCs/>
              </w:rPr>
            </w:pPr>
            <w:r w:rsidRPr="00783712">
              <w:rPr>
                <w:rFonts w:ascii="Times New Roman" w:hAnsi="Times New Roman" w:cs="Times New Roman"/>
                <w:bCs/>
              </w:rPr>
              <w:t>обучающийся применяет в практической деятельности изученные прикладные программные средства;</w:t>
            </w:r>
          </w:p>
          <w:p w14:paraId="664E0967" w14:textId="77777777" w:rsidR="00783712" w:rsidRPr="00783712" w:rsidRDefault="00783712" w:rsidP="0009179A">
            <w:pPr>
              <w:jc w:val="both"/>
              <w:rPr>
                <w:rFonts w:ascii="Times New Roman" w:hAnsi="Times New Roman" w:cs="Times New Roman"/>
                <w:bCs/>
              </w:rPr>
            </w:pPr>
            <w:r w:rsidRPr="00783712">
              <w:rPr>
                <w:rFonts w:ascii="Times New Roman" w:hAnsi="Times New Roman" w:cs="Times New Roman"/>
                <w:bCs/>
              </w:rPr>
              <w:t xml:space="preserve">средства </w:t>
            </w:r>
            <w:proofErr w:type="gramStart"/>
            <w:r w:rsidRPr="00783712">
              <w:rPr>
                <w:rFonts w:ascii="Times New Roman" w:hAnsi="Times New Roman" w:cs="Times New Roman"/>
                <w:bCs/>
              </w:rPr>
              <w:t>операционных  систем</w:t>
            </w:r>
            <w:proofErr w:type="gramEnd"/>
            <w:r w:rsidRPr="00783712">
              <w:rPr>
                <w:rFonts w:ascii="Times New Roman" w:hAnsi="Times New Roman" w:cs="Times New Roman"/>
                <w:bCs/>
              </w:rPr>
              <w:t xml:space="preserve"> и сред для обеспечения работы вычислительной техники</w:t>
            </w:r>
          </w:p>
        </w:tc>
        <w:tc>
          <w:tcPr>
            <w:tcW w:w="1508" w:type="pct"/>
          </w:tcPr>
          <w:p w14:paraId="5ACB9F7D" w14:textId="77777777" w:rsidR="00783712" w:rsidRPr="00783712" w:rsidRDefault="00783712" w:rsidP="0009179A">
            <w:pPr>
              <w:jc w:val="both"/>
              <w:rPr>
                <w:rFonts w:ascii="Times New Roman" w:hAnsi="Times New Roman" w:cs="Times New Roman"/>
                <w:bCs/>
              </w:rPr>
            </w:pPr>
            <w:r w:rsidRPr="00783712">
              <w:rPr>
                <w:rFonts w:ascii="Times New Roman" w:hAnsi="Times New Roman" w:cs="Times New Roman"/>
                <w:bCs/>
                <w:i/>
              </w:rPr>
              <w:t xml:space="preserve"> </w:t>
            </w:r>
            <w:r w:rsidRPr="00783712">
              <w:rPr>
                <w:rFonts w:ascii="Times New Roman" w:hAnsi="Times New Roman" w:cs="Times New Roman"/>
                <w:bCs/>
              </w:rPr>
              <w:t>Оценка результатов выполнения практической работы</w:t>
            </w:r>
          </w:p>
          <w:p w14:paraId="50B26DE7" w14:textId="77777777" w:rsidR="00783712" w:rsidRPr="00783712" w:rsidRDefault="00783712" w:rsidP="0009179A">
            <w:pPr>
              <w:jc w:val="both"/>
              <w:rPr>
                <w:rFonts w:ascii="Times New Roman" w:hAnsi="Times New Roman" w:cs="Times New Roman"/>
                <w:bCs/>
                <w:i/>
              </w:rPr>
            </w:pPr>
            <w:r w:rsidRPr="00783712">
              <w:rPr>
                <w:rFonts w:ascii="Times New Roman" w:hAnsi="Times New Roman" w:cs="Times New Roman"/>
                <w:bCs/>
              </w:rPr>
              <w:t>Экспертное наблюдение за ходом выполнения практической работы</w:t>
            </w:r>
          </w:p>
        </w:tc>
      </w:tr>
    </w:tbl>
    <w:p w14:paraId="1E13212A" w14:textId="77777777" w:rsidR="00A216CB" w:rsidRPr="00AB65F9" w:rsidRDefault="00A216CB" w:rsidP="00A216CB">
      <w:pPr>
        <w:jc w:val="center"/>
        <w:rPr>
          <w:rFonts w:eastAsia="Segoe UI" w:cs="Times New Roman"/>
          <w:b/>
          <w:bCs/>
          <w:caps/>
          <w:kern w:val="32"/>
          <w:sz w:val="24"/>
          <w:szCs w:val="24"/>
          <w:lang w:eastAsia="x-none"/>
        </w:rPr>
      </w:pPr>
    </w:p>
    <w:p w14:paraId="1866D147" w14:textId="77777777" w:rsidR="00A216CB" w:rsidRDefault="00A216CB" w:rsidP="007E4256">
      <w:pPr>
        <w:jc w:val="center"/>
        <w:rPr>
          <w:rFonts w:eastAsia="Segoe UI" w:cs="Times New Roman"/>
          <w:b/>
          <w:bCs/>
          <w:caps/>
          <w:kern w:val="32"/>
          <w:sz w:val="24"/>
          <w:szCs w:val="24"/>
          <w:lang w:eastAsia="x-none"/>
        </w:rPr>
      </w:pPr>
    </w:p>
    <w:p w14:paraId="4339329C" w14:textId="77777777" w:rsidR="00A216CB" w:rsidRDefault="00A216CB" w:rsidP="007E4256">
      <w:pPr>
        <w:jc w:val="center"/>
        <w:rPr>
          <w:rFonts w:eastAsia="Segoe UI" w:cs="Times New Roman"/>
          <w:b/>
          <w:bCs/>
          <w:caps/>
          <w:kern w:val="32"/>
          <w:sz w:val="24"/>
          <w:szCs w:val="24"/>
          <w:lang w:eastAsia="x-none"/>
        </w:rPr>
      </w:pPr>
    </w:p>
    <w:p w14:paraId="2969D3BC" w14:textId="77777777" w:rsidR="00A216CB" w:rsidRDefault="00A216CB" w:rsidP="007E4256">
      <w:pPr>
        <w:jc w:val="center"/>
        <w:rPr>
          <w:rFonts w:eastAsia="Segoe UI" w:cs="Times New Roman"/>
          <w:b/>
          <w:bCs/>
          <w:caps/>
          <w:kern w:val="32"/>
          <w:sz w:val="24"/>
          <w:szCs w:val="24"/>
          <w:lang w:eastAsia="x-none"/>
        </w:rPr>
      </w:pPr>
    </w:p>
    <w:p w14:paraId="2064D8C7" w14:textId="77777777" w:rsidR="00A216CB" w:rsidRDefault="00A216CB" w:rsidP="007E4256">
      <w:pPr>
        <w:jc w:val="center"/>
        <w:rPr>
          <w:rFonts w:eastAsia="Segoe UI" w:cs="Times New Roman"/>
          <w:b/>
          <w:bCs/>
          <w:caps/>
          <w:kern w:val="32"/>
          <w:sz w:val="24"/>
          <w:szCs w:val="24"/>
          <w:lang w:eastAsia="x-none"/>
        </w:rPr>
      </w:pPr>
    </w:p>
    <w:p w14:paraId="586FAD27" w14:textId="77777777" w:rsidR="00A216CB" w:rsidRDefault="00A216CB" w:rsidP="007E4256">
      <w:pPr>
        <w:jc w:val="center"/>
        <w:rPr>
          <w:rFonts w:eastAsia="Segoe UI" w:cs="Times New Roman"/>
          <w:b/>
          <w:bCs/>
          <w:caps/>
          <w:kern w:val="32"/>
          <w:sz w:val="24"/>
          <w:szCs w:val="24"/>
          <w:lang w:eastAsia="x-none"/>
        </w:rPr>
      </w:pPr>
    </w:p>
    <w:p w14:paraId="2FDED88B" w14:textId="77777777" w:rsidR="00A216CB" w:rsidRDefault="00A216CB" w:rsidP="007E4256">
      <w:pPr>
        <w:jc w:val="center"/>
        <w:rPr>
          <w:rFonts w:eastAsia="Segoe UI" w:cs="Times New Roman"/>
          <w:b/>
          <w:bCs/>
          <w:caps/>
          <w:kern w:val="32"/>
          <w:sz w:val="24"/>
          <w:szCs w:val="24"/>
          <w:lang w:eastAsia="x-none"/>
        </w:rPr>
      </w:pPr>
    </w:p>
    <w:p w14:paraId="35FECC6E" w14:textId="77777777" w:rsidR="00A216CB" w:rsidRDefault="00A216CB" w:rsidP="007E4256">
      <w:pPr>
        <w:jc w:val="center"/>
        <w:rPr>
          <w:rFonts w:eastAsia="Segoe UI" w:cs="Times New Roman"/>
          <w:b/>
          <w:bCs/>
          <w:caps/>
          <w:kern w:val="32"/>
          <w:sz w:val="24"/>
          <w:szCs w:val="24"/>
          <w:lang w:eastAsia="x-none"/>
        </w:rPr>
      </w:pPr>
    </w:p>
    <w:p w14:paraId="02109A32" w14:textId="77777777" w:rsidR="00A216CB" w:rsidRDefault="00A216CB" w:rsidP="007E4256">
      <w:pPr>
        <w:jc w:val="center"/>
        <w:rPr>
          <w:rFonts w:eastAsia="Segoe UI" w:cs="Times New Roman"/>
          <w:b/>
          <w:bCs/>
          <w:caps/>
          <w:kern w:val="32"/>
          <w:sz w:val="24"/>
          <w:szCs w:val="24"/>
          <w:lang w:eastAsia="x-none"/>
        </w:rPr>
      </w:pPr>
    </w:p>
    <w:p w14:paraId="380EB5A8" w14:textId="77777777" w:rsidR="00A216CB" w:rsidRDefault="00A216CB" w:rsidP="007E4256">
      <w:pPr>
        <w:jc w:val="center"/>
        <w:rPr>
          <w:rFonts w:eastAsia="Segoe UI" w:cs="Times New Roman"/>
          <w:b/>
          <w:bCs/>
          <w:caps/>
          <w:kern w:val="32"/>
          <w:sz w:val="24"/>
          <w:szCs w:val="24"/>
          <w:lang w:eastAsia="x-none"/>
        </w:rPr>
      </w:pPr>
    </w:p>
    <w:p w14:paraId="15F23256" w14:textId="77777777" w:rsidR="00783712" w:rsidRDefault="00783712" w:rsidP="007E4256">
      <w:pPr>
        <w:jc w:val="center"/>
        <w:rPr>
          <w:rFonts w:eastAsia="Segoe UI" w:cs="Times New Roman"/>
          <w:b/>
          <w:bCs/>
          <w:caps/>
          <w:kern w:val="32"/>
          <w:sz w:val="24"/>
          <w:szCs w:val="24"/>
          <w:lang w:eastAsia="x-none"/>
        </w:rPr>
      </w:pPr>
    </w:p>
    <w:p w14:paraId="1AADEEC8" w14:textId="77777777" w:rsidR="00783712" w:rsidRDefault="00783712" w:rsidP="007E4256">
      <w:pPr>
        <w:jc w:val="center"/>
        <w:rPr>
          <w:rFonts w:eastAsia="Segoe UI" w:cs="Times New Roman"/>
          <w:b/>
          <w:bCs/>
          <w:caps/>
          <w:kern w:val="32"/>
          <w:sz w:val="24"/>
          <w:szCs w:val="24"/>
          <w:lang w:eastAsia="x-none"/>
        </w:rPr>
      </w:pPr>
    </w:p>
    <w:p w14:paraId="40C2C186" w14:textId="77777777" w:rsidR="00783712" w:rsidRDefault="00783712" w:rsidP="007E4256">
      <w:pPr>
        <w:jc w:val="center"/>
        <w:rPr>
          <w:rFonts w:eastAsia="Segoe UI" w:cs="Times New Roman"/>
          <w:b/>
          <w:bCs/>
          <w:caps/>
          <w:kern w:val="32"/>
          <w:sz w:val="24"/>
          <w:szCs w:val="24"/>
          <w:lang w:eastAsia="x-none"/>
        </w:rPr>
      </w:pPr>
    </w:p>
    <w:p w14:paraId="772CCD67" w14:textId="77777777" w:rsidR="00783712" w:rsidRDefault="00783712" w:rsidP="007E4256">
      <w:pPr>
        <w:jc w:val="center"/>
        <w:rPr>
          <w:rFonts w:eastAsia="Segoe UI" w:cs="Times New Roman"/>
          <w:b/>
          <w:bCs/>
          <w:caps/>
          <w:kern w:val="32"/>
          <w:sz w:val="24"/>
          <w:szCs w:val="24"/>
          <w:lang w:eastAsia="x-none"/>
        </w:rPr>
      </w:pPr>
    </w:p>
    <w:p w14:paraId="46986093" w14:textId="77777777" w:rsidR="00783712" w:rsidRDefault="00783712" w:rsidP="007E4256">
      <w:pPr>
        <w:jc w:val="center"/>
        <w:rPr>
          <w:rFonts w:eastAsia="Segoe UI" w:cs="Times New Roman"/>
          <w:b/>
          <w:bCs/>
          <w:caps/>
          <w:kern w:val="32"/>
          <w:sz w:val="24"/>
          <w:szCs w:val="24"/>
          <w:lang w:eastAsia="x-none"/>
        </w:rPr>
      </w:pPr>
    </w:p>
    <w:p w14:paraId="3320BCE0" w14:textId="77777777" w:rsidR="00783712" w:rsidRDefault="00783712" w:rsidP="007E4256">
      <w:pPr>
        <w:jc w:val="center"/>
        <w:rPr>
          <w:rFonts w:eastAsia="Segoe UI" w:cs="Times New Roman"/>
          <w:b/>
          <w:bCs/>
          <w:caps/>
          <w:kern w:val="32"/>
          <w:sz w:val="24"/>
          <w:szCs w:val="24"/>
          <w:lang w:eastAsia="x-none"/>
        </w:rPr>
      </w:pPr>
    </w:p>
    <w:p w14:paraId="6F3D0E37" w14:textId="77777777" w:rsidR="00783712" w:rsidRDefault="00783712" w:rsidP="007E4256">
      <w:pPr>
        <w:jc w:val="center"/>
        <w:rPr>
          <w:rFonts w:eastAsia="Segoe UI" w:cs="Times New Roman"/>
          <w:b/>
          <w:bCs/>
          <w:caps/>
          <w:kern w:val="32"/>
          <w:sz w:val="24"/>
          <w:szCs w:val="24"/>
          <w:lang w:eastAsia="x-none"/>
        </w:rPr>
      </w:pPr>
    </w:p>
    <w:p w14:paraId="193C47D8" w14:textId="7290A010"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t>Приложение 2.</w:t>
      </w:r>
      <w:r w:rsidR="00783712">
        <w:rPr>
          <w:rFonts w:ascii="Times New Roman" w:hAnsi="Times New Roman" w:cs="Times New Roman"/>
          <w:b/>
          <w:bCs/>
          <w:sz w:val="24"/>
          <w:szCs w:val="24"/>
        </w:rPr>
        <w:t>9</w:t>
      </w:r>
    </w:p>
    <w:p w14:paraId="389CE650" w14:textId="315968DE"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763C516B" w14:textId="083E83A6" w:rsidR="00A216CB" w:rsidRPr="00783712" w:rsidRDefault="00783712" w:rsidP="00A216CB">
      <w:pPr>
        <w:jc w:val="right"/>
        <w:rPr>
          <w:rFonts w:ascii="Times New Roman" w:hAnsi="Times New Roman" w:cs="Times New Roman"/>
          <w:b/>
          <w:bCs/>
          <w:sz w:val="24"/>
          <w:szCs w:val="24"/>
        </w:rPr>
      </w:pPr>
      <w:r w:rsidRPr="00783712">
        <w:rPr>
          <w:rFonts w:ascii="Times New Roman" w:hAnsi="Times New Roman" w:cs="Times New Roman"/>
          <w:b/>
          <w:bCs/>
          <w:sz w:val="24"/>
          <w:szCs w:val="24"/>
        </w:rPr>
        <w:t>54.02.01 Дизайн (по отраслям)</w:t>
      </w:r>
    </w:p>
    <w:p w14:paraId="030C6538" w14:textId="77777777" w:rsidR="00A216CB" w:rsidRDefault="00A216CB" w:rsidP="00A216CB">
      <w:pPr>
        <w:jc w:val="right"/>
        <w:rPr>
          <w:rFonts w:ascii="Times New Roman" w:hAnsi="Times New Roman" w:cs="Times New Roman"/>
          <w:b/>
          <w:bCs/>
          <w:color w:val="0070C0"/>
          <w:sz w:val="24"/>
          <w:szCs w:val="24"/>
        </w:rPr>
      </w:pPr>
    </w:p>
    <w:p w14:paraId="0D93C5D3" w14:textId="77777777" w:rsidR="00A216CB" w:rsidRDefault="00A216CB" w:rsidP="00A216CB">
      <w:pPr>
        <w:jc w:val="right"/>
        <w:rPr>
          <w:rFonts w:ascii="Times New Roman" w:hAnsi="Times New Roman" w:cs="Times New Roman"/>
          <w:b/>
          <w:bCs/>
          <w:color w:val="0070C0"/>
          <w:sz w:val="24"/>
          <w:szCs w:val="24"/>
        </w:rPr>
      </w:pPr>
    </w:p>
    <w:p w14:paraId="7918F722" w14:textId="77777777" w:rsidR="00A216CB" w:rsidRDefault="00A216CB" w:rsidP="00A216CB">
      <w:pPr>
        <w:jc w:val="right"/>
        <w:rPr>
          <w:rFonts w:ascii="Times New Roman" w:hAnsi="Times New Roman" w:cs="Times New Roman"/>
          <w:b/>
          <w:bCs/>
          <w:color w:val="0070C0"/>
          <w:sz w:val="24"/>
          <w:szCs w:val="24"/>
        </w:rPr>
      </w:pPr>
    </w:p>
    <w:p w14:paraId="4DCDCF22" w14:textId="77777777" w:rsidR="00A216CB" w:rsidRDefault="00A216CB" w:rsidP="00A216CB">
      <w:pPr>
        <w:jc w:val="right"/>
        <w:rPr>
          <w:rFonts w:ascii="Times New Roman" w:hAnsi="Times New Roman" w:cs="Times New Roman"/>
          <w:b/>
          <w:bCs/>
          <w:color w:val="0070C0"/>
          <w:sz w:val="24"/>
          <w:szCs w:val="24"/>
        </w:rPr>
      </w:pPr>
    </w:p>
    <w:p w14:paraId="6B9027E3" w14:textId="77777777" w:rsidR="00A216CB" w:rsidRDefault="00A216CB" w:rsidP="00A216CB">
      <w:pPr>
        <w:jc w:val="right"/>
        <w:rPr>
          <w:rFonts w:ascii="Times New Roman" w:hAnsi="Times New Roman" w:cs="Times New Roman"/>
          <w:b/>
          <w:bCs/>
          <w:color w:val="0070C0"/>
          <w:sz w:val="24"/>
          <w:szCs w:val="24"/>
        </w:rPr>
      </w:pPr>
    </w:p>
    <w:p w14:paraId="145715D2" w14:textId="77777777" w:rsidR="00A216CB" w:rsidRDefault="00A216CB" w:rsidP="00A216CB">
      <w:pPr>
        <w:jc w:val="right"/>
        <w:rPr>
          <w:rFonts w:ascii="Times New Roman" w:hAnsi="Times New Roman" w:cs="Times New Roman"/>
          <w:b/>
          <w:bCs/>
          <w:color w:val="0070C0"/>
          <w:sz w:val="24"/>
          <w:szCs w:val="24"/>
        </w:rPr>
      </w:pPr>
    </w:p>
    <w:p w14:paraId="6BECD18F" w14:textId="77777777" w:rsidR="00A216CB" w:rsidRDefault="00A216CB" w:rsidP="00A216CB">
      <w:pPr>
        <w:jc w:val="right"/>
        <w:rPr>
          <w:rFonts w:ascii="Times New Roman" w:hAnsi="Times New Roman" w:cs="Times New Roman"/>
          <w:b/>
          <w:bCs/>
          <w:color w:val="0070C0"/>
          <w:sz w:val="24"/>
          <w:szCs w:val="24"/>
        </w:rPr>
      </w:pPr>
    </w:p>
    <w:p w14:paraId="77304498" w14:textId="77777777" w:rsidR="00A216CB" w:rsidRDefault="00A216CB" w:rsidP="00A216CB">
      <w:pPr>
        <w:jc w:val="right"/>
        <w:rPr>
          <w:rFonts w:ascii="Times New Roman" w:hAnsi="Times New Roman" w:cs="Times New Roman"/>
          <w:b/>
          <w:bCs/>
          <w:color w:val="0070C0"/>
          <w:sz w:val="24"/>
          <w:szCs w:val="24"/>
        </w:rPr>
      </w:pPr>
    </w:p>
    <w:p w14:paraId="11C47FEB" w14:textId="77777777" w:rsidR="00A216CB" w:rsidRDefault="00A216CB" w:rsidP="00A216CB">
      <w:pPr>
        <w:jc w:val="right"/>
        <w:rPr>
          <w:rFonts w:ascii="Times New Roman" w:hAnsi="Times New Roman" w:cs="Times New Roman"/>
          <w:b/>
          <w:bCs/>
          <w:color w:val="0070C0"/>
          <w:sz w:val="24"/>
          <w:szCs w:val="24"/>
        </w:rPr>
      </w:pPr>
    </w:p>
    <w:p w14:paraId="3A6C2839" w14:textId="77777777" w:rsidR="00A216CB" w:rsidRDefault="00A216CB" w:rsidP="00A216CB">
      <w:pPr>
        <w:jc w:val="right"/>
        <w:rPr>
          <w:rFonts w:ascii="Times New Roman" w:hAnsi="Times New Roman" w:cs="Times New Roman"/>
          <w:b/>
          <w:bCs/>
          <w:color w:val="0070C0"/>
          <w:sz w:val="24"/>
          <w:szCs w:val="24"/>
        </w:rPr>
      </w:pPr>
    </w:p>
    <w:p w14:paraId="624FE1FB" w14:textId="77777777" w:rsidR="00A216CB" w:rsidRPr="00502F97" w:rsidRDefault="00A216CB" w:rsidP="00A216CB">
      <w:pPr>
        <w:jc w:val="right"/>
        <w:rPr>
          <w:rFonts w:ascii="Times New Roman" w:hAnsi="Times New Roman" w:cs="Times New Roman"/>
          <w:b/>
          <w:bCs/>
          <w:color w:val="0070C0"/>
          <w:sz w:val="24"/>
          <w:szCs w:val="24"/>
        </w:rPr>
      </w:pPr>
    </w:p>
    <w:p w14:paraId="2D9D3AC5" w14:textId="77777777" w:rsidR="00A216CB" w:rsidRPr="008F578C" w:rsidRDefault="00A216CB" w:rsidP="00A216CB">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03E45037" w14:textId="7AB7E083" w:rsidR="00A216CB" w:rsidRDefault="00A216CB" w:rsidP="00A216CB">
      <w:pPr>
        <w:pStyle w:val="1"/>
      </w:pPr>
      <w:r w:rsidRPr="006E7FF4">
        <w:t>«</w:t>
      </w:r>
      <w:r w:rsidR="00783712">
        <w:t>ОП.01 МАТЕРИАЛОВЕДЕНИЕ</w:t>
      </w:r>
      <w:r w:rsidRPr="006E7FF4">
        <w:t>»</w:t>
      </w:r>
    </w:p>
    <w:p w14:paraId="68E60DBE" w14:textId="77777777" w:rsidR="00A216CB" w:rsidRDefault="00A216CB" w:rsidP="00A216CB">
      <w:pPr>
        <w:pStyle w:val="1"/>
      </w:pPr>
    </w:p>
    <w:p w14:paraId="5CAA21F7" w14:textId="77777777" w:rsidR="00A216CB" w:rsidRDefault="00A216CB" w:rsidP="00A216CB">
      <w:pPr>
        <w:pStyle w:val="1"/>
      </w:pPr>
    </w:p>
    <w:p w14:paraId="05E5E8CF" w14:textId="77777777" w:rsidR="00A216CB" w:rsidRDefault="00A216CB" w:rsidP="00A216CB">
      <w:pPr>
        <w:pStyle w:val="1"/>
      </w:pPr>
    </w:p>
    <w:p w14:paraId="60210C23" w14:textId="77777777" w:rsidR="00A216CB" w:rsidRDefault="00A216CB" w:rsidP="00A216CB">
      <w:pPr>
        <w:pStyle w:val="1"/>
      </w:pPr>
    </w:p>
    <w:p w14:paraId="6EDB8ABB" w14:textId="77777777" w:rsidR="00A216CB" w:rsidRDefault="00A216CB" w:rsidP="00A216CB">
      <w:pPr>
        <w:pStyle w:val="1"/>
      </w:pPr>
    </w:p>
    <w:p w14:paraId="776616F9" w14:textId="77777777" w:rsidR="00A216CB" w:rsidRDefault="00A216CB" w:rsidP="00A216CB">
      <w:pPr>
        <w:pStyle w:val="1"/>
      </w:pPr>
    </w:p>
    <w:p w14:paraId="228C5627" w14:textId="77777777" w:rsidR="00A216CB" w:rsidRDefault="00A216CB" w:rsidP="00A216CB">
      <w:pPr>
        <w:pStyle w:val="1"/>
      </w:pPr>
    </w:p>
    <w:p w14:paraId="7CD1EE35" w14:textId="77777777" w:rsidR="00A216CB" w:rsidRDefault="00A216CB" w:rsidP="00A216CB">
      <w:pPr>
        <w:pStyle w:val="1"/>
      </w:pPr>
    </w:p>
    <w:p w14:paraId="1CAC5181" w14:textId="77777777" w:rsidR="00A216CB" w:rsidRDefault="00A216CB" w:rsidP="00A216CB">
      <w:pPr>
        <w:pStyle w:val="1"/>
      </w:pPr>
    </w:p>
    <w:p w14:paraId="19BF8B39" w14:textId="77777777" w:rsidR="00A216CB" w:rsidRDefault="00A216CB" w:rsidP="00A216CB">
      <w:pPr>
        <w:pStyle w:val="1"/>
      </w:pPr>
    </w:p>
    <w:p w14:paraId="644CB683" w14:textId="77777777" w:rsidR="00A216CB" w:rsidRDefault="00A216CB" w:rsidP="00A216CB">
      <w:pPr>
        <w:pStyle w:val="1"/>
      </w:pPr>
    </w:p>
    <w:p w14:paraId="6E02B141" w14:textId="77777777" w:rsidR="00A216CB" w:rsidRDefault="00A216CB" w:rsidP="00A216CB">
      <w:pPr>
        <w:pStyle w:val="1"/>
      </w:pPr>
    </w:p>
    <w:p w14:paraId="7856F981" w14:textId="77777777" w:rsidR="00A216CB" w:rsidRDefault="00A216CB" w:rsidP="00A216CB">
      <w:pPr>
        <w:pStyle w:val="1"/>
      </w:pPr>
    </w:p>
    <w:p w14:paraId="3BAEC379" w14:textId="58ACCBFB" w:rsidR="00A216CB" w:rsidRDefault="00783712" w:rsidP="00A216CB">
      <w:pPr>
        <w:pStyle w:val="1"/>
      </w:pPr>
      <w:r>
        <w:t>2024 г.</w:t>
      </w:r>
    </w:p>
    <w:p w14:paraId="3A8DCB4E" w14:textId="77777777" w:rsidR="00A216CB" w:rsidRPr="00A0276D" w:rsidRDefault="00A216CB" w:rsidP="00A216CB">
      <w:pPr>
        <w:pStyle w:val="1d"/>
        <w:jc w:val="center"/>
        <w:rPr>
          <w:b/>
          <w:bCs/>
          <w:lang w:val="ru-RU"/>
        </w:rPr>
      </w:pPr>
    </w:p>
    <w:p w14:paraId="6CBD3AB6" w14:textId="77777777" w:rsidR="00A216CB" w:rsidRDefault="00A216CB" w:rsidP="00A216CB">
      <w:pPr>
        <w:rPr>
          <w:rFonts w:ascii="Times New Roman Полужирный" w:eastAsia="Segoe UI" w:hAnsi="Times New Roman Полужирный" w:cs="Times New Roman"/>
          <w:b/>
          <w:bCs/>
          <w:caps/>
          <w:kern w:val="32"/>
          <w:sz w:val="24"/>
          <w:szCs w:val="24"/>
          <w:lang w:val="x-none" w:eastAsia="x-none"/>
        </w:rPr>
      </w:pPr>
      <w:r>
        <w:br w:type="page"/>
      </w:r>
    </w:p>
    <w:p w14:paraId="32824DFB" w14:textId="77777777" w:rsidR="00A216CB" w:rsidRPr="00DF068E" w:rsidRDefault="00A216CB" w:rsidP="00A216CB">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4BF66562" w14:textId="77777777" w:rsidR="00A216CB" w:rsidRPr="00C34FE7" w:rsidRDefault="00A216CB" w:rsidP="00A216CB">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469C3A37"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88" w:history="1">
        <w:r w:rsidR="00A216CB" w:rsidRPr="00C34FE7">
          <w:rPr>
            <w:rStyle w:val="af0"/>
          </w:rPr>
          <w:t>1. Общая характеристика</w:t>
        </w:r>
        <w:r w:rsidR="00A216CB" w:rsidRPr="00C34FE7">
          <w:rPr>
            <w:webHidden/>
          </w:rPr>
          <w:tab/>
        </w:r>
        <w:r w:rsidR="00A216CB" w:rsidRPr="00C34FE7">
          <w:rPr>
            <w:webHidden/>
          </w:rPr>
          <w:fldChar w:fldCharType="begin"/>
        </w:r>
        <w:r w:rsidR="00A216CB" w:rsidRPr="00C34FE7">
          <w:rPr>
            <w:webHidden/>
          </w:rPr>
          <w:instrText xml:space="preserve"> PAGEREF _Toc156825288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7272331C"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89" w:history="1">
        <w:r w:rsidR="00A216CB" w:rsidRPr="00C34FE7">
          <w:rPr>
            <w:rStyle w:val="af0"/>
            <w:i w:val="0"/>
            <w:iCs w:val="0"/>
          </w:rPr>
          <w:t>1.1. Цель и место дисциплины в структуре образовательной программы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_Toc156825289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221F9EED"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0" w:history="1">
        <w:r w:rsidR="00A216CB" w:rsidRPr="00C34FE7">
          <w:rPr>
            <w:rStyle w:val="af0"/>
            <w:i w:val="0"/>
            <w:iCs w:val="0"/>
          </w:rPr>
          <w:t>1.2. Планируемые результаты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_Toc156825290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3220B75A"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1" w:history="1">
        <w:r w:rsidR="00A216CB" w:rsidRPr="00C34FE7">
          <w:rPr>
            <w:rStyle w:val="af0"/>
          </w:rPr>
          <w:t>2. Структура и содержание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_Toc156825291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2C26B596"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2" w:history="1">
        <w:r w:rsidR="00A216CB" w:rsidRPr="00C34FE7">
          <w:rPr>
            <w:rStyle w:val="af0"/>
            <w:i w:val="0"/>
            <w:iCs w:val="0"/>
          </w:rPr>
          <w:t>2.1. Трудоемкость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_Toc156825292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641116AE"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3" w:history="1">
        <w:r w:rsidR="00A216CB" w:rsidRPr="00C34FE7">
          <w:rPr>
            <w:rStyle w:val="af0"/>
            <w:i w:val="0"/>
            <w:iCs w:val="0"/>
          </w:rPr>
          <w:t>2.2. Содержание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_Toc156825293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5</w:t>
        </w:r>
        <w:r w:rsidR="00A216CB" w:rsidRPr="00C34FE7">
          <w:rPr>
            <w:i w:val="0"/>
            <w:iCs w:val="0"/>
            <w:webHidden/>
          </w:rPr>
          <w:fldChar w:fldCharType="end"/>
        </w:r>
      </w:hyperlink>
    </w:p>
    <w:p w14:paraId="585C7FA5"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6" w:history="1">
        <w:r w:rsidR="00A216CB" w:rsidRPr="00C34FE7">
          <w:rPr>
            <w:rStyle w:val="af0"/>
          </w:rPr>
          <w:t>3. Условия реализации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_Toc156825296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6F99B1FC"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7" w:history="1">
        <w:r w:rsidR="00A216CB" w:rsidRPr="00C34FE7">
          <w:rPr>
            <w:rStyle w:val="af0"/>
            <w:i w:val="0"/>
            <w:iCs w:val="0"/>
          </w:rPr>
          <w:t>3.1. Материально-техническое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_Toc156825297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764DF09A"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8" w:history="1">
        <w:r w:rsidR="00A216CB" w:rsidRPr="00C34FE7">
          <w:rPr>
            <w:rStyle w:val="af0"/>
            <w:i w:val="0"/>
            <w:iCs w:val="0"/>
          </w:rPr>
          <w:t>3.2. Учебно-методическое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_Toc156825298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27143F0E"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9" w:history="1">
        <w:r w:rsidR="00A216CB" w:rsidRPr="00C34FE7">
          <w:rPr>
            <w:rStyle w:val="af0"/>
          </w:rPr>
          <w:t>4. Контроль и оценка результатов  освоения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_Toc156825299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4EC3C058" w14:textId="77777777" w:rsidR="00A216CB" w:rsidRPr="00C34FE7" w:rsidRDefault="00A216CB" w:rsidP="00A216CB">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46B6DC04" w14:textId="77777777" w:rsidR="00A216CB" w:rsidRPr="00DF068E" w:rsidRDefault="00A216CB" w:rsidP="00A216CB">
      <w:pPr>
        <w:pStyle w:val="1f"/>
        <w:jc w:val="left"/>
        <w:rPr>
          <w:rFonts w:ascii="Times New Roman" w:hAnsi="Times New Roman"/>
          <w:lang w:val="ru-RU"/>
        </w:rPr>
        <w:sectPr w:rsidR="00A216CB" w:rsidRPr="00DF068E" w:rsidSect="00756C38">
          <w:headerReference w:type="even" r:id="rId37"/>
          <w:headerReference w:type="default" r:id="rId38"/>
          <w:pgSz w:w="11906" w:h="16838"/>
          <w:pgMar w:top="1134" w:right="567" w:bottom="1134" w:left="1701" w:header="709" w:footer="709" w:gutter="0"/>
          <w:cols w:space="708"/>
          <w:docGrid w:linePitch="360"/>
        </w:sectPr>
      </w:pPr>
    </w:p>
    <w:p w14:paraId="70235C71" w14:textId="77777777" w:rsidR="00A216CB" w:rsidRPr="00900FFA" w:rsidRDefault="00A216CB">
      <w:pPr>
        <w:pStyle w:val="1f"/>
        <w:numPr>
          <w:ilvl w:val="0"/>
          <w:numId w:val="13"/>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179E56D6" w14:textId="3A33F4D1" w:rsidR="00A216CB" w:rsidRPr="00900FFA" w:rsidRDefault="00A216CB" w:rsidP="00A216CB">
      <w:pPr>
        <w:pStyle w:val="1d"/>
        <w:ind w:left="720"/>
        <w:jc w:val="center"/>
        <w:rPr>
          <w:rFonts w:eastAsia="Segoe UI"/>
          <w:lang w:val="ru-RU"/>
        </w:rPr>
      </w:pPr>
      <w:r w:rsidRPr="00900FFA">
        <w:rPr>
          <w:rFonts w:eastAsia="Segoe UI"/>
          <w:lang w:val="ru-RU"/>
        </w:rPr>
        <w:t>«</w:t>
      </w:r>
      <w:r w:rsidR="00783712">
        <w:rPr>
          <w:rFonts w:eastAsia="Segoe UI"/>
          <w:lang w:val="ru-RU"/>
        </w:rPr>
        <w:t>Материаловедение</w:t>
      </w:r>
      <w:r w:rsidRPr="00900FFA">
        <w:rPr>
          <w:rFonts w:eastAsia="Segoe UI"/>
          <w:lang w:val="ru-RU"/>
        </w:rPr>
        <w:t>»</w:t>
      </w:r>
    </w:p>
    <w:p w14:paraId="307605EB" w14:textId="77777777" w:rsidR="00A216CB" w:rsidRPr="00021F3A" w:rsidRDefault="00A216CB" w:rsidP="00A216CB">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3ACDC85C" w14:textId="77777777" w:rsidR="00A216CB" w:rsidRPr="00EA6E1D" w:rsidRDefault="00A216CB" w:rsidP="00A216CB">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038C4FE9" w14:textId="68BD1DC6" w:rsidR="00A216CB" w:rsidRPr="00900FFA" w:rsidRDefault="00A216CB" w:rsidP="00A216CB">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783712" w:rsidRPr="00783712">
        <w:rPr>
          <w:rFonts w:ascii="Times New Roman" w:eastAsia="Segoe UI" w:hAnsi="Times New Roman" w:cs="Times New Roman"/>
          <w:sz w:val="24"/>
          <w:szCs w:val="24"/>
        </w:rPr>
        <w:t>Материаловедение</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Pr="00B55363">
        <w:rPr>
          <w:rFonts w:ascii="Times New Roman" w:eastAsia="Times New Roman" w:hAnsi="Times New Roman"/>
          <w:bCs/>
          <w:sz w:val="24"/>
          <w:szCs w:val="24"/>
          <w:lang w:val="x-none" w:eastAsia="ru-RU"/>
        </w:rPr>
        <w:t xml:space="preserve">формирование представлений </w:t>
      </w:r>
      <w:r w:rsidR="00783712" w:rsidRPr="00B55363">
        <w:rPr>
          <w:rFonts w:ascii="Times New Roman" w:eastAsia="Times New Roman" w:hAnsi="Times New Roman"/>
          <w:bCs/>
          <w:sz w:val="24"/>
          <w:szCs w:val="24"/>
          <w:lang w:val="x-none" w:eastAsia="ru-RU"/>
        </w:rPr>
        <w:t>материалах и их свойствах, используемых в дизайне</w:t>
      </w:r>
      <w:r w:rsidRPr="00B55363">
        <w:rPr>
          <w:rFonts w:ascii="Times New Roman" w:eastAsia="Times New Roman" w:hAnsi="Times New Roman"/>
          <w:bCs/>
          <w:sz w:val="24"/>
          <w:szCs w:val="24"/>
          <w:lang w:eastAsia="ru-RU"/>
        </w:rPr>
        <w:t>.</w:t>
      </w:r>
    </w:p>
    <w:p w14:paraId="38E252FF" w14:textId="76DE7EBC" w:rsidR="00A216CB" w:rsidRPr="00900FFA" w:rsidRDefault="00A216CB" w:rsidP="00A216CB">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00783712" w:rsidRPr="00783712">
        <w:rPr>
          <w:rFonts w:ascii="Times New Roman" w:eastAsia="Segoe UI" w:hAnsi="Times New Roman" w:cs="Times New Roman"/>
          <w:sz w:val="24"/>
          <w:szCs w:val="24"/>
        </w:rPr>
        <w:t>Материаловедение</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783712">
        <w:rPr>
          <w:rFonts w:ascii="Times New Roman" w:hAnsi="Times New Roman" w:cs="Times New Roman"/>
          <w:iCs/>
          <w:sz w:val="24"/>
          <w:szCs w:val="24"/>
        </w:rPr>
        <w:t xml:space="preserve">обязательную часть </w:t>
      </w:r>
      <w:r w:rsidR="00783712" w:rsidRPr="00783712">
        <w:rPr>
          <w:rFonts w:ascii="Times New Roman" w:hAnsi="Times New Roman" w:cs="Times New Roman"/>
          <w:iCs/>
          <w:sz w:val="24"/>
          <w:szCs w:val="24"/>
        </w:rPr>
        <w:t>общепрофессионального</w:t>
      </w:r>
      <w:r w:rsidRPr="00783712">
        <w:rPr>
          <w:rFonts w:ascii="Times New Roman" w:hAnsi="Times New Roman" w:cs="Times New Roman"/>
          <w:iCs/>
          <w:sz w:val="24"/>
          <w:szCs w:val="24"/>
        </w:rPr>
        <w:t xml:space="preserve"> цикла образовательной программы</w:t>
      </w:r>
      <w:r w:rsidR="00783712" w:rsidRPr="00783712">
        <w:rPr>
          <w:rFonts w:ascii="Times New Roman" w:hAnsi="Times New Roman" w:cs="Times New Roman"/>
          <w:iCs/>
          <w:sz w:val="24"/>
          <w:szCs w:val="24"/>
        </w:rPr>
        <w:t>.</w:t>
      </w:r>
    </w:p>
    <w:p w14:paraId="5D96C0B3" w14:textId="77777777" w:rsidR="00A216CB" w:rsidRPr="00EA6E1D" w:rsidRDefault="00A216CB" w:rsidP="00A216CB">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7B6B787A" w14:textId="77777777" w:rsidR="00A216CB" w:rsidRDefault="00A216CB" w:rsidP="00A216C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64F9DE46" w14:textId="50B0E59C" w:rsidR="00A216CB" w:rsidRDefault="00A216CB" w:rsidP="00A216C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99"/>
        <w:gridCol w:w="4706"/>
      </w:tblGrid>
      <w:tr w:rsidR="00783712" w:rsidRPr="00783712" w14:paraId="7E709526" w14:textId="77777777" w:rsidTr="00783712">
        <w:trPr>
          <w:trHeight w:val="649"/>
        </w:trPr>
        <w:tc>
          <w:tcPr>
            <w:tcW w:w="1129" w:type="dxa"/>
            <w:hideMark/>
          </w:tcPr>
          <w:p w14:paraId="6DDA1776" w14:textId="77777777" w:rsidR="00783712" w:rsidRPr="00783712" w:rsidRDefault="00783712" w:rsidP="0009179A">
            <w:pPr>
              <w:suppressAutoHyphens/>
              <w:jc w:val="center"/>
              <w:rPr>
                <w:rFonts w:ascii="Times New Roman" w:hAnsi="Times New Roman" w:cs="Times New Roman"/>
                <w:lang w:eastAsia="ru-RU"/>
              </w:rPr>
            </w:pPr>
            <w:r w:rsidRPr="00783712">
              <w:rPr>
                <w:rFonts w:ascii="Times New Roman" w:hAnsi="Times New Roman" w:cs="Times New Roman"/>
                <w:lang w:eastAsia="ru-RU"/>
              </w:rPr>
              <w:t xml:space="preserve">Код </w:t>
            </w:r>
          </w:p>
          <w:p w14:paraId="62C2F756" w14:textId="77777777" w:rsidR="00783712" w:rsidRPr="00783712" w:rsidRDefault="00783712" w:rsidP="0009179A">
            <w:pPr>
              <w:suppressAutoHyphens/>
              <w:jc w:val="center"/>
              <w:rPr>
                <w:rFonts w:ascii="Times New Roman" w:hAnsi="Times New Roman" w:cs="Times New Roman"/>
                <w:lang w:eastAsia="ru-RU"/>
              </w:rPr>
            </w:pPr>
            <w:r w:rsidRPr="00783712">
              <w:rPr>
                <w:rFonts w:ascii="Times New Roman" w:hAnsi="Times New Roman" w:cs="Times New Roman"/>
                <w:lang w:eastAsia="ru-RU"/>
              </w:rPr>
              <w:t>ПК, ОК</w:t>
            </w:r>
          </w:p>
        </w:tc>
        <w:tc>
          <w:tcPr>
            <w:tcW w:w="3799" w:type="dxa"/>
            <w:hideMark/>
          </w:tcPr>
          <w:p w14:paraId="6C97869D" w14:textId="77777777" w:rsidR="00783712" w:rsidRPr="00783712" w:rsidRDefault="00783712" w:rsidP="0009179A">
            <w:pPr>
              <w:suppressAutoHyphens/>
              <w:jc w:val="center"/>
              <w:rPr>
                <w:rFonts w:ascii="Times New Roman" w:hAnsi="Times New Roman" w:cs="Times New Roman"/>
                <w:lang w:eastAsia="ru-RU"/>
              </w:rPr>
            </w:pPr>
            <w:r w:rsidRPr="00783712">
              <w:rPr>
                <w:rFonts w:ascii="Times New Roman" w:hAnsi="Times New Roman" w:cs="Times New Roman"/>
                <w:lang w:eastAsia="ru-RU"/>
              </w:rPr>
              <w:t>Умения</w:t>
            </w:r>
          </w:p>
        </w:tc>
        <w:tc>
          <w:tcPr>
            <w:tcW w:w="4706" w:type="dxa"/>
            <w:hideMark/>
          </w:tcPr>
          <w:p w14:paraId="0C143637" w14:textId="77777777" w:rsidR="00783712" w:rsidRPr="00783712" w:rsidRDefault="00783712" w:rsidP="0009179A">
            <w:pPr>
              <w:suppressAutoHyphens/>
              <w:jc w:val="center"/>
              <w:rPr>
                <w:rFonts w:ascii="Times New Roman" w:hAnsi="Times New Roman" w:cs="Times New Roman"/>
                <w:lang w:eastAsia="ru-RU"/>
              </w:rPr>
            </w:pPr>
            <w:r w:rsidRPr="00783712">
              <w:rPr>
                <w:rFonts w:ascii="Times New Roman" w:hAnsi="Times New Roman" w:cs="Times New Roman"/>
                <w:lang w:eastAsia="ru-RU"/>
              </w:rPr>
              <w:t>Знания</w:t>
            </w:r>
          </w:p>
        </w:tc>
      </w:tr>
      <w:tr w:rsidR="00783712" w:rsidRPr="00783712" w14:paraId="2B96BE28" w14:textId="77777777" w:rsidTr="00783712">
        <w:trPr>
          <w:trHeight w:val="212"/>
        </w:trPr>
        <w:tc>
          <w:tcPr>
            <w:tcW w:w="1129" w:type="dxa"/>
            <w:vMerge w:val="restart"/>
          </w:tcPr>
          <w:p w14:paraId="4016C359" w14:textId="77777777" w:rsidR="00783712" w:rsidRPr="00783712" w:rsidRDefault="00783712" w:rsidP="0009179A">
            <w:pPr>
              <w:suppressAutoHyphens/>
              <w:spacing w:line="360" w:lineRule="auto"/>
              <w:rPr>
                <w:rFonts w:ascii="Times New Roman" w:hAnsi="Times New Roman" w:cs="Times New Roman"/>
              </w:rPr>
            </w:pPr>
            <w:r w:rsidRPr="00783712">
              <w:rPr>
                <w:rFonts w:ascii="Times New Roman" w:hAnsi="Times New Roman" w:cs="Times New Roman"/>
              </w:rPr>
              <w:t>ОК 01</w:t>
            </w:r>
          </w:p>
          <w:p w14:paraId="44510094" w14:textId="77777777" w:rsidR="00783712" w:rsidRPr="00783712" w:rsidRDefault="00783712" w:rsidP="0009179A">
            <w:pPr>
              <w:suppressAutoHyphens/>
              <w:spacing w:line="360" w:lineRule="auto"/>
              <w:rPr>
                <w:rStyle w:val="afb"/>
                <w:i w:val="0"/>
                <w:iCs/>
              </w:rPr>
            </w:pPr>
            <w:r w:rsidRPr="00783712">
              <w:rPr>
                <w:rStyle w:val="afb"/>
                <w:iCs/>
              </w:rPr>
              <w:t>ПК 2.2</w:t>
            </w:r>
          </w:p>
          <w:p w14:paraId="72900009" w14:textId="77777777" w:rsidR="00783712" w:rsidRPr="00783712" w:rsidRDefault="00783712" w:rsidP="0009179A">
            <w:pPr>
              <w:suppressAutoHyphens/>
              <w:spacing w:line="360" w:lineRule="auto"/>
              <w:rPr>
                <w:rStyle w:val="afb"/>
                <w:i w:val="0"/>
                <w:iCs/>
              </w:rPr>
            </w:pPr>
            <w:r w:rsidRPr="00783712">
              <w:rPr>
                <w:rStyle w:val="afb"/>
                <w:iCs/>
              </w:rPr>
              <w:t xml:space="preserve">ПК 2.3 </w:t>
            </w:r>
          </w:p>
          <w:p w14:paraId="195E440C" w14:textId="77777777" w:rsidR="00783712" w:rsidRPr="00783712" w:rsidRDefault="00783712" w:rsidP="0009179A">
            <w:pPr>
              <w:suppressAutoHyphens/>
              <w:rPr>
                <w:rStyle w:val="afb"/>
                <w:i w:val="0"/>
                <w:iCs/>
              </w:rPr>
            </w:pPr>
            <w:r w:rsidRPr="00783712">
              <w:rPr>
                <w:rStyle w:val="afb"/>
                <w:iCs/>
              </w:rPr>
              <w:t>ПК 2.4</w:t>
            </w:r>
          </w:p>
          <w:p w14:paraId="50652DB1" w14:textId="77777777" w:rsidR="00783712" w:rsidRPr="00783712" w:rsidRDefault="00783712" w:rsidP="0009179A">
            <w:pPr>
              <w:suppressAutoHyphens/>
              <w:rPr>
                <w:rFonts w:ascii="Times New Roman" w:hAnsi="Times New Roman" w:cs="Times New Roman"/>
                <w:b/>
                <w:lang w:eastAsia="ru-RU"/>
              </w:rPr>
            </w:pPr>
            <w:r w:rsidRPr="00783712">
              <w:rPr>
                <w:rStyle w:val="afb"/>
              </w:rPr>
              <w:t>ПК 2.5</w:t>
            </w:r>
            <w:r w:rsidRPr="00783712">
              <w:rPr>
                <w:rFonts w:ascii="Times New Roman" w:hAnsi="Times New Roman" w:cs="Times New Roman"/>
              </w:rPr>
              <w:t xml:space="preserve"> </w:t>
            </w:r>
          </w:p>
        </w:tc>
        <w:tc>
          <w:tcPr>
            <w:tcW w:w="3799" w:type="dxa"/>
          </w:tcPr>
          <w:p w14:paraId="5496B505" w14:textId="77777777" w:rsidR="00783712" w:rsidRPr="00783712" w:rsidRDefault="00783712" w:rsidP="0009179A">
            <w:pPr>
              <w:suppressAutoHyphens/>
              <w:rPr>
                <w:rFonts w:ascii="Times New Roman" w:hAnsi="Times New Roman" w:cs="Times New Roman"/>
                <w:lang w:eastAsia="ru-RU"/>
              </w:rPr>
            </w:pPr>
            <w:r w:rsidRPr="00783712">
              <w:rPr>
                <w:rFonts w:ascii="Times New Roman" w:hAnsi="Times New Roman" w:cs="Times New Roman"/>
              </w:rPr>
              <w:t>выбирать материалы на основе анализа их свойств для конкретного применения в дизайн-проекте</w:t>
            </w:r>
            <w:r w:rsidRPr="00783712">
              <w:rPr>
                <w:rFonts w:ascii="Times New Roman" w:hAnsi="Times New Roman" w:cs="Times New Roman"/>
                <w:lang w:eastAsia="ru-RU"/>
              </w:rPr>
              <w:t xml:space="preserve"> и особенностях ее восприятия</w:t>
            </w:r>
          </w:p>
        </w:tc>
        <w:tc>
          <w:tcPr>
            <w:tcW w:w="4706" w:type="dxa"/>
          </w:tcPr>
          <w:p w14:paraId="34AB52DD" w14:textId="77777777" w:rsidR="00783712" w:rsidRPr="00783712" w:rsidRDefault="00783712" w:rsidP="0009179A">
            <w:pPr>
              <w:pStyle w:val="ConsPlusNormal"/>
              <w:rPr>
                <w:rFonts w:ascii="Times New Roman" w:hAnsi="Times New Roman" w:cs="Times New Roman"/>
                <w:sz w:val="24"/>
                <w:szCs w:val="24"/>
              </w:rPr>
            </w:pPr>
            <w:r w:rsidRPr="00783712">
              <w:rPr>
                <w:rFonts w:ascii="Times New Roman" w:hAnsi="Times New Roman" w:cs="Times New Roman"/>
                <w:sz w:val="24"/>
                <w:szCs w:val="24"/>
              </w:rPr>
              <w:t>область применения; методы измерения параметров и свойств материалов</w:t>
            </w:r>
          </w:p>
        </w:tc>
      </w:tr>
      <w:tr w:rsidR="00783712" w:rsidRPr="00783712" w14:paraId="53371457" w14:textId="77777777" w:rsidTr="00783712">
        <w:trPr>
          <w:trHeight w:val="212"/>
        </w:trPr>
        <w:tc>
          <w:tcPr>
            <w:tcW w:w="1129" w:type="dxa"/>
            <w:vMerge/>
          </w:tcPr>
          <w:p w14:paraId="5109BE27" w14:textId="77777777" w:rsidR="00783712" w:rsidRPr="00783712" w:rsidRDefault="00783712" w:rsidP="0009179A">
            <w:pPr>
              <w:suppressAutoHyphens/>
              <w:rPr>
                <w:rFonts w:ascii="Times New Roman" w:hAnsi="Times New Roman" w:cs="Times New Roman"/>
              </w:rPr>
            </w:pPr>
          </w:p>
        </w:tc>
        <w:tc>
          <w:tcPr>
            <w:tcW w:w="3799" w:type="dxa"/>
          </w:tcPr>
          <w:p w14:paraId="7DD0ABCA" w14:textId="77777777" w:rsidR="00783712" w:rsidRPr="00783712" w:rsidRDefault="00783712" w:rsidP="0009179A">
            <w:pPr>
              <w:suppressAutoHyphens/>
              <w:rPr>
                <w:rFonts w:ascii="Times New Roman" w:hAnsi="Times New Roman" w:cs="Times New Roman"/>
              </w:rPr>
            </w:pPr>
          </w:p>
        </w:tc>
        <w:tc>
          <w:tcPr>
            <w:tcW w:w="4706" w:type="dxa"/>
          </w:tcPr>
          <w:p w14:paraId="495B6B7A" w14:textId="77777777" w:rsidR="00783712" w:rsidRPr="00783712" w:rsidRDefault="00783712" w:rsidP="0009179A">
            <w:pPr>
              <w:pStyle w:val="ConsPlusNormal"/>
              <w:rPr>
                <w:rFonts w:ascii="Times New Roman" w:hAnsi="Times New Roman" w:cs="Times New Roman"/>
                <w:sz w:val="24"/>
                <w:szCs w:val="24"/>
              </w:rPr>
            </w:pPr>
            <w:r w:rsidRPr="00783712">
              <w:rPr>
                <w:rFonts w:ascii="Times New Roman" w:hAnsi="Times New Roman" w:cs="Times New Roman"/>
                <w:sz w:val="24"/>
                <w:szCs w:val="24"/>
              </w:rPr>
              <w:t>технологические, эксплуатационные и гигиенические требования, предъявляемые к материалам</w:t>
            </w:r>
          </w:p>
        </w:tc>
      </w:tr>
      <w:tr w:rsidR="00783712" w:rsidRPr="00783712" w14:paraId="642B35A2" w14:textId="77777777" w:rsidTr="00783712">
        <w:trPr>
          <w:trHeight w:val="212"/>
        </w:trPr>
        <w:tc>
          <w:tcPr>
            <w:tcW w:w="1129" w:type="dxa"/>
            <w:vMerge/>
          </w:tcPr>
          <w:p w14:paraId="03143277" w14:textId="77777777" w:rsidR="00783712" w:rsidRPr="00783712" w:rsidRDefault="00783712" w:rsidP="0009179A">
            <w:pPr>
              <w:suppressAutoHyphens/>
              <w:rPr>
                <w:rFonts w:ascii="Times New Roman" w:hAnsi="Times New Roman" w:cs="Times New Roman"/>
              </w:rPr>
            </w:pPr>
          </w:p>
        </w:tc>
        <w:tc>
          <w:tcPr>
            <w:tcW w:w="3799" w:type="dxa"/>
          </w:tcPr>
          <w:p w14:paraId="38E09F13" w14:textId="77777777" w:rsidR="00783712" w:rsidRPr="00783712" w:rsidRDefault="00783712" w:rsidP="0009179A">
            <w:pPr>
              <w:suppressAutoHyphens/>
              <w:rPr>
                <w:rFonts w:ascii="Times New Roman" w:hAnsi="Times New Roman" w:cs="Times New Roman"/>
              </w:rPr>
            </w:pPr>
          </w:p>
        </w:tc>
        <w:tc>
          <w:tcPr>
            <w:tcW w:w="4706" w:type="dxa"/>
          </w:tcPr>
          <w:p w14:paraId="1C437D50" w14:textId="77777777" w:rsidR="00783712" w:rsidRPr="00783712" w:rsidRDefault="00783712" w:rsidP="0009179A">
            <w:pPr>
              <w:pStyle w:val="ConsPlusNormal"/>
              <w:rPr>
                <w:rFonts w:ascii="Times New Roman" w:hAnsi="Times New Roman" w:cs="Times New Roman"/>
                <w:sz w:val="24"/>
                <w:szCs w:val="24"/>
              </w:rPr>
            </w:pPr>
            <w:r w:rsidRPr="00783712">
              <w:rPr>
                <w:rFonts w:ascii="Times New Roman" w:hAnsi="Times New Roman" w:cs="Times New Roman"/>
                <w:sz w:val="24"/>
                <w:szCs w:val="24"/>
              </w:rPr>
              <w:t>особенности испытания материалов</w:t>
            </w:r>
          </w:p>
        </w:tc>
      </w:tr>
    </w:tbl>
    <w:p w14:paraId="67042519" w14:textId="77777777" w:rsidR="00A216CB" w:rsidRDefault="00A216CB" w:rsidP="00A216CB">
      <w:pPr>
        <w:spacing w:after="120"/>
        <w:ind w:firstLine="709"/>
        <w:rPr>
          <w:rFonts w:ascii="Times New Roman" w:hAnsi="Times New Roman" w:cs="Times New Roman"/>
          <w:bCs/>
          <w:sz w:val="24"/>
          <w:szCs w:val="24"/>
        </w:rPr>
      </w:pPr>
    </w:p>
    <w:p w14:paraId="51E55A0B" w14:textId="77777777" w:rsidR="00A216CB" w:rsidRPr="00711ECC" w:rsidRDefault="00A216CB" w:rsidP="00A216CB">
      <w:pPr>
        <w:ind w:firstLine="709"/>
        <w:rPr>
          <w:rFonts w:ascii="Times New Roman" w:eastAsia="Times New Roman" w:hAnsi="Times New Roman" w:cs="Times New Roman"/>
          <w:sz w:val="12"/>
          <w:szCs w:val="12"/>
          <w:lang w:eastAsia="ru-RU"/>
        </w:rPr>
      </w:pPr>
    </w:p>
    <w:p w14:paraId="66BC3235" w14:textId="77777777" w:rsidR="00A216CB" w:rsidRPr="00B115E3" w:rsidRDefault="00A216CB" w:rsidP="00A216CB">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5CDF0FC4" w14:textId="77777777" w:rsidR="00A216CB" w:rsidRPr="00E11160" w:rsidRDefault="00A216CB" w:rsidP="00A216CB">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A216CB" w:rsidRPr="00257255" w14:paraId="4DA56E86" w14:textId="77777777" w:rsidTr="00B55363">
        <w:trPr>
          <w:trHeight w:val="23"/>
        </w:trPr>
        <w:tc>
          <w:tcPr>
            <w:tcW w:w="3259" w:type="pct"/>
            <w:vAlign w:val="center"/>
          </w:tcPr>
          <w:p w14:paraId="746CBD59" w14:textId="77777777" w:rsidR="00A216CB" w:rsidRPr="00257255" w:rsidRDefault="00A216CB" w:rsidP="00FA223F">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0AA8F5CC"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0EEA4D55"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sz w:val="24"/>
              </w:rPr>
              <w:t xml:space="preserve">В т.ч.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A216CB" w:rsidRPr="00257255" w14:paraId="3BFCFB74" w14:textId="77777777" w:rsidTr="00B55363">
        <w:trPr>
          <w:trHeight w:val="23"/>
        </w:trPr>
        <w:tc>
          <w:tcPr>
            <w:tcW w:w="3259" w:type="pct"/>
            <w:vAlign w:val="center"/>
          </w:tcPr>
          <w:p w14:paraId="5E8DF0CE" w14:textId="7DCDA787" w:rsidR="00A216CB" w:rsidRPr="00257255" w:rsidRDefault="00A216CB" w:rsidP="00FA223F">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065BFEC8" w14:textId="5C200094" w:rsidR="00A216CB" w:rsidRPr="00257255" w:rsidRDefault="00B55363" w:rsidP="00FA223F">
            <w:pPr>
              <w:jc w:val="center"/>
              <w:rPr>
                <w:rFonts w:ascii="Times New Roman" w:hAnsi="Times New Roman" w:cs="Times New Roman"/>
                <w:bCs/>
                <w:sz w:val="24"/>
                <w:szCs w:val="24"/>
              </w:rPr>
            </w:pPr>
            <w:r>
              <w:rPr>
                <w:rFonts w:ascii="Times New Roman" w:hAnsi="Times New Roman" w:cs="Times New Roman"/>
                <w:bCs/>
                <w:sz w:val="24"/>
                <w:szCs w:val="24"/>
              </w:rPr>
              <w:t>6</w:t>
            </w:r>
            <w:r w:rsidR="003E175E">
              <w:rPr>
                <w:rFonts w:ascii="Times New Roman" w:hAnsi="Times New Roman" w:cs="Times New Roman"/>
                <w:bCs/>
                <w:sz w:val="24"/>
                <w:szCs w:val="24"/>
              </w:rPr>
              <w:t>0</w:t>
            </w:r>
          </w:p>
        </w:tc>
        <w:tc>
          <w:tcPr>
            <w:tcW w:w="1162" w:type="pct"/>
            <w:vAlign w:val="center"/>
          </w:tcPr>
          <w:p w14:paraId="124A005F" w14:textId="50B90BB8" w:rsidR="00A216CB" w:rsidRPr="00257255" w:rsidRDefault="00B55363" w:rsidP="00FA223F">
            <w:pPr>
              <w:jc w:val="center"/>
              <w:rPr>
                <w:rFonts w:ascii="Times New Roman" w:hAnsi="Times New Roman" w:cs="Times New Roman"/>
                <w:bCs/>
                <w:sz w:val="24"/>
                <w:szCs w:val="24"/>
              </w:rPr>
            </w:pPr>
            <w:r>
              <w:rPr>
                <w:rFonts w:ascii="Times New Roman" w:hAnsi="Times New Roman" w:cs="Times New Roman"/>
                <w:bCs/>
                <w:sz w:val="24"/>
                <w:szCs w:val="24"/>
              </w:rPr>
              <w:t>16</w:t>
            </w:r>
          </w:p>
        </w:tc>
      </w:tr>
      <w:tr w:rsidR="00A216CB" w:rsidRPr="00257255" w14:paraId="44E2077E" w14:textId="77777777" w:rsidTr="00B55363">
        <w:trPr>
          <w:trHeight w:val="23"/>
        </w:trPr>
        <w:tc>
          <w:tcPr>
            <w:tcW w:w="3259" w:type="pct"/>
            <w:vAlign w:val="center"/>
          </w:tcPr>
          <w:p w14:paraId="2364BEB2"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6AF47FFD" w14:textId="77777777" w:rsidR="00A216CB" w:rsidRPr="00257255" w:rsidRDefault="00A216CB"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40DEF822" w14:textId="77777777" w:rsidR="00A216CB" w:rsidRPr="00257255" w:rsidRDefault="00A216CB"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216CB" w:rsidRPr="00257255" w14:paraId="56FA0E6B" w14:textId="77777777" w:rsidTr="00B55363">
        <w:trPr>
          <w:trHeight w:val="23"/>
        </w:trPr>
        <w:tc>
          <w:tcPr>
            <w:tcW w:w="3259" w:type="pct"/>
            <w:vAlign w:val="center"/>
          </w:tcPr>
          <w:p w14:paraId="2E465021" w14:textId="5836B3C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B55363">
              <w:rPr>
                <w:rFonts w:ascii="Times New Roman" w:hAnsi="Times New Roman" w:cs="Times New Roman"/>
                <w:bCs/>
                <w:sz w:val="24"/>
                <w:szCs w:val="24"/>
              </w:rPr>
              <w:t>форме экзамен</w:t>
            </w:r>
            <w:r w:rsidR="00B55363" w:rsidRPr="00B55363">
              <w:rPr>
                <w:rFonts w:ascii="Times New Roman" w:hAnsi="Times New Roman" w:cs="Times New Roman"/>
                <w:bCs/>
                <w:sz w:val="24"/>
                <w:szCs w:val="24"/>
              </w:rPr>
              <w:t>а</w:t>
            </w:r>
          </w:p>
        </w:tc>
        <w:tc>
          <w:tcPr>
            <w:tcW w:w="579" w:type="pct"/>
            <w:vAlign w:val="center"/>
          </w:tcPr>
          <w:p w14:paraId="5A7CD648" w14:textId="49BEE1E9" w:rsidR="00A216CB" w:rsidRPr="00257255" w:rsidRDefault="009252BF" w:rsidP="00FA223F">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162" w:type="pct"/>
            <w:vAlign w:val="center"/>
          </w:tcPr>
          <w:p w14:paraId="02356F43" w14:textId="7C3CBB7D" w:rsidR="00A216CB" w:rsidRPr="00257255" w:rsidRDefault="00B55363"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216CB" w:rsidRPr="00257255" w14:paraId="443630F4" w14:textId="77777777" w:rsidTr="00B55363">
        <w:trPr>
          <w:trHeight w:val="23"/>
        </w:trPr>
        <w:tc>
          <w:tcPr>
            <w:tcW w:w="3259" w:type="pct"/>
            <w:vAlign w:val="center"/>
          </w:tcPr>
          <w:p w14:paraId="5207F7BD"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16B7E87A" w14:textId="20C802CF" w:rsidR="00A216CB" w:rsidRPr="00257255" w:rsidRDefault="00B55363" w:rsidP="00FA223F">
            <w:pPr>
              <w:jc w:val="center"/>
              <w:rPr>
                <w:rFonts w:ascii="Times New Roman" w:hAnsi="Times New Roman" w:cs="Times New Roman"/>
                <w:b/>
                <w:sz w:val="24"/>
                <w:szCs w:val="24"/>
              </w:rPr>
            </w:pPr>
            <w:r>
              <w:rPr>
                <w:rFonts w:ascii="Times New Roman" w:hAnsi="Times New Roman" w:cs="Times New Roman"/>
                <w:b/>
                <w:sz w:val="24"/>
                <w:szCs w:val="24"/>
              </w:rPr>
              <w:t>7</w:t>
            </w:r>
            <w:r w:rsidR="003E175E">
              <w:rPr>
                <w:rFonts w:ascii="Times New Roman" w:hAnsi="Times New Roman" w:cs="Times New Roman"/>
                <w:b/>
                <w:sz w:val="24"/>
                <w:szCs w:val="24"/>
              </w:rPr>
              <w:t>2</w:t>
            </w:r>
          </w:p>
        </w:tc>
        <w:tc>
          <w:tcPr>
            <w:tcW w:w="1162" w:type="pct"/>
            <w:vAlign w:val="center"/>
          </w:tcPr>
          <w:p w14:paraId="285E497E" w14:textId="4CA03616" w:rsidR="00A216CB" w:rsidRPr="00257255" w:rsidRDefault="00B55363" w:rsidP="00FA223F">
            <w:pPr>
              <w:jc w:val="center"/>
              <w:rPr>
                <w:rFonts w:ascii="Times New Roman" w:hAnsi="Times New Roman" w:cs="Times New Roman"/>
                <w:b/>
                <w:sz w:val="24"/>
                <w:szCs w:val="24"/>
              </w:rPr>
            </w:pPr>
            <w:r>
              <w:rPr>
                <w:rFonts w:ascii="Times New Roman" w:hAnsi="Times New Roman" w:cs="Times New Roman"/>
                <w:b/>
                <w:sz w:val="24"/>
                <w:szCs w:val="24"/>
              </w:rPr>
              <w:t>16</w:t>
            </w:r>
          </w:p>
        </w:tc>
      </w:tr>
    </w:tbl>
    <w:p w14:paraId="6E00D3BC" w14:textId="77777777" w:rsidR="00A216CB" w:rsidRDefault="00A216CB" w:rsidP="00A216CB">
      <w:pPr>
        <w:rPr>
          <w:rFonts w:ascii="Times New Roman" w:eastAsia="Segoe UI" w:hAnsi="Times New Roman" w:cs="Times New Roman"/>
          <w:b/>
          <w:bCs/>
          <w:sz w:val="24"/>
          <w:szCs w:val="24"/>
          <w:lang w:eastAsia="ru-RU"/>
        </w:rPr>
      </w:pPr>
      <w:r>
        <w:rPr>
          <w:rFonts w:ascii="Times New Roman" w:hAnsi="Times New Roman"/>
        </w:rPr>
        <w:br w:type="page"/>
      </w:r>
    </w:p>
    <w:p w14:paraId="30C7BDFF" w14:textId="77777777" w:rsidR="00A216CB" w:rsidRDefault="00A216CB" w:rsidP="00A216CB">
      <w:pPr>
        <w:pStyle w:val="114"/>
        <w:rPr>
          <w:rFonts w:ascii="Times New Roman" w:hAnsi="Times New Roman"/>
        </w:rPr>
        <w:sectPr w:rsidR="00A216CB" w:rsidSect="00756C38">
          <w:headerReference w:type="even" r:id="rId39"/>
          <w:pgSz w:w="11906" w:h="16838"/>
          <w:pgMar w:top="1134" w:right="567" w:bottom="1134" w:left="1701" w:header="709" w:footer="709" w:gutter="0"/>
          <w:cols w:space="708"/>
          <w:docGrid w:linePitch="360"/>
        </w:sectPr>
      </w:pPr>
    </w:p>
    <w:p w14:paraId="79D0AC49" w14:textId="77777777" w:rsidR="00A216CB" w:rsidRPr="00782EFC" w:rsidRDefault="00A216CB" w:rsidP="00A216CB">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57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935"/>
        <w:gridCol w:w="8973"/>
        <w:gridCol w:w="1760"/>
        <w:gridCol w:w="2055"/>
      </w:tblGrid>
      <w:tr w:rsidR="00B55363" w:rsidRPr="00B55363" w14:paraId="402F1F4B" w14:textId="77777777" w:rsidTr="00B55363">
        <w:tc>
          <w:tcPr>
            <w:tcW w:w="2935" w:type="dxa"/>
            <w:shd w:val="clear" w:color="auto" w:fill="FFFFFF"/>
          </w:tcPr>
          <w:p w14:paraId="1A17A5C9" w14:textId="77777777" w:rsidR="00B55363" w:rsidRPr="00B55363" w:rsidRDefault="00B55363" w:rsidP="0009179A">
            <w:pPr>
              <w:suppressAutoHyphens/>
              <w:jc w:val="center"/>
              <w:rPr>
                <w:rFonts w:ascii="Times New Roman" w:hAnsi="Times New Roman" w:cs="Times New Roman"/>
                <w:b/>
                <w:bCs/>
              </w:rPr>
            </w:pPr>
            <w:r w:rsidRPr="00B55363">
              <w:rPr>
                <w:rFonts w:ascii="Times New Roman" w:hAnsi="Times New Roman" w:cs="Times New Roman"/>
                <w:b/>
                <w:bCs/>
              </w:rPr>
              <w:t>Наименование разделов и тем</w:t>
            </w:r>
          </w:p>
        </w:tc>
        <w:tc>
          <w:tcPr>
            <w:tcW w:w="8973" w:type="dxa"/>
            <w:shd w:val="clear" w:color="auto" w:fill="FFFFFF"/>
          </w:tcPr>
          <w:p w14:paraId="183FCC6A" w14:textId="77777777" w:rsidR="00B55363" w:rsidRPr="00B55363" w:rsidRDefault="00B55363" w:rsidP="0009179A">
            <w:pPr>
              <w:suppressAutoHyphens/>
              <w:jc w:val="center"/>
              <w:rPr>
                <w:rFonts w:ascii="Times New Roman" w:hAnsi="Times New Roman" w:cs="Times New Roman"/>
                <w:b/>
                <w:bCs/>
              </w:rPr>
            </w:pPr>
            <w:r w:rsidRPr="00B55363">
              <w:rPr>
                <w:rFonts w:ascii="Times New Roman" w:hAnsi="Times New Roman" w:cs="Times New Roman"/>
                <w:b/>
                <w:bCs/>
              </w:rPr>
              <w:t>Содержание учебного материала и формы организации деятельности обучающихся</w:t>
            </w:r>
          </w:p>
          <w:p w14:paraId="6291C16B" w14:textId="77777777" w:rsidR="00B55363" w:rsidRPr="00B55363" w:rsidRDefault="00B55363" w:rsidP="0009179A">
            <w:pPr>
              <w:suppressAutoHyphens/>
              <w:jc w:val="center"/>
              <w:rPr>
                <w:rFonts w:ascii="Times New Roman" w:hAnsi="Times New Roman" w:cs="Times New Roman"/>
                <w:b/>
                <w:bCs/>
              </w:rPr>
            </w:pPr>
          </w:p>
        </w:tc>
        <w:tc>
          <w:tcPr>
            <w:tcW w:w="1760" w:type="dxa"/>
            <w:shd w:val="clear" w:color="auto" w:fill="FFFFFF"/>
          </w:tcPr>
          <w:p w14:paraId="0CB60795" w14:textId="6CF32032" w:rsidR="00B55363" w:rsidRPr="00B55363" w:rsidRDefault="00B55363" w:rsidP="0009179A">
            <w:pPr>
              <w:suppressAutoHyphens/>
              <w:jc w:val="center"/>
              <w:rPr>
                <w:rFonts w:ascii="Times New Roman" w:hAnsi="Times New Roman" w:cs="Times New Roman"/>
                <w:b/>
                <w:bCs/>
              </w:rPr>
            </w:pPr>
            <w:r w:rsidRPr="00B55363">
              <w:rPr>
                <w:rFonts w:ascii="Times New Roman" w:hAnsi="Times New Roman" w:cs="Times New Roman"/>
                <w:b/>
                <w:bCs/>
              </w:rPr>
              <w:t xml:space="preserve">Объем, акад. ч. / в том числе </w:t>
            </w:r>
            <w:r w:rsidRPr="00B55363">
              <w:rPr>
                <w:rFonts w:ascii="Times New Roman" w:hAnsi="Times New Roman" w:cs="Times New Roman"/>
                <w:b/>
                <w:bCs/>
              </w:rPr>
              <w:br/>
              <w:t>в форме практической подготовки, акад. ч</w:t>
            </w:r>
          </w:p>
        </w:tc>
        <w:tc>
          <w:tcPr>
            <w:tcW w:w="2055" w:type="dxa"/>
            <w:shd w:val="clear" w:color="auto" w:fill="auto"/>
          </w:tcPr>
          <w:p w14:paraId="3E4D8D36" w14:textId="77777777" w:rsidR="00B55363" w:rsidRPr="00B55363" w:rsidRDefault="00B55363" w:rsidP="0009179A">
            <w:pPr>
              <w:suppressAutoHyphens/>
              <w:jc w:val="center"/>
              <w:rPr>
                <w:rFonts w:ascii="Times New Roman" w:hAnsi="Times New Roman" w:cs="Times New Roman"/>
                <w:b/>
                <w:bCs/>
              </w:rPr>
            </w:pPr>
            <w:r w:rsidRPr="00B55363">
              <w:rPr>
                <w:rFonts w:ascii="Times New Roman" w:hAnsi="Times New Roman" w:cs="Times New Roman"/>
                <w:b/>
                <w:bCs/>
              </w:rPr>
              <w:t>Коды компетенций, формированию которых способствует элемент программы</w:t>
            </w:r>
          </w:p>
        </w:tc>
      </w:tr>
      <w:tr w:rsidR="00B55363" w:rsidRPr="00B55363" w14:paraId="59353E69" w14:textId="77777777" w:rsidTr="00B55363">
        <w:tc>
          <w:tcPr>
            <w:tcW w:w="2935" w:type="dxa"/>
            <w:shd w:val="clear" w:color="auto" w:fill="FFFFFF"/>
          </w:tcPr>
          <w:p w14:paraId="6AD04F71" w14:textId="77777777" w:rsidR="00B55363" w:rsidRPr="00B55363" w:rsidRDefault="00B55363" w:rsidP="0009179A">
            <w:pPr>
              <w:jc w:val="center"/>
              <w:rPr>
                <w:rFonts w:ascii="Times New Roman" w:hAnsi="Times New Roman" w:cs="Times New Roman"/>
              </w:rPr>
            </w:pPr>
            <w:r w:rsidRPr="00B55363">
              <w:rPr>
                <w:rFonts w:ascii="Times New Roman" w:hAnsi="Times New Roman" w:cs="Times New Roman"/>
              </w:rPr>
              <w:t>1</w:t>
            </w:r>
          </w:p>
        </w:tc>
        <w:tc>
          <w:tcPr>
            <w:tcW w:w="8973" w:type="dxa"/>
            <w:shd w:val="clear" w:color="auto" w:fill="FFFFFF"/>
          </w:tcPr>
          <w:p w14:paraId="5484A207" w14:textId="77777777" w:rsidR="00B55363" w:rsidRPr="00B55363" w:rsidRDefault="00B55363" w:rsidP="0009179A">
            <w:pPr>
              <w:jc w:val="center"/>
              <w:rPr>
                <w:rFonts w:ascii="Times New Roman" w:hAnsi="Times New Roman" w:cs="Times New Roman"/>
              </w:rPr>
            </w:pPr>
            <w:r w:rsidRPr="00B55363">
              <w:rPr>
                <w:rFonts w:ascii="Times New Roman" w:hAnsi="Times New Roman" w:cs="Times New Roman"/>
              </w:rPr>
              <w:t>2</w:t>
            </w:r>
          </w:p>
        </w:tc>
        <w:tc>
          <w:tcPr>
            <w:tcW w:w="1760" w:type="dxa"/>
            <w:shd w:val="clear" w:color="auto" w:fill="FFFFFF"/>
            <w:vAlign w:val="center"/>
          </w:tcPr>
          <w:p w14:paraId="7F48C9AB" w14:textId="77777777" w:rsidR="00B55363" w:rsidRPr="00B55363" w:rsidRDefault="00B55363" w:rsidP="0009179A">
            <w:pPr>
              <w:jc w:val="center"/>
              <w:rPr>
                <w:rFonts w:ascii="Times New Roman" w:hAnsi="Times New Roman" w:cs="Times New Roman"/>
              </w:rPr>
            </w:pPr>
            <w:r w:rsidRPr="00B55363">
              <w:rPr>
                <w:rFonts w:ascii="Times New Roman" w:hAnsi="Times New Roman" w:cs="Times New Roman"/>
              </w:rPr>
              <w:t>3</w:t>
            </w:r>
          </w:p>
        </w:tc>
        <w:tc>
          <w:tcPr>
            <w:tcW w:w="2055" w:type="dxa"/>
            <w:shd w:val="clear" w:color="auto" w:fill="auto"/>
            <w:vAlign w:val="center"/>
          </w:tcPr>
          <w:p w14:paraId="266DB13D" w14:textId="77777777" w:rsidR="00B55363" w:rsidRPr="00B55363" w:rsidRDefault="00B55363" w:rsidP="0009179A">
            <w:pPr>
              <w:jc w:val="center"/>
              <w:rPr>
                <w:rFonts w:ascii="Times New Roman" w:hAnsi="Times New Roman" w:cs="Times New Roman"/>
              </w:rPr>
            </w:pPr>
            <w:r w:rsidRPr="00B55363">
              <w:rPr>
                <w:rFonts w:ascii="Times New Roman" w:hAnsi="Times New Roman" w:cs="Times New Roman"/>
              </w:rPr>
              <w:t>4</w:t>
            </w:r>
          </w:p>
        </w:tc>
      </w:tr>
      <w:tr w:rsidR="00B55363" w:rsidRPr="00B55363" w14:paraId="6C7633B4" w14:textId="77777777" w:rsidTr="00B55363">
        <w:tc>
          <w:tcPr>
            <w:tcW w:w="11908" w:type="dxa"/>
            <w:gridSpan w:val="2"/>
            <w:tcBorders>
              <w:bottom w:val="single" w:sz="4" w:space="0" w:color="auto"/>
            </w:tcBorders>
            <w:shd w:val="clear" w:color="auto" w:fill="FFFFFF"/>
          </w:tcPr>
          <w:p w14:paraId="6AA82665" w14:textId="77777777" w:rsidR="00B55363" w:rsidRPr="00B55363" w:rsidRDefault="00B55363" w:rsidP="0009179A">
            <w:pPr>
              <w:rPr>
                <w:rFonts w:ascii="Times New Roman" w:hAnsi="Times New Roman" w:cs="Times New Roman"/>
                <w:b/>
              </w:rPr>
            </w:pPr>
            <w:r w:rsidRPr="00B55363">
              <w:rPr>
                <w:rFonts w:ascii="Times New Roman" w:hAnsi="Times New Roman" w:cs="Times New Roman"/>
                <w:b/>
              </w:rPr>
              <w:t>Раздел 1. Металлические материалы</w:t>
            </w:r>
          </w:p>
        </w:tc>
        <w:tc>
          <w:tcPr>
            <w:tcW w:w="1760" w:type="dxa"/>
            <w:shd w:val="clear" w:color="auto" w:fill="FFFFFF"/>
            <w:vAlign w:val="center"/>
          </w:tcPr>
          <w:p w14:paraId="4FD5F23E" w14:textId="77777777" w:rsidR="00B55363" w:rsidRPr="00B55363" w:rsidRDefault="00B55363" w:rsidP="0009179A">
            <w:pPr>
              <w:jc w:val="center"/>
              <w:rPr>
                <w:rFonts w:ascii="Times New Roman" w:hAnsi="Times New Roman" w:cs="Times New Roman"/>
                <w:b/>
              </w:rPr>
            </w:pPr>
          </w:p>
        </w:tc>
        <w:tc>
          <w:tcPr>
            <w:tcW w:w="2055" w:type="dxa"/>
            <w:shd w:val="clear" w:color="auto" w:fill="auto"/>
            <w:vAlign w:val="center"/>
          </w:tcPr>
          <w:p w14:paraId="5DBB1089" w14:textId="77777777" w:rsidR="00B55363" w:rsidRPr="00B55363" w:rsidRDefault="00B55363" w:rsidP="0009179A">
            <w:pPr>
              <w:jc w:val="center"/>
              <w:rPr>
                <w:rFonts w:ascii="Times New Roman" w:hAnsi="Times New Roman" w:cs="Times New Roman"/>
                <w:b/>
              </w:rPr>
            </w:pPr>
          </w:p>
        </w:tc>
      </w:tr>
      <w:tr w:rsidR="00B55363" w:rsidRPr="00B55363" w14:paraId="653F538A" w14:textId="77777777" w:rsidTr="00B55363">
        <w:tc>
          <w:tcPr>
            <w:tcW w:w="2935" w:type="dxa"/>
            <w:vMerge w:val="restart"/>
            <w:shd w:val="clear" w:color="auto" w:fill="FFFFFF"/>
          </w:tcPr>
          <w:p w14:paraId="0DAA7BBA" w14:textId="77777777" w:rsidR="00B55363" w:rsidRPr="00B55363" w:rsidRDefault="00B55363" w:rsidP="0009179A">
            <w:pPr>
              <w:rPr>
                <w:rFonts w:ascii="Times New Roman" w:hAnsi="Times New Roman" w:cs="Times New Roman"/>
                <w:b/>
              </w:rPr>
            </w:pPr>
            <w:r w:rsidRPr="00B55363">
              <w:rPr>
                <w:rFonts w:ascii="Times New Roman" w:hAnsi="Times New Roman" w:cs="Times New Roman"/>
                <w:b/>
              </w:rPr>
              <w:t>Тема 1.1. Металлы и сплавы</w:t>
            </w:r>
          </w:p>
        </w:tc>
        <w:tc>
          <w:tcPr>
            <w:tcW w:w="8973" w:type="dxa"/>
            <w:shd w:val="clear" w:color="auto" w:fill="FFFFFF"/>
          </w:tcPr>
          <w:p w14:paraId="60594172" w14:textId="77777777" w:rsidR="00B55363" w:rsidRPr="00B55363" w:rsidRDefault="00B55363" w:rsidP="0009179A">
            <w:pPr>
              <w:rPr>
                <w:rFonts w:ascii="Times New Roman" w:hAnsi="Times New Roman" w:cs="Times New Roman"/>
                <w:b/>
              </w:rPr>
            </w:pPr>
            <w:r w:rsidRPr="00B55363">
              <w:rPr>
                <w:rFonts w:ascii="Times New Roman" w:hAnsi="Times New Roman" w:cs="Times New Roman"/>
                <w:b/>
              </w:rPr>
              <w:t>Содержание учебного материала</w:t>
            </w:r>
          </w:p>
        </w:tc>
        <w:tc>
          <w:tcPr>
            <w:tcW w:w="1760" w:type="dxa"/>
            <w:tcBorders>
              <w:bottom w:val="single" w:sz="4" w:space="0" w:color="auto"/>
            </w:tcBorders>
            <w:shd w:val="clear" w:color="auto" w:fill="FFFFFF"/>
            <w:vAlign w:val="center"/>
          </w:tcPr>
          <w:p w14:paraId="5B309911" w14:textId="77777777" w:rsidR="00B55363" w:rsidRPr="00B55363" w:rsidRDefault="00B55363" w:rsidP="0009179A">
            <w:pPr>
              <w:jc w:val="center"/>
              <w:rPr>
                <w:rFonts w:ascii="Times New Roman" w:hAnsi="Times New Roman" w:cs="Times New Roman"/>
                <w:b/>
              </w:rPr>
            </w:pPr>
          </w:p>
        </w:tc>
        <w:tc>
          <w:tcPr>
            <w:tcW w:w="2055" w:type="dxa"/>
            <w:vMerge w:val="restart"/>
            <w:shd w:val="clear" w:color="auto" w:fill="auto"/>
            <w:vAlign w:val="center"/>
          </w:tcPr>
          <w:p w14:paraId="726CF52B" w14:textId="77777777" w:rsidR="00B55363" w:rsidRPr="00B55363" w:rsidRDefault="00B55363" w:rsidP="0009179A">
            <w:pPr>
              <w:pStyle w:val="2"/>
              <w:keepNext w:val="0"/>
              <w:spacing w:before="0" w:after="0"/>
              <w:rPr>
                <w:rStyle w:val="afb"/>
                <w:b w:val="0"/>
                <w:iCs w:val="0"/>
                <w:sz w:val="22"/>
                <w:szCs w:val="22"/>
                <w:lang w:val="ru-RU"/>
              </w:rPr>
            </w:pPr>
            <w:r w:rsidRPr="00B55363">
              <w:rPr>
                <w:rStyle w:val="afb"/>
                <w:b w:val="0"/>
                <w:iCs w:val="0"/>
                <w:sz w:val="22"/>
                <w:szCs w:val="22"/>
              </w:rPr>
              <w:t xml:space="preserve">ОК </w:t>
            </w:r>
            <w:r w:rsidRPr="00B55363">
              <w:rPr>
                <w:rStyle w:val="afb"/>
                <w:b w:val="0"/>
                <w:iCs w:val="0"/>
                <w:sz w:val="22"/>
                <w:szCs w:val="22"/>
                <w:lang w:val="ru-RU"/>
              </w:rPr>
              <w:t>0</w:t>
            </w:r>
            <w:r w:rsidRPr="00B55363">
              <w:rPr>
                <w:rStyle w:val="afb"/>
                <w:b w:val="0"/>
                <w:iCs w:val="0"/>
                <w:sz w:val="22"/>
                <w:szCs w:val="22"/>
              </w:rPr>
              <w:t>1,</w:t>
            </w:r>
            <w:r w:rsidRPr="00B55363">
              <w:rPr>
                <w:rStyle w:val="afb"/>
                <w:b w:val="0"/>
                <w:sz w:val="22"/>
                <w:szCs w:val="22"/>
              </w:rPr>
              <w:t xml:space="preserve"> ПК 2.3</w:t>
            </w:r>
            <w:r w:rsidRPr="00B55363">
              <w:rPr>
                <w:rStyle w:val="afb"/>
                <w:b w:val="0"/>
                <w:iCs w:val="0"/>
                <w:sz w:val="22"/>
                <w:szCs w:val="22"/>
              </w:rPr>
              <w:t xml:space="preserve">, </w:t>
            </w:r>
          </w:p>
          <w:p w14:paraId="59066436" w14:textId="77777777" w:rsidR="00B55363" w:rsidRPr="00B55363" w:rsidRDefault="00B55363" w:rsidP="0009179A">
            <w:pPr>
              <w:pStyle w:val="2"/>
              <w:keepNext w:val="0"/>
              <w:spacing w:before="0" w:after="0"/>
              <w:rPr>
                <w:rFonts w:ascii="Times New Roman" w:hAnsi="Times New Roman"/>
                <w:b w:val="0"/>
                <w:iCs w:val="0"/>
                <w:sz w:val="22"/>
                <w:szCs w:val="22"/>
              </w:rPr>
            </w:pPr>
            <w:r w:rsidRPr="00B55363">
              <w:rPr>
                <w:rStyle w:val="afb"/>
                <w:b w:val="0"/>
                <w:iCs w:val="0"/>
                <w:sz w:val="22"/>
                <w:szCs w:val="22"/>
              </w:rPr>
              <w:t>ПК 2.5</w:t>
            </w:r>
          </w:p>
        </w:tc>
      </w:tr>
      <w:tr w:rsidR="00B55363" w:rsidRPr="00B55363" w14:paraId="259050BC" w14:textId="77777777" w:rsidTr="00B55363">
        <w:tc>
          <w:tcPr>
            <w:tcW w:w="2935" w:type="dxa"/>
            <w:vMerge/>
            <w:shd w:val="clear" w:color="auto" w:fill="FFFFFF"/>
          </w:tcPr>
          <w:p w14:paraId="4974D2DD" w14:textId="77777777" w:rsidR="00B55363" w:rsidRPr="00B55363" w:rsidRDefault="00B55363" w:rsidP="0009179A">
            <w:pPr>
              <w:rPr>
                <w:rFonts w:ascii="Times New Roman" w:hAnsi="Times New Roman" w:cs="Times New Roman"/>
              </w:rPr>
            </w:pPr>
          </w:p>
        </w:tc>
        <w:tc>
          <w:tcPr>
            <w:tcW w:w="8973" w:type="dxa"/>
            <w:shd w:val="clear" w:color="auto" w:fill="FFFFFF"/>
          </w:tcPr>
          <w:p w14:paraId="21CA3A2F" w14:textId="77777777" w:rsidR="00B55363" w:rsidRPr="00B55363" w:rsidRDefault="00B55363" w:rsidP="0009179A">
            <w:pPr>
              <w:rPr>
                <w:rFonts w:ascii="Times New Roman" w:hAnsi="Times New Roman" w:cs="Times New Roman"/>
              </w:rPr>
            </w:pPr>
            <w:r w:rsidRPr="00B55363">
              <w:rPr>
                <w:rFonts w:ascii="Times New Roman" w:hAnsi="Times New Roman" w:cs="Times New Roman"/>
              </w:rPr>
              <w:t>1.Классификация сталей и чугунов. Художественные изделия и область применения.</w:t>
            </w:r>
          </w:p>
        </w:tc>
        <w:tc>
          <w:tcPr>
            <w:tcW w:w="1760" w:type="dxa"/>
            <w:vMerge w:val="restart"/>
            <w:tcBorders>
              <w:top w:val="single" w:sz="4" w:space="0" w:color="auto"/>
            </w:tcBorders>
            <w:shd w:val="clear" w:color="auto" w:fill="FFFFFF"/>
            <w:vAlign w:val="center"/>
          </w:tcPr>
          <w:p w14:paraId="6626E501" w14:textId="77777777" w:rsidR="00B55363" w:rsidRPr="00B55363" w:rsidRDefault="00B55363" w:rsidP="0009179A">
            <w:pPr>
              <w:jc w:val="center"/>
              <w:rPr>
                <w:rFonts w:ascii="Times New Roman" w:hAnsi="Times New Roman" w:cs="Times New Roman"/>
              </w:rPr>
            </w:pPr>
          </w:p>
        </w:tc>
        <w:tc>
          <w:tcPr>
            <w:tcW w:w="2055" w:type="dxa"/>
            <w:vMerge/>
            <w:shd w:val="clear" w:color="auto" w:fill="auto"/>
            <w:vAlign w:val="center"/>
          </w:tcPr>
          <w:p w14:paraId="7D2C3F96" w14:textId="77777777" w:rsidR="00B55363" w:rsidRPr="00B55363" w:rsidRDefault="00B55363" w:rsidP="0009179A">
            <w:pPr>
              <w:jc w:val="center"/>
              <w:rPr>
                <w:rFonts w:ascii="Times New Roman" w:hAnsi="Times New Roman" w:cs="Times New Roman"/>
              </w:rPr>
            </w:pPr>
          </w:p>
        </w:tc>
      </w:tr>
      <w:tr w:rsidR="00B55363" w:rsidRPr="00B55363" w14:paraId="29F3E2B8" w14:textId="77777777" w:rsidTr="00B55363">
        <w:tc>
          <w:tcPr>
            <w:tcW w:w="2935" w:type="dxa"/>
            <w:vMerge/>
            <w:shd w:val="clear" w:color="auto" w:fill="FFFFFF"/>
          </w:tcPr>
          <w:p w14:paraId="2C75FDDC" w14:textId="77777777" w:rsidR="00B55363" w:rsidRPr="00B55363" w:rsidRDefault="00B55363" w:rsidP="0009179A">
            <w:pPr>
              <w:rPr>
                <w:rFonts w:ascii="Times New Roman" w:hAnsi="Times New Roman" w:cs="Times New Roman"/>
              </w:rPr>
            </w:pPr>
          </w:p>
        </w:tc>
        <w:tc>
          <w:tcPr>
            <w:tcW w:w="8973" w:type="dxa"/>
            <w:shd w:val="clear" w:color="auto" w:fill="FFFFFF"/>
          </w:tcPr>
          <w:p w14:paraId="4598B84A" w14:textId="77777777" w:rsidR="00B55363" w:rsidRPr="00B55363" w:rsidRDefault="00B55363" w:rsidP="0009179A">
            <w:pPr>
              <w:rPr>
                <w:rFonts w:ascii="Times New Roman" w:hAnsi="Times New Roman" w:cs="Times New Roman"/>
              </w:rPr>
            </w:pPr>
            <w:r w:rsidRPr="00B55363">
              <w:rPr>
                <w:rFonts w:ascii="Times New Roman" w:hAnsi="Times New Roman" w:cs="Times New Roman"/>
              </w:rPr>
              <w:t xml:space="preserve">2.Цветные металлы. Художественные изделия и область применения. </w:t>
            </w:r>
          </w:p>
        </w:tc>
        <w:tc>
          <w:tcPr>
            <w:tcW w:w="1760" w:type="dxa"/>
            <w:vMerge/>
            <w:tcBorders>
              <w:bottom w:val="single" w:sz="4" w:space="0" w:color="auto"/>
            </w:tcBorders>
            <w:shd w:val="clear" w:color="auto" w:fill="FFFFFF"/>
            <w:vAlign w:val="center"/>
          </w:tcPr>
          <w:p w14:paraId="0EE2C0C8" w14:textId="77777777" w:rsidR="00B55363" w:rsidRPr="00B55363" w:rsidRDefault="00B55363" w:rsidP="0009179A">
            <w:pPr>
              <w:jc w:val="center"/>
              <w:rPr>
                <w:rFonts w:ascii="Times New Roman" w:hAnsi="Times New Roman" w:cs="Times New Roman"/>
              </w:rPr>
            </w:pPr>
          </w:p>
        </w:tc>
        <w:tc>
          <w:tcPr>
            <w:tcW w:w="2055" w:type="dxa"/>
            <w:vMerge/>
            <w:tcBorders>
              <w:bottom w:val="single" w:sz="4" w:space="0" w:color="auto"/>
            </w:tcBorders>
            <w:shd w:val="clear" w:color="auto" w:fill="auto"/>
            <w:vAlign w:val="center"/>
          </w:tcPr>
          <w:p w14:paraId="2C0A8097" w14:textId="77777777" w:rsidR="00B55363" w:rsidRPr="00B55363" w:rsidRDefault="00B55363" w:rsidP="0009179A">
            <w:pPr>
              <w:jc w:val="center"/>
              <w:rPr>
                <w:rFonts w:ascii="Times New Roman" w:hAnsi="Times New Roman" w:cs="Times New Roman"/>
              </w:rPr>
            </w:pPr>
          </w:p>
        </w:tc>
      </w:tr>
      <w:tr w:rsidR="00B55363" w:rsidRPr="00B55363" w14:paraId="209461F1" w14:textId="77777777" w:rsidTr="00B55363">
        <w:tc>
          <w:tcPr>
            <w:tcW w:w="11908" w:type="dxa"/>
            <w:gridSpan w:val="2"/>
            <w:tcBorders>
              <w:bottom w:val="single" w:sz="4" w:space="0" w:color="auto"/>
            </w:tcBorders>
            <w:shd w:val="clear" w:color="auto" w:fill="FFFFFF"/>
          </w:tcPr>
          <w:p w14:paraId="0C4D79B9" w14:textId="77777777" w:rsidR="00B55363" w:rsidRPr="00B55363" w:rsidRDefault="00B55363" w:rsidP="0009179A">
            <w:pPr>
              <w:rPr>
                <w:rFonts w:ascii="Times New Roman" w:hAnsi="Times New Roman" w:cs="Times New Roman"/>
                <w:b/>
              </w:rPr>
            </w:pPr>
            <w:r w:rsidRPr="00B55363">
              <w:rPr>
                <w:rFonts w:ascii="Times New Roman" w:hAnsi="Times New Roman" w:cs="Times New Roman"/>
                <w:b/>
              </w:rPr>
              <w:t>Раздел 2. Неметаллические материалы</w:t>
            </w:r>
          </w:p>
        </w:tc>
        <w:tc>
          <w:tcPr>
            <w:tcW w:w="1760" w:type="dxa"/>
            <w:tcBorders>
              <w:bottom w:val="single" w:sz="4" w:space="0" w:color="auto"/>
            </w:tcBorders>
            <w:shd w:val="clear" w:color="auto" w:fill="FFFFFF"/>
            <w:vAlign w:val="center"/>
          </w:tcPr>
          <w:p w14:paraId="13436F9F" w14:textId="77777777" w:rsidR="00B55363" w:rsidRPr="00B55363" w:rsidRDefault="00B55363" w:rsidP="0009179A">
            <w:pPr>
              <w:jc w:val="center"/>
              <w:rPr>
                <w:rFonts w:ascii="Times New Roman" w:hAnsi="Times New Roman" w:cs="Times New Roman"/>
                <w:b/>
              </w:rPr>
            </w:pPr>
          </w:p>
        </w:tc>
        <w:tc>
          <w:tcPr>
            <w:tcW w:w="2055" w:type="dxa"/>
            <w:tcBorders>
              <w:top w:val="single" w:sz="4" w:space="0" w:color="auto"/>
              <w:bottom w:val="single" w:sz="4" w:space="0" w:color="auto"/>
            </w:tcBorders>
            <w:shd w:val="clear" w:color="auto" w:fill="auto"/>
            <w:vAlign w:val="center"/>
          </w:tcPr>
          <w:p w14:paraId="1D1DF032" w14:textId="77777777" w:rsidR="00B55363" w:rsidRPr="00B55363" w:rsidRDefault="00B55363" w:rsidP="0009179A">
            <w:pPr>
              <w:jc w:val="center"/>
              <w:rPr>
                <w:rFonts w:ascii="Times New Roman" w:hAnsi="Times New Roman" w:cs="Times New Roman"/>
                <w:b/>
              </w:rPr>
            </w:pPr>
          </w:p>
        </w:tc>
      </w:tr>
      <w:tr w:rsidR="00B55363" w:rsidRPr="00B55363" w14:paraId="0FC63F5A" w14:textId="77777777" w:rsidTr="00B55363">
        <w:tc>
          <w:tcPr>
            <w:tcW w:w="2935" w:type="dxa"/>
            <w:vMerge w:val="restart"/>
            <w:shd w:val="clear" w:color="auto" w:fill="FFFFFF"/>
          </w:tcPr>
          <w:p w14:paraId="777E21BB" w14:textId="77777777" w:rsidR="00B55363" w:rsidRPr="00B55363" w:rsidRDefault="00B55363" w:rsidP="0009179A">
            <w:pPr>
              <w:rPr>
                <w:rFonts w:ascii="Times New Roman" w:hAnsi="Times New Roman" w:cs="Times New Roman"/>
                <w:b/>
              </w:rPr>
            </w:pPr>
            <w:r w:rsidRPr="00B55363">
              <w:rPr>
                <w:rFonts w:ascii="Times New Roman" w:hAnsi="Times New Roman" w:cs="Times New Roman"/>
                <w:b/>
              </w:rPr>
              <w:t>Тема 2.1. Неметаллические материалы</w:t>
            </w:r>
          </w:p>
        </w:tc>
        <w:tc>
          <w:tcPr>
            <w:tcW w:w="8973" w:type="dxa"/>
            <w:shd w:val="clear" w:color="auto" w:fill="FFFFFF"/>
          </w:tcPr>
          <w:p w14:paraId="3CE0F234" w14:textId="77777777" w:rsidR="00B55363" w:rsidRPr="00B55363" w:rsidRDefault="00B55363" w:rsidP="0009179A">
            <w:pPr>
              <w:rPr>
                <w:rFonts w:ascii="Times New Roman" w:hAnsi="Times New Roman" w:cs="Times New Roman"/>
                <w:b/>
              </w:rPr>
            </w:pPr>
            <w:r w:rsidRPr="00B55363">
              <w:rPr>
                <w:rFonts w:ascii="Times New Roman" w:hAnsi="Times New Roman" w:cs="Times New Roman"/>
                <w:b/>
              </w:rPr>
              <w:t>Содержание учебного материала</w:t>
            </w:r>
          </w:p>
        </w:tc>
        <w:tc>
          <w:tcPr>
            <w:tcW w:w="1760" w:type="dxa"/>
            <w:tcBorders>
              <w:bottom w:val="single" w:sz="4" w:space="0" w:color="auto"/>
            </w:tcBorders>
            <w:shd w:val="clear" w:color="auto" w:fill="FFFFFF"/>
            <w:vAlign w:val="center"/>
          </w:tcPr>
          <w:p w14:paraId="1CB884B1" w14:textId="77777777" w:rsidR="00B55363" w:rsidRPr="00B55363" w:rsidRDefault="00B55363" w:rsidP="0009179A">
            <w:pPr>
              <w:jc w:val="center"/>
              <w:rPr>
                <w:rFonts w:ascii="Times New Roman" w:hAnsi="Times New Roman" w:cs="Times New Roman"/>
                <w:b/>
              </w:rPr>
            </w:pPr>
          </w:p>
        </w:tc>
        <w:tc>
          <w:tcPr>
            <w:tcW w:w="2055" w:type="dxa"/>
            <w:tcBorders>
              <w:top w:val="single" w:sz="4" w:space="0" w:color="auto"/>
              <w:bottom w:val="single" w:sz="4" w:space="0" w:color="auto"/>
            </w:tcBorders>
            <w:shd w:val="clear" w:color="auto" w:fill="auto"/>
            <w:vAlign w:val="center"/>
          </w:tcPr>
          <w:p w14:paraId="6DC73EEF" w14:textId="77777777" w:rsidR="00B55363" w:rsidRPr="00B55363" w:rsidRDefault="00B55363" w:rsidP="0009179A">
            <w:pPr>
              <w:jc w:val="center"/>
              <w:rPr>
                <w:rFonts w:ascii="Times New Roman" w:hAnsi="Times New Roman" w:cs="Times New Roman"/>
                <w:b/>
              </w:rPr>
            </w:pPr>
          </w:p>
        </w:tc>
      </w:tr>
      <w:tr w:rsidR="00B55363" w:rsidRPr="00B55363" w14:paraId="504BC66F" w14:textId="77777777" w:rsidTr="00B55363">
        <w:tc>
          <w:tcPr>
            <w:tcW w:w="2935" w:type="dxa"/>
            <w:vMerge/>
            <w:shd w:val="clear" w:color="auto" w:fill="FFFFFF"/>
          </w:tcPr>
          <w:p w14:paraId="43792228" w14:textId="77777777" w:rsidR="00B55363" w:rsidRPr="00B55363" w:rsidRDefault="00B55363" w:rsidP="0009179A">
            <w:pPr>
              <w:rPr>
                <w:rFonts w:ascii="Times New Roman" w:hAnsi="Times New Roman" w:cs="Times New Roman"/>
              </w:rPr>
            </w:pPr>
          </w:p>
        </w:tc>
        <w:tc>
          <w:tcPr>
            <w:tcW w:w="8973" w:type="dxa"/>
            <w:shd w:val="clear" w:color="auto" w:fill="FFFFFF"/>
          </w:tcPr>
          <w:p w14:paraId="192036CB"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1.Полимеры.</w:t>
            </w:r>
          </w:p>
        </w:tc>
        <w:tc>
          <w:tcPr>
            <w:tcW w:w="1760" w:type="dxa"/>
            <w:vMerge w:val="restart"/>
            <w:shd w:val="clear" w:color="auto" w:fill="FFFFFF"/>
            <w:vAlign w:val="center"/>
          </w:tcPr>
          <w:p w14:paraId="03E2D08F" w14:textId="77777777" w:rsidR="00B55363" w:rsidRPr="00B55363" w:rsidRDefault="00B55363" w:rsidP="0009179A">
            <w:pPr>
              <w:jc w:val="center"/>
              <w:rPr>
                <w:rFonts w:ascii="Times New Roman" w:hAnsi="Times New Roman" w:cs="Times New Roman"/>
              </w:rPr>
            </w:pPr>
          </w:p>
        </w:tc>
        <w:tc>
          <w:tcPr>
            <w:tcW w:w="2055" w:type="dxa"/>
            <w:vMerge w:val="restart"/>
            <w:shd w:val="clear" w:color="auto" w:fill="auto"/>
          </w:tcPr>
          <w:p w14:paraId="2F67A404" w14:textId="77777777" w:rsidR="00B55363" w:rsidRPr="00B55363" w:rsidRDefault="00B55363" w:rsidP="0009179A">
            <w:pPr>
              <w:pStyle w:val="2"/>
              <w:keepNext w:val="0"/>
              <w:spacing w:before="0" w:after="0"/>
              <w:rPr>
                <w:rStyle w:val="afb"/>
                <w:b w:val="0"/>
                <w:iCs w:val="0"/>
                <w:sz w:val="22"/>
                <w:szCs w:val="22"/>
                <w:lang w:val="ru-RU"/>
              </w:rPr>
            </w:pPr>
            <w:r w:rsidRPr="00B55363">
              <w:rPr>
                <w:rStyle w:val="afb"/>
                <w:b w:val="0"/>
                <w:iCs w:val="0"/>
                <w:sz w:val="22"/>
                <w:szCs w:val="22"/>
              </w:rPr>
              <w:t xml:space="preserve">ОК </w:t>
            </w:r>
            <w:r w:rsidRPr="00B55363">
              <w:rPr>
                <w:rStyle w:val="afb"/>
                <w:b w:val="0"/>
                <w:iCs w:val="0"/>
                <w:sz w:val="22"/>
                <w:szCs w:val="22"/>
                <w:lang w:val="ru-RU"/>
              </w:rPr>
              <w:t>0</w:t>
            </w:r>
            <w:r w:rsidRPr="00B55363">
              <w:rPr>
                <w:rStyle w:val="afb"/>
                <w:b w:val="0"/>
                <w:iCs w:val="0"/>
                <w:sz w:val="22"/>
                <w:szCs w:val="22"/>
              </w:rPr>
              <w:t xml:space="preserve">1, ПК 2.2, </w:t>
            </w:r>
          </w:p>
          <w:p w14:paraId="360BEB6B" w14:textId="77777777" w:rsidR="00B55363" w:rsidRPr="00B55363" w:rsidRDefault="00B55363" w:rsidP="0009179A">
            <w:pPr>
              <w:pStyle w:val="2"/>
              <w:keepNext w:val="0"/>
              <w:spacing w:before="0" w:after="0"/>
              <w:rPr>
                <w:rStyle w:val="afb"/>
                <w:b w:val="0"/>
                <w:iCs w:val="0"/>
                <w:sz w:val="22"/>
                <w:szCs w:val="22"/>
                <w:lang w:val="ru-RU"/>
              </w:rPr>
            </w:pPr>
            <w:r w:rsidRPr="00B55363">
              <w:rPr>
                <w:rStyle w:val="afb"/>
                <w:b w:val="0"/>
                <w:iCs w:val="0"/>
                <w:sz w:val="22"/>
                <w:szCs w:val="22"/>
              </w:rPr>
              <w:t xml:space="preserve">ПК 2.3, ПК 2.4, </w:t>
            </w:r>
          </w:p>
          <w:p w14:paraId="02534A08" w14:textId="77777777" w:rsidR="00B55363" w:rsidRPr="00B55363" w:rsidRDefault="00B55363" w:rsidP="0009179A">
            <w:pPr>
              <w:pStyle w:val="2"/>
              <w:keepNext w:val="0"/>
              <w:spacing w:before="0" w:after="0"/>
              <w:rPr>
                <w:rFonts w:ascii="Times New Roman" w:hAnsi="Times New Roman"/>
                <w:b w:val="0"/>
                <w:i w:val="0"/>
                <w:sz w:val="22"/>
                <w:szCs w:val="22"/>
              </w:rPr>
            </w:pPr>
            <w:r w:rsidRPr="00B55363">
              <w:rPr>
                <w:rStyle w:val="afb"/>
                <w:b w:val="0"/>
                <w:sz w:val="22"/>
                <w:szCs w:val="22"/>
              </w:rPr>
              <w:t>ПК 2.5</w:t>
            </w:r>
          </w:p>
        </w:tc>
      </w:tr>
      <w:tr w:rsidR="00B55363" w:rsidRPr="00B55363" w14:paraId="0969D26B" w14:textId="77777777" w:rsidTr="00B55363">
        <w:tc>
          <w:tcPr>
            <w:tcW w:w="2935" w:type="dxa"/>
            <w:vMerge/>
            <w:shd w:val="clear" w:color="auto" w:fill="FFFFFF"/>
          </w:tcPr>
          <w:p w14:paraId="06086CA4" w14:textId="77777777" w:rsidR="00B55363" w:rsidRPr="00B55363" w:rsidRDefault="00B55363" w:rsidP="0009179A">
            <w:pPr>
              <w:rPr>
                <w:rFonts w:ascii="Times New Roman" w:hAnsi="Times New Roman" w:cs="Times New Roman"/>
              </w:rPr>
            </w:pPr>
          </w:p>
        </w:tc>
        <w:tc>
          <w:tcPr>
            <w:tcW w:w="8973" w:type="dxa"/>
            <w:shd w:val="clear" w:color="auto" w:fill="FFFFFF"/>
          </w:tcPr>
          <w:p w14:paraId="0C3C91AB"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2.Свойства и применение лакокрасочных материалов в дизайне</w:t>
            </w:r>
          </w:p>
        </w:tc>
        <w:tc>
          <w:tcPr>
            <w:tcW w:w="1760" w:type="dxa"/>
            <w:vMerge/>
            <w:shd w:val="clear" w:color="auto" w:fill="FFFFFF"/>
            <w:vAlign w:val="center"/>
          </w:tcPr>
          <w:p w14:paraId="0AAD088B" w14:textId="77777777" w:rsidR="00B55363" w:rsidRPr="00B55363" w:rsidRDefault="00B55363" w:rsidP="0009179A">
            <w:pPr>
              <w:jc w:val="center"/>
              <w:rPr>
                <w:rFonts w:ascii="Times New Roman" w:hAnsi="Times New Roman" w:cs="Times New Roman"/>
              </w:rPr>
            </w:pPr>
          </w:p>
        </w:tc>
        <w:tc>
          <w:tcPr>
            <w:tcW w:w="2055" w:type="dxa"/>
            <w:vMerge/>
            <w:shd w:val="clear" w:color="auto" w:fill="auto"/>
          </w:tcPr>
          <w:p w14:paraId="2B2D718C" w14:textId="77777777" w:rsidR="00B55363" w:rsidRPr="00B55363" w:rsidRDefault="00B55363" w:rsidP="0009179A">
            <w:pPr>
              <w:pStyle w:val="2"/>
              <w:keepNext w:val="0"/>
              <w:spacing w:before="0" w:after="0"/>
              <w:rPr>
                <w:rStyle w:val="afb"/>
                <w:b w:val="0"/>
                <w:iCs w:val="0"/>
                <w:sz w:val="22"/>
                <w:szCs w:val="22"/>
              </w:rPr>
            </w:pPr>
          </w:p>
        </w:tc>
      </w:tr>
      <w:tr w:rsidR="00B55363" w:rsidRPr="00B55363" w14:paraId="7F4E0ACD" w14:textId="77777777" w:rsidTr="00B55363">
        <w:tc>
          <w:tcPr>
            <w:tcW w:w="2935" w:type="dxa"/>
            <w:vMerge/>
            <w:shd w:val="clear" w:color="auto" w:fill="FFFFFF"/>
          </w:tcPr>
          <w:p w14:paraId="3BB9FC15" w14:textId="77777777" w:rsidR="00B55363" w:rsidRPr="00B55363" w:rsidRDefault="00B55363" w:rsidP="0009179A">
            <w:pPr>
              <w:rPr>
                <w:rFonts w:ascii="Times New Roman" w:hAnsi="Times New Roman" w:cs="Times New Roman"/>
              </w:rPr>
            </w:pPr>
          </w:p>
        </w:tc>
        <w:tc>
          <w:tcPr>
            <w:tcW w:w="8973" w:type="dxa"/>
            <w:shd w:val="clear" w:color="auto" w:fill="FFFFFF"/>
          </w:tcPr>
          <w:p w14:paraId="690887B8"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3. Стекло и керамика. Художественные изделия и область применения</w:t>
            </w:r>
          </w:p>
        </w:tc>
        <w:tc>
          <w:tcPr>
            <w:tcW w:w="1760" w:type="dxa"/>
            <w:vMerge/>
            <w:shd w:val="clear" w:color="auto" w:fill="FFFFFF"/>
            <w:vAlign w:val="center"/>
          </w:tcPr>
          <w:p w14:paraId="074B92BC" w14:textId="77777777" w:rsidR="00B55363" w:rsidRPr="00B55363" w:rsidRDefault="00B55363" w:rsidP="0009179A">
            <w:pPr>
              <w:jc w:val="center"/>
              <w:rPr>
                <w:rFonts w:ascii="Times New Roman" w:hAnsi="Times New Roman" w:cs="Times New Roman"/>
              </w:rPr>
            </w:pPr>
          </w:p>
        </w:tc>
        <w:tc>
          <w:tcPr>
            <w:tcW w:w="2055" w:type="dxa"/>
            <w:vMerge/>
            <w:shd w:val="clear" w:color="auto" w:fill="auto"/>
          </w:tcPr>
          <w:p w14:paraId="7948F78E" w14:textId="77777777" w:rsidR="00B55363" w:rsidRPr="00B55363" w:rsidRDefault="00B55363" w:rsidP="0009179A">
            <w:pPr>
              <w:pStyle w:val="2"/>
              <w:keepNext w:val="0"/>
              <w:spacing w:before="0" w:after="0"/>
              <w:rPr>
                <w:rStyle w:val="afb"/>
                <w:b w:val="0"/>
                <w:iCs w:val="0"/>
                <w:sz w:val="22"/>
                <w:szCs w:val="22"/>
              </w:rPr>
            </w:pPr>
          </w:p>
        </w:tc>
      </w:tr>
      <w:tr w:rsidR="00B55363" w:rsidRPr="00B55363" w14:paraId="737F5037" w14:textId="77777777" w:rsidTr="00B55363">
        <w:tc>
          <w:tcPr>
            <w:tcW w:w="2935" w:type="dxa"/>
            <w:vMerge/>
            <w:shd w:val="clear" w:color="auto" w:fill="FFFFFF"/>
          </w:tcPr>
          <w:p w14:paraId="7001635D" w14:textId="77777777" w:rsidR="00B55363" w:rsidRPr="00B55363" w:rsidRDefault="00B55363" w:rsidP="0009179A">
            <w:pPr>
              <w:rPr>
                <w:rFonts w:ascii="Times New Roman" w:hAnsi="Times New Roman" w:cs="Times New Roman"/>
              </w:rPr>
            </w:pPr>
          </w:p>
        </w:tc>
        <w:tc>
          <w:tcPr>
            <w:tcW w:w="8973" w:type="dxa"/>
            <w:shd w:val="clear" w:color="auto" w:fill="FFFFFF"/>
          </w:tcPr>
          <w:p w14:paraId="004DE199"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4.Древесина. Художественная обработка древесины</w:t>
            </w:r>
          </w:p>
        </w:tc>
        <w:tc>
          <w:tcPr>
            <w:tcW w:w="1760" w:type="dxa"/>
            <w:vMerge/>
            <w:shd w:val="clear" w:color="auto" w:fill="FFFFFF"/>
            <w:vAlign w:val="center"/>
          </w:tcPr>
          <w:p w14:paraId="46D452F8" w14:textId="77777777" w:rsidR="00B55363" w:rsidRPr="00B55363" w:rsidRDefault="00B55363" w:rsidP="0009179A">
            <w:pPr>
              <w:jc w:val="center"/>
              <w:rPr>
                <w:rFonts w:ascii="Times New Roman" w:hAnsi="Times New Roman" w:cs="Times New Roman"/>
              </w:rPr>
            </w:pPr>
          </w:p>
        </w:tc>
        <w:tc>
          <w:tcPr>
            <w:tcW w:w="2055" w:type="dxa"/>
            <w:vMerge/>
            <w:shd w:val="clear" w:color="auto" w:fill="auto"/>
          </w:tcPr>
          <w:p w14:paraId="5A7FCA43" w14:textId="77777777" w:rsidR="00B55363" w:rsidRPr="00B55363" w:rsidRDefault="00B55363" w:rsidP="0009179A">
            <w:pPr>
              <w:pStyle w:val="2"/>
              <w:keepNext w:val="0"/>
              <w:spacing w:before="0" w:after="0"/>
              <w:rPr>
                <w:rStyle w:val="afb"/>
                <w:b w:val="0"/>
                <w:iCs w:val="0"/>
                <w:sz w:val="22"/>
                <w:szCs w:val="22"/>
              </w:rPr>
            </w:pPr>
          </w:p>
        </w:tc>
      </w:tr>
      <w:tr w:rsidR="00B55363" w:rsidRPr="00B55363" w14:paraId="76CE04D0" w14:textId="77777777" w:rsidTr="00B55363">
        <w:tc>
          <w:tcPr>
            <w:tcW w:w="2935" w:type="dxa"/>
            <w:vMerge/>
            <w:shd w:val="clear" w:color="auto" w:fill="FFFFFF"/>
          </w:tcPr>
          <w:p w14:paraId="7635530D" w14:textId="77777777" w:rsidR="00B55363" w:rsidRPr="00B55363" w:rsidRDefault="00B55363" w:rsidP="0009179A">
            <w:pPr>
              <w:rPr>
                <w:rFonts w:ascii="Times New Roman" w:hAnsi="Times New Roman" w:cs="Times New Roman"/>
              </w:rPr>
            </w:pPr>
          </w:p>
        </w:tc>
        <w:tc>
          <w:tcPr>
            <w:tcW w:w="8973" w:type="dxa"/>
            <w:shd w:val="clear" w:color="auto" w:fill="FFFFFF"/>
          </w:tcPr>
          <w:p w14:paraId="76C00A56"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5. Художественная и технологическая характеристика минералов</w:t>
            </w:r>
          </w:p>
        </w:tc>
        <w:tc>
          <w:tcPr>
            <w:tcW w:w="1760" w:type="dxa"/>
            <w:vMerge/>
            <w:shd w:val="clear" w:color="auto" w:fill="FFFFFF"/>
            <w:vAlign w:val="center"/>
          </w:tcPr>
          <w:p w14:paraId="405985BF" w14:textId="77777777" w:rsidR="00B55363" w:rsidRPr="00B55363" w:rsidRDefault="00B55363" w:rsidP="0009179A">
            <w:pPr>
              <w:jc w:val="center"/>
              <w:rPr>
                <w:rFonts w:ascii="Times New Roman" w:hAnsi="Times New Roman" w:cs="Times New Roman"/>
              </w:rPr>
            </w:pPr>
          </w:p>
        </w:tc>
        <w:tc>
          <w:tcPr>
            <w:tcW w:w="2055" w:type="dxa"/>
            <w:vMerge/>
            <w:shd w:val="clear" w:color="auto" w:fill="auto"/>
          </w:tcPr>
          <w:p w14:paraId="456CB7A5" w14:textId="77777777" w:rsidR="00B55363" w:rsidRPr="00B55363" w:rsidRDefault="00B55363" w:rsidP="0009179A">
            <w:pPr>
              <w:pStyle w:val="2"/>
              <w:keepNext w:val="0"/>
              <w:spacing w:before="0" w:after="0"/>
              <w:rPr>
                <w:rStyle w:val="afb"/>
                <w:b w:val="0"/>
                <w:iCs w:val="0"/>
                <w:sz w:val="22"/>
                <w:szCs w:val="22"/>
              </w:rPr>
            </w:pPr>
          </w:p>
        </w:tc>
      </w:tr>
      <w:tr w:rsidR="00B55363" w:rsidRPr="00B55363" w14:paraId="671611E1" w14:textId="77777777" w:rsidTr="00B55363">
        <w:tc>
          <w:tcPr>
            <w:tcW w:w="2935" w:type="dxa"/>
            <w:vMerge/>
            <w:shd w:val="clear" w:color="auto" w:fill="FFFFFF"/>
          </w:tcPr>
          <w:p w14:paraId="589B9187" w14:textId="77777777" w:rsidR="00B55363" w:rsidRPr="00B55363" w:rsidRDefault="00B55363" w:rsidP="0009179A">
            <w:pPr>
              <w:rPr>
                <w:rFonts w:ascii="Times New Roman" w:hAnsi="Times New Roman" w:cs="Times New Roman"/>
              </w:rPr>
            </w:pPr>
          </w:p>
        </w:tc>
        <w:tc>
          <w:tcPr>
            <w:tcW w:w="8973" w:type="dxa"/>
            <w:shd w:val="clear" w:color="auto" w:fill="FFFFFF"/>
          </w:tcPr>
          <w:p w14:paraId="632ACC85"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6. Классификация текстильных волокон</w:t>
            </w:r>
          </w:p>
        </w:tc>
        <w:tc>
          <w:tcPr>
            <w:tcW w:w="1760" w:type="dxa"/>
            <w:vMerge/>
            <w:shd w:val="clear" w:color="auto" w:fill="FFFFFF"/>
            <w:vAlign w:val="center"/>
          </w:tcPr>
          <w:p w14:paraId="7BF4FA68" w14:textId="77777777" w:rsidR="00B55363" w:rsidRPr="00B55363" w:rsidRDefault="00B55363" w:rsidP="0009179A">
            <w:pPr>
              <w:jc w:val="center"/>
              <w:rPr>
                <w:rFonts w:ascii="Times New Roman" w:hAnsi="Times New Roman" w:cs="Times New Roman"/>
              </w:rPr>
            </w:pPr>
          </w:p>
        </w:tc>
        <w:tc>
          <w:tcPr>
            <w:tcW w:w="2055" w:type="dxa"/>
            <w:vMerge/>
            <w:shd w:val="clear" w:color="auto" w:fill="auto"/>
          </w:tcPr>
          <w:p w14:paraId="00375DCC" w14:textId="77777777" w:rsidR="00B55363" w:rsidRPr="00B55363" w:rsidRDefault="00B55363" w:rsidP="0009179A">
            <w:pPr>
              <w:pStyle w:val="2"/>
              <w:keepNext w:val="0"/>
              <w:spacing w:before="0" w:after="0"/>
              <w:rPr>
                <w:rStyle w:val="afb"/>
                <w:b w:val="0"/>
                <w:iCs w:val="0"/>
                <w:sz w:val="22"/>
                <w:szCs w:val="22"/>
              </w:rPr>
            </w:pPr>
          </w:p>
        </w:tc>
      </w:tr>
      <w:tr w:rsidR="00B55363" w:rsidRPr="00B55363" w14:paraId="6A4144AF" w14:textId="77777777" w:rsidTr="00B55363">
        <w:tc>
          <w:tcPr>
            <w:tcW w:w="2935" w:type="dxa"/>
            <w:vMerge/>
            <w:shd w:val="clear" w:color="auto" w:fill="FFFFFF"/>
          </w:tcPr>
          <w:p w14:paraId="54B8DC79" w14:textId="77777777" w:rsidR="00B55363" w:rsidRPr="00B55363" w:rsidRDefault="00B55363" w:rsidP="0009179A">
            <w:pPr>
              <w:rPr>
                <w:rFonts w:ascii="Times New Roman" w:hAnsi="Times New Roman" w:cs="Times New Roman"/>
              </w:rPr>
            </w:pPr>
          </w:p>
        </w:tc>
        <w:tc>
          <w:tcPr>
            <w:tcW w:w="8973" w:type="dxa"/>
            <w:shd w:val="clear" w:color="auto" w:fill="FFFFFF"/>
          </w:tcPr>
          <w:p w14:paraId="52EF0039"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7. Ткацкое производство</w:t>
            </w:r>
          </w:p>
        </w:tc>
        <w:tc>
          <w:tcPr>
            <w:tcW w:w="1760" w:type="dxa"/>
            <w:vMerge/>
            <w:tcBorders>
              <w:bottom w:val="single" w:sz="4" w:space="0" w:color="auto"/>
            </w:tcBorders>
            <w:shd w:val="clear" w:color="auto" w:fill="FFFFFF"/>
            <w:vAlign w:val="center"/>
          </w:tcPr>
          <w:p w14:paraId="35E8649F" w14:textId="77777777" w:rsidR="00B55363" w:rsidRPr="00B55363" w:rsidRDefault="00B55363" w:rsidP="0009179A">
            <w:pPr>
              <w:jc w:val="center"/>
              <w:rPr>
                <w:rFonts w:ascii="Times New Roman" w:hAnsi="Times New Roman" w:cs="Times New Roman"/>
              </w:rPr>
            </w:pPr>
          </w:p>
        </w:tc>
        <w:tc>
          <w:tcPr>
            <w:tcW w:w="2055" w:type="dxa"/>
            <w:vMerge/>
            <w:shd w:val="clear" w:color="auto" w:fill="auto"/>
          </w:tcPr>
          <w:p w14:paraId="2F690067" w14:textId="77777777" w:rsidR="00B55363" w:rsidRPr="00B55363" w:rsidRDefault="00B55363" w:rsidP="0009179A">
            <w:pPr>
              <w:pStyle w:val="2"/>
              <w:keepNext w:val="0"/>
              <w:spacing w:before="0" w:after="0"/>
              <w:rPr>
                <w:rStyle w:val="afb"/>
                <w:b w:val="0"/>
                <w:iCs w:val="0"/>
                <w:sz w:val="22"/>
                <w:szCs w:val="22"/>
              </w:rPr>
            </w:pPr>
          </w:p>
        </w:tc>
      </w:tr>
      <w:tr w:rsidR="00B55363" w:rsidRPr="00B55363" w14:paraId="7A174DCF" w14:textId="77777777" w:rsidTr="00B55363">
        <w:tc>
          <w:tcPr>
            <w:tcW w:w="2935" w:type="dxa"/>
            <w:vMerge/>
            <w:shd w:val="clear" w:color="auto" w:fill="FFFFFF"/>
          </w:tcPr>
          <w:p w14:paraId="64F4E289" w14:textId="77777777" w:rsidR="00B55363" w:rsidRPr="00B55363" w:rsidRDefault="00B55363" w:rsidP="0009179A">
            <w:pPr>
              <w:rPr>
                <w:rFonts w:ascii="Times New Roman" w:hAnsi="Times New Roman" w:cs="Times New Roman"/>
              </w:rPr>
            </w:pPr>
          </w:p>
        </w:tc>
        <w:tc>
          <w:tcPr>
            <w:tcW w:w="8973" w:type="dxa"/>
            <w:shd w:val="clear" w:color="auto" w:fill="FFFFFF"/>
          </w:tcPr>
          <w:p w14:paraId="21A3905E"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b/>
                <w:bCs/>
              </w:rPr>
              <w:t>В том числе практических занятий и лабораторных работ</w:t>
            </w:r>
          </w:p>
        </w:tc>
        <w:tc>
          <w:tcPr>
            <w:tcW w:w="1760" w:type="dxa"/>
            <w:tcBorders>
              <w:bottom w:val="single" w:sz="4" w:space="0" w:color="auto"/>
            </w:tcBorders>
            <w:shd w:val="clear" w:color="auto" w:fill="FFFFFF"/>
            <w:vAlign w:val="center"/>
          </w:tcPr>
          <w:p w14:paraId="1AE61D86" w14:textId="219F53A7" w:rsidR="00B55363" w:rsidRPr="00B55363" w:rsidRDefault="009252BF" w:rsidP="0009179A">
            <w:pPr>
              <w:jc w:val="center"/>
              <w:rPr>
                <w:rFonts w:ascii="Times New Roman" w:hAnsi="Times New Roman" w:cs="Times New Roman"/>
              </w:rPr>
            </w:pPr>
            <w:r>
              <w:rPr>
                <w:rFonts w:ascii="Times New Roman" w:hAnsi="Times New Roman" w:cs="Times New Roman"/>
              </w:rPr>
              <w:t>16</w:t>
            </w:r>
          </w:p>
        </w:tc>
        <w:tc>
          <w:tcPr>
            <w:tcW w:w="2055" w:type="dxa"/>
            <w:vMerge/>
            <w:shd w:val="clear" w:color="auto" w:fill="auto"/>
          </w:tcPr>
          <w:p w14:paraId="09075A13" w14:textId="77777777" w:rsidR="00B55363" w:rsidRPr="00B55363" w:rsidRDefault="00B55363" w:rsidP="0009179A">
            <w:pPr>
              <w:pStyle w:val="2"/>
              <w:keepNext w:val="0"/>
              <w:spacing w:before="0" w:after="0"/>
              <w:rPr>
                <w:rStyle w:val="afb"/>
                <w:b w:val="0"/>
                <w:iCs w:val="0"/>
                <w:sz w:val="22"/>
                <w:szCs w:val="22"/>
              </w:rPr>
            </w:pPr>
          </w:p>
        </w:tc>
      </w:tr>
      <w:tr w:rsidR="00B55363" w:rsidRPr="00B55363" w14:paraId="2E2E3193" w14:textId="77777777" w:rsidTr="00B55363">
        <w:tc>
          <w:tcPr>
            <w:tcW w:w="2935" w:type="dxa"/>
            <w:vMerge/>
            <w:shd w:val="clear" w:color="auto" w:fill="FFFFFF"/>
          </w:tcPr>
          <w:p w14:paraId="6B110644" w14:textId="77777777" w:rsidR="00B55363" w:rsidRPr="00B55363" w:rsidRDefault="00B55363" w:rsidP="0009179A">
            <w:pPr>
              <w:rPr>
                <w:rFonts w:ascii="Times New Roman" w:hAnsi="Times New Roman" w:cs="Times New Roman"/>
              </w:rPr>
            </w:pPr>
          </w:p>
        </w:tc>
        <w:tc>
          <w:tcPr>
            <w:tcW w:w="8973" w:type="dxa"/>
            <w:shd w:val="clear" w:color="auto" w:fill="FFFFFF"/>
          </w:tcPr>
          <w:p w14:paraId="072A5984"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Практическое занятие № 1. Изготовление сувенирной продукции из полимерной глины</w:t>
            </w:r>
          </w:p>
        </w:tc>
        <w:tc>
          <w:tcPr>
            <w:tcW w:w="1760" w:type="dxa"/>
            <w:tcBorders>
              <w:top w:val="single" w:sz="4" w:space="0" w:color="auto"/>
              <w:bottom w:val="single" w:sz="4" w:space="0" w:color="auto"/>
            </w:tcBorders>
            <w:shd w:val="clear" w:color="auto" w:fill="FFFFFF"/>
            <w:vAlign w:val="center"/>
          </w:tcPr>
          <w:p w14:paraId="7EB8C556" w14:textId="77777777" w:rsidR="00B55363" w:rsidRPr="00B55363" w:rsidRDefault="00B55363" w:rsidP="0009179A">
            <w:pPr>
              <w:jc w:val="center"/>
              <w:rPr>
                <w:rFonts w:ascii="Times New Roman" w:hAnsi="Times New Roman" w:cs="Times New Roman"/>
              </w:rPr>
            </w:pPr>
          </w:p>
        </w:tc>
        <w:tc>
          <w:tcPr>
            <w:tcW w:w="2055" w:type="dxa"/>
            <w:vMerge/>
            <w:shd w:val="clear" w:color="auto" w:fill="auto"/>
            <w:vAlign w:val="center"/>
          </w:tcPr>
          <w:p w14:paraId="117770C7" w14:textId="77777777" w:rsidR="00B55363" w:rsidRPr="00B55363" w:rsidRDefault="00B55363" w:rsidP="0009179A">
            <w:pPr>
              <w:jc w:val="center"/>
              <w:rPr>
                <w:rFonts w:ascii="Times New Roman" w:hAnsi="Times New Roman" w:cs="Times New Roman"/>
              </w:rPr>
            </w:pPr>
          </w:p>
        </w:tc>
      </w:tr>
      <w:tr w:rsidR="00B55363" w:rsidRPr="00B55363" w14:paraId="4827C59F" w14:textId="77777777" w:rsidTr="00B55363">
        <w:tc>
          <w:tcPr>
            <w:tcW w:w="2935" w:type="dxa"/>
            <w:vMerge/>
            <w:shd w:val="clear" w:color="auto" w:fill="FFFFFF"/>
          </w:tcPr>
          <w:p w14:paraId="3D309F7B" w14:textId="77777777" w:rsidR="00B55363" w:rsidRPr="00B55363" w:rsidRDefault="00B55363" w:rsidP="0009179A">
            <w:pPr>
              <w:rPr>
                <w:rFonts w:ascii="Times New Roman" w:hAnsi="Times New Roman" w:cs="Times New Roman"/>
              </w:rPr>
            </w:pPr>
          </w:p>
        </w:tc>
        <w:tc>
          <w:tcPr>
            <w:tcW w:w="8973" w:type="dxa"/>
            <w:shd w:val="clear" w:color="auto" w:fill="FFFFFF"/>
          </w:tcPr>
          <w:p w14:paraId="0D630BAD"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Практическая работа № 2. Заполнение классификационной таблицы: «Виды лакокрасочных материалов и их свойства»</w:t>
            </w:r>
          </w:p>
        </w:tc>
        <w:tc>
          <w:tcPr>
            <w:tcW w:w="1760" w:type="dxa"/>
            <w:tcBorders>
              <w:top w:val="single" w:sz="4" w:space="0" w:color="auto"/>
              <w:bottom w:val="single" w:sz="4" w:space="0" w:color="auto"/>
            </w:tcBorders>
            <w:shd w:val="clear" w:color="auto" w:fill="FFFFFF"/>
            <w:vAlign w:val="center"/>
          </w:tcPr>
          <w:p w14:paraId="2BC3A518" w14:textId="77777777" w:rsidR="00B55363" w:rsidRPr="00B55363" w:rsidRDefault="00B55363" w:rsidP="0009179A">
            <w:pPr>
              <w:jc w:val="center"/>
              <w:rPr>
                <w:rFonts w:ascii="Times New Roman" w:hAnsi="Times New Roman" w:cs="Times New Roman"/>
              </w:rPr>
            </w:pPr>
          </w:p>
        </w:tc>
        <w:tc>
          <w:tcPr>
            <w:tcW w:w="2055" w:type="dxa"/>
            <w:vMerge/>
            <w:shd w:val="clear" w:color="auto" w:fill="auto"/>
            <w:vAlign w:val="center"/>
          </w:tcPr>
          <w:p w14:paraId="0BA15ADF" w14:textId="77777777" w:rsidR="00B55363" w:rsidRPr="00B55363" w:rsidRDefault="00B55363" w:rsidP="0009179A">
            <w:pPr>
              <w:jc w:val="center"/>
              <w:rPr>
                <w:rFonts w:ascii="Times New Roman" w:hAnsi="Times New Roman" w:cs="Times New Roman"/>
              </w:rPr>
            </w:pPr>
          </w:p>
        </w:tc>
      </w:tr>
      <w:tr w:rsidR="00B55363" w:rsidRPr="00B55363" w14:paraId="575DDF4B" w14:textId="77777777" w:rsidTr="00B55363">
        <w:tc>
          <w:tcPr>
            <w:tcW w:w="2935" w:type="dxa"/>
            <w:vMerge/>
            <w:shd w:val="clear" w:color="auto" w:fill="FFFFFF"/>
          </w:tcPr>
          <w:p w14:paraId="38D54FD6" w14:textId="77777777" w:rsidR="00B55363" w:rsidRPr="00B55363" w:rsidRDefault="00B55363" w:rsidP="0009179A">
            <w:pPr>
              <w:rPr>
                <w:rFonts w:ascii="Times New Roman" w:hAnsi="Times New Roman" w:cs="Times New Roman"/>
              </w:rPr>
            </w:pPr>
          </w:p>
        </w:tc>
        <w:tc>
          <w:tcPr>
            <w:tcW w:w="8973" w:type="dxa"/>
            <w:shd w:val="clear" w:color="auto" w:fill="FFFFFF"/>
          </w:tcPr>
          <w:p w14:paraId="6A648DDF"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Практическое занятие № 3. Нанесение рисунка на стекло.</w:t>
            </w:r>
          </w:p>
        </w:tc>
        <w:tc>
          <w:tcPr>
            <w:tcW w:w="1760" w:type="dxa"/>
            <w:tcBorders>
              <w:top w:val="single" w:sz="4" w:space="0" w:color="auto"/>
              <w:bottom w:val="single" w:sz="4" w:space="0" w:color="auto"/>
            </w:tcBorders>
            <w:shd w:val="clear" w:color="auto" w:fill="FFFFFF"/>
            <w:vAlign w:val="center"/>
          </w:tcPr>
          <w:p w14:paraId="2EA388A4" w14:textId="77777777" w:rsidR="00B55363" w:rsidRPr="00B55363" w:rsidRDefault="00B55363" w:rsidP="0009179A">
            <w:pPr>
              <w:jc w:val="center"/>
              <w:rPr>
                <w:rFonts w:ascii="Times New Roman" w:hAnsi="Times New Roman" w:cs="Times New Roman"/>
              </w:rPr>
            </w:pPr>
          </w:p>
        </w:tc>
        <w:tc>
          <w:tcPr>
            <w:tcW w:w="2055" w:type="dxa"/>
            <w:vMerge/>
            <w:shd w:val="clear" w:color="auto" w:fill="auto"/>
            <w:vAlign w:val="center"/>
          </w:tcPr>
          <w:p w14:paraId="52BDD33E" w14:textId="77777777" w:rsidR="00B55363" w:rsidRPr="00B55363" w:rsidRDefault="00B55363" w:rsidP="0009179A">
            <w:pPr>
              <w:jc w:val="center"/>
              <w:rPr>
                <w:rFonts w:ascii="Times New Roman" w:hAnsi="Times New Roman" w:cs="Times New Roman"/>
              </w:rPr>
            </w:pPr>
          </w:p>
        </w:tc>
      </w:tr>
      <w:tr w:rsidR="00B55363" w:rsidRPr="00B55363" w14:paraId="31010B37" w14:textId="77777777" w:rsidTr="00B55363">
        <w:tc>
          <w:tcPr>
            <w:tcW w:w="2935" w:type="dxa"/>
            <w:vMerge/>
            <w:shd w:val="clear" w:color="auto" w:fill="FFFFFF"/>
          </w:tcPr>
          <w:p w14:paraId="474C1E0E" w14:textId="77777777" w:rsidR="00B55363" w:rsidRPr="00B55363" w:rsidRDefault="00B55363" w:rsidP="0009179A">
            <w:pPr>
              <w:rPr>
                <w:rFonts w:ascii="Times New Roman" w:hAnsi="Times New Roman" w:cs="Times New Roman"/>
              </w:rPr>
            </w:pPr>
          </w:p>
        </w:tc>
        <w:tc>
          <w:tcPr>
            <w:tcW w:w="8973" w:type="dxa"/>
            <w:shd w:val="clear" w:color="auto" w:fill="FFFFFF"/>
          </w:tcPr>
          <w:p w14:paraId="4E29E8CF"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Практическая работа № 4. Породы дерева, свойства и их применение</w:t>
            </w:r>
          </w:p>
        </w:tc>
        <w:tc>
          <w:tcPr>
            <w:tcW w:w="1760" w:type="dxa"/>
            <w:tcBorders>
              <w:top w:val="single" w:sz="4" w:space="0" w:color="auto"/>
              <w:bottom w:val="single" w:sz="4" w:space="0" w:color="auto"/>
            </w:tcBorders>
            <w:shd w:val="clear" w:color="auto" w:fill="FFFFFF"/>
            <w:vAlign w:val="center"/>
          </w:tcPr>
          <w:p w14:paraId="38D5325A" w14:textId="77777777" w:rsidR="00B55363" w:rsidRPr="00B55363" w:rsidRDefault="00B55363" w:rsidP="0009179A">
            <w:pPr>
              <w:jc w:val="center"/>
              <w:rPr>
                <w:rFonts w:ascii="Times New Roman" w:hAnsi="Times New Roman" w:cs="Times New Roman"/>
              </w:rPr>
            </w:pPr>
          </w:p>
        </w:tc>
        <w:tc>
          <w:tcPr>
            <w:tcW w:w="2055" w:type="dxa"/>
            <w:vMerge/>
            <w:shd w:val="clear" w:color="auto" w:fill="auto"/>
            <w:vAlign w:val="center"/>
          </w:tcPr>
          <w:p w14:paraId="65F988C6" w14:textId="77777777" w:rsidR="00B55363" w:rsidRPr="00B55363" w:rsidRDefault="00B55363" w:rsidP="0009179A">
            <w:pPr>
              <w:jc w:val="center"/>
              <w:rPr>
                <w:rFonts w:ascii="Times New Roman" w:hAnsi="Times New Roman" w:cs="Times New Roman"/>
              </w:rPr>
            </w:pPr>
          </w:p>
        </w:tc>
      </w:tr>
      <w:tr w:rsidR="00B55363" w:rsidRPr="00B55363" w14:paraId="2FB7769E" w14:textId="77777777" w:rsidTr="00B55363">
        <w:tc>
          <w:tcPr>
            <w:tcW w:w="2935" w:type="dxa"/>
            <w:vMerge/>
            <w:shd w:val="clear" w:color="auto" w:fill="FFFFFF"/>
          </w:tcPr>
          <w:p w14:paraId="10181D6B" w14:textId="77777777" w:rsidR="00B55363" w:rsidRPr="00B55363" w:rsidRDefault="00B55363" w:rsidP="0009179A">
            <w:pPr>
              <w:rPr>
                <w:rFonts w:ascii="Times New Roman" w:hAnsi="Times New Roman" w:cs="Times New Roman"/>
              </w:rPr>
            </w:pPr>
          </w:p>
        </w:tc>
        <w:tc>
          <w:tcPr>
            <w:tcW w:w="8973" w:type="dxa"/>
            <w:shd w:val="clear" w:color="auto" w:fill="FFFFFF"/>
          </w:tcPr>
          <w:p w14:paraId="082D3C95"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Практическое занятие № 5. Изготовление сувенирной продукции из древесных материалов</w:t>
            </w:r>
          </w:p>
        </w:tc>
        <w:tc>
          <w:tcPr>
            <w:tcW w:w="1760" w:type="dxa"/>
            <w:tcBorders>
              <w:top w:val="single" w:sz="4" w:space="0" w:color="auto"/>
              <w:bottom w:val="single" w:sz="4" w:space="0" w:color="auto"/>
            </w:tcBorders>
            <w:shd w:val="clear" w:color="auto" w:fill="FFFFFF"/>
            <w:vAlign w:val="center"/>
          </w:tcPr>
          <w:p w14:paraId="4A79E822" w14:textId="77777777" w:rsidR="00B55363" w:rsidRPr="00B55363" w:rsidRDefault="00B55363" w:rsidP="0009179A">
            <w:pPr>
              <w:jc w:val="center"/>
              <w:rPr>
                <w:rFonts w:ascii="Times New Roman" w:hAnsi="Times New Roman" w:cs="Times New Roman"/>
              </w:rPr>
            </w:pPr>
          </w:p>
        </w:tc>
        <w:tc>
          <w:tcPr>
            <w:tcW w:w="2055" w:type="dxa"/>
            <w:vMerge/>
            <w:shd w:val="clear" w:color="auto" w:fill="auto"/>
            <w:vAlign w:val="center"/>
          </w:tcPr>
          <w:p w14:paraId="41CB4F8C" w14:textId="77777777" w:rsidR="00B55363" w:rsidRPr="00B55363" w:rsidRDefault="00B55363" w:rsidP="0009179A">
            <w:pPr>
              <w:jc w:val="center"/>
              <w:rPr>
                <w:rFonts w:ascii="Times New Roman" w:hAnsi="Times New Roman" w:cs="Times New Roman"/>
              </w:rPr>
            </w:pPr>
          </w:p>
        </w:tc>
      </w:tr>
      <w:tr w:rsidR="00B55363" w:rsidRPr="00B55363" w14:paraId="05827321" w14:textId="77777777" w:rsidTr="00B55363">
        <w:tc>
          <w:tcPr>
            <w:tcW w:w="2935" w:type="dxa"/>
            <w:vMerge/>
            <w:shd w:val="clear" w:color="auto" w:fill="FFFFFF"/>
          </w:tcPr>
          <w:p w14:paraId="2C4E4D30" w14:textId="77777777" w:rsidR="00B55363" w:rsidRPr="00B55363" w:rsidRDefault="00B55363" w:rsidP="0009179A">
            <w:pPr>
              <w:rPr>
                <w:rFonts w:ascii="Times New Roman" w:hAnsi="Times New Roman" w:cs="Times New Roman"/>
              </w:rPr>
            </w:pPr>
          </w:p>
        </w:tc>
        <w:tc>
          <w:tcPr>
            <w:tcW w:w="8973" w:type="dxa"/>
            <w:shd w:val="clear" w:color="auto" w:fill="FFFFFF"/>
          </w:tcPr>
          <w:p w14:paraId="52F3F058"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Практическое занятие № 6. Получение фактурной поверхности, имитирующей природный камень</w:t>
            </w:r>
          </w:p>
        </w:tc>
        <w:tc>
          <w:tcPr>
            <w:tcW w:w="1760" w:type="dxa"/>
            <w:tcBorders>
              <w:top w:val="single" w:sz="4" w:space="0" w:color="auto"/>
              <w:bottom w:val="single" w:sz="4" w:space="0" w:color="auto"/>
            </w:tcBorders>
            <w:shd w:val="clear" w:color="auto" w:fill="FFFFFF"/>
            <w:vAlign w:val="center"/>
          </w:tcPr>
          <w:p w14:paraId="73584BDD" w14:textId="77777777" w:rsidR="00B55363" w:rsidRPr="00B55363" w:rsidRDefault="00B55363" w:rsidP="0009179A">
            <w:pPr>
              <w:jc w:val="center"/>
              <w:rPr>
                <w:rFonts w:ascii="Times New Roman" w:hAnsi="Times New Roman" w:cs="Times New Roman"/>
              </w:rPr>
            </w:pPr>
          </w:p>
        </w:tc>
        <w:tc>
          <w:tcPr>
            <w:tcW w:w="2055" w:type="dxa"/>
            <w:vMerge/>
            <w:shd w:val="clear" w:color="auto" w:fill="auto"/>
            <w:vAlign w:val="center"/>
          </w:tcPr>
          <w:p w14:paraId="1D634CB5" w14:textId="77777777" w:rsidR="00B55363" w:rsidRPr="00B55363" w:rsidRDefault="00B55363" w:rsidP="0009179A">
            <w:pPr>
              <w:jc w:val="center"/>
              <w:rPr>
                <w:rFonts w:ascii="Times New Roman" w:hAnsi="Times New Roman" w:cs="Times New Roman"/>
              </w:rPr>
            </w:pPr>
          </w:p>
        </w:tc>
      </w:tr>
      <w:tr w:rsidR="00B55363" w:rsidRPr="00B55363" w14:paraId="78F52398" w14:textId="77777777" w:rsidTr="00B55363">
        <w:tc>
          <w:tcPr>
            <w:tcW w:w="2935" w:type="dxa"/>
            <w:vMerge/>
            <w:shd w:val="clear" w:color="auto" w:fill="FFFFFF"/>
          </w:tcPr>
          <w:p w14:paraId="78877561" w14:textId="77777777" w:rsidR="00B55363" w:rsidRPr="00B55363" w:rsidRDefault="00B55363" w:rsidP="0009179A">
            <w:pPr>
              <w:rPr>
                <w:rFonts w:ascii="Times New Roman" w:hAnsi="Times New Roman" w:cs="Times New Roman"/>
              </w:rPr>
            </w:pPr>
          </w:p>
        </w:tc>
        <w:tc>
          <w:tcPr>
            <w:tcW w:w="8973" w:type="dxa"/>
            <w:shd w:val="clear" w:color="auto" w:fill="FFFFFF"/>
          </w:tcPr>
          <w:p w14:paraId="7FAEF382"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Практическая работа № 7. Натуральные волокна</w:t>
            </w:r>
          </w:p>
        </w:tc>
        <w:tc>
          <w:tcPr>
            <w:tcW w:w="1760" w:type="dxa"/>
            <w:tcBorders>
              <w:top w:val="single" w:sz="4" w:space="0" w:color="auto"/>
            </w:tcBorders>
            <w:shd w:val="clear" w:color="auto" w:fill="FFFFFF"/>
            <w:vAlign w:val="center"/>
          </w:tcPr>
          <w:p w14:paraId="75C0CA5E" w14:textId="77777777" w:rsidR="00B55363" w:rsidRPr="00B55363" w:rsidRDefault="00B55363" w:rsidP="0009179A">
            <w:pPr>
              <w:jc w:val="center"/>
              <w:rPr>
                <w:rFonts w:ascii="Times New Roman" w:hAnsi="Times New Roman" w:cs="Times New Roman"/>
              </w:rPr>
            </w:pPr>
          </w:p>
        </w:tc>
        <w:tc>
          <w:tcPr>
            <w:tcW w:w="2055" w:type="dxa"/>
            <w:vMerge/>
            <w:shd w:val="clear" w:color="auto" w:fill="auto"/>
            <w:vAlign w:val="center"/>
          </w:tcPr>
          <w:p w14:paraId="00207A01" w14:textId="77777777" w:rsidR="00B55363" w:rsidRPr="00B55363" w:rsidRDefault="00B55363" w:rsidP="0009179A">
            <w:pPr>
              <w:jc w:val="center"/>
              <w:rPr>
                <w:rFonts w:ascii="Times New Roman" w:hAnsi="Times New Roman" w:cs="Times New Roman"/>
              </w:rPr>
            </w:pPr>
          </w:p>
        </w:tc>
      </w:tr>
      <w:tr w:rsidR="00B55363" w:rsidRPr="00B55363" w14:paraId="133B402A" w14:textId="77777777" w:rsidTr="00B55363">
        <w:tc>
          <w:tcPr>
            <w:tcW w:w="2935" w:type="dxa"/>
            <w:vMerge/>
            <w:shd w:val="clear" w:color="auto" w:fill="FFFFFF"/>
          </w:tcPr>
          <w:p w14:paraId="6F637701" w14:textId="77777777" w:rsidR="00B55363" w:rsidRPr="00B55363" w:rsidRDefault="00B55363" w:rsidP="0009179A">
            <w:pPr>
              <w:rPr>
                <w:rFonts w:ascii="Times New Roman" w:hAnsi="Times New Roman" w:cs="Times New Roman"/>
              </w:rPr>
            </w:pPr>
          </w:p>
        </w:tc>
        <w:tc>
          <w:tcPr>
            <w:tcW w:w="8973" w:type="dxa"/>
            <w:shd w:val="clear" w:color="auto" w:fill="FFFFFF"/>
          </w:tcPr>
          <w:p w14:paraId="55D94218"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Практическая работа № 8 Химические волокна</w:t>
            </w:r>
          </w:p>
        </w:tc>
        <w:tc>
          <w:tcPr>
            <w:tcW w:w="1760" w:type="dxa"/>
            <w:tcBorders>
              <w:top w:val="single" w:sz="4" w:space="0" w:color="auto"/>
            </w:tcBorders>
            <w:shd w:val="clear" w:color="auto" w:fill="FFFFFF"/>
            <w:vAlign w:val="center"/>
          </w:tcPr>
          <w:p w14:paraId="0AC97FBE" w14:textId="77777777" w:rsidR="00B55363" w:rsidRPr="00B55363" w:rsidRDefault="00B55363" w:rsidP="0009179A">
            <w:pPr>
              <w:jc w:val="center"/>
              <w:rPr>
                <w:rFonts w:ascii="Times New Roman" w:hAnsi="Times New Roman" w:cs="Times New Roman"/>
              </w:rPr>
            </w:pPr>
          </w:p>
        </w:tc>
        <w:tc>
          <w:tcPr>
            <w:tcW w:w="2055" w:type="dxa"/>
            <w:vMerge/>
            <w:shd w:val="clear" w:color="auto" w:fill="auto"/>
            <w:vAlign w:val="center"/>
          </w:tcPr>
          <w:p w14:paraId="6F365A83" w14:textId="77777777" w:rsidR="00B55363" w:rsidRPr="00B55363" w:rsidRDefault="00B55363" w:rsidP="0009179A">
            <w:pPr>
              <w:jc w:val="center"/>
              <w:rPr>
                <w:rFonts w:ascii="Times New Roman" w:hAnsi="Times New Roman" w:cs="Times New Roman"/>
              </w:rPr>
            </w:pPr>
          </w:p>
        </w:tc>
      </w:tr>
      <w:tr w:rsidR="00B55363" w:rsidRPr="00B55363" w14:paraId="29C3F9D2" w14:textId="77777777" w:rsidTr="00B55363">
        <w:tc>
          <w:tcPr>
            <w:tcW w:w="2935" w:type="dxa"/>
            <w:vMerge/>
            <w:shd w:val="clear" w:color="auto" w:fill="FFFFFF"/>
          </w:tcPr>
          <w:p w14:paraId="63194660" w14:textId="77777777" w:rsidR="00B55363" w:rsidRPr="00B55363" w:rsidRDefault="00B55363" w:rsidP="0009179A">
            <w:pPr>
              <w:rPr>
                <w:rFonts w:ascii="Times New Roman" w:hAnsi="Times New Roman" w:cs="Times New Roman"/>
              </w:rPr>
            </w:pPr>
          </w:p>
        </w:tc>
        <w:tc>
          <w:tcPr>
            <w:tcW w:w="8973" w:type="dxa"/>
            <w:shd w:val="clear" w:color="auto" w:fill="FFFFFF"/>
          </w:tcPr>
          <w:p w14:paraId="5BADB6C7"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Практическое занятие № 9. Исследование образцов ткацких переплетений</w:t>
            </w:r>
          </w:p>
        </w:tc>
        <w:tc>
          <w:tcPr>
            <w:tcW w:w="1760" w:type="dxa"/>
            <w:tcBorders>
              <w:top w:val="single" w:sz="4" w:space="0" w:color="auto"/>
            </w:tcBorders>
            <w:shd w:val="clear" w:color="auto" w:fill="FFFFFF"/>
            <w:vAlign w:val="center"/>
          </w:tcPr>
          <w:p w14:paraId="3249CB55" w14:textId="77777777" w:rsidR="00B55363" w:rsidRPr="00B55363" w:rsidRDefault="00B55363" w:rsidP="0009179A">
            <w:pPr>
              <w:jc w:val="center"/>
              <w:rPr>
                <w:rFonts w:ascii="Times New Roman" w:hAnsi="Times New Roman" w:cs="Times New Roman"/>
              </w:rPr>
            </w:pPr>
          </w:p>
        </w:tc>
        <w:tc>
          <w:tcPr>
            <w:tcW w:w="2055" w:type="dxa"/>
            <w:vMerge/>
            <w:shd w:val="clear" w:color="auto" w:fill="auto"/>
            <w:vAlign w:val="center"/>
          </w:tcPr>
          <w:p w14:paraId="540A49F4" w14:textId="77777777" w:rsidR="00B55363" w:rsidRPr="00B55363" w:rsidRDefault="00B55363" w:rsidP="0009179A">
            <w:pPr>
              <w:jc w:val="center"/>
              <w:rPr>
                <w:rFonts w:ascii="Times New Roman" w:hAnsi="Times New Roman" w:cs="Times New Roman"/>
              </w:rPr>
            </w:pPr>
          </w:p>
        </w:tc>
      </w:tr>
      <w:tr w:rsidR="00B55363" w:rsidRPr="00B55363" w14:paraId="73590EF6" w14:textId="77777777" w:rsidTr="00B55363">
        <w:tc>
          <w:tcPr>
            <w:tcW w:w="2935" w:type="dxa"/>
            <w:vMerge/>
            <w:shd w:val="clear" w:color="auto" w:fill="FFFFFF"/>
          </w:tcPr>
          <w:p w14:paraId="5E53C182" w14:textId="77777777" w:rsidR="00B55363" w:rsidRPr="00B55363" w:rsidRDefault="00B55363" w:rsidP="0009179A">
            <w:pPr>
              <w:rPr>
                <w:rFonts w:ascii="Times New Roman" w:hAnsi="Times New Roman" w:cs="Times New Roman"/>
              </w:rPr>
            </w:pPr>
          </w:p>
        </w:tc>
        <w:tc>
          <w:tcPr>
            <w:tcW w:w="8973" w:type="dxa"/>
            <w:shd w:val="clear" w:color="auto" w:fill="FFFFFF"/>
          </w:tcPr>
          <w:p w14:paraId="4E33785C"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Практическая работа № 10. Определение технологических свойств ткани: натуральных, искусственных и синтетических</w:t>
            </w:r>
          </w:p>
        </w:tc>
        <w:tc>
          <w:tcPr>
            <w:tcW w:w="1760" w:type="dxa"/>
            <w:tcBorders>
              <w:top w:val="single" w:sz="4" w:space="0" w:color="auto"/>
            </w:tcBorders>
            <w:shd w:val="clear" w:color="auto" w:fill="FFFFFF"/>
            <w:vAlign w:val="center"/>
          </w:tcPr>
          <w:p w14:paraId="279D3CFC" w14:textId="77777777" w:rsidR="00B55363" w:rsidRPr="00B55363" w:rsidRDefault="00B55363" w:rsidP="0009179A">
            <w:pPr>
              <w:jc w:val="center"/>
              <w:rPr>
                <w:rFonts w:ascii="Times New Roman" w:hAnsi="Times New Roman" w:cs="Times New Roman"/>
              </w:rPr>
            </w:pPr>
          </w:p>
        </w:tc>
        <w:tc>
          <w:tcPr>
            <w:tcW w:w="2055" w:type="dxa"/>
            <w:vMerge/>
            <w:shd w:val="clear" w:color="auto" w:fill="auto"/>
            <w:vAlign w:val="center"/>
          </w:tcPr>
          <w:p w14:paraId="56396809" w14:textId="77777777" w:rsidR="00B55363" w:rsidRPr="00B55363" w:rsidRDefault="00B55363" w:rsidP="0009179A">
            <w:pPr>
              <w:jc w:val="center"/>
              <w:rPr>
                <w:rFonts w:ascii="Times New Roman" w:hAnsi="Times New Roman" w:cs="Times New Roman"/>
              </w:rPr>
            </w:pPr>
          </w:p>
        </w:tc>
      </w:tr>
      <w:tr w:rsidR="00B55363" w:rsidRPr="00B55363" w14:paraId="3D549056" w14:textId="77777777" w:rsidTr="00B55363">
        <w:tc>
          <w:tcPr>
            <w:tcW w:w="2935" w:type="dxa"/>
            <w:vMerge/>
            <w:shd w:val="clear" w:color="auto" w:fill="FFFFFF"/>
          </w:tcPr>
          <w:p w14:paraId="3A9FF093" w14:textId="77777777" w:rsidR="00B55363" w:rsidRPr="00B55363" w:rsidRDefault="00B55363" w:rsidP="0009179A">
            <w:pPr>
              <w:rPr>
                <w:rFonts w:ascii="Times New Roman" w:hAnsi="Times New Roman" w:cs="Times New Roman"/>
              </w:rPr>
            </w:pPr>
          </w:p>
        </w:tc>
        <w:tc>
          <w:tcPr>
            <w:tcW w:w="8973" w:type="dxa"/>
            <w:shd w:val="clear" w:color="auto" w:fill="FFFFFF"/>
          </w:tcPr>
          <w:p w14:paraId="24DCFEF6"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Практическое занятие № 11. Распознавание видов натуральных волокон и материалов из них</w:t>
            </w:r>
          </w:p>
        </w:tc>
        <w:tc>
          <w:tcPr>
            <w:tcW w:w="1760" w:type="dxa"/>
            <w:tcBorders>
              <w:top w:val="single" w:sz="4" w:space="0" w:color="auto"/>
            </w:tcBorders>
            <w:shd w:val="clear" w:color="auto" w:fill="FFFFFF"/>
            <w:vAlign w:val="center"/>
          </w:tcPr>
          <w:p w14:paraId="4D2DE8C0" w14:textId="77777777" w:rsidR="00B55363" w:rsidRPr="00B55363" w:rsidRDefault="00B55363" w:rsidP="0009179A">
            <w:pPr>
              <w:jc w:val="center"/>
              <w:rPr>
                <w:rFonts w:ascii="Times New Roman" w:hAnsi="Times New Roman" w:cs="Times New Roman"/>
              </w:rPr>
            </w:pPr>
          </w:p>
        </w:tc>
        <w:tc>
          <w:tcPr>
            <w:tcW w:w="2055" w:type="dxa"/>
            <w:vMerge/>
            <w:shd w:val="clear" w:color="auto" w:fill="auto"/>
            <w:vAlign w:val="center"/>
          </w:tcPr>
          <w:p w14:paraId="7546EF3B" w14:textId="77777777" w:rsidR="00B55363" w:rsidRPr="00B55363" w:rsidRDefault="00B55363" w:rsidP="0009179A">
            <w:pPr>
              <w:jc w:val="center"/>
              <w:rPr>
                <w:rFonts w:ascii="Times New Roman" w:hAnsi="Times New Roman" w:cs="Times New Roman"/>
              </w:rPr>
            </w:pPr>
          </w:p>
        </w:tc>
      </w:tr>
      <w:tr w:rsidR="00B55363" w:rsidRPr="00B55363" w14:paraId="482EB9AD" w14:textId="77777777" w:rsidTr="00B55363">
        <w:tc>
          <w:tcPr>
            <w:tcW w:w="2935" w:type="dxa"/>
            <w:vMerge/>
            <w:shd w:val="clear" w:color="auto" w:fill="FFFFFF"/>
          </w:tcPr>
          <w:p w14:paraId="70320E47" w14:textId="77777777" w:rsidR="00B55363" w:rsidRPr="00B55363" w:rsidRDefault="00B55363" w:rsidP="0009179A">
            <w:pPr>
              <w:rPr>
                <w:rFonts w:ascii="Times New Roman" w:hAnsi="Times New Roman" w:cs="Times New Roman"/>
              </w:rPr>
            </w:pPr>
          </w:p>
        </w:tc>
        <w:tc>
          <w:tcPr>
            <w:tcW w:w="8973" w:type="dxa"/>
            <w:shd w:val="clear" w:color="auto" w:fill="FFFFFF"/>
          </w:tcPr>
          <w:p w14:paraId="4B5AAE3B"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Практическая работа № 12. Сравнительная характеристика тканей</w:t>
            </w:r>
          </w:p>
        </w:tc>
        <w:tc>
          <w:tcPr>
            <w:tcW w:w="1760" w:type="dxa"/>
            <w:tcBorders>
              <w:top w:val="single" w:sz="4" w:space="0" w:color="auto"/>
            </w:tcBorders>
            <w:shd w:val="clear" w:color="auto" w:fill="FFFFFF"/>
            <w:vAlign w:val="center"/>
          </w:tcPr>
          <w:p w14:paraId="70DAF1C3" w14:textId="77777777" w:rsidR="00B55363" w:rsidRPr="00B55363" w:rsidRDefault="00B55363" w:rsidP="0009179A">
            <w:pPr>
              <w:jc w:val="center"/>
              <w:rPr>
                <w:rFonts w:ascii="Times New Roman" w:hAnsi="Times New Roman" w:cs="Times New Roman"/>
              </w:rPr>
            </w:pPr>
          </w:p>
        </w:tc>
        <w:tc>
          <w:tcPr>
            <w:tcW w:w="2055" w:type="dxa"/>
            <w:vMerge/>
            <w:shd w:val="clear" w:color="auto" w:fill="auto"/>
            <w:vAlign w:val="center"/>
          </w:tcPr>
          <w:p w14:paraId="1A79A800" w14:textId="77777777" w:rsidR="00B55363" w:rsidRPr="00B55363" w:rsidRDefault="00B55363" w:rsidP="0009179A">
            <w:pPr>
              <w:jc w:val="center"/>
              <w:rPr>
                <w:rFonts w:ascii="Times New Roman" w:hAnsi="Times New Roman" w:cs="Times New Roman"/>
              </w:rPr>
            </w:pPr>
          </w:p>
        </w:tc>
      </w:tr>
      <w:tr w:rsidR="00B55363" w:rsidRPr="00B55363" w14:paraId="1FA2D733" w14:textId="77777777" w:rsidTr="00B55363">
        <w:tc>
          <w:tcPr>
            <w:tcW w:w="2935" w:type="dxa"/>
            <w:vMerge/>
            <w:shd w:val="clear" w:color="auto" w:fill="FFFFFF"/>
          </w:tcPr>
          <w:p w14:paraId="43960C19" w14:textId="77777777" w:rsidR="00B55363" w:rsidRPr="00B55363" w:rsidRDefault="00B55363" w:rsidP="0009179A">
            <w:pPr>
              <w:rPr>
                <w:rFonts w:ascii="Times New Roman" w:hAnsi="Times New Roman" w:cs="Times New Roman"/>
              </w:rPr>
            </w:pPr>
          </w:p>
        </w:tc>
        <w:tc>
          <w:tcPr>
            <w:tcW w:w="8973" w:type="dxa"/>
            <w:shd w:val="clear" w:color="auto" w:fill="FFFFFF"/>
          </w:tcPr>
          <w:p w14:paraId="6E5AE449"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Практическая работа № 13. Разработка требований к материалам</w:t>
            </w:r>
          </w:p>
        </w:tc>
        <w:tc>
          <w:tcPr>
            <w:tcW w:w="1760" w:type="dxa"/>
            <w:tcBorders>
              <w:top w:val="single" w:sz="4" w:space="0" w:color="auto"/>
            </w:tcBorders>
            <w:shd w:val="clear" w:color="auto" w:fill="FFFFFF"/>
            <w:vAlign w:val="center"/>
          </w:tcPr>
          <w:p w14:paraId="2FF4B01E" w14:textId="77777777" w:rsidR="00B55363" w:rsidRPr="00B55363" w:rsidRDefault="00B55363" w:rsidP="0009179A">
            <w:pPr>
              <w:jc w:val="center"/>
              <w:rPr>
                <w:rFonts w:ascii="Times New Roman" w:hAnsi="Times New Roman" w:cs="Times New Roman"/>
              </w:rPr>
            </w:pPr>
          </w:p>
        </w:tc>
        <w:tc>
          <w:tcPr>
            <w:tcW w:w="2055" w:type="dxa"/>
            <w:vMerge/>
            <w:shd w:val="clear" w:color="auto" w:fill="auto"/>
            <w:vAlign w:val="center"/>
          </w:tcPr>
          <w:p w14:paraId="59154271" w14:textId="77777777" w:rsidR="00B55363" w:rsidRPr="00B55363" w:rsidRDefault="00B55363" w:rsidP="0009179A">
            <w:pPr>
              <w:jc w:val="center"/>
              <w:rPr>
                <w:rFonts w:ascii="Times New Roman" w:hAnsi="Times New Roman" w:cs="Times New Roman"/>
              </w:rPr>
            </w:pPr>
          </w:p>
        </w:tc>
      </w:tr>
      <w:tr w:rsidR="00B55363" w:rsidRPr="00B55363" w14:paraId="2D6585AD" w14:textId="77777777" w:rsidTr="00B55363">
        <w:tc>
          <w:tcPr>
            <w:tcW w:w="2935" w:type="dxa"/>
            <w:vMerge/>
            <w:shd w:val="clear" w:color="auto" w:fill="FFFFFF"/>
          </w:tcPr>
          <w:p w14:paraId="45267374" w14:textId="77777777" w:rsidR="00B55363" w:rsidRPr="00B55363" w:rsidRDefault="00B55363" w:rsidP="0009179A">
            <w:pPr>
              <w:rPr>
                <w:rFonts w:ascii="Times New Roman" w:hAnsi="Times New Roman" w:cs="Times New Roman"/>
              </w:rPr>
            </w:pPr>
          </w:p>
        </w:tc>
        <w:tc>
          <w:tcPr>
            <w:tcW w:w="8973" w:type="dxa"/>
            <w:shd w:val="clear" w:color="auto" w:fill="FFFFFF"/>
          </w:tcPr>
          <w:p w14:paraId="6F27FE42"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Практическое занятие № 14. Нанесение рисунка на кожу</w:t>
            </w:r>
          </w:p>
        </w:tc>
        <w:tc>
          <w:tcPr>
            <w:tcW w:w="1760" w:type="dxa"/>
            <w:tcBorders>
              <w:top w:val="single" w:sz="4" w:space="0" w:color="auto"/>
              <w:bottom w:val="single" w:sz="4" w:space="0" w:color="auto"/>
            </w:tcBorders>
            <w:shd w:val="clear" w:color="auto" w:fill="FFFFFF"/>
            <w:vAlign w:val="center"/>
          </w:tcPr>
          <w:p w14:paraId="6C521100" w14:textId="77777777" w:rsidR="00B55363" w:rsidRPr="00B55363" w:rsidRDefault="00B55363" w:rsidP="0009179A">
            <w:pPr>
              <w:jc w:val="center"/>
              <w:rPr>
                <w:rFonts w:ascii="Times New Roman" w:hAnsi="Times New Roman" w:cs="Times New Roman"/>
              </w:rPr>
            </w:pPr>
          </w:p>
        </w:tc>
        <w:tc>
          <w:tcPr>
            <w:tcW w:w="2055" w:type="dxa"/>
            <w:vMerge/>
            <w:shd w:val="clear" w:color="auto" w:fill="auto"/>
            <w:vAlign w:val="center"/>
          </w:tcPr>
          <w:p w14:paraId="236323EA" w14:textId="77777777" w:rsidR="00B55363" w:rsidRPr="00B55363" w:rsidRDefault="00B55363" w:rsidP="0009179A">
            <w:pPr>
              <w:jc w:val="center"/>
              <w:rPr>
                <w:rFonts w:ascii="Times New Roman" w:hAnsi="Times New Roman" w:cs="Times New Roman"/>
              </w:rPr>
            </w:pPr>
          </w:p>
        </w:tc>
      </w:tr>
      <w:tr w:rsidR="00B55363" w:rsidRPr="00B55363" w14:paraId="4B99E214" w14:textId="77777777" w:rsidTr="00B55363">
        <w:tc>
          <w:tcPr>
            <w:tcW w:w="2935" w:type="dxa"/>
            <w:vMerge/>
            <w:shd w:val="clear" w:color="auto" w:fill="FFFFFF"/>
          </w:tcPr>
          <w:p w14:paraId="2AC60422" w14:textId="77777777" w:rsidR="00B55363" w:rsidRPr="00B55363" w:rsidRDefault="00B55363" w:rsidP="0009179A">
            <w:pPr>
              <w:rPr>
                <w:rFonts w:ascii="Times New Roman" w:hAnsi="Times New Roman" w:cs="Times New Roman"/>
              </w:rPr>
            </w:pPr>
          </w:p>
        </w:tc>
        <w:tc>
          <w:tcPr>
            <w:tcW w:w="8973" w:type="dxa"/>
            <w:shd w:val="clear" w:color="auto" w:fill="FFFFFF"/>
          </w:tcPr>
          <w:p w14:paraId="09994E5E"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rPr>
              <w:t>Практическая работа № 15. Распознавание ассортимента подкладочных и прокладочных материалов.</w:t>
            </w:r>
          </w:p>
        </w:tc>
        <w:tc>
          <w:tcPr>
            <w:tcW w:w="1760" w:type="dxa"/>
            <w:tcBorders>
              <w:top w:val="single" w:sz="4" w:space="0" w:color="auto"/>
              <w:bottom w:val="single" w:sz="4" w:space="0" w:color="auto"/>
            </w:tcBorders>
            <w:shd w:val="clear" w:color="auto" w:fill="FFFFFF"/>
            <w:vAlign w:val="center"/>
          </w:tcPr>
          <w:p w14:paraId="59602099" w14:textId="77777777" w:rsidR="00B55363" w:rsidRPr="00B55363" w:rsidRDefault="00B55363" w:rsidP="0009179A">
            <w:pPr>
              <w:jc w:val="center"/>
              <w:rPr>
                <w:rFonts w:ascii="Times New Roman" w:hAnsi="Times New Roman" w:cs="Times New Roman"/>
              </w:rPr>
            </w:pPr>
          </w:p>
        </w:tc>
        <w:tc>
          <w:tcPr>
            <w:tcW w:w="2055" w:type="dxa"/>
            <w:vMerge/>
            <w:tcBorders>
              <w:bottom w:val="single" w:sz="4" w:space="0" w:color="auto"/>
            </w:tcBorders>
            <w:shd w:val="clear" w:color="auto" w:fill="auto"/>
            <w:vAlign w:val="center"/>
          </w:tcPr>
          <w:p w14:paraId="57CF6D1D" w14:textId="77777777" w:rsidR="00B55363" w:rsidRPr="00B55363" w:rsidRDefault="00B55363" w:rsidP="0009179A">
            <w:pPr>
              <w:jc w:val="center"/>
              <w:rPr>
                <w:rFonts w:ascii="Times New Roman" w:hAnsi="Times New Roman" w:cs="Times New Roman"/>
              </w:rPr>
            </w:pPr>
          </w:p>
        </w:tc>
      </w:tr>
      <w:tr w:rsidR="00B55363" w:rsidRPr="00B55363" w14:paraId="2E15E0E1" w14:textId="77777777" w:rsidTr="00B55363">
        <w:tc>
          <w:tcPr>
            <w:tcW w:w="11908" w:type="dxa"/>
            <w:gridSpan w:val="2"/>
            <w:shd w:val="clear" w:color="auto" w:fill="FFFFFF"/>
          </w:tcPr>
          <w:p w14:paraId="6982EC5C" w14:textId="29F667A6"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b/>
              </w:rPr>
              <w:t>Промежуточная аттестация</w:t>
            </w:r>
            <w:r w:rsidR="009252BF">
              <w:rPr>
                <w:rFonts w:ascii="Times New Roman" w:hAnsi="Times New Roman" w:cs="Times New Roman"/>
                <w:b/>
              </w:rPr>
              <w:t xml:space="preserve"> в форме экзамена</w:t>
            </w:r>
          </w:p>
        </w:tc>
        <w:tc>
          <w:tcPr>
            <w:tcW w:w="1760" w:type="dxa"/>
            <w:tcBorders>
              <w:top w:val="single" w:sz="4" w:space="0" w:color="auto"/>
              <w:bottom w:val="single" w:sz="4" w:space="0" w:color="auto"/>
            </w:tcBorders>
            <w:shd w:val="clear" w:color="auto" w:fill="FFFFFF"/>
            <w:vAlign w:val="center"/>
          </w:tcPr>
          <w:p w14:paraId="5EB2701E" w14:textId="684AFA05" w:rsidR="00B55363" w:rsidRPr="00B55363" w:rsidRDefault="009252BF" w:rsidP="0009179A">
            <w:pPr>
              <w:jc w:val="center"/>
              <w:rPr>
                <w:rFonts w:ascii="Times New Roman" w:hAnsi="Times New Roman" w:cs="Times New Roman"/>
              </w:rPr>
            </w:pPr>
            <w:r>
              <w:rPr>
                <w:rFonts w:ascii="Times New Roman" w:hAnsi="Times New Roman" w:cs="Times New Roman"/>
              </w:rPr>
              <w:t>12</w:t>
            </w:r>
          </w:p>
        </w:tc>
        <w:tc>
          <w:tcPr>
            <w:tcW w:w="2055" w:type="dxa"/>
            <w:shd w:val="clear" w:color="auto" w:fill="auto"/>
            <w:vAlign w:val="center"/>
          </w:tcPr>
          <w:p w14:paraId="7E8421E9" w14:textId="77777777" w:rsidR="00B55363" w:rsidRPr="00B55363" w:rsidRDefault="00B55363" w:rsidP="0009179A">
            <w:pPr>
              <w:jc w:val="center"/>
              <w:rPr>
                <w:rFonts w:ascii="Times New Roman" w:hAnsi="Times New Roman" w:cs="Times New Roman"/>
              </w:rPr>
            </w:pPr>
          </w:p>
        </w:tc>
      </w:tr>
      <w:tr w:rsidR="00B55363" w:rsidRPr="00B55363" w14:paraId="6E4948F2" w14:textId="77777777" w:rsidTr="00B55363">
        <w:tc>
          <w:tcPr>
            <w:tcW w:w="11908" w:type="dxa"/>
            <w:gridSpan w:val="2"/>
            <w:tcBorders>
              <w:bottom w:val="single" w:sz="4" w:space="0" w:color="auto"/>
            </w:tcBorders>
            <w:shd w:val="clear" w:color="auto" w:fill="FFFFFF"/>
          </w:tcPr>
          <w:p w14:paraId="1860EDAF" w14:textId="77777777" w:rsidR="00B55363" w:rsidRPr="00B55363" w:rsidRDefault="00B55363" w:rsidP="0009179A">
            <w:pPr>
              <w:tabs>
                <w:tab w:val="right" w:leader="underscore" w:pos="9639"/>
              </w:tabs>
              <w:rPr>
                <w:rFonts w:ascii="Times New Roman" w:hAnsi="Times New Roman" w:cs="Times New Roman"/>
              </w:rPr>
            </w:pPr>
            <w:r w:rsidRPr="00B55363">
              <w:rPr>
                <w:rFonts w:ascii="Times New Roman" w:hAnsi="Times New Roman" w:cs="Times New Roman"/>
                <w:b/>
              </w:rPr>
              <w:t>Всего</w:t>
            </w:r>
          </w:p>
        </w:tc>
        <w:tc>
          <w:tcPr>
            <w:tcW w:w="1760" w:type="dxa"/>
            <w:tcBorders>
              <w:top w:val="single" w:sz="4" w:space="0" w:color="auto"/>
              <w:bottom w:val="single" w:sz="4" w:space="0" w:color="auto"/>
            </w:tcBorders>
            <w:shd w:val="clear" w:color="auto" w:fill="FFFFFF"/>
            <w:vAlign w:val="center"/>
          </w:tcPr>
          <w:p w14:paraId="598B1329" w14:textId="5D2F5942" w:rsidR="00B55363" w:rsidRPr="00B55363" w:rsidRDefault="00B55363" w:rsidP="0009179A">
            <w:pPr>
              <w:jc w:val="center"/>
              <w:rPr>
                <w:rFonts w:ascii="Times New Roman" w:hAnsi="Times New Roman" w:cs="Times New Roman"/>
                <w:b/>
              </w:rPr>
            </w:pPr>
            <w:r w:rsidRPr="00B55363">
              <w:rPr>
                <w:rFonts w:ascii="Times New Roman" w:hAnsi="Times New Roman" w:cs="Times New Roman"/>
                <w:b/>
              </w:rPr>
              <w:t>7</w:t>
            </w:r>
            <w:r w:rsidR="003E175E">
              <w:rPr>
                <w:rFonts w:ascii="Times New Roman" w:hAnsi="Times New Roman" w:cs="Times New Roman"/>
                <w:b/>
              </w:rPr>
              <w:t>2</w:t>
            </w:r>
          </w:p>
        </w:tc>
        <w:tc>
          <w:tcPr>
            <w:tcW w:w="2055" w:type="dxa"/>
            <w:tcBorders>
              <w:bottom w:val="single" w:sz="4" w:space="0" w:color="auto"/>
            </w:tcBorders>
            <w:shd w:val="clear" w:color="auto" w:fill="auto"/>
            <w:vAlign w:val="center"/>
          </w:tcPr>
          <w:p w14:paraId="476AFBC3" w14:textId="77777777" w:rsidR="00B55363" w:rsidRPr="00B55363" w:rsidRDefault="00B55363" w:rsidP="0009179A">
            <w:pPr>
              <w:jc w:val="center"/>
              <w:rPr>
                <w:rFonts w:ascii="Times New Roman" w:hAnsi="Times New Roman" w:cs="Times New Roman"/>
              </w:rPr>
            </w:pPr>
          </w:p>
        </w:tc>
      </w:tr>
    </w:tbl>
    <w:p w14:paraId="556E65C1" w14:textId="77777777" w:rsidR="00A216CB" w:rsidRDefault="00A216CB" w:rsidP="00A216CB">
      <w:pPr>
        <w:jc w:val="center"/>
        <w:rPr>
          <w:rFonts w:eastAsia="Segoe UI" w:cs="Times New Roman"/>
          <w:b/>
          <w:bCs/>
          <w:caps/>
          <w:kern w:val="32"/>
          <w:sz w:val="24"/>
          <w:szCs w:val="24"/>
          <w:lang w:eastAsia="x-none"/>
        </w:rPr>
      </w:pPr>
    </w:p>
    <w:p w14:paraId="0742730F" w14:textId="77777777" w:rsidR="00A216CB" w:rsidRDefault="00A216CB" w:rsidP="00A216CB">
      <w:pPr>
        <w:jc w:val="center"/>
        <w:rPr>
          <w:rFonts w:eastAsia="Segoe UI" w:cs="Times New Roman"/>
          <w:b/>
          <w:bCs/>
          <w:caps/>
          <w:kern w:val="32"/>
          <w:sz w:val="24"/>
          <w:szCs w:val="24"/>
          <w:lang w:eastAsia="x-none"/>
        </w:rPr>
      </w:pPr>
    </w:p>
    <w:p w14:paraId="1B44C70A" w14:textId="77777777" w:rsidR="00A216CB" w:rsidRDefault="00A216CB" w:rsidP="00A216CB">
      <w:pPr>
        <w:jc w:val="center"/>
        <w:rPr>
          <w:rFonts w:eastAsia="Segoe UI" w:cs="Times New Roman"/>
          <w:b/>
          <w:bCs/>
          <w:caps/>
          <w:kern w:val="32"/>
          <w:sz w:val="24"/>
          <w:szCs w:val="24"/>
          <w:lang w:eastAsia="x-none"/>
        </w:rPr>
      </w:pPr>
    </w:p>
    <w:p w14:paraId="38949423" w14:textId="77777777" w:rsidR="00A216CB" w:rsidRDefault="00A216CB" w:rsidP="00A216CB">
      <w:pPr>
        <w:jc w:val="center"/>
        <w:rPr>
          <w:rFonts w:eastAsia="Segoe UI" w:cs="Times New Roman"/>
          <w:b/>
          <w:bCs/>
          <w:caps/>
          <w:kern w:val="32"/>
          <w:sz w:val="24"/>
          <w:szCs w:val="24"/>
          <w:lang w:eastAsia="x-none"/>
        </w:rPr>
      </w:pPr>
    </w:p>
    <w:p w14:paraId="3703E3D3" w14:textId="77777777" w:rsidR="00A216CB" w:rsidRDefault="00A216CB" w:rsidP="00A216CB">
      <w:pPr>
        <w:jc w:val="center"/>
        <w:rPr>
          <w:rFonts w:eastAsia="Segoe UI" w:cs="Times New Roman"/>
          <w:b/>
          <w:bCs/>
          <w:caps/>
          <w:kern w:val="32"/>
          <w:sz w:val="24"/>
          <w:szCs w:val="24"/>
          <w:lang w:eastAsia="x-none"/>
        </w:rPr>
      </w:pPr>
    </w:p>
    <w:p w14:paraId="2B47D8B7" w14:textId="77777777" w:rsidR="00A216CB" w:rsidRDefault="00A216CB" w:rsidP="00A216CB">
      <w:pPr>
        <w:jc w:val="center"/>
        <w:rPr>
          <w:rFonts w:eastAsia="Segoe UI" w:cs="Times New Roman"/>
          <w:b/>
          <w:bCs/>
          <w:caps/>
          <w:kern w:val="32"/>
          <w:sz w:val="24"/>
          <w:szCs w:val="24"/>
          <w:lang w:eastAsia="x-none"/>
        </w:rPr>
      </w:pPr>
    </w:p>
    <w:p w14:paraId="7E51ADC2" w14:textId="77777777" w:rsidR="00A216CB" w:rsidRDefault="00A216CB" w:rsidP="00A216CB">
      <w:pPr>
        <w:jc w:val="center"/>
        <w:rPr>
          <w:rFonts w:eastAsia="Segoe UI" w:cs="Times New Roman"/>
          <w:b/>
          <w:bCs/>
          <w:caps/>
          <w:kern w:val="32"/>
          <w:sz w:val="24"/>
          <w:szCs w:val="24"/>
          <w:lang w:eastAsia="x-none"/>
        </w:rPr>
      </w:pPr>
    </w:p>
    <w:p w14:paraId="1E83DE0B" w14:textId="77777777" w:rsidR="00A216CB" w:rsidRDefault="00A216CB" w:rsidP="00A216CB">
      <w:pPr>
        <w:jc w:val="center"/>
        <w:rPr>
          <w:rFonts w:eastAsia="Segoe UI" w:cs="Times New Roman"/>
          <w:b/>
          <w:bCs/>
          <w:caps/>
          <w:kern w:val="32"/>
          <w:sz w:val="24"/>
          <w:szCs w:val="24"/>
          <w:lang w:eastAsia="x-none"/>
        </w:rPr>
      </w:pPr>
    </w:p>
    <w:p w14:paraId="43EA1B7F" w14:textId="77777777" w:rsidR="00A216CB" w:rsidRDefault="00A216CB" w:rsidP="00A216CB">
      <w:pPr>
        <w:jc w:val="center"/>
        <w:rPr>
          <w:rFonts w:eastAsia="Segoe UI" w:cs="Times New Roman"/>
          <w:b/>
          <w:bCs/>
          <w:caps/>
          <w:kern w:val="32"/>
          <w:sz w:val="24"/>
          <w:szCs w:val="24"/>
          <w:lang w:eastAsia="x-none"/>
        </w:rPr>
      </w:pPr>
    </w:p>
    <w:p w14:paraId="072DA644" w14:textId="77777777" w:rsidR="00A216CB" w:rsidRDefault="00A216CB" w:rsidP="00A216CB">
      <w:pPr>
        <w:jc w:val="center"/>
        <w:rPr>
          <w:rFonts w:eastAsia="Segoe UI" w:cs="Times New Roman"/>
          <w:b/>
          <w:bCs/>
          <w:caps/>
          <w:kern w:val="32"/>
          <w:sz w:val="24"/>
          <w:szCs w:val="24"/>
          <w:lang w:eastAsia="x-none"/>
        </w:rPr>
      </w:pPr>
    </w:p>
    <w:p w14:paraId="7D502AFB" w14:textId="77777777" w:rsidR="00A216CB" w:rsidRDefault="00A216CB" w:rsidP="00A216CB">
      <w:pPr>
        <w:jc w:val="center"/>
        <w:rPr>
          <w:rFonts w:eastAsia="Segoe UI" w:cs="Times New Roman"/>
          <w:b/>
          <w:bCs/>
          <w:caps/>
          <w:kern w:val="32"/>
          <w:sz w:val="24"/>
          <w:szCs w:val="24"/>
          <w:lang w:eastAsia="x-none"/>
        </w:rPr>
      </w:pPr>
    </w:p>
    <w:p w14:paraId="078DECCD" w14:textId="77777777" w:rsidR="00A216CB" w:rsidRDefault="00A216CB" w:rsidP="00A216CB">
      <w:pPr>
        <w:jc w:val="center"/>
        <w:rPr>
          <w:rFonts w:eastAsia="Segoe UI" w:cs="Times New Roman"/>
          <w:b/>
          <w:bCs/>
          <w:caps/>
          <w:kern w:val="32"/>
          <w:sz w:val="24"/>
          <w:szCs w:val="24"/>
          <w:lang w:eastAsia="x-none"/>
        </w:rPr>
      </w:pPr>
    </w:p>
    <w:p w14:paraId="6AC233A3" w14:textId="77777777" w:rsidR="00A216CB" w:rsidRDefault="00A216CB" w:rsidP="00A216CB">
      <w:pPr>
        <w:jc w:val="center"/>
        <w:rPr>
          <w:rFonts w:eastAsia="Segoe UI" w:cs="Times New Roman"/>
          <w:b/>
          <w:bCs/>
          <w:caps/>
          <w:kern w:val="32"/>
          <w:sz w:val="24"/>
          <w:szCs w:val="24"/>
          <w:lang w:eastAsia="x-none"/>
        </w:rPr>
      </w:pPr>
    </w:p>
    <w:p w14:paraId="3743D2C6" w14:textId="77777777" w:rsidR="00A216CB" w:rsidRDefault="00A216CB" w:rsidP="00A216CB">
      <w:pPr>
        <w:jc w:val="center"/>
        <w:rPr>
          <w:rFonts w:eastAsia="Segoe UI" w:cs="Times New Roman"/>
          <w:b/>
          <w:bCs/>
          <w:caps/>
          <w:kern w:val="32"/>
          <w:sz w:val="24"/>
          <w:szCs w:val="24"/>
          <w:lang w:eastAsia="x-none"/>
        </w:rPr>
      </w:pPr>
    </w:p>
    <w:p w14:paraId="3FF9D89C" w14:textId="77777777" w:rsidR="00A216CB" w:rsidRDefault="00A216CB" w:rsidP="00A216CB">
      <w:pPr>
        <w:jc w:val="center"/>
        <w:rPr>
          <w:rFonts w:eastAsia="Segoe UI" w:cs="Times New Roman"/>
          <w:b/>
          <w:bCs/>
          <w:caps/>
          <w:kern w:val="32"/>
          <w:sz w:val="24"/>
          <w:szCs w:val="24"/>
          <w:lang w:eastAsia="x-none"/>
        </w:rPr>
      </w:pPr>
    </w:p>
    <w:p w14:paraId="2BF93B55" w14:textId="77777777" w:rsidR="00A216CB" w:rsidRDefault="00A216CB" w:rsidP="00A216CB">
      <w:pPr>
        <w:jc w:val="center"/>
        <w:rPr>
          <w:rFonts w:eastAsia="Segoe UI" w:cs="Times New Roman"/>
          <w:b/>
          <w:bCs/>
          <w:caps/>
          <w:kern w:val="32"/>
          <w:sz w:val="24"/>
          <w:szCs w:val="24"/>
          <w:lang w:eastAsia="x-none"/>
        </w:rPr>
        <w:sectPr w:rsidR="00A216CB" w:rsidSect="00756C38">
          <w:pgSz w:w="16838" w:h="11906" w:orient="landscape"/>
          <w:pgMar w:top="567" w:right="1134" w:bottom="1701" w:left="1134" w:header="709" w:footer="709" w:gutter="0"/>
          <w:cols w:space="708"/>
          <w:docGrid w:linePitch="360"/>
        </w:sectPr>
      </w:pPr>
    </w:p>
    <w:p w14:paraId="1365FD8E" w14:textId="77777777" w:rsidR="00A216CB" w:rsidRPr="00DF068E" w:rsidRDefault="00A216CB" w:rsidP="00A216CB">
      <w:pPr>
        <w:pStyle w:val="1f"/>
        <w:rPr>
          <w:rFonts w:ascii="Times New Roman" w:hAnsi="Times New Roman"/>
          <w:lang w:val="ru-RU"/>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4ABCE39D" w14:textId="77777777" w:rsidR="00A216CB" w:rsidRPr="00E11160" w:rsidRDefault="00A216CB" w:rsidP="00A216CB">
      <w:pPr>
        <w:pStyle w:val="114"/>
        <w:rPr>
          <w:rFonts w:ascii="Times New Roman" w:hAnsi="Times New Roman"/>
        </w:rPr>
      </w:pPr>
      <w:r w:rsidRPr="00E11160">
        <w:rPr>
          <w:rFonts w:ascii="Times New Roman" w:hAnsi="Times New Roman"/>
        </w:rPr>
        <w:t>3.1. Материально-техническое обеспечение</w:t>
      </w:r>
    </w:p>
    <w:p w14:paraId="5ACCF217" w14:textId="4C9F890A" w:rsidR="00A216CB" w:rsidRPr="00B55363" w:rsidRDefault="00A216CB" w:rsidP="00A216CB">
      <w:pPr>
        <w:suppressAutoHyphens/>
        <w:ind w:firstLine="709"/>
        <w:jc w:val="both"/>
        <w:rPr>
          <w:rFonts w:ascii="Times New Roman" w:hAnsi="Times New Roman" w:cs="Times New Roman"/>
          <w:bCs/>
          <w:i/>
          <w:sz w:val="24"/>
          <w:szCs w:val="24"/>
        </w:rPr>
      </w:pPr>
      <w:r w:rsidRPr="00B55363">
        <w:rPr>
          <w:rFonts w:ascii="Times New Roman" w:hAnsi="Times New Roman" w:cs="Times New Roman"/>
          <w:bCs/>
          <w:sz w:val="24"/>
          <w:szCs w:val="24"/>
        </w:rPr>
        <w:t>Лаборатория</w:t>
      </w:r>
      <w:r w:rsidR="00B55363" w:rsidRPr="00B55363">
        <w:rPr>
          <w:rFonts w:ascii="Times New Roman" w:hAnsi="Times New Roman" w:cs="Times New Roman"/>
          <w:bCs/>
          <w:sz w:val="24"/>
          <w:szCs w:val="24"/>
        </w:rPr>
        <w:t xml:space="preserve"> материаловедения,</w:t>
      </w:r>
      <w:r w:rsidRPr="00B55363">
        <w:rPr>
          <w:rFonts w:ascii="Times New Roman" w:hAnsi="Times New Roman" w:cs="Times New Roman"/>
          <w:bCs/>
          <w:sz w:val="24"/>
          <w:szCs w:val="24"/>
        </w:rPr>
        <w:t xml:space="preserve"> оснащенная(</w:t>
      </w:r>
      <w:proofErr w:type="spellStart"/>
      <w:r w:rsidRPr="00B55363">
        <w:rPr>
          <w:rFonts w:ascii="Times New Roman" w:hAnsi="Times New Roman" w:cs="Times New Roman"/>
          <w:bCs/>
          <w:sz w:val="24"/>
          <w:szCs w:val="24"/>
        </w:rPr>
        <w:t>ые</w:t>
      </w:r>
      <w:proofErr w:type="spellEnd"/>
      <w:r w:rsidRPr="00B55363">
        <w:rPr>
          <w:rFonts w:ascii="Times New Roman" w:hAnsi="Times New Roman" w:cs="Times New Roman"/>
          <w:bCs/>
          <w:sz w:val="24"/>
          <w:szCs w:val="24"/>
        </w:rPr>
        <w:t xml:space="preserve">) в соответствии с </w:t>
      </w:r>
      <w:r w:rsidRPr="00B55363">
        <w:rPr>
          <w:rFonts w:ascii="Times New Roman" w:hAnsi="Times New Roman" w:cs="Times New Roman"/>
          <w:bCs/>
          <w:iCs/>
          <w:sz w:val="24"/>
          <w:szCs w:val="24"/>
        </w:rPr>
        <w:t>приложением 3 ОПОП-П</w:t>
      </w:r>
      <w:r w:rsidRPr="00B55363">
        <w:rPr>
          <w:rFonts w:ascii="Times New Roman" w:hAnsi="Times New Roman" w:cs="Times New Roman"/>
          <w:bCs/>
          <w:i/>
          <w:sz w:val="24"/>
          <w:szCs w:val="24"/>
        </w:rPr>
        <w:t>.</w:t>
      </w:r>
    </w:p>
    <w:p w14:paraId="03704EB3" w14:textId="77777777" w:rsidR="00A216CB" w:rsidRDefault="00A216CB" w:rsidP="00A216CB">
      <w:pPr>
        <w:pStyle w:val="114"/>
        <w:rPr>
          <w:rFonts w:ascii="Times New Roman" w:hAnsi="Times New Roman"/>
        </w:rPr>
      </w:pPr>
    </w:p>
    <w:p w14:paraId="0687E38D" w14:textId="77777777" w:rsidR="00A216CB" w:rsidRPr="00E11160" w:rsidRDefault="00A216CB" w:rsidP="00A216C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26314661" w14:textId="77777777" w:rsidR="00A216CB" w:rsidRPr="00E11160" w:rsidRDefault="00A216CB" w:rsidP="00A216C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4B65CCE2" w14:textId="77777777" w:rsidR="00A216CB" w:rsidRPr="00FA680C" w:rsidRDefault="00A216CB" w:rsidP="00A216C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1E1CCFFF" w14:textId="31C62C72" w:rsidR="00B55363" w:rsidRPr="00B55363" w:rsidRDefault="00B55363">
      <w:pPr>
        <w:pStyle w:val="a4"/>
        <w:numPr>
          <w:ilvl w:val="0"/>
          <w:numId w:val="26"/>
        </w:numPr>
        <w:spacing w:line="276" w:lineRule="auto"/>
        <w:ind w:left="284"/>
        <w:jc w:val="both"/>
        <w:rPr>
          <w:rFonts w:ascii="Times New Roman" w:hAnsi="Times New Roman" w:cs="Times New Roman"/>
          <w:lang w:eastAsia="ru-RU"/>
        </w:rPr>
      </w:pPr>
      <w:r w:rsidRPr="00B55363">
        <w:rPr>
          <w:rFonts w:ascii="Times New Roman" w:hAnsi="Times New Roman" w:cs="Times New Roman"/>
          <w:lang w:eastAsia="ru-RU"/>
        </w:rPr>
        <w:t xml:space="preserve">Бондаренко, Г. Г.  Материаловедение : учебник для среднего профессионального образования / Г. Г. Бондаренко, Т. А. Кабанова, В. В. Рыбалко ; под редакцией Г. Г. Бондаренко. — 2-е изд. — </w:t>
      </w:r>
      <w:proofErr w:type="gramStart"/>
      <w:r w:rsidRPr="00B55363">
        <w:rPr>
          <w:rFonts w:ascii="Times New Roman" w:hAnsi="Times New Roman" w:cs="Times New Roman"/>
          <w:lang w:eastAsia="ru-RU"/>
        </w:rPr>
        <w:t>Москва :</w:t>
      </w:r>
      <w:proofErr w:type="gramEnd"/>
      <w:r w:rsidRPr="00B55363">
        <w:rPr>
          <w:rFonts w:ascii="Times New Roman" w:hAnsi="Times New Roman" w:cs="Times New Roman"/>
          <w:lang w:eastAsia="ru-RU"/>
        </w:rPr>
        <w:t xml:space="preserve"> Издательство </w:t>
      </w:r>
      <w:proofErr w:type="spellStart"/>
      <w:r w:rsidRPr="00B55363">
        <w:rPr>
          <w:rFonts w:ascii="Times New Roman" w:hAnsi="Times New Roman" w:cs="Times New Roman"/>
          <w:lang w:eastAsia="ru-RU"/>
        </w:rPr>
        <w:t>Юрайт</w:t>
      </w:r>
      <w:proofErr w:type="spellEnd"/>
      <w:r w:rsidRPr="00B55363">
        <w:rPr>
          <w:rFonts w:ascii="Times New Roman" w:hAnsi="Times New Roman" w:cs="Times New Roman"/>
          <w:lang w:eastAsia="ru-RU"/>
        </w:rPr>
        <w:t xml:space="preserve">, 2023. — 329 с. — (Профессиональное образование). — ISBN 978-5-534-08682-9. — </w:t>
      </w:r>
      <w:proofErr w:type="gramStart"/>
      <w:r w:rsidRPr="00B55363">
        <w:rPr>
          <w:rFonts w:ascii="Times New Roman" w:hAnsi="Times New Roman" w:cs="Times New Roman"/>
          <w:lang w:eastAsia="ru-RU"/>
        </w:rPr>
        <w:t>Текст :</w:t>
      </w:r>
      <w:proofErr w:type="gramEnd"/>
      <w:r w:rsidRPr="00B55363">
        <w:rPr>
          <w:rFonts w:ascii="Times New Roman" w:hAnsi="Times New Roman" w:cs="Times New Roman"/>
          <w:lang w:eastAsia="ru-RU"/>
        </w:rPr>
        <w:t xml:space="preserve"> электронный // Образовательная платформа </w:t>
      </w:r>
      <w:proofErr w:type="spellStart"/>
      <w:r w:rsidRPr="00B55363">
        <w:rPr>
          <w:rFonts w:ascii="Times New Roman" w:hAnsi="Times New Roman" w:cs="Times New Roman"/>
          <w:lang w:eastAsia="ru-RU"/>
        </w:rPr>
        <w:t>Юрайт</w:t>
      </w:r>
      <w:proofErr w:type="spellEnd"/>
      <w:r w:rsidRPr="00B55363">
        <w:rPr>
          <w:rFonts w:ascii="Times New Roman" w:hAnsi="Times New Roman" w:cs="Times New Roman"/>
          <w:lang w:eastAsia="ru-RU"/>
        </w:rPr>
        <w:t xml:space="preserve"> [сайт]. — URL: https://urait.ru/bcode/512209 (дата обращения: 24.09.2023).</w:t>
      </w:r>
    </w:p>
    <w:p w14:paraId="07AD3B65" w14:textId="77777777" w:rsidR="00B55363" w:rsidRPr="00B55363" w:rsidRDefault="00B55363">
      <w:pPr>
        <w:numPr>
          <w:ilvl w:val="0"/>
          <w:numId w:val="26"/>
        </w:numPr>
        <w:tabs>
          <w:tab w:val="left" w:pos="851"/>
        </w:tabs>
        <w:spacing w:before="120" w:after="120" w:line="276" w:lineRule="auto"/>
        <w:ind w:left="284"/>
        <w:contextualSpacing/>
        <w:jc w:val="both"/>
        <w:rPr>
          <w:rFonts w:ascii="Times New Roman" w:hAnsi="Times New Roman" w:cs="Times New Roman"/>
          <w:lang w:val="x-none" w:eastAsia="ru-RU"/>
        </w:rPr>
      </w:pPr>
      <w:r w:rsidRPr="00B55363">
        <w:rPr>
          <w:rFonts w:ascii="Times New Roman" w:hAnsi="Times New Roman" w:cs="Times New Roman"/>
          <w:lang w:val="x-none" w:eastAsia="ru-RU"/>
        </w:rPr>
        <w:t xml:space="preserve">Алексеев, В. С. Материаловедение : учебное пособие для СПО / В. С. Алексеев. — Саратов : Научная книга, 2019. — 159 c. — ISBN 978-5-9758-1894-2. — Текст : электронный // Электронно-библиотечная система IPR BOOKS : [сайт]. — URL: https://www.iprbookshop.ru/87077.html  — Режим доступа: для </w:t>
      </w:r>
      <w:proofErr w:type="spellStart"/>
      <w:r w:rsidRPr="00B55363">
        <w:rPr>
          <w:rFonts w:ascii="Times New Roman" w:hAnsi="Times New Roman" w:cs="Times New Roman"/>
          <w:lang w:val="x-none" w:eastAsia="ru-RU"/>
        </w:rPr>
        <w:t>авторизир</w:t>
      </w:r>
      <w:proofErr w:type="spellEnd"/>
      <w:r w:rsidRPr="00B55363">
        <w:rPr>
          <w:rFonts w:ascii="Times New Roman" w:hAnsi="Times New Roman" w:cs="Times New Roman"/>
          <w:lang w:val="x-none" w:eastAsia="ru-RU"/>
        </w:rPr>
        <w:t>. пользователей</w:t>
      </w:r>
    </w:p>
    <w:p w14:paraId="1BCC45B2" w14:textId="77777777" w:rsidR="00B55363" w:rsidRPr="00B55363" w:rsidRDefault="00B55363">
      <w:pPr>
        <w:numPr>
          <w:ilvl w:val="0"/>
          <w:numId w:val="26"/>
        </w:numPr>
        <w:tabs>
          <w:tab w:val="left" w:pos="851"/>
        </w:tabs>
        <w:spacing w:before="120" w:after="120" w:line="276" w:lineRule="auto"/>
        <w:ind w:left="284"/>
        <w:contextualSpacing/>
        <w:jc w:val="both"/>
        <w:rPr>
          <w:rFonts w:ascii="Times New Roman" w:hAnsi="Times New Roman" w:cs="Times New Roman"/>
          <w:lang w:val="x-none" w:eastAsia="ru-RU"/>
        </w:rPr>
      </w:pPr>
      <w:r w:rsidRPr="00B55363">
        <w:rPr>
          <w:rFonts w:ascii="Times New Roman" w:hAnsi="Times New Roman" w:cs="Times New Roman"/>
          <w:lang w:val="x-none" w:eastAsia="ru-RU"/>
        </w:rPr>
        <w:t xml:space="preserve">Волынский, В. Н. Технология древесных плит и композитных материалов : учебное пособие для </w:t>
      </w:r>
      <w:proofErr w:type="spellStart"/>
      <w:r w:rsidRPr="00B55363">
        <w:rPr>
          <w:rFonts w:ascii="Times New Roman" w:hAnsi="Times New Roman" w:cs="Times New Roman"/>
          <w:lang w:val="x-none" w:eastAsia="ru-RU"/>
        </w:rPr>
        <w:t>спо</w:t>
      </w:r>
      <w:proofErr w:type="spellEnd"/>
      <w:r w:rsidRPr="00B55363">
        <w:rPr>
          <w:rFonts w:ascii="Times New Roman" w:hAnsi="Times New Roman" w:cs="Times New Roman"/>
          <w:lang w:val="x-none" w:eastAsia="ru-RU"/>
        </w:rPr>
        <w:t xml:space="preserve"> / В. Н. Волынский. — 2-е изд., стер. — Санкт-Петербург : Лань, 2021. — 332 с. — ISBN 978-5-8114-7671-8. — Текст : электронный // Лань : электронно-библиотечная система. — URL: </w:t>
      </w:r>
      <w:hyperlink r:id="rId40" w:history="1">
        <w:r w:rsidRPr="00B55363">
          <w:rPr>
            <w:rFonts w:ascii="Times New Roman" w:hAnsi="Times New Roman" w:cs="Times New Roman"/>
            <w:color w:val="0000FF"/>
            <w:u w:val="single"/>
            <w:lang w:val="x-none" w:eastAsia="ru-RU"/>
          </w:rPr>
          <w:t>https://e.lanbook.com/book/164705</w:t>
        </w:r>
      </w:hyperlink>
      <w:r w:rsidRPr="00B55363">
        <w:rPr>
          <w:rFonts w:ascii="Times New Roman" w:hAnsi="Times New Roman" w:cs="Times New Roman"/>
          <w:lang w:val="x-none" w:eastAsia="ru-RU"/>
        </w:rPr>
        <w:t xml:space="preserve">  (дата обращения: 26.07.2023). — Режим доступа: для </w:t>
      </w:r>
      <w:proofErr w:type="spellStart"/>
      <w:r w:rsidRPr="00B55363">
        <w:rPr>
          <w:rFonts w:ascii="Times New Roman" w:hAnsi="Times New Roman" w:cs="Times New Roman"/>
          <w:lang w:val="x-none" w:eastAsia="ru-RU"/>
        </w:rPr>
        <w:t>авториз</w:t>
      </w:r>
      <w:proofErr w:type="spellEnd"/>
      <w:r w:rsidRPr="00B55363">
        <w:rPr>
          <w:rFonts w:ascii="Times New Roman" w:hAnsi="Times New Roman" w:cs="Times New Roman"/>
          <w:lang w:val="x-none" w:eastAsia="ru-RU"/>
        </w:rPr>
        <w:t>. пользователей.</w:t>
      </w:r>
    </w:p>
    <w:p w14:paraId="069A7364" w14:textId="77777777" w:rsidR="00B55363" w:rsidRPr="00B55363" w:rsidRDefault="00B55363">
      <w:pPr>
        <w:numPr>
          <w:ilvl w:val="0"/>
          <w:numId w:val="26"/>
        </w:numPr>
        <w:tabs>
          <w:tab w:val="left" w:pos="851"/>
        </w:tabs>
        <w:spacing w:before="120" w:after="120" w:line="276" w:lineRule="auto"/>
        <w:ind w:left="284"/>
        <w:contextualSpacing/>
        <w:jc w:val="both"/>
        <w:rPr>
          <w:rFonts w:ascii="Times New Roman" w:hAnsi="Times New Roman" w:cs="Times New Roman"/>
          <w:lang w:val="x-none" w:eastAsia="ru-RU"/>
        </w:rPr>
      </w:pPr>
      <w:r w:rsidRPr="00B55363">
        <w:rPr>
          <w:rFonts w:ascii="Times New Roman" w:hAnsi="Times New Roman" w:cs="Times New Roman"/>
          <w:lang w:val="x-none" w:eastAsia="ru-RU"/>
        </w:rPr>
        <w:t xml:space="preserve">Воронцов, В. М. Архитектурное материаловедение / В. М. Воронцов. — 3-е изд., стер. — Санкт-Петербург : Лань, 2022. — 408 с. — ISBN 978-5-507-44373-4. — Текст : электронный // Лань : электронно-библиотечная система. — URL: </w:t>
      </w:r>
      <w:hyperlink r:id="rId41" w:history="1">
        <w:r w:rsidRPr="00B55363">
          <w:rPr>
            <w:rFonts w:ascii="Times New Roman" w:hAnsi="Times New Roman" w:cs="Times New Roman"/>
            <w:color w:val="0000FF"/>
            <w:u w:val="single"/>
            <w:lang w:val="x-none" w:eastAsia="ru-RU"/>
          </w:rPr>
          <w:t>https://e.lanbook.com/book/234434</w:t>
        </w:r>
      </w:hyperlink>
      <w:r w:rsidRPr="00B55363">
        <w:rPr>
          <w:rFonts w:ascii="Times New Roman" w:hAnsi="Times New Roman" w:cs="Times New Roman"/>
          <w:lang w:val="x-none" w:eastAsia="ru-RU"/>
        </w:rPr>
        <w:t xml:space="preserve">  (дата обращения: 26.07.2023). — Режим доступа: для </w:t>
      </w:r>
      <w:proofErr w:type="spellStart"/>
      <w:r w:rsidRPr="00B55363">
        <w:rPr>
          <w:rFonts w:ascii="Times New Roman" w:hAnsi="Times New Roman" w:cs="Times New Roman"/>
          <w:lang w:val="x-none" w:eastAsia="ru-RU"/>
        </w:rPr>
        <w:t>авториз</w:t>
      </w:r>
      <w:proofErr w:type="spellEnd"/>
      <w:r w:rsidRPr="00B55363">
        <w:rPr>
          <w:rFonts w:ascii="Times New Roman" w:hAnsi="Times New Roman" w:cs="Times New Roman"/>
          <w:lang w:val="x-none" w:eastAsia="ru-RU"/>
        </w:rPr>
        <w:t>. пользователей.</w:t>
      </w:r>
    </w:p>
    <w:p w14:paraId="6E497FDE" w14:textId="77777777" w:rsidR="00B55363" w:rsidRPr="00B55363" w:rsidRDefault="00B55363">
      <w:pPr>
        <w:numPr>
          <w:ilvl w:val="0"/>
          <w:numId w:val="26"/>
        </w:numPr>
        <w:tabs>
          <w:tab w:val="left" w:pos="851"/>
        </w:tabs>
        <w:spacing w:before="120" w:after="120" w:line="276" w:lineRule="auto"/>
        <w:ind w:left="284"/>
        <w:contextualSpacing/>
        <w:jc w:val="both"/>
        <w:rPr>
          <w:rFonts w:ascii="Times New Roman" w:hAnsi="Times New Roman" w:cs="Times New Roman"/>
          <w:lang w:val="x-none" w:eastAsia="ru-RU"/>
        </w:rPr>
      </w:pPr>
      <w:r w:rsidRPr="00B55363">
        <w:rPr>
          <w:rFonts w:ascii="Times New Roman" w:hAnsi="Times New Roman" w:cs="Times New Roman"/>
          <w:lang w:val="x-none" w:eastAsia="ru-RU"/>
        </w:rPr>
        <w:t xml:space="preserve">Глебов, И. Т. </w:t>
      </w:r>
      <w:proofErr w:type="spellStart"/>
      <w:r w:rsidRPr="00B55363">
        <w:rPr>
          <w:rFonts w:ascii="Times New Roman" w:hAnsi="Times New Roman" w:cs="Times New Roman"/>
          <w:lang w:val="x-none" w:eastAsia="ru-RU"/>
        </w:rPr>
        <w:t>Древесиноведение</w:t>
      </w:r>
      <w:proofErr w:type="spellEnd"/>
      <w:r w:rsidRPr="00B55363">
        <w:rPr>
          <w:rFonts w:ascii="Times New Roman" w:hAnsi="Times New Roman" w:cs="Times New Roman"/>
          <w:lang w:val="x-none" w:eastAsia="ru-RU"/>
        </w:rPr>
        <w:t xml:space="preserve"> и материаловедение / И. Т. Глебов. — 3-е изд., стер. — Санкт-Петербург : Лань, 2022. — 212 с. — ISBN 978-5-8114-9984-7. — Текст : электронный // Лань : электронно-библиотечная система. — URL: </w:t>
      </w:r>
      <w:hyperlink r:id="rId42" w:history="1">
        <w:r w:rsidRPr="00B55363">
          <w:rPr>
            <w:rFonts w:ascii="Times New Roman" w:hAnsi="Times New Roman" w:cs="Times New Roman"/>
            <w:color w:val="0000FF"/>
            <w:u w:val="single"/>
            <w:lang w:val="x-none" w:eastAsia="ru-RU"/>
          </w:rPr>
          <w:t>https://e.lanbook.com/book/202160</w:t>
        </w:r>
      </w:hyperlink>
      <w:r w:rsidRPr="00B55363">
        <w:rPr>
          <w:rFonts w:ascii="Times New Roman" w:hAnsi="Times New Roman" w:cs="Times New Roman"/>
          <w:lang w:val="x-none" w:eastAsia="ru-RU"/>
        </w:rPr>
        <w:t xml:space="preserve">  (дата обращения: 26.07.2023). — Режим доступа: для </w:t>
      </w:r>
      <w:proofErr w:type="spellStart"/>
      <w:r w:rsidRPr="00B55363">
        <w:rPr>
          <w:rFonts w:ascii="Times New Roman" w:hAnsi="Times New Roman" w:cs="Times New Roman"/>
          <w:lang w:val="x-none" w:eastAsia="ru-RU"/>
        </w:rPr>
        <w:t>авториз</w:t>
      </w:r>
      <w:proofErr w:type="spellEnd"/>
      <w:r w:rsidRPr="00B55363">
        <w:rPr>
          <w:rFonts w:ascii="Times New Roman" w:hAnsi="Times New Roman" w:cs="Times New Roman"/>
          <w:lang w:val="x-none" w:eastAsia="ru-RU"/>
        </w:rPr>
        <w:t>. пользователей.</w:t>
      </w:r>
    </w:p>
    <w:p w14:paraId="496291C2" w14:textId="3B17E0EE" w:rsidR="00A216CB" w:rsidRDefault="00A216CB" w:rsidP="00B55363">
      <w:pPr>
        <w:spacing w:after="200" w:line="276" w:lineRule="auto"/>
        <w:jc w:val="both"/>
        <w:rPr>
          <w:rFonts w:ascii="Times New Roman" w:hAnsi="Times New Roman" w:cs="Times New Roman"/>
          <w:bCs/>
          <w:i/>
          <w:sz w:val="24"/>
          <w:szCs w:val="24"/>
        </w:rPr>
      </w:pPr>
    </w:p>
    <w:p w14:paraId="649CBB24" w14:textId="77777777" w:rsidR="009252BF" w:rsidRDefault="009252BF" w:rsidP="00B55363">
      <w:pPr>
        <w:spacing w:after="200" w:line="276" w:lineRule="auto"/>
        <w:jc w:val="both"/>
        <w:rPr>
          <w:rFonts w:ascii="Times New Roman" w:hAnsi="Times New Roman" w:cs="Times New Roman"/>
          <w:bCs/>
          <w:i/>
          <w:sz w:val="24"/>
          <w:szCs w:val="24"/>
        </w:rPr>
      </w:pPr>
    </w:p>
    <w:p w14:paraId="606FFE8D" w14:textId="77777777" w:rsidR="009252BF" w:rsidRDefault="009252BF" w:rsidP="00B55363">
      <w:pPr>
        <w:spacing w:after="200" w:line="276" w:lineRule="auto"/>
        <w:jc w:val="both"/>
        <w:rPr>
          <w:rFonts w:ascii="Times New Roman" w:hAnsi="Times New Roman" w:cs="Times New Roman"/>
          <w:bCs/>
          <w:i/>
          <w:sz w:val="24"/>
          <w:szCs w:val="24"/>
        </w:rPr>
      </w:pPr>
    </w:p>
    <w:p w14:paraId="6AA20E88" w14:textId="77777777" w:rsidR="009252BF" w:rsidRDefault="009252BF" w:rsidP="00B55363">
      <w:pPr>
        <w:spacing w:after="200" w:line="276" w:lineRule="auto"/>
        <w:jc w:val="both"/>
        <w:rPr>
          <w:rFonts w:ascii="Times New Roman" w:hAnsi="Times New Roman" w:cs="Times New Roman"/>
          <w:bCs/>
          <w:i/>
          <w:sz w:val="24"/>
          <w:szCs w:val="24"/>
        </w:rPr>
      </w:pPr>
    </w:p>
    <w:p w14:paraId="3A826A3E" w14:textId="77777777" w:rsidR="009252BF" w:rsidRDefault="009252BF" w:rsidP="00B55363">
      <w:pPr>
        <w:spacing w:after="200" w:line="276" w:lineRule="auto"/>
        <w:jc w:val="both"/>
        <w:rPr>
          <w:rFonts w:ascii="Times New Roman" w:hAnsi="Times New Roman" w:cs="Times New Roman"/>
          <w:bCs/>
          <w:i/>
          <w:sz w:val="24"/>
          <w:szCs w:val="24"/>
        </w:rPr>
      </w:pPr>
    </w:p>
    <w:p w14:paraId="06C0F684" w14:textId="77777777" w:rsidR="009252BF" w:rsidRDefault="009252BF" w:rsidP="00B55363">
      <w:pPr>
        <w:spacing w:after="200" w:line="276" w:lineRule="auto"/>
        <w:jc w:val="both"/>
        <w:rPr>
          <w:rFonts w:ascii="Times New Roman" w:hAnsi="Times New Roman" w:cs="Times New Roman"/>
          <w:bCs/>
          <w:i/>
          <w:sz w:val="24"/>
          <w:szCs w:val="24"/>
        </w:rPr>
      </w:pPr>
    </w:p>
    <w:p w14:paraId="17C3862F" w14:textId="77777777" w:rsidR="009252BF" w:rsidRDefault="009252BF" w:rsidP="00B55363">
      <w:pPr>
        <w:spacing w:after="200" w:line="276" w:lineRule="auto"/>
        <w:jc w:val="both"/>
        <w:rPr>
          <w:rFonts w:ascii="Times New Roman" w:hAnsi="Times New Roman" w:cs="Times New Roman"/>
          <w:bCs/>
          <w:i/>
          <w:sz w:val="24"/>
          <w:szCs w:val="24"/>
        </w:rPr>
      </w:pPr>
    </w:p>
    <w:p w14:paraId="5DFF575B" w14:textId="77777777" w:rsidR="009252BF" w:rsidRDefault="009252BF" w:rsidP="00B55363">
      <w:pPr>
        <w:spacing w:after="200" w:line="276" w:lineRule="auto"/>
        <w:jc w:val="both"/>
        <w:rPr>
          <w:rFonts w:ascii="Times New Roman" w:hAnsi="Times New Roman" w:cs="Times New Roman"/>
          <w:bCs/>
          <w:i/>
          <w:sz w:val="24"/>
          <w:szCs w:val="24"/>
        </w:rPr>
      </w:pPr>
    </w:p>
    <w:p w14:paraId="1E708743" w14:textId="77777777" w:rsidR="009252BF" w:rsidRDefault="009252BF" w:rsidP="00B55363">
      <w:pPr>
        <w:spacing w:after="200" w:line="276" w:lineRule="auto"/>
        <w:jc w:val="both"/>
        <w:rPr>
          <w:rFonts w:ascii="Times New Roman" w:hAnsi="Times New Roman" w:cs="Times New Roman"/>
          <w:bCs/>
          <w:i/>
          <w:sz w:val="24"/>
          <w:szCs w:val="24"/>
        </w:rPr>
      </w:pPr>
    </w:p>
    <w:p w14:paraId="657EAA8C" w14:textId="77777777" w:rsidR="00A216CB" w:rsidRPr="00DF068E" w:rsidRDefault="00A216CB" w:rsidP="00A216CB">
      <w:pPr>
        <w:pStyle w:val="1f"/>
        <w:rPr>
          <w:rFonts w:ascii="Times New Roman" w:hAnsi="Times New Roman"/>
          <w:b w:val="0"/>
          <w:bCs w:val="0"/>
          <w:lang w:val="ru-RU"/>
        </w:rPr>
      </w:pPr>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2905"/>
        <w:gridCol w:w="3728"/>
      </w:tblGrid>
      <w:tr w:rsidR="00B55363" w:rsidRPr="00B55363" w14:paraId="454807CA" w14:textId="77777777" w:rsidTr="0009179A">
        <w:tc>
          <w:tcPr>
            <w:tcW w:w="1472" w:type="pct"/>
          </w:tcPr>
          <w:p w14:paraId="71A1C724" w14:textId="77777777" w:rsidR="00B55363" w:rsidRPr="00B55363" w:rsidRDefault="00B55363" w:rsidP="00B55363">
            <w:pPr>
              <w:jc w:val="center"/>
              <w:rPr>
                <w:rFonts w:ascii="Times New Roman" w:hAnsi="Times New Roman" w:cs="Times New Roman"/>
                <w:b/>
                <w:bCs/>
              </w:rPr>
            </w:pPr>
            <w:r w:rsidRPr="00B55363">
              <w:rPr>
                <w:rFonts w:ascii="Times New Roman" w:hAnsi="Times New Roman" w:cs="Times New Roman"/>
                <w:b/>
                <w:bCs/>
              </w:rPr>
              <w:t>Результаты обучения</w:t>
            </w:r>
          </w:p>
        </w:tc>
        <w:tc>
          <w:tcPr>
            <w:tcW w:w="1545" w:type="pct"/>
          </w:tcPr>
          <w:p w14:paraId="6661A125" w14:textId="77777777" w:rsidR="00B55363" w:rsidRPr="00B55363" w:rsidRDefault="00B55363" w:rsidP="00B55363">
            <w:pPr>
              <w:jc w:val="center"/>
              <w:rPr>
                <w:rFonts w:ascii="Times New Roman" w:hAnsi="Times New Roman" w:cs="Times New Roman"/>
                <w:b/>
                <w:bCs/>
              </w:rPr>
            </w:pPr>
            <w:r w:rsidRPr="00B55363">
              <w:rPr>
                <w:rFonts w:ascii="Times New Roman" w:hAnsi="Times New Roman" w:cs="Times New Roman"/>
                <w:b/>
                <w:bCs/>
              </w:rPr>
              <w:t>Критерии оценки</w:t>
            </w:r>
          </w:p>
        </w:tc>
        <w:tc>
          <w:tcPr>
            <w:tcW w:w="1984" w:type="pct"/>
          </w:tcPr>
          <w:p w14:paraId="4A6FFCF4" w14:textId="77777777" w:rsidR="00B55363" w:rsidRPr="00B55363" w:rsidRDefault="00B55363" w:rsidP="00B55363">
            <w:pPr>
              <w:jc w:val="center"/>
              <w:rPr>
                <w:rFonts w:ascii="Times New Roman" w:hAnsi="Times New Roman" w:cs="Times New Roman"/>
                <w:b/>
                <w:bCs/>
              </w:rPr>
            </w:pPr>
            <w:r w:rsidRPr="00B55363">
              <w:rPr>
                <w:rFonts w:ascii="Times New Roman" w:hAnsi="Times New Roman" w:cs="Times New Roman"/>
                <w:b/>
                <w:bCs/>
              </w:rPr>
              <w:t>Методы оценки</w:t>
            </w:r>
          </w:p>
        </w:tc>
      </w:tr>
      <w:tr w:rsidR="00B55363" w:rsidRPr="00B55363" w14:paraId="2A9C6F31" w14:textId="77777777" w:rsidTr="0009179A">
        <w:tc>
          <w:tcPr>
            <w:tcW w:w="5000" w:type="pct"/>
            <w:gridSpan w:val="3"/>
          </w:tcPr>
          <w:p w14:paraId="775FA07A" w14:textId="77777777" w:rsidR="00B55363" w:rsidRPr="00B55363" w:rsidRDefault="00B55363" w:rsidP="00B55363">
            <w:pPr>
              <w:rPr>
                <w:rFonts w:ascii="Times New Roman" w:hAnsi="Times New Roman" w:cs="Times New Roman"/>
                <w:b/>
                <w:bCs/>
              </w:rPr>
            </w:pPr>
            <w:r w:rsidRPr="00B55363">
              <w:rPr>
                <w:rFonts w:ascii="Times New Roman" w:hAnsi="Times New Roman" w:cs="Times New Roman"/>
                <w:bCs/>
                <w:i/>
              </w:rPr>
              <w:t>Перечень знаний, осваиваемых в рамках дисциплины</w:t>
            </w:r>
          </w:p>
        </w:tc>
      </w:tr>
      <w:tr w:rsidR="00B55363" w:rsidRPr="00B55363" w14:paraId="497EB29A" w14:textId="77777777" w:rsidTr="0009179A">
        <w:tc>
          <w:tcPr>
            <w:tcW w:w="1472" w:type="pct"/>
          </w:tcPr>
          <w:p w14:paraId="4E6282D7" w14:textId="77777777" w:rsidR="00B55363" w:rsidRPr="00B55363" w:rsidRDefault="00B55363" w:rsidP="00B55363">
            <w:pPr>
              <w:pStyle w:val="ConsPlusNormal"/>
              <w:jc w:val="both"/>
              <w:rPr>
                <w:rFonts w:ascii="Times New Roman" w:hAnsi="Times New Roman" w:cs="Times New Roman"/>
                <w:sz w:val="22"/>
                <w:szCs w:val="22"/>
              </w:rPr>
            </w:pPr>
            <w:r w:rsidRPr="00B55363">
              <w:rPr>
                <w:rFonts w:ascii="Times New Roman" w:hAnsi="Times New Roman" w:cs="Times New Roman"/>
                <w:sz w:val="22"/>
                <w:szCs w:val="22"/>
              </w:rPr>
              <w:t>область применения; методы измерения параметров и свойств материалов;</w:t>
            </w:r>
          </w:p>
          <w:p w14:paraId="34425C5B" w14:textId="77777777" w:rsidR="00B55363" w:rsidRPr="00B55363" w:rsidRDefault="00B55363" w:rsidP="00B55363">
            <w:pPr>
              <w:pStyle w:val="ConsPlusNormal"/>
              <w:jc w:val="both"/>
              <w:rPr>
                <w:rFonts w:ascii="Times New Roman" w:hAnsi="Times New Roman" w:cs="Times New Roman"/>
                <w:sz w:val="22"/>
                <w:szCs w:val="22"/>
              </w:rPr>
            </w:pPr>
            <w:r w:rsidRPr="00B55363">
              <w:rPr>
                <w:rFonts w:ascii="Times New Roman" w:hAnsi="Times New Roman" w:cs="Times New Roman"/>
                <w:sz w:val="22"/>
                <w:szCs w:val="22"/>
              </w:rPr>
              <w:t>технологические, эксплуатационные и гигиенические требования, предъявляемые к материалам;</w:t>
            </w:r>
          </w:p>
          <w:p w14:paraId="70DDD843" w14:textId="77777777" w:rsidR="00B55363" w:rsidRPr="00B55363" w:rsidRDefault="00B55363" w:rsidP="00B55363">
            <w:pPr>
              <w:pStyle w:val="ConsPlusNormal"/>
              <w:jc w:val="both"/>
              <w:rPr>
                <w:rFonts w:ascii="Times New Roman" w:hAnsi="Times New Roman" w:cs="Times New Roman"/>
                <w:bCs/>
                <w:i/>
                <w:sz w:val="22"/>
                <w:szCs w:val="22"/>
              </w:rPr>
            </w:pPr>
            <w:r w:rsidRPr="00B55363">
              <w:rPr>
                <w:rFonts w:ascii="Times New Roman" w:hAnsi="Times New Roman" w:cs="Times New Roman"/>
                <w:sz w:val="22"/>
                <w:szCs w:val="22"/>
              </w:rPr>
              <w:t xml:space="preserve">особенности испытания материалов </w:t>
            </w:r>
          </w:p>
        </w:tc>
        <w:tc>
          <w:tcPr>
            <w:tcW w:w="1545" w:type="pct"/>
          </w:tcPr>
          <w:p w14:paraId="09BE6DF1" w14:textId="77777777" w:rsidR="00B55363" w:rsidRPr="00B55363" w:rsidRDefault="00B55363" w:rsidP="00B55363">
            <w:pPr>
              <w:pStyle w:val="ConsPlusNormal"/>
              <w:jc w:val="both"/>
              <w:rPr>
                <w:rFonts w:ascii="Times New Roman" w:hAnsi="Times New Roman" w:cs="Times New Roman"/>
                <w:sz w:val="22"/>
                <w:szCs w:val="22"/>
              </w:rPr>
            </w:pPr>
            <w:r w:rsidRPr="00B55363">
              <w:rPr>
                <w:rFonts w:ascii="Times New Roman" w:hAnsi="Times New Roman" w:cs="Times New Roman"/>
                <w:sz w:val="22"/>
                <w:szCs w:val="22"/>
              </w:rPr>
              <w:t>обучающийся</w:t>
            </w:r>
            <w:r w:rsidRPr="00B55363">
              <w:rPr>
                <w:rFonts w:ascii="Times New Roman" w:hAnsi="Times New Roman" w:cs="Times New Roman"/>
                <w:bCs/>
                <w:sz w:val="22"/>
                <w:szCs w:val="22"/>
              </w:rPr>
              <w:t xml:space="preserve"> определяет область применения материалов, методы </w:t>
            </w:r>
            <w:r w:rsidRPr="00B55363">
              <w:rPr>
                <w:rFonts w:ascii="Times New Roman" w:hAnsi="Times New Roman" w:cs="Times New Roman"/>
                <w:sz w:val="22"/>
                <w:szCs w:val="22"/>
              </w:rPr>
              <w:t>измерения параметров и свойств материалов;</w:t>
            </w:r>
          </w:p>
          <w:p w14:paraId="698C63BB" w14:textId="77777777" w:rsidR="00B55363" w:rsidRPr="00B55363" w:rsidRDefault="00B55363" w:rsidP="00B55363">
            <w:pPr>
              <w:pStyle w:val="ConsPlusNormal"/>
              <w:jc w:val="both"/>
              <w:rPr>
                <w:rFonts w:ascii="Times New Roman" w:hAnsi="Times New Roman" w:cs="Times New Roman"/>
                <w:sz w:val="22"/>
                <w:szCs w:val="22"/>
              </w:rPr>
            </w:pPr>
            <w:r w:rsidRPr="00B55363">
              <w:rPr>
                <w:rFonts w:ascii="Times New Roman" w:hAnsi="Times New Roman" w:cs="Times New Roman"/>
                <w:sz w:val="22"/>
                <w:szCs w:val="22"/>
              </w:rPr>
              <w:t>технологические, эксплуатационные и гигиенические требования, предъявляемые к материалам;</w:t>
            </w:r>
          </w:p>
          <w:p w14:paraId="49DAEB14" w14:textId="77777777" w:rsidR="00B55363" w:rsidRPr="00B55363" w:rsidRDefault="00B55363" w:rsidP="00B55363">
            <w:pPr>
              <w:pStyle w:val="ConsPlusNormal"/>
              <w:jc w:val="both"/>
              <w:rPr>
                <w:rFonts w:ascii="Times New Roman" w:hAnsi="Times New Roman" w:cs="Times New Roman"/>
                <w:bCs/>
                <w:sz w:val="22"/>
                <w:szCs w:val="22"/>
              </w:rPr>
            </w:pPr>
            <w:r w:rsidRPr="00B55363">
              <w:rPr>
                <w:rFonts w:ascii="Times New Roman" w:hAnsi="Times New Roman" w:cs="Times New Roman"/>
                <w:sz w:val="22"/>
                <w:szCs w:val="22"/>
              </w:rPr>
              <w:t xml:space="preserve">особенности испытания материалов </w:t>
            </w:r>
          </w:p>
        </w:tc>
        <w:tc>
          <w:tcPr>
            <w:tcW w:w="1984" w:type="pct"/>
          </w:tcPr>
          <w:p w14:paraId="6E79388D" w14:textId="77777777" w:rsidR="00B55363" w:rsidRPr="00B55363" w:rsidRDefault="00B55363" w:rsidP="00B55363">
            <w:pPr>
              <w:tabs>
                <w:tab w:val="left" w:pos="317"/>
              </w:tabs>
              <w:jc w:val="both"/>
              <w:rPr>
                <w:rFonts w:ascii="Times New Roman" w:hAnsi="Times New Roman" w:cs="Times New Roman"/>
              </w:rPr>
            </w:pPr>
            <w:r w:rsidRPr="00B55363">
              <w:rPr>
                <w:rFonts w:ascii="Times New Roman" w:hAnsi="Times New Roman" w:cs="Times New Roman"/>
              </w:rPr>
              <w:t>Компьютерное тестирование на знание терминологии по теме</w:t>
            </w:r>
          </w:p>
          <w:p w14:paraId="3B7B74B5" w14:textId="77777777" w:rsidR="00B55363" w:rsidRPr="00B55363" w:rsidRDefault="00B55363" w:rsidP="00B55363">
            <w:pPr>
              <w:tabs>
                <w:tab w:val="left" w:pos="317"/>
              </w:tabs>
              <w:jc w:val="both"/>
              <w:rPr>
                <w:rFonts w:ascii="Times New Roman" w:hAnsi="Times New Roman" w:cs="Times New Roman"/>
              </w:rPr>
            </w:pPr>
            <w:r w:rsidRPr="00B55363">
              <w:rPr>
                <w:rFonts w:ascii="Times New Roman" w:hAnsi="Times New Roman" w:cs="Times New Roman"/>
              </w:rPr>
              <w:t>Тестирование</w:t>
            </w:r>
          </w:p>
          <w:p w14:paraId="0A39046C" w14:textId="77777777" w:rsidR="00B55363" w:rsidRPr="00B55363" w:rsidRDefault="00B55363" w:rsidP="00B55363">
            <w:pPr>
              <w:tabs>
                <w:tab w:val="left" w:pos="317"/>
              </w:tabs>
              <w:jc w:val="both"/>
              <w:rPr>
                <w:rFonts w:ascii="Times New Roman" w:hAnsi="Times New Roman" w:cs="Times New Roman"/>
              </w:rPr>
            </w:pPr>
            <w:r w:rsidRPr="00B55363">
              <w:rPr>
                <w:rFonts w:ascii="Times New Roman" w:hAnsi="Times New Roman" w:cs="Times New Roman"/>
              </w:rPr>
              <w:t>Самостоятельная работа</w:t>
            </w:r>
          </w:p>
          <w:p w14:paraId="486B4D58" w14:textId="77777777" w:rsidR="00B55363" w:rsidRPr="00B55363" w:rsidRDefault="00B55363" w:rsidP="00B55363">
            <w:pPr>
              <w:tabs>
                <w:tab w:val="left" w:pos="317"/>
              </w:tabs>
              <w:jc w:val="both"/>
              <w:rPr>
                <w:rFonts w:ascii="Times New Roman" w:hAnsi="Times New Roman" w:cs="Times New Roman"/>
              </w:rPr>
            </w:pPr>
            <w:r w:rsidRPr="00B55363">
              <w:rPr>
                <w:rFonts w:ascii="Times New Roman" w:hAnsi="Times New Roman" w:cs="Times New Roman"/>
              </w:rPr>
              <w:t>Защита реферата</w:t>
            </w:r>
          </w:p>
          <w:p w14:paraId="578305F4" w14:textId="77777777" w:rsidR="00B55363" w:rsidRPr="00B55363" w:rsidRDefault="00B55363" w:rsidP="00B55363">
            <w:pPr>
              <w:tabs>
                <w:tab w:val="left" w:pos="317"/>
              </w:tabs>
              <w:jc w:val="both"/>
              <w:rPr>
                <w:rFonts w:ascii="Times New Roman" w:hAnsi="Times New Roman" w:cs="Times New Roman"/>
              </w:rPr>
            </w:pPr>
            <w:r w:rsidRPr="00B55363">
              <w:rPr>
                <w:rFonts w:ascii="Times New Roman" w:hAnsi="Times New Roman" w:cs="Times New Roman"/>
              </w:rPr>
              <w:t>Семинар</w:t>
            </w:r>
          </w:p>
          <w:p w14:paraId="58884B70" w14:textId="77777777" w:rsidR="00B55363" w:rsidRPr="00B55363" w:rsidRDefault="00B55363" w:rsidP="00B55363">
            <w:pPr>
              <w:tabs>
                <w:tab w:val="left" w:pos="317"/>
              </w:tabs>
              <w:jc w:val="both"/>
              <w:rPr>
                <w:rFonts w:ascii="Times New Roman" w:hAnsi="Times New Roman" w:cs="Times New Roman"/>
              </w:rPr>
            </w:pPr>
            <w:r w:rsidRPr="00B55363">
              <w:rPr>
                <w:rFonts w:ascii="Times New Roman" w:hAnsi="Times New Roman" w:cs="Times New Roman"/>
              </w:rPr>
              <w:t>Защита курсовой работы (проекта)</w:t>
            </w:r>
          </w:p>
          <w:p w14:paraId="7FC2F3CE" w14:textId="77777777" w:rsidR="00B55363" w:rsidRPr="00B55363" w:rsidRDefault="00B55363" w:rsidP="00B55363">
            <w:pPr>
              <w:tabs>
                <w:tab w:val="left" w:pos="317"/>
              </w:tabs>
              <w:jc w:val="both"/>
              <w:rPr>
                <w:rFonts w:ascii="Times New Roman" w:hAnsi="Times New Roman" w:cs="Times New Roman"/>
              </w:rPr>
            </w:pPr>
            <w:r w:rsidRPr="00B55363">
              <w:rPr>
                <w:rFonts w:ascii="Times New Roman" w:hAnsi="Times New Roman" w:cs="Times New Roman"/>
              </w:rPr>
              <w:t>Выполнение проекта</w:t>
            </w:r>
          </w:p>
          <w:p w14:paraId="75102A28" w14:textId="77777777" w:rsidR="00B55363" w:rsidRPr="00B55363" w:rsidRDefault="00B55363" w:rsidP="00B55363">
            <w:pPr>
              <w:tabs>
                <w:tab w:val="left" w:pos="317"/>
              </w:tabs>
              <w:jc w:val="both"/>
              <w:rPr>
                <w:rFonts w:ascii="Times New Roman" w:hAnsi="Times New Roman" w:cs="Times New Roman"/>
              </w:rPr>
            </w:pPr>
            <w:r w:rsidRPr="00B55363">
              <w:rPr>
                <w:rFonts w:ascii="Times New Roman" w:hAnsi="Times New Roman" w:cs="Times New Roman"/>
              </w:rPr>
              <w:t>Наблюдение за выполнением практического задания (деятельностью студента)</w:t>
            </w:r>
          </w:p>
          <w:p w14:paraId="082E3858" w14:textId="77777777" w:rsidR="00B55363" w:rsidRPr="00B55363" w:rsidRDefault="00B55363" w:rsidP="00B55363">
            <w:pPr>
              <w:tabs>
                <w:tab w:val="left" w:pos="317"/>
              </w:tabs>
              <w:jc w:val="both"/>
              <w:rPr>
                <w:rFonts w:ascii="Times New Roman" w:hAnsi="Times New Roman" w:cs="Times New Roman"/>
              </w:rPr>
            </w:pPr>
            <w:r w:rsidRPr="00B55363">
              <w:rPr>
                <w:rFonts w:ascii="Times New Roman" w:hAnsi="Times New Roman" w:cs="Times New Roman"/>
              </w:rPr>
              <w:t>Оценка выполнения практического задания(работы)</w:t>
            </w:r>
          </w:p>
          <w:p w14:paraId="70344C87" w14:textId="77777777" w:rsidR="00B55363" w:rsidRPr="00B55363" w:rsidRDefault="00B55363" w:rsidP="00B55363">
            <w:pPr>
              <w:tabs>
                <w:tab w:val="left" w:pos="317"/>
              </w:tabs>
              <w:jc w:val="both"/>
              <w:rPr>
                <w:rFonts w:ascii="Times New Roman" w:hAnsi="Times New Roman" w:cs="Times New Roman"/>
              </w:rPr>
            </w:pPr>
            <w:r w:rsidRPr="00B55363">
              <w:rPr>
                <w:rFonts w:ascii="Times New Roman" w:hAnsi="Times New Roman" w:cs="Times New Roman"/>
              </w:rPr>
              <w:t>Выступление с докладом, сообщением, презентацией</w:t>
            </w:r>
          </w:p>
          <w:p w14:paraId="2168B89A" w14:textId="77777777" w:rsidR="00B55363" w:rsidRPr="00B55363" w:rsidRDefault="00B55363" w:rsidP="00B55363">
            <w:pPr>
              <w:jc w:val="both"/>
              <w:rPr>
                <w:rFonts w:ascii="Times New Roman" w:hAnsi="Times New Roman" w:cs="Times New Roman"/>
                <w:bCs/>
                <w:i/>
              </w:rPr>
            </w:pPr>
            <w:r w:rsidRPr="00B55363">
              <w:rPr>
                <w:rFonts w:ascii="Times New Roman" w:hAnsi="Times New Roman" w:cs="Times New Roman"/>
              </w:rPr>
              <w:t>Решение ситуационной задачи</w:t>
            </w:r>
          </w:p>
        </w:tc>
      </w:tr>
      <w:tr w:rsidR="00B55363" w:rsidRPr="00B55363" w14:paraId="59F058AE" w14:textId="77777777" w:rsidTr="0009179A">
        <w:tc>
          <w:tcPr>
            <w:tcW w:w="5000" w:type="pct"/>
            <w:gridSpan w:val="3"/>
          </w:tcPr>
          <w:p w14:paraId="1C96A2CD" w14:textId="77777777" w:rsidR="00B55363" w:rsidRPr="00B55363" w:rsidRDefault="00B55363" w:rsidP="00B55363">
            <w:pPr>
              <w:tabs>
                <w:tab w:val="left" w:pos="317"/>
              </w:tabs>
              <w:jc w:val="both"/>
              <w:rPr>
                <w:rFonts w:ascii="Times New Roman" w:hAnsi="Times New Roman" w:cs="Times New Roman"/>
              </w:rPr>
            </w:pPr>
            <w:r w:rsidRPr="00B55363">
              <w:rPr>
                <w:rFonts w:ascii="Times New Roman" w:hAnsi="Times New Roman" w:cs="Times New Roman"/>
                <w:bCs/>
                <w:i/>
              </w:rPr>
              <w:t>Перечень умений, осваиваемых в рамках дисциплины</w:t>
            </w:r>
          </w:p>
        </w:tc>
      </w:tr>
      <w:tr w:rsidR="00B55363" w:rsidRPr="00B55363" w14:paraId="747BCB57" w14:textId="77777777" w:rsidTr="0009179A">
        <w:trPr>
          <w:trHeight w:val="896"/>
        </w:trPr>
        <w:tc>
          <w:tcPr>
            <w:tcW w:w="1472" w:type="pct"/>
            <w:shd w:val="clear" w:color="auto" w:fill="auto"/>
          </w:tcPr>
          <w:p w14:paraId="7486EC9D" w14:textId="77777777" w:rsidR="00B55363" w:rsidRPr="00B55363" w:rsidRDefault="00B55363" w:rsidP="00B55363">
            <w:pPr>
              <w:suppressAutoHyphens/>
              <w:jc w:val="both"/>
              <w:rPr>
                <w:rFonts w:ascii="Times New Roman" w:hAnsi="Times New Roman" w:cs="Times New Roman"/>
                <w:bCs/>
                <w:i/>
              </w:rPr>
            </w:pPr>
            <w:r w:rsidRPr="00B55363">
              <w:rPr>
                <w:rFonts w:ascii="Times New Roman" w:hAnsi="Times New Roman" w:cs="Times New Roman"/>
              </w:rPr>
              <w:t>выбирать материалы на основе анализа их свойств для конкретного применения в дизайн-проекте</w:t>
            </w:r>
          </w:p>
        </w:tc>
        <w:tc>
          <w:tcPr>
            <w:tcW w:w="1545" w:type="pct"/>
            <w:shd w:val="clear" w:color="auto" w:fill="auto"/>
          </w:tcPr>
          <w:p w14:paraId="77304854" w14:textId="77777777" w:rsidR="00B55363" w:rsidRPr="00B55363" w:rsidRDefault="00B55363" w:rsidP="00B55363">
            <w:pPr>
              <w:jc w:val="both"/>
              <w:rPr>
                <w:rFonts w:ascii="Times New Roman" w:hAnsi="Times New Roman" w:cs="Times New Roman"/>
                <w:bCs/>
              </w:rPr>
            </w:pPr>
            <w:r w:rsidRPr="00B55363">
              <w:rPr>
                <w:rFonts w:ascii="Times New Roman" w:hAnsi="Times New Roman" w:cs="Times New Roman"/>
                <w:bCs/>
              </w:rPr>
              <w:t xml:space="preserve">обучающийся правильно выбирает </w:t>
            </w:r>
            <w:r w:rsidRPr="00B55363">
              <w:rPr>
                <w:rFonts w:ascii="Times New Roman" w:hAnsi="Times New Roman" w:cs="Times New Roman"/>
              </w:rPr>
              <w:t>материалы на основе анализа их свойств для конкретного применения в дизайн-проекте</w:t>
            </w:r>
          </w:p>
        </w:tc>
        <w:tc>
          <w:tcPr>
            <w:tcW w:w="1984" w:type="pct"/>
            <w:shd w:val="clear" w:color="auto" w:fill="auto"/>
          </w:tcPr>
          <w:p w14:paraId="1253C41E" w14:textId="77777777" w:rsidR="00B55363" w:rsidRPr="00B55363" w:rsidRDefault="00B55363" w:rsidP="00B55363">
            <w:pPr>
              <w:jc w:val="both"/>
              <w:rPr>
                <w:rFonts w:ascii="Times New Roman" w:hAnsi="Times New Roman" w:cs="Times New Roman"/>
                <w:bCs/>
              </w:rPr>
            </w:pPr>
            <w:r w:rsidRPr="00B55363">
              <w:rPr>
                <w:rFonts w:ascii="Times New Roman" w:hAnsi="Times New Roman" w:cs="Times New Roman"/>
                <w:bCs/>
              </w:rPr>
              <w:t>Оценка результатов выполнения практических работ</w:t>
            </w:r>
          </w:p>
          <w:p w14:paraId="32976148" w14:textId="77777777" w:rsidR="00B55363" w:rsidRPr="00B55363" w:rsidRDefault="00B55363" w:rsidP="00B55363">
            <w:pPr>
              <w:jc w:val="both"/>
              <w:rPr>
                <w:rFonts w:ascii="Times New Roman" w:hAnsi="Times New Roman" w:cs="Times New Roman"/>
                <w:bCs/>
                <w:i/>
              </w:rPr>
            </w:pPr>
            <w:r w:rsidRPr="00B55363">
              <w:rPr>
                <w:rFonts w:ascii="Times New Roman" w:hAnsi="Times New Roman" w:cs="Times New Roman"/>
                <w:bCs/>
              </w:rPr>
              <w:t>Экспертное наблюдение за ходом выполнения практических работ</w:t>
            </w:r>
          </w:p>
        </w:tc>
      </w:tr>
    </w:tbl>
    <w:p w14:paraId="7D476AF6" w14:textId="77777777" w:rsidR="00A216CB" w:rsidRPr="00AB65F9" w:rsidRDefault="00A216CB" w:rsidP="00A216CB">
      <w:pPr>
        <w:jc w:val="center"/>
        <w:rPr>
          <w:rFonts w:eastAsia="Segoe UI" w:cs="Times New Roman"/>
          <w:b/>
          <w:bCs/>
          <w:caps/>
          <w:kern w:val="32"/>
          <w:sz w:val="24"/>
          <w:szCs w:val="24"/>
          <w:lang w:eastAsia="x-none"/>
        </w:rPr>
      </w:pPr>
    </w:p>
    <w:p w14:paraId="07B08072" w14:textId="77777777" w:rsidR="00A216CB" w:rsidRDefault="00A216CB" w:rsidP="007E4256">
      <w:pPr>
        <w:jc w:val="center"/>
        <w:rPr>
          <w:rFonts w:eastAsia="Segoe UI" w:cs="Times New Roman"/>
          <w:b/>
          <w:bCs/>
          <w:caps/>
          <w:kern w:val="32"/>
          <w:sz w:val="24"/>
          <w:szCs w:val="24"/>
          <w:lang w:eastAsia="x-none"/>
        </w:rPr>
      </w:pPr>
    </w:p>
    <w:p w14:paraId="646B22AB" w14:textId="77777777" w:rsidR="00A216CB" w:rsidRDefault="00A216CB" w:rsidP="007E4256">
      <w:pPr>
        <w:jc w:val="center"/>
        <w:rPr>
          <w:rFonts w:eastAsia="Segoe UI" w:cs="Times New Roman"/>
          <w:b/>
          <w:bCs/>
          <w:caps/>
          <w:kern w:val="32"/>
          <w:sz w:val="24"/>
          <w:szCs w:val="24"/>
          <w:lang w:eastAsia="x-none"/>
        </w:rPr>
      </w:pPr>
    </w:p>
    <w:p w14:paraId="7F6FD279" w14:textId="77777777" w:rsidR="00A216CB" w:rsidRDefault="00A216CB" w:rsidP="007E4256">
      <w:pPr>
        <w:jc w:val="center"/>
        <w:rPr>
          <w:rFonts w:eastAsia="Segoe UI" w:cs="Times New Roman"/>
          <w:b/>
          <w:bCs/>
          <w:caps/>
          <w:kern w:val="32"/>
          <w:sz w:val="24"/>
          <w:szCs w:val="24"/>
          <w:lang w:eastAsia="x-none"/>
        </w:rPr>
      </w:pPr>
    </w:p>
    <w:p w14:paraId="5C19971C" w14:textId="77777777" w:rsidR="00A216CB" w:rsidRDefault="00A216CB" w:rsidP="007E4256">
      <w:pPr>
        <w:jc w:val="center"/>
        <w:rPr>
          <w:rFonts w:eastAsia="Segoe UI" w:cs="Times New Roman"/>
          <w:b/>
          <w:bCs/>
          <w:caps/>
          <w:kern w:val="32"/>
          <w:sz w:val="24"/>
          <w:szCs w:val="24"/>
          <w:lang w:eastAsia="x-none"/>
        </w:rPr>
      </w:pPr>
    </w:p>
    <w:p w14:paraId="584550FB" w14:textId="77777777" w:rsidR="00A216CB" w:rsidRDefault="00A216CB" w:rsidP="007E4256">
      <w:pPr>
        <w:jc w:val="center"/>
        <w:rPr>
          <w:rFonts w:eastAsia="Segoe UI" w:cs="Times New Roman"/>
          <w:b/>
          <w:bCs/>
          <w:caps/>
          <w:kern w:val="32"/>
          <w:sz w:val="24"/>
          <w:szCs w:val="24"/>
          <w:lang w:eastAsia="x-none"/>
        </w:rPr>
      </w:pPr>
    </w:p>
    <w:p w14:paraId="26F5A6EB" w14:textId="77777777" w:rsidR="00A216CB" w:rsidRDefault="00A216CB" w:rsidP="007E4256">
      <w:pPr>
        <w:jc w:val="center"/>
        <w:rPr>
          <w:rFonts w:eastAsia="Segoe UI" w:cs="Times New Roman"/>
          <w:b/>
          <w:bCs/>
          <w:caps/>
          <w:kern w:val="32"/>
          <w:sz w:val="24"/>
          <w:szCs w:val="24"/>
          <w:lang w:eastAsia="x-none"/>
        </w:rPr>
      </w:pPr>
    </w:p>
    <w:p w14:paraId="6947FA41" w14:textId="77777777" w:rsidR="00A216CB" w:rsidRDefault="00A216CB" w:rsidP="007E4256">
      <w:pPr>
        <w:jc w:val="center"/>
        <w:rPr>
          <w:rFonts w:eastAsia="Segoe UI" w:cs="Times New Roman"/>
          <w:b/>
          <w:bCs/>
          <w:caps/>
          <w:kern w:val="32"/>
          <w:sz w:val="24"/>
          <w:szCs w:val="24"/>
          <w:lang w:eastAsia="x-none"/>
        </w:rPr>
      </w:pPr>
    </w:p>
    <w:p w14:paraId="233671C2" w14:textId="77777777" w:rsidR="00A216CB" w:rsidRDefault="00A216CB" w:rsidP="007E4256">
      <w:pPr>
        <w:jc w:val="center"/>
        <w:rPr>
          <w:rFonts w:eastAsia="Segoe UI" w:cs="Times New Roman"/>
          <w:b/>
          <w:bCs/>
          <w:caps/>
          <w:kern w:val="32"/>
          <w:sz w:val="24"/>
          <w:szCs w:val="24"/>
          <w:lang w:eastAsia="x-none"/>
        </w:rPr>
      </w:pPr>
    </w:p>
    <w:p w14:paraId="04B796DB" w14:textId="77777777" w:rsidR="00A216CB" w:rsidRDefault="00A216CB" w:rsidP="007E4256">
      <w:pPr>
        <w:jc w:val="center"/>
        <w:rPr>
          <w:rFonts w:eastAsia="Segoe UI" w:cs="Times New Roman"/>
          <w:b/>
          <w:bCs/>
          <w:caps/>
          <w:kern w:val="32"/>
          <w:sz w:val="24"/>
          <w:szCs w:val="24"/>
          <w:lang w:eastAsia="x-none"/>
        </w:rPr>
      </w:pPr>
    </w:p>
    <w:p w14:paraId="6274DE9C" w14:textId="77777777" w:rsidR="00B55363" w:rsidRDefault="00B55363" w:rsidP="007E4256">
      <w:pPr>
        <w:jc w:val="center"/>
        <w:rPr>
          <w:rFonts w:eastAsia="Segoe UI" w:cs="Times New Roman"/>
          <w:b/>
          <w:bCs/>
          <w:caps/>
          <w:kern w:val="32"/>
          <w:sz w:val="24"/>
          <w:szCs w:val="24"/>
          <w:lang w:eastAsia="x-none"/>
        </w:rPr>
      </w:pPr>
    </w:p>
    <w:p w14:paraId="107F4867" w14:textId="77777777" w:rsidR="00B55363" w:rsidRDefault="00B55363" w:rsidP="007E4256">
      <w:pPr>
        <w:jc w:val="center"/>
        <w:rPr>
          <w:rFonts w:eastAsia="Segoe UI" w:cs="Times New Roman"/>
          <w:b/>
          <w:bCs/>
          <w:caps/>
          <w:kern w:val="32"/>
          <w:sz w:val="24"/>
          <w:szCs w:val="24"/>
          <w:lang w:eastAsia="x-none"/>
        </w:rPr>
      </w:pPr>
    </w:p>
    <w:p w14:paraId="45574731" w14:textId="77777777" w:rsidR="00B55363" w:rsidRDefault="00B55363" w:rsidP="007E4256">
      <w:pPr>
        <w:jc w:val="center"/>
        <w:rPr>
          <w:rFonts w:eastAsia="Segoe UI" w:cs="Times New Roman"/>
          <w:b/>
          <w:bCs/>
          <w:caps/>
          <w:kern w:val="32"/>
          <w:sz w:val="24"/>
          <w:szCs w:val="24"/>
          <w:lang w:eastAsia="x-none"/>
        </w:rPr>
      </w:pPr>
    </w:p>
    <w:p w14:paraId="4A3FF66C" w14:textId="77777777" w:rsidR="00B55363" w:rsidRDefault="00B55363" w:rsidP="007E4256">
      <w:pPr>
        <w:jc w:val="center"/>
        <w:rPr>
          <w:rFonts w:eastAsia="Segoe UI" w:cs="Times New Roman"/>
          <w:b/>
          <w:bCs/>
          <w:caps/>
          <w:kern w:val="32"/>
          <w:sz w:val="24"/>
          <w:szCs w:val="24"/>
          <w:lang w:eastAsia="x-none"/>
        </w:rPr>
      </w:pPr>
    </w:p>
    <w:p w14:paraId="546BC2B1" w14:textId="77777777" w:rsidR="00B55363" w:rsidRDefault="00B55363" w:rsidP="007E4256">
      <w:pPr>
        <w:jc w:val="center"/>
        <w:rPr>
          <w:rFonts w:eastAsia="Segoe UI" w:cs="Times New Roman"/>
          <w:b/>
          <w:bCs/>
          <w:caps/>
          <w:kern w:val="32"/>
          <w:sz w:val="24"/>
          <w:szCs w:val="24"/>
          <w:lang w:eastAsia="x-none"/>
        </w:rPr>
      </w:pPr>
    </w:p>
    <w:p w14:paraId="6735D493" w14:textId="77777777" w:rsidR="00B55363" w:rsidRDefault="00B55363" w:rsidP="007E4256">
      <w:pPr>
        <w:jc w:val="center"/>
        <w:rPr>
          <w:rFonts w:eastAsia="Segoe UI" w:cs="Times New Roman"/>
          <w:b/>
          <w:bCs/>
          <w:caps/>
          <w:kern w:val="32"/>
          <w:sz w:val="24"/>
          <w:szCs w:val="24"/>
          <w:lang w:eastAsia="x-none"/>
        </w:rPr>
      </w:pPr>
    </w:p>
    <w:p w14:paraId="18427DF0" w14:textId="77777777" w:rsidR="00B55363" w:rsidRDefault="00B55363" w:rsidP="007E4256">
      <w:pPr>
        <w:jc w:val="center"/>
        <w:rPr>
          <w:rFonts w:eastAsia="Segoe UI" w:cs="Times New Roman"/>
          <w:b/>
          <w:bCs/>
          <w:caps/>
          <w:kern w:val="32"/>
          <w:sz w:val="24"/>
          <w:szCs w:val="24"/>
          <w:lang w:eastAsia="x-none"/>
        </w:rPr>
      </w:pPr>
    </w:p>
    <w:p w14:paraId="1C591DBD" w14:textId="77777777" w:rsidR="00B55363" w:rsidRDefault="00B55363" w:rsidP="007E4256">
      <w:pPr>
        <w:jc w:val="center"/>
        <w:rPr>
          <w:rFonts w:eastAsia="Segoe UI" w:cs="Times New Roman"/>
          <w:b/>
          <w:bCs/>
          <w:caps/>
          <w:kern w:val="32"/>
          <w:sz w:val="24"/>
          <w:szCs w:val="24"/>
          <w:lang w:eastAsia="x-none"/>
        </w:rPr>
      </w:pPr>
    </w:p>
    <w:p w14:paraId="43D88E5D" w14:textId="77777777" w:rsidR="00B55363" w:rsidRDefault="00B55363" w:rsidP="007E4256">
      <w:pPr>
        <w:jc w:val="center"/>
        <w:rPr>
          <w:rFonts w:eastAsia="Segoe UI" w:cs="Times New Roman"/>
          <w:b/>
          <w:bCs/>
          <w:caps/>
          <w:kern w:val="32"/>
          <w:sz w:val="24"/>
          <w:szCs w:val="24"/>
          <w:lang w:eastAsia="x-none"/>
        </w:rPr>
      </w:pPr>
    </w:p>
    <w:p w14:paraId="0542D26C" w14:textId="77777777" w:rsidR="00B55363" w:rsidRDefault="00B55363" w:rsidP="007E4256">
      <w:pPr>
        <w:jc w:val="center"/>
        <w:rPr>
          <w:rFonts w:eastAsia="Segoe UI" w:cs="Times New Roman"/>
          <w:b/>
          <w:bCs/>
          <w:caps/>
          <w:kern w:val="32"/>
          <w:sz w:val="24"/>
          <w:szCs w:val="24"/>
          <w:lang w:eastAsia="x-none"/>
        </w:rPr>
      </w:pPr>
    </w:p>
    <w:p w14:paraId="62AD540C" w14:textId="77777777" w:rsidR="00B55363" w:rsidRDefault="00B55363" w:rsidP="007E4256">
      <w:pPr>
        <w:jc w:val="center"/>
        <w:rPr>
          <w:rFonts w:eastAsia="Segoe UI" w:cs="Times New Roman"/>
          <w:b/>
          <w:bCs/>
          <w:caps/>
          <w:kern w:val="32"/>
          <w:sz w:val="24"/>
          <w:szCs w:val="24"/>
          <w:lang w:eastAsia="x-none"/>
        </w:rPr>
      </w:pPr>
    </w:p>
    <w:p w14:paraId="3A50AAC0" w14:textId="77777777" w:rsidR="00B55363" w:rsidRDefault="00B55363" w:rsidP="007E4256">
      <w:pPr>
        <w:jc w:val="center"/>
        <w:rPr>
          <w:rFonts w:eastAsia="Segoe UI" w:cs="Times New Roman"/>
          <w:b/>
          <w:bCs/>
          <w:caps/>
          <w:kern w:val="32"/>
          <w:sz w:val="24"/>
          <w:szCs w:val="24"/>
          <w:lang w:eastAsia="x-none"/>
        </w:rPr>
      </w:pPr>
    </w:p>
    <w:p w14:paraId="52A57BAF" w14:textId="77777777" w:rsidR="00B55363" w:rsidRDefault="00B55363" w:rsidP="007E4256">
      <w:pPr>
        <w:jc w:val="center"/>
        <w:rPr>
          <w:rFonts w:eastAsia="Segoe UI" w:cs="Times New Roman"/>
          <w:b/>
          <w:bCs/>
          <w:caps/>
          <w:kern w:val="32"/>
          <w:sz w:val="24"/>
          <w:szCs w:val="24"/>
          <w:lang w:eastAsia="x-none"/>
        </w:rPr>
      </w:pPr>
    </w:p>
    <w:p w14:paraId="1A5BA87E" w14:textId="77777777" w:rsidR="00B55363" w:rsidRDefault="00B55363" w:rsidP="007E4256">
      <w:pPr>
        <w:jc w:val="center"/>
        <w:rPr>
          <w:rFonts w:eastAsia="Segoe UI" w:cs="Times New Roman"/>
          <w:b/>
          <w:bCs/>
          <w:caps/>
          <w:kern w:val="32"/>
          <w:sz w:val="24"/>
          <w:szCs w:val="24"/>
          <w:lang w:eastAsia="x-none"/>
        </w:rPr>
      </w:pPr>
    </w:p>
    <w:p w14:paraId="234EC450" w14:textId="77777777" w:rsidR="00B55363" w:rsidRDefault="00B55363" w:rsidP="007E4256">
      <w:pPr>
        <w:jc w:val="center"/>
        <w:rPr>
          <w:rFonts w:eastAsia="Segoe UI" w:cs="Times New Roman"/>
          <w:b/>
          <w:bCs/>
          <w:caps/>
          <w:kern w:val="32"/>
          <w:sz w:val="24"/>
          <w:szCs w:val="24"/>
          <w:lang w:eastAsia="x-none"/>
        </w:rPr>
      </w:pPr>
    </w:p>
    <w:p w14:paraId="5FA9EC6E" w14:textId="1FCDF0FB"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2.1</w:t>
      </w:r>
      <w:r w:rsidR="00B55363">
        <w:rPr>
          <w:rFonts w:ascii="Times New Roman" w:hAnsi="Times New Roman" w:cs="Times New Roman"/>
          <w:b/>
          <w:bCs/>
          <w:sz w:val="24"/>
          <w:szCs w:val="24"/>
        </w:rPr>
        <w:t>0</w:t>
      </w:r>
    </w:p>
    <w:p w14:paraId="14E0255C" w14:textId="3AA27E56"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7605F563" w14:textId="02869951" w:rsidR="00A216CB" w:rsidRPr="00B55363" w:rsidRDefault="00B55363" w:rsidP="00A216CB">
      <w:pPr>
        <w:jc w:val="right"/>
        <w:rPr>
          <w:rFonts w:ascii="Times New Roman" w:hAnsi="Times New Roman" w:cs="Times New Roman"/>
          <w:b/>
          <w:bCs/>
          <w:sz w:val="24"/>
          <w:szCs w:val="24"/>
        </w:rPr>
      </w:pPr>
      <w:r w:rsidRPr="00B55363">
        <w:rPr>
          <w:rFonts w:ascii="Times New Roman" w:hAnsi="Times New Roman" w:cs="Times New Roman"/>
          <w:b/>
          <w:bCs/>
          <w:sz w:val="24"/>
          <w:szCs w:val="24"/>
        </w:rPr>
        <w:t>54.02.01 Дизайн (по отраслям)</w:t>
      </w:r>
    </w:p>
    <w:p w14:paraId="5DA3D54B" w14:textId="77777777" w:rsidR="00A216CB" w:rsidRDefault="00A216CB" w:rsidP="00A216CB">
      <w:pPr>
        <w:jc w:val="right"/>
        <w:rPr>
          <w:rFonts w:ascii="Times New Roman" w:hAnsi="Times New Roman" w:cs="Times New Roman"/>
          <w:b/>
          <w:bCs/>
          <w:color w:val="0070C0"/>
          <w:sz w:val="24"/>
          <w:szCs w:val="24"/>
        </w:rPr>
      </w:pPr>
    </w:p>
    <w:p w14:paraId="713A81AC" w14:textId="77777777" w:rsidR="00A216CB" w:rsidRDefault="00A216CB" w:rsidP="00A216CB">
      <w:pPr>
        <w:jc w:val="right"/>
        <w:rPr>
          <w:rFonts w:ascii="Times New Roman" w:hAnsi="Times New Roman" w:cs="Times New Roman"/>
          <w:b/>
          <w:bCs/>
          <w:color w:val="0070C0"/>
          <w:sz w:val="24"/>
          <w:szCs w:val="24"/>
        </w:rPr>
      </w:pPr>
    </w:p>
    <w:p w14:paraId="6C8DA51C" w14:textId="77777777" w:rsidR="00A216CB" w:rsidRDefault="00A216CB" w:rsidP="00A216CB">
      <w:pPr>
        <w:jc w:val="right"/>
        <w:rPr>
          <w:rFonts w:ascii="Times New Roman" w:hAnsi="Times New Roman" w:cs="Times New Roman"/>
          <w:b/>
          <w:bCs/>
          <w:color w:val="0070C0"/>
          <w:sz w:val="24"/>
          <w:szCs w:val="24"/>
        </w:rPr>
      </w:pPr>
    </w:p>
    <w:p w14:paraId="1104064E" w14:textId="77777777" w:rsidR="00A216CB" w:rsidRDefault="00A216CB" w:rsidP="00A216CB">
      <w:pPr>
        <w:jc w:val="right"/>
        <w:rPr>
          <w:rFonts w:ascii="Times New Roman" w:hAnsi="Times New Roman" w:cs="Times New Roman"/>
          <w:b/>
          <w:bCs/>
          <w:color w:val="0070C0"/>
          <w:sz w:val="24"/>
          <w:szCs w:val="24"/>
        </w:rPr>
      </w:pPr>
    </w:p>
    <w:p w14:paraId="62729DCC" w14:textId="77777777" w:rsidR="00A216CB" w:rsidRDefault="00A216CB" w:rsidP="00A216CB">
      <w:pPr>
        <w:jc w:val="right"/>
        <w:rPr>
          <w:rFonts w:ascii="Times New Roman" w:hAnsi="Times New Roman" w:cs="Times New Roman"/>
          <w:b/>
          <w:bCs/>
          <w:color w:val="0070C0"/>
          <w:sz w:val="24"/>
          <w:szCs w:val="24"/>
        </w:rPr>
      </w:pPr>
    </w:p>
    <w:p w14:paraId="621C958A" w14:textId="77777777" w:rsidR="00A216CB" w:rsidRDefault="00A216CB" w:rsidP="00A216CB">
      <w:pPr>
        <w:jc w:val="right"/>
        <w:rPr>
          <w:rFonts w:ascii="Times New Roman" w:hAnsi="Times New Roman" w:cs="Times New Roman"/>
          <w:b/>
          <w:bCs/>
          <w:color w:val="0070C0"/>
          <w:sz w:val="24"/>
          <w:szCs w:val="24"/>
        </w:rPr>
      </w:pPr>
    </w:p>
    <w:p w14:paraId="7DA1C7B0" w14:textId="77777777" w:rsidR="00A216CB" w:rsidRDefault="00A216CB" w:rsidP="00A216CB">
      <w:pPr>
        <w:jc w:val="right"/>
        <w:rPr>
          <w:rFonts w:ascii="Times New Roman" w:hAnsi="Times New Roman" w:cs="Times New Roman"/>
          <w:b/>
          <w:bCs/>
          <w:color w:val="0070C0"/>
          <w:sz w:val="24"/>
          <w:szCs w:val="24"/>
        </w:rPr>
      </w:pPr>
    </w:p>
    <w:p w14:paraId="4276B51B" w14:textId="77777777" w:rsidR="00A216CB" w:rsidRDefault="00A216CB" w:rsidP="00A216CB">
      <w:pPr>
        <w:jc w:val="right"/>
        <w:rPr>
          <w:rFonts w:ascii="Times New Roman" w:hAnsi="Times New Roman" w:cs="Times New Roman"/>
          <w:b/>
          <w:bCs/>
          <w:color w:val="0070C0"/>
          <w:sz w:val="24"/>
          <w:szCs w:val="24"/>
        </w:rPr>
      </w:pPr>
    </w:p>
    <w:p w14:paraId="5F0EA48C" w14:textId="77777777" w:rsidR="00A216CB" w:rsidRDefault="00A216CB" w:rsidP="00A216CB">
      <w:pPr>
        <w:jc w:val="right"/>
        <w:rPr>
          <w:rFonts w:ascii="Times New Roman" w:hAnsi="Times New Roman" w:cs="Times New Roman"/>
          <w:b/>
          <w:bCs/>
          <w:color w:val="0070C0"/>
          <w:sz w:val="24"/>
          <w:szCs w:val="24"/>
        </w:rPr>
      </w:pPr>
    </w:p>
    <w:p w14:paraId="4FCB8399" w14:textId="77777777" w:rsidR="00A216CB" w:rsidRDefault="00A216CB" w:rsidP="00A216CB">
      <w:pPr>
        <w:jc w:val="right"/>
        <w:rPr>
          <w:rFonts w:ascii="Times New Roman" w:hAnsi="Times New Roman" w:cs="Times New Roman"/>
          <w:b/>
          <w:bCs/>
          <w:color w:val="0070C0"/>
          <w:sz w:val="24"/>
          <w:szCs w:val="24"/>
        </w:rPr>
      </w:pPr>
    </w:p>
    <w:p w14:paraId="4D845E45" w14:textId="77777777" w:rsidR="00A216CB" w:rsidRPr="00502F97" w:rsidRDefault="00A216CB" w:rsidP="00A216CB">
      <w:pPr>
        <w:jc w:val="right"/>
        <w:rPr>
          <w:rFonts w:ascii="Times New Roman" w:hAnsi="Times New Roman" w:cs="Times New Roman"/>
          <w:b/>
          <w:bCs/>
          <w:color w:val="0070C0"/>
          <w:sz w:val="24"/>
          <w:szCs w:val="24"/>
        </w:rPr>
      </w:pPr>
    </w:p>
    <w:p w14:paraId="6A21672A" w14:textId="77777777" w:rsidR="00A216CB" w:rsidRPr="008F578C" w:rsidRDefault="00A216CB" w:rsidP="00A216CB">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1E7F97E4" w14:textId="734CFB0B" w:rsidR="00A216CB" w:rsidRDefault="00A216CB" w:rsidP="00A216CB">
      <w:pPr>
        <w:pStyle w:val="1"/>
      </w:pPr>
      <w:r w:rsidRPr="006E7FF4">
        <w:t>«</w:t>
      </w:r>
      <w:r w:rsidR="00B55363">
        <w:t>ОП.02 ЭКОНОМИКА ОРГАНИЗАЦИИ</w:t>
      </w:r>
      <w:r w:rsidRPr="006E7FF4">
        <w:t>»</w:t>
      </w:r>
    </w:p>
    <w:p w14:paraId="1FF2D34E" w14:textId="77777777" w:rsidR="00A216CB" w:rsidRDefault="00A216CB" w:rsidP="00A216CB">
      <w:pPr>
        <w:pStyle w:val="1"/>
      </w:pPr>
    </w:p>
    <w:p w14:paraId="41A12A22" w14:textId="77777777" w:rsidR="00A216CB" w:rsidRDefault="00A216CB" w:rsidP="00A216CB">
      <w:pPr>
        <w:pStyle w:val="1"/>
      </w:pPr>
    </w:p>
    <w:p w14:paraId="5EDA292D" w14:textId="77777777" w:rsidR="00A216CB" w:rsidRDefault="00A216CB" w:rsidP="00A216CB">
      <w:pPr>
        <w:pStyle w:val="1"/>
      </w:pPr>
    </w:p>
    <w:p w14:paraId="726A807B" w14:textId="77777777" w:rsidR="00A216CB" w:rsidRDefault="00A216CB" w:rsidP="00A216CB">
      <w:pPr>
        <w:pStyle w:val="1"/>
      </w:pPr>
    </w:p>
    <w:p w14:paraId="7ACFE66A" w14:textId="77777777" w:rsidR="00A216CB" w:rsidRDefault="00A216CB" w:rsidP="00A216CB">
      <w:pPr>
        <w:pStyle w:val="1"/>
      </w:pPr>
    </w:p>
    <w:p w14:paraId="14C77AE7" w14:textId="77777777" w:rsidR="00A216CB" w:rsidRDefault="00A216CB" w:rsidP="00A216CB">
      <w:pPr>
        <w:pStyle w:val="1"/>
      </w:pPr>
    </w:p>
    <w:p w14:paraId="43C2B647" w14:textId="77777777" w:rsidR="00A216CB" w:rsidRDefault="00A216CB" w:rsidP="00A216CB">
      <w:pPr>
        <w:pStyle w:val="1"/>
      </w:pPr>
    </w:p>
    <w:p w14:paraId="1FD78AC7" w14:textId="77777777" w:rsidR="00A216CB" w:rsidRDefault="00A216CB" w:rsidP="00A216CB">
      <w:pPr>
        <w:pStyle w:val="1"/>
      </w:pPr>
    </w:p>
    <w:p w14:paraId="2AF3A4A0" w14:textId="77777777" w:rsidR="00A216CB" w:rsidRDefault="00A216CB" w:rsidP="00A216CB">
      <w:pPr>
        <w:pStyle w:val="1"/>
      </w:pPr>
    </w:p>
    <w:p w14:paraId="5FFF47AB" w14:textId="77777777" w:rsidR="00A216CB" w:rsidRDefault="00A216CB" w:rsidP="00A216CB">
      <w:pPr>
        <w:pStyle w:val="1"/>
      </w:pPr>
    </w:p>
    <w:p w14:paraId="5F6D5824" w14:textId="77777777" w:rsidR="00A216CB" w:rsidRDefault="00A216CB" w:rsidP="00A216CB">
      <w:pPr>
        <w:pStyle w:val="1"/>
      </w:pPr>
    </w:p>
    <w:p w14:paraId="00DB41F0" w14:textId="77777777" w:rsidR="00A216CB" w:rsidRDefault="00A216CB" w:rsidP="00A216CB">
      <w:pPr>
        <w:pStyle w:val="1"/>
      </w:pPr>
    </w:p>
    <w:p w14:paraId="767D3407" w14:textId="77777777" w:rsidR="00A216CB" w:rsidRDefault="00A216CB" w:rsidP="00A216CB">
      <w:pPr>
        <w:pStyle w:val="1"/>
      </w:pPr>
    </w:p>
    <w:p w14:paraId="3C41F851" w14:textId="209B96CB" w:rsidR="00A216CB" w:rsidRDefault="00B55363" w:rsidP="00A216CB">
      <w:pPr>
        <w:pStyle w:val="1"/>
      </w:pPr>
      <w:r>
        <w:t>2024 г.</w:t>
      </w:r>
    </w:p>
    <w:p w14:paraId="49DFFF89" w14:textId="77777777" w:rsidR="00A216CB" w:rsidRPr="00A0276D" w:rsidRDefault="00A216CB" w:rsidP="00A216CB">
      <w:pPr>
        <w:pStyle w:val="1d"/>
        <w:jc w:val="center"/>
        <w:rPr>
          <w:b/>
          <w:bCs/>
          <w:lang w:val="ru-RU"/>
        </w:rPr>
      </w:pPr>
    </w:p>
    <w:p w14:paraId="315B08E1" w14:textId="77777777" w:rsidR="00A216CB" w:rsidRDefault="00A216CB" w:rsidP="00A216CB">
      <w:pPr>
        <w:rPr>
          <w:rFonts w:ascii="Times New Roman Полужирный" w:eastAsia="Segoe UI" w:hAnsi="Times New Roman Полужирный" w:cs="Times New Roman"/>
          <w:b/>
          <w:bCs/>
          <w:caps/>
          <w:kern w:val="32"/>
          <w:sz w:val="24"/>
          <w:szCs w:val="24"/>
          <w:lang w:val="x-none" w:eastAsia="x-none"/>
        </w:rPr>
      </w:pPr>
      <w:r>
        <w:br w:type="page"/>
      </w:r>
    </w:p>
    <w:p w14:paraId="0C707EFA" w14:textId="77777777" w:rsidR="00A216CB" w:rsidRPr="00DF068E" w:rsidRDefault="00A216CB" w:rsidP="00A216CB">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52C3EB20" w14:textId="77777777" w:rsidR="00A216CB" w:rsidRPr="00C34FE7" w:rsidRDefault="00A216CB" w:rsidP="00A216CB">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41200E34"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88" w:history="1">
        <w:r w:rsidR="00A216CB" w:rsidRPr="00C34FE7">
          <w:rPr>
            <w:rStyle w:val="af0"/>
          </w:rPr>
          <w:t>1. Общая характеристика</w:t>
        </w:r>
        <w:r w:rsidR="00A216CB" w:rsidRPr="00C34FE7">
          <w:rPr>
            <w:webHidden/>
          </w:rPr>
          <w:tab/>
        </w:r>
        <w:r w:rsidR="00A216CB" w:rsidRPr="00C34FE7">
          <w:rPr>
            <w:webHidden/>
          </w:rPr>
          <w:fldChar w:fldCharType="begin"/>
        </w:r>
        <w:r w:rsidR="00A216CB" w:rsidRPr="00C34FE7">
          <w:rPr>
            <w:webHidden/>
          </w:rPr>
          <w:instrText xml:space="preserve"> PAGEREF _Toc156825288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05CDCA18"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89" w:history="1">
        <w:r w:rsidR="00A216CB" w:rsidRPr="00C34FE7">
          <w:rPr>
            <w:rStyle w:val="af0"/>
            <w:i w:val="0"/>
            <w:iCs w:val="0"/>
          </w:rPr>
          <w:t>1.1. Цель и место дисциплины в структуре образовательной программы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_Toc156825289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42CEAF18"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0" w:history="1">
        <w:r w:rsidR="00A216CB" w:rsidRPr="00C34FE7">
          <w:rPr>
            <w:rStyle w:val="af0"/>
            <w:i w:val="0"/>
            <w:iCs w:val="0"/>
          </w:rPr>
          <w:t>1.2. Планируемые результаты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_Toc156825290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0E20044A"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1" w:history="1">
        <w:r w:rsidR="00A216CB" w:rsidRPr="00C34FE7">
          <w:rPr>
            <w:rStyle w:val="af0"/>
          </w:rPr>
          <w:t>2. Структура и содержание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_Toc156825291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7D5132D1"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2" w:history="1">
        <w:r w:rsidR="00A216CB" w:rsidRPr="00C34FE7">
          <w:rPr>
            <w:rStyle w:val="af0"/>
            <w:i w:val="0"/>
            <w:iCs w:val="0"/>
          </w:rPr>
          <w:t>2.1. Трудоемкость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_Toc156825292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2F177503"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3" w:history="1">
        <w:r w:rsidR="00A216CB" w:rsidRPr="00C34FE7">
          <w:rPr>
            <w:rStyle w:val="af0"/>
            <w:i w:val="0"/>
            <w:iCs w:val="0"/>
          </w:rPr>
          <w:t>2.2. Содержание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_Toc156825293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5</w:t>
        </w:r>
        <w:r w:rsidR="00A216CB" w:rsidRPr="00C34FE7">
          <w:rPr>
            <w:i w:val="0"/>
            <w:iCs w:val="0"/>
            <w:webHidden/>
          </w:rPr>
          <w:fldChar w:fldCharType="end"/>
        </w:r>
      </w:hyperlink>
    </w:p>
    <w:p w14:paraId="7B67142B"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6" w:history="1">
        <w:r w:rsidR="00A216CB" w:rsidRPr="00C34FE7">
          <w:rPr>
            <w:rStyle w:val="af0"/>
          </w:rPr>
          <w:t>3. Условия реализации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_Toc156825296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3C7DACFB"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7" w:history="1">
        <w:r w:rsidR="00A216CB" w:rsidRPr="00C34FE7">
          <w:rPr>
            <w:rStyle w:val="af0"/>
            <w:i w:val="0"/>
            <w:iCs w:val="0"/>
          </w:rPr>
          <w:t>3.1. Материально-техническое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_Toc156825297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3C6200A9"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8" w:history="1">
        <w:r w:rsidR="00A216CB" w:rsidRPr="00C34FE7">
          <w:rPr>
            <w:rStyle w:val="af0"/>
            <w:i w:val="0"/>
            <w:iCs w:val="0"/>
          </w:rPr>
          <w:t>3.2. Учебно-методическое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_Toc156825298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16C02751"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9" w:history="1">
        <w:r w:rsidR="00A216CB" w:rsidRPr="00C34FE7">
          <w:rPr>
            <w:rStyle w:val="af0"/>
          </w:rPr>
          <w:t>4. Контроль и оценка результатов  освоения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_Toc156825299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64B112AF" w14:textId="77777777" w:rsidR="00A216CB" w:rsidRPr="00C34FE7" w:rsidRDefault="00A216CB" w:rsidP="00A216CB">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7826AF9E" w14:textId="77777777" w:rsidR="00A216CB" w:rsidRPr="00DF068E" w:rsidRDefault="00A216CB" w:rsidP="00A216CB">
      <w:pPr>
        <w:pStyle w:val="1f"/>
        <w:jc w:val="left"/>
        <w:rPr>
          <w:rFonts w:ascii="Times New Roman" w:hAnsi="Times New Roman"/>
          <w:lang w:val="ru-RU"/>
        </w:rPr>
        <w:sectPr w:rsidR="00A216CB" w:rsidRPr="00DF068E" w:rsidSect="00756C38">
          <w:headerReference w:type="even" r:id="rId43"/>
          <w:headerReference w:type="default" r:id="rId44"/>
          <w:pgSz w:w="11906" w:h="16838"/>
          <w:pgMar w:top="1134" w:right="567" w:bottom="1134" w:left="1701" w:header="709" w:footer="709" w:gutter="0"/>
          <w:cols w:space="708"/>
          <w:docGrid w:linePitch="360"/>
        </w:sectPr>
      </w:pPr>
    </w:p>
    <w:p w14:paraId="7F2C3DC0" w14:textId="77777777" w:rsidR="00A216CB" w:rsidRPr="00900FFA" w:rsidRDefault="00A216CB">
      <w:pPr>
        <w:pStyle w:val="1f"/>
        <w:numPr>
          <w:ilvl w:val="0"/>
          <w:numId w:val="14"/>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5F49EA9B" w14:textId="57398319" w:rsidR="00A216CB" w:rsidRPr="00900FFA" w:rsidRDefault="00A216CB" w:rsidP="00A216CB">
      <w:pPr>
        <w:pStyle w:val="1d"/>
        <w:ind w:left="720"/>
        <w:jc w:val="center"/>
        <w:rPr>
          <w:rFonts w:eastAsia="Segoe UI"/>
          <w:lang w:val="ru-RU"/>
        </w:rPr>
      </w:pPr>
      <w:r w:rsidRPr="00900FFA">
        <w:rPr>
          <w:rFonts w:eastAsia="Segoe UI"/>
          <w:lang w:val="ru-RU"/>
        </w:rPr>
        <w:t>«</w:t>
      </w:r>
      <w:r w:rsidR="00B55363">
        <w:rPr>
          <w:rFonts w:eastAsia="Segoe UI"/>
          <w:lang w:val="ru-RU"/>
        </w:rPr>
        <w:t>Экономика организации</w:t>
      </w:r>
      <w:r w:rsidRPr="00900FFA">
        <w:rPr>
          <w:rFonts w:eastAsia="Segoe UI"/>
          <w:lang w:val="ru-RU"/>
        </w:rPr>
        <w:t>»</w:t>
      </w:r>
    </w:p>
    <w:p w14:paraId="31BA1FE4" w14:textId="77777777" w:rsidR="00A216CB" w:rsidRPr="00021F3A" w:rsidRDefault="00A216CB" w:rsidP="00A216CB">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4C6630AA" w14:textId="77777777" w:rsidR="00A216CB" w:rsidRPr="00EA6E1D" w:rsidRDefault="00A216CB" w:rsidP="00A216CB">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0765C480" w14:textId="1042B7C5" w:rsidR="00A216CB" w:rsidRPr="00900FFA" w:rsidRDefault="00A216CB" w:rsidP="00A216CB">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B55363" w:rsidRPr="00B55363">
        <w:rPr>
          <w:rFonts w:ascii="Times New Roman" w:hAnsi="Times New Roman"/>
          <w:sz w:val="24"/>
          <w:szCs w:val="24"/>
        </w:rPr>
        <w:t>Экономика организации</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Pr="004E08A4">
        <w:rPr>
          <w:rFonts w:ascii="Times New Roman" w:eastAsia="Times New Roman" w:hAnsi="Times New Roman" w:cs="Times New Roman"/>
          <w:sz w:val="24"/>
          <w:szCs w:val="24"/>
          <w:lang w:val="x-none" w:eastAsia="ru-RU"/>
        </w:rPr>
        <w:t xml:space="preserve">формирование представлений об </w:t>
      </w:r>
      <w:r w:rsidR="004E08A4" w:rsidRPr="004E08A4">
        <w:rPr>
          <w:rFonts w:ascii="Times New Roman" w:hAnsi="Times New Roman" w:cs="Times New Roman"/>
          <w:sz w:val="24"/>
          <w:szCs w:val="24"/>
        </w:rPr>
        <w:t>общи</w:t>
      </w:r>
      <w:r w:rsidR="004E08A4">
        <w:rPr>
          <w:rFonts w:ascii="Times New Roman" w:hAnsi="Times New Roman" w:cs="Times New Roman"/>
          <w:sz w:val="24"/>
          <w:szCs w:val="24"/>
        </w:rPr>
        <w:t>х</w:t>
      </w:r>
      <w:r w:rsidR="004E08A4" w:rsidRPr="004E08A4">
        <w:rPr>
          <w:rFonts w:ascii="Times New Roman" w:hAnsi="Times New Roman" w:cs="Times New Roman"/>
          <w:sz w:val="24"/>
          <w:szCs w:val="24"/>
        </w:rPr>
        <w:t xml:space="preserve"> основ</w:t>
      </w:r>
      <w:r w:rsidR="004E08A4">
        <w:rPr>
          <w:rFonts w:ascii="Times New Roman" w:hAnsi="Times New Roman" w:cs="Times New Roman"/>
          <w:sz w:val="24"/>
          <w:szCs w:val="24"/>
        </w:rPr>
        <w:t>ах</w:t>
      </w:r>
      <w:r w:rsidR="004E08A4" w:rsidRPr="004E08A4">
        <w:rPr>
          <w:rFonts w:ascii="Times New Roman" w:hAnsi="Times New Roman" w:cs="Times New Roman"/>
          <w:sz w:val="24"/>
          <w:szCs w:val="24"/>
        </w:rPr>
        <w:t xml:space="preserve"> функционирования субъектов хозяйствования</w:t>
      </w:r>
      <w:r w:rsidRPr="004E08A4">
        <w:rPr>
          <w:rFonts w:ascii="Times New Roman" w:eastAsia="Times New Roman" w:hAnsi="Times New Roman" w:cs="Times New Roman"/>
          <w:sz w:val="24"/>
          <w:szCs w:val="24"/>
          <w:lang w:eastAsia="ru-RU"/>
        </w:rPr>
        <w:t>.</w:t>
      </w:r>
    </w:p>
    <w:p w14:paraId="663014B3" w14:textId="7C9935F1" w:rsidR="00A216CB" w:rsidRPr="00900FFA" w:rsidRDefault="00A216CB" w:rsidP="00A216CB">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00B55363" w:rsidRPr="00B55363">
        <w:rPr>
          <w:rFonts w:ascii="Times New Roman" w:hAnsi="Times New Roman"/>
          <w:sz w:val="24"/>
          <w:szCs w:val="24"/>
        </w:rPr>
        <w:t>Экономика организации</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B55363">
        <w:rPr>
          <w:rFonts w:ascii="Times New Roman" w:hAnsi="Times New Roman" w:cs="Times New Roman"/>
          <w:iCs/>
          <w:sz w:val="24"/>
          <w:szCs w:val="24"/>
        </w:rPr>
        <w:t xml:space="preserve">обязательную часть </w:t>
      </w:r>
      <w:r w:rsidR="00B55363" w:rsidRPr="00B55363">
        <w:rPr>
          <w:rFonts w:ascii="Times New Roman" w:hAnsi="Times New Roman" w:cs="Times New Roman"/>
          <w:iCs/>
          <w:sz w:val="24"/>
          <w:szCs w:val="24"/>
        </w:rPr>
        <w:t>общепрофессионального</w:t>
      </w:r>
      <w:r w:rsidRPr="00B55363">
        <w:rPr>
          <w:rFonts w:ascii="Times New Roman" w:hAnsi="Times New Roman" w:cs="Times New Roman"/>
          <w:iCs/>
          <w:sz w:val="24"/>
          <w:szCs w:val="24"/>
        </w:rPr>
        <w:t xml:space="preserve"> цикла образовательной программы</w:t>
      </w:r>
      <w:r w:rsidR="00B55363" w:rsidRPr="00B55363">
        <w:rPr>
          <w:rFonts w:ascii="Times New Roman" w:hAnsi="Times New Roman" w:cs="Times New Roman"/>
          <w:iCs/>
          <w:sz w:val="24"/>
          <w:szCs w:val="24"/>
        </w:rPr>
        <w:t>.</w:t>
      </w:r>
    </w:p>
    <w:p w14:paraId="5D970BB0" w14:textId="77777777" w:rsidR="00A216CB" w:rsidRPr="00EA6E1D" w:rsidRDefault="00A216CB" w:rsidP="00A216CB">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06A85807" w14:textId="77777777" w:rsidR="00A216CB" w:rsidRDefault="00A216CB" w:rsidP="00A216C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0345A60A" w14:textId="1CB75491" w:rsidR="00A216CB" w:rsidRDefault="00A216CB" w:rsidP="00A216C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4536"/>
      </w:tblGrid>
      <w:tr w:rsidR="00B55363" w:rsidRPr="00B55363" w14:paraId="2F071D10" w14:textId="77777777" w:rsidTr="0009179A">
        <w:trPr>
          <w:trHeight w:val="649"/>
        </w:trPr>
        <w:tc>
          <w:tcPr>
            <w:tcW w:w="1384" w:type="dxa"/>
            <w:hideMark/>
          </w:tcPr>
          <w:p w14:paraId="7C6C9E17" w14:textId="77777777" w:rsidR="00B55363" w:rsidRPr="00B55363" w:rsidRDefault="00B55363" w:rsidP="0009179A">
            <w:pPr>
              <w:suppressAutoHyphens/>
              <w:jc w:val="center"/>
              <w:rPr>
                <w:rFonts w:ascii="Times New Roman" w:hAnsi="Times New Roman" w:cs="Times New Roman"/>
                <w:lang w:eastAsia="ru-RU"/>
              </w:rPr>
            </w:pPr>
            <w:r w:rsidRPr="00B55363">
              <w:rPr>
                <w:rFonts w:ascii="Times New Roman" w:hAnsi="Times New Roman" w:cs="Times New Roman"/>
                <w:lang w:eastAsia="ru-RU"/>
              </w:rPr>
              <w:t>Код ПК, ОК</w:t>
            </w:r>
          </w:p>
        </w:tc>
        <w:tc>
          <w:tcPr>
            <w:tcW w:w="3402" w:type="dxa"/>
            <w:hideMark/>
          </w:tcPr>
          <w:p w14:paraId="6DF9D269" w14:textId="77777777" w:rsidR="00B55363" w:rsidRPr="00B55363" w:rsidRDefault="00B55363" w:rsidP="0009179A">
            <w:pPr>
              <w:suppressAutoHyphens/>
              <w:jc w:val="center"/>
              <w:rPr>
                <w:rFonts w:ascii="Times New Roman" w:hAnsi="Times New Roman" w:cs="Times New Roman"/>
                <w:lang w:eastAsia="ru-RU"/>
              </w:rPr>
            </w:pPr>
            <w:r w:rsidRPr="00B55363">
              <w:rPr>
                <w:rFonts w:ascii="Times New Roman" w:hAnsi="Times New Roman" w:cs="Times New Roman"/>
                <w:lang w:eastAsia="ru-RU"/>
              </w:rPr>
              <w:t>Умения</w:t>
            </w:r>
          </w:p>
        </w:tc>
        <w:tc>
          <w:tcPr>
            <w:tcW w:w="4536" w:type="dxa"/>
            <w:hideMark/>
          </w:tcPr>
          <w:p w14:paraId="240A024E" w14:textId="77777777" w:rsidR="00B55363" w:rsidRPr="00B55363" w:rsidRDefault="00B55363" w:rsidP="0009179A">
            <w:pPr>
              <w:suppressAutoHyphens/>
              <w:jc w:val="center"/>
              <w:rPr>
                <w:rFonts w:ascii="Times New Roman" w:hAnsi="Times New Roman" w:cs="Times New Roman"/>
                <w:lang w:eastAsia="ru-RU"/>
              </w:rPr>
            </w:pPr>
            <w:r w:rsidRPr="00B55363">
              <w:rPr>
                <w:rFonts w:ascii="Times New Roman" w:hAnsi="Times New Roman" w:cs="Times New Roman"/>
                <w:lang w:eastAsia="ru-RU"/>
              </w:rPr>
              <w:t>Знания</w:t>
            </w:r>
          </w:p>
        </w:tc>
      </w:tr>
      <w:tr w:rsidR="00B55363" w:rsidRPr="00B55363" w14:paraId="68A81A13" w14:textId="77777777" w:rsidTr="0009179A">
        <w:trPr>
          <w:trHeight w:val="1430"/>
        </w:trPr>
        <w:tc>
          <w:tcPr>
            <w:tcW w:w="1384" w:type="dxa"/>
          </w:tcPr>
          <w:p w14:paraId="3EF2C787" w14:textId="77777777" w:rsidR="00B55363" w:rsidRPr="00B55363" w:rsidRDefault="00B55363" w:rsidP="0009179A">
            <w:pPr>
              <w:outlineLvl w:val="1"/>
              <w:rPr>
                <w:rFonts w:ascii="Times New Roman" w:hAnsi="Times New Roman" w:cs="Times New Roman"/>
                <w:lang w:eastAsia="ru-RU"/>
              </w:rPr>
            </w:pPr>
            <w:r w:rsidRPr="00B55363">
              <w:rPr>
                <w:rFonts w:ascii="Times New Roman" w:hAnsi="Times New Roman" w:cs="Times New Roman"/>
                <w:lang w:eastAsia="ru-RU"/>
              </w:rPr>
              <w:t>ОК 01</w:t>
            </w:r>
          </w:p>
          <w:p w14:paraId="02DD6249" w14:textId="77777777" w:rsidR="00B55363" w:rsidRPr="00B55363" w:rsidRDefault="00B55363" w:rsidP="0009179A">
            <w:pPr>
              <w:outlineLvl w:val="1"/>
              <w:rPr>
                <w:rFonts w:ascii="Times New Roman" w:hAnsi="Times New Roman" w:cs="Times New Roman"/>
                <w:lang w:eastAsia="ru-RU"/>
              </w:rPr>
            </w:pPr>
            <w:r w:rsidRPr="00B55363">
              <w:rPr>
                <w:rFonts w:ascii="Times New Roman" w:hAnsi="Times New Roman" w:cs="Times New Roman"/>
                <w:lang w:eastAsia="ru-RU"/>
              </w:rPr>
              <w:t>ОК 03</w:t>
            </w:r>
          </w:p>
          <w:p w14:paraId="02102EA4" w14:textId="77777777" w:rsidR="00B55363" w:rsidRPr="00B55363" w:rsidRDefault="00B55363" w:rsidP="0009179A">
            <w:pPr>
              <w:outlineLvl w:val="1"/>
              <w:rPr>
                <w:rFonts w:ascii="Times New Roman" w:hAnsi="Times New Roman" w:cs="Times New Roman"/>
                <w:lang w:eastAsia="ru-RU"/>
              </w:rPr>
            </w:pPr>
            <w:r w:rsidRPr="00B55363">
              <w:rPr>
                <w:rFonts w:ascii="Times New Roman" w:hAnsi="Times New Roman" w:cs="Times New Roman"/>
                <w:lang w:eastAsia="ru-RU"/>
              </w:rPr>
              <w:t>ПК 1.4</w:t>
            </w:r>
          </w:p>
          <w:p w14:paraId="41D9EBD3" w14:textId="77777777" w:rsidR="00B55363" w:rsidRPr="00B55363" w:rsidRDefault="00B55363" w:rsidP="0009179A">
            <w:pPr>
              <w:outlineLvl w:val="1"/>
              <w:rPr>
                <w:rFonts w:ascii="Times New Roman" w:hAnsi="Times New Roman" w:cs="Times New Roman"/>
                <w:i/>
                <w:lang w:eastAsia="ru-RU"/>
              </w:rPr>
            </w:pPr>
            <w:r w:rsidRPr="00B55363">
              <w:rPr>
                <w:rFonts w:ascii="Times New Roman" w:hAnsi="Times New Roman" w:cs="Times New Roman"/>
                <w:lang w:eastAsia="ru-RU"/>
              </w:rPr>
              <w:t>ПК 4.1</w:t>
            </w:r>
          </w:p>
        </w:tc>
        <w:tc>
          <w:tcPr>
            <w:tcW w:w="3402" w:type="dxa"/>
          </w:tcPr>
          <w:p w14:paraId="6038C880" w14:textId="77777777" w:rsidR="00B55363" w:rsidRPr="00B55363" w:rsidRDefault="00B55363" w:rsidP="0009179A">
            <w:pPr>
              <w:rPr>
                <w:rFonts w:ascii="Times New Roman" w:hAnsi="Times New Roman" w:cs="Times New Roman"/>
                <w:lang w:eastAsia="ru-RU"/>
              </w:rPr>
            </w:pPr>
            <w:r w:rsidRPr="00B55363">
              <w:rPr>
                <w:rFonts w:ascii="Times New Roman" w:hAnsi="Times New Roman" w:cs="Times New Roman"/>
              </w:rPr>
              <w:t>находить и использовать современную информацию для технико-экономического обоснования деятельности организации</w:t>
            </w:r>
          </w:p>
        </w:tc>
        <w:tc>
          <w:tcPr>
            <w:tcW w:w="4536" w:type="dxa"/>
          </w:tcPr>
          <w:p w14:paraId="7D70BA4D" w14:textId="77777777" w:rsidR="00B55363" w:rsidRPr="00B55363" w:rsidRDefault="00B55363" w:rsidP="0009179A">
            <w:pPr>
              <w:pStyle w:val="ConsPlusNormal"/>
              <w:spacing w:line="276" w:lineRule="auto"/>
              <w:jc w:val="both"/>
              <w:rPr>
                <w:rFonts w:ascii="Times New Roman" w:hAnsi="Times New Roman" w:cs="Times New Roman"/>
                <w:i/>
                <w:sz w:val="24"/>
                <w:szCs w:val="24"/>
              </w:rPr>
            </w:pPr>
            <w:r w:rsidRPr="00B55363">
              <w:rPr>
                <w:rFonts w:ascii="Times New Roman" w:hAnsi="Times New Roman" w:cs="Times New Roman"/>
                <w:sz w:val="24"/>
                <w:szCs w:val="24"/>
              </w:rPr>
              <w:t>принципы обеспечения устойчивости объектов экономики</w:t>
            </w:r>
          </w:p>
        </w:tc>
      </w:tr>
      <w:tr w:rsidR="00B55363" w:rsidRPr="00B55363" w14:paraId="52BE2C62" w14:textId="77777777" w:rsidTr="0009179A">
        <w:trPr>
          <w:trHeight w:val="415"/>
        </w:trPr>
        <w:tc>
          <w:tcPr>
            <w:tcW w:w="1384" w:type="dxa"/>
          </w:tcPr>
          <w:p w14:paraId="13FD3FB8" w14:textId="77777777" w:rsidR="00B55363" w:rsidRPr="00B55363" w:rsidRDefault="00B55363" w:rsidP="0009179A">
            <w:pPr>
              <w:outlineLvl w:val="1"/>
              <w:rPr>
                <w:rFonts w:ascii="Times New Roman" w:hAnsi="Times New Roman" w:cs="Times New Roman"/>
                <w:lang w:eastAsia="ru-RU"/>
              </w:rPr>
            </w:pPr>
          </w:p>
        </w:tc>
        <w:tc>
          <w:tcPr>
            <w:tcW w:w="3402" w:type="dxa"/>
          </w:tcPr>
          <w:p w14:paraId="75823023" w14:textId="77777777" w:rsidR="00B55363" w:rsidRPr="00B55363" w:rsidRDefault="00B55363" w:rsidP="0009179A">
            <w:pPr>
              <w:rPr>
                <w:rFonts w:ascii="Times New Roman" w:hAnsi="Times New Roman" w:cs="Times New Roman"/>
              </w:rPr>
            </w:pPr>
          </w:p>
        </w:tc>
        <w:tc>
          <w:tcPr>
            <w:tcW w:w="4536" w:type="dxa"/>
          </w:tcPr>
          <w:p w14:paraId="1E7D94B2" w14:textId="77777777" w:rsidR="00B55363" w:rsidRPr="00B55363" w:rsidRDefault="00B55363" w:rsidP="0009179A">
            <w:pPr>
              <w:pStyle w:val="ConsPlusNormal"/>
              <w:spacing w:line="276" w:lineRule="auto"/>
              <w:jc w:val="both"/>
              <w:rPr>
                <w:rFonts w:ascii="Times New Roman" w:hAnsi="Times New Roman" w:cs="Times New Roman"/>
                <w:sz w:val="24"/>
                <w:szCs w:val="24"/>
              </w:rPr>
            </w:pPr>
            <w:r w:rsidRPr="00B55363">
              <w:rPr>
                <w:rFonts w:ascii="Times New Roman" w:hAnsi="Times New Roman" w:cs="Times New Roman"/>
                <w:sz w:val="24"/>
                <w:szCs w:val="24"/>
              </w:rPr>
              <w:t>основы макро- и микроэкономики</w:t>
            </w:r>
          </w:p>
        </w:tc>
      </w:tr>
    </w:tbl>
    <w:p w14:paraId="1ECCC679" w14:textId="77777777" w:rsidR="00A216CB" w:rsidRDefault="00A216CB" w:rsidP="00A216CB">
      <w:pPr>
        <w:spacing w:after="120"/>
        <w:ind w:firstLine="709"/>
        <w:rPr>
          <w:rFonts w:ascii="Times New Roman" w:hAnsi="Times New Roman" w:cs="Times New Roman"/>
          <w:bCs/>
          <w:sz w:val="24"/>
          <w:szCs w:val="24"/>
        </w:rPr>
      </w:pPr>
    </w:p>
    <w:p w14:paraId="3913EF12" w14:textId="77777777" w:rsidR="00A216CB" w:rsidRPr="00711ECC" w:rsidRDefault="00A216CB" w:rsidP="00A216CB">
      <w:pPr>
        <w:ind w:firstLine="709"/>
        <w:rPr>
          <w:rFonts w:ascii="Times New Roman" w:eastAsia="Times New Roman" w:hAnsi="Times New Roman" w:cs="Times New Roman"/>
          <w:sz w:val="12"/>
          <w:szCs w:val="12"/>
          <w:lang w:eastAsia="ru-RU"/>
        </w:rPr>
      </w:pPr>
    </w:p>
    <w:p w14:paraId="4CC75F27" w14:textId="77777777" w:rsidR="00A216CB" w:rsidRPr="00B115E3" w:rsidRDefault="00A216CB" w:rsidP="00A216CB">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179A3E4D" w14:textId="77777777" w:rsidR="00A216CB" w:rsidRPr="00E11160" w:rsidRDefault="00A216CB" w:rsidP="00A216CB">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A216CB" w:rsidRPr="00257255" w14:paraId="77B5B515" w14:textId="77777777" w:rsidTr="00B55363">
        <w:trPr>
          <w:trHeight w:val="23"/>
        </w:trPr>
        <w:tc>
          <w:tcPr>
            <w:tcW w:w="3259" w:type="pct"/>
            <w:vAlign w:val="center"/>
          </w:tcPr>
          <w:p w14:paraId="1354CF5D" w14:textId="77777777" w:rsidR="00A216CB" w:rsidRPr="00257255" w:rsidRDefault="00A216CB" w:rsidP="00FA223F">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37A3EFE3"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2736ADC9"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sz w:val="24"/>
              </w:rPr>
              <w:t xml:space="preserve">В т.ч.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A216CB" w:rsidRPr="00257255" w14:paraId="37FDED65" w14:textId="77777777" w:rsidTr="00B55363">
        <w:trPr>
          <w:trHeight w:val="23"/>
        </w:trPr>
        <w:tc>
          <w:tcPr>
            <w:tcW w:w="3259" w:type="pct"/>
            <w:vAlign w:val="center"/>
          </w:tcPr>
          <w:p w14:paraId="10F0E842" w14:textId="002BCDDE" w:rsidR="00A216CB" w:rsidRPr="00257255" w:rsidRDefault="00A216CB" w:rsidP="00FA223F">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050AE8BF" w14:textId="6B6313FE" w:rsidR="00A216CB" w:rsidRPr="00257255" w:rsidRDefault="00B55363" w:rsidP="00FA223F">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62" w:type="pct"/>
            <w:vAlign w:val="center"/>
          </w:tcPr>
          <w:p w14:paraId="0E8FA6C8" w14:textId="53CC1145" w:rsidR="00A216CB" w:rsidRPr="00257255" w:rsidRDefault="00150E74" w:rsidP="00FA223F">
            <w:pPr>
              <w:jc w:val="center"/>
              <w:rPr>
                <w:rFonts w:ascii="Times New Roman" w:hAnsi="Times New Roman" w:cs="Times New Roman"/>
                <w:bCs/>
                <w:sz w:val="24"/>
                <w:szCs w:val="24"/>
              </w:rPr>
            </w:pPr>
            <w:r>
              <w:rPr>
                <w:rFonts w:ascii="Times New Roman" w:hAnsi="Times New Roman" w:cs="Times New Roman"/>
                <w:bCs/>
                <w:sz w:val="24"/>
                <w:szCs w:val="24"/>
              </w:rPr>
              <w:t>22</w:t>
            </w:r>
          </w:p>
        </w:tc>
      </w:tr>
      <w:tr w:rsidR="00A216CB" w:rsidRPr="00257255" w14:paraId="593F7A61" w14:textId="77777777" w:rsidTr="00B55363">
        <w:trPr>
          <w:trHeight w:val="23"/>
        </w:trPr>
        <w:tc>
          <w:tcPr>
            <w:tcW w:w="3259" w:type="pct"/>
            <w:vAlign w:val="center"/>
          </w:tcPr>
          <w:p w14:paraId="48611076"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4EC15B2E" w14:textId="77777777" w:rsidR="00A216CB" w:rsidRPr="00257255" w:rsidRDefault="00A216CB"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6AD3C528" w14:textId="77777777" w:rsidR="00A216CB" w:rsidRPr="00257255" w:rsidRDefault="00A216CB"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216CB" w:rsidRPr="00257255" w14:paraId="2B1BE73E" w14:textId="77777777" w:rsidTr="00B55363">
        <w:trPr>
          <w:trHeight w:val="23"/>
        </w:trPr>
        <w:tc>
          <w:tcPr>
            <w:tcW w:w="3259" w:type="pct"/>
            <w:vAlign w:val="center"/>
          </w:tcPr>
          <w:p w14:paraId="7346B5F9" w14:textId="2A708ADA"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B55363">
              <w:rPr>
                <w:rFonts w:ascii="Times New Roman" w:hAnsi="Times New Roman" w:cs="Times New Roman"/>
                <w:bCs/>
                <w:sz w:val="24"/>
                <w:szCs w:val="24"/>
              </w:rPr>
              <w:t>форме</w:t>
            </w:r>
            <w:r w:rsidR="00B55363" w:rsidRPr="00B55363">
              <w:rPr>
                <w:rFonts w:ascii="Times New Roman" w:hAnsi="Times New Roman" w:cs="Times New Roman"/>
                <w:bCs/>
                <w:sz w:val="24"/>
                <w:szCs w:val="24"/>
              </w:rPr>
              <w:t xml:space="preserve"> </w:t>
            </w:r>
            <w:proofErr w:type="spellStart"/>
            <w:proofErr w:type="gramStart"/>
            <w:r w:rsidRPr="00B55363">
              <w:rPr>
                <w:rFonts w:ascii="Times New Roman" w:hAnsi="Times New Roman" w:cs="Times New Roman"/>
                <w:bCs/>
                <w:sz w:val="24"/>
                <w:szCs w:val="24"/>
              </w:rPr>
              <w:t>диф.зачет</w:t>
            </w:r>
            <w:r w:rsidR="00B55363" w:rsidRPr="00B55363">
              <w:rPr>
                <w:rFonts w:ascii="Times New Roman" w:hAnsi="Times New Roman" w:cs="Times New Roman"/>
                <w:bCs/>
                <w:sz w:val="24"/>
                <w:szCs w:val="24"/>
              </w:rPr>
              <w:t>а</w:t>
            </w:r>
            <w:proofErr w:type="spellEnd"/>
            <w:proofErr w:type="gramEnd"/>
          </w:p>
        </w:tc>
        <w:tc>
          <w:tcPr>
            <w:tcW w:w="579" w:type="pct"/>
            <w:vAlign w:val="center"/>
          </w:tcPr>
          <w:p w14:paraId="7AC01062" w14:textId="39D6B3E6" w:rsidR="00A216CB" w:rsidRPr="00257255" w:rsidRDefault="00B55363" w:rsidP="00FA223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3541746A" w14:textId="78C15B3C" w:rsidR="00A216CB" w:rsidRPr="00257255" w:rsidRDefault="00B55363"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216CB" w:rsidRPr="00257255" w14:paraId="7AC7AC4D" w14:textId="77777777" w:rsidTr="00B55363">
        <w:trPr>
          <w:trHeight w:val="23"/>
        </w:trPr>
        <w:tc>
          <w:tcPr>
            <w:tcW w:w="3259" w:type="pct"/>
            <w:vAlign w:val="center"/>
          </w:tcPr>
          <w:p w14:paraId="6882FC1B"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040E75B3" w14:textId="6123CE01" w:rsidR="00A216CB" w:rsidRPr="00257255" w:rsidRDefault="00B55363" w:rsidP="00FA223F">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162" w:type="pct"/>
            <w:vAlign w:val="center"/>
          </w:tcPr>
          <w:p w14:paraId="39C5F7FE" w14:textId="52051B9A" w:rsidR="00A216CB" w:rsidRPr="00257255" w:rsidRDefault="00150E74" w:rsidP="00FA223F">
            <w:pPr>
              <w:jc w:val="center"/>
              <w:rPr>
                <w:rFonts w:ascii="Times New Roman" w:hAnsi="Times New Roman" w:cs="Times New Roman"/>
                <w:b/>
                <w:sz w:val="24"/>
                <w:szCs w:val="24"/>
              </w:rPr>
            </w:pPr>
            <w:r>
              <w:rPr>
                <w:rFonts w:ascii="Times New Roman" w:hAnsi="Times New Roman" w:cs="Times New Roman"/>
                <w:b/>
                <w:sz w:val="24"/>
                <w:szCs w:val="24"/>
              </w:rPr>
              <w:t>22</w:t>
            </w:r>
          </w:p>
        </w:tc>
      </w:tr>
    </w:tbl>
    <w:p w14:paraId="592A0ECA" w14:textId="77777777" w:rsidR="00A216CB" w:rsidRDefault="00A216CB" w:rsidP="00A216CB">
      <w:pPr>
        <w:rPr>
          <w:rFonts w:ascii="Times New Roman" w:eastAsia="Segoe UI" w:hAnsi="Times New Roman" w:cs="Times New Roman"/>
          <w:b/>
          <w:bCs/>
          <w:sz w:val="24"/>
          <w:szCs w:val="24"/>
          <w:lang w:eastAsia="ru-RU"/>
        </w:rPr>
      </w:pPr>
      <w:r>
        <w:rPr>
          <w:rFonts w:ascii="Times New Roman" w:hAnsi="Times New Roman"/>
        </w:rPr>
        <w:br w:type="page"/>
      </w:r>
    </w:p>
    <w:p w14:paraId="3D864F4C" w14:textId="77777777" w:rsidR="00A216CB" w:rsidRDefault="00A216CB" w:rsidP="00A216CB">
      <w:pPr>
        <w:pStyle w:val="114"/>
        <w:rPr>
          <w:rFonts w:ascii="Times New Roman" w:hAnsi="Times New Roman"/>
        </w:rPr>
        <w:sectPr w:rsidR="00A216CB" w:rsidSect="00756C38">
          <w:headerReference w:type="even" r:id="rId45"/>
          <w:pgSz w:w="11906" w:h="16838"/>
          <w:pgMar w:top="1134" w:right="567" w:bottom="1134" w:left="1701" w:header="709" w:footer="709" w:gutter="0"/>
          <w:cols w:space="708"/>
          <w:docGrid w:linePitch="360"/>
        </w:sectPr>
      </w:pPr>
    </w:p>
    <w:p w14:paraId="649CF05F" w14:textId="77777777" w:rsidR="00A216CB" w:rsidRPr="00782EFC" w:rsidRDefault="00A216CB" w:rsidP="00A216CB">
      <w:pPr>
        <w:pStyle w:val="114"/>
        <w:rPr>
          <w:rFonts w:ascii="Times New Roman" w:hAnsi="Times New Roman"/>
        </w:rPr>
      </w:pPr>
      <w:bookmarkStart w:id="60" w:name="_Hlk168660223"/>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8215"/>
        <w:gridCol w:w="2150"/>
        <w:gridCol w:w="1962"/>
      </w:tblGrid>
      <w:tr w:rsidR="004E08A4" w:rsidRPr="004E08A4" w14:paraId="0C73E4E1" w14:textId="77777777" w:rsidTr="004E08A4">
        <w:tc>
          <w:tcPr>
            <w:tcW w:w="935" w:type="pct"/>
            <w:vAlign w:val="center"/>
          </w:tcPr>
          <w:p w14:paraId="59E0487C" w14:textId="77777777" w:rsidR="004E08A4" w:rsidRPr="004E08A4" w:rsidRDefault="004E08A4" w:rsidP="0009179A">
            <w:pPr>
              <w:jc w:val="center"/>
              <w:rPr>
                <w:rFonts w:ascii="Times New Roman" w:hAnsi="Times New Roman" w:cs="Times New Roman"/>
                <w:b/>
                <w:bCs/>
              </w:rPr>
            </w:pPr>
            <w:r w:rsidRPr="004E08A4">
              <w:rPr>
                <w:rFonts w:ascii="Times New Roman" w:hAnsi="Times New Roman" w:cs="Times New Roman"/>
                <w:b/>
                <w:bCs/>
              </w:rPr>
              <w:t>Наименование разделов и тем</w:t>
            </w:r>
          </w:p>
        </w:tc>
        <w:tc>
          <w:tcPr>
            <w:tcW w:w="2709" w:type="pct"/>
          </w:tcPr>
          <w:p w14:paraId="0C49A833" w14:textId="77777777" w:rsidR="004E08A4" w:rsidRPr="004E08A4" w:rsidRDefault="004E08A4" w:rsidP="0009179A">
            <w:pPr>
              <w:jc w:val="center"/>
              <w:rPr>
                <w:rFonts w:ascii="Times New Roman" w:hAnsi="Times New Roman" w:cs="Times New Roman"/>
                <w:b/>
                <w:bCs/>
              </w:rPr>
            </w:pPr>
            <w:r w:rsidRPr="004E08A4">
              <w:rPr>
                <w:rFonts w:ascii="Times New Roman" w:hAnsi="Times New Roman" w:cs="Times New Roman"/>
                <w:b/>
                <w:bCs/>
              </w:rPr>
              <w:t>Содержание учебного материала и формы организации деятельности обучающихся</w:t>
            </w:r>
          </w:p>
        </w:tc>
        <w:tc>
          <w:tcPr>
            <w:tcW w:w="709" w:type="pct"/>
            <w:vAlign w:val="center"/>
          </w:tcPr>
          <w:p w14:paraId="00C65644" w14:textId="3BD0EAFE" w:rsidR="004E08A4" w:rsidRPr="004E08A4" w:rsidRDefault="004E08A4" w:rsidP="0009179A">
            <w:pPr>
              <w:jc w:val="center"/>
              <w:rPr>
                <w:rFonts w:ascii="Times New Roman" w:hAnsi="Times New Roman" w:cs="Times New Roman"/>
                <w:b/>
                <w:bCs/>
              </w:rPr>
            </w:pPr>
            <w:r w:rsidRPr="004E08A4">
              <w:rPr>
                <w:rFonts w:ascii="Times New Roman" w:hAnsi="Times New Roman" w:cs="Times New Roman"/>
                <w:b/>
                <w:bCs/>
              </w:rPr>
              <w:t xml:space="preserve">Объем, акад. ч. / в том числе </w:t>
            </w:r>
            <w:r w:rsidRPr="004E08A4">
              <w:rPr>
                <w:rFonts w:ascii="Times New Roman" w:hAnsi="Times New Roman" w:cs="Times New Roman"/>
                <w:b/>
                <w:bCs/>
              </w:rPr>
              <w:br/>
              <w:t xml:space="preserve">в форме практической подготовки, </w:t>
            </w:r>
            <w:r w:rsidRPr="004E08A4">
              <w:rPr>
                <w:rFonts w:ascii="Times New Roman" w:hAnsi="Times New Roman" w:cs="Times New Roman"/>
                <w:b/>
                <w:bCs/>
              </w:rPr>
              <w:br/>
              <w:t>акад. ч</w:t>
            </w:r>
            <w:r>
              <w:rPr>
                <w:rFonts w:ascii="Times New Roman" w:hAnsi="Times New Roman" w:cs="Times New Roman"/>
                <w:b/>
                <w:bCs/>
              </w:rPr>
              <w:t>.</w:t>
            </w:r>
          </w:p>
        </w:tc>
        <w:tc>
          <w:tcPr>
            <w:tcW w:w="647" w:type="pct"/>
            <w:vAlign w:val="center"/>
          </w:tcPr>
          <w:p w14:paraId="53E828D9" w14:textId="77777777" w:rsidR="004E08A4" w:rsidRPr="004E08A4" w:rsidRDefault="004E08A4" w:rsidP="0009179A">
            <w:pPr>
              <w:jc w:val="center"/>
              <w:rPr>
                <w:rFonts w:ascii="Times New Roman" w:hAnsi="Times New Roman" w:cs="Times New Roman"/>
                <w:b/>
                <w:bCs/>
              </w:rPr>
            </w:pPr>
            <w:r w:rsidRPr="004E08A4">
              <w:rPr>
                <w:rFonts w:ascii="Times New Roman" w:hAnsi="Times New Roman" w:cs="Times New Roman"/>
                <w:b/>
                <w:bCs/>
              </w:rPr>
              <w:t>Коды компетенций, формированию которых способствует элемент программы</w:t>
            </w:r>
          </w:p>
        </w:tc>
      </w:tr>
      <w:tr w:rsidR="004E08A4" w:rsidRPr="004E08A4" w14:paraId="31184806" w14:textId="77777777" w:rsidTr="004E08A4">
        <w:tc>
          <w:tcPr>
            <w:tcW w:w="935" w:type="pct"/>
            <w:vMerge w:val="restart"/>
          </w:tcPr>
          <w:p w14:paraId="552034B9" w14:textId="77777777" w:rsidR="004E08A4" w:rsidRPr="004E08A4" w:rsidRDefault="004E08A4" w:rsidP="0009179A">
            <w:pPr>
              <w:rPr>
                <w:rFonts w:ascii="Times New Roman" w:hAnsi="Times New Roman" w:cs="Times New Roman"/>
                <w:b/>
                <w:bCs/>
              </w:rPr>
            </w:pPr>
            <w:r w:rsidRPr="004E08A4">
              <w:rPr>
                <w:rFonts w:ascii="Times New Roman" w:hAnsi="Times New Roman" w:cs="Times New Roman"/>
                <w:b/>
                <w:bCs/>
                <w:iCs/>
              </w:rPr>
              <w:t xml:space="preserve">Тема 1. </w:t>
            </w:r>
            <w:bookmarkStart w:id="61" w:name="_Hlk164946724"/>
            <w:r w:rsidRPr="004E08A4">
              <w:rPr>
                <w:rFonts w:ascii="Times New Roman" w:hAnsi="Times New Roman" w:cs="Times New Roman"/>
                <w:b/>
              </w:rPr>
              <w:t>Общие основы функционирования субъектов хозяйствования</w:t>
            </w:r>
            <w:bookmarkEnd w:id="61"/>
          </w:p>
        </w:tc>
        <w:tc>
          <w:tcPr>
            <w:tcW w:w="2709" w:type="pct"/>
          </w:tcPr>
          <w:p w14:paraId="4F9384C2" w14:textId="77777777" w:rsidR="004E08A4" w:rsidRPr="004E08A4" w:rsidRDefault="004E08A4" w:rsidP="0009179A">
            <w:pPr>
              <w:rPr>
                <w:rFonts w:ascii="Times New Roman" w:hAnsi="Times New Roman" w:cs="Times New Roman"/>
                <w:b/>
                <w:bCs/>
                <w:i/>
              </w:rPr>
            </w:pPr>
            <w:r w:rsidRPr="004E08A4">
              <w:rPr>
                <w:rFonts w:ascii="Times New Roman" w:hAnsi="Times New Roman" w:cs="Times New Roman"/>
                <w:b/>
                <w:bCs/>
              </w:rPr>
              <w:t>Содержание учебного материала</w:t>
            </w:r>
          </w:p>
        </w:tc>
        <w:tc>
          <w:tcPr>
            <w:tcW w:w="709" w:type="pct"/>
            <w:vAlign w:val="center"/>
          </w:tcPr>
          <w:p w14:paraId="6958E15D" w14:textId="77777777" w:rsidR="004E08A4" w:rsidRPr="004E08A4" w:rsidRDefault="004E08A4" w:rsidP="0009179A">
            <w:pPr>
              <w:jc w:val="center"/>
              <w:rPr>
                <w:rFonts w:ascii="Times New Roman" w:hAnsi="Times New Roman" w:cs="Times New Roman"/>
                <w:b/>
                <w:bCs/>
              </w:rPr>
            </w:pPr>
          </w:p>
        </w:tc>
        <w:tc>
          <w:tcPr>
            <w:tcW w:w="647" w:type="pct"/>
            <w:vMerge w:val="restart"/>
          </w:tcPr>
          <w:p w14:paraId="11CA934A" w14:textId="77777777" w:rsidR="004E08A4" w:rsidRPr="004E08A4" w:rsidRDefault="004E08A4" w:rsidP="0009179A">
            <w:pPr>
              <w:pStyle w:val="2"/>
              <w:keepNext w:val="0"/>
              <w:spacing w:before="0" w:after="0"/>
              <w:jc w:val="both"/>
              <w:rPr>
                <w:rStyle w:val="afb"/>
                <w:b w:val="0"/>
                <w:iCs w:val="0"/>
                <w:sz w:val="22"/>
                <w:szCs w:val="22"/>
                <w:lang w:val="ru-RU"/>
              </w:rPr>
            </w:pPr>
            <w:r w:rsidRPr="004E08A4">
              <w:rPr>
                <w:rStyle w:val="afb"/>
                <w:b w:val="0"/>
                <w:iCs w:val="0"/>
                <w:sz w:val="22"/>
                <w:szCs w:val="22"/>
              </w:rPr>
              <w:t xml:space="preserve">ОК </w:t>
            </w:r>
            <w:r w:rsidRPr="004E08A4">
              <w:rPr>
                <w:rStyle w:val="afb"/>
                <w:b w:val="0"/>
                <w:iCs w:val="0"/>
                <w:sz w:val="22"/>
                <w:szCs w:val="22"/>
                <w:lang w:val="ru-RU"/>
              </w:rPr>
              <w:t>0</w:t>
            </w:r>
            <w:r w:rsidRPr="004E08A4">
              <w:rPr>
                <w:rStyle w:val="afb"/>
                <w:b w:val="0"/>
                <w:iCs w:val="0"/>
                <w:sz w:val="22"/>
                <w:szCs w:val="22"/>
              </w:rPr>
              <w:t xml:space="preserve">1, ОК </w:t>
            </w:r>
            <w:r w:rsidRPr="004E08A4">
              <w:rPr>
                <w:rStyle w:val="afb"/>
                <w:b w:val="0"/>
                <w:iCs w:val="0"/>
                <w:sz w:val="22"/>
                <w:szCs w:val="22"/>
                <w:lang w:val="ru-RU"/>
              </w:rPr>
              <w:t>03</w:t>
            </w:r>
            <w:r w:rsidRPr="004E08A4">
              <w:rPr>
                <w:rStyle w:val="afb"/>
                <w:b w:val="0"/>
                <w:iCs w:val="0"/>
                <w:sz w:val="22"/>
                <w:szCs w:val="22"/>
              </w:rPr>
              <w:t xml:space="preserve">, </w:t>
            </w:r>
          </w:p>
          <w:p w14:paraId="238143F1" w14:textId="77777777" w:rsidR="004E08A4" w:rsidRPr="004E08A4" w:rsidRDefault="004E08A4" w:rsidP="0009179A">
            <w:pPr>
              <w:pStyle w:val="2"/>
              <w:keepNext w:val="0"/>
              <w:spacing w:before="0" w:after="0"/>
              <w:jc w:val="both"/>
              <w:rPr>
                <w:rFonts w:ascii="Times New Roman" w:hAnsi="Times New Roman"/>
                <w:bCs w:val="0"/>
                <w:sz w:val="22"/>
                <w:szCs w:val="22"/>
              </w:rPr>
            </w:pPr>
            <w:r w:rsidRPr="004E08A4">
              <w:rPr>
                <w:rStyle w:val="afb"/>
                <w:b w:val="0"/>
                <w:sz w:val="22"/>
                <w:szCs w:val="22"/>
              </w:rPr>
              <w:t>ПК 1.4, ПК 4.1</w:t>
            </w:r>
          </w:p>
        </w:tc>
      </w:tr>
      <w:tr w:rsidR="004E08A4" w:rsidRPr="004E08A4" w14:paraId="4C71C0AF" w14:textId="77777777" w:rsidTr="004E08A4">
        <w:tc>
          <w:tcPr>
            <w:tcW w:w="935" w:type="pct"/>
            <w:vMerge/>
          </w:tcPr>
          <w:p w14:paraId="0B8FCEFF" w14:textId="77777777" w:rsidR="004E08A4" w:rsidRPr="004E08A4" w:rsidRDefault="004E08A4" w:rsidP="0009179A">
            <w:pPr>
              <w:rPr>
                <w:rFonts w:ascii="Times New Roman" w:hAnsi="Times New Roman" w:cs="Times New Roman"/>
                <w:b/>
                <w:bCs/>
              </w:rPr>
            </w:pPr>
          </w:p>
        </w:tc>
        <w:tc>
          <w:tcPr>
            <w:tcW w:w="2709" w:type="pct"/>
          </w:tcPr>
          <w:p w14:paraId="2704C4AF" w14:textId="77777777" w:rsidR="004E08A4" w:rsidRPr="004E08A4" w:rsidRDefault="004E08A4" w:rsidP="0009179A">
            <w:pPr>
              <w:rPr>
                <w:rFonts w:ascii="Times New Roman" w:hAnsi="Times New Roman" w:cs="Times New Roman"/>
              </w:rPr>
            </w:pPr>
            <w:r w:rsidRPr="004E08A4">
              <w:rPr>
                <w:rFonts w:ascii="Times New Roman" w:hAnsi="Times New Roman" w:cs="Times New Roman"/>
              </w:rPr>
              <w:t xml:space="preserve">1.Форма организации производства. </w:t>
            </w:r>
          </w:p>
        </w:tc>
        <w:tc>
          <w:tcPr>
            <w:tcW w:w="709" w:type="pct"/>
            <w:vAlign w:val="center"/>
          </w:tcPr>
          <w:p w14:paraId="7CFA4251" w14:textId="26986548" w:rsidR="004E08A4" w:rsidRPr="004E08A4" w:rsidRDefault="004E08A4" w:rsidP="0009179A">
            <w:pPr>
              <w:jc w:val="center"/>
              <w:rPr>
                <w:rFonts w:ascii="Times New Roman" w:hAnsi="Times New Roman" w:cs="Times New Roman"/>
                <w:bCs/>
              </w:rPr>
            </w:pPr>
            <w:r>
              <w:rPr>
                <w:rFonts w:ascii="Times New Roman" w:hAnsi="Times New Roman" w:cs="Times New Roman"/>
                <w:bCs/>
              </w:rPr>
              <w:t>2</w:t>
            </w:r>
          </w:p>
        </w:tc>
        <w:tc>
          <w:tcPr>
            <w:tcW w:w="647" w:type="pct"/>
            <w:vMerge/>
          </w:tcPr>
          <w:p w14:paraId="27CF07FA" w14:textId="77777777" w:rsidR="004E08A4" w:rsidRPr="004E08A4" w:rsidRDefault="004E08A4" w:rsidP="0009179A">
            <w:pPr>
              <w:rPr>
                <w:rFonts w:ascii="Times New Roman" w:hAnsi="Times New Roman" w:cs="Times New Roman"/>
                <w:b/>
              </w:rPr>
            </w:pPr>
          </w:p>
        </w:tc>
      </w:tr>
      <w:tr w:rsidR="004E08A4" w:rsidRPr="004E08A4" w14:paraId="5B099425" w14:textId="77777777" w:rsidTr="004E08A4">
        <w:tc>
          <w:tcPr>
            <w:tcW w:w="935" w:type="pct"/>
            <w:vMerge w:val="restart"/>
          </w:tcPr>
          <w:p w14:paraId="42F9E2A0" w14:textId="77777777" w:rsidR="004E08A4" w:rsidRPr="004E08A4" w:rsidRDefault="004E08A4" w:rsidP="0009179A">
            <w:pPr>
              <w:rPr>
                <w:rFonts w:ascii="Times New Roman" w:hAnsi="Times New Roman" w:cs="Times New Roman"/>
                <w:b/>
                <w:bCs/>
              </w:rPr>
            </w:pPr>
            <w:r w:rsidRPr="004E08A4">
              <w:rPr>
                <w:rFonts w:ascii="Times New Roman" w:hAnsi="Times New Roman" w:cs="Times New Roman"/>
                <w:b/>
                <w:bCs/>
                <w:iCs/>
              </w:rPr>
              <w:t xml:space="preserve">Тема 2. </w:t>
            </w:r>
            <w:r w:rsidRPr="004E08A4">
              <w:rPr>
                <w:rFonts w:ascii="Times New Roman" w:hAnsi="Times New Roman" w:cs="Times New Roman"/>
                <w:b/>
              </w:rPr>
              <w:t>Ресурсы хозяйствующих субъектов и эффективность их использования</w:t>
            </w:r>
          </w:p>
        </w:tc>
        <w:tc>
          <w:tcPr>
            <w:tcW w:w="2709" w:type="pct"/>
          </w:tcPr>
          <w:p w14:paraId="0777E0EE" w14:textId="77777777" w:rsidR="004E08A4" w:rsidRPr="004E08A4" w:rsidRDefault="004E08A4" w:rsidP="0009179A">
            <w:pPr>
              <w:rPr>
                <w:rFonts w:ascii="Times New Roman" w:hAnsi="Times New Roman" w:cs="Times New Roman"/>
                <w:b/>
                <w:bCs/>
              </w:rPr>
            </w:pPr>
            <w:r w:rsidRPr="004E08A4">
              <w:rPr>
                <w:rFonts w:ascii="Times New Roman" w:hAnsi="Times New Roman" w:cs="Times New Roman"/>
                <w:b/>
                <w:bCs/>
              </w:rPr>
              <w:t>Содержание учебного материала</w:t>
            </w:r>
          </w:p>
        </w:tc>
        <w:tc>
          <w:tcPr>
            <w:tcW w:w="709" w:type="pct"/>
            <w:vAlign w:val="center"/>
          </w:tcPr>
          <w:p w14:paraId="1CFCC4E8" w14:textId="77777777" w:rsidR="004E08A4" w:rsidRPr="004E08A4" w:rsidRDefault="004E08A4" w:rsidP="0009179A">
            <w:pPr>
              <w:jc w:val="center"/>
              <w:rPr>
                <w:rFonts w:ascii="Times New Roman" w:hAnsi="Times New Roman" w:cs="Times New Roman"/>
                <w:b/>
                <w:bCs/>
              </w:rPr>
            </w:pPr>
          </w:p>
        </w:tc>
        <w:tc>
          <w:tcPr>
            <w:tcW w:w="647" w:type="pct"/>
            <w:vMerge w:val="restart"/>
          </w:tcPr>
          <w:p w14:paraId="281AC5D5" w14:textId="77777777" w:rsidR="004E08A4" w:rsidRPr="004E08A4" w:rsidRDefault="004E08A4" w:rsidP="0009179A">
            <w:pPr>
              <w:pStyle w:val="2"/>
              <w:keepNext w:val="0"/>
              <w:spacing w:before="0" w:after="0"/>
              <w:jc w:val="both"/>
              <w:rPr>
                <w:rStyle w:val="afb"/>
                <w:b w:val="0"/>
                <w:iCs w:val="0"/>
                <w:sz w:val="22"/>
                <w:szCs w:val="22"/>
                <w:lang w:val="ru-RU"/>
              </w:rPr>
            </w:pPr>
            <w:r w:rsidRPr="004E08A4">
              <w:rPr>
                <w:rStyle w:val="afb"/>
                <w:b w:val="0"/>
                <w:iCs w:val="0"/>
                <w:sz w:val="22"/>
                <w:szCs w:val="22"/>
              </w:rPr>
              <w:t xml:space="preserve">ОК </w:t>
            </w:r>
            <w:r w:rsidRPr="004E08A4">
              <w:rPr>
                <w:rStyle w:val="afb"/>
                <w:b w:val="0"/>
                <w:iCs w:val="0"/>
                <w:sz w:val="22"/>
                <w:szCs w:val="22"/>
                <w:lang w:val="ru-RU"/>
              </w:rPr>
              <w:t>0</w:t>
            </w:r>
            <w:r w:rsidRPr="004E08A4">
              <w:rPr>
                <w:rStyle w:val="afb"/>
                <w:b w:val="0"/>
                <w:iCs w:val="0"/>
                <w:sz w:val="22"/>
                <w:szCs w:val="22"/>
              </w:rPr>
              <w:t xml:space="preserve">1, ОК </w:t>
            </w:r>
            <w:r w:rsidRPr="004E08A4">
              <w:rPr>
                <w:rStyle w:val="afb"/>
                <w:b w:val="0"/>
                <w:iCs w:val="0"/>
                <w:sz w:val="22"/>
                <w:szCs w:val="22"/>
                <w:lang w:val="ru-RU"/>
              </w:rPr>
              <w:t>03</w:t>
            </w:r>
            <w:r w:rsidRPr="004E08A4">
              <w:rPr>
                <w:rStyle w:val="afb"/>
                <w:b w:val="0"/>
                <w:iCs w:val="0"/>
                <w:sz w:val="22"/>
                <w:szCs w:val="22"/>
              </w:rPr>
              <w:t xml:space="preserve">, </w:t>
            </w:r>
          </w:p>
          <w:p w14:paraId="26245625" w14:textId="77777777" w:rsidR="004E08A4" w:rsidRPr="004E08A4" w:rsidRDefault="004E08A4" w:rsidP="0009179A">
            <w:pPr>
              <w:pStyle w:val="2"/>
              <w:keepNext w:val="0"/>
              <w:spacing w:before="0" w:after="0"/>
              <w:jc w:val="both"/>
              <w:rPr>
                <w:rFonts w:ascii="Times New Roman" w:hAnsi="Times New Roman"/>
                <w:sz w:val="22"/>
                <w:szCs w:val="22"/>
              </w:rPr>
            </w:pPr>
            <w:r w:rsidRPr="004E08A4">
              <w:rPr>
                <w:rStyle w:val="afb"/>
                <w:b w:val="0"/>
                <w:sz w:val="22"/>
                <w:szCs w:val="22"/>
              </w:rPr>
              <w:t>ПК 1.4, ПК 4.1</w:t>
            </w:r>
          </w:p>
        </w:tc>
      </w:tr>
      <w:tr w:rsidR="004E08A4" w:rsidRPr="004E08A4" w14:paraId="5B7033A2" w14:textId="77777777" w:rsidTr="004E08A4">
        <w:tc>
          <w:tcPr>
            <w:tcW w:w="935" w:type="pct"/>
            <w:vMerge/>
          </w:tcPr>
          <w:p w14:paraId="19852CF4" w14:textId="77777777" w:rsidR="004E08A4" w:rsidRPr="004E08A4" w:rsidRDefault="004E08A4" w:rsidP="0009179A">
            <w:pPr>
              <w:rPr>
                <w:rFonts w:ascii="Times New Roman" w:hAnsi="Times New Roman" w:cs="Times New Roman"/>
                <w:b/>
                <w:bCs/>
              </w:rPr>
            </w:pPr>
          </w:p>
        </w:tc>
        <w:tc>
          <w:tcPr>
            <w:tcW w:w="2709" w:type="pct"/>
          </w:tcPr>
          <w:p w14:paraId="251A5A7E" w14:textId="77777777" w:rsidR="004E08A4" w:rsidRPr="004E08A4" w:rsidRDefault="004E08A4" w:rsidP="0009179A">
            <w:pPr>
              <w:rPr>
                <w:rFonts w:ascii="Times New Roman" w:hAnsi="Times New Roman" w:cs="Times New Roman"/>
              </w:rPr>
            </w:pPr>
            <w:r w:rsidRPr="004E08A4">
              <w:rPr>
                <w:rFonts w:ascii="Times New Roman" w:hAnsi="Times New Roman" w:cs="Times New Roman"/>
              </w:rPr>
              <w:t>1.Основные и оборотные средства предприятия</w:t>
            </w:r>
          </w:p>
        </w:tc>
        <w:tc>
          <w:tcPr>
            <w:tcW w:w="709" w:type="pct"/>
            <w:vAlign w:val="center"/>
          </w:tcPr>
          <w:p w14:paraId="7F0E630B" w14:textId="3F724017" w:rsidR="004E08A4" w:rsidRPr="004E08A4" w:rsidRDefault="004E08A4" w:rsidP="0009179A">
            <w:pPr>
              <w:jc w:val="center"/>
              <w:rPr>
                <w:rFonts w:ascii="Times New Roman" w:hAnsi="Times New Roman" w:cs="Times New Roman"/>
                <w:bCs/>
              </w:rPr>
            </w:pPr>
            <w:r>
              <w:rPr>
                <w:rFonts w:ascii="Times New Roman" w:hAnsi="Times New Roman" w:cs="Times New Roman"/>
                <w:bCs/>
              </w:rPr>
              <w:t>2</w:t>
            </w:r>
          </w:p>
        </w:tc>
        <w:tc>
          <w:tcPr>
            <w:tcW w:w="647" w:type="pct"/>
            <w:vMerge/>
          </w:tcPr>
          <w:p w14:paraId="65FAA3F1" w14:textId="77777777" w:rsidR="004E08A4" w:rsidRPr="004E08A4" w:rsidRDefault="004E08A4" w:rsidP="0009179A">
            <w:pPr>
              <w:rPr>
                <w:rFonts w:ascii="Times New Roman" w:hAnsi="Times New Roman" w:cs="Times New Roman"/>
                <w:b/>
                <w:bCs/>
              </w:rPr>
            </w:pPr>
          </w:p>
        </w:tc>
      </w:tr>
      <w:tr w:rsidR="004E08A4" w:rsidRPr="004E08A4" w14:paraId="0C7D0CEE" w14:textId="77777777" w:rsidTr="004E08A4">
        <w:tc>
          <w:tcPr>
            <w:tcW w:w="935" w:type="pct"/>
            <w:vMerge/>
          </w:tcPr>
          <w:p w14:paraId="7A79BAF2" w14:textId="77777777" w:rsidR="004E08A4" w:rsidRPr="004E08A4" w:rsidRDefault="004E08A4" w:rsidP="0009179A">
            <w:pPr>
              <w:rPr>
                <w:rFonts w:ascii="Times New Roman" w:hAnsi="Times New Roman" w:cs="Times New Roman"/>
                <w:b/>
                <w:bCs/>
              </w:rPr>
            </w:pPr>
          </w:p>
        </w:tc>
        <w:tc>
          <w:tcPr>
            <w:tcW w:w="2709" w:type="pct"/>
          </w:tcPr>
          <w:p w14:paraId="2B05C1BD" w14:textId="77777777" w:rsidR="004E08A4" w:rsidRPr="004E08A4" w:rsidRDefault="004E08A4" w:rsidP="0009179A">
            <w:pPr>
              <w:rPr>
                <w:rFonts w:ascii="Times New Roman" w:hAnsi="Times New Roman" w:cs="Times New Roman"/>
              </w:rPr>
            </w:pPr>
            <w:r w:rsidRPr="004E08A4">
              <w:rPr>
                <w:rFonts w:ascii="Times New Roman" w:hAnsi="Times New Roman" w:cs="Times New Roman"/>
                <w:b/>
                <w:bCs/>
              </w:rPr>
              <w:t>В том числе практических занятий и лабораторных работ</w:t>
            </w:r>
          </w:p>
        </w:tc>
        <w:tc>
          <w:tcPr>
            <w:tcW w:w="709" w:type="pct"/>
            <w:vAlign w:val="center"/>
          </w:tcPr>
          <w:p w14:paraId="16E631D3" w14:textId="028C57E7" w:rsidR="004E08A4" w:rsidRPr="004E08A4" w:rsidRDefault="004E08A4" w:rsidP="0009179A">
            <w:pPr>
              <w:jc w:val="center"/>
              <w:rPr>
                <w:rFonts w:ascii="Times New Roman" w:hAnsi="Times New Roman" w:cs="Times New Roman"/>
                <w:bCs/>
              </w:rPr>
            </w:pPr>
            <w:r>
              <w:rPr>
                <w:rFonts w:ascii="Times New Roman" w:hAnsi="Times New Roman" w:cs="Times New Roman"/>
                <w:bCs/>
              </w:rPr>
              <w:t>12</w:t>
            </w:r>
          </w:p>
        </w:tc>
        <w:tc>
          <w:tcPr>
            <w:tcW w:w="647" w:type="pct"/>
            <w:vMerge/>
          </w:tcPr>
          <w:p w14:paraId="18122E0B" w14:textId="77777777" w:rsidR="004E08A4" w:rsidRPr="004E08A4" w:rsidRDefault="004E08A4" w:rsidP="0009179A">
            <w:pPr>
              <w:rPr>
                <w:rFonts w:ascii="Times New Roman" w:hAnsi="Times New Roman" w:cs="Times New Roman"/>
                <w:b/>
                <w:bCs/>
              </w:rPr>
            </w:pPr>
          </w:p>
        </w:tc>
      </w:tr>
      <w:tr w:rsidR="004E08A4" w:rsidRPr="004E08A4" w14:paraId="64294134" w14:textId="77777777" w:rsidTr="004E08A4">
        <w:tc>
          <w:tcPr>
            <w:tcW w:w="935" w:type="pct"/>
            <w:vMerge/>
          </w:tcPr>
          <w:p w14:paraId="3465AB07" w14:textId="77777777" w:rsidR="004E08A4" w:rsidRPr="004E08A4" w:rsidRDefault="004E08A4" w:rsidP="0009179A">
            <w:pPr>
              <w:rPr>
                <w:rFonts w:ascii="Times New Roman" w:hAnsi="Times New Roman" w:cs="Times New Roman"/>
                <w:b/>
                <w:bCs/>
              </w:rPr>
            </w:pPr>
            <w:bookmarkStart w:id="62" w:name="_Hlk529297227"/>
          </w:p>
        </w:tc>
        <w:tc>
          <w:tcPr>
            <w:tcW w:w="2709" w:type="pct"/>
          </w:tcPr>
          <w:p w14:paraId="3B5EF799" w14:textId="77777777" w:rsidR="004E08A4" w:rsidRPr="004E08A4" w:rsidRDefault="004E08A4" w:rsidP="0009179A">
            <w:pPr>
              <w:jc w:val="both"/>
              <w:rPr>
                <w:rFonts w:ascii="Times New Roman" w:hAnsi="Times New Roman" w:cs="Times New Roman"/>
              </w:rPr>
            </w:pPr>
            <w:r w:rsidRPr="004E08A4">
              <w:rPr>
                <w:rFonts w:ascii="Times New Roman" w:hAnsi="Times New Roman" w:cs="Times New Roman"/>
              </w:rPr>
              <w:t xml:space="preserve">Практическое занятие № 1. Показатели эффективного использования основного капитала </w:t>
            </w:r>
          </w:p>
        </w:tc>
        <w:tc>
          <w:tcPr>
            <w:tcW w:w="709" w:type="pct"/>
            <w:vAlign w:val="center"/>
          </w:tcPr>
          <w:p w14:paraId="454D6A12" w14:textId="5D14DC0F" w:rsidR="004E08A4" w:rsidRPr="004E08A4" w:rsidRDefault="004E08A4" w:rsidP="0009179A">
            <w:pPr>
              <w:jc w:val="center"/>
              <w:rPr>
                <w:rFonts w:ascii="Times New Roman" w:hAnsi="Times New Roman" w:cs="Times New Roman"/>
                <w:bCs/>
              </w:rPr>
            </w:pPr>
            <w:r>
              <w:rPr>
                <w:rFonts w:ascii="Times New Roman" w:hAnsi="Times New Roman" w:cs="Times New Roman"/>
                <w:bCs/>
              </w:rPr>
              <w:t>2</w:t>
            </w:r>
          </w:p>
        </w:tc>
        <w:tc>
          <w:tcPr>
            <w:tcW w:w="647" w:type="pct"/>
            <w:vMerge/>
          </w:tcPr>
          <w:p w14:paraId="45EB04F0" w14:textId="77777777" w:rsidR="004E08A4" w:rsidRPr="004E08A4" w:rsidRDefault="004E08A4" w:rsidP="0009179A">
            <w:pPr>
              <w:rPr>
                <w:rFonts w:ascii="Times New Roman" w:hAnsi="Times New Roman" w:cs="Times New Roman"/>
                <w:b/>
                <w:bCs/>
              </w:rPr>
            </w:pPr>
          </w:p>
        </w:tc>
      </w:tr>
      <w:tr w:rsidR="004E08A4" w:rsidRPr="004E08A4" w14:paraId="2BA4AC42" w14:textId="77777777" w:rsidTr="004E08A4">
        <w:tc>
          <w:tcPr>
            <w:tcW w:w="935" w:type="pct"/>
            <w:vMerge/>
          </w:tcPr>
          <w:p w14:paraId="1DB755D0" w14:textId="77777777" w:rsidR="004E08A4" w:rsidRPr="004E08A4" w:rsidRDefault="004E08A4" w:rsidP="0009179A">
            <w:pPr>
              <w:rPr>
                <w:rFonts w:ascii="Times New Roman" w:hAnsi="Times New Roman" w:cs="Times New Roman"/>
                <w:b/>
                <w:bCs/>
              </w:rPr>
            </w:pPr>
          </w:p>
        </w:tc>
        <w:tc>
          <w:tcPr>
            <w:tcW w:w="2709" w:type="pct"/>
          </w:tcPr>
          <w:p w14:paraId="1D63D1F3" w14:textId="77777777" w:rsidR="004E08A4" w:rsidRPr="004E08A4" w:rsidRDefault="004E08A4" w:rsidP="0009179A">
            <w:pPr>
              <w:jc w:val="both"/>
              <w:rPr>
                <w:rFonts w:ascii="Times New Roman" w:hAnsi="Times New Roman" w:cs="Times New Roman"/>
              </w:rPr>
            </w:pPr>
            <w:r w:rsidRPr="004E08A4">
              <w:rPr>
                <w:rFonts w:ascii="Times New Roman" w:hAnsi="Times New Roman" w:cs="Times New Roman"/>
              </w:rPr>
              <w:t>Практическое занятие № 2. Расчет амортизационных отчислений</w:t>
            </w:r>
          </w:p>
        </w:tc>
        <w:tc>
          <w:tcPr>
            <w:tcW w:w="709" w:type="pct"/>
            <w:vAlign w:val="center"/>
          </w:tcPr>
          <w:p w14:paraId="197A1266" w14:textId="044B0C90" w:rsidR="004E08A4" w:rsidRPr="004E08A4" w:rsidRDefault="004E08A4" w:rsidP="0009179A">
            <w:pPr>
              <w:jc w:val="center"/>
              <w:rPr>
                <w:rFonts w:ascii="Times New Roman" w:hAnsi="Times New Roman" w:cs="Times New Roman"/>
                <w:bCs/>
              </w:rPr>
            </w:pPr>
            <w:r>
              <w:rPr>
                <w:rFonts w:ascii="Times New Roman" w:hAnsi="Times New Roman" w:cs="Times New Roman"/>
                <w:bCs/>
              </w:rPr>
              <w:t>2</w:t>
            </w:r>
          </w:p>
        </w:tc>
        <w:tc>
          <w:tcPr>
            <w:tcW w:w="647" w:type="pct"/>
            <w:vMerge/>
          </w:tcPr>
          <w:p w14:paraId="7B209297" w14:textId="77777777" w:rsidR="004E08A4" w:rsidRPr="004E08A4" w:rsidRDefault="004E08A4" w:rsidP="0009179A">
            <w:pPr>
              <w:rPr>
                <w:rFonts w:ascii="Times New Roman" w:hAnsi="Times New Roman" w:cs="Times New Roman"/>
                <w:b/>
                <w:bCs/>
              </w:rPr>
            </w:pPr>
          </w:p>
        </w:tc>
      </w:tr>
      <w:bookmarkEnd w:id="62"/>
      <w:tr w:rsidR="004E08A4" w:rsidRPr="004E08A4" w14:paraId="52A73BA2" w14:textId="77777777" w:rsidTr="004E08A4">
        <w:tc>
          <w:tcPr>
            <w:tcW w:w="935" w:type="pct"/>
            <w:vMerge/>
          </w:tcPr>
          <w:p w14:paraId="67712E20" w14:textId="77777777" w:rsidR="004E08A4" w:rsidRPr="004E08A4" w:rsidRDefault="004E08A4" w:rsidP="0009179A">
            <w:pPr>
              <w:rPr>
                <w:rFonts w:ascii="Times New Roman" w:hAnsi="Times New Roman" w:cs="Times New Roman"/>
                <w:b/>
                <w:bCs/>
              </w:rPr>
            </w:pPr>
          </w:p>
        </w:tc>
        <w:tc>
          <w:tcPr>
            <w:tcW w:w="2709" w:type="pct"/>
          </w:tcPr>
          <w:p w14:paraId="7C036CC5" w14:textId="77777777" w:rsidR="004E08A4" w:rsidRPr="004E08A4" w:rsidRDefault="004E08A4" w:rsidP="0009179A">
            <w:pPr>
              <w:jc w:val="both"/>
              <w:rPr>
                <w:rFonts w:ascii="Times New Roman" w:hAnsi="Times New Roman" w:cs="Times New Roman"/>
              </w:rPr>
            </w:pPr>
            <w:r w:rsidRPr="004E08A4">
              <w:rPr>
                <w:rFonts w:ascii="Times New Roman" w:hAnsi="Times New Roman" w:cs="Times New Roman"/>
              </w:rPr>
              <w:t>Практическое занятие № 3. Расчет показателей эффективного использования оборотных средств.</w:t>
            </w:r>
          </w:p>
        </w:tc>
        <w:tc>
          <w:tcPr>
            <w:tcW w:w="709" w:type="pct"/>
            <w:vAlign w:val="center"/>
          </w:tcPr>
          <w:p w14:paraId="2A70B808" w14:textId="4E2DA403" w:rsidR="004E08A4" w:rsidRPr="004E08A4" w:rsidRDefault="004E08A4" w:rsidP="0009179A">
            <w:pPr>
              <w:jc w:val="center"/>
              <w:rPr>
                <w:rFonts w:ascii="Times New Roman" w:hAnsi="Times New Roman" w:cs="Times New Roman"/>
                <w:bCs/>
              </w:rPr>
            </w:pPr>
            <w:r>
              <w:rPr>
                <w:rFonts w:ascii="Times New Roman" w:hAnsi="Times New Roman" w:cs="Times New Roman"/>
                <w:bCs/>
              </w:rPr>
              <w:t>2</w:t>
            </w:r>
          </w:p>
        </w:tc>
        <w:tc>
          <w:tcPr>
            <w:tcW w:w="647" w:type="pct"/>
            <w:vMerge/>
          </w:tcPr>
          <w:p w14:paraId="4150C520" w14:textId="77777777" w:rsidR="004E08A4" w:rsidRPr="004E08A4" w:rsidRDefault="004E08A4" w:rsidP="0009179A">
            <w:pPr>
              <w:rPr>
                <w:rFonts w:ascii="Times New Roman" w:hAnsi="Times New Roman" w:cs="Times New Roman"/>
                <w:b/>
                <w:bCs/>
              </w:rPr>
            </w:pPr>
          </w:p>
        </w:tc>
      </w:tr>
      <w:tr w:rsidR="004E08A4" w:rsidRPr="004E08A4" w14:paraId="4A27A1A6" w14:textId="77777777" w:rsidTr="004E08A4">
        <w:tc>
          <w:tcPr>
            <w:tcW w:w="935" w:type="pct"/>
            <w:vMerge/>
          </w:tcPr>
          <w:p w14:paraId="74A79BFA" w14:textId="77777777" w:rsidR="004E08A4" w:rsidRPr="004E08A4" w:rsidRDefault="004E08A4" w:rsidP="0009179A">
            <w:pPr>
              <w:rPr>
                <w:rFonts w:ascii="Times New Roman" w:hAnsi="Times New Roman" w:cs="Times New Roman"/>
                <w:b/>
                <w:bCs/>
              </w:rPr>
            </w:pPr>
          </w:p>
        </w:tc>
        <w:tc>
          <w:tcPr>
            <w:tcW w:w="2709" w:type="pct"/>
          </w:tcPr>
          <w:p w14:paraId="5D17B5C3" w14:textId="77777777" w:rsidR="004E08A4" w:rsidRPr="004E08A4" w:rsidRDefault="004E08A4" w:rsidP="0009179A">
            <w:pPr>
              <w:shd w:val="clear" w:color="auto" w:fill="FFFFFF"/>
              <w:jc w:val="both"/>
              <w:rPr>
                <w:rFonts w:ascii="Times New Roman" w:hAnsi="Times New Roman" w:cs="Times New Roman"/>
                <w:bCs/>
              </w:rPr>
            </w:pPr>
            <w:r w:rsidRPr="004E08A4">
              <w:rPr>
                <w:rFonts w:ascii="Times New Roman" w:hAnsi="Times New Roman" w:cs="Times New Roman"/>
              </w:rPr>
              <w:t>Практическое занятие № 4. Трудовые ресурсы организации и оплата труда.</w:t>
            </w:r>
          </w:p>
        </w:tc>
        <w:tc>
          <w:tcPr>
            <w:tcW w:w="709" w:type="pct"/>
            <w:vAlign w:val="center"/>
          </w:tcPr>
          <w:p w14:paraId="71A4E210" w14:textId="47F9EDAB" w:rsidR="004E08A4" w:rsidRPr="004E08A4" w:rsidRDefault="004E08A4" w:rsidP="0009179A">
            <w:pPr>
              <w:jc w:val="center"/>
              <w:rPr>
                <w:rFonts w:ascii="Times New Roman" w:hAnsi="Times New Roman" w:cs="Times New Roman"/>
                <w:bCs/>
              </w:rPr>
            </w:pPr>
            <w:r>
              <w:rPr>
                <w:rFonts w:ascii="Times New Roman" w:hAnsi="Times New Roman" w:cs="Times New Roman"/>
                <w:bCs/>
              </w:rPr>
              <w:t>2</w:t>
            </w:r>
          </w:p>
        </w:tc>
        <w:tc>
          <w:tcPr>
            <w:tcW w:w="647" w:type="pct"/>
            <w:vMerge/>
          </w:tcPr>
          <w:p w14:paraId="5D81730D" w14:textId="77777777" w:rsidR="004E08A4" w:rsidRPr="004E08A4" w:rsidRDefault="004E08A4" w:rsidP="0009179A">
            <w:pPr>
              <w:rPr>
                <w:rFonts w:ascii="Times New Roman" w:hAnsi="Times New Roman" w:cs="Times New Roman"/>
                <w:b/>
                <w:bCs/>
              </w:rPr>
            </w:pPr>
          </w:p>
        </w:tc>
      </w:tr>
      <w:tr w:rsidR="004E08A4" w:rsidRPr="004E08A4" w14:paraId="099CDD9F" w14:textId="77777777" w:rsidTr="004E08A4">
        <w:tc>
          <w:tcPr>
            <w:tcW w:w="935" w:type="pct"/>
            <w:vMerge/>
          </w:tcPr>
          <w:p w14:paraId="6D7134AB" w14:textId="77777777" w:rsidR="004E08A4" w:rsidRPr="004E08A4" w:rsidRDefault="004E08A4" w:rsidP="0009179A">
            <w:pPr>
              <w:rPr>
                <w:rFonts w:ascii="Times New Roman" w:hAnsi="Times New Roman" w:cs="Times New Roman"/>
                <w:b/>
                <w:bCs/>
              </w:rPr>
            </w:pPr>
          </w:p>
        </w:tc>
        <w:tc>
          <w:tcPr>
            <w:tcW w:w="2709" w:type="pct"/>
          </w:tcPr>
          <w:p w14:paraId="2AFE7C62" w14:textId="77777777" w:rsidR="004E08A4" w:rsidRPr="004E08A4" w:rsidRDefault="004E08A4" w:rsidP="0009179A">
            <w:pPr>
              <w:shd w:val="clear" w:color="auto" w:fill="FFFFFF"/>
              <w:jc w:val="both"/>
              <w:rPr>
                <w:rFonts w:ascii="Times New Roman" w:hAnsi="Times New Roman" w:cs="Times New Roman"/>
              </w:rPr>
            </w:pPr>
            <w:r w:rsidRPr="004E08A4">
              <w:rPr>
                <w:rFonts w:ascii="Times New Roman" w:hAnsi="Times New Roman" w:cs="Times New Roman"/>
              </w:rPr>
              <w:t>Практическое занятие № 5. Расчет заработной платы при разных системах оплаты труда</w:t>
            </w:r>
          </w:p>
        </w:tc>
        <w:tc>
          <w:tcPr>
            <w:tcW w:w="709" w:type="pct"/>
            <w:vAlign w:val="center"/>
          </w:tcPr>
          <w:p w14:paraId="7FF6839B" w14:textId="5A1F8625" w:rsidR="004E08A4" w:rsidRPr="004E08A4" w:rsidRDefault="004E08A4" w:rsidP="0009179A">
            <w:pPr>
              <w:jc w:val="center"/>
              <w:rPr>
                <w:rFonts w:ascii="Times New Roman" w:hAnsi="Times New Roman" w:cs="Times New Roman"/>
                <w:bCs/>
              </w:rPr>
            </w:pPr>
            <w:r>
              <w:rPr>
                <w:rFonts w:ascii="Times New Roman" w:hAnsi="Times New Roman" w:cs="Times New Roman"/>
                <w:bCs/>
              </w:rPr>
              <w:t>2</w:t>
            </w:r>
          </w:p>
        </w:tc>
        <w:tc>
          <w:tcPr>
            <w:tcW w:w="647" w:type="pct"/>
            <w:vMerge/>
          </w:tcPr>
          <w:p w14:paraId="2F23C081" w14:textId="77777777" w:rsidR="004E08A4" w:rsidRPr="004E08A4" w:rsidRDefault="004E08A4" w:rsidP="0009179A">
            <w:pPr>
              <w:rPr>
                <w:rFonts w:ascii="Times New Roman" w:hAnsi="Times New Roman" w:cs="Times New Roman"/>
                <w:b/>
                <w:bCs/>
              </w:rPr>
            </w:pPr>
          </w:p>
        </w:tc>
      </w:tr>
      <w:tr w:rsidR="004E08A4" w:rsidRPr="004E08A4" w14:paraId="7A358AF9" w14:textId="77777777" w:rsidTr="004E08A4">
        <w:tc>
          <w:tcPr>
            <w:tcW w:w="935" w:type="pct"/>
            <w:vMerge/>
          </w:tcPr>
          <w:p w14:paraId="61EEDE8C" w14:textId="77777777" w:rsidR="004E08A4" w:rsidRPr="004E08A4" w:rsidRDefault="004E08A4" w:rsidP="0009179A">
            <w:pPr>
              <w:rPr>
                <w:rFonts w:ascii="Times New Roman" w:hAnsi="Times New Roman" w:cs="Times New Roman"/>
                <w:b/>
                <w:bCs/>
              </w:rPr>
            </w:pPr>
          </w:p>
        </w:tc>
        <w:tc>
          <w:tcPr>
            <w:tcW w:w="2709" w:type="pct"/>
          </w:tcPr>
          <w:p w14:paraId="23DC8D22" w14:textId="77777777" w:rsidR="004E08A4" w:rsidRPr="004E08A4" w:rsidRDefault="004E08A4" w:rsidP="0009179A">
            <w:pPr>
              <w:shd w:val="clear" w:color="auto" w:fill="FFFFFF"/>
              <w:jc w:val="both"/>
              <w:rPr>
                <w:rFonts w:ascii="Times New Roman" w:hAnsi="Times New Roman" w:cs="Times New Roman"/>
              </w:rPr>
            </w:pPr>
            <w:r w:rsidRPr="004E08A4">
              <w:rPr>
                <w:rFonts w:ascii="Times New Roman" w:hAnsi="Times New Roman" w:cs="Times New Roman"/>
              </w:rPr>
              <w:t>Практическое занятие № 6. Расчет среднесписочной численности персонала предприятия</w:t>
            </w:r>
          </w:p>
        </w:tc>
        <w:tc>
          <w:tcPr>
            <w:tcW w:w="709" w:type="pct"/>
            <w:vAlign w:val="center"/>
          </w:tcPr>
          <w:p w14:paraId="5F1F16E2" w14:textId="066A2F28" w:rsidR="004E08A4" w:rsidRPr="004E08A4" w:rsidRDefault="004E08A4" w:rsidP="0009179A">
            <w:pPr>
              <w:jc w:val="center"/>
              <w:rPr>
                <w:rFonts w:ascii="Times New Roman" w:hAnsi="Times New Roman" w:cs="Times New Roman"/>
                <w:bCs/>
              </w:rPr>
            </w:pPr>
            <w:r>
              <w:rPr>
                <w:rFonts w:ascii="Times New Roman" w:hAnsi="Times New Roman" w:cs="Times New Roman"/>
                <w:bCs/>
              </w:rPr>
              <w:t>2</w:t>
            </w:r>
          </w:p>
        </w:tc>
        <w:tc>
          <w:tcPr>
            <w:tcW w:w="647" w:type="pct"/>
            <w:vMerge/>
          </w:tcPr>
          <w:p w14:paraId="46BDCB85" w14:textId="77777777" w:rsidR="004E08A4" w:rsidRPr="004E08A4" w:rsidRDefault="004E08A4" w:rsidP="0009179A">
            <w:pPr>
              <w:rPr>
                <w:rFonts w:ascii="Times New Roman" w:hAnsi="Times New Roman" w:cs="Times New Roman"/>
                <w:b/>
                <w:bCs/>
              </w:rPr>
            </w:pPr>
          </w:p>
        </w:tc>
      </w:tr>
      <w:tr w:rsidR="004E08A4" w:rsidRPr="004E08A4" w14:paraId="3FB52A9A" w14:textId="77777777" w:rsidTr="004E08A4">
        <w:tc>
          <w:tcPr>
            <w:tcW w:w="935" w:type="pct"/>
            <w:vMerge w:val="restart"/>
          </w:tcPr>
          <w:p w14:paraId="7321749B" w14:textId="77777777" w:rsidR="004E08A4" w:rsidRPr="004E08A4" w:rsidRDefault="004E08A4" w:rsidP="0009179A">
            <w:pPr>
              <w:rPr>
                <w:rFonts w:ascii="Times New Roman" w:hAnsi="Times New Roman" w:cs="Times New Roman"/>
                <w:b/>
                <w:bCs/>
              </w:rPr>
            </w:pPr>
            <w:r w:rsidRPr="004E08A4">
              <w:rPr>
                <w:rFonts w:ascii="Times New Roman" w:hAnsi="Times New Roman" w:cs="Times New Roman"/>
                <w:b/>
                <w:bCs/>
                <w:iCs/>
              </w:rPr>
              <w:t xml:space="preserve">Тема 3. </w:t>
            </w:r>
            <w:r w:rsidRPr="004E08A4">
              <w:rPr>
                <w:rFonts w:ascii="Times New Roman" w:hAnsi="Times New Roman" w:cs="Times New Roman"/>
                <w:b/>
              </w:rPr>
              <w:t>Результаты коммерческой деятельности</w:t>
            </w:r>
          </w:p>
        </w:tc>
        <w:tc>
          <w:tcPr>
            <w:tcW w:w="2709" w:type="pct"/>
          </w:tcPr>
          <w:p w14:paraId="65834BC7" w14:textId="77777777" w:rsidR="004E08A4" w:rsidRPr="004E08A4" w:rsidRDefault="004E08A4" w:rsidP="0009179A">
            <w:pPr>
              <w:rPr>
                <w:rFonts w:ascii="Times New Roman" w:hAnsi="Times New Roman" w:cs="Times New Roman"/>
                <w:b/>
                <w:bCs/>
              </w:rPr>
            </w:pPr>
            <w:r w:rsidRPr="004E08A4">
              <w:rPr>
                <w:rFonts w:ascii="Times New Roman" w:hAnsi="Times New Roman" w:cs="Times New Roman"/>
                <w:b/>
                <w:bCs/>
              </w:rPr>
              <w:t>Содержание учебного материала</w:t>
            </w:r>
          </w:p>
        </w:tc>
        <w:tc>
          <w:tcPr>
            <w:tcW w:w="709" w:type="pct"/>
            <w:vAlign w:val="center"/>
          </w:tcPr>
          <w:p w14:paraId="78FEF9AA" w14:textId="77777777" w:rsidR="004E08A4" w:rsidRPr="004E08A4" w:rsidRDefault="004E08A4" w:rsidP="0009179A">
            <w:pPr>
              <w:rPr>
                <w:rFonts w:ascii="Times New Roman" w:hAnsi="Times New Roman" w:cs="Times New Roman"/>
                <w:b/>
                <w:bCs/>
              </w:rPr>
            </w:pPr>
          </w:p>
        </w:tc>
        <w:tc>
          <w:tcPr>
            <w:tcW w:w="647" w:type="pct"/>
            <w:vMerge w:val="restart"/>
          </w:tcPr>
          <w:p w14:paraId="68BCEFEF" w14:textId="77777777" w:rsidR="004E08A4" w:rsidRPr="004E08A4" w:rsidRDefault="004E08A4" w:rsidP="0009179A">
            <w:pPr>
              <w:pStyle w:val="2"/>
              <w:keepNext w:val="0"/>
              <w:spacing w:before="0" w:after="0"/>
              <w:jc w:val="both"/>
              <w:rPr>
                <w:rStyle w:val="afb"/>
                <w:b w:val="0"/>
                <w:iCs w:val="0"/>
                <w:sz w:val="22"/>
                <w:szCs w:val="22"/>
                <w:lang w:val="ru-RU"/>
              </w:rPr>
            </w:pPr>
            <w:r w:rsidRPr="004E08A4">
              <w:rPr>
                <w:rStyle w:val="afb"/>
                <w:b w:val="0"/>
                <w:iCs w:val="0"/>
                <w:sz w:val="22"/>
                <w:szCs w:val="22"/>
              </w:rPr>
              <w:t xml:space="preserve">ОК </w:t>
            </w:r>
            <w:r w:rsidRPr="004E08A4">
              <w:rPr>
                <w:rStyle w:val="afb"/>
                <w:b w:val="0"/>
                <w:iCs w:val="0"/>
                <w:sz w:val="22"/>
                <w:szCs w:val="22"/>
                <w:lang w:val="ru-RU"/>
              </w:rPr>
              <w:t>0</w:t>
            </w:r>
            <w:r w:rsidRPr="004E08A4">
              <w:rPr>
                <w:rStyle w:val="afb"/>
                <w:b w:val="0"/>
                <w:iCs w:val="0"/>
                <w:sz w:val="22"/>
                <w:szCs w:val="22"/>
              </w:rPr>
              <w:t xml:space="preserve">1, ОК </w:t>
            </w:r>
            <w:r w:rsidRPr="004E08A4">
              <w:rPr>
                <w:rStyle w:val="afb"/>
                <w:b w:val="0"/>
                <w:iCs w:val="0"/>
                <w:sz w:val="22"/>
                <w:szCs w:val="22"/>
                <w:lang w:val="ru-RU"/>
              </w:rPr>
              <w:t>03</w:t>
            </w:r>
            <w:r w:rsidRPr="004E08A4">
              <w:rPr>
                <w:rStyle w:val="afb"/>
                <w:b w:val="0"/>
                <w:iCs w:val="0"/>
                <w:sz w:val="22"/>
                <w:szCs w:val="22"/>
              </w:rPr>
              <w:t xml:space="preserve">, </w:t>
            </w:r>
          </w:p>
          <w:p w14:paraId="334D835C" w14:textId="77777777" w:rsidR="004E08A4" w:rsidRPr="004E08A4" w:rsidRDefault="004E08A4" w:rsidP="0009179A">
            <w:pPr>
              <w:rPr>
                <w:rFonts w:ascii="Times New Roman" w:hAnsi="Times New Roman" w:cs="Times New Roman"/>
              </w:rPr>
            </w:pPr>
            <w:r w:rsidRPr="004E08A4">
              <w:rPr>
                <w:rStyle w:val="afb"/>
                <w:b/>
              </w:rPr>
              <w:t>ПК 1.4, ПК 4.1</w:t>
            </w:r>
          </w:p>
        </w:tc>
      </w:tr>
      <w:tr w:rsidR="004E08A4" w:rsidRPr="004E08A4" w14:paraId="6FF97995" w14:textId="77777777" w:rsidTr="004E08A4">
        <w:tc>
          <w:tcPr>
            <w:tcW w:w="935" w:type="pct"/>
            <w:vMerge/>
          </w:tcPr>
          <w:p w14:paraId="2430290B" w14:textId="77777777" w:rsidR="004E08A4" w:rsidRPr="004E08A4" w:rsidRDefault="004E08A4" w:rsidP="0009179A">
            <w:pPr>
              <w:rPr>
                <w:rFonts w:ascii="Times New Roman" w:hAnsi="Times New Roman" w:cs="Times New Roman"/>
                <w:b/>
                <w:bCs/>
              </w:rPr>
            </w:pPr>
          </w:p>
        </w:tc>
        <w:tc>
          <w:tcPr>
            <w:tcW w:w="2709" w:type="pct"/>
          </w:tcPr>
          <w:p w14:paraId="66A34F54" w14:textId="77777777" w:rsidR="004E08A4" w:rsidRPr="004E08A4" w:rsidRDefault="004E08A4" w:rsidP="0009179A">
            <w:pPr>
              <w:shd w:val="clear" w:color="auto" w:fill="FFFFFF"/>
              <w:rPr>
                <w:rFonts w:ascii="Times New Roman" w:hAnsi="Times New Roman" w:cs="Times New Roman"/>
              </w:rPr>
            </w:pPr>
            <w:r w:rsidRPr="004E08A4">
              <w:rPr>
                <w:rFonts w:ascii="Times New Roman" w:hAnsi="Times New Roman" w:cs="Times New Roman"/>
              </w:rPr>
              <w:t>1.Классификация затрат. Калькуляция себестоимости.</w:t>
            </w:r>
          </w:p>
        </w:tc>
        <w:tc>
          <w:tcPr>
            <w:tcW w:w="709" w:type="pct"/>
            <w:vAlign w:val="center"/>
          </w:tcPr>
          <w:p w14:paraId="22273C88" w14:textId="48EC9222" w:rsidR="004E08A4" w:rsidRPr="004E08A4" w:rsidRDefault="00150E74" w:rsidP="0009179A">
            <w:pPr>
              <w:jc w:val="center"/>
              <w:rPr>
                <w:rFonts w:ascii="Times New Roman" w:hAnsi="Times New Roman" w:cs="Times New Roman"/>
                <w:bCs/>
              </w:rPr>
            </w:pPr>
            <w:r>
              <w:rPr>
                <w:rFonts w:ascii="Times New Roman" w:hAnsi="Times New Roman" w:cs="Times New Roman"/>
                <w:bCs/>
              </w:rPr>
              <w:t>2</w:t>
            </w:r>
          </w:p>
        </w:tc>
        <w:tc>
          <w:tcPr>
            <w:tcW w:w="647" w:type="pct"/>
            <w:vMerge/>
          </w:tcPr>
          <w:p w14:paraId="564A0047" w14:textId="77777777" w:rsidR="004E08A4" w:rsidRPr="004E08A4" w:rsidRDefault="004E08A4" w:rsidP="0009179A">
            <w:pPr>
              <w:rPr>
                <w:rFonts w:ascii="Times New Roman" w:hAnsi="Times New Roman" w:cs="Times New Roman"/>
                <w:b/>
                <w:bCs/>
              </w:rPr>
            </w:pPr>
          </w:p>
        </w:tc>
      </w:tr>
      <w:tr w:rsidR="004E08A4" w:rsidRPr="004E08A4" w14:paraId="00221F0A" w14:textId="77777777" w:rsidTr="004E08A4">
        <w:tc>
          <w:tcPr>
            <w:tcW w:w="935" w:type="pct"/>
            <w:vMerge/>
          </w:tcPr>
          <w:p w14:paraId="50BA4882" w14:textId="77777777" w:rsidR="004E08A4" w:rsidRPr="004E08A4" w:rsidRDefault="004E08A4" w:rsidP="0009179A">
            <w:pPr>
              <w:rPr>
                <w:rFonts w:ascii="Times New Roman" w:hAnsi="Times New Roman" w:cs="Times New Roman"/>
                <w:b/>
                <w:bCs/>
              </w:rPr>
            </w:pPr>
          </w:p>
        </w:tc>
        <w:tc>
          <w:tcPr>
            <w:tcW w:w="2709" w:type="pct"/>
          </w:tcPr>
          <w:p w14:paraId="157C74FA" w14:textId="77777777" w:rsidR="004E08A4" w:rsidRPr="004E08A4" w:rsidRDefault="004E08A4" w:rsidP="0009179A">
            <w:pPr>
              <w:shd w:val="clear" w:color="auto" w:fill="FFFFFF"/>
              <w:rPr>
                <w:rFonts w:ascii="Times New Roman" w:hAnsi="Times New Roman" w:cs="Times New Roman"/>
              </w:rPr>
            </w:pPr>
            <w:r w:rsidRPr="004E08A4">
              <w:rPr>
                <w:rFonts w:ascii="Times New Roman" w:hAnsi="Times New Roman" w:cs="Times New Roman"/>
                <w:b/>
                <w:bCs/>
              </w:rPr>
              <w:t>В том числе практических занятий и лабораторных работ</w:t>
            </w:r>
          </w:p>
        </w:tc>
        <w:tc>
          <w:tcPr>
            <w:tcW w:w="709" w:type="pct"/>
            <w:vAlign w:val="center"/>
          </w:tcPr>
          <w:p w14:paraId="62A054D0" w14:textId="329FD2B8" w:rsidR="004E08A4" w:rsidRPr="004E08A4" w:rsidRDefault="004E08A4" w:rsidP="0009179A">
            <w:pPr>
              <w:jc w:val="center"/>
              <w:rPr>
                <w:rFonts w:ascii="Times New Roman" w:hAnsi="Times New Roman" w:cs="Times New Roman"/>
                <w:bCs/>
              </w:rPr>
            </w:pPr>
            <w:r>
              <w:rPr>
                <w:rFonts w:ascii="Times New Roman" w:hAnsi="Times New Roman" w:cs="Times New Roman"/>
                <w:bCs/>
              </w:rPr>
              <w:t>6</w:t>
            </w:r>
          </w:p>
        </w:tc>
        <w:tc>
          <w:tcPr>
            <w:tcW w:w="647" w:type="pct"/>
            <w:vMerge/>
          </w:tcPr>
          <w:p w14:paraId="3BE2A008" w14:textId="77777777" w:rsidR="004E08A4" w:rsidRPr="004E08A4" w:rsidRDefault="004E08A4" w:rsidP="0009179A">
            <w:pPr>
              <w:rPr>
                <w:rFonts w:ascii="Times New Roman" w:hAnsi="Times New Roman" w:cs="Times New Roman"/>
                <w:b/>
                <w:bCs/>
              </w:rPr>
            </w:pPr>
          </w:p>
        </w:tc>
      </w:tr>
      <w:tr w:rsidR="004E08A4" w:rsidRPr="004E08A4" w14:paraId="72661CD3" w14:textId="77777777" w:rsidTr="004E08A4">
        <w:tc>
          <w:tcPr>
            <w:tcW w:w="935" w:type="pct"/>
            <w:vMerge/>
          </w:tcPr>
          <w:p w14:paraId="380D64BA" w14:textId="77777777" w:rsidR="004E08A4" w:rsidRPr="004E08A4" w:rsidRDefault="004E08A4" w:rsidP="0009179A">
            <w:pPr>
              <w:rPr>
                <w:rFonts w:ascii="Times New Roman" w:hAnsi="Times New Roman" w:cs="Times New Roman"/>
                <w:b/>
                <w:bCs/>
              </w:rPr>
            </w:pPr>
          </w:p>
        </w:tc>
        <w:tc>
          <w:tcPr>
            <w:tcW w:w="2709" w:type="pct"/>
          </w:tcPr>
          <w:p w14:paraId="74DDFFD9" w14:textId="77777777" w:rsidR="004E08A4" w:rsidRPr="004E08A4" w:rsidRDefault="004E08A4" w:rsidP="0009179A">
            <w:pPr>
              <w:shd w:val="clear" w:color="auto" w:fill="FFFFFF"/>
              <w:rPr>
                <w:rFonts w:ascii="Times New Roman" w:hAnsi="Times New Roman" w:cs="Times New Roman"/>
              </w:rPr>
            </w:pPr>
            <w:r w:rsidRPr="004E08A4">
              <w:rPr>
                <w:rFonts w:ascii="Times New Roman" w:hAnsi="Times New Roman" w:cs="Times New Roman"/>
              </w:rPr>
              <w:t>Практическое занятие № 7. Плановая калькуляция себестоимости товара (услуги)</w:t>
            </w:r>
          </w:p>
        </w:tc>
        <w:tc>
          <w:tcPr>
            <w:tcW w:w="709" w:type="pct"/>
            <w:vAlign w:val="center"/>
          </w:tcPr>
          <w:p w14:paraId="03AD0C9D" w14:textId="3863B7BC" w:rsidR="004E08A4" w:rsidRPr="004E08A4" w:rsidRDefault="004E08A4" w:rsidP="0009179A">
            <w:pPr>
              <w:jc w:val="center"/>
              <w:rPr>
                <w:rFonts w:ascii="Times New Roman" w:hAnsi="Times New Roman" w:cs="Times New Roman"/>
                <w:bCs/>
              </w:rPr>
            </w:pPr>
            <w:r>
              <w:rPr>
                <w:rFonts w:ascii="Times New Roman" w:hAnsi="Times New Roman" w:cs="Times New Roman"/>
                <w:bCs/>
              </w:rPr>
              <w:t>2</w:t>
            </w:r>
          </w:p>
        </w:tc>
        <w:tc>
          <w:tcPr>
            <w:tcW w:w="647" w:type="pct"/>
            <w:vMerge/>
          </w:tcPr>
          <w:p w14:paraId="20C9A25A" w14:textId="77777777" w:rsidR="004E08A4" w:rsidRPr="004E08A4" w:rsidRDefault="004E08A4" w:rsidP="0009179A">
            <w:pPr>
              <w:rPr>
                <w:rFonts w:ascii="Times New Roman" w:hAnsi="Times New Roman" w:cs="Times New Roman"/>
                <w:b/>
                <w:bCs/>
              </w:rPr>
            </w:pPr>
          </w:p>
        </w:tc>
      </w:tr>
      <w:tr w:rsidR="004E08A4" w:rsidRPr="004E08A4" w14:paraId="39F713B9" w14:textId="77777777" w:rsidTr="004E08A4">
        <w:tc>
          <w:tcPr>
            <w:tcW w:w="935" w:type="pct"/>
            <w:vMerge/>
          </w:tcPr>
          <w:p w14:paraId="526CCB74" w14:textId="77777777" w:rsidR="004E08A4" w:rsidRPr="004E08A4" w:rsidRDefault="004E08A4" w:rsidP="0009179A">
            <w:pPr>
              <w:rPr>
                <w:rFonts w:ascii="Times New Roman" w:hAnsi="Times New Roman" w:cs="Times New Roman"/>
                <w:b/>
                <w:bCs/>
              </w:rPr>
            </w:pPr>
          </w:p>
        </w:tc>
        <w:tc>
          <w:tcPr>
            <w:tcW w:w="2709" w:type="pct"/>
          </w:tcPr>
          <w:p w14:paraId="32C60446" w14:textId="77777777" w:rsidR="004E08A4" w:rsidRPr="004E08A4" w:rsidRDefault="004E08A4" w:rsidP="0009179A">
            <w:pPr>
              <w:shd w:val="clear" w:color="auto" w:fill="FFFFFF"/>
              <w:rPr>
                <w:rFonts w:ascii="Times New Roman" w:hAnsi="Times New Roman" w:cs="Times New Roman"/>
              </w:rPr>
            </w:pPr>
            <w:r w:rsidRPr="004E08A4">
              <w:rPr>
                <w:rFonts w:ascii="Times New Roman" w:hAnsi="Times New Roman" w:cs="Times New Roman"/>
              </w:rPr>
              <w:t>Практическое занятие № 8. Расчет цены единицы продукции</w:t>
            </w:r>
          </w:p>
        </w:tc>
        <w:tc>
          <w:tcPr>
            <w:tcW w:w="709" w:type="pct"/>
            <w:vAlign w:val="center"/>
          </w:tcPr>
          <w:p w14:paraId="719EB0D1" w14:textId="648C676F" w:rsidR="004E08A4" w:rsidRPr="004E08A4" w:rsidRDefault="004E08A4" w:rsidP="0009179A">
            <w:pPr>
              <w:jc w:val="center"/>
              <w:rPr>
                <w:rFonts w:ascii="Times New Roman" w:hAnsi="Times New Roman" w:cs="Times New Roman"/>
                <w:bCs/>
              </w:rPr>
            </w:pPr>
            <w:r>
              <w:rPr>
                <w:rFonts w:ascii="Times New Roman" w:hAnsi="Times New Roman" w:cs="Times New Roman"/>
                <w:bCs/>
              </w:rPr>
              <w:t>2</w:t>
            </w:r>
          </w:p>
        </w:tc>
        <w:tc>
          <w:tcPr>
            <w:tcW w:w="647" w:type="pct"/>
            <w:vMerge/>
          </w:tcPr>
          <w:p w14:paraId="6FF23563" w14:textId="77777777" w:rsidR="004E08A4" w:rsidRPr="004E08A4" w:rsidRDefault="004E08A4" w:rsidP="0009179A">
            <w:pPr>
              <w:rPr>
                <w:rFonts w:ascii="Times New Roman" w:hAnsi="Times New Roman" w:cs="Times New Roman"/>
                <w:b/>
                <w:bCs/>
              </w:rPr>
            </w:pPr>
          </w:p>
        </w:tc>
      </w:tr>
      <w:tr w:rsidR="004E08A4" w:rsidRPr="004E08A4" w14:paraId="2A9ACDA3" w14:textId="77777777" w:rsidTr="004E08A4">
        <w:tc>
          <w:tcPr>
            <w:tcW w:w="935" w:type="pct"/>
            <w:vMerge/>
          </w:tcPr>
          <w:p w14:paraId="56BC6451" w14:textId="77777777" w:rsidR="004E08A4" w:rsidRPr="004E08A4" w:rsidRDefault="004E08A4" w:rsidP="0009179A">
            <w:pPr>
              <w:rPr>
                <w:rFonts w:ascii="Times New Roman" w:hAnsi="Times New Roman" w:cs="Times New Roman"/>
                <w:b/>
                <w:bCs/>
              </w:rPr>
            </w:pPr>
          </w:p>
        </w:tc>
        <w:tc>
          <w:tcPr>
            <w:tcW w:w="2709" w:type="pct"/>
          </w:tcPr>
          <w:p w14:paraId="1461558A" w14:textId="77777777" w:rsidR="004E08A4" w:rsidRPr="004E08A4" w:rsidRDefault="004E08A4" w:rsidP="0009179A">
            <w:pPr>
              <w:jc w:val="both"/>
              <w:rPr>
                <w:rFonts w:ascii="Times New Roman" w:hAnsi="Times New Roman" w:cs="Times New Roman"/>
              </w:rPr>
            </w:pPr>
            <w:r w:rsidRPr="004E08A4">
              <w:rPr>
                <w:rFonts w:ascii="Times New Roman" w:hAnsi="Times New Roman" w:cs="Times New Roman"/>
              </w:rPr>
              <w:t xml:space="preserve">Практическое занятие № 9. Прибыль и рентабельность   </w:t>
            </w:r>
          </w:p>
        </w:tc>
        <w:tc>
          <w:tcPr>
            <w:tcW w:w="709" w:type="pct"/>
            <w:vAlign w:val="center"/>
          </w:tcPr>
          <w:p w14:paraId="751B4800" w14:textId="7968F9BE" w:rsidR="004E08A4" w:rsidRPr="004E08A4" w:rsidRDefault="004E08A4" w:rsidP="0009179A">
            <w:pPr>
              <w:jc w:val="center"/>
              <w:rPr>
                <w:rFonts w:ascii="Times New Roman" w:hAnsi="Times New Roman" w:cs="Times New Roman"/>
                <w:bCs/>
              </w:rPr>
            </w:pPr>
            <w:r>
              <w:rPr>
                <w:rFonts w:ascii="Times New Roman" w:hAnsi="Times New Roman" w:cs="Times New Roman"/>
                <w:bCs/>
              </w:rPr>
              <w:t>2</w:t>
            </w:r>
          </w:p>
        </w:tc>
        <w:tc>
          <w:tcPr>
            <w:tcW w:w="647" w:type="pct"/>
            <w:vMerge/>
          </w:tcPr>
          <w:p w14:paraId="32A62309" w14:textId="77777777" w:rsidR="004E08A4" w:rsidRPr="004E08A4" w:rsidRDefault="004E08A4" w:rsidP="0009179A">
            <w:pPr>
              <w:rPr>
                <w:rFonts w:ascii="Times New Roman" w:hAnsi="Times New Roman" w:cs="Times New Roman"/>
                <w:b/>
                <w:bCs/>
              </w:rPr>
            </w:pPr>
          </w:p>
        </w:tc>
      </w:tr>
      <w:tr w:rsidR="004E08A4" w:rsidRPr="004E08A4" w14:paraId="70E96A49" w14:textId="77777777" w:rsidTr="004E08A4">
        <w:tc>
          <w:tcPr>
            <w:tcW w:w="935" w:type="pct"/>
            <w:vMerge w:val="restart"/>
          </w:tcPr>
          <w:p w14:paraId="0FCFB6FE" w14:textId="77777777" w:rsidR="004E08A4" w:rsidRPr="004E08A4" w:rsidRDefault="004E08A4" w:rsidP="0009179A">
            <w:pPr>
              <w:rPr>
                <w:rFonts w:ascii="Times New Roman" w:hAnsi="Times New Roman" w:cs="Times New Roman"/>
                <w:b/>
                <w:bCs/>
              </w:rPr>
            </w:pPr>
            <w:r w:rsidRPr="004E08A4">
              <w:rPr>
                <w:rFonts w:ascii="Times New Roman" w:hAnsi="Times New Roman" w:cs="Times New Roman"/>
                <w:b/>
                <w:bCs/>
              </w:rPr>
              <w:t xml:space="preserve">Тема 4. </w:t>
            </w:r>
            <w:r w:rsidRPr="004E08A4">
              <w:rPr>
                <w:rFonts w:ascii="Times New Roman" w:hAnsi="Times New Roman" w:cs="Times New Roman"/>
                <w:b/>
              </w:rPr>
              <w:t>Планирование и развитие деятельности хозяйствующего субъекта</w:t>
            </w:r>
          </w:p>
        </w:tc>
        <w:tc>
          <w:tcPr>
            <w:tcW w:w="2709" w:type="pct"/>
          </w:tcPr>
          <w:p w14:paraId="2EABDA68" w14:textId="77777777" w:rsidR="004E08A4" w:rsidRPr="004E08A4" w:rsidRDefault="004E08A4" w:rsidP="0009179A">
            <w:pPr>
              <w:rPr>
                <w:rFonts w:ascii="Times New Roman" w:hAnsi="Times New Roman" w:cs="Times New Roman"/>
                <w:b/>
                <w:bCs/>
              </w:rPr>
            </w:pPr>
            <w:r w:rsidRPr="004E08A4">
              <w:rPr>
                <w:rFonts w:ascii="Times New Roman" w:hAnsi="Times New Roman" w:cs="Times New Roman"/>
                <w:b/>
                <w:bCs/>
              </w:rPr>
              <w:t>Содержание учебного материала</w:t>
            </w:r>
          </w:p>
        </w:tc>
        <w:tc>
          <w:tcPr>
            <w:tcW w:w="709" w:type="pct"/>
            <w:vAlign w:val="center"/>
          </w:tcPr>
          <w:p w14:paraId="11E6A119" w14:textId="77777777" w:rsidR="004E08A4" w:rsidRPr="004E08A4" w:rsidRDefault="004E08A4" w:rsidP="0009179A">
            <w:pPr>
              <w:jc w:val="center"/>
              <w:rPr>
                <w:rFonts w:ascii="Times New Roman" w:hAnsi="Times New Roman" w:cs="Times New Roman"/>
                <w:b/>
                <w:bCs/>
              </w:rPr>
            </w:pPr>
          </w:p>
        </w:tc>
        <w:tc>
          <w:tcPr>
            <w:tcW w:w="647" w:type="pct"/>
            <w:vMerge w:val="restart"/>
          </w:tcPr>
          <w:p w14:paraId="57BF0356" w14:textId="77777777" w:rsidR="004E08A4" w:rsidRPr="004E08A4" w:rsidRDefault="004E08A4" w:rsidP="0009179A">
            <w:pPr>
              <w:pStyle w:val="2"/>
              <w:keepNext w:val="0"/>
              <w:spacing w:before="0" w:after="0"/>
              <w:jc w:val="both"/>
              <w:rPr>
                <w:rStyle w:val="afb"/>
                <w:b w:val="0"/>
                <w:iCs w:val="0"/>
                <w:sz w:val="22"/>
                <w:szCs w:val="22"/>
                <w:lang w:val="ru-RU"/>
              </w:rPr>
            </w:pPr>
            <w:r w:rsidRPr="004E08A4">
              <w:rPr>
                <w:rStyle w:val="afb"/>
                <w:b w:val="0"/>
                <w:iCs w:val="0"/>
                <w:sz w:val="22"/>
                <w:szCs w:val="22"/>
              </w:rPr>
              <w:t xml:space="preserve">ОК </w:t>
            </w:r>
            <w:r w:rsidRPr="004E08A4">
              <w:rPr>
                <w:rStyle w:val="afb"/>
                <w:b w:val="0"/>
                <w:iCs w:val="0"/>
                <w:sz w:val="22"/>
                <w:szCs w:val="22"/>
                <w:lang w:val="ru-RU"/>
              </w:rPr>
              <w:t>0</w:t>
            </w:r>
            <w:r w:rsidRPr="004E08A4">
              <w:rPr>
                <w:rStyle w:val="afb"/>
                <w:b w:val="0"/>
                <w:iCs w:val="0"/>
                <w:sz w:val="22"/>
                <w:szCs w:val="22"/>
              </w:rPr>
              <w:t xml:space="preserve">1, ОК </w:t>
            </w:r>
            <w:r w:rsidRPr="004E08A4">
              <w:rPr>
                <w:rStyle w:val="afb"/>
                <w:b w:val="0"/>
                <w:iCs w:val="0"/>
                <w:sz w:val="22"/>
                <w:szCs w:val="22"/>
                <w:lang w:val="ru-RU"/>
              </w:rPr>
              <w:t>03</w:t>
            </w:r>
            <w:r w:rsidRPr="004E08A4">
              <w:rPr>
                <w:rStyle w:val="afb"/>
                <w:b w:val="0"/>
                <w:iCs w:val="0"/>
                <w:sz w:val="22"/>
                <w:szCs w:val="22"/>
              </w:rPr>
              <w:t xml:space="preserve">, </w:t>
            </w:r>
          </w:p>
          <w:p w14:paraId="55EFF07A" w14:textId="77777777" w:rsidR="004E08A4" w:rsidRPr="004E08A4" w:rsidRDefault="004E08A4" w:rsidP="0009179A">
            <w:pPr>
              <w:pStyle w:val="2"/>
              <w:keepNext w:val="0"/>
              <w:spacing w:before="0" w:after="0"/>
              <w:jc w:val="both"/>
              <w:rPr>
                <w:rFonts w:ascii="Times New Roman" w:hAnsi="Times New Roman"/>
                <w:b w:val="0"/>
                <w:bCs w:val="0"/>
                <w:sz w:val="22"/>
                <w:szCs w:val="22"/>
              </w:rPr>
            </w:pPr>
            <w:r w:rsidRPr="004E08A4">
              <w:rPr>
                <w:rStyle w:val="afb"/>
                <w:b w:val="0"/>
                <w:sz w:val="22"/>
                <w:szCs w:val="22"/>
              </w:rPr>
              <w:t>ПК 1.4, ПК 4.1</w:t>
            </w:r>
          </w:p>
        </w:tc>
      </w:tr>
      <w:tr w:rsidR="004E08A4" w:rsidRPr="004E08A4" w14:paraId="0F3148D7" w14:textId="77777777" w:rsidTr="004E08A4">
        <w:tc>
          <w:tcPr>
            <w:tcW w:w="935" w:type="pct"/>
            <w:vMerge/>
          </w:tcPr>
          <w:p w14:paraId="459F56EC" w14:textId="77777777" w:rsidR="004E08A4" w:rsidRPr="004E08A4" w:rsidRDefault="004E08A4" w:rsidP="0009179A">
            <w:pPr>
              <w:rPr>
                <w:rFonts w:ascii="Times New Roman" w:hAnsi="Times New Roman" w:cs="Times New Roman"/>
                <w:b/>
                <w:bCs/>
              </w:rPr>
            </w:pPr>
          </w:p>
        </w:tc>
        <w:tc>
          <w:tcPr>
            <w:tcW w:w="2709" w:type="pct"/>
          </w:tcPr>
          <w:p w14:paraId="0CD684DD" w14:textId="77777777" w:rsidR="004E08A4" w:rsidRPr="004E08A4" w:rsidRDefault="004E08A4" w:rsidP="0009179A">
            <w:pPr>
              <w:rPr>
                <w:rFonts w:ascii="Times New Roman" w:hAnsi="Times New Roman" w:cs="Times New Roman"/>
              </w:rPr>
            </w:pPr>
            <w:r w:rsidRPr="004E08A4">
              <w:rPr>
                <w:rFonts w:ascii="Times New Roman" w:hAnsi="Times New Roman" w:cs="Times New Roman"/>
              </w:rPr>
              <w:t>Принципы и методы планирования.</w:t>
            </w:r>
          </w:p>
        </w:tc>
        <w:tc>
          <w:tcPr>
            <w:tcW w:w="709" w:type="pct"/>
            <w:vMerge w:val="restart"/>
          </w:tcPr>
          <w:p w14:paraId="3AF393EF" w14:textId="77777777" w:rsidR="004E08A4" w:rsidRDefault="004E08A4" w:rsidP="0009179A">
            <w:pPr>
              <w:jc w:val="center"/>
              <w:rPr>
                <w:rFonts w:ascii="Times New Roman" w:hAnsi="Times New Roman" w:cs="Times New Roman"/>
              </w:rPr>
            </w:pPr>
            <w:r>
              <w:rPr>
                <w:rFonts w:ascii="Times New Roman" w:hAnsi="Times New Roman" w:cs="Times New Roman"/>
              </w:rPr>
              <w:t>2</w:t>
            </w:r>
          </w:p>
          <w:p w14:paraId="5EF661C7" w14:textId="77777777" w:rsidR="004E08A4" w:rsidRDefault="004E08A4" w:rsidP="0009179A">
            <w:pPr>
              <w:jc w:val="center"/>
              <w:rPr>
                <w:rFonts w:ascii="Times New Roman" w:hAnsi="Times New Roman" w:cs="Times New Roman"/>
              </w:rPr>
            </w:pPr>
            <w:r>
              <w:rPr>
                <w:rFonts w:ascii="Times New Roman" w:hAnsi="Times New Roman" w:cs="Times New Roman"/>
              </w:rPr>
              <w:lastRenderedPageBreak/>
              <w:t>2</w:t>
            </w:r>
          </w:p>
          <w:p w14:paraId="1CB3BFB2" w14:textId="2D11EF47" w:rsidR="004E08A4" w:rsidRPr="004E08A4" w:rsidRDefault="004E08A4" w:rsidP="0009179A">
            <w:pPr>
              <w:jc w:val="center"/>
              <w:rPr>
                <w:rFonts w:ascii="Times New Roman" w:hAnsi="Times New Roman" w:cs="Times New Roman"/>
              </w:rPr>
            </w:pPr>
            <w:r>
              <w:rPr>
                <w:rFonts w:ascii="Times New Roman" w:hAnsi="Times New Roman" w:cs="Times New Roman"/>
              </w:rPr>
              <w:t>2</w:t>
            </w:r>
          </w:p>
        </w:tc>
        <w:tc>
          <w:tcPr>
            <w:tcW w:w="647" w:type="pct"/>
            <w:vMerge/>
          </w:tcPr>
          <w:p w14:paraId="36CDC5FD" w14:textId="77777777" w:rsidR="004E08A4" w:rsidRPr="004E08A4" w:rsidRDefault="004E08A4" w:rsidP="0009179A">
            <w:pPr>
              <w:rPr>
                <w:rFonts w:ascii="Times New Roman" w:hAnsi="Times New Roman" w:cs="Times New Roman"/>
              </w:rPr>
            </w:pPr>
          </w:p>
        </w:tc>
      </w:tr>
      <w:tr w:rsidR="004E08A4" w:rsidRPr="004E08A4" w14:paraId="67CDB08F" w14:textId="77777777" w:rsidTr="004E08A4">
        <w:tc>
          <w:tcPr>
            <w:tcW w:w="935" w:type="pct"/>
            <w:vMerge/>
          </w:tcPr>
          <w:p w14:paraId="70C40FFB" w14:textId="77777777" w:rsidR="004E08A4" w:rsidRPr="004E08A4" w:rsidRDefault="004E08A4" w:rsidP="0009179A">
            <w:pPr>
              <w:rPr>
                <w:rFonts w:ascii="Times New Roman" w:hAnsi="Times New Roman" w:cs="Times New Roman"/>
                <w:b/>
                <w:bCs/>
              </w:rPr>
            </w:pPr>
          </w:p>
        </w:tc>
        <w:tc>
          <w:tcPr>
            <w:tcW w:w="2709" w:type="pct"/>
          </w:tcPr>
          <w:p w14:paraId="2CA61303" w14:textId="77777777" w:rsidR="004E08A4" w:rsidRPr="004E08A4" w:rsidRDefault="004E08A4" w:rsidP="0009179A">
            <w:pPr>
              <w:rPr>
                <w:rFonts w:ascii="Times New Roman" w:hAnsi="Times New Roman" w:cs="Times New Roman"/>
              </w:rPr>
            </w:pPr>
            <w:r w:rsidRPr="004E08A4">
              <w:rPr>
                <w:rFonts w:ascii="Times New Roman" w:hAnsi="Times New Roman" w:cs="Times New Roman"/>
              </w:rPr>
              <w:t>Маркетинг и Реклама.</w:t>
            </w:r>
          </w:p>
        </w:tc>
        <w:tc>
          <w:tcPr>
            <w:tcW w:w="709" w:type="pct"/>
            <w:vMerge/>
          </w:tcPr>
          <w:p w14:paraId="7A341342" w14:textId="77777777" w:rsidR="004E08A4" w:rsidRPr="004E08A4" w:rsidRDefault="004E08A4" w:rsidP="0009179A">
            <w:pPr>
              <w:jc w:val="center"/>
              <w:rPr>
                <w:rFonts w:ascii="Times New Roman" w:hAnsi="Times New Roman" w:cs="Times New Roman"/>
              </w:rPr>
            </w:pPr>
          </w:p>
        </w:tc>
        <w:tc>
          <w:tcPr>
            <w:tcW w:w="647" w:type="pct"/>
            <w:vMerge/>
          </w:tcPr>
          <w:p w14:paraId="3AD3BB85" w14:textId="77777777" w:rsidR="004E08A4" w:rsidRPr="004E08A4" w:rsidRDefault="004E08A4" w:rsidP="0009179A">
            <w:pPr>
              <w:rPr>
                <w:rFonts w:ascii="Times New Roman" w:hAnsi="Times New Roman" w:cs="Times New Roman"/>
              </w:rPr>
            </w:pPr>
          </w:p>
        </w:tc>
      </w:tr>
      <w:tr w:rsidR="004E08A4" w:rsidRPr="004E08A4" w14:paraId="4B58E545" w14:textId="77777777" w:rsidTr="004E08A4">
        <w:tc>
          <w:tcPr>
            <w:tcW w:w="935" w:type="pct"/>
            <w:vMerge/>
          </w:tcPr>
          <w:p w14:paraId="58FB5695" w14:textId="77777777" w:rsidR="004E08A4" w:rsidRPr="004E08A4" w:rsidRDefault="004E08A4" w:rsidP="0009179A">
            <w:pPr>
              <w:rPr>
                <w:rFonts w:ascii="Times New Roman" w:hAnsi="Times New Roman" w:cs="Times New Roman"/>
                <w:b/>
                <w:bCs/>
              </w:rPr>
            </w:pPr>
          </w:p>
        </w:tc>
        <w:tc>
          <w:tcPr>
            <w:tcW w:w="2709" w:type="pct"/>
          </w:tcPr>
          <w:p w14:paraId="3D357CE7" w14:textId="77777777" w:rsidR="004E08A4" w:rsidRPr="004E08A4" w:rsidRDefault="004E08A4" w:rsidP="0009179A">
            <w:pPr>
              <w:rPr>
                <w:rFonts w:ascii="Times New Roman" w:hAnsi="Times New Roman" w:cs="Times New Roman"/>
              </w:rPr>
            </w:pPr>
            <w:r w:rsidRPr="004E08A4">
              <w:rPr>
                <w:rFonts w:ascii="Times New Roman" w:hAnsi="Times New Roman" w:cs="Times New Roman"/>
              </w:rPr>
              <w:t>Экономический эффект и экономическая эффективность</w:t>
            </w:r>
          </w:p>
        </w:tc>
        <w:tc>
          <w:tcPr>
            <w:tcW w:w="709" w:type="pct"/>
            <w:vMerge/>
          </w:tcPr>
          <w:p w14:paraId="48057D8A" w14:textId="77777777" w:rsidR="004E08A4" w:rsidRPr="004E08A4" w:rsidRDefault="004E08A4" w:rsidP="0009179A">
            <w:pPr>
              <w:jc w:val="center"/>
              <w:rPr>
                <w:rFonts w:ascii="Times New Roman" w:hAnsi="Times New Roman" w:cs="Times New Roman"/>
              </w:rPr>
            </w:pPr>
          </w:p>
        </w:tc>
        <w:tc>
          <w:tcPr>
            <w:tcW w:w="647" w:type="pct"/>
            <w:vMerge/>
          </w:tcPr>
          <w:p w14:paraId="15ADE5E3" w14:textId="77777777" w:rsidR="004E08A4" w:rsidRPr="004E08A4" w:rsidRDefault="004E08A4" w:rsidP="0009179A">
            <w:pPr>
              <w:rPr>
                <w:rFonts w:ascii="Times New Roman" w:hAnsi="Times New Roman" w:cs="Times New Roman"/>
              </w:rPr>
            </w:pPr>
          </w:p>
        </w:tc>
      </w:tr>
      <w:tr w:rsidR="004E08A4" w:rsidRPr="004E08A4" w14:paraId="12F7C9DB" w14:textId="77777777" w:rsidTr="004E08A4">
        <w:tc>
          <w:tcPr>
            <w:tcW w:w="935" w:type="pct"/>
            <w:vMerge/>
          </w:tcPr>
          <w:p w14:paraId="2C605D90" w14:textId="77777777" w:rsidR="004E08A4" w:rsidRPr="004E08A4" w:rsidRDefault="004E08A4" w:rsidP="0009179A">
            <w:pPr>
              <w:rPr>
                <w:rFonts w:ascii="Times New Roman" w:hAnsi="Times New Roman" w:cs="Times New Roman"/>
                <w:b/>
                <w:bCs/>
              </w:rPr>
            </w:pPr>
          </w:p>
        </w:tc>
        <w:tc>
          <w:tcPr>
            <w:tcW w:w="2709" w:type="pct"/>
          </w:tcPr>
          <w:p w14:paraId="07F21A75" w14:textId="77777777" w:rsidR="004E08A4" w:rsidRPr="004E08A4" w:rsidRDefault="004E08A4" w:rsidP="0009179A">
            <w:pPr>
              <w:pStyle w:val="a4"/>
              <w:ind w:left="0"/>
              <w:rPr>
                <w:rFonts w:ascii="Times New Roman" w:hAnsi="Times New Roman" w:cs="Times New Roman"/>
              </w:rPr>
            </w:pPr>
            <w:r w:rsidRPr="004E08A4">
              <w:rPr>
                <w:rFonts w:ascii="Times New Roman" w:hAnsi="Times New Roman" w:cs="Times New Roman"/>
                <w:b/>
                <w:bCs/>
              </w:rPr>
              <w:t>В том числе практических занятий и лабораторных работ</w:t>
            </w:r>
          </w:p>
        </w:tc>
        <w:tc>
          <w:tcPr>
            <w:tcW w:w="709" w:type="pct"/>
          </w:tcPr>
          <w:p w14:paraId="6DEDB65E" w14:textId="4B41E7DB" w:rsidR="004E08A4" w:rsidRPr="004E08A4" w:rsidRDefault="004E08A4" w:rsidP="0009179A">
            <w:pPr>
              <w:jc w:val="center"/>
              <w:rPr>
                <w:rFonts w:ascii="Times New Roman" w:hAnsi="Times New Roman" w:cs="Times New Roman"/>
              </w:rPr>
            </w:pPr>
            <w:r>
              <w:rPr>
                <w:rFonts w:ascii="Times New Roman" w:hAnsi="Times New Roman" w:cs="Times New Roman"/>
              </w:rPr>
              <w:t>4</w:t>
            </w:r>
          </w:p>
        </w:tc>
        <w:tc>
          <w:tcPr>
            <w:tcW w:w="647" w:type="pct"/>
            <w:vMerge/>
          </w:tcPr>
          <w:p w14:paraId="537A395F" w14:textId="77777777" w:rsidR="004E08A4" w:rsidRPr="004E08A4" w:rsidRDefault="004E08A4" w:rsidP="0009179A">
            <w:pPr>
              <w:rPr>
                <w:rFonts w:ascii="Times New Roman" w:hAnsi="Times New Roman" w:cs="Times New Roman"/>
              </w:rPr>
            </w:pPr>
          </w:p>
        </w:tc>
      </w:tr>
      <w:tr w:rsidR="004E08A4" w:rsidRPr="004E08A4" w14:paraId="4F481532" w14:textId="77777777" w:rsidTr="004E08A4">
        <w:tc>
          <w:tcPr>
            <w:tcW w:w="935" w:type="pct"/>
            <w:vMerge/>
          </w:tcPr>
          <w:p w14:paraId="47078FF4" w14:textId="77777777" w:rsidR="004E08A4" w:rsidRPr="004E08A4" w:rsidRDefault="004E08A4" w:rsidP="0009179A">
            <w:pPr>
              <w:rPr>
                <w:rFonts w:ascii="Times New Roman" w:hAnsi="Times New Roman" w:cs="Times New Roman"/>
                <w:b/>
                <w:bCs/>
              </w:rPr>
            </w:pPr>
            <w:bookmarkStart w:id="63" w:name="_Hlk529297338"/>
          </w:p>
        </w:tc>
        <w:tc>
          <w:tcPr>
            <w:tcW w:w="2709" w:type="pct"/>
          </w:tcPr>
          <w:p w14:paraId="082A62BA" w14:textId="77777777" w:rsidR="004E08A4" w:rsidRPr="004E08A4" w:rsidRDefault="004E08A4" w:rsidP="0009179A">
            <w:pPr>
              <w:pStyle w:val="a4"/>
              <w:ind w:left="0"/>
              <w:rPr>
                <w:rFonts w:ascii="Times New Roman" w:hAnsi="Times New Roman" w:cs="Times New Roman"/>
              </w:rPr>
            </w:pPr>
            <w:r w:rsidRPr="004E08A4">
              <w:rPr>
                <w:rFonts w:ascii="Times New Roman" w:hAnsi="Times New Roman" w:cs="Times New Roman"/>
              </w:rPr>
              <w:t>Практическое занятие № 9. Структура бизнес - плана организации (предприятия).</w:t>
            </w:r>
          </w:p>
        </w:tc>
        <w:tc>
          <w:tcPr>
            <w:tcW w:w="709" w:type="pct"/>
          </w:tcPr>
          <w:p w14:paraId="5D1A404D" w14:textId="3A68A3E3" w:rsidR="004E08A4" w:rsidRPr="004E08A4" w:rsidRDefault="004E08A4" w:rsidP="0009179A">
            <w:pPr>
              <w:jc w:val="center"/>
              <w:rPr>
                <w:rFonts w:ascii="Times New Roman" w:hAnsi="Times New Roman" w:cs="Times New Roman"/>
              </w:rPr>
            </w:pPr>
            <w:r>
              <w:rPr>
                <w:rFonts w:ascii="Times New Roman" w:hAnsi="Times New Roman" w:cs="Times New Roman"/>
              </w:rPr>
              <w:t>2</w:t>
            </w:r>
          </w:p>
        </w:tc>
        <w:tc>
          <w:tcPr>
            <w:tcW w:w="647" w:type="pct"/>
            <w:vMerge/>
          </w:tcPr>
          <w:p w14:paraId="5321B5CB" w14:textId="77777777" w:rsidR="004E08A4" w:rsidRPr="004E08A4" w:rsidRDefault="004E08A4" w:rsidP="0009179A">
            <w:pPr>
              <w:rPr>
                <w:rFonts w:ascii="Times New Roman" w:hAnsi="Times New Roman" w:cs="Times New Roman"/>
              </w:rPr>
            </w:pPr>
          </w:p>
        </w:tc>
      </w:tr>
      <w:tr w:rsidR="004E08A4" w:rsidRPr="004E08A4" w14:paraId="5DB92CA0" w14:textId="77777777" w:rsidTr="004E08A4">
        <w:tc>
          <w:tcPr>
            <w:tcW w:w="935" w:type="pct"/>
            <w:vMerge/>
          </w:tcPr>
          <w:p w14:paraId="1B6200F3" w14:textId="77777777" w:rsidR="004E08A4" w:rsidRPr="004E08A4" w:rsidRDefault="004E08A4" w:rsidP="0009179A">
            <w:pPr>
              <w:rPr>
                <w:rFonts w:ascii="Times New Roman" w:hAnsi="Times New Roman" w:cs="Times New Roman"/>
                <w:b/>
                <w:bCs/>
              </w:rPr>
            </w:pPr>
          </w:p>
        </w:tc>
        <w:tc>
          <w:tcPr>
            <w:tcW w:w="2709" w:type="pct"/>
          </w:tcPr>
          <w:p w14:paraId="19CB1F54" w14:textId="77777777" w:rsidR="004E08A4" w:rsidRPr="004E08A4" w:rsidRDefault="004E08A4" w:rsidP="0009179A">
            <w:pPr>
              <w:pStyle w:val="a4"/>
              <w:ind w:left="0"/>
              <w:rPr>
                <w:rFonts w:ascii="Times New Roman" w:hAnsi="Times New Roman" w:cs="Times New Roman"/>
              </w:rPr>
            </w:pPr>
            <w:r w:rsidRPr="004E08A4">
              <w:rPr>
                <w:rFonts w:ascii="Times New Roman" w:hAnsi="Times New Roman" w:cs="Times New Roman"/>
              </w:rPr>
              <w:t>Практическая работа № 10. Анализ жизненного цикла товара (продукта).</w:t>
            </w:r>
          </w:p>
        </w:tc>
        <w:tc>
          <w:tcPr>
            <w:tcW w:w="709" w:type="pct"/>
          </w:tcPr>
          <w:p w14:paraId="207DA412" w14:textId="5B640172" w:rsidR="004E08A4" w:rsidRPr="004E08A4" w:rsidRDefault="004E08A4" w:rsidP="0009179A">
            <w:pPr>
              <w:jc w:val="center"/>
              <w:rPr>
                <w:rFonts w:ascii="Times New Roman" w:hAnsi="Times New Roman" w:cs="Times New Roman"/>
              </w:rPr>
            </w:pPr>
            <w:r>
              <w:rPr>
                <w:rFonts w:ascii="Times New Roman" w:hAnsi="Times New Roman" w:cs="Times New Roman"/>
              </w:rPr>
              <w:t>2</w:t>
            </w:r>
          </w:p>
        </w:tc>
        <w:tc>
          <w:tcPr>
            <w:tcW w:w="647" w:type="pct"/>
            <w:vMerge/>
          </w:tcPr>
          <w:p w14:paraId="0F0C161E" w14:textId="77777777" w:rsidR="004E08A4" w:rsidRPr="004E08A4" w:rsidRDefault="004E08A4" w:rsidP="0009179A">
            <w:pPr>
              <w:rPr>
                <w:rFonts w:ascii="Times New Roman" w:hAnsi="Times New Roman" w:cs="Times New Roman"/>
              </w:rPr>
            </w:pPr>
          </w:p>
        </w:tc>
      </w:tr>
      <w:tr w:rsidR="004E08A4" w:rsidRPr="004E08A4" w14:paraId="17915CA0" w14:textId="77777777" w:rsidTr="004E08A4">
        <w:tc>
          <w:tcPr>
            <w:tcW w:w="3644" w:type="pct"/>
            <w:gridSpan w:val="2"/>
          </w:tcPr>
          <w:p w14:paraId="23F1EB04" w14:textId="77777777" w:rsidR="004E08A4" w:rsidRPr="004E08A4" w:rsidRDefault="004E08A4" w:rsidP="0009179A">
            <w:pPr>
              <w:pStyle w:val="a4"/>
              <w:ind w:left="0"/>
              <w:rPr>
                <w:rFonts w:ascii="Times New Roman" w:hAnsi="Times New Roman" w:cs="Times New Roman"/>
                <w:b/>
              </w:rPr>
            </w:pPr>
            <w:r w:rsidRPr="004E08A4">
              <w:rPr>
                <w:rFonts w:ascii="Times New Roman" w:hAnsi="Times New Roman" w:cs="Times New Roman"/>
                <w:b/>
              </w:rPr>
              <w:t>Промежуточная аттестация</w:t>
            </w:r>
          </w:p>
        </w:tc>
        <w:tc>
          <w:tcPr>
            <w:tcW w:w="709" w:type="pct"/>
          </w:tcPr>
          <w:p w14:paraId="12D1B9B8" w14:textId="740E0D64" w:rsidR="004E08A4" w:rsidRPr="004E08A4" w:rsidRDefault="004E08A4" w:rsidP="0009179A">
            <w:pPr>
              <w:jc w:val="center"/>
              <w:rPr>
                <w:rFonts w:ascii="Times New Roman" w:hAnsi="Times New Roman" w:cs="Times New Roman"/>
                <w:b/>
              </w:rPr>
            </w:pPr>
            <w:r>
              <w:rPr>
                <w:rFonts w:ascii="Times New Roman" w:hAnsi="Times New Roman" w:cs="Times New Roman"/>
                <w:b/>
              </w:rPr>
              <w:t>2</w:t>
            </w:r>
          </w:p>
        </w:tc>
        <w:tc>
          <w:tcPr>
            <w:tcW w:w="647" w:type="pct"/>
          </w:tcPr>
          <w:p w14:paraId="12CE8357" w14:textId="77777777" w:rsidR="004E08A4" w:rsidRPr="004E08A4" w:rsidRDefault="004E08A4" w:rsidP="0009179A">
            <w:pPr>
              <w:rPr>
                <w:rFonts w:ascii="Times New Roman" w:hAnsi="Times New Roman" w:cs="Times New Roman"/>
              </w:rPr>
            </w:pPr>
          </w:p>
        </w:tc>
      </w:tr>
      <w:tr w:rsidR="004E08A4" w:rsidRPr="004E08A4" w14:paraId="4F8E4EE8" w14:textId="77777777" w:rsidTr="004E08A4">
        <w:tc>
          <w:tcPr>
            <w:tcW w:w="3644" w:type="pct"/>
            <w:gridSpan w:val="2"/>
          </w:tcPr>
          <w:p w14:paraId="3E9B2C8F" w14:textId="77777777" w:rsidR="004E08A4" w:rsidRPr="004E08A4" w:rsidRDefault="004E08A4" w:rsidP="0009179A">
            <w:pPr>
              <w:pStyle w:val="a4"/>
              <w:ind w:left="0"/>
              <w:rPr>
                <w:rFonts w:ascii="Times New Roman" w:hAnsi="Times New Roman" w:cs="Times New Roman"/>
                <w:b/>
              </w:rPr>
            </w:pPr>
            <w:r w:rsidRPr="004E08A4">
              <w:rPr>
                <w:rFonts w:ascii="Times New Roman" w:hAnsi="Times New Roman" w:cs="Times New Roman"/>
                <w:b/>
              </w:rPr>
              <w:t>Всего</w:t>
            </w:r>
          </w:p>
        </w:tc>
        <w:tc>
          <w:tcPr>
            <w:tcW w:w="709" w:type="pct"/>
          </w:tcPr>
          <w:p w14:paraId="620939E5" w14:textId="5A24ADBD" w:rsidR="004E08A4" w:rsidRPr="004E08A4" w:rsidRDefault="004E08A4" w:rsidP="0009179A">
            <w:pPr>
              <w:jc w:val="center"/>
              <w:rPr>
                <w:rFonts w:ascii="Times New Roman" w:hAnsi="Times New Roman" w:cs="Times New Roman"/>
                <w:b/>
              </w:rPr>
            </w:pPr>
            <w:r w:rsidRPr="004E08A4">
              <w:rPr>
                <w:rFonts w:ascii="Times New Roman" w:hAnsi="Times New Roman" w:cs="Times New Roman"/>
                <w:b/>
              </w:rPr>
              <w:t>36</w:t>
            </w:r>
          </w:p>
        </w:tc>
        <w:tc>
          <w:tcPr>
            <w:tcW w:w="647" w:type="pct"/>
          </w:tcPr>
          <w:p w14:paraId="16FEFF21" w14:textId="77777777" w:rsidR="004E08A4" w:rsidRPr="004E08A4" w:rsidRDefault="004E08A4" w:rsidP="0009179A">
            <w:pPr>
              <w:rPr>
                <w:rFonts w:ascii="Times New Roman" w:hAnsi="Times New Roman" w:cs="Times New Roman"/>
              </w:rPr>
            </w:pPr>
          </w:p>
        </w:tc>
      </w:tr>
      <w:bookmarkEnd w:id="63"/>
    </w:tbl>
    <w:p w14:paraId="73BE5D93" w14:textId="77777777" w:rsidR="00A216CB" w:rsidRDefault="00A216CB" w:rsidP="00A216CB">
      <w:pPr>
        <w:jc w:val="center"/>
        <w:rPr>
          <w:rFonts w:eastAsia="Segoe UI" w:cs="Times New Roman"/>
          <w:b/>
          <w:bCs/>
          <w:caps/>
          <w:kern w:val="32"/>
          <w:sz w:val="24"/>
          <w:szCs w:val="24"/>
          <w:lang w:eastAsia="x-none"/>
        </w:rPr>
      </w:pPr>
    </w:p>
    <w:p w14:paraId="6918D446" w14:textId="77777777" w:rsidR="00A216CB" w:rsidRDefault="00A216CB" w:rsidP="00A216CB">
      <w:pPr>
        <w:jc w:val="center"/>
        <w:rPr>
          <w:rFonts w:eastAsia="Segoe UI" w:cs="Times New Roman"/>
          <w:b/>
          <w:bCs/>
          <w:caps/>
          <w:kern w:val="32"/>
          <w:sz w:val="24"/>
          <w:szCs w:val="24"/>
          <w:lang w:eastAsia="x-none"/>
        </w:rPr>
      </w:pPr>
    </w:p>
    <w:bookmarkEnd w:id="60"/>
    <w:p w14:paraId="789475A4" w14:textId="77777777" w:rsidR="00A216CB" w:rsidRDefault="00A216CB" w:rsidP="00A216CB">
      <w:pPr>
        <w:jc w:val="center"/>
        <w:rPr>
          <w:rFonts w:eastAsia="Segoe UI" w:cs="Times New Roman"/>
          <w:b/>
          <w:bCs/>
          <w:caps/>
          <w:kern w:val="32"/>
          <w:sz w:val="24"/>
          <w:szCs w:val="24"/>
          <w:lang w:eastAsia="x-none"/>
        </w:rPr>
      </w:pPr>
    </w:p>
    <w:p w14:paraId="72720A36" w14:textId="77777777" w:rsidR="00A216CB" w:rsidRDefault="00A216CB" w:rsidP="00A216CB">
      <w:pPr>
        <w:jc w:val="center"/>
        <w:rPr>
          <w:rFonts w:eastAsia="Segoe UI" w:cs="Times New Roman"/>
          <w:b/>
          <w:bCs/>
          <w:caps/>
          <w:kern w:val="32"/>
          <w:sz w:val="24"/>
          <w:szCs w:val="24"/>
          <w:lang w:eastAsia="x-none"/>
        </w:rPr>
      </w:pPr>
    </w:p>
    <w:p w14:paraId="1BFEC0B7" w14:textId="77777777" w:rsidR="00A216CB" w:rsidRDefault="00A216CB" w:rsidP="00A216CB">
      <w:pPr>
        <w:jc w:val="center"/>
        <w:rPr>
          <w:rFonts w:eastAsia="Segoe UI" w:cs="Times New Roman"/>
          <w:b/>
          <w:bCs/>
          <w:caps/>
          <w:kern w:val="32"/>
          <w:sz w:val="24"/>
          <w:szCs w:val="24"/>
          <w:lang w:eastAsia="x-none"/>
        </w:rPr>
      </w:pPr>
    </w:p>
    <w:p w14:paraId="1733F324" w14:textId="77777777" w:rsidR="00A216CB" w:rsidRDefault="00A216CB" w:rsidP="00A216CB">
      <w:pPr>
        <w:jc w:val="center"/>
        <w:rPr>
          <w:rFonts w:eastAsia="Segoe UI" w:cs="Times New Roman"/>
          <w:b/>
          <w:bCs/>
          <w:caps/>
          <w:kern w:val="32"/>
          <w:sz w:val="24"/>
          <w:szCs w:val="24"/>
          <w:lang w:eastAsia="x-none"/>
        </w:rPr>
      </w:pPr>
    </w:p>
    <w:p w14:paraId="3F036A92" w14:textId="77777777" w:rsidR="00A216CB" w:rsidRDefault="00A216CB" w:rsidP="00A216CB">
      <w:pPr>
        <w:jc w:val="center"/>
        <w:rPr>
          <w:rFonts w:eastAsia="Segoe UI" w:cs="Times New Roman"/>
          <w:b/>
          <w:bCs/>
          <w:caps/>
          <w:kern w:val="32"/>
          <w:sz w:val="24"/>
          <w:szCs w:val="24"/>
          <w:lang w:eastAsia="x-none"/>
        </w:rPr>
      </w:pPr>
    </w:p>
    <w:p w14:paraId="011C2940" w14:textId="77777777" w:rsidR="00A216CB" w:rsidRDefault="00A216CB" w:rsidP="00A216CB">
      <w:pPr>
        <w:jc w:val="center"/>
        <w:rPr>
          <w:rFonts w:eastAsia="Segoe UI" w:cs="Times New Roman"/>
          <w:b/>
          <w:bCs/>
          <w:caps/>
          <w:kern w:val="32"/>
          <w:sz w:val="24"/>
          <w:szCs w:val="24"/>
          <w:lang w:eastAsia="x-none"/>
        </w:rPr>
      </w:pPr>
    </w:p>
    <w:p w14:paraId="3067374B" w14:textId="77777777" w:rsidR="00A216CB" w:rsidRDefault="00A216CB" w:rsidP="00A216CB">
      <w:pPr>
        <w:jc w:val="center"/>
        <w:rPr>
          <w:rFonts w:eastAsia="Segoe UI" w:cs="Times New Roman"/>
          <w:b/>
          <w:bCs/>
          <w:caps/>
          <w:kern w:val="32"/>
          <w:sz w:val="24"/>
          <w:szCs w:val="24"/>
          <w:lang w:eastAsia="x-none"/>
        </w:rPr>
      </w:pPr>
    </w:p>
    <w:p w14:paraId="02C1172F" w14:textId="77777777" w:rsidR="00A216CB" w:rsidRDefault="00A216CB" w:rsidP="00A216CB">
      <w:pPr>
        <w:jc w:val="center"/>
        <w:rPr>
          <w:rFonts w:eastAsia="Segoe UI" w:cs="Times New Roman"/>
          <w:b/>
          <w:bCs/>
          <w:caps/>
          <w:kern w:val="32"/>
          <w:sz w:val="24"/>
          <w:szCs w:val="24"/>
          <w:lang w:eastAsia="x-none"/>
        </w:rPr>
      </w:pPr>
    </w:p>
    <w:p w14:paraId="44A32A5F" w14:textId="77777777" w:rsidR="00A216CB" w:rsidRDefault="00A216CB" w:rsidP="00A216CB">
      <w:pPr>
        <w:jc w:val="center"/>
        <w:rPr>
          <w:rFonts w:eastAsia="Segoe UI" w:cs="Times New Roman"/>
          <w:b/>
          <w:bCs/>
          <w:caps/>
          <w:kern w:val="32"/>
          <w:sz w:val="24"/>
          <w:szCs w:val="24"/>
          <w:lang w:eastAsia="x-none"/>
        </w:rPr>
      </w:pPr>
    </w:p>
    <w:p w14:paraId="429D5ADD" w14:textId="77777777" w:rsidR="00A216CB" w:rsidRDefault="00A216CB" w:rsidP="00A216CB">
      <w:pPr>
        <w:jc w:val="center"/>
        <w:rPr>
          <w:rFonts w:eastAsia="Segoe UI" w:cs="Times New Roman"/>
          <w:b/>
          <w:bCs/>
          <w:caps/>
          <w:kern w:val="32"/>
          <w:sz w:val="24"/>
          <w:szCs w:val="24"/>
          <w:lang w:eastAsia="x-none"/>
        </w:rPr>
      </w:pPr>
    </w:p>
    <w:p w14:paraId="29B3A900" w14:textId="77777777" w:rsidR="00A216CB" w:rsidRDefault="00A216CB" w:rsidP="00A216CB">
      <w:pPr>
        <w:jc w:val="center"/>
        <w:rPr>
          <w:rFonts w:eastAsia="Segoe UI" w:cs="Times New Roman"/>
          <w:b/>
          <w:bCs/>
          <w:caps/>
          <w:kern w:val="32"/>
          <w:sz w:val="24"/>
          <w:szCs w:val="24"/>
          <w:lang w:eastAsia="x-none"/>
        </w:rPr>
      </w:pPr>
    </w:p>
    <w:p w14:paraId="6C67413C" w14:textId="77777777" w:rsidR="00A216CB" w:rsidRDefault="00A216CB" w:rsidP="00A216CB">
      <w:pPr>
        <w:jc w:val="center"/>
        <w:rPr>
          <w:rFonts w:eastAsia="Segoe UI" w:cs="Times New Roman"/>
          <w:b/>
          <w:bCs/>
          <w:caps/>
          <w:kern w:val="32"/>
          <w:sz w:val="24"/>
          <w:szCs w:val="24"/>
          <w:lang w:eastAsia="x-none"/>
        </w:rPr>
      </w:pPr>
    </w:p>
    <w:p w14:paraId="503E8BA3" w14:textId="77777777" w:rsidR="00A216CB" w:rsidRDefault="00A216CB" w:rsidP="00A216CB">
      <w:pPr>
        <w:jc w:val="center"/>
        <w:rPr>
          <w:rFonts w:eastAsia="Segoe UI" w:cs="Times New Roman"/>
          <w:b/>
          <w:bCs/>
          <w:caps/>
          <w:kern w:val="32"/>
          <w:sz w:val="24"/>
          <w:szCs w:val="24"/>
          <w:lang w:eastAsia="x-none"/>
        </w:rPr>
      </w:pPr>
    </w:p>
    <w:p w14:paraId="0A7FDB56" w14:textId="77777777" w:rsidR="00A216CB" w:rsidRDefault="00A216CB" w:rsidP="00A216CB">
      <w:pPr>
        <w:jc w:val="center"/>
        <w:rPr>
          <w:rFonts w:eastAsia="Segoe UI" w:cs="Times New Roman"/>
          <w:b/>
          <w:bCs/>
          <w:caps/>
          <w:kern w:val="32"/>
          <w:sz w:val="24"/>
          <w:szCs w:val="24"/>
          <w:lang w:eastAsia="x-none"/>
        </w:rPr>
      </w:pPr>
    </w:p>
    <w:p w14:paraId="660E3407" w14:textId="77777777" w:rsidR="00A216CB" w:rsidRDefault="00A216CB" w:rsidP="00A216CB">
      <w:pPr>
        <w:jc w:val="center"/>
        <w:rPr>
          <w:rFonts w:eastAsia="Segoe UI" w:cs="Times New Roman"/>
          <w:b/>
          <w:bCs/>
          <w:caps/>
          <w:kern w:val="32"/>
          <w:sz w:val="24"/>
          <w:szCs w:val="24"/>
          <w:lang w:eastAsia="x-none"/>
        </w:rPr>
      </w:pPr>
    </w:p>
    <w:p w14:paraId="49EEDCD0" w14:textId="77777777" w:rsidR="00A216CB" w:rsidRDefault="00A216CB" w:rsidP="00A216CB">
      <w:pPr>
        <w:jc w:val="center"/>
        <w:rPr>
          <w:rFonts w:eastAsia="Segoe UI" w:cs="Times New Roman"/>
          <w:b/>
          <w:bCs/>
          <w:caps/>
          <w:kern w:val="32"/>
          <w:sz w:val="24"/>
          <w:szCs w:val="24"/>
          <w:lang w:eastAsia="x-none"/>
        </w:rPr>
      </w:pPr>
    </w:p>
    <w:p w14:paraId="6B9A0375" w14:textId="77777777" w:rsidR="00A216CB" w:rsidRDefault="00A216CB" w:rsidP="00A216CB">
      <w:pPr>
        <w:jc w:val="center"/>
        <w:rPr>
          <w:rFonts w:eastAsia="Segoe UI" w:cs="Times New Roman"/>
          <w:b/>
          <w:bCs/>
          <w:caps/>
          <w:kern w:val="32"/>
          <w:sz w:val="24"/>
          <w:szCs w:val="24"/>
          <w:lang w:eastAsia="x-none"/>
        </w:rPr>
      </w:pPr>
    </w:p>
    <w:p w14:paraId="0E838EED" w14:textId="77777777" w:rsidR="00A216CB" w:rsidRDefault="00A216CB" w:rsidP="00A216CB">
      <w:pPr>
        <w:jc w:val="center"/>
        <w:rPr>
          <w:rFonts w:eastAsia="Segoe UI" w:cs="Times New Roman"/>
          <w:b/>
          <w:bCs/>
          <w:caps/>
          <w:kern w:val="32"/>
          <w:sz w:val="24"/>
          <w:szCs w:val="24"/>
          <w:lang w:eastAsia="x-none"/>
        </w:rPr>
      </w:pPr>
    </w:p>
    <w:p w14:paraId="553F5D8B" w14:textId="77777777" w:rsidR="00A216CB" w:rsidRDefault="00A216CB" w:rsidP="00A216CB">
      <w:pPr>
        <w:jc w:val="center"/>
        <w:rPr>
          <w:rFonts w:eastAsia="Segoe UI" w:cs="Times New Roman"/>
          <w:b/>
          <w:bCs/>
          <w:caps/>
          <w:kern w:val="32"/>
          <w:sz w:val="24"/>
          <w:szCs w:val="24"/>
          <w:lang w:eastAsia="x-none"/>
        </w:rPr>
        <w:sectPr w:rsidR="00A216CB" w:rsidSect="00756C38">
          <w:pgSz w:w="16838" w:h="11906" w:orient="landscape"/>
          <w:pgMar w:top="567" w:right="1134" w:bottom="1701" w:left="1134" w:header="709" w:footer="709" w:gutter="0"/>
          <w:cols w:space="708"/>
          <w:docGrid w:linePitch="360"/>
        </w:sectPr>
      </w:pPr>
    </w:p>
    <w:p w14:paraId="7AF47C5A" w14:textId="77777777" w:rsidR="00A216CB" w:rsidRPr="00DF068E" w:rsidRDefault="00A216CB" w:rsidP="00A216CB">
      <w:pPr>
        <w:pStyle w:val="1f"/>
        <w:rPr>
          <w:rFonts w:ascii="Times New Roman" w:hAnsi="Times New Roman"/>
          <w:lang w:val="ru-RU"/>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10538741" w14:textId="77777777" w:rsidR="00A216CB" w:rsidRPr="00E11160" w:rsidRDefault="00A216CB" w:rsidP="00A216CB">
      <w:pPr>
        <w:pStyle w:val="114"/>
        <w:rPr>
          <w:rFonts w:ascii="Times New Roman" w:hAnsi="Times New Roman"/>
        </w:rPr>
      </w:pPr>
      <w:r w:rsidRPr="00E11160">
        <w:rPr>
          <w:rFonts w:ascii="Times New Roman" w:hAnsi="Times New Roman"/>
        </w:rPr>
        <w:t>3.1. Материально-техническое обеспечение</w:t>
      </w:r>
    </w:p>
    <w:p w14:paraId="6F787425" w14:textId="00C56FE0" w:rsidR="00A216CB" w:rsidRPr="00FA680C" w:rsidRDefault="00A216CB" w:rsidP="00A216CB">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Pr="00FA680C">
        <w:rPr>
          <w:rFonts w:ascii="Times New Roman" w:hAnsi="Times New Roman" w:cs="Times New Roman"/>
          <w:bCs/>
          <w:i/>
          <w:sz w:val="24"/>
          <w:szCs w:val="24"/>
        </w:rPr>
        <w:t xml:space="preserve"> </w:t>
      </w:r>
      <w:r w:rsidR="004E08A4" w:rsidRPr="00D1318D">
        <w:rPr>
          <w:rFonts w:ascii="Times New Roman" w:hAnsi="Times New Roman"/>
          <w:sz w:val="24"/>
          <w:szCs w:val="24"/>
        </w:rPr>
        <w:t>экономики и менеджмента</w:t>
      </w:r>
      <w:r w:rsidR="004E08A4">
        <w:rPr>
          <w:rFonts w:ascii="Times New Roman" w:hAnsi="Times New Roman" w:cs="Times New Roman"/>
          <w:bCs/>
          <w:i/>
          <w:sz w:val="24"/>
          <w:szCs w:val="24"/>
        </w:rPr>
        <w:t xml:space="preserve">, </w:t>
      </w:r>
      <w:r w:rsidRPr="00FA680C">
        <w:rPr>
          <w:rFonts w:ascii="Times New Roman" w:hAnsi="Times New Roman" w:cs="Times New Roman"/>
          <w:bCs/>
          <w:sz w:val="24"/>
          <w:szCs w:val="24"/>
        </w:rPr>
        <w:t>оснащенный</w:t>
      </w:r>
      <w:r w:rsidR="004E08A4">
        <w:rPr>
          <w:rFonts w:ascii="Times New Roman" w:hAnsi="Times New Roman" w:cs="Times New Roman"/>
          <w:bCs/>
          <w:sz w:val="24"/>
          <w:szCs w:val="24"/>
        </w:rPr>
        <w:t xml:space="preserve">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2E0C1D86" w14:textId="77777777" w:rsidR="00A216CB" w:rsidRDefault="00A216CB" w:rsidP="00A216CB">
      <w:pPr>
        <w:pStyle w:val="114"/>
        <w:rPr>
          <w:rFonts w:ascii="Times New Roman" w:hAnsi="Times New Roman"/>
        </w:rPr>
      </w:pPr>
    </w:p>
    <w:p w14:paraId="21D56AA2" w14:textId="77777777" w:rsidR="00A216CB" w:rsidRPr="00E11160" w:rsidRDefault="00A216CB" w:rsidP="00A216C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1368913C" w14:textId="77777777" w:rsidR="00A216CB" w:rsidRPr="00E11160" w:rsidRDefault="00A216CB" w:rsidP="00A216C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2D98701B" w14:textId="77777777" w:rsidR="00A216CB" w:rsidRPr="00FA680C" w:rsidRDefault="00A216CB" w:rsidP="00A216C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19B2E1BE" w14:textId="77777777" w:rsidR="004E08A4" w:rsidRPr="004E08A4" w:rsidRDefault="004E08A4">
      <w:pPr>
        <w:pStyle w:val="a4"/>
        <w:numPr>
          <w:ilvl w:val="0"/>
          <w:numId w:val="27"/>
        </w:numPr>
        <w:tabs>
          <w:tab w:val="left" w:pos="993"/>
        </w:tabs>
        <w:spacing w:line="276" w:lineRule="auto"/>
        <w:ind w:left="0" w:firstLine="709"/>
        <w:contextualSpacing w:val="0"/>
        <w:jc w:val="both"/>
        <w:rPr>
          <w:rFonts w:ascii="Times New Roman" w:hAnsi="Times New Roman" w:cs="Times New Roman"/>
          <w:lang w:eastAsia="ru-RU"/>
        </w:rPr>
      </w:pPr>
      <w:bookmarkStart w:id="64" w:name="_Hlk164947115"/>
      <w:proofErr w:type="spellStart"/>
      <w:r w:rsidRPr="004E08A4">
        <w:rPr>
          <w:rFonts w:ascii="Times New Roman" w:hAnsi="Times New Roman" w:cs="Times New Roman"/>
          <w:lang w:eastAsia="ru-RU"/>
        </w:rPr>
        <w:t>Вазим</w:t>
      </w:r>
      <w:proofErr w:type="spellEnd"/>
      <w:r w:rsidRPr="004E08A4">
        <w:rPr>
          <w:rFonts w:ascii="Times New Roman" w:hAnsi="Times New Roman" w:cs="Times New Roman"/>
          <w:lang w:eastAsia="ru-RU"/>
        </w:rPr>
        <w:t xml:space="preserve">, А. А. Основы экономики / А. А. </w:t>
      </w:r>
      <w:proofErr w:type="spellStart"/>
      <w:r w:rsidRPr="004E08A4">
        <w:rPr>
          <w:rFonts w:ascii="Times New Roman" w:hAnsi="Times New Roman" w:cs="Times New Roman"/>
          <w:lang w:eastAsia="ru-RU"/>
        </w:rPr>
        <w:t>Вазим</w:t>
      </w:r>
      <w:proofErr w:type="spellEnd"/>
      <w:r w:rsidRPr="004E08A4">
        <w:rPr>
          <w:rFonts w:ascii="Times New Roman" w:hAnsi="Times New Roman" w:cs="Times New Roman"/>
          <w:lang w:eastAsia="ru-RU"/>
        </w:rPr>
        <w:t>. — 3-е изд., стер. — Санкт-</w:t>
      </w:r>
      <w:proofErr w:type="gramStart"/>
      <w:r w:rsidRPr="004E08A4">
        <w:rPr>
          <w:rFonts w:ascii="Times New Roman" w:hAnsi="Times New Roman" w:cs="Times New Roman"/>
          <w:lang w:eastAsia="ru-RU"/>
        </w:rPr>
        <w:t>Петербург :</w:t>
      </w:r>
      <w:proofErr w:type="gramEnd"/>
      <w:r w:rsidRPr="004E08A4">
        <w:rPr>
          <w:rFonts w:ascii="Times New Roman" w:hAnsi="Times New Roman" w:cs="Times New Roman"/>
          <w:lang w:eastAsia="ru-RU"/>
        </w:rPr>
        <w:t xml:space="preserve"> Лань, 2023. — 224 с. — ISBN 978-5-507-46203-2. — </w:t>
      </w:r>
      <w:proofErr w:type="gramStart"/>
      <w:r w:rsidRPr="004E08A4">
        <w:rPr>
          <w:rFonts w:ascii="Times New Roman" w:hAnsi="Times New Roman" w:cs="Times New Roman"/>
          <w:lang w:eastAsia="ru-RU"/>
        </w:rPr>
        <w:t>Текст :</w:t>
      </w:r>
      <w:proofErr w:type="gramEnd"/>
      <w:r w:rsidRPr="004E08A4">
        <w:rPr>
          <w:rFonts w:ascii="Times New Roman" w:hAnsi="Times New Roman" w:cs="Times New Roman"/>
          <w:lang w:eastAsia="ru-RU"/>
        </w:rPr>
        <w:t xml:space="preserve"> электронный // Лань : электронно-библиотечная система. — URL: </w:t>
      </w:r>
      <w:hyperlink r:id="rId46" w:history="1">
        <w:r w:rsidRPr="004E08A4">
          <w:rPr>
            <w:rStyle w:val="af0"/>
            <w:rFonts w:ascii="Times New Roman" w:hAnsi="Times New Roman" w:cs="Times New Roman"/>
            <w:lang w:eastAsia="ru-RU"/>
          </w:rPr>
          <w:t>https://e.lanbook.com/book/302279</w:t>
        </w:r>
      </w:hyperlink>
      <w:r w:rsidRPr="004E08A4">
        <w:rPr>
          <w:rFonts w:ascii="Times New Roman" w:hAnsi="Times New Roman" w:cs="Times New Roman"/>
          <w:lang w:eastAsia="ru-RU"/>
        </w:rPr>
        <w:t xml:space="preserve">  (дата обращения: 26.07.2023). — Режим доступа: для </w:t>
      </w:r>
      <w:proofErr w:type="spellStart"/>
      <w:r w:rsidRPr="004E08A4">
        <w:rPr>
          <w:rFonts w:ascii="Times New Roman" w:hAnsi="Times New Roman" w:cs="Times New Roman"/>
          <w:lang w:eastAsia="ru-RU"/>
        </w:rPr>
        <w:t>авториз</w:t>
      </w:r>
      <w:proofErr w:type="spellEnd"/>
      <w:r w:rsidRPr="004E08A4">
        <w:rPr>
          <w:rFonts w:ascii="Times New Roman" w:hAnsi="Times New Roman" w:cs="Times New Roman"/>
          <w:lang w:eastAsia="ru-RU"/>
        </w:rPr>
        <w:t>. пользователей.</w:t>
      </w:r>
    </w:p>
    <w:p w14:paraId="7E8AF6E8" w14:textId="77777777" w:rsidR="004E08A4" w:rsidRPr="004E08A4" w:rsidRDefault="004E08A4">
      <w:pPr>
        <w:pStyle w:val="a4"/>
        <w:numPr>
          <w:ilvl w:val="0"/>
          <w:numId w:val="27"/>
        </w:numPr>
        <w:tabs>
          <w:tab w:val="left" w:pos="993"/>
        </w:tabs>
        <w:spacing w:line="276" w:lineRule="auto"/>
        <w:ind w:left="0" w:firstLine="709"/>
        <w:contextualSpacing w:val="0"/>
        <w:jc w:val="both"/>
        <w:rPr>
          <w:rFonts w:ascii="Times New Roman" w:hAnsi="Times New Roman" w:cs="Times New Roman"/>
          <w:lang w:eastAsia="ru-RU"/>
        </w:rPr>
      </w:pPr>
      <w:proofErr w:type="spellStart"/>
      <w:r w:rsidRPr="004E08A4">
        <w:rPr>
          <w:rFonts w:ascii="Times New Roman" w:hAnsi="Times New Roman" w:cs="Times New Roman"/>
          <w:lang w:eastAsia="ru-RU"/>
        </w:rPr>
        <w:t>Джикович</w:t>
      </w:r>
      <w:proofErr w:type="spellEnd"/>
      <w:r w:rsidRPr="004E08A4">
        <w:rPr>
          <w:rFonts w:ascii="Times New Roman" w:hAnsi="Times New Roman" w:cs="Times New Roman"/>
          <w:lang w:eastAsia="ru-RU"/>
        </w:rPr>
        <w:t xml:space="preserve">, Ю. В. Экономика садово-паркового и ландшафтного строительства : учебник для </w:t>
      </w:r>
      <w:proofErr w:type="spellStart"/>
      <w:r w:rsidRPr="004E08A4">
        <w:rPr>
          <w:rFonts w:ascii="Times New Roman" w:hAnsi="Times New Roman" w:cs="Times New Roman"/>
          <w:lang w:eastAsia="ru-RU"/>
        </w:rPr>
        <w:t>спо</w:t>
      </w:r>
      <w:proofErr w:type="spellEnd"/>
      <w:r w:rsidRPr="004E08A4">
        <w:rPr>
          <w:rFonts w:ascii="Times New Roman" w:hAnsi="Times New Roman" w:cs="Times New Roman"/>
          <w:lang w:eastAsia="ru-RU"/>
        </w:rPr>
        <w:t xml:space="preserve"> / Ю. В. </w:t>
      </w:r>
      <w:proofErr w:type="spellStart"/>
      <w:r w:rsidRPr="004E08A4">
        <w:rPr>
          <w:rFonts w:ascii="Times New Roman" w:hAnsi="Times New Roman" w:cs="Times New Roman"/>
          <w:lang w:eastAsia="ru-RU"/>
        </w:rPr>
        <w:t>Джикович</w:t>
      </w:r>
      <w:proofErr w:type="spellEnd"/>
      <w:r w:rsidRPr="004E08A4">
        <w:rPr>
          <w:rFonts w:ascii="Times New Roman" w:hAnsi="Times New Roman" w:cs="Times New Roman"/>
          <w:lang w:eastAsia="ru-RU"/>
        </w:rPr>
        <w:t>. — 5-е изд., стер. — Санкт-</w:t>
      </w:r>
      <w:proofErr w:type="gramStart"/>
      <w:r w:rsidRPr="004E08A4">
        <w:rPr>
          <w:rFonts w:ascii="Times New Roman" w:hAnsi="Times New Roman" w:cs="Times New Roman"/>
          <w:lang w:eastAsia="ru-RU"/>
        </w:rPr>
        <w:t>Петербург :</w:t>
      </w:r>
      <w:proofErr w:type="gramEnd"/>
      <w:r w:rsidRPr="004E08A4">
        <w:rPr>
          <w:rFonts w:ascii="Times New Roman" w:hAnsi="Times New Roman" w:cs="Times New Roman"/>
          <w:lang w:eastAsia="ru-RU"/>
        </w:rPr>
        <w:t xml:space="preserve"> Лань, 2022. — 224 с. — ISBN 978-5-8114-9142-1. — </w:t>
      </w:r>
      <w:proofErr w:type="gramStart"/>
      <w:r w:rsidRPr="004E08A4">
        <w:rPr>
          <w:rFonts w:ascii="Times New Roman" w:hAnsi="Times New Roman" w:cs="Times New Roman"/>
          <w:lang w:eastAsia="ru-RU"/>
        </w:rPr>
        <w:t>Текст :</w:t>
      </w:r>
      <w:proofErr w:type="gramEnd"/>
      <w:r w:rsidRPr="004E08A4">
        <w:rPr>
          <w:rFonts w:ascii="Times New Roman" w:hAnsi="Times New Roman" w:cs="Times New Roman"/>
          <w:lang w:eastAsia="ru-RU"/>
        </w:rPr>
        <w:t xml:space="preserve"> электронный // Лань : электронно-библиотечная система. — URL: </w:t>
      </w:r>
      <w:hyperlink r:id="rId47" w:history="1">
        <w:r w:rsidRPr="004E08A4">
          <w:rPr>
            <w:rStyle w:val="af0"/>
            <w:rFonts w:ascii="Times New Roman" w:hAnsi="Times New Roman" w:cs="Times New Roman"/>
            <w:lang w:eastAsia="ru-RU"/>
          </w:rPr>
          <w:t>https://e.lanbook.com/book/187657</w:t>
        </w:r>
      </w:hyperlink>
      <w:r w:rsidRPr="004E08A4">
        <w:rPr>
          <w:rFonts w:ascii="Times New Roman" w:hAnsi="Times New Roman" w:cs="Times New Roman"/>
          <w:lang w:eastAsia="ru-RU"/>
        </w:rPr>
        <w:t xml:space="preserve">  (дата обращения: 26.07.2023). — Режим доступа: для </w:t>
      </w:r>
      <w:proofErr w:type="spellStart"/>
      <w:r w:rsidRPr="004E08A4">
        <w:rPr>
          <w:rFonts w:ascii="Times New Roman" w:hAnsi="Times New Roman" w:cs="Times New Roman"/>
          <w:lang w:eastAsia="ru-RU"/>
        </w:rPr>
        <w:t>авториз</w:t>
      </w:r>
      <w:proofErr w:type="spellEnd"/>
      <w:r w:rsidRPr="004E08A4">
        <w:rPr>
          <w:rFonts w:ascii="Times New Roman" w:hAnsi="Times New Roman" w:cs="Times New Roman"/>
          <w:lang w:eastAsia="ru-RU"/>
        </w:rPr>
        <w:t>. пользователей.</w:t>
      </w:r>
    </w:p>
    <w:p w14:paraId="342F2E06" w14:textId="77777777" w:rsidR="004E08A4" w:rsidRPr="004E08A4" w:rsidRDefault="004E08A4">
      <w:pPr>
        <w:pStyle w:val="a4"/>
        <w:numPr>
          <w:ilvl w:val="0"/>
          <w:numId w:val="27"/>
        </w:numPr>
        <w:tabs>
          <w:tab w:val="left" w:pos="993"/>
        </w:tabs>
        <w:spacing w:line="276" w:lineRule="auto"/>
        <w:ind w:left="0" w:firstLine="709"/>
        <w:contextualSpacing w:val="0"/>
        <w:jc w:val="both"/>
        <w:rPr>
          <w:rFonts w:ascii="Times New Roman" w:hAnsi="Times New Roman" w:cs="Times New Roman"/>
          <w:lang w:eastAsia="ru-RU"/>
        </w:rPr>
      </w:pPr>
      <w:r w:rsidRPr="004E08A4">
        <w:rPr>
          <w:rFonts w:ascii="Times New Roman" w:hAnsi="Times New Roman" w:cs="Times New Roman"/>
          <w:lang w:eastAsia="ru-RU"/>
        </w:rPr>
        <w:t xml:space="preserve">Корнеева, И. В.  Экономика организации. </w:t>
      </w:r>
      <w:proofErr w:type="gramStart"/>
      <w:r w:rsidRPr="004E08A4">
        <w:rPr>
          <w:rFonts w:ascii="Times New Roman" w:hAnsi="Times New Roman" w:cs="Times New Roman"/>
          <w:lang w:eastAsia="ru-RU"/>
        </w:rPr>
        <w:t>Практикум :</w:t>
      </w:r>
      <w:proofErr w:type="gramEnd"/>
      <w:r w:rsidRPr="004E08A4">
        <w:rPr>
          <w:rFonts w:ascii="Times New Roman" w:hAnsi="Times New Roman" w:cs="Times New Roman"/>
          <w:lang w:eastAsia="ru-RU"/>
        </w:rPr>
        <w:t xml:space="preserve"> учебное пособие для среднего профессионального образования / И. В. Корнеева, Г. Н. Русакова. — </w:t>
      </w:r>
      <w:proofErr w:type="gramStart"/>
      <w:r w:rsidRPr="004E08A4">
        <w:rPr>
          <w:rFonts w:ascii="Times New Roman" w:hAnsi="Times New Roman" w:cs="Times New Roman"/>
          <w:lang w:eastAsia="ru-RU"/>
        </w:rPr>
        <w:t>Москва :</w:t>
      </w:r>
      <w:proofErr w:type="gramEnd"/>
      <w:r w:rsidRPr="004E08A4">
        <w:rPr>
          <w:rFonts w:ascii="Times New Roman" w:hAnsi="Times New Roman" w:cs="Times New Roman"/>
          <w:lang w:eastAsia="ru-RU"/>
        </w:rPr>
        <w:t xml:space="preserve"> Издательство </w:t>
      </w:r>
      <w:proofErr w:type="spellStart"/>
      <w:r w:rsidRPr="004E08A4">
        <w:rPr>
          <w:rFonts w:ascii="Times New Roman" w:hAnsi="Times New Roman" w:cs="Times New Roman"/>
          <w:lang w:eastAsia="ru-RU"/>
        </w:rPr>
        <w:t>Юрайт</w:t>
      </w:r>
      <w:proofErr w:type="spellEnd"/>
      <w:r w:rsidRPr="004E08A4">
        <w:rPr>
          <w:rFonts w:ascii="Times New Roman" w:hAnsi="Times New Roman" w:cs="Times New Roman"/>
          <w:lang w:eastAsia="ru-RU"/>
        </w:rPr>
        <w:t xml:space="preserve">, 2023. — 123 с. — (Профессиональное образование). — ISBN 978-5-534-10900-9. — </w:t>
      </w:r>
      <w:proofErr w:type="gramStart"/>
      <w:r w:rsidRPr="004E08A4">
        <w:rPr>
          <w:rFonts w:ascii="Times New Roman" w:hAnsi="Times New Roman" w:cs="Times New Roman"/>
          <w:lang w:eastAsia="ru-RU"/>
        </w:rPr>
        <w:t>Текст :</w:t>
      </w:r>
      <w:proofErr w:type="gramEnd"/>
      <w:r w:rsidRPr="004E08A4">
        <w:rPr>
          <w:rFonts w:ascii="Times New Roman" w:hAnsi="Times New Roman" w:cs="Times New Roman"/>
          <w:lang w:eastAsia="ru-RU"/>
        </w:rPr>
        <w:t xml:space="preserve"> электронный // Образовательная платформа </w:t>
      </w:r>
      <w:proofErr w:type="spellStart"/>
      <w:r w:rsidRPr="004E08A4">
        <w:rPr>
          <w:rFonts w:ascii="Times New Roman" w:hAnsi="Times New Roman" w:cs="Times New Roman"/>
          <w:lang w:eastAsia="ru-RU"/>
        </w:rPr>
        <w:t>Юрайт</w:t>
      </w:r>
      <w:proofErr w:type="spellEnd"/>
      <w:r w:rsidRPr="004E08A4">
        <w:rPr>
          <w:rFonts w:ascii="Times New Roman" w:hAnsi="Times New Roman" w:cs="Times New Roman"/>
          <w:lang w:eastAsia="ru-RU"/>
        </w:rPr>
        <w:t xml:space="preserve"> [сайт]. — URL: https://urait.ru/bcode/516264 (дата обращения: 24.09.2023).</w:t>
      </w:r>
    </w:p>
    <w:p w14:paraId="11056CE1" w14:textId="77777777" w:rsidR="004E08A4" w:rsidRPr="004E08A4" w:rsidRDefault="004E08A4">
      <w:pPr>
        <w:pStyle w:val="a4"/>
        <w:numPr>
          <w:ilvl w:val="0"/>
          <w:numId w:val="27"/>
        </w:numPr>
        <w:tabs>
          <w:tab w:val="left" w:pos="993"/>
        </w:tabs>
        <w:spacing w:line="276" w:lineRule="auto"/>
        <w:ind w:left="0" w:firstLine="709"/>
        <w:contextualSpacing w:val="0"/>
        <w:jc w:val="both"/>
        <w:rPr>
          <w:rFonts w:ascii="Times New Roman" w:hAnsi="Times New Roman" w:cs="Times New Roman"/>
          <w:lang w:eastAsia="ru-RU"/>
        </w:rPr>
      </w:pPr>
      <w:r w:rsidRPr="004E08A4">
        <w:rPr>
          <w:rFonts w:ascii="Times New Roman" w:hAnsi="Times New Roman" w:cs="Times New Roman"/>
          <w:lang w:eastAsia="ru-RU"/>
        </w:rPr>
        <w:t xml:space="preserve">Коршунов, В. В.  Экономика </w:t>
      </w:r>
      <w:proofErr w:type="gramStart"/>
      <w:r w:rsidRPr="004E08A4">
        <w:rPr>
          <w:rFonts w:ascii="Times New Roman" w:hAnsi="Times New Roman" w:cs="Times New Roman"/>
          <w:lang w:eastAsia="ru-RU"/>
        </w:rPr>
        <w:t>организации :</w:t>
      </w:r>
      <w:proofErr w:type="gramEnd"/>
      <w:r w:rsidRPr="004E08A4">
        <w:rPr>
          <w:rFonts w:ascii="Times New Roman" w:hAnsi="Times New Roman" w:cs="Times New Roman"/>
          <w:lang w:eastAsia="ru-RU"/>
        </w:rPr>
        <w:t xml:space="preserve"> учебник и практикум для среднего профессионального образования / В. В. Коршунов. — 6-е изд., </w:t>
      </w:r>
      <w:proofErr w:type="spellStart"/>
      <w:r w:rsidRPr="004E08A4">
        <w:rPr>
          <w:rFonts w:ascii="Times New Roman" w:hAnsi="Times New Roman" w:cs="Times New Roman"/>
          <w:lang w:eastAsia="ru-RU"/>
        </w:rPr>
        <w:t>перераб</w:t>
      </w:r>
      <w:proofErr w:type="spellEnd"/>
      <w:r w:rsidRPr="004E08A4">
        <w:rPr>
          <w:rFonts w:ascii="Times New Roman" w:hAnsi="Times New Roman" w:cs="Times New Roman"/>
          <w:lang w:eastAsia="ru-RU"/>
        </w:rPr>
        <w:t xml:space="preserve">. и доп. — </w:t>
      </w:r>
      <w:proofErr w:type="gramStart"/>
      <w:r w:rsidRPr="004E08A4">
        <w:rPr>
          <w:rFonts w:ascii="Times New Roman" w:hAnsi="Times New Roman" w:cs="Times New Roman"/>
          <w:lang w:eastAsia="ru-RU"/>
        </w:rPr>
        <w:t>Москва :</w:t>
      </w:r>
      <w:proofErr w:type="gramEnd"/>
      <w:r w:rsidRPr="004E08A4">
        <w:rPr>
          <w:rFonts w:ascii="Times New Roman" w:hAnsi="Times New Roman" w:cs="Times New Roman"/>
          <w:lang w:eastAsia="ru-RU"/>
        </w:rPr>
        <w:t xml:space="preserve"> Издательство </w:t>
      </w:r>
      <w:proofErr w:type="spellStart"/>
      <w:r w:rsidRPr="004E08A4">
        <w:rPr>
          <w:rFonts w:ascii="Times New Roman" w:hAnsi="Times New Roman" w:cs="Times New Roman"/>
          <w:lang w:eastAsia="ru-RU"/>
        </w:rPr>
        <w:t>Юрайт</w:t>
      </w:r>
      <w:proofErr w:type="spellEnd"/>
      <w:r w:rsidRPr="004E08A4">
        <w:rPr>
          <w:rFonts w:ascii="Times New Roman" w:hAnsi="Times New Roman" w:cs="Times New Roman"/>
          <w:lang w:eastAsia="ru-RU"/>
        </w:rPr>
        <w:t xml:space="preserve">, 2023. — 363 с. — (Профессиональное образование). — ISBN 978-5-534-16416-9. — </w:t>
      </w:r>
      <w:proofErr w:type="gramStart"/>
      <w:r w:rsidRPr="004E08A4">
        <w:rPr>
          <w:rFonts w:ascii="Times New Roman" w:hAnsi="Times New Roman" w:cs="Times New Roman"/>
          <w:lang w:eastAsia="ru-RU"/>
        </w:rPr>
        <w:t>Текст :</w:t>
      </w:r>
      <w:proofErr w:type="gramEnd"/>
      <w:r w:rsidRPr="004E08A4">
        <w:rPr>
          <w:rFonts w:ascii="Times New Roman" w:hAnsi="Times New Roman" w:cs="Times New Roman"/>
          <w:lang w:eastAsia="ru-RU"/>
        </w:rPr>
        <w:t xml:space="preserve"> электронный // Образовательная платформа </w:t>
      </w:r>
      <w:proofErr w:type="spellStart"/>
      <w:r w:rsidRPr="004E08A4">
        <w:rPr>
          <w:rFonts w:ascii="Times New Roman" w:hAnsi="Times New Roman" w:cs="Times New Roman"/>
          <w:lang w:eastAsia="ru-RU"/>
        </w:rPr>
        <w:t>Юрайт</w:t>
      </w:r>
      <w:proofErr w:type="spellEnd"/>
      <w:r w:rsidRPr="004E08A4">
        <w:rPr>
          <w:rFonts w:ascii="Times New Roman" w:hAnsi="Times New Roman" w:cs="Times New Roman"/>
          <w:lang w:eastAsia="ru-RU"/>
        </w:rPr>
        <w:t xml:space="preserve"> [сайт]. — URL: https://urait.ru/bcode/531004 (дата обращения: 24.09.2023).</w:t>
      </w:r>
    </w:p>
    <w:p w14:paraId="182EBF45" w14:textId="77777777" w:rsidR="004E08A4" w:rsidRPr="004E08A4" w:rsidRDefault="004E08A4">
      <w:pPr>
        <w:pStyle w:val="a4"/>
        <w:numPr>
          <w:ilvl w:val="0"/>
          <w:numId w:val="27"/>
        </w:numPr>
        <w:tabs>
          <w:tab w:val="left" w:pos="993"/>
        </w:tabs>
        <w:spacing w:line="276" w:lineRule="auto"/>
        <w:ind w:left="0" w:firstLine="709"/>
        <w:contextualSpacing w:val="0"/>
        <w:jc w:val="both"/>
        <w:rPr>
          <w:rFonts w:ascii="Times New Roman" w:hAnsi="Times New Roman" w:cs="Times New Roman"/>
          <w:lang w:eastAsia="ru-RU"/>
        </w:rPr>
      </w:pPr>
      <w:r w:rsidRPr="004E08A4">
        <w:rPr>
          <w:rFonts w:ascii="Times New Roman" w:hAnsi="Times New Roman" w:cs="Times New Roman"/>
          <w:lang w:eastAsia="ru-RU"/>
        </w:rPr>
        <w:t xml:space="preserve">Экономика </w:t>
      </w:r>
      <w:proofErr w:type="gramStart"/>
      <w:r w:rsidRPr="004E08A4">
        <w:rPr>
          <w:rFonts w:ascii="Times New Roman" w:hAnsi="Times New Roman" w:cs="Times New Roman"/>
          <w:lang w:eastAsia="ru-RU"/>
        </w:rPr>
        <w:t>организации :</w:t>
      </w:r>
      <w:proofErr w:type="gramEnd"/>
      <w:r w:rsidRPr="004E08A4">
        <w:rPr>
          <w:rFonts w:ascii="Times New Roman" w:hAnsi="Times New Roman" w:cs="Times New Roman"/>
          <w:lang w:eastAsia="ru-RU"/>
        </w:rPr>
        <w:t xml:space="preserve"> учебник для среднего профессионального образования / Е. Н. Клочкова, В. И. Кузнецов, Т. Е. Платонова, Е. С. </w:t>
      </w:r>
      <w:proofErr w:type="spellStart"/>
      <w:r w:rsidRPr="004E08A4">
        <w:rPr>
          <w:rFonts w:ascii="Times New Roman" w:hAnsi="Times New Roman" w:cs="Times New Roman"/>
          <w:lang w:eastAsia="ru-RU"/>
        </w:rPr>
        <w:t>Дарда</w:t>
      </w:r>
      <w:proofErr w:type="spellEnd"/>
      <w:r w:rsidRPr="004E08A4">
        <w:rPr>
          <w:rFonts w:ascii="Times New Roman" w:hAnsi="Times New Roman" w:cs="Times New Roman"/>
          <w:lang w:eastAsia="ru-RU"/>
        </w:rPr>
        <w:t xml:space="preserve"> ; под редакцией Е. Н. Клочковой. — 3-е изд., </w:t>
      </w:r>
      <w:proofErr w:type="spellStart"/>
      <w:r w:rsidRPr="004E08A4">
        <w:rPr>
          <w:rFonts w:ascii="Times New Roman" w:hAnsi="Times New Roman" w:cs="Times New Roman"/>
          <w:lang w:eastAsia="ru-RU"/>
        </w:rPr>
        <w:t>перераб</w:t>
      </w:r>
      <w:proofErr w:type="spellEnd"/>
      <w:r w:rsidRPr="004E08A4">
        <w:rPr>
          <w:rFonts w:ascii="Times New Roman" w:hAnsi="Times New Roman" w:cs="Times New Roman"/>
          <w:lang w:eastAsia="ru-RU"/>
        </w:rPr>
        <w:t xml:space="preserve">. и доп. — </w:t>
      </w:r>
      <w:proofErr w:type="gramStart"/>
      <w:r w:rsidRPr="004E08A4">
        <w:rPr>
          <w:rFonts w:ascii="Times New Roman" w:hAnsi="Times New Roman" w:cs="Times New Roman"/>
          <w:lang w:eastAsia="ru-RU"/>
        </w:rPr>
        <w:t>Москва :</w:t>
      </w:r>
      <w:proofErr w:type="gramEnd"/>
      <w:r w:rsidRPr="004E08A4">
        <w:rPr>
          <w:rFonts w:ascii="Times New Roman" w:hAnsi="Times New Roman" w:cs="Times New Roman"/>
          <w:lang w:eastAsia="ru-RU"/>
        </w:rPr>
        <w:t xml:space="preserve"> Издательство </w:t>
      </w:r>
      <w:proofErr w:type="spellStart"/>
      <w:r w:rsidRPr="004E08A4">
        <w:rPr>
          <w:rFonts w:ascii="Times New Roman" w:hAnsi="Times New Roman" w:cs="Times New Roman"/>
          <w:lang w:eastAsia="ru-RU"/>
        </w:rPr>
        <w:t>Юрайт</w:t>
      </w:r>
      <w:proofErr w:type="spellEnd"/>
      <w:r w:rsidRPr="004E08A4">
        <w:rPr>
          <w:rFonts w:ascii="Times New Roman" w:hAnsi="Times New Roman" w:cs="Times New Roman"/>
          <w:lang w:eastAsia="ru-RU"/>
        </w:rPr>
        <w:t xml:space="preserve">, 2023. — 370 с. — (Профессиональное образование). — ISBN 978-5-534-16988-1. — </w:t>
      </w:r>
      <w:proofErr w:type="gramStart"/>
      <w:r w:rsidRPr="004E08A4">
        <w:rPr>
          <w:rFonts w:ascii="Times New Roman" w:hAnsi="Times New Roman" w:cs="Times New Roman"/>
          <w:lang w:eastAsia="ru-RU"/>
        </w:rPr>
        <w:t>Текст :</w:t>
      </w:r>
      <w:proofErr w:type="gramEnd"/>
      <w:r w:rsidRPr="004E08A4">
        <w:rPr>
          <w:rFonts w:ascii="Times New Roman" w:hAnsi="Times New Roman" w:cs="Times New Roman"/>
          <w:lang w:eastAsia="ru-RU"/>
        </w:rPr>
        <w:t xml:space="preserve"> электронный // Образовательная платформа </w:t>
      </w:r>
      <w:proofErr w:type="spellStart"/>
      <w:r w:rsidRPr="004E08A4">
        <w:rPr>
          <w:rFonts w:ascii="Times New Roman" w:hAnsi="Times New Roman" w:cs="Times New Roman"/>
          <w:lang w:eastAsia="ru-RU"/>
        </w:rPr>
        <w:t>Юрайт</w:t>
      </w:r>
      <w:proofErr w:type="spellEnd"/>
      <w:r w:rsidRPr="004E08A4">
        <w:rPr>
          <w:rFonts w:ascii="Times New Roman" w:hAnsi="Times New Roman" w:cs="Times New Roman"/>
          <w:lang w:eastAsia="ru-RU"/>
        </w:rPr>
        <w:t xml:space="preserve"> [сайт]. — URL: https://urait.ru/bcode/532165 (дата обращения: 24.09.2023).</w:t>
      </w:r>
    </w:p>
    <w:bookmarkEnd w:id="64"/>
    <w:p w14:paraId="5072533A" w14:textId="77777777" w:rsidR="00A216CB" w:rsidRPr="004E08A4" w:rsidRDefault="00A216CB" w:rsidP="00A216CB">
      <w:pPr>
        <w:suppressAutoHyphens/>
        <w:spacing w:line="276" w:lineRule="auto"/>
        <w:ind w:firstLine="709"/>
        <w:contextualSpacing/>
        <w:rPr>
          <w:rFonts w:ascii="Times New Roman" w:hAnsi="Times New Roman" w:cs="Times New Roman"/>
          <w:bCs/>
          <w:sz w:val="24"/>
          <w:szCs w:val="24"/>
        </w:rPr>
      </w:pPr>
      <w:r w:rsidRPr="004E08A4">
        <w:rPr>
          <w:rFonts w:ascii="Times New Roman" w:hAnsi="Times New Roman" w:cs="Times New Roman"/>
          <w:b/>
          <w:bCs/>
          <w:sz w:val="24"/>
          <w:szCs w:val="24"/>
        </w:rPr>
        <w:t xml:space="preserve">3.2.2. Дополнительные источники </w:t>
      </w:r>
    </w:p>
    <w:p w14:paraId="4CEFA9AB" w14:textId="77777777" w:rsidR="00A216CB" w:rsidRPr="00FA680C" w:rsidRDefault="00A216CB" w:rsidP="00A216C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32A3D9C5" w14:textId="77777777" w:rsidR="004E08A4" w:rsidRPr="004E08A4" w:rsidRDefault="00000000">
      <w:pPr>
        <w:numPr>
          <w:ilvl w:val="0"/>
          <w:numId w:val="28"/>
        </w:numPr>
        <w:tabs>
          <w:tab w:val="left" w:pos="284"/>
        </w:tabs>
        <w:ind w:left="0" w:firstLine="0"/>
        <w:jc w:val="both"/>
        <w:rPr>
          <w:rFonts w:ascii="Times New Roman" w:eastAsia="Arial Unicode MS" w:hAnsi="Times New Roman" w:cs="Times New Roman"/>
          <w:lang w:eastAsia="ru-RU"/>
        </w:rPr>
      </w:pPr>
      <w:hyperlink r:id="rId48" w:history="1">
        <w:r w:rsidR="004E08A4" w:rsidRPr="004E08A4">
          <w:rPr>
            <w:rFonts w:ascii="Times New Roman" w:hAnsi="Times New Roman" w:cs="Times New Roman"/>
            <w:color w:val="0000FF"/>
            <w:u w:val="single"/>
            <w:lang w:eastAsia="ru-RU"/>
          </w:rPr>
          <w:t>http://</w:t>
        </w:r>
        <w:proofErr w:type="spellStart"/>
        <w:r w:rsidR="004E08A4" w:rsidRPr="004E08A4">
          <w:rPr>
            <w:rFonts w:ascii="Times New Roman" w:eastAsia="Arial Unicode MS" w:hAnsi="Times New Roman" w:cs="Times New Roman"/>
            <w:color w:val="0000FF"/>
            <w:u w:val="single"/>
            <w:lang w:val="en-US" w:eastAsia="ru-RU"/>
          </w:rPr>
          <w:t>eup</w:t>
        </w:r>
        <w:proofErr w:type="spellEnd"/>
        <w:r w:rsidR="004E08A4" w:rsidRPr="004E08A4">
          <w:rPr>
            <w:rFonts w:ascii="Times New Roman" w:eastAsia="Arial Unicode MS" w:hAnsi="Times New Roman" w:cs="Times New Roman"/>
            <w:color w:val="0000FF"/>
            <w:u w:val="single"/>
            <w:lang w:eastAsia="ru-RU"/>
          </w:rPr>
          <w:t>.</w:t>
        </w:r>
        <w:proofErr w:type="spellStart"/>
        <w:r w:rsidR="004E08A4" w:rsidRPr="004E08A4">
          <w:rPr>
            <w:rFonts w:ascii="Times New Roman" w:eastAsia="Arial Unicode MS" w:hAnsi="Times New Roman" w:cs="Times New Roman"/>
            <w:color w:val="0000FF"/>
            <w:u w:val="single"/>
            <w:lang w:val="en-US" w:eastAsia="ru-RU"/>
          </w:rPr>
          <w:t>ru</w:t>
        </w:r>
        <w:proofErr w:type="spellEnd"/>
      </w:hyperlink>
      <w:r w:rsidR="004E08A4" w:rsidRPr="004E08A4">
        <w:rPr>
          <w:rFonts w:ascii="Times New Roman" w:eastAsia="Arial Unicode MS" w:hAnsi="Times New Roman" w:cs="Times New Roman"/>
          <w:lang w:eastAsia="ru-RU"/>
        </w:rPr>
        <w:t xml:space="preserve"> -</w:t>
      </w:r>
      <w:hyperlink r:id="rId49" w:history="1">
        <w:r w:rsidR="004E08A4" w:rsidRPr="004E08A4">
          <w:rPr>
            <w:rFonts w:ascii="Times New Roman" w:eastAsia="Arial Unicode MS" w:hAnsi="Times New Roman" w:cs="Times New Roman"/>
            <w:lang w:eastAsia="ru-RU"/>
          </w:rPr>
          <w:t xml:space="preserve"> Научно-образовательный портал</w:t>
        </w:r>
      </w:hyperlink>
      <w:r w:rsidR="004E08A4" w:rsidRPr="004E08A4">
        <w:rPr>
          <w:rFonts w:ascii="Times New Roman" w:eastAsia="Arial Unicode MS" w:hAnsi="Times New Roman" w:cs="Times New Roman"/>
          <w:lang w:eastAsia="ru-RU"/>
        </w:rPr>
        <w:t xml:space="preserve"> Экономика и управление на предприятиях eup.ru </w:t>
      </w:r>
    </w:p>
    <w:p w14:paraId="52E63A8C" w14:textId="77777777" w:rsidR="004E08A4" w:rsidRPr="004E08A4" w:rsidRDefault="00000000">
      <w:pPr>
        <w:numPr>
          <w:ilvl w:val="0"/>
          <w:numId w:val="28"/>
        </w:numPr>
        <w:tabs>
          <w:tab w:val="left" w:pos="284"/>
        </w:tabs>
        <w:ind w:left="0" w:firstLine="0"/>
        <w:jc w:val="both"/>
        <w:rPr>
          <w:rFonts w:ascii="Times New Roman" w:eastAsia="Arial Unicode MS" w:hAnsi="Times New Roman" w:cs="Times New Roman"/>
          <w:lang w:eastAsia="ru-RU"/>
        </w:rPr>
      </w:pPr>
      <w:hyperlink r:id="rId50" w:history="1">
        <w:r w:rsidR="004E08A4" w:rsidRPr="004E08A4">
          <w:rPr>
            <w:rFonts w:ascii="Times New Roman" w:eastAsia="Arial Unicode MS" w:hAnsi="Times New Roman" w:cs="Times New Roman"/>
            <w:color w:val="0000FF"/>
            <w:u w:val="single"/>
            <w:lang w:eastAsia="ru-RU"/>
          </w:rPr>
          <w:t>www.</w:t>
        </w:r>
        <w:r w:rsidR="004E08A4" w:rsidRPr="004E08A4">
          <w:rPr>
            <w:rFonts w:ascii="Times New Roman" w:eastAsia="Arial Unicode MS" w:hAnsi="Times New Roman" w:cs="Times New Roman"/>
            <w:color w:val="0000FF"/>
            <w:u w:val="single"/>
            <w:lang w:val="en-US" w:eastAsia="ru-RU"/>
          </w:rPr>
          <w:t>economicus</w:t>
        </w:r>
        <w:r w:rsidR="004E08A4" w:rsidRPr="004E08A4">
          <w:rPr>
            <w:rFonts w:ascii="Times New Roman" w:eastAsia="Arial Unicode MS" w:hAnsi="Times New Roman" w:cs="Times New Roman"/>
            <w:color w:val="0000FF"/>
            <w:u w:val="single"/>
            <w:lang w:eastAsia="ru-RU"/>
          </w:rPr>
          <w:t>.</w:t>
        </w:r>
        <w:proofErr w:type="spellStart"/>
        <w:r w:rsidR="004E08A4" w:rsidRPr="004E08A4">
          <w:rPr>
            <w:rFonts w:ascii="Times New Roman" w:eastAsia="Arial Unicode MS" w:hAnsi="Times New Roman" w:cs="Times New Roman"/>
            <w:color w:val="0000FF"/>
            <w:u w:val="single"/>
            <w:lang w:val="en-US" w:eastAsia="ru-RU"/>
          </w:rPr>
          <w:t>ru</w:t>
        </w:r>
        <w:proofErr w:type="spellEnd"/>
      </w:hyperlink>
      <w:r w:rsidR="004E08A4" w:rsidRPr="004E08A4">
        <w:rPr>
          <w:rFonts w:ascii="Times New Roman" w:eastAsia="Arial Unicode MS" w:hAnsi="Times New Roman" w:cs="Times New Roman"/>
          <w:lang w:eastAsia="ru-RU"/>
        </w:rPr>
        <w:t xml:space="preserve"> – Экономический образовательный ресурс</w:t>
      </w:r>
    </w:p>
    <w:p w14:paraId="656100D9" w14:textId="77777777" w:rsidR="004E08A4" w:rsidRPr="004E08A4" w:rsidRDefault="00000000">
      <w:pPr>
        <w:numPr>
          <w:ilvl w:val="0"/>
          <w:numId w:val="28"/>
        </w:numPr>
        <w:tabs>
          <w:tab w:val="left" w:pos="284"/>
        </w:tabs>
        <w:ind w:left="0" w:firstLine="0"/>
        <w:jc w:val="both"/>
        <w:rPr>
          <w:rFonts w:ascii="Times New Roman" w:eastAsia="Arial Unicode MS" w:hAnsi="Times New Roman" w:cs="Times New Roman"/>
          <w:lang w:eastAsia="ru-RU"/>
        </w:rPr>
      </w:pPr>
      <w:hyperlink r:id="rId51" w:history="1">
        <w:r w:rsidR="004E08A4" w:rsidRPr="004E08A4">
          <w:rPr>
            <w:rFonts w:ascii="Times New Roman" w:eastAsia="Arial Unicode MS" w:hAnsi="Times New Roman" w:cs="Times New Roman"/>
            <w:color w:val="0000FF"/>
            <w:u w:val="single"/>
            <w:lang w:val="en-US" w:eastAsia="ru-RU"/>
          </w:rPr>
          <w:t>www</w:t>
        </w:r>
        <w:r w:rsidR="004E08A4" w:rsidRPr="004E08A4">
          <w:rPr>
            <w:rFonts w:ascii="Times New Roman" w:eastAsia="Arial Unicode MS" w:hAnsi="Times New Roman" w:cs="Times New Roman"/>
            <w:color w:val="0000FF"/>
            <w:u w:val="single"/>
            <w:lang w:eastAsia="ru-RU"/>
          </w:rPr>
          <w:t>.</w:t>
        </w:r>
        <w:proofErr w:type="spellStart"/>
        <w:r w:rsidR="004E08A4" w:rsidRPr="004E08A4">
          <w:rPr>
            <w:rFonts w:ascii="Times New Roman" w:eastAsia="Arial Unicode MS" w:hAnsi="Times New Roman" w:cs="Times New Roman"/>
            <w:color w:val="0000FF"/>
            <w:u w:val="single"/>
            <w:lang w:val="en-US" w:eastAsia="ru-RU"/>
          </w:rPr>
          <w:t>gks</w:t>
        </w:r>
        <w:proofErr w:type="spellEnd"/>
        <w:r w:rsidR="004E08A4" w:rsidRPr="004E08A4">
          <w:rPr>
            <w:rFonts w:ascii="Times New Roman" w:eastAsia="Arial Unicode MS" w:hAnsi="Times New Roman" w:cs="Times New Roman"/>
            <w:color w:val="0000FF"/>
            <w:u w:val="single"/>
            <w:lang w:eastAsia="ru-RU"/>
          </w:rPr>
          <w:t>.</w:t>
        </w:r>
        <w:proofErr w:type="spellStart"/>
        <w:r w:rsidR="004E08A4" w:rsidRPr="004E08A4">
          <w:rPr>
            <w:rFonts w:ascii="Times New Roman" w:eastAsia="Arial Unicode MS" w:hAnsi="Times New Roman" w:cs="Times New Roman"/>
            <w:color w:val="0000FF"/>
            <w:u w:val="single"/>
            <w:lang w:val="en-US" w:eastAsia="ru-RU"/>
          </w:rPr>
          <w:t>ru</w:t>
        </w:r>
        <w:proofErr w:type="spellEnd"/>
      </w:hyperlink>
      <w:r w:rsidR="004E08A4" w:rsidRPr="004E08A4">
        <w:rPr>
          <w:rFonts w:ascii="Times New Roman" w:eastAsia="Arial Unicode MS" w:hAnsi="Times New Roman" w:cs="Times New Roman"/>
          <w:lang w:eastAsia="ru-RU"/>
        </w:rPr>
        <w:t xml:space="preserve"> – Федеральная служба государственной статистики</w:t>
      </w:r>
    </w:p>
    <w:p w14:paraId="556A6590" w14:textId="77777777" w:rsidR="004E08A4" w:rsidRPr="004E08A4" w:rsidRDefault="00000000">
      <w:pPr>
        <w:numPr>
          <w:ilvl w:val="0"/>
          <w:numId w:val="28"/>
        </w:numPr>
        <w:tabs>
          <w:tab w:val="left" w:pos="284"/>
        </w:tabs>
        <w:ind w:left="0" w:firstLine="0"/>
        <w:jc w:val="both"/>
        <w:rPr>
          <w:rFonts w:ascii="Times New Roman" w:eastAsia="Arial Unicode MS" w:hAnsi="Times New Roman" w:cs="Times New Roman"/>
          <w:lang w:eastAsia="ru-RU"/>
        </w:rPr>
      </w:pPr>
      <w:hyperlink r:id="rId52" w:history="1">
        <w:r w:rsidR="004E08A4" w:rsidRPr="004E08A4">
          <w:rPr>
            <w:rFonts w:ascii="Times New Roman" w:eastAsia="Arial Unicode MS" w:hAnsi="Times New Roman" w:cs="Times New Roman"/>
            <w:color w:val="0000FF"/>
            <w:u w:val="single"/>
            <w:lang w:val="en-US" w:eastAsia="ru-RU"/>
          </w:rPr>
          <w:t>https</w:t>
        </w:r>
        <w:r w:rsidR="004E08A4" w:rsidRPr="004E08A4">
          <w:rPr>
            <w:rFonts w:ascii="Times New Roman" w:eastAsia="Arial Unicode MS" w:hAnsi="Times New Roman" w:cs="Times New Roman"/>
            <w:color w:val="0000FF"/>
            <w:u w:val="single"/>
            <w:lang w:eastAsia="ru-RU"/>
          </w:rPr>
          <w:t>://</w:t>
        </w:r>
        <w:proofErr w:type="spellStart"/>
        <w:r w:rsidR="004E08A4" w:rsidRPr="004E08A4">
          <w:rPr>
            <w:rFonts w:ascii="Times New Roman" w:eastAsia="Arial Unicode MS" w:hAnsi="Times New Roman" w:cs="Times New Roman"/>
            <w:color w:val="0000FF"/>
            <w:u w:val="single"/>
            <w:lang w:val="en-US" w:eastAsia="ru-RU"/>
          </w:rPr>
          <w:t>secretmag</w:t>
        </w:r>
        <w:proofErr w:type="spellEnd"/>
        <w:r w:rsidR="004E08A4" w:rsidRPr="004E08A4">
          <w:rPr>
            <w:rFonts w:ascii="Times New Roman" w:eastAsia="Arial Unicode MS" w:hAnsi="Times New Roman" w:cs="Times New Roman"/>
            <w:color w:val="0000FF"/>
            <w:u w:val="single"/>
            <w:lang w:eastAsia="ru-RU"/>
          </w:rPr>
          <w:t>.</w:t>
        </w:r>
        <w:proofErr w:type="spellStart"/>
        <w:r w:rsidR="004E08A4" w:rsidRPr="004E08A4">
          <w:rPr>
            <w:rFonts w:ascii="Times New Roman" w:eastAsia="Arial Unicode MS" w:hAnsi="Times New Roman" w:cs="Times New Roman"/>
            <w:color w:val="0000FF"/>
            <w:u w:val="single"/>
            <w:lang w:val="en-US" w:eastAsia="ru-RU"/>
          </w:rPr>
          <w:t>ru</w:t>
        </w:r>
        <w:proofErr w:type="spellEnd"/>
      </w:hyperlink>
      <w:r w:rsidR="004E08A4" w:rsidRPr="004E08A4">
        <w:rPr>
          <w:rFonts w:ascii="Times New Roman" w:eastAsia="Arial Unicode MS" w:hAnsi="Times New Roman" w:cs="Times New Roman"/>
          <w:lang w:eastAsia="ru-RU"/>
        </w:rPr>
        <w:t xml:space="preserve"> – Интернет журнал о бизнесе Секрет фирмы</w:t>
      </w:r>
    </w:p>
    <w:p w14:paraId="6DC73241" w14:textId="77777777" w:rsidR="004E08A4" w:rsidRDefault="00000000">
      <w:pPr>
        <w:numPr>
          <w:ilvl w:val="0"/>
          <w:numId w:val="28"/>
        </w:numPr>
        <w:tabs>
          <w:tab w:val="left" w:pos="284"/>
        </w:tabs>
        <w:ind w:left="0" w:firstLine="0"/>
        <w:jc w:val="both"/>
        <w:rPr>
          <w:rFonts w:ascii="Times New Roman" w:eastAsia="Arial Unicode MS" w:hAnsi="Times New Roman" w:cs="Times New Roman"/>
          <w:lang w:eastAsia="ru-RU"/>
        </w:rPr>
      </w:pPr>
      <w:hyperlink r:id="rId53" w:history="1">
        <w:r w:rsidR="004E08A4" w:rsidRPr="004E08A4">
          <w:rPr>
            <w:rFonts w:ascii="Times New Roman" w:eastAsia="Arial Unicode MS" w:hAnsi="Times New Roman" w:cs="Times New Roman"/>
            <w:color w:val="0000FF"/>
            <w:u w:val="single"/>
            <w:lang w:val="en-US" w:eastAsia="ru-RU"/>
          </w:rPr>
          <w:t>www</w:t>
        </w:r>
        <w:r w:rsidR="004E08A4" w:rsidRPr="004E08A4">
          <w:rPr>
            <w:rFonts w:ascii="Times New Roman" w:eastAsia="Arial Unicode MS" w:hAnsi="Times New Roman" w:cs="Times New Roman"/>
            <w:color w:val="0000FF"/>
            <w:u w:val="single"/>
            <w:lang w:eastAsia="ru-RU"/>
          </w:rPr>
          <w:t>.</w:t>
        </w:r>
        <w:proofErr w:type="spellStart"/>
        <w:r w:rsidR="004E08A4" w:rsidRPr="004E08A4">
          <w:rPr>
            <w:rFonts w:ascii="Times New Roman" w:eastAsia="Arial Unicode MS" w:hAnsi="Times New Roman" w:cs="Times New Roman"/>
            <w:color w:val="0000FF"/>
            <w:u w:val="single"/>
            <w:lang w:val="en-US" w:eastAsia="ru-RU"/>
          </w:rPr>
          <w:t>rbk</w:t>
        </w:r>
        <w:proofErr w:type="spellEnd"/>
        <w:r w:rsidR="004E08A4" w:rsidRPr="004E08A4">
          <w:rPr>
            <w:rFonts w:ascii="Times New Roman" w:eastAsia="Arial Unicode MS" w:hAnsi="Times New Roman" w:cs="Times New Roman"/>
            <w:color w:val="0000FF"/>
            <w:u w:val="single"/>
            <w:lang w:eastAsia="ru-RU"/>
          </w:rPr>
          <w:t>.</w:t>
        </w:r>
        <w:proofErr w:type="spellStart"/>
        <w:r w:rsidR="004E08A4" w:rsidRPr="004E08A4">
          <w:rPr>
            <w:rFonts w:ascii="Times New Roman" w:eastAsia="Arial Unicode MS" w:hAnsi="Times New Roman" w:cs="Times New Roman"/>
            <w:color w:val="0000FF"/>
            <w:u w:val="single"/>
            <w:lang w:val="en-US" w:eastAsia="ru-RU"/>
          </w:rPr>
          <w:t>ru</w:t>
        </w:r>
        <w:proofErr w:type="spellEnd"/>
      </w:hyperlink>
      <w:r w:rsidR="004E08A4" w:rsidRPr="004E08A4">
        <w:rPr>
          <w:rFonts w:ascii="Times New Roman" w:eastAsia="Arial Unicode MS" w:hAnsi="Times New Roman" w:cs="Times New Roman"/>
          <w:lang w:eastAsia="ru-RU"/>
        </w:rPr>
        <w:t xml:space="preserve"> - Информационный сайт РБК</w:t>
      </w:r>
    </w:p>
    <w:p w14:paraId="214CD78B" w14:textId="0AC8BC1A" w:rsidR="00A216CB" w:rsidRDefault="00000000">
      <w:pPr>
        <w:numPr>
          <w:ilvl w:val="0"/>
          <w:numId w:val="28"/>
        </w:numPr>
        <w:tabs>
          <w:tab w:val="left" w:pos="284"/>
        </w:tabs>
        <w:ind w:left="0" w:firstLine="0"/>
        <w:jc w:val="both"/>
        <w:rPr>
          <w:rFonts w:ascii="Times New Roman" w:eastAsia="Arial Unicode MS" w:hAnsi="Times New Roman" w:cs="Times New Roman"/>
          <w:lang w:eastAsia="ru-RU"/>
        </w:rPr>
      </w:pPr>
      <w:hyperlink r:id="rId54" w:history="1">
        <w:r w:rsidR="004E08A4" w:rsidRPr="005B5EFF">
          <w:rPr>
            <w:rStyle w:val="af0"/>
            <w:rFonts w:ascii="Times New Roman" w:eastAsia="Arial Unicode MS" w:hAnsi="Times New Roman" w:cs="Times New Roman"/>
            <w:lang w:eastAsia="ru-RU"/>
          </w:rPr>
          <w:t>https://www.kommersant.ru</w:t>
        </w:r>
      </w:hyperlink>
      <w:r w:rsidR="004E08A4" w:rsidRPr="004E08A4">
        <w:rPr>
          <w:rFonts w:ascii="Times New Roman" w:eastAsia="Arial Unicode MS" w:hAnsi="Times New Roman" w:cs="Times New Roman"/>
          <w:b/>
          <w:color w:val="006D21"/>
          <w:lang w:eastAsia="ru-RU"/>
        </w:rPr>
        <w:t xml:space="preserve"> - </w:t>
      </w:r>
      <w:r w:rsidR="004E08A4" w:rsidRPr="004E08A4">
        <w:rPr>
          <w:rFonts w:ascii="Times New Roman" w:eastAsia="Arial Unicode MS" w:hAnsi="Times New Roman" w:cs="Times New Roman"/>
          <w:lang w:eastAsia="ru-RU"/>
        </w:rPr>
        <w:t xml:space="preserve">Информационный сайт </w:t>
      </w:r>
      <w:bookmarkStart w:id="65" w:name="_Hlk168660682"/>
      <w:r w:rsidR="004E08A4" w:rsidRPr="004E08A4">
        <w:rPr>
          <w:rFonts w:ascii="Times New Roman" w:eastAsia="Arial Unicode MS" w:hAnsi="Times New Roman" w:cs="Times New Roman"/>
          <w:lang w:eastAsia="ru-RU"/>
        </w:rPr>
        <w:t>Коммерсант.</w:t>
      </w:r>
      <w:proofErr w:type="spellStart"/>
      <w:r w:rsidR="004E08A4" w:rsidRPr="004E08A4">
        <w:rPr>
          <w:rFonts w:ascii="Times New Roman" w:eastAsia="Arial Unicode MS" w:hAnsi="Times New Roman" w:cs="Times New Roman"/>
          <w:lang w:val="en-US" w:eastAsia="ru-RU"/>
        </w:rPr>
        <w:t>ru</w:t>
      </w:r>
      <w:proofErr w:type="spellEnd"/>
    </w:p>
    <w:p w14:paraId="3B0E92C3" w14:textId="77777777" w:rsidR="004E08A4" w:rsidRDefault="004E08A4" w:rsidP="004E08A4">
      <w:pPr>
        <w:tabs>
          <w:tab w:val="left" w:pos="284"/>
        </w:tabs>
        <w:jc w:val="both"/>
        <w:rPr>
          <w:rFonts w:ascii="Times New Roman" w:eastAsia="Arial Unicode MS" w:hAnsi="Times New Roman" w:cs="Times New Roman"/>
          <w:lang w:eastAsia="ru-RU"/>
        </w:rPr>
      </w:pPr>
    </w:p>
    <w:p w14:paraId="1DB30D0C" w14:textId="77777777" w:rsidR="00150E74" w:rsidRDefault="00150E74" w:rsidP="004E08A4">
      <w:pPr>
        <w:tabs>
          <w:tab w:val="left" w:pos="284"/>
        </w:tabs>
        <w:jc w:val="both"/>
        <w:rPr>
          <w:rFonts w:ascii="Times New Roman" w:eastAsia="Arial Unicode MS" w:hAnsi="Times New Roman" w:cs="Times New Roman"/>
          <w:lang w:eastAsia="ru-RU"/>
        </w:rPr>
      </w:pPr>
    </w:p>
    <w:p w14:paraId="4B6ADC0F" w14:textId="77777777" w:rsidR="00150E74" w:rsidRDefault="00150E74" w:rsidP="004E08A4">
      <w:pPr>
        <w:tabs>
          <w:tab w:val="left" w:pos="284"/>
        </w:tabs>
        <w:jc w:val="both"/>
        <w:rPr>
          <w:rFonts w:ascii="Times New Roman" w:eastAsia="Arial Unicode MS" w:hAnsi="Times New Roman" w:cs="Times New Roman"/>
          <w:lang w:eastAsia="ru-RU"/>
        </w:rPr>
      </w:pPr>
    </w:p>
    <w:p w14:paraId="6FA4D6A2" w14:textId="77777777" w:rsidR="00150E74" w:rsidRDefault="00150E74" w:rsidP="004E08A4">
      <w:pPr>
        <w:tabs>
          <w:tab w:val="left" w:pos="284"/>
        </w:tabs>
        <w:jc w:val="both"/>
        <w:rPr>
          <w:rFonts w:ascii="Times New Roman" w:eastAsia="Arial Unicode MS" w:hAnsi="Times New Roman" w:cs="Times New Roman"/>
          <w:lang w:eastAsia="ru-RU"/>
        </w:rPr>
      </w:pPr>
    </w:p>
    <w:p w14:paraId="0476BCDF" w14:textId="77777777" w:rsidR="00150E74" w:rsidRPr="004E08A4" w:rsidRDefault="00150E74" w:rsidP="004E08A4">
      <w:pPr>
        <w:tabs>
          <w:tab w:val="left" w:pos="284"/>
        </w:tabs>
        <w:jc w:val="both"/>
        <w:rPr>
          <w:rFonts w:ascii="Times New Roman" w:eastAsia="Arial Unicode MS" w:hAnsi="Times New Roman" w:cs="Times New Roman"/>
          <w:lang w:eastAsia="ru-RU"/>
        </w:rPr>
      </w:pPr>
    </w:p>
    <w:p w14:paraId="1BF5C1D8" w14:textId="77777777" w:rsidR="00A216CB" w:rsidRPr="00DF068E" w:rsidRDefault="00A216CB" w:rsidP="00A216CB">
      <w:pPr>
        <w:pStyle w:val="1f"/>
        <w:rPr>
          <w:rFonts w:ascii="Times New Roman" w:hAnsi="Times New Roman"/>
          <w:b w:val="0"/>
          <w:bCs w:val="0"/>
          <w:lang w:val="ru-RU"/>
        </w:rPr>
      </w:pPr>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3279"/>
        <w:gridCol w:w="4099"/>
      </w:tblGrid>
      <w:tr w:rsidR="004E08A4" w:rsidRPr="004E08A4" w14:paraId="018443E5" w14:textId="77777777" w:rsidTr="0009179A">
        <w:tc>
          <w:tcPr>
            <w:tcW w:w="1168" w:type="pct"/>
          </w:tcPr>
          <w:p w14:paraId="42CC96FD" w14:textId="77777777" w:rsidR="004E08A4" w:rsidRPr="004E08A4" w:rsidRDefault="004E08A4" w:rsidP="004E08A4">
            <w:pPr>
              <w:jc w:val="center"/>
              <w:rPr>
                <w:rFonts w:ascii="Times New Roman" w:hAnsi="Times New Roman" w:cs="Times New Roman"/>
                <w:b/>
                <w:bCs/>
              </w:rPr>
            </w:pPr>
            <w:r w:rsidRPr="004E08A4">
              <w:rPr>
                <w:rFonts w:ascii="Times New Roman" w:hAnsi="Times New Roman" w:cs="Times New Roman"/>
                <w:b/>
                <w:bCs/>
              </w:rPr>
              <w:t>Результаты обучения</w:t>
            </w:r>
          </w:p>
        </w:tc>
        <w:tc>
          <w:tcPr>
            <w:tcW w:w="1703" w:type="pct"/>
          </w:tcPr>
          <w:p w14:paraId="3DC9439F" w14:textId="77777777" w:rsidR="004E08A4" w:rsidRPr="004E08A4" w:rsidRDefault="004E08A4" w:rsidP="004E08A4">
            <w:pPr>
              <w:jc w:val="center"/>
              <w:rPr>
                <w:rFonts w:ascii="Times New Roman" w:hAnsi="Times New Roman" w:cs="Times New Roman"/>
                <w:b/>
                <w:bCs/>
              </w:rPr>
            </w:pPr>
            <w:r w:rsidRPr="004E08A4">
              <w:rPr>
                <w:rFonts w:ascii="Times New Roman" w:hAnsi="Times New Roman" w:cs="Times New Roman"/>
                <w:b/>
                <w:bCs/>
              </w:rPr>
              <w:t>Критерии оценки</w:t>
            </w:r>
          </w:p>
        </w:tc>
        <w:tc>
          <w:tcPr>
            <w:tcW w:w="2129" w:type="pct"/>
          </w:tcPr>
          <w:p w14:paraId="6D341130" w14:textId="77777777" w:rsidR="004E08A4" w:rsidRPr="004E08A4" w:rsidRDefault="004E08A4" w:rsidP="004E08A4">
            <w:pPr>
              <w:jc w:val="center"/>
              <w:rPr>
                <w:rFonts w:ascii="Times New Roman" w:hAnsi="Times New Roman" w:cs="Times New Roman"/>
                <w:b/>
                <w:bCs/>
              </w:rPr>
            </w:pPr>
            <w:r w:rsidRPr="004E08A4">
              <w:rPr>
                <w:rFonts w:ascii="Times New Roman" w:hAnsi="Times New Roman" w:cs="Times New Roman"/>
                <w:b/>
                <w:bCs/>
              </w:rPr>
              <w:t>Методы оценки</w:t>
            </w:r>
          </w:p>
        </w:tc>
      </w:tr>
      <w:tr w:rsidR="004E08A4" w:rsidRPr="004E08A4" w14:paraId="48D2046A" w14:textId="77777777" w:rsidTr="0009179A">
        <w:tc>
          <w:tcPr>
            <w:tcW w:w="5000" w:type="pct"/>
            <w:gridSpan w:val="3"/>
          </w:tcPr>
          <w:p w14:paraId="4A2D5992" w14:textId="77777777" w:rsidR="004E08A4" w:rsidRPr="004E08A4" w:rsidRDefault="004E08A4" w:rsidP="004E08A4">
            <w:pPr>
              <w:rPr>
                <w:rFonts w:ascii="Times New Roman" w:hAnsi="Times New Roman" w:cs="Times New Roman"/>
                <w:b/>
                <w:bCs/>
              </w:rPr>
            </w:pPr>
            <w:r w:rsidRPr="004E08A4">
              <w:rPr>
                <w:rFonts w:ascii="Times New Roman" w:hAnsi="Times New Roman" w:cs="Times New Roman"/>
                <w:bCs/>
                <w:i/>
              </w:rPr>
              <w:t>Перечень знаний, осваиваемых в рамках дисциплины</w:t>
            </w:r>
          </w:p>
        </w:tc>
      </w:tr>
      <w:tr w:rsidR="004E08A4" w:rsidRPr="004E08A4" w14:paraId="36B0054A" w14:textId="77777777" w:rsidTr="0009179A">
        <w:trPr>
          <w:trHeight w:val="274"/>
        </w:trPr>
        <w:tc>
          <w:tcPr>
            <w:tcW w:w="1168" w:type="pct"/>
          </w:tcPr>
          <w:p w14:paraId="3C003BA9" w14:textId="77777777" w:rsidR="004E08A4" w:rsidRPr="004E08A4" w:rsidRDefault="004E08A4" w:rsidP="004E08A4">
            <w:pPr>
              <w:pStyle w:val="ConsPlusNormal"/>
              <w:rPr>
                <w:rFonts w:ascii="Times New Roman" w:hAnsi="Times New Roman" w:cs="Times New Roman"/>
                <w:sz w:val="22"/>
                <w:szCs w:val="22"/>
              </w:rPr>
            </w:pPr>
            <w:r w:rsidRPr="004E08A4">
              <w:rPr>
                <w:rFonts w:ascii="Times New Roman" w:hAnsi="Times New Roman" w:cs="Times New Roman"/>
                <w:sz w:val="22"/>
                <w:szCs w:val="22"/>
              </w:rPr>
              <w:t>принципы обеспечения устойчивости объектов экономики;</w:t>
            </w:r>
          </w:p>
          <w:p w14:paraId="6FFDA479" w14:textId="77777777" w:rsidR="004E08A4" w:rsidRPr="004E08A4" w:rsidRDefault="004E08A4" w:rsidP="004E08A4">
            <w:pPr>
              <w:suppressAutoHyphens/>
              <w:jc w:val="both"/>
              <w:rPr>
                <w:rFonts w:ascii="Times New Roman" w:hAnsi="Times New Roman" w:cs="Times New Roman"/>
                <w:bCs/>
                <w:i/>
              </w:rPr>
            </w:pPr>
            <w:r w:rsidRPr="004E08A4">
              <w:rPr>
                <w:rFonts w:ascii="Times New Roman" w:hAnsi="Times New Roman" w:cs="Times New Roman"/>
              </w:rPr>
              <w:t>основы макро- и микроэкономики</w:t>
            </w:r>
          </w:p>
        </w:tc>
        <w:tc>
          <w:tcPr>
            <w:tcW w:w="1703" w:type="pct"/>
          </w:tcPr>
          <w:p w14:paraId="709BAD3D" w14:textId="77777777" w:rsidR="004E08A4" w:rsidRPr="004E08A4" w:rsidRDefault="004E08A4" w:rsidP="004E08A4">
            <w:pPr>
              <w:rPr>
                <w:rFonts w:ascii="Times New Roman" w:hAnsi="Times New Roman" w:cs="Times New Roman"/>
                <w:bCs/>
                <w:i/>
              </w:rPr>
            </w:pPr>
            <w:r w:rsidRPr="004E08A4">
              <w:rPr>
                <w:rFonts w:ascii="Times New Roman" w:hAnsi="Times New Roman" w:cs="Times New Roman"/>
                <w:bCs/>
                <w:i/>
              </w:rPr>
              <w:t>Характеристики демонстрируемых знаний, которые могут быть проверены:</w:t>
            </w:r>
          </w:p>
          <w:p w14:paraId="1F5203F5" w14:textId="77777777" w:rsidR="004E08A4" w:rsidRPr="004E08A4" w:rsidRDefault="004E08A4" w:rsidP="004E08A4">
            <w:pPr>
              <w:pStyle w:val="ConsPlusNormal"/>
              <w:rPr>
                <w:rFonts w:ascii="Times New Roman" w:hAnsi="Times New Roman" w:cs="Times New Roman"/>
                <w:sz w:val="22"/>
                <w:szCs w:val="22"/>
              </w:rPr>
            </w:pPr>
            <w:r w:rsidRPr="004E08A4">
              <w:rPr>
                <w:rFonts w:ascii="Times New Roman" w:hAnsi="Times New Roman" w:cs="Times New Roman"/>
                <w:bCs/>
                <w:sz w:val="22"/>
                <w:szCs w:val="22"/>
              </w:rPr>
              <w:t xml:space="preserve">обучающийся выполняет расчёт </w:t>
            </w:r>
            <w:r w:rsidRPr="004E08A4">
              <w:rPr>
                <w:rFonts w:ascii="Times New Roman" w:hAnsi="Times New Roman" w:cs="Times New Roman"/>
                <w:sz w:val="22"/>
                <w:szCs w:val="22"/>
              </w:rPr>
              <w:t xml:space="preserve">технико-экономических показателей дизайнерского проекта; </w:t>
            </w:r>
          </w:p>
          <w:p w14:paraId="286E9F27" w14:textId="77777777" w:rsidR="004E08A4" w:rsidRPr="004E08A4" w:rsidRDefault="004E08A4" w:rsidP="004E08A4">
            <w:pPr>
              <w:pStyle w:val="ConsPlusNormal"/>
              <w:rPr>
                <w:rFonts w:ascii="Times New Roman" w:hAnsi="Times New Roman" w:cs="Times New Roman"/>
                <w:bCs/>
                <w:sz w:val="22"/>
                <w:szCs w:val="22"/>
              </w:rPr>
            </w:pPr>
            <w:r w:rsidRPr="004E08A4">
              <w:rPr>
                <w:rFonts w:ascii="Times New Roman" w:hAnsi="Times New Roman" w:cs="Times New Roman"/>
                <w:bCs/>
                <w:sz w:val="22"/>
                <w:szCs w:val="22"/>
              </w:rPr>
              <w:t xml:space="preserve">использует информацию в практической деятельности о системе </w:t>
            </w:r>
            <w:r w:rsidRPr="004E08A4">
              <w:rPr>
                <w:rFonts w:ascii="Times New Roman" w:hAnsi="Times New Roman" w:cs="Times New Roman"/>
                <w:sz w:val="22"/>
                <w:szCs w:val="22"/>
              </w:rPr>
              <w:t>управления трудовыми ресурсами в организации</w:t>
            </w:r>
          </w:p>
        </w:tc>
        <w:tc>
          <w:tcPr>
            <w:tcW w:w="2129" w:type="pct"/>
          </w:tcPr>
          <w:p w14:paraId="36DC6A25" w14:textId="77777777" w:rsidR="004E08A4" w:rsidRPr="004E08A4" w:rsidRDefault="004E08A4" w:rsidP="004E08A4">
            <w:pPr>
              <w:tabs>
                <w:tab w:val="left" w:pos="317"/>
              </w:tabs>
              <w:jc w:val="both"/>
              <w:rPr>
                <w:rFonts w:ascii="Times New Roman" w:hAnsi="Times New Roman" w:cs="Times New Roman"/>
              </w:rPr>
            </w:pPr>
            <w:r w:rsidRPr="004E08A4">
              <w:rPr>
                <w:rFonts w:ascii="Times New Roman" w:hAnsi="Times New Roman" w:cs="Times New Roman"/>
              </w:rPr>
              <w:t>Компьютерное тестирование на знание терминологии по теме</w:t>
            </w:r>
          </w:p>
          <w:p w14:paraId="40E0D227" w14:textId="77777777" w:rsidR="004E08A4" w:rsidRPr="004E08A4" w:rsidRDefault="004E08A4" w:rsidP="004E08A4">
            <w:pPr>
              <w:tabs>
                <w:tab w:val="left" w:pos="317"/>
              </w:tabs>
              <w:jc w:val="both"/>
              <w:rPr>
                <w:rFonts w:ascii="Times New Roman" w:hAnsi="Times New Roman" w:cs="Times New Roman"/>
              </w:rPr>
            </w:pPr>
            <w:r w:rsidRPr="004E08A4">
              <w:rPr>
                <w:rFonts w:ascii="Times New Roman" w:hAnsi="Times New Roman" w:cs="Times New Roman"/>
              </w:rPr>
              <w:t>Тестирование</w:t>
            </w:r>
          </w:p>
          <w:p w14:paraId="0BEAEB4D" w14:textId="77777777" w:rsidR="004E08A4" w:rsidRPr="004E08A4" w:rsidRDefault="004E08A4" w:rsidP="004E08A4">
            <w:pPr>
              <w:tabs>
                <w:tab w:val="left" w:pos="317"/>
              </w:tabs>
              <w:jc w:val="both"/>
              <w:rPr>
                <w:rFonts w:ascii="Times New Roman" w:hAnsi="Times New Roman" w:cs="Times New Roman"/>
              </w:rPr>
            </w:pPr>
            <w:r w:rsidRPr="004E08A4">
              <w:rPr>
                <w:rFonts w:ascii="Times New Roman" w:hAnsi="Times New Roman" w:cs="Times New Roman"/>
              </w:rPr>
              <w:t xml:space="preserve">Контрольная работа </w:t>
            </w:r>
          </w:p>
          <w:p w14:paraId="4E51A73D" w14:textId="77777777" w:rsidR="004E08A4" w:rsidRPr="004E08A4" w:rsidRDefault="004E08A4" w:rsidP="004E08A4">
            <w:pPr>
              <w:tabs>
                <w:tab w:val="left" w:pos="317"/>
              </w:tabs>
              <w:jc w:val="both"/>
              <w:rPr>
                <w:rFonts w:ascii="Times New Roman" w:hAnsi="Times New Roman" w:cs="Times New Roman"/>
              </w:rPr>
            </w:pPr>
            <w:r w:rsidRPr="004E08A4">
              <w:rPr>
                <w:rFonts w:ascii="Times New Roman" w:hAnsi="Times New Roman" w:cs="Times New Roman"/>
              </w:rPr>
              <w:t>Самостоятельная работа</w:t>
            </w:r>
          </w:p>
          <w:p w14:paraId="2D89A6D4" w14:textId="77777777" w:rsidR="004E08A4" w:rsidRPr="004E08A4" w:rsidRDefault="004E08A4" w:rsidP="004E08A4">
            <w:pPr>
              <w:tabs>
                <w:tab w:val="left" w:pos="317"/>
              </w:tabs>
              <w:jc w:val="both"/>
              <w:rPr>
                <w:rFonts w:ascii="Times New Roman" w:hAnsi="Times New Roman" w:cs="Times New Roman"/>
              </w:rPr>
            </w:pPr>
            <w:r w:rsidRPr="004E08A4">
              <w:rPr>
                <w:rFonts w:ascii="Times New Roman" w:hAnsi="Times New Roman" w:cs="Times New Roman"/>
              </w:rPr>
              <w:t>Защита реферата</w:t>
            </w:r>
          </w:p>
          <w:p w14:paraId="14D1DA6D" w14:textId="77777777" w:rsidR="004E08A4" w:rsidRPr="004E08A4" w:rsidRDefault="004E08A4" w:rsidP="004E08A4">
            <w:pPr>
              <w:tabs>
                <w:tab w:val="left" w:pos="317"/>
              </w:tabs>
              <w:jc w:val="both"/>
              <w:rPr>
                <w:rFonts w:ascii="Times New Roman" w:hAnsi="Times New Roman" w:cs="Times New Roman"/>
              </w:rPr>
            </w:pPr>
            <w:r w:rsidRPr="004E08A4">
              <w:rPr>
                <w:rFonts w:ascii="Times New Roman" w:hAnsi="Times New Roman" w:cs="Times New Roman"/>
              </w:rPr>
              <w:t>Семинар</w:t>
            </w:r>
          </w:p>
          <w:p w14:paraId="51B53F0B" w14:textId="77777777" w:rsidR="004E08A4" w:rsidRPr="004E08A4" w:rsidRDefault="004E08A4" w:rsidP="004E08A4">
            <w:pPr>
              <w:tabs>
                <w:tab w:val="left" w:pos="317"/>
              </w:tabs>
              <w:jc w:val="both"/>
              <w:rPr>
                <w:rFonts w:ascii="Times New Roman" w:hAnsi="Times New Roman" w:cs="Times New Roman"/>
              </w:rPr>
            </w:pPr>
            <w:r w:rsidRPr="004E08A4">
              <w:rPr>
                <w:rFonts w:ascii="Times New Roman" w:hAnsi="Times New Roman" w:cs="Times New Roman"/>
              </w:rPr>
              <w:t>Защита курсовой работы (проекта)</w:t>
            </w:r>
          </w:p>
          <w:p w14:paraId="314072B9" w14:textId="77777777" w:rsidR="004E08A4" w:rsidRPr="004E08A4" w:rsidRDefault="004E08A4" w:rsidP="004E08A4">
            <w:pPr>
              <w:tabs>
                <w:tab w:val="left" w:pos="317"/>
              </w:tabs>
              <w:jc w:val="both"/>
              <w:rPr>
                <w:rFonts w:ascii="Times New Roman" w:hAnsi="Times New Roman" w:cs="Times New Roman"/>
              </w:rPr>
            </w:pPr>
            <w:r w:rsidRPr="004E08A4">
              <w:rPr>
                <w:rFonts w:ascii="Times New Roman" w:hAnsi="Times New Roman" w:cs="Times New Roman"/>
              </w:rPr>
              <w:t>Выполнение проекта;</w:t>
            </w:r>
          </w:p>
          <w:p w14:paraId="107DE200" w14:textId="77777777" w:rsidR="004E08A4" w:rsidRPr="004E08A4" w:rsidRDefault="004E08A4" w:rsidP="004E08A4">
            <w:pPr>
              <w:tabs>
                <w:tab w:val="left" w:pos="317"/>
              </w:tabs>
              <w:jc w:val="both"/>
              <w:rPr>
                <w:rFonts w:ascii="Times New Roman" w:hAnsi="Times New Roman" w:cs="Times New Roman"/>
              </w:rPr>
            </w:pPr>
            <w:r w:rsidRPr="004E08A4">
              <w:rPr>
                <w:rFonts w:ascii="Times New Roman" w:hAnsi="Times New Roman" w:cs="Times New Roman"/>
              </w:rPr>
              <w:t>Наблюдение за выполнением практического задания. (деятельностью студента)</w:t>
            </w:r>
          </w:p>
          <w:p w14:paraId="4853D5B8" w14:textId="77777777" w:rsidR="004E08A4" w:rsidRPr="004E08A4" w:rsidRDefault="004E08A4" w:rsidP="004E08A4">
            <w:pPr>
              <w:tabs>
                <w:tab w:val="left" w:pos="317"/>
              </w:tabs>
              <w:jc w:val="both"/>
              <w:rPr>
                <w:rFonts w:ascii="Times New Roman" w:hAnsi="Times New Roman" w:cs="Times New Roman"/>
              </w:rPr>
            </w:pPr>
            <w:r w:rsidRPr="004E08A4">
              <w:rPr>
                <w:rFonts w:ascii="Times New Roman" w:hAnsi="Times New Roman" w:cs="Times New Roman"/>
              </w:rPr>
              <w:t>Оценка выполнения практического задания(работы)</w:t>
            </w:r>
          </w:p>
          <w:p w14:paraId="533AC4C4" w14:textId="77777777" w:rsidR="004E08A4" w:rsidRPr="004E08A4" w:rsidRDefault="004E08A4" w:rsidP="004E08A4">
            <w:pPr>
              <w:tabs>
                <w:tab w:val="left" w:pos="317"/>
              </w:tabs>
              <w:jc w:val="both"/>
              <w:rPr>
                <w:rFonts w:ascii="Times New Roman" w:hAnsi="Times New Roman" w:cs="Times New Roman"/>
              </w:rPr>
            </w:pPr>
            <w:r w:rsidRPr="004E08A4">
              <w:rPr>
                <w:rFonts w:ascii="Times New Roman" w:hAnsi="Times New Roman" w:cs="Times New Roman"/>
              </w:rPr>
              <w:t>Подготовка и выступление с докладом, сообщением, презентацией</w:t>
            </w:r>
          </w:p>
          <w:p w14:paraId="109B73A4" w14:textId="77777777" w:rsidR="004E08A4" w:rsidRPr="004E08A4" w:rsidRDefault="004E08A4" w:rsidP="004E08A4">
            <w:pPr>
              <w:rPr>
                <w:rFonts w:ascii="Times New Roman" w:hAnsi="Times New Roman" w:cs="Times New Roman"/>
                <w:bCs/>
                <w:i/>
              </w:rPr>
            </w:pPr>
            <w:r w:rsidRPr="004E08A4">
              <w:rPr>
                <w:rFonts w:ascii="Times New Roman" w:hAnsi="Times New Roman" w:cs="Times New Roman"/>
              </w:rPr>
              <w:t>Решение ситуационной задачи</w:t>
            </w:r>
          </w:p>
        </w:tc>
      </w:tr>
      <w:tr w:rsidR="004E08A4" w:rsidRPr="004E08A4" w14:paraId="1CB386A9" w14:textId="77777777" w:rsidTr="0009179A">
        <w:trPr>
          <w:trHeight w:val="274"/>
        </w:trPr>
        <w:tc>
          <w:tcPr>
            <w:tcW w:w="5000" w:type="pct"/>
            <w:gridSpan w:val="3"/>
          </w:tcPr>
          <w:p w14:paraId="19C7AFE4" w14:textId="77777777" w:rsidR="004E08A4" w:rsidRPr="004E08A4" w:rsidRDefault="004E08A4" w:rsidP="004E08A4">
            <w:pPr>
              <w:tabs>
                <w:tab w:val="left" w:pos="317"/>
              </w:tabs>
              <w:jc w:val="both"/>
              <w:rPr>
                <w:rFonts w:ascii="Times New Roman" w:hAnsi="Times New Roman" w:cs="Times New Roman"/>
              </w:rPr>
            </w:pPr>
            <w:r w:rsidRPr="004E08A4">
              <w:rPr>
                <w:rFonts w:ascii="Times New Roman" w:hAnsi="Times New Roman" w:cs="Times New Roman"/>
                <w:bCs/>
                <w:i/>
              </w:rPr>
              <w:t>Перечень умений, осваиваемых в рамках дисциплины</w:t>
            </w:r>
          </w:p>
        </w:tc>
      </w:tr>
      <w:tr w:rsidR="004E08A4" w:rsidRPr="004E08A4" w14:paraId="510864E2" w14:textId="77777777" w:rsidTr="0009179A">
        <w:trPr>
          <w:trHeight w:val="896"/>
        </w:trPr>
        <w:tc>
          <w:tcPr>
            <w:tcW w:w="1168" w:type="pct"/>
          </w:tcPr>
          <w:p w14:paraId="2E41CA27" w14:textId="77777777" w:rsidR="004E08A4" w:rsidRPr="004E08A4" w:rsidRDefault="004E08A4" w:rsidP="004E08A4">
            <w:pPr>
              <w:pStyle w:val="ConsPlusNormal"/>
              <w:rPr>
                <w:rFonts w:ascii="Times New Roman" w:hAnsi="Times New Roman" w:cs="Times New Roman"/>
                <w:bCs/>
                <w:i/>
                <w:sz w:val="22"/>
                <w:szCs w:val="22"/>
              </w:rPr>
            </w:pPr>
            <w:r w:rsidRPr="004E08A4">
              <w:rPr>
                <w:rFonts w:ascii="Times New Roman" w:hAnsi="Times New Roman" w:cs="Times New Roman"/>
                <w:sz w:val="22"/>
                <w:szCs w:val="22"/>
              </w:rPr>
              <w:t>находить и использовать современную информацию для технико-экономического обоснования деятельности организации</w:t>
            </w:r>
          </w:p>
        </w:tc>
        <w:tc>
          <w:tcPr>
            <w:tcW w:w="1703" w:type="pct"/>
          </w:tcPr>
          <w:p w14:paraId="2CF4FBF5" w14:textId="77777777" w:rsidR="004E08A4" w:rsidRPr="004E08A4" w:rsidRDefault="004E08A4" w:rsidP="004E08A4">
            <w:pPr>
              <w:suppressAutoHyphens/>
              <w:jc w:val="both"/>
              <w:rPr>
                <w:rFonts w:ascii="Times New Roman" w:hAnsi="Times New Roman" w:cs="Times New Roman"/>
              </w:rPr>
            </w:pPr>
            <w:r w:rsidRPr="004E08A4">
              <w:rPr>
                <w:rFonts w:ascii="Times New Roman" w:hAnsi="Times New Roman" w:cs="Times New Roman"/>
                <w:bCs/>
              </w:rPr>
              <w:t xml:space="preserve">обучающийся выполняет </w:t>
            </w:r>
            <w:r w:rsidRPr="004E08A4">
              <w:rPr>
                <w:rFonts w:ascii="Times New Roman" w:hAnsi="Times New Roman" w:cs="Times New Roman"/>
              </w:rPr>
              <w:t>расчеты основных технико-экономических показателей проектирования;</w:t>
            </w:r>
          </w:p>
          <w:p w14:paraId="4D72ABE9" w14:textId="77777777" w:rsidR="004E08A4" w:rsidRPr="004E08A4" w:rsidRDefault="004E08A4" w:rsidP="004E08A4">
            <w:pPr>
              <w:pStyle w:val="ConsPlusNormal"/>
              <w:rPr>
                <w:rFonts w:ascii="Times New Roman" w:hAnsi="Times New Roman" w:cs="Times New Roman"/>
                <w:bCs/>
                <w:sz w:val="22"/>
                <w:szCs w:val="22"/>
              </w:rPr>
            </w:pPr>
            <w:r w:rsidRPr="004E08A4">
              <w:rPr>
                <w:rFonts w:ascii="Times New Roman" w:hAnsi="Times New Roman" w:cs="Times New Roman"/>
                <w:bCs/>
                <w:sz w:val="22"/>
                <w:szCs w:val="22"/>
              </w:rPr>
              <w:t xml:space="preserve">принимает </w:t>
            </w:r>
            <w:r w:rsidRPr="004E08A4">
              <w:rPr>
                <w:rFonts w:ascii="Times New Roman" w:hAnsi="Times New Roman" w:cs="Times New Roman"/>
                <w:sz w:val="22"/>
                <w:szCs w:val="22"/>
              </w:rPr>
              <w:t>самостоятельные решения по вопросам совершенствования организации управленческой работы в коллективе</w:t>
            </w:r>
          </w:p>
        </w:tc>
        <w:tc>
          <w:tcPr>
            <w:tcW w:w="2129" w:type="pct"/>
          </w:tcPr>
          <w:p w14:paraId="4339F58B" w14:textId="77777777" w:rsidR="004E08A4" w:rsidRPr="004E08A4" w:rsidRDefault="004E08A4" w:rsidP="004E08A4">
            <w:pPr>
              <w:rPr>
                <w:rFonts w:ascii="Times New Roman" w:hAnsi="Times New Roman" w:cs="Times New Roman"/>
                <w:bCs/>
              </w:rPr>
            </w:pPr>
            <w:r w:rsidRPr="004E08A4">
              <w:rPr>
                <w:rFonts w:ascii="Times New Roman" w:hAnsi="Times New Roman" w:cs="Times New Roman"/>
                <w:bCs/>
              </w:rPr>
              <w:t>Оценка результатов выполнения практических работ</w:t>
            </w:r>
          </w:p>
          <w:p w14:paraId="218D9E8E" w14:textId="77777777" w:rsidR="004E08A4" w:rsidRPr="004E08A4" w:rsidRDefault="004E08A4" w:rsidP="004E08A4">
            <w:pPr>
              <w:rPr>
                <w:rFonts w:ascii="Times New Roman" w:hAnsi="Times New Roman" w:cs="Times New Roman"/>
                <w:bCs/>
                <w:i/>
              </w:rPr>
            </w:pPr>
            <w:r w:rsidRPr="004E08A4">
              <w:rPr>
                <w:rFonts w:ascii="Times New Roman" w:hAnsi="Times New Roman" w:cs="Times New Roman"/>
                <w:bCs/>
              </w:rPr>
              <w:t>Экспертное наблюдение за ходом выполнения практических работ</w:t>
            </w:r>
          </w:p>
        </w:tc>
      </w:tr>
    </w:tbl>
    <w:p w14:paraId="66149E68" w14:textId="77777777" w:rsidR="00A216CB" w:rsidRPr="00AB65F9" w:rsidRDefault="00A216CB" w:rsidP="00A216CB">
      <w:pPr>
        <w:jc w:val="center"/>
        <w:rPr>
          <w:rFonts w:eastAsia="Segoe UI" w:cs="Times New Roman"/>
          <w:b/>
          <w:bCs/>
          <w:caps/>
          <w:kern w:val="32"/>
          <w:sz w:val="24"/>
          <w:szCs w:val="24"/>
          <w:lang w:eastAsia="x-none"/>
        </w:rPr>
      </w:pPr>
    </w:p>
    <w:bookmarkEnd w:id="65"/>
    <w:p w14:paraId="61B45EE9" w14:textId="77777777" w:rsidR="00A216CB" w:rsidRDefault="00A216CB" w:rsidP="007E4256">
      <w:pPr>
        <w:jc w:val="center"/>
        <w:rPr>
          <w:rFonts w:eastAsia="Segoe UI" w:cs="Times New Roman"/>
          <w:b/>
          <w:bCs/>
          <w:caps/>
          <w:kern w:val="32"/>
          <w:sz w:val="24"/>
          <w:szCs w:val="24"/>
          <w:lang w:eastAsia="x-none"/>
        </w:rPr>
      </w:pPr>
    </w:p>
    <w:p w14:paraId="015405FB" w14:textId="77777777" w:rsidR="00A216CB" w:rsidRDefault="00A216CB" w:rsidP="007E4256">
      <w:pPr>
        <w:jc w:val="center"/>
        <w:rPr>
          <w:rFonts w:eastAsia="Segoe UI" w:cs="Times New Roman"/>
          <w:b/>
          <w:bCs/>
          <w:caps/>
          <w:kern w:val="32"/>
          <w:sz w:val="24"/>
          <w:szCs w:val="24"/>
          <w:lang w:eastAsia="x-none"/>
        </w:rPr>
      </w:pPr>
    </w:p>
    <w:p w14:paraId="3EC0070E" w14:textId="77777777" w:rsidR="00A216CB" w:rsidRDefault="00A216CB" w:rsidP="007E4256">
      <w:pPr>
        <w:jc w:val="center"/>
        <w:rPr>
          <w:rFonts w:eastAsia="Segoe UI" w:cs="Times New Roman"/>
          <w:b/>
          <w:bCs/>
          <w:caps/>
          <w:kern w:val="32"/>
          <w:sz w:val="24"/>
          <w:szCs w:val="24"/>
          <w:lang w:eastAsia="x-none"/>
        </w:rPr>
      </w:pPr>
    </w:p>
    <w:p w14:paraId="6A8A8E18" w14:textId="77777777" w:rsidR="00A216CB" w:rsidRDefault="00A216CB" w:rsidP="007E4256">
      <w:pPr>
        <w:jc w:val="center"/>
        <w:rPr>
          <w:rFonts w:eastAsia="Segoe UI" w:cs="Times New Roman"/>
          <w:b/>
          <w:bCs/>
          <w:caps/>
          <w:kern w:val="32"/>
          <w:sz w:val="24"/>
          <w:szCs w:val="24"/>
          <w:lang w:eastAsia="x-none"/>
        </w:rPr>
      </w:pPr>
    </w:p>
    <w:p w14:paraId="4775C74A" w14:textId="77777777" w:rsidR="00A216CB" w:rsidRDefault="00A216CB" w:rsidP="007E4256">
      <w:pPr>
        <w:jc w:val="center"/>
        <w:rPr>
          <w:rFonts w:eastAsia="Segoe UI" w:cs="Times New Roman"/>
          <w:b/>
          <w:bCs/>
          <w:caps/>
          <w:kern w:val="32"/>
          <w:sz w:val="24"/>
          <w:szCs w:val="24"/>
          <w:lang w:eastAsia="x-none"/>
        </w:rPr>
      </w:pPr>
    </w:p>
    <w:p w14:paraId="09A27117" w14:textId="77777777" w:rsidR="00A216CB" w:rsidRDefault="00A216CB" w:rsidP="007E4256">
      <w:pPr>
        <w:jc w:val="center"/>
        <w:rPr>
          <w:rFonts w:eastAsia="Segoe UI" w:cs="Times New Roman"/>
          <w:b/>
          <w:bCs/>
          <w:caps/>
          <w:kern w:val="32"/>
          <w:sz w:val="24"/>
          <w:szCs w:val="24"/>
          <w:lang w:eastAsia="x-none"/>
        </w:rPr>
      </w:pPr>
    </w:p>
    <w:p w14:paraId="20AE3C01" w14:textId="77777777" w:rsidR="00A216CB" w:rsidRDefault="00A216CB" w:rsidP="007E4256">
      <w:pPr>
        <w:jc w:val="center"/>
        <w:rPr>
          <w:rFonts w:eastAsia="Segoe UI" w:cs="Times New Roman"/>
          <w:b/>
          <w:bCs/>
          <w:caps/>
          <w:kern w:val="32"/>
          <w:sz w:val="24"/>
          <w:szCs w:val="24"/>
          <w:lang w:eastAsia="x-none"/>
        </w:rPr>
      </w:pPr>
    </w:p>
    <w:p w14:paraId="6865E0E9" w14:textId="77777777" w:rsidR="00A216CB" w:rsidRDefault="00A216CB" w:rsidP="007E4256">
      <w:pPr>
        <w:jc w:val="center"/>
        <w:rPr>
          <w:rFonts w:eastAsia="Segoe UI" w:cs="Times New Roman"/>
          <w:b/>
          <w:bCs/>
          <w:caps/>
          <w:kern w:val="32"/>
          <w:sz w:val="24"/>
          <w:szCs w:val="24"/>
          <w:lang w:eastAsia="x-none"/>
        </w:rPr>
      </w:pPr>
    </w:p>
    <w:p w14:paraId="63D4195A" w14:textId="77777777" w:rsidR="00A216CB" w:rsidRDefault="00A216CB" w:rsidP="007E4256">
      <w:pPr>
        <w:jc w:val="center"/>
        <w:rPr>
          <w:rFonts w:eastAsia="Segoe UI" w:cs="Times New Roman"/>
          <w:b/>
          <w:bCs/>
          <w:caps/>
          <w:kern w:val="32"/>
          <w:sz w:val="24"/>
          <w:szCs w:val="24"/>
          <w:lang w:eastAsia="x-none"/>
        </w:rPr>
      </w:pPr>
    </w:p>
    <w:p w14:paraId="6F3870E8" w14:textId="77777777" w:rsidR="00335567" w:rsidRDefault="00335567" w:rsidP="007E4256">
      <w:pPr>
        <w:jc w:val="center"/>
        <w:rPr>
          <w:rFonts w:eastAsia="Segoe UI" w:cs="Times New Roman"/>
          <w:b/>
          <w:bCs/>
          <w:caps/>
          <w:kern w:val="32"/>
          <w:sz w:val="24"/>
          <w:szCs w:val="24"/>
          <w:lang w:eastAsia="x-none"/>
        </w:rPr>
      </w:pPr>
    </w:p>
    <w:p w14:paraId="1CF3F470" w14:textId="77777777" w:rsidR="00335567" w:rsidRDefault="00335567" w:rsidP="007E4256">
      <w:pPr>
        <w:jc w:val="center"/>
        <w:rPr>
          <w:rFonts w:eastAsia="Segoe UI" w:cs="Times New Roman"/>
          <w:b/>
          <w:bCs/>
          <w:caps/>
          <w:kern w:val="32"/>
          <w:sz w:val="24"/>
          <w:szCs w:val="24"/>
          <w:lang w:eastAsia="x-none"/>
        </w:rPr>
      </w:pPr>
    </w:p>
    <w:p w14:paraId="3C3DEA9F" w14:textId="77777777" w:rsidR="00335567" w:rsidRDefault="00335567" w:rsidP="007E4256">
      <w:pPr>
        <w:jc w:val="center"/>
        <w:rPr>
          <w:rFonts w:eastAsia="Segoe UI" w:cs="Times New Roman"/>
          <w:b/>
          <w:bCs/>
          <w:caps/>
          <w:kern w:val="32"/>
          <w:sz w:val="24"/>
          <w:szCs w:val="24"/>
          <w:lang w:eastAsia="x-none"/>
        </w:rPr>
      </w:pPr>
    </w:p>
    <w:p w14:paraId="02AB8B4D" w14:textId="77777777" w:rsidR="00335567" w:rsidRDefault="00335567" w:rsidP="007E4256">
      <w:pPr>
        <w:jc w:val="center"/>
        <w:rPr>
          <w:rFonts w:eastAsia="Segoe UI" w:cs="Times New Roman"/>
          <w:b/>
          <w:bCs/>
          <w:caps/>
          <w:kern w:val="32"/>
          <w:sz w:val="24"/>
          <w:szCs w:val="24"/>
          <w:lang w:eastAsia="x-none"/>
        </w:rPr>
      </w:pPr>
    </w:p>
    <w:p w14:paraId="7ED93E7E" w14:textId="77777777" w:rsidR="00335567" w:rsidRDefault="00335567" w:rsidP="007E4256">
      <w:pPr>
        <w:jc w:val="center"/>
        <w:rPr>
          <w:rFonts w:eastAsia="Segoe UI" w:cs="Times New Roman"/>
          <w:b/>
          <w:bCs/>
          <w:caps/>
          <w:kern w:val="32"/>
          <w:sz w:val="24"/>
          <w:szCs w:val="24"/>
          <w:lang w:eastAsia="x-none"/>
        </w:rPr>
      </w:pPr>
    </w:p>
    <w:p w14:paraId="6D3CA64C" w14:textId="77777777" w:rsidR="00335567" w:rsidRDefault="00335567" w:rsidP="007E4256">
      <w:pPr>
        <w:jc w:val="center"/>
        <w:rPr>
          <w:rFonts w:eastAsia="Segoe UI" w:cs="Times New Roman"/>
          <w:b/>
          <w:bCs/>
          <w:caps/>
          <w:kern w:val="32"/>
          <w:sz w:val="24"/>
          <w:szCs w:val="24"/>
          <w:lang w:eastAsia="x-none"/>
        </w:rPr>
      </w:pPr>
    </w:p>
    <w:p w14:paraId="733D3477" w14:textId="77777777" w:rsidR="00335567" w:rsidRDefault="00335567" w:rsidP="007E4256">
      <w:pPr>
        <w:jc w:val="center"/>
        <w:rPr>
          <w:rFonts w:eastAsia="Segoe UI" w:cs="Times New Roman"/>
          <w:b/>
          <w:bCs/>
          <w:caps/>
          <w:kern w:val="32"/>
          <w:sz w:val="24"/>
          <w:szCs w:val="24"/>
          <w:lang w:eastAsia="x-none"/>
        </w:rPr>
      </w:pPr>
    </w:p>
    <w:p w14:paraId="00777C75" w14:textId="77777777" w:rsidR="00335567" w:rsidRDefault="00335567" w:rsidP="007E4256">
      <w:pPr>
        <w:jc w:val="center"/>
        <w:rPr>
          <w:rFonts w:eastAsia="Segoe UI" w:cs="Times New Roman"/>
          <w:b/>
          <w:bCs/>
          <w:caps/>
          <w:kern w:val="32"/>
          <w:sz w:val="24"/>
          <w:szCs w:val="24"/>
          <w:lang w:eastAsia="x-none"/>
        </w:rPr>
      </w:pPr>
    </w:p>
    <w:p w14:paraId="07D0F671" w14:textId="77777777" w:rsidR="00335567" w:rsidRDefault="00335567" w:rsidP="007E4256">
      <w:pPr>
        <w:jc w:val="center"/>
        <w:rPr>
          <w:rFonts w:eastAsia="Segoe UI" w:cs="Times New Roman"/>
          <w:b/>
          <w:bCs/>
          <w:caps/>
          <w:kern w:val="32"/>
          <w:sz w:val="24"/>
          <w:szCs w:val="24"/>
          <w:lang w:eastAsia="x-none"/>
        </w:rPr>
      </w:pPr>
    </w:p>
    <w:p w14:paraId="6968BB90" w14:textId="77777777" w:rsidR="00335567" w:rsidRDefault="00335567" w:rsidP="007E4256">
      <w:pPr>
        <w:jc w:val="center"/>
        <w:rPr>
          <w:rFonts w:eastAsia="Segoe UI" w:cs="Times New Roman"/>
          <w:b/>
          <w:bCs/>
          <w:caps/>
          <w:kern w:val="32"/>
          <w:sz w:val="24"/>
          <w:szCs w:val="24"/>
          <w:lang w:eastAsia="x-none"/>
        </w:rPr>
      </w:pPr>
    </w:p>
    <w:p w14:paraId="4FA43E73" w14:textId="71F067A4"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2.1</w:t>
      </w:r>
      <w:r w:rsidR="00335567">
        <w:rPr>
          <w:rFonts w:ascii="Times New Roman" w:hAnsi="Times New Roman" w:cs="Times New Roman"/>
          <w:b/>
          <w:bCs/>
          <w:sz w:val="24"/>
          <w:szCs w:val="24"/>
        </w:rPr>
        <w:t>1</w:t>
      </w:r>
    </w:p>
    <w:p w14:paraId="6AFCAF65" w14:textId="2EC4E0BC"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7AE1ABED" w14:textId="40CC3493" w:rsidR="00A216CB" w:rsidRPr="00335567" w:rsidRDefault="00335567" w:rsidP="00A216CB">
      <w:pPr>
        <w:jc w:val="right"/>
        <w:rPr>
          <w:rFonts w:ascii="Times New Roman" w:hAnsi="Times New Roman" w:cs="Times New Roman"/>
          <w:b/>
          <w:bCs/>
          <w:sz w:val="24"/>
          <w:szCs w:val="24"/>
        </w:rPr>
      </w:pPr>
      <w:r w:rsidRPr="00335567">
        <w:rPr>
          <w:rFonts w:ascii="Times New Roman" w:hAnsi="Times New Roman" w:cs="Times New Roman"/>
          <w:b/>
          <w:bCs/>
          <w:sz w:val="24"/>
          <w:szCs w:val="24"/>
        </w:rPr>
        <w:t>54.02.01 Дизайн (по отраслям)</w:t>
      </w:r>
    </w:p>
    <w:p w14:paraId="3E8D9537" w14:textId="77777777" w:rsidR="00A216CB" w:rsidRDefault="00A216CB" w:rsidP="00A216CB">
      <w:pPr>
        <w:jc w:val="right"/>
        <w:rPr>
          <w:rFonts w:ascii="Times New Roman" w:hAnsi="Times New Roman" w:cs="Times New Roman"/>
          <w:b/>
          <w:bCs/>
          <w:color w:val="0070C0"/>
          <w:sz w:val="24"/>
          <w:szCs w:val="24"/>
        </w:rPr>
      </w:pPr>
    </w:p>
    <w:p w14:paraId="58A22B08" w14:textId="77777777" w:rsidR="00A216CB" w:rsidRDefault="00A216CB" w:rsidP="00A216CB">
      <w:pPr>
        <w:jc w:val="right"/>
        <w:rPr>
          <w:rFonts w:ascii="Times New Roman" w:hAnsi="Times New Roman" w:cs="Times New Roman"/>
          <w:b/>
          <w:bCs/>
          <w:color w:val="0070C0"/>
          <w:sz w:val="24"/>
          <w:szCs w:val="24"/>
        </w:rPr>
      </w:pPr>
    </w:p>
    <w:p w14:paraId="6059B9C1" w14:textId="77777777" w:rsidR="00A216CB" w:rsidRDefault="00A216CB" w:rsidP="00A216CB">
      <w:pPr>
        <w:jc w:val="right"/>
        <w:rPr>
          <w:rFonts w:ascii="Times New Roman" w:hAnsi="Times New Roman" w:cs="Times New Roman"/>
          <w:b/>
          <w:bCs/>
          <w:color w:val="0070C0"/>
          <w:sz w:val="24"/>
          <w:szCs w:val="24"/>
        </w:rPr>
      </w:pPr>
    </w:p>
    <w:p w14:paraId="6D3817DF" w14:textId="77777777" w:rsidR="00A216CB" w:rsidRDefault="00A216CB" w:rsidP="00A216CB">
      <w:pPr>
        <w:jc w:val="right"/>
        <w:rPr>
          <w:rFonts w:ascii="Times New Roman" w:hAnsi="Times New Roman" w:cs="Times New Roman"/>
          <w:b/>
          <w:bCs/>
          <w:color w:val="0070C0"/>
          <w:sz w:val="24"/>
          <w:szCs w:val="24"/>
        </w:rPr>
      </w:pPr>
    </w:p>
    <w:p w14:paraId="1BF8C265" w14:textId="77777777" w:rsidR="00A216CB" w:rsidRDefault="00A216CB" w:rsidP="00A216CB">
      <w:pPr>
        <w:jc w:val="right"/>
        <w:rPr>
          <w:rFonts w:ascii="Times New Roman" w:hAnsi="Times New Roman" w:cs="Times New Roman"/>
          <w:b/>
          <w:bCs/>
          <w:color w:val="0070C0"/>
          <w:sz w:val="24"/>
          <w:szCs w:val="24"/>
        </w:rPr>
      </w:pPr>
    </w:p>
    <w:p w14:paraId="31466440" w14:textId="77777777" w:rsidR="00A216CB" w:rsidRDefault="00A216CB" w:rsidP="00A216CB">
      <w:pPr>
        <w:jc w:val="right"/>
        <w:rPr>
          <w:rFonts w:ascii="Times New Roman" w:hAnsi="Times New Roman" w:cs="Times New Roman"/>
          <w:b/>
          <w:bCs/>
          <w:color w:val="0070C0"/>
          <w:sz w:val="24"/>
          <w:szCs w:val="24"/>
        </w:rPr>
      </w:pPr>
    </w:p>
    <w:p w14:paraId="7480B0A1" w14:textId="77777777" w:rsidR="00A216CB" w:rsidRDefault="00A216CB" w:rsidP="00A216CB">
      <w:pPr>
        <w:jc w:val="right"/>
        <w:rPr>
          <w:rFonts w:ascii="Times New Roman" w:hAnsi="Times New Roman" w:cs="Times New Roman"/>
          <w:b/>
          <w:bCs/>
          <w:color w:val="0070C0"/>
          <w:sz w:val="24"/>
          <w:szCs w:val="24"/>
        </w:rPr>
      </w:pPr>
    </w:p>
    <w:p w14:paraId="08051856" w14:textId="77777777" w:rsidR="00A216CB" w:rsidRDefault="00A216CB" w:rsidP="00A216CB">
      <w:pPr>
        <w:jc w:val="right"/>
        <w:rPr>
          <w:rFonts w:ascii="Times New Roman" w:hAnsi="Times New Roman" w:cs="Times New Roman"/>
          <w:b/>
          <w:bCs/>
          <w:color w:val="0070C0"/>
          <w:sz w:val="24"/>
          <w:szCs w:val="24"/>
        </w:rPr>
      </w:pPr>
    </w:p>
    <w:p w14:paraId="46835ADB" w14:textId="77777777" w:rsidR="00A216CB" w:rsidRDefault="00A216CB" w:rsidP="00A216CB">
      <w:pPr>
        <w:jc w:val="right"/>
        <w:rPr>
          <w:rFonts w:ascii="Times New Roman" w:hAnsi="Times New Roman" w:cs="Times New Roman"/>
          <w:b/>
          <w:bCs/>
          <w:color w:val="0070C0"/>
          <w:sz w:val="24"/>
          <w:szCs w:val="24"/>
        </w:rPr>
      </w:pPr>
    </w:p>
    <w:p w14:paraId="38416591" w14:textId="77777777" w:rsidR="00A216CB" w:rsidRDefault="00A216CB" w:rsidP="00A216CB">
      <w:pPr>
        <w:jc w:val="right"/>
        <w:rPr>
          <w:rFonts w:ascii="Times New Roman" w:hAnsi="Times New Roman" w:cs="Times New Roman"/>
          <w:b/>
          <w:bCs/>
          <w:color w:val="0070C0"/>
          <w:sz w:val="24"/>
          <w:szCs w:val="24"/>
        </w:rPr>
      </w:pPr>
    </w:p>
    <w:p w14:paraId="3FE235A1" w14:textId="77777777" w:rsidR="00A216CB" w:rsidRPr="00502F97" w:rsidRDefault="00A216CB" w:rsidP="00A216CB">
      <w:pPr>
        <w:jc w:val="right"/>
        <w:rPr>
          <w:rFonts w:ascii="Times New Roman" w:hAnsi="Times New Roman" w:cs="Times New Roman"/>
          <w:b/>
          <w:bCs/>
          <w:color w:val="0070C0"/>
          <w:sz w:val="24"/>
          <w:szCs w:val="24"/>
        </w:rPr>
      </w:pPr>
    </w:p>
    <w:p w14:paraId="6430460A" w14:textId="77777777" w:rsidR="00A216CB" w:rsidRPr="008F578C" w:rsidRDefault="00A216CB" w:rsidP="00A216CB">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2AFBE4B2" w14:textId="2719FD30" w:rsidR="00A216CB" w:rsidRDefault="00A216CB" w:rsidP="00A216CB">
      <w:pPr>
        <w:pStyle w:val="1"/>
      </w:pPr>
      <w:r w:rsidRPr="006E7FF4">
        <w:t>«</w:t>
      </w:r>
      <w:r w:rsidR="00335567">
        <w:t>ОП.03 РИСУНОК С ОСНОВАМИ ПЕРСПЕКТИВЫ</w:t>
      </w:r>
      <w:r w:rsidRPr="006E7FF4">
        <w:t>»</w:t>
      </w:r>
    </w:p>
    <w:p w14:paraId="1C814C32" w14:textId="77777777" w:rsidR="00A216CB" w:rsidRDefault="00A216CB" w:rsidP="00A216CB">
      <w:pPr>
        <w:pStyle w:val="1"/>
      </w:pPr>
    </w:p>
    <w:p w14:paraId="2754D13D" w14:textId="77777777" w:rsidR="00A216CB" w:rsidRDefault="00A216CB" w:rsidP="00A216CB">
      <w:pPr>
        <w:pStyle w:val="1"/>
      </w:pPr>
    </w:p>
    <w:p w14:paraId="7BEBD80A" w14:textId="77777777" w:rsidR="00A216CB" w:rsidRDefault="00A216CB" w:rsidP="00A216CB">
      <w:pPr>
        <w:pStyle w:val="1"/>
      </w:pPr>
    </w:p>
    <w:p w14:paraId="21CBF165" w14:textId="77777777" w:rsidR="00A216CB" w:rsidRDefault="00A216CB" w:rsidP="00A216CB">
      <w:pPr>
        <w:pStyle w:val="1"/>
      </w:pPr>
    </w:p>
    <w:p w14:paraId="27F8699D" w14:textId="77777777" w:rsidR="00A216CB" w:rsidRDefault="00A216CB" w:rsidP="00A216CB">
      <w:pPr>
        <w:pStyle w:val="1"/>
      </w:pPr>
    </w:p>
    <w:p w14:paraId="7FF86F2B" w14:textId="77777777" w:rsidR="00A216CB" w:rsidRDefault="00A216CB" w:rsidP="00A216CB">
      <w:pPr>
        <w:pStyle w:val="1"/>
      </w:pPr>
    </w:p>
    <w:p w14:paraId="78CDBB3B" w14:textId="77777777" w:rsidR="00A216CB" w:rsidRDefault="00A216CB" w:rsidP="00A216CB">
      <w:pPr>
        <w:pStyle w:val="1"/>
      </w:pPr>
    </w:p>
    <w:p w14:paraId="0794B4F5" w14:textId="77777777" w:rsidR="00A216CB" w:rsidRDefault="00A216CB" w:rsidP="00A216CB">
      <w:pPr>
        <w:pStyle w:val="1"/>
      </w:pPr>
    </w:p>
    <w:p w14:paraId="6EEECB7B" w14:textId="77777777" w:rsidR="00A216CB" w:rsidRDefault="00A216CB" w:rsidP="00A216CB">
      <w:pPr>
        <w:pStyle w:val="1"/>
      </w:pPr>
    </w:p>
    <w:p w14:paraId="5A011B87" w14:textId="77777777" w:rsidR="00A216CB" w:rsidRDefault="00A216CB" w:rsidP="00A216CB">
      <w:pPr>
        <w:pStyle w:val="1"/>
      </w:pPr>
    </w:p>
    <w:p w14:paraId="7789EEF8" w14:textId="77777777" w:rsidR="00A216CB" w:rsidRDefault="00A216CB" w:rsidP="00A216CB">
      <w:pPr>
        <w:pStyle w:val="1"/>
      </w:pPr>
    </w:p>
    <w:p w14:paraId="01A193A3" w14:textId="77777777" w:rsidR="00A216CB" w:rsidRDefault="00A216CB" w:rsidP="00A216CB">
      <w:pPr>
        <w:pStyle w:val="1"/>
      </w:pPr>
    </w:p>
    <w:p w14:paraId="2EA98B4A" w14:textId="77777777" w:rsidR="00A216CB" w:rsidRDefault="00A216CB" w:rsidP="00A216CB">
      <w:pPr>
        <w:pStyle w:val="1"/>
      </w:pPr>
    </w:p>
    <w:p w14:paraId="39515CC4" w14:textId="15D50C49" w:rsidR="00A216CB" w:rsidRDefault="00335567" w:rsidP="00A216CB">
      <w:pPr>
        <w:pStyle w:val="1"/>
      </w:pPr>
      <w:r>
        <w:t>2024 г.</w:t>
      </w:r>
    </w:p>
    <w:p w14:paraId="0160AA1B" w14:textId="77777777" w:rsidR="00A216CB" w:rsidRPr="00A0276D" w:rsidRDefault="00A216CB" w:rsidP="00A216CB">
      <w:pPr>
        <w:pStyle w:val="1d"/>
        <w:jc w:val="center"/>
        <w:rPr>
          <w:b/>
          <w:bCs/>
          <w:lang w:val="ru-RU"/>
        </w:rPr>
      </w:pPr>
    </w:p>
    <w:p w14:paraId="746A6FF9" w14:textId="77777777" w:rsidR="00A216CB" w:rsidRDefault="00A216CB" w:rsidP="00A216CB">
      <w:pPr>
        <w:rPr>
          <w:rFonts w:ascii="Times New Roman Полужирный" w:eastAsia="Segoe UI" w:hAnsi="Times New Roman Полужирный" w:cs="Times New Roman"/>
          <w:b/>
          <w:bCs/>
          <w:caps/>
          <w:kern w:val="32"/>
          <w:sz w:val="24"/>
          <w:szCs w:val="24"/>
          <w:lang w:val="x-none" w:eastAsia="x-none"/>
        </w:rPr>
      </w:pPr>
      <w:r>
        <w:br w:type="page"/>
      </w:r>
    </w:p>
    <w:p w14:paraId="32569D11" w14:textId="77777777" w:rsidR="00A216CB" w:rsidRPr="00DF068E" w:rsidRDefault="00A216CB" w:rsidP="00A216CB">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3FD47310" w14:textId="77777777" w:rsidR="00A216CB" w:rsidRPr="00C34FE7" w:rsidRDefault="00A216CB" w:rsidP="00A216CB">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544EF724"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88" w:history="1">
        <w:r w:rsidR="00A216CB" w:rsidRPr="00C34FE7">
          <w:rPr>
            <w:rStyle w:val="af0"/>
          </w:rPr>
          <w:t>1. Общая характеристика</w:t>
        </w:r>
        <w:r w:rsidR="00A216CB" w:rsidRPr="00C34FE7">
          <w:rPr>
            <w:webHidden/>
          </w:rPr>
          <w:tab/>
        </w:r>
        <w:r w:rsidR="00A216CB" w:rsidRPr="00C34FE7">
          <w:rPr>
            <w:webHidden/>
          </w:rPr>
          <w:fldChar w:fldCharType="begin"/>
        </w:r>
        <w:r w:rsidR="00A216CB" w:rsidRPr="00C34FE7">
          <w:rPr>
            <w:webHidden/>
          </w:rPr>
          <w:instrText xml:space="preserve"> PAGEREF _Toc156825288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746C011B"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89" w:history="1">
        <w:r w:rsidR="00A216CB" w:rsidRPr="00C34FE7">
          <w:rPr>
            <w:rStyle w:val="af0"/>
            <w:i w:val="0"/>
            <w:iCs w:val="0"/>
          </w:rPr>
          <w:t>1.1. Цель и место дисциплины в структуре образовательной программы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_Toc156825289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6E7371A0"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0" w:history="1">
        <w:r w:rsidR="00A216CB" w:rsidRPr="00C34FE7">
          <w:rPr>
            <w:rStyle w:val="af0"/>
            <w:i w:val="0"/>
            <w:iCs w:val="0"/>
          </w:rPr>
          <w:t>1.2. Планируемые результаты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_Toc156825290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5DDAFB0A"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1" w:history="1">
        <w:r w:rsidR="00A216CB" w:rsidRPr="00C34FE7">
          <w:rPr>
            <w:rStyle w:val="af0"/>
          </w:rPr>
          <w:t>2. Структура и содержание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_Toc156825291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34DD8879"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2" w:history="1">
        <w:r w:rsidR="00A216CB" w:rsidRPr="00C34FE7">
          <w:rPr>
            <w:rStyle w:val="af0"/>
            <w:i w:val="0"/>
            <w:iCs w:val="0"/>
          </w:rPr>
          <w:t>2.1. Трудоемкость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_Toc156825292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31C95BA1"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3" w:history="1">
        <w:r w:rsidR="00A216CB" w:rsidRPr="00C34FE7">
          <w:rPr>
            <w:rStyle w:val="af0"/>
            <w:i w:val="0"/>
            <w:iCs w:val="0"/>
          </w:rPr>
          <w:t>2.2. Содержание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_Toc156825293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5</w:t>
        </w:r>
        <w:r w:rsidR="00A216CB" w:rsidRPr="00C34FE7">
          <w:rPr>
            <w:i w:val="0"/>
            <w:iCs w:val="0"/>
            <w:webHidden/>
          </w:rPr>
          <w:fldChar w:fldCharType="end"/>
        </w:r>
      </w:hyperlink>
    </w:p>
    <w:p w14:paraId="18DA6DF7"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6" w:history="1">
        <w:r w:rsidR="00A216CB" w:rsidRPr="00C34FE7">
          <w:rPr>
            <w:rStyle w:val="af0"/>
          </w:rPr>
          <w:t>3. Условия реализации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_Toc156825296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0EB9687C"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7" w:history="1">
        <w:r w:rsidR="00A216CB" w:rsidRPr="00C34FE7">
          <w:rPr>
            <w:rStyle w:val="af0"/>
            <w:i w:val="0"/>
            <w:iCs w:val="0"/>
          </w:rPr>
          <w:t>3.1. Материально-техническое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_Toc156825297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79EA2905"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8" w:history="1">
        <w:r w:rsidR="00A216CB" w:rsidRPr="00C34FE7">
          <w:rPr>
            <w:rStyle w:val="af0"/>
            <w:i w:val="0"/>
            <w:iCs w:val="0"/>
          </w:rPr>
          <w:t>3.2. Учебно-методическое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_Toc156825298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2734AC10"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9" w:history="1">
        <w:r w:rsidR="00A216CB" w:rsidRPr="00C34FE7">
          <w:rPr>
            <w:rStyle w:val="af0"/>
          </w:rPr>
          <w:t>4. Контроль и оценка результатов  освоения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_Toc156825299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2AB9B668" w14:textId="77777777" w:rsidR="00A216CB" w:rsidRPr="00C34FE7" w:rsidRDefault="00A216CB" w:rsidP="00A216CB">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31979065" w14:textId="77777777" w:rsidR="00A216CB" w:rsidRPr="00DF068E" w:rsidRDefault="00A216CB" w:rsidP="00A216CB">
      <w:pPr>
        <w:pStyle w:val="1f"/>
        <w:jc w:val="left"/>
        <w:rPr>
          <w:rFonts w:ascii="Times New Roman" w:hAnsi="Times New Roman"/>
          <w:lang w:val="ru-RU"/>
        </w:rPr>
        <w:sectPr w:rsidR="00A216CB" w:rsidRPr="00DF068E" w:rsidSect="00756C38">
          <w:headerReference w:type="even" r:id="rId55"/>
          <w:headerReference w:type="default" r:id="rId56"/>
          <w:pgSz w:w="11906" w:h="16838"/>
          <w:pgMar w:top="1134" w:right="567" w:bottom="1134" w:left="1701" w:header="709" w:footer="709" w:gutter="0"/>
          <w:cols w:space="708"/>
          <w:docGrid w:linePitch="360"/>
        </w:sectPr>
      </w:pPr>
    </w:p>
    <w:p w14:paraId="1E8B39A7" w14:textId="77777777" w:rsidR="00A216CB" w:rsidRPr="00900FFA" w:rsidRDefault="00A216CB">
      <w:pPr>
        <w:pStyle w:val="1f"/>
        <w:numPr>
          <w:ilvl w:val="0"/>
          <w:numId w:val="15"/>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5E2F6FAB" w14:textId="1C072FDE" w:rsidR="00A216CB" w:rsidRPr="00900FFA" w:rsidRDefault="00A216CB" w:rsidP="00A216CB">
      <w:pPr>
        <w:pStyle w:val="1d"/>
        <w:ind w:left="720"/>
        <w:jc w:val="center"/>
        <w:rPr>
          <w:rFonts w:eastAsia="Segoe UI"/>
          <w:lang w:val="ru-RU"/>
        </w:rPr>
      </w:pPr>
      <w:r w:rsidRPr="00900FFA">
        <w:rPr>
          <w:rFonts w:eastAsia="Segoe UI"/>
          <w:lang w:val="ru-RU"/>
        </w:rPr>
        <w:t>«</w:t>
      </w:r>
      <w:r w:rsidR="00335567">
        <w:rPr>
          <w:rFonts w:eastAsia="Segoe UI"/>
          <w:lang w:val="ru-RU"/>
        </w:rPr>
        <w:t>Рисунок с основами перспективы</w:t>
      </w:r>
      <w:r w:rsidRPr="00900FFA">
        <w:rPr>
          <w:rFonts w:eastAsia="Segoe UI"/>
          <w:lang w:val="ru-RU"/>
        </w:rPr>
        <w:t>»</w:t>
      </w:r>
    </w:p>
    <w:p w14:paraId="5CDBCF35" w14:textId="77777777" w:rsidR="00A216CB" w:rsidRPr="00021F3A" w:rsidRDefault="00A216CB" w:rsidP="00A216CB">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77A90728" w14:textId="77777777" w:rsidR="00A216CB" w:rsidRPr="00EA6E1D" w:rsidRDefault="00A216CB" w:rsidP="00A216CB">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2A8480BE" w14:textId="01D224F2" w:rsidR="00A216CB" w:rsidRPr="00900FFA" w:rsidRDefault="00A216CB" w:rsidP="00A216CB">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335567" w:rsidRPr="00335567">
        <w:rPr>
          <w:rFonts w:ascii="Times New Roman" w:hAnsi="Times New Roman"/>
          <w:sz w:val="24"/>
          <w:szCs w:val="24"/>
        </w:rPr>
        <w:t>Рисунок с основами перспективы</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Pr="00335567">
        <w:rPr>
          <w:rFonts w:ascii="Times New Roman" w:eastAsia="Times New Roman" w:hAnsi="Times New Roman" w:cs="Times New Roman"/>
          <w:bCs/>
          <w:sz w:val="24"/>
          <w:szCs w:val="24"/>
          <w:lang w:val="x-none" w:eastAsia="ru-RU"/>
        </w:rPr>
        <w:t xml:space="preserve">формирование представлений об </w:t>
      </w:r>
      <w:r w:rsidR="00335567" w:rsidRPr="00335567">
        <w:rPr>
          <w:rFonts w:ascii="Times New Roman" w:hAnsi="Times New Roman" w:cs="Times New Roman"/>
          <w:bCs/>
          <w:sz w:val="24"/>
          <w:szCs w:val="24"/>
        </w:rPr>
        <w:t>основны</w:t>
      </w:r>
      <w:r w:rsidR="00335567">
        <w:rPr>
          <w:rFonts w:ascii="Times New Roman" w:hAnsi="Times New Roman" w:cs="Times New Roman"/>
          <w:bCs/>
          <w:sz w:val="24"/>
          <w:szCs w:val="24"/>
        </w:rPr>
        <w:t>х</w:t>
      </w:r>
      <w:r w:rsidR="00335567" w:rsidRPr="00335567">
        <w:rPr>
          <w:rFonts w:ascii="Times New Roman" w:hAnsi="Times New Roman" w:cs="Times New Roman"/>
          <w:bCs/>
          <w:sz w:val="24"/>
          <w:szCs w:val="24"/>
        </w:rPr>
        <w:t xml:space="preserve"> закон</w:t>
      </w:r>
      <w:r w:rsidR="00335567">
        <w:rPr>
          <w:rFonts w:ascii="Times New Roman" w:hAnsi="Times New Roman" w:cs="Times New Roman"/>
          <w:bCs/>
          <w:sz w:val="24"/>
          <w:szCs w:val="24"/>
        </w:rPr>
        <w:t>ах</w:t>
      </w:r>
      <w:r w:rsidR="00335567" w:rsidRPr="00335567">
        <w:rPr>
          <w:rFonts w:ascii="Times New Roman" w:hAnsi="Times New Roman" w:cs="Times New Roman"/>
          <w:bCs/>
          <w:sz w:val="24"/>
          <w:szCs w:val="24"/>
        </w:rPr>
        <w:t xml:space="preserve"> перспективы при изображении предметов, окружающей среды, фигуры человека и методах построения пространства на плоскости</w:t>
      </w:r>
      <w:r w:rsidRPr="00335567">
        <w:rPr>
          <w:rFonts w:ascii="Times New Roman" w:eastAsia="Times New Roman" w:hAnsi="Times New Roman" w:cs="Times New Roman"/>
          <w:bCs/>
          <w:sz w:val="24"/>
          <w:szCs w:val="24"/>
          <w:lang w:eastAsia="ru-RU"/>
        </w:rPr>
        <w:t>.</w:t>
      </w:r>
    </w:p>
    <w:p w14:paraId="384BD290" w14:textId="5F799187" w:rsidR="00A216CB" w:rsidRPr="00900FFA" w:rsidRDefault="00A216CB" w:rsidP="00A216CB">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00335567" w:rsidRPr="00335567">
        <w:rPr>
          <w:rFonts w:ascii="Times New Roman" w:hAnsi="Times New Roman"/>
          <w:sz w:val="24"/>
          <w:szCs w:val="24"/>
        </w:rPr>
        <w:t>Рисунок с основами перспективы</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335567">
        <w:rPr>
          <w:rFonts w:ascii="Times New Roman" w:hAnsi="Times New Roman" w:cs="Times New Roman"/>
          <w:iCs/>
          <w:sz w:val="24"/>
          <w:szCs w:val="24"/>
        </w:rPr>
        <w:t xml:space="preserve">обязательную часть </w:t>
      </w:r>
      <w:r w:rsidR="00335567" w:rsidRPr="00335567">
        <w:rPr>
          <w:rFonts w:ascii="Times New Roman" w:hAnsi="Times New Roman" w:cs="Times New Roman"/>
          <w:iCs/>
          <w:sz w:val="24"/>
          <w:szCs w:val="24"/>
        </w:rPr>
        <w:t>общепрофессионального</w:t>
      </w:r>
      <w:r w:rsidRPr="00335567">
        <w:rPr>
          <w:rFonts w:ascii="Times New Roman" w:hAnsi="Times New Roman" w:cs="Times New Roman"/>
          <w:iCs/>
          <w:sz w:val="24"/>
          <w:szCs w:val="24"/>
        </w:rPr>
        <w:t xml:space="preserve"> цикла образовательной программы</w:t>
      </w:r>
      <w:r w:rsidR="00335567" w:rsidRPr="00335567">
        <w:rPr>
          <w:rFonts w:ascii="Times New Roman" w:hAnsi="Times New Roman" w:cs="Times New Roman"/>
          <w:iCs/>
          <w:sz w:val="24"/>
          <w:szCs w:val="24"/>
        </w:rPr>
        <w:t>.</w:t>
      </w:r>
    </w:p>
    <w:p w14:paraId="4FD9BA79" w14:textId="77777777" w:rsidR="00A216CB" w:rsidRPr="00EA6E1D" w:rsidRDefault="00A216CB" w:rsidP="00A216CB">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6ED39DD4" w14:textId="77777777" w:rsidR="00A216CB" w:rsidRDefault="00A216CB" w:rsidP="00A216C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475AC11B" w14:textId="75E00BB0" w:rsidR="00A216CB" w:rsidRDefault="00A216CB" w:rsidP="00A216C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3"/>
        <w:gridCol w:w="3997"/>
      </w:tblGrid>
      <w:tr w:rsidR="00335567" w:rsidRPr="00335567" w14:paraId="70538F64" w14:textId="77777777" w:rsidTr="00335567">
        <w:trPr>
          <w:trHeight w:val="649"/>
        </w:trPr>
        <w:tc>
          <w:tcPr>
            <w:tcW w:w="1384" w:type="dxa"/>
            <w:hideMark/>
          </w:tcPr>
          <w:p w14:paraId="3BEE2004" w14:textId="77777777" w:rsidR="00335567" w:rsidRPr="00335567" w:rsidRDefault="00335567" w:rsidP="0009179A">
            <w:pPr>
              <w:suppressAutoHyphens/>
              <w:jc w:val="center"/>
              <w:rPr>
                <w:rFonts w:ascii="Times New Roman" w:hAnsi="Times New Roman" w:cs="Times New Roman"/>
              </w:rPr>
            </w:pPr>
            <w:r w:rsidRPr="00335567">
              <w:rPr>
                <w:rFonts w:ascii="Times New Roman" w:hAnsi="Times New Roman" w:cs="Times New Roman"/>
              </w:rPr>
              <w:t>Код ПК, ОК</w:t>
            </w:r>
          </w:p>
        </w:tc>
        <w:tc>
          <w:tcPr>
            <w:tcW w:w="4253" w:type="dxa"/>
            <w:hideMark/>
          </w:tcPr>
          <w:p w14:paraId="394F1FE1" w14:textId="77777777" w:rsidR="00335567" w:rsidRPr="00335567" w:rsidRDefault="00335567" w:rsidP="0009179A">
            <w:pPr>
              <w:suppressAutoHyphens/>
              <w:jc w:val="center"/>
              <w:rPr>
                <w:rFonts w:ascii="Times New Roman" w:hAnsi="Times New Roman" w:cs="Times New Roman"/>
              </w:rPr>
            </w:pPr>
            <w:r w:rsidRPr="00335567">
              <w:rPr>
                <w:rFonts w:ascii="Times New Roman" w:hAnsi="Times New Roman" w:cs="Times New Roman"/>
              </w:rPr>
              <w:t>Умения</w:t>
            </w:r>
          </w:p>
        </w:tc>
        <w:tc>
          <w:tcPr>
            <w:tcW w:w="3997" w:type="dxa"/>
            <w:hideMark/>
          </w:tcPr>
          <w:p w14:paraId="2B86E031" w14:textId="77777777" w:rsidR="00335567" w:rsidRPr="00335567" w:rsidRDefault="00335567" w:rsidP="0009179A">
            <w:pPr>
              <w:suppressAutoHyphens/>
              <w:jc w:val="center"/>
              <w:rPr>
                <w:rFonts w:ascii="Times New Roman" w:hAnsi="Times New Roman" w:cs="Times New Roman"/>
              </w:rPr>
            </w:pPr>
            <w:r w:rsidRPr="00335567">
              <w:rPr>
                <w:rFonts w:ascii="Times New Roman" w:hAnsi="Times New Roman" w:cs="Times New Roman"/>
              </w:rPr>
              <w:t>Знания</w:t>
            </w:r>
          </w:p>
        </w:tc>
      </w:tr>
      <w:tr w:rsidR="00335567" w:rsidRPr="00335567" w14:paraId="389CCEC8" w14:textId="77777777" w:rsidTr="00335567">
        <w:trPr>
          <w:trHeight w:val="212"/>
        </w:trPr>
        <w:tc>
          <w:tcPr>
            <w:tcW w:w="1384" w:type="dxa"/>
            <w:vMerge w:val="restart"/>
          </w:tcPr>
          <w:p w14:paraId="50B0D621" w14:textId="77777777" w:rsidR="00335567" w:rsidRPr="00335567" w:rsidRDefault="00335567" w:rsidP="0009179A">
            <w:pPr>
              <w:suppressAutoHyphens/>
              <w:rPr>
                <w:rFonts w:ascii="Times New Roman" w:hAnsi="Times New Roman" w:cs="Times New Roman"/>
              </w:rPr>
            </w:pPr>
            <w:r w:rsidRPr="00335567">
              <w:rPr>
                <w:rFonts w:ascii="Times New Roman" w:hAnsi="Times New Roman" w:cs="Times New Roman"/>
              </w:rPr>
              <w:t xml:space="preserve">ПК 1.1, </w:t>
            </w:r>
          </w:p>
          <w:p w14:paraId="2B1391EC" w14:textId="77777777" w:rsidR="00335567" w:rsidRPr="00335567" w:rsidRDefault="00335567" w:rsidP="0009179A">
            <w:pPr>
              <w:suppressAutoHyphens/>
              <w:rPr>
                <w:rFonts w:ascii="Times New Roman" w:hAnsi="Times New Roman" w:cs="Times New Roman"/>
              </w:rPr>
            </w:pPr>
            <w:r w:rsidRPr="00335567">
              <w:rPr>
                <w:rFonts w:ascii="Times New Roman" w:hAnsi="Times New Roman" w:cs="Times New Roman"/>
              </w:rPr>
              <w:t>ПК 1.2,</w:t>
            </w:r>
          </w:p>
          <w:p w14:paraId="28D1CDB9" w14:textId="77777777" w:rsidR="00335567" w:rsidRPr="00335567" w:rsidRDefault="00335567" w:rsidP="0009179A">
            <w:pPr>
              <w:suppressAutoHyphens/>
              <w:rPr>
                <w:rFonts w:ascii="Times New Roman" w:hAnsi="Times New Roman" w:cs="Times New Roman"/>
              </w:rPr>
            </w:pPr>
            <w:r w:rsidRPr="00335567">
              <w:rPr>
                <w:rFonts w:ascii="Times New Roman" w:hAnsi="Times New Roman" w:cs="Times New Roman"/>
              </w:rPr>
              <w:t>ОК 01,</w:t>
            </w:r>
          </w:p>
          <w:p w14:paraId="13CDF486" w14:textId="77777777" w:rsidR="00335567" w:rsidRPr="00335567" w:rsidRDefault="00335567" w:rsidP="0009179A">
            <w:pPr>
              <w:suppressAutoHyphens/>
              <w:rPr>
                <w:rFonts w:ascii="Times New Roman" w:hAnsi="Times New Roman" w:cs="Times New Roman"/>
              </w:rPr>
            </w:pPr>
            <w:r w:rsidRPr="00335567">
              <w:rPr>
                <w:rFonts w:ascii="Times New Roman" w:hAnsi="Times New Roman" w:cs="Times New Roman"/>
              </w:rPr>
              <w:t>ОК 04</w:t>
            </w:r>
          </w:p>
          <w:p w14:paraId="5F2A62A3" w14:textId="77777777" w:rsidR="00335567" w:rsidRPr="00335567" w:rsidRDefault="00335567" w:rsidP="0009179A">
            <w:pPr>
              <w:suppressAutoHyphens/>
              <w:rPr>
                <w:rFonts w:ascii="Times New Roman" w:hAnsi="Times New Roman" w:cs="Times New Roman"/>
                <w:i/>
              </w:rPr>
            </w:pPr>
          </w:p>
        </w:tc>
        <w:tc>
          <w:tcPr>
            <w:tcW w:w="4253" w:type="dxa"/>
          </w:tcPr>
          <w:p w14:paraId="7816FCA0" w14:textId="77777777" w:rsidR="00335567" w:rsidRPr="00335567" w:rsidRDefault="00335567" w:rsidP="0009179A">
            <w:pPr>
              <w:pStyle w:val="ConsPlusNormal"/>
              <w:spacing w:line="276" w:lineRule="auto"/>
              <w:rPr>
                <w:rFonts w:ascii="Times New Roman" w:hAnsi="Times New Roman" w:cs="Times New Roman"/>
                <w:i/>
                <w:sz w:val="22"/>
                <w:szCs w:val="22"/>
              </w:rPr>
            </w:pPr>
            <w:r w:rsidRPr="00335567">
              <w:rPr>
                <w:rFonts w:ascii="Times New Roman" w:hAnsi="Times New Roman" w:cs="Times New Roman"/>
                <w:sz w:val="22"/>
                <w:szCs w:val="22"/>
              </w:rPr>
              <w:t>выполнять рисунки с натуры с использованием разнообразных графических приемов</w:t>
            </w:r>
          </w:p>
        </w:tc>
        <w:tc>
          <w:tcPr>
            <w:tcW w:w="3997" w:type="dxa"/>
          </w:tcPr>
          <w:p w14:paraId="24E6782B" w14:textId="77777777" w:rsidR="00335567" w:rsidRPr="00335567" w:rsidRDefault="00335567" w:rsidP="0009179A">
            <w:pPr>
              <w:pStyle w:val="ConsPlusNormal"/>
              <w:spacing w:line="276" w:lineRule="auto"/>
              <w:rPr>
                <w:rFonts w:ascii="Times New Roman" w:hAnsi="Times New Roman" w:cs="Times New Roman"/>
                <w:i/>
                <w:sz w:val="22"/>
                <w:szCs w:val="22"/>
              </w:rPr>
            </w:pPr>
            <w:r w:rsidRPr="00335567">
              <w:rPr>
                <w:rFonts w:ascii="Times New Roman" w:hAnsi="Times New Roman" w:cs="Times New Roman"/>
                <w:sz w:val="22"/>
                <w:szCs w:val="22"/>
              </w:rPr>
              <w:t>принципы перспективного построения геометрических форм</w:t>
            </w:r>
          </w:p>
        </w:tc>
      </w:tr>
      <w:tr w:rsidR="00335567" w:rsidRPr="00335567" w14:paraId="0C492A11" w14:textId="77777777" w:rsidTr="00335567">
        <w:trPr>
          <w:trHeight w:val="212"/>
        </w:trPr>
        <w:tc>
          <w:tcPr>
            <w:tcW w:w="1384" w:type="dxa"/>
            <w:vMerge/>
          </w:tcPr>
          <w:p w14:paraId="72B59B3B" w14:textId="77777777" w:rsidR="00335567" w:rsidRPr="00335567" w:rsidRDefault="00335567" w:rsidP="0009179A">
            <w:pPr>
              <w:suppressAutoHyphens/>
              <w:rPr>
                <w:rFonts w:ascii="Times New Roman" w:hAnsi="Times New Roman" w:cs="Times New Roman"/>
              </w:rPr>
            </w:pPr>
          </w:p>
        </w:tc>
        <w:tc>
          <w:tcPr>
            <w:tcW w:w="4253" w:type="dxa"/>
          </w:tcPr>
          <w:p w14:paraId="3C1118B3" w14:textId="77777777" w:rsidR="00335567" w:rsidRPr="00335567" w:rsidRDefault="00335567" w:rsidP="0009179A">
            <w:pPr>
              <w:pStyle w:val="ConsPlusNormal"/>
              <w:spacing w:line="276" w:lineRule="auto"/>
              <w:rPr>
                <w:rFonts w:ascii="Times New Roman" w:hAnsi="Times New Roman" w:cs="Times New Roman"/>
                <w:sz w:val="22"/>
                <w:szCs w:val="22"/>
              </w:rPr>
            </w:pPr>
            <w:r w:rsidRPr="00335567">
              <w:rPr>
                <w:rFonts w:ascii="Times New Roman" w:hAnsi="Times New Roman" w:cs="Times New Roman"/>
                <w:sz w:val="22"/>
                <w:szCs w:val="22"/>
              </w:rPr>
              <w:t>выполнять линейно-конструктивный рисунок геометрических тел, предметов быта и фигуры человека</w:t>
            </w:r>
          </w:p>
        </w:tc>
        <w:tc>
          <w:tcPr>
            <w:tcW w:w="3997" w:type="dxa"/>
          </w:tcPr>
          <w:p w14:paraId="76ED6503" w14:textId="77777777" w:rsidR="00335567" w:rsidRPr="00335567" w:rsidRDefault="00335567" w:rsidP="0009179A">
            <w:pPr>
              <w:pStyle w:val="ConsPlusNormal"/>
              <w:spacing w:line="276" w:lineRule="auto"/>
              <w:rPr>
                <w:rFonts w:ascii="Times New Roman" w:hAnsi="Times New Roman" w:cs="Times New Roman"/>
                <w:sz w:val="22"/>
                <w:szCs w:val="22"/>
              </w:rPr>
            </w:pPr>
            <w:r w:rsidRPr="00335567">
              <w:rPr>
                <w:rFonts w:ascii="Times New Roman" w:hAnsi="Times New Roman" w:cs="Times New Roman"/>
                <w:sz w:val="22"/>
                <w:szCs w:val="22"/>
              </w:rPr>
              <w:t>основные законы перспективы и распределения света и тени при изображении предметов, приемы черно-белой графики</w:t>
            </w:r>
          </w:p>
        </w:tc>
      </w:tr>
      <w:tr w:rsidR="00335567" w:rsidRPr="00335567" w14:paraId="4AEBA415" w14:textId="77777777" w:rsidTr="00335567">
        <w:trPr>
          <w:trHeight w:val="212"/>
        </w:trPr>
        <w:tc>
          <w:tcPr>
            <w:tcW w:w="1384" w:type="dxa"/>
            <w:vMerge/>
          </w:tcPr>
          <w:p w14:paraId="6DDF78F5" w14:textId="77777777" w:rsidR="00335567" w:rsidRPr="00335567" w:rsidRDefault="00335567" w:rsidP="0009179A">
            <w:pPr>
              <w:suppressAutoHyphens/>
              <w:rPr>
                <w:rFonts w:ascii="Times New Roman" w:hAnsi="Times New Roman" w:cs="Times New Roman"/>
              </w:rPr>
            </w:pPr>
          </w:p>
        </w:tc>
        <w:tc>
          <w:tcPr>
            <w:tcW w:w="4253" w:type="dxa"/>
          </w:tcPr>
          <w:p w14:paraId="31304458" w14:textId="77777777" w:rsidR="00335567" w:rsidRPr="00335567" w:rsidRDefault="00335567" w:rsidP="0009179A">
            <w:pPr>
              <w:pStyle w:val="ConsPlusNormal"/>
              <w:spacing w:line="276" w:lineRule="auto"/>
              <w:rPr>
                <w:rFonts w:ascii="Times New Roman" w:hAnsi="Times New Roman" w:cs="Times New Roman"/>
                <w:sz w:val="22"/>
                <w:szCs w:val="22"/>
              </w:rPr>
            </w:pPr>
            <w:r w:rsidRPr="00335567">
              <w:rPr>
                <w:rFonts w:ascii="Times New Roman" w:hAnsi="Times New Roman" w:cs="Times New Roman"/>
                <w:sz w:val="22"/>
                <w:szCs w:val="22"/>
              </w:rPr>
              <w:t>выполнять рисунки с использованием методов построения пространства на плоскости</w:t>
            </w:r>
          </w:p>
        </w:tc>
        <w:tc>
          <w:tcPr>
            <w:tcW w:w="3997" w:type="dxa"/>
          </w:tcPr>
          <w:p w14:paraId="23BAA8D4" w14:textId="77777777" w:rsidR="00335567" w:rsidRPr="00335567" w:rsidRDefault="00335567" w:rsidP="0009179A">
            <w:pPr>
              <w:pStyle w:val="ConsPlusNormal"/>
              <w:spacing w:line="276" w:lineRule="auto"/>
              <w:rPr>
                <w:rFonts w:ascii="Times New Roman" w:hAnsi="Times New Roman" w:cs="Times New Roman"/>
                <w:sz w:val="22"/>
                <w:szCs w:val="22"/>
              </w:rPr>
            </w:pPr>
            <w:r w:rsidRPr="00335567">
              <w:rPr>
                <w:rFonts w:ascii="Times New Roman" w:hAnsi="Times New Roman" w:cs="Times New Roman"/>
                <w:sz w:val="22"/>
                <w:szCs w:val="22"/>
              </w:rPr>
              <w:t>основные законы изображения предметов, окружающей среды, фигуры человека</w:t>
            </w:r>
          </w:p>
        </w:tc>
      </w:tr>
    </w:tbl>
    <w:p w14:paraId="7B1B923E" w14:textId="77777777" w:rsidR="00A216CB" w:rsidRDefault="00A216CB" w:rsidP="00A216CB">
      <w:pPr>
        <w:spacing w:after="120"/>
        <w:ind w:firstLine="709"/>
        <w:rPr>
          <w:rFonts w:ascii="Times New Roman" w:hAnsi="Times New Roman" w:cs="Times New Roman"/>
          <w:bCs/>
          <w:sz w:val="24"/>
          <w:szCs w:val="24"/>
        </w:rPr>
      </w:pPr>
    </w:p>
    <w:p w14:paraId="6BC65AA5" w14:textId="77777777" w:rsidR="00A216CB" w:rsidRDefault="00A216CB">
      <w:pPr>
        <w:pStyle w:val="a4"/>
        <w:numPr>
          <w:ilvl w:val="1"/>
          <w:numId w:val="15"/>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33904B2D" w14:textId="77777777" w:rsidR="00A216CB" w:rsidRPr="00B9365F" w:rsidRDefault="00A216CB" w:rsidP="00A216CB">
      <w:pPr>
        <w:pStyle w:val="a4"/>
        <w:spacing w:after="120"/>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70"/>
        <w:gridCol w:w="3217"/>
        <w:gridCol w:w="1774"/>
        <w:gridCol w:w="1488"/>
        <w:gridCol w:w="2390"/>
      </w:tblGrid>
      <w:tr w:rsidR="00A216CB" w14:paraId="74C0A6CE" w14:textId="77777777" w:rsidTr="00FA223F">
        <w:tc>
          <w:tcPr>
            <w:tcW w:w="770" w:type="dxa"/>
          </w:tcPr>
          <w:p w14:paraId="41A0D217" w14:textId="77777777" w:rsidR="00A216CB" w:rsidRPr="002B4A0C" w:rsidRDefault="00A216CB" w:rsidP="00FA223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3217" w:type="dxa"/>
          </w:tcPr>
          <w:p w14:paraId="51A8A6E7" w14:textId="77777777" w:rsidR="00A216CB" w:rsidRPr="002B4A0C" w:rsidRDefault="00A216CB" w:rsidP="00FA223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EF09B2">
              <w:rPr>
                <w:rFonts w:ascii="Times New Roman" w:hAnsi="Times New Roman" w:cs="Times New Roman"/>
                <w:b/>
                <w:color w:val="0070C0"/>
                <w:sz w:val="24"/>
                <w:szCs w:val="24"/>
              </w:rPr>
              <w:t>навыки</w:t>
            </w:r>
            <w:r>
              <w:rPr>
                <w:rFonts w:ascii="Times New Roman" w:hAnsi="Times New Roman" w:cs="Times New Roman"/>
                <w:b/>
                <w:sz w:val="24"/>
                <w:szCs w:val="24"/>
              </w:rPr>
              <w:t xml:space="preserve"> </w:t>
            </w:r>
            <w:r w:rsidRPr="00EF09B2">
              <w:rPr>
                <w:rFonts w:ascii="Times New Roman" w:hAnsi="Times New Roman" w:cs="Times New Roman"/>
                <w:b/>
                <w:i/>
                <w:iCs/>
                <w:sz w:val="24"/>
                <w:szCs w:val="24"/>
              </w:rPr>
              <w:t>(если указаны ПК)</w:t>
            </w:r>
          </w:p>
        </w:tc>
        <w:tc>
          <w:tcPr>
            <w:tcW w:w="1774" w:type="dxa"/>
          </w:tcPr>
          <w:p w14:paraId="4E17D0FF" w14:textId="77777777" w:rsidR="00A216CB" w:rsidRPr="002B4A0C" w:rsidRDefault="00A216CB" w:rsidP="00FA223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88" w:type="dxa"/>
          </w:tcPr>
          <w:p w14:paraId="02B9A1C1" w14:textId="77777777" w:rsidR="00A216CB" w:rsidRPr="002B4A0C" w:rsidRDefault="00A216CB" w:rsidP="00FA223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90" w:type="dxa"/>
          </w:tcPr>
          <w:p w14:paraId="267F17CC" w14:textId="77777777" w:rsidR="00A216CB" w:rsidRPr="002B4A0C" w:rsidRDefault="00A216CB" w:rsidP="00FA223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A216CB" w14:paraId="45671FFE" w14:textId="77777777" w:rsidTr="00FA223F">
        <w:tc>
          <w:tcPr>
            <w:tcW w:w="770" w:type="dxa"/>
          </w:tcPr>
          <w:p w14:paraId="1DCC186F" w14:textId="77777777" w:rsidR="00A216CB" w:rsidRDefault="00A216CB" w:rsidP="00FA223F">
            <w:pPr>
              <w:pStyle w:val="a4"/>
              <w:spacing w:after="120"/>
              <w:ind w:left="0"/>
              <w:rPr>
                <w:rFonts w:ascii="Times New Roman" w:hAnsi="Times New Roman" w:cs="Times New Roman"/>
                <w:bCs/>
                <w:sz w:val="24"/>
                <w:szCs w:val="24"/>
              </w:rPr>
            </w:pPr>
          </w:p>
        </w:tc>
        <w:tc>
          <w:tcPr>
            <w:tcW w:w="3217" w:type="dxa"/>
          </w:tcPr>
          <w:p w14:paraId="39D22DDF" w14:textId="77777777" w:rsidR="00A216CB" w:rsidRDefault="00A216CB" w:rsidP="00FA223F">
            <w:pPr>
              <w:pStyle w:val="a4"/>
              <w:spacing w:after="120"/>
              <w:ind w:left="0"/>
              <w:rPr>
                <w:rFonts w:ascii="Times New Roman" w:hAnsi="Times New Roman" w:cs="Times New Roman"/>
                <w:bCs/>
                <w:sz w:val="24"/>
                <w:szCs w:val="24"/>
              </w:rPr>
            </w:pPr>
          </w:p>
        </w:tc>
        <w:tc>
          <w:tcPr>
            <w:tcW w:w="1774" w:type="dxa"/>
          </w:tcPr>
          <w:p w14:paraId="4F368BCB" w14:textId="77777777" w:rsidR="00A216CB" w:rsidRDefault="00A216CB" w:rsidP="00FA223F">
            <w:pPr>
              <w:pStyle w:val="a4"/>
              <w:spacing w:after="120"/>
              <w:ind w:left="0"/>
              <w:rPr>
                <w:rFonts w:ascii="Times New Roman" w:hAnsi="Times New Roman" w:cs="Times New Roman"/>
                <w:bCs/>
                <w:sz w:val="24"/>
                <w:szCs w:val="24"/>
              </w:rPr>
            </w:pPr>
          </w:p>
        </w:tc>
        <w:tc>
          <w:tcPr>
            <w:tcW w:w="1488" w:type="dxa"/>
          </w:tcPr>
          <w:p w14:paraId="7A9DC508" w14:textId="41852D24" w:rsidR="00A216CB" w:rsidRDefault="00150E74" w:rsidP="00FA223F">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64</w:t>
            </w:r>
          </w:p>
        </w:tc>
        <w:tc>
          <w:tcPr>
            <w:tcW w:w="2390" w:type="dxa"/>
          </w:tcPr>
          <w:p w14:paraId="119CBF64" w14:textId="77777777" w:rsidR="00A216CB" w:rsidRDefault="00A216CB" w:rsidP="00FA223F">
            <w:pPr>
              <w:pStyle w:val="a4"/>
              <w:spacing w:after="120"/>
              <w:ind w:left="0"/>
              <w:rPr>
                <w:rFonts w:ascii="Times New Roman" w:hAnsi="Times New Roman" w:cs="Times New Roman"/>
                <w:bCs/>
                <w:sz w:val="24"/>
                <w:szCs w:val="24"/>
              </w:rPr>
            </w:pPr>
          </w:p>
        </w:tc>
      </w:tr>
    </w:tbl>
    <w:p w14:paraId="204323C0" w14:textId="77777777" w:rsidR="00A216CB" w:rsidRPr="00711ECC" w:rsidRDefault="00A216CB" w:rsidP="00A216CB">
      <w:pPr>
        <w:ind w:firstLine="709"/>
        <w:rPr>
          <w:rFonts w:ascii="Times New Roman" w:eastAsia="Times New Roman" w:hAnsi="Times New Roman" w:cs="Times New Roman"/>
          <w:sz w:val="12"/>
          <w:szCs w:val="12"/>
          <w:lang w:eastAsia="ru-RU"/>
        </w:rPr>
      </w:pPr>
    </w:p>
    <w:p w14:paraId="4ABF335F" w14:textId="77777777" w:rsidR="00A216CB" w:rsidRPr="00B115E3" w:rsidRDefault="00A216CB" w:rsidP="00A216CB">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2422AD50" w14:textId="77777777" w:rsidR="00A216CB" w:rsidRPr="00E11160" w:rsidRDefault="00A216CB" w:rsidP="00A216CB">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A216CB" w:rsidRPr="00257255" w14:paraId="59F92CC5" w14:textId="77777777" w:rsidTr="00335567">
        <w:trPr>
          <w:trHeight w:val="23"/>
        </w:trPr>
        <w:tc>
          <w:tcPr>
            <w:tcW w:w="3259" w:type="pct"/>
            <w:vAlign w:val="center"/>
          </w:tcPr>
          <w:p w14:paraId="615F9BD2" w14:textId="77777777" w:rsidR="00A216CB" w:rsidRPr="00257255" w:rsidRDefault="00A216CB" w:rsidP="00FA223F">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2BE9A540"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3D75598C"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sz w:val="24"/>
              </w:rPr>
              <w:t xml:space="preserve">В т.ч.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A216CB" w:rsidRPr="00257255" w14:paraId="3C28DCF7" w14:textId="77777777" w:rsidTr="00335567">
        <w:trPr>
          <w:trHeight w:val="23"/>
        </w:trPr>
        <w:tc>
          <w:tcPr>
            <w:tcW w:w="3259" w:type="pct"/>
            <w:vAlign w:val="center"/>
          </w:tcPr>
          <w:p w14:paraId="47376466" w14:textId="280CC615" w:rsidR="00A216CB" w:rsidRPr="00257255" w:rsidRDefault="00A216CB" w:rsidP="00FA223F">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331366EF" w14:textId="4B28C5E7" w:rsidR="00A216CB" w:rsidRPr="00257255" w:rsidRDefault="00150E74" w:rsidP="00FA223F">
            <w:pPr>
              <w:jc w:val="center"/>
              <w:rPr>
                <w:rFonts w:ascii="Times New Roman" w:hAnsi="Times New Roman" w:cs="Times New Roman"/>
                <w:bCs/>
                <w:sz w:val="24"/>
                <w:szCs w:val="24"/>
              </w:rPr>
            </w:pPr>
            <w:r>
              <w:rPr>
                <w:rFonts w:ascii="Times New Roman" w:hAnsi="Times New Roman" w:cs="Times New Roman"/>
                <w:bCs/>
                <w:sz w:val="24"/>
                <w:szCs w:val="24"/>
              </w:rPr>
              <w:t>198</w:t>
            </w:r>
          </w:p>
        </w:tc>
        <w:tc>
          <w:tcPr>
            <w:tcW w:w="1162" w:type="pct"/>
            <w:vAlign w:val="center"/>
          </w:tcPr>
          <w:p w14:paraId="0A60BC6A" w14:textId="08FFD77D" w:rsidR="00A216CB" w:rsidRPr="00257255" w:rsidRDefault="00335567" w:rsidP="00FA223F">
            <w:pPr>
              <w:jc w:val="center"/>
              <w:rPr>
                <w:rFonts w:ascii="Times New Roman" w:hAnsi="Times New Roman" w:cs="Times New Roman"/>
                <w:bCs/>
                <w:sz w:val="24"/>
                <w:szCs w:val="24"/>
              </w:rPr>
            </w:pPr>
            <w:r>
              <w:rPr>
                <w:rFonts w:ascii="Times New Roman" w:hAnsi="Times New Roman" w:cs="Times New Roman"/>
                <w:bCs/>
                <w:sz w:val="24"/>
                <w:szCs w:val="24"/>
              </w:rPr>
              <w:t>154</w:t>
            </w:r>
          </w:p>
        </w:tc>
      </w:tr>
      <w:tr w:rsidR="00A216CB" w:rsidRPr="00257255" w14:paraId="7D5A36D2" w14:textId="77777777" w:rsidTr="00335567">
        <w:trPr>
          <w:trHeight w:val="23"/>
        </w:trPr>
        <w:tc>
          <w:tcPr>
            <w:tcW w:w="3259" w:type="pct"/>
            <w:vAlign w:val="center"/>
          </w:tcPr>
          <w:p w14:paraId="37B19871"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3331F966" w14:textId="16B6F3E3" w:rsidR="00A216CB" w:rsidRPr="00257255" w:rsidRDefault="00335567" w:rsidP="00FA223F">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1162" w:type="pct"/>
            <w:vAlign w:val="center"/>
          </w:tcPr>
          <w:p w14:paraId="1F39896F" w14:textId="13AE3679" w:rsidR="00A216CB" w:rsidRPr="00257255" w:rsidRDefault="00335567" w:rsidP="00FA223F">
            <w:pPr>
              <w:jc w:val="center"/>
              <w:rPr>
                <w:rFonts w:ascii="Times New Roman" w:hAnsi="Times New Roman" w:cs="Times New Roman"/>
                <w:bCs/>
                <w:sz w:val="24"/>
                <w:szCs w:val="24"/>
              </w:rPr>
            </w:pPr>
            <w:r>
              <w:rPr>
                <w:rFonts w:ascii="Times New Roman" w:hAnsi="Times New Roman" w:cs="Times New Roman"/>
                <w:bCs/>
                <w:sz w:val="24"/>
                <w:szCs w:val="24"/>
              </w:rPr>
              <w:t>18</w:t>
            </w:r>
          </w:p>
        </w:tc>
      </w:tr>
      <w:tr w:rsidR="00A216CB" w:rsidRPr="00257255" w14:paraId="5EC74F10" w14:textId="77777777" w:rsidTr="00335567">
        <w:trPr>
          <w:trHeight w:val="23"/>
        </w:trPr>
        <w:tc>
          <w:tcPr>
            <w:tcW w:w="3259" w:type="pct"/>
            <w:vAlign w:val="center"/>
          </w:tcPr>
          <w:p w14:paraId="08F60BC8" w14:textId="49CC95F6"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335567">
              <w:rPr>
                <w:rFonts w:ascii="Times New Roman" w:hAnsi="Times New Roman" w:cs="Times New Roman"/>
                <w:bCs/>
                <w:sz w:val="24"/>
                <w:szCs w:val="24"/>
              </w:rPr>
              <w:t>форме экзамен</w:t>
            </w:r>
            <w:r w:rsidR="00335567" w:rsidRPr="00335567">
              <w:rPr>
                <w:rFonts w:ascii="Times New Roman" w:hAnsi="Times New Roman" w:cs="Times New Roman"/>
                <w:bCs/>
                <w:sz w:val="24"/>
                <w:szCs w:val="24"/>
              </w:rPr>
              <w:t>а</w:t>
            </w:r>
          </w:p>
        </w:tc>
        <w:tc>
          <w:tcPr>
            <w:tcW w:w="579" w:type="pct"/>
            <w:vAlign w:val="center"/>
          </w:tcPr>
          <w:p w14:paraId="622EA3F0" w14:textId="24C82849" w:rsidR="00A216CB" w:rsidRPr="00257255" w:rsidRDefault="00150E74" w:rsidP="00FA223F">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162" w:type="pct"/>
            <w:vAlign w:val="center"/>
          </w:tcPr>
          <w:p w14:paraId="32541571" w14:textId="76C152B8" w:rsidR="00A216CB" w:rsidRPr="00257255" w:rsidRDefault="00335567"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216CB" w:rsidRPr="00257255" w14:paraId="064F4FBE" w14:textId="77777777" w:rsidTr="00335567">
        <w:trPr>
          <w:trHeight w:val="23"/>
        </w:trPr>
        <w:tc>
          <w:tcPr>
            <w:tcW w:w="3259" w:type="pct"/>
            <w:vAlign w:val="center"/>
          </w:tcPr>
          <w:p w14:paraId="1F310FCD"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3837F008" w14:textId="7147CFB5" w:rsidR="00A216CB" w:rsidRPr="00257255" w:rsidRDefault="00335567" w:rsidP="00FA223F">
            <w:pPr>
              <w:jc w:val="center"/>
              <w:rPr>
                <w:rFonts w:ascii="Times New Roman" w:hAnsi="Times New Roman" w:cs="Times New Roman"/>
                <w:b/>
                <w:sz w:val="24"/>
                <w:szCs w:val="24"/>
              </w:rPr>
            </w:pPr>
            <w:r>
              <w:rPr>
                <w:rFonts w:ascii="Times New Roman" w:hAnsi="Times New Roman" w:cs="Times New Roman"/>
                <w:b/>
                <w:sz w:val="24"/>
                <w:szCs w:val="24"/>
              </w:rPr>
              <w:t>228</w:t>
            </w:r>
          </w:p>
        </w:tc>
        <w:tc>
          <w:tcPr>
            <w:tcW w:w="1162" w:type="pct"/>
            <w:vAlign w:val="center"/>
          </w:tcPr>
          <w:p w14:paraId="55004476" w14:textId="45A34035" w:rsidR="00A216CB" w:rsidRPr="00257255" w:rsidRDefault="00335567" w:rsidP="00FA223F">
            <w:pPr>
              <w:jc w:val="center"/>
              <w:rPr>
                <w:rFonts w:ascii="Times New Roman" w:hAnsi="Times New Roman" w:cs="Times New Roman"/>
                <w:b/>
                <w:sz w:val="24"/>
                <w:szCs w:val="24"/>
              </w:rPr>
            </w:pPr>
            <w:r>
              <w:rPr>
                <w:rFonts w:ascii="Times New Roman" w:hAnsi="Times New Roman" w:cs="Times New Roman"/>
                <w:b/>
                <w:sz w:val="24"/>
                <w:szCs w:val="24"/>
              </w:rPr>
              <w:t>172</w:t>
            </w:r>
          </w:p>
        </w:tc>
      </w:tr>
    </w:tbl>
    <w:p w14:paraId="2BB2DC94" w14:textId="77777777" w:rsidR="00A216CB" w:rsidRDefault="00A216CB" w:rsidP="00A216CB">
      <w:pPr>
        <w:rPr>
          <w:rFonts w:ascii="Times New Roman" w:eastAsia="Segoe UI" w:hAnsi="Times New Roman" w:cs="Times New Roman"/>
          <w:b/>
          <w:bCs/>
          <w:sz w:val="24"/>
          <w:szCs w:val="24"/>
          <w:lang w:eastAsia="ru-RU"/>
        </w:rPr>
      </w:pPr>
      <w:r>
        <w:rPr>
          <w:rFonts w:ascii="Times New Roman" w:hAnsi="Times New Roman"/>
        </w:rPr>
        <w:br w:type="page"/>
      </w:r>
    </w:p>
    <w:p w14:paraId="07C4E838" w14:textId="77777777" w:rsidR="00A216CB" w:rsidRDefault="00A216CB" w:rsidP="00A216CB">
      <w:pPr>
        <w:pStyle w:val="114"/>
        <w:rPr>
          <w:rFonts w:ascii="Times New Roman" w:hAnsi="Times New Roman"/>
        </w:rPr>
        <w:sectPr w:rsidR="00A216CB" w:rsidSect="00756C38">
          <w:headerReference w:type="even" r:id="rId57"/>
          <w:pgSz w:w="11906" w:h="16838"/>
          <w:pgMar w:top="1134" w:right="567" w:bottom="1134" w:left="1701" w:header="709" w:footer="709" w:gutter="0"/>
          <w:cols w:space="708"/>
          <w:docGrid w:linePitch="360"/>
        </w:sectPr>
      </w:pPr>
    </w:p>
    <w:p w14:paraId="280D66A4" w14:textId="77777777" w:rsidR="00A216CB" w:rsidRPr="00782EFC" w:rsidRDefault="00A216CB" w:rsidP="00A216CB">
      <w:pPr>
        <w:pStyle w:val="114"/>
        <w:rPr>
          <w:rFonts w:ascii="Times New Roman" w:hAnsi="Times New Roman"/>
        </w:rPr>
      </w:pPr>
      <w:bookmarkStart w:id="66" w:name="_Hlk168660810"/>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9490"/>
        <w:gridCol w:w="1621"/>
        <w:gridCol w:w="1823"/>
      </w:tblGrid>
      <w:tr w:rsidR="00335567" w:rsidRPr="00335567" w14:paraId="44C3ED6F" w14:textId="77777777" w:rsidTr="00335567">
        <w:trPr>
          <w:trHeight w:val="20"/>
        </w:trPr>
        <w:tc>
          <w:tcPr>
            <w:tcW w:w="786" w:type="pct"/>
            <w:tcBorders>
              <w:top w:val="single" w:sz="4" w:space="0" w:color="auto"/>
              <w:left w:val="single" w:sz="4" w:space="0" w:color="auto"/>
              <w:bottom w:val="single" w:sz="4" w:space="0" w:color="auto"/>
              <w:right w:val="single" w:sz="4" w:space="0" w:color="auto"/>
            </w:tcBorders>
            <w:vAlign w:val="center"/>
            <w:hideMark/>
          </w:tcPr>
          <w:p w14:paraId="1924E198" w14:textId="77777777" w:rsidR="00335567" w:rsidRPr="00335567" w:rsidRDefault="00335567" w:rsidP="0009179A">
            <w:pPr>
              <w:suppressAutoHyphens/>
              <w:rPr>
                <w:rFonts w:ascii="Times New Roman" w:hAnsi="Times New Roman" w:cs="Times New Roman"/>
                <w:b/>
                <w:bCs/>
              </w:rPr>
            </w:pPr>
            <w:r w:rsidRPr="00335567">
              <w:rPr>
                <w:rFonts w:ascii="Times New Roman" w:hAnsi="Times New Roman" w:cs="Times New Roman"/>
                <w:b/>
                <w:bCs/>
              </w:rPr>
              <w:t>Наименование разделов и тем</w:t>
            </w:r>
          </w:p>
        </w:tc>
        <w:tc>
          <w:tcPr>
            <w:tcW w:w="3092" w:type="pct"/>
            <w:tcBorders>
              <w:top w:val="single" w:sz="4" w:space="0" w:color="auto"/>
              <w:left w:val="single" w:sz="4" w:space="0" w:color="auto"/>
              <w:bottom w:val="single" w:sz="4" w:space="0" w:color="auto"/>
              <w:right w:val="single" w:sz="4" w:space="0" w:color="auto"/>
            </w:tcBorders>
            <w:vAlign w:val="center"/>
            <w:hideMark/>
          </w:tcPr>
          <w:p w14:paraId="36EF3BE4" w14:textId="77777777" w:rsidR="00335567" w:rsidRPr="00335567" w:rsidRDefault="00335567" w:rsidP="0009179A">
            <w:pPr>
              <w:suppressAutoHyphens/>
              <w:jc w:val="center"/>
              <w:rPr>
                <w:rFonts w:ascii="Times New Roman" w:hAnsi="Times New Roman" w:cs="Times New Roman"/>
                <w:b/>
                <w:bCs/>
              </w:rPr>
            </w:pPr>
            <w:r w:rsidRPr="00335567">
              <w:rPr>
                <w:rFonts w:ascii="Times New Roman" w:hAnsi="Times New Roman" w:cs="Times New Roman"/>
                <w:b/>
                <w:bCs/>
              </w:rPr>
              <w:t>Содержание учебного материала и формы организации деятельности обучающихся</w:t>
            </w:r>
          </w:p>
        </w:tc>
        <w:tc>
          <w:tcPr>
            <w:tcW w:w="528" w:type="pct"/>
            <w:tcBorders>
              <w:top w:val="single" w:sz="4" w:space="0" w:color="auto"/>
              <w:left w:val="single" w:sz="4" w:space="0" w:color="auto"/>
              <w:bottom w:val="single" w:sz="4" w:space="0" w:color="auto"/>
              <w:right w:val="single" w:sz="4" w:space="0" w:color="auto"/>
            </w:tcBorders>
            <w:vAlign w:val="center"/>
            <w:hideMark/>
          </w:tcPr>
          <w:p w14:paraId="12D97219" w14:textId="2D4FE22F" w:rsidR="00335567" w:rsidRPr="00335567" w:rsidRDefault="00335567" w:rsidP="0009179A">
            <w:pPr>
              <w:suppressAutoHyphens/>
              <w:jc w:val="center"/>
              <w:rPr>
                <w:rFonts w:ascii="Times New Roman" w:hAnsi="Times New Roman" w:cs="Times New Roman"/>
                <w:b/>
                <w:bCs/>
              </w:rPr>
            </w:pPr>
            <w:r w:rsidRPr="00335567">
              <w:rPr>
                <w:rFonts w:ascii="Times New Roman" w:hAnsi="Times New Roman" w:cs="Times New Roman"/>
                <w:b/>
                <w:bCs/>
              </w:rPr>
              <w:t xml:space="preserve">Объем, акад. ч. / в том числе </w:t>
            </w:r>
            <w:r w:rsidRPr="00335567">
              <w:rPr>
                <w:rFonts w:ascii="Times New Roman" w:hAnsi="Times New Roman" w:cs="Times New Roman"/>
                <w:b/>
                <w:bCs/>
              </w:rPr>
              <w:br/>
              <w:t xml:space="preserve">в форме практической подготовки, </w:t>
            </w:r>
            <w:r w:rsidRPr="00335567">
              <w:rPr>
                <w:rFonts w:ascii="Times New Roman" w:hAnsi="Times New Roman" w:cs="Times New Roman"/>
                <w:b/>
                <w:bCs/>
              </w:rPr>
              <w:br/>
              <w:t>акад. ч</w:t>
            </w:r>
            <w:r>
              <w:rPr>
                <w:rFonts w:ascii="Times New Roman" w:hAnsi="Times New Roman" w:cs="Times New Roman"/>
                <w:b/>
                <w:bCs/>
              </w:rPr>
              <w:t>.</w:t>
            </w:r>
          </w:p>
        </w:tc>
        <w:tc>
          <w:tcPr>
            <w:tcW w:w="594" w:type="pct"/>
            <w:tcBorders>
              <w:top w:val="single" w:sz="4" w:space="0" w:color="auto"/>
              <w:left w:val="single" w:sz="4" w:space="0" w:color="auto"/>
              <w:bottom w:val="single" w:sz="4" w:space="0" w:color="auto"/>
              <w:right w:val="single" w:sz="4" w:space="0" w:color="auto"/>
            </w:tcBorders>
            <w:hideMark/>
          </w:tcPr>
          <w:p w14:paraId="3AFADB82" w14:textId="77777777" w:rsidR="00335567" w:rsidRPr="00335567" w:rsidRDefault="00335567" w:rsidP="0009179A">
            <w:pPr>
              <w:suppressAutoHyphens/>
              <w:jc w:val="center"/>
              <w:rPr>
                <w:rFonts w:ascii="Times New Roman" w:hAnsi="Times New Roman" w:cs="Times New Roman"/>
                <w:b/>
                <w:bCs/>
              </w:rPr>
            </w:pPr>
            <w:r w:rsidRPr="00335567">
              <w:rPr>
                <w:rFonts w:ascii="Times New Roman" w:hAnsi="Times New Roman" w:cs="Times New Roman"/>
                <w:b/>
                <w:bCs/>
              </w:rPr>
              <w:t>Коды компетенций, формированию которых способствует элемент программы</w:t>
            </w:r>
          </w:p>
        </w:tc>
      </w:tr>
      <w:tr w:rsidR="00335567" w:rsidRPr="00335567" w14:paraId="598D710F" w14:textId="77777777" w:rsidTr="00335567">
        <w:trPr>
          <w:trHeight w:val="20"/>
        </w:trPr>
        <w:tc>
          <w:tcPr>
            <w:tcW w:w="786" w:type="pct"/>
            <w:vMerge w:val="restart"/>
            <w:tcBorders>
              <w:top w:val="single" w:sz="4" w:space="0" w:color="auto"/>
              <w:left w:val="single" w:sz="4" w:space="0" w:color="auto"/>
              <w:bottom w:val="single" w:sz="4" w:space="0" w:color="auto"/>
              <w:right w:val="single" w:sz="4" w:space="0" w:color="auto"/>
            </w:tcBorders>
          </w:tcPr>
          <w:p w14:paraId="2B7881AF" w14:textId="77777777" w:rsidR="00335567" w:rsidRPr="00335567" w:rsidRDefault="00335567" w:rsidP="0009179A">
            <w:pPr>
              <w:rPr>
                <w:rFonts w:ascii="Times New Roman" w:hAnsi="Times New Roman" w:cs="Times New Roman"/>
                <w:b/>
                <w:bCs/>
              </w:rPr>
            </w:pPr>
            <w:r w:rsidRPr="00335567">
              <w:rPr>
                <w:rFonts w:ascii="Times New Roman" w:hAnsi="Times New Roman" w:cs="Times New Roman"/>
                <w:b/>
                <w:bCs/>
              </w:rPr>
              <w:t xml:space="preserve">Тема 1. </w:t>
            </w:r>
            <w:bookmarkStart w:id="67" w:name="_Hlk164947485"/>
            <w:r w:rsidRPr="00335567">
              <w:rPr>
                <w:rFonts w:ascii="Times New Roman" w:hAnsi="Times New Roman" w:cs="Times New Roman"/>
                <w:b/>
              </w:rPr>
              <w:t>Основные законы перспективы при изображении предметов, окружающей среды, фигуры человека</w:t>
            </w:r>
            <w:r w:rsidRPr="00335567">
              <w:rPr>
                <w:rFonts w:ascii="Times New Roman" w:hAnsi="Times New Roman" w:cs="Times New Roman"/>
                <w:b/>
                <w:bCs/>
              </w:rPr>
              <w:t xml:space="preserve"> </w:t>
            </w:r>
            <w:bookmarkEnd w:id="67"/>
          </w:p>
          <w:p w14:paraId="4913DF8E" w14:textId="77777777" w:rsidR="00335567" w:rsidRPr="00335567" w:rsidRDefault="00335567" w:rsidP="0009179A">
            <w:pPr>
              <w:rPr>
                <w:rFonts w:ascii="Times New Roman" w:hAnsi="Times New Roman" w:cs="Times New Roman"/>
                <w:b/>
                <w:bCs/>
              </w:rPr>
            </w:pPr>
          </w:p>
        </w:tc>
        <w:tc>
          <w:tcPr>
            <w:tcW w:w="3092" w:type="pct"/>
            <w:tcBorders>
              <w:top w:val="single" w:sz="4" w:space="0" w:color="auto"/>
              <w:left w:val="single" w:sz="4" w:space="0" w:color="auto"/>
              <w:bottom w:val="single" w:sz="4" w:space="0" w:color="auto"/>
              <w:right w:val="single" w:sz="4" w:space="0" w:color="auto"/>
            </w:tcBorders>
            <w:hideMark/>
          </w:tcPr>
          <w:p w14:paraId="1A742148" w14:textId="77777777" w:rsidR="00335567" w:rsidRPr="00335567" w:rsidRDefault="00335567" w:rsidP="0009179A">
            <w:pPr>
              <w:rPr>
                <w:rFonts w:ascii="Times New Roman" w:hAnsi="Times New Roman" w:cs="Times New Roman"/>
                <w:b/>
                <w:bCs/>
                <w:i/>
              </w:rPr>
            </w:pPr>
            <w:r w:rsidRPr="00335567">
              <w:rPr>
                <w:rFonts w:ascii="Times New Roman" w:hAnsi="Times New Roman" w:cs="Times New Roman"/>
                <w:b/>
                <w:bCs/>
              </w:rPr>
              <w:t>Содержание учебного материала</w:t>
            </w:r>
          </w:p>
        </w:tc>
        <w:tc>
          <w:tcPr>
            <w:tcW w:w="528" w:type="pct"/>
            <w:tcBorders>
              <w:top w:val="single" w:sz="4" w:space="0" w:color="auto"/>
              <w:left w:val="single" w:sz="4" w:space="0" w:color="auto"/>
              <w:bottom w:val="single" w:sz="4" w:space="0" w:color="auto"/>
              <w:right w:val="single" w:sz="4" w:space="0" w:color="auto"/>
            </w:tcBorders>
            <w:vAlign w:val="center"/>
          </w:tcPr>
          <w:p w14:paraId="742D80B3" w14:textId="77777777" w:rsidR="00335567" w:rsidRPr="00335567" w:rsidRDefault="00335567" w:rsidP="0009179A">
            <w:pPr>
              <w:suppressAutoHyphens/>
              <w:jc w:val="both"/>
              <w:rPr>
                <w:rFonts w:ascii="Times New Roman" w:hAnsi="Times New Roman" w:cs="Times New Roman"/>
                <w:b/>
                <w:bCs/>
              </w:rPr>
            </w:pPr>
          </w:p>
        </w:tc>
        <w:tc>
          <w:tcPr>
            <w:tcW w:w="594" w:type="pct"/>
            <w:vMerge w:val="restart"/>
            <w:tcBorders>
              <w:top w:val="single" w:sz="4" w:space="0" w:color="auto"/>
              <w:left w:val="single" w:sz="4" w:space="0" w:color="auto"/>
              <w:bottom w:val="single" w:sz="4" w:space="0" w:color="auto"/>
              <w:right w:val="single" w:sz="4" w:space="0" w:color="auto"/>
            </w:tcBorders>
            <w:hideMark/>
          </w:tcPr>
          <w:p w14:paraId="10AF400D" w14:textId="77777777" w:rsidR="00335567" w:rsidRPr="00335567" w:rsidRDefault="00335567" w:rsidP="0009179A">
            <w:pPr>
              <w:rPr>
                <w:rFonts w:ascii="Times New Roman" w:hAnsi="Times New Roman" w:cs="Times New Roman"/>
              </w:rPr>
            </w:pPr>
            <w:r w:rsidRPr="00335567">
              <w:rPr>
                <w:rFonts w:ascii="Times New Roman" w:hAnsi="Times New Roman" w:cs="Times New Roman"/>
              </w:rPr>
              <w:t xml:space="preserve">ОК 01, ОК 04, </w:t>
            </w:r>
          </w:p>
          <w:p w14:paraId="2E38F14A" w14:textId="77777777" w:rsidR="00335567" w:rsidRPr="00335567" w:rsidRDefault="00335567" w:rsidP="0009179A">
            <w:pPr>
              <w:rPr>
                <w:rFonts w:ascii="Times New Roman" w:hAnsi="Times New Roman" w:cs="Times New Roman"/>
                <w:b/>
                <w:i/>
              </w:rPr>
            </w:pPr>
            <w:r w:rsidRPr="00335567">
              <w:rPr>
                <w:rFonts w:ascii="Times New Roman" w:hAnsi="Times New Roman" w:cs="Times New Roman"/>
              </w:rPr>
              <w:t>ПК 1.1, ПК 1.2.</w:t>
            </w:r>
          </w:p>
        </w:tc>
      </w:tr>
      <w:tr w:rsidR="00335567" w:rsidRPr="00335567" w14:paraId="4EE90A16" w14:textId="77777777" w:rsidTr="00335567">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29BD" w14:textId="77777777" w:rsidR="00335567" w:rsidRPr="00335567" w:rsidRDefault="00335567" w:rsidP="0009179A">
            <w:pPr>
              <w:rPr>
                <w:rFonts w:ascii="Times New Roman" w:hAnsi="Times New Roman" w:cs="Times New Roman"/>
                <w:b/>
                <w:bCs/>
              </w:rPr>
            </w:pPr>
          </w:p>
        </w:tc>
        <w:tc>
          <w:tcPr>
            <w:tcW w:w="3092" w:type="pct"/>
            <w:tcBorders>
              <w:top w:val="single" w:sz="4" w:space="0" w:color="auto"/>
              <w:left w:val="single" w:sz="4" w:space="0" w:color="auto"/>
              <w:bottom w:val="single" w:sz="4" w:space="0" w:color="auto"/>
              <w:right w:val="single" w:sz="4" w:space="0" w:color="auto"/>
            </w:tcBorders>
            <w:hideMark/>
          </w:tcPr>
          <w:p w14:paraId="3948F09B" w14:textId="77777777" w:rsidR="00335567" w:rsidRPr="00335567" w:rsidRDefault="00335567" w:rsidP="0009179A">
            <w:pPr>
              <w:jc w:val="both"/>
              <w:rPr>
                <w:rFonts w:ascii="Times New Roman" w:hAnsi="Times New Roman" w:cs="Times New Roman"/>
                <w:b/>
                <w:bCs/>
              </w:rPr>
            </w:pPr>
            <w:r w:rsidRPr="00335567">
              <w:rPr>
                <w:rFonts w:ascii="Times New Roman" w:hAnsi="Times New Roman" w:cs="Times New Roman"/>
              </w:rPr>
              <w:t xml:space="preserve">1.Основные законы перспективы при изображении предметов, окружающей среды, предметно-пространственных комплексов фигуры человека. Линейно-конструктивное изображение геометрических тел, предметов быта, предметно-пространственных комплексов, фигуры человека и др. </w:t>
            </w:r>
            <w:proofErr w:type="gramStart"/>
            <w:r w:rsidRPr="00335567">
              <w:rPr>
                <w:rFonts w:ascii="Times New Roman" w:hAnsi="Times New Roman" w:cs="Times New Roman"/>
              </w:rPr>
              <w:t>Свето-теневое</w:t>
            </w:r>
            <w:proofErr w:type="gramEnd"/>
            <w:r w:rsidRPr="00335567">
              <w:rPr>
                <w:rFonts w:ascii="Times New Roman" w:hAnsi="Times New Roman" w:cs="Times New Roman"/>
              </w:rPr>
              <w:t xml:space="preserve"> изображение геометрических тел, предметов быта, окружающей среды, предметно-пространственных комплексов, фигуры человека и др.</w:t>
            </w:r>
          </w:p>
        </w:tc>
        <w:tc>
          <w:tcPr>
            <w:tcW w:w="528" w:type="pct"/>
            <w:tcBorders>
              <w:top w:val="single" w:sz="4" w:space="0" w:color="auto"/>
              <w:left w:val="single" w:sz="4" w:space="0" w:color="auto"/>
              <w:bottom w:val="single" w:sz="4" w:space="0" w:color="auto"/>
              <w:right w:val="single" w:sz="4" w:space="0" w:color="auto"/>
            </w:tcBorders>
            <w:vAlign w:val="center"/>
          </w:tcPr>
          <w:p w14:paraId="3E4345F2" w14:textId="7D88717C" w:rsidR="00335567" w:rsidRPr="00335567" w:rsidRDefault="00C64EF5" w:rsidP="0009179A">
            <w:pPr>
              <w:suppressAutoHyphens/>
              <w:jc w:val="both"/>
              <w:rPr>
                <w:rFonts w:ascii="Times New Roman" w:hAnsi="Times New Roman" w:cs="Times New Roman"/>
                <w:bCs/>
                <w:i/>
              </w:rPr>
            </w:pPr>
            <w:r>
              <w:rPr>
                <w:rFonts w:ascii="Times New Roman" w:hAnsi="Times New Roman" w:cs="Times New Roman"/>
                <w:bCs/>
                <w:i/>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F3460" w14:textId="77777777" w:rsidR="00335567" w:rsidRPr="00335567" w:rsidRDefault="00335567" w:rsidP="0009179A">
            <w:pPr>
              <w:rPr>
                <w:rFonts w:ascii="Times New Roman" w:hAnsi="Times New Roman" w:cs="Times New Roman"/>
                <w:b/>
                <w:i/>
              </w:rPr>
            </w:pPr>
          </w:p>
        </w:tc>
      </w:tr>
      <w:tr w:rsidR="00335567" w:rsidRPr="00335567" w14:paraId="69F4B4AD" w14:textId="77777777" w:rsidTr="0033556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4C535" w14:textId="77777777" w:rsidR="00335567" w:rsidRPr="00335567" w:rsidRDefault="00335567" w:rsidP="0009179A">
            <w:pPr>
              <w:rPr>
                <w:rFonts w:ascii="Times New Roman" w:hAnsi="Times New Roman" w:cs="Times New Roman"/>
                <w:b/>
                <w:bCs/>
              </w:rPr>
            </w:pPr>
          </w:p>
        </w:tc>
        <w:tc>
          <w:tcPr>
            <w:tcW w:w="3092" w:type="pct"/>
            <w:tcBorders>
              <w:top w:val="single" w:sz="4" w:space="0" w:color="auto"/>
              <w:left w:val="single" w:sz="4" w:space="0" w:color="auto"/>
              <w:bottom w:val="single" w:sz="4" w:space="0" w:color="auto"/>
              <w:right w:val="single" w:sz="4" w:space="0" w:color="auto"/>
            </w:tcBorders>
            <w:hideMark/>
          </w:tcPr>
          <w:p w14:paraId="4C7E6C94" w14:textId="77777777" w:rsidR="00335567" w:rsidRPr="00335567" w:rsidRDefault="00335567" w:rsidP="0009179A">
            <w:pPr>
              <w:jc w:val="both"/>
              <w:rPr>
                <w:rFonts w:ascii="Times New Roman" w:hAnsi="Times New Roman" w:cs="Times New Roman"/>
                <w:b/>
                <w:i/>
              </w:rPr>
            </w:pPr>
            <w:r w:rsidRPr="00335567">
              <w:rPr>
                <w:rFonts w:ascii="Times New Roman" w:hAnsi="Times New Roman" w:cs="Times New Roman"/>
                <w:b/>
                <w:bCs/>
              </w:rPr>
              <w:t xml:space="preserve">В том </w:t>
            </w:r>
            <w:proofErr w:type="gramStart"/>
            <w:r w:rsidRPr="00335567">
              <w:rPr>
                <w:rFonts w:ascii="Times New Roman" w:hAnsi="Times New Roman" w:cs="Times New Roman"/>
                <w:b/>
                <w:bCs/>
              </w:rPr>
              <w:t>числе  практических</w:t>
            </w:r>
            <w:proofErr w:type="gramEnd"/>
            <w:r w:rsidRPr="00335567">
              <w:rPr>
                <w:rFonts w:ascii="Times New Roman" w:hAnsi="Times New Roman" w:cs="Times New Roman"/>
                <w:b/>
                <w:bCs/>
              </w:rPr>
              <w:t xml:space="preserve"> занятий</w:t>
            </w:r>
          </w:p>
        </w:tc>
        <w:tc>
          <w:tcPr>
            <w:tcW w:w="528" w:type="pct"/>
            <w:tcBorders>
              <w:top w:val="single" w:sz="4" w:space="0" w:color="auto"/>
              <w:left w:val="single" w:sz="4" w:space="0" w:color="auto"/>
              <w:bottom w:val="single" w:sz="4" w:space="0" w:color="auto"/>
              <w:right w:val="single" w:sz="4" w:space="0" w:color="auto"/>
            </w:tcBorders>
            <w:vAlign w:val="center"/>
          </w:tcPr>
          <w:p w14:paraId="291839F1" w14:textId="347AF14C" w:rsidR="00335567" w:rsidRPr="00335567" w:rsidRDefault="00150E74" w:rsidP="0009179A">
            <w:pPr>
              <w:suppressAutoHyphens/>
              <w:jc w:val="both"/>
              <w:rPr>
                <w:rFonts w:ascii="Times New Roman" w:hAnsi="Times New Roman" w:cs="Times New Roman"/>
              </w:rPr>
            </w:pPr>
            <w:r>
              <w:rPr>
                <w:rFonts w:ascii="Times New Roman" w:hAnsi="Times New Roman" w:cs="Times New Roman"/>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393AA" w14:textId="77777777" w:rsidR="00335567" w:rsidRPr="00335567" w:rsidRDefault="00335567" w:rsidP="0009179A">
            <w:pPr>
              <w:rPr>
                <w:rFonts w:ascii="Times New Roman" w:hAnsi="Times New Roman" w:cs="Times New Roman"/>
                <w:b/>
                <w:i/>
              </w:rPr>
            </w:pPr>
          </w:p>
        </w:tc>
      </w:tr>
      <w:tr w:rsidR="00335567" w:rsidRPr="00335567" w14:paraId="5FF13ED2" w14:textId="77777777" w:rsidTr="0033556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43B78" w14:textId="77777777" w:rsidR="00335567" w:rsidRPr="00335567" w:rsidRDefault="00335567" w:rsidP="0009179A">
            <w:pPr>
              <w:rPr>
                <w:rFonts w:ascii="Times New Roman" w:hAnsi="Times New Roman" w:cs="Times New Roman"/>
                <w:b/>
                <w:bCs/>
              </w:rPr>
            </w:pPr>
          </w:p>
        </w:tc>
        <w:tc>
          <w:tcPr>
            <w:tcW w:w="3092" w:type="pct"/>
            <w:tcBorders>
              <w:top w:val="single" w:sz="4" w:space="0" w:color="auto"/>
              <w:left w:val="single" w:sz="4" w:space="0" w:color="auto"/>
              <w:bottom w:val="single" w:sz="4" w:space="0" w:color="auto"/>
              <w:right w:val="single" w:sz="4" w:space="0" w:color="auto"/>
            </w:tcBorders>
            <w:hideMark/>
          </w:tcPr>
          <w:p w14:paraId="622A56A3" w14:textId="77777777" w:rsidR="00335567" w:rsidRPr="00335567" w:rsidRDefault="00335567" w:rsidP="0009179A">
            <w:pPr>
              <w:jc w:val="both"/>
              <w:rPr>
                <w:rFonts w:ascii="Times New Roman" w:hAnsi="Times New Roman" w:cs="Times New Roman"/>
                <w:b/>
                <w:i/>
              </w:rPr>
            </w:pPr>
            <w:r w:rsidRPr="00335567">
              <w:rPr>
                <w:rFonts w:ascii="Times New Roman" w:hAnsi="Times New Roman" w:cs="Times New Roman"/>
              </w:rPr>
              <w:t>Практическое занятие № 1. Выполнение рисунков геометрических тел</w:t>
            </w:r>
          </w:p>
        </w:tc>
        <w:tc>
          <w:tcPr>
            <w:tcW w:w="528" w:type="pct"/>
            <w:tcBorders>
              <w:top w:val="single" w:sz="4" w:space="0" w:color="auto"/>
              <w:left w:val="single" w:sz="4" w:space="0" w:color="auto"/>
              <w:bottom w:val="single" w:sz="4" w:space="0" w:color="auto"/>
              <w:right w:val="single" w:sz="4" w:space="0" w:color="auto"/>
            </w:tcBorders>
            <w:vAlign w:val="center"/>
          </w:tcPr>
          <w:p w14:paraId="0D4AA8B9" w14:textId="77777777" w:rsidR="00335567" w:rsidRPr="00335567" w:rsidRDefault="00335567" w:rsidP="0009179A">
            <w:pPr>
              <w:suppressAutoHyphens/>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77E34" w14:textId="77777777" w:rsidR="00335567" w:rsidRPr="00335567" w:rsidRDefault="00335567" w:rsidP="0009179A">
            <w:pPr>
              <w:rPr>
                <w:rFonts w:ascii="Times New Roman" w:hAnsi="Times New Roman" w:cs="Times New Roman"/>
                <w:b/>
                <w:i/>
              </w:rPr>
            </w:pPr>
          </w:p>
        </w:tc>
      </w:tr>
      <w:tr w:rsidR="00335567" w:rsidRPr="00335567" w14:paraId="4641F0F4" w14:textId="77777777" w:rsidTr="0033556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3E564" w14:textId="77777777" w:rsidR="00335567" w:rsidRPr="00335567" w:rsidRDefault="00335567" w:rsidP="0009179A">
            <w:pPr>
              <w:rPr>
                <w:rFonts w:ascii="Times New Roman" w:hAnsi="Times New Roman" w:cs="Times New Roman"/>
                <w:b/>
                <w:bCs/>
              </w:rPr>
            </w:pPr>
          </w:p>
        </w:tc>
        <w:tc>
          <w:tcPr>
            <w:tcW w:w="3092" w:type="pct"/>
            <w:tcBorders>
              <w:top w:val="single" w:sz="4" w:space="0" w:color="auto"/>
              <w:left w:val="single" w:sz="4" w:space="0" w:color="auto"/>
              <w:bottom w:val="single" w:sz="4" w:space="0" w:color="auto"/>
              <w:right w:val="single" w:sz="4" w:space="0" w:color="auto"/>
            </w:tcBorders>
            <w:vAlign w:val="bottom"/>
            <w:hideMark/>
          </w:tcPr>
          <w:p w14:paraId="418404C5" w14:textId="77777777" w:rsidR="00335567" w:rsidRPr="00335567" w:rsidRDefault="00335567" w:rsidP="0009179A">
            <w:pPr>
              <w:rPr>
                <w:rFonts w:ascii="Times New Roman" w:hAnsi="Times New Roman" w:cs="Times New Roman"/>
                <w:b/>
                <w:i/>
              </w:rPr>
            </w:pPr>
            <w:r w:rsidRPr="00335567">
              <w:rPr>
                <w:rFonts w:ascii="Times New Roman" w:hAnsi="Times New Roman" w:cs="Times New Roman"/>
              </w:rPr>
              <w:t>Практическое занятие № 2. Выполнение рисунков окружающей среды</w:t>
            </w:r>
          </w:p>
        </w:tc>
        <w:tc>
          <w:tcPr>
            <w:tcW w:w="528" w:type="pct"/>
            <w:tcBorders>
              <w:top w:val="single" w:sz="4" w:space="0" w:color="auto"/>
              <w:left w:val="single" w:sz="4" w:space="0" w:color="auto"/>
              <w:bottom w:val="single" w:sz="4" w:space="0" w:color="auto"/>
              <w:right w:val="single" w:sz="4" w:space="0" w:color="auto"/>
            </w:tcBorders>
            <w:vAlign w:val="center"/>
          </w:tcPr>
          <w:p w14:paraId="00B7D270" w14:textId="77777777" w:rsidR="00335567" w:rsidRPr="00335567" w:rsidRDefault="00335567" w:rsidP="0009179A">
            <w:pPr>
              <w:suppressAutoHyphens/>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0B023" w14:textId="77777777" w:rsidR="00335567" w:rsidRPr="00335567" w:rsidRDefault="00335567" w:rsidP="0009179A">
            <w:pPr>
              <w:rPr>
                <w:rFonts w:ascii="Times New Roman" w:hAnsi="Times New Roman" w:cs="Times New Roman"/>
                <w:b/>
                <w:i/>
              </w:rPr>
            </w:pPr>
          </w:p>
        </w:tc>
      </w:tr>
      <w:tr w:rsidR="00335567" w:rsidRPr="00335567" w14:paraId="4719F3F6" w14:textId="77777777" w:rsidTr="0033556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5957F" w14:textId="77777777" w:rsidR="00335567" w:rsidRPr="00335567" w:rsidRDefault="00335567" w:rsidP="0009179A">
            <w:pPr>
              <w:rPr>
                <w:rFonts w:ascii="Times New Roman" w:hAnsi="Times New Roman" w:cs="Times New Roman"/>
                <w:b/>
                <w:bCs/>
              </w:rPr>
            </w:pPr>
          </w:p>
        </w:tc>
        <w:tc>
          <w:tcPr>
            <w:tcW w:w="3092" w:type="pct"/>
            <w:tcBorders>
              <w:top w:val="single" w:sz="4" w:space="0" w:color="auto"/>
              <w:left w:val="single" w:sz="4" w:space="0" w:color="auto"/>
              <w:bottom w:val="single" w:sz="4" w:space="0" w:color="auto"/>
              <w:right w:val="single" w:sz="4" w:space="0" w:color="auto"/>
            </w:tcBorders>
            <w:hideMark/>
          </w:tcPr>
          <w:p w14:paraId="39050AFE" w14:textId="77777777" w:rsidR="00335567" w:rsidRPr="00335567" w:rsidRDefault="00335567" w:rsidP="0009179A">
            <w:pPr>
              <w:rPr>
                <w:rFonts w:ascii="Times New Roman" w:hAnsi="Times New Roman" w:cs="Times New Roman"/>
                <w:bCs/>
              </w:rPr>
            </w:pPr>
            <w:r w:rsidRPr="00335567">
              <w:rPr>
                <w:rFonts w:ascii="Times New Roman" w:hAnsi="Times New Roman" w:cs="Times New Roman"/>
              </w:rPr>
              <w:t xml:space="preserve">Практическое занятие № 3. </w:t>
            </w:r>
            <w:r w:rsidRPr="00335567">
              <w:rPr>
                <w:rFonts w:ascii="Times New Roman" w:hAnsi="Times New Roman" w:cs="Times New Roman"/>
                <w:bCs/>
              </w:rPr>
              <w:t>Выполнение рисунков фигуры человека</w:t>
            </w:r>
          </w:p>
        </w:tc>
        <w:tc>
          <w:tcPr>
            <w:tcW w:w="528" w:type="pct"/>
            <w:tcBorders>
              <w:top w:val="single" w:sz="4" w:space="0" w:color="auto"/>
              <w:left w:val="single" w:sz="4" w:space="0" w:color="auto"/>
              <w:bottom w:val="single" w:sz="4" w:space="0" w:color="auto"/>
              <w:right w:val="single" w:sz="4" w:space="0" w:color="auto"/>
            </w:tcBorders>
            <w:vAlign w:val="center"/>
          </w:tcPr>
          <w:p w14:paraId="118394CF" w14:textId="77777777" w:rsidR="00335567" w:rsidRPr="00335567" w:rsidRDefault="00335567" w:rsidP="0009179A">
            <w:pPr>
              <w:suppressAutoHyphens/>
              <w:jc w:val="both"/>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07734" w14:textId="77777777" w:rsidR="00335567" w:rsidRPr="00335567" w:rsidRDefault="00335567" w:rsidP="0009179A">
            <w:pPr>
              <w:rPr>
                <w:rFonts w:ascii="Times New Roman" w:hAnsi="Times New Roman" w:cs="Times New Roman"/>
                <w:b/>
                <w:i/>
              </w:rPr>
            </w:pPr>
          </w:p>
        </w:tc>
      </w:tr>
      <w:tr w:rsidR="00335567" w:rsidRPr="00335567" w14:paraId="213A3E03" w14:textId="77777777" w:rsidTr="00335567">
        <w:trPr>
          <w:trHeight w:val="20"/>
        </w:trPr>
        <w:tc>
          <w:tcPr>
            <w:tcW w:w="786" w:type="pct"/>
            <w:vMerge w:val="restart"/>
            <w:tcBorders>
              <w:top w:val="single" w:sz="4" w:space="0" w:color="auto"/>
              <w:left w:val="single" w:sz="4" w:space="0" w:color="auto"/>
              <w:bottom w:val="single" w:sz="4" w:space="0" w:color="auto"/>
              <w:right w:val="single" w:sz="4" w:space="0" w:color="auto"/>
            </w:tcBorders>
            <w:hideMark/>
          </w:tcPr>
          <w:p w14:paraId="49B0F7C3" w14:textId="77777777" w:rsidR="00335567" w:rsidRPr="00335567" w:rsidRDefault="00335567" w:rsidP="0009179A">
            <w:pPr>
              <w:rPr>
                <w:rFonts w:ascii="Times New Roman" w:hAnsi="Times New Roman" w:cs="Times New Roman"/>
                <w:b/>
                <w:bCs/>
              </w:rPr>
            </w:pPr>
            <w:r w:rsidRPr="00335567">
              <w:rPr>
                <w:rFonts w:ascii="Times New Roman" w:hAnsi="Times New Roman" w:cs="Times New Roman"/>
                <w:b/>
                <w:bCs/>
              </w:rPr>
              <w:t>Тема 2.</w:t>
            </w:r>
          </w:p>
          <w:p w14:paraId="251DD40D" w14:textId="77777777" w:rsidR="00335567" w:rsidRPr="00335567" w:rsidRDefault="00335567" w:rsidP="0009179A">
            <w:pPr>
              <w:rPr>
                <w:rFonts w:ascii="Times New Roman" w:hAnsi="Times New Roman" w:cs="Times New Roman"/>
                <w:b/>
                <w:bCs/>
              </w:rPr>
            </w:pPr>
            <w:r w:rsidRPr="00335567">
              <w:rPr>
                <w:rFonts w:ascii="Times New Roman" w:hAnsi="Times New Roman" w:cs="Times New Roman"/>
                <w:b/>
              </w:rPr>
              <w:t xml:space="preserve">Основные </w:t>
            </w:r>
            <w:bookmarkStart w:id="68" w:name="_Hlk164947501"/>
            <w:r w:rsidRPr="00335567">
              <w:rPr>
                <w:rFonts w:ascii="Times New Roman" w:hAnsi="Times New Roman" w:cs="Times New Roman"/>
                <w:b/>
              </w:rPr>
              <w:t>методы построения пространства на плоскости</w:t>
            </w:r>
            <w:bookmarkEnd w:id="68"/>
          </w:p>
        </w:tc>
        <w:tc>
          <w:tcPr>
            <w:tcW w:w="3092" w:type="pct"/>
            <w:tcBorders>
              <w:top w:val="single" w:sz="4" w:space="0" w:color="auto"/>
              <w:left w:val="single" w:sz="4" w:space="0" w:color="auto"/>
              <w:bottom w:val="single" w:sz="4" w:space="0" w:color="auto"/>
              <w:right w:val="single" w:sz="4" w:space="0" w:color="auto"/>
            </w:tcBorders>
            <w:hideMark/>
          </w:tcPr>
          <w:p w14:paraId="045CB2E5" w14:textId="77777777" w:rsidR="00335567" w:rsidRPr="00335567" w:rsidRDefault="00335567" w:rsidP="0009179A">
            <w:pPr>
              <w:rPr>
                <w:rFonts w:ascii="Times New Roman" w:hAnsi="Times New Roman" w:cs="Times New Roman"/>
                <w:b/>
                <w:bCs/>
              </w:rPr>
            </w:pPr>
            <w:r w:rsidRPr="00335567">
              <w:rPr>
                <w:rFonts w:ascii="Times New Roman" w:hAnsi="Times New Roman" w:cs="Times New Roman"/>
                <w:b/>
                <w:bCs/>
              </w:rPr>
              <w:t xml:space="preserve">Содержание учебного материала </w:t>
            </w:r>
          </w:p>
        </w:tc>
        <w:tc>
          <w:tcPr>
            <w:tcW w:w="528" w:type="pct"/>
            <w:tcBorders>
              <w:top w:val="single" w:sz="4" w:space="0" w:color="auto"/>
              <w:left w:val="single" w:sz="4" w:space="0" w:color="auto"/>
              <w:bottom w:val="single" w:sz="4" w:space="0" w:color="auto"/>
              <w:right w:val="single" w:sz="4" w:space="0" w:color="auto"/>
            </w:tcBorders>
            <w:vAlign w:val="center"/>
          </w:tcPr>
          <w:p w14:paraId="7347A932" w14:textId="77777777" w:rsidR="00335567" w:rsidRPr="00335567" w:rsidRDefault="00335567" w:rsidP="0009179A">
            <w:pPr>
              <w:rPr>
                <w:rFonts w:ascii="Times New Roman" w:hAnsi="Times New Roman" w:cs="Times New Roman"/>
                <w:b/>
                <w:bCs/>
              </w:rPr>
            </w:pPr>
          </w:p>
        </w:tc>
        <w:tc>
          <w:tcPr>
            <w:tcW w:w="594" w:type="pct"/>
            <w:vMerge w:val="restart"/>
            <w:tcBorders>
              <w:top w:val="single" w:sz="4" w:space="0" w:color="auto"/>
              <w:left w:val="single" w:sz="4" w:space="0" w:color="auto"/>
              <w:bottom w:val="single" w:sz="4" w:space="0" w:color="auto"/>
              <w:right w:val="single" w:sz="4" w:space="0" w:color="auto"/>
            </w:tcBorders>
            <w:hideMark/>
          </w:tcPr>
          <w:p w14:paraId="1F32D13C" w14:textId="77777777" w:rsidR="00335567" w:rsidRPr="00335567" w:rsidRDefault="00335567" w:rsidP="0009179A">
            <w:pPr>
              <w:rPr>
                <w:rFonts w:ascii="Times New Roman" w:hAnsi="Times New Roman" w:cs="Times New Roman"/>
              </w:rPr>
            </w:pPr>
            <w:r w:rsidRPr="00335567">
              <w:rPr>
                <w:rFonts w:ascii="Times New Roman" w:hAnsi="Times New Roman" w:cs="Times New Roman"/>
              </w:rPr>
              <w:t xml:space="preserve">ОК 01, ОК 04, </w:t>
            </w:r>
          </w:p>
          <w:p w14:paraId="7B91BE30" w14:textId="77777777" w:rsidR="00335567" w:rsidRPr="00335567" w:rsidRDefault="00335567" w:rsidP="0009179A">
            <w:pPr>
              <w:rPr>
                <w:rFonts w:ascii="Times New Roman" w:hAnsi="Times New Roman" w:cs="Times New Roman"/>
                <w:b/>
              </w:rPr>
            </w:pPr>
            <w:r w:rsidRPr="00335567">
              <w:rPr>
                <w:rFonts w:ascii="Times New Roman" w:hAnsi="Times New Roman" w:cs="Times New Roman"/>
              </w:rPr>
              <w:t>ПК 1.1, ПК 1.2.</w:t>
            </w:r>
          </w:p>
        </w:tc>
      </w:tr>
      <w:tr w:rsidR="00335567" w:rsidRPr="00335567" w14:paraId="608A1EE1" w14:textId="77777777" w:rsidTr="00335567">
        <w:trPr>
          <w:trHeight w:val="1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9B542" w14:textId="77777777" w:rsidR="00335567" w:rsidRPr="00335567" w:rsidRDefault="00335567" w:rsidP="0009179A">
            <w:pPr>
              <w:rPr>
                <w:rFonts w:ascii="Times New Roman" w:hAnsi="Times New Roman" w:cs="Times New Roman"/>
                <w:b/>
                <w:bCs/>
              </w:rPr>
            </w:pPr>
          </w:p>
        </w:tc>
        <w:tc>
          <w:tcPr>
            <w:tcW w:w="3092" w:type="pct"/>
            <w:tcBorders>
              <w:top w:val="single" w:sz="4" w:space="0" w:color="auto"/>
              <w:left w:val="single" w:sz="4" w:space="0" w:color="auto"/>
              <w:right w:val="single" w:sz="4" w:space="0" w:color="auto"/>
            </w:tcBorders>
            <w:hideMark/>
          </w:tcPr>
          <w:p w14:paraId="3C5B7959" w14:textId="77777777" w:rsidR="00335567" w:rsidRPr="00335567" w:rsidRDefault="00335567" w:rsidP="0009179A">
            <w:pPr>
              <w:jc w:val="both"/>
              <w:rPr>
                <w:rFonts w:ascii="Times New Roman" w:hAnsi="Times New Roman" w:cs="Times New Roman"/>
                <w:bCs/>
              </w:rPr>
            </w:pPr>
            <w:r w:rsidRPr="00335567">
              <w:rPr>
                <w:rFonts w:ascii="Times New Roman" w:hAnsi="Times New Roman" w:cs="Times New Roman"/>
                <w:bCs/>
              </w:rPr>
              <w:t xml:space="preserve">1.  </w:t>
            </w:r>
            <w:r w:rsidRPr="00335567">
              <w:rPr>
                <w:rFonts w:ascii="Times New Roman" w:hAnsi="Times New Roman" w:cs="Times New Roman"/>
              </w:rPr>
              <w:t>Изображение на плоскости предметов, окружающей среды, фигуры человека методом построения по сетке. Построение изображения на плоскости предметно-пространственных комплексов и различных объектов методом ортогональных проекций. Построение изображения на плоскости предметно-пространственных комплексов и различных объектов архитектурным методом</w:t>
            </w:r>
          </w:p>
        </w:tc>
        <w:tc>
          <w:tcPr>
            <w:tcW w:w="528" w:type="pct"/>
            <w:tcBorders>
              <w:top w:val="single" w:sz="4" w:space="0" w:color="auto"/>
              <w:left w:val="single" w:sz="4" w:space="0" w:color="auto"/>
              <w:right w:val="single" w:sz="4" w:space="0" w:color="auto"/>
            </w:tcBorders>
            <w:vAlign w:val="center"/>
          </w:tcPr>
          <w:p w14:paraId="1C4B130A" w14:textId="02ECE72A" w:rsidR="00335567" w:rsidRPr="00335567" w:rsidRDefault="00C64EF5" w:rsidP="0009179A">
            <w:pPr>
              <w:rPr>
                <w:rFonts w:ascii="Times New Roman" w:hAnsi="Times New Roman" w:cs="Times New Roman"/>
                <w:bCs/>
              </w:rPr>
            </w:pPr>
            <w:r>
              <w:rPr>
                <w:rFonts w:ascii="Times New Roman" w:hAnsi="Times New Roman" w:cs="Times New Roman"/>
                <w:bCs/>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639F5" w14:textId="77777777" w:rsidR="00335567" w:rsidRPr="00335567" w:rsidRDefault="00335567" w:rsidP="0009179A">
            <w:pPr>
              <w:rPr>
                <w:rFonts w:ascii="Times New Roman" w:hAnsi="Times New Roman" w:cs="Times New Roman"/>
                <w:b/>
              </w:rPr>
            </w:pPr>
          </w:p>
        </w:tc>
      </w:tr>
      <w:tr w:rsidR="00335567" w:rsidRPr="00335567" w14:paraId="09C156A1" w14:textId="77777777" w:rsidTr="0033556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F8464" w14:textId="77777777" w:rsidR="00335567" w:rsidRPr="00335567" w:rsidRDefault="00335567" w:rsidP="0009179A">
            <w:pPr>
              <w:rPr>
                <w:rFonts w:ascii="Times New Roman" w:hAnsi="Times New Roman" w:cs="Times New Roman"/>
                <w:b/>
                <w:bCs/>
              </w:rPr>
            </w:pPr>
          </w:p>
        </w:tc>
        <w:tc>
          <w:tcPr>
            <w:tcW w:w="3092" w:type="pct"/>
            <w:tcBorders>
              <w:top w:val="single" w:sz="4" w:space="0" w:color="auto"/>
              <w:left w:val="single" w:sz="4" w:space="0" w:color="auto"/>
              <w:bottom w:val="single" w:sz="4" w:space="0" w:color="auto"/>
              <w:right w:val="single" w:sz="4" w:space="0" w:color="auto"/>
            </w:tcBorders>
            <w:hideMark/>
          </w:tcPr>
          <w:p w14:paraId="0D16C454" w14:textId="77777777" w:rsidR="00335567" w:rsidRPr="00335567" w:rsidRDefault="00335567" w:rsidP="0009179A">
            <w:pPr>
              <w:rPr>
                <w:rFonts w:ascii="Times New Roman" w:hAnsi="Times New Roman" w:cs="Times New Roman"/>
                <w:b/>
              </w:rPr>
            </w:pPr>
            <w:r w:rsidRPr="00335567">
              <w:rPr>
                <w:rFonts w:ascii="Times New Roman" w:hAnsi="Times New Roman" w:cs="Times New Roman"/>
                <w:b/>
                <w:bCs/>
              </w:rPr>
              <w:t xml:space="preserve">В том </w:t>
            </w:r>
            <w:proofErr w:type="gramStart"/>
            <w:r w:rsidRPr="00335567">
              <w:rPr>
                <w:rFonts w:ascii="Times New Roman" w:hAnsi="Times New Roman" w:cs="Times New Roman"/>
                <w:b/>
                <w:bCs/>
              </w:rPr>
              <w:t>числе  практических</w:t>
            </w:r>
            <w:proofErr w:type="gramEnd"/>
            <w:r w:rsidRPr="00335567">
              <w:rPr>
                <w:rFonts w:ascii="Times New Roman" w:hAnsi="Times New Roman" w:cs="Times New Roman"/>
                <w:b/>
                <w:bCs/>
              </w:rPr>
              <w:t xml:space="preserve"> занятий</w:t>
            </w:r>
          </w:p>
        </w:tc>
        <w:tc>
          <w:tcPr>
            <w:tcW w:w="528" w:type="pct"/>
            <w:tcBorders>
              <w:top w:val="single" w:sz="4" w:space="0" w:color="auto"/>
              <w:left w:val="single" w:sz="4" w:space="0" w:color="auto"/>
              <w:bottom w:val="single" w:sz="4" w:space="0" w:color="auto"/>
              <w:right w:val="single" w:sz="4" w:space="0" w:color="auto"/>
            </w:tcBorders>
            <w:vAlign w:val="center"/>
          </w:tcPr>
          <w:p w14:paraId="3D766F61" w14:textId="57773730" w:rsidR="00335567" w:rsidRPr="00335567" w:rsidRDefault="00C64EF5" w:rsidP="0009179A">
            <w:pPr>
              <w:rPr>
                <w:rFonts w:ascii="Times New Roman" w:hAnsi="Times New Roman" w:cs="Times New Roman"/>
                <w:bCs/>
              </w:rPr>
            </w:pPr>
            <w:r>
              <w:rPr>
                <w:rFonts w:ascii="Times New Roman" w:hAnsi="Times New Roman" w:cs="Times New Roman"/>
                <w:bCs/>
              </w:rPr>
              <w:t>52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BC42B" w14:textId="77777777" w:rsidR="00335567" w:rsidRPr="00335567" w:rsidRDefault="00335567" w:rsidP="0009179A">
            <w:pPr>
              <w:rPr>
                <w:rFonts w:ascii="Times New Roman" w:hAnsi="Times New Roman" w:cs="Times New Roman"/>
                <w:b/>
              </w:rPr>
            </w:pPr>
          </w:p>
        </w:tc>
      </w:tr>
      <w:tr w:rsidR="00335567" w:rsidRPr="00335567" w14:paraId="759C0D1B" w14:textId="77777777" w:rsidTr="0033556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50A05" w14:textId="77777777" w:rsidR="00335567" w:rsidRPr="00335567" w:rsidRDefault="00335567" w:rsidP="0009179A">
            <w:pPr>
              <w:rPr>
                <w:rFonts w:ascii="Times New Roman" w:hAnsi="Times New Roman" w:cs="Times New Roman"/>
                <w:b/>
                <w:bCs/>
              </w:rPr>
            </w:pPr>
          </w:p>
        </w:tc>
        <w:tc>
          <w:tcPr>
            <w:tcW w:w="3092" w:type="pct"/>
            <w:tcBorders>
              <w:top w:val="single" w:sz="4" w:space="0" w:color="auto"/>
              <w:left w:val="single" w:sz="4" w:space="0" w:color="auto"/>
              <w:bottom w:val="single" w:sz="4" w:space="0" w:color="auto"/>
              <w:right w:val="single" w:sz="4" w:space="0" w:color="auto"/>
            </w:tcBorders>
            <w:hideMark/>
          </w:tcPr>
          <w:p w14:paraId="7CFE501C" w14:textId="77777777" w:rsidR="00335567" w:rsidRPr="00335567" w:rsidRDefault="00335567" w:rsidP="0009179A">
            <w:pPr>
              <w:jc w:val="both"/>
              <w:rPr>
                <w:rFonts w:ascii="Times New Roman" w:hAnsi="Times New Roman" w:cs="Times New Roman"/>
                <w:b/>
              </w:rPr>
            </w:pPr>
            <w:r w:rsidRPr="00335567">
              <w:rPr>
                <w:rFonts w:ascii="Times New Roman" w:hAnsi="Times New Roman" w:cs="Times New Roman"/>
              </w:rPr>
              <w:t>Практическое занятие № 4. Выполнение рисунка предметов на плоскости методом построения по сетке</w:t>
            </w:r>
          </w:p>
        </w:tc>
        <w:tc>
          <w:tcPr>
            <w:tcW w:w="528" w:type="pct"/>
            <w:tcBorders>
              <w:top w:val="single" w:sz="4" w:space="0" w:color="auto"/>
              <w:left w:val="single" w:sz="4" w:space="0" w:color="auto"/>
              <w:bottom w:val="single" w:sz="4" w:space="0" w:color="auto"/>
              <w:right w:val="single" w:sz="4" w:space="0" w:color="auto"/>
            </w:tcBorders>
            <w:vAlign w:val="center"/>
          </w:tcPr>
          <w:p w14:paraId="43542A66" w14:textId="77777777" w:rsidR="00335567" w:rsidRPr="00335567" w:rsidRDefault="00335567" w:rsidP="0009179A">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B5802" w14:textId="77777777" w:rsidR="00335567" w:rsidRPr="00335567" w:rsidRDefault="00335567" w:rsidP="0009179A">
            <w:pPr>
              <w:rPr>
                <w:rFonts w:ascii="Times New Roman" w:hAnsi="Times New Roman" w:cs="Times New Roman"/>
                <w:b/>
              </w:rPr>
            </w:pPr>
          </w:p>
        </w:tc>
      </w:tr>
      <w:tr w:rsidR="00335567" w:rsidRPr="00335567" w14:paraId="09649224" w14:textId="77777777" w:rsidTr="0033556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FB07A" w14:textId="77777777" w:rsidR="00335567" w:rsidRPr="00335567" w:rsidRDefault="00335567" w:rsidP="0009179A">
            <w:pPr>
              <w:rPr>
                <w:rFonts w:ascii="Times New Roman" w:hAnsi="Times New Roman" w:cs="Times New Roman"/>
                <w:b/>
                <w:bCs/>
              </w:rPr>
            </w:pPr>
          </w:p>
        </w:tc>
        <w:tc>
          <w:tcPr>
            <w:tcW w:w="3092" w:type="pct"/>
            <w:tcBorders>
              <w:top w:val="single" w:sz="4" w:space="0" w:color="auto"/>
              <w:left w:val="single" w:sz="4" w:space="0" w:color="auto"/>
              <w:bottom w:val="single" w:sz="4" w:space="0" w:color="auto"/>
              <w:right w:val="single" w:sz="4" w:space="0" w:color="auto"/>
            </w:tcBorders>
            <w:vAlign w:val="bottom"/>
            <w:hideMark/>
          </w:tcPr>
          <w:p w14:paraId="35123946" w14:textId="77777777" w:rsidR="00335567" w:rsidRPr="00335567" w:rsidRDefault="00335567" w:rsidP="0009179A">
            <w:pPr>
              <w:jc w:val="both"/>
              <w:rPr>
                <w:rFonts w:ascii="Times New Roman" w:hAnsi="Times New Roman" w:cs="Times New Roman"/>
                <w:b/>
              </w:rPr>
            </w:pPr>
            <w:r w:rsidRPr="00335567">
              <w:rPr>
                <w:rFonts w:ascii="Times New Roman" w:hAnsi="Times New Roman" w:cs="Times New Roman"/>
              </w:rPr>
              <w:t xml:space="preserve">Практическое занятие № 5. Рисунок окружающей среды и различных объектов </w:t>
            </w:r>
            <w:proofErr w:type="gramStart"/>
            <w:r w:rsidRPr="00335567">
              <w:rPr>
                <w:rFonts w:ascii="Times New Roman" w:hAnsi="Times New Roman" w:cs="Times New Roman"/>
              </w:rPr>
              <w:t>на плоскости</w:t>
            </w:r>
            <w:proofErr w:type="gramEnd"/>
            <w:r w:rsidRPr="00335567">
              <w:rPr>
                <w:rFonts w:ascii="Times New Roman" w:hAnsi="Times New Roman" w:cs="Times New Roman"/>
              </w:rPr>
              <w:t xml:space="preserve"> выполненный методом ортогональных проекций</w:t>
            </w:r>
          </w:p>
        </w:tc>
        <w:tc>
          <w:tcPr>
            <w:tcW w:w="528" w:type="pct"/>
            <w:tcBorders>
              <w:top w:val="single" w:sz="4" w:space="0" w:color="auto"/>
              <w:left w:val="single" w:sz="4" w:space="0" w:color="auto"/>
              <w:bottom w:val="single" w:sz="4" w:space="0" w:color="auto"/>
              <w:right w:val="single" w:sz="4" w:space="0" w:color="auto"/>
            </w:tcBorders>
            <w:vAlign w:val="center"/>
          </w:tcPr>
          <w:p w14:paraId="172BFD23" w14:textId="77777777" w:rsidR="00335567" w:rsidRPr="00335567" w:rsidRDefault="00335567" w:rsidP="0009179A">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ADEDE" w14:textId="77777777" w:rsidR="00335567" w:rsidRPr="00335567" w:rsidRDefault="00335567" w:rsidP="0009179A">
            <w:pPr>
              <w:rPr>
                <w:rFonts w:ascii="Times New Roman" w:hAnsi="Times New Roman" w:cs="Times New Roman"/>
                <w:b/>
              </w:rPr>
            </w:pPr>
          </w:p>
        </w:tc>
      </w:tr>
      <w:tr w:rsidR="00335567" w:rsidRPr="00335567" w14:paraId="3BBE717E" w14:textId="77777777" w:rsidTr="0033556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717FC" w14:textId="77777777" w:rsidR="00335567" w:rsidRPr="00335567" w:rsidRDefault="00335567" w:rsidP="0009179A">
            <w:pPr>
              <w:rPr>
                <w:rFonts w:ascii="Times New Roman" w:hAnsi="Times New Roman" w:cs="Times New Roman"/>
                <w:b/>
                <w:bCs/>
              </w:rPr>
            </w:pPr>
          </w:p>
        </w:tc>
        <w:tc>
          <w:tcPr>
            <w:tcW w:w="3092" w:type="pct"/>
            <w:tcBorders>
              <w:top w:val="single" w:sz="4" w:space="0" w:color="auto"/>
              <w:left w:val="single" w:sz="4" w:space="0" w:color="auto"/>
              <w:bottom w:val="single" w:sz="4" w:space="0" w:color="auto"/>
              <w:right w:val="single" w:sz="4" w:space="0" w:color="auto"/>
            </w:tcBorders>
            <w:hideMark/>
          </w:tcPr>
          <w:p w14:paraId="2C70257F" w14:textId="77777777" w:rsidR="00335567" w:rsidRPr="00335567" w:rsidRDefault="00335567" w:rsidP="0009179A">
            <w:pPr>
              <w:jc w:val="both"/>
              <w:rPr>
                <w:rFonts w:ascii="Times New Roman" w:hAnsi="Times New Roman" w:cs="Times New Roman"/>
                <w:b/>
                <w:bCs/>
              </w:rPr>
            </w:pPr>
            <w:r w:rsidRPr="00335567">
              <w:rPr>
                <w:rFonts w:ascii="Times New Roman" w:hAnsi="Times New Roman" w:cs="Times New Roman"/>
              </w:rPr>
              <w:t xml:space="preserve">Практическое занятие № 6. Выполнение рисунка предметно – </w:t>
            </w:r>
            <w:proofErr w:type="gramStart"/>
            <w:r w:rsidRPr="00335567">
              <w:rPr>
                <w:rFonts w:ascii="Times New Roman" w:hAnsi="Times New Roman" w:cs="Times New Roman"/>
              </w:rPr>
              <w:t>пространственных  комплексов</w:t>
            </w:r>
            <w:proofErr w:type="gramEnd"/>
            <w:r w:rsidRPr="00335567">
              <w:rPr>
                <w:rFonts w:ascii="Times New Roman" w:hAnsi="Times New Roman" w:cs="Times New Roman"/>
              </w:rPr>
              <w:t xml:space="preserve"> и различных объектов на плоскости выполненного архитектурным методом.</w:t>
            </w:r>
          </w:p>
        </w:tc>
        <w:tc>
          <w:tcPr>
            <w:tcW w:w="528" w:type="pct"/>
            <w:tcBorders>
              <w:top w:val="single" w:sz="4" w:space="0" w:color="auto"/>
              <w:left w:val="single" w:sz="4" w:space="0" w:color="auto"/>
              <w:bottom w:val="single" w:sz="4" w:space="0" w:color="auto"/>
              <w:right w:val="single" w:sz="4" w:space="0" w:color="auto"/>
            </w:tcBorders>
            <w:vAlign w:val="center"/>
          </w:tcPr>
          <w:p w14:paraId="655B31DB" w14:textId="77777777" w:rsidR="00335567" w:rsidRPr="00335567" w:rsidRDefault="00335567" w:rsidP="0009179A">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48BA7" w14:textId="77777777" w:rsidR="00335567" w:rsidRPr="00335567" w:rsidRDefault="00335567" w:rsidP="0009179A">
            <w:pPr>
              <w:rPr>
                <w:rFonts w:ascii="Times New Roman" w:hAnsi="Times New Roman" w:cs="Times New Roman"/>
                <w:b/>
              </w:rPr>
            </w:pPr>
          </w:p>
        </w:tc>
      </w:tr>
      <w:tr w:rsidR="00335567" w:rsidRPr="00335567" w14:paraId="701A4EF8" w14:textId="77777777" w:rsidTr="00335567">
        <w:tc>
          <w:tcPr>
            <w:tcW w:w="786" w:type="pct"/>
            <w:vMerge w:val="restart"/>
            <w:tcBorders>
              <w:top w:val="single" w:sz="4" w:space="0" w:color="auto"/>
              <w:left w:val="single" w:sz="4" w:space="0" w:color="auto"/>
              <w:right w:val="single" w:sz="4" w:space="0" w:color="auto"/>
            </w:tcBorders>
            <w:hideMark/>
          </w:tcPr>
          <w:p w14:paraId="1414B0F0" w14:textId="77777777" w:rsidR="00335567" w:rsidRPr="00335567" w:rsidRDefault="00335567" w:rsidP="0009179A">
            <w:pPr>
              <w:suppressAutoHyphens/>
              <w:rPr>
                <w:rFonts w:ascii="Times New Roman" w:hAnsi="Times New Roman" w:cs="Times New Roman"/>
                <w:b/>
                <w:bCs/>
              </w:rPr>
            </w:pPr>
            <w:r w:rsidRPr="00335567">
              <w:rPr>
                <w:rFonts w:ascii="Times New Roman" w:hAnsi="Times New Roman" w:cs="Times New Roman"/>
                <w:b/>
                <w:bCs/>
              </w:rPr>
              <w:t>Тема 3</w:t>
            </w:r>
          </w:p>
          <w:p w14:paraId="78D4A992" w14:textId="77777777" w:rsidR="00335567" w:rsidRPr="00335567" w:rsidRDefault="00335567" w:rsidP="0009179A">
            <w:pPr>
              <w:suppressAutoHyphens/>
              <w:rPr>
                <w:rFonts w:ascii="Times New Roman" w:hAnsi="Times New Roman" w:cs="Times New Roman"/>
                <w:b/>
                <w:bCs/>
              </w:rPr>
            </w:pPr>
            <w:r w:rsidRPr="00335567">
              <w:rPr>
                <w:rFonts w:ascii="Times New Roman" w:hAnsi="Times New Roman" w:cs="Times New Roman"/>
                <w:b/>
              </w:rPr>
              <w:lastRenderedPageBreak/>
              <w:t>Приемы черно-белой графики</w:t>
            </w:r>
          </w:p>
        </w:tc>
        <w:tc>
          <w:tcPr>
            <w:tcW w:w="3092" w:type="pct"/>
            <w:tcBorders>
              <w:top w:val="single" w:sz="4" w:space="0" w:color="auto"/>
              <w:left w:val="single" w:sz="4" w:space="0" w:color="auto"/>
              <w:bottom w:val="single" w:sz="4" w:space="0" w:color="auto"/>
              <w:right w:val="single" w:sz="4" w:space="0" w:color="auto"/>
            </w:tcBorders>
          </w:tcPr>
          <w:p w14:paraId="117A43B2" w14:textId="77777777" w:rsidR="00335567" w:rsidRPr="00335567" w:rsidRDefault="00335567" w:rsidP="0009179A">
            <w:pPr>
              <w:suppressAutoHyphens/>
              <w:rPr>
                <w:rFonts w:ascii="Times New Roman" w:hAnsi="Times New Roman" w:cs="Times New Roman"/>
                <w:b/>
                <w:bCs/>
              </w:rPr>
            </w:pPr>
            <w:r w:rsidRPr="00335567">
              <w:rPr>
                <w:rFonts w:ascii="Times New Roman" w:hAnsi="Times New Roman" w:cs="Times New Roman"/>
                <w:b/>
                <w:bCs/>
              </w:rPr>
              <w:lastRenderedPageBreak/>
              <w:t>Содержание учебного материала</w:t>
            </w:r>
          </w:p>
        </w:tc>
        <w:tc>
          <w:tcPr>
            <w:tcW w:w="528" w:type="pct"/>
            <w:tcBorders>
              <w:top w:val="single" w:sz="4" w:space="0" w:color="auto"/>
              <w:left w:val="single" w:sz="4" w:space="0" w:color="auto"/>
              <w:bottom w:val="single" w:sz="4" w:space="0" w:color="auto"/>
              <w:right w:val="single" w:sz="4" w:space="0" w:color="auto"/>
            </w:tcBorders>
            <w:vAlign w:val="center"/>
          </w:tcPr>
          <w:p w14:paraId="1A83CEAB" w14:textId="77777777" w:rsidR="00335567" w:rsidRPr="00335567" w:rsidRDefault="00335567" w:rsidP="0009179A">
            <w:pPr>
              <w:rPr>
                <w:rFonts w:ascii="Times New Roman" w:hAnsi="Times New Roman" w:cs="Times New Roman"/>
                <w:b/>
              </w:rPr>
            </w:pPr>
          </w:p>
        </w:tc>
        <w:tc>
          <w:tcPr>
            <w:tcW w:w="594" w:type="pct"/>
            <w:vMerge w:val="restart"/>
            <w:tcBorders>
              <w:top w:val="single" w:sz="4" w:space="0" w:color="auto"/>
              <w:left w:val="single" w:sz="4" w:space="0" w:color="auto"/>
              <w:right w:val="single" w:sz="4" w:space="0" w:color="auto"/>
            </w:tcBorders>
          </w:tcPr>
          <w:p w14:paraId="4D9C4924" w14:textId="77777777" w:rsidR="00335567" w:rsidRPr="00335567" w:rsidRDefault="00335567" w:rsidP="0009179A">
            <w:pPr>
              <w:rPr>
                <w:rFonts w:ascii="Times New Roman" w:hAnsi="Times New Roman" w:cs="Times New Roman"/>
              </w:rPr>
            </w:pPr>
            <w:r w:rsidRPr="00335567">
              <w:rPr>
                <w:rFonts w:ascii="Times New Roman" w:hAnsi="Times New Roman" w:cs="Times New Roman"/>
              </w:rPr>
              <w:t xml:space="preserve">ОК 01, ОК 04, </w:t>
            </w:r>
          </w:p>
          <w:p w14:paraId="7FAECDCE" w14:textId="77777777" w:rsidR="00335567" w:rsidRPr="00335567" w:rsidRDefault="00335567" w:rsidP="0009179A">
            <w:pPr>
              <w:rPr>
                <w:rFonts w:ascii="Times New Roman" w:hAnsi="Times New Roman" w:cs="Times New Roman"/>
                <w:b/>
              </w:rPr>
            </w:pPr>
            <w:r w:rsidRPr="00335567">
              <w:rPr>
                <w:rFonts w:ascii="Times New Roman" w:hAnsi="Times New Roman" w:cs="Times New Roman"/>
              </w:rPr>
              <w:lastRenderedPageBreak/>
              <w:t>ПК 1.1, ПК 1.2.</w:t>
            </w:r>
          </w:p>
        </w:tc>
      </w:tr>
      <w:tr w:rsidR="00335567" w:rsidRPr="00335567" w14:paraId="376B2D9A" w14:textId="77777777" w:rsidTr="00335567">
        <w:tc>
          <w:tcPr>
            <w:tcW w:w="786" w:type="pct"/>
            <w:vMerge/>
            <w:tcBorders>
              <w:left w:val="single" w:sz="4" w:space="0" w:color="auto"/>
              <w:right w:val="single" w:sz="4" w:space="0" w:color="auto"/>
            </w:tcBorders>
            <w:hideMark/>
          </w:tcPr>
          <w:p w14:paraId="3C54791A" w14:textId="77777777" w:rsidR="00335567" w:rsidRPr="00335567" w:rsidRDefault="00335567" w:rsidP="0009179A">
            <w:pPr>
              <w:suppressAutoHyphens/>
              <w:rPr>
                <w:rFonts w:ascii="Times New Roman" w:hAnsi="Times New Roman" w:cs="Times New Roman"/>
                <w:b/>
                <w:bCs/>
              </w:rPr>
            </w:pPr>
          </w:p>
        </w:tc>
        <w:tc>
          <w:tcPr>
            <w:tcW w:w="3092" w:type="pct"/>
            <w:tcBorders>
              <w:top w:val="single" w:sz="4" w:space="0" w:color="auto"/>
              <w:left w:val="single" w:sz="4" w:space="0" w:color="auto"/>
              <w:bottom w:val="single" w:sz="4" w:space="0" w:color="auto"/>
              <w:right w:val="single" w:sz="4" w:space="0" w:color="auto"/>
            </w:tcBorders>
          </w:tcPr>
          <w:p w14:paraId="0FB6C1C6" w14:textId="77777777" w:rsidR="00335567" w:rsidRPr="00335567" w:rsidRDefault="00335567" w:rsidP="0009179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val="0"/>
                <w:bCs w:val="0"/>
                <w:sz w:val="22"/>
                <w:szCs w:val="22"/>
              </w:rPr>
            </w:pPr>
            <w:r w:rsidRPr="00335567">
              <w:rPr>
                <w:b w:val="0"/>
                <w:sz w:val="22"/>
                <w:szCs w:val="22"/>
              </w:rPr>
              <w:t>Прием черно-белой графики - линия при изображении предметов, окружающей среды, предметно-пространственных комплексов, фигуры человека. Прием черно-белой графики – пятно (силуэт) при изображении предметов, окружающей среды, предметно-пространственных комплексов, фигуры человека. Прием черно-белой графики – линия с пятном при изображении предметов, предметно-пространственных комплексов, окружающей среды, фигуры человека.</w:t>
            </w:r>
          </w:p>
        </w:tc>
        <w:tc>
          <w:tcPr>
            <w:tcW w:w="528" w:type="pct"/>
            <w:tcBorders>
              <w:top w:val="single" w:sz="4" w:space="0" w:color="auto"/>
              <w:left w:val="single" w:sz="4" w:space="0" w:color="auto"/>
              <w:bottom w:val="single" w:sz="4" w:space="0" w:color="auto"/>
              <w:right w:val="single" w:sz="4" w:space="0" w:color="auto"/>
            </w:tcBorders>
            <w:vAlign w:val="center"/>
          </w:tcPr>
          <w:p w14:paraId="71348EE9" w14:textId="65F1E1FC" w:rsidR="00335567" w:rsidRPr="00335567" w:rsidRDefault="00C64EF5" w:rsidP="0009179A">
            <w:pPr>
              <w:rPr>
                <w:rFonts w:ascii="Times New Roman" w:hAnsi="Times New Roman" w:cs="Times New Roman"/>
              </w:rPr>
            </w:pPr>
            <w:r>
              <w:rPr>
                <w:rFonts w:ascii="Times New Roman" w:hAnsi="Times New Roman" w:cs="Times New Roman"/>
              </w:rPr>
              <w:t>14</w:t>
            </w:r>
          </w:p>
        </w:tc>
        <w:tc>
          <w:tcPr>
            <w:tcW w:w="594" w:type="pct"/>
            <w:vMerge/>
            <w:tcBorders>
              <w:left w:val="single" w:sz="4" w:space="0" w:color="auto"/>
              <w:right w:val="single" w:sz="4" w:space="0" w:color="auto"/>
            </w:tcBorders>
          </w:tcPr>
          <w:p w14:paraId="085B7383" w14:textId="77777777" w:rsidR="00335567" w:rsidRPr="00335567" w:rsidRDefault="00335567" w:rsidP="0009179A">
            <w:pPr>
              <w:rPr>
                <w:rFonts w:ascii="Times New Roman" w:hAnsi="Times New Roman" w:cs="Times New Roman"/>
                <w:b/>
              </w:rPr>
            </w:pPr>
          </w:p>
        </w:tc>
      </w:tr>
      <w:tr w:rsidR="00335567" w:rsidRPr="00335567" w14:paraId="662E5497" w14:textId="77777777" w:rsidTr="00335567">
        <w:tc>
          <w:tcPr>
            <w:tcW w:w="786" w:type="pct"/>
            <w:vMerge/>
            <w:tcBorders>
              <w:left w:val="single" w:sz="4" w:space="0" w:color="auto"/>
              <w:right w:val="single" w:sz="4" w:space="0" w:color="auto"/>
            </w:tcBorders>
            <w:hideMark/>
          </w:tcPr>
          <w:p w14:paraId="25C12B96" w14:textId="77777777" w:rsidR="00335567" w:rsidRPr="00335567" w:rsidRDefault="00335567" w:rsidP="0009179A">
            <w:pPr>
              <w:suppressAutoHyphens/>
              <w:rPr>
                <w:rFonts w:ascii="Times New Roman" w:hAnsi="Times New Roman" w:cs="Times New Roman"/>
                <w:b/>
                <w:bCs/>
              </w:rPr>
            </w:pPr>
          </w:p>
        </w:tc>
        <w:tc>
          <w:tcPr>
            <w:tcW w:w="3092" w:type="pct"/>
            <w:tcBorders>
              <w:top w:val="single" w:sz="4" w:space="0" w:color="auto"/>
              <w:left w:val="single" w:sz="4" w:space="0" w:color="auto"/>
              <w:bottom w:val="single" w:sz="4" w:space="0" w:color="auto"/>
              <w:right w:val="single" w:sz="4" w:space="0" w:color="auto"/>
            </w:tcBorders>
          </w:tcPr>
          <w:p w14:paraId="7EB1EDA2" w14:textId="77777777" w:rsidR="00335567" w:rsidRPr="00335567" w:rsidRDefault="00335567" w:rsidP="0009179A">
            <w:pPr>
              <w:suppressAutoHyphens/>
              <w:rPr>
                <w:rFonts w:ascii="Times New Roman" w:hAnsi="Times New Roman" w:cs="Times New Roman"/>
                <w:b/>
                <w:bCs/>
              </w:rPr>
            </w:pPr>
            <w:r w:rsidRPr="00335567">
              <w:rPr>
                <w:rFonts w:ascii="Times New Roman" w:hAnsi="Times New Roman" w:cs="Times New Roman"/>
                <w:b/>
                <w:bCs/>
              </w:rPr>
              <w:t xml:space="preserve">В том </w:t>
            </w:r>
            <w:proofErr w:type="gramStart"/>
            <w:r w:rsidRPr="00335567">
              <w:rPr>
                <w:rFonts w:ascii="Times New Roman" w:hAnsi="Times New Roman" w:cs="Times New Roman"/>
                <w:b/>
                <w:bCs/>
              </w:rPr>
              <w:t>числе  практических</w:t>
            </w:r>
            <w:proofErr w:type="gramEnd"/>
            <w:r w:rsidRPr="00335567">
              <w:rPr>
                <w:rFonts w:ascii="Times New Roman" w:hAnsi="Times New Roman" w:cs="Times New Roman"/>
                <w:b/>
                <w:bCs/>
              </w:rPr>
              <w:t xml:space="preserve"> занятий</w:t>
            </w:r>
          </w:p>
        </w:tc>
        <w:tc>
          <w:tcPr>
            <w:tcW w:w="528" w:type="pct"/>
            <w:tcBorders>
              <w:top w:val="single" w:sz="4" w:space="0" w:color="auto"/>
              <w:left w:val="single" w:sz="4" w:space="0" w:color="auto"/>
              <w:bottom w:val="single" w:sz="4" w:space="0" w:color="auto"/>
              <w:right w:val="single" w:sz="4" w:space="0" w:color="auto"/>
            </w:tcBorders>
            <w:vAlign w:val="center"/>
          </w:tcPr>
          <w:p w14:paraId="0AF65F62" w14:textId="549AFC33" w:rsidR="00335567" w:rsidRPr="00335567" w:rsidRDefault="00C64EF5" w:rsidP="0009179A">
            <w:pPr>
              <w:rPr>
                <w:rFonts w:ascii="Times New Roman" w:hAnsi="Times New Roman" w:cs="Times New Roman"/>
              </w:rPr>
            </w:pPr>
            <w:r>
              <w:rPr>
                <w:rFonts w:ascii="Times New Roman" w:hAnsi="Times New Roman" w:cs="Times New Roman"/>
              </w:rPr>
              <w:t>54</w:t>
            </w:r>
          </w:p>
        </w:tc>
        <w:tc>
          <w:tcPr>
            <w:tcW w:w="594" w:type="pct"/>
            <w:vMerge/>
            <w:tcBorders>
              <w:left w:val="single" w:sz="4" w:space="0" w:color="auto"/>
              <w:right w:val="single" w:sz="4" w:space="0" w:color="auto"/>
            </w:tcBorders>
          </w:tcPr>
          <w:p w14:paraId="28B5EC13" w14:textId="77777777" w:rsidR="00335567" w:rsidRPr="00335567" w:rsidRDefault="00335567" w:rsidP="0009179A">
            <w:pPr>
              <w:rPr>
                <w:rFonts w:ascii="Times New Roman" w:hAnsi="Times New Roman" w:cs="Times New Roman"/>
                <w:b/>
              </w:rPr>
            </w:pPr>
          </w:p>
        </w:tc>
      </w:tr>
      <w:tr w:rsidR="00335567" w:rsidRPr="00335567" w14:paraId="5F66CC8E" w14:textId="77777777" w:rsidTr="00335567">
        <w:tc>
          <w:tcPr>
            <w:tcW w:w="786" w:type="pct"/>
            <w:vMerge/>
            <w:tcBorders>
              <w:left w:val="single" w:sz="4" w:space="0" w:color="auto"/>
              <w:right w:val="single" w:sz="4" w:space="0" w:color="auto"/>
            </w:tcBorders>
            <w:hideMark/>
          </w:tcPr>
          <w:p w14:paraId="1A700DD5" w14:textId="77777777" w:rsidR="00335567" w:rsidRPr="00335567" w:rsidRDefault="00335567" w:rsidP="0009179A">
            <w:pPr>
              <w:suppressAutoHyphens/>
              <w:rPr>
                <w:rFonts w:ascii="Times New Roman" w:hAnsi="Times New Roman" w:cs="Times New Roman"/>
                <w:b/>
                <w:bCs/>
              </w:rPr>
            </w:pPr>
          </w:p>
        </w:tc>
        <w:tc>
          <w:tcPr>
            <w:tcW w:w="3092" w:type="pct"/>
            <w:tcBorders>
              <w:top w:val="single" w:sz="4" w:space="0" w:color="auto"/>
              <w:left w:val="single" w:sz="4" w:space="0" w:color="auto"/>
              <w:bottom w:val="single" w:sz="4" w:space="0" w:color="auto"/>
              <w:right w:val="single" w:sz="4" w:space="0" w:color="auto"/>
            </w:tcBorders>
          </w:tcPr>
          <w:p w14:paraId="57CF6A36" w14:textId="77777777" w:rsidR="00335567" w:rsidRPr="00335567" w:rsidRDefault="00335567" w:rsidP="0009179A">
            <w:pPr>
              <w:suppressAutoHyphens/>
              <w:jc w:val="both"/>
              <w:rPr>
                <w:rFonts w:ascii="Times New Roman" w:hAnsi="Times New Roman" w:cs="Times New Roman"/>
                <w:b/>
                <w:bCs/>
              </w:rPr>
            </w:pPr>
            <w:r w:rsidRPr="00335567">
              <w:rPr>
                <w:rFonts w:ascii="Times New Roman" w:hAnsi="Times New Roman" w:cs="Times New Roman"/>
              </w:rPr>
              <w:t>Практическое занятие № 7. Рисунки с натуры предметов, окружающей среды, предметно-пространственных комплексов фигуры человека в черно-белой графике приемом линия</w:t>
            </w:r>
          </w:p>
        </w:tc>
        <w:tc>
          <w:tcPr>
            <w:tcW w:w="528" w:type="pct"/>
            <w:tcBorders>
              <w:top w:val="single" w:sz="4" w:space="0" w:color="auto"/>
              <w:left w:val="single" w:sz="4" w:space="0" w:color="auto"/>
              <w:bottom w:val="single" w:sz="4" w:space="0" w:color="auto"/>
              <w:right w:val="single" w:sz="4" w:space="0" w:color="auto"/>
            </w:tcBorders>
            <w:vAlign w:val="center"/>
          </w:tcPr>
          <w:p w14:paraId="4B2A7E8C" w14:textId="77777777" w:rsidR="00335567" w:rsidRPr="00335567" w:rsidRDefault="00335567" w:rsidP="0009179A">
            <w:pPr>
              <w:rPr>
                <w:rFonts w:ascii="Times New Roman" w:hAnsi="Times New Roman" w:cs="Times New Roman"/>
              </w:rPr>
            </w:pPr>
          </w:p>
        </w:tc>
        <w:tc>
          <w:tcPr>
            <w:tcW w:w="594" w:type="pct"/>
            <w:vMerge/>
            <w:tcBorders>
              <w:left w:val="single" w:sz="4" w:space="0" w:color="auto"/>
              <w:right w:val="single" w:sz="4" w:space="0" w:color="auto"/>
            </w:tcBorders>
          </w:tcPr>
          <w:p w14:paraId="38458E09" w14:textId="77777777" w:rsidR="00335567" w:rsidRPr="00335567" w:rsidRDefault="00335567" w:rsidP="0009179A">
            <w:pPr>
              <w:rPr>
                <w:rFonts w:ascii="Times New Roman" w:hAnsi="Times New Roman" w:cs="Times New Roman"/>
                <w:b/>
              </w:rPr>
            </w:pPr>
          </w:p>
        </w:tc>
      </w:tr>
      <w:tr w:rsidR="00335567" w:rsidRPr="00335567" w14:paraId="7A9CB99F" w14:textId="77777777" w:rsidTr="00335567">
        <w:tc>
          <w:tcPr>
            <w:tcW w:w="786" w:type="pct"/>
            <w:vMerge/>
            <w:tcBorders>
              <w:left w:val="single" w:sz="4" w:space="0" w:color="auto"/>
              <w:bottom w:val="nil"/>
              <w:right w:val="single" w:sz="4" w:space="0" w:color="auto"/>
            </w:tcBorders>
            <w:hideMark/>
          </w:tcPr>
          <w:p w14:paraId="05C242E6" w14:textId="77777777" w:rsidR="00335567" w:rsidRPr="00335567" w:rsidRDefault="00335567" w:rsidP="0009179A">
            <w:pPr>
              <w:suppressAutoHyphens/>
              <w:rPr>
                <w:rFonts w:ascii="Times New Roman" w:hAnsi="Times New Roman" w:cs="Times New Roman"/>
                <w:b/>
                <w:bCs/>
              </w:rPr>
            </w:pPr>
          </w:p>
        </w:tc>
        <w:tc>
          <w:tcPr>
            <w:tcW w:w="3092" w:type="pct"/>
            <w:tcBorders>
              <w:top w:val="single" w:sz="4" w:space="0" w:color="auto"/>
              <w:left w:val="single" w:sz="4" w:space="0" w:color="auto"/>
              <w:bottom w:val="single" w:sz="4" w:space="0" w:color="auto"/>
              <w:right w:val="single" w:sz="4" w:space="0" w:color="auto"/>
            </w:tcBorders>
          </w:tcPr>
          <w:p w14:paraId="088D26D5" w14:textId="77777777" w:rsidR="00335567" w:rsidRPr="00335567" w:rsidRDefault="00335567" w:rsidP="0009179A">
            <w:pPr>
              <w:suppressAutoHyphens/>
              <w:jc w:val="both"/>
              <w:rPr>
                <w:rFonts w:ascii="Times New Roman" w:hAnsi="Times New Roman" w:cs="Times New Roman"/>
                <w:b/>
                <w:bCs/>
              </w:rPr>
            </w:pPr>
            <w:r w:rsidRPr="00335567">
              <w:rPr>
                <w:rFonts w:ascii="Times New Roman" w:hAnsi="Times New Roman" w:cs="Times New Roman"/>
              </w:rPr>
              <w:t>Практическое занятие № 8. Рисунки с натуры предметов, окружающей среды, предметно-пространственных комплексов фигуры человека в черно-белой графике приемом пятно (силуэт)</w:t>
            </w:r>
          </w:p>
        </w:tc>
        <w:tc>
          <w:tcPr>
            <w:tcW w:w="528" w:type="pct"/>
            <w:tcBorders>
              <w:top w:val="single" w:sz="4" w:space="0" w:color="auto"/>
              <w:left w:val="single" w:sz="4" w:space="0" w:color="auto"/>
              <w:bottom w:val="single" w:sz="4" w:space="0" w:color="auto"/>
              <w:right w:val="single" w:sz="4" w:space="0" w:color="auto"/>
            </w:tcBorders>
            <w:vAlign w:val="center"/>
          </w:tcPr>
          <w:p w14:paraId="2A17727A" w14:textId="77777777" w:rsidR="00335567" w:rsidRPr="00335567" w:rsidRDefault="00335567" w:rsidP="0009179A">
            <w:pPr>
              <w:rPr>
                <w:rFonts w:ascii="Times New Roman" w:hAnsi="Times New Roman" w:cs="Times New Roman"/>
              </w:rPr>
            </w:pPr>
          </w:p>
        </w:tc>
        <w:tc>
          <w:tcPr>
            <w:tcW w:w="594" w:type="pct"/>
            <w:vMerge/>
            <w:tcBorders>
              <w:left w:val="single" w:sz="4" w:space="0" w:color="auto"/>
              <w:right w:val="single" w:sz="4" w:space="0" w:color="auto"/>
            </w:tcBorders>
          </w:tcPr>
          <w:p w14:paraId="608F7588" w14:textId="77777777" w:rsidR="00335567" w:rsidRPr="00335567" w:rsidRDefault="00335567" w:rsidP="0009179A">
            <w:pPr>
              <w:rPr>
                <w:rFonts w:ascii="Times New Roman" w:hAnsi="Times New Roman" w:cs="Times New Roman"/>
                <w:b/>
              </w:rPr>
            </w:pPr>
          </w:p>
        </w:tc>
      </w:tr>
      <w:tr w:rsidR="00335567" w:rsidRPr="00335567" w14:paraId="09DD698D" w14:textId="77777777" w:rsidTr="00335567">
        <w:tc>
          <w:tcPr>
            <w:tcW w:w="786" w:type="pct"/>
            <w:tcBorders>
              <w:top w:val="nil"/>
              <w:left w:val="single" w:sz="4" w:space="0" w:color="auto"/>
              <w:bottom w:val="single" w:sz="4" w:space="0" w:color="auto"/>
              <w:right w:val="single" w:sz="4" w:space="0" w:color="auto"/>
            </w:tcBorders>
            <w:hideMark/>
          </w:tcPr>
          <w:p w14:paraId="6989F315" w14:textId="77777777" w:rsidR="00335567" w:rsidRPr="00335567" w:rsidRDefault="00335567" w:rsidP="0009179A">
            <w:pPr>
              <w:suppressAutoHyphens/>
              <w:rPr>
                <w:rFonts w:ascii="Times New Roman" w:hAnsi="Times New Roman" w:cs="Times New Roman"/>
                <w:b/>
                <w:bCs/>
              </w:rPr>
            </w:pPr>
          </w:p>
        </w:tc>
        <w:tc>
          <w:tcPr>
            <w:tcW w:w="3092" w:type="pct"/>
            <w:tcBorders>
              <w:top w:val="single" w:sz="4" w:space="0" w:color="auto"/>
              <w:left w:val="single" w:sz="4" w:space="0" w:color="auto"/>
              <w:bottom w:val="single" w:sz="4" w:space="0" w:color="auto"/>
              <w:right w:val="single" w:sz="4" w:space="0" w:color="auto"/>
            </w:tcBorders>
          </w:tcPr>
          <w:p w14:paraId="6C3F633D" w14:textId="77777777" w:rsidR="00335567" w:rsidRPr="00335567" w:rsidRDefault="00335567" w:rsidP="0009179A">
            <w:pPr>
              <w:suppressAutoHyphens/>
              <w:jc w:val="both"/>
              <w:rPr>
                <w:rFonts w:ascii="Times New Roman" w:hAnsi="Times New Roman" w:cs="Times New Roman"/>
                <w:b/>
                <w:bCs/>
              </w:rPr>
            </w:pPr>
            <w:r w:rsidRPr="00335567">
              <w:rPr>
                <w:rFonts w:ascii="Times New Roman" w:hAnsi="Times New Roman" w:cs="Times New Roman"/>
              </w:rPr>
              <w:t>Практическое занятие № 9. Рисунки с натуры предметов, окружающей среды, предметно-пространственных комплексов фигуры человека в черно-белой графике приемом линия с пятном</w:t>
            </w:r>
          </w:p>
        </w:tc>
        <w:tc>
          <w:tcPr>
            <w:tcW w:w="528" w:type="pct"/>
            <w:tcBorders>
              <w:top w:val="single" w:sz="4" w:space="0" w:color="auto"/>
              <w:left w:val="single" w:sz="4" w:space="0" w:color="auto"/>
              <w:bottom w:val="single" w:sz="4" w:space="0" w:color="auto"/>
              <w:right w:val="single" w:sz="4" w:space="0" w:color="auto"/>
            </w:tcBorders>
            <w:vAlign w:val="center"/>
          </w:tcPr>
          <w:p w14:paraId="56CF099A" w14:textId="77777777" w:rsidR="00335567" w:rsidRPr="00335567" w:rsidRDefault="00335567" w:rsidP="0009179A">
            <w:pPr>
              <w:rPr>
                <w:rFonts w:ascii="Times New Roman" w:hAnsi="Times New Roman" w:cs="Times New Roman"/>
              </w:rPr>
            </w:pPr>
          </w:p>
        </w:tc>
        <w:tc>
          <w:tcPr>
            <w:tcW w:w="594" w:type="pct"/>
            <w:vMerge/>
            <w:tcBorders>
              <w:left w:val="single" w:sz="4" w:space="0" w:color="auto"/>
              <w:bottom w:val="single" w:sz="4" w:space="0" w:color="auto"/>
              <w:right w:val="single" w:sz="4" w:space="0" w:color="auto"/>
            </w:tcBorders>
          </w:tcPr>
          <w:p w14:paraId="5FB04F41" w14:textId="77777777" w:rsidR="00335567" w:rsidRPr="00335567" w:rsidRDefault="00335567" w:rsidP="0009179A">
            <w:pPr>
              <w:rPr>
                <w:rFonts w:ascii="Times New Roman" w:hAnsi="Times New Roman" w:cs="Times New Roman"/>
                <w:b/>
              </w:rPr>
            </w:pPr>
          </w:p>
        </w:tc>
      </w:tr>
      <w:tr w:rsidR="00335567" w:rsidRPr="00335567" w14:paraId="5E2FE588" w14:textId="77777777" w:rsidTr="00335567">
        <w:tc>
          <w:tcPr>
            <w:tcW w:w="3878" w:type="pct"/>
            <w:gridSpan w:val="2"/>
            <w:tcBorders>
              <w:top w:val="single" w:sz="4" w:space="0" w:color="auto"/>
              <w:left w:val="single" w:sz="4" w:space="0" w:color="auto"/>
              <w:bottom w:val="single" w:sz="4" w:space="0" w:color="auto"/>
              <w:right w:val="single" w:sz="4" w:space="0" w:color="auto"/>
            </w:tcBorders>
            <w:hideMark/>
          </w:tcPr>
          <w:p w14:paraId="0E270025" w14:textId="77777777" w:rsidR="00335567" w:rsidRPr="00335567" w:rsidRDefault="00335567" w:rsidP="0009179A">
            <w:pPr>
              <w:rPr>
                <w:rFonts w:ascii="Times New Roman" w:hAnsi="Times New Roman" w:cs="Times New Roman"/>
                <w:b/>
                <w:bCs/>
              </w:rPr>
            </w:pPr>
            <w:r w:rsidRPr="00335567">
              <w:rPr>
                <w:rFonts w:ascii="Times New Roman" w:hAnsi="Times New Roman" w:cs="Times New Roman"/>
                <w:b/>
                <w:bCs/>
              </w:rPr>
              <w:t xml:space="preserve">Самостоятельная работа обучающихся </w:t>
            </w:r>
          </w:p>
        </w:tc>
        <w:tc>
          <w:tcPr>
            <w:tcW w:w="528" w:type="pct"/>
            <w:tcBorders>
              <w:top w:val="single" w:sz="4" w:space="0" w:color="auto"/>
              <w:left w:val="single" w:sz="4" w:space="0" w:color="auto"/>
              <w:bottom w:val="single" w:sz="4" w:space="0" w:color="auto"/>
              <w:right w:val="single" w:sz="4" w:space="0" w:color="auto"/>
            </w:tcBorders>
            <w:vAlign w:val="center"/>
          </w:tcPr>
          <w:p w14:paraId="093D4E95" w14:textId="534C5DC6" w:rsidR="00335567" w:rsidRPr="00335567" w:rsidRDefault="00335567" w:rsidP="0009179A">
            <w:pPr>
              <w:rPr>
                <w:rFonts w:ascii="Times New Roman" w:hAnsi="Times New Roman" w:cs="Times New Roman"/>
                <w:b/>
                <w:i/>
              </w:rPr>
            </w:pPr>
            <w:r>
              <w:rPr>
                <w:rFonts w:ascii="Times New Roman" w:hAnsi="Times New Roman" w:cs="Times New Roman"/>
                <w:b/>
                <w:i/>
              </w:rPr>
              <w:t>18</w:t>
            </w:r>
          </w:p>
        </w:tc>
        <w:tc>
          <w:tcPr>
            <w:tcW w:w="594" w:type="pct"/>
            <w:tcBorders>
              <w:top w:val="single" w:sz="4" w:space="0" w:color="auto"/>
              <w:left w:val="single" w:sz="4" w:space="0" w:color="auto"/>
              <w:bottom w:val="single" w:sz="4" w:space="0" w:color="auto"/>
              <w:right w:val="single" w:sz="4" w:space="0" w:color="auto"/>
            </w:tcBorders>
          </w:tcPr>
          <w:p w14:paraId="0FFC5404" w14:textId="77777777" w:rsidR="00335567" w:rsidRPr="00335567" w:rsidRDefault="00335567" w:rsidP="0009179A">
            <w:pPr>
              <w:rPr>
                <w:rFonts w:ascii="Times New Roman" w:hAnsi="Times New Roman" w:cs="Times New Roman"/>
                <w:b/>
                <w:i/>
              </w:rPr>
            </w:pPr>
          </w:p>
        </w:tc>
      </w:tr>
      <w:tr w:rsidR="00335567" w:rsidRPr="00335567" w14:paraId="45F4FD7A" w14:textId="77777777" w:rsidTr="00335567">
        <w:tc>
          <w:tcPr>
            <w:tcW w:w="3878" w:type="pct"/>
            <w:gridSpan w:val="2"/>
            <w:tcBorders>
              <w:top w:val="single" w:sz="4" w:space="0" w:color="auto"/>
              <w:left w:val="single" w:sz="4" w:space="0" w:color="auto"/>
              <w:bottom w:val="single" w:sz="4" w:space="0" w:color="auto"/>
              <w:right w:val="single" w:sz="4" w:space="0" w:color="auto"/>
            </w:tcBorders>
            <w:hideMark/>
          </w:tcPr>
          <w:p w14:paraId="6E858891" w14:textId="77777777" w:rsidR="00335567" w:rsidRPr="00335567" w:rsidRDefault="00335567" w:rsidP="0009179A">
            <w:pPr>
              <w:suppressAutoHyphens/>
              <w:rPr>
                <w:rFonts w:ascii="Times New Roman" w:hAnsi="Times New Roman" w:cs="Times New Roman"/>
                <w:b/>
              </w:rPr>
            </w:pPr>
            <w:r w:rsidRPr="00335567">
              <w:rPr>
                <w:rFonts w:ascii="Times New Roman" w:hAnsi="Times New Roman" w:cs="Times New Roman"/>
                <w:b/>
              </w:rPr>
              <w:t>Промежуточная аттестация</w:t>
            </w:r>
          </w:p>
        </w:tc>
        <w:tc>
          <w:tcPr>
            <w:tcW w:w="528" w:type="pct"/>
            <w:tcBorders>
              <w:top w:val="single" w:sz="4" w:space="0" w:color="auto"/>
              <w:left w:val="single" w:sz="4" w:space="0" w:color="auto"/>
              <w:bottom w:val="single" w:sz="4" w:space="0" w:color="auto"/>
              <w:right w:val="single" w:sz="4" w:space="0" w:color="auto"/>
            </w:tcBorders>
            <w:vAlign w:val="center"/>
          </w:tcPr>
          <w:p w14:paraId="13D50DAD" w14:textId="29AE2621" w:rsidR="00335567" w:rsidRPr="00335567" w:rsidRDefault="00150E74" w:rsidP="0009179A">
            <w:pPr>
              <w:rPr>
                <w:rFonts w:ascii="Times New Roman" w:hAnsi="Times New Roman" w:cs="Times New Roman"/>
                <w:b/>
              </w:rPr>
            </w:pPr>
            <w:r>
              <w:rPr>
                <w:rFonts w:ascii="Times New Roman" w:hAnsi="Times New Roman" w:cs="Times New Roman"/>
                <w:b/>
              </w:rPr>
              <w:t>12</w:t>
            </w:r>
          </w:p>
        </w:tc>
        <w:tc>
          <w:tcPr>
            <w:tcW w:w="594" w:type="pct"/>
            <w:tcBorders>
              <w:top w:val="single" w:sz="4" w:space="0" w:color="auto"/>
              <w:left w:val="single" w:sz="4" w:space="0" w:color="auto"/>
              <w:bottom w:val="single" w:sz="4" w:space="0" w:color="auto"/>
              <w:right w:val="single" w:sz="4" w:space="0" w:color="auto"/>
            </w:tcBorders>
          </w:tcPr>
          <w:p w14:paraId="6F7A6802" w14:textId="77777777" w:rsidR="00335567" w:rsidRPr="00335567" w:rsidRDefault="00335567" w:rsidP="0009179A">
            <w:pPr>
              <w:rPr>
                <w:rFonts w:ascii="Times New Roman" w:hAnsi="Times New Roman" w:cs="Times New Roman"/>
                <w:b/>
                <w:i/>
              </w:rPr>
            </w:pPr>
          </w:p>
        </w:tc>
      </w:tr>
      <w:tr w:rsidR="00335567" w:rsidRPr="00335567" w14:paraId="3DD708F5" w14:textId="77777777" w:rsidTr="00335567">
        <w:trPr>
          <w:trHeight w:val="20"/>
        </w:trPr>
        <w:tc>
          <w:tcPr>
            <w:tcW w:w="3878" w:type="pct"/>
            <w:gridSpan w:val="2"/>
            <w:tcBorders>
              <w:top w:val="single" w:sz="4" w:space="0" w:color="auto"/>
              <w:left w:val="single" w:sz="4" w:space="0" w:color="auto"/>
              <w:bottom w:val="single" w:sz="4" w:space="0" w:color="auto"/>
              <w:right w:val="single" w:sz="4" w:space="0" w:color="auto"/>
            </w:tcBorders>
            <w:hideMark/>
          </w:tcPr>
          <w:p w14:paraId="62AD08C3" w14:textId="77777777" w:rsidR="00335567" w:rsidRPr="00335567" w:rsidRDefault="00335567"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335567">
              <w:rPr>
                <w:rFonts w:ascii="Times New Roman" w:hAnsi="Times New Roman" w:cs="Times New Roman"/>
                <w:b/>
                <w:bCs/>
              </w:rPr>
              <w:t>Всего</w:t>
            </w:r>
          </w:p>
          <w:p w14:paraId="2335F9B5" w14:textId="77777777" w:rsidR="00335567" w:rsidRPr="00335567" w:rsidRDefault="00335567" w:rsidP="0009179A">
            <w:pPr>
              <w:rPr>
                <w:rFonts w:ascii="Times New Roman" w:hAnsi="Times New Roman" w:cs="Times New Roman"/>
                <w:b/>
                <w:bCs/>
              </w:rPr>
            </w:pPr>
          </w:p>
        </w:tc>
        <w:tc>
          <w:tcPr>
            <w:tcW w:w="528" w:type="pct"/>
            <w:tcBorders>
              <w:top w:val="single" w:sz="4" w:space="0" w:color="auto"/>
              <w:left w:val="single" w:sz="4" w:space="0" w:color="auto"/>
              <w:bottom w:val="single" w:sz="4" w:space="0" w:color="auto"/>
              <w:right w:val="single" w:sz="4" w:space="0" w:color="auto"/>
            </w:tcBorders>
            <w:vAlign w:val="center"/>
            <w:hideMark/>
          </w:tcPr>
          <w:p w14:paraId="68B95890" w14:textId="1C8231DC" w:rsidR="00335567" w:rsidRPr="00335567" w:rsidRDefault="00335567" w:rsidP="0009179A">
            <w:pPr>
              <w:rPr>
                <w:rFonts w:ascii="Times New Roman" w:hAnsi="Times New Roman" w:cs="Times New Roman"/>
                <w:b/>
                <w:bCs/>
              </w:rPr>
            </w:pPr>
            <w:r>
              <w:rPr>
                <w:rFonts w:ascii="Times New Roman" w:hAnsi="Times New Roman" w:cs="Times New Roman"/>
                <w:b/>
                <w:bCs/>
              </w:rPr>
              <w:t>228</w:t>
            </w:r>
          </w:p>
          <w:p w14:paraId="298774EA" w14:textId="77777777" w:rsidR="00335567" w:rsidRPr="00335567" w:rsidRDefault="00335567" w:rsidP="0009179A">
            <w:pPr>
              <w:rPr>
                <w:rFonts w:ascii="Times New Roman" w:hAnsi="Times New Roman" w:cs="Times New Roman"/>
                <w:b/>
                <w:bCs/>
              </w:rPr>
            </w:pPr>
          </w:p>
        </w:tc>
        <w:tc>
          <w:tcPr>
            <w:tcW w:w="594" w:type="pct"/>
            <w:tcBorders>
              <w:top w:val="single" w:sz="4" w:space="0" w:color="auto"/>
              <w:left w:val="single" w:sz="4" w:space="0" w:color="auto"/>
              <w:bottom w:val="single" w:sz="4" w:space="0" w:color="auto"/>
              <w:right w:val="single" w:sz="4" w:space="0" w:color="auto"/>
            </w:tcBorders>
          </w:tcPr>
          <w:p w14:paraId="4C9CFE5D" w14:textId="77777777" w:rsidR="00335567" w:rsidRPr="00335567" w:rsidRDefault="00335567" w:rsidP="0009179A">
            <w:pPr>
              <w:rPr>
                <w:rFonts w:ascii="Times New Roman" w:hAnsi="Times New Roman" w:cs="Times New Roman"/>
                <w:b/>
                <w:bCs/>
                <w:i/>
              </w:rPr>
            </w:pPr>
          </w:p>
        </w:tc>
      </w:tr>
    </w:tbl>
    <w:p w14:paraId="25276132" w14:textId="77777777" w:rsidR="00A216CB" w:rsidRDefault="00A216CB" w:rsidP="00A216CB">
      <w:pPr>
        <w:jc w:val="center"/>
        <w:rPr>
          <w:rFonts w:eastAsia="Segoe UI" w:cs="Times New Roman"/>
          <w:b/>
          <w:bCs/>
          <w:caps/>
          <w:kern w:val="32"/>
          <w:sz w:val="24"/>
          <w:szCs w:val="24"/>
          <w:lang w:eastAsia="x-none"/>
        </w:rPr>
      </w:pPr>
    </w:p>
    <w:bookmarkEnd w:id="66"/>
    <w:p w14:paraId="72C876CE" w14:textId="77777777" w:rsidR="00A216CB" w:rsidRDefault="00A216CB" w:rsidP="00A216CB">
      <w:pPr>
        <w:jc w:val="center"/>
        <w:rPr>
          <w:rFonts w:eastAsia="Segoe UI" w:cs="Times New Roman"/>
          <w:b/>
          <w:bCs/>
          <w:caps/>
          <w:kern w:val="32"/>
          <w:sz w:val="24"/>
          <w:szCs w:val="24"/>
          <w:lang w:eastAsia="x-none"/>
        </w:rPr>
      </w:pPr>
    </w:p>
    <w:p w14:paraId="0F82AD28" w14:textId="77777777" w:rsidR="00A216CB" w:rsidRDefault="00A216CB" w:rsidP="00A216CB">
      <w:pPr>
        <w:jc w:val="center"/>
        <w:rPr>
          <w:rFonts w:eastAsia="Segoe UI" w:cs="Times New Roman"/>
          <w:b/>
          <w:bCs/>
          <w:caps/>
          <w:kern w:val="32"/>
          <w:sz w:val="24"/>
          <w:szCs w:val="24"/>
          <w:lang w:eastAsia="x-none"/>
        </w:rPr>
      </w:pPr>
    </w:p>
    <w:p w14:paraId="233995CC" w14:textId="77777777" w:rsidR="00A216CB" w:rsidRDefault="00A216CB" w:rsidP="00A216CB">
      <w:pPr>
        <w:jc w:val="center"/>
        <w:rPr>
          <w:rFonts w:eastAsia="Segoe UI" w:cs="Times New Roman"/>
          <w:b/>
          <w:bCs/>
          <w:caps/>
          <w:kern w:val="32"/>
          <w:sz w:val="24"/>
          <w:szCs w:val="24"/>
          <w:lang w:eastAsia="x-none"/>
        </w:rPr>
      </w:pPr>
    </w:p>
    <w:p w14:paraId="6585BE90" w14:textId="77777777" w:rsidR="00A216CB" w:rsidRDefault="00A216CB" w:rsidP="00A216CB">
      <w:pPr>
        <w:jc w:val="center"/>
        <w:rPr>
          <w:rFonts w:eastAsia="Segoe UI" w:cs="Times New Roman"/>
          <w:b/>
          <w:bCs/>
          <w:caps/>
          <w:kern w:val="32"/>
          <w:sz w:val="24"/>
          <w:szCs w:val="24"/>
          <w:lang w:eastAsia="x-none"/>
        </w:rPr>
      </w:pPr>
    </w:p>
    <w:p w14:paraId="56EC7739" w14:textId="77777777" w:rsidR="00A216CB" w:rsidRDefault="00A216CB" w:rsidP="00A216CB">
      <w:pPr>
        <w:jc w:val="center"/>
        <w:rPr>
          <w:rFonts w:eastAsia="Segoe UI" w:cs="Times New Roman"/>
          <w:b/>
          <w:bCs/>
          <w:caps/>
          <w:kern w:val="32"/>
          <w:sz w:val="24"/>
          <w:szCs w:val="24"/>
          <w:lang w:eastAsia="x-none"/>
        </w:rPr>
      </w:pPr>
    </w:p>
    <w:p w14:paraId="48A6A88A" w14:textId="77777777" w:rsidR="00A216CB" w:rsidRDefault="00A216CB" w:rsidP="00A216CB">
      <w:pPr>
        <w:jc w:val="center"/>
        <w:rPr>
          <w:rFonts w:eastAsia="Segoe UI" w:cs="Times New Roman"/>
          <w:b/>
          <w:bCs/>
          <w:caps/>
          <w:kern w:val="32"/>
          <w:sz w:val="24"/>
          <w:szCs w:val="24"/>
          <w:lang w:eastAsia="x-none"/>
        </w:rPr>
      </w:pPr>
    </w:p>
    <w:p w14:paraId="3C9C8003" w14:textId="77777777" w:rsidR="00A216CB" w:rsidRDefault="00A216CB" w:rsidP="00A216CB">
      <w:pPr>
        <w:jc w:val="center"/>
        <w:rPr>
          <w:rFonts w:eastAsia="Segoe UI" w:cs="Times New Roman"/>
          <w:b/>
          <w:bCs/>
          <w:caps/>
          <w:kern w:val="32"/>
          <w:sz w:val="24"/>
          <w:szCs w:val="24"/>
          <w:lang w:eastAsia="x-none"/>
        </w:rPr>
      </w:pPr>
    </w:p>
    <w:p w14:paraId="5AE7D0AD" w14:textId="77777777" w:rsidR="00A216CB" w:rsidRDefault="00A216CB" w:rsidP="00A216CB">
      <w:pPr>
        <w:jc w:val="center"/>
        <w:rPr>
          <w:rFonts w:eastAsia="Segoe UI" w:cs="Times New Roman"/>
          <w:b/>
          <w:bCs/>
          <w:caps/>
          <w:kern w:val="32"/>
          <w:sz w:val="24"/>
          <w:szCs w:val="24"/>
          <w:lang w:eastAsia="x-none"/>
        </w:rPr>
      </w:pPr>
    </w:p>
    <w:p w14:paraId="0A3D51AC" w14:textId="77777777" w:rsidR="00A216CB" w:rsidRDefault="00A216CB" w:rsidP="00A216CB">
      <w:pPr>
        <w:jc w:val="center"/>
        <w:rPr>
          <w:rFonts w:eastAsia="Segoe UI" w:cs="Times New Roman"/>
          <w:b/>
          <w:bCs/>
          <w:caps/>
          <w:kern w:val="32"/>
          <w:sz w:val="24"/>
          <w:szCs w:val="24"/>
          <w:lang w:eastAsia="x-none"/>
        </w:rPr>
        <w:sectPr w:rsidR="00A216CB" w:rsidSect="00756C38">
          <w:pgSz w:w="16838" w:h="11906" w:orient="landscape"/>
          <w:pgMar w:top="567" w:right="1134" w:bottom="1701" w:left="1134" w:header="709" w:footer="709" w:gutter="0"/>
          <w:cols w:space="708"/>
          <w:docGrid w:linePitch="360"/>
        </w:sectPr>
      </w:pPr>
    </w:p>
    <w:p w14:paraId="6D72D846" w14:textId="77777777" w:rsidR="00A216CB" w:rsidRPr="00DF068E" w:rsidRDefault="00A216CB" w:rsidP="00A216CB">
      <w:pPr>
        <w:pStyle w:val="1f"/>
        <w:rPr>
          <w:rFonts w:ascii="Times New Roman" w:hAnsi="Times New Roman"/>
          <w:lang w:val="ru-RU"/>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69DFD662" w14:textId="77777777" w:rsidR="00A216CB" w:rsidRPr="00E11160" w:rsidRDefault="00A216CB" w:rsidP="00A216CB">
      <w:pPr>
        <w:pStyle w:val="114"/>
        <w:rPr>
          <w:rFonts w:ascii="Times New Roman" w:hAnsi="Times New Roman"/>
        </w:rPr>
      </w:pPr>
      <w:r w:rsidRPr="00E11160">
        <w:rPr>
          <w:rFonts w:ascii="Times New Roman" w:hAnsi="Times New Roman"/>
        </w:rPr>
        <w:t>3.1. Материально-техническое обеспечение</w:t>
      </w:r>
    </w:p>
    <w:p w14:paraId="4B306F9A" w14:textId="596C1AB3" w:rsidR="00A216CB" w:rsidRPr="00FA680C" w:rsidRDefault="00A216CB" w:rsidP="00A216CB">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00335567">
        <w:rPr>
          <w:rFonts w:ascii="Times New Roman" w:hAnsi="Times New Roman" w:cs="Times New Roman"/>
          <w:bCs/>
          <w:sz w:val="24"/>
          <w:szCs w:val="24"/>
        </w:rPr>
        <w:t xml:space="preserve"> </w:t>
      </w:r>
      <w:r w:rsidR="00335567" w:rsidRPr="00D1318D">
        <w:rPr>
          <w:rFonts w:ascii="Times New Roman" w:eastAsia="Calibri" w:hAnsi="Times New Roman"/>
          <w:sz w:val="24"/>
          <w:szCs w:val="24"/>
        </w:rPr>
        <w:t>рисунка и живописи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6937C6FD" w14:textId="77777777" w:rsidR="00A216CB" w:rsidRDefault="00A216CB" w:rsidP="00A216CB">
      <w:pPr>
        <w:pStyle w:val="114"/>
        <w:rPr>
          <w:rFonts w:ascii="Times New Roman" w:hAnsi="Times New Roman"/>
        </w:rPr>
      </w:pPr>
    </w:p>
    <w:p w14:paraId="1BD9D57E" w14:textId="77777777" w:rsidR="00A216CB" w:rsidRPr="00E11160" w:rsidRDefault="00A216CB" w:rsidP="00A216C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0EE006BD" w14:textId="77777777" w:rsidR="00A216CB" w:rsidRPr="00E11160" w:rsidRDefault="00A216CB" w:rsidP="00A216C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436F2A78" w14:textId="77777777" w:rsidR="00A216CB" w:rsidRPr="00FA680C" w:rsidRDefault="00A216CB" w:rsidP="00A216C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120CD351" w14:textId="77777777" w:rsidR="00335567" w:rsidRPr="00335567" w:rsidRDefault="00335567">
      <w:pPr>
        <w:pStyle w:val="a4"/>
        <w:numPr>
          <w:ilvl w:val="1"/>
          <w:numId w:val="29"/>
        </w:numPr>
        <w:tabs>
          <w:tab w:val="clear" w:pos="1440"/>
          <w:tab w:val="left" w:pos="993"/>
        </w:tabs>
        <w:spacing w:before="120" w:after="120" w:line="276" w:lineRule="auto"/>
        <w:ind w:left="142" w:firstLine="567"/>
        <w:jc w:val="both"/>
        <w:rPr>
          <w:rFonts w:ascii="Times New Roman" w:hAnsi="Times New Roman" w:cs="Times New Roman"/>
        </w:rPr>
      </w:pPr>
      <w:r w:rsidRPr="00335567">
        <w:rPr>
          <w:rFonts w:ascii="Times New Roman" w:hAnsi="Times New Roman" w:cs="Times New Roman"/>
        </w:rPr>
        <w:t xml:space="preserve">Барышников, А. П.  Основы композиции / А. П. Барышников, И. В. Лямин. — </w:t>
      </w:r>
      <w:proofErr w:type="gramStart"/>
      <w:r w:rsidRPr="00335567">
        <w:rPr>
          <w:rFonts w:ascii="Times New Roman" w:hAnsi="Times New Roman" w:cs="Times New Roman"/>
        </w:rPr>
        <w:t>Москва :</w:t>
      </w:r>
      <w:proofErr w:type="gramEnd"/>
      <w:r w:rsidRPr="00335567">
        <w:rPr>
          <w:rFonts w:ascii="Times New Roman" w:hAnsi="Times New Roman" w:cs="Times New Roman"/>
        </w:rPr>
        <w:t xml:space="preserve"> Издательство </w:t>
      </w:r>
      <w:proofErr w:type="spellStart"/>
      <w:r w:rsidRPr="00335567">
        <w:rPr>
          <w:rFonts w:ascii="Times New Roman" w:hAnsi="Times New Roman" w:cs="Times New Roman"/>
        </w:rPr>
        <w:t>Юрайт</w:t>
      </w:r>
      <w:proofErr w:type="spellEnd"/>
      <w:r w:rsidRPr="00335567">
        <w:rPr>
          <w:rFonts w:ascii="Times New Roman" w:hAnsi="Times New Roman" w:cs="Times New Roman"/>
        </w:rPr>
        <w:t xml:space="preserve">, 2023. — 196 с. — (Антология мысли). — ISBN 978-5-534-10775-3. — </w:t>
      </w:r>
      <w:proofErr w:type="gramStart"/>
      <w:r w:rsidRPr="00335567">
        <w:rPr>
          <w:rFonts w:ascii="Times New Roman" w:hAnsi="Times New Roman" w:cs="Times New Roman"/>
        </w:rPr>
        <w:t>Текст :</w:t>
      </w:r>
      <w:proofErr w:type="gramEnd"/>
      <w:r w:rsidRPr="00335567">
        <w:rPr>
          <w:rFonts w:ascii="Times New Roman" w:hAnsi="Times New Roman" w:cs="Times New Roman"/>
        </w:rPr>
        <w:t xml:space="preserve"> электронный // Образовательная платформа </w:t>
      </w:r>
      <w:proofErr w:type="spellStart"/>
      <w:r w:rsidRPr="00335567">
        <w:rPr>
          <w:rFonts w:ascii="Times New Roman" w:hAnsi="Times New Roman" w:cs="Times New Roman"/>
        </w:rPr>
        <w:t>Юрайт</w:t>
      </w:r>
      <w:proofErr w:type="spellEnd"/>
      <w:r w:rsidRPr="00335567">
        <w:rPr>
          <w:rFonts w:ascii="Times New Roman" w:hAnsi="Times New Roman" w:cs="Times New Roman"/>
        </w:rPr>
        <w:t xml:space="preserve"> [сайт]. — URL: https://urait.ru/bcode/515692 (дата обращения: 24.09.2023).</w:t>
      </w:r>
    </w:p>
    <w:p w14:paraId="11137703" w14:textId="77777777" w:rsidR="00335567" w:rsidRPr="00335567" w:rsidRDefault="00335567">
      <w:pPr>
        <w:pStyle w:val="a4"/>
        <w:numPr>
          <w:ilvl w:val="1"/>
          <w:numId w:val="29"/>
        </w:numPr>
        <w:tabs>
          <w:tab w:val="clear" w:pos="1440"/>
          <w:tab w:val="left" w:pos="993"/>
        </w:tabs>
        <w:spacing w:before="120" w:after="120" w:line="276" w:lineRule="auto"/>
        <w:ind w:left="142" w:firstLine="567"/>
        <w:jc w:val="both"/>
        <w:rPr>
          <w:rFonts w:ascii="Times New Roman" w:hAnsi="Times New Roman" w:cs="Times New Roman"/>
        </w:rPr>
      </w:pPr>
      <w:r w:rsidRPr="00335567">
        <w:rPr>
          <w:rFonts w:ascii="Times New Roman" w:hAnsi="Times New Roman" w:cs="Times New Roman"/>
        </w:rPr>
        <w:t xml:space="preserve">Дубровин, В. М.  Основы изобразительного </w:t>
      </w:r>
      <w:proofErr w:type="gramStart"/>
      <w:r w:rsidRPr="00335567">
        <w:rPr>
          <w:rFonts w:ascii="Times New Roman" w:hAnsi="Times New Roman" w:cs="Times New Roman"/>
        </w:rPr>
        <w:t>искусства :</w:t>
      </w:r>
      <w:proofErr w:type="gramEnd"/>
      <w:r w:rsidRPr="00335567">
        <w:rPr>
          <w:rFonts w:ascii="Times New Roman" w:hAnsi="Times New Roman" w:cs="Times New Roman"/>
        </w:rPr>
        <w:t xml:space="preserve"> учебное пособие для среднего профессионального образования / В. М. Дубровин ; под научной редакцией В. В. Корешкова. — 2-е изд. — </w:t>
      </w:r>
      <w:proofErr w:type="gramStart"/>
      <w:r w:rsidRPr="00335567">
        <w:rPr>
          <w:rFonts w:ascii="Times New Roman" w:hAnsi="Times New Roman" w:cs="Times New Roman"/>
        </w:rPr>
        <w:t>Москва :</w:t>
      </w:r>
      <w:proofErr w:type="gramEnd"/>
      <w:r w:rsidRPr="00335567">
        <w:rPr>
          <w:rFonts w:ascii="Times New Roman" w:hAnsi="Times New Roman" w:cs="Times New Roman"/>
        </w:rPr>
        <w:t xml:space="preserve"> Издательство </w:t>
      </w:r>
      <w:proofErr w:type="spellStart"/>
      <w:r w:rsidRPr="00335567">
        <w:rPr>
          <w:rFonts w:ascii="Times New Roman" w:hAnsi="Times New Roman" w:cs="Times New Roman"/>
        </w:rPr>
        <w:t>Юрайт</w:t>
      </w:r>
      <w:proofErr w:type="spellEnd"/>
      <w:r w:rsidRPr="00335567">
        <w:rPr>
          <w:rFonts w:ascii="Times New Roman" w:hAnsi="Times New Roman" w:cs="Times New Roman"/>
        </w:rPr>
        <w:t xml:space="preserve">, 2023. — 360 с. — (Профессиональное образование). — ISBN 978-5-534-11430-0. — </w:t>
      </w:r>
      <w:proofErr w:type="gramStart"/>
      <w:r w:rsidRPr="00335567">
        <w:rPr>
          <w:rFonts w:ascii="Times New Roman" w:hAnsi="Times New Roman" w:cs="Times New Roman"/>
        </w:rPr>
        <w:t>Текст :</w:t>
      </w:r>
      <w:proofErr w:type="gramEnd"/>
      <w:r w:rsidRPr="00335567">
        <w:rPr>
          <w:rFonts w:ascii="Times New Roman" w:hAnsi="Times New Roman" w:cs="Times New Roman"/>
        </w:rPr>
        <w:t xml:space="preserve"> электронный // Образовательная платформа </w:t>
      </w:r>
      <w:proofErr w:type="spellStart"/>
      <w:r w:rsidRPr="00335567">
        <w:rPr>
          <w:rFonts w:ascii="Times New Roman" w:hAnsi="Times New Roman" w:cs="Times New Roman"/>
        </w:rPr>
        <w:t>Юрайт</w:t>
      </w:r>
      <w:proofErr w:type="spellEnd"/>
      <w:r w:rsidRPr="00335567">
        <w:rPr>
          <w:rFonts w:ascii="Times New Roman" w:hAnsi="Times New Roman" w:cs="Times New Roman"/>
        </w:rPr>
        <w:t xml:space="preserve"> [сайт]. — URL: https://urait.ru/bcode/518306 (дата обращения: 24.09.2023). </w:t>
      </w:r>
    </w:p>
    <w:p w14:paraId="32C9647D" w14:textId="77777777" w:rsidR="00335567" w:rsidRPr="00335567" w:rsidRDefault="00335567">
      <w:pPr>
        <w:pStyle w:val="a4"/>
        <w:numPr>
          <w:ilvl w:val="1"/>
          <w:numId w:val="29"/>
        </w:numPr>
        <w:tabs>
          <w:tab w:val="clear" w:pos="1440"/>
          <w:tab w:val="left" w:pos="993"/>
        </w:tabs>
        <w:spacing w:before="120" w:after="120" w:line="276" w:lineRule="auto"/>
        <w:ind w:left="142" w:firstLine="567"/>
        <w:jc w:val="both"/>
        <w:rPr>
          <w:rFonts w:ascii="Times New Roman" w:hAnsi="Times New Roman" w:cs="Times New Roman"/>
        </w:rPr>
      </w:pPr>
      <w:r w:rsidRPr="00335567">
        <w:rPr>
          <w:rFonts w:ascii="Times New Roman" w:hAnsi="Times New Roman" w:cs="Times New Roman"/>
        </w:rPr>
        <w:t xml:space="preserve">Лысенков, Н. К.  Пластическая </w:t>
      </w:r>
      <w:proofErr w:type="gramStart"/>
      <w:r w:rsidRPr="00335567">
        <w:rPr>
          <w:rFonts w:ascii="Times New Roman" w:hAnsi="Times New Roman" w:cs="Times New Roman"/>
        </w:rPr>
        <w:t>анатомия :</w:t>
      </w:r>
      <w:proofErr w:type="gramEnd"/>
      <w:r w:rsidRPr="00335567">
        <w:rPr>
          <w:rFonts w:ascii="Times New Roman" w:hAnsi="Times New Roman" w:cs="Times New Roman"/>
        </w:rPr>
        <w:t xml:space="preserve"> учебник для среднего профессионального образования / Н. К. Лысенков, П. И. </w:t>
      </w:r>
      <w:proofErr w:type="spellStart"/>
      <w:r w:rsidRPr="00335567">
        <w:rPr>
          <w:rFonts w:ascii="Times New Roman" w:hAnsi="Times New Roman" w:cs="Times New Roman"/>
        </w:rPr>
        <w:t>Карузин</w:t>
      </w:r>
      <w:proofErr w:type="spellEnd"/>
      <w:r w:rsidRPr="00335567">
        <w:rPr>
          <w:rFonts w:ascii="Times New Roman" w:hAnsi="Times New Roman" w:cs="Times New Roman"/>
        </w:rPr>
        <w:t xml:space="preserve">. — </w:t>
      </w:r>
      <w:proofErr w:type="gramStart"/>
      <w:r w:rsidRPr="00335567">
        <w:rPr>
          <w:rFonts w:ascii="Times New Roman" w:hAnsi="Times New Roman" w:cs="Times New Roman"/>
        </w:rPr>
        <w:t>Москва :</w:t>
      </w:r>
      <w:proofErr w:type="gramEnd"/>
      <w:r w:rsidRPr="00335567">
        <w:rPr>
          <w:rFonts w:ascii="Times New Roman" w:hAnsi="Times New Roman" w:cs="Times New Roman"/>
        </w:rPr>
        <w:t xml:space="preserve"> Издательство </w:t>
      </w:r>
      <w:proofErr w:type="spellStart"/>
      <w:r w:rsidRPr="00335567">
        <w:rPr>
          <w:rFonts w:ascii="Times New Roman" w:hAnsi="Times New Roman" w:cs="Times New Roman"/>
        </w:rPr>
        <w:t>Юрайт</w:t>
      </w:r>
      <w:proofErr w:type="spellEnd"/>
      <w:r w:rsidRPr="00335567">
        <w:rPr>
          <w:rFonts w:ascii="Times New Roman" w:hAnsi="Times New Roman" w:cs="Times New Roman"/>
        </w:rPr>
        <w:t xml:space="preserve">, 2023. — 240 с. — (Профессиональное образование). — ISBN 978-5-534-07002-6. — </w:t>
      </w:r>
      <w:proofErr w:type="gramStart"/>
      <w:r w:rsidRPr="00335567">
        <w:rPr>
          <w:rFonts w:ascii="Times New Roman" w:hAnsi="Times New Roman" w:cs="Times New Roman"/>
        </w:rPr>
        <w:t>Текст :</w:t>
      </w:r>
      <w:proofErr w:type="gramEnd"/>
      <w:r w:rsidRPr="00335567">
        <w:rPr>
          <w:rFonts w:ascii="Times New Roman" w:hAnsi="Times New Roman" w:cs="Times New Roman"/>
        </w:rPr>
        <w:t xml:space="preserve"> электронный // Образовательная платформа </w:t>
      </w:r>
      <w:proofErr w:type="spellStart"/>
      <w:r w:rsidRPr="00335567">
        <w:rPr>
          <w:rFonts w:ascii="Times New Roman" w:hAnsi="Times New Roman" w:cs="Times New Roman"/>
        </w:rPr>
        <w:t>Юрайт</w:t>
      </w:r>
      <w:proofErr w:type="spellEnd"/>
      <w:r w:rsidRPr="00335567">
        <w:rPr>
          <w:rFonts w:ascii="Times New Roman" w:hAnsi="Times New Roman" w:cs="Times New Roman"/>
        </w:rPr>
        <w:t xml:space="preserve"> [сайт]. — URL: https://urait.ru/bcode/516369 (дата обращения: 24.09.2023). </w:t>
      </w:r>
    </w:p>
    <w:p w14:paraId="7320E44D" w14:textId="77777777" w:rsidR="00335567" w:rsidRDefault="00335567">
      <w:pPr>
        <w:pStyle w:val="a4"/>
        <w:numPr>
          <w:ilvl w:val="1"/>
          <w:numId w:val="29"/>
        </w:numPr>
        <w:tabs>
          <w:tab w:val="clear" w:pos="1440"/>
          <w:tab w:val="left" w:pos="993"/>
        </w:tabs>
        <w:spacing w:before="120" w:after="120" w:line="276" w:lineRule="auto"/>
        <w:ind w:left="142" w:firstLine="567"/>
        <w:jc w:val="both"/>
        <w:rPr>
          <w:rFonts w:ascii="Times New Roman" w:hAnsi="Times New Roman" w:cs="Times New Roman"/>
        </w:rPr>
      </w:pPr>
      <w:r w:rsidRPr="00335567">
        <w:rPr>
          <w:rFonts w:ascii="Times New Roman" w:hAnsi="Times New Roman" w:cs="Times New Roman"/>
        </w:rPr>
        <w:t xml:space="preserve">Рабинович, М. Ц.  Пластическая анатомия человека, четвероногих животных и </w:t>
      </w:r>
      <w:proofErr w:type="gramStart"/>
      <w:r w:rsidRPr="00335567">
        <w:rPr>
          <w:rFonts w:ascii="Times New Roman" w:hAnsi="Times New Roman" w:cs="Times New Roman"/>
        </w:rPr>
        <w:t>птиц :</w:t>
      </w:r>
      <w:proofErr w:type="gramEnd"/>
      <w:r w:rsidRPr="00335567">
        <w:rPr>
          <w:rFonts w:ascii="Times New Roman" w:hAnsi="Times New Roman" w:cs="Times New Roman"/>
        </w:rPr>
        <w:t xml:space="preserve"> учебник для среднего профессионального образования / М. Ц. Рабинович. — 3-е изд., </w:t>
      </w:r>
      <w:proofErr w:type="spellStart"/>
      <w:r w:rsidRPr="00335567">
        <w:rPr>
          <w:rFonts w:ascii="Times New Roman" w:hAnsi="Times New Roman" w:cs="Times New Roman"/>
        </w:rPr>
        <w:t>испр</w:t>
      </w:r>
      <w:proofErr w:type="spellEnd"/>
      <w:r w:rsidRPr="00335567">
        <w:rPr>
          <w:rFonts w:ascii="Times New Roman" w:hAnsi="Times New Roman" w:cs="Times New Roman"/>
        </w:rPr>
        <w:t xml:space="preserve">. и доп. — </w:t>
      </w:r>
      <w:proofErr w:type="gramStart"/>
      <w:r w:rsidRPr="00335567">
        <w:rPr>
          <w:rFonts w:ascii="Times New Roman" w:hAnsi="Times New Roman" w:cs="Times New Roman"/>
        </w:rPr>
        <w:t>Москва :</w:t>
      </w:r>
      <w:proofErr w:type="gramEnd"/>
      <w:r w:rsidRPr="00335567">
        <w:rPr>
          <w:rFonts w:ascii="Times New Roman" w:hAnsi="Times New Roman" w:cs="Times New Roman"/>
        </w:rPr>
        <w:t xml:space="preserve"> Издательство </w:t>
      </w:r>
      <w:proofErr w:type="spellStart"/>
      <w:r w:rsidRPr="00335567">
        <w:rPr>
          <w:rFonts w:ascii="Times New Roman" w:hAnsi="Times New Roman" w:cs="Times New Roman"/>
        </w:rPr>
        <w:t>Юрайт</w:t>
      </w:r>
      <w:proofErr w:type="spellEnd"/>
      <w:r w:rsidRPr="00335567">
        <w:rPr>
          <w:rFonts w:ascii="Times New Roman" w:hAnsi="Times New Roman" w:cs="Times New Roman"/>
        </w:rPr>
        <w:t xml:space="preserve">, 2023. — 251 с. — (Профессиональное образование). — ISBN 978-5-534-07896-1. — </w:t>
      </w:r>
      <w:proofErr w:type="gramStart"/>
      <w:r w:rsidRPr="00335567">
        <w:rPr>
          <w:rFonts w:ascii="Times New Roman" w:hAnsi="Times New Roman" w:cs="Times New Roman"/>
        </w:rPr>
        <w:t>Текст :</w:t>
      </w:r>
      <w:proofErr w:type="gramEnd"/>
      <w:r w:rsidRPr="00335567">
        <w:rPr>
          <w:rFonts w:ascii="Times New Roman" w:hAnsi="Times New Roman" w:cs="Times New Roman"/>
        </w:rPr>
        <w:t xml:space="preserve"> электронный // Образовательная платформа </w:t>
      </w:r>
      <w:proofErr w:type="spellStart"/>
      <w:r w:rsidRPr="00335567">
        <w:rPr>
          <w:rFonts w:ascii="Times New Roman" w:hAnsi="Times New Roman" w:cs="Times New Roman"/>
        </w:rPr>
        <w:t>Юрайт</w:t>
      </w:r>
      <w:proofErr w:type="spellEnd"/>
      <w:r w:rsidRPr="00335567">
        <w:rPr>
          <w:rFonts w:ascii="Times New Roman" w:hAnsi="Times New Roman" w:cs="Times New Roman"/>
        </w:rPr>
        <w:t xml:space="preserve"> [сайт]. — URL: https://urait.ru/bcode/512543 (дата обращения: 24.09.2023). </w:t>
      </w:r>
    </w:p>
    <w:p w14:paraId="0111DAC3" w14:textId="77777777" w:rsidR="00335567" w:rsidRDefault="00335567">
      <w:pPr>
        <w:pStyle w:val="a4"/>
        <w:numPr>
          <w:ilvl w:val="1"/>
          <w:numId w:val="29"/>
        </w:numPr>
        <w:tabs>
          <w:tab w:val="clear" w:pos="1440"/>
          <w:tab w:val="left" w:pos="993"/>
        </w:tabs>
        <w:spacing w:before="120" w:after="120" w:line="276" w:lineRule="auto"/>
        <w:ind w:left="142" w:firstLine="567"/>
        <w:jc w:val="both"/>
        <w:rPr>
          <w:rFonts w:ascii="Times New Roman" w:hAnsi="Times New Roman" w:cs="Times New Roman"/>
        </w:rPr>
      </w:pPr>
      <w:proofErr w:type="spellStart"/>
      <w:r w:rsidRPr="00335567">
        <w:rPr>
          <w:rFonts w:ascii="Times New Roman" w:hAnsi="Times New Roman" w:cs="Times New Roman"/>
        </w:rPr>
        <w:t>Скакова</w:t>
      </w:r>
      <w:proofErr w:type="spellEnd"/>
      <w:r w:rsidRPr="00335567">
        <w:rPr>
          <w:rFonts w:ascii="Times New Roman" w:hAnsi="Times New Roman" w:cs="Times New Roman"/>
        </w:rPr>
        <w:t xml:space="preserve">, А. Г.  Рисунок и живопись : учебник для среднего профессионального образования / А. Г. Скакова. — Москва : Издательство Юрайт, 2023. — 164 с. — (Профессиональное образование). — ISBN 978-5-534-11360-0. — Текст : электронный // Образовательная платформа Юрайт [сайт]. — URL: https://urait.ru/bcode/517866 (дата обращения: 24.09.2023). </w:t>
      </w:r>
    </w:p>
    <w:p w14:paraId="4180144F" w14:textId="77777777" w:rsidR="00C64EF5" w:rsidRDefault="00C64EF5" w:rsidP="00C64EF5">
      <w:pPr>
        <w:tabs>
          <w:tab w:val="left" w:pos="993"/>
        </w:tabs>
        <w:spacing w:before="120" w:after="120" w:line="276" w:lineRule="auto"/>
        <w:jc w:val="both"/>
        <w:rPr>
          <w:rFonts w:ascii="Times New Roman" w:hAnsi="Times New Roman" w:cs="Times New Roman"/>
        </w:rPr>
      </w:pPr>
    </w:p>
    <w:p w14:paraId="7E367CA4" w14:textId="77777777" w:rsidR="00C64EF5" w:rsidRDefault="00C64EF5" w:rsidP="00C64EF5">
      <w:pPr>
        <w:tabs>
          <w:tab w:val="left" w:pos="993"/>
        </w:tabs>
        <w:spacing w:before="120" w:after="120" w:line="276" w:lineRule="auto"/>
        <w:jc w:val="both"/>
        <w:rPr>
          <w:rFonts w:ascii="Times New Roman" w:hAnsi="Times New Roman" w:cs="Times New Roman"/>
        </w:rPr>
      </w:pPr>
    </w:p>
    <w:p w14:paraId="449F91BD" w14:textId="77777777" w:rsidR="00C64EF5" w:rsidRDefault="00C64EF5" w:rsidP="00C64EF5">
      <w:pPr>
        <w:tabs>
          <w:tab w:val="left" w:pos="993"/>
        </w:tabs>
        <w:spacing w:before="120" w:after="120" w:line="276" w:lineRule="auto"/>
        <w:jc w:val="both"/>
        <w:rPr>
          <w:rFonts w:ascii="Times New Roman" w:hAnsi="Times New Roman" w:cs="Times New Roman"/>
        </w:rPr>
      </w:pPr>
    </w:p>
    <w:p w14:paraId="26366438" w14:textId="77777777" w:rsidR="00C64EF5" w:rsidRDefault="00C64EF5" w:rsidP="00C64EF5">
      <w:pPr>
        <w:tabs>
          <w:tab w:val="left" w:pos="993"/>
        </w:tabs>
        <w:spacing w:before="120" w:after="120" w:line="276" w:lineRule="auto"/>
        <w:jc w:val="both"/>
        <w:rPr>
          <w:rFonts w:ascii="Times New Roman" w:hAnsi="Times New Roman" w:cs="Times New Roman"/>
        </w:rPr>
      </w:pPr>
    </w:p>
    <w:p w14:paraId="3B9504FD" w14:textId="77777777" w:rsidR="00C64EF5" w:rsidRDefault="00C64EF5" w:rsidP="00C64EF5">
      <w:pPr>
        <w:tabs>
          <w:tab w:val="left" w:pos="993"/>
        </w:tabs>
        <w:spacing w:before="120" w:after="120" w:line="276" w:lineRule="auto"/>
        <w:jc w:val="both"/>
        <w:rPr>
          <w:rFonts w:ascii="Times New Roman" w:hAnsi="Times New Roman" w:cs="Times New Roman"/>
        </w:rPr>
      </w:pPr>
    </w:p>
    <w:p w14:paraId="6FE9F4CB" w14:textId="77777777" w:rsidR="00C64EF5" w:rsidRDefault="00C64EF5" w:rsidP="00C64EF5">
      <w:pPr>
        <w:tabs>
          <w:tab w:val="left" w:pos="993"/>
        </w:tabs>
        <w:spacing w:before="120" w:after="120" w:line="276" w:lineRule="auto"/>
        <w:jc w:val="both"/>
        <w:rPr>
          <w:rFonts w:ascii="Times New Roman" w:hAnsi="Times New Roman" w:cs="Times New Roman"/>
        </w:rPr>
      </w:pPr>
    </w:p>
    <w:p w14:paraId="2A0E1C77" w14:textId="77777777" w:rsidR="00C64EF5" w:rsidRDefault="00C64EF5" w:rsidP="00C64EF5">
      <w:pPr>
        <w:tabs>
          <w:tab w:val="left" w:pos="993"/>
        </w:tabs>
        <w:spacing w:before="120" w:after="120" w:line="276" w:lineRule="auto"/>
        <w:jc w:val="both"/>
        <w:rPr>
          <w:rFonts w:ascii="Times New Roman" w:hAnsi="Times New Roman" w:cs="Times New Roman"/>
        </w:rPr>
      </w:pPr>
    </w:p>
    <w:p w14:paraId="2548240E" w14:textId="77777777" w:rsidR="00C64EF5" w:rsidRDefault="00C64EF5" w:rsidP="00C64EF5">
      <w:pPr>
        <w:tabs>
          <w:tab w:val="left" w:pos="993"/>
        </w:tabs>
        <w:spacing w:before="120" w:after="120" w:line="276" w:lineRule="auto"/>
        <w:jc w:val="both"/>
        <w:rPr>
          <w:rFonts w:ascii="Times New Roman" w:hAnsi="Times New Roman" w:cs="Times New Roman"/>
        </w:rPr>
      </w:pPr>
    </w:p>
    <w:p w14:paraId="252BF7B3" w14:textId="77777777" w:rsidR="00C64EF5" w:rsidRDefault="00C64EF5" w:rsidP="00C64EF5">
      <w:pPr>
        <w:tabs>
          <w:tab w:val="left" w:pos="993"/>
        </w:tabs>
        <w:spacing w:before="120" w:after="120" w:line="276" w:lineRule="auto"/>
        <w:jc w:val="both"/>
        <w:rPr>
          <w:rFonts w:ascii="Times New Roman" w:hAnsi="Times New Roman" w:cs="Times New Roman"/>
        </w:rPr>
      </w:pPr>
    </w:p>
    <w:p w14:paraId="179A0F78" w14:textId="77777777" w:rsidR="00C64EF5" w:rsidRPr="00C64EF5" w:rsidRDefault="00C64EF5" w:rsidP="00C64EF5">
      <w:pPr>
        <w:tabs>
          <w:tab w:val="left" w:pos="993"/>
        </w:tabs>
        <w:spacing w:before="120" w:after="120" w:line="276" w:lineRule="auto"/>
        <w:jc w:val="both"/>
        <w:rPr>
          <w:rFonts w:ascii="Times New Roman" w:hAnsi="Times New Roman" w:cs="Times New Roman"/>
        </w:rPr>
      </w:pPr>
    </w:p>
    <w:p w14:paraId="10CB7B8F" w14:textId="12DB45CF" w:rsidR="00A216CB" w:rsidRPr="00DF068E" w:rsidRDefault="00A216CB" w:rsidP="00335567">
      <w:pPr>
        <w:pStyle w:val="1f"/>
        <w:rPr>
          <w:rFonts w:ascii="Times New Roman" w:hAnsi="Times New Roman"/>
          <w:b w:val="0"/>
          <w:bCs w:val="0"/>
          <w:lang w:val="ru-RU"/>
        </w:rPr>
      </w:pPr>
      <w:bookmarkStart w:id="69" w:name="_Hlk168661052"/>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3851"/>
        <w:gridCol w:w="2245"/>
      </w:tblGrid>
      <w:tr w:rsidR="00335567" w:rsidRPr="00335567" w14:paraId="5EB306AA" w14:textId="77777777" w:rsidTr="0009179A">
        <w:tc>
          <w:tcPr>
            <w:tcW w:w="1834" w:type="pct"/>
          </w:tcPr>
          <w:p w14:paraId="77F8D30D" w14:textId="77777777" w:rsidR="00335567" w:rsidRPr="00335567" w:rsidRDefault="00335567" w:rsidP="0009179A">
            <w:pPr>
              <w:spacing w:line="276" w:lineRule="auto"/>
              <w:jc w:val="center"/>
              <w:rPr>
                <w:rFonts w:ascii="Times New Roman" w:hAnsi="Times New Roman" w:cs="Times New Roman"/>
                <w:b/>
                <w:bCs/>
              </w:rPr>
            </w:pPr>
            <w:bookmarkStart w:id="70" w:name="_Hlk168661089"/>
            <w:bookmarkEnd w:id="69"/>
            <w:r w:rsidRPr="00335567">
              <w:rPr>
                <w:rFonts w:ascii="Times New Roman" w:hAnsi="Times New Roman" w:cs="Times New Roman"/>
                <w:b/>
                <w:bCs/>
              </w:rPr>
              <w:t>Результаты обучения</w:t>
            </w:r>
          </w:p>
        </w:tc>
        <w:tc>
          <w:tcPr>
            <w:tcW w:w="2000" w:type="pct"/>
          </w:tcPr>
          <w:p w14:paraId="1FC5932F" w14:textId="77777777" w:rsidR="00335567" w:rsidRPr="00335567" w:rsidRDefault="00335567" w:rsidP="0009179A">
            <w:pPr>
              <w:spacing w:line="276" w:lineRule="auto"/>
              <w:jc w:val="center"/>
              <w:rPr>
                <w:rFonts w:ascii="Times New Roman" w:hAnsi="Times New Roman" w:cs="Times New Roman"/>
                <w:b/>
                <w:bCs/>
              </w:rPr>
            </w:pPr>
            <w:r w:rsidRPr="00335567">
              <w:rPr>
                <w:rFonts w:ascii="Times New Roman" w:hAnsi="Times New Roman" w:cs="Times New Roman"/>
                <w:b/>
                <w:bCs/>
              </w:rPr>
              <w:t>Критерии оценки</w:t>
            </w:r>
          </w:p>
        </w:tc>
        <w:tc>
          <w:tcPr>
            <w:tcW w:w="1166" w:type="pct"/>
          </w:tcPr>
          <w:p w14:paraId="79AC367B" w14:textId="77777777" w:rsidR="00335567" w:rsidRPr="00335567" w:rsidRDefault="00335567" w:rsidP="0009179A">
            <w:pPr>
              <w:spacing w:line="276" w:lineRule="auto"/>
              <w:jc w:val="center"/>
              <w:rPr>
                <w:rFonts w:ascii="Times New Roman" w:hAnsi="Times New Roman" w:cs="Times New Roman"/>
                <w:b/>
                <w:bCs/>
              </w:rPr>
            </w:pPr>
            <w:r w:rsidRPr="00335567">
              <w:rPr>
                <w:rFonts w:ascii="Times New Roman" w:hAnsi="Times New Roman" w:cs="Times New Roman"/>
                <w:b/>
                <w:bCs/>
              </w:rPr>
              <w:t>Методы оценки</w:t>
            </w:r>
          </w:p>
        </w:tc>
      </w:tr>
      <w:tr w:rsidR="00335567" w:rsidRPr="00335567" w14:paraId="2C75ED2E" w14:textId="77777777" w:rsidTr="0009179A">
        <w:tc>
          <w:tcPr>
            <w:tcW w:w="5000" w:type="pct"/>
            <w:gridSpan w:val="3"/>
          </w:tcPr>
          <w:p w14:paraId="15139CE0" w14:textId="77777777" w:rsidR="00335567" w:rsidRPr="00335567" w:rsidRDefault="00335567" w:rsidP="0009179A">
            <w:pPr>
              <w:spacing w:line="276" w:lineRule="auto"/>
              <w:jc w:val="center"/>
              <w:rPr>
                <w:rFonts w:ascii="Times New Roman" w:hAnsi="Times New Roman" w:cs="Times New Roman"/>
                <w:b/>
                <w:bCs/>
              </w:rPr>
            </w:pPr>
            <w:r w:rsidRPr="00335567">
              <w:rPr>
                <w:rFonts w:ascii="Times New Roman" w:hAnsi="Times New Roman" w:cs="Times New Roman"/>
                <w:bCs/>
                <w:i/>
              </w:rPr>
              <w:t>Перечень знаний, осваиваемых в рамках дисциплины</w:t>
            </w:r>
          </w:p>
        </w:tc>
      </w:tr>
      <w:tr w:rsidR="00335567" w:rsidRPr="00335567" w14:paraId="21C3EA91" w14:textId="77777777" w:rsidTr="0009179A">
        <w:tc>
          <w:tcPr>
            <w:tcW w:w="1834" w:type="pct"/>
          </w:tcPr>
          <w:p w14:paraId="4318D334" w14:textId="77777777" w:rsidR="00335567" w:rsidRPr="00335567" w:rsidRDefault="00335567" w:rsidP="0009179A">
            <w:pPr>
              <w:pStyle w:val="ConsPlusNormal"/>
              <w:spacing w:line="276" w:lineRule="auto"/>
              <w:rPr>
                <w:rFonts w:ascii="Times New Roman" w:hAnsi="Times New Roman" w:cs="Times New Roman"/>
                <w:sz w:val="22"/>
                <w:szCs w:val="22"/>
              </w:rPr>
            </w:pPr>
            <w:r w:rsidRPr="00335567">
              <w:rPr>
                <w:rFonts w:ascii="Times New Roman" w:hAnsi="Times New Roman" w:cs="Times New Roman"/>
                <w:sz w:val="22"/>
                <w:szCs w:val="22"/>
              </w:rPr>
              <w:t>принципы перспективного построения геометрических форм;</w:t>
            </w:r>
          </w:p>
          <w:p w14:paraId="2A6B5566" w14:textId="77777777" w:rsidR="00335567" w:rsidRPr="00335567" w:rsidRDefault="00335567" w:rsidP="0009179A">
            <w:pPr>
              <w:pStyle w:val="ConsPlusNormal"/>
              <w:spacing w:line="276" w:lineRule="auto"/>
              <w:rPr>
                <w:rFonts w:ascii="Times New Roman" w:hAnsi="Times New Roman" w:cs="Times New Roman"/>
                <w:sz w:val="22"/>
                <w:szCs w:val="22"/>
              </w:rPr>
            </w:pPr>
            <w:r w:rsidRPr="00335567">
              <w:rPr>
                <w:rFonts w:ascii="Times New Roman" w:hAnsi="Times New Roman" w:cs="Times New Roman"/>
                <w:sz w:val="22"/>
                <w:szCs w:val="22"/>
              </w:rPr>
              <w:t>основные законы перспективы и распределения света и тени при изображении предметов, приемы черно-белой графики;</w:t>
            </w:r>
          </w:p>
          <w:p w14:paraId="72B7E5EB" w14:textId="77777777" w:rsidR="00335567" w:rsidRPr="00335567" w:rsidRDefault="00335567" w:rsidP="0009179A">
            <w:pPr>
              <w:spacing w:line="276" w:lineRule="auto"/>
              <w:rPr>
                <w:rFonts w:ascii="Times New Roman" w:hAnsi="Times New Roman" w:cs="Times New Roman"/>
                <w:bCs/>
                <w:i/>
              </w:rPr>
            </w:pPr>
            <w:r w:rsidRPr="00335567">
              <w:rPr>
                <w:rFonts w:ascii="Times New Roman" w:hAnsi="Times New Roman" w:cs="Times New Roman"/>
              </w:rPr>
              <w:t>основные законы изображения предметов, окружающей среды, фигуры человека</w:t>
            </w:r>
          </w:p>
        </w:tc>
        <w:tc>
          <w:tcPr>
            <w:tcW w:w="2000" w:type="pct"/>
          </w:tcPr>
          <w:p w14:paraId="13FC6D99" w14:textId="77777777" w:rsidR="00335567" w:rsidRPr="00335567" w:rsidRDefault="00335567" w:rsidP="0009179A">
            <w:pPr>
              <w:pStyle w:val="ConsPlusNormal"/>
              <w:spacing w:line="276" w:lineRule="auto"/>
              <w:rPr>
                <w:rFonts w:ascii="Times New Roman" w:hAnsi="Times New Roman" w:cs="Times New Roman"/>
                <w:sz w:val="22"/>
                <w:szCs w:val="22"/>
              </w:rPr>
            </w:pPr>
            <w:r w:rsidRPr="00335567">
              <w:rPr>
                <w:rFonts w:ascii="Times New Roman" w:hAnsi="Times New Roman" w:cs="Times New Roman"/>
                <w:bCs/>
                <w:sz w:val="22"/>
                <w:szCs w:val="22"/>
              </w:rPr>
              <w:t xml:space="preserve">Обучающийся при выполнении практических заданий демонстрирует знание принципов </w:t>
            </w:r>
            <w:r w:rsidRPr="00335567">
              <w:rPr>
                <w:rFonts w:ascii="Times New Roman" w:hAnsi="Times New Roman" w:cs="Times New Roman"/>
                <w:sz w:val="22"/>
                <w:szCs w:val="22"/>
              </w:rPr>
              <w:t>перспективного построения геометрических форм;</w:t>
            </w:r>
          </w:p>
          <w:p w14:paraId="5605388F" w14:textId="77777777" w:rsidR="00335567" w:rsidRPr="00335567" w:rsidRDefault="00335567" w:rsidP="0009179A">
            <w:pPr>
              <w:pStyle w:val="ConsPlusNormal"/>
              <w:spacing w:line="276" w:lineRule="auto"/>
              <w:rPr>
                <w:rFonts w:ascii="Times New Roman" w:hAnsi="Times New Roman" w:cs="Times New Roman"/>
                <w:sz w:val="22"/>
                <w:szCs w:val="22"/>
              </w:rPr>
            </w:pPr>
            <w:r w:rsidRPr="00335567">
              <w:rPr>
                <w:rFonts w:ascii="Times New Roman" w:hAnsi="Times New Roman" w:cs="Times New Roman"/>
                <w:sz w:val="22"/>
                <w:szCs w:val="22"/>
              </w:rPr>
              <w:t>основных законов перспективы и распределения света и тени при изображении предметов, приемов черно-белой графики;</w:t>
            </w:r>
          </w:p>
          <w:p w14:paraId="2157A5B6" w14:textId="77777777" w:rsidR="00335567" w:rsidRPr="00335567" w:rsidRDefault="00335567" w:rsidP="0009179A">
            <w:pPr>
              <w:spacing w:line="276" w:lineRule="auto"/>
              <w:rPr>
                <w:rFonts w:ascii="Times New Roman" w:hAnsi="Times New Roman" w:cs="Times New Roman"/>
                <w:bCs/>
              </w:rPr>
            </w:pPr>
            <w:r w:rsidRPr="00335567">
              <w:rPr>
                <w:rFonts w:ascii="Times New Roman" w:hAnsi="Times New Roman" w:cs="Times New Roman"/>
              </w:rPr>
              <w:t>основных законов изображения предметов, окружающей среды, фигуры человека</w:t>
            </w:r>
          </w:p>
        </w:tc>
        <w:tc>
          <w:tcPr>
            <w:tcW w:w="1166" w:type="pct"/>
          </w:tcPr>
          <w:p w14:paraId="3A7CEFD7" w14:textId="77777777" w:rsidR="00335567" w:rsidRPr="00335567" w:rsidRDefault="00335567" w:rsidP="0009179A">
            <w:pPr>
              <w:spacing w:line="276" w:lineRule="auto"/>
              <w:rPr>
                <w:rFonts w:ascii="Times New Roman" w:hAnsi="Times New Roman" w:cs="Times New Roman"/>
                <w:bCs/>
              </w:rPr>
            </w:pPr>
            <w:r w:rsidRPr="00335567">
              <w:rPr>
                <w:rFonts w:ascii="Times New Roman" w:hAnsi="Times New Roman" w:cs="Times New Roman"/>
                <w:bCs/>
              </w:rPr>
              <w:t>Оценка результатов выполнения практической работы</w:t>
            </w:r>
          </w:p>
          <w:p w14:paraId="6609D1D6" w14:textId="77777777" w:rsidR="00335567" w:rsidRPr="00335567" w:rsidRDefault="00335567" w:rsidP="0009179A">
            <w:pPr>
              <w:spacing w:line="276" w:lineRule="auto"/>
              <w:rPr>
                <w:rFonts w:ascii="Times New Roman" w:hAnsi="Times New Roman" w:cs="Times New Roman"/>
                <w:bCs/>
                <w:i/>
              </w:rPr>
            </w:pPr>
            <w:r w:rsidRPr="00335567">
              <w:rPr>
                <w:rFonts w:ascii="Times New Roman" w:hAnsi="Times New Roman" w:cs="Times New Roman"/>
                <w:bCs/>
              </w:rPr>
              <w:t>Экспертное наблюдение за ходом выполнения практической работы</w:t>
            </w:r>
          </w:p>
        </w:tc>
      </w:tr>
      <w:tr w:rsidR="00335567" w:rsidRPr="00335567" w14:paraId="51ADE09F" w14:textId="77777777" w:rsidTr="0009179A">
        <w:tc>
          <w:tcPr>
            <w:tcW w:w="5000" w:type="pct"/>
            <w:gridSpan w:val="3"/>
          </w:tcPr>
          <w:p w14:paraId="740A7EC2" w14:textId="77777777" w:rsidR="00335567" w:rsidRPr="00335567" w:rsidRDefault="00335567" w:rsidP="0009179A">
            <w:pPr>
              <w:spacing w:line="276" w:lineRule="auto"/>
              <w:rPr>
                <w:rFonts w:ascii="Times New Roman" w:hAnsi="Times New Roman" w:cs="Times New Roman"/>
                <w:bCs/>
              </w:rPr>
            </w:pPr>
            <w:r w:rsidRPr="00335567">
              <w:rPr>
                <w:rFonts w:ascii="Times New Roman" w:hAnsi="Times New Roman" w:cs="Times New Roman"/>
                <w:bCs/>
                <w:i/>
              </w:rPr>
              <w:t>Перечень умений, осваиваемых в рамках дисциплины</w:t>
            </w:r>
          </w:p>
        </w:tc>
      </w:tr>
      <w:tr w:rsidR="00335567" w:rsidRPr="00335567" w14:paraId="4A0201FA" w14:textId="77777777" w:rsidTr="0009179A">
        <w:trPr>
          <w:trHeight w:val="896"/>
        </w:trPr>
        <w:tc>
          <w:tcPr>
            <w:tcW w:w="1834" w:type="pct"/>
          </w:tcPr>
          <w:p w14:paraId="168F0F41" w14:textId="77777777" w:rsidR="00335567" w:rsidRPr="00335567" w:rsidRDefault="00335567" w:rsidP="0009179A">
            <w:pPr>
              <w:pStyle w:val="ConsPlusNormal"/>
              <w:rPr>
                <w:rFonts w:ascii="Times New Roman" w:hAnsi="Times New Roman" w:cs="Times New Roman"/>
                <w:sz w:val="22"/>
                <w:szCs w:val="22"/>
              </w:rPr>
            </w:pPr>
            <w:r w:rsidRPr="00335567">
              <w:rPr>
                <w:rFonts w:ascii="Times New Roman" w:hAnsi="Times New Roman" w:cs="Times New Roman"/>
                <w:sz w:val="22"/>
                <w:szCs w:val="22"/>
              </w:rPr>
              <w:t>выполнять рисунки с натуры с использованием разнообразных графических приемов;</w:t>
            </w:r>
          </w:p>
          <w:p w14:paraId="0948DBC7" w14:textId="77777777" w:rsidR="00335567" w:rsidRPr="00335567" w:rsidRDefault="00335567" w:rsidP="0009179A">
            <w:pPr>
              <w:pStyle w:val="ConsPlusNormal"/>
              <w:rPr>
                <w:rFonts w:ascii="Times New Roman" w:hAnsi="Times New Roman" w:cs="Times New Roman"/>
                <w:sz w:val="22"/>
                <w:szCs w:val="22"/>
              </w:rPr>
            </w:pPr>
            <w:r w:rsidRPr="00335567">
              <w:rPr>
                <w:rFonts w:ascii="Times New Roman" w:hAnsi="Times New Roman" w:cs="Times New Roman"/>
                <w:sz w:val="22"/>
                <w:szCs w:val="22"/>
              </w:rPr>
              <w:t>выполнять линейно-конструктивный рисунок геометрических тел, предметов быта и фигуры человека;</w:t>
            </w:r>
          </w:p>
          <w:p w14:paraId="4B240662" w14:textId="77777777" w:rsidR="00335567" w:rsidRPr="00335567" w:rsidRDefault="00335567" w:rsidP="0009179A">
            <w:pPr>
              <w:pStyle w:val="ConsPlusNormal"/>
              <w:rPr>
                <w:rFonts w:ascii="Times New Roman" w:hAnsi="Times New Roman" w:cs="Times New Roman"/>
                <w:bCs/>
                <w:i/>
                <w:sz w:val="22"/>
                <w:szCs w:val="22"/>
              </w:rPr>
            </w:pPr>
            <w:r w:rsidRPr="00335567">
              <w:rPr>
                <w:rFonts w:ascii="Times New Roman" w:hAnsi="Times New Roman" w:cs="Times New Roman"/>
                <w:sz w:val="22"/>
                <w:szCs w:val="22"/>
              </w:rPr>
              <w:t>выполнять рисунки с использованием методов построения пространства на плоскости</w:t>
            </w:r>
          </w:p>
        </w:tc>
        <w:tc>
          <w:tcPr>
            <w:tcW w:w="2000" w:type="pct"/>
          </w:tcPr>
          <w:p w14:paraId="4015B412" w14:textId="77777777" w:rsidR="00335567" w:rsidRPr="00335567" w:rsidRDefault="00335567" w:rsidP="0009179A">
            <w:pPr>
              <w:pStyle w:val="ConsPlusNormal"/>
              <w:rPr>
                <w:rFonts w:ascii="Times New Roman" w:hAnsi="Times New Roman" w:cs="Times New Roman"/>
                <w:sz w:val="22"/>
                <w:szCs w:val="22"/>
              </w:rPr>
            </w:pPr>
            <w:r w:rsidRPr="00335567">
              <w:rPr>
                <w:rFonts w:ascii="Times New Roman" w:hAnsi="Times New Roman" w:cs="Times New Roman"/>
                <w:bCs/>
                <w:sz w:val="22"/>
                <w:szCs w:val="22"/>
              </w:rPr>
              <w:t xml:space="preserve">обучающийся выполняет рисунки с натуры с </w:t>
            </w:r>
            <w:r w:rsidRPr="00335567">
              <w:rPr>
                <w:rFonts w:ascii="Times New Roman" w:hAnsi="Times New Roman" w:cs="Times New Roman"/>
                <w:sz w:val="22"/>
                <w:szCs w:val="22"/>
              </w:rPr>
              <w:t>использованием разнообразных графических приемов;</w:t>
            </w:r>
          </w:p>
          <w:p w14:paraId="1BA9E18B" w14:textId="77777777" w:rsidR="00335567" w:rsidRPr="00335567" w:rsidRDefault="00335567" w:rsidP="0009179A">
            <w:pPr>
              <w:pStyle w:val="ConsPlusNormal"/>
              <w:rPr>
                <w:rFonts w:ascii="Times New Roman" w:hAnsi="Times New Roman" w:cs="Times New Roman"/>
                <w:sz w:val="22"/>
                <w:szCs w:val="22"/>
              </w:rPr>
            </w:pPr>
            <w:r w:rsidRPr="00335567">
              <w:rPr>
                <w:rFonts w:ascii="Times New Roman" w:hAnsi="Times New Roman" w:cs="Times New Roman"/>
                <w:sz w:val="22"/>
                <w:szCs w:val="22"/>
              </w:rPr>
              <w:t>выполняет линейно-конструктивный рисунок геометрических тел, предметов быта и фигуры человека;</w:t>
            </w:r>
          </w:p>
          <w:p w14:paraId="5F3E6484" w14:textId="77777777" w:rsidR="00335567" w:rsidRPr="00335567" w:rsidRDefault="00335567" w:rsidP="0009179A">
            <w:pPr>
              <w:pStyle w:val="ConsPlusNormal"/>
              <w:rPr>
                <w:rFonts w:ascii="Times New Roman" w:hAnsi="Times New Roman" w:cs="Times New Roman"/>
                <w:bCs/>
                <w:sz w:val="22"/>
                <w:szCs w:val="22"/>
              </w:rPr>
            </w:pPr>
            <w:r w:rsidRPr="00335567">
              <w:rPr>
                <w:rFonts w:ascii="Times New Roman" w:hAnsi="Times New Roman" w:cs="Times New Roman"/>
                <w:sz w:val="22"/>
                <w:szCs w:val="22"/>
              </w:rPr>
              <w:t>выполняет рисунки с использованием методов построения пространства на плоскости</w:t>
            </w:r>
          </w:p>
        </w:tc>
        <w:tc>
          <w:tcPr>
            <w:tcW w:w="1166" w:type="pct"/>
          </w:tcPr>
          <w:p w14:paraId="77A2FFAE" w14:textId="77777777" w:rsidR="00335567" w:rsidRPr="00335567" w:rsidRDefault="00335567" w:rsidP="0009179A">
            <w:pPr>
              <w:rPr>
                <w:rFonts w:ascii="Times New Roman" w:hAnsi="Times New Roman" w:cs="Times New Roman"/>
                <w:bCs/>
              </w:rPr>
            </w:pPr>
            <w:r w:rsidRPr="00335567">
              <w:rPr>
                <w:rFonts w:ascii="Times New Roman" w:hAnsi="Times New Roman" w:cs="Times New Roman"/>
                <w:bCs/>
              </w:rPr>
              <w:t>Оценка результатов выполнения практической работы</w:t>
            </w:r>
          </w:p>
          <w:p w14:paraId="4337AD59" w14:textId="77777777" w:rsidR="00335567" w:rsidRPr="00335567" w:rsidRDefault="00335567" w:rsidP="0009179A">
            <w:pPr>
              <w:rPr>
                <w:rFonts w:ascii="Times New Roman" w:hAnsi="Times New Roman" w:cs="Times New Roman"/>
                <w:bCs/>
                <w:i/>
              </w:rPr>
            </w:pPr>
            <w:r w:rsidRPr="00335567">
              <w:rPr>
                <w:rFonts w:ascii="Times New Roman" w:hAnsi="Times New Roman" w:cs="Times New Roman"/>
                <w:bCs/>
              </w:rPr>
              <w:t>Экспертное наблюдение за ходом выполнения практической работы</w:t>
            </w:r>
          </w:p>
        </w:tc>
      </w:tr>
      <w:bookmarkEnd w:id="70"/>
    </w:tbl>
    <w:p w14:paraId="7209C092" w14:textId="77777777" w:rsidR="00A216CB" w:rsidRPr="00AB65F9" w:rsidRDefault="00A216CB" w:rsidP="00A216CB">
      <w:pPr>
        <w:jc w:val="center"/>
        <w:rPr>
          <w:rFonts w:eastAsia="Segoe UI" w:cs="Times New Roman"/>
          <w:b/>
          <w:bCs/>
          <w:caps/>
          <w:kern w:val="32"/>
          <w:sz w:val="24"/>
          <w:szCs w:val="24"/>
          <w:lang w:eastAsia="x-none"/>
        </w:rPr>
      </w:pPr>
    </w:p>
    <w:p w14:paraId="7DA21FA0" w14:textId="77777777" w:rsidR="00A216CB" w:rsidRDefault="00A216CB" w:rsidP="007E4256">
      <w:pPr>
        <w:jc w:val="center"/>
        <w:rPr>
          <w:rFonts w:eastAsia="Segoe UI" w:cs="Times New Roman"/>
          <w:b/>
          <w:bCs/>
          <w:caps/>
          <w:kern w:val="32"/>
          <w:sz w:val="24"/>
          <w:szCs w:val="24"/>
          <w:lang w:eastAsia="x-none"/>
        </w:rPr>
      </w:pPr>
    </w:p>
    <w:p w14:paraId="54CE953A" w14:textId="77777777" w:rsidR="00A216CB" w:rsidRDefault="00A216CB" w:rsidP="007E4256">
      <w:pPr>
        <w:jc w:val="center"/>
        <w:rPr>
          <w:rFonts w:eastAsia="Segoe UI" w:cs="Times New Roman"/>
          <w:b/>
          <w:bCs/>
          <w:caps/>
          <w:kern w:val="32"/>
          <w:sz w:val="24"/>
          <w:szCs w:val="24"/>
          <w:lang w:eastAsia="x-none"/>
        </w:rPr>
      </w:pPr>
    </w:p>
    <w:p w14:paraId="6B1FEAE4" w14:textId="77777777" w:rsidR="00A216CB" w:rsidRDefault="00A216CB" w:rsidP="007E4256">
      <w:pPr>
        <w:jc w:val="center"/>
        <w:rPr>
          <w:rFonts w:eastAsia="Segoe UI" w:cs="Times New Roman"/>
          <w:b/>
          <w:bCs/>
          <w:caps/>
          <w:kern w:val="32"/>
          <w:sz w:val="24"/>
          <w:szCs w:val="24"/>
          <w:lang w:eastAsia="x-none"/>
        </w:rPr>
      </w:pPr>
    </w:p>
    <w:p w14:paraId="39A068E7" w14:textId="77777777" w:rsidR="00A216CB" w:rsidRDefault="00A216CB" w:rsidP="007E4256">
      <w:pPr>
        <w:jc w:val="center"/>
        <w:rPr>
          <w:rFonts w:eastAsia="Segoe UI" w:cs="Times New Roman"/>
          <w:b/>
          <w:bCs/>
          <w:caps/>
          <w:kern w:val="32"/>
          <w:sz w:val="24"/>
          <w:szCs w:val="24"/>
          <w:lang w:eastAsia="x-none"/>
        </w:rPr>
      </w:pPr>
    </w:p>
    <w:p w14:paraId="4AA668D4" w14:textId="77777777" w:rsidR="00A216CB" w:rsidRDefault="00A216CB" w:rsidP="007E4256">
      <w:pPr>
        <w:jc w:val="center"/>
        <w:rPr>
          <w:rFonts w:eastAsia="Segoe UI" w:cs="Times New Roman"/>
          <w:b/>
          <w:bCs/>
          <w:caps/>
          <w:kern w:val="32"/>
          <w:sz w:val="24"/>
          <w:szCs w:val="24"/>
          <w:lang w:eastAsia="x-none"/>
        </w:rPr>
      </w:pPr>
    </w:p>
    <w:p w14:paraId="2B7CF7C1" w14:textId="77777777" w:rsidR="00A216CB" w:rsidRDefault="00A216CB" w:rsidP="007E4256">
      <w:pPr>
        <w:jc w:val="center"/>
        <w:rPr>
          <w:rFonts w:eastAsia="Segoe UI" w:cs="Times New Roman"/>
          <w:b/>
          <w:bCs/>
          <w:caps/>
          <w:kern w:val="32"/>
          <w:sz w:val="24"/>
          <w:szCs w:val="24"/>
          <w:lang w:eastAsia="x-none"/>
        </w:rPr>
      </w:pPr>
    </w:p>
    <w:p w14:paraId="5C17EDB1" w14:textId="77777777" w:rsidR="00A216CB" w:rsidRDefault="00A216CB" w:rsidP="007E4256">
      <w:pPr>
        <w:jc w:val="center"/>
        <w:rPr>
          <w:rFonts w:eastAsia="Segoe UI" w:cs="Times New Roman"/>
          <w:b/>
          <w:bCs/>
          <w:caps/>
          <w:kern w:val="32"/>
          <w:sz w:val="24"/>
          <w:szCs w:val="24"/>
          <w:lang w:eastAsia="x-none"/>
        </w:rPr>
      </w:pPr>
    </w:p>
    <w:p w14:paraId="1EF18E44" w14:textId="77777777" w:rsidR="00A216CB" w:rsidRDefault="00A216CB" w:rsidP="007E4256">
      <w:pPr>
        <w:jc w:val="center"/>
        <w:rPr>
          <w:rFonts w:eastAsia="Segoe UI" w:cs="Times New Roman"/>
          <w:b/>
          <w:bCs/>
          <w:caps/>
          <w:kern w:val="32"/>
          <w:sz w:val="24"/>
          <w:szCs w:val="24"/>
          <w:lang w:eastAsia="x-none"/>
        </w:rPr>
      </w:pPr>
    </w:p>
    <w:p w14:paraId="4E9FCD46" w14:textId="77777777" w:rsidR="00335567" w:rsidRDefault="00335567" w:rsidP="007E4256">
      <w:pPr>
        <w:jc w:val="center"/>
        <w:rPr>
          <w:rFonts w:eastAsia="Segoe UI" w:cs="Times New Roman"/>
          <w:b/>
          <w:bCs/>
          <w:caps/>
          <w:kern w:val="32"/>
          <w:sz w:val="24"/>
          <w:szCs w:val="24"/>
          <w:lang w:eastAsia="x-none"/>
        </w:rPr>
      </w:pPr>
    </w:p>
    <w:p w14:paraId="13BC4C2D" w14:textId="77777777" w:rsidR="00335567" w:rsidRDefault="00335567" w:rsidP="007E4256">
      <w:pPr>
        <w:jc w:val="center"/>
        <w:rPr>
          <w:rFonts w:eastAsia="Segoe UI" w:cs="Times New Roman"/>
          <w:b/>
          <w:bCs/>
          <w:caps/>
          <w:kern w:val="32"/>
          <w:sz w:val="24"/>
          <w:szCs w:val="24"/>
          <w:lang w:eastAsia="x-none"/>
        </w:rPr>
      </w:pPr>
    </w:p>
    <w:p w14:paraId="0C045D2C" w14:textId="77777777" w:rsidR="00335567" w:rsidRDefault="00335567" w:rsidP="007E4256">
      <w:pPr>
        <w:jc w:val="center"/>
        <w:rPr>
          <w:rFonts w:eastAsia="Segoe UI" w:cs="Times New Roman"/>
          <w:b/>
          <w:bCs/>
          <w:caps/>
          <w:kern w:val="32"/>
          <w:sz w:val="24"/>
          <w:szCs w:val="24"/>
          <w:lang w:eastAsia="x-none"/>
        </w:rPr>
      </w:pPr>
    </w:p>
    <w:p w14:paraId="58B7CBC8" w14:textId="77777777" w:rsidR="00335567" w:rsidRDefault="00335567" w:rsidP="007E4256">
      <w:pPr>
        <w:jc w:val="center"/>
        <w:rPr>
          <w:rFonts w:eastAsia="Segoe UI" w:cs="Times New Roman"/>
          <w:b/>
          <w:bCs/>
          <w:caps/>
          <w:kern w:val="32"/>
          <w:sz w:val="24"/>
          <w:szCs w:val="24"/>
          <w:lang w:eastAsia="x-none"/>
        </w:rPr>
      </w:pPr>
    </w:p>
    <w:p w14:paraId="230D468D" w14:textId="77777777" w:rsidR="00335567" w:rsidRDefault="00335567" w:rsidP="007E4256">
      <w:pPr>
        <w:jc w:val="center"/>
        <w:rPr>
          <w:rFonts w:eastAsia="Segoe UI" w:cs="Times New Roman"/>
          <w:b/>
          <w:bCs/>
          <w:caps/>
          <w:kern w:val="32"/>
          <w:sz w:val="24"/>
          <w:szCs w:val="24"/>
          <w:lang w:eastAsia="x-none"/>
        </w:rPr>
      </w:pPr>
    </w:p>
    <w:p w14:paraId="0C75EB7D" w14:textId="77777777" w:rsidR="00335567" w:rsidRDefault="00335567" w:rsidP="007E4256">
      <w:pPr>
        <w:jc w:val="center"/>
        <w:rPr>
          <w:rFonts w:eastAsia="Segoe UI" w:cs="Times New Roman"/>
          <w:b/>
          <w:bCs/>
          <w:caps/>
          <w:kern w:val="32"/>
          <w:sz w:val="24"/>
          <w:szCs w:val="24"/>
          <w:lang w:eastAsia="x-none"/>
        </w:rPr>
      </w:pPr>
    </w:p>
    <w:p w14:paraId="4E977164" w14:textId="77777777" w:rsidR="00335567" w:rsidRDefault="00335567" w:rsidP="007E4256">
      <w:pPr>
        <w:jc w:val="center"/>
        <w:rPr>
          <w:rFonts w:eastAsia="Segoe UI" w:cs="Times New Roman"/>
          <w:b/>
          <w:bCs/>
          <w:caps/>
          <w:kern w:val="32"/>
          <w:sz w:val="24"/>
          <w:szCs w:val="24"/>
          <w:lang w:eastAsia="x-none"/>
        </w:rPr>
      </w:pPr>
    </w:p>
    <w:p w14:paraId="69E6A7AB" w14:textId="77777777" w:rsidR="00335567" w:rsidRDefault="00335567" w:rsidP="007E4256">
      <w:pPr>
        <w:jc w:val="center"/>
        <w:rPr>
          <w:rFonts w:eastAsia="Segoe UI" w:cs="Times New Roman"/>
          <w:b/>
          <w:bCs/>
          <w:caps/>
          <w:kern w:val="32"/>
          <w:sz w:val="24"/>
          <w:szCs w:val="24"/>
          <w:lang w:eastAsia="x-none"/>
        </w:rPr>
      </w:pPr>
    </w:p>
    <w:p w14:paraId="398260A4" w14:textId="77777777" w:rsidR="00335567" w:rsidRDefault="00335567" w:rsidP="007E4256">
      <w:pPr>
        <w:jc w:val="center"/>
        <w:rPr>
          <w:rFonts w:eastAsia="Segoe UI" w:cs="Times New Roman"/>
          <w:b/>
          <w:bCs/>
          <w:caps/>
          <w:kern w:val="32"/>
          <w:sz w:val="24"/>
          <w:szCs w:val="24"/>
          <w:lang w:eastAsia="x-none"/>
        </w:rPr>
      </w:pPr>
    </w:p>
    <w:p w14:paraId="0AC27A58" w14:textId="77777777" w:rsidR="00335567" w:rsidRDefault="00335567" w:rsidP="007E4256">
      <w:pPr>
        <w:jc w:val="center"/>
        <w:rPr>
          <w:rFonts w:eastAsia="Segoe UI" w:cs="Times New Roman"/>
          <w:b/>
          <w:bCs/>
          <w:caps/>
          <w:kern w:val="32"/>
          <w:sz w:val="24"/>
          <w:szCs w:val="24"/>
          <w:lang w:eastAsia="x-none"/>
        </w:rPr>
      </w:pPr>
    </w:p>
    <w:p w14:paraId="593759DC" w14:textId="77777777" w:rsidR="00335567" w:rsidRDefault="00335567" w:rsidP="007E4256">
      <w:pPr>
        <w:jc w:val="center"/>
        <w:rPr>
          <w:rFonts w:eastAsia="Segoe UI" w:cs="Times New Roman"/>
          <w:b/>
          <w:bCs/>
          <w:caps/>
          <w:kern w:val="32"/>
          <w:sz w:val="24"/>
          <w:szCs w:val="24"/>
          <w:lang w:eastAsia="x-none"/>
        </w:rPr>
      </w:pPr>
    </w:p>
    <w:p w14:paraId="18FBCD22" w14:textId="77777777" w:rsidR="00335567" w:rsidRDefault="00335567" w:rsidP="007E4256">
      <w:pPr>
        <w:jc w:val="center"/>
        <w:rPr>
          <w:rFonts w:eastAsia="Segoe UI" w:cs="Times New Roman"/>
          <w:b/>
          <w:bCs/>
          <w:caps/>
          <w:kern w:val="32"/>
          <w:sz w:val="24"/>
          <w:szCs w:val="24"/>
          <w:lang w:eastAsia="x-none"/>
        </w:rPr>
      </w:pPr>
    </w:p>
    <w:p w14:paraId="0EE5E741" w14:textId="77777777" w:rsidR="00335567" w:rsidRDefault="00335567" w:rsidP="007E4256">
      <w:pPr>
        <w:jc w:val="center"/>
        <w:rPr>
          <w:rFonts w:eastAsia="Segoe UI" w:cs="Times New Roman"/>
          <w:b/>
          <w:bCs/>
          <w:caps/>
          <w:kern w:val="32"/>
          <w:sz w:val="24"/>
          <w:szCs w:val="24"/>
          <w:lang w:eastAsia="x-none"/>
        </w:rPr>
      </w:pPr>
    </w:p>
    <w:p w14:paraId="6E952788" w14:textId="77777777" w:rsidR="00A216CB" w:rsidRDefault="00A216CB" w:rsidP="007E4256">
      <w:pPr>
        <w:jc w:val="center"/>
        <w:rPr>
          <w:rFonts w:eastAsia="Segoe UI" w:cs="Times New Roman"/>
          <w:b/>
          <w:bCs/>
          <w:caps/>
          <w:kern w:val="32"/>
          <w:sz w:val="24"/>
          <w:szCs w:val="24"/>
          <w:lang w:eastAsia="x-none"/>
        </w:rPr>
      </w:pPr>
    </w:p>
    <w:p w14:paraId="627FCF6E" w14:textId="0B7B3A41"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2.1</w:t>
      </w:r>
      <w:r w:rsidR="00335567">
        <w:rPr>
          <w:rFonts w:ascii="Times New Roman" w:hAnsi="Times New Roman" w:cs="Times New Roman"/>
          <w:b/>
          <w:bCs/>
          <w:sz w:val="24"/>
          <w:szCs w:val="24"/>
        </w:rPr>
        <w:t>2</w:t>
      </w:r>
    </w:p>
    <w:p w14:paraId="5C459443" w14:textId="117681F8" w:rsidR="00A216CB" w:rsidRDefault="00A216CB" w:rsidP="00A216CB">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7455BE5B" w14:textId="3DB899A1" w:rsidR="00A216CB" w:rsidRPr="00986F03" w:rsidRDefault="00335567" w:rsidP="00A216CB">
      <w:pPr>
        <w:jc w:val="right"/>
        <w:rPr>
          <w:rFonts w:ascii="Times New Roman" w:hAnsi="Times New Roman" w:cs="Times New Roman"/>
          <w:b/>
          <w:bCs/>
          <w:sz w:val="24"/>
          <w:szCs w:val="24"/>
        </w:rPr>
      </w:pPr>
      <w:r w:rsidRPr="00986F03">
        <w:rPr>
          <w:rFonts w:ascii="Times New Roman" w:hAnsi="Times New Roman" w:cs="Times New Roman"/>
          <w:b/>
          <w:bCs/>
          <w:sz w:val="24"/>
          <w:szCs w:val="24"/>
        </w:rPr>
        <w:t>54.02.01 Дизайн (по отраслям)</w:t>
      </w:r>
    </w:p>
    <w:p w14:paraId="1874981B" w14:textId="77777777" w:rsidR="00A216CB" w:rsidRDefault="00A216CB" w:rsidP="00A216CB">
      <w:pPr>
        <w:jc w:val="right"/>
        <w:rPr>
          <w:rFonts w:ascii="Times New Roman" w:hAnsi="Times New Roman" w:cs="Times New Roman"/>
          <w:b/>
          <w:bCs/>
          <w:color w:val="0070C0"/>
          <w:sz w:val="24"/>
          <w:szCs w:val="24"/>
        </w:rPr>
      </w:pPr>
    </w:p>
    <w:p w14:paraId="4BFBFEC7" w14:textId="77777777" w:rsidR="00A216CB" w:rsidRDefault="00A216CB" w:rsidP="00A216CB">
      <w:pPr>
        <w:jc w:val="right"/>
        <w:rPr>
          <w:rFonts w:ascii="Times New Roman" w:hAnsi="Times New Roman" w:cs="Times New Roman"/>
          <w:b/>
          <w:bCs/>
          <w:color w:val="0070C0"/>
          <w:sz w:val="24"/>
          <w:szCs w:val="24"/>
        </w:rPr>
      </w:pPr>
    </w:p>
    <w:p w14:paraId="1D69F043" w14:textId="77777777" w:rsidR="00A216CB" w:rsidRDefault="00A216CB" w:rsidP="00A216CB">
      <w:pPr>
        <w:jc w:val="right"/>
        <w:rPr>
          <w:rFonts w:ascii="Times New Roman" w:hAnsi="Times New Roman" w:cs="Times New Roman"/>
          <w:b/>
          <w:bCs/>
          <w:color w:val="0070C0"/>
          <w:sz w:val="24"/>
          <w:szCs w:val="24"/>
        </w:rPr>
      </w:pPr>
    </w:p>
    <w:p w14:paraId="0432F743" w14:textId="77777777" w:rsidR="00A216CB" w:rsidRDefault="00A216CB" w:rsidP="00A216CB">
      <w:pPr>
        <w:jc w:val="right"/>
        <w:rPr>
          <w:rFonts w:ascii="Times New Roman" w:hAnsi="Times New Roman" w:cs="Times New Roman"/>
          <w:b/>
          <w:bCs/>
          <w:color w:val="0070C0"/>
          <w:sz w:val="24"/>
          <w:szCs w:val="24"/>
        </w:rPr>
      </w:pPr>
    </w:p>
    <w:p w14:paraId="32446C4E" w14:textId="77777777" w:rsidR="00A216CB" w:rsidRDefault="00A216CB" w:rsidP="00A216CB">
      <w:pPr>
        <w:jc w:val="right"/>
        <w:rPr>
          <w:rFonts w:ascii="Times New Roman" w:hAnsi="Times New Roman" w:cs="Times New Roman"/>
          <w:b/>
          <w:bCs/>
          <w:color w:val="0070C0"/>
          <w:sz w:val="24"/>
          <w:szCs w:val="24"/>
        </w:rPr>
      </w:pPr>
    </w:p>
    <w:p w14:paraId="05FBB133" w14:textId="77777777" w:rsidR="00A216CB" w:rsidRDefault="00A216CB" w:rsidP="00A216CB">
      <w:pPr>
        <w:jc w:val="right"/>
        <w:rPr>
          <w:rFonts w:ascii="Times New Roman" w:hAnsi="Times New Roman" w:cs="Times New Roman"/>
          <w:b/>
          <w:bCs/>
          <w:color w:val="0070C0"/>
          <w:sz w:val="24"/>
          <w:szCs w:val="24"/>
        </w:rPr>
      </w:pPr>
    </w:p>
    <w:p w14:paraId="23C9A23C" w14:textId="77777777" w:rsidR="00A216CB" w:rsidRDefault="00A216CB" w:rsidP="00A216CB">
      <w:pPr>
        <w:jc w:val="right"/>
        <w:rPr>
          <w:rFonts w:ascii="Times New Roman" w:hAnsi="Times New Roman" w:cs="Times New Roman"/>
          <w:b/>
          <w:bCs/>
          <w:color w:val="0070C0"/>
          <w:sz w:val="24"/>
          <w:szCs w:val="24"/>
        </w:rPr>
      </w:pPr>
    </w:p>
    <w:p w14:paraId="09618DD3" w14:textId="77777777" w:rsidR="00A216CB" w:rsidRDefault="00A216CB" w:rsidP="00A216CB">
      <w:pPr>
        <w:jc w:val="right"/>
        <w:rPr>
          <w:rFonts w:ascii="Times New Roman" w:hAnsi="Times New Roman" w:cs="Times New Roman"/>
          <w:b/>
          <w:bCs/>
          <w:color w:val="0070C0"/>
          <w:sz w:val="24"/>
          <w:szCs w:val="24"/>
        </w:rPr>
      </w:pPr>
    </w:p>
    <w:p w14:paraId="7E8A89B3" w14:textId="77777777" w:rsidR="00A216CB" w:rsidRDefault="00A216CB" w:rsidP="00A216CB">
      <w:pPr>
        <w:jc w:val="right"/>
        <w:rPr>
          <w:rFonts w:ascii="Times New Roman" w:hAnsi="Times New Roman" w:cs="Times New Roman"/>
          <w:b/>
          <w:bCs/>
          <w:color w:val="0070C0"/>
          <w:sz w:val="24"/>
          <w:szCs w:val="24"/>
        </w:rPr>
      </w:pPr>
    </w:p>
    <w:p w14:paraId="23D1A51F" w14:textId="77777777" w:rsidR="00A216CB" w:rsidRDefault="00A216CB" w:rsidP="00A216CB">
      <w:pPr>
        <w:jc w:val="right"/>
        <w:rPr>
          <w:rFonts w:ascii="Times New Roman" w:hAnsi="Times New Roman" w:cs="Times New Roman"/>
          <w:b/>
          <w:bCs/>
          <w:color w:val="0070C0"/>
          <w:sz w:val="24"/>
          <w:szCs w:val="24"/>
        </w:rPr>
      </w:pPr>
    </w:p>
    <w:p w14:paraId="3CB84AF0" w14:textId="77777777" w:rsidR="00A216CB" w:rsidRPr="00502F97" w:rsidRDefault="00A216CB" w:rsidP="00A216CB">
      <w:pPr>
        <w:jc w:val="right"/>
        <w:rPr>
          <w:rFonts w:ascii="Times New Roman" w:hAnsi="Times New Roman" w:cs="Times New Roman"/>
          <w:b/>
          <w:bCs/>
          <w:color w:val="0070C0"/>
          <w:sz w:val="24"/>
          <w:szCs w:val="24"/>
        </w:rPr>
      </w:pPr>
    </w:p>
    <w:p w14:paraId="051FA744" w14:textId="77777777" w:rsidR="00A216CB" w:rsidRPr="008F578C" w:rsidRDefault="00A216CB" w:rsidP="00A216CB">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2A609985" w14:textId="5301F6E0" w:rsidR="00A216CB" w:rsidRDefault="00A216CB" w:rsidP="00A216CB">
      <w:pPr>
        <w:pStyle w:val="1"/>
      </w:pPr>
      <w:r w:rsidRPr="006E7FF4">
        <w:t>«</w:t>
      </w:r>
      <w:r w:rsidR="00986F03">
        <w:t>ОП.04 ЖИВОПИСЬ С ОСНОВАМИ ЦВЕТОВЕДЕНИЯ</w:t>
      </w:r>
      <w:r w:rsidRPr="006E7FF4">
        <w:t>»</w:t>
      </w:r>
    </w:p>
    <w:p w14:paraId="56EE5789" w14:textId="77777777" w:rsidR="00A216CB" w:rsidRDefault="00A216CB" w:rsidP="00A216CB">
      <w:pPr>
        <w:pStyle w:val="1"/>
      </w:pPr>
    </w:p>
    <w:p w14:paraId="10A102E8" w14:textId="77777777" w:rsidR="00A216CB" w:rsidRDefault="00A216CB" w:rsidP="00A216CB">
      <w:pPr>
        <w:pStyle w:val="1"/>
      </w:pPr>
    </w:p>
    <w:p w14:paraId="0BF9337C" w14:textId="77777777" w:rsidR="00A216CB" w:rsidRDefault="00A216CB" w:rsidP="00A216CB">
      <w:pPr>
        <w:pStyle w:val="1"/>
      </w:pPr>
    </w:p>
    <w:p w14:paraId="7238CE2C" w14:textId="77777777" w:rsidR="00A216CB" w:rsidRDefault="00A216CB" w:rsidP="00A216CB">
      <w:pPr>
        <w:pStyle w:val="1"/>
      </w:pPr>
    </w:p>
    <w:p w14:paraId="084A5BAF" w14:textId="77777777" w:rsidR="00A216CB" w:rsidRDefault="00A216CB" w:rsidP="00A216CB">
      <w:pPr>
        <w:pStyle w:val="1"/>
      </w:pPr>
    </w:p>
    <w:p w14:paraId="27ABF90E" w14:textId="77777777" w:rsidR="00A216CB" w:rsidRDefault="00A216CB" w:rsidP="00A216CB">
      <w:pPr>
        <w:pStyle w:val="1"/>
      </w:pPr>
    </w:p>
    <w:p w14:paraId="0B7E5592" w14:textId="77777777" w:rsidR="00A216CB" w:rsidRDefault="00A216CB" w:rsidP="00A216CB">
      <w:pPr>
        <w:pStyle w:val="1"/>
      </w:pPr>
    </w:p>
    <w:p w14:paraId="08A58075" w14:textId="77777777" w:rsidR="00A216CB" w:rsidRDefault="00A216CB" w:rsidP="00A216CB">
      <w:pPr>
        <w:pStyle w:val="1"/>
      </w:pPr>
    </w:p>
    <w:p w14:paraId="503DC7BE" w14:textId="77777777" w:rsidR="00A216CB" w:rsidRDefault="00A216CB" w:rsidP="00A216CB">
      <w:pPr>
        <w:pStyle w:val="1"/>
      </w:pPr>
    </w:p>
    <w:p w14:paraId="6D24A98D" w14:textId="77777777" w:rsidR="00A216CB" w:rsidRDefault="00A216CB" w:rsidP="00A216CB">
      <w:pPr>
        <w:pStyle w:val="1"/>
      </w:pPr>
    </w:p>
    <w:p w14:paraId="328964C9" w14:textId="77777777" w:rsidR="00A216CB" w:rsidRDefault="00A216CB" w:rsidP="00A216CB">
      <w:pPr>
        <w:pStyle w:val="1"/>
      </w:pPr>
    </w:p>
    <w:p w14:paraId="5BEC2F7C" w14:textId="77777777" w:rsidR="00A216CB" w:rsidRDefault="00A216CB" w:rsidP="00A216CB">
      <w:pPr>
        <w:pStyle w:val="1"/>
      </w:pPr>
    </w:p>
    <w:p w14:paraId="0EE6984B" w14:textId="530F58E6" w:rsidR="00A216CB" w:rsidRDefault="00986F03" w:rsidP="00A216CB">
      <w:pPr>
        <w:pStyle w:val="1"/>
      </w:pPr>
      <w:r>
        <w:t>2024 г.</w:t>
      </w:r>
    </w:p>
    <w:p w14:paraId="35E32784" w14:textId="77777777" w:rsidR="00986F03" w:rsidRDefault="00986F03" w:rsidP="00A216CB">
      <w:pPr>
        <w:pStyle w:val="1"/>
      </w:pPr>
    </w:p>
    <w:p w14:paraId="6B01CE8D" w14:textId="77777777" w:rsidR="00986F03" w:rsidRDefault="00986F03" w:rsidP="00A216CB">
      <w:pPr>
        <w:pStyle w:val="1"/>
      </w:pPr>
    </w:p>
    <w:p w14:paraId="1C03E96E" w14:textId="77777777" w:rsidR="00424DFE" w:rsidRDefault="00424DFE" w:rsidP="00A216CB">
      <w:pPr>
        <w:pStyle w:val="1"/>
      </w:pPr>
    </w:p>
    <w:p w14:paraId="12B624AD" w14:textId="77777777" w:rsidR="00986F03" w:rsidRDefault="00986F03" w:rsidP="00A216CB">
      <w:pPr>
        <w:pStyle w:val="1"/>
      </w:pPr>
    </w:p>
    <w:p w14:paraId="6ADF0D2E" w14:textId="77777777" w:rsidR="00A216CB" w:rsidRPr="00C34FE7" w:rsidRDefault="00A216CB" w:rsidP="00A216CB">
      <w:pPr>
        <w:pStyle w:val="14"/>
        <w:rPr>
          <w:rFonts w:asciiTheme="minorHAnsi" w:eastAsiaTheme="minorEastAsia" w:hAnsiTheme="minorHAnsi" w:cstheme="minorBidi"/>
          <w:b w:val="0"/>
          <w:bCs w:val="0"/>
          <w:lang w:eastAsia="ru-RU"/>
        </w:rPr>
      </w:pPr>
      <w:r w:rsidRPr="00C34FE7">
        <w:rPr>
          <w:b w:val="0"/>
          <w:bCs w:val="0"/>
        </w:rPr>
        <w:lastRenderedPageBreak/>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0A09959A"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88" w:history="1">
        <w:r w:rsidR="00A216CB" w:rsidRPr="00C34FE7">
          <w:rPr>
            <w:rStyle w:val="af0"/>
          </w:rPr>
          <w:t>1. Общая характеристика</w:t>
        </w:r>
        <w:r w:rsidR="00A216CB" w:rsidRPr="00C34FE7">
          <w:rPr>
            <w:webHidden/>
          </w:rPr>
          <w:tab/>
        </w:r>
        <w:r w:rsidR="00A216CB" w:rsidRPr="00C34FE7">
          <w:rPr>
            <w:webHidden/>
          </w:rPr>
          <w:fldChar w:fldCharType="begin"/>
        </w:r>
        <w:r w:rsidR="00A216CB" w:rsidRPr="00C34FE7">
          <w:rPr>
            <w:webHidden/>
          </w:rPr>
          <w:instrText xml:space="preserve"> PAGEREF _Toc156825288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2CBCDA09"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89" w:history="1">
        <w:r w:rsidR="00A216CB" w:rsidRPr="00C34FE7">
          <w:rPr>
            <w:rStyle w:val="af0"/>
            <w:i w:val="0"/>
            <w:iCs w:val="0"/>
          </w:rPr>
          <w:t>1.1. Цель и место дисциплины в структуре образовательной программы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_Toc156825289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640561BC"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0" w:history="1">
        <w:r w:rsidR="00A216CB" w:rsidRPr="00C34FE7">
          <w:rPr>
            <w:rStyle w:val="af0"/>
            <w:i w:val="0"/>
            <w:iCs w:val="0"/>
          </w:rPr>
          <w:t>1.2. Планируемые результаты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_Toc156825290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3D835AAA"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1" w:history="1">
        <w:r w:rsidR="00A216CB" w:rsidRPr="00C34FE7">
          <w:rPr>
            <w:rStyle w:val="af0"/>
          </w:rPr>
          <w:t>2. Структура и содержание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_Toc156825291 \h </w:instrText>
        </w:r>
        <w:r w:rsidR="00A216CB" w:rsidRPr="00C34FE7">
          <w:rPr>
            <w:webHidden/>
          </w:rPr>
        </w:r>
        <w:r w:rsidR="00A216CB" w:rsidRPr="00C34FE7">
          <w:rPr>
            <w:webHidden/>
          </w:rPr>
          <w:fldChar w:fldCharType="separate"/>
        </w:r>
        <w:r w:rsidR="00A216CB" w:rsidRPr="00C34FE7">
          <w:rPr>
            <w:webHidden/>
          </w:rPr>
          <w:t>4</w:t>
        </w:r>
        <w:r w:rsidR="00A216CB" w:rsidRPr="00C34FE7">
          <w:rPr>
            <w:webHidden/>
          </w:rPr>
          <w:fldChar w:fldCharType="end"/>
        </w:r>
      </w:hyperlink>
    </w:p>
    <w:p w14:paraId="7339FEC7"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2" w:history="1">
        <w:r w:rsidR="00A216CB" w:rsidRPr="00C34FE7">
          <w:rPr>
            <w:rStyle w:val="af0"/>
            <w:i w:val="0"/>
            <w:iCs w:val="0"/>
          </w:rPr>
          <w:t>2.1. Трудоемкость освоения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_Toc156825292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4</w:t>
        </w:r>
        <w:r w:rsidR="00A216CB" w:rsidRPr="00C34FE7">
          <w:rPr>
            <w:i w:val="0"/>
            <w:iCs w:val="0"/>
            <w:webHidden/>
          </w:rPr>
          <w:fldChar w:fldCharType="end"/>
        </w:r>
      </w:hyperlink>
    </w:p>
    <w:p w14:paraId="12EFFC07"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3" w:history="1">
        <w:r w:rsidR="00A216CB" w:rsidRPr="00C34FE7">
          <w:rPr>
            <w:rStyle w:val="af0"/>
            <w:i w:val="0"/>
            <w:iCs w:val="0"/>
          </w:rPr>
          <w:t>2.2. Содержание дисциплины</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_Toc156825293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5</w:t>
        </w:r>
        <w:r w:rsidR="00A216CB" w:rsidRPr="00C34FE7">
          <w:rPr>
            <w:i w:val="0"/>
            <w:iCs w:val="0"/>
            <w:webHidden/>
          </w:rPr>
          <w:fldChar w:fldCharType="end"/>
        </w:r>
      </w:hyperlink>
    </w:p>
    <w:p w14:paraId="07AC3D03"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6" w:history="1">
        <w:r w:rsidR="00A216CB" w:rsidRPr="00C34FE7">
          <w:rPr>
            <w:rStyle w:val="af0"/>
          </w:rPr>
          <w:t>3. Условия реализации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_Toc156825296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75AD4AEB"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7" w:history="1">
        <w:r w:rsidR="00A216CB" w:rsidRPr="00C34FE7">
          <w:rPr>
            <w:rStyle w:val="af0"/>
            <w:i w:val="0"/>
            <w:iCs w:val="0"/>
          </w:rPr>
          <w:t>3.1. Материально-техническое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_Toc156825297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1420075E" w14:textId="77777777" w:rsidR="00A216CB" w:rsidRPr="00C34FE7" w:rsidRDefault="00000000" w:rsidP="00A216CB">
      <w:pPr>
        <w:pStyle w:val="21"/>
        <w:rPr>
          <w:rFonts w:asciiTheme="minorHAnsi" w:eastAsiaTheme="minorEastAsia" w:hAnsiTheme="minorHAnsi" w:cstheme="minorBidi"/>
          <w:i w:val="0"/>
          <w:iCs w:val="0"/>
          <w:sz w:val="22"/>
          <w:szCs w:val="22"/>
        </w:rPr>
      </w:pPr>
      <w:hyperlink w:anchor="_Toc156825298" w:history="1">
        <w:r w:rsidR="00A216CB" w:rsidRPr="00C34FE7">
          <w:rPr>
            <w:rStyle w:val="af0"/>
            <w:i w:val="0"/>
            <w:iCs w:val="0"/>
          </w:rPr>
          <w:t>3.2. Учебно-методическое обеспечение</w:t>
        </w:r>
        <w:r w:rsidR="00A216CB" w:rsidRPr="00C34FE7">
          <w:rPr>
            <w:i w:val="0"/>
            <w:iCs w:val="0"/>
            <w:webHidden/>
          </w:rPr>
          <w:tab/>
        </w:r>
        <w:r w:rsidR="00A216CB" w:rsidRPr="00C34FE7">
          <w:rPr>
            <w:i w:val="0"/>
            <w:iCs w:val="0"/>
            <w:webHidden/>
          </w:rPr>
          <w:fldChar w:fldCharType="begin"/>
        </w:r>
        <w:r w:rsidR="00A216CB" w:rsidRPr="00C34FE7">
          <w:rPr>
            <w:i w:val="0"/>
            <w:iCs w:val="0"/>
            <w:webHidden/>
          </w:rPr>
          <w:instrText xml:space="preserve"> PAGEREF _Toc156825298 \h </w:instrText>
        </w:r>
        <w:r w:rsidR="00A216CB" w:rsidRPr="00C34FE7">
          <w:rPr>
            <w:i w:val="0"/>
            <w:iCs w:val="0"/>
            <w:webHidden/>
          </w:rPr>
        </w:r>
        <w:r w:rsidR="00A216CB" w:rsidRPr="00C34FE7">
          <w:rPr>
            <w:i w:val="0"/>
            <w:iCs w:val="0"/>
            <w:webHidden/>
          </w:rPr>
          <w:fldChar w:fldCharType="separate"/>
        </w:r>
        <w:r w:rsidR="00A216CB" w:rsidRPr="00C34FE7">
          <w:rPr>
            <w:i w:val="0"/>
            <w:iCs w:val="0"/>
            <w:webHidden/>
          </w:rPr>
          <w:t>7</w:t>
        </w:r>
        <w:r w:rsidR="00A216CB" w:rsidRPr="00C34FE7">
          <w:rPr>
            <w:i w:val="0"/>
            <w:iCs w:val="0"/>
            <w:webHidden/>
          </w:rPr>
          <w:fldChar w:fldCharType="end"/>
        </w:r>
      </w:hyperlink>
    </w:p>
    <w:p w14:paraId="2BC76D80" w14:textId="77777777" w:rsidR="00A216CB" w:rsidRPr="00C34FE7" w:rsidRDefault="00000000" w:rsidP="00A216CB">
      <w:pPr>
        <w:pStyle w:val="14"/>
        <w:rPr>
          <w:rFonts w:asciiTheme="minorHAnsi" w:eastAsiaTheme="minorEastAsia" w:hAnsiTheme="minorHAnsi" w:cstheme="minorBidi"/>
          <w:b w:val="0"/>
          <w:bCs w:val="0"/>
          <w:lang w:eastAsia="ru-RU"/>
        </w:rPr>
      </w:pPr>
      <w:hyperlink w:anchor="_Toc156825299" w:history="1">
        <w:r w:rsidR="00A216CB" w:rsidRPr="00C34FE7">
          <w:rPr>
            <w:rStyle w:val="af0"/>
          </w:rPr>
          <w:t>4. Контроль и оценка результатов  освоения ДИСЦИПЛИНЫ</w:t>
        </w:r>
        <w:r w:rsidR="00A216CB" w:rsidRPr="00C34FE7">
          <w:rPr>
            <w:webHidden/>
          </w:rPr>
          <w:tab/>
        </w:r>
        <w:r w:rsidR="00A216CB" w:rsidRPr="00C34FE7">
          <w:rPr>
            <w:webHidden/>
          </w:rPr>
          <w:fldChar w:fldCharType="begin"/>
        </w:r>
        <w:r w:rsidR="00A216CB" w:rsidRPr="00C34FE7">
          <w:rPr>
            <w:webHidden/>
          </w:rPr>
          <w:instrText xml:space="preserve"> PAGEREF _Toc156825299 \h </w:instrText>
        </w:r>
        <w:r w:rsidR="00A216CB" w:rsidRPr="00C34FE7">
          <w:rPr>
            <w:webHidden/>
          </w:rPr>
        </w:r>
        <w:r w:rsidR="00A216CB" w:rsidRPr="00C34FE7">
          <w:rPr>
            <w:webHidden/>
          </w:rPr>
          <w:fldChar w:fldCharType="separate"/>
        </w:r>
        <w:r w:rsidR="00A216CB" w:rsidRPr="00C34FE7">
          <w:rPr>
            <w:webHidden/>
          </w:rPr>
          <w:t>7</w:t>
        </w:r>
        <w:r w:rsidR="00A216CB" w:rsidRPr="00C34FE7">
          <w:rPr>
            <w:webHidden/>
          </w:rPr>
          <w:fldChar w:fldCharType="end"/>
        </w:r>
      </w:hyperlink>
    </w:p>
    <w:p w14:paraId="1CC0A4DD" w14:textId="77777777" w:rsidR="00A216CB" w:rsidRPr="00C34FE7" w:rsidRDefault="00A216CB" w:rsidP="00A216CB">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25817233" w14:textId="77777777" w:rsidR="00A216CB" w:rsidRPr="00DF068E" w:rsidRDefault="00A216CB" w:rsidP="00A216CB">
      <w:pPr>
        <w:pStyle w:val="1f"/>
        <w:jc w:val="left"/>
        <w:rPr>
          <w:rFonts w:ascii="Times New Roman" w:hAnsi="Times New Roman"/>
          <w:lang w:val="ru-RU"/>
        </w:rPr>
        <w:sectPr w:rsidR="00A216CB" w:rsidRPr="00DF068E" w:rsidSect="00756C38">
          <w:headerReference w:type="even" r:id="rId58"/>
          <w:headerReference w:type="default" r:id="rId59"/>
          <w:pgSz w:w="11906" w:h="16838"/>
          <w:pgMar w:top="1134" w:right="567" w:bottom="1134" w:left="1701" w:header="709" w:footer="709" w:gutter="0"/>
          <w:cols w:space="708"/>
          <w:docGrid w:linePitch="360"/>
        </w:sectPr>
      </w:pPr>
    </w:p>
    <w:p w14:paraId="7206E60A" w14:textId="77777777" w:rsidR="00A216CB" w:rsidRPr="00900FFA" w:rsidRDefault="00A216CB">
      <w:pPr>
        <w:pStyle w:val="1f"/>
        <w:numPr>
          <w:ilvl w:val="0"/>
          <w:numId w:val="16"/>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0DB413D5" w14:textId="39E855D0" w:rsidR="00A216CB" w:rsidRPr="00900FFA" w:rsidRDefault="00A216CB" w:rsidP="00A216CB">
      <w:pPr>
        <w:pStyle w:val="1d"/>
        <w:ind w:left="720"/>
        <w:jc w:val="center"/>
        <w:rPr>
          <w:rFonts w:eastAsia="Segoe UI"/>
          <w:lang w:val="ru-RU"/>
        </w:rPr>
      </w:pPr>
      <w:r w:rsidRPr="00900FFA">
        <w:rPr>
          <w:rFonts w:eastAsia="Segoe UI"/>
          <w:lang w:val="ru-RU"/>
        </w:rPr>
        <w:t>«</w:t>
      </w:r>
      <w:r w:rsidR="00986F03">
        <w:rPr>
          <w:rFonts w:eastAsia="Segoe UI"/>
          <w:lang w:val="ru-RU"/>
        </w:rPr>
        <w:t xml:space="preserve">Живопись с основами </w:t>
      </w:r>
      <w:proofErr w:type="spellStart"/>
      <w:r w:rsidR="00986F03">
        <w:rPr>
          <w:rFonts w:eastAsia="Segoe UI"/>
          <w:lang w:val="ru-RU"/>
        </w:rPr>
        <w:t>цветоведения</w:t>
      </w:r>
      <w:proofErr w:type="spellEnd"/>
      <w:r w:rsidRPr="00900FFA">
        <w:rPr>
          <w:rFonts w:eastAsia="Segoe UI"/>
          <w:lang w:val="ru-RU"/>
        </w:rPr>
        <w:t>»</w:t>
      </w:r>
    </w:p>
    <w:p w14:paraId="50699224" w14:textId="77777777" w:rsidR="00A216CB" w:rsidRPr="00021F3A" w:rsidRDefault="00A216CB" w:rsidP="00A216CB">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7D185F05" w14:textId="77777777" w:rsidR="00A216CB" w:rsidRPr="00EA6E1D" w:rsidRDefault="00A216CB" w:rsidP="00A216CB">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2B022AE5" w14:textId="383B3DE9" w:rsidR="00A216CB" w:rsidRPr="00900FFA" w:rsidRDefault="00A216CB" w:rsidP="00A216CB">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986F03" w:rsidRPr="00986F03">
        <w:rPr>
          <w:rFonts w:ascii="Times New Roman" w:hAnsi="Times New Roman"/>
          <w:sz w:val="24"/>
          <w:szCs w:val="24"/>
        </w:rPr>
        <w:t xml:space="preserve">Живопись с основами </w:t>
      </w:r>
      <w:proofErr w:type="spellStart"/>
      <w:r w:rsidR="00986F03" w:rsidRPr="00986F03">
        <w:rPr>
          <w:rFonts w:ascii="Times New Roman" w:hAnsi="Times New Roman"/>
          <w:sz w:val="24"/>
          <w:szCs w:val="24"/>
        </w:rPr>
        <w:t>цветоведения</w:t>
      </w:r>
      <w:proofErr w:type="spellEnd"/>
      <w:r w:rsidRPr="00EA6E1D">
        <w:rPr>
          <w:rFonts w:ascii="Times New Roman" w:hAnsi="Times New Roman"/>
        </w:rPr>
        <w:t>»</w:t>
      </w:r>
      <w:r w:rsidRPr="00FA680C">
        <w:rPr>
          <w:rFonts w:ascii="Times New Roman" w:eastAsia="Times New Roman" w:hAnsi="Times New Roman" w:cs="Times New Roman"/>
          <w:sz w:val="24"/>
          <w:szCs w:val="24"/>
          <w:lang w:eastAsia="ru-RU"/>
        </w:rPr>
        <w:t>:</w:t>
      </w:r>
      <w:r w:rsidR="00986F03">
        <w:rPr>
          <w:rFonts w:ascii="Times New Roman" w:eastAsia="Times New Roman" w:hAnsi="Times New Roman" w:cs="Times New Roman"/>
          <w:sz w:val="24"/>
          <w:szCs w:val="24"/>
          <w:lang w:eastAsia="ru-RU"/>
        </w:rPr>
        <w:t xml:space="preserve"> </w:t>
      </w:r>
      <w:r w:rsidRPr="00986F03">
        <w:rPr>
          <w:rFonts w:ascii="Times New Roman" w:eastAsia="Times New Roman" w:hAnsi="Times New Roman"/>
          <w:bCs/>
          <w:sz w:val="24"/>
          <w:szCs w:val="24"/>
          <w:lang w:val="x-none" w:eastAsia="ru-RU"/>
        </w:rPr>
        <w:t xml:space="preserve">формирование представлений об </w:t>
      </w:r>
      <w:r w:rsidR="00986F03" w:rsidRPr="00986F03">
        <w:rPr>
          <w:rFonts w:ascii="Times New Roman" w:eastAsia="Times New Roman" w:hAnsi="Times New Roman"/>
          <w:bCs/>
          <w:sz w:val="24"/>
          <w:szCs w:val="24"/>
          <w:lang w:val="x-none" w:eastAsia="ru-RU"/>
        </w:rPr>
        <w:t xml:space="preserve">основах </w:t>
      </w:r>
      <w:proofErr w:type="spellStart"/>
      <w:r w:rsidR="00986F03" w:rsidRPr="00986F03">
        <w:rPr>
          <w:rFonts w:ascii="Times New Roman" w:eastAsia="Times New Roman" w:hAnsi="Times New Roman"/>
          <w:bCs/>
          <w:sz w:val="24"/>
          <w:szCs w:val="24"/>
          <w:lang w:val="x-none" w:eastAsia="ru-RU"/>
        </w:rPr>
        <w:t>цветоведения</w:t>
      </w:r>
      <w:proofErr w:type="spellEnd"/>
      <w:r w:rsidR="00986F03" w:rsidRPr="00986F03">
        <w:rPr>
          <w:rFonts w:ascii="Times New Roman" w:eastAsia="Times New Roman" w:hAnsi="Times New Roman"/>
          <w:bCs/>
          <w:sz w:val="24"/>
          <w:szCs w:val="24"/>
          <w:lang w:val="x-none" w:eastAsia="ru-RU"/>
        </w:rPr>
        <w:t>, живописи и натюрморта</w:t>
      </w:r>
      <w:r w:rsidRPr="00986F03">
        <w:rPr>
          <w:rFonts w:ascii="Times New Roman" w:eastAsia="Times New Roman" w:hAnsi="Times New Roman"/>
          <w:bCs/>
          <w:sz w:val="24"/>
          <w:szCs w:val="24"/>
          <w:lang w:eastAsia="ru-RU"/>
        </w:rPr>
        <w:t>.</w:t>
      </w:r>
    </w:p>
    <w:p w14:paraId="0D345236" w14:textId="4A3DB8C9" w:rsidR="00A216CB" w:rsidRPr="00900FFA" w:rsidRDefault="00A216CB" w:rsidP="00A216CB">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00986F03" w:rsidRPr="00986F03">
        <w:rPr>
          <w:rFonts w:ascii="Times New Roman" w:hAnsi="Times New Roman"/>
          <w:sz w:val="24"/>
          <w:szCs w:val="24"/>
        </w:rPr>
        <w:t xml:space="preserve">Живопись с основами </w:t>
      </w:r>
      <w:proofErr w:type="spellStart"/>
      <w:r w:rsidR="00986F03" w:rsidRPr="00986F03">
        <w:rPr>
          <w:rFonts w:ascii="Times New Roman" w:hAnsi="Times New Roman"/>
          <w:sz w:val="24"/>
          <w:szCs w:val="24"/>
        </w:rPr>
        <w:t>цветоведения</w:t>
      </w:r>
      <w:proofErr w:type="spellEnd"/>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986F03">
        <w:rPr>
          <w:rFonts w:ascii="Times New Roman" w:hAnsi="Times New Roman" w:cs="Times New Roman"/>
          <w:iCs/>
          <w:sz w:val="24"/>
          <w:szCs w:val="24"/>
        </w:rPr>
        <w:t xml:space="preserve">обязательную часть </w:t>
      </w:r>
      <w:r w:rsidR="00986F03" w:rsidRPr="00986F03">
        <w:rPr>
          <w:rFonts w:ascii="Times New Roman" w:hAnsi="Times New Roman" w:cs="Times New Roman"/>
          <w:iCs/>
          <w:sz w:val="24"/>
          <w:szCs w:val="24"/>
        </w:rPr>
        <w:t>общепрофессионального</w:t>
      </w:r>
      <w:r w:rsidRPr="00986F03">
        <w:rPr>
          <w:rFonts w:ascii="Times New Roman" w:hAnsi="Times New Roman" w:cs="Times New Roman"/>
          <w:iCs/>
          <w:sz w:val="24"/>
          <w:szCs w:val="24"/>
        </w:rPr>
        <w:t xml:space="preserve"> цикла образовательной программы</w:t>
      </w:r>
      <w:r w:rsidR="00986F03" w:rsidRPr="00986F03">
        <w:rPr>
          <w:rFonts w:ascii="Times New Roman" w:hAnsi="Times New Roman" w:cs="Times New Roman"/>
          <w:iCs/>
          <w:sz w:val="24"/>
          <w:szCs w:val="24"/>
        </w:rPr>
        <w:t>.</w:t>
      </w:r>
    </w:p>
    <w:p w14:paraId="2B428BE1" w14:textId="77777777" w:rsidR="00A216CB" w:rsidRPr="00EA6E1D" w:rsidRDefault="00A216CB" w:rsidP="00A216CB">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32FCFB4C" w14:textId="77777777" w:rsidR="00A216CB" w:rsidRDefault="00A216CB" w:rsidP="00A216C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2E41742B" w14:textId="53C2DA14" w:rsidR="00A216CB" w:rsidRDefault="00A216CB" w:rsidP="00A216C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686"/>
      </w:tblGrid>
      <w:tr w:rsidR="00986F03" w:rsidRPr="00986F03" w14:paraId="7FF99FDD" w14:textId="77777777" w:rsidTr="0009179A">
        <w:trPr>
          <w:trHeight w:val="649"/>
        </w:trPr>
        <w:tc>
          <w:tcPr>
            <w:tcW w:w="1242" w:type="dxa"/>
            <w:hideMark/>
          </w:tcPr>
          <w:p w14:paraId="3427BC5A" w14:textId="77777777" w:rsidR="00986F03" w:rsidRPr="00986F03" w:rsidRDefault="00986F03" w:rsidP="0009179A">
            <w:pPr>
              <w:suppressAutoHyphens/>
              <w:jc w:val="center"/>
              <w:rPr>
                <w:rFonts w:ascii="Times New Roman" w:hAnsi="Times New Roman" w:cs="Times New Roman"/>
              </w:rPr>
            </w:pPr>
            <w:r w:rsidRPr="00986F03">
              <w:rPr>
                <w:rFonts w:ascii="Times New Roman" w:hAnsi="Times New Roman" w:cs="Times New Roman"/>
              </w:rPr>
              <w:t>Код ПК, ОК</w:t>
            </w:r>
          </w:p>
        </w:tc>
        <w:tc>
          <w:tcPr>
            <w:tcW w:w="4536" w:type="dxa"/>
            <w:hideMark/>
          </w:tcPr>
          <w:p w14:paraId="73719079" w14:textId="77777777" w:rsidR="00986F03" w:rsidRPr="00986F03" w:rsidRDefault="00986F03" w:rsidP="0009179A">
            <w:pPr>
              <w:suppressAutoHyphens/>
              <w:jc w:val="center"/>
              <w:rPr>
                <w:rFonts w:ascii="Times New Roman" w:hAnsi="Times New Roman" w:cs="Times New Roman"/>
              </w:rPr>
            </w:pPr>
            <w:r w:rsidRPr="00986F03">
              <w:rPr>
                <w:rFonts w:ascii="Times New Roman" w:hAnsi="Times New Roman" w:cs="Times New Roman"/>
              </w:rPr>
              <w:t>Умения</w:t>
            </w:r>
          </w:p>
        </w:tc>
        <w:tc>
          <w:tcPr>
            <w:tcW w:w="3686" w:type="dxa"/>
            <w:hideMark/>
          </w:tcPr>
          <w:p w14:paraId="66C0729B" w14:textId="77777777" w:rsidR="00986F03" w:rsidRPr="00986F03" w:rsidRDefault="00986F03" w:rsidP="0009179A">
            <w:pPr>
              <w:suppressAutoHyphens/>
              <w:jc w:val="center"/>
              <w:rPr>
                <w:rFonts w:ascii="Times New Roman" w:hAnsi="Times New Roman" w:cs="Times New Roman"/>
              </w:rPr>
            </w:pPr>
            <w:r w:rsidRPr="00986F03">
              <w:rPr>
                <w:rFonts w:ascii="Times New Roman" w:hAnsi="Times New Roman" w:cs="Times New Roman"/>
              </w:rPr>
              <w:t>Знания</w:t>
            </w:r>
          </w:p>
        </w:tc>
      </w:tr>
      <w:tr w:rsidR="00986F03" w:rsidRPr="00986F03" w14:paraId="34E51B59" w14:textId="77777777" w:rsidTr="0009179A">
        <w:trPr>
          <w:trHeight w:val="212"/>
        </w:trPr>
        <w:tc>
          <w:tcPr>
            <w:tcW w:w="1242" w:type="dxa"/>
            <w:vMerge w:val="restart"/>
          </w:tcPr>
          <w:p w14:paraId="2676CF48" w14:textId="77777777" w:rsidR="00986F03" w:rsidRPr="00986F03" w:rsidRDefault="00986F03" w:rsidP="0009179A">
            <w:pPr>
              <w:suppressAutoHyphens/>
              <w:spacing w:line="360" w:lineRule="auto"/>
              <w:jc w:val="center"/>
              <w:rPr>
                <w:rFonts w:ascii="Times New Roman" w:hAnsi="Times New Roman" w:cs="Times New Roman"/>
              </w:rPr>
            </w:pPr>
            <w:r w:rsidRPr="00986F03">
              <w:rPr>
                <w:rFonts w:ascii="Times New Roman" w:hAnsi="Times New Roman" w:cs="Times New Roman"/>
              </w:rPr>
              <w:t>ПК 1.2,</w:t>
            </w:r>
          </w:p>
          <w:p w14:paraId="36FAC982" w14:textId="77777777" w:rsidR="00986F03" w:rsidRPr="00986F03" w:rsidRDefault="00986F03" w:rsidP="0009179A">
            <w:pPr>
              <w:suppressAutoHyphens/>
              <w:spacing w:line="360" w:lineRule="auto"/>
              <w:jc w:val="center"/>
              <w:rPr>
                <w:rFonts w:ascii="Times New Roman" w:hAnsi="Times New Roman" w:cs="Times New Roman"/>
              </w:rPr>
            </w:pPr>
            <w:r w:rsidRPr="00986F03">
              <w:rPr>
                <w:rFonts w:ascii="Times New Roman" w:hAnsi="Times New Roman" w:cs="Times New Roman"/>
              </w:rPr>
              <w:t>ОК 01,</w:t>
            </w:r>
          </w:p>
          <w:p w14:paraId="4E115D96" w14:textId="77777777" w:rsidR="00986F03" w:rsidRPr="00986F03" w:rsidRDefault="00986F03" w:rsidP="0009179A">
            <w:pPr>
              <w:suppressAutoHyphens/>
              <w:spacing w:line="360" w:lineRule="auto"/>
              <w:jc w:val="center"/>
              <w:rPr>
                <w:rFonts w:ascii="Times New Roman" w:hAnsi="Times New Roman" w:cs="Times New Roman"/>
              </w:rPr>
            </w:pPr>
            <w:r w:rsidRPr="00986F03">
              <w:rPr>
                <w:rFonts w:ascii="Times New Roman" w:hAnsi="Times New Roman" w:cs="Times New Roman"/>
              </w:rPr>
              <w:t>ОК 02,</w:t>
            </w:r>
          </w:p>
          <w:p w14:paraId="0B4029C6" w14:textId="77777777" w:rsidR="00986F03" w:rsidRPr="00986F03" w:rsidRDefault="00986F03" w:rsidP="0009179A">
            <w:pPr>
              <w:suppressAutoHyphens/>
              <w:spacing w:line="360" w:lineRule="auto"/>
              <w:jc w:val="center"/>
              <w:rPr>
                <w:rFonts w:ascii="Times New Roman" w:hAnsi="Times New Roman" w:cs="Times New Roman"/>
              </w:rPr>
            </w:pPr>
            <w:r w:rsidRPr="00986F03">
              <w:rPr>
                <w:rFonts w:ascii="Times New Roman" w:hAnsi="Times New Roman" w:cs="Times New Roman"/>
              </w:rPr>
              <w:t>ОК 03,</w:t>
            </w:r>
          </w:p>
          <w:p w14:paraId="378F4215" w14:textId="77777777" w:rsidR="00986F03" w:rsidRPr="00986F03" w:rsidRDefault="00986F03" w:rsidP="0009179A">
            <w:pPr>
              <w:suppressAutoHyphens/>
              <w:spacing w:line="360" w:lineRule="auto"/>
              <w:jc w:val="center"/>
              <w:rPr>
                <w:rFonts w:ascii="Times New Roman" w:hAnsi="Times New Roman" w:cs="Times New Roman"/>
              </w:rPr>
            </w:pPr>
            <w:r w:rsidRPr="00986F03">
              <w:rPr>
                <w:rFonts w:ascii="Times New Roman" w:hAnsi="Times New Roman" w:cs="Times New Roman"/>
              </w:rPr>
              <w:t>ОК 04</w:t>
            </w:r>
          </w:p>
        </w:tc>
        <w:tc>
          <w:tcPr>
            <w:tcW w:w="4536" w:type="dxa"/>
          </w:tcPr>
          <w:p w14:paraId="0DE6FF77" w14:textId="77777777" w:rsidR="00986F03" w:rsidRPr="00986F03" w:rsidRDefault="00986F03" w:rsidP="0009179A">
            <w:pPr>
              <w:pStyle w:val="ConsPlusNormal"/>
              <w:jc w:val="both"/>
              <w:rPr>
                <w:rFonts w:ascii="Times New Roman" w:hAnsi="Times New Roman" w:cs="Times New Roman"/>
                <w:i/>
                <w:sz w:val="24"/>
                <w:szCs w:val="24"/>
              </w:rPr>
            </w:pPr>
            <w:r w:rsidRPr="00986F03">
              <w:rPr>
                <w:rFonts w:ascii="Times New Roman" w:hAnsi="Times New Roman" w:cs="Times New Roman"/>
                <w:sz w:val="24"/>
                <w:szCs w:val="24"/>
              </w:rPr>
              <w:t xml:space="preserve">технически грамотно выполнять упражнения по теории </w:t>
            </w:r>
            <w:proofErr w:type="spellStart"/>
            <w:r w:rsidRPr="00986F03">
              <w:rPr>
                <w:rFonts w:ascii="Times New Roman" w:hAnsi="Times New Roman" w:cs="Times New Roman"/>
                <w:sz w:val="24"/>
                <w:szCs w:val="24"/>
              </w:rPr>
              <w:t>цветоведения</w:t>
            </w:r>
            <w:proofErr w:type="spellEnd"/>
          </w:p>
        </w:tc>
        <w:tc>
          <w:tcPr>
            <w:tcW w:w="3686" w:type="dxa"/>
          </w:tcPr>
          <w:p w14:paraId="71E337EB" w14:textId="77777777" w:rsidR="00986F03" w:rsidRPr="00986F03" w:rsidRDefault="00986F03" w:rsidP="0009179A">
            <w:pPr>
              <w:pStyle w:val="ConsPlusNormal"/>
              <w:jc w:val="both"/>
              <w:rPr>
                <w:rFonts w:ascii="Times New Roman" w:hAnsi="Times New Roman" w:cs="Times New Roman"/>
                <w:i/>
                <w:sz w:val="24"/>
                <w:szCs w:val="24"/>
              </w:rPr>
            </w:pPr>
            <w:r w:rsidRPr="00986F03">
              <w:rPr>
                <w:rFonts w:ascii="Times New Roman" w:hAnsi="Times New Roman" w:cs="Times New Roman"/>
                <w:sz w:val="24"/>
                <w:szCs w:val="24"/>
              </w:rPr>
              <w:t>природу и основные свойства цвета</w:t>
            </w:r>
          </w:p>
        </w:tc>
      </w:tr>
      <w:tr w:rsidR="00986F03" w:rsidRPr="00986F03" w14:paraId="67334186" w14:textId="77777777" w:rsidTr="0009179A">
        <w:trPr>
          <w:trHeight w:val="212"/>
        </w:trPr>
        <w:tc>
          <w:tcPr>
            <w:tcW w:w="1242" w:type="dxa"/>
            <w:vMerge/>
          </w:tcPr>
          <w:p w14:paraId="5456EB3D" w14:textId="77777777" w:rsidR="00986F03" w:rsidRPr="00986F03" w:rsidRDefault="00986F03" w:rsidP="0009179A">
            <w:pPr>
              <w:suppressAutoHyphens/>
              <w:spacing w:line="360" w:lineRule="auto"/>
              <w:jc w:val="center"/>
              <w:rPr>
                <w:rFonts w:ascii="Times New Roman" w:hAnsi="Times New Roman" w:cs="Times New Roman"/>
              </w:rPr>
            </w:pPr>
          </w:p>
        </w:tc>
        <w:tc>
          <w:tcPr>
            <w:tcW w:w="4536" w:type="dxa"/>
          </w:tcPr>
          <w:p w14:paraId="258B6F0F" w14:textId="77777777" w:rsidR="00986F03" w:rsidRPr="00986F03" w:rsidRDefault="00986F03" w:rsidP="0009179A">
            <w:pPr>
              <w:pStyle w:val="ConsPlusNormal"/>
              <w:jc w:val="both"/>
              <w:rPr>
                <w:rFonts w:ascii="Times New Roman" w:hAnsi="Times New Roman" w:cs="Times New Roman"/>
                <w:sz w:val="24"/>
                <w:szCs w:val="24"/>
              </w:rPr>
            </w:pPr>
            <w:r w:rsidRPr="00986F03">
              <w:rPr>
                <w:rFonts w:ascii="Times New Roman" w:hAnsi="Times New Roman" w:cs="Times New Roman"/>
                <w:sz w:val="24"/>
                <w:szCs w:val="24"/>
              </w:rPr>
              <w:t>составлять хроматические цветовые ряды</w:t>
            </w:r>
          </w:p>
        </w:tc>
        <w:tc>
          <w:tcPr>
            <w:tcW w:w="3686" w:type="dxa"/>
          </w:tcPr>
          <w:p w14:paraId="71305B80" w14:textId="77777777" w:rsidR="00986F03" w:rsidRPr="00986F03" w:rsidRDefault="00986F03" w:rsidP="0009179A">
            <w:pPr>
              <w:pStyle w:val="ConsPlusNormal"/>
              <w:jc w:val="both"/>
              <w:rPr>
                <w:rFonts w:ascii="Times New Roman" w:hAnsi="Times New Roman" w:cs="Times New Roman"/>
                <w:sz w:val="24"/>
                <w:szCs w:val="24"/>
              </w:rPr>
            </w:pPr>
            <w:r w:rsidRPr="00986F03">
              <w:rPr>
                <w:rFonts w:ascii="Times New Roman" w:hAnsi="Times New Roman" w:cs="Times New Roman"/>
                <w:sz w:val="24"/>
                <w:szCs w:val="24"/>
              </w:rPr>
              <w:t>теоретические основы работы с цветом</w:t>
            </w:r>
          </w:p>
        </w:tc>
      </w:tr>
      <w:tr w:rsidR="00986F03" w:rsidRPr="00986F03" w14:paraId="4820A2E0" w14:textId="77777777" w:rsidTr="0009179A">
        <w:trPr>
          <w:trHeight w:val="212"/>
        </w:trPr>
        <w:tc>
          <w:tcPr>
            <w:tcW w:w="1242" w:type="dxa"/>
            <w:vMerge/>
          </w:tcPr>
          <w:p w14:paraId="34658D9E" w14:textId="77777777" w:rsidR="00986F03" w:rsidRPr="00986F03" w:rsidRDefault="00986F03" w:rsidP="0009179A">
            <w:pPr>
              <w:suppressAutoHyphens/>
              <w:spacing w:line="360" w:lineRule="auto"/>
              <w:jc w:val="center"/>
              <w:rPr>
                <w:rFonts w:ascii="Times New Roman" w:hAnsi="Times New Roman" w:cs="Times New Roman"/>
              </w:rPr>
            </w:pPr>
          </w:p>
        </w:tc>
        <w:tc>
          <w:tcPr>
            <w:tcW w:w="4536" w:type="dxa"/>
          </w:tcPr>
          <w:p w14:paraId="36F6BB5E" w14:textId="77777777" w:rsidR="00986F03" w:rsidRPr="00986F03" w:rsidRDefault="00986F03" w:rsidP="0009179A">
            <w:pPr>
              <w:pStyle w:val="ConsPlusNormal"/>
              <w:jc w:val="both"/>
              <w:rPr>
                <w:rFonts w:ascii="Times New Roman" w:hAnsi="Times New Roman" w:cs="Times New Roman"/>
                <w:sz w:val="24"/>
                <w:szCs w:val="24"/>
              </w:rPr>
            </w:pPr>
            <w:r w:rsidRPr="00986F03">
              <w:rPr>
                <w:rFonts w:ascii="Times New Roman" w:hAnsi="Times New Roman" w:cs="Times New Roman"/>
                <w:sz w:val="24"/>
                <w:szCs w:val="24"/>
              </w:rPr>
              <w:t>распознавать и составлять светлотные и хроматические контрасты</w:t>
            </w:r>
          </w:p>
        </w:tc>
        <w:tc>
          <w:tcPr>
            <w:tcW w:w="3686" w:type="dxa"/>
          </w:tcPr>
          <w:p w14:paraId="327EDE3D" w14:textId="77777777" w:rsidR="00986F03" w:rsidRPr="00986F03" w:rsidRDefault="00986F03" w:rsidP="0009179A">
            <w:pPr>
              <w:pStyle w:val="ConsPlusNormal"/>
              <w:jc w:val="both"/>
              <w:rPr>
                <w:rFonts w:ascii="Times New Roman" w:hAnsi="Times New Roman" w:cs="Times New Roman"/>
                <w:sz w:val="24"/>
                <w:szCs w:val="24"/>
              </w:rPr>
            </w:pPr>
            <w:r w:rsidRPr="00986F03">
              <w:rPr>
                <w:rFonts w:ascii="Times New Roman" w:hAnsi="Times New Roman" w:cs="Times New Roman"/>
                <w:sz w:val="24"/>
                <w:szCs w:val="24"/>
              </w:rPr>
              <w:t>особенности психологии восприятия цвета и его символику</w:t>
            </w:r>
          </w:p>
        </w:tc>
      </w:tr>
      <w:tr w:rsidR="00986F03" w:rsidRPr="00986F03" w14:paraId="4189943D" w14:textId="77777777" w:rsidTr="0009179A">
        <w:trPr>
          <w:trHeight w:val="212"/>
        </w:trPr>
        <w:tc>
          <w:tcPr>
            <w:tcW w:w="1242" w:type="dxa"/>
            <w:vMerge/>
          </w:tcPr>
          <w:p w14:paraId="2715479D" w14:textId="77777777" w:rsidR="00986F03" w:rsidRPr="00986F03" w:rsidRDefault="00986F03" w:rsidP="0009179A">
            <w:pPr>
              <w:suppressAutoHyphens/>
              <w:spacing w:line="360" w:lineRule="auto"/>
              <w:jc w:val="center"/>
              <w:rPr>
                <w:rFonts w:ascii="Times New Roman" w:hAnsi="Times New Roman" w:cs="Times New Roman"/>
              </w:rPr>
            </w:pPr>
          </w:p>
        </w:tc>
        <w:tc>
          <w:tcPr>
            <w:tcW w:w="4536" w:type="dxa"/>
          </w:tcPr>
          <w:p w14:paraId="76691C83" w14:textId="77777777" w:rsidR="00986F03" w:rsidRPr="00986F03" w:rsidRDefault="00986F03" w:rsidP="0009179A">
            <w:pPr>
              <w:pStyle w:val="ConsPlusNormal"/>
              <w:jc w:val="both"/>
              <w:rPr>
                <w:rFonts w:ascii="Times New Roman" w:hAnsi="Times New Roman" w:cs="Times New Roman"/>
                <w:sz w:val="24"/>
                <w:szCs w:val="24"/>
              </w:rPr>
            </w:pPr>
            <w:r w:rsidRPr="00986F03">
              <w:rPr>
                <w:rFonts w:ascii="Times New Roman" w:hAnsi="Times New Roman" w:cs="Times New Roman"/>
                <w:sz w:val="24"/>
                <w:szCs w:val="24"/>
              </w:rPr>
              <w:t>анализировать цветовое состояние натуры или композиции</w:t>
            </w:r>
          </w:p>
        </w:tc>
        <w:tc>
          <w:tcPr>
            <w:tcW w:w="3686" w:type="dxa"/>
          </w:tcPr>
          <w:p w14:paraId="3977BC8F" w14:textId="77777777" w:rsidR="00986F03" w:rsidRPr="00986F03" w:rsidRDefault="00986F03" w:rsidP="0009179A">
            <w:pPr>
              <w:pStyle w:val="ConsPlusNormal"/>
              <w:jc w:val="both"/>
              <w:rPr>
                <w:rFonts w:ascii="Times New Roman" w:hAnsi="Times New Roman" w:cs="Times New Roman"/>
                <w:sz w:val="24"/>
                <w:szCs w:val="24"/>
              </w:rPr>
            </w:pPr>
            <w:r w:rsidRPr="00986F03">
              <w:rPr>
                <w:rFonts w:ascii="Times New Roman" w:hAnsi="Times New Roman" w:cs="Times New Roman"/>
                <w:sz w:val="24"/>
                <w:szCs w:val="24"/>
              </w:rPr>
              <w:t>теоретические принципы гармонизации цветов в композициях</w:t>
            </w:r>
          </w:p>
        </w:tc>
      </w:tr>
      <w:tr w:rsidR="00986F03" w:rsidRPr="00986F03" w14:paraId="722148D3" w14:textId="77777777" w:rsidTr="0009179A">
        <w:trPr>
          <w:trHeight w:val="212"/>
        </w:trPr>
        <w:tc>
          <w:tcPr>
            <w:tcW w:w="1242" w:type="dxa"/>
            <w:vMerge/>
          </w:tcPr>
          <w:p w14:paraId="5608BD47" w14:textId="77777777" w:rsidR="00986F03" w:rsidRPr="00986F03" w:rsidRDefault="00986F03" w:rsidP="0009179A">
            <w:pPr>
              <w:suppressAutoHyphens/>
              <w:spacing w:line="360" w:lineRule="auto"/>
              <w:jc w:val="center"/>
              <w:rPr>
                <w:rFonts w:ascii="Times New Roman" w:hAnsi="Times New Roman" w:cs="Times New Roman"/>
              </w:rPr>
            </w:pPr>
          </w:p>
        </w:tc>
        <w:tc>
          <w:tcPr>
            <w:tcW w:w="4536" w:type="dxa"/>
          </w:tcPr>
          <w:p w14:paraId="285233D2" w14:textId="77777777" w:rsidR="00986F03" w:rsidRPr="00986F03" w:rsidRDefault="00986F03" w:rsidP="0009179A">
            <w:pPr>
              <w:pStyle w:val="ConsPlusNormal"/>
              <w:jc w:val="both"/>
              <w:rPr>
                <w:rFonts w:ascii="Times New Roman" w:hAnsi="Times New Roman" w:cs="Times New Roman"/>
                <w:sz w:val="24"/>
                <w:szCs w:val="24"/>
              </w:rPr>
            </w:pPr>
            <w:r w:rsidRPr="00986F03">
              <w:rPr>
                <w:rFonts w:ascii="Times New Roman" w:hAnsi="Times New Roman" w:cs="Times New Roman"/>
                <w:sz w:val="24"/>
                <w:szCs w:val="24"/>
              </w:rPr>
              <w:t>анализировать и передавать цветовое состояние натуры в творческой работе</w:t>
            </w:r>
          </w:p>
        </w:tc>
        <w:tc>
          <w:tcPr>
            <w:tcW w:w="3686" w:type="dxa"/>
          </w:tcPr>
          <w:p w14:paraId="749ACFC2" w14:textId="77777777" w:rsidR="00986F03" w:rsidRPr="00986F03" w:rsidRDefault="00986F03" w:rsidP="0009179A">
            <w:pPr>
              <w:pStyle w:val="ConsPlusNormal"/>
              <w:jc w:val="both"/>
              <w:rPr>
                <w:rFonts w:ascii="Times New Roman" w:hAnsi="Times New Roman" w:cs="Times New Roman"/>
                <w:sz w:val="24"/>
                <w:szCs w:val="24"/>
              </w:rPr>
            </w:pPr>
            <w:r w:rsidRPr="00986F03">
              <w:rPr>
                <w:rFonts w:ascii="Times New Roman" w:hAnsi="Times New Roman" w:cs="Times New Roman"/>
                <w:sz w:val="24"/>
                <w:szCs w:val="24"/>
              </w:rPr>
              <w:t>различные виды техники живописи</w:t>
            </w:r>
          </w:p>
        </w:tc>
      </w:tr>
      <w:tr w:rsidR="00986F03" w:rsidRPr="00986F03" w14:paraId="153D5A6D" w14:textId="77777777" w:rsidTr="0009179A">
        <w:trPr>
          <w:trHeight w:val="212"/>
        </w:trPr>
        <w:tc>
          <w:tcPr>
            <w:tcW w:w="1242" w:type="dxa"/>
            <w:vMerge/>
          </w:tcPr>
          <w:p w14:paraId="01F3B088" w14:textId="77777777" w:rsidR="00986F03" w:rsidRPr="00986F03" w:rsidRDefault="00986F03" w:rsidP="0009179A">
            <w:pPr>
              <w:suppressAutoHyphens/>
              <w:spacing w:line="360" w:lineRule="auto"/>
              <w:jc w:val="center"/>
              <w:rPr>
                <w:rFonts w:ascii="Times New Roman" w:hAnsi="Times New Roman" w:cs="Times New Roman"/>
              </w:rPr>
            </w:pPr>
          </w:p>
        </w:tc>
        <w:tc>
          <w:tcPr>
            <w:tcW w:w="4536" w:type="dxa"/>
          </w:tcPr>
          <w:p w14:paraId="7CC7F7D7" w14:textId="77777777" w:rsidR="00986F03" w:rsidRPr="00986F03" w:rsidRDefault="00986F03" w:rsidP="0009179A">
            <w:pPr>
              <w:pStyle w:val="ConsPlusNormal"/>
              <w:jc w:val="both"/>
              <w:rPr>
                <w:rFonts w:ascii="Times New Roman" w:hAnsi="Times New Roman" w:cs="Times New Roman"/>
                <w:sz w:val="24"/>
                <w:szCs w:val="24"/>
              </w:rPr>
            </w:pPr>
            <w:r w:rsidRPr="00986F03">
              <w:rPr>
                <w:rFonts w:ascii="Times New Roman" w:hAnsi="Times New Roman" w:cs="Times New Roman"/>
                <w:sz w:val="24"/>
                <w:szCs w:val="24"/>
              </w:rPr>
              <w:t>выполнять живописные этюды с использованием различных техник живописи</w:t>
            </w:r>
          </w:p>
        </w:tc>
        <w:tc>
          <w:tcPr>
            <w:tcW w:w="3686" w:type="dxa"/>
          </w:tcPr>
          <w:p w14:paraId="1E7BFA48" w14:textId="77777777" w:rsidR="00986F03" w:rsidRPr="00986F03" w:rsidRDefault="00986F03" w:rsidP="0009179A">
            <w:pPr>
              <w:pStyle w:val="ConsPlusNormal"/>
              <w:jc w:val="both"/>
              <w:rPr>
                <w:rFonts w:ascii="Times New Roman" w:hAnsi="Times New Roman" w:cs="Times New Roman"/>
                <w:sz w:val="24"/>
                <w:szCs w:val="24"/>
              </w:rPr>
            </w:pPr>
          </w:p>
        </w:tc>
      </w:tr>
    </w:tbl>
    <w:p w14:paraId="42A71EEF" w14:textId="77777777" w:rsidR="00A216CB" w:rsidRDefault="00A216CB" w:rsidP="00A216CB">
      <w:pPr>
        <w:spacing w:after="120"/>
        <w:ind w:firstLine="709"/>
        <w:rPr>
          <w:rFonts w:ascii="Times New Roman" w:hAnsi="Times New Roman" w:cs="Times New Roman"/>
          <w:bCs/>
          <w:sz w:val="24"/>
          <w:szCs w:val="24"/>
        </w:rPr>
      </w:pPr>
    </w:p>
    <w:p w14:paraId="205A8008" w14:textId="77777777" w:rsidR="00A216CB" w:rsidRDefault="00A216CB">
      <w:pPr>
        <w:pStyle w:val="a4"/>
        <w:numPr>
          <w:ilvl w:val="1"/>
          <w:numId w:val="16"/>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4AEE7824" w14:textId="77777777" w:rsidR="00A216CB" w:rsidRPr="00B9365F" w:rsidRDefault="00A216CB" w:rsidP="00A216CB">
      <w:pPr>
        <w:pStyle w:val="a4"/>
        <w:spacing w:after="120"/>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70"/>
        <w:gridCol w:w="3217"/>
        <w:gridCol w:w="1774"/>
        <w:gridCol w:w="1488"/>
        <w:gridCol w:w="2390"/>
      </w:tblGrid>
      <w:tr w:rsidR="00A216CB" w14:paraId="6B6A8C6B" w14:textId="77777777" w:rsidTr="00FA223F">
        <w:tc>
          <w:tcPr>
            <w:tcW w:w="770" w:type="dxa"/>
          </w:tcPr>
          <w:p w14:paraId="3983D0A0" w14:textId="77777777" w:rsidR="00A216CB" w:rsidRPr="002B4A0C" w:rsidRDefault="00A216CB" w:rsidP="00FA223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3217" w:type="dxa"/>
          </w:tcPr>
          <w:p w14:paraId="10E751E9" w14:textId="77777777" w:rsidR="00A216CB" w:rsidRPr="002B4A0C" w:rsidRDefault="00A216CB" w:rsidP="00FA223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EF09B2">
              <w:rPr>
                <w:rFonts w:ascii="Times New Roman" w:hAnsi="Times New Roman" w:cs="Times New Roman"/>
                <w:b/>
                <w:color w:val="0070C0"/>
                <w:sz w:val="24"/>
                <w:szCs w:val="24"/>
              </w:rPr>
              <w:t>навыки</w:t>
            </w:r>
            <w:r>
              <w:rPr>
                <w:rFonts w:ascii="Times New Roman" w:hAnsi="Times New Roman" w:cs="Times New Roman"/>
                <w:b/>
                <w:sz w:val="24"/>
                <w:szCs w:val="24"/>
              </w:rPr>
              <w:t xml:space="preserve"> </w:t>
            </w:r>
            <w:r w:rsidRPr="00EF09B2">
              <w:rPr>
                <w:rFonts w:ascii="Times New Roman" w:hAnsi="Times New Roman" w:cs="Times New Roman"/>
                <w:b/>
                <w:i/>
                <w:iCs/>
                <w:sz w:val="24"/>
                <w:szCs w:val="24"/>
              </w:rPr>
              <w:t>(если указаны ПК)</w:t>
            </w:r>
          </w:p>
        </w:tc>
        <w:tc>
          <w:tcPr>
            <w:tcW w:w="1774" w:type="dxa"/>
          </w:tcPr>
          <w:p w14:paraId="153E0B93" w14:textId="77777777" w:rsidR="00A216CB" w:rsidRPr="002B4A0C" w:rsidRDefault="00A216CB" w:rsidP="00FA223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88" w:type="dxa"/>
          </w:tcPr>
          <w:p w14:paraId="084EB529" w14:textId="77777777" w:rsidR="00A216CB" w:rsidRPr="002B4A0C" w:rsidRDefault="00A216CB" w:rsidP="00FA223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90" w:type="dxa"/>
          </w:tcPr>
          <w:p w14:paraId="4E88A68F" w14:textId="77777777" w:rsidR="00A216CB" w:rsidRPr="002B4A0C" w:rsidRDefault="00A216CB" w:rsidP="00FA223F">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A216CB" w14:paraId="7DAD1D4F" w14:textId="77777777" w:rsidTr="00FA223F">
        <w:tc>
          <w:tcPr>
            <w:tcW w:w="770" w:type="dxa"/>
          </w:tcPr>
          <w:p w14:paraId="7199E838" w14:textId="77777777" w:rsidR="00A216CB" w:rsidRDefault="00A216CB" w:rsidP="00FA223F">
            <w:pPr>
              <w:pStyle w:val="a4"/>
              <w:spacing w:after="120"/>
              <w:ind w:left="0"/>
              <w:rPr>
                <w:rFonts w:ascii="Times New Roman" w:hAnsi="Times New Roman" w:cs="Times New Roman"/>
                <w:bCs/>
                <w:sz w:val="24"/>
                <w:szCs w:val="24"/>
              </w:rPr>
            </w:pPr>
          </w:p>
        </w:tc>
        <w:tc>
          <w:tcPr>
            <w:tcW w:w="3217" w:type="dxa"/>
          </w:tcPr>
          <w:p w14:paraId="386E9638" w14:textId="77777777" w:rsidR="00A216CB" w:rsidRDefault="00A216CB" w:rsidP="00FA223F">
            <w:pPr>
              <w:pStyle w:val="a4"/>
              <w:spacing w:after="120"/>
              <w:ind w:left="0"/>
              <w:rPr>
                <w:rFonts w:ascii="Times New Roman" w:hAnsi="Times New Roman" w:cs="Times New Roman"/>
                <w:bCs/>
                <w:sz w:val="24"/>
                <w:szCs w:val="24"/>
              </w:rPr>
            </w:pPr>
          </w:p>
        </w:tc>
        <w:tc>
          <w:tcPr>
            <w:tcW w:w="1774" w:type="dxa"/>
          </w:tcPr>
          <w:p w14:paraId="0585AF26" w14:textId="77777777" w:rsidR="00A216CB" w:rsidRDefault="00A216CB" w:rsidP="00FA223F">
            <w:pPr>
              <w:pStyle w:val="a4"/>
              <w:spacing w:after="120"/>
              <w:ind w:left="0"/>
              <w:rPr>
                <w:rFonts w:ascii="Times New Roman" w:hAnsi="Times New Roman" w:cs="Times New Roman"/>
                <w:bCs/>
                <w:sz w:val="24"/>
                <w:szCs w:val="24"/>
              </w:rPr>
            </w:pPr>
          </w:p>
        </w:tc>
        <w:tc>
          <w:tcPr>
            <w:tcW w:w="1488" w:type="dxa"/>
          </w:tcPr>
          <w:p w14:paraId="749CFF3F" w14:textId="0697A4B1" w:rsidR="00A216CB" w:rsidRDefault="00C64EF5" w:rsidP="00FA223F">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48</w:t>
            </w:r>
          </w:p>
        </w:tc>
        <w:tc>
          <w:tcPr>
            <w:tcW w:w="2390" w:type="dxa"/>
          </w:tcPr>
          <w:p w14:paraId="45F907CD" w14:textId="77777777" w:rsidR="00A216CB" w:rsidRDefault="00A216CB" w:rsidP="00FA223F">
            <w:pPr>
              <w:pStyle w:val="a4"/>
              <w:spacing w:after="120"/>
              <w:ind w:left="0"/>
              <w:rPr>
                <w:rFonts w:ascii="Times New Roman" w:hAnsi="Times New Roman" w:cs="Times New Roman"/>
                <w:bCs/>
                <w:sz w:val="24"/>
                <w:szCs w:val="24"/>
              </w:rPr>
            </w:pPr>
          </w:p>
        </w:tc>
      </w:tr>
    </w:tbl>
    <w:p w14:paraId="754A57BB" w14:textId="77777777" w:rsidR="00A216CB" w:rsidRPr="00711ECC" w:rsidRDefault="00A216CB" w:rsidP="00A216CB">
      <w:pPr>
        <w:ind w:firstLine="709"/>
        <w:rPr>
          <w:rFonts w:ascii="Times New Roman" w:eastAsia="Times New Roman" w:hAnsi="Times New Roman" w:cs="Times New Roman"/>
          <w:sz w:val="12"/>
          <w:szCs w:val="12"/>
          <w:lang w:eastAsia="ru-RU"/>
        </w:rPr>
      </w:pPr>
    </w:p>
    <w:p w14:paraId="4014A0D6" w14:textId="77777777" w:rsidR="00A216CB" w:rsidRPr="00B115E3" w:rsidRDefault="00A216CB" w:rsidP="00A216CB">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726B0DFA" w14:textId="77777777" w:rsidR="00A216CB" w:rsidRPr="00E11160" w:rsidRDefault="00A216CB" w:rsidP="00A216CB">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A216CB" w:rsidRPr="00257255" w14:paraId="012975F0" w14:textId="77777777" w:rsidTr="00986F03">
        <w:trPr>
          <w:trHeight w:val="23"/>
        </w:trPr>
        <w:tc>
          <w:tcPr>
            <w:tcW w:w="3259" w:type="pct"/>
            <w:vAlign w:val="center"/>
          </w:tcPr>
          <w:p w14:paraId="100420AA" w14:textId="77777777" w:rsidR="00A216CB" w:rsidRPr="00257255" w:rsidRDefault="00A216CB" w:rsidP="00FA223F">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0965E284"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24AFA3BE" w14:textId="77777777" w:rsidR="00A216CB" w:rsidRPr="00257255" w:rsidRDefault="00A216CB" w:rsidP="00FA223F">
            <w:pPr>
              <w:jc w:val="center"/>
              <w:rPr>
                <w:rFonts w:ascii="Times New Roman" w:hAnsi="Times New Roman" w:cs="Times New Roman"/>
                <w:b/>
                <w:iCs/>
                <w:sz w:val="24"/>
              </w:rPr>
            </w:pPr>
            <w:r w:rsidRPr="00257255">
              <w:rPr>
                <w:rFonts w:ascii="Times New Roman" w:hAnsi="Times New Roman" w:cs="Times New Roman"/>
                <w:b/>
                <w:sz w:val="24"/>
              </w:rPr>
              <w:t xml:space="preserve">В т.ч.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A216CB" w:rsidRPr="00257255" w14:paraId="4A6F3B1F" w14:textId="77777777" w:rsidTr="00986F03">
        <w:trPr>
          <w:trHeight w:val="23"/>
        </w:trPr>
        <w:tc>
          <w:tcPr>
            <w:tcW w:w="3259" w:type="pct"/>
            <w:vAlign w:val="center"/>
          </w:tcPr>
          <w:p w14:paraId="2E9E175C" w14:textId="23F716AD" w:rsidR="00A216CB" w:rsidRPr="00257255" w:rsidRDefault="00A216CB" w:rsidP="00FA223F">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01F2ED7B" w14:textId="6183C3D6" w:rsidR="00A216CB" w:rsidRPr="00257255" w:rsidRDefault="00986F03" w:rsidP="00FA223F">
            <w:pPr>
              <w:jc w:val="center"/>
              <w:rPr>
                <w:rFonts w:ascii="Times New Roman" w:hAnsi="Times New Roman" w:cs="Times New Roman"/>
                <w:bCs/>
                <w:sz w:val="24"/>
                <w:szCs w:val="24"/>
              </w:rPr>
            </w:pPr>
            <w:r>
              <w:rPr>
                <w:rFonts w:ascii="Times New Roman" w:hAnsi="Times New Roman" w:cs="Times New Roman"/>
                <w:bCs/>
                <w:sz w:val="24"/>
                <w:szCs w:val="24"/>
              </w:rPr>
              <w:t>18</w:t>
            </w:r>
            <w:r w:rsidR="00C64EF5">
              <w:rPr>
                <w:rFonts w:ascii="Times New Roman" w:hAnsi="Times New Roman" w:cs="Times New Roman"/>
                <w:bCs/>
                <w:sz w:val="24"/>
                <w:szCs w:val="24"/>
              </w:rPr>
              <w:t>2</w:t>
            </w:r>
          </w:p>
        </w:tc>
        <w:tc>
          <w:tcPr>
            <w:tcW w:w="1162" w:type="pct"/>
            <w:vAlign w:val="center"/>
          </w:tcPr>
          <w:p w14:paraId="5F8D4A7B" w14:textId="3526938B" w:rsidR="00A216CB" w:rsidRPr="00257255" w:rsidRDefault="00986F03" w:rsidP="00FA223F">
            <w:pPr>
              <w:jc w:val="center"/>
              <w:rPr>
                <w:rFonts w:ascii="Times New Roman" w:hAnsi="Times New Roman" w:cs="Times New Roman"/>
                <w:bCs/>
                <w:sz w:val="24"/>
                <w:szCs w:val="24"/>
              </w:rPr>
            </w:pPr>
            <w:r>
              <w:rPr>
                <w:rFonts w:ascii="Times New Roman" w:hAnsi="Times New Roman" w:cs="Times New Roman"/>
                <w:bCs/>
                <w:sz w:val="24"/>
                <w:szCs w:val="24"/>
              </w:rPr>
              <w:t>138</w:t>
            </w:r>
          </w:p>
        </w:tc>
      </w:tr>
      <w:tr w:rsidR="00A216CB" w:rsidRPr="00257255" w14:paraId="3F10EFD9" w14:textId="77777777" w:rsidTr="00986F03">
        <w:trPr>
          <w:trHeight w:val="23"/>
        </w:trPr>
        <w:tc>
          <w:tcPr>
            <w:tcW w:w="3259" w:type="pct"/>
            <w:vAlign w:val="center"/>
          </w:tcPr>
          <w:p w14:paraId="6AA1796E"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4FBC6C5E" w14:textId="454F5966" w:rsidR="00A216CB" w:rsidRPr="00257255" w:rsidRDefault="00986F03" w:rsidP="00FA223F">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1162" w:type="pct"/>
            <w:vAlign w:val="center"/>
          </w:tcPr>
          <w:p w14:paraId="0A963236" w14:textId="4935F3EB" w:rsidR="00A216CB" w:rsidRPr="00257255" w:rsidRDefault="00986F03" w:rsidP="00FA223F">
            <w:pPr>
              <w:jc w:val="center"/>
              <w:rPr>
                <w:rFonts w:ascii="Times New Roman" w:hAnsi="Times New Roman" w:cs="Times New Roman"/>
                <w:bCs/>
                <w:sz w:val="24"/>
                <w:szCs w:val="24"/>
              </w:rPr>
            </w:pPr>
            <w:r>
              <w:rPr>
                <w:rFonts w:ascii="Times New Roman" w:hAnsi="Times New Roman" w:cs="Times New Roman"/>
                <w:bCs/>
                <w:sz w:val="24"/>
                <w:szCs w:val="24"/>
              </w:rPr>
              <w:t>18</w:t>
            </w:r>
          </w:p>
        </w:tc>
      </w:tr>
      <w:tr w:rsidR="00A216CB" w:rsidRPr="00257255" w14:paraId="0ECE2B77" w14:textId="77777777" w:rsidTr="00986F03">
        <w:trPr>
          <w:trHeight w:val="23"/>
        </w:trPr>
        <w:tc>
          <w:tcPr>
            <w:tcW w:w="3259" w:type="pct"/>
            <w:vAlign w:val="center"/>
          </w:tcPr>
          <w:p w14:paraId="07CE3472" w14:textId="51AB1B4B"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986F03">
              <w:rPr>
                <w:rFonts w:ascii="Times New Roman" w:hAnsi="Times New Roman" w:cs="Times New Roman"/>
                <w:bCs/>
                <w:sz w:val="24"/>
                <w:szCs w:val="24"/>
              </w:rPr>
              <w:t>форме экзамен</w:t>
            </w:r>
            <w:r w:rsidR="00986F03" w:rsidRPr="00986F03">
              <w:rPr>
                <w:rFonts w:ascii="Times New Roman" w:hAnsi="Times New Roman" w:cs="Times New Roman"/>
                <w:bCs/>
                <w:sz w:val="24"/>
                <w:szCs w:val="24"/>
              </w:rPr>
              <w:t>а</w:t>
            </w:r>
          </w:p>
        </w:tc>
        <w:tc>
          <w:tcPr>
            <w:tcW w:w="579" w:type="pct"/>
            <w:vAlign w:val="center"/>
          </w:tcPr>
          <w:p w14:paraId="0CBEC060" w14:textId="704D63D8" w:rsidR="00A216CB" w:rsidRPr="00257255" w:rsidRDefault="00C64EF5" w:rsidP="00FA223F">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162" w:type="pct"/>
            <w:vAlign w:val="center"/>
          </w:tcPr>
          <w:p w14:paraId="0CE6D6E1" w14:textId="52A16971" w:rsidR="00A216CB" w:rsidRPr="00257255" w:rsidRDefault="00986F03" w:rsidP="00FA223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A216CB" w:rsidRPr="00257255" w14:paraId="5A7252AB" w14:textId="77777777" w:rsidTr="00986F03">
        <w:trPr>
          <w:trHeight w:val="23"/>
        </w:trPr>
        <w:tc>
          <w:tcPr>
            <w:tcW w:w="3259" w:type="pct"/>
            <w:vAlign w:val="center"/>
          </w:tcPr>
          <w:p w14:paraId="166630C7" w14:textId="77777777" w:rsidR="00A216CB" w:rsidRPr="00257255" w:rsidRDefault="00A216CB" w:rsidP="00FA223F">
            <w:pPr>
              <w:jc w:val="both"/>
              <w:rPr>
                <w:rFonts w:ascii="Times New Roman" w:hAnsi="Times New Roman" w:cs="Times New Roman"/>
                <w:bCs/>
                <w:sz w:val="24"/>
                <w:szCs w:val="24"/>
              </w:rPr>
            </w:pPr>
            <w:r w:rsidRPr="00257255">
              <w:rPr>
                <w:rFonts w:ascii="Times New Roman" w:hAnsi="Times New Roman" w:cs="Times New Roman"/>
                <w:bCs/>
                <w:sz w:val="24"/>
                <w:szCs w:val="24"/>
              </w:rPr>
              <w:lastRenderedPageBreak/>
              <w:t>Всего</w:t>
            </w:r>
          </w:p>
        </w:tc>
        <w:tc>
          <w:tcPr>
            <w:tcW w:w="579" w:type="pct"/>
            <w:vAlign w:val="center"/>
          </w:tcPr>
          <w:p w14:paraId="6969ECC6" w14:textId="775041CC" w:rsidR="00A216CB" w:rsidRPr="00257255" w:rsidRDefault="00986F03" w:rsidP="00FA223F">
            <w:pPr>
              <w:jc w:val="center"/>
              <w:rPr>
                <w:rFonts w:ascii="Times New Roman" w:hAnsi="Times New Roman" w:cs="Times New Roman"/>
                <w:b/>
                <w:sz w:val="24"/>
                <w:szCs w:val="24"/>
              </w:rPr>
            </w:pPr>
            <w:r>
              <w:rPr>
                <w:rFonts w:ascii="Times New Roman" w:hAnsi="Times New Roman" w:cs="Times New Roman"/>
                <w:b/>
                <w:sz w:val="24"/>
                <w:szCs w:val="24"/>
              </w:rPr>
              <w:t>212</w:t>
            </w:r>
          </w:p>
        </w:tc>
        <w:tc>
          <w:tcPr>
            <w:tcW w:w="1162" w:type="pct"/>
            <w:vAlign w:val="center"/>
          </w:tcPr>
          <w:p w14:paraId="1FAD67C2" w14:textId="363DF6AB" w:rsidR="00A216CB" w:rsidRPr="00257255" w:rsidRDefault="00986F03" w:rsidP="00FA223F">
            <w:pPr>
              <w:jc w:val="center"/>
              <w:rPr>
                <w:rFonts w:ascii="Times New Roman" w:hAnsi="Times New Roman" w:cs="Times New Roman"/>
                <w:b/>
                <w:sz w:val="24"/>
                <w:szCs w:val="24"/>
              </w:rPr>
            </w:pPr>
            <w:r>
              <w:rPr>
                <w:rFonts w:ascii="Times New Roman" w:hAnsi="Times New Roman" w:cs="Times New Roman"/>
                <w:b/>
                <w:sz w:val="24"/>
                <w:szCs w:val="24"/>
              </w:rPr>
              <w:t>156</w:t>
            </w:r>
          </w:p>
        </w:tc>
      </w:tr>
    </w:tbl>
    <w:p w14:paraId="6EDA581D" w14:textId="77777777" w:rsidR="00A216CB" w:rsidRDefault="00A216CB" w:rsidP="00A216CB">
      <w:pPr>
        <w:rPr>
          <w:rFonts w:ascii="Times New Roman" w:eastAsia="Segoe UI" w:hAnsi="Times New Roman" w:cs="Times New Roman"/>
          <w:b/>
          <w:bCs/>
          <w:sz w:val="24"/>
          <w:szCs w:val="24"/>
          <w:lang w:eastAsia="ru-RU"/>
        </w:rPr>
      </w:pPr>
      <w:r>
        <w:rPr>
          <w:rFonts w:ascii="Times New Roman" w:hAnsi="Times New Roman"/>
        </w:rPr>
        <w:br w:type="page"/>
      </w:r>
    </w:p>
    <w:p w14:paraId="49734340" w14:textId="77777777" w:rsidR="00A216CB" w:rsidRDefault="00A216CB" w:rsidP="00A216CB">
      <w:pPr>
        <w:pStyle w:val="114"/>
        <w:rPr>
          <w:rFonts w:ascii="Times New Roman" w:hAnsi="Times New Roman"/>
        </w:rPr>
        <w:sectPr w:rsidR="00A216CB" w:rsidSect="00756C38">
          <w:headerReference w:type="even" r:id="rId60"/>
          <w:pgSz w:w="11906" w:h="16838"/>
          <w:pgMar w:top="1134" w:right="567" w:bottom="1134" w:left="1701" w:header="709" w:footer="709" w:gutter="0"/>
          <w:cols w:space="708"/>
          <w:docGrid w:linePitch="360"/>
        </w:sectPr>
      </w:pPr>
    </w:p>
    <w:p w14:paraId="65E7CBAF" w14:textId="77777777" w:rsidR="00A216CB" w:rsidRPr="00782EFC" w:rsidRDefault="00A216CB" w:rsidP="00A216CB">
      <w:pPr>
        <w:pStyle w:val="114"/>
        <w:rPr>
          <w:rFonts w:ascii="Times New Roman" w:hAnsi="Times New Roman"/>
        </w:rPr>
      </w:pPr>
      <w:bookmarkStart w:id="71" w:name="_Hlk168661214"/>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0000"/>
        <w:gridCol w:w="1620"/>
        <w:gridCol w:w="1839"/>
      </w:tblGrid>
      <w:tr w:rsidR="00986F03" w:rsidRPr="00986F03" w14:paraId="7EAD6896" w14:textId="77777777" w:rsidTr="00C64EF5">
        <w:trPr>
          <w:trHeight w:val="20"/>
        </w:trPr>
        <w:tc>
          <w:tcPr>
            <w:tcW w:w="579" w:type="pct"/>
            <w:vAlign w:val="center"/>
          </w:tcPr>
          <w:p w14:paraId="4EA98844" w14:textId="77777777" w:rsidR="00986F03" w:rsidRPr="00986F03" w:rsidRDefault="00986F03" w:rsidP="0009179A">
            <w:pPr>
              <w:suppressAutoHyphens/>
              <w:jc w:val="center"/>
              <w:rPr>
                <w:rFonts w:ascii="Times New Roman" w:hAnsi="Times New Roman" w:cs="Times New Roman"/>
                <w:b/>
                <w:bCs/>
              </w:rPr>
            </w:pPr>
            <w:r w:rsidRPr="00986F03">
              <w:rPr>
                <w:rFonts w:ascii="Times New Roman" w:hAnsi="Times New Roman" w:cs="Times New Roman"/>
                <w:b/>
                <w:bCs/>
              </w:rPr>
              <w:t>Наименование разделов и тем</w:t>
            </w:r>
          </w:p>
        </w:tc>
        <w:tc>
          <w:tcPr>
            <w:tcW w:w="3285" w:type="pct"/>
            <w:vAlign w:val="center"/>
          </w:tcPr>
          <w:p w14:paraId="58DD69C6" w14:textId="77777777" w:rsidR="00986F03" w:rsidRPr="00986F03" w:rsidRDefault="00986F03" w:rsidP="0009179A">
            <w:pPr>
              <w:suppressAutoHyphens/>
              <w:jc w:val="center"/>
              <w:rPr>
                <w:rFonts w:ascii="Times New Roman" w:hAnsi="Times New Roman" w:cs="Times New Roman"/>
                <w:b/>
                <w:bCs/>
              </w:rPr>
            </w:pPr>
            <w:r w:rsidRPr="00986F03">
              <w:rPr>
                <w:rFonts w:ascii="Times New Roman" w:hAnsi="Times New Roman" w:cs="Times New Roman"/>
                <w:b/>
                <w:bCs/>
              </w:rPr>
              <w:t>Содержание учебного материала и формы организации деятельности обучающихся</w:t>
            </w:r>
          </w:p>
        </w:tc>
        <w:tc>
          <w:tcPr>
            <w:tcW w:w="532" w:type="pct"/>
            <w:vAlign w:val="center"/>
          </w:tcPr>
          <w:p w14:paraId="412FBF4D" w14:textId="1A838E2D" w:rsidR="00986F03" w:rsidRPr="00986F03" w:rsidRDefault="00986F03" w:rsidP="0009179A">
            <w:pPr>
              <w:suppressAutoHyphens/>
              <w:jc w:val="center"/>
              <w:rPr>
                <w:rFonts w:ascii="Times New Roman" w:hAnsi="Times New Roman" w:cs="Times New Roman"/>
                <w:b/>
                <w:bCs/>
              </w:rPr>
            </w:pPr>
            <w:r w:rsidRPr="00986F03">
              <w:rPr>
                <w:rFonts w:ascii="Times New Roman" w:hAnsi="Times New Roman" w:cs="Times New Roman"/>
                <w:b/>
                <w:bCs/>
              </w:rPr>
              <w:t xml:space="preserve">Объем, акад. ч. / в том числе </w:t>
            </w:r>
            <w:r w:rsidRPr="00986F03">
              <w:rPr>
                <w:rFonts w:ascii="Times New Roman" w:hAnsi="Times New Roman" w:cs="Times New Roman"/>
                <w:b/>
                <w:bCs/>
              </w:rPr>
              <w:br/>
              <w:t xml:space="preserve">в форме практической подготовки, </w:t>
            </w:r>
            <w:r w:rsidRPr="00986F03">
              <w:rPr>
                <w:rFonts w:ascii="Times New Roman" w:hAnsi="Times New Roman" w:cs="Times New Roman"/>
                <w:b/>
                <w:bCs/>
              </w:rPr>
              <w:br/>
              <w:t>акад. ч</w:t>
            </w:r>
            <w:r>
              <w:rPr>
                <w:rFonts w:ascii="Times New Roman" w:hAnsi="Times New Roman" w:cs="Times New Roman"/>
                <w:b/>
                <w:bCs/>
              </w:rPr>
              <w:t>.</w:t>
            </w:r>
          </w:p>
        </w:tc>
        <w:tc>
          <w:tcPr>
            <w:tcW w:w="604" w:type="pct"/>
          </w:tcPr>
          <w:p w14:paraId="5FCAB5CD" w14:textId="77777777" w:rsidR="00986F03" w:rsidRPr="00986F03" w:rsidRDefault="00986F03" w:rsidP="0009179A">
            <w:pPr>
              <w:suppressAutoHyphens/>
              <w:jc w:val="center"/>
              <w:rPr>
                <w:rFonts w:ascii="Times New Roman" w:hAnsi="Times New Roman" w:cs="Times New Roman"/>
                <w:b/>
                <w:bCs/>
              </w:rPr>
            </w:pPr>
            <w:r w:rsidRPr="00986F03">
              <w:rPr>
                <w:rFonts w:ascii="Times New Roman" w:hAnsi="Times New Roman" w:cs="Times New Roman"/>
                <w:b/>
                <w:bCs/>
              </w:rPr>
              <w:t>Коды компетенций, формированию которых способствует элемент программы</w:t>
            </w:r>
          </w:p>
        </w:tc>
      </w:tr>
      <w:tr w:rsidR="00986F03" w:rsidRPr="00986F03" w14:paraId="7F4805A9" w14:textId="77777777" w:rsidTr="00C64EF5">
        <w:trPr>
          <w:trHeight w:val="335"/>
        </w:trPr>
        <w:tc>
          <w:tcPr>
            <w:tcW w:w="579" w:type="pct"/>
            <w:vMerge w:val="restart"/>
          </w:tcPr>
          <w:p w14:paraId="5D925101" w14:textId="77777777" w:rsidR="00986F03" w:rsidRPr="00986F03" w:rsidRDefault="00986F03" w:rsidP="0009179A">
            <w:pPr>
              <w:rPr>
                <w:rFonts w:ascii="Times New Roman" w:hAnsi="Times New Roman" w:cs="Times New Roman"/>
                <w:b/>
                <w:bCs/>
              </w:rPr>
            </w:pPr>
            <w:r w:rsidRPr="00986F03">
              <w:rPr>
                <w:rFonts w:ascii="Times New Roman" w:hAnsi="Times New Roman" w:cs="Times New Roman"/>
                <w:b/>
              </w:rPr>
              <w:t>Введение</w:t>
            </w:r>
          </w:p>
        </w:tc>
        <w:tc>
          <w:tcPr>
            <w:tcW w:w="3285" w:type="pct"/>
          </w:tcPr>
          <w:p w14:paraId="513A7FC9" w14:textId="77777777" w:rsidR="00986F03" w:rsidRPr="00986F03" w:rsidRDefault="00986F03" w:rsidP="0009179A">
            <w:pPr>
              <w:pStyle w:val="Style36"/>
              <w:widowControl/>
              <w:spacing w:line="240" w:lineRule="auto"/>
              <w:rPr>
                <w:b/>
                <w:bCs/>
                <w:sz w:val="22"/>
                <w:szCs w:val="22"/>
              </w:rPr>
            </w:pPr>
            <w:r w:rsidRPr="00986F03">
              <w:rPr>
                <w:rStyle w:val="FontStyle44"/>
                <w:sz w:val="22"/>
                <w:szCs w:val="22"/>
              </w:rPr>
              <w:t>Содержание учебного материала</w:t>
            </w:r>
          </w:p>
        </w:tc>
        <w:tc>
          <w:tcPr>
            <w:tcW w:w="532" w:type="pct"/>
            <w:vAlign w:val="center"/>
          </w:tcPr>
          <w:p w14:paraId="4C45157D" w14:textId="77777777" w:rsidR="00986F03" w:rsidRPr="00986F03" w:rsidRDefault="00986F03" w:rsidP="0009179A">
            <w:pPr>
              <w:suppressAutoHyphens/>
              <w:jc w:val="both"/>
              <w:rPr>
                <w:rFonts w:ascii="Times New Roman" w:hAnsi="Times New Roman" w:cs="Times New Roman"/>
                <w:b/>
              </w:rPr>
            </w:pPr>
          </w:p>
        </w:tc>
        <w:tc>
          <w:tcPr>
            <w:tcW w:w="604" w:type="pct"/>
            <w:vMerge w:val="restart"/>
          </w:tcPr>
          <w:p w14:paraId="11564397" w14:textId="77777777" w:rsidR="00986F03" w:rsidRPr="00986F03" w:rsidRDefault="00986F03" w:rsidP="0009179A">
            <w:pPr>
              <w:suppressAutoHyphens/>
              <w:spacing w:line="276" w:lineRule="auto"/>
              <w:jc w:val="center"/>
              <w:rPr>
                <w:rFonts w:ascii="Times New Roman" w:hAnsi="Times New Roman" w:cs="Times New Roman"/>
              </w:rPr>
            </w:pPr>
            <w:r w:rsidRPr="00986F03">
              <w:rPr>
                <w:rFonts w:ascii="Times New Roman" w:hAnsi="Times New Roman" w:cs="Times New Roman"/>
              </w:rPr>
              <w:t>ОК 01, ОК 02,</w:t>
            </w:r>
          </w:p>
          <w:p w14:paraId="356BAFE7" w14:textId="77777777" w:rsidR="00986F03" w:rsidRPr="00986F03" w:rsidRDefault="00986F03" w:rsidP="0009179A">
            <w:pPr>
              <w:suppressAutoHyphens/>
              <w:spacing w:line="276" w:lineRule="auto"/>
              <w:jc w:val="center"/>
              <w:rPr>
                <w:rFonts w:ascii="Times New Roman" w:hAnsi="Times New Roman" w:cs="Times New Roman"/>
                <w:b/>
                <w:i/>
              </w:rPr>
            </w:pPr>
            <w:r w:rsidRPr="00986F03">
              <w:rPr>
                <w:rFonts w:ascii="Times New Roman" w:hAnsi="Times New Roman" w:cs="Times New Roman"/>
              </w:rPr>
              <w:t>ОК 03, ОК 04</w:t>
            </w:r>
          </w:p>
        </w:tc>
      </w:tr>
      <w:tr w:rsidR="00986F03" w:rsidRPr="00986F03" w14:paraId="7844FD1D" w14:textId="77777777" w:rsidTr="00C64EF5">
        <w:trPr>
          <w:trHeight w:val="567"/>
        </w:trPr>
        <w:tc>
          <w:tcPr>
            <w:tcW w:w="579" w:type="pct"/>
            <w:vMerge/>
          </w:tcPr>
          <w:p w14:paraId="090E0EF2" w14:textId="77777777" w:rsidR="00986F03" w:rsidRPr="00986F03" w:rsidRDefault="00986F03" w:rsidP="0009179A">
            <w:pPr>
              <w:rPr>
                <w:rFonts w:ascii="Times New Roman" w:hAnsi="Times New Roman" w:cs="Times New Roman"/>
                <w:b/>
                <w:bCs/>
              </w:rPr>
            </w:pPr>
          </w:p>
        </w:tc>
        <w:tc>
          <w:tcPr>
            <w:tcW w:w="3285" w:type="pct"/>
          </w:tcPr>
          <w:p w14:paraId="7B6018C7" w14:textId="77777777" w:rsidR="00986F03" w:rsidRPr="00986F03" w:rsidRDefault="00986F03" w:rsidP="0009179A">
            <w:pPr>
              <w:rPr>
                <w:rFonts w:ascii="Times New Roman" w:hAnsi="Times New Roman" w:cs="Times New Roman"/>
                <w:b/>
                <w:bCs/>
              </w:rPr>
            </w:pPr>
            <w:r w:rsidRPr="00986F03">
              <w:rPr>
                <w:rFonts w:ascii="Times New Roman" w:hAnsi="Times New Roman" w:cs="Times New Roman"/>
              </w:rPr>
              <w:t>Цели, задачи и структура учебной дисциплины. Требования к уровню знаний и умений. Место учебной дисциплины в ООП, междисциплинарные связи</w:t>
            </w:r>
          </w:p>
        </w:tc>
        <w:tc>
          <w:tcPr>
            <w:tcW w:w="532" w:type="pct"/>
            <w:vAlign w:val="center"/>
          </w:tcPr>
          <w:p w14:paraId="30A37358" w14:textId="56D262AA" w:rsidR="00986F03" w:rsidRPr="00986F03" w:rsidRDefault="00C64EF5" w:rsidP="0009179A">
            <w:pPr>
              <w:suppressAutoHyphens/>
              <w:jc w:val="both"/>
              <w:rPr>
                <w:rFonts w:ascii="Times New Roman" w:hAnsi="Times New Roman" w:cs="Times New Roman"/>
              </w:rPr>
            </w:pPr>
            <w:r>
              <w:rPr>
                <w:rFonts w:ascii="Times New Roman" w:hAnsi="Times New Roman" w:cs="Times New Roman"/>
              </w:rPr>
              <w:t>2</w:t>
            </w:r>
          </w:p>
        </w:tc>
        <w:tc>
          <w:tcPr>
            <w:tcW w:w="604" w:type="pct"/>
            <w:vMerge/>
          </w:tcPr>
          <w:p w14:paraId="098CC3EC" w14:textId="77777777" w:rsidR="00986F03" w:rsidRPr="00986F03" w:rsidRDefault="00986F03" w:rsidP="0009179A">
            <w:pPr>
              <w:rPr>
                <w:rFonts w:ascii="Times New Roman" w:hAnsi="Times New Roman" w:cs="Times New Roman"/>
                <w:b/>
                <w:i/>
              </w:rPr>
            </w:pPr>
          </w:p>
        </w:tc>
      </w:tr>
      <w:tr w:rsidR="00986F03" w:rsidRPr="00986F03" w14:paraId="52BB9C49" w14:textId="77777777" w:rsidTr="00C64EF5">
        <w:trPr>
          <w:trHeight w:val="231"/>
        </w:trPr>
        <w:tc>
          <w:tcPr>
            <w:tcW w:w="579" w:type="pct"/>
            <w:vMerge w:val="restart"/>
          </w:tcPr>
          <w:p w14:paraId="09AF2D36" w14:textId="77777777" w:rsidR="00986F03" w:rsidRPr="00986F03" w:rsidRDefault="00986F03" w:rsidP="0009179A">
            <w:pPr>
              <w:rPr>
                <w:rFonts w:ascii="Times New Roman" w:hAnsi="Times New Roman" w:cs="Times New Roman"/>
                <w:b/>
                <w:bCs/>
              </w:rPr>
            </w:pPr>
            <w:r w:rsidRPr="00986F03">
              <w:rPr>
                <w:rFonts w:ascii="Times New Roman" w:hAnsi="Times New Roman" w:cs="Times New Roman"/>
                <w:b/>
              </w:rPr>
              <w:t xml:space="preserve">Тема 1. Основы </w:t>
            </w:r>
            <w:proofErr w:type="spellStart"/>
            <w:r w:rsidRPr="00986F03">
              <w:rPr>
                <w:rFonts w:ascii="Times New Roman" w:hAnsi="Times New Roman" w:cs="Times New Roman"/>
                <w:b/>
              </w:rPr>
              <w:t>цветоведения</w:t>
            </w:r>
            <w:proofErr w:type="spellEnd"/>
            <w:r w:rsidRPr="00986F03">
              <w:rPr>
                <w:rFonts w:ascii="Times New Roman" w:hAnsi="Times New Roman" w:cs="Times New Roman"/>
                <w:b/>
              </w:rPr>
              <w:t xml:space="preserve"> </w:t>
            </w:r>
          </w:p>
        </w:tc>
        <w:tc>
          <w:tcPr>
            <w:tcW w:w="3285" w:type="pct"/>
          </w:tcPr>
          <w:p w14:paraId="206624D8" w14:textId="77777777" w:rsidR="00986F03" w:rsidRPr="00986F03" w:rsidRDefault="00986F03" w:rsidP="0009179A">
            <w:pPr>
              <w:rPr>
                <w:rFonts w:ascii="Times New Roman" w:hAnsi="Times New Roman" w:cs="Times New Roman"/>
                <w:b/>
                <w:bCs/>
                <w:i/>
              </w:rPr>
            </w:pPr>
            <w:r w:rsidRPr="00986F03">
              <w:rPr>
                <w:rFonts w:ascii="Times New Roman" w:hAnsi="Times New Roman" w:cs="Times New Roman"/>
                <w:b/>
                <w:bCs/>
              </w:rPr>
              <w:t>Содержание учебного материала</w:t>
            </w:r>
          </w:p>
        </w:tc>
        <w:tc>
          <w:tcPr>
            <w:tcW w:w="532" w:type="pct"/>
            <w:vAlign w:val="center"/>
          </w:tcPr>
          <w:p w14:paraId="09A03D1A" w14:textId="77777777" w:rsidR="00986F03" w:rsidRPr="00986F03" w:rsidRDefault="00986F03" w:rsidP="0009179A">
            <w:pPr>
              <w:suppressAutoHyphens/>
              <w:jc w:val="both"/>
              <w:rPr>
                <w:rFonts w:ascii="Times New Roman" w:hAnsi="Times New Roman" w:cs="Times New Roman"/>
                <w:b/>
                <w:bCs/>
              </w:rPr>
            </w:pPr>
          </w:p>
        </w:tc>
        <w:tc>
          <w:tcPr>
            <w:tcW w:w="604" w:type="pct"/>
            <w:vMerge w:val="restart"/>
          </w:tcPr>
          <w:p w14:paraId="6354BE9F" w14:textId="77777777" w:rsidR="00986F03" w:rsidRPr="00986F03" w:rsidRDefault="00986F03" w:rsidP="0009179A">
            <w:pPr>
              <w:suppressAutoHyphens/>
              <w:spacing w:line="360" w:lineRule="auto"/>
              <w:jc w:val="center"/>
              <w:rPr>
                <w:rFonts w:ascii="Times New Roman" w:hAnsi="Times New Roman" w:cs="Times New Roman"/>
              </w:rPr>
            </w:pPr>
            <w:r w:rsidRPr="00986F03">
              <w:rPr>
                <w:rFonts w:ascii="Times New Roman" w:hAnsi="Times New Roman" w:cs="Times New Roman"/>
              </w:rPr>
              <w:t>ПК 1.2,</w:t>
            </w:r>
          </w:p>
          <w:p w14:paraId="4521D219" w14:textId="77777777" w:rsidR="00986F03" w:rsidRPr="00986F03" w:rsidRDefault="00986F03" w:rsidP="0009179A">
            <w:pPr>
              <w:suppressAutoHyphens/>
              <w:spacing w:line="276" w:lineRule="auto"/>
              <w:jc w:val="center"/>
              <w:rPr>
                <w:rFonts w:ascii="Times New Roman" w:hAnsi="Times New Roman" w:cs="Times New Roman"/>
              </w:rPr>
            </w:pPr>
            <w:r w:rsidRPr="00986F03">
              <w:rPr>
                <w:rFonts w:ascii="Times New Roman" w:hAnsi="Times New Roman" w:cs="Times New Roman"/>
              </w:rPr>
              <w:t>ОК 01, ОК 02,</w:t>
            </w:r>
          </w:p>
          <w:p w14:paraId="3D85D7FB" w14:textId="77777777" w:rsidR="00986F03" w:rsidRPr="00986F03" w:rsidRDefault="00986F03" w:rsidP="0009179A">
            <w:pPr>
              <w:rPr>
                <w:rFonts w:ascii="Times New Roman" w:hAnsi="Times New Roman" w:cs="Times New Roman"/>
                <w:b/>
                <w:i/>
              </w:rPr>
            </w:pPr>
            <w:r w:rsidRPr="00986F03">
              <w:rPr>
                <w:rFonts w:ascii="Times New Roman" w:hAnsi="Times New Roman" w:cs="Times New Roman"/>
              </w:rPr>
              <w:t>ОК 03, ОК 04</w:t>
            </w:r>
          </w:p>
        </w:tc>
      </w:tr>
      <w:tr w:rsidR="00986F03" w:rsidRPr="00986F03" w14:paraId="3C7ED30A" w14:textId="77777777" w:rsidTr="00C64EF5">
        <w:trPr>
          <w:trHeight w:val="404"/>
        </w:trPr>
        <w:tc>
          <w:tcPr>
            <w:tcW w:w="579" w:type="pct"/>
            <w:vMerge/>
          </w:tcPr>
          <w:p w14:paraId="02679023" w14:textId="77777777" w:rsidR="00986F03" w:rsidRPr="00986F03" w:rsidRDefault="00986F03" w:rsidP="0009179A">
            <w:pPr>
              <w:rPr>
                <w:rFonts w:ascii="Times New Roman" w:hAnsi="Times New Roman" w:cs="Times New Roman"/>
                <w:b/>
                <w:bCs/>
                <w:i/>
              </w:rPr>
            </w:pPr>
          </w:p>
        </w:tc>
        <w:tc>
          <w:tcPr>
            <w:tcW w:w="3285" w:type="pct"/>
          </w:tcPr>
          <w:p w14:paraId="5A114C9B" w14:textId="77777777" w:rsidR="00986F03" w:rsidRPr="00986F03" w:rsidRDefault="00986F03" w:rsidP="0009179A">
            <w:pPr>
              <w:pStyle w:val="Style36"/>
              <w:widowControl/>
              <w:spacing w:line="240" w:lineRule="auto"/>
              <w:rPr>
                <w:b/>
                <w:bCs/>
                <w:sz w:val="22"/>
                <w:szCs w:val="22"/>
              </w:rPr>
            </w:pPr>
            <w:r w:rsidRPr="00986F03">
              <w:rPr>
                <w:sz w:val="22"/>
                <w:szCs w:val="22"/>
              </w:rPr>
              <w:t xml:space="preserve">Теория света и цвета. Три </w:t>
            </w:r>
            <w:r w:rsidRPr="00986F03">
              <w:rPr>
                <w:spacing w:val="9"/>
                <w:sz w:val="22"/>
                <w:szCs w:val="22"/>
              </w:rPr>
              <w:t xml:space="preserve">составляющих </w:t>
            </w:r>
            <w:r w:rsidRPr="00986F03">
              <w:rPr>
                <w:spacing w:val="3"/>
                <w:sz w:val="22"/>
                <w:szCs w:val="22"/>
              </w:rPr>
              <w:t xml:space="preserve">цвета: свет; </w:t>
            </w:r>
            <w:proofErr w:type="spellStart"/>
            <w:r w:rsidRPr="00986F03">
              <w:rPr>
                <w:spacing w:val="3"/>
                <w:sz w:val="22"/>
                <w:szCs w:val="22"/>
              </w:rPr>
              <w:t>светоприемник</w:t>
            </w:r>
            <w:proofErr w:type="spellEnd"/>
            <w:r w:rsidRPr="00986F03">
              <w:rPr>
                <w:spacing w:val="3"/>
                <w:sz w:val="22"/>
                <w:szCs w:val="22"/>
              </w:rPr>
              <w:t xml:space="preserve"> – глаз; работа мозга. </w:t>
            </w:r>
            <w:r w:rsidRPr="00986F03">
              <w:rPr>
                <w:bCs/>
                <w:sz w:val="22"/>
                <w:szCs w:val="22"/>
              </w:rPr>
              <w:t>Образование цветов:</w:t>
            </w:r>
            <w:r w:rsidRPr="00986F03">
              <w:rPr>
                <w:sz w:val="22"/>
                <w:szCs w:val="22"/>
              </w:rPr>
              <w:t xml:space="preserve"> аддитивное, партитивное, субтрактивное образование цветов. </w:t>
            </w:r>
            <w:r w:rsidRPr="00986F03">
              <w:rPr>
                <w:bCs/>
                <w:sz w:val="22"/>
                <w:szCs w:val="22"/>
              </w:rPr>
              <w:t xml:space="preserve">Основные характеристики цвета: </w:t>
            </w:r>
            <w:r w:rsidRPr="00986F03">
              <w:rPr>
                <w:sz w:val="22"/>
                <w:szCs w:val="22"/>
              </w:rPr>
              <w:t xml:space="preserve">цветовой тон; светлота; насыщенность. </w:t>
            </w:r>
            <w:r w:rsidRPr="00986F03">
              <w:rPr>
                <w:bCs/>
                <w:sz w:val="22"/>
                <w:szCs w:val="22"/>
              </w:rPr>
              <w:t xml:space="preserve">Контрасты цветов и их виды (последовательный, одновременный, пограничный). Пространственные свойства цвета. </w:t>
            </w:r>
            <w:r w:rsidRPr="00986F03">
              <w:rPr>
                <w:rStyle w:val="FontStyle44"/>
                <w:sz w:val="22"/>
                <w:szCs w:val="22"/>
              </w:rPr>
              <w:t xml:space="preserve">Цветовые системы (цветовой круг </w:t>
            </w:r>
            <w:r w:rsidRPr="00986F03">
              <w:rPr>
                <w:bCs/>
                <w:sz w:val="22"/>
                <w:szCs w:val="22"/>
              </w:rPr>
              <w:t xml:space="preserve">Ньютона, Гете, Освальда, </w:t>
            </w:r>
            <w:proofErr w:type="spellStart"/>
            <w:r w:rsidRPr="00986F03">
              <w:rPr>
                <w:bCs/>
                <w:sz w:val="22"/>
                <w:szCs w:val="22"/>
              </w:rPr>
              <w:t>Иттена</w:t>
            </w:r>
            <w:proofErr w:type="spellEnd"/>
            <w:r w:rsidRPr="00986F03">
              <w:rPr>
                <w:bCs/>
                <w:sz w:val="22"/>
                <w:szCs w:val="22"/>
              </w:rPr>
              <w:t xml:space="preserve">, естественная цветовая система </w:t>
            </w:r>
            <w:r w:rsidRPr="00986F03">
              <w:rPr>
                <w:bCs/>
                <w:sz w:val="22"/>
                <w:szCs w:val="22"/>
                <w:lang w:val="en-US"/>
              </w:rPr>
              <w:t>NCS</w:t>
            </w:r>
            <w:r w:rsidRPr="00986F03">
              <w:rPr>
                <w:bCs/>
                <w:sz w:val="22"/>
                <w:szCs w:val="22"/>
              </w:rPr>
              <w:t xml:space="preserve">). </w:t>
            </w:r>
            <w:proofErr w:type="spellStart"/>
            <w:r w:rsidRPr="00986F03">
              <w:rPr>
                <w:bCs/>
                <w:sz w:val="22"/>
                <w:szCs w:val="22"/>
              </w:rPr>
              <w:t>Гармонизаторы</w:t>
            </w:r>
            <w:proofErr w:type="spellEnd"/>
            <w:r w:rsidRPr="00986F03">
              <w:rPr>
                <w:bCs/>
                <w:sz w:val="22"/>
                <w:szCs w:val="22"/>
              </w:rPr>
              <w:t xml:space="preserve"> и классификация цветовых гармоний.</w:t>
            </w:r>
          </w:p>
        </w:tc>
        <w:tc>
          <w:tcPr>
            <w:tcW w:w="532" w:type="pct"/>
            <w:vAlign w:val="center"/>
          </w:tcPr>
          <w:p w14:paraId="64B4B17F" w14:textId="21417074" w:rsidR="00986F03" w:rsidRPr="00986F03" w:rsidRDefault="00C64EF5" w:rsidP="0009179A">
            <w:pPr>
              <w:suppressAutoHyphens/>
              <w:jc w:val="both"/>
              <w:rPr>
                <w:rFonts w:ascii="Times New Roman" w:hAnsi="Times New Roman" w:cs="Times New Roman"/>
                <w:bCs/>
                <w:i/>
              </w:rPr>
            </w:pPr>
            <w:r>
              <w:rPr>
                <w:rFonts w:ascii="Times New Roman" w:hAnsi="Times New Roman" w:cs="Times New Roman"/>
                <w:bCs/>
                <w:i/>
              </w:rPr>
              <w:t>18</w:t>
            </w:r>
          </w:p>
        </w:tc>
        <w:tc>
          <w:tcPr>
            <w:tcW w:w="604" w:type="pct"/>
            <w:vMerge/>
          </w:tcPr>
          <w:p w14:paraId="030A4828" w14:textId="77777777" w:rsidR="00986F03" w:rsidRPr="00986F03" w:rsidRDefault="00986F03" w:rsidP="0009179A">
            <w:pPr>
              <w:rPr>
                <w:rFonts w:ascii="Times New Roman" w:hAnsi="Times New Roman" w:cs="Times New Roman"/>
                <w:b/>
                <w:bCs/>
                <w:i/>
              </w:rPr>
            </w:pPr>
          </w:p>
        </w:tc>
      </w:tr>
      <w:tr w:rsidR="00986F03" w:rsidRPr="00986F03" w14:paraId="5D9F20CE" w14:textId="77777777" w:rsidTr="00C64EF5">
        <w:trPr>
          <w:trHeight w:val="209"/>
        </w:trPr>
        <w:tc>
          <w:tcPr>
            <w:tcW w:w="579" w:type="pct"/>
            <w:vMerge/>
          </w:tcPr>
          <w:p w14:paraId="6872FC6D" w14:textId="77777777" w:rsidR="00986F03" w:rsidRPr="00986F03" w:rsidRDefault="00986F03" w:rsidP="0009179A">
            <w:pPr>
              <w:rPr>
                <w:rFonts w:ascii="Times New Roman" w:hAnsi="Times New Roman" w:cs="Times New Roman"/>
                <w:b/>
                <w:bCs/>
                <w:i/>
              </w:rPr>
            </w:pPr>
          </w:p>
        </w:tc>
        <w:tc>
          <w:tcPr>
            <w:tcW w:w="3285" w:type="pct"/>
          </w:tcPr>
          <w:p w14:paraId="1E4AD19E" w14:textId="77777777" w:rsidR="00986F03" w:rsidRPr="00986F03" w:rsidRDefault="00986F03" w:rsidP="0009179A">
            <w:pPr>
              <w:jc w:val="both"/>
              <w:rPr>
                <w:rFonts w:ascii="Times New Roman" w:hAnsi="Times New Roman" w:cs="Times New Roman"/>
                <w:b/>
                <w:i/>
              </w:rPr>
            </w:pPr>
            <w:r w:rsidRPr="00986F03">
              <w:rPr>
                <w:rFonts w:ascii="Times New Roman" w:hAnsi="Times New Roman" w:cs="Times New Roman"/>
                <w:b/>
                <w:bCs/>
              </w:rPr>
              <w:t xml:space="preserve">В том </w:t>
            </w:r>
            <w:proofErr w:type="gramStart"/>
            <w:r w:rsidRPr="00986F03">
              <w:rPr>
                <w:rFonts w:ascii="Times New Roman" w:hAnsi="Times New Roman" w:cs="Times New Roman"/>
                <w:b/>
                <w:bCs/>
              </w:rPr>
              <w:t>числе  практических</w:t>
            </w:r>
            <w:proofErr w:type="gramEnd"/>
            <w:r w:rsidRPr="00986F03">
              <w:rPr>
                <w:rFonts w:ascii="Times New Roman" w:hAnsi="Times New Roman" w:cs="Times New Roman"/>
                <w:b/>
                <w:bCs/>
              </w:rPr>
              <w:t xml:space="preserve"> занятий</w:t>
            </w:r>
          </w:p>
        </w:tc>
        <w:tc>
          <w:tcPr>
            <w:tcW w:w="532" w:type="pct"/>
            <w:vAlign w:val="center"/>
          </w:tcPr>
          <w:p w14:paraId="37586314" w14:textId="77777777" w:rsidR="00986F03" w:rsidRPr="00986F03" w:rsidRDefault="00986F03" w:rsidP="0009179A">
            <w:pPr>
              <w:suppressAutoHyphens/>
              <w:jc w:val="both"/>
              <w:rPr>
                <w:rFonts w:ascii="Times New Roman" w:hAnsi="Times New Roman" w:cs="Times New Roman"/>
              </w:rPr>
            </w:pPr>
          </w:p>
        </w:tc>
        <w:tc>
          <w:tcPr>
            <w:tcW w:w="604" w:type="pct"/>
            <w:vMerge/>
          </w:tcPr>
          <w:p w14:paraId="54DDD772" w14:textId="77777777" w:rsidR="00986F03" w:rsidRPr="00986F03" w:rsidRDefault="00986F03" w:rsidP="0009179A">
            <w:pPr>
              <w:rPr>
                <w:rFonts w:ascii="Times New Roman" w:hAnsi="Times New Roman" w:cs="Times New Roman"/>
                <w:b/>
                <w:i/>
              </w:rPr>
            </w:pPr>
          </w:p>
        </w:tc>
      </w:tr>
      <w:tr w:rsidR="00986F03" w:rsidRPr="00986F03" w14:paraId="6E8ADA04" w14:textId="77777777" w:rsidTr="00C64EF5">
        <w:trPr>
          <w:trHeight w:val="20"/>
        </w:trPr>
        <w:tc>
          <w:tcPr>
            <w:tcW w:w="579" w:type="pct"/>
            <w:vMerge/>
          </w:tcPr>
          <w:p w14:paraId="3CBA6A5C" w14:textId="77777777" w:rsidR="00986F03" w:rsidRPr="00986F03" w:rsidRDefault="00986F03" w:rsidP="0009179A">
            <w:pPr>
              <w:rPr>
                <w:rFonts w:ascii="Times New Roman" w:hAnsi="Times New Roman" w:cs="Times New Roman"/>
                <w:b/>
                <w:bCs/>
                <w:i/>
              </w:rPr>
            </w:pPr>
          </w:p>
        </w:tc>
        <w:tc>
          <w:tcPr>
            <w:tcW w:w="3285" w:type="pct"/>
          </w:tcPr>
          <w:p w14:paraId="568F17FF" w14:textId="77777777" w:rsidR="00986F03" w:rsidRPr="00986F03" w:rsidRDefault="00986F03" w:rsidP="0009179A">
            <w:pPr>
              <w:rPr>
                <w:rFonts w:ascii="Times New Roman" w:hAnsi="Times New Roman" w:cs="Times New Roman"/>
                <w:b/>
                <w:i/>
              </w:rPr>
            </w:pPr>
            <w:r w:rsidRPr="00986F03">
              <w:rPr>
                <w:rFonts w:ascii="Times New Roman" w:hAnsi="Times New Roman" w:cs="Times New Roman"/>
              </w:rPr>
              <w:t>Практическое занятие № 1. Составление таблицы смешения цветов ахроматической гаммы (</w:t>
            </w:r>
            <w:proofErr w:type="spellStart"/>
            <w:r w:rsidRPr="00986F03">
              <w:rPr>
                <w:rFonts w:ascii="Times New Roman" w:hAnsi="Times New Roman" w:cs="Times New Roman"/>
              </w:rPr>
              <w:t>равноступенчатая</w:t>
            </w:r>
            <w:proofErr w:type="spellEnd"/>
            <w:r w:rsidRPr="00986F03">
              <w:rPr>
                <w:rFonts w:ascii="Times New Roman" w:hAnsi="Times New Roman" w:cs="Times New Roman"/>
              </w:rPr>
              <w:t xml:space="preserve"> градация из 9 ступеней от белого до черного). Материал-гуашь, акварель. Формат А-3</w:t>
            </w:r>
          </w:p>
        </w:tc>
        <w:tc>
          <w:tcPr>
            <w:tcW w:w="532" w:type="pct"/>
            <w:vAlign w:val="center"/>
          </w:tcPr>
          <w:p w14:paraId="4A9883E7" w14:textId="4321A14F" w:rsidR="00986F03" w:rsidRPr="00986F03" w:rsidRDefault="00C64EF5" w:rsidP="0009179A">
            <w:pPr>
              <w:suppressAutoHyphens/>
              <w:rPr>
                <w:rFonts w:ascii="Times New Roman" w:hAnsi="Times New Roman" w:cs="Times New Roman"/>
              </w:rPr>
            </w:pPr>
            <w:r>
              <w:rPr>
                <w:rFonts w:ascii="Times New Roman" w:hAnsi="Times New Roman" w:cs="Times New Roman"/>
              </w:rPr>
              <w:t>10</w:t>
            </w:r>
          </w:p>
        </w:tc>
        <w:tc>
          <w:tcPr>
            <w:tcW w:w="604" w:type="pct"/>
            <w:vMerge/>
          </w:tcPr>
          <w:p w14:paraId="58090ED5" w14:textId="77777777" w:rsidR="00986F03" w:rsidRPr="00986F03" w:rsidRDefault="00986F03" w:rsidP="0009179A">
            <w:pPr>
              <w:rPr>
                <w:rFonts w:ascii="Times New Roman" w:hAnsi="Times New Roman" w:cs="Times New Roman"/>
                <w:b/>
                <w:i/>
              </w:rPr>
            </w:pPr>
          </w:p>
        </w:tc>
      </w:tr>
      <w:tr w:rsidR="00986F03" w:rsidRPr="00986F03" w14:paraId="652A79C0" w14:textId="77777777" w:rsidTr="00C64EF5">
        <w:trPr>
          <w:trHeight w:val="96"/>
        </w:trPr>
        <w:tc>
          <w:tcPr>
            <w:tcW w:w="579" w:type="pct"/>
            <w:vMerge/>
          </w:tcPr>
          <w:p w14:paraId="5FDAC715" w14:textId="77777777" w:rsidR="00986F03" w:rsidRPr="00986F03" w:rsidRDefault="00986F03" w:rsidP="0009179A">
            <w:pPr>
              <w:rPr>
                <w:rFonts w:ascii="Times New Roman" w:hAnsi="Times New Roman" w:cs="Times New Roman"/>
                <w:b/>
                <w:bCs/>
              </w:rPr>
            </w:pPr>
          </w:p>
        </w:tc>
        <w:tc>
          <w:tcPr>
            <w:tcW w:w="3285" w:type="pct"/>
          </w:tcPr>
          <w:p w14:paraId="671465BD" w14:textId="73C5499D" w:rsidR="00986F03" w:rsidRPr="00986F03" w:rsidRDefault="00986F03" w:rsidP="0009179A">
            <w:pPr>
              <w:rPr>
                <w:rFonts w:ascii="Times New Roman" w:hAnsi="Times New Roman" w:cs="Times New Roman"/>
                <w:b/>
                <w:bCs/>
              </w:rPr>
            </w:pPr>
            <w:r w:rsidRPr="00986F03">
              <w:rPr>
                <w:rFonts w:ascii="Times New Roman" w:hAnsi="Times New Roman" w:cs="Times New Roman"/>
                <w:b/>
                <w:bCs/>
              </w:rPr>
              <w:t>Самостоятельная работа обучающихся</w:t>
            </w:r>
          </w:p>
        </w:tc>
        <w:tc>
          <w:tcPr>
            <w:tcW w:w="532" w:type="pct"/>
            <w:vAlign w:val="center"/>
          </w:tcPr>
          <w:p w14:paraId="14900032" w14:textId="72A5FD66" w:rsidR="00986F03" w:rsidRPr="00986F03" w:rsidRDefault="00986F03" w:rsidP="0009179A">
            <w:pPr>
              <w:rPr>
                <w:rFonts w:ascii="Times New Roman" w:hAnsi="Times New Roman" w:cs="Times New Roman"/>
                <w:b/>
                <w:bCs/>
              </w:rPr>
            </w:pPr>
          </w:p>
        </w:tc>
        <w:tc>
          <w:tcPr>
            <w:tcW w:w="604" w:type="pct"/>
            <w:vMerge/>
          </w:tcPr>
          <w:p w14:paraId="73642D4B" w14:textId="77777777" w:rsidR="00986F03" w:rsidRPr="00986F03" w:rsidRDefault="00986F03" w:rsidP="0009179A">
            <w:pPr>
              <w:rPr>
                <w:rFonts w:ascii="Times New Roman" w:hAnsi="Times New Roman" w:cs="Times New Roman"/>
                <w:b/>
              </w:rPr>
            </w:pPr>
          </w:p>
        </w:tc>
      </w:tr>
      <w:tr w:rsidR="00986F03" w:rsidRPr="00986F03" w14:paraId="22E84C71" w14:textId="77777777" w:rsidTr="00C64EF5">
        <w:trPr>
          <w:trHeight w:val="96"/>
        </w:trPr>
        <w:tc>
          <w:tcPr>
            <w:tcW w:w="579" w:type="pct"/>
            <w:vMerge w:val="restart"/>
          </w:tcPr>
          <w:p w14:paraId="298D9CFC" w14:textId="77777777" w:rsidR="00986F03" w:rsidRPr="00986F03" w:rsidRDefault="00986F03" w:rsidP="0009179A">
            <w:pPr>
              <w:rPr>
                <w:rFonts w:ascii="Times New Roman" w:hAnsi="Times New Roman" w:cs="Times New Roman"/>
                <w:b/>
                <w:bCs/>
              </w:rPr>
            </w:pPr>
            <w:r w:rsidRPr="00986F03">
              <w:rPr>
                <w:rFonts w:ascii="Times New Roman" w:hAnsi="Times New Roman" w:cs="Times New Roman"/>
                <w:b/>
              </w:rPr>
              <w:t>Тема 2. Живопись натюрморта</w:t>
            </w:r>
          </w:p>
        </w:tc>
        <w:tc>
          <w:tcPr>
            <w:tcW w:w="3285" w:type="pct"/>
          </w:tcPr>
          <w:p w14:paraId="38CC280B" w14:textId="77777777" w:rsidR="00986F03" w:rsidRPr="00986F03" w:rsidRDefault="00986F03" w:rsidP="0009179A">
            <w:pPr>
              <w:rPr>
                <w:rFonts w:ascii="Times New Roman" w:hAnsi="Times New Roman" w:cs="Times New Roman"/>
                <w:b/>
                <w:bCs/>
              </w:rPr>
            </w:pPr>
            <w:r w:rsidRPr="00986F03">
              <w:rPr>
                <w:rFonts w:ascii="Times New Roman" w:hAnsi="Times New Roman" w:cs="Times New Roman"/>
                <w:b/>
                <w:bCs/>
              </w:rPr>
              <w:t xml:space="preserve">Содержание учебного материала </w:t>
            </w:r>
          </w:p>
        </w:tc>
        <w:tc>
          <w:tcPr>
            <w:tcW w:w="532" w:type="pct"/>
            <w:vAlign w:val="center"/>
          </w:tcPr>
          <w:p w14:paraId="0B290631" w14:textId="77777777" w:rsidR="00986F03" w:rsidRPr="00986F03" w:rsidRDefault="00986F03" w:rsidP="0009179A">
            <w:pPr>
              <w:rPr>
                <w:rFonts w:ascii="Times New Roman" w:hAnsi="Times New Roman" w:cs="Times New Roman"/>
                <w:b/>
                <w:bCs/>
              </w:rPr>
            </w:pPr>
          </w:p>
        </w:tc>
        <w:tc>
          <w:tcPr>
            <w:tcW w:w="604" w:type="pct"/>
            <w:vMerge w:val="restart"/>
          </w:tcPr>
          <w:p w14:paraId="3FDF3142" w14:textId="77777777" w:rsidR="00986F03" w:rsidRPr="00986F03" w:rsidRDefault="00986F03" w:rsidP="0009179A">
            <w:pPr>
              <w:suppressAutoHyphens/>
              <w:spacing w:line="360" w:lineRule="auto"/>
              <w:jc w:val="center"/>
              <w:rPr>
                <w:rFonts w:ascii="Times New Roman" w:hAnsi="Times New Roman" w:cs="Times New Roman"/>
              </w:rPr>
            </w:pPr>
            <w:r w:rsidRPr="00986F03">
              <w:rPr>
                <w:rFonts w:ascii="Times New Roman" w:hAnsi="Times New Roman" w:cs="Times New Roman"/>
              </w:rPr>
              <w:t>ПК 1.2,</w:t>
            </w:r>
          </w:p>
          <w:p w14:paraId="7071984D" w14:textId="77777777" w:rsidR="00986F03" w:rsidRPr="00986F03" w:rsidRDefault="00986F03" w:rsidP="0009179A">
            <w:pPr>
              <w:suppressAutoHyphens/>
              <w:spacing w:line="276" w:lineRule="auto"/>
              <w:jc w:val="center"/>
              <w:rPr>
                <w:rFonts w:ascii="Times New Roman" w:hAnsi="Times New Roman" w:cs="Times New Roman"/>
              </w:rPr>
            </w:pPr>
            <w:r w:rsidRPr="00986F03">
              <w:rPr>
                <w:rFonts w:ascii="Times New Roman" w:hAnsi="Times New Roman" w:cs="Times New Roman"/>
              </w:rPr>
              <w:t>ОК 01, ОК 02,</w:t>
            </w:r>
          </w:p>
          <w:p w14:paraId="50ECAE51" w14:textId="77777777" w:rsidR="00986F03" w:rsidRPr="00986F03" w:rsidRDefault="00986F03" w:rsidP="0009179A">
            <w:pPr>
              <w:rPr>
                <w:rFonts w:ascii="Times New Roman" w:hAnsi="Times New Roman" w:cs="Times New Roman"/>
                <w:b/>
              </w:rPr>
            </w:pPr>
            <w:r w:rsidRPr="00986F03">
              <w:rPr>
                <w:rFonts w:ascii="Times New Roman" w:hAnsi="Times New Roman" w:cs="Times New Roman"/>
              </w:rPr>
              <w:t>ОК 03, ОК 04</w:t>
            </w:r>
          </w:p>
        </w:tc>
      </w:tr>
      <w:tr w:rsidR="00986F03" w:rsidRPr="00986F03" w14:paraId="1BB77DC9" w14:textId="77777777" w:rsidTr="00C64EF5">
        <w:trPr>
          <w:trHeight w:val="1859"/>
        </w:trPr>
        <w:tc>
          <w:tcPr>
            <w:tcW w:w="579" w:type="pct"/>
            <w:vMerge/>
          </w:tcPr>
          <w:p w14:paraId="44C95DEC" w14:textId="77777777" w:rsidR="00986F03" w:rsidRPr="00986F03" w:rsidRDefault="00986F03" w:rsidP="0009179A">
            <w:pPr>
              <w:rPr>
                <w:rFonts w:ascii="Times New Roman" w:hAnsi="Times New Roman" w:cs="Times New Roman"/>
                <w:b/>
              </w:rPr>
            </w:pPr>
          </w:p>
        </w:tc>
        <w:tc>
          <w:tcPr>
            <w:tcW w:w="3285" w:type="pct"/>
          </w:tcPr>
          <w:p w14:paraId="7C24FC86" w14:textId="77777777" w:rsidR="00986F03" w:rsidRPr="00986F03" w:rsidRDefault="00986F03" w:rsidP="0009179A">
            <w:pPr>
              <w:autoSpaceDE w:val="0"/>
              <w:autoSpaceDN w:val="0"/>
              <w:adjustRightInd w:val="0"/>
              <w:snapToGrid w:val="0"/>
              <w:jc w:val="both"/>
              <w:rPr>
                <w:rFonts w:ascii="Times New Roman" w:hAnsi="Times New Roman" w:cs="Times New Roman"/>
              </w:rPr>
            </w:pPr>
            <w:r w:rsidRPr="00986F03">
              <w:rPr>
                <w:rFonts w:ascii="Times New Roman" w:hAnsi="Times New Roman" w:cs="Times New Roman"/>
              </w:rPr>
              <w:t>Основные техники живописи. Композиция в живописи. Понятие колорита в живописи.</w:t>
            </w:r>
          </w:p>
          <w:p w14:paraId="31F8A00F" w14:textId="77777777" w:rsidR="00986F03" w:rsidRPr="00986F03" w:rsidRDefault="00986F03" w:rsidP="0009179A">
            <w:pPr>
              <w:autoSpaceDE w:val="0"/>
              <w:autoSpaceDN w:val="0"/>
              <w:adjustRightInd w:val="0"/>
              <w:snapToGrid w:val="0"/>
              <w:jc w:val="both"/>
              <w:rPr>
                <w:rFonts w:ascii="Times New Roman" w:hAnsi="Times New Roman" w:cs="Times New Roman"/>
                <w:b/>
                <w:bCs/>
              </w:rPr>
            </w:pPr>
            <w:r w:rsidRPr="00986F03">
              <w:rPr>
                <w:rFonts w:ascii="Times New Roman" w:hAnsi="Times New Roman" w:cs="Times New Roman"/>
              </w:rPr>
              <w:t xml:space="preserve">Последовательность работы над натюрмортом. Поиск композиции натюрморта; работа с эскизом. Выполнение построения натюрморта. Выявление освещения в натюрморте (естественное, искусственное). Выявление основных цветовых отношений (подмалевок). Передача </w:t>
            </w:r>
            <w:proofErr w:type="gramStart"/>
            <w:r w:rsidRPr="00986F03">
              <w:rPr>
                <w:rFonts w:ascii="Times New Roman" w:hAnsi="Times New Roman" w:cs="Times New Roman"/>
              </w:rPr>
              <w:t>свето-воздушной</w:t>
            </w:r>
            <w:proofErr w:type="gramEnd"/>
            <w:r w:rsidRPr="00986F03">
              <w:rPr>
                <w:rFonts w:ascii="Times New Roman" w:hAnsi="Times New Roman" w:cs="Times New Roman"/>
              </w:rPr>
              <w:t xml:space="preserve"> среды. Лепка формы предметов цветом и тоном. Передача материальности предметов живописными средствами. Выявление переднего плана. Заключительный этап – обобщения.</w:t>
            </w:r>
          </w:p>
        </w:tc>
        <w:tc>
          <w:tcPr>
            <w:tcW w:w="532" w:type="pct"/>
            <w:vAlign w:val="center"/>
          </w:tcPr>
          <w:p w14:paraId="2A213133" w14:textId="3FF71035" w:rsidR="00986F03" w:rsidRPr="00986F03" w:rsidRDefault="00C64EF5" w:rsidP="0009179A">
            <w:pPr>
              <w:rPr>
                <w:rFonts w:ascii="Times New Roman" w:hAnsi="Times New Roman" w:cs="Times New Roman"/>
                <w:b/>
              </w:rPr>
            </w:pPr>
            <w:r>
              <w:rPr>
                <w:rFonts w:ascii="Times New Roman" w:hAnsi="Times New Roman" w:cs="Times New Roman"/>
                <w:b/>
              </w:rPr>
              <w:t>26</w:t>
            </w:r>
          </w:p>
        </w:tc>
        <w:tc>
          <w:tcPr>
            <w:tcW w:w="604" w:type="pct"/>
            <w:vMerge/>
          </w:tcPr>
          <w:p w14:paraId="56692B85" w14:textId="77777777" w:rsidR="00986F03" w:rsidRPr="00986F03" w:rsidRDefault="00986F03" w:rsidP="0009179A">
            <w:pPr>
              <w:rPr>
                <w:rFonts w:ascii="Times New Roman" w:hAnsi="Times New Roman" w:cs="Times New Roman"/>
                <w:b/>
              </w:rPr>
            </w:pPr>
          </w:p>
        </w:tc>
      </w:tr>
      <w:tr w:rsidR="00986F03" w:rsidRPr="00986F03" w14:paraId="63BAC2DB" w14:textId="77777777" w:rsidTr="00C64EF5">
        <w:trPr>
          <w:trHeight w:val="20"/>
        </w:trPr>
        <w:tc>
          <w:tcPr>
            <w:tcW w:w="579" w:type="pct"/>
            <w:vMerge/>
          </w:tcPr>
          <w:p w14:paraId="69615425" w14:textId="77777777" w:rsidR="00986F03" w:rsidRPr="00986F03" w:rsidRDefault="00986F03" w:rsidP="0009179A">
            <w:pPr>
              <w:rPr>
                <w:rFonts w:ascii="Times New Roman" w:hAnsi="Times New Roman" w:cs="Times New Roman"/>
                <w:b/>
                <w:bCs/>
              </w:rPr>
            </w:pPr>
          </w:p>
        </w:tc>
        <w:tc>
          <w:tcPr>
            <w:tcW w:w="3285" w:type="pct"/>
          </w:tcPr>
          <w:p w14:paraId="55E5FE42" w14:textId="77777777" w:rsidR="00986F03" w:rsidRPr="00986F03" w:rsidRDefault="00986F03" w:rsidP="0009179A">
            <w:pPr>
              <w:jc w:val="both"/>
              <w:rPr>
                <w:rFonts w:ascii="Times New Roman" w:hAnsi="Times New Roman" w:cs="Times New Roman"/>
                <w:b/>
                <w:i/>
              </w:rPr>
            </w:pPr>
            <w:r w:rsidRPr="00986F03">
              <w:rPr>
                <w:rFonts w:ascii="Times New Roman" w:hAnsi="Times New Roman" w:cs="Times New Roman"/>
                <w:b/>
                <w:bCs/>
              </w:rPr>
              <w:t xml:space="preserve">В том </w:t>
            </w:r>
            <w:proofErr w:type="gramStart"/>
            <w:r w:rsidRPr="00986F03">
              <w:rPr>
                <w:rFonts w:ascii="Times New Roman" w:hAnsi="Times New Roman" w:cs="Times New Roman"/>
                <w:b/>
                <w:bCs/>
              </w:rPr>
              <w:t>числе  практических</w:t>
            </w:r>
            <w:proofErr w:type="gramEnd"/>
            <w:r w:rsidRPr="00986F03">
              <w:rPr>
                <w:rFonts w:ascii="Times New Roman" w:hAnsi="Times New Roman" w:cs="Times New Roman"/>
                <w:b/>
                <w:bCs/>
              </w:rPr>
              <w:t xml:space="preserve"> занятий</w:t>
            </w:r>
          </w:p>
        </w:tc>
        <w:tc>
          <w:tcPr>
            <w:tcW w:w="532" w:type="pct"/>
            <w:vAlign w:val="center"/>
          </w:tcPr>
          <w:p w14:paraId="73581C9D" w14:textId="7AA2F3ED" w:rsidR="00986F03" w:rsidRPr="00986F03" w:rsidRDefault="00C64EF5" w:rsidP="0009179A">
            <w:pPr>
              <w:jc w:val="both"/>
              <w:rPr>
                <w:rFonts w:ascii="Times New Roman" w:hAnsi="Times New Roman" w:cs="Times New Roman"/>
                <w:b/>
                <w:bCs/>
              </w:rPr>
            </w:pPr>
            <w:r>
              <w:rPr>
                <w:rFonts w:ascii="Times New Roman" w:hAnsi="Times New Roman" w:cs="Times New Roman"/>
                <w:b/>
                <w:bCs/>
              </w:rPr>
              <w:t>128</w:t>
            </w:r>
          </w:p>
        </w:tc>
        <w:tc>
          <w:tcPr>
            <w:tcW w:w="604" w:type="pct"/>
            <w:vMerge/>
          </w:tcPr>
          <w:p w14:paraId="164EAFCB" w14:textId="77777777" w:rsidR="00986F03" w:rsidRPr="00986F03" w:rsidRDefault="00986F03" w:rsidP="0009179A">
            <w:pPr>
              <w:rPr>
                <w:rFonts w:ascii="Times New Roman" w:hAnsi="Times New Roman" w:cs="Times New Roman"/>
                <w:b/>
                <w:bCs/>
              </w:rPr>
            </w:pPr>
          </w:p>
        </w:tc>
      </w:tr>
      <w:tr w:rsidR="00986F03" w:rsidRPr="00986F03" w14:paraId="5978621A" w14:textId="77777777" w:rsidTr="00C64EF5">
        <w:trPr>
          <w:trHeight w:val="20"/>
        </w:trPr>
        <w:tc>
          <w:tcPr>
            <w:tcW w:w="579" w:type="pct"/>
            <w:vMerge/>
          </w:tcPr>
          <w:p w14:paraId="0ED229AC" w14:textId="77777777" w:rsidR="00986F03" w:rsidRPr="00986F03" w:rsidRDefault="00986F03" w:rsidP="0009179A">
            <w:pPr>
              <w:rPr>
                <w:rFonts w:ascii="Times New Roman" w:hAnsi="Times New Roman" w:cs="Times New Roman"/>
                <w:b/>
                <w:bCs/>
              </w:rPr>
            </w:pPr>
          </w:p>
        </w:tc>
        <w:tc>
          <w:tcPr>
            <w:tcW w:w="3285" w:type="pct"/>
          </w:tcPr>
          <w:p w14:paraId="2F95645B" w14:textId="77777777" w:rsidR="00986F03" w:rsidRPr="00986F03" w:rsidRDefault="00986F03" w:rsidP="0009179A">
            <w:pPr>
              <w:jc w:val="both"/>
              <w:rPr>
                <w:rFonts w:ascii="Times New Roman" w:hAnsi="Times New Roman" w:cs="Times New Roman"/>
              </w:rPr>
            </w:pPr>
            <w:r w:rsidRPr="00986F03">
              <w:rPr>
                <w:rFonts w:ascii="Times New Roman" w:hAnsi="Times New Roman" w:cs="Times New Roman"/>
              </w:rPr>
              <w:t>Практическое занятие № 2. Живопись овощей, фруктов и отдельных предметов быта.</w:t>
            </w:r>
          </w:p>
          <w:p w14:paraId="1137CBBB" w14:textId="77777777" w:rsidR="00986F03" w:rsidRPr="00986F03" w:rsidRDefault="00986F03" w:rsidP="0009179A">
            <w:pPr>
              <w:jc w:val="both"/>
              <w:rPr>
                <w:rFonts w:ascii="Times New Roman" w:hAnsi="Times New Roman" w:cs="Times New Roman"/>
                <w:b/>
              </w:rPr>
            </w:pPr>
            <w:r w:rsidRPr="00986F03">
              <w:rPr>
                <w:rFonts w:ascii="Times New Roman" w:hAnsi="Times New Roman" w:cs="Times New Roman"/>
              </w:rPr>
              <w:lastRenderedPageBreak/>
              <w:t>Материал – акварель, гуашь, темпера. Формат А-3.</w:t>
            </w:r>
          </w:p>
        </w:tc>
        <w:tc>
          <w:tcPr>
            <w:tcW w:w="532" w:type="pct"/>
            <w:vAlign w:val="center"/>
          </w:tcPr>
          <w:p w14:paraId="248F8227" w14:textId="77777777" w:rsidR="00986F03" w:rsidRPr="00986F03" w:rsidRDefault="00986F03" w:rsidP="0009179A">
            <w:pPr>
              <w:jc w:val="both"/>
              <w:rPr>
                <w:rFonts w:ascii="Times New Roman" w:hAnsi="Times New Roman" w:cs="Times New Roman"/>
                <w:bCs/>
              </w:rPr>
            </w:pPr>
          </w:p>
        </w:tc>
        <w:tc>
          <w:tcPr>
            <w:tcW w:w="604" w:type="pct"/>
            <w:vMerge/>
          </w:tcPr>
          <w:p w14:paraId="3080D501" w14:textId="77777777" w:rsidR="00986F03" w:rsidRPr="00986F03" w:rsidRDefault="00986F03" w:rsidP="0009179A">
            <w:pPr>
              <w:rPr>
                <w:rFonts w:ascii="Times New Roman" w:hAnsi="Times New Roman" w:cs="Times New Roman"/>
                <w:b/>
                <w:bCs/>
              </w:rPr>
            </w:pPr>
          </w:p>
        </w:tc>
      </w:tr>
      <w:tr w:rsidR="00986F03" w:rsidRPr="00986F03" w14:paraId="3199AEEA" w14:textId="77777777" w:rsidTr="00C64EF5">
        <w:trPr>
          <w:trHeight w:val="20"/>
        </w:trPr>
        <w:tc>
          <w:tcPr>
            <w:tcW w:w="579" w:type="pct"/>
            <w:vMerge/>
          </w:tcPr>
          <w:p w14:paraId="7A585802" w14:textId="77777777" w:rsidR="00986F03" w:rsidRPr="00986F03" w:rsidRDefault="00986F03" w:rsidP="0009179A">
            <w:pPr>
              <w:rPr>
                <w:rFonts w:ascii="Times New Roman" w:hAnsi="Times New Roman" w:cs="Times New Roman"/>
                <w:b/>
                <w:bCs/>
              </w:rPr>
            </w:pPr>
          </w:p>
        </w:tc>
        <w:tc>
          <w:tcPr>
            <w:tcW w:w="3285" w:type="pct"/>
          </w:tcPr>
          <w:p w14:paraId="2A353964" w14:textId="77777777" w:rsidR="00986F03" w:rsidRPr="00986F03" w:rsidRDefault="00986F03" w:rsidP="0009179A">
            <w:pPr>
              <w:jc w:val="both"/>
              <w:rPr>
                <w:rFonts w:ascii="Times New Roman" w:hAnsi="Times New Roman" w:cs="Times New Roman"/>
              </w:rPr>
            </w:pPr>
            <w:r w:rsidRPr="00986F03">
              <w:rPr>
                <w:rFonts w:ascii="Times New Roman" w:hAnsi="Times New Roman" w:cs="Times New Roman"/>
              </w:rPr>
              <w:t>Практическое занятие № 3. Этюд складок ткани. Материал – акварель, гуашь, темпера. Формат А-2.</w:t>
            </w:r>
          </w:p>
        </w:tc>
        <w:tc>
          <w:tcPr>
            <w:tcW w:w="532" w:type="pct"/>
            <w:vAlign w:val="center"/>
          </w:tcPr>
          <w:p w14:paraId="56E7841F" w14:textId="77777777" w:rsidR="00986F03" w:rsidRPr="00986F03" w:rsidRDefault="00986F03" w:rsidP="0009179A">
            <w:pPr>
              <w:jc w:val="both"/>
              <w:rPr>
                <w:rFonts w:ascii="Times New Roman" w:hAnsi="Times New Roman" w:cs="Times New Roman"/>
                <w:bCs/>
              </w:rPr>
            </w:pPr>
          </w:p>
        </w:tc>
        <w:tc>
          <w:tcPr>
            <w:tcW w:w="604" w:type="pct"/>
            <w:vMerge/>
          </w:tcPr>
          <w:p w14:paraId="0AC48E74" w14:textId="77777777" w:rsidR="00986F03" w:rsidRPr="00986F03" w:rsidRDefault="00986F03" w:rsidP="0009179A">
            <w:pPr>
              <w:rPr>
                <w:rFonts w:ascii="Times New Roman" w:hAnsi="Times New Roman" w:cs="Times New Roman"/>
                <w:b/>
                <w:bCs/>
              </w:rPr>
            </w:pPr>
          </w:p>
        </w:tc>
      </w:tr>
      <w:tr w:rsidR="00986F03" w:rsidRPr="00986F03" w14:paraId="1B3881AD" w14:textId="77777777" w:rsidTr="00C64EF5">
        <w:trPr>
          <w:trHeight w:val="20"/>
        </w:trPr>
        <w:tc>
          <w:tcPr>
            <w:tcW w:w="579" w:type="pct"/>
            <w:vMerge/>
          </w:tcPr>
          <w:p w14:paraId="6FD81861" w14:textId="77777777" w:rsidR="00986F03" w:rsidRPr="00986F03" w:rsidRDefault="00986F03" w:rsidP="0009179A">
            <w:pPr>
              <w:rPr>
                <w:rFonts w:ascii="Times New Roman" w:hAnsi="Times New Roman" w:cs="Times New Roman"/>
                <w:b/>
                <w:bCs/>
              </w:rPr>
            </w:pPr>
          </w:p>
        </w:tc>
        <w:tc>
          <w:tcPr>
            <w:tcW w:w="3285" w:type="pct"/>
          </w:tcPr>
          <w:p w14:paraId="502C251E" w14:textId="77777777" w:rsidR="00986F03" w:rsidRPr="00986F03" w:rsidRDefault="00986F03" w:rsidP="0009179A">
            <w:pPr>
              <w:jc w:val="both"/>
              <w:rPr>
                <w:rFonts w:ascii="Times New Roman" w:hAnsi="Times New Roman" w:cs="Times New Roman"/>
              </w:rPr>
            </w:pPr>
            <w:r w:rsidRPr="00986F03">
              <w:rPr>
                <w:rFonts w:ascii="Times New Roman" w:hAnsi="Times New Roman" w:cs="Times New Roman"/>
              </w:rPr>
              <w:t xml:space="preserve">Практическое занятие № 4. Натюрморт из 3-х предметов в технике гризайль. </w:t>
            </w:r>
          </w:p>
          <w:p w14:paraId="4898CEAF" w14:textId="77777777" w:rsidR="00986F03" w:rsidRPr="00986F03" w:rsidRDefault="00986F03" w:rsidP="0009179A">
            <w:pPr>
              <w:jc w:val="both"/>
              <w:rPr>
                <w:rFonts w:ascii="Times New Roman" w:hAnsi="Times New Roman" w:cs="Times New Roman"/>
              </w:rPr>
            </w:pPr>
            <w:r w:rsidRPr="00986F03">
              <w:rPr>
                <w:rFonts w:ascii="Times New Roman" w:hAnsi="Times New Roman" w:cs="Times New Roman"/>
              </w:rPr>
              <w:t>Материал – акварель. Формат 50х70 см.</w:t>
            </w:r>
          </w:p>
        </w:tc>
        <w:tc>
          <w:tcPr>
            <w:tcW w:w="532" w:type="pct"/>
            <w:vAlign w:val="center"/>
          </w:tcPr>
          <w:p w14:paraId="293DE0CC" w14:textId="77777777" w:rsidR="00986F03" w:rsidRPr="00986F03" w:rsidRDefault="00986F03" w:rsidP="0009179A">
            <w:pPr>
              <w:jc w:val="both"/>
              <w:rPr>
                <w:rFonts w:ascii="Times New Roman" w:hAnsi="Times New Roman" w:cs="Times New Roman"/>
                <w:bCs/>
              </w:rPr>
            </w:pPr>
          </w:p>
        </w:tc>
        <w:tc>
          <w:tcPr>
            <w:tcW w:w="604" w:type="pct"/>
            <w:vMerge/>
          </w:tcPr>
          <w:p w14:paraId="45E5C80D" w14:textId="77777777" w:rsidR="00986F03" w:rsidRPr="00986F03" w:rsidRDefault="00986F03" w:rsidP="0009179A">
            <w:pPr>
              <w:rPr>
                <w:rFonts w:ascii="Times New Roman" w:hAnsi="Times New Roman" w:cs="Times New Roman"/>
                <w:b/>
                <w:bCs/>
              </w:rPr>
            </w:pPr>
          </w:p>
        </w:tc>
      </w:tr>
      <w:tr w:rsidR="00986F03" w:rsidRPr="00986F03" w14:paraId="4E015AF2" w14:textId="77777777" w:rsidTr="00C64EF5">
        <w:trPr>
          <w:trHeight w:val="20"/>
        </w:trPr>
        <w:tc>
          <w:tcPr>
            <w:tcW w:w="579" w:type="pct"/>
            <w:vMerge/>
          </w:tcPr>
          <w:p w14:paraId="61D3935A" w14:textId="77777777" w:rsidR="00986F03" w:rsidRPr="00986F03" w:rsidRDefault="00986F03" w:rsidP="0009179A">
            <w:pPr>
              <w:rPr>
                <w:rFonts w:ascii="Times New Roman" w:hAnsi="Times New Roman" w:cs="Times New Roman"/>
                <w:b/>
                <w:bCs/>
              </w:rPr>
            </w:pPr>
          </w:p>
        </w:tc>
        <w:tc>
          <w:tcPr>
            <w:tcW w:w="3285" w:type="pct"/>
          </w:tcPr>
          <w:p w14:paraId="0CC8C4CE" w14:textId="77777777" w:rsidR="00986F03" w:rsidRPr="00986F03" w:rsidRDefault="00986F03" w:rsidP="0009179A">
            <w:pPr>
              <w:jc w:val="both"/>
              <w:rPr>
                <w:rFonts w:ascii="Times New Roman" w:hAnsi="Times New Roman" w:cs="Times New Roman"/>
              </w:rPr>
            </w:pPr>
            <w:r w:rsidRPr="00986F03">
              <w:rPr>
                <w:rFonts w:ascii="Times New Roman" w:hAnsi="Times New Roman" w:cs="Times New Roman"/>
              </w:rPr>
              <w:t>Практическое занятие № 5. Натюрморт с гипсовым растительным орнаментом Материал – гуашь, темпера. Формат не менее 50х70 см.</w:t>
            </w:r>
          </w:p>
        </w:tc>
        <w:tc>
          <w:tcPr>
            <w:tcW w:w="532" w:type="pct"/>
            <w:vAlign w:val="center"/>
          </w:tcPr>
          <w:p w14:paraId="0D32D5E6" w14:textId="77777777" w:rsidR="00986F03" w:rsidRPr="00986F03" w:rsidRDefault="00986F03" w:rsidP="0009179A">
            <w:pPr>
              <w:jc w:val="both"/>
              <w:rPr>
                <w:rFonts w:ascii="Times New Roman" w:hAnsi="Times New Roman" w:cs="Times New Roman"/>
                <w:bCs/>
              </w:rPr>
            </w:pPr>
          </w:p>
        </w:tc>
        <w:tc>
          <w:tcPr>
            <w:tcW w:w="604" w:type="pct"/>
            <w:vMerge/>
          </w:tcPr>
          <w:p w14:paraId="7244A1D5" w14:textId="77777777" w:rsidR="00986F03" w:rsidRPr="00986F03" w:rsidRDefault="00986F03" w:rsidP="0009179A">
            <w:pPr>
              <w:rPr>
                <w:rFonts w:ascii="Times New Roman" w:hAnsi="Times New Roman" w:cs="Times New Roman"/>
                <w:b/>
                <w:bCs/>
              </w:rPr>
            </w:pPr>
          </w:p>
        </w:tc>
      </w:tr>
      <w:tr w:rsidR="00986F03" w:rsidRPr="00986F03" w14:paraId="47FDF598" w14:textId="77777777" w:rsidTr="00C64EF5">
        <w:trPr>
          <w:trHeight w:val="20"/>
        </w:trPr>
        <w:tc>
          <w:tcPr>
            <w:tcW w:w="579" w:type="pct"/>
            <w:vMerge/>
          </w:tcPr>
          <w:p w14:paraId="250AC56A" w14:textId="77777777" w:rsidR="00986F03" w:rsidRPr="00986F03" w:rsidRDefault="00986F03" w:rsidP="0009179A">
            <w:pPr>
              <w:rPr>
                <w:rFonts w:ascii="Times New Roman" w:hAnsi="Times New Roman" w:cs="Times New Roman"/>
                <w:b/>
                <w:bCs/>
              </w:rPr>
            </w:pPr>
          </w:p>
        </w:tc>
        <w:tc>
          <w:tcPr>
            <w:tcW w:w="3285" w:type="pct"/>
          </w:tcPr>
          <w:p w14:paraId="294442A2" w14:textId="77777777" w:rsidR="00986F03" w:rsidRPr="00986F03" w:rsidRDefault="00986F03" w:rsidP="0009179A">
            <w:pPr>
              <w:jc w:val="both"/>
              <w:rPr>
                <w:rFonts w:ascii="Times New Roman" w:hAnsi="Times New Roman" w:cs="Times New Roman"/>
              </w:rPr>
            </w:pPr>
            <w:r w:rsidRPr="00986F03">
              <w:rPr>
                <w:rFonts w:ascii="Times New Roman" w:hAnsi="Times New Roman" w:cs="Times New Roman"/>
              </w:rPr>
              <w:t xml:space="preserve">Практическое занятие № 6. Натюрморт в теплой цветовой гамме. </w:t>
            </w:r>
          </w:p>
          <w:p w14:paraId="3ABD1380" w14:textId="77777777" w:rsidR="00986F03" w:rsidRPr="00986F03" w:rsidRDefault="00986F03" w:rsidP="0009179A">
            <w:pPr>
              <w:jc w:val="both"/>
              <w:rPr>
                <w:rFonts w:ascii="Times New Roman" w:hAnsi="Times New Roman" w:cs="Times New Roman"/>
              </w:rPr>
            </w:pPr>
            <w:r w:rsidRPr="00986F03">
              <w:rPr>
                <w:rFonts w:ascii="Times New Roman" w:hAnsi="Times New Roman" w:cs="Times New Roman"/>
              </w:rPr>
              <w:t>Материал – гуашь, темпера. Формат не более 50х70 см.</w:t>
            </w:r>
          </w:p>
        </w:tc>
        <w:tc>
          <w:tcPr>
            <w:tcW w:w="532" w:type="pct"/>
            <w:vAlign w:val="center"/>
          </w:tcPr>
          <w:p w14:paraId="02A1D664" w14:textId="77777777" w:rsidR="00986F03" w:rsidRPr="00986F03" w:rsidRDefault="00986F03" w:rsidP="0009179A">
            <w:pPr>
              <w:jc w:val="both"/>
              <w:rPr>
                <w:rFonts w:ascii="Times New Roman" w:hAnsi="Times New Roman" w:cs="Times New Roman"/>
                <w:bCs/>
              </w:rPr>
            </w:pPr>
          </w:p>
        </w:tc>
        <w:tc>
          <w:tcPr>
            <w:tcW w:w="604" w:type="pct"/>
            <w:vMerge/>
          </w:tcPr>
          <w:p w14:paraId="15AA7959" w14:textId="77777777" w:rsidR="00986F03" w:rsidRPr="00986F03" w:rsidRDefault="00986F03" w:rsidP="0009179A">
            <w:pPr>
              <w:rPr>
                <w:rFonts w:ascii="Times New Roman" w:hAnsi="Times New Roman" w:cs="Times New Roman"/>
                <w:b/>
                <w:bCs/>
              </w:rPr>
            </w:pPr>
          </w:p>
        </w:tc>
      </w:tr>
      <w:tr w:rsidR="00986F03" w:rsidRPr="00986F03" w14:paraId="1B2A53F2" w14:textId="77777777" w:rsidTr="00C64EF5">
        <w:trPr>
          <w:trHeight w:val="20"/>
        </w:trPr>
        <w:tc>
          <w:tcPr>
            <w:tcW w:w="579" w:type="pct"/>
            <w:vMerge/>
          </w:tcPr>
          <w:p w14:paraId="74C3A3C7" w14:textId="77777777" w:rsidR="00986F03" w:rsidRPr="00986F03" w:rsidRDefault="00986F03" w:rsidP="0009179A">
            <w:pPr>
              <w:rPr>
                <w:rFonts w:ascii="Times New Roman" w:hAnsi="Times New Roman" w:cs="Times New Roman"/>
                <w:b/>
                <w:bCs/>
              </w:rPr>
            </w:pPr>
          </w:p>
        </w:tc>
        <w:tc>
          <w:tcPr>
            <w:tcW w:w="3285" w:type="pct"/>
          </w:tcPr>
          <w:p w14:paraId="106F0826" w14:textId="77777777" w:rsidR="00986F03" w:rsidRPr="00986F03" w:rsidRDefault="00986F03" w:rsidP="0009179A">
            <w:pPr>
              <w:jc w:val="both"/>
              <w:rPr>
                <w:rFonts w:ascii="Times New Roman" w:hAnsi="Times New Roman" w:cs="Times New Roman"/>
              </w:rPr>
            </w:pPr>
            <w:r w:rsidRPr="00986F03">
              <w:rPr>
                <w:rFonts w:ascii="Times New Roman" w:hAnsi="Times New Roman" w:cs="Times New Roman"/>
              </w:rPr>
              <w:t xml:space="preserve">Практическое занятие № 7. Натюрморт в холодной цветовой гамме. </w:t>
            </w:r>
          </w:p>
          <w:p w14:paraId="0E986137" w14:textId="77777777" w:rsidR="00986F03" w:rsidRPr="00986F03" w:rsidRDefault="00986F03" w:rsidP="0009179A">
            <w:pPr>
              <w:jc w:val="both"/>
              <w:rPr>
                <w:rFonts w:ascii="Times New Roman" w:hAnsi="Times New Roman" w:cs="Times New Roman"/>
              </w:rPr>
            </w:pPr>
            <w:r w:rsidRPr="00986F03">
              <w:rPr>
                <w:rFonts w:ascii="Times New Roman" w:hAnsi="Times New Roman" w:cs="Times New Roman"/>
              </w:rPr>
              <w:t>Материал – гуашь, темпера. Формат не более 50х70 см.</w:t>
            </w:r>
          </w:p>
        </w:tc>
        <w:tc>
          <w:tcPr>
            <w:tcW w:w="532" w:type="pct"/>
            <w:vAlign w:val="center"/>
          </w:tcPr>
          <w:p w14:paraId="06D6326E" w14:textId="77777777" w:rsidR="00986F03" w:rsidRPr="00986F03" w:rsidRDefault="00986F03" w:rsidP="0009179A">
            <w:pPr>
              <w:jc w:val="both"/>
              <w:rPr>
                <w:rFonts w:ascii="Times New Roman" w:hAnsi="Times New Roman" w:cs="Times New Roman"/>
                <w:bCs/>
              </w:rPr>
            </w:pPr>
          </w:p>
        </w:tc>
        <w:tc>
          <w:tcPr>
            <w:tcW w:w="604" w:type="pct"/>
            <w:vMerge/>
          </w:tcPr>
          <w:p w14:paraId="62596952" w14:textId="77777777" w:rsidR="00986F03" w:rsidRPr="00986F03" w:rsidRDefault="00986F03" w:rsidP="0009179A">
            <w:pPr>
              <w:rPr>
                <w:rFonts w:ascii="Times New Roman" w:hAnsi="Times New Roman" w:cs="Times New Roman"/>
                <w:b/>
                <w:bCs/>
              </w:rPr>
            </w:pPr>
          </w:p>
        </w:tc>
      </w:tr>
      <w:tr w:rsidR="00986F03" w:rsidRPr="00986F03" w14:paraId="4ED9474A" w14:textId="77777777" w:rsidTr="00C64EF5">
        <w:trPr>
          <w:trHeight w:val="20"/>
        </w:trPr>
        <w:tc>
          <w:tcPr>
            <w:tcW w:w="579" w:type="pct"/>
            <w:vMerge/>
          </w:tcPr>
          <w:p w14:paraId="41E326A2" w14:textId="77777777" w:rsidR="00986F03" w:rsidRPr="00986F03" w:rsidRDefault="00986F03" w:rsidP="0009179A">
            <w:pPr>
              <w:rPr>
                <w:rFonts w:ascii="Times New Roman" w:hAnsi="Times New Roman" w:cs="Times New Roman"/>
                <w:b/>
                <w:bCs/>
              </w:rPr>
            </w:pPr>
          </w:p>
        </w:tc>
        <w:tc>
          <w:tcPr>
            <w:tcW w:w="3285" w:type="pct"/>
            <w:vAlign w:val="bottom"/>
          </w:tcPr>
          <w:p w14:paraId="424DE5C6" w14:textId="77777777" w:rsidR="00986F03" w:rsidRPr="00986F03" w:rsidRDefault="00986F03" w:rsidP="0009179A">
            <w:pPr>
              <w:jc w:val="both"/>
              <w:rPr>
                <w:rFonts w:ascii="Times New Roman" w:hAnsi="Times New Roman" w:cs="Times New Roman"/>
              </w:rPr>
            </w:pPr>
            <w:r w:rsidRPr="00986F03">
              <w:rPr>
                <w:rFonts w:ascii="Times New Roman" w:hAnsi="Times New Roman" w:cs="Times New Roman"/>
              </w:rPr>
              <w:t>Практическое занятие № 8. Натюрморт с гипсовой головой.</w:t>
            </w:r>
          </w:p>
          <w:p w14:paraId="4174BD5D" w14:textId="77777777" w:rsidR="00986F03" w:rsidRPr="00986F03" w:rsidRDefault="00986F03" w:rsidP="0009179A">
            <w:pPr>
              <w:jc w:val="both"/>
              <w:rPr>
                <w:rFonts w:ascii="Times New Roman" w:hAnsi="Times New Roman" w:cs="Times New Roman"/>
                <w:b/>
              </w:rPr>
            </w:pPr>
            <w:r w:rsidRPr="00986F03">
              <w:rPr>
                <w:rFonts w:ascii="Times New Roman" w:hAnsi="Times New Roman" w:cs="Times New Roman"/>
              </w:rPr>
              <w:t>Материал – гуашь, темпера. Формат не менее 50х70 см.</w:t>
            </w:r>
          </w:p>
        </w:tc>
        <w:tc>
          <w:tcPr>
            <w:tcW w:w="532" w:type="pct"/>
            <w:vAlign w:val="center"/>
          </w:tcPr>
          <w:p w14:paraId="369169DC" w14:textId="77777777" w:rsidR="00986F03" w:rsidRPr="00986F03" w:rsidRDefault="00986F03" w:rsidP="0009179A">
            <w:pPr>
              <w:jc w:val="both"/>
              <w:rPr>
                <w:rFonts w:ascii="Times New Roman" w:hAnsi="Times New Roman" w:cs="Times New Roman"/>
                <w:bCs/>
              </w:rPr>
            </w:pPr>
          </w:p>
        </w:tc>
        <w:tc>
          <w:tcPr>
            <w:tcW w:w="604" w:type="pct"/>
            <w:vMerge/>
          </w:tcPr>
          <w:p w14:paraId="0396E4EF" w14:textId="77777777" w:rsidR="00986F03" w:rsidRPr="00986F03" w:rsidRDefault="00986F03" w:rsidP="0009179A">
            <w:pPr>
              <w:rPr>
                <w:rFonts w:ascii="Times New Roman" w:hAnsi="Times New Roman" w:cs="Times New Roman"/>
                <w:b/>
                <w:bCs/>
              </w:rPr>
            </w:pPr>
          </w:p>
        </w:tc>
      </w:tr>
      <w:tr w:rsidR="00986F03" w:rsidRPr="00986F03" w14:paraId="59CBB8BD" w14:textId="77777777" w:rsidTr="00C64EF5">
        <w:trPr>
          <w:trHeight w:val="20"/>
        </w:trPr>
        <w:tc>
          <w:tcPr>
            <w:tcW w:w="579" w:type="pct"/>
            <w:vMerge/>
          </w:tcPr>
          <w:p w14:paraId="0090D101" w14:textId="77777777" w:rsidR="00986F03" w:rsidRPr="00986F03" w:rsidRDefault="00986F03" w:rsidP="0009179A">
            <w:pPr>
              <w:rPr>
                <w:rFonts w:ascii="Times New Roman" w:hAnsi="Times New Roman" w:cs="Times New Roman"/>
                <w:b/>
                <w:bCs/>
              </w:rPr>
            </w:pPr>
          </w:p>
        </w:tc>
        <w:tc>
          <w:tcPr>
            <w:tcW w:w="3285" w:type="pct"/>
          </w:tcPr>
          <w:p w14:paraId="4EAED526" w14:textId="77777777" w:rsidR="00986F03" w:rsidRPr="00986F03" w:rsidRDefault="00986F03" w:rsidP="0009179A">
            <w:pPr>
              <w:rPr>
                <w:rFonts w:ascii="Times New Roman" w:hAnsi="Times New Roman" w:cs="Times New Roman"/>
                <w:b/>
                <w:bCs/>
              </w:rPr>
            </w:pPr>
            <w:r w:rsidRPr="00986F03">
              <w:rPr>
                <w:rFonts w:ascii="Times New Roman" w:hAnsi="Times New Roman" w:cs="Times New Roman"/>
                <w:b/>
                <w:bCs/>
              </w:rPr>
              <w:t xml:space="preserve">Самостоятельная работа обучающихся </w:t>
            </w:r>
          </w:p>
        </w:tc>
        <w:tc>
          <w:tcPr>
            <w:tcW w:w="532" w:type="pct"/>
            <w:vAlign w:val="center"/>
          </w:tcPr>
          <w:p w14:paraId="2433FF14" w14:textId="1C367876" w:rsidR="00986F03" w:rsidRPr="00986F03" w:rsidRDefault="00986F03" w:rsidP="00986F03">
            <w:pPr>
              <w:jc w:val="center"/>
              <w:rPr>
                <w:rFonts w:ascii="Times New Roman" w:hAnsi="Times New Roman" w:cs="Times New Roman"/>
                <w:b/>
                <w:bCs/>
              </w:rPr>
            </w:pPr>
            <w:r>
              <w:rPr>
                <w:rFonts w:ascii="Times New Roman" w:hAnsi="Times New Roman" w:cs="Times New Roman"/>
                <w:b/>
                <w:bCs/>
              </w:rPr>
              <w:t>18</w:t>
            </w:r>
          </w:p>
        </w:tc>
        <w:tc>
          <w:tcPr>
            <w:tcW w:w="604" w:type="pct"/>
            <w:vMerge/>
          </w:tcPr>
          <w:p w14:paraId="79CD7343" w14:textId="77777777" w:rsidR="00986F03" w:rsidRPr="00986F03" w:rsidRDefault="00986F03" w:rsidP="0009179A">
            <w:pPr>
              <w:rPr>
                <w:rFonts w:ascii="Times New Roman" w:hAnsi="Times New Roman" w:cs="Times New Roman"/>
                <w:b/>
                <w:bCs/>
              </w:rPr>
            </w:pPr>
          </w:p>
        </w:tc>
      </w:tr>
      <w:tr w:rsidR="00986F03" w:rsidRPr="00986F03" w14:paraId="5DF896C8" w14:textId="77777777" w:rsidTr="00C64EF5">
        <w:trPr>
          <w:trHeight w:val="96"/>
        </w:trPr>
        <w:tc>
          <w:tcPr>
            <w:tcW w:w="3864" w:type="pct"/>
            <w:gridSpan w:val="2"/>
          </w:tcPr>
          <w:p w14:paraId="777B1DF9" w14:textId="77777777" w:rsidR="00986F03" w:rsidRPr="00986F03" w:rsidRDefault="00986F03" w:rsidP="0009179A">
            <w:pPr>
              <w:suppressAutoHyphens/>
              <w:rPr>
                <w:rFonts w:ascii="Times New Roman" w:hAnsi="Times New Roman" w:cs="Times New Roman"/>
                <w:b/>
              </w:rPr>
            </w:pPr>
            <w:r w:rsidRPr="00986F03">
              <w:rPr>
                <w:rFonts w:ascii="Times New Roman" w:hAnsi="Times New Roman" w:cs="Times New Roman"/>
                <w:b/>
              </w:rPr>
              <w:t>Промежуточная аттестация</w:t>
            </w:r>
          </w:p>
        </w:tc>
        <w:tc>
          <w:tcPr>
            <w:tcW w:w="532" w:type="pct"/>
            <w:vAlign w:val="center"/>
          </w:tcPr>
          <w:p w14:paraId="4939C833" w14:textId="64B5F97C" w:rsidR="00986F03" w:rsidRPr="00986F03" w:rsidRDefault="00C64EF5" w:rsidP="00986F03">
            <w:pPr>
              <w:jc w:val="center"/>
              <w:rPr>
                <w:rFonts w:ascii="Times New Roman" w:hAnsi="Times New Roman" w:cs="Times New Roman"/>
                <w:b/>
              </w:rPr>
            </w:pPr>
            <w:r>
              <w:rPr>
                <w:rFonts w:ascii="Times New Roman" w:hAnsi="Times New Roman" w:cs="Times New Roman"/>
                <w:b/>
              </w:rPr>
              <w:t>12</w:t>
            </w:r>
          </w:p>
        </w:tc>
        <w:tc>
          <w:tcPr>
            <w:tcW w:w="604" w:type="pct"/>
          </w:tcPr>
          <w:p w14:paraId="48C23859" w14:textId="77777777" w:rsidR="00986F03" w:rsidRPr="00986F03" w:rsidRDefault="00986F03" w:rsidP="0009179A">
            <w:pPr>
              <w:rPr>
                <w:rFonts w:ascii="Times New Roman" w:hAnsi="Times New Roman" w:cs="Times New Roman"/>
                <w:b/>
                <w:i/>
              </w:rPr>
            </w:pPr>
          </w:p>
        </w:tc>
      </w:tr>
      <w:tr w:rsidR="00986F03" w:rsidRPr="00986F03" w14:paraId="1F093B94" w14:textId="77777777" w:rsidTr="00C64EF5">
        <w:trPr>
          <w:trHeight w:val="20"/>
        </w:trPr>
        <w:tc>
          <w:tcPr>
            <w:tcW w:w="3864" w:type="pct"/>
            <w:gridSpan w:val="2"/>
          </w:tcPr>
          <w:p w14:paraId="24BD5871" w14:textId="77777777" w:rsidR="00986F03" w:rsidRPr="00986F03" w:rsidRDefault="00986F03" w:rsidP="0009179A">
            <w:pPr>
              <w:rPr>
                <w:rFonts w:ascii="Times New Roman" w:hAnsi="Times New Roman" w:cs="Times New Roman"/>
                <w:b/>
                <w:bCs/>
              </w:rPr>
            </w:pPr>
            <w:r w:rsidRPr="00986F03">
              <w:rPr>
                <w:rFonts w:ascii="Times New Roman" w:hAnsi="Times New Roman" w:cs="Times New Roman"/>
                <w:b/>
                <w:bCs/>
              </w:rPr>
              <w:t>Всего:</w:t>
            </w:r>
          </w:p>
        </w:tc>
        <w:tc>
          <w:tcPr>
            <w:tcW w:w="532" w:type="pct"/>
            <w:vAlign w:val="center"/>
          </w:tcPr>
          <w:p w14:paraId="0EF69C1A" w14:textId="381CFE88" w:rsidR="00986F03" w:rsidRPr="00986F03" w:rsidRDefault="00986F03" w:rsidP="0009179A">
            <w:pPr>
              <w:jc w:val="center"/>
              <w:rPr>
                <w:rFonts w:ascii="Times New Roman" w:hAnsi="Times New Roman" w:cs="Times New Roman"/>
                <w:b/>
                <w:bCs/>
              </w:rPr>
            </w:pPr>
            <w:r>
              <w:rPr>
                <w:rFonts w:ascii="Times New Roman" w:hAnsi="Times New Roman" w:cs="Times New Roman"/>
                <w:b/>
                <w:bCs/>
              </w:rPr>
              <w:t>212</w:t>
            </w:r>
          </w:p>
        </w:tc>
        <w:tc>
          <w:tcPr>
            <w:tcW w:w="604" w:type="pct"/>
          </w:tcPr>
          <w:p w14:paraId="25CF5C00" w14:textId="77777777" w:rsidR="00986F03" w:rsidRPr="00986F03" w:rsidRDefault="00986F03" w:rsidP="0009179A">
            <w:pPr>
              <w:rPr>
                <w:rFonts w:ascii="Times New Roman" w:hAnsi="Times New Roman" w:cs="Times New Roman"/>
                <w:b/>
                <w:bCs/>
                <w:i/>
              </w:rPr>
            </w:pPr>
          </w:p>
        </w:tc>
      </w:tr>
    </w:tbl>
    <w:p w14:paraId="087DE5D3" w14:textId="77777777" w:rsidR="00A216CB" w:rsidRDefault="00A216CB" w:rsidP="00A216CB">
      <w:pPr>
        <w:jc w:val="center"/>
        <w:rPr>
          <w:rFonts w:eastAsia="Segoe UI" w:cs="Times New Roman"/>
          <w:b/>
          <w:bCs/>
          <w:caps/>
          <w:kern w:val="32"/>
          <w:sz w:val="24"/>
          <w:szCs w:val="24"/>
          <w:lang w:eastAsia="x-none"/>
        </w:rPr>
      </w:pPr>
    </w:p>
    <w:p w14:paraId="60E67CAF" w14:textId="77777777" w:rsidR="00A216CB" w:rsidRDefault="00A216CB" w:rsidP="00A216CB">
      <w:pPr>
        <w:jc w:val="center"/>
        <w:rPr>
          <w:rFonts w:eastAsia="Segoe UI" w:cs="Times New Roman"/>
          <w:b/>
          <w:bCs/>
          <w:caps/>
          <w:kern w:val="32"/>
          <w:sz w:val="24"/>
          <w:szCs w:val="24"/>
          <w:lang w:eastAsia="x-none"/>
        </w:rPr>
      </w:pPr>
    </w:p>
    <w:bookmarkEnd w:id="71"/>
    <w:p w14:paraId="054A25C9" w14:textId="77777777" w:rsidR="00A216CB" w:rsidRDefault="00A216CB" w:rsidP="00A216CB">
      <w:pPr>
        <w:jc w:val="center"/>
        <w:rPr>
          <w:rFonts w:eastAsia="Segoe UI" w:cs="Times New Roman"/>
          <w:b/>
          <w:bCs/>
          <w:caps/>
          <w:kern w:val="32"/>
          <w:sz w:val="24"/>
          <w:szCs w:val="24"/>
          <w:lang w:eastAsia="x-none"/>
        </w:rPr>
      </w:pPr>
    </w:p>
    <w:p w14:paraId="08984C31" w14:textId="77777777" w:rsidR="00A216CB" w:rsidRDefault="00A216CB" w:rsidP="00A216CB">
      <w:pPr>
        <w:jc w:val="center"/>
        <w:rPr>
          <w:rFonts w:eastAsia="Segoe UI" w:cs="Times New Roman"/>
          <w:b/>
          <w:bCs/>
          <w:caps/>
          <w:kern w:val="32"/>
          <w:sz w:val="24"/>
          <w:szCs w:val="24"/>
          <w:lang w:eastAsia="x-none"/>
        </w:rPr>
      </w:pPr>
    </w:p>
    <w:p w14:paraId="55AFA1CE" w14:textId="77777777" w:rsidR="00A216CB" w:rsidRDefault="00A216CB" w:rsidP="00A216CB">
      <w:pPr>
        <w:jc w:val="center"/>
        <w:rPr>
          <w:rFonts w:eastAsia="Segoe UI" w:cs="Times New Roman"/>
          <w:b/>
          <w:bCs/>
          <w:caps/>
          <w:kern w:val="32"/>
          <w:sz w:val="24"/>
          <w:szCs w:val="24"/>
          <w:lang w:eastAsia="x-none"/>
        </w:rPr>
      </w:pPr>
    </w:p>
    <w:p w14:paraId="4DDF49E8" w14:textId="77777777" w:rsidR="00A216CB" w:rsidRDefault="00A216CB" w:rsidP="00A216CB">
      <w:pPr>
        <w:jc w:val="center"/>
        <w:rPr>
          <w:rFonts w:eastAsia="Segoe UI" w:cs="Times New Roman"/>
          <w:b/>
          <w:bCs/>
          <w:caps/>
          <w:kern w:val="32"/>
          <w:sz w:val="24"/>
          <w:szCs w:val="24"/>
          <w:lang w:eastAsia="x-none"/>
        </w:rPr>
      </w:pPr>
    </w:p>
    <w:p w14:paraId="0A231C9B" w14:textId="77777777" w:rsidR="00A216CB" w:rsidRDefault="00A216CB" w:rsidP="00A216CB">
      <w:pPr>
        <w:jc w:val="center"/>
        <w:rPr>
          <w:rFonts w:eastAsia="Segoe UI" w:cs="Times New Roman"/>
          <w:b/>
          <w:bCs/>
          <w:caps/>
          <w:kern w:val="32"/>
          <w:sz w:val="24"/>
          <w:szCs w:val="24"/>
          <w:lang w:eastAsia="x-none"/>
        </w:rPr>
      </w:pPr>
    </w:p>
    <w:p w14:paraId="396D45E1" w14:textId="77777777" w:rsidR="00A216CB" w:rsidRDefault="00A216CB" w:rsidP="00A216CB">
      <w:pPr>
        <w:jc w:val="center"/>
        <w:rPr>
          <w:rFonts w:eastAsia="Segoe UI" w:cs="Times New Roman"/>
          <w:b/>
          <w:bCs/>
          <w:caps/>
          <w:kern w:val="32"/>
          <w:sz w:val="24"/>
          <w:szCs w:val="24"/>
          <w:lang w:eastAsia="x-none"/>
        </w:rPr>
      </w:pPr>
    </w:p>
    <w:p w14:paraId="301EA5E0" w14:textId="77777777" w:rsidR="00A216CB" w:rsidRDefault="00A216CB" w:rsidP="00A216CB">
      <w:pPr>
        <w:jc w:val="center"/>
        <w:rPr>
          <w:rFonts w:eastAsia="Segoe UI" w:cs="Times New Roman"/>
          <w:b/>
          <w:bCs/>
          <w:caps/>
          <w:kern w:val="32"/>
          <w:sz w:val="24"/>
          <w:szCs w:val="24"/>
          <w:lang w:eastAsia="x-none"/>
        </w:rPr>
      </w:pPr>
    </w:p>
    <w:p w14:paraId="22CE53C0" w14:textId="77777777" w:rsidR="00A216CB" w:rsidRDefault="00A216CB" w:rsidP="00A216CB">
      <w:pPr>
        <w:jc w:val="center"/>
        <w:rPr>
          <w:rFonts w:eastAsia="Segoe UI" w:cs="Times New Roman"/>
          <w:b/>
          <w:bCs/>
          <w:caps/>
          <w:kern w:val="32"/>
          <w:sz w:val="24"/>
          <w:szCs w:val="24"/>
          <w:lang w:eastAsia="x-none"/>
        </w:rPr>
      </w:pPr>
    </w:p>
    <w:p w14:paraId="606FAA44" w14:textId="77777777" w:rsidR="00A216CB" w:rsidRDefault="00A216CB" w:rsidP="00A216CB">
      <w:pPr>
        <w:jc w:val="center"/>
        <w:rPr>
          <w:rFonts w:eastAsia="Segoe UI" w:cs="Times New Roman"/>
          <w:b/>
          <w:bCs/>
          <w:caps/>
          <w:kern w:val="32"/>
          <w:sz w:val="24"/>
          <w:szCs w:val="24"/>
          <w:lang w:eastAsia="x-none"/>
        </w:rPr>
      </w:pPr>
    </w:p>
    <w:p w14:paraId="36E3D16A" w14:textId="77777777" w:rsidR="00A216CB" w:rsidRDefault="00A216CB" w:rsidP="00A216CB">
      <w:pPr>
        <w:jc w:val="center"/>
        <w:rPr>
          <w:rFonts w:eastAsia="Segoe UI" w:cs="Times New Roman"/>
          <w:b/>
          <w:bCs/>
          <w:caps/>
          <w:kern w:val="32"/>
          <w:sz w:val="24"/>
          <w:szCs w:val="24"/>
          <w:lang w:eastAsia="x-none"/>
        </w:rPr>
      </w:pPr>
    </w:p>
    <w:p w14:paraId="5CE599C3" w14:textId="77777777" w:rsidR="00A216CB" w:rsidRDefault="00A216CB" w:rsidP="00A216CB">
      <w:pPr>
        <w:jc w:val="center"/>
        <w:rPr>
          <w:rFonts w:eastAsia="Segoe UI" w:cs="Times New Roman"/>
          <w:b/>
          <w:bCs/>
          <w:caps/>
          <w:kern w:val="32"/>
          <w:sz w:val="24"/>
          <w:szCs w:val="24"/>
          <w:lang w:eastAsia="x-none"/>
        </w:rPr>
      </w:pPr>
    </w:p>
    <w:p w14:paraId="6F48A7E7" w14:textId="77777777" w:rsidR="00A216CB" w:rsidRDefault="00A216CB" w:rsidP="00A216CB">
      <w:pPr>
        <w:jc w:val="center"/>
        <w:rPr>
          <w:rFonts w:eastAsia="Segoe UI" w:cs="Times New Roman"/>
          <w:b/>
          <w:bCs/>
          <w:caps/>
          <w:kern w:val="32"/>
          <w:sz w:val="24"/>
          <w:szCs w:val="24"/>
          <w:lang w:eastAsia="x-none"/>
        </w:rPr>
        <w:sectPr w:rsidR="00A216CB" w:rsidSect="00756C38">
          <w:pgSz w:w="16838" w:h="11906" w:orient="landscape"/>
          <w:pgMar w:top="567" w:right="1134" w:bottom="1701" w:left="1134" w:header="709" w:footer="709" w:gutter="0"/>
          <w:cols w:space="708"/>
          <w:docGrid w:linePitch="360"/>
        </w:sectPr>
      </w:pPr>
    </w:p>
    <w:p w14:paraId="515E2F7E" w14:textId="77777777" w:rsidR="00A216CB" w:rsidRPr="00DF068E" w:rsidRDefault="00A216CB" w:rsidP="00A216CB">
      <w:pPr>
        <w:pStyle w:val="1f"/>
        <w:rPr>
          <w:rFonts w:ascii="Times New Roman" w:hAnsi="Times New Roman"/>
          <w:lang w:val="ru-RU"/>
        </w:rPr>
      </w:pPr>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2550E83D" w14:textId="77777777" w:rsidR="00A216CB" w:rsidRPr="00E11160" w:rsidRDefault="00A216CB" w:rsidP="00A216CB">
      <w:pPr>
        <w:pStyle w:val="114"/>
        <w:rPr>
          <w:rFonts w:ascii="Times New Roman" w:hAnsi="Times New Roman"/>
        </w:rPr>
      </w:pPr>
      <w:r w:rsidRPr="00E11160">
        <w:rPr>
          <w:rFonts w:ascii="Times New Roman" w:hAnsi="Times New Roman"/>
        </w:rPr>
        <w:t>3.1. Материально-техническое обеспечение</w:t>
      </w:r>
    </w:p>
    <w:p w14:paraId="2BEA427B" w14:textId="3DA614AF" w:rsidR="00A216CB" w:rsidRPr="00FA680C" w:rsidRDefault="00A216CB" w:rsidP="00A216CB">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00986F03">
        <w:rPr>
          <w:rFonts w:ascii="Times New Roman" w:hAnsi="Times New Roman" w:cs="Times New Roman"/>
          <w:bCs/>
          <w:sz w:val="24"/>
          <w:szCs w:val="24"/>
        </w:rPr>
        <w:t xml:space="preserve"> </w:t>
      </w:r>
      <w:r w:rsidR="00986F03" w:rsidRPr="00986F03">
        <w:rPr>
          <w:rFonts w:ascii="Times New Roman" w:hAnsi="Times New Roman" w:cs="Times New Roman"/>
          <w:bCs/>
          <w:iCs/>
          <w:sz w:val="24"/>
          <w:szCs w:val="24"/>
        </w:rPr>
        <w:t>Рисунка и живописи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41861203" w14:textId="77777777" w:rsidR="00A216CB" w:rsidRDefault="00A216CB" w:rsidP="00A216CB">
      <w:pPr>
        <w:pStyle w:val="114"/>
        <w:rPr>
          <w:rFonts w:ascii="Times New Roman" w:hAnsi="Times New Roman"/>
        </w:rPr>
      </w:pPr>
    </w:p>
    <w:p w14:paraId="4F6DE012" w14:textId="77777777" w:rsidR="00A216CB" w:rsidRPr="00E11160" w:rsidRDefault="00A216CB" w:rsidP="00A216C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4539EA5B" w14:textId="77777777" w:rsidR="00A216CB" w:rsidRPr="00E11160" w:rsidRDefault="00A216CB" w:rsidP="00A216C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59E07A67" w14:textId="77777777" w:rsidR="00A216CB" w:rsidRPr="00FA680C" w:rsidRDefault="00A216CB" w:rsidP="00A216C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09099411" w14:textId="77777777" w:rsidR="00986F03" w:rsidRPr="00986F03" w:rsidRDefault="00986F03">
      <w:pPr>
        <w:pStyle w:val="a4"/>
        <w:numPr>
          <w:ilvl w:val="0"/>
          <w:numId w:val="30"/>
        </w:numPr>
        <w:spacing w:before="120" w:after="120" w:line="276" w:lineRule="auto"/>
        <w:ind w:left="426" w:firstLine="709"/>
        <w:jc w:val="both"/>
        <w:rPr>
          <w:rFonts w:ascii="Times New Roman" w:hAnsi="Times New Roman" w:cs="Times New Roman"/>
        </w:rPr>
      </w:pPr>
      <w:proofErr w:type="spellStart"/>
      <w:r w:rsidRPr="00986F03">
        <w:rPr>
          <w:rFonts w:ascii="Times New Roman" w:hAnsi="Times New Roman" w:cs="Times New Roman"/>
        </w:rPr>
        <w:t>Мирхасанов</w:t>
      </w:r>
      <w:proofErr w:type="spellEnd"/>
      <w:r w:rsidRPr="00986F03">
        <w:rPr>
          <w:rFonts w:ascii="Times New Roman" w:hAnsi="Times New Roman" w:cs="Times New Roman"/>
        </w:rPr>
        <w:t xml:space="preserve">, Р.Ф. Живопись с основами </w:t>
      </w:r>
      <w:proofErr w:type="spellStart"/>
      <w:r w:rsidRPr="00986F03">
        <w:rPr>
          <w:rFonts w:ascii="Times New Roman" w:hAnsi="Times New Roman" w:cs="Times New Roman"/>
        </w:rPr>
        <w:t>цветоведения</w:t>
      </w:r>
      <w:proofErr w:type="spellEnd"/>
      <w:r w:rsidRPr="00986F03">
        <w:rPr>
          <w:rFonts w:ascii="Times New Roman" w:hAnsi="Times New Roman" w:cs="Times New Roman"/>
        </w:rPr>
        <w:t>:</w:t>
      </w:r>
      <w:r w:rsidRPr="00986F03">
        <w:rPr>
          <w:rFonts w:ascii="Times New Roman" w:hAnsi="Times New Roman" w:cs="Times New Roman"/>
          <w:shd w:val="clear" w:color="auto" w:fill="FFFFFF"/>
        </w:rPr>
        <w:t xml:space="preserve"> учебник для использования в учебном процессе образовательных учреждений, реализующих программы среднего профессионального образования по специальности "Дизайн (по отраслям)" / Р. Ф. </w:t>
      </w:r>
      <w:proofErr w:type="spellStart"/>
      <w:r w:rsidRPr="00986F03">
        <w:rPr>
          <w:rFonts w:ascii="Times New Roman" w:hAnsi="Times New Roman" w:cs="Times New Roman"/>
          <w:shd w:val="clear" w:color="auto" w:fill="FFFFFF"/>
        </w:rPr>
        <w:t>Мирхасанов</w:t>
      </w:r>
      <w:proofErr w:type="spellEnd"/>
      <w:r w:rsidRPr="00986F03">
        <w:rPr>
          <w:rFonts w:ascii="Times New Roman" w:hAnsi="Times New Roman" w:cs="Times New Roman"/>
          <w:shd w:val="clear" w:color="auto" w:fill="FFFFFF"/>
        </w:rPr>
        <w:t>. </w:t>
      </w:r>
      <w:r w:rsidRPr="00986F03">
        <w:rPr>
          <w:rFonts w:ascii="Times New Roman" w:hAnsi="Times New Roman" w:cs="Times New Roman"/>
        </w:rPr>
        <w:t xml:space="preserve"> – М: Издательский центр «Академия», 2018. – </w:t>
      </w:r>
      <w:r w:rsidRPr="00986F03">
        <w:rPr>
          <w:rFonts w:ascii="Times New Roman" w:hAnsi="Times New Roman" w:cs="Times New Roman"/>
          <w:shd w:val="clear" w:color="auto" w:fill="FFFFFF"/>
        </w:rPr>
        <w:t xml:space="preserve">221, [1] с., [4] л. </w:t>
      </w:r>
      <w:proofErr w:type="spellStart"/>
      <w:r w:rsidRPr="00986F03">
        <w:rPr>
          <w:rFonts w:ascii="Times New Roman" w:hAnsi="Times New Roman" w:cs="Times New Roman"/>
          <w:shd w:val="clear" w:color="auto" w:fill="FFFFFF"/>
        </w:rPr>
        <w:t>цв</w:t>
      </w:r>
      <w:proofErr w:type="spellEnd"/>
      <w:r w:rsidRPr="00986F03">
        <w:rPr>
          <w:rFonts w:ascii="Times New Roman" w:hAnsi="Times New Roman" w:cs="Times New Roman"/>
          <w:shd w:val="clear" w:color="auto" w:fill="FFFFFF"/>
        </w:rPr>
        <w:t>. ил.: ил.; 22 см. - (Профессиональное образование. Дизайн).</w:t>
      </w:r>
      <w:r w:rsidRPr="00986F03">
        <w:rPr>
          <w:rFonts w:ascii="Times New Roman" w:hAnsi="Times New Roman" w:cs="Times New Roman"/>
        </w:rPr>
        <w:t xml:space="preserve"> – ISBN 978-5-4468-6304-4</w:t>
      </w:r>
    </w:p>
    <w:p w14:paraId="07AC69DA" w14:textId="77777777" w:rsidR="00986F03" w:rsidRPr="00986F03" w:rsidRDefault="00986F03">
      <w:pPr>
        <w:pStyle w:val="a4"/>
        <w:numPr>
          <w:ilvl w:val="0"/>
          <w:numId w:val="30"/>
        </w:numPr>
        <w:tabs>
          <w:tab w:val="left" w:pos="1134"/>
        </w:tabs>
        <w:spacing w:line="276" w:lineRule="auto"/>
        <w:ind w:left="426"/>
        <w:jc w:val="both"/>
        <w:rPr>
          <w:rFonts w:ascii="Times New Roman" w:hAnsi="Times New Roman" w:cs="Times New Roman"/>
        </w:rPr>
      </w:pPr>
      <w:proofErr w:type="spellStart"/>
      <w:r w:rsidRPr="00986F03">
        <w:rPr>
          <w:rFonts w:ascii="Times New Roman" w:hAnsi="Times New Roman" w:cs="Times New Roman"/>
        </w:rPr>
        <w:t>Киплик</w:t>
      </w:r>
      <w:proofErr w:type="spellEnd"/>
      <w:r w:rsidRPr="00986F03">
        <w:rPr>
          <w:rFonts w:ascii="Times New Roman" w:hAnsi="Times New Roman" w:cs="Times New Roman"/>
        </w:rPr>
        <w:t xml:space="preserve">, Д. И.  Техника </w:t>
      </w:r>
      <w:proofErr w:type="gramStart"/>
      <w:r w:rsidRPr="00986F03">
        <w:rPr>
          <w:rFonts w:ascii="Times New Roman" w:hAnsi="Times New Roman" w:cs="Times New Roman"/>
        </w:rPr>
        <w:t>живописи :</w:t>
      </w:r>
      <w:proofErr w:type="gramEnd"/>
      <w:r w:rsidRPr="00986F03">
        <w:rPr>
          <w:rFonts w:ascii="Times New Roman" w:hAnsi="Times New Roman" w:cs="Times New Roman"/>
        </w:rPr>
        <w:t xml:space="preserve"> учебник для среднего профессионального образования / Д. И. </w:t>
      </w:r>
      <w:proofErr w:type="spellStart"/>
      <w:r w:rsidRPr="00986F03">
        <w:rPr>
          <w:rFonts w:ascii="Times New Roman" w:hAnsi="Times New Roman" w:cs="Times New Roman"/>
        </w:rPr>
        <w:t>Киплик</w:t>
      </w:r>
      <w:proofErr w:type="spellEnd"/>
      <w:r w:rsidRPr="00986F03">
        <w:rPr>
          <w:rFonts w:ascii="Times New Roman" w:hAnsi="Times New Roman" w:cs="Times New Roman"/>
        </w:rPr>
        <w:t xml:space="preserve">. — </w:t>
      </w:r>
      <w:proofErr w:type="gramStart"/>
      <w:r w:rsidRPr="00986F03">
        <w:rPr>
          <w:rFonts w:ascii="Times New Roman" w:hAnsi="Times New Roman" w:cs="Times New Roman"/>
        </w:rPr>
        <w:t>Москва :</w:t>
      </w:r>
      <w:proofErr w:type="gramEnd"/>
      <w:r w:rsidRPr="00986F03">
        <w:rPr>
          <w:rFonts w:ascii="Times New Roman" w:hAnsi="Times New Roman" w:cs="Times New Roman"/>
        </w:rPr>
        <w:t xml:space="preserve"> Издательство </w:t>
      </w:r>
      <w:proofErr w:type="spellStart"/>
      <w:r w:rsidRPr="00986F03">
        <w:rPr>
          <w:rFonts w:ascii="Times New Roman" w:hAnsi="Times New Roman" w:cs="Times New Roman"/>
        </w:rPr>
        <w:t>Юрайт</w:t>
      </w:r>
      <w:proofErr w:type="spellEnd"/>
      <w:r w:rsidRPr="00986F03">
        <w:rPr>
          <w:rFonts w:ascii="Times New Roman" w:hAnsi="Times New Roman" w:cs="Times New Roman"/>
        </w:rPr>
        <w:t xml:space="preserve">, 2023. — 442 с. — (Профессиональное образование). — ISBN 978-5-534-09962-1. — </w:t>
      </w:r>
      <w:proofErr w:type="gramStart"/>
      <w:r w:rsidRPr="00986F03">
        <w:rPr>
          <w:rFonts w:ascii="Times New Roman" w:hAnsi="Times New Roman" w:cs="Times New Roman"/>
        </w:rPr>
        <w:t>Текст :</w:t>
      </w:r>
      <w:proofErr w:type="gramEnd"/>
      <w:r w:rsidRPr="00986F03">
        <w:rPr>
          <w:rFonts w:ascii="Times New Roman" w:hAnsi="Times New Roman" w:cs="Times New Roman"/>
        </w:rPr>
        <w:t xml:space="preserve"> электронный // Образовательная платформа </w:t>
      </w:r>
      <w:proofErr w:type="spellStart"/>
      <w:r w:rsidRPr="00986F03">
        <w:rPr>
          <w:rFonts w:ascii="Times New Roman" w:hAnsi="Times New Roman" w:cs="Times New Roman"/>
        </w:rPr>
        <w:t>Юрайт</w:t>
      </w:r>
      <w:proofErr w:type="spellEnd"/>
      <w:r w:rsidRPr="00986F03">
        <w:rPr>
          <w:rFonts w:ascii="Times New Roman" w:hAnsi="Times New Roman" w:cs="Times New Roman"/>
        </w:rPr>
        <w:t xml:space="preserve"> [сайт]. — URL: https://urait.ru/bcode/516928 (дата обращения: 25.09.2023). </w:t>
      </w:r>
    </w:p>
    <w:p w14:paraId="7C658518" w14:textId="77777777" w:rsidR="00986F03" w:rsidRPr="00986F03" w:rsidRDefault="00986F03">
      <w:pPr>
        <w:pStyle w:val="a4"/>
        <w:numPr>
          <w:ilvl w:val="0"/>
          <w:numId w:val="30"/>
        </w:numPr>
        <w:tabs>
          <w:tab w:val="left" w:pos="1134"/>
        </w:tabs>
        <w:spacing w:line="276" w:lineRule="auto"/>
        <w:ind w:left="426"/>
        <w:jc w:val="both"/>
        <w:rPr>
          <w:rFonts w:ascii="Times New Roman" w:hAnsi="Times New Roman" w:cs="Times New Roman"/>
        </w:rPr>
      </w:pPr>
      <w:r w:rsidRPr="00986F03">
        <w:rPr>
          <w:rFonts w:ascii="Times New Roman" w:hAnsi="Times New Roman" w:cs="Times New Roman"/>
        </w:rPr>
        <w:t xml:space="preserve">Лютов, В. П.  </w:t>
      </w:r>
      <w:proofErr w:type="spellStart"/>
      <w:r w:rsidRPr="00986F03">
        <w:rPr>
          <w:rFonts w:ascii="Times New Roman" w:hAnsi="Times New Roman" w:cs="Times New Roman"/>
        </w:rPr>
        <w:t>Цветоведение</w:t>
      </w:r>
      <w:proofErr w:type="spellEnd"/>
      <w:r w:rsidRPr="00986F03">
        <w:rPr>
          <w:rFonts w:ascii="Times New Roman" w:hAnsi="Times New Roman" w:cs="Times New Roman"/>
        </w:rPr>
        <w:t xml:space="preserve"> и основы </w:t>
      </w:r>
      <w:proofErr w:type="gramStart"/>
      <w:r w:rsidRPr="00986F03">
        <w:rPr>
          <w:rFonts w:ascii="Times New Roman" w:hAnsi="Times New Roman" w:cs="Times New Roman"/>
        </w:rPr>
        <w:t>колориметрии :</w:t>
      </w:r>
      <w:proofErr w:type="gramEnd"/>
      <w:r w:rsidRPr="00986F03">
        <w:rPr>
          <w:rFonts w:ascii="Times New Roman" w:hAnsi="Times New Roman" w:cs="Times New Roman"/>
        </w:rPr>
        <w:t xml:space="preserve"> учебник и практикум для среднего профессионального образования / В. П. Лютов, П. А. Четверкин, Г. Ю. Головастиков. — 3-е изд., </w:t>
      </w:r>
      <w:proofErr w:type="spellStart"/>
      <w:r w:rsidRPr="00986F03">
        <w:rPr>
          <w:rFonts w:ascii="Times New Roman" w:hAnsi="Times New Roman" w:cs="Times New Roman"/>
        </w:rPr>
        <w:t>перераб</w:t>
      </w:r>
      <w:proofErr w:type="spellEnd"/>
      <w:r w:rsidRPr="00986F03">
        <w:rPr>
          <w:rFonts w:ascii="Times New Roman" w:hAnsi="Times New Roman" w:cs="Times New Roman"/>
        </w:rPr>
        <w:t xml:space="preserve">. и доп. — </w:t>
      </w:r>
      <w:proofErr w:type="gramStart"/>
      <w:r w:rsidRPr="00986F03">
        <w:rPr>
          <w:rFonts w:ascii="Times New Roman" w:hAnsi="Times New Roman" w:cs="Times New Roman"/>
        </w:rPr>
        <w:t>Москва :</w:t>
      </w:r>
      <w:proofErr w:type="gramEnd"/>
      <w:r w:rsidRPr="00986F03">
        <w:rPr>
          <w:rFonts w:ascii="Times New Roman" w:hAnsi="Times New Roman" w:cs="Times New Roman"/>
        </w:rPr>
        <w:t xml:space="preserve"> Издательство </w:t>
      </w:r>
      <w:proofErr w:type="spellStart"/>
      <w:r w:rsidRPr="00986F03">
        <w:rPr>
          <w:rFonts w:ascii="Times New Roman" w:hAnsi="Times New Roman" w:cs="Times New Roman"/>
        </w:rPr>
        <w:t>Юрайт</w:t>
      </w:r>
      <w:proofErr w:type="spellEnd"/>
      <w:r w:rsidRPr="00986F03">
        <w:rPr>
          <w:rFonts w:ascii="Times New Roman" w:hAnsi="Times New Roman" w:cs="Times New Roman"/>
        </w:rPr>
        <w:t xml:space="preserve">, 2023. — 222 с. — (Профессиональное образование). — ISBN 978-5-534-07008-8. — </w:t>
      </w:r>
      <w:proofErr w:type="gramStart"/>
      <w:r w:rsidRPr="00986F03">
        <w:rPr>
          <w:rFonts w:ascii="Times New Roman" w:hAnsi="Times New Roman" w:cs="Times New Roman"/>
        </w:rPr>
        <w:t>Текст :</w:t>
      </w:r>
      <w:proofErr w:type="gramEnd"/>
      <w:r w:rsidRPr="00986F03">
        <w:rPr>
          <w:rFonts w:ascii="Times New Roman" w:hAnsi="Times New Roman" w:cs="Times New Roman"/>
        </w:rPr>
        <w:t xml:space="preserve"> электронный // Образовательная платформа </w:t>
      </w:r>
      <w:proofErr w:type="spellStart"/>
      <w:r w:rsidRPr="00986F03">
        <w:rPr>
          <w:rFonts w:ascii="Times New Roman" w:hAnsi="Times New Roman" w:cs="Times New Roman"/>
        </w:rPr>
        <w:t>Юрайт</w:t>
      </w:r>
      <w:proofErr w:type="spellEnd"/>
      <w:r w:rsidRPr="00986F03">
        <w:rPr>
          <w:rFonts w:ascii="Times New Roman" w:hAnsi="Times New Roman" w:cs="Times New Roman"/>
        </w:rPr>
        <w:t xml:space="preserve"> [сайт]. — URL: https://urait.ru/bcode/515335 (дата обращения: 25.09.2023). </w:t>
      </w:r>
    </w:p>
    <w:p w14:paraId="5DAFD833" w14:textId="77777777" w:rsidR="00986F03" w:rsidRPr="00986F03" w:rsidRDefault="00986F03">
      <w:pPr>
        <w:pStyle w:val="a4"/>
        <w:numPr>
          <w:ilvl w:val="0"/>
          <w:numId w:val="30"/>
        </w:numPr>
        <w:tabs>
          <w:tab w:val="left" w:pos="1134"/>
        </w:tabs>
        <w:spacing w:line="276" w:lineRule="auto"/>
        <w:ind w:left="426"/>
        <w:jc w:val="both"/>
        <w:rPr>
          <w:rFonts w:ascii="Times New Roman" w:hAnsi="Times New Roman" w:cs="Times New Roman"/>
        </w:rPr>
      </w:pPr>
      <w:proofErr w:type="spellStart"/>
      <w:r w:rsidRPr="00986F03">
        <w:rPr>
          <w:rFonts w:ascii="Times New Roman" w:hAnsi="Times New Roman" w:cs="Times New Roman"/>
        </w:rPr>
        <w:t>Скакова</w:t>
      </w:r>
      <w:proofErr w:type="spellEnd"/>
      <w:r w:rsidRPr="00986F03">
        <w:rPr>
          <w:rFonts w:ascii="Times New Roman" w:hAnsi="Times New Roman" w:cs="Times New Roman"/>
        </w:rPr>
        <w:t xml:space="preserve">, А. Г.  Рисунок и </w:t>
      </w:r>
      <w:proofErr w:type="gramStart"/>
      <w:r w:rsidRPr="00986F03">
        <w:rPr>
          <w:rFonts w:ascii="Times New Roman" w:hAnsi="Times New Roman" w:cs="Times New Roman"/>
        </w:rPr>
        <w:t>живопись :</w:t>
      </w:r>
      <w:proofErr w:type="gramEnd"/>
      <w:r w:rsidRPr="00986F03">
        <w:rPr>
          <w:rFonts w:ascii="Times New Roman" w:hAnsi="Times New Roman" w:cs="Times New Roman"/>
        </w:rPr>
        <w:t xml:space="preserve"> учебник для среднего профессионального образования / А. Г. </w:t>
      </w:r>
      <w:proofErr w:type="spellStart"/>
      <w:r w:rsidRPr="00986F03">
        <w:rPr>
          <w:rFonts w:ascii="Times New Roman" w:hAnsi="Times New Roman" w:cs="Times New Roman"/>
        </w:rPr>
        <w:t>Скакова</w:t>
      </w:r>
      <w:proofErr w:type="spellEnd"/>
      <w:r w:rsidRPr="00986F03">
        <w:rPr>
          <w:rFonts w:ascii="Times New Roman" w:hAnsi="Times New Roman" w:cs="Times New Roman"/>
        </w:rPr>
        <w:t xml:space="preserve">. — </w:t>
      </w:r>
      <w:proofErr w:type="gramStart"/>
      <w:r w:rsidRPr="00986F03">
        <w:rPr>
          <w:rFonts w:ascii="Times New Roman" w:hAnsi="Times New Roman" w:cs="Times New Roman"/>
        </w:rPr>
        <w:t>Москва :</w:t>
      </w:r>
      <w:proofErr w:type="gramEnd"/>
      <w:r w:rsidRPr="00986F03">
        <w:rPr>
          <w:rFonts w:ascii="Times New Roman" w:hAnsi="Times New Roman" w:cs="Times New Roman"/>
        </w:rPr>
        <w:t xml:space="preserve"> Издательство </w:t>
      </w:r>
      <w:proofErr w:type="spellStart"/>
      <w:r w:rsidRPr="00986F03">
        <w:rPr>
          <w:rFonts w:ascii="Times New Roman" w:hAnsi="Times New Roman" w:cs="Times New Roman"/>
        </w:rPr>
        <w:t>Юрайт</w:t>
      </w:r>
      <w:proofErr w:type="spellEnd"/>
      <w:r w:rsidRPr="00986F03">
        <w:rPr>
          <w:rFonts w:ascii="Times New Roman" w:hAnsi="Times New Roman" w:cs="Times New Roman"/>
        </w:rPr>
        <w:t xml:space="preserve">, 2023. — 164 с. — (Профессиональное образование). — ISBN 978-5-534-11360-0. — </w:t>
      </w:r>
      <w:proofErr w:type="gramStart"/>
      <w:r w:rsidRPr="00986F03">
        <w:rPr>
          <w:rFonts w:ascii="Times New Roman" w:hAnsi="Times New Roman" w:cs="Times New Roman"/>
        </w:rPr>
        <w:t>Текст :</w:t>
      </w:r>
      <w:proofErr w:type="gramEnd"/>
      <w:r w:rsidRPr="00986F03">
        <w:rPr>
          <w:rFonts w:ascii="Times New Roman" w:hAnsi="Times New Roman" w:cs="Times New Roman"/>
        </w:rPr>
        <w:t xml:space="preserve"> электронный // Образовательная платформа </w:t>
      </w:r>
      <w:proofErr w:type="spellStart"/>
      <w:r w:rsidRPr="00986F03">
        <w:rPr>
          <w:rFonts w:ascii="Times New Roman" w:hAnsi="Times New Roman" w:cs="Times New Roman"/>
        </w:rPr>
        <w:t>Юрайт</w:t>
      </w:r>
      <w:proofErr w:type="spellEnd"/>
      <w:r w:rsidRPr="00986F03">
        <w:rPr>
          <w:rFonts w:ascii="Times New Roman" w:hAnsi="Times New Roman" w:cs="Times New Roman"/>
        </w:rPr>
        <w:t xml:space="preserve"> [сайт]. — URL: https://urait.ru/bcode/517866 (дата обращения: 25.09.2023).</w:t>
      </w:r>
    </w:p>
    <w:p w14:paraId="00C10368" w14:textId="3C6A2C4B" w:rsidR="00986F03" w:rsidRPr="00986F03" w:rsidRDefault="00986F03">
      <w:pPr>
        <w:pStyle w:val="a4"/>
        <w:numPr>
          <w:ilvl w:val="0"/>
          <w:numId w:val="30"/>
        </w:numPr>
        <w:tabs>
          <w:tab w:val="left" w:pos="1134"/>
        </w:tabs>
        <w:spacing w:line="276" w:lineRule="auto"/>
        <w:ind w:left="426"/>
        <w:jc w:val="both"/>
        <w:rPr>
          <w:rFonts w:ascii="Times New Roman" w:hAnsi="Times New Roman" w:cs="Times New Roman"/>
        </w:rPr>
      </w:pPr>
      <w:r w:rsidRPr="00986F03">
        <w:rPr>
          <w:rFonts w:ascii="Times New Roman" w:hAnsi="Times New Roman" w:cs="Times New Roman"/>
        </w:rPr>
        <w:t xml:space="preserve">Хворостов, А. С.  Живопись. </w:t>
      </w:r>
      <w:proofErr w:type="gramStart"/>
      <w:r w:rsidRPr="00986F03">
        <w:rPr>
          <w:rFonts w:ascii="Times New Roman" w:hAnsi="Times New Roman" w:cs="Times New Roman"/>
        </w:rPr>
        <w:t>Пейзаж :</w:t>
      </w:r>
      <w:proofErr w:type="gramEnd"/>
      <w:r w:rsidRPr="00986F03">
        <w:rPr>
          <w:rFonts w:ascii="Times New Roman" w:hAnsi="Times New Roman" w:cs="Times New Roman"/>
        </w:rPr>
        <w:t xml:space="preserve"> учебник и практикум для среднего профессионального образования / А. С. Хворостов. — 2-е изд., </w:t>
      </w:r>
      <w:proofErr w:type="spellStart"/>
      <w:r w:rsidRPr="00986F03">
        <w:rPr>
          <w:rFonts w:ascii="Times New Roman" w:hAnsi="Times New Roman" w:cs="Times New Roman"/>
        </w:rPr>
        <w:t>испр</w:t>
      </w:r>
      <w:proofErr w:type="spellEnd"/>
      <w:r w:rsidRPr="00986F03">
        <w:rPr>
          <w:rFonts w:ascii="Times New Roman" w:hAnsi="Times New Roman" w:cs="Times New Roman"/>
        </w:rPr>
        <w:t xml:space="preserve">. и доп. — </w:t>
      </w:r>
      <w:proofErr w:type="gramStart"/>
      <w:r w:rsidRPr="00986F03">
        <w:rPr>
          <w:rFonts w:ascii="Times New Roman" w:hAnsi="Times New Roman" w:cs="Times New Roman"/>
        </w:rPr>
        <w:t>Москва :</w:t>
      </w:r>
      <w:proofErr w:type="gramEnd"/>
      <w:r w:rsidRPr="00986F03">
        <w:rPr>
          <w:rFonts w:ascii="Times New Roman" w:hAnsi="Times New Roman" w:cs="Times New Roman"/>
        </w:rPr>
        <w:t xml:space="preserve"> Издательство </w:t>
      </w:r>
      <w:proofErr w:type="spellStart"/>
      <w:r w:rsidRPr="00986F03">
        <w:rPr>
          <w:rFonts w:ascii="Times New Roman" w:hAnsi="Times New Roman" w:cs="Times New Roman"/>
        </w:rPr>
        <w:t>Юрайт</w:t>
      </w:r>
      <w:proofErr w:type="spellEnd"/>
      <w:r w:rsidRPr="00986F03">
        <w:rPr>
          <w:rFonts w:ascii="Times New Roman" w:hAnsi="Times New Roman" w:cs="Times New Roman"/>
        </w:rPr>
        <w:t xml:space="preserve">, 2023. — 169 с. — (Профессиональное образование). — ISBN 978-5-534-12013-4. — </w:t>
      </w:r>
      <w:proofErr w:type="gramStart"/>
      <w:r w:rsidRPr="00986F03">
        <w:rPr>
          <w:rFonts w:ascii="Times New Roman" w:hAnsi="Times New Roman" w:cs="Times New Roman"/>
        </w:rPr>
        <w:t>Текст :</w:t>
      </w:r>
      <w:proofErr w:type="gramEnd"/>
      <w:r w:rsidRPr="00986F03">
        <w:rPr>
          <w:rFonts w:ascii="Times New Roman" w:hAnsi="Times New Roman" w:cs="Times New Roman"/>
        </w:rPr>
        <w:t xml:space="preserve"> электронный // Образовательная платформа </w:t>
      </w:r>
      <w:proofErr w:type="spellStart"/>
      <w:r w:rsidRPr="00986F03">
        <w:rPr>
          <w:rFonts w:ascii="Times New Roman" w:hAnsi="Times New Roman" w:cs="Times New Roman"/>
        </w:rPr>
        <w:t>Юрайт</w:t>
      </w:r>
      <w:proofErr w:type="spellEnd"/>
      <w:r w:rsidRPr="00986F03">
        <w:rPr>
          <w:rFonts w:ascii="Times New Roman" w:hAnsi="Times New Roman" w:cs="Times New Roman"/>
        </w:rPr>
        <w:t xml:space="preserve"> [сайт]. — URL: https://urait.ru/bcode/517565 (дата обращения: 25.09.2023).</w:t>
      </w:r>
    </w:p>
    <w:p w14:paraId="77E12C04" w14:textId="32EEAA57" w:rsidR="00A216CB" w:rsidRDefault="00A216CB" w:rsidP="00A216CB">
      <w:pPr>
        <w:pStyle w:val="a4"/>
        <w:spacing w:line="276" w:lineRule="auto"/>
        <w:ind w:left="0" w:firstLine="709"/>
        <w:jc w:val="both"/>
        <w:rPr>
          <w:rFonts w:ascii="Times New Roman" w:hAnsi="Times New Roman" w:cs="Times New Roman"/>
          <w:bCs/>
          <w:i/>
          <w:sz w:val="24"/>
          <w:szCs w:val="24"/>
        </w:rPr>
      </w:pPr>
    </w:p>
    <w:p w14:paraId="17F334BD" w14:textId="77777777" w:rsidR="00C64EF5" w:rsidRDefault="00C64EF5" w:rsidP="00A216CB">
      <w:pPr>
        <w:pStyle w:val="a4"/>
        <w:spacing w:line="276" w:lineRule="auto"/>
        <w:ind w:left="0" w:firstLine="709"/>
        <w:jc w:val="both"/>
        <w:rPr>
          <w:rFonts w:ascii="Times New Roman" w:hAnsi="Times New Roman" w:cs="Times New Roman"/>
          <w:bCs/>
          <w:i/>
          <w:sz w:val="24"/>
          <w:szCs w:val="24"/>
        </w:rPr>
      </w:pPr>
    </w:p>
    <w:p w14:paraId="37E74A5F" w14:textId="77777777" w:rsidR="00C64EF5" w:rsidRDefault="00C64EF5" w:rsidP="00A216CB">
      <w:pPr>
        <w:pStyle w:val="a4"/>
        <w:spacing w:line="276" w:lineRule="auto"/>
        <w:ind w:left="0" w:firstLine="709"/>
        <w:jc w:val="both"/>
        <w:rPr>
          <w:rFonts w:ascii="Times New Roman" w:hAnsi="Times New Roman" w:cs="Times New Roman"/>
          <w:bCs/>
          <w:i/>
          <w:sz w:val="24"/>
          <w:szCs w:val="24"/>
        </w:rPr>
      </w:pPr>
    </w:p>
    <w:p w14:paraId="0F05DF3E" w14:textId="77777777" w:rsidR="00C64EF5" w:rsidRDefault="00C64EF5" w:rsidP="00A216CB">
      <w:pPr>
        <w:pStyle w:val="a4"/>
        <w:spacing w:line="276" w:lineRule="auto"/>
        <w:ind w:left="0" w:firstLine="709"/>
        <w:jc w:val="both"/>
        <w:rPr>
          <w:rFonts w:ascii="Times New Roman" w:hAnsi="Times New Roman" w:cs="Times New Roman"/>
          <w:bCs/>
          <w:i/>
          <w:sz w:val="24"/>
          <w:szCs w:val="24"/>
        </w:rPr>
      </w:pPr>
    </w:p>
    <w:p w14:paraId="6B02AEF8" w14:textId="77777777" w:rsidR="00C64EF5" w:rsidRDefault="00C64EF5" w:rsidP="00A216CB">
      <w:pPr>
        <w:pStyle w:val="a4"/>
        <w:spacing w:line="276" w:lineRule="auto"/>
        <w:ind w:left="0" w:firstLine="709"/>
        <w:jc w:val="both"/>
        <w:rPr>
          <w:rFonts w:ascii="Times New Roman" w:hAnsi="Times New Roman" w:cs="Times New Roman"/>
          <w:bCs/>
          <w:i/>
          <w:sz w:val="24"/>
          <w:szCs w:val="24"/>
        </w:rPr>
      </w:pPr>
    </w:p>
    <w:p w14:paraId="5523756A" w14:textId="77777777" w:rsidR="00C64EF5" w:rsidRDefault="00C64EF5" w:rsidP="00A216CB">
      <w:pPr>
        <w:pStyle w:val="a4"/>
        <w:spacing w:line="276" w:lineRule="auto"/>
        <w:ind w:left="0" w:firstLine="709"/>
        <w:jc w:val="both"/>
        <w:rPr>
          <w:rFonts w:ascii="Times New Roman" w:hAnsi="Times New Roman" w:cs="Times New Roman"/>
          <w:bCs/>
          <w:i/>
          <w:sz w:val="24"/>
          <w:szCs w:val="24"/>
        </w:rPr>
      </w:pPr>
    </w:p>
    <w:p w14:paraId="67963797" w14:textId="77777777" w:rsidR="00C64EF5" w:rsidRDefault="00C64EF5" w:rsidP="00A216CB">
      <w:pPr>
        <w:pStyle w:val="a4"/>
        <w:spacing w:line="276" w:lineRule="auto"/>
        <w:ind w:left="0" w:firstLine="709"/>
        <w:jc w:val="both"/>
        <w:rPr>
          <w:rFonts w:ascii="Times New Roman" w:hAnsi="Times New Roman" w:cs="Times New Roman"/>
          <w:bCs/>
          <w:i/>
          <w:sz w:val="24"/>
          <w:szCs w:val="24"/>
        </w:rPr>
      </w:pPr>
    </w:p>
    <w:p w14:paraId="5BEF460D" w14:textId="77777777" w:rsidR="00C64EF5" w:rsidRDefault="00C64EF5" w:rsidP="00A216CB">
      <w:pPr>
        <w:pStyle w:val="a4"/>
        <w:spacing w:line="276" w:lineRule="auto"/>
        <w:ind w:left="0" w:firstLine="709"/>
        <w:jc w:val="both"/>
        <w:rPr>
          <w:rFonts w:ascii="Times New Roman" w:hAnsi="Times New Roman" w:cs="Times New Roman"/>
          <w:bCs/>
          <w:i/>
          <w:sz w:val="24"/>
          <w:szCs w:val="24"/>
        </w:rPr>
      </w:pPr>
    </w:p>
    <w:p w14:paraId="4A6ED56D" w14:textId="77777777" w:rsidR="00C64EF5" w:rsidRDefault="00C64EF5" w:rsidP="00A216CB">
      <w:pPr>
        <w:pStyle w:val="a4"/>
        <w:spacing w:line="276" w:lineRule="auto"/>
        <w:ind w:left="0" w:firstLine="709"/>
        <w:jc w:val="both"/>
        <w:rPr>
          <w:rFonts w:ascii="Times New Roman" w:hAnsi="Times New Roman" w:cs="Times New Roman"/>
          <w:bCs/>
          <w:i/>
          <w:sz w:val="24"/>
          <w:szCs w:val="24"/>
        </w:rPr>
      </w:pPr>
    </w:p>
    <w:p w14:paraId="4E9E5B63" w14:textId="77777777" w:rsidR="00C64EF5" w:rsidRDefault="00C64EF5" w:rsidP="00A216CB">
      <w:pPr>
        <w:pStyle w:val="a4"/>
        <w:spacing w:line="276" w:lineRule="auto"/>
        <w:ind w:left="0" w:firstLine="709"/>
        <w:jc w:val="both"/>
        <w:rPr>
          <w:rFonts w:ascii="Times New Roman" w:hAnsi="Times New Roman" w:cs="Times New Roman"/>
          <w:bCs/>
          <w:i/>
          <w:sz w:val="24"/>
          <w:szCs w:val="24"/>
        </w:rPr>
      </w:pPr>
    </w:p>
    <w:p w14:paraId="028694AD" w14:textId="77777777" w:rsidR="00C64EF5" w:rsidRDefault="00C64EF5" w:rsidP="00A216CB">
      <w:pPr>
        <w:pStyle w:val="a4"/>
        <w:spacing w:line="276" w:lineRule="auto"/>
        <w:ind w:left="0" w:firstLine="709"/>
        <w:jc w:val="both"/>
        <w:rPr>
          <w:rFonts w:ascii="Times New Roman" w:hAnsi="Times New Roman" w:cs="Times New Roman"/>
          <w:bCs/>
          <w:i/>
          <w:sz w:val="24"/>
          <w:szCs w:val="24"/>
        </w:rPr>
      </w:pPr>
    </w:p>
    <w:p w14:paraId="0F7F1008" w14:textId="77777777" w:rsidR="00C64EF5" w:rsidRDefault="00C64EF5" w:rsidP="00A216CB">
      <w:pPr>
        <w:pStyle w:val="a4"/>
        <w:spacing w:line="276" w:lineRule="auto"/>
        <w:ind w:left="0" w:firstLine="709"/>
        <w:jc w:val="both"/>
        <w:rPr>
          <w:rFonts w:ascii="Times New Roman" w:hAnsi="Times New Roman" w:cs="Times New Roman"/>
          <w:bCs/>
          <w:i/>
          <w:sz w:val="24"/>
          <w:szCs w:val="24"/>
        </w:rPr>
      </w:pPr>
    </w:p>
    <w:p w14:paraId="23F66A5E" w14:textId="77777777" w:rsidR="00C64EF5" w:rsidRDefault="00C64EF5" w:rsidP="00A216CB">
      <w:pPr>
        <w:pStyle w:val="a4"/>
        <w:spacing w:line="276" w:lineRule="auto"/>
        <w:ind w:left="0" w:firstLine="709"/>
        <w:jc w:val="both"/>
        <w:rPr>
          <w:rFonts w:ascii="Times New Roman" w:hAnsi="Times New Roman" w:cs="Times New Roman"/>
          <w:bCs/>
          <w:i/>
          <w:sz w:val="24"/>
          <w:szCs w:val="24"/>
        </w:rPr>
      </w:pPr>
    </w:p>
    <w:p w14:paraId="39E96516" w14:textId="77777777" w:rsidR="00C64EF5" w:rsidRDefault="00C64EF5" w:rsidP="00A216CB">
      <w:pPr>
        <w:pStyle w:val="a4"/>
        <w:spacing w:line="276" w:lineRule="auto"/>
        <w:ind w:left="0" w:firstLine="709"/>
        <w:jc w:val="both"/>
        <w:rPr>
          <w:rFonts w:ascii="Times New Roman" w:hAnsi="Times New Roman" w:cs="Times New Roman"/>
          <w:bCs/>
          <w:i/>
          <w:sz w:val="24"/>
          <w:szCs w:val="24"/>
        </w:rPr>
      </w:pPr>
    </w:p>
    <w:p w14:paraId="367B4371" w14:textId="77777777" w:rsidR="00A216CB" w:rsidRPr="00DF068E" w:rsidRDefault="00A216CB" w:rsidP="00A216CB">
      <w:pPr>
        <w:pStyle w:val="1f"/>
        <w:rPr>
          <w:rFonts w:ascii="Times New Roman" w:hAnsi="Times New Roman"/>
          <w:b w:val="0"/>
          <w:bCs w:val="0"/>
          <w:lang w:val="ru-RU"/>
        </w:rPr>
      </w:pPr>
      <w:bookmarkStart w:id="72" w:name="_Hlk168661542"/>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3650"/>
        <w:gridCol w:w="2058"/>
      </w:tblGrid>
      <w:tr w:rsidR="00986F03" w:rsidRPr="00986F03" w14:paraId="1CF394ED" w14:textId="77777777" w:rsidTr="0009179A">
        <w:tc>
          <w:tcPr>
            <w:tcW w:w="1996" w:type="pct"/>
          </w:tcPr>
          <w:p w14:paraId="4EF1C3F1" w14:textId="77777777" w:rsidR="00986F03" w:rsidRPr="00986F03" w:rsidRDefault="00986F03" w:rsidP="0009179A">
            <w:pPr>
              <w:jc w:val="center"/>
              <w:rPr>
                <w:rFonts w:ascii="Times New Roman" w:hAnsi="Times New Roman" w:cs="Times New Roman"/>
                <w:b/>
                <w:bCs/>
              </w:rPr>
            </w:pPr>
            <w:r w:rsidRPr="00986F03">
              <w:rPr>
                <w:rFonts w:ascii="Times New Roman" w:hAnsi="Times New Roman" w:cs="Times New Roman"/>
                <w:b/>
                <w:bCs/>
              </w:rPr>
              <w:t>Результаты обучения</w:t>
            </w:r>
          </w:p>
        </w:tc>
        <w:tc>
          <w:tcPr>
            <w:tcW w:w="1921" w:type="pct"/>
          </w:tcPr>
          <w:p w14:paraId="2BF6D6EF" w14:textId="77777777" w:rsidR="00986F03" w:rsidRPr="00986F03" w:rsidRDefault="00986F03" w:rsidP="0009179A">
            <w:pPr>
              <w:jc w:val="center"/>
              <w:rPr>
                <w:rFonts w:ascii="Times New Roman" w:hAnsi="Times New Roman" w:cs="Times New Roman"/>
                <w:b/>
                <w:bCs/>
              </w:rPr>
            </w:pPr>
            <w:r w:rsidRPr="00986F03">
              <w:rPr>
                <w:rFonts w:ascii="Times New Roman" w:hAnsi="Times New Roman" w:cs="Times New Roman"/>
                <w:b/>
                <w:bCs/>
              </w:rPr>
              <w:t>Критерии оценки</w:t>
            </w:r>
          </w:p>
        </w:tc>
        <w:tc>
          <w:tcPr>
            <w:tcW w:w="1083" w:type="pct"/>
          </w:tcPr>
          <w:p w14:paraId="37A05542" w14:textId="77777777" w:rsidR="00986F03" w:rsidRPr="00986F03" w:rsidRDefault="00986F03" w:rsidP="0009179A">
            <w:pPr>
              <w:jc w:val="center"/>
              <w:rPr>
                <w:rFonts w:ascii="Times New Roman" w:hAnsi="Times New Roman" w:cs="Times New Roman"/>
                <w:b/>
                <w:bCs/>
              </w:rPr>
            </w:pPr>
            <w:r w:rsidRPr="00986F03">
              <w:rPr>
                <w:rFonts w:ascii="Times New Roman" w:hAnsi="Times New Roman" w:cs="Times New Roman"/>
                <w:b/>
                <w:bCs/>
              </w:rPr>
              <w:t>Методы оценки</w:t>
            </w:r>
          </w:p>
        </w:tc>
      </w:tr>
      <w:tr w:rsidR="00986F03" w:rsidRPr="00986F03" w14:paraId="23FCF268" w14:textId="77777777" w:rsidTr="0009179A">
        <w:tc>
          <w:tcPr>
            <w:tcW w:w="5000" w:type="pct"/>
            <w:gridSpan w:val="3"/>
          </w:tcPr>
          <w:p w14:paraId="47A51AAB" w14:textId="77777777" w:rsidR="00986F03" w:rsidRPr="00986F03" w:rsidRDefault="00986F03" w:rsidP="0009179A">
            <w:pPr>
              <w:rPr>
                <w:rFonts w:ascii="Times New Roman" w:hAnsi="Times New Roman" w:cs="Times New Roman"/>
                <w:b/>
                <w:bCs/>
              </w:rPr>
            </w:pPr>
            <w:r w:rsidRPr="00986F03">
              <w:rPr>
                <w:rFonts w:ascii="Times New Roman" w:hAnsi="Times New Roman" w:cs="Times New Roman"/>
                <w:bCs/>
                <w:i/>
              </w:rPr>
              <w:t>Перечень знаний, осваиваемых в рамках дисциплины</w:t>
            </w:r>
          </w:p>
        </w:tc>
      </w:tr>
      <w:tr w:rsidR="00986F03" w:rsidRPr="00986F03" w14:paraId="4FB34E64" w14:textId="77777777" w:rsidTr="0009179A">
        <w:tc>
          <w:tcPr>
            <w:tcW w:w="1996" w:type="pct"/>
          </w:tcPr>
          <w:p w14:paraId="39EC42EB" w14:textId="77777777" w:rsidR="00986F03" w:rsidRPr="00986F03" w:rsidRDefault="00986F03" w:rsidP="0009179A">
            <w:pPr>
              <w:pStyle w:val="ConsPlusNormal"/>
              <w:jc w:val="both"/>
              <w:rPr>
                <w:rFonts w:ascii="Times New Roman" w:hAnsi="Times New Roman" w:cs="Times New Roman"/>
                <w:sz w:val="22"/>
                <w:szCs w:val="22"/>
              </w:rPr>
            </w:pPr>
            <w:r w:rsidRPr="00986F03">
              <w:rPr>
                <w:rFonts w:ascii="Times New Roman" w:hAnsi="Times New Roman" w:cs="Times New Roman"/>
                <w:sz w:val="22"/>
                <w:szCs w:val="22"/>
              </w:rPr>
              <w:t xml:space="preserve">технически грамотно выполнять упражнения по теории </w:t>
            </w:r>
            <w:proofErr w:type="spellStart"/>
            <w:r w:rsidRPr="00986F03">
              <w:rPr>
                <w:rFonts w:ascii="Times New Roman" w:hAnsi="Times New Roman" w:cs="Times New Roman"/>
                <w:sz w:val="22"/>
                <w:szCs w:val="22"/>
              </w:rPr>
              <w:t>цветоведения</w:t>
            </w:r>
            <w:proofErr w:type="spellEnd"/>
            <w:r w:rsidRPr="00986F03">
              <w:rPr>
                <w:rFonts w:ascii="Times New Roman" w:hAnsi="Times New Roman" w:cs="Times New Roman"/>
                <w:sz w:val="22"/>
                <w:szCs w:val="22"/>
              </w:rPr>
              <w:t>;</w:t>
            </w:r>
          </w:p>
          <w:p w14:paraId="37D0019F" w14:textId="77777777" w:rsidR="00986F03" w:rsidRPr="00986F03" w:rsidRDefault="00986F03" w:rsidP="0009179A">
            <w:pPr>
              <w:pStyle w:val="ConsPlusNormal"/>
              <w:jc w:val="both"/>
              <w:rPr>
                <w:rFonts w:ascii="Times New Roman" w:hAnsi="Times New Roman" w:cs="Times New Roman"/>
                <w:sz w:val="22"/>
                <w:szCs w:val="22"/>
              </w:rPr>
            </w:pPr>
            <w:r w:rsidRPr="00986F03">
              <w:rPr>
                <w:rFonts w:ascii="Times New Roman" w:hAnsi="Times New Roman" w:cs="Times New Roman"/>
                <w:sz w:val="22"/>
                <w:szCs w:val="22"/>
              </w:rPr>
              <w:t>составлять хроматические цветовые ряды;</w:t>
            </w:r>
          </w:p>
          <w:p w14:paraId="41DAF8D8" w14:textId="77777777" w:rsidR="00986F03" w:rsidRPr="00986F03" w:rsidRDefault="00986F03" w:rsidP="0009179A">
            <w:pPr>
              <w:pStyle w:val="ConsPlusNormal"/>
              <w:jc w:val="both"/>
              <w:rPr>
                <w:rFonts w:ascii="Times New Roman" w:hAnsi="Times New Roman" w:cs="Times New Roman"/>
                <w:sz w:val="22"/>
                <w:szCs w:val="22"/>
              </w:rPr>
            </w:pPr>
            <w:r w:rsidRPr="00986F03">
              <w:rPr>
                <w:rFonts w:ascii="Times New Roman" w:hAnsi="Times New Roman" w:cs="Times New Roman"/>
                <w:sz w:val="22"/>
                <w:szCs w:val="22"/>
              </w:rPr>
              <w:t>распознавать и составлять светлотные и хроматические контрасты;</w:t>
            </w:r>
          </w:p>
          <w:p w14:paraId="08894645" w14:textId="77777777" w:rsidR="00986F03" w:rsidRPr="00986F03" w:rsidRDefault="00986F03" w:rsidP="0009179A">
            <w:pPr>
              <w:pStyle w:val="ConsPlusNormal"/>
              <w:jc w:val="both"/>
              <w:rPr>
                <w:rFonts w:ascii="Times New Roman" w:hAnsi="Times New Roman" w:cs="Times New Roman"/>
                <w:sz w:val="22"/>
                <w:szCs w:val="22"/>
              </w:rPr>
            </w:pPr>
            <w:r w:rsidRPr="00986F03">
              <w:rPr>
                <w:rFonts w:ascii="Times New Roman" w:hAnsi="Times New Roman" w:cs="Times New Roman"/>
                <w:sz w:val="22"/>
                <w:szCs w:val="22"/>
              </w:rPr>
              <w:t>анализировать цветовое состояние натуры или композиции;</w:t>
            </w:r>
          </w:p>
          <w:p w14:paraId="155989B4" w14:textId="77777777" w:rsidR="00986F03" w:rsidRPr="00986F03" w:rsidRDefault="00986F03" w:rsidP="0009179A">
            <w:pPr>
              <w:pStyle w:val="ConsPlusNormal"/>
              <w:jc w:val="both"/>
              <w:rPr>
                <w:rFonts w:ascii="Times New Roman" w:hAnsi="Times New Roman" w:cs="Times New Roman"/>
                <w:sz w:val="22"/>
                <w:szCs w:val="22"/>
              </w:rPr>
            </w:pPr>
            <w:r w:rsidRPr="00986F03">
              <w:rPr>
                <w:rFonts w:ascii="Times New Roman" w:hAnsi="Times New Roman" w:cs="Times New Roman"/>
                <w:sz w:val="22"/>
                <w:szCs w:val="22"/>
              </w:rPr>
              <w:t>анализировать и передавать цветовое состояние натуры в творческой работе;</w:t>
            </w:r>
          </w:p>
          <w:p w14:paraId="2704808E" w14:textId="77777777" w:rsidR="00986F03" w:rsidRPr="00986F03" w:rsidRDefault="00986F03" w:rsidP="0009179A">
            <w:pPr>
              <w:pStyle w:val="ConsPlusNormal"/>
              <w:jc w:val="both"/>
              <w:rPr>
                <w:rFonts w:ascii="Times New Roman" w:hAnsi="Times New Roman" w:cs="Times New Roman"/>
                <w:bCs/>
                <w:i/>
                <w:sz w:val="22"/>
                <w:szCs w:val="22"/>
              </w:rPr>
            </w:pPr>
            <w:r w:rsidRPr="00986F03">
              <w:rPr>
                <w:rFonts w:ascii="Times New Roman" w:hAnsi="Times New Roman" w:cs="Times New Roman"/>
                <w:sz w:val="22"/>
                <w:szCs w:val="22"/>
              </w:rPr>
              <w:t>выполнять живописные этюды с использованием различных техник живописи</w:t>
            </w:r>
          </w:p>
        </w:tc>
        <w:tc>
          <w:tcPr>
            <w:tcW w:w="1921" w:type="pct"/>
          </w:tcPr>
          <w:p w14:paraId="72C489F8" w14:textId="77777777" w:rsidR="00986F03" w:rsidRPr="00986F03" w:rsidRDefault="00986F03" w:rsidP="0009179A">
            <w:pPr>
              <w:pStyle w:val="ConsPlusNormal"/>
              <w:jc w:val="both"/>
              <w:rPr>
                <w:rFonts w:ascii="Times New Roman" w:hAnsi="Times New Roman" w:cs="Times New Roman"/>
                <w:sz w:val="22"/>
                <w:szCs w:val="22"/>
              </w:rPr>
            </w:pPr>
            <w:r w:rsidRPr="00986F03">
              <w:rPr>
                <w:rFonts w:ascii="Times New Roman" w:hAnsi="Times New Roman" w:cs="Times New Roman"/>
                <w:bCs/>
                <w:sz w:val="22"/>
                <w:szCs w:val="22"/>
              </w:rPr>
              <w:t xml:space="preserve">обучающийся технически грамотно выполняет </w:t>
            </w:r>
            <w:r w:rsidRPr="00986F03">
              <w:rPr>
                <w:rFonts w:ascii="Times New Roman" w:hAnsi="Times New Roman" w:cs="Times New Roman"/>
                <w:sz w:val="22"/>
                <w:szCs w:val="22"/>
              </w:rPr>
              <w:t xml:space="preserve">упражнения по теории </w:t>
            </w:r>
            <w:proofErr w:type="spellStart"/>
            <w:r w:rsidRPr="00986F03">
              <w:rPr>
                <w:rFonts w:ascii="Times New Roman" w:hAnsi="Times New Roman" w:cs="Times New Roman"/>
                <w:sz w:val="22"/>
                <w:szCs w:val="22"/>
              </w:rPr>
              <w:t>цветоведения</w:t>
            </w:r>
            <w:proofErr w:type="spellEnd"/>
            <w:r w:rsidRPr="00986F03">
              <w:rPr>
                <w:rFonts w:ascii="Times New Roman" w:hAnsi="Times New Roman" w:cs="Times New Roman"/>
                <w:sz w:val="22"/>
                <w:szCs w:val="22"/>
              </w:rPr>
              <w:t>;</w:t>
            </w:r>
          </w:p>
          <w:p w14:paraId="78EDECBF" w14:textId="77777777" w:rsidR="00986F03" w:rsidRPr="00986F03" w:rsidRDefault="00986F03" w:rsidP="0009179A">
            <w:pPr>
              <w:pStyle w:val="ConsPlusNormal"/>
              <w:jc w:val="both"/>
              <w:rPr>
                <w:rFonts w:ascii="Times New Roman" w:hAnsi="Times New Roman" w:cs="Times New Roman"/>
                <w:sz w:val="22"/>
                <w:szCs w:val="22"/>
              </w:rPr>
            </w:pPr>
            <w:r w:rsidRPr="00986F03">
              <w:rPr>
                <w:rFonts w:ascii="Times New Roman" w:hAnsi="Times New Roman" w:cs="Times New Roman"/>
                <w:sz w:val="22"/>
                <w:szCs w:val="22"/>
              </w:rPr>
              <w:t>составляет хроматические цветовые ряды;</w:t>
            </w:r>
          </w:p>
          <w:p w14:paraId="5AA04CC0" w14:textId="77777777" w:rsidR="00986F03" w:rsidRPr="00986F03" w:rsidRDefault="00986F03" w:rsidP="0009179A">
            <w:pPr>
              <w:pStyle w:val="ConsPlusNormal"/>
              <w:jc w:val="both"/>
              <w:rPr>
                <w:rFonts w:ascii="Times New Roman" w:hAnsi="Times New Roman" w:cs="Times New Roman"/>
                <w:sz w:val="22"/>
                <w:szCs w:val="22"/>
              </w:rPr>
            </w:pPr>
            <w:r w:rsidRPr="00986F03">
              <w:rPr>
                <w:rFonts w:ascii="Times New Roman" w:hAnsi="Times New Roman" w:cs="Times New Roman"/>
                <w:sz w:val="22"/>
                <w:szCs w:val="22"/>
              </w:rPr>
              <w:t>распознаёт и составляет светлотные и хроматические контрасты;</w:t>
            </w:r>
          </w:p>
          <w:p w14:paraId="52AD5B35" w14:textId="77777777" w:rsidR="00986F03" w:rsidRPr="00986F03" w:rsidRDefault="00986F03" w:rsidP="0009179A">
            <w:pPr>
              <w:pStyle w:val="ConsPlusNormal"/>
              <w:jc w:val="both"/>
              <w:rPr>
                <w:rFonts w:ascii="Times New Roman" w:hAnsi="Times New Roman" w:cs="Times New Roman"/>
                <w:sz w:val="22"/>
                <w:szCs w:val="22"/>
              </w:rPr>
            </w:pPr>
            <w:r w:rsidRPr="00986F03">
              <w:rPr>
                <w:rFonts w:ascii="Times New Roman" w:hAnsi="Times New Roman" w:cs="Times New Roman"/>
                <w:sz w:val="22"/>
                <w:szCs w:val="22"/>
              </w:rPr>
              <w:t>анализирует цветовое состояние натуры или композиции;</w:t>
            </w:r>
          </w:p>
          <w:p w14:paraId="5F90EAF3" w14:textId="77777777" w:rsidR="00986F03" w:rsidRPr="00986F03" w:rsidRDefault="00986F03" w:rsidP="0009179A">
            <w:pPr>
              <w:pStyle w:val="ConsPlusNormal"/>
              <w:jc w:val="both"/>
              <w:rPr>
                <w:rFonts w:ascii="Times New Roman" w:hAnsi="Times New Roman" w:cs="Times New Roman"/>
                <w:sz w:val="22"/>
                <w:szCs w:val="22"/>
              </w:rPr>
            </w:pPr>
            <w:r w:rsidRPr="00986F03">
              <w:rPr>
                <w:rFonts w:ascii="Times New Roman" w:hAnsi="Times New Roman" w:cs="Times New Roman"/>
                <w:sz w:val="22"/>
                <w:szCs w:val="22"/>
              </w:rPr>
              <w:t>анализирует и передаёт цветовое состояние натуры в творческой работе;</w:t>
            </w:r>
          </w:p>
          <w:p w14:paraId="55925F4B" w14:textId="77777777" w:rsidR="00986F03" w:rsidRPr="00986F03" w:rsidRDefault="00986F03" w:rsidP="0009179A">
            <w:pPr>
              <w:pStyle w:val="ConsPlusNormal"/>
              <w:jc w:val="both"/>
              <w:rPr>
                <w:rFonts w:ascii="Times New Roman" w:hAnsi="Times New Roman" w:cs="Times New Roman"/>
                <w:bCs/>
                <w:sz w:val="22"/>
                <w:szCs w:val="22"/>
              </w:rPr>
            </w:pPr>
            <w:r w:rsidRPr="00986F03">
              <w:rPr>
                <w:rFonts w:ascii="Times New Roman" w:hAnsi="Times New Roman" w:cs="Times New Roman"/>
                <w:sz w:val="22"/>
                <w:szCs w:val="22"/>
              </w:rPr>
              <w:t>выполняет живописные этюды с использованием различных техник живописи</w:t>
            </w:r>
          </w:p>
        </w:tc>
        <w:tc>
          <w:tcPr>
            <w:tcW w:w="1083" w:type="pct"/>
          </w:tcPr>
          <w:p w14:paraId="6B5E931D" w14:textId="77777777" w:rsidR="00986F03" w:rsidRPr="00986F03" w:rsidRDefault="00986F03" w:rsidP="0009179A">
            <w:pPr>
              <w:jc w:val="both"/>
              <w:rPr>
                <w:rFonts w:ascii="Times New Roman" w:hAnsi="Times New Roman" w:cs="Times New Roman"/>
                <w:bCs/>
              </w:rPr>
            </w:pPr>
            <w:r w:rsidRPr="00986F03">
              <w:rPr>
                <w:rFonts w:ascii="Times New Roman" w:hAnsi="Times New Roman" w:cs="Times New Roman"/>
                <w:bCs/>
              </w:rPr>
              <w:t>Оценка результатов выполнения практической работы</w:t>
            </w:r>
          </w:p>
          <w:p w14:paraId="263EBBB1" w14:textId="77777777" w:rsidR="00986F03" w:rsidRPr="00986F03" w:rsidRDefault="00986F03" w:rsidP="0009179A">
            <w:pPr>
              <w:jc w:val="both"/>
              <w:rPr>
                <w:rFonts w:ascii="Times New Roman" w:hAnsi="Times New Roman" w:cs="Times New Roman"/>
                <w:bCs/>
                <w:i/>
              </w:rPr>
            </w:pPr>
            <w:r w:rsidRPr="00986F03">
              <w:rPr>
                <w:rFonts w:ascii="Times New Roman" w:hAnsi="Times New Roman" w:cs="Times New Roman"/>
                <w:bCs/>
              </w:rPr>
              <w:t>Экспертное наблюдение за ходом выполнения практической работы</w:t>
            </w:r>
          </w:p>
        </w:tc>
      </w:tr>
      <w:tr w:rsidR="00986F03" w:rsidRPr="00986F03" w14:paraId="3C27213C" w14:textId="77777777" w:rsidTr="0009179A">
        <w:tc>
          <w:tcPr>
            <w:tcW w:w="5000" w:type="pct"/>
            <w:gridSpan w:val="3"/>
          </w:tcPr>
          <w:p w14:paraId="2CD32B0B" w14:textId="77777777" w:rsidR="00986F03" w:rsidRPr="00986F03" w:rsidRDefault="00986F03" w:rsidP="0009179A">
            <w:pPr>
              <w:jc w:val="both"/>
              <w:rPr>
                <w:rFonts w:ascii="Times New Roman" w:hAnsi="Times New Roman" w:cs="Times New Roman"/>
                <w:bCs/>
              </w:rPr>
            </w:pPr>
            <w:r w:rsidRPr="00986F03">
              <w:rPr>
                <w:rFonts w:ascii="Times New Roman" w:hAnsi="Times New Roman" w:cs="Times New Roman"/>
                <w:bCs/>
                <w:i/>
              </w:rPr>
              <w:t>Перечень умений, осваиваемых в рамках дисциплины</w:t>
            </w:r>
          </w:p>
        </w:tc>
      </w:tr>
      <w:tr w:rsidR="00986F03" w:rsidRPr="00986F03" w14:paraId="1A9030B0" w14:textId="77777777" w:rsidTr="0009179A">
        <w:trPr>
          <w:trHeight w:val="896"/>
        </w:trPr>
        <w:tc>
          <w:tcPr>
            <w:tcW w:w="1996" w:type="pct"/>
          </w:tcPr>
          <w:p w14:paraId="4432C547" w14:textId="77777777" w:rsidR="00986F03" w:rsidRPr="00986F03" w:rsidRDefault="00986F03" w:rsidP="0009179A">
            <w:pPr>
              <w:pStyle w:val="ConsPlusNormal"/>
              <w:rPr>
                <w:rFonts w:ascii="Times New Roman" w:hAnsi="Times New Roman" w:cs="Times New Roman"/>
                <w:sz w:val="22"/>
                <w:szCs w:val="22"/>
              </w:rPr>
            </w:pPr>
            <w:r w:rsidRPr="00986F03">
              <w:rPr>
                <w:rFonts w:ascii="Times New Roman" w:hAnsi="Times New Roman" w:cs="Times New Roman"/>
                <w:sz w:val="22"/>
                <w:szCs w:val="22"/>
              </w:rPr>
              <w:t>природу и основные свойства цвета;</w:t>
            </w:r>
          </w:p>
          <w:p w14:paraId="6AC6FD65" w14:textId="77777777" w:rsidR="00986F03" w:rsidRPr="00986F03" w:rsidRDefault="00986F03" w:rsidP="0009179A">
            <w:pPr>
              <w:pStyle w:val="ConsPlusNormal"/>
              <w:rPr>
                <w:rFonts w:ascii="Times New Roman" w:hAnsi="Times New Roman" w:cs="Times New Roman"/>
                <w:sz w:val="22"/>
                <w:szCs w:val="22"/>
              </w:rPr>
            </w:pPr>
            <w:r w:rsidRPr="00986F03">
              <w:rPr>
                <w:rFonts w:ascii="Times New Roman" w:hAnsi="Times New Roman" w:cs="Times New Roman"/>
                <w:sz w:val="22"/>
                <w:szCs w:val="22"/>
              </w:rPr>
              <w:t>теоретические основы работы с цветом;</w:t>
            </w:r>
          </w:p>
          <w:p w14:paraId="6EF40C44" w14:textId="77777777" w:rsidR="00986F03" w:rsidRPr="00986F03" w:rsidRDefault="00986F03" w:rsidP="0009179A">
            <w:pPr>
              <w:pStyle w:val="ConsPlusNormal"/>
              <w:rPr>
                <w:rFonts w:ascii="Times New Roman" w:hAnsi="Times New Roman" w:cs="Times New Roman"/>
                <w:sz w:val="22"/>
                <w:szCs w:val="22"/>
              </w:rPr>
            </w:pPr>
            <w:r w:rsidRPr="00986F03">
              <w:rPr>
                <w:rFonts w:ascii="Times New Roman" w:hAnsi="Times New Roman" w:cs="Times New Roman"/>
                <w:sz w:val="22"/>
                <w:szCs w:val="22"/>
              </w:rPr>
              <w:t>особенности психологии восприятия цвета и его символику;</w:t>
            </w:r>
          </w:p>
          <w:p w14:paraId="23878138" w14:textId="77777777" w:rsidR="00986F03" w:rsidRPr="00986F03" w:rsidRDefault="00986F03" w:rsidP="0009179A">
            <w:pPr>
              <w:pStyle w:val="ConsPlusNormal"/>
              <w:rPr>
                <w:rFonts w:ascii="Times New Roman" w:hAnsi="Times New Roman" w:cs="Times New Roman"/>
                <w:sz w:val="22"/>
                <w:szCs w:val="22"/>
              </w:rPr>
            </w:pPr>
            <w:r w:rsidRPr="00986F03">
              <w:rPr>
                <w:rFonts w:ascii="Times New Roman" w:hAnsi="Times New Roman" w:cs="Times New Roman"/>
                <w:sz w:val="22"/>
                <w:szCs w:val="22"/>
              </w:rPr>
              <w:t>теоретические принципы гармонизации цветов в композициях;</w:t>
            </w:r>
          </w:p>
          <w:p w14:paraId="20750635" w14:textId="77777777" w:rsidR="00986F03" w:rsidRPr="00986F03" w:rsidRDefault="00986F03" w:rsidP="0009179A">
            <w:pPr>
              <w:rPr>
                <w:rFonts w:ascii="Times New Roman" w:hAnsi="Times New Roman" w:cs="Times New Roman"/>
                <w:bCs/>
                <w:i/>
              </w:rPr>
            </w:pPr>
            <w:r w:rsidRPr="00986F03">
              <w:rPr>
                <w:rFonts w:ascii="Times New Roman" w:hAnsi="Times New Roman" w:cs="Times New Roman"/>
              </w:rPr>
              <w:t>различные виды техники живописи;</w:t>
            </w:r>
          </w:p>
        </w:tc>
        <w:tc>
          <w:tcPr>
            <w:tcW w:w="1921" w:type="pct"/>
          </w:tcPr>
          <w:p w14:paraId="447BCFF5" w14:textId="77777777" w:rsidR="00986F03" w:rsidRPr="00986F03" w:rsidRDefault="00986F03" w:rsidP="0009179A">
            <w:pPr>
              <w:pStyle w:val="ConsPlusNormal"/>
              <w:rPr>
                <w:rFonts w:ascii="Times New Roman" w:hAnsi="Times New Roman" w:cs="Times New Roman"/>
                <w:sz w:val="22"/>
                <w:szCs w:val="22"/>
              </w:rPr>
            </w:pPr>
            <w:r w:rsidRPr="00986F03">
              <w:rPr>
                <w:rFonts w:ascii="Times New Roman" w:hAnsi="Times New Roman" w:cs="Times New Roman"/>
                <w:bCs/>
                <w:sz w:val="22"/>
                <w:szCs w:val="22"/>
              </w:rPr>
              <w:t xml:space="preserve">Обучающийся демонстрирует в ходе практических занятий знания о </w:t>
            </w:r>
            <w:r w:rsidRPr="00986F03">
              <w:rPr>
                <w:rFonts w:ascii="Times New Roman" w:hAnsi="Times New Roman" w:cs="Times New Roman"/>
                <w:sz w:val="22"/>
                <w:szCs w:val="22"/>
              </w:rPr>
              <w:t>природе и основных свойствах цвета, теоретических основах работы с цветом,</w:t>
            </w:r>
          </w:p>
          <w:p w14:paraId="5CE5C664" w14:textId="77777777" w:rsidR="00986F03" w:rsidRPr="00986F03" w:rsidRDefault="00986F03" w:rsidP="0009179A">
            <w:pPr>
              <w:pStyle w:val="ConsPlusNormal"/>
              <w:rPr>
                <w:rFonts w:ascii="Times New Roman" w:hAnsi="Times New Roman" w:cs="Times New Roman"/>
                <w:sz w:val="22"/>
                <w:szCs w:val="22"/>
              </w:rPr>
            </w:pPr>
            <w:r w:rsidRPr="00986F03">
              <w:rPr>
                <w:rFonts w:ascii="Times New Roman" w:hAnsi="Times New Roman" w:cs="Times New Roman"/>
                <w:sz w:val="22"/>
                <w:szCs w:val="22"/>
              </w:rPr>
              <w:t>особенностях психологии восприятия цвета и его символики;</w:t>
            </w:r>
          </w:p>
          <w:p w14:paraId="75F8C2BE" w14:textId="77777777" w:rsidR="00986F03" w:rsidRPr="00986F03" w:rsidRDefault="00986F03" w:rsidP="0009179A">
            <w:pPr>
              <w:pStyle w:val="ConsPlusNormal"/>
              <w:rPr>
                <w:rFonts w:ascii="Times New Roman" w:hAnsi="Times New Roman" w:cs="Times New Roman"/>
                <w:sz w:val="22"/>
                <w:szCs w:val="22"/>
              </w:rPr>
            </w:pPr>
            <w:r w:rsidRPr="00986F03">
              <w:rPr>
                <w:rFonts w:ascii="Times New Roman" w:hAnsi="Times New Roman" w:cs="Times New Roman"/>
                <w:sz w:val="22"/>
                <w:szCs w:val="22"/>
              </w:rPr>
              <w:t>теоретических принципах гармонизации цветов в композициях;</w:t>
            </w:r>
          </w:p>
          <w:p w14:paraId="6353D9C0" w14:textId="77777777" w:rsidR="00986F03" w:rsidRPr="00986F03" w:rsidRDefault="00986F03" w:rsidP="0009179A">
            <w:pPr>
              <w:suppressAutoHyphens/>
              <w:jc w:val="both"/>
              <w:rPr>
                <w:rFonts w:ascii="Times New Roman" w:hAnsi="Times New Roman" w:cs="Times New Roman"/>
                <w:bCs/>
              </w:rPr>
            </w:pPr>
            <w:r w:rsidRPr="00986F03">
              <w:rPr>
                <w:rFonts w:ascii="Times New Roman" w:hAnsi="Times New Roman" w:cs="Times New Roman"/>
              </w:rPr>
              <w:t>различные виды техники живописи</w:t>
            </w:r>
          </w:p>
        </w:tc>
        <w:tc>
          <w:tcPr>
            <w:tcW w:w="1083" w:type="pct"/>
          </w:tcPr>
          <w:p w14:paraId="22D575CA" w14:textId="77777777" w:rsidR="00986F03" w:rsidRPr="00986F03" w:rsidRDefault="00986F03" w:rsidP="0009179A">
            <w:pPr>
              <w:jc w:val="both"/>
              <w:rPr>
                <w:rFonts w:ascii="Times New Roman" w:hAnsi="Times New Roman" w:cs="Times New Roman"/>
                <w:bCs/>
              </w:rPr>
            </w:pPr>
            <w:r w:rsidRPr="00986F03">
              <w:rPr>
                <w:rFonts w:ascii="Times New Roman" w:hAnsi="Times New Roman" w:cs="Times New Roman"/>
                <w:bCs/>
              </w:rPr>
              <w:t>Оценка результатов выполнения практической работы</w:t>
            </w:r>
          </w:p>
          <w:p w14:paraId="72149475" w14:textId="77777777" w:rsidR="00986F03" w:rsidRPr="00986F03" w:rsidRDefault="00986F03" w:rsidP="0009179A">
            <w:pPr>
              <w:jc w:val="both"/>
              <w:rPr>
                <w:rFonts w:ascii="Times New Roman" w:hAnsi="Times New Roman" w:cs="Times New Roman"/>
                <w:bCs/>
                <w:i/>
              </w:rPr>
            </w:pPr>
            <w:r w:rsidRPr="00986F03">
              <w:rPr>
                <w:rFonts w:ascii="Times New Roman" w:hAnsi="Times New Roman" w:cs="Times New Roman"/>
                <w:bCs/>
              </w:rPr>
              <w:t>Экспертное наблюдение за ходом выполнения практической работы</w:t>
            </w:r>
          </w:p>
        </w:tc>
      </w:tr>
    </w:tbl>
    <w:p w14:paraId="40D8755D" w14:textId="77777777" w:rsidR="00A216CB" w:rsidRPr="00AB65F9" w:rsidRDefault="00A216CB" w:rsidP="00A216CB">
      <w:pPr>
        <w:jc w:val="center"/>
        <w:rPr>
          <w:rFonts w:eastAsia="Segoe UI" w:cs="Times New Roman"/>
          <w:b/>
          <w:bCs/>
          <w:caps/>
          <w:kern w:val="32"/>
          <w:sz w:val="24"/>
          <w:szCs w:val="24"/>
          <w:lang w:eastAsia="x-none"/>
        </w:rPr>
      </w:pPr>
    </w:p>
    <w:bookmarkEnd w:id="72"/>
    <w:p w14:paraId="6AABF917" w14:textId="77777777" w:rsidR="00A216CB" w:rsidRDefault="00A216CB" w:rsidP="007E4256">
      <w:pPr>
        <w:jc w:val="center"/>
        <w:rPr>
          <w:rFonts w:eastAsia="Segoe UI" w:cs="Times New Roman"/>
          <w:b/>
          <w:bCs/>
          <w:caps/>
          <w:kern w:val="32"/>
          <w:sz w:val="24"/>
          <w:szCs w:val="24"/>
          <w:lang w:eastAsia="x-none"/>
        </w:rPr>
      </w:pPr>
    </w:p>
    <w:p w14:paraId="61390892" w14:textId="77777777" w:rsidR="009A3DEB" w:rsidRDefault="009A3DEB" w:rsidP="007E4256">
      <w:pPr>
        <w:jc w:val="center"/>
        <w:rPr>
          <w:rFonts w:eastAsia="Segoe UI" w:cs="Times New Roman"/>
          <w:b/>
          <w:bCs/>
          <w:caps/>
          <w:kern w:val="32"/>
          <w:sz w:val="24"/>
          <w:szCs w:val="24"/>
          <w:lang w:eastAsia="x-none"/>
        </w:rPr>
      </w:pPr>
    </w:p>
    <w:p w14:paraId="06EF2539" w14:textId="77777777" w:rsidR="009A3DEB" w:rsidRDefault="009A3DEB" w:rsidP="007E4256">
      <w:pPr>
        <w:jc w:val="center"/>
        <w:rPr>
          <w:rFonts w:eastAsia="Segoe UI" w:cs="Times New Roman"/>
          <w:b/>
          <w:bCs/>
          <w:caps/>
          <w:kern w:val="32"/>
          <w:sz w:val="24"/>
          <w:szCs w:val="24"/>
          <w:lang w:eastAsia="x-none"/>
        </w:rPr>
      </w:pPr>
    </w:p>
    <w:p w14:paraId="36E8CF28" w14:textId="77777777" w:rsidR="009A3DEB" w:rsidRDefault="009A3DEB" w:rsidP="007E4256">
      <w:pPr>
        <w:jc w:val="center"/>
        <w:rPr>
          <w:rFonts w:eastAsia="Segoe UI" w:cs="Times New Roman"/>
          <w:b/>
          <w:bCs/>
          <w:caps/>
          <w:kern w:val="32"/>
          <w:sz w:val="24"/>
          <w:szCs w:val="24"/>
          <w:lang w:eastAsia="x-none"/>
        </w:rPr>
      </w:pPr>
    </w:p>
    <w:p w14:paraId="2B28529E" w14:textId="77777777" w:rsidR="009A3DEB" w:rsidRDefault="009A3DEB" w:rsidP="007E4256">
      <w:pPr>
        <w:jc w:val="center"/>
        <w:rPr>
          <w:rFonts w:eastAsia="Segoe UI" w:cs="Times New Roman"/>
          <w:b/>
          <w:bCs/>
          <w:caps/>
          <w:kern w:val="32"/>
          <w:sz w:val="24"/>
          <w:szCs w:val="24"/>
          <w:lang w:eastAsia="x-none"/>
        </w:rPr>
      </w:pPr>
    </w:p>
    <w:p w14:paraId="35B783F1" w14:textId="77777777" w:rsidR="009A3DEB" w:rsidRDefault="009A3DEB" w:rsidP="007E4256">
      <w:pPr>
        <w:jc w:val="center"/>
        <w:rPr>
          <w:rFonts w:eastAsia="Segoe UI" w:cs="Times New Roman"/>
          <w:b/>
          <w:bCs/>
          <w:caps/>
          <w:kern w:val="32"/>
          <w:sz w:val="24"/>
          <w:szCs w:val="24"/>
          <w:lang w:eastAsia="x-none"/>
        </w:rPr>
      </w:pPr>
    </w:p>
    <w:p w14:paraId="236B45E3" w14:textId="77777777" w:rsidR="009A3DEB" w:rsidRDefault="009A3DEB" w:rsidP="007E4256">
      <w:pPr>
        <w:jc w:val="center"/>
        <w:rPr>
          <w:rFonts w:eastAsia="Segoe UI" w:cs="Times New Roman"/>
          <w:b/>
          <w:bCs/>
          <w:caps/>
          <w:kern w:val="32"/>
          <w:sz w:val="24"/>
          <w:szCs w:val="24"/>
          <w:lang w:eastAsia="x-none"/>
        </w:rPr>
      </w:pPr>
    </w:p>
    <w:p w14:paraId="67410E6D" w14:textId="77777777" w:rsidR="009A3DEB" w:rsidRDefault="009A3DEB" w:rsidP="007E4256">
      <w:pPr>
        <w:jc w:val="center"/>
        <w:rPr>
          <w:rFonts w:eastAsia="Segoe UI" w:cs="Times New Roman"/>
          <w:b/>
          <w:bCs/>
          <w:caps/>
          <w:kern w:val="32"/>
          <w:sz w:val="24"/>
          <w:szCs w:val="24"/>
          <w:lang w:eastAsia="x-none"/>
        </w:rPr>
      </w:pPr>
    </w:p>
    <w:p w14:paraId="5909BE18" w14:textId="77777777" w:rsidR="009A3DEB" w:rsidRDefault="009A3DEB" w:rsidP="007E4256">
      <w:pPr>
        <w:jc w:val="center"/>
        <w:rPr>
          <w:rFonts w:eastAsia="Segoe UI" w:cs="Times New Roman"/>
          <w:b/>
          <w:bCs/>
          <w:caps/>
          <w:kern w:val="32"/>
          <w:sz w:val="24"/>
          <w:szCs w:val="24"/>
          <w:lang w:eastAsia="x-none"/>
        </w:rPr>
      </w:pPr>
    </w:p>
    <w:p w14:paraId="3F32BDC2" w14:textId="77777777" w:rsidR="009A3DEB" w:rsidRDefault="009A3DEB" w:rsidP="007E4256">
      <w:pPr>
        <w:jc w:val="center"/>
        <w:rPr>
          <w:rFonts w:eastAsia="Segoe UI" w:cs="Times New Roman"/>
          <w:b/>
          <w:bCs/>
          <w:caps/>
          <w:kern w:val="32"/>
          <w:sz w:val="24"/>
          <w:szCs w:val="24"/>
          <w:lang w:eastAsia="x-none"/>
        </w:rPr>
      </w:pPr>
    </w:p>
    <w:p w14:paraId="46E0F6F2" w14:textId="77777777" w:rsidR="009A3DEB" w:rsidRDefault="009A3DEB" w:rsidP="007E4256">
      <w:pPr>
        <w:jc w:val="center"/>
        <w:rPr>
          <w:rFonts w:eastAsia="Segoe UI" w:cs="Times New Roman"/>
          <w:b/>
          <w:bCs/>
          <w:caps/>
          <w:kern w:val="32"/>
          <w:sz w:val="24"/>
          <w:szCs w:val="24"/>
          <w:lang w:eastAsia="x-none"/>
        </w:rPr>
      </w:pPr>
    </w:p>
    <w:p w14:paraId="0E20DAAF" w14:textId="77777777" w:rsidR="009A3DEB" w:rsidRDefault="009A3DEB" w:rsidP="007E4256">
      <w:pPr>
        <w:jc w:val="center"/>
        <w:rPr>
          <w:rFonts w:eastAsia="Segoe UI" w:cs="Times New Roman"/>
          <w:b/>
          <w:bCs/>
          <w:caps/>
          <w:kern w:val="32"/>
          <w:sz w:val="24"/>
          <w:szCs w:val="24"/>
          <w:lang w:eastAsia="x-none"/>
        </w:rPr>
      </w:pPr>
    </w:p>
    <w:p w14:paraId="3DD34AC2" w14:textId="77777777" w:rsidR="009A3DEB" w:rsidRDefault="009A3DEB" w:rsidP="007E4256">
      <w:pPr>
        <w:jc w:val="center"/>
        <w:rPr>
          <w:rFonts w:eastAsia="Segoe UI" w:cs="Times New Roman"/>
          <w:b/>
          <w:bCs/>
          <w:caps/>
          <w:kern w:val="32"/>
          <w:sz w:val="24"/>
          <w:szCs w:val="24"/>
          <w:lang w:eastAsia="x-none"/>
        </w:rPr>
      </w:pPr>
    </w:p>
    <w:p w14:paraId="6FA0D994" w14:textId="77777777" w:rsidR="009A3DEB" w:rsidRDefault="009A3DEB" w:rsidP="007E4256">
      <w:pPr>
        <w:jc w:val="center"/>
        <w:rPr>
          <w:rFonts w:eastAsia="Segoe UI" w:cs="Times New Roman"/>
          <w:b/>
          <w:bCs/>
          <w:caps/>
          <w:kern w:val="32"/>
          <w:sz w:val="24"/>
          <w:szCs w:val="24"/>
          <w:lang w:eastAsia="x-none"/>
        </w:rPr>
      </w:pPr>
    </w:p>
    <w:p w14:paraId="7C493449" w14:textId="77777777" w:rsidR="009A3DEB" w:rsidRDefault="009A3DEB" w:rsidP="007E4256">
      <w:pPr>
        <w:jc w:val="center"/>
        <w:rPr>
          <w:rFonts w:eastAsia="Segoe UI" w:cs="Times New Roman"/>
          <w:b/>
          <w:bCs/>
          <w:caps/>
          <w:kern w:val="32"/>
          <w:sz w:val="24"/>
          <w:szCs w:val="24"/>
          <w:lang w:eastAsia="x-none"/>
        </w:rPr>
      </w:pPr>
    </w:p>
    <w:p w14:paraId="6CA936EA" w14:textId="77777777" w:rsidR="009A3DEB" w:rsidRDefault="009A3DEB" w:rsidP="007E4256">
      <w:pPr>
        <w:jc w:val="center"/>
        <w:rPr>
          <w:rFonts w:eastAsia="Segoe UI" w:cs="Times New Roman"/>
          <w:b/>
          <w:bCs/>
          <w:caps/>
          <w:kern w:val="32"/>
          <w:sz w:val="24"/>
          <w:szCs w:val="24"/>
          <w:lang w:eastAsia="x-none"/>
        </w:rPr>
      </w:pPr>
    </w:p>
    <w:p w14:paraId="253DA2C7" w14:textId="77777777" w:rsidR="009A3DEB" w:rsidRDefault="009A3DEB" w:rsidP="007E4256">
      <w:pPr>
        <w:jc w:val="center"/>
        <w:rPr>
          <w:rFonts w:eastAsia="Segoe UI" w:cs="Times New Roman"/>
          <w:b/>
          <w:bCs/>
          <w:caps/>
          <w:kern w:val="32"/>
          <w:sz w:val="24"/>
          <w:szCs w:val="24"/>
          <w:lang w:eastAsia="x-none"/>
        </w:rPr>
      </w:pPr>
    </w:p>
    <w:p w14:paraId="68E25180" w14:textId="77777777" w:rsidR="009A3DEB" w:rsidRDefault="009A3DEB" w:rsidP="007E4256">
      <w:pPr>
        <w:jc w:val="center"/>
        <w:rPr>
          <w:rFonts w:eastAsia="Segoe UI" w:cs="Times New Roman"/>
          <w:b/>
          <w:bCs/>
          <w:caps/>
          <w:kern w:val="32"/>
          <w:sz w:val="24"/>
          <w:szCs w:val="24"/>
          <w:lang w:eastAsia="x-none"/>
        </w:rPr>
      </w:pPr>
    </w:p>
    <w:p w14:paraId="1648B252" w14:textId="77777777" w:rsidR="009A3DEB" w:rsidRDefault="009A3DEB" w:rsidP="007E4256">
      <w:pPr>
        <w:jc w:val="center"/>
        <w:rPr>
          <w:rFonts w:eastAsia="Segoe UI" w:cs="Times New Roman"/>
          <w:b/>
          <w:bCs/>
          <w:caps/>
          <w:kern w:val="32"/>
          <w:sz w:val="24"/>
          <w:szCs w:val="24"/>
          <w:lang w:eastAsia="x-none"/>
        </w:rPr>
      </w:pPr>
    </w:p>
    <w:p w14:paraId="12743AB6" w14:textId="77777777" w:rsidR="009A3DEB" w:rsidRDefault="009A3DEB" w:rsidP="007E4256">
      <w:pPr>
        <w:jc w:val="center"/>
        <w:rPr>
          <w:rFonts w:eastAsia="Segoe UI" w:cs="Times New Roman"/>
          <w:b/>
          <w:bCs/>
          <w:caps/>
          <w:kern w:val="32"/>
          <w:sz w:val="24"/>
          <w:szCs w:val="24"/>
          <w:lang w:eastAsia="x-none"/>
        </w:rPr>
      </w:pPr>
    </w:p>
    <w:p w14:paraId="3DB446C4" w14:textId="74C13493" w:rsidR="009A3DEB" w:rsidRDefault="009A3DEB" w:rsidP="009A3DE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2.13</w:t>
      </w:r>
    </w:p>
    <w:p w14:paraId="480BB188" w14:textId="330AEC81" w:rsidR="009A3DEB" w:rsidRDefault="009A3DEB" w:rsidP="009A3DEB">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03A69091" w14:textId="12F96596" w:rsidR="009A3DEB" w:rsidRPr="009A3DEB" w:rsidRDefault="009A3DEB" w:rsidP="009A3DEB">
      <w:pPr>
        <w:jc w:val="right"/>
        <w:rPr>
          <w:rFonts w:ascii="Times New Roman" w:hAnsi="Times New Roman" w:cs="Times New Roman"/>
          <w:b/>
          <w:bCs/>
          <w:sz w:val="24"/>
          <w:szCs w:val="24"/>
        </w:rPr>
      </w:pPr>
      <w:r w:rsidRPr="009A3DEB">
        <w:rPr>
          <w:rFonts w:ascii="Times New Roman" w:hAnsi="Times New Roman" w:cs="Times New Roman"/>
          <w:b/>
          <w:bCs/>
          <w:sz w:val="24"/>
          <w:szCs w:val="24"/>
        </w:rPr>
        <w:t>54.02.01 Дизайн (по отраслям)</w:t>
      </w:r>
    </w:p>
    <w:p w14:paraId="2804BC35" w14:textId="77777777" w:rsidR="009A3DEB" w:rsidRDefault="009A3DEB" w:rsidP="009A3DEB">
      <w:pPr>
        <w:jc w:val="right"/>
        <w:rPr>
          <w:rFonts w:ascii="Times New Roman" w:hAnsi="Times New Roman" w:cs="Times New Roman"/>
          <w:b/>
          <w:bCs/>
          <w:color w:val="0070C0"/>
          <w:sz w:val="24"/>
          <w:szCs w:val="24"/>
        </w:rPr>
      </w:pPr>
    </w:p>
    <w:p w14:paraId="58B4F333" w14:textId="77777777" w:rsidR="009A3DEB" w:rsidRDefault="009A3DEB" w:rsidP="009A3DEB">
      <w:pPr>
        <w:jc w:val="right"/>
        <w:rPr>
          <w:rFonts w:ascii="Times New Roman" w:hAnsi="Times New Roman" w:cs="Times New Roman"/>
          <w:b/>
          <w:bCs/>
          <w:color w:val="0070C0"/>
          <w:sz w:val="24"/>
          <w:szCs w:val="24"/>
        </w:rPr>
      </w:pPr>
    </w:p>
    <w:p w14:paraId="30E2E357" w14:textId="77777777" w:rsidR="009A3DEB" w:rsidRDefault="009A3DEB" w:rsidP="009A3DEB">
      <w:pPr>
        <w:jc w:val="right"/>
        <w:rPr>
          <w:rFonts w:ascii="Times New Roman" w:hAnsi="Times New Roman" w:cs="Times New Roman"/>
          <w:b/>
          <w:bCs/>
          <w:color w:val="0070C0"/>
          <w:sz w:val="24"/>
          <w:szCs w:val="24"/>
        </w:rPr>
      </w:pPr>
    </w:p>
    <w:p w14:paraId="0B384518" w14:textId="77777777" w:rsidR="009A3DEB" w:rsidRDefault="009A3DEB" w:rsidP="009A3DEB">
      <w:pPr>
        <w:jc w:val="right"/>
        <w:rPr>
          <w:rFonts w:ascii="Times New Roman" w:hAnsi="Times New Roman" w:cs="Times New Roman"/>
          <w:b/>
          <w:bCs/>
          <w:color w:val="0070C0"/>
          <w:sz w:val="24"/>
          <w:szCs w:val="24"/>
        </w:rPr>
      </w:pPr>
    </w:p>
    <w:p w14:paraId="08BF5DF3" w14:textId="77777777" w:rsidR="009A3DEB" w:rsidRDefault="009A3DEB" w:rsidP="009A3DEB">
      <w:pPr>
        <w:jc w:val="right"/>
        <w:rPr>
          <w:rFonts w:ascii="Times New Roman" w:hAnsi="Times New Roman" w:cs="Times New Roman"/>
          <w:b/>
          <w:bCs/>
          <w:color w:val="0070C0"/>
          <w:sz w:val="24"/>
          <w:szCs w:val="24"/>
        </w:rPr>
      </w:pPr>
    </w:p>
    <w:p w14:paraId="3083D78B" w14:textId="77777777" w:rsidR="009A3DEB" w:rsidRDefault="009A3DEB" w:rsidP="009A3DEB">
      <w:pPr>
        <w:jc w:val="right"/>
        <w:rPr>
          <w:rFonts w:ascii="Times New Roman" w:hAnsi="Times New Roman" w:cs="Times New Roman"/>
          <w:b/>
          <w:bCs/>
          <w:color w:val="0070C0"/>
          <w:sz w:val="24"/>
          <w:szCs w:val="24"/>
        </w:rPr>
      </w:pPr>
    </w:p>
    <w:p w14:paraId="4CF0C60A" w14:textId="77777777" w:rsidR="009A3DEB" w:rsidRDefault="009A3DEB" w:rsidP="009A3DEB">
      <w:pPr>
        <w:jc w:val="right"/>
        <w:rPr>
          <w:rFonts w:ascii="Times New Roman" w:hAnsi="Times New Roman" w:cs="Times New Roman"/>
          <w:b/>
          <w:bCs/>
          <w:color w:val="0070C0"/>
          <w:sz w:val="24"/>
          <w:szCs w:val="24"/>
        </w:rPr>
      </w:pPr>
    </w:p>
    <w:p w14:paraId="4BEA3F9B" w14:textId="77777777" w:rsidR="009A3DEB" w:rsidRDefault="009A3DEB" w:rsidP="009A3DEB">
      <w:pPr>
        <w:jc w:val="right"/>
        <w:rPr>
          <w:rFonts w:ascii="Times New Roman" w:hAnsi="Times New Roman" w:cs="Times New Roman"/>
          <w:b/>
          <w:bCs/>
          <w:color w:val="0070C0"/>
          <w:sz w:val="24"/>
          <w:szCs w:val="24"/>
        </w:rPr>
      </w:pPr>
    </w:p>
    <w:p w14:paraId="7496EC35" w14:textId="77777777" w:rsidR="009A3DEB" w:rsidRDefault="009A3DEB" w:rsidP="009A3DEB">
      <w:pPr>
        <w:jc w:val="right"/>
        <w:rPr>
          <w:rFonts w:ascii="Times New Roman" w:hAnsi="Times New Roman" w:cs="Times New Roman"/>
          <w:b/>
          <w:bCs/>
          <w:color w:val="0070C0"/>
          <w:sz w:val="24"/>
          <w:szCs w:val="24"/>
        </w:rPr>
      </w:pPr>
    </w:p>
    <w:p w14:paraId="5CF0915B" w14:textId="77777777" w:rsidR="009A3DEB" w:rsidRDefault="009A3DEB" w:rsidP="009A3DEB">
      <w:pPr>
        <w:jc w:val="right"/>
        <w:rPr>
          <w:rFonts w:ascii="Times New Roman" w:hAnsi="Times New Roman" w:cs="Times New Roman"/>
          <w:b/>
          <w:bCs/>
          <w:color w:val="0070C0"/>
          <w:sz w:val="24"/>
          <w:szCs w:val="24"/>
        </w:rPr>
      </w:pPr>
    </w:p>
    <w:p w14:paraId="140543AD" w14:textId="77777777" w:rsidR="009A3DEB" w:rsidRPr="00502F97" w:rsidRDefault="009A3DEB" w:rsidP="009A3DEB">
      <w:pPr>
        <w:jc w:val="right"/>
        <w:rPr>
          <w:rFonts w:ascii="Times New Roman" w:hAnsi="Times New Roman" w:cs="Times New Roman"/>
          <w:b/>
          <w:bCs/>
          <w:color w:val="0070C0"/>
          <w:sz w:val="24"/>
          <w:szCs w:val="24"/>
        </w:rPr>
      </w:pPr>
    </w:p>
    <w:p w14:paraId="290201BD" w14:textId="77777777" w:rsidR="009A3DEB" w:rsidRPr="008F578C" w:rsidRDefault="009A3DEB" w:rsidP="009A3DEB">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4D098AD9" w14:textId="77F3819E" w:rsidR="009A3DEB" w:rsidRDefault="009A3DEB" w:rsidP="009A3DEB">
      <w:pPr>
        <w:pStyle w:val="1"/>
      </w:pPr>
      <w:r w:rsidRPr="006E7FF4">
        <w:t>«</w:t>
      </w:r>
      <w:r>
        <w:t>ОП.05 ИСТОРИЯ ДИЗАЙНА</w:t>
      </w:r>
      <w:r w:rsidRPr="006E7FF4">
        <w:t>»</w:t>
      </w:r>
    </w:p>
    <w:p w14:paraId="022082D9" w14:textId="77777777" w:rsidR="009A3DEB" w:rsidRDefault="009A3DEB" w:rsidP="009A3DEB">
      <w:pPr>
        <w:pStyle w:val="1"/>
      </w:pPr>
    </w:p>
    <w:p w14:paraId="34487468" w14:textId="77777777" w:rsidR="009A3DEB" w:rsidRDefault="009A3DEB" w:rsidP="009A3DEB">
      <w:pPr>
        <w:pStyle w:val="1"/>
      </w:pPr>
    </w:p>
    <w:p w14:paraId="5AA68EC0" w14:textId="77777777" w:rsidR="009A3DEB" w:rsidRDefault="009A3DEB" w:rsidP="009A3DEB">
      <w:pPr>
        <w:pStyle w:val="1"/>
      </w:pPr>
    </w:p>
    <w:p w14:paraId="42BF4BD8" w14:textId="77777777" w:rsidR="009A3DEB" w:rsidRDefault="009A3DEB" w:rsidP="009A3DEB">
      <w:pPr>
        <w:pStyle w:val="1"/>
      </w:pPr>
    </w:p>
    <w:p w14:paraId="3FCD6D1E" w14:textId="77777777" w:rsidR="009A3DEB" w:rsidRDefault="009A3DEB" w:rsidP="009A3DEB">
      <w:pPr>
        <w:pStyle w:val="1"/>
      </w:pPr>
    </w:p>
    <w:p w14:paraId="46DFF4F6" w14:textId="77777777" w:rsidR="009A3DEB" w:rsidRDefault="009A3DEB" w:rsidP="009A3DEB">
      <w:pPr>
        <w:pStyle w:val="1"/>
      </w:pPr>
    </w:p>
    <w:p w14:paraId="18C54BC6" w14:textId="77777777" w:rsidR="009A3DEB" w:rsidRDefault="009A3DEB" w:rsidP="009A3DEB">
      <w:pPr>
        <w:pStyle w:val="1"/>
      </w:pPr>
    </w:p>
    <w:p w14:paraId="63F8AC91" w14:textId="77777777" w:rsidR="009A3DEB" w:rsidRDefault="009A3DEB" w:rsidP="009A3DEB">
      <w:pPr>
        <w:pStyle w:val="1"/>
      </w:pPr>
    </w:p>
    <w:p w14:paraId="56011502" w14:textId="77777777" w:rsidR="009A3DEB" w:rsidRDefault="009A3DEB" w:rsidP="009A3DEB">
      <w:pPr>
        <w:pStyle w:val="1"/>
      </w:pPr>
    </w:p>
    <w:p w14:paraId="028FE1DF" w14:textId="77777777" w:rsidR="009A3DEB" w:rsidRDefault="009A3DEB" w:rsidP="009A3DEB">
      <w:pPr>
        <w:pStyle w:val="1"/>
      </w:pPr>
    </w:p>
    <w:p w14:paraId="64D8C9F4" w14:textId="77777777" w:rsidR="009A3DEB" w:rsidRDefault="009A3DEB" w:rsidP="009A3DEB">
      <w:pPr>
        <w:pStyle w:val="1"/>
      </w:pPr>
    </w:p>
    <w:p w14:paraId="6BC87A58" w14:textId="77777777" w:rsidR="009A3DEB" w:rsidRDefault="009A3DEB" w:rsidP="009A3DEB">
      <w:pPr>
        <w:pStyle w:val="1"/>
      </w:pPr>
    </w:p>
    <w:p w14:paraId="050A779C" w14:textId="77777777" w:rsidR="009A3DEB" w:rsidRDefault="009A3DEB" w:rsidP="009A3DEB">
      <w:pPr>
        <w:pStyle w:val="1"/>
      </w:pPr>
    </w:p>
    <w:p w14:paraId="7D9B560A" w14:textId="1F7BD4F4" w:rsidR="009A3DEB" w:rsidRDefault="009A3DEB" w:rsidP="009A3DEB">
      <w:pPr>
        <w:pStyle w:val="1"/>
      </w:pPr>
      <w:r>
        <w:t>2024 г.</w:t>
      </w:r>
    </w:p>
    <w:p w14:paraId="4B40AA94" w14:textId="77777777" w:rsidR="009A3DEB" w:rsidRPr="00A0276D" w:rsidRDefault="009A3DEB" w:rsidP="009A3DEB">
      <w:pPr>
        <w:pStyle w:val="1d"/>
        <w:jc w:val="center"/>
        <w:rPr>
          <w:b/>
          <w:bCs/>
          <w:lang w:val="ru-RU"/>
        </w:rPr>
      </w:pPr>
    </w:p>
    <w:p w14:paraId="0ADCCDCE" w14:textId="77777777" w:rsidR="009A3DEB" w:rsidRDefault="009A3DEB" w:rsidP="009A3DEB">
      <w:pPr>
        <w:rPr>
          <w:rFonts w:ascii="Times New Roman Полужирный" w:eastAsia="Segoe UI" w:hAnsi="Times New Roman Полужирный" w:cs="Times New Roman"/>
          <w:b/>
          <w:bCs/>
          <w:caps/>
          <w:kern w:val="32"/>
          <w:sz w:val="24"/>
          <w:szCs w:val="24"/>
          <w:lang w:val="x-none" w:eastAsia="x-none"/>
        </w:rPr>
      </w:pPr>
      <w:r>
        <w:br w:type="page"/>
      </w:r>
    </w:p>
    <w:p w14:paraId="53D009BD" w14:textId="77777777" w:rsidR="009A3DEB" w:rsidRPr="00DF068E" w:rsidRDefault="009A3DEB" w:rsidP="009A3DEB">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6F127073" w14:textId="77777777" w:rsidR="009A3DEB" w:rsidRPr="00C34FE7" w:rsidRDefault="009A3DEB" w:rsidP="009A3DEB">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3170CEFC" w14:textId="77777777" w:rsidR="009A3DEB" w:rsidRPr="00C34FE7" w:rsidRDefault="00000000" w:rsidP="009A3DEB">
      <w:pPr>
        <w:pStyle w:val="14"/>
        <w:rPr>
          <w:rFonts w:asciiTheme="minorHAnsi" w:eastAsiaTheme="minorEastAsia" w:hAnsiTheme="minorHAnsi" w:cstheme="minorBidi"/>
          <w:b w:val="0"/>
          <w:bCs w:val="0"/>
          <w:lang w:eastAsia="ru-RU"/>
        </w:rPr>
      </w:pPr>
      <w:hyperlink w:anchor="_Toc156825288" w:history="1">
        <w:r w:rsidR="009A3DEB" w:rsidRPr="00C34FE7">
          <w:rPr>
            <w:rStyle w:val="af0"/>
          </w:rPr>
          <w:t>1. Общая характеристика</w:t>
        </w:r>
        <w:r w:rsidR="009A3DEB" w:rsidRPr="00C34FE7">
          <w:rPr>
            <w:webHidden/>
          </w:rPr>
          <w:tab/>
        </w:r>
        <w:r w:rsidR="009A3DEB" w:rsidRPr="00C34FE7">
          <w:rPr>
            <w:webHidden/>
          </w:rPr>
          <w:fldChar w:fldCharType="begin"/>
        </w:r>
        <w:r w:rsidR="009A3DEB" w:rsidRPr="00C34FE7">
          <w:rPr>
            <w:webHidden/>
          </w:rPr>
          <w:instrText xml:space="preserve"> PAGEREF _Toc156825288 \h </w:instrText>
        </w:r>
        <w:r w:rsidR="009A3DEB" w:rsidRPr="00C34FE7">
          <w:rPr>
            <w:webHidden/>
          </w:rPr>
        </w:r>
        <w:r w:rsidR="009A3DEB" w:rsidRPr="00C34FE7">
          <w:rPr>
            <w:webHidden/>
          </w:rPr>
          <w:fldChar w:fldCharType="separate"/>
        </w:r>
        <w:r w:rsidR="009A3DEB" w:rsidRPr="00C34FE7">
          <w:rPr>
            <w:webHidden/>
          </w:rPr>
          <w:t>4</w:t>
        </w:r>
        <w:r w:rsidR="009A3DEB" w:rsidRPr="00C34FE7">
          <w:rPr>
            <w:webHidden/>
          </w:rPr>
          <w:fldChar w:fldCharType="end"/>
        </w:r>
      </w:hyperlink>
    </w:p>
    <w:p w14:paraId="4FC15FE7"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89" w:history="1">
        <w:r w:rsidR="009A3DEB" w:rsidRPr="00C34FE7">
          <w:rPr>
            <w:rStyle w:val="af0"/>
            <w:i w:val="0"/>
            <w:iCs w:val="0"/>
          </w:rPr>
          <w:t>1.1. Цель и место дисциплины в структуре образовательной программы</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_Toc156825289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4</w:t>
        </w:r>
        <w:r w:rsidR="009A3DEB" w:rsidRPr="00C34FE7">
          <w:rPr>
            <w:i w:val="0"/>
            <w:iCs w:val="0"/>
            <w:webHidden/>
          </w:rPr>
          <w:fldChar w:fldCharType="end"/>
        </w:r>
      </w:hyperlink>
    </w:p>
    <w:p w14:paraId="48891043"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90" w:history="1">
        <w:r w:rsidR="009A3DEB" w:rsidRPr="00C34FE7">
          <w:rPr>
            <w:rStyle w:val="af0"/>
            <w:i w:val="0"/>
            <w:iCs w:val="0"/>
          </w:rPr>
          <w:t>1.2. Планируемые результаты освоения дисциплины</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_Toc156825290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4</w:t>
        </w:r>
        <w:r w:rsidR="009A3DEB" w:rsidRPr="00C34FE7">
          <w:rPr>
            <w:i w:val="0"/>
            <w:iCs w:val="0"/>
            <w:webHidden/>
          </w:rPr>
          <w:fldChar w:fldCharType="end"/>
        </w:r>
      </w:hyperlink>
    </w:p>
    <w:p w14:paraId="4D41B108" w14:textId="77777777" w:rsidR="009A3DEB" w:rsidRPr="00C34FE7" w:rsidRDefault="00000000" w:rsidP="009A3DEB">
      <w:pPr>
        <w:pStyle w:val="14"/>
        <w:rPr>
          <w:rFonts w:asciiTheme="minorHAnsi" w:eastAsiaTheme="minorEastAsia" w:hAnsiTheme="minorHAnsi" w:cstheme="minorBidi"/>
          <w:b w:val="0"/>
          <w:bCs w:val="0"/>
          <w:lang w:eastAsia="ru-RU"/>
        </w:rPr>
      </w:pPr>
      <w:hyperlink w:anchor="_Toc156825291" w:history="1">
        <w:r w:rsidR="009A3DEB" w:rsidRPr="00C34FE7">
          <w:rPr>
            <w:rStyle w:val="af0"/>
          </w:rPr>
          <w:t>2. Структура и содержание ДИСЦИПЛИНЫ</w:t>
        </w:r>
        <w:r w:rsidR="009A3DEB" w:rsidRPr="00C34FE7">
          <w:rPr>
            <w:webHidden/>
          </w:rPr>
          <w:tab/>
        </w:r>
        <w:r w:rsidR="009A3DEB" w:rsidRPr="00C34FE7">
          <w:rPr>
            <w:webHidden/>
          </w:rPr>
          <w:fldChar w:fldCharType="begin"/>
        </w:r>
        <w:r w:rsidR="009A3DEB" w:rsidRPr="00C34FE7">
          <w:rPr>
            <w:webHidden/>
          </w:rPr>
          <w:instrText xml:space="preserve"> PAGEREF _Toc156825291 \h </w:instrText>
        </w:r>
        <w:r w:rsidR="009A3DEB" w:rsidRPr="00C34FE7">
          <w:rPr>
            <w:webHidden/>
          </w:rPr>
        </w:r>
        <w:r w:rsidR="009A3DEB" w:rsidRPr="00C34FE7">
          <w:rPr>
            <w:webHidden/>
          </w:rPr>
          <w:fldChar w:fldCharType="separate"/>
        </w:r>
        <w:r w:rsidR="009A3DEB" w:rsidRPr="00C34FE7">
          <w:rPr>
            <w:webHidden/>
          </w:rPr>
          <w:t>4</w:t>
        </w:r>
        <w:r w:rsidR="009A3DEB" w:rsidRPr="00C34FE7">
          <w:rPr>
            <w:webHidden/>
          </w:rPr>
          <w:fldChar w:fldCharType="end"/>
        </w:r>
      </w:hyperlink>
    </w:p>
    <w:p w14:paraId="6C315FD0"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92" w:history="1">
        <w:r w:rsidR="009A3DEB" w:rsidRPr="00C34FE7">
          <w:rPr>
            <w:rStyle w:val="af0"/>
            <w:i w:val="0"/>
            <w:iCs w:val="0"/>
          </w:rPr>
          <w:t>2.1. Трудоемкость освоения дисциплины</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_Toc156825292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4</w:t>
        </w:r>
        <w:r w:rsidR="009A3DEB" w:rsidRPr="00C34FE7">
          <w:rPr>
            <w:i w:val="0"/>
            <w:iCs w:val="0"/>
            <w:webHidden/>
          </w:rPr>
          <w:fldChar w:fldCharType="end"/>
        </w:r>
      </w:hyperlink>
    </w:p>
    <w:p w14:paraId="3D359B95"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93" w:history="1">
        <w:r w:rsidR="009A3DEB" w:rsidRPr="00C34FE7">
          <w:rPr>
            <w:rStyle w:val="af0"/>
            <w:i w:val="0"/>
            <w:iCs w:val="0"/>
          </w:rPr>
          <w:t>2.2. Содержание дисциплины</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_Toc156825293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5</w:t>
        </w:r>
        <w:r w:rsidR="009A3DEB" w:rsidRPr="00C34FE7">
          <w:rPr>
            <w:i w:val="0"/>
            <w:iCs w:val="0"/>
            <w:webHidden/>
          </w:rPr>
          <w:fldChar w:fldCharType="end"/>
        </w:r>
      </w:hyperlink>
    </w:p>
    <w:p w14:paraId="78D6749F" w14:textId="77777777" w:rsidR="009A3DEB" w:rsidRPr="00C34FE7" w:rsidRDefault="00000000" w:rsidP="009A3DEB">
      <w:pPr>
        <w:pStyle w:val="14"/>
        <w:rPr>
          <w:rFonts w:asciiTheme="minorHAnsi" w:eastAsiaTheme="minorEastAsia" w:hAnsiTheme="minorHAnsi" w:cstheme="minorBidi"/>
          <w:b w:val="0"/>
          <w:bCs w:val="0"/>
          <w:lang w:eastAsia="ru-RU"/>
        </w:rPr>
      </w:pPr>
      <w:hyperlink w:anchor="_Toc156825296" w:history="1">
        <w:r w:rsidR="009A3DEB" w:rsidRPr="00C34FE7">
          <w:rPr>
            <w:rStyle w:val="af0"/>
          </w:rPr>
          <w:t>3. Условия реализации ДИСЦИПЛИНЫ</w:t>
        </w:r>
        <w:r w:rsidR="009A3DEB" w:rsidRPr="00C34FE7">
          <w:rPr>
            <w:webHidden/>
          </w:rPr>
          <w:tab/>
        </w:r>
        <w:r w:rsidR="009A3DEB" w:rsidRPr="00C34FE7">
          <w:rPr>
            <w:webHidden/>
          </w:rPr>
          <w:fldChar w:fldCharType="begin"/>
        </w:r>
        <w:r w:rsidR="009A3DEB" w:rsidRPr="00C34FE7">
          <w:rPr>
            <w:webHidden/>
          </w:rPr>
          <w:instrText xml:space="preserve"> PAGEREF _Toc156825296 \h </w:instrText>
        </w:r>
        <w:r w:rsidR="009A3DEB" w:rsidRPr="00C34FE7">
          <w:rPr>
            <w:webHidden/>
          </w:rPr>
        </w:r>
        <w:r w:rsidR="009A3DEB" w:rsidRPr="00C34FE7">
          <w:rPr>
            <w:webHidden/>
          </w:rPr>
          <w:fldChar w:fldCharType="separate"/>
        </w:r>
        <w:r w:rsidR="009A3DEB" w:rsidRPr="00C34FE7">
          <w:rPr>
            <w:webHidden/>
          </w:rPr>
          <w:t>7</w:t>
        </w:r>
        <w:r w:rsidR="009A3DEB" w:rsidRPr="00C34FE7">
          <w:rPr>
            <w:webHidden/>
          </w:rPr>
          <w:fldChar w:fldCharType="end"/>
        </w:r>
      </w:hyperlink>
    </w:p>
    <w:p w14:paraId="5644FB69"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97" w:history="1">
        <w:r w:rsidR="009A3DEB" w:rsidRPr="00C34FE7">
          <w:rPr>
            <w:rStyle w:val="af0"/>
            <w:i w:val="0"/>
            <w:iCs w:val="0"/>
          </w:rPr>
          <w:t>3.1. Материально-техническое обеспечение</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_Toc156825297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7</w:t>
        </w:r>
        <w:r w:rsidR="009A3DEB" w:rsidRPr="00C34FE7">
          <w:rPr>
            <w:i w:val="0"/>
            <w:iCs w:val="0"/>
            <w:webHidden/>
          </w:rPr>
          <w:fldChar w:fldCharType="end"/>
        </w:r>
      </w:hyperlink>
    </w:p>
    <w:p w14:paraId="2F6DCA88"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98" w:history="1">
        <w:r w:rsidR="009A3DEB" w:rsidRPr="00C34FE7">
          <w:rPr>
            <w:rStyle w:val="af0"/>
            <w:i w:val="0"/>
            <w:iCs w:val="0"/>
          </w:rPr>
          <w:t>3.2. Учебно-методическое обеспечение</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_Toc156825298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7</w:t>
        </w:r>
        <w:r w:rsidR="009A3DEB" w:rsidRPr="00C34FE7">
          <w:rPr>
            <w:i w:val="0"/>
            <w:iCs w:val="0"/>
            <w:webHidden/>
          </w:rPr>
          <w:fldChar w:fldCharType="end"/>
        </w:r>
      </w:hyperlink>
    </w:p>
    <w:p w14:paraId="21FF7FA7" w14:textId="77777777" w:rsidR="009A3DEB" w:rsidRPr="00C34FE7" w:rsidRDefault="00000000" w:rsidP="009A3DEB">
      <w:pPr>
        <w:pStyle w:val="14"/>
        <w:rPr>
          <w:rFonts w:asciiTheme="minorHAnsi" w:eastAsiaTheme="minorEastAsia" w:hAnsiTheme="minorHAnsi" w:cstheme="minorBidi"/>
          <w:b w:val="0"/>
          <w:bCs w:val="0"/>
          <w:lang w:eastAsia="ru-RU"/>
        </w:rPr>
      </w:pPr>
      <w:hyperlink w:anchor="_Toc156825299" w:history="1">
        <w:r w:rsidR="009A3DEB" w:rsidRPr="00C34FE7">
          <w:rPr>
            <w:rStyle w:val="af0"/>
          </w:rPr>
          <w:t>4. Контроль и оценка результатов  освоения ДИСЦИПЛИНЫ</w:t>
        </w:r>
        <w:r w:rsidR="009A3DEB" w:rsidRPr="00C34FE7">
          <w:rPr>
            <w:webHidden/>
          </w:rPr>
          <w:tab/>
        </w:r>
        <w:r w:rsidR="009A3DEB" w:rsidRPr="00C34FE7">
          <w:rPr>
            <w:webHidden/>
          </w:rPr>
          <w:fldChar w:fldCharType="begin"/>
        </w:r>
        <w:r w:rsidR="009A3DEB" w:rsidRPr="00C34FE7">
          <w:rPr>
            <w:webHidden/>
          </w:rPr>
          <w:instrText xml:space="preserve"> PAGEREF _Toc156825299 \h </w:instrText>
        </w:r>
        <w:r w:rsidR="009A3DEB" w:rsidRPr="00C34FE7">
          <w:rPr>
            <w:webHidden/>
          </w:rPr>
        </w:r>
        <w:r w:rsidR="009A3DEB" w:rsidRPr="00C34FE7">
          <w:rPr>
            <w:webHidden/>
          </w:rPr>
          <w:fldChar w:fldCharType="separate"/>
        </w:r>
        <w:r w:rsidR="009A3DEB" w:rsidRPr="00C34FE7">
          <w:rPr>
            <w:webHidden/>
          </w:rPr>
          <w:t>7</w:t>
        </w:r>
        <w:r w:rsidR="009A3DEB" w:rsidRPr="00C34FE7">
          <w:rPr>
            <w:webHidden/>
          </w:rPr>
          <w:fldChar w:fldCharType="end"/>
        </w:r>
      </w:hyperlink>
    </w:p>
    <w:p w14:paraId="61D0DEA4" w14:textId="77777777" w:rsidR="009A3DEB" w:rsidRPr="00C34FE7" w:rsidRDefault="009A3DEB" w:rsidP="009A3DEB">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24FA2387" w14:textId="77777777" w:rsidR="009A3DEB" w:rsidRPr="00DF068E" w:rsidRDefault="009A3DEB" w:rsidP="009A3DEB">
      <w:pPr>
        <w:pStyle w:val="1f"/>
        <w:jc w:val="left"/>
        <w:rPr>
          <w:rFonts w:ascii="Times New Roman" w:hAnsi="Times New Roman"/>
          <w:lang w:val="ru-RU"/>
        </w:rPr>
        <w:sectPr w:rsidR="009A3DEB" w:rsidRPr="00DF068E" w:rsidSect="00756C38">
          <w:headerReference w:type="even" r:id="rId61"/>
          <w:headerReference w:type="default" r:id="rId62"/>
          <w:pgSz w:w="11906" w:h="16838"/>
          <w:pgMar w:top="1134" w:right="567" w:bottom="1134" w:left="1701" w:header="709" w:footer="709" w:gutter="0"/>
          <w:cols w:space="708"/>
          <w:docGrid w:linePitch="360"/>
        </w:sectPr>
      </w:pPr>
    </w:p>
    <w:p w14:paraId="2B31C5BD" w14:textId="77777777" w:rsidR="009A3DEB" w:rsidRPr="00900FFA" w:rsidRDefault="009A3DEB">
      <w:pPr>
        <w:pStyle w:val="1f"/>
        <w:numPr>
          <w:ilvl w:val="0"/>
          <w:numId w:val="1"/>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2F7BB961" w14:textId="4AF2B57D" w:rsidR="009A3DEB" w:rsidRPr="00900FFA" w:rsidRDefault="009A3DEB" w:rsidP="009A3DEB">
      <w:pPr>
        <w:pStyle w:val="1d"/>
        <w:ind w:left="720"/>
        <w:jc w:val="center"/>
        <w:rPr>
          <w:rFonts w:eastAsia="Segoe UI"/>
          <w:lang w:val="ru-RU"/>
        </w:rPr>
      </w:pPr>
      <w:r w:rsidRPr="00900FFA">
        <w:rPr>
          <w:rFonts w:eastAsia="Segoe UI"/>
          <w:lang w:val="ru-RU"/>
        </w:rPr>
        <w:t>«</w:t>
      </w:r>
      <w:r>
        <w:rPr>
          <w:rFonts w:eastAsia="Segoe UI"/>
          <w:lang w:val="ru-RU"/>
        </w:rPr>
        <w:t>История дизайна</w:t>
      </w:r>
      <w:r w:rsidRPr="00900FFA">
        <w:rPr>
          <w:rFonts w:eastAsia="Segoe UI"/>
          <w:lang w:val="ru-RU"/>
        </w:rPr>
        <w:t>»</w:t>
      </w:r>
    </w:p>
    <w:p w14:paraId="38839049" w14:textId="77777777" w:rsidR="009A3DEB" w:rsidRPr="00021F3A" w:rsidRDefault="009A3DEB" w:rsidP="009A3DEB">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2A431664" w14:textId="77777777" w:rsidR="009A3DEB" w:rsidRPr="00EA6E1D" w:rsidRDefault="009A3DEB" w:rsidP="009A3DEB">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6ABEB3F2" w14:textId="2124022F" w:rsidR="009A3DEB" w:rsidRPr="00900FFA" w:rsidRDefault="009A3DEB" w:rsidP="009A3DEB">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9A3DEB">
        <w:rPr>
          <w:rFonts w:ascii="Times New Roman" w:hAnsi="Times New Roman"/>
          <w:sz w:val="24"/>
          <w:szCs w:val="24"/>
        </w:rPr>
        <w:t>История дизайна</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Pr="009A3DEB">
        <w:rPr>
          <w:rFonts w:ascii="Times New Roman" w:eastAsia="Times New Roman" w:hAnsi="Times New Roman"/>
          <w:bCs/>
          <w:sz w:val="24"/>
          <w:szCs w:val="24"/>
          <w:lang w:val="x-none" w:eastAsia="ru-RU"/>
        </w:rPr>
        <w:t>формирование представлений об истории дизайна</w:t>
      </w:r>
      <w:r w:rsidRPr="009A3DEB">
        <w:rPr>
          <w:rFonts w:ascii="Times New Roman" w:eastAsia="Times New Roman" w:hAnsi="Times New Roman"/>
          <w:bCs/>
          <w:sz w:val="24"/>
          <w:szCs w:val="24"/>
          <w:lang w:eastAsia="ru-RU"/>
        </w:rPr>
        <w:t>.</w:t>
      </w:r>
    </w:p>
    <w:p w14:paraId="310A3EE7" w14:textId="16DCCCD0" w:rsidR="009A3DEB" w:rsidRPr="00900FFA" w:rsidRDefault="009A3DEB" w:rsidP="009A3DEB">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Pr="009A3DEB">
        <w:rPr>
          <w:rFonts w:ascii="Times New Roman" w:hAnsi="Times New Roman"/>
          <w:sz w:val="24"/>
          <w:szCs w:val="24"/>
        </w:rPr>
        <w:t>История дизайна</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9A3DEB">
        <w:rPr>
          <w:rFonts w:ascii="Times New Roman" w:hAnsi="Times New Roman" w:cs="Times New Roman"/>
          <w:iCs/>
          <w:sz w:val="24"/>
          <w:szCs w:val="24"/>
        </w:rPr>
        <w:t>обязательную часть общепрофессионального цикла образовательной программы.</w:t>
      </w:r>
    </w:p>
    <w:p w14:paraId="711C04A6" w14:textId="77777777" w:rsidR="009A3DEB" w:rsidRPr="00EA6E1D" w:rsidRDefault="009A3DEB" w:rsidP="009A3DEB">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5AEB4140" w14:textId="77777777" w:rsidR="009A3DEB" w:rsidRDefault="009A3DEB" w:rsidP="009A3DE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0E33124A" w14:textId="09DC5227" w:rsidR="009A3DEB" w:rsidRDefault="009A3DEB" w:rsidP="009A3DE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4933"/>
      </w:tblGrid>
      <w:tr w:rsidR="009A3DEB" w:rsidRPr="009A3DEB" w14:paraId="4DAE6FD1" w14:textId="77777777" w:rsidTr="0009179A">
        <w:tc>
          <w:tcPr>
            <w:tcW w:w="1129" w:type="dxa"/>
            <w:hideMark/>
          </w:tcPr>
          <w:p w14:paraId="5859B64F" w14:textId="77777777" w:rsidR="009A3DEB" w:rsidRPr="009A3DEB" w:rsidRDefault="009A3DEB" w:rsidP="0009179A">
            <w:pPr>
              <w:suppressAutoHyphens/>
              <w:spacing w:line="276" w:lineRule="auto"/>
              <w:jc w:val="center"/>
              <w:rPr>
                <w:rFonts w:ascii="Times New Roman" w:hAnsi="Times New Roman" w:cs="Times New Roman"/>
              </w:rPr>
            </w:pPr>
            <w:r w:rsidRPr="009A3DEB">
              <w:rPr>
                <w:rFonts w:ascii="Times New Roman" w:hAnsi="Times New Roman" w:cs="Times New Roman"/>
              </w:rPr>
              <w:t>Код</w:t>
            </w:r>
          </w:p>
          <w:p w14:paraId="04B3C6F9" w14:textId="77777777" w:rsidR="009A3DEB" w:rsidRPr="009A3DEB" w:rsidRDefault="009A3DEB" w:rsidP="0009179A">
            <w:pPr>
              <w:suppressAutoHyphens/>
              <w:spacing w:line="276" w:lineRule="auto"/>
              <w:jc w:val="center"/>
              <w:rPr>
                <w:rFonts w:ascii="Times New Roman" w:hAnsi="Times New Roman" w:cs="Times New Roman"/>
              </w:rPr>
            </w:pPr>
            <w:r w:rsidRPr="009A3DEB">
              <w:rPr>
                <w:rFonts w:ascii="Times New Roman" w:hAnsi="Times New Roman" w:cs="Times New Roman"/>
              </w:rPr>
              <w:t>ПК, ОК</w:t>
            </w:r>
          </w:p>
        </w:tc>
        <w:tc>
          <w:tcPr>
            <w:tcW w:w="3544" w:type="dxa"/>
            <w:hideMark/>
          </w:tcPr>
          <w:p w14:paraId="7FE502DD" w14:textId="77777777" w:rsidR="009A3DEB" w:rsidRPr="009A3DEB" w:rsidRDefault="009A3DEB" w:rsidP="0009179A">
            <w:pPr>
              <w:suppressAutoHyphens/>
              <w:spacing w:line="276" w:lineRule="auto"/>
              <w:jc w:val="center"/>
              <w:rPr>
                <w:rFonts w:ascii="Times New Roman" w:hAnsi="Times New Roman" w:cs="Times New Roman"/>
              </w:rPr>
            </w:pPr>
            <w:r w:rsidRPr="009A3DEB">
              <w:rPr>
                <w:rFonts w:ascii="Times New Roman" w:hAnsi="Times New Roman" w:cs="Times New Roman"/>
              </w:rPr>
              <w:t>Умения</w:t>
            </w:r>
          </w:p>
        </w:tc>
        <w:tc>
          <w:tcPr>
            <w:tcW w:w="4933" w:type="dxa"/>
            <w:hideMark/>
          </w:tcPr>
          <w:p w14:paraId="0FABD246" w14:textId="77777777" w:rsidR="009A3DEB" w:rsidRPr="009A3DEB" w:rsidRDefault="009A3DEB" w:rsidP="0009179A">
            <w:pPr>
              <w:suppressAutoHyphens/>
              <w:spacing w:line="276" w:lineRule="auto"/>
              <w:jc w:val="center"/>
              <w:rPr>
                <w:rFonts w:ascii="Times New Roman" w:hAnsi="Times New Roman" w:cs="Times New Roman"/>
              </w:rPr>
            </w:pPr>
            <w:r w:rsidRPr="009A3DEB">
              <w:rPr>
                <w:rFonts w:ascii="Times New Roman" w:hAnsi="Times New Roman" w:cs="Times New Roman"/>
              </w:rPr>
              <w:t>Знания</w:t>
            </w:r>
          </w:p>
        </w:tc>
      </w:tr>
      <w:tr w:rsidR="009A3DEB" w:rsidRPr="009A3DEB" w14:paraId="00B76FB6" w14:textId="77777777" w:rsidTr="0009179A">
        <w:tc>
          <w:tcPr>
            <w:tcW w:w="1129" w:type="dxa"/>
            <w:vMerge w:val="restart"/>
          </w:tcPr>
          <w:p w14:paraId="38047B18" w14:textId="77777777" w:rsidR="009A3DEB" w:rsidRPr="009A3DEB" w:rsidRDefault="009A3DEB" w:rsidP="0009179A">
            <w:pPr>
              <w:suppressAutoHyphens/>
              <w:spacing w:line="276" w:lineRule="auto"/>
              <w:jc w:val="center"/>
              <w:rPr>
                <w:rStyle w:val="afb"/>
                <w:i w:val="0"/>
              </w:rPr>
            </w:pPr>
            <w:r w:rsidRPr="009A3DEB">
              <w:rPr>
                <w:rStyle w:val="afb"/>
              </w:rPr>
              <w:t>ПК 1.1,</w:t>
            </w:r>
          </w:p>
          <w:p w14:paraId="1EF31D37" w14:textId="77777777" w:rsidR="009A3DEB" w:rsidRPr="009A3DEB" w:rsidRDefault="009A3DEB" w:rsidP="0009179A">
            <w:pPr>
              <w:suppressAutoHyphens/>
              <w:spacing w:line="276" w:lineRule="auto"/>
              <w:jc w:val="center"/>
              <w:rPr>
                <w:rFonts w:ascii="Times New Roman" w:hAnsi="Times New Roman" w:cs="Times New Roman"/>
                <w:i/>
              </w:rPr>
            </w:pPr>
            <w:r w:rsidRPr="009A3DEB">
              <w:rPr>
                <w:rFonts w:ascii="Times New Roman" w:hAnsi="Times New Roman" w:cs="Times New Roman"/>
              </w:rPr>
              <w:t>ОК</w:t>
            </w:r>
            <w:r w:rsidRPr="009A3DEB">
              <w:rPr>
                <w:rStyle w:val="afb"/>
              </w:rPr>
              <w:t xml:space="preserve"> 01, ОК 02, ОК 06</w:t>
            </w:r>
          </w:p>
        </w:tc>
        <w:tc>
          <w:tcPr>
            <w:tcW w:w="3544" w:type="dxa"/>
          </w:tcPr>
          <w:p w14:paraId="6FB4841F" w14:textId="77777777" w:rsidR="009A3DEB" w:rsidRPr="009A3DEB" w:rsidRDefault="009A3DEB" w:rsidP="0009179A">
            <w:pPr>
              <w:pStyle w:val="ConsPlusNormal"/>
              <w:spacing w:line="276" w:lineRule="auto"/>
              <w:jc w:val="both"/>
              <w:rPr>
                <w:rFonts w:ascii="Times New Roman" w:hAnsi="Times New Roman" w:cs="Times New Roman"/>
                <w:i/>
                <w:sz w:val="24"/>
                <w:szCs w:val="24"/>
              </w:rPr>
            </w:pPr>
            <w:r w:rsidRPr="009A3DEB">
              <w:rPr>
                <w:rFonts w:ascii="Times New Roman" w:hAnsi="Times New Roman" w:cs="Times New Roman"/>
                <w:sz w:val="24"/>
                <w:szCs w:val="24"/>
              </w:rPr>
              <w:t>ориентироваться в исторических эпохах и стилях</w:t>
            </w:r>
          </w:p>
        </w:tc>
        <w:tc>
          <w:tcPr>
            <w:tcW w:w="4933" w:type="dxa"/>
          </w:tcPr>
          <w:p w14:paraId="7B3D7B7D" w14:textId="77777777" w:rsidR="009A3DEB" w:rsidRPr="009A3DEB" w:rsidRDefault="009A3DEB" w:rsidP="0009179A">
            <w:pPr>
              <w:pStyle w:val="ConsPlusNormal"/>
              <w:spacing w:line="276" w:lineRule="auto"/>
              <w:jc w:val="both"/>
              <w:rPr>
                <w:rFonts w:ascii="Times New Roman" w:hAnsi="Times New Roman" w:cs="Times New Roman"/>
                <w:i/>
                <w:sz w:val="24"/>
                <w:szCs w:val="24"/>
              </w:rPr>
            </w:pPr>
            <w:r w:rsidRPr="009A3DEB">
              <w:rPr>
                <w:rFonts w:ascii="Times New Roman" w:hAnsi="Times New Roman" w:cs="Times New Roman"/>
                <w:sz w:val="24"/>
                <w:szCs w:val="24"/>
              </w:rPr>
              <w:t>основные характерные черты различных периодов развития предметного мира</w:t>
            </w:r>
          </w:p>
        </w:tc>
      </w:tr>
      <w:tr w:rsidR="009A3DEB" w:rsidRPr="009A3DEB" w14:paraId="23D6455B" w14:textId="77777777" w:rsidTr="0009179A">
        <w:tc>
          <w:tcPr>
            <w:tcW w:w="1129" w:type="dxa"/>
            <w:vMerge/>
          </w:tcPr>
          <w:p w14:paraId="184551FE" w14:textId="77777777" w:rsidR="009A3DEB" w:rsidRPr="009A3DEB" w:rsidRDefault="009A3DEB" w:rsidP="0009179A">
            <w:pPr>
              <w:suppressAutoHyphens/>
              <w:spacing w:line="276" w:lineRule="auto"/>
              <w:jc w:val="center"/>
              <w:rPr>
                <w:rStyle w:val="afb"/>
                <w:i w:val="0"/>
              </w:rPr>
            </w:pPr>
          </w:p>
        </w:tc>
        <w:tc>
          <w:tcPr>
            <w:tcW w:w="3544" w:type="dxa"/>
          </w:tcPr>
          <w:p w14:paraId="36672B95" w14:textId="77777777" w:rsidR="009A3DEB" w:rsidRPr="009A3DEB" w:rsidRDefault="009A3DEB" w:rsidP="0009179A">
            <w:pPr>
              <w:pStyle w:val="ConsPlusNormal"/>
              <w:spacing w:line="276" w:lineRule="auto"/>
              <w:jc w:val="both"/>
              <w:rPr>
                <w:rFonts w:ascii="Times New Roman" w:hAnsi="Times New Roman" w:cs="Times New Roman"/>
                <w:sz w:val="24"/>
                <w:szCs w:val="24"/>
              </w:rPr>
            </w:pPr>
            <w:r w:rsidRPr="009A3DEB">
              <w:rPr>
                <w:rFonts w:ascii="Times New Roman" w:hAnsi="Times New Roman" w:cs="Times New Roman"/>
                <w:sz w:val="24"/>
                <w:szCs w:val="24"/>
              </w:rPr>
              <w:t>проводить анализ исторических объектов для целей дизайн-проектирования</w:t>
            </w:r>
          </w:p>
        </w:tc>
        <w:tc>
          <w:tcPr>
            <w:tcW w:w="4933" w:type="dxa"/>
          </w:tcPr>
          <w:p w14:paraId="2EFFBBD9" w14:textId="77777777" w:rsidR="009A3DEB" w:rsidRPr="009A3DEB" w:rsidRDefault="009A3DEB" w:rsidP="0009179A">
            <w:pPr>
              <w:pStyle w:val="ConsPlusNormal"/>
              <w:spacing w:line="276" w:lineRule="auto"/>
              <w:jc w:val="both"/>
              <w:rPr>
                <w:rFonts w:ascii="Times New Roman" w:hAnsi="Times New Roman" w:cs="Times New Roman"/>
                <w:sz w:val="24"/>
                <w:szCs w:val="24"/>
              </w:rPr>
            </w:pPr>
            <w:r w:rsidRPr="009A3DEB">
              <w:rPr>
                <w:rFonts w:ascii="Times New Roman" w:hAnsi="Times New Roman" w:cs="Times New Roman"/>
                <w:sz w:val="24"/>
                <w:szCs w:val="24"/>
              </w:rPr>
              <w:t>современное состояние дизайна в различных областях экономической деятельности</w:t>
            </w:r>
          </w:p>
        </w:tc>
      </w:tr>
    </w:tbl>
    <w:p w14:paraId="600C4105" w14:textId="77777777" w:rsidR="009A3DEB" w:rsidRDefault="009A3DEB" w:rsidP="009A3DEB">
      <w:pPr>
        <w:spacing w:after="120"/>
        <w:ind w:firstLine="709"/>
        <w:rPr>
          <w:rFonts w:ascii="Times New Roman" w:hAnsi="Times New Roman" w:cs="Times New Roman"/>
          <w:bCs/>
          <w:sz w:val="24"/>
          <w:szCs w:val="24"/>
        </w:rPr>
      </w:pPr>
    </w:p>
    <w:p w14:paraId="4919F040" w14:textId="77777777" w:rsidR="009A3DEB" w:rsidRPr="00711ECC" w:rsidRDefault="009A3DEB" w:rsidP="009A3DEB">
      <w:pPr>
        <w:ind w:firstLine="709"/>
        <w:rPr>
          <w:rFonts w:ascii="Times New Roman" w:eastAsia="Times New Roman" w:hAnsi="Times New Roman" w:cs="Times New Roman"/>
          <w:sz w:val="12"/>
          <w:szCs w:val="12"/>
          <w:lang w:eastAsia="ru-RU"/>
        </w:rPr>
      </w:pPr>
    </w:p>
    <w:p w14:paraId="0322AB95" w14:textId="77777777" w:rsidR="009A3DEB" w:rsidRPr="00B115E3" w:rsidRDefault="009A3DEB" w:rsidP="009A3DEB">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641D2EEB" w14:textId="77777777" w:rsidR="009A3DEB" w:rsidRPr="00E11160" w:rsidRDefault="009A3DEB" w:rsidP="009A3DEB">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9A3DEB" w:rsidRPr="00257255" w14:paraId="5DB78EA2" w14:textId="77777777" w:rsidTr="009A3DEB">
        <w:trPr>
          <w:trHeight w:val="23"/>
        </w:trPr>
        <w:tc>
          <w:tcPr>
            <w:tcW w:w="3259" w:type="pct"/>
            <w:vAlign w:val="center"/>
          </w:tcPr>
          <w:p w14:paraId="4E9DEBA1" w14:textId="77777777" w:rsidR="009A3DEB" w:rsidRPr="00257255" w:rsidRDefault="009A3DEB" w:rsidP="0009179A">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1B654C71" w14:textId="77777777" w:rsidR="009A3DEB" w:rsidRPr="00257255" w:rsidRDefault="009A3DEB" w:rsidP="0009179A">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1832536F" w14:textId="77777777" w:rsidR="009A3DEB" w:rsidRPr="00257255" w:rsidRDefault="009A3DEB" w:rsidP="0009179A">
            <w:pPr>
              <w:jc w:val="center"/>
              <w:rPr>
                <w:rFonts w:ascii="Times New Roman" w:hAnsi="Times New Roman" w:cs="Times New Roman"/>
                <w:b/>
                <w:iCs/>
                <w:sz w:val="24"/>
              </w:rPr>
            </w:pPr>
            <w:r w:rsidRPr="00257255">
              <w:rPr>
                <w:rFonts w:ascii="Times New Roman" w:hAnsi="Times New Roman" w:cs="Times New Roman"/>
                <w:b/>
                <w:sz w:val="24"/>
              </w:rPr>
              <w:t xml:space="preserve">В т.ч.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9A3DEB" w:rsidRPr="00257255" w14:paraId="57FFE6E2" w14:textId="77777777" w:rsidTr="009A3DEB">
        <w:trPr>
          <w:trHeight w:val="23"/>
        </w:trPr>
        <w:tc>
          <w:tcPr>
            <w:tcW w:w="3259" w:type="pct"/>
            <w:vAlign w:val="center"/>
          </w:tcPr>
          <w:p w14:paraId="65E7B75D" w14:textId="5A84CCCE" w:rsidR="009A3DEB" w:rsidRPr="00257255" w:rsidRDefault="009A3DEB" w:rsidP="0009179A">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057254D0" w14:textId="4320C079" w:rsidR="009A3DEB" w:rsidRPr="00257255" w:rsidRDefault="009A3DEB" w:rsidP="0009179A">
            <w:pPr>
              <w:jc w:val="center"/>
              <w:rPr>
                <w:rFonts w:ascii="Times New Roman" w:hAnsi="Times New Roman" w:cs="Times New Roman"/>
                <w:bCs/>
                <w:sz w:val="24"/>
                <w:szCs w:val="24"/>
              </w:rPr>
            </w:pPr>
            <w:r>
              <w:rPr>
                <w:rFonts w:ascii="Times New Roman" w:hAnsi="Times New Roman" w:cs="Times New Roman"/>
                <w:bCs/>
                <w:sz w:val="24"/>
                <w:szCs w:val="24"/>
              </w:rPr>
              <w:t>6</w:t>
            </w:r>
            <w:r w:rsidR="00C64EF5">
              <w:rPr>
                <w:rFonts w:ascii="Times New Roman" w:hAnsi="Times New Roman" w:cs="Times New Roman"/>
                <w:bCs/>
                <w:sz w:val="24"/>
                <w:szCs w:val="24"/>
              </w:rPr>
              <w:t>0</w:t>
            </w:r>
          </w:p>
        </w:tc>
        <w:tc>
          <w:tcPr>
            <w:tcW w:w="1162" w:type="pct"/>
            <w:vAlign w:val="center"/>
          </w:tcPr>
          <w:p w14:paraId="0E2C63DE" w14:textId="7F367F7B" w:rsidR="009A3DEB" w:rsidRPr="00257255" w:rsidRDefault="009A3DEB" w:rsidP="0009179A">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9A3DEB" w:rsidRPr="00257255" w14:paraId="41F869CA" w14:textId="77777777" w:rsidTr="009A3DEB">
        <w:trPr>
          <w:trHeight w:val="23"/>
        </w:trPr>
        <w:tc>
          <w:tcPr>
            <w:tcW w:w="3259" w:type="pct"/>
            <w:vAlign w:val="center"/>
          </w:tcPr>
          <w:p w14:paraId="54B715EC" w14:textId="77777777" w:rsidR="009A3DEB" w:rsidRPr="00257255" w:rsidRDefault="009A3DEB" w:rsidP="0009179A">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0ED0D162" w14:textId="77777777" w:rsidR="009A3DEB" w:rsidRPr="00257255" w:rsidRDefault="009A3DEB" w:rsidP="0009179A">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7BFD5D7C" w14:textId="77777777" w:rsidR="009A3DEB" w:rsidRPr="00257255" w:rsidRDefault="009A3DEB" w:rsidP="0009179A">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9A3DEB" w:rsidRPr="00257255" w14:paraId="5212DFFA" w14:textId="77777777" w:rsidTr="009A3DEB">
        <w:trPr>
          <w:trHeight w:val="23"/>
        </w:trPr>
        <w:tc>
          <w:tcPr>
            <w:tcW w:w="3259" w:type="pct"/>
            <w:vAlign w:val="center"/>
          </w:tcPr>
          <w:p w14:paraId="71FF3B14" w14:textId="5AFA1878" w:rsidR="009A3DEB" w:rsidRPr="00257255" w:rsidRDefault="009A3DEB" w:rsidP="0009179A">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9A3DEB">
              <w:rPr>
                <w:rFonts w:ascii="Times New Roman" w:hAnsi="Times New Roman" w:cs="Times New Roman"/>
                <w:bCs/>
                <w:sz w:val="24"/>
                <w:szCs w:val="24"/>
              </w:rPr>
              <w:t>форме экзамена</w:t>
            </w:r>
          </w:p>
        </w:tc>
        <w:tc>
          <w:tcPr>
            <w:tcW w:w="579" w:type="pct"/>
            <w:vAlign w:val="center"/>
          </w:tcPr>
          <w:p w14:paraId="678A6028" w14:textId="79AC85BE" w:rsidR="009A3DEB" w:rsidRPr="00257255" w:rsidRDefault="00C64EF5" w:rsidP="0009179A">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162" w:type="pct"/>
            <w:vAlign w:val="center"/>
          </w:tcPr>
          <w:p w14:paraId="4297BBF8" w14:textId="24F99C34" w:rsidR="009A3DEB" w:rsidRPr="00257255" w:rsidRDefault="009A3DEB" w:rsidP="0009179A">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9A3DEB" w:rsidRPr="00257255" w14:paraId="71F5F476" w14:textId="77777777" w:rsidTr="009A3DEB">
        <w:trPr>
          <w:trHeight w:val="23"/>
        </w:trPr>
        <w:tc>
          <w:tcPr>
            <w:tcW w:w="3259" w:type="pct"/>
            <w:vAlign w:val="center"/>
          </w:tcPr>
          <w:p w14:paraId="39274D37" w14:textId="77777777" w:rsidR="009A3DEB" w:rsidRPr="00257255" w:rsidRDefault="009A3DEB" w:rsidP="0009179A">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33CA1731" w14:textId="749C3C0F" w:rsidR="009A3DEB" w:rsidRPr="00257255" w:rsidRDefault="009A3DEB" w:rsidP="0009179A">
            <w:pPr>
              <w:jc w:val="center"/>
              <w:rPr>
                <w:rFonts w:ascii="Times New Roman" w:hAnsi="Times New Roman" w:cs="Times New Roman"/>
                <w:b/>
                <w:sz w:val="24"/>
                <w:szCs w:val="24"/>
              </w:rPr>
            </w:pPr>
            <w:r>
              <w:rPr>
                <w:rFonts w:ascii="Times New Roman" w:hAnsi="Times New Roman" w:cs="Times New Roman"/>
                <w:b/>
                <w:sz w:val="24"/>
                <w:szCs w:val="24"/>
              </w:rPr>
              <w:t>72</w:t>
            </w:r>
          </w:p>
        </w:tc>
        <w:tc>
          <w:tcPr>
            <w:tcW w:w="1162" w:type="pct"/>
            <w:vAlign w:val="center"/>
          </w:tcPr>
          <w:p w14:paraId="6AE86EF7" w14:textId="71F9F6F5" w:rsidR="009A3DEB" w:rsidRPr="00257255" w:rsidRDefault="009A3DEB" w:rsidP="0009179A">
            <w:pPr>
              <w:jc w:val="center"/>
              <w:rPr>
                <w:rFonts w:ascii="Times New Roman" w:hAnsi="Times New Roman" w:cs="Times New Roman"/>
                <w:b/>
                <w:sz w:val="24"/>
                <w:szCs w:val="24"/>
              </w:rPr>
            </w:pPr>
            <w:r>
              <w:rPr>
                <w:rFonts w:ascii="Times New Roman" w:hAnsi="Times New Roman" w:cs="Times New Roman"/>
                <w:b/>
                <w:sz w:val="24"/>
                <w:szCs w:val="24"/>
              </w:rPr>
              <w:t>20</w:t>
            </w:r>
          </w:p>
        </w:tc>
      </w:tr>
    </w:tbl>
    <w:p w14:paraId="03B04117" w14:textId="77777777" w:rsidR="009A3DEB" w:rsidRDefault="009A3DEB" w:rsidP="009A3DEB">
      <w:pPr>
        <w:rPr>
          <w:rFonts w:ascii="Times New Roman" w:eastAsia="Segoe UI" w:hAnsi="Times New Roman" w:cs="Times New Roman"/>
          <w:b/>
          <w:bCs/>
          <w:sz w:val="24"/>
          <w:szCs w:val="24"/>
          <w:lang w:eastAsia="ru-RU"/>
        </w:rPr>
      </w:pPr>
      <w:r>
        <w:rPr>
          <w:rFonts w:ascii="Times New Roman" w:hAnsi="Times New Roman"/>
        </w:rPr>
        <w:br w:type="page"/>
      </w:r>
    </w:p>
    <w:p w14:paraId="1BBDCA54" w14:textId="77777777" w:rsidR="009A3DEB" w:rsidRDefault="009A3DEB" w:rsidP="009A3DEB">
      <w:pPr>
        <w:pStyle w:val="114"/>
        <w:rPr>
          <w:rFonts w:ascii="Times New Roman" w:hAnsi="Times New Roman"/>
        </w:rPr>
        <w:sectPr w:rsidR="009A3DEB" w:rsidSect="00756C38">
          <w:headerReference w:type="even" r:id="rId63"/>
          <w:pgSz w:w="11906" w:h="16838"/>
          <w:pgMar w:top="1134" w:right="567" w:bottom="1134" w:left="1701" w:header="709" w:footer="709" w:gutter="0"/>
          <w:cols w:space="708"/>
          <w:docGrid w:linePitch="360"/>
        </w:sectPr>
      </w:pPr>
    </w:p>
    <w:p w14:paraId="5B07AA1E" w14:textId="77777777" w:rsidR="009A3DEB" w:rsidRPr="00782EFC" w:rsidRDefault="009A3DEB" w:rsidP="009A3DEB">
      <w:pPr>
        <w:pStyle w:val="114"/>
        <w:rPr>
          <w:rFonts w:ascii="Times New Roman" w:hAnsi="Times New Roman"/>
        </w:rPr>
      </w:pPr>
      <w:bookmarkStart w:id="73" w:name="_Hlk168661688"/>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34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9971"/>
        <w:gridCol w:w="1620"/>
        <w:gridCol w:w="1760"/>
      </w:tblGrid>
      <w:tr w:rsidR="009A3DEB" w:rsidRPr="009A3DEB" w14:paraId="41609E9A" w14:textId="77777777" w:rsidTr="009A3DEB">
        <w:trPr>
          <w:trHeight w:val="20"/>
        </w:trPr>
        <w:tc>
          <w:tcPr>
            <w:tcW w:w="713" w:type="pct"/>
            <w:vAlign w:val="center"/>
          </w:tcPr>
          <w:p w14:paraId="79346662" w14:textId="77777777" w:rsidR="009A3DEB" w:rsidRPr="009A3DEB" w:rsidRDefault="009A3DEB" w:rsidP="0009179A">
            <w:pPr>
              <w:pStyle w:val="a4"/>
              <w:ind w:left="0"/>
              <w:jc w:val="center"/>
              <w:rPr>
                <w:rFonts w:ascii="Times New Roman" w:hAnsi="Times New Roman" w:cs="Times New Roman"/>
                <w:b/>
                <w:bCs/>
              </w:rPr>
            </w:pPr>
            <w:r w:rsidRPr="009A3DEB">
              <w:rPr>
                <w:rFonts w:ascii="Times New Roman" w:hAnsi="Times New Roman" w:cs="Times New Roman"/>
                <w:b/>
                <w:bCs/>
              </w:rPr>
              <w:t>Наименование разделов и тем</w:t>
            </w:r>
          </w:p>
        </w:tc>
        <w:tc>
          <w:tcPr>
            <w:tcW w:w="3202" w:type="pct"/>
            <w:vAlign w:val="center"/>
          </w:tcPr>
          <w:p w14:paraId="6A48A3F4" w14:textId="77777777" w:rsidR="009A3DEB" w:rsidRPr="009A3DEB" w:rsidRDefault="009A3DEB" w:rsidP="0009179A">
            <w:pPr>
              <w:jc w:val="center"/>
              <w:rPr>
                <w:rFonts w:ascii="Times New Roman" w:hAnsi="Times New Roman" w:cs="Times New Roman"/>
                <w:b/>
                <w:bCs/>
              </w:rPr>
            </w:pPr>
            <w:r w:rsidRPr="009A3DEB">
              <w:rPr>
                <w:rFonts w:ascii="Times New Roman" w:hAnsi="Times New Roman" w:cs="Times New Roman"/>
                <w:b/>
                <w:bCs/>
              </w:rPr>
              <w:t>Содержание учебного материала, самостоятельная работа обучающихся</w:t>
            </w:r>
          </w:p>
        </w:tc>
        <w:tc>
          <w:tcPr>
            <w:tcW w:w="520" w:type="pct"/>
            <w:vAlign w:val="center"/>
          </w:tcPr>
          <w:p w14:paraId="7FC6A646" w14:textId="69B5EB96" w:rsidR="009A3DEB" w:rsidRPr="009A3DEB" w:rsidRDefault="009A3DEB" w:rsidP="0009179A">
            <w:pPr>
              <w:jc w:val="center"/>
              <w:rPr>
                <w:rFonts w:ascii="Times New Roman" w:hAnsi="Times New Roman" w:cs="Times New Roman"/>
                <w:b/>
                <w:bCs/>
              </w:rPr>
            </w:pPr>
            <w:r w:rsidRPr="009A3DEB">
              <w:rPr>
                <w:rFonts w:ascii="Times New Roman" w:hAnsi="Times New Roman" w:cs="Times New Roman"/>
                <w:b/>
                <w:bCs/>
              </w:rPr>
              <w:t xml:space="preserve">Объем, акад. ч. / в том числе </w:t>
            </w:r>
            <w:r w:rsidRPr="009A3DEB">
              <w:rPr>
                <w:rFonts w:ascii="Times New Roman" w:hAnsi="Times New Roman" w:cs="Times New Roman"/>
                <w:b/>
                <w:bCs/>
              </w:rPr>
              <w:br/>
              <w:t xml:space="preserve">в форме практической подготовки, </w:t>
            </w:r>
            <w:r w:rsidRPr="009A3DEB">
              <w:rPr>
                <w:rFonts w:ascii="Times New Roman" w:hAnsi="Times New Roman" w:cs="Times New Roman"/>
                <w:b/>
                <w:bCs/>
              </w:rPr>
              <w:br/>
              <w:t>акад. ч</w:t>
            </w:r>
            <w:r>
              <w:rPr>
                <w:rFonts w:ascii="Times New Roman" w:hAnsi="Times New Roman" w:cs="Times New Roman"/>
                <w:b/>
                <w:bCs/>
              </w:rPr>
              <w:t>.</w:t>
            </w:r>
          </w:p>
        </w:tc>
        <w:tc>
          <w:tcPr>
            <w:tcW w:w="565" w:type="pct"/>
            <w:vAlign w:val="center"/>
          </w:tcPr>
          <w:p w14:paraId="02E5B515" w14:textId="77777777" w:rsidR="009A3DEB" w:rsidRPr="009A3DEB" w:rsidRDefault="009A3DEB" w:rsidP="0009179A">
            <w:pPr>
              <w:jc w:val="center"/>
              <w:rPr>
                <w:rFonts w:ascii="Times New Roman" w:hAnsi="Times New Roman" w:cs="Times New Roman"/>
                <w:b/>
                <w:bCs/>
              </w:rPr>
            </w:pPr>
            <w:r w:rsidRPr="009A3DEB">
              <w:rPr>
                <w:rFonts w:ascii="Times New Roman" w:hAnsi="Times New Roman" w:cs="Times New Roman"/>
                <w:b/>
                <w:bCs/>
              </w:rPr>
              <w:t>Коды компетенций, формированию которых способствует элемент программы</w:t>
            </w:r>
          </w:p>
        </w:tc>
      </w:tr>
      <w:tr w:rsidR="009A3DEB" w:rsidRPr="009A3DEB" w14:paraId="03367251" w14:textId="77777777" w:rsidTr="009A3DEB">
        <w:trPr>
          <w:trHeight w:val="20"/>
        </w:trPr>
        <w:tc>
          <w:tcPr>
            <w:tcW w:w="3915" w:type="pct"/>
            <w:gridSpan w:val="2"/>
            <w:vAlign w:val="center"/>
          </w:tcPr>
          <w:p w14:paraId="32B147B9"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 xml:space="preserve">Раздел 1. Развитие дизайна в </w:t>
            </w:r>
            <w:r w:rsidRPr="009A3DEB">
              <w:rPr>
                <w:rStyle w:val="FontStyle151"/>
                <w:rFonts w:ascii="Times New Roman" w:hAnsi="Times New Roman" w:cs="Times New Roman"/>
                <w:bCs/>
                <w:sz w:val="22"/>
                <w:lang w:val="en-US"/>
              </w:rPr>
              <w:t>XVIII</w:t>
            </w:r>
            <w:r w:rsidRPr="009A3DEB">
              <w:rPr>
                <w:rStyle w:val="FontStyle151"/>
                <w:rFonts w:ascii="Times New Roman" w:hAnsi="Times New Roman" w:cs="Times New Roman"/>
                <w:bCs/>
                <w:sz w:val="22"/>
              </w:rPr>
              <w:t>-</w:t>
            </w:r>
            <w:r w:rsidRPr="009A3DEB">
              <w:rPr>
                <w:rStyle w:val="FontStyle151"/>
                <w:rFonts w:ascii="Times New Roman" w:hAnsi="Times New Roman" w:cs="Times New Roman"/>
                <w:bCs/>
                <w:sz w:val="22"/>
                <w:lang w:val="en-US"/>
              </w:rPr>
              <w:t>XIX</w:t>
            </w:r>
            <w:r w:rsidRPr="009A3DEB">
              <w:rPr>
                <w:rStyle w:val="FontStyle151"/>
                <w:rFonts w:ascii="Times New Roman" w:hAnsi="Times New Roman" w:cs="Times New Roman"/>
                <w:bCs/>
                <w:sz w:val="22"/>
              </w:rPr>
              <w:t xml:space="preserve"> </w:t>
            </w:r>
            <w:r w:rsidRPr="009A3DEB">
              <w:rPr>
                <w:rFonts w:ascii="Times New Roman" w:hAnsi="Times New Roman" w:cs="Times New Roman"/>
              </w:rPr>
              <w:t>вв</w:t>
            </w:r>
            <w:r w:rsidRPr="009A3DEB">
              <w:rPr>
                <w:rStyle w:val="FontStyle151"/>
                <w:rFonts w:ascii="Times New Roman" w:hAnsi="Times New Roman" w:cs="Times New Roman"/>
                <w:bCs/>
                <w:sz w:val="22"/>
              </w:rPr>
              <w:t>.</w:t>
            </w:r>
          </w:p>
        </w:tc>
        <w:tc>
          <w:tcPr>
            <w:tcW w:w="520" w:type="pct"/>
            <w:vAlign w:val="center"/>
          </w:tcPr>
          <w:p w14:paraId="56196384" w14:textId="77777777" w:rsidR="009A3DEB" w:rsidRPr="009A3DEB" w:rsidRDefault="009A3DEB" w:rsidP="0009179A">
            <w:pPr>
              <w:rPr>
                <w:rFonts w:ascii="Times New Roman" w:hAnsi="Times New Roman" w:cs="Times New Roman"/>
                <w:b/>
                <w:bCs/>
              </w:rPr>
            </w:pPr>
          </w:p>
        </w:tc>
        <w:tc>
          <w:tcPr>
            <w:tcW w:w="565" w:type="pct"/>
            <w:vAlign w:val="center"/>
          </w:tcPr>
          <w:p w14:paraId="270B9A98" w14:textId="77777777" w:rsidR="009A3DEB" w:rsidRPr="009A3DEB" w:rsidRDefault="009A3DEB" w:rsidP="0009179A">
            <w:pPr>
              <w:rPr>
                <w:rFonts w:ascii="Times New Roman" w:hAnsi="Times New Roman" w:cs="Times New Roman"/>
              </w:rPr>
            </w:pPr>
          </w:p>
        </w:tc>
      </w:tr>
      <w:tr w:rsidR="009A3DEB" w:rsidRPr="009A3DEB" w14:paraId="6513933E" w14:textId="77777777" w:rsidTr="009A3DEB">
        <w:trPr>
          <w:trHeight w:val="20"/>
        </w:trPr>
        <w:tc>
          <w:tcPr>
            <w:tcW w:w="713" w:type="pct"/>
            <w:vMerge w:val="restart"/>
          </w:tcPr>
          <w:p w14:paraId="5ACC50A3"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Тема</w:t>
            </w:r>
            <w:r w:rsidRPr="009A3DEB">
              <w:rPr>
                <w:rFonts w:ascii="Times New Roman" w:hAnsi="Times New Roman" w:cs="Times New Roman"/>
                <w:b/>
              </w:rPr>
              <w:t xml:space="preserve"> 1.1. </w:t>
            </w:r>
            <w:r w:rsidRPr="009A3DEB">
              <w:rPr>
                <w:rStyle w:val="FontStyle193"/>
                <w:rFonts w:ascii="Times New Roman" w:hAnsi="Times New Roman" w:cs="Times New Roman"/>
                <w:bCs/>
                <w:sz w:val="22"/>
              </w:rPr>
              <w:t>Эпоха промышленной революции в Европе</w:t>
            </w:r>
          </w:p>
        </w:tc>
        <w:tc>
          <w:tcPr>
            <w:tcW w:w="3202" w:type="pct"/>
            <w:vAlign w:val="center"/>
          </w:tcPr>
          <w:p w14:paraId="6B3E546E"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 xml:space="preserve"> Содержание учебного материала </w:t>
            </w:r>
          </w:p>
        </w:tc>
        <w:tc>
          <w:tcPr>
            <w:tcW w:w="520" w:type="pct"/>
            <w:vAlign w:val="center"/>
          </w:tcPr>
          <w:p w14:paraId="513A0149" w14:textId="77777777" w:rsidR="009A3DEB" w:rsidRPr="009A3DEB" w:rsidRDefault="009A3DEB" w:rsidP="0009179A">
            <w:pPr>
              <w:rPr>
                <w:rFonts w:ascii="Times New Roman" w:hAnsi="Times New Roman" w:cs="Times New Roman"/>
                <w:b/>
                <w:bCs/>
              </w:rPr>
            </w:pPr>
          </w:p>
        </w:tc>
        <w:tc>
          <w:tcPr>
            <w:tcW w:w="565" w:type="pct"/>
            <w:vMerge w:val="restart"/>
            <w:shd w:val="clear" w:color="auto" w:fill="auto"/>
          </w:tcPr>
          <w:p w14:paraId="39503B24" w14:textId="77777777" w:rsidR="009A3DEB" w:rsidRPr="009A3DEB" w:rsidRDefault="009A3DEB" w:rsidP="0009179A">
            <w:pPr>
              <w:suppressAutoHyphens/>
              <w:spacing w:line="276" w:lineRule="auto"/>
              <w:jc w:val="center"/>
              <w:rPr>
                <w:rStyle w:val="afb"/>
                <w:i w:val="0"/>
              </w:rPr>
            </w:pPr>
            <w:r w:rsidRPr="009A3DEB">
              <w:rPr>
                <w:rStyle w:val="afb"/>
              </w:rPr>
              <w:t>ПК 1.1,</w:t>
            </w:r>
          </w:p>
          <w:p w14:paraId="55F9A3F3" w14:textId="77777777" w:rsidR="009A3DEB" w:rsidRPr="009A3DEB" w:rsidRDefault="009A3DEB" w:rsidP="0009179A">
            <w:pPr>
              <w:jc w:val="center"/>
              <w:rPr>
                <w:rFonts w:ascii="Times New Roman" w:hAnsi="Times New Roman" w:cs="Times New Roman"/>
                <w:lang w:val="en-US"/>
              </w:rPr>
            </w:pPr>
            <w:r w:rsidRPr="009A3DEB">
              <w:rPr>
                <w:rFonts w:ascii="Times New Roman" w:hAnsi="Times New Roman" w:cs="Times New Roman"/>
              </w:rPr>
              <w:t>ОК</w:t>
            </w:r>
            <w:r w:rsidRPr="009A3DEB">
              <w:rPr>
                <w:rStyle w:val="afb"/>
              </w:rPr>
              <w:t xml:space="preserve"> 01, ОК 02, ОК 06</w:t>
            </w:r>
          </w:p>
        </w:tc>
      </w:tr>
      <w:tr w:rsidR="009A3DEB" w:rsidRPr="009A3DEB" w14:paraId="1BD31FA8" w14:textId="77777777" w:rsidTr="009A3DEB">
        <w:trPr>
          <w:trHeight w:val="359"/>
        </w:trPr>
        <w:tc>
          <w:tcPr>
            <w:tcW w:w="713" w:type="pct"/>
            <w:vMerge/>
            <w:vAlign w:val="center"/>
          </w:tcPr>
          <w:p w14:paraId="3B0495EE" w14:textId="77777777" w:rsidR="009A3DEB" w:rsidRPr="009A3DEB" w:rsidRDefault="009A3DEB" w:rsidP="0009179A">
            <w:pPr>
              <w:rPr>
                <w:rFonts w:ascii="Times New Roman" w:hAnsi="Times New Roman" w:cs="Times New Roman"/>
                <w:b/>
                <w:bCs/>
              </w:rPr>
            </w:pPr>
          </w:p>
        </w:tc>
        <w:tc>
          <w:tcPr>
            <w:tcW w:w="3202" w:type="pct"/>
            <w:vAlign w:val="center"/>
          </w:tcPr>
          <w:p w14:paraId="39F88E39" w14:textId="77777777" w:rsidR="009A3DEB" w:rsidRPr="009A3DEB" w:rsidRDefault="009A3DEB" w:rsidP="0009179A">
            <w:pPr>
              <w:pStyle w:val="affffff3"/>
              <w:rPr>
                <w:rFonts w:ascii="Times New Roman" w:hAnsi="Times New Roman"/>
              </w:rPr>
            </w:pPr>
            <w:r w:rsidRPr="009A3DEB">
              <w:rPr>
                <w:rFonts w:ascii="Times New Roman" w:hAnsi="Times New Roman"/>
              </w:rPr>
              <w:t xml:space="preserve">1. Введение. Понятия «дизайн». </w:t>
            </w:r>
            <w:r w:rsidRPr="009A3DEB">
              <w:rPr>
                <w:rStyle w:val="FontStyle193"/>
                <w:rFonts w:ascii="Times New Roman" w:hAnsi="Times New Roman"/>
                <w:bCs/>
                <w:sz w:val="22"/>
              </w:rPr>
              <w:t xml:space="preserve">Научно-технические открытия и изобретения </w:t>
            </w:r>
            <w:r w:rsidRPr="009A3DEB">
              <w:rPr>
                <w:rStyle w:val="FontStyle151"/>
                <w:rFonts w:ascii="Times New Roman" w:hAnsi="Times New Roman"/>
                <w:bCs/>
                <w:sz w:val="22"/>
                <w:lang w:val="en-US"/>
              </w:rPr>
              <w:t>XVIII</w:t>
            </w:r>
            <w:r w:rsidRPr="009A3DEB">
              <w:rPr>
                <w:rStyle w:val="FontStyle151"/>
                <w:rFonts w:ascii="Times New Roman" w:hAnsi="Times New Roman"/>
                <w:bCs/>
                <w:sz w:val="22"/>
              </w:rPr>
              <w:t>-</w:t>
            </w:r>
            <w:r w:rsidRPr="009A3DEB">
              <w:rPr>
                <w:rStyle w:val="FontStyle151"/>
                <w:rFonts w:ascii="Times New Roman" w:hAnsi="Times New Roman"/>
                <w:bCs/>
                <w:sz w:val="22"/>
                <w:lang w:val="en-US"/>
              </w:rPr>
              <w:t>XIX</w:t>
            </w:r>
            <w:r w:rsidRPr="009A3DEB">
              <w:rPr>
                <w:rStyle w:val="FontStyle151"/>
                <w:rFonts w:ascii="Times New Roman" w:hAnsi="Times New Roman"/>
                <w:bCs/>
                <w:sz w:val="22"/>
              </w:rPr>
              <w:t xml:space="preserve"> </w:t>
            </w:r>
            <w:r w:rsidRPr="009A3DEB">
              <w:rPr>
                <w:rFonts w:ascii="Times New Roman" w:hAnsi="Times New Roman"/>
              </w:rPr>
              <w:t>вв</w:t>
            </w:r>
            <w:r w:rsidRPr="009A3DEB">
              <w:rPr>
                <w:rStyle w:val="FontStyle151"/>
                <w:rFonts w:ascii="Times New Roman" w:hAnsi="Times New Roman"/>
                <w:bCs/>
                <w:sz w:val="22"/>
              </w:rPr>
              <w:t>.</w:t>
            </w:r>
          </w:p>
        </w:tc>
        <w:tc>
          <w:tcPr>
            <w:tcW w:w="520" w:type="pct"/>
            <w:vMerge w:val="restart"/>
            <w:vAlign w:val="center"/>
          </w:tcPr>
          <w:p w14:paraId="0F74F47B"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14D3C902" w14:textId="77777777" w:rsidR="009A3DEB" w:rsidRPr="009A3DEB" w:rsidRDefault="009A3DEB" w:rsidP="0009179A">
            <w:pPr>
              <w:jc w:val="center"/>
              <w:rPr>
                <w:rFonts w:ascii="Times New Roman" w:hAnsi="Times New Roman" w:cs="Times New Roman"/>
                <w:bCs/>
              </w:rPr>
            </w:pPr>
          </w:p>
        </w:tc>
      </w:tr>
      <w:tr w:rsidR="009A3DEB" w:rsidRPr="009A3DEB" w14:paraId="29E717FE" w14:textId="77777777" w:rsidTr="009A3DEB">
        <w:trPr>
          <w:trHeight w:val="563"/>
        </w:trPr>
        <w:tc>
          <w:tcPr>
            <w:tcW w:w="713" w:type="pct"/>
            <w:vMerge/>
            <w:vAlign w:val="center"/>
          </w:tcPr>
          <w:p w14:paraId="0D721FEA" w14:textId="77777777" w:rsidR="009A3DEB" w:rsidRPr="009A3DEB" w:rsidRDefault="009A3DEB" w:rsidP="0009179A">
            <w:pPr>
              <w:rPr>
                <w:rFonts w:ascii="Times New Roman" w:hAnsi="Times New Roman" w:cs="Times New Roman"/>
                <w:b/>
                <w:bCs/>
              </w:rPr>
            </w:pPr>
          </w:p>
        </w:tc>
        <w:tc>
          <w:tcPr>
            <w:tcW w:w="3202" w:type="pct"/>
            <w:vAlign w:val="center"/>
          </w:tcPr>
          <w:p w14:paraId="6E3F0A1B" w14:textId="77777777" w:rsidR="009A3DEB" w:rsidRPr="009A3DEB" w:rsidRDefault="009A3DEB" w:rsidP="0009179A">
            <w:pPr>
              <w:pStyle w:val="affffff3"/>
              <w:rPr>
                <w:rFonts w:ascii="Times New Roman" w:hAnsi="Times New Roman"/>
              </w:rPr>
            </w:pPr>
            <w:r w:rsidRPr="009A3DEB">
              <w:rPr>
                <w:rStyle w:val="apple-style-span"/>
                <w:rFonts w:ascii="Times New Roman" w:hAnsi="Times New Roman"/>
              </w:rPr>
              <w:t>2. Индустриализация и механизация производства, обусловленные промышленной революцией в Великобритании в середине XVIII — первой трети XIX в.</w:t>
            </w:r>
          </w:p>
        </w:tc>
        <w:tc>
          <w:tcPr>
            <w:tcW w:w="520" w:type="pct"/>
            <w:vMerge/>
            <w:vAlign w:val="center"/>
          </w:tcPr>
          <w:p w14:paraId="03738D32"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02FC737C" w14:textId="77777777" w:rsidR="009A3DEB" w:rsidRPr="009A3DEB" w:rsidRDefault="009A3DEB" w:rsidP="0009179A">
            <w:pPr>
              <w:jc w:val="center"/>
              <w:rPr>
                <w:rFonts w:ascii="Times New Roman" w:hAnsi="Times New Roman" w:cs="Times New Roman"/>
                <w:bCs/>
              </w:rPr>
            </w:pPr>
          </w:p>
        </w:tc>
      </w:tr>
      <w:tr w:rsidR="009A3DEB" w:rsidRPr="009A3DEB" w14:paraId="546772BC" w14:textId="77777777" w:rsidTr="009A3DEB">
        <w:trPr>
          <w:trHeight w:val="523"/>
        </w:trPr>
        <w:tc>
          <w:tcPr>
            <w:tcW w:w="713" w:type="pct"/>
            <w:vMerge/>
            <w:vAlign w:val="center"/>
          </w:tcPr>
          <w:p w14:paraId="21902ABE" w14:textId="77777777" w:rsidR="009A3DEB" w:rsidRPr="009A3DEB" w:rsidRDefault="009A3DEB" w:rsidP="0009179A">
            <w:pPr>
              <w:rPr>
                <w:rFonts w:ascii="Times New Roman" w:hAnsi="Times New Roman" w:cs="Times New Roman"/>
                <w:b/>
                <w:bCs/>
              </w:rPr>
            </w:pPr>
          </w:p>
        </w:tc>
        <w:tc>
          <w:tcPr>
            <w:tcW w:w="3202" w:type="pct"/>
            <w:vAlign w:val="center"/>
          </w:tcPr>
          <w:p w14:paraId="32C47FBC" w14:textId="77777777" w:rsidR="009A3DEB" w:rsidRPr="009A3DEB" w:rsidRDefault="009A3DEB" w:rsidP="0009179A">
            <w:pPr>
              <w:rPr>
                <w:rFonts w:ascii="Times New Roman" w:hAnsi="Times New Roman" w:cs="Times New Roman"/>
                <w:bCs/>
              </w:rPr>
            </w:pPr>
            <w:r w:rsidRPr="009A3DEB">
              <w:rPr>
                <w:rFonts w:ascii="Times New Roman" w:hAnsi="Times New Roman" w:cs="Times New Roman"/>
              </w:rPr>
              <w:t>3. Внедрение станков в процесс производства. Замена уникальных движений ремесленника воспроизводимыми повторяющимися движениями машины</w:t>
            </w:r>
          </w:p>
        </w:tc>
        <w:tc>
          <w:tcPr>
            <w:tcW w:w="520" w:type="pct"/>
            <w:vMerge/>
            <w:vAlign w:val="center"/>
          </w:tcPr>
          <w:p w14:paraId="3765186E"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3C66F23A" w14:textId="77777777" w:rsidR="009A3DEB" w:rsidRPr="009A3DEB" w:rsidRDefault="009A3DEB" w:rsidP="0009179A">
            <w:pPr>
              <w:jc w:val="center"/>
              <w:rPr>
                <w:rFonts w:ascii="Times New Roman" w:hAnsi="Times New Roman" w:cs="Times New Roman"/>
                <w:bCs/>
              </w:rPr>
            </w:pPr>
          </w:p>
        </w:tc>
      </w:tr>
      <w:tr w:rsidR="009A3DEB" w:rsidRPr="009A3DEB" w14:paraId="66C6B86C" w14:textId="77777777" w:rsidTr="009A3DEB">
        <w:trPr>
          <w:trHeight w:val="20"/>
        </w:trPr>
        <w:tc>
          <w:tcPr>
            <w:tcW w:w="713" w:type="pct"/>
            <w:vMerge/>
            <w:vAlign w:val="center"/>
          </w:tcPr>
          <w:p w14:paraId="1FA98412" w14:textId="77777777" w:rsidR="009A3DEB" w:rsidRPr="009A3DEB" w:rsidRDefault="009A3DEB" w:rsidP="0009179A">
            <w:pPr>
              <w:rPr>
                <w:rFonts w:ascii="Times New Roman" w:hAnsi="Times New Roman" w:cs="Times New Roman"/>
                <w:b/>
                <w:bCs/>
              </w:rPr>
            </w:pPr>
          </w:p>
        </w:tc>
        <w:tc>
          <w:tcPr>
            <w:tcW w:w="3202" w:type="pct"/>
            <w:vAlign w:val="center"/>
          </w:tcPr>
          <w:p w14:paraId="453C5DFC" w14:textId="77777777" w:rsidR="009A3DEB" w:rsidRPr="009A3DEB" w:rsidRDefault="009A3DEB" w:rsidP="0009179A">
            <w:pPr>
              <w:rPr>
                <w:rFonts w:ascii="Times New Roman" w:hAnsi="Times New Roman" w:cs="Times New Roman"/>
                <w:b/>
              </w:rPr>
            </w:pPr>
            <w:r w:rsidRPr="009A3DEB">
              <w:rPr>
                <w:rFonts w:ascii="Times New Roman" w:hAnsi="Times New Roman" w:cs="Times New Roman"/>
                <w:b/>
                <w:bCs/>
              </w:rPr>
              <w:t>В том числе практических занятий и лабораторных работ</w:t>
            </w:r>
          </w:p>
        </w:tc>
        <w:tc>
          <w:tcPr>
            <w:tcW w:w="520" w:type="pct"/>
            <w:vAlign w:val="center"/>
          </w:tcPr>
          <w:p w14:paraId="37EE7646" w14:textId="1CFFC33E" w:rsidR="009A3DEB" w:rsidRPr="009A3DEB" w:rsidRDefault="009A3DEB" w:rsidP="0009179A">
            <w:pPr>
              <w:rPr>
                <w:rFonts w:ascii="Times New Roman" w:hAnsi="Times New Roman" w:cs="Times New Roman"/>
                <w:b/>
              </w:rPr>
            </w:pPr>
            <w:r>
              <w:rPr>
                <w:rFonts w:ascii="Times New Roman" w:hAnsi="Times New Roman" w:cs="Times New Roman"/>
                <w:b/>
              </w:rPr>
              <w:t>2</w:t>
            </w:r>
          </w:p>
        </w:tc>
        <w:tc>
          <w:tcPr>
            <w:tcW w:w="565" w:type="pct"/>
            <w:vMerge/>
            <w:shd w:val="clear" w:color="auto" w:fill="auto"/>
          </w:tcPr>
          <w:p w14:paraId="523C1A38" w14:textId="77777777" w:rsidR="009A3DEB" w:rsidRPr="009A3DEB" w:rsidRDefault="009A3DEB" w:rsidP="0009179A">
            <w:pPr>
              <w:jc w:val="center"/>
              <w:rPr>
                <w:rFonts w:ascii="Times New Roman" w:hAnsi="Times New Roman" w:cs="Times New Roman"/>
              </w:rPr>
            </w:pPr>
          </w:p>
        </w:tc>
      </w:tr>
      <w:tr w:rsidR="009A3DEB" w:rsidRPr="009A3DEB" w14:paraId="25DB9DFD" w14:textId="77777777" w:rsidTr="009A3DEB">
        <w:trPr>
          <w:trHeight w:val="20"/>
        </w:trPr>
        <w:tc>
          <w:tcPr>
            <w:tcW w:w="713" w:type="pct"/>
            <w:vMerge/>
            <w:vAlign w:val="center"/>
          </w:tcPr>
          <w:p w14:paraId="709DFE84" w14:textId="77777777" w:rsidR="009A3DEB" w:rsidRPr="009A3DEB" w:rsidRDefault="009A3DEB" w:rsidP="0009179A">
            <w:pPr>
              <w:rPr>
                <w:rFonts w:ascii="Times New Roman" w:hAnsi="Times New Roman" w:cs="Times New Roman"/>
                <w:b/>
                <w:bCs/>
              </w:rPr>
            </w:pPr>
          </w:p>
        </w:tc>
        <w:tc>
          <w:tcPr>
            <w:tcW w:w="3202" w:type="pct"/>
            <w:vAlign w:val="center"/>
          </w:tcPr>
          <w:p w14:paraId="783A14BF" w14:textId="77777777" w:rsidR="009A3DEB" w:rsidRPr="009A3DEB" w:rsidRDefault="009A3DEB" w:rsidP="0009179A">
            <w:pPr>
              <w:rPr>
                <w:rFonts w:ascii="Times New Roman" w:hAnsi="Times New Roman" w:cs="Times New Roman"/>
                <w:b/>
              </w:rPr>
            </w:pPr>
            <w:r w:rsidRPr="009A3DEB">
              <w:rPr>
                <w:rFonts w:ascii="Times New Roman" w:hAnsi="Times New Roman" w:cs="Times New Roman"/>
              </w:rPr>
              <w:t>Практическое занятие № 1.</w:t>
            </w:r>
            <w:r w:rsidRPr="009A3DEB">
              <w:rPr>
                <w:rFonts w:ascii="Times New Roman" w:hAnsi="Times New Roman" w:cs="Times New Roman"/>
                <w:b/>
              </w:rPr>
              <w:t xml:space="preserve"> </w:t>
            </w:r>
            <w:r w:rsidRPr="009A3DEB">
              <w:rPr>
                <w:rFonts w:ascii="Times New Roman" w:hAnsi="Times New Roman" w:cs="Times New Roman"/>
              </w:rPr>
              <w:t>Подготовка сводной информационной таблицы «Эпоха промышленной революции в Европе»</w:t>
            </w:r>
          </w:p>
        </w:tc>
        <w:tc>
          <w:tcPr>
            <w:tcW w:w="520" w:type="pct"/>
            <w:vAlign w:val="center"/>
          </w:tcPr>
          <w:p w14:paraId="673ADAE5" w14:textId="77777777" w:rsidR="009A3DEB" w:rsidRPr="009A3DEB" w:rsidRDefault="009A3DEB" w:rsidP="0009179A">
            <w:pPr>
              <w:rPr>
                <w:rFonts w:ascii="Times New Roman" w:hAnsi="Times New Roman" w:cs="Times New Roman"/>
              </w:rPr>
            </w:pPr>
          </w:p>
        </w:tc>
        <w:tc>
          <w:tcPr>
            <w:tcW w:w="565" w:type="pct"/>
            <w:vMerge/>
            <w:shd w:val="clear" w:color="auto" w:fill="auto"/>
          </w:tcPr>
          <w:p w14:paraId="57EC789A" w14:textId="77777777" w:rsidR="009A3DEB" w:rsidRPr="009A3DEB" w:rsidRDefault="009A3DEB" w:rsidP="0009179A">
            <w:pPr>
              <w:jc w:val="center"/>
              <w:rPr>
                <w:rFonts w:ascii="Times New Roman" w:hAnsi="Times New Roman" w:cs="Times New Roman"/>
              </w:rPr>
            </w:pPr>
          </w:p>
        </w:tc>
      </w:tr>
      <w:tr w:rsidR="009A3DEB" w:rsidRPr="009A3DEB" w14:paraId="04E2EEFD" w14:textId="77777777" w:rsidTr="009A3DEB">
        <w:trPr>
          <w:trHeight w:val="20"/>
        </w:trPr>
        <w:tc>
          <w:tcPr>
            <w:tcW w:w="713" w:type="pct"/>
            <w:vMerge w:val="restart"/>
          </w:tcPr>
          <w:p w14:paraId="7548B7EB" w14:textId="77777777" w:rsidR="009A3DEB" w:rsidRPr="009A3DEB" w:rsidRDefault="009A3DEB" w:rsidP="0009179A">
            <w:pPr>
              <w:autoSpaceDE w:val="0"/>
              <w:autoSpaceDN w:val="0"/>
              <w:adjustRightInd w:val="0"/>
              <w:rPr>
                <w:rFonts w:ascii="Times New Roman" w:hAnsi="Times New Roman" w:cs="Times New Roman"/>
                <w:b/>
              </w:rPr>
            </w:pPr>
            <w:r w:rsidRPr="009A3DEB">
              <w:rPr>
                <w:rFonts w:ascii="Times New Roman" w:hAnsi="Times New Roman" w:cs="Times New Roman"/>
                <w:b/>
                <w:bCs/>
              </w:rPr>
              <w:t>Тема</w:t>
            </w:r>
            <w:r w:rsidRPr="009A3DEB">
              <w:rPr>
                <w:rFonts w:ascii="Times New Roman" w:hAnsi="Times New Roman" w:cs="Times New Roman"/>
                <w:b/>
              </w:rPr>
              <w:t xml:space="preserve"> 1.2.</w:t>
            </w:r>
            <w:r w:rsidRPr="009A3DEB">
              <w:rPr>
                <w:rFonts w:ascii="Times New Roman" w:hAnsi="Times New Roman" w:cs="Times New Roman"/>
                <w:b/>
                <w:bCs/>
              </w:rPr>
              <w:t xml:space="preserve"> Первые теории дизайна и </w:t>
            </w:r>
            <w:r w:rsidRPr="009A3DEB">
              <w:rPr>
                <w:rFonts w:ascii="Times New Roman" w:hAnsi="Times New Roman" w:cs="Times New Roman"/>
                <w:b/>
              </w:rPr>
              <w:t>русская инженерная школа</w:t>
            </w:r>
          </w:p>
          <w:p w14:paraId="01C49761" w14:textId="77777777" w:rsidR="009A3DEB" w:rsidRPr="009A3DEB" w:rsidRDefault="009A3DEB" w:rsidP="0009179A">
            <w:pPr>
              <w:autoSpaceDE w:val="0"/>
              <w:autoSpaceDN w:val="0"/>
              <w:adjustRightInd w:val="0"/>
              <w:rPr>
                <w:rFonts w:ascii="Times New Roman" w:hAnsi="Times New Roman" w:cs="Times New Roman"/>
                <w:b/>
              </w:rPr>
            </w:pPr>
            <w:r w:rsidRPr="009A3DEB">
              <w:rPr>
                <w:rFonts w:ascii="Times New Roman" w:hAnsi="Times New Roman" w:cs="Times New Roman"/>
                <w:b/>
              </w:rPr>
              <w:t>на рубеже</w:t>
            </w:r>
          </w:p>
          <w:p w14:paraId="6DF01204" w14:textId="77777777" w:rsidR="009A3DEB" w:rsidRPr="009A3DEB" w:rsidRDefault="009A3DEB" w:rsidP="0009179A">
            <w:pPr>
              <w:autoSpaceDE w:val="0"/>
              <w:autoSpaceDN w:val="0"/>
              <w:adjustRightInd w:val="0"/>
              <w:rPr>
                <w:rFonts w:ascii="Times New Roman" w:hAnsi="Times New Roman" w:cs="Times New Roman"/>
                <w:b/>
                <w:bCs/>
              </w:rPr>
            </w:pPr>
            <w:r w:rsidRPr="009A3DEB">
              <w:rPr>
                <w:rFonts w:ascii="Times New Roman" w:hAnsi="Times New Roman" w:cs="Times New Roman"/>
                <w:b/>
              </w:rPr>
              <w:t>XIX–XX вв.</w:t>
            </w:r>
          </w:p>
        </w:tc>
        <w:tc>
          <w:tcPr>
            <w:tcW w:w="3202" w:type="pct"/>
            <w:tcBorders>
              <w:right w:val="single" w:sz="4" w:space="0" w:color="auto"/>
            </w:tcBorders>
            <w:vAlign w:val="center"/>
          </w:tcPr>
          <w:p w14:paraId="2DF022FC"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 xml:space="preserve">Содержание учебного материала </w:t>
            </w:r>
          </w:p>
        </w:tc>
        <w:tc>
          <w:tcPr>
            <w:tcW w:w="520" w:type="pct"/>
            <w:tcBorders>
              <w:top w:val="single" w:sz="4" w:space="0" w:color="auto"/>
              <w:left w:val="single" w:sz="4" w:space="0" w:color="auto"/>
              <w:bottom w:val="single" w:sz="4" w:space="0" w:color="auto"/>
              <w:right w:val="single" w:sz="4" w:space="0" w:color="auto"/>
            </w:tcBorders>
            <w:vAlign w:val="center"/>
          </w:tcPr>
          <w:p w14:paraId="707AEDF1" w14:textId="77777777" w:rsidR="009A3DEB" w:rsidRPr="009A3DEB" w:rsidRDefault="009A3DEB" w:rsidP="0009179A">
            <w:pPr>
              <w:rPr>
                <w:rFonts w:ascii="Times New Roman" w:hAnsi="Times New Roman" w:cs="Times New Roman"/>
                <w:b/>
                <w:bCs/>
              </w:rPr>
            </w:pPr>
          </w:p>
        </w:tc>
        <w:tc>
          <w:tcPr>
            <w:tcW w:w="565" w:type="pct"/>
            <w:vMerge w:val="restart"/>
            <w:shd w:val="clear" w:color="auto" w:fill="auto"/>
          </w:tcPr>
          <w:p w14:paraId="370732EF" w14:textId="77777777" w:rsidR="009A3DEB" w:rsidRPr="009A3DEB" w:rsidRDefault="009A3DEB" w:rsidP="0009179A">
            <w:pPr>
              <w:suppressAutoHyphens/>
              <w:spacing w:line="276" w:lineRule="auto"/>
              <w:jc w:val="center"/>
              <w:rPr>
                <w:rStyle w:val="afb"/>
                <w:i w:val="0"/>
              </w:rPr>
            </w:pPr>
            <w:r w:rsidRPr="009A3DEB">
              <w:rPr>
                <w:rStyle w:val="afb"/>
              </w:rPr>
              <w:t>ПК 1.1,</w:t>
            </w:r>
          </w:p>
          <w:p w14:paraId="2A39C262" w14:textId="77777777" w:rsidR="009A3DEB" w:rsidRPr="009A3DEB" w:rsidRDefault="009A3DEB" w:rsidP="0009179A">
            <w:pPr>
              <w:jc w:val="center"/>
              <w:rPr>
                <w:rFonts w:ascii="Times New Roman" w:hAnsi="Times New Roman" w:cs="Times New Roman"/>
              </w:rPr>
            </w:pPr>
            <w:r w:rsidRPr="009A3DEB">
              <w:rPr>
                <w:rFonts w:ascii="Times New Roman" w:hAnsi="Times New Roman" w:cs="Times New Roman"/>
              </w:rPr>
              <w:t>ОК</w:t>
            </w:r>
            <w:r w:rsidRPr="009A3DEB">
              <w:rPr>
                <w:rStyle w:val="afb"/>
              </w:rPr>
              <w:t xml:space="preserve"> 01, ОК 02, ОК 06</w:t>
            </w:r>
          </w:p>
        </w:tc>
      </w:tr>
      <w:tr w:rsidR="009A3DEB" w:rsidRPr="009A3DEB" w14:paraId="6CD0A707" w14:textId="77777777" w:rsidTr="009A3DEB">
        <w:trPr>
          <w:trHeight w:val="495"/>
        </w:trPr>
        <w:tc>
          <w:tcPr>
            <w:tcW w:w="713" w:type="pct"/>
            <w:vMerge/>
            <w:vAlign w:val="center"/>
          </w:tcPr>
          <w:p w14:paraId="10F71B08" w14:textId="77777777" w:rsidR="009A3DEB" w:rsidRPr="009A3DEB" w:rsidRDefault="009A3DEB" w:rsidP="0009179A">
            <w:pPr>
              <w:rPr>
                <w:rFonts w:ascii="Times New Roman" w:hAnsi="Times New Roman" w:cs="Times New Roman"/>
                <w:b/>
                <w:bCs/>
              </w:rPr>
            </w:pPr>
          </w:p>
        </w:tc>
        <w:tc>
          <w:tcPr>
            <w:tcW w:w="3202" w:type="pct"/>
            <w:tcBorders>
              <w:right w:val="single" w:sz="4" w:space="0" w:color="auto"/>
            </w:tcBorders>
            <w:vAlign w:val="center"/>
          </w:tcPr>
          <w:p w14:paraId="72D4C171" w14:textId="77777777" w:rsidR="009A3DEB" w:rsidRPr="009A3DEB" w:rsidRDefault="009A3DEB" w:rsidP="0009179A">
            <w:pPr>
              <w:rPr>
                <w:rFonts w:ascii="Times New Roman" w:hAnsi="Times New Roman" w:cs="Times New Roman"/>
              </w:rPr>
            </w:pPr>
            <w:r w:rsidRPr="009A3DEB">
              <w:rPr>
                <w:rStyle w:val="FontStyle153"/>
                <w:rFonts w:ascii="Times New Roman" w:hAnsi="Times New Roman" w:cs="Times New Roman"/>
                <w:sz w:val="22"/>
              </w:rPr>
              <w:t>1.Первые выставки: Лондон (1761, 1767), Париж (1763), Дрезден (1765), Берлин (1786), Мюнхен (1788), Санкт-Петербург (1828) и др.</w:t>
            </w:r>
            <w:r w:rsidRPr="009A3DEB">
              <w:rPr>
                <w:rStyle w:val="FontStyle193"/>
                <w:rFonts w:ascii="Times New Roman" w:hAnsi="Times New Roman" w:cs="Times New Roman"/>
                <w:bCs/>
                <w:sz w:val="22"/>
              </w:rPr>
              <w:t xml:space="preserve"> Первая всемирная промышленная выставка в Лондоне (1851).</w:t>
            </w:r>
            <w:r w:rsidRPr="009A3DEB">
              <w:rPr>
                <w:rFonts w:ascii="Times New Roman" w:hAnsi="Times New Roman" w:cs="Times New Roman"/>
              </w:rPr>
              <w:t xml:space="preserve"> Первые промышленные дизайнеры: Кристофер </w:t>
            </w:r>
            <w:proofErr w:type="spellStart"/>
            <w:r w:rsidRPr="009A3DEB">
              <w:rPr>
                <w:rFonts w:ascii="Times New Roman" w:hAnsi="Times New Roman" w:cs="Times New Roman"/>
              </w:rPr>
              <w:t>Дрессер</w:t>
            </w:r>
            <w:proofErr w:type="spellEnd"/>
            <w:r w:rsidRPr="009A3DEB">
              <w:rPr>
                <w:rFonts w:ascii="Times New Roman" w:hAnsi="Times New Roman" w:cs="Times New Roman"/>
              </w:rPr>
              <w:t>, Петер Беренс, Михаэль Тонет.</w:t>
            </w:r>
          </w:p>
        </w:tc>
        <w:tc>
          <w:tcPr>
            <w:tcW w:w="520" w:type="pct"/>
            <w:vMerge w:val="restart"/>
            <w:tcBorders>
              <w:top w:val="single" w:sz="4" w:space="0" w:color="auto"/>
              <w:left w:val="single" w:sz="4" w:space="0" w:color="auto"/>
              <w:right w:val="single" w:sz="4" w:space="0" w:color="auto"/>
            </w:tcBorders>
            <w:vAlign w:val="center"/>
          </w:tcPr>
          <w:p w14:paraId="670E0D73"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2126E94B" w14:textId="77777777" w:rsidR="009A3DEB" w:rsidRPr="009A3DEB" w:rsidRDefault="009A3DEB" w:rsidP="0009179A">
            <w:pPr>
              <w:jc w:val="center"/>
              <w:rPr>
                <w:rFonts w:ascii="Times New Roman" w:hAnsi="Times New Roman" w:cs="Times New Roman"/>
                <w:bCs/>
              </w:rPr>
            </w:pPr>
          </w:p>
        </w:tc>
      </w:tr>
      <w:tr w:rsidR="009A3DEB" w:rsidRPr="009A3DEB" w14:paraId="5CBB1CF0" w14:textId="77777777" w:rsidTr="009A3DEB">
        <w:trPr>
          <w:trHeight w:val="276"/>
        </w:trPr>
        <w:tc>
          <w:tcPr>
            <w:tcW w:w="713" w:type="pct"/>
            <w:vMerge/>
            <w:vAlign w:val="center"/>
          </w:tcPr>
          <w:p w14:paraId="1BA4AE02" w14:textId="77777777" w:rsidR="009A3DEB" w:rsidRPr="009A3DEB" w:rsidRDefault="009A3DEB" w:rsidP="0009179A">
            <w:pPr>
              <w:rPr>
                <w:rFonts w:ascii="Times New Roman" w:hAnsi="Times New Roman" w:cs="Times New Roman"/>
                <w:b/>
                <w:bCs/>
              </w:rPr>
            </w:pPr>
          </w:p>
        </w:tc>
        <w:tc>
          <w:tcPr>
            <w:tcW w:w="3202" w:type="pct"/>
            <w:tcBorders>
              <w:right w:val="single" w:sz="4" w:space="0" w:color="auto"/>
            </w:tcBorders>
          </w:tcPr>
          <w:p w14:paraId="17B43CF3" w14:textId="77777777" w:rsidR="009A3DEB" w:rsidRPr="009A3DEB" w:rsidRDefault="009A3DEB" w:rsidP="0009179A">
            <w:pPr>
              <w:rPr>
                <w:rFonts w:ascii="Times New Roman" w:hAnsi="Times New Roman" w:cs="Times New Roman"/>
                <w:b/>
              </w:rPr>
            </w:pPr>
            <w:r w:rsidRPr="009A3DEB">
              <w:rPr>
                <w:rFonts w:ascii="Times New Roman" w:hAnsi="Times New Roman" w:cs="Times New Roman"/>
              </w:rPr>
              <w:t>2.Расцвет русской инженерной школы на фоне художественного упадка архитектуры во второй половине XIX в. Формирование стилистики русского авангарда – конструктивизма</w:t>
            </w:r>
          </w:p>
        </w:tc>
        <w:tc>
          <w:tcPr>
            <w:tcW w:w="520" w:type="pct"/>
            <w:vMerge/>
            <w:tcBorders>
              <w:left w:val="single" w:sz="4" w:space="0" w:color="auto"/>
              <w:bottom w:val="single" w:sz="4" w:space="0" w:color="auto"/>
              <w:right w:val="single" w:sz="4" w:space="0" w:color="auto"/>
            </w:tcBorders>
            <w:vAlign w:val="center"/>
          </w:tcPr>
          <w:p w14:paraId="7892EEEC"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37E4B9DD" w14:textId="77777777" w:rsidR="009A3DEB" w:rsidRPr="009A3DEB" w:rsidRDefault="009A3DEB" w:rsidP="0009179A">
            <w:pPr>
              <w:jc w:val="center"/>
              <w:rPr>
                <w:rFonts w:ascii="Times New Roman" w:hAnsi="Times New Roman" w:cs="Times New Roman"/>
                <w:bCs/>
              </w:rPr>
            </w:pPr>
          </w:p>
        </w:tc>
      </w:tr>
      <w:tr w:rsidR="009A3DEB" w:rsidRPr="009A3DEB" w14:paraId="613FC7D6" w14:textId="77777777" w:rsidTr="009A3DEB">
        <w:trPr>
          <w:trHeight w:val="276"/>
        </w:trPr>
        <w:tc>
          <w:tcPr>
            <w:tcW w:w="713" w:type="pct"/>
            <w:vMerge/>
            <w:vAlign w:val="center"/>
          </w:tcPr>
          <w:p w14:paraId="1152123C" w14:textId="77777777" w:rsidR="009A3DEB" w:rsidRPr="009A3DEB" w:rsidRDefault="009A3DEB" w:rsidP="0009179A">
            <w:pPr>
              <w:rPr>
                <w:rFonts w:ascii="Times New Roman" w:hAnsi="Times New Roman" w:cs="Times New Roman"/>
                <w:b/>
                <w:bCs/>
              </w:rPr>
            </w:pPr>
          </w:p>
        </w:tc>
        <w:tc>
          <w:tcPr>
            <w:tcW w:w="3202" w:type="pct"/>
            <w:tcBorders>
              <w:right w:val="single" w:sz="4" w:space="0" w:color="auto"/>
            </w:tcBorders>
          </w:tcPr>
          <w:p w14:paraId="1492429E" w14:textId="77777777" w:rsidR="009A3DEB" w:rsidRPr="009A3DEB" w:rsidRDefault="009A3DEB" w:rsidP="0009179A">
            <w:pPr>
              <w:rPr>
                <w:rFonts w:ascii="Times New Roman" w:hAnsi="Times New Roman" w:cs="Times New Roman"/>
                <w:b/>
              </w:rPr>
            </w:pPr>
            <w:r w:rsidRPr="009A3DEB">
              <w:rPr>
                <w:rFonts w:ascii="Times New Roman" w:hAnsi="Times New Roman" w:cs="Times New Roman"/>
                <w:b/>
                <w:bCs/>
              </w:rPr>
              <w:t>В том числе практических занятий и лабораторных работ</w:t>
            </w:r>
          </w:p>
        </w:tc>
        <w:tc>
          <w:tcPr>
            <w:tcW w:w="520" w:type="pct"/>
            <w:tcBorders>
              <w:top w:val="single" w:sz="4" w:space="0" w:color="auto"/>
              <w:left w:val="single" w:sz="4" w:space="0" w:color="auto"/>
              <w:bottom w:val="single" w:sz="4" w:space="0" w:color="auto"/>
              <w:right w:val="single" w:sz="4" w:space="0" w:color="auto"/>
            </w:tcBorders>
            <w:vAlign w:val="center"/>
          </w:tcPr>
          <w:p w14:paraId="4A12716D"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40964E1F" w14:textId="77777777" w:rsidR="009A3DEB" w:rsidRPr="009A3DEB" w:rsidRDefault="009A3DEB" w:rsidP="0009179A">
            <w:pPr>
              <w:jc w:val="center"/>
              <w:rPr>
                <w:rFonts w:ascii="Times New Roman" w:hAnsi="Times New Roman" w:cs="Times New Roman"/>
                <w:bCs/>
              </w:rPr>
            </w:pPr>
          </w:p>
        </w:tc>
      </w:tr>
      <w:tr w:rsidR="009A3DEB" w:rsidRPr="009A3DEB" w14:paraId="28EB13A3" w14:textId="77777777" w:rsidTr="009A3DEB">
        <w:trPr>
          <w:trHeight w:val="276"/>
        </w:trPr>
        <w:tc>
          <w:tcPr>
            <w:tcW w:w="713" w:type="pct"/>
            <w:vMerge/>
            <w:vAlign w:val="center"/>
          </w:tcPr>
          <w:p w14:paraId="66E24F01" w14:textId="77777777" w:rsidR="009A3DEB" w:rsidRPr="009A3DEB" w:rsidRDefault="009A3DEB" w:rsidP="0009179A">
            <w:pPr>
              <w:rPr>
                <w:rFonts w:ascii="Times New Roman" w:hAnsi="Times New Roman" w:cs="Times New Roman"/>
                <w:b/>
                <w:bCs/>
              </w:rPr>
            </w:pPr>
          </w:p>
        </w:tc>
        <w:tc>
          <w:tcPr>
            <w:tcW w:w="3202" w:type="pct"/>
            <w:tcBorders>
              <w:right w:val="single" w:sz="4" w:space="0" w:color="auto"/>
            </w:tcBorders>
          </w:tcPr>
          <w:p w14:paraId="12FDD9A5" w14:textId="77777777" w:rsidR="009A3DEB" w:rsidRPr="009A3DEB" w:rsidRDefault="009A3DEB" w:rsidP="0009179A">
            <w:pPr>
              <w:rPr>
                <w:rStyle w:val="FontStyle193"/>
                <w:rFonts w:ascii="Times New Roman" w:hAnsi="Times New Roman" w:cs="Times New Roman"/>
                <w:sz w:val="22"/>
              </w:rPr>
            </w:pPr>
            <w:r w:rsidRPr="009A3DEB">
              <w:rPr>
                <w:rFonts w:ascii="Times New Roman" w:hAnsi="Times New Roman" w:cs="Times New Roman"/>
              </w:rPr>
              <w:t xml:space="preserve">Практическое занятие № 2. </w:t>
            </w:r>
            <w:r w:rsidRPr="009A3DEB">
              <w:rPr>
                <w:rStyle w:val="FontStyle193"/>
                <w:rFonts w:ascii="Times New Roman" w:hAnsi="Times New Roman" w:cs="Times New Roman"/>
                <w:bCs/>
                <w:sz w:val="22"/>
              </w:rPr>
              <w:t xml:space="preserve">Первая всемирная промышленная выставка в Лондоне </w:t>
            </w:r>
          </w:p>
        </w:tc>
        <w:tc>
          <w:tcPr>
            <w:tcW w:w="520" w:type="pct"/>
            <w:tcBorders>
              <w:top w:val="single" w:sz="4" w:space="0" w:color="auto"/>
              <w:left w:val="single" w:sz="4" w:space="0" w:color="auto"/>
              <w:bottom w:val="single" w:sz="4" w:space="0" w:color="auto"/>
              <w:right w:val="single" w:sz="4" w:space="0" w:color="auto"/>
            </w:tcBorders>
            <w:vAlign w:val="center"/>
          </w:tcPr>
          <w:p w14:paraId="2F934138" w14:textId="1AF1ECE7" w:rsidR="009A3DEB" w:rsidRPr="009A3DEB" w:rsidRDefault="009A3DEB" w:rsidP="0009179A">
            <w:pPr>
              <w:rPr>
                <w:rFonts w:ascii="Times New Roman" w:hAnsi="Times New Roman" w:cs="Times New Roman"/>
                <w:bCs/>
              </w:rPr>
            </w:pPr>
            <w:r>
              <w:rPr>
                <w:rFonts w:ascii="Times New Roman" w:hAnsi="Times New Roman" w:cs="Times New Roman"/>
                <w:bCs/>
              </w:rPr>
              <w:t>2</w:t>
            </w:r>
          </w:p>
        </w:tc>
        <w:tc>
          <w:tcPr>
            <w:tcW w:w="565" w:type="pct"/>
            <w:vMerge/>
            <w:shd w:val="clear" w:color="auto" w:fill="auto"/>
          </w:tcPr>
          <w:p w14:paraId="3F39D69D" w14:textId="77777777" w:rsidR="009A3DEB" w:rsidRPr="009A3DEB" w:rsidRDefault="009A3DEB" w:rsidP="0009179A">
            <w:pPr>
              <w:jc w:val="center"/>
              <w:rPr>
                <w:rFonts w:ascii="Times New Roman" w:hAnsi="Times New Roman" w:cs="Times New Roman"/>
                <w:bCs/>
              </w:rPr>
            </w:pPr>
          </w:p>
        </w:tc>
      </w:tr>
      <w:tr w:rsidR="009A3DEB" w:rsidRPr="009A3DEB" w14:paraId="5A08D66A" w14:textId="77777777" w:rsidTr="009A3DEB">
        <w:trPr>
          <w:trHeight w:val="276"/>
        </w:trPr>
        <w:tc>
          <w:tcPr>
            <w:tcW w:w="713" w:type="pct"/>
            <w:vMerge/>
            <w:vAlign w:val="center"/>
          </w:tcPr>
          <w:p w14:paraId="5D5D1C72" w14:textId="77777777" w:rsidR="009A3DEB" w:rsidRPr="009A3DEB" w:rsidRDefault="009A3DEB" w:rsidP="0009179A">
            <w:pPr>
              <w:rPr>
                <w:rFonts w:ascii="Times New Roman" w:hAnsi="Times New Roman" w:cs="Times New Roman"/>
                <w:b/>
                <w:bCs/>
              </w:rPr>
            </w:pPr>
          </w:p>
        </w:tc>
        <w:tc>
          <w:tcPr>
            <w:tcW w:w="3202" w:type="pct"/>
            <w:tcBorders>
              <w:right w:val="single" w:sz="4" w:space="0" w:color="auto"/>
            </w:tcBorders>
          </w:tcPr>
          <w:p w14:paraId="58191F26" w14:textId="77777777" w:rsidR="009A3DEB" w:rsidRPr="009A3DEB" w:rsidRDefault="009A3DEB" w:rsidP="0009179A">
            <w:pPr>
              <w:rPr>
                <w:rFonts w:ascii="Times New Roman" w:hAnsi="Times New Roman" w:cs="Times New Roman"/>
              </w:rPr>
            </w:pPr>
            <w:r w:rsidRPr="009A3DEB">
              <w:rPr>
                <w:rFonts w:ascii="Times New Roman" w:hAnsi="Times New Roman" w:cs="Times New Roman"/>
              </w:rPr>
              <w:t>Практическое занятие № 3.</w:t>
            </w:r>
            <w:r w:rsidRPr="009A3DEB">
              <w:rPr>
                <w:rFonts w:ascii="Times New Roman" w:hAnsi="Times New Roman" w:cs="Times New Roman"/>
                <w:b/>
              </w:rPr>
              <w:t xml:space="preserve"> </w:t>
            </w:r>
            <w:r w:rsidRPr="009A3DEB">
              <w:rPr>
                <w:rFonts w:ascii="Times New Roman" w:hAnsi="Times New Roman" w:cs="Times New Roman"/>
              </w:rPr>
              <w:t xml:space="preserve">Первые промышленные дизайнеры: </w:t>
            </w:r>
            <w:proofErr w:type="spellStart"/>
            <w:r w:rsidRPr="009A3DEB">
              <w:rPr>
                <w:rFonts w:ascii="Times New Roman" w:hAnsi="Times New Roman" w:cs="Times New Roman"/>
              </w:rPr>
              <w:t>Дрессер</w:t>
            </w:r>
            <w:proofErr w:type="spellEnd"/>
            <w:r w:rsidRPr="009A3DEB">
              <w:rPr>
                <w:rFonts w:ascii="Times New Roman" w:hAnsi="Times New Roman" w:cs="Times New Roman"/>
              </w:rPr>
              <w:t>, Михаэль Тонет, Петер Беренс, Михаэль Тонет</w:t>
            </w:r>
          </w:p>
        </w:tc>
        <w:tc>
          <w:tcPr>
            <w:tcW w:w="520" w:type="pct"/>
            <w:tcBorders>
              <w:top w:val="single" w:sz="4" w:space="0" w:color="auto"/>
              <w:left w:val="single" w:sz="4" w:space="0" w:color="auto"/>
              <w:bottom w:val="single" w:sz="4" w:space="0" w:color="auto"/>
              <w:right w:val="single" w:sz="4" w:space="0" w:color="auto"/>
            </w:tcBorders>
            <w:vAlign w:val="center"/>
          </w:tcPr>
          <w:p w14:paraId="56CCD78F" w14:textId="4E1A296B" w:rsidR="009A3DEB" w:rsidRPr="009A3DEB" w:rsidRDefault="009A3DEB" w:rsidP="0009179A">
            <w:pPr>
              <w:rPr>
                <w:rFonts w:ascii="Times New Roman" w:hAnsi="Times New Roman" w:cs="Times New Roman"/>
                <w:bCs/>
              </w:rPr>
            </w:pPr>
            <w:r>
              <w:rPr>
                <w:rFonts w:ascii="Times New Roman" w:hAnsi="Times New Roman" w:cs="Times New Roman"/>
                <w:bCs/>
              </w:rPr>
              <w:t>2</w:t>
            </w:r>
          </w:p>
        </w:tc>
        <w:tc>
          <w:tcPr>
            <w:tcW w:w="565" w:type="pct"/>
            <w:vMerge/>
            <w:shd w:val="clear" w:color="auto" w:fill="auto"/>
          </w:tcPr>
          <w:p w14:paraId="0B76723A" w14:textId="77777777" w:rsidR="009A3DEB" w:rsidRPr="009A3DEB" w:rsidRDefault="009A3DEB" w:rsidP="0009179A">
            <w:pPr>
              <w:jc w:val="center"/>
              <w:rPr>
                <w:rFonts w:ascii="Times New Roman" w:hAnsi="Times New Roman" w:cs="Times New Roman"/>
                <w:bCs/>
              </w:rPr>
            </w:pPr>
          </w:p>
        </w:tc>
      </w:tr>
      <w:tr w:rsidR="009A3DEB" w:rsidRPr="009A3DEB" w14:paraId="504B6DCA" w14:textId="77777777" w:rsidTr="009A3DEB">
        <w:trPr>
          <w:trHeight w:val="276"/>
        </w:trPr>
        <w:tc>
          <w:tcPr>
            <w:tcW w:w="713" w:type="pct"/>
            <w:vMerge/>
            <w:vAlign w:val="center"/>
          </w:tcPr>
          <w:p w14:paraId="201674F4" w14:textId="77777777" w:rsidR="009A3DEB" w:rsidRPr="009A3DEB" w:rsidRDefault="009A3DEB" w:rsidP="0009179A">
            <w:pPr>
              <w:rPr>
                <w:rFonts w:ascii="Times New Roman" w:hAnsi="Times New Roman" w:cs="Times New Roman"/>
                <w:b/>
                <w:bCs/>
              </w:rPr>
            </w:pPr>
          </w:p>
        </w:tc>
        <w:tc>
          <w:tcPr>
            <w:tcW w:w="3202" w:type="pct"/>
            <w:tcBorders>
              <w:right w:val="single" w:sz="4" w:space="0" w:color="auto"/>
            </w:tcBorders>
          </w:tcPr>
          <w:p w14:paraId="18918351" w14:textId="77777777" w:rsidR="009A3DEB" w:rsidRPr="009A3DEB" w:rsidRDefault="009A3DEB" w:rsidP="0009179A">
            <w:pPr>
              <w:rPr>
                <w:rFonts w:ascii="Times New Roman" w:hAnsi="Times New Roman" w:cs="Times New Roman"/>
              </w:rPr>
            </w:pPr>
            <w:r w:rsidRPr="009A3DEB">
              <w:rPr>
                <w:rFonts w:ascii="Times New Roman" w:hAnsi="Times New Roman" w:cs="Times New Roman"/>
              </w:rPr>
              <w:t>Практическое занятие № 4.</w:t>
            </w:r>
            <w:r w:rsidRPr="009A3DEB">
              <w:rPr>
                <w:rFonts w:ascii="Times New Roman" w:hAnsi="Times New Roman" w:cs="Times New Roman"/>
                <w:b/>
              </w:rPr>
              <w:t xml:space="preserve"> </w:t>
            </w:r>
            <w:r w:rsidRPr="009A3DEB">
              <w:rPr>
                <w:rFonts w:ascii="Times New Roman" w:hAnsi="Times New Roman" w:cs="Times New Roman"/>
              </w:rPr>
              <w:t>Формирование стилистики русского авангарда – конструктивизма</w:t>
            </w:r>
          </w:p>
        </w:tc>
        <w:tc>
          <w:tcPr>
            <w:tcW w:w="520" w:type="pct"/>
            <w:tcBorders>
              <w:top w:val="single" w:sz="4" w:space="0" w:color="auto"/>
              <w:left w:val="single" w:sz="4" w:space="0" w:color="auto"/>
              <w:bottom w:val="single" w:sz="4" w:space="0" w:color="auto"/>
              <w:right w:val="single" w:sz="4" w:space="0" w:color="auto"/>
            </w:tcBorders>
            <w:vAlign w:val="center"/>
          </w:tcPr>
          <w:p w14:paraId="216789A1" w14:textId="5CB3BCFE" w:rsidR="009A3DEB" w:rsidRPr="009A3DEB" w:rsidRDefault="009A3DEB" w:rsidP="0009179A">
            <w:pPr>
              <w:rPr>
                <w:rFonts w:ascii="Times New Roman" w:hAnsi="Times New Roman" w:cs="Times New Roman"/>
                <w:bCs/>
              </w:rPr>
            </w:pPr>
            <w:r>
              <w:rPr>
                <w:rFonts w:ascii="Times New Roman" w:hAnsi="Times New Roman" w:cs="Times New Roman"/>
                <w:bCs/>
              </w:rPr>
              <w:t>2</w:t>
            </w:r>
          </w:p>
        </w:tc>
        <w:tc>
          <w:tcPr>
            <w:tcW w:w="565" w:type="pct"/>
            <w:vMerge/>
            <w:shd w:val="clear" w:color="auto" w:fill="auto"/>
          </w:tcPr>
          <w:p w14:paraId="1C1798BE" w14:textId="77777777" w:rsidR="009A3DEB" w:rsidRPr="009A3DEB" w:rsidRDefault="009A3DEB" w:rsidP="0009179A">
            <w:pPr>
              <w:jc w:val="center"/>
              <w:rPr>
                <w:rFonts w:ascii="Times New Roman" w:hAnsi="Times New Roman" w:cs="Times New Roman"/>
                <w:bCs/>
              </w:rPr>
            </w:pPr>
          </w:p>
        </w:tc>
      </w:tr>
      <w:tr w:rsidR="009A3DEB" w:rsidRPr="009A3DEB" w14:paraId="093C0CE7" w14:textId="77777777" w:rsidTr="009A3DEB">
        <w:trPr>
          <w:trHeight w:val="20"/>
        </w:trPr>
        <w:tc>
          <w:tcPr>
            <w:tcW w:w="3915" w:type="pct"/>
            <w:gridSpan w:val="2"/>
            <w:vAlign w:val="center"/>
          </w:tcPr>
          <w:p w14:paraId="78BFC422"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Раздел 2. Зарождение нового стиля на рубеже XIX–XX вв.</w:t>
            </w:r>
          </w:p>
        </w:tc>
        <w:tc>
          <w:tcPr>
            <w:tcW w:w="520" w:type="pct"/>
            <w:vAlign w:val="center"/>
          </w:tcPr>
          <w:p w14:paraId="6FD43FD0" w14:textId="77777777" w:rsidR="009A3DEB" w:rsidRPr="009A3DEB" w:rsidRDefault="009A3DEB" w:rsidP="0009179A">
            <w:pPr>
              <w:rPr>
                <w:rFonts w:ascii="Times New Roman" w:hAnsi="Times New Roman" w:cs="Times New Roman"/>
                <w:b/>
                <w:bCs/>
              </w:rPr>
            </w:pPr>
          </w:p>
        </w:tc>
        <w:tc>
          <w:tcPr>
            <w:tcW w:w="565" w:type="pct"/>
            <w:shd w:val="clear" w:color="auto" w:fill="auto"/>
          </w:tcPr>
          <w:p w14:paraId="3CA10B52" w14:textId="77777777" w:rsidR="009A3DEB" w:rsidRPr="009A3DEB" w:rsidRDefault="009A3DEB" w:rsidP="0009179A">
            <w:pPr>
              <w:jc w:val="center"/>
              <w:rPr>
                <w:rFonts w:ascii="Times New Roman" w:hAnsi="Times New Roman" w:cs="Times New Roman"/>
              </w:rPr>
            </w:pPr>
          </w:p>
        </w:tc>
      </w:tr>
      <w:tr w:rsidR="009A3DEB" w:rsidRPr="009A3DEB" w14:paraId="02FE9D51" w14:textId="77777777" w:rsidTr="009A3DEB">
        <w:trPr>
          <w:trHeight w:val="563"/>
        </w:trPr>
        <w:tc>
          <w:tcPr>
            <w:tcW w:w="713" w:type="pct"/>
            <w:vMerge w:val="restart"/>
          </w:tcPr>
          <w:p w14:paraId="5FC7B1AA" w14:textId="77777777" w:rsidR="009A3DEB" w:rsidRPr="009A3DEB" w:rsidRDefault="009A3DEB" w:rsidP="0009179A">
            <w:pPr>
              <w:autoSpaceDE w:val="0"/>
              <w:autoSpaceDN w:val="0"/>
              <w:adjustRightInd w:val="0"/>
              <w:rPr>
                <w:rFonts w:ascii="Times New Roman" w:hAnsi="Times New Roman" w:cs="Times New Roman"/>
                <w:b/>
              </w:rPr>
            </w:pPr>
            <w:r w:rsidRPr="009A3DEB">
              <w:rPr>
                <w:rFonts w:ascii="Times New Roman" w:hAnsi="Times New Roman" w:cs="Times New Roman"/>
                <w:b/>
                <w:bCs/>
              </w:rPr>
              <w:t xml:space="preserve">Тема 2.1. </w:t>
            </w:r>
            <w:r w:rsidRPr="009A3DEB">
              <w:rPr>
                <w:rFonts w:ascii="Times New Roman" w:hAnsi="Times New Roman" w:cs="Times New Roman"/>
                <w:b/>
              </w:rPr>
              <w:t>Поиск нового</w:t>
            </w:r>
          </w:p>
          <w:p w14:paraId="0AF7A5FF" w14:textId="77777777" w:rsidR="009A3DEB" w:rsidRPr="009A3DEB" w:rsidRDefault="009A3DEB" w:rsidP="0009179A">
            <w:pPr>
              <w:autoSpaceDE w:val="0"/>
              <w:autoSpaceDN w:val="0"/>
              <w:adjustRightInd w:val="0"/>
              <w:rPr>
                <w:rFonts w:ascii="Times New Roman" w:hAnsi="Times New Roman" w:cs="Times New Roman"/>
                <w:b/>
              </w:rPr>
            </w:pPr>
            <w:r w:rsidRPr="009A3DEB">
              <w:rPr>
                <w:rFonts w:ascii="Times New Roman" w:hAnsi="Times New Roman" w:cs="Times New Roman"/>
                <w:b/>
              </w:rPr>
              <w:t>стиля в Европе.</w:t>
            </w:r>
          </w:p>
          <w:p w14:paraId="59A7D5F1" w14:textId="77777777" w:rsidR="009A3DEB" w:rsidRPr="009A3DEB" w:rsidRDefault="009A3DEB" w:rsidP="0009179A">
            <w:pPr>
              <w:autoSpaceDE w:val="0"/>
              <w:autoSpaceDN w:val="0"/>
              <w:adjustRightInd w:val="0"/>
              <w:rPr>
                <w:rFonts w:ascii="Times New Roman" w:hAnsi="Times New Roman" w:cs="Times New Roman"/>
                <w:b/>
              </w:rPr>
            </w:pPr>
            <w:r w:rsidRPr="009A3DEB">
              <w:rPr>
                <w:rFonts w:ascii="Times New Roman" w:hAnsi="Times New Roman" w:cs="Times New Roman"/>
                <w:b/>
              </w:rPr>
              <w:lastRenderedPageBreak/>
              <w:t>Ар-</w:t>
            </w:r>
            <w:proofErr w:type="spellStart"/>
            <w:r w:rsidRPr="009A3DEB">
              <w:rPr>
                <w:rFonts w:ascii="Times New Roman" w:hAnsi="Times New Roman" w:cs="Times New Roman"/>
                <w:b/>
              </w:rPr>
              <w:t>нуво</w:t>
            </w:r>
            <w:proofErr w:type="spellEnd"/>
            <w:r w:rsidRPr="009A3DEB">
              <w:rPr>
                <w:rFonts w:ascii="Times New Roman" w:hAnsi="Times New Roman" w:cs="Times New Roman"/>
                <w:b/>
              </w:rPr>
              <w:t>.</w:t>
            </w:r>
          </w:p>
          <w:p w14:paraId="16C76222"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rPr>
              <w:t>Модерн</w:t>
            </w:r>
          </w:p>
        </w:tc>
        <w:tc>
          <w:tcPr>
            <w:tcW w:w="3202" w:type="pct"/>
            <w:vAlign w:val="center"/>
          </w:tcPr>
          <w:p w14:paraId="7A0C752F"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lastRenderedPageBreak/>
              <w:t xml:space="preserve">Содержание учебного материала </w:t>
            </w:r>
          </w:p>
        </w:tc>
        <w:tc>
          <w:tcPr>
            <w:tcW w:w="520" w:type="pct"/>
            <w:vAlign w:val="center"/>
          </w:tcPr>
          <w:p w14:paraId="4AF88D2D" w14:textId="77777777" w:rsidR="009A3DEB" w:rsidRPr="009A3DEB" w:rsidRDefault="009A3DEB" w:rsidP="0009179A">
            <w:pPr>
              <w:rPr>
                <w:rFonts w:ascii="Times New Roman" w:hAnsi="Times New Roman" w:cs="Times New Roman"/>
                <w:b/>
                <w:bCs/>
              </w:rPr>
            </w:pPr>
          </w:p>
        </w:tc>
        <w:tc>
          <w:tcPr>
            <w:tcW w:w="565" w:type="pct"/>
            <w:vMerge w:val="restart"/>
            <w:shd w:val="clear" w:color="auto" w:fill="auto"/>
          </w:tcPr>
          <w:p w14:paraId="3C4CCFFD" w14:textId="77777777" w:rsidR="009A3DEB" w:rsidRPr="009A3DEB" w:rsidRDefault="009A3DEB" w:rsidP="0009179A">
            <w:pPr>
              <w:suppressAutoHyphens/>
              <w:spacing w:line="276" w:lineRule="auto"/>
              <w:jc w:val="center"/>
              <w:rPr>
                <w:rStyle w:val="afb"/>
                <w:i w:val="0"/>
              </w:rPr>
            </w:pPr>
            <w:r w:rsidRPr="009A3DEB">
              <w:rPr>
                <w:rStyle w:val="afb"/>
              </w:rPr>
              <w:t>ПК 1.1,</w:t>
            </w:r>
          </w:p>
          <w:p w14:paraId="69D3F22D" w14:textId="77777777" w:rsidR="009A3DEB" w:rsidRPr="009A3DEB" w:rsidRDefault="009A3DEB" w:rsidP="0009179A">
            <w:pPr>
              <w:jc w:val="center"/>
              <w:rPr>
                <w:rFonts w:ascii="Times New Roman" w:hAnsi="Times New Roman" w:cs="Times New Roman"/>
              </w:rPr>
            </w:pPr>
            <w:r w:rsidRPr="009A3DEB">
              <w:rPr>
                <w:rFonts w:ascii="Times New Roman" w:hAnsi="Times New Roman" w:cs="Times New Roman"/>
              </w:rPr>
              <w:t>ОК</w:t>
            </w:r>
            <w:r w:rsidRPr="009A3DEB">
              <w:rPr>
                <w:rStyle w:val="afb"/>
              </w:rPr>
              <w:t xml:space="preserve"> 01, ОК 02, ОК 06</w:t>
            </w:r>
          </w:p>
        </w:tc>
      </w:tr>
      <w:tr w:rsidR="009A3DEB" w:rsidRPr="009A3DEB" w14:paraId="56415402" w14:textId="77777777" w:rsidTr="009A3DEB">
        <w:trPr>
          <w:trHeight w:val="241"/>
        </w:trPr>
        <w:tc>
          <w:tcPr>
            <w:tcW w:w="713" w:type="pct"/>
            <w:vMerge/>
            <w:vAlign w:val="center"/>
          </w:tcPr>
          <w:p w14:paraId="7CE5CE4A" w14:textId="77777777" w:rsidR="009A3DEB" w:rsidRPr="009A3DEB" w:rsidRDefault="009A3DEB" w:rsidP="0009179A">
            <w:pPr>
              <w:rPr>
                <w:rFonts w:ascii="Times New Roman" w:hAnsi="Times New Roman" w:cs="Times New Roman"/>
                <w:b/>
                <w:bCs/>
              </w:rPr>
            </w:pPr>
          </w:p>
        </w:tc>
        <w:tc>
          <w:tcPr>
            <w:tcW w:w="3202" w:type="pct"/>
            <w:vAlign w:val="center"/>
          </w:tcPr>
          <w:p w14:paraId="1727F0FD" w14:textId="77777777" w:rsidR="009A3DEB" w:rsidRPr="009A3DEB" w:rsidRDefault="009A3DEB" w:rsidP="0009179A">
            <w:pPr>
              <w:autoSpaceDE w:val="0"/>
              <w:autoSpaceDN w:val="0"/>
              <w:adjustRightInd w:val="0"/>
              <w:jc w:val="both"/>
              <w:rPr>
                <w:rFonts w:ascii="Times New Roman" w:hAnsi="Times New Roman" w:cs="Times New Roman"/>
                <w:bCs/>
              </w:rPr>
            </w:pPr>
            <w:r w:rsidRPr="009A3DEB">
              <w:rPr>
                <w:rFonts w:ascii="Times New Roman" w:hAnsi="Times New Roman" w:cs="Times New Roman"/>
              </w:rPr>
              <w:t xml:space="preserve">Возникновение нового стиля на рубеже XIX–XX вв. во многих европейских странах. </w:t>
            </w:r>
          </w:p>
        </w:tc>
        <w:tc>
          <w:tcPr>
            <w:tcW w:w="520" w:type="pct"/>
            <w:vMerge w:val="restart"/>
            <w:vAlign w:val="center"/>
          </w:tcPr>
          <w:p w14:paraId="7254C6F0"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3960EBC2" w14:textId="77777777" w:rsidR="009A3DEB" w:rsidRPr="009A3DEB" w:rsidRDefault="009A3DEB" w:rsidP="0009179A">
            <w:pPr>
              <w:jc w:val="center"/>
              <w:rPr>
                <w:rFonts w:ascii="Times New Roman" w:hAnsi="Times New Roman" w:cs="Times New Roman"/>
                <w:bCs/>
              </w:rPr>
            </w:pPr>
          </w:p>
        </w:tc>
      </w:tr>
      <w:tr w:rsidR="009A3DEB" w:rsidRPr="009A3DEB" w14:paraId="3B829325" w14:textId="77777777" w:rsidTr="009A3DEB">
        <w:trPr>
          <w:trHeight w:val="856"/>
        </w:trPr>
        <w:tc>
          <w:tcPr>
            <w:tcW w:w="713" w:type="pct"/>
            <w:vMerge/>
            <w:vAlign w:val="center"/>
          </w:tcPr>
          <w:p w14:paraId="2340A519" w14:textId="77777777" w:rsidR="009A3DEB" w:rsidRPr="009A3DEB" w:rsidRDefault="009A3DEB" w:rsidP="0009179A">
            <w:pPr>
              <w:rPr>
                <w:rFonts w:ascii="Times New Roman" w:hAnsi="Times New Roman" w:cs="Times New Roman"/>
                <w:b/>
                <w:bCs/>
              </w:rPr>
            </w:pPr>
          </w:p>
        </w:tc>
        <w:tc>
          <w:tcPr>
            <w:tcW w:w="3202" w:type="pct"/>
          </w:tcPr>
          <w:p w14:paraId="020A77CB" w14:textId="77777777" w:rsidR="009A3DEB" w:rsidRPr="009A3DEB" w:rsidRDefault="009A3DEB" w:rsidP="0009179A">
            <w:pPr>
              <w:rPr>
                <w:rFonts w:ascii="Times New Roman" w:hAnsi="Times New Roman" w:cs="Times New Roman"/>
              </w:rPr>
            </w:pPr>
            <w:r w:rsidRPr="009A3DEB">
              <w:rPr>
                <w:rFonts w:ascii="Times New Roman" w:hAnsi="Times New Roman" w:cs="Times New Roman"/>
              </w:rPr>
              <w:t>Главные черты нового стиля: возврат к функциональности, освобождение от излишков декора, обращение к национальным традициям.</w:t>
            </w:r>
          </w:p>
        </w:tc>
        <w:tc>
          <w:tcPr>
            <w:tcW w:w="520" w:type="pct"/>
            <w:vMerge/>
            <w:vAlign w:val="center"/>
          </w:tcPr>
          <w:p w14:paraId="66A253B3"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7C71F9A1" w14:textId="77777777" w:rsidR="009A3DEB" w:rsidRPr="009A3DEB" w:rsidRDefault="009A3DEB" w:rsidP="0009179A">
            <w:pPr>
              <w:jc w:val="center"/>
              <w:rPr>
                <w:rFonts w:ascii="Times New Roman" w:hAnsi="Times New Roman" w:cs="Times New Roman"/>
                <w:bCs/>
              </w:rPr>
            </w:pPr>
          </w:p>
        </w:tc>
      </w:tr>
      <w:tr w:rsidR="009A3DEB" w:rsidRPr="009A3DEB" w14:paraId="738B5A49" w14:textId="77777777" w:rsidTr="009A3DEB">
        <w:trPr>
          <w:trHeight w:val="96"/>
        </w:trPr>
        <w:tc>
          <w:tcPr>
            <w:tcW w:w="713" w:type="pct"/>
            <w:vMerge/>
            <w:vAlign w:val="center"/>
          </w:tcPr>
          <w:p w14:paraId="1B53BD72" w14:textId="77777777" w:rsidR="009A3DEB" w:rsidRPr="009A3DEB" w:rsidRDefault="009A3DEB" w:rsidP="0009179A">
            <w:pPr>
              <w:rPr>
                <w:rFonts w:ascii="Times New Roman" w:hAnsi="Times New Roman" w:cs="Times New Roman"/>
                <w:b/>
                <w:bCs/>
              </w:rPr>
            </w:pPr>
          </w:p>
        </w:tc>
        <w:tc>
          <w:tcPr>
            <w:tcW w:w="3202" w:type="pct"/>
          </w:tcPr>
          <w:p w14:paraId="7697916E" w14:textId="77777777" w:rsidR="009A3DEB" w:rsidRPr="009A3DEB" w:rsidRDefault="009A3DEB" w:rsidP="0009179A">
            <w:pPr>
              <w:rPr>
                <w:rFonts w:ascii="Times New Roman" w:hAnsi="Times New Roman" w:cs="Times New Roman"/>
                <w:b/>
              </w:rPr>
            </w:pPr>
            <w:r w:rsidRPr="009A3DEB">
              <w:rPr>
                <w:rFonts w:ascii="Times New Roman" w:hAnsi="Times New Roman" w:cs="Times New Roman"/>
                <w:b/>
                <w:bCs/>
              </w:rPr>
              <w:t>В том числе практических занятий и лабораторных работ</w:t>
            </w:r>
          </w:p>
        </w:tc>
        <w:tc>
          <w:tcPr>
            <w:tcW w:w="520" w:type="pct"/>
            <w:vAlign w:val="center"/>
          </w:tcPr>
          <w:p w14:paraId="2FB3330E"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08BA70F0" w14:textId="77777777" w:rsidR="009A3DEB" w:rsidRPr="009A3DEB" w:rsidRDefault="009A3DEB" w:rsidP="0009179A">
            <w:pPr>
              <w:jc w:val="center"/>
              <w:rPr>
                <w:rFonts w:ascii="Times New Roman" w:hAnsi="Times New Roman" w:cs="Times New Roman"/>
                <w:bCs/>
              </w:rPr>
            </w:pPr>
          </w:p>
        </w:tc>
      </w:tr>
      <w:tr w:rsidR="009A3DEB" w:rsidRPr="009A3DEB" w14:paraId="0ECCBE10" w14:textId="77777777" w:rsidTr="009A3DEB">
        <w:trPr>
          <w:trHeight w:val="425"/>
        </w:trPr>
        <w:tc>
          <w:tcPr>
            <w:tcW w:w="713" w:type="pct"/>
            <w:vMerge/>
            <w:vAlign w:val="center"/>
          </w:tcPr>
          <w:p w14:paraId="44139E14" w14:textId="77777777" w:rsidR="009A3DEB" w:rsidRPr="009A3DEB" w:rsidRDefault="009A3DEB" w:rsidP="0009179A">
            <w:pPr>
              <w:rPr>
                <w:rFonts w:ascii="Times New Roman" w:hAnsi="Times New Roman" w:cs="Times New Roman"/>
                <w:b/>
                <w:bCs/>
              </w:rPr>
            </w:pPr>
          </w:p>
        </w:tc>
        <w:tc>
          <w:tcPr>
            <w:tcW w:w="3202" w:type="pct"/>
          </w:tcPr>
          <w:p w14:paraId="3FA42CF9" w14:textId="77777777" w:rsidR="009A3DEB" w:rsidRPr="009A3DEB" w:rsidRDefault="009A3DEB" w:rsidP="0009179A">
            <w:pPr>
              <w:rPr>
                <w:rFonts w:ascii="Times New Roman" w:hAnsi="Times New Roman" w:cs="Times New Roman"/>
              </w:rPr>
            </w:pPr>
            <w:r w:rsidRPr="009A3DEB">
              <w:rPr>
                <w:rFonts w:ascii="Times New Roman" w:hAnsi="Times New Roman" w:cs="Times New Roman"/>
              </w:rPr>
              <w:t>Практическое занятие № 5. Модерн.</w:t>
            </w:r>
          </w:p>
        </w:tc>
        <w:tc>
          <w:tcPr>
            <w:tcW w:w="520" w:type="pct"/>
            <w:vAlign w:val="center"/>
          </w:tcPr>
          <w:p w14:paraId="185E1FC8" w14:textId="7F1E8814" w:rsidR="009A3DEB" w:rsidRPr="009A3DEB" w:rsidRDefault="009A3DEB" w:rsidP="0009179A">
            <w:pPr>
              <w:rPr>
                <w:rFonts w:ascii="Times New Roman" w:hAnsi="Times New Roman" w:cs="Times New Roman"/>
                <w:bCs/>
              </w:rPr>
            </w:pPr>
            <w:r>
              <w:rPr>
                <w:rFonts w:ascii="Times New Roman" w:hAnsi="Times New Roman" w:cs="Times New Roman"/>
                <w:bCs/>
              </w:rPr>
              <w:t>2</w:t>
            </w:r>
          </w:p>
        </w:tc>
        <w:tc>
          <w:tcPr>
            <w:tcW w:w="565" w:type="pct"/>
            <w:vMerge/>
            <w:shd w:val="clear" w:color="auto" w:fill="auto"/>
          </w:tcPr>
          <w:p w14:paraId="6DF5EE88" w14:textId="77777777" w:rsidR="009A3DEB" w:rsidRPr="009A3DEB" w:rsidRDefault="009A3DEB" w:rsidP="0009179A">
            <w:pPr>
              <w:jc w:val="center"/>
              <w:rPr>
                <w:rFonts w:ascii="Times New Roman" w:hAnsi="Times New Roman" w:cs="Times New Roman"/>
                <w:bCs/>
              </w:rPr>
            </w:pPr>
          </w:p>
        </w:tc>
      </w:tr>
      <w:tr w:rsidR="009A3DEB" w:rsidRPr="009A3DEB" w14:paraId="4468B011" w14:textId="77777777" w:rsidTr="009A3DEB">
        <w:trPr>
          <w:trHeight w:val="20"/>
        </w:trPr>
        <w:tc>
          <w:tcPr>
            <w:tcW w:w="713" w:type="pct"/>
            <w:vMerge/>
            <w:vAlign w:val="center"/>
          </w:tcPr>
          <w:p w14:paraId="5FA41998" w14:textId="77777777" w:rsidR="009A3DEB" w:rsidRPr="009A3DEB" w:rsidRDefault="009A3DEB" w:rsidP="0009179A">
            <w:pPr>
              <w:rPr>
                <w:rFonts w:ascii="Times New Roman" w:hAnsi="Times New Roman" w:cs="Times New Roman"/>
                <w:b/>
                <w:bCs/>
              </w:rPr>
            </w:pPr>
          </w:p>
        </w:tc>
        <w:tc>
          <w:tcPr>
            <w:tcW w:w="3202" w:type="pct"/>
            <w:vAlign w:val="center"/>
          </w:tcPr>
          <w:p w14:paraId="3576B562" w14:textId="77777777" w:rsidR="009A3DEB" w:rsidRPr="009A3DEB" w:rsidRDefault="009A3DEB" w:rsidP="0009179A">
            <w:pPr>
              <w:rPr>
                <w:rFonts w:ascii="Times New Roman" w:hAnsi="Times New Roman" w:cs="Times New Roman"/>
                <w:bCs/>
              </w:rPr>
            </w:pPr>
            <w:r w:rsidRPr="009A3DEB">
              <w:rPr>
                <w:rFonts w:ascii="Times New Roman" w:hAnsi="Times New Roman" w:cs="Times New Roman"/>
                <w:b/>
                <w:bCs/>
              </w:rPr>
              <w:t>Самостоятельная работа обучающихся</w:t>
            </w:r>
            <w:r w:rsidRPr="009A3DEB">
              <w:rPr>
                <w:rFonts w:ascii="Times New Roman" w:hAnsi="Times New Roman" w:cs="Times New Roman"/>
              </w:rPr>
              <w:t xml:space="preserve"> </w:t>
            </w:r>
          </w:p>
        </w:tc>
        <w:tc>
          <w:tcPr>
            <w:tcW w:w="520" w:type="pct"/>
            <w:vAlign w:val="center"/>
          </w:tcPr>
          <w:p w14:paraId="26195049" w14:textId="77777777" w:rsidR="009A3DEB" w:rsidRPr="009A3DEB" w:rsidRDefault="009A3DEB" w:rsidP="0009179A">
            <w:pPr>
              <w:rPr>
                <w:rFonts w:ascii="Times New Roman" w:hAnsi="Times New Roman" w:cs="Times New Roman"/>
                <w:b/>
                <w:bCs/>
              </w:rPr>
            </w:pPr>
          </w:p>
        </w:tc>
        <w:tc>
          <w:tcPr>
            <w:tcW w:w="565" w:type="pct"/>
            <w:vMerge/>
            <w:shd w:val="clear" w:color="auto" w:fill="auto"/>
          </w:tcPr>
          <w:p w14:paraId="3429D8A3" w14:textId="77777777" w:rsidR="009A3DEB" w:rsidRPr="009A3DEB" w:rsidRDefault="009A3DEB" w:rsidP="0009179A">
            <w:pPr>
              <w:jc w:val="center"/>
              <w:rPr>
                <w:rFonts w:ascii="Times New Roman" w:hAnsi="Times New Roman" w:cs="Times New Roman"/>
              </w:rPr>
            </w:pPr>
          </w:p>
        </w:tc>
      </w:tr>
      <w:tr w:rsidR="009A3DEB" w:rsidRPr="009A3DEB" w14:paraId="70DEEA4D" w14:textId="77777777" w:rsidTr="009A3DEB">
        <w:trPr>
          <w:trHeight w:val="439"/>
        </w:trPr>
        <w:tc>
          <w:tcPr>
            <w:tcW w:w="713" w:type="pct"/>
            <w:vMerge w:val="restart"/>
          </w:tcPr>
          <w:p w14:paraId="7F37679F" w14:textId="77777777" w:rsidR="009A3DEB" w:rsidRPr="009A3DEB" w:rsidRDefault="009A3DEB" w:rsidP="0009179A">
            <w:pPr>
              <w:autoSpaceDE w:val="0"/>
              <w:autoSpaceDN w:val="0"/>
              <w:adjustRightInd w:val="0"/>
              <w:rPr>
                <w:rFonts w:ascii="Times New Roman" w:hAnsi="Times New Roman" w:cs="Times New Roman"/>
                <w:b/>
                <w:bCs/>
              </w:rPr>
            </w:pPr>
            <w:r w:rsidRPr="009A3DEB">
              <w:rPr>
                <w:rFonts w:ascii="Times New Roman" w:hAnsi="Times New Roman" w:cs="Times New Roman"/>
                <w:b/>
                <w:bCs/>
              </w:rPr>
              <w:t xml:space="preserve">Тема 2.2. </w:t>
            </w:r>
            <w:r w:rsidRPr="009A3DEB">
              <w:rPr>
                <w:rFonts w:ascii="Times New Roman" w:hAnsi="Times New Roman" w:cs="Times New Roman"/>
                <w:b/>
              </w:rPr>
              <w:t>Ранний функционализм и творчество в Советской России</w:t>
            </w:r>
          </w:p>
          <w:p w14:paraId="0B8F2ABD" w14:textId="77777777" w:rsidR="009A3DEB" w:rsidRPr="009A3DEB" w:rsidRDefault="009A3DEB" w:rsidP="0009179A">
            <w:pPr>
              <w:autoSpaceDE w:val="0"/>
              <w:autoSpaceDN w:val="0"/>
              <w:adjustRightInd w:val="0"/>
              <w:rPr>
                <w:rFonts w:ascii="Times New Roman" w:hAnsi="Times New Roman" w:cs="Times New Roman"/>
                <w:b/>
                <w:bCs/>
              </w:rPr>
            </w:pPr>
          </w:p>
        </w:tc>
        <w:tc>
          <w:tcPr>
            <w:tcW w:w="3202" w:type="pct"/>
            <w:vAlign w:val="center"/>
          </w:tcPr>
          <w:p w14:paraId="0E673E66"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 xml:space="preserve">Содержание учебного материала </w:t>
            </w:r>
          </w:p>
        </w:tc>
        <w:tc>
          <w:tcPr>
            <w:tcW w:w="520" w:type="pct"/>
            <w:vAlign w:val="center"/>
          </w:tcPr>
          <w:p w14:paraId="29D18933" w14:textId="77777777" w:rsidR="009A3DEB" w:rsidRPr="009A3DEB" w:rsidRDefault="009A3DEB" w:rsidP="0009179A">
            <w:pPr>
              <w:rPr>
                <w:rFonts w:ascii="Times New Roman" w:hAnsi="Times New Roman" w:cs="Times New Roman"/>
                <w:b/>
                <w:bCs/>
              </w:rPr>
            </w:pPr>
          </w:p>
        </w:tc>
        <w:tc>
          <w:tcPr>
            <w:tcW w:w="565" w:type="pct"/>
            <w:vMerge w:val="restart"/>
            <w:shd w:val="clear" w:color="auto" w:fill="auto"/>
          </w:tcPr>
          <w:p w14:paraId="66894191" w14:textId="77777777" w:rsidR="009A3DEB" w:rsidRPr="009A3DEB" w:rsidRDefault="009A3DEB" w:rsidP="0009179A">
            <w:pPr>
              <w:suppressAutoHyphens/>
              <w:spacing w:line="276" w:lineRule="auto"/>
              <w:jc w:val="center"/>
              <w:rPr>
                <w:rStyle w:val="afb"/>
                <w:i w:val="0"/>
              </w:rPr>
            </w:pPr>
            <w:r w:rsidRPr="009A3DEB">
              <w:rPr>
                <w:rStyle w:val="afb"/>
              </w:rPr>
              <w:t>ПК 1.1,</w:t>
            </w:r>
          </w:p>
          <w:p w14:paraId="3AA541ED" w14:textId="77777777" w:rsidR="009A3DEB" w:rsidRPr="009A3DEB" w:rsidRDefault="009A3DEB" w:rsidP="0009179A">
            <w:pPr>
              <w:jc w:val="center"/>
              <w:rPr>
                <w:rFonts w:ascii="Times New Roman" w:hAnsi="Times New Roman" w:cs="Times New Roman"/>
              </w:rPr>
            </w:pPr>
            <w:r w:rsidRPr="009A3DEB">
              <w:rPr>
                <w:rFonts w:ascii="Times New Roman" w:hAnsi="Times New Roman" w:cs="Times New Roman"/>
              </w:rPr>
              <w:t>ОК</w:t>
            </w:r>
            <w:r w:rsidRPr="009A3DEB">
              <w:rPr>
                <w:rStyle w:val="afb"/>
              </w:rPr>
              <w:t xml:space="preserve"> 01, ОК 02, ОК 06</w:t>
            </w:r>
          </w:p>
        </w:tc>
      </w:tr>
      <w:tr w:rsidR="009A3DEB" w:rsidRPr="009A3DEB" w14:paraId="52848009" w14:textId="77777777" w:rsidTr="009A3DEB">
        <w:trPr>
          <w:trHeight w:val="234"/>
        </w:trPr>
        <w:tc>
          <w:tcPr>
            <w:tcW w:w="713" w:type="pct"/>
            <w:vMerge/>
            <w:vAlign w:val="center"/>
          </w:tcPr>
          <w:p w14:paraId="32CF7792" w14:textId="77777777" w:rsidR="009A3DEB" w:rsidRPr="009A3DEB" w:rsidRDefault="009A3DEB" w:rsidP="0009179A">
            <w:pPr>
              <w:rPr>
                <w:rFonts w:ascii="Times New Roman" w:hAnsi="Times New Roman" w:cs="Times New Roman"/>
                <w:b/>
                <w:bCs/>
              </w:rPr>
            </w:pPr>
          </w:p>
        </w:tc>
        <w:tc>
          <w:tcPr>
            <w:tcW w:w="3202" w:type="pct"/>
          </w:tcPr>
          <w:p w14:paraId="5C2AEF95" w14:textId="77777777" w:rsidR="009A3DEB" w:rsidRPr="009A3DEB" w:rsidRDefault="009A3DEB" w:rsidP="0009179A">
            <w:pPr>
              <w:autoSpaceDE w:val="0"/>
              <w:autoSpaceDN w:val="0"/>
              <w:adjustRightInd w:val="0"/>
              <w:jc w:val="both"/>
              <w:rPr>
                <w:rFonts w:ascii="Times New Roman" w:hAnsi="Times New Roman" w:cs="Times New Roman"/>
              </w:rPr>
            </w:pPr>
            <w:r w:rsidRPr="009A3DEB">
              <w:rPr>
                <w:rFonts w:ascii="Times New Roman" w:hAnsi="Times New Roman" w:cs="Times New Roman"/>
              </w:rPr>
              <w:t>1.Строгановское училище и художественно- промышленное образование. Организация и этапы эволюции Строгановского училища. Рисунок как центральная художественная дисциплина. Советский дизайн («Производственное искусство»). Направления беспредметного творчества в советском искусстве начала XX в.</w:t>
            </w:r>
          </w:p>
        </w:tc>
        <w:tc>
          <w:tcPr>
            <w:tcW w:w="520" w:type="pct"/>
            <w:vMerge w:val="restart"/>
            <w:vAlign w:val="center"/>
          </w:tcPr>
          <w:p w14:paraId="76361545"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13DAF8B9" w14:textId="77777777" w:rsidR="009A3DEB" w:rsidRPr="009A3DEB" w:rsidRDefault="009A3DEB" w:rsidP="0009179A">
            <w:pPr>
              <w:jc w:val="center"/>
              <w:rPr>
                <w:rFonts w:ascii="Times New Roman" w:hAnsi="Times New Roman" w:cs="Times New Roman"/>
                <w:bCs/>
              </w:rPr>
            </w:pPr>
          </w:p>
        </w:tc>
      </w:tr>
      <w:tr w:rsidR="009A3DEB" w:rsidRPr="009A3DEB" w14:paraId="7A76A3C1" w14:textId="77777777" w:rsidTr="009A3DEB">
        <w:trPr>
          <w:trHeight w:val="397"/>
        </w:trPr>
        <w:tc>
          <w:tcPr>
            <w:tcW w:w="713" w:type="pct"/>
            <w:vMerge/>
            <w:vAlign w:val="center"/>
          </w:tcPr>
          <w:p w14:paraId="4030C744" w14:textId="77777777" w:rsidR="009A3DEB" w:rsidRPr="009A3DEB" w:rsidRDefault="009A3DEB" w:rsidP="0009179A">
            <w:pPr>
              <w:rPr>
                <w:rFonts w:ascii="Times New Roman" w:hAnsi="Times New Roman" w:cs="Times New Roman"/>
                <w:b/>
                <w:bCs/>
              </w:rPr>
            </w:pPr>
          </w:p>
        </w:tc>
        <w:tc>
          <w:tcPr>
            <w:tcW w:w="3202" w:type="pct"/>
          </w:tcPr>
          <w:p w14:paraId="2A59480F" w14:textId="77777777" w:rsidR="009A3DEB" w:rsidRPr="009A3DEB" w:rsidRDefault="009A3DEB" w:rsidP="0009179A">
            <w:pPr>
              <w:jc w:val="both"/>
              <w:rPr>
                <w:rFonts w:ascii="Times New Roman" w:hAnsi="Times New Roman" w:cs="Times New Roman"/>
              </w:rPr>
            </w:pPr>
            <w:r w:rsidRPr="009A3DEB">
              <w:rPr>
                <w:rFonts w:ascii="Times New Roman" w:hAnsi="Times New Roman" w:cs="Times New Roman"/>
              </w:rPr>
              <w:t xml:space="preserve">2.Чикагская архитектурная школа. Рост промышленного производства в США с 1860 по 1895 гг. (США на втором месте в мире после Англии).  Немецкий Веркбунд – немецкий производственный союз </w:t>
            </w:r>
          </w:p>
          <w:p w14:paraId="3E2E1E72" w14:textId="77777777" w:rsidR="009A3DEB" w:rsidRPr="009A3DEB" w:rsidRDefault="009A3DEB" w:rsidP="0009179A">
            <w:pPr>
              <w:jc w:val="both"/>
              <w:rPr>
                <w:rFonts w:ascii="Times New Roman" w:hAnsi="Times New Roman" w:cs="Times New Roman"/>
              </w:rPr>
            </w:pPr>
            <w:r w:rsidRPr="009A3DEB">
              <w:rPr>
                <w:rFonts w:ascii="Times New Roman" w:hAnsi="Times New Roman" w:cs="Times New Roman"/>
              </w:rPr>
              <w:t>Создание в 1907 году в Мюнхене Немецкого Веркбунда в целях повышения качества промышленной продукции. Объединение в союз ряда художественно-промышленных мастерских, небольших производственных и торговых предприятий, художников и архитекторов</w:t>
            </w:r>
          </w:p>
        </w:tc>
        <w:tc>
          <w:tcPr>
            <w:tcW w:w="520" w:type="pct"/>
            <w:vMerge/>
            <w:vAlign w:val="center"/>
          </w:tcPr>
          <w:p w14:paraId="0A52E1B2"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28A91AD2" w14:textId="77777777" w:rsidR="009A3DEB" w:rsidRPr="009A3DEB" w:rsidRDefault="009A3DEB" w:rsidP="0009179A">
            <w:pPr>
              <w:jc w:val="center"/>
              <w:rPr>
                <w:rFonts w:ascii="Times New Roman" w:hAnsi="Times New Roman" w:cs="Times New Roman"/>
                <w:bCs/>
              </w:rPr>
            </w:pPr>
          </w:p>
        </w:tc>
      </w:tr>
      <w:tr w:rsidR="009A3DEB" w:rsidRPr="009A3DEB" w14:paraId="7ECD7C60" w14:textId="77777777" w:rsidTr="009A3DEB">
        <w:trPr>
          <w:trHeight w:val="20"/>
        </w:trPr>
        <w:tc>
          <w:tcPr>
            <w:tcW w:w="713" w:type="pct"/>
            <w:vMerge/>
            <w:vAlign w:val="center"/>
          </w:tcPr>
          <w:p w14:paraId="34752F88" w14:textId="77777777" w:rsidR="009A3DEB" w:rsidRPr="009A3DEB" w:rsidRDefault="009A3DEB" w:rsidP="0009179A">
            <w:pPr>
              <w:rPr>
                <w:rFonts w:ascii="Times New Roman" w:hAnsi="Times New Roman" w:cs="Times New Roman"/>
                <w:b/>
                <w:bCs/>
              </w:rPr>
            </w:pPr>
          </w:p>
        </w:tc>
        <w:tc>
          <w:tcPr>
            <w:tcW w:w="3202" w:type="pct"/>
          </w:tcPr>
          <w:p w14:paraId="0EAD372C" w14:textId="77777777" w:rsidR="009A3DEB" w:rsidRPr="009A3DEB" w:rsidRDefault="009A3DEB" w:rsidP="0009179A">
            <w:pPr>
              <w:rPr>
                <w:rFonts w:ascii="Times New Roman" w:hAnsi="Times New Roman" w:cs="Times New Roman"/>
                <w:b/>
              </w:rPr>
            </w:pPr>
            <w:r w:rsidRPr="009A3DEB">
              <w:rPr>
                <w:rFonts w:ascii="Times New Roman" w:hAnsi="Times New Roman" w:cs="Times New Roman"/>
                <w:b/>
                <w:bCs/>
              </w:rPr>
              <w:t>В том числе практических занятий и лабораторных работ</w:t>
            </w:r>
          </w:p>
        </w:tc>
        <w:tc>
          <w:tcPr>
            <w:tcW w:w="520" w:type="pct"/>
            <w:vAlign w:val="center"/>
          </w:tcPr>
          <w:p w14:paraId="262A4065" w14:textId="77777777" w:rsidR="009A3DEB" w:rsidRPr="009A3DEB" w:rsidRDefault="009A3DEB" w:rsidP="0009179A">
            <w:pPr>
              <w:rPr>
                <w:rFonts w:ascii="Times New Roman" w:hAnsi="Times New Roman" w:cs="Times New Roman"/>
                <w:b/>
                <w:bCs/>
              </w:rPr>
            </w:pPr>
          </w:p>
        </w:tc>
        <w:tc>
          <w:tcPr>
            <w:tcW w:w="565" w:type="pct"/>
            <w:vMerge/>
            <w:shd w:val="clear" w:color="auto" w:fill="auto"/>
          </w:tcPr>
          <w:p w14:paraId="3DF51904" w14:textId="77777777" w:rsidR="009A3DEB" w:rsidRPr="009A3DEB" w:rsidRDefault="009A3DEB" w:rsidP="0009179A">
            <w:pPr>
              <w:jc w:val="center"/>
              <w:rPr>
                <w:rFonts w:ascii="Times New Roman" w:hAnsi="Times New Roman" w:cs="Times New Roman"/>
              </w:rPr>
            </w:pPr>
          </w:p>
        </w:tc>
      </w:tr>
      <w:tr w:rsidR="009A3DEB" w:rsidRPr="009A3DEB" w14:paraId="6B7CF884" w14:textId="77777777" w:rsidTr="009A3DEB">
        <w:trPr>
          <w:trHeight w:val="385"/>
        </w:trPr>
        <w:tc>
          <w:tcPr>
            <w:tcW w:w="713" w:type="pct"/>
            <w:vMerge/>
            <w:vAlign w:val="center"/>
          </w:tcPr>
          <w:p w14:paraId="2C296B7B" w14:textId="77777777" w:rsidR="009A3DEB" w:rsidRPr="009A3DEB" w:rsidRDefault="009A3DEB" w:rsidP="0009179A">
            <w:pPr>
              <w:rPr>
                <w:rFonts w:ascii="Times New Roman" w:hAnsi="Times New Roman" w:cs="Times New Roman"/>
                <w:b/>
                <w:bCs/>
              </w:rPr>
            </w:pPr>
          </w:p>
        </w:tc>
        <w:tc>
          <w:tcPr>
            <w:tcW w:w="3202" w:type="pct"/>
            <w:vAlign w:val="center"/>
          </w:tcPr>
          <w:p w14:paraId="4C0D2A38"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Cs/>
              </w:rPr>
              <w:t>Практическое занятие № 6.</w:t>
            </w:r>
            <w:r w:rsidRPr="009A3DEB">
              <w:rPr>
                <w:rFonts w:ascii="Times New Roman" w:hAnsi="Times New Roman" w:cs="Times New Roman"/>
              </w:rPr>
              <w:t xml:space="preserve"> Первое поколение дизайнеров США. Пионеры дизайна рекламы</w:t>
            </w:r>
          </w:p>
        </w:tc>
        <w:tc>
          <w:tcPr>
            <w:tcW w:w="520" w:type="pct"/>
            <w:vAlign w:val="center"/>
          </w:tcPr>
          <w:p w14:paraId="30198CB2" w14:textId="51576B70" w:rsidR="009A3DEB" w:rsidRPr="009A3DEB" w:rsidRDefault="009A3DEB" w:rsidP="0009179A">
            <w:pPr>
              <w:rPr>
                <w:rFonts w:ascii="Times New Roman" w:hAnsi="Times New Roman" w:cs="Times New Roman"/>
              </w:rPr>
            </w:pPr>
            <w:r>
              <w:rPr>
                <w:rFonts w:ascii="Times New Roman" w:hAnsi="Times New Roman" w:cs="Times New Roman"/>
              </w:rPr>
              <w:t>2</w:t>
            </w:r>
          </w:p>
        </w:tc>
        <w:tc>
          <w:tcPr>
            <w:tcW w:w="565" w:type="pct"/>
            <w:vMerge/>
            <w:shd w:val="clear" w:color="auto" w:fill="auto"/>
          </w:tcPr>
          <w:p w14:paraId="5F376726" w14:textId="77777777" w:rsidR="009A3DEB" w:rsidRPr="009A3DEB" w:rsidRDefault="009A3DEB" w:rsidP="0009179A">
            <w:pPr>
              <w:jc w:val="center"/>
              <w:rPr>
                <w:rFonts w:ascii="Times New Roman" w:hAnsi="Times New Roman" w:cs="Times New Roman"/>
              </w:rPr>
            </w:pPr>
          </w:p>
        </w:tc>
      </w:tr>
      <w:tr w:rsidR="009A3DEB" w:rsidRPr="009A3DEB" w14:paraId="439C5E7C" w14:textId="77777777" w:rsidTr="009A3DEB">
        <w:trPr>
          <w:trHeight w:val="385"/>
        </w:trPr>
        <w:tc>
          <w:tcPr>
            <w:tcW w:w="713" w:type="pct"/>
            <w:vMerge/>
            <w:vAlign w:val="center"/>
          </w:tcPr>
          <w:p w14:paraId="3456C662" w14:textId="77777777" w:rsidR="009A3DEB" w:rsidRPr="009A3DEB" w:rsidRDefault="009A3DEB" w:rsidP="0009179A">
            <w:pPr>
              <w:rPr>
                <w:rFonts w:ascii="Times New Roman" w:hAnsi="Times New Roman" w:cs="Times New Roman"/>
                <w:b/>
                <w:bCs/>
              </w:rPr>
            </w:pPr>
          </w:p>
        </w:tc>
        <w:tc>
          <w:tcPr>
            <w:tcW w:w="3202" w:type="pct"/>
            <w:vAlign w:val="center"/>
          </w:tcPr>
          <w:p w14:paraId="00055CC5" w14:textId="77777777" w:rsidR="009A3DEB" w:rsidRPr="009A3DEB" w:rsidRDefault="009A3DEB" w:rsidP="0009179A">
            <w:pPr>
              <w:autoSpaceDE w:val="0"/>
              <w:autoSpaceDN w:val="0"/>
              <w:adjustRightInd w:val="0"/>
              <w:jc w:val="both"/>
              <w:rPr>
                <w:rFonts w:ascii="Times New Roman" w:hAnsi="Times New Roman" w:cs="Times New Roman"/>
                <w:b/>
                <w:bCs/>
              </w:rPr>
            </w:pPr>
            <w:r w:rsidRPr="009A3DEB">
              <w:rPr>
                <w:rFonts w:ascii="Times New Roman" w:hAnsi="Times New Roman" w:cs="Times New Roman"/>
                <w:bCs/>
              </w:rPr>
              <w:t>Практическое занятие № 7.</w:t>
            </w:r>
            <w:r w:rsidRPr="009A3DEB">
              <w:rPr>
                <w:rFonts w:ascii="Times New Roman" w:hAnsi="Times New Roman" w:cs="Times New Roman"/>
              </w:rPr>
              <w:t xml:space="preserve"> Разработка серии эскизов по мотивам В. Кандинского и А. Родченко</w:t>
            </w:r>
          </w:p>
        </w:tc>
        <w:tc>
          <w:tcPr>
            <w:tcW w:w="520" w:type="pct"/>
            <w:vAlign w:val="center"/>
          </w:tcPr>
          <w:p w14:paraId="68C4A9C3" w14:textId="21C1916A" w:rsidR="009A3DEB" w:rsidRPr="009A3DEB" w:rsidRDefault="009A3DEB" w:rsidP="0009179A">
            <w:pPr>
              <w:rPr>
                <w:rFonts w:ascii="Times New Roman" w:hAnsi="Times New Roman" w:cs="Times New Roman"/>
              </w:rPr>
            </w:pPr>
            <w:r>
              <w:rPr>
                <w:rFonts w:ascii="Times New Roman" w:hAnsi="Times New Roman" w:cs="Times New Roman"/>
              </w:rPr>
              <w:t>2</w:t>
            </w:r>
          </w:p>
        </w:tc>
        <w:tc>
          <w:tcPr>
            <w:tcW w:w="565" w:type="pct"/>
            <w:vMerge/>
            <w:shd w:val="clear" w:color="auto" w:fill="auto"/>
          </w:tcPr>
          <w:p w14:paraId="5BB18085" w14:textId="77777777" w:rsidR="009A3DEB" w:rsidRPr="009A3DEB" w:rsidRDefault="009A3DEB" w:rsidP="0009179A">
            <w:pPr>
              <w:jc w:val="center"/>
              <w:rPr>
                <w:rFonts w:ascii="Times New Roman" w:hAnsi="Times New Roman" w:cs="Times New Roman"/>
              </w:rPr>
            </w:pPr>
          </w:p>
        </w:tc>
      </w:tr>
      <w:tr w:rsidR="009A3DEB" w:rsidRPr="009A3DEB" w14:paraId="3442043B" w14:textId="77777777" w:rsidTr="009A3DEB">
        <w:trPr>
          <w:trHeight w:val="20"/>
        </w:trPr>
        <w:tc>
          <w:tcPr>
            <w:tcW w:w="713" w:type="pct"/>
            <w:vMerge/>
            <w:vAlign w:val="center"/>
          </w:tcPr>
          <w:p w14:paraId="60E191AA" w14:textId="77777777" w:rsidR="009A3DEB" w:rsidRPr="009A3DEB" w:rsidRDefault="009A3DEB" w:rsidP="0009179A">
            <w:pPr>
              <w:rPr>
                <w:rFonts w:ascii="Times New Roman" w:hAnsi="Times New Roman" w:cs="Times New Roman"/>
                <w:bCs/>
              </w:rPr>
            </w:pPr>
          </w:p>
        </w:tc>
        <w:tc>
          <w:tcPr>
            <w:tcW w:w="3202" w:type="pct"/>
            <w:vAlign w:val="center"/>
          </w:tcPr>
          <w:p w14:paraId="489DFFB3"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 xml:space="preserve">Самостоятельная работа обучающихся </w:t>
            </w:r>
          </w:p>
        </w:tc>
        <w:tc>
          <w:tcPr>
            <w:tcW w:w="520" w:type="pct"/>
            <w:vAlign w:val="center"/>
          </w:tcPr>
          <w:p w14:paraId="706740CE"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442E0351" w14:textId="77777777" w:rsidR="009A3DEB" w:rsidRPr="009A3DEB" w:rsidRDefault="009A3DEB" w:rsidP="0009179A">
            <w:pPr>
              <w:jc w:val="center"/>
              <w:rPr>
                <w:rFonts w:ascii="Times New Roman" w:hAnsi="Times New Roman" w:cs="Times New Roman"/>
              </w:rPr>
            </w:pPr>
          </w:p>
        </w:tc>
      </w:tr>
      <w:tr w:rsidR="009A3DEB" w:rsidRPr="009A3DEB" w14:paraId="607A2D3F" w14:textId="77777777" w:rsidTr="009A3DEB">
        <w:trPr>
          <w:trHeight w:val="20"/>
        </w:trPr>
        <w:tc>
          <w:tcPr>
            <w:tcW w:w="3915" w:type="pct"/>
            <w:gridSpan w:val="2"/>
            <w:vAlign w:val="center"/>
          </w:tcPr>
          <w:p w14:paraId="63A9220D"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Раздел 3. Первые школы дизайна</w:t>
            </w:r>
          </w:p>
        </w:tc>
        <w:tc>
          <w:tcPr>
            <w:tcW w:w="520" w:type="pct"/>
            <w:vAlign w:val="center"/>
          </w:tcPr>
          <w:p w14:paraId="6A8C25A9" w14:textId="77777777" w:rsidR="009A3DEB" w:rsidRPr="009A3DEB" w:rsidRDefault="009A3DEB" w:rsidP="0009179A">
            <w:pPr>
              <w:rPr>
                <w:rFonts w:ascii="Times New Roman" w:hAnsi="Times New Roman" w:cs="Times New Roman"/>
                <w:b/>
                <w:bCs/>
              </w:rPr>
            </w:pPr>
          </w:p>
        </w:tc>
        <w:tc>
          <w:tcPr>
            <w:tcW w:w="565" w:type="pct"/>
            <w:shd w:val="clear" w:color="auto" w:fill="auto"/>
          </w:tcPr>
          <w:p w14:paraId="1D8DB58A" w14:textId="77777777" w:rsidR="009A3DEB" w:rsidRPr="009A3DEB" w:rsidRDefault="009A3DEB" w:rsidP="0009179A">
            <w:pPr>
              <w:jc w:val="center"/>
              <w:rPr>
                <w:rFonts w:ascii="Times New Roman" w:hAnsi="Times New Roman" w:cs="Times New Roman"/>
              </w:rPr>
            </w:pPr>
          </w:p>
        </w:tc>
      </w:tr>
      <w:tr w:rsidR="009A3DEB" w:rsidRPr="009A3DEB" w14:paraId="646DBF69" w14:textId="77777777" w:rsidTr="009A3DEB">
        <w:trPr>
          <w:trHeight w:val="20"/>
        </w:trPr>
        <w:tc>
          <w:tcPr>
            <w:tcW w:w="713" w:type="pct"/>
            <w:vMerge w:val="restart"/>
          </w:tcPr>
          <w:p w14:paraId="4A26B9FB"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 xml:space="preserve">Тема 3. 1. </w:t>
            </w:r>
            <w:r w:rsidRPr="009A3DEB">
              <w:rPr>
                <w:rFonts w:ascii="Times New Roman" w:hAnsi="Times New Roman" w:cs="Times New Roman"/>
                <w:b/>
                <w:shd w:val="clear" w:color="auto" w:fill="FFFFFF"/>
              </w:rPr>
              <w:t>Основные течения в полиграфии начала XX века</w:t>
            </w:r>
          </w:p>
        </w:tc>
        <w:tc>
          <w:tcPr>
            <w:tcW w:w="3202" w:type="pct"/>
            <w:vAlign w:val="center"/>
          </w:tcPr>
          <w:p w14:paraId="4AB9A1D5"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 xml:space="preserve">Содержание учебного материала </w:t>
            </w:r>
          </w:p>
        </w:tc>
        <w:tc>
          <w:tcPr>
            <w:tcW w:w="520" w:type="pct"/>
            <w:vAlign w:val="center"/>
          </w:tcPr>
          <w:p w14:paraId="4E824570" w14:textId="77777777" w:rsidR="009A3DEB" w:rsidRPr="009A3DEB" w:rsidRDefault="009A3DEB" w:rsidP="0009179A">
            <w:pPr>
              <w:rPr>
                <w:rFonts w:ascii="Times New Roman" w:hAnsi="Times New Roman" w:cs="Times New Roman"/>
                <w:b/>
                <w:bCs/>
              </w:rPr>
            </w:pPr>
          </w:p>
        </w:tc>
        <w:tc>
          <w:tcPr>
            <w:tcW w:w="565" w:type="pct"/>
            <w:vMerge w:val="restart"/>
            <w:shd w:val="clear" w:color="auto" w:fill="auto"/>
          </w:tcPr>
          <w:p w14:paraId="76AECA74" w14:textId="77777777" w:rsidR="009A3DEB" w:rsidRPr="009A3DEB" w:rsidRDefault="009A3DEB" w:rsidP="0009179A">
            <w:pPr>
              <w:suppressAutoHyphens/>
              <w:spacing w:line="276" w:lineRule="auto"/>
              <w:jc w:val="center"/>
              <w:rPr>
                <w:rStyle w:val="afb"/>
                <w:i w:val="0"/>
              </w:rPr>
            </w:pPr>
            <w:r w:rsidRPr="009A3DEB">
              <w:rPr>
                <w:rStyle w:val="afb"/>
              </w:rPr>
              <w:t>ПК 1.1,</w:t>
            </w:r>
          </w:p>
          <w:p w14:paraId="2A99AC25" w14:textId="77777777" w:rsidR="009A3DEB" w:rsidRPr="009A3DEB" w:rsidRDefault="009A3DEB" w:rsidP="0009179A">
            <w:pPr>
              <w:jc w:val="center"/>
              <w:rPr>
                <w:rFonts w:ascii="Times New Roman" w:hAnsi="Times New Roman" w:cs="Times New Roman"/>
              </w:rPr>
            </w:pPr>
            <w:r w:rsidRPr="009A3DEB">
              <w:rPr>
                <w:rFonts w:ascii="Times New Roman" w:hAnsi="Times New Roman" w:cs="Times New Roman"/>
              </w:rPr>
              <w:t>ОК</w:t>
            </w:r>
            <w:r w:rsidRPr="009A3DEB">
              <w:rPr>
                <w:rStyle w:val="afb"/>
              </w:rPr>
              <w:t xml:space="preserve"> 01, ОК 02, ОК 06</w:t>
            </w:r>
          </w:p>
        </w:tc>
      </w:tr>
      <w:tr w:rsidR="009A3DEB" w:rsidRPr="009A3DEB" w14:paraId="1AE842F4" w14:textId="77777777" w:rsidTr="009A3DEB">
        <w:trPr>
          <w:trHeight w:val="672"/>
        </w:trPr>
        <w:tc>
          <w:tcPr>
            <w:tcW w:w="713" w:type="pct"/>
            <w:vMerge/>
            <w:vAlign w:val="center"/>
          </w:tcPr>
          <w:p w14:paraId="61551348" w14:textId="77777777" w:rsidR="009A3DEB" w:rsidRPr="009A3DEB" w:rsidRDefault="009A3DEB" w:rsidP="0009179A">
            <w:pPr>
              <w:rPr>
                <w:rFonts w:ascii="Times New Roman" w:hAnsi="Times New Roman" w:cs="Times New Roman"/>
                <w:b/>
                <w:bCs/>
              </w:rPr>
            </w:pPr>
          </w:p>
        </w:tc>
        <w:tc>
          <w:tcPr>
            <w:tcW w:w="3202" w:type="pct"/>
          </w:tcPr>
          <w:p w14:paraId="17D19FD4" w14:textId="77777777" w:rsidR="009A3DEB" w:rsidRPr="009A3DEB" w:rsidRDefault="009A3DEB" w:rsidP="0009179A">
            <w:pPr>
              <w:rPr>
                <w:rFonts w:ascii="Times New Roman" w:hAnsi="Times New Roman" w:cs="Times New Roman"/>
                <w:bCs/>
              </w:rPr>
            </w:pPr>
            <w:r w:rsidRPr="009A3DEB">
              <w:rPr>
                <w:rFonts w:ascii="Times New Roman" w:hAnsi="Times New Roman" w:cs="Times New Roman"/>
                <w:bCs/>
              </w:rPr>
              <w:t xml:space="preserve">1.Новые материалы и современные технологии в материаловедении. </w:t>
            </w:r>
            <w:r w:rsidRPr="009A3DEB">
              <w:rPr>
                <w:rFonts w:ascii="Times New Roman" w:hAnsi="Times New Roman" w:cs="Times New Roman"/>
                <w:shd w:val="clear" w:color="auto" w:fill="FFFFFF"/>
              </w:rPr>
              <w:t>Конструктивизм в полиграфическом дизайне</w:t>
            </w:r>
          </w:p>
        </w:tc>
        <w:tc>
          <w:tcPr>
            <w:tcW w:w="520" w:type="pct"/>
            <w:vMerge w:val="restart"/>
            <w:vAlign w:val="center"/>
          </w:tcPr>
          <w:p w14:paraId="5FED465B"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2CB0EFB2" w14:textId="77777777" w:rsidR="009A3DEB" w:rsidRPr="009A3DEB" w:rsidRDefault="009A3DEB" w:rsidP="0009179A">
            <w:pPr>
              <w:jc w:val="center"/>
              <w:rPr>
                <w:rFonts w:ascii="Times New Roman" w:hAnsi="Times New Roman" w:cs="Times New Roman"/>
                <w:bCs/>
              </w:rPr>
            </w:pPr>
          </w:p>
        </w:tc>
      </w:tr>
      <w:tr w:rsidR="009A3DEB" w:rsidRPr="009A3DEB" w14:paraId="5EA2E297" w14:textId="77777777" w:rsidTr="009A3DEB">
        <w:trPr>
          <w:trHeight w:val="609"/>
        </w:trPr>
        <w:tc>
          <w:tcPr>
            <w:tcW w:w="713" w:type="pct"/>
            <w:vMerge/>
            <w:vAlign w:val="center"/>
          </w:tcPr>
          <w:p w14:paraId="5B5D4276" w14:textId="77777777" w:rsidR="009A3DEB" w:rsidRPr="009A3DEB" w:rsidRDefault="009A3DEB" w:rsidP="0009179A">
            <w:pPr>
              <w:rPr>
                <w:rFonts w:ascii="Times New Roman" w:hAnsi="Times New Roman" w:cs="Times New Roman"/>
                <w:b/>
                <w:bCs/>
              </w:rPr>
            </w:pPr>
          </w:p>
        </w:tc>
        <w:tc>
          <w:tcPr>
            <w:tcW w:w="3202" w:type="pct"/>
          </w:tcPr>
          <w:p w14:paraId="23CB8F12" w14:textId="77777777" w:rsidR="009A3DEB" w:rsidRPr="009A3DEB" w:rsidRDefault="009A3DEB" w:rsidP="0009179A">
            <w:pPr>
              <w:rPr>
                <w:rFonts w:ascii="Times New Roman" w:hAnsi="Times New Roman" w:cs="Times New Roman"/>
                <w:bCs/>
              </w:rPr>
            </w:pPr>
            <w:r w:rsidRPr="009A3DEB">
              <w:rPr>
                <w:rFonts w:ascii="Times New Roman" w:hAnsi="Times New Roman" w:cs="Times New Roman"/>
                <w:shd w:val="clear" w:color="auto" w:fill="FFFFFF"/>
              </w:rPr>
              <w:t>2.Агитационно-массовое искусство. Зарождение политической рекламы. Плакат. Отечественные школы промышленного дизайна</w:t>
            </w:r>
          </w:p>
        </w:tc>
        <w:tc>
          <w:tcPr>
            <w:tcW w:w="520" w:type="pct"/>
            <w:vMerge/>
            <w:vAlign w:val="center"/>
          </w:tcPr>
          <w:p w14:paraId="533C7616"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518B0DF2" w14:textId="77777777" w:rsidR="009A3DEB" w:rsidRPr="009A3DEB" w:rsidRDefault="009A3DEB" w:rsidP="0009179A">
            <w:pPr>
              <w:jc w:val="center"/>
              <w:rPr>
                <w:rFonts w:ascii="Times New Roman" w:hAnsi="Times New Roman" w:cs="Times New Roman"/>
                <w:bCs/>
              </w:rPr>
            </w:pPr>
          </w:p>
        </w:tc>
      </w:tr>
      <w:tr w:rsidR="009A3DEB" w:rsidRPr="009A3DEB" w14:paraId="371DCCF9" w14:textId="77777777" w:rsidTr="009A3DEB">
        <w:trPr>
          <w:trHeight w:val="20"/>
        </w:trPr>
        <w:tc>
          <w:tcPr>
            <w:tcW w:w="713" w:type="pct"/>
            <w:vMerge/>
            <w:vAlign w:val="center"/>
          </w:tcPr>
          <w:p w14:paraId="29DBA75A" w14:textId="77777777" w:rsidR="009A3DEB" w:rsidRPr="009A3DEB" w:rsidRDefault="009A3DEB" w:rsidP="0009179A">
            <w:pPr>
              <w:rPr>
                <w:rFonts w:ascii="Times New Roman" w:hAnsi="Times New Roman" w:cs="Times New Roman"/>
                <w:b/>
                <w:bCs/>
              </w:rPr>
            </w:pPr>
          </w:p>
        </w:tc>
        <w:tc>
          <w:tcPr>
            <w:tcW w:w="3202" w:type="pct"/>
          </w:tcPr>
          <w:p w14:paraId="6AB00222" w14:textId="77777777" w:rsidR="009A3DEB" w:rsidRPr="009A3DEB" w:rsidRDefault="009A3DEB" w:rsidP="0009179A">
            <w:pPr>
              <w:rPr>
                <w:rFonts w:ascii="Times New Roman" w:hAnsi="Times New Roman" w:cs="Times New Roman"/>
              </w:rPr>
            </w:pPr>
            <w:r w:rsidRPr="009A3DEB">
              <w:rPr>
                <w:rFonts w:ascii="Times New Roman" w:hAnsi="Times New Roman" w:cs="Times New Roman"/>
                <w:b/>
                <w:bCs/>
              </w:rPr>
              <w:t>В том числе практических занятий и лабораторных работ</w:t>
            </w:r>
          </w:p>
        </w:tc>
        <w:tc>
          <w:tcPr>
            <w:tcW w:w="520" w:type="pct"/>
            <w:vAlign w:val="center"/>
          </w:tcPr>
          <w:p w14:paraId="7D4EB567"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4F923591" w14:textId="77777777" w:rsidR="009A3DEB" w:rsidRPr="009A3DEB" w:rsidRDefault="009A3DEB" w:rsidP="0009179A">
            <w:pPr>
              <w:jc w:val="center"/>
              <w:rPr>
                <w:rFonts w:ascii="Times New Roman" w:hAnsi="Times New Roman" w:cs="Times New Roman"/>
              </w:rPr>
            </w:pPr>
          </w:p>
        </w:tc>
      </w:tr>
      <w:tr w:rsidR="009A3DEB" w:rsidRPr="009A3DEB" w14:paraId="32F5C4F3" w14:textId="77777777" w:rsidTr="009A3DEB">
        <w:trPr>
          <w:trHeight w:val="20"/>
        </w:trPr>
        <w:tc>
          <w:tcPr>
            <w:tcW w:w="713" w:type="pct"/>
            <w:vMerge/>
            <w:vAlign w:val="center"/>
          </w:tcPr>
          <w:p w14:paraId="0D4D495F" w14:textId="77777777" w:rsidR="009A3DEB" w:rsidRPr="009A3DEB" w:rsidRDefault="009A3DEB" w:rsidP="0009179A">
            <w:pPr>
              <w:rPr>
                <w:rFonts w:ascii="Times New Roman" w:hAnsi="Times New Roman" w:cs="Times New Roman"/>
                <w:b/>
                <w:bCs/>
              </w:rPr>
            </w:pPr>
          </w:p>
        </w:tc>
        <w:tc>
          <w:tcPr>
            <w:tcW w:w="3202" w:type="pct"/>
          </w:tcPr>
          <w:p w14:paraId="69047DFA" w14:textId="77777777" w:rsidR="009A3DEB" w:rsidRPr="009A3DEB" w:rsidRDefault="009A3DEB" w:rsidP="0009179A">
            <w:pPr>
              <w:rPr>
                <w:rFonts w:ascii="Times New Roman" w:hAnsi="Times New Roman" w:cs="Times New Roman"/>
                <w:bCs/>
              </w:rPr>
            </w:pPr>
            <w:r w:rsidRPr="009A3DEB">
              <w:rPr>
                <w:rFonts w:ascii="Times New Roman" w:hAnsi="Times New Roman" w:cs="Times New Roman"/>
              </w:rPr>
              <w:t>Практическое занятие № 8</w:t>
            </w:r>
            <w:r w:rsidRPr="009A3DEB">
              <w:rPr>
                <w:rFonts w:ascii="Times New Roman" w:hAnsi="Times New Roman" w:cs="Times New Roman"/>
                <w:b/>
              </w:rPr>
              <w:t xml:space="preserve">. </w:t>
            </w:r>
            <w:r w:rsidRPr="009A3DEB">
              <w:rPr>
                <w:rFonts w:ascii="Times New Roman" w:hAnsi="Times New Roman" w:cs="Times New Roman"/>
              </w:rPr>
              <w:t xml:space="preserve">Разработка </w:t>
            </w:r>
            <w:r w:rsidRPr="009A3DEB">
              <w:rPr>
                <w:rFonts w:ascii="Times New Roman" w:hAnsi="Times New Roman" w:cs="Times New Roman"/>
                <w:shd w:val="clear" w:color="auto" w:fill="FFFFFF"/>
              </w:rPr>
              <w:t>Агитационно-массовое искусство</w:t>
            </w:r>
          </w:p>
        </w:tc>
        <w:tc>
          <w:tcPr>
            <w:tcW w:w="520" w:type="pct"/>
            <w:vAlign w:val="center"/>
          </w:tcPr>
          <w:p w14:paraId="6C61D00F" w14:textId="19F44E4D" w:rsidR="009A3DEB" w:rsidRPr="009A3DEB" w:rsidRDefault="009A3DEB" w:rsidP="0009179A">
            <w:pPr>
              <w:rPr>
                <w:rFonts w:ascii="Times New Roman" w:hAnsi="Times New Roman" w:cs="Times New Roman"/>
                <w:bCs/>
              </w:rPr>
            </w:pPr>
            <w:r>
              <w:rPr>
                <w:rFonts w:ascii="Times New Roman" w:hAnsi="Times New Roman" w:cs="Times New Roman"/>
                <w:bCs/>
              </w:rPr>
              <w:t>2</w:t>
            </w:r>
          </w:p>
        </w:tc>
        <w:tc>
          <w:tcPr>
            <w:tcW w:w="565" w:type="pct"/>
            <w:vMerge/>
            <w:shd w:val="clear" w:color="auto" w:fill="auto"/>
          </w:tcPr>
          <w:p w14:paraId="7F77D365" w14:textId="77777777" w:rsidR="009A3DEB" w:rsidRPr="009A3DEB" w:rsidRDefault="009A3DEB" w:rsidP="0009179A">
            <w:pPr>
              <w:jc w:val="center"/>
              <w:rPr>
                <w:rFonts w:ascii="Times New Roman" w:hAnsi="Times New Roman" w:cs="Times New Roman"/>
              </w:rPr>
            </w:pPr>
          </w:p>
        </w:tc>
      </w:tr>
      <w:tr w:rsidR="009A3DEB" w:rsidRPr="009A3DEB" w14:paraId="4618816C" w14:textId="77777777" w:rsidTr="009A3DEB">
        <w:trPr>
          <w:trHeight w:val="159"/>
        </w:trPr>
        <w:tc>
          <w:tcPr>
            <w:tcW w:w="713" w:type="pct"/>
            <w:vMerge/>
            <w:vAlign w:val="center"/>
          </w:tcPr>
          <w:p w14:paraId="1991707A" w14:textId="77777777" w:rsidR="009A3DEB" w:rsidRPr="009A3DEB" w:rsidRDefault="009A3DEB" w:rsidP="0009179A">
            <w:pPr>
              <w:rPr>
                <w:rFonts w:ascii="Times New Roman" w:hAnsi="Times New Roman" w:cs="Times New Roman"/>
                <w:b/>
                <w:bCs/>
              </w:rPr>
            </w:pPr>
          </w:p>
        </w:tc>
        <w:tc>
          <w:tcPr>
            <w:tcW w:w="3202" w:type="pct"/>
          </w:tcPr>
          <w:p w14:paraId="7B94B5C2" w14:textId="77777777" w:rsidR="009A3DEB" w:rsidRPr="009A3DEB" w:rsidRDefault="009A3DEB" w:rsidP="0009179A">
            <w:pPr>
              <w:rPr>
                <w:rFonts w:ascii="Times New Roman" w:hAnsi="Times New Roman" w:cs="Times New Roman"/>
                <w:bCs/>
              </w:rPr>
            </w:pPr>
            <w:r w:rsidRPr="009A3DEB">
              <w:rPr>
                <w:rFonts w:ascii="Times New Roman" w:hAnsi="Times New Roman" w:cs="Times New Roman"/>
                <w:b/>
                <w:bCs/>
              </w:rPr>
              <w:t>Самостоятельная работа обучающихся</w:t>
            </w:r>
          </w:p>
        </w:tc>
        <w:tc>
          <w:tcPr>
            <w:tcW w:w="520" w:type="pct"/>
            <w:vAlign w:val="center"/>
          </w:tcPr>
          <w:p w14:paraId="130DD195" w14:textId="77777777" w:rsidR="009A3DEB" w:rsidRPr="009A3DEB" w:rsidRDefault="009A3DEB" w:rsidP="0009179A">
            <w:pPr>
              <w:rPr>
                <w:rFonts w:ascii="Times New Roman" w:hAnsi="Times New Roman" w:cs="Times New Roman"/>
                <w:b/>
                <w:bCs/>
              </w:rPr>
            </w:pPr>
          </w:p>
        </w:tc>
        <w:tc>
          <w:tcPr>
            <w:tcW w:w="565" w:type="pct"/>
            <w:vMerge/>
            <w:shd w:val="clear" w:color="auto" w:fill="auto"/>
          </w:tcPr>
          <w:p w14:paraId="142E0F95" w14:textId="77777777" w:rsidR="009A3DEB" w:rsidRPr="009A3DEB" w:rsidRDefault="009A3DEB" w:rsidP="0009179A">
            <w:pPr>
              <w:jc w:val="center"/>
              <w:rPr>
                <w:rFonts w:ascii="Times New Roman" w:hAnsi="Times New Roman" w:cs="Times New Roman"/>
              </w:rPr>
            </w:pPr>
          </w:p>
        </w:tc>
      </w:tr>
      <w:tr w:rsidR="009A3DEB" w:rsidRPr="009A3DEB" w14:paraId="447D4C5D" w14:textId="77777777" w:rsidTr="009A3DEB">
        <w:trPr>
          <w:trHeight w:val="404"/>
        </w:trPr>
        <w:tc>
          <w:tcPr>
            <w:tcW w:w="713" w:type="pct"/>
            <w:vMerge w:val="restart"/>
          </w:tcPr>
          <w:p w14:paraId="3529F236" w14:textId="77777777" w:rsidR="009A3DEB" w:rsidRPr="009A3DEB" w:rsidRDefault="009A3DEB" w:rsidP="0009179A">
            <w:pPr>
              <w:autoSpaceDE w:val="0"/>
              <w:autoSpaceDN w:val="0"/>
              <w:adjustRightInd w:val="0"/>
              <w:jc w:val="both"/>
              <w:rPr>
                <w:rFonts w:ascii="Times New Roman" w:hAnsi="Times New Roman" w:cs="Times New Roman"/>
                <w:b/>
              </w:rPr>
            </w:pPr>
            <w:r w:rsidRPr="009A3DEB">
              <w:rPr>
                <w:rFonts w:ascii="Times New Roman" w:hAnsi="Times New Roman" w:cs="Times New Roman"/>
                <w:b/>
                <w:bCs/>
              </w:rPr>
              <w:t xml:space="preserve">Тема 3.2. </w:t>
            </w:r>
            <w:r w:rsidRPr="009A3DEB">
              <w:rPr>
                <w:rFonts w:ascii="Times New Roman" w:hAnsi="Times New Roman" w:cs="Times New Roman"/>
                <w:b/>
              </w:rPr>
              <w:t>Архитектурно-</w:t>
            </w:r>
          </w:p>
          <w:p w14:paraId="253DE3A0" w14:textId="77777777" w:rsidR="009A3DEB" w:rsidRPr="009A3DEB" w:rsidRDefault="009A3DEB" w:rsidP="0009179A">
            <w:pPr>
              <w:autoSpaceDE w:val="0"/>
              <w:autoSpaceDN w:val="0"/>
              <w:adjustRightInd w:val="0"/>
              <w:jc w:val="both"/>
              <w:rPr>
                <w:rFonts w:ascii="Times New Roman" w:hAnsi="Times New Roman" w:cs="Times New Roman"/>
                <w:b/>
              </w:rPr>
            </w:pPr>
            <w:r w:rsidRPr="009A3DEB">
              <w:rPr>
                <w:rFonts w:ascii="Times New Roman" w:hAnsi="Times New Roman" w:cs="Times New Roman"/>
                <w:b/>
              </w:rPr>
              <w:t>художественная</w:t>
            </w:r>
          </w:p>
          <w:p w14:paraId="52523B14" w14:textId="77777777" w:rsidR="009A3DEB" w:rsidRPr="009A3DEB" w:rsidRDefault="009A3DEB" w:rsidP="0009179A">
            <w:pPr>
              <w:autoSpaceDE w:val="0"/>
              <w:autoSpaceDN w:val="0"/>
              <w:adjustRightInd w:val="0"/>
              <w:jc w:val="both"/>
              <w:rPr>
                <w:rFonts w:ascii="Times New Roman" w:hAnsi="Times New Roman" w:cs="Times New Roman"/>
                <w:b/>
              </w:rPr>
            </w:pPr>
            <w:r w:rsidRPr="009A3DEB">
              <w:rPr>
                <w:rFonts w:ascii="Times New Roman" w:hAnsi="Times New Roman" w:cs="Times New Roman"/>
                <w:b/>
              </w:rPr>
              <w:t>школа БАУХАУ3</w:t>
            </w:r>
          </w:p>
          <w:p w14:paraId="37B152D2" w14:textId="77777777" w:rsidR="009A3DEB" w:rsidRPr="009A3DEB" w:rsidRDefault="009A3DEB" w:rsidP="0009179A">
            <w:pPr>
              <w:autoSpaceDE w:val="0"/>
              <w:autoSpaceDN w:val="0"/>
              <w:adjustRightInd w:val="0"/>
              <w:jc w:val="both"/>
              <w:rPr>
                <w:rFonts w:ascii="Times New Roman" w:hAnsi="Times New Roman" w:cs="Times New Roman"/>
                <w:b/>
              </w:rPr>
            </w:pPr>
            <w:r w:rsidRPr="009A3DEB">
              <w:rPr>
                <w:rFonts w:ascii="Times New Roman" w:hAnsi="Times New Roman" w:cs="Times New Roman"/>
                <w:b/>
              </w:rPr>
              <w:t>(1919–1933) и Высшие художественно-</w:t>
            </w:r>
          </w:p>
          <w:p w14:paraId="28C312FD" w14:textId="77777777" w:rsidR="009A3DEB" w:rsidRPr="009A3DEB" w:rsidRDefault="009A3DEB" w:rsidP="0009179A">
            <w:pPr>
              <w:autoSpaceDE w:val="0"/>
              <w:autoSpaceDN w:val="0"/>
              <w:adjustRightInd w:val="0"/>
              <w:jc w:val="both"/>
              <w:rPr>
                <w:rFonts w:ascii="Times New Roman" w:hAnsi="Times New Roman" w:cs="Times New Roman"/>
                <w:b/>
              </w:rPr>
            </w:pPr>
            <w:r w:rsidRPr="009A3DEB">
              <w:rPr>
                <w:rFonts w:ascii="Times New Roman" w:hAnsi="Times New Roman" w:cs="Times New Roman"/>
                <w:b/>
              </w:rPr>
              <w:t>технические</w:t>
            </w:r>
          </w:p>
          <w:p w14:paraId="5EBC3F70" w14:textId="77777777" w:rsidR="009A3DEB" w:rsidRPr="009A3DEB" w:rsidRDefault="009A3DEB" w:rsidP="0009179A">
            <w:pPr>
              <w:autoSpaceDE w:val="0"/>
              <w:autoSpaceDN w:val="0"/>
              <w:adjustRightInd w:val="0"/>
              <w:jc w:val="both"/>
              <w:rPr>
                <w:rFonts w:ascii="Times New Roman" w:hAnsi="Times New Roman" w:cs="Times New Roman"/>
                <w:b/>
              </w:rPr>
            </w:pPr>
            <w:r w:rsidRPr="009A3DEB">
              <w:rPr>
                <w:rFonts w:ascii="Times New Roman" w:hAnsi="Times New Roman" w:cs="Times New Roman"/>
                <w:b/>
              </w:rPr>
              <w:t>мастерские</w:t>
            </w:r>
          </w:p>
          <w:p w14:paraId="76DA891F" w14:textId="77777777" w:rsidR="009A3DEB" w:rsidRPr="009A3DEB" w:rsidRDefault="009A3DEB" w:rsidP="0009179A">
            <w:pPr>
              <w:autoSpaceDE w:val="0"/>
              <w:autoSpaceDN w:val="0"/>
              <w:adjustRightInd w:val="0"/>
              <w:jc w:val="both"/>
              <w:rPr>
                <w:rFonts w:ascii="Times New Roman" w:hAnsi="Times New Roman" w:cs="Times New Roman"/>
                <w:b/>
              </w:rPr>
            </w:pPr>
            <w:r w:rsidRPr="009A3DEB">
              <w:rPr>
                <w:rFonts w:ascii="Times New Roman" w:hAnsi="Times New Roman" w:cs="Times New Roman"/>
                <w:b/>
              </w:rPr>
              <w:t>ВХУТЕМАС</w:t>
            </w:r>
          </w:p>
          <w:p w14:paraId="38CB5782" w14:textId="77777777" w:rsidR="009A3DEB" w:rsidRPr="009A3DEB" w:rsidRDefault="009A3DEB" w:rsidP="0009179A">
            <w:pPr>
              <w:jc w:val="both"/>
              <w:rPr>
                <w:rFonts w:ascii="Times New Roman" w:hAnsi="Times New Roman" w:cs="Times New Roman"/>
                <w:b/>
                <w:bCs/>
              </w:rPr>
            </w:pPr>
            <w:r w:rsidRPr="009A3DEB">
              <w:rPr>
                <w:rFonts w:ascii="Times New Roman" w:hAnsi="Times New Roman" w:cs="Times New Roman"/>
                <w:b/>
              </w:rPr>
              <w:t>(1920–1930)</w:t>
            </w:r>
          </w:p>
        </w:tc>
        <w:tc>
          <w:tcPr>
            <w:tcW w:w="3202" w:type="pct"/>
            <w:vAlign w:val="center"/>
          </w:tcPr>
          <w:p w14:paraId="6BE8E9C5"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 xml:space="preserve">Содержание учебного материала </w:t>
            </w:r>
          </w:p>
        </w:tc>
        <w:tc>
          <w:tcPr>
            <w:tcW w:w="520" w:type="pct"/>
            <w:vAlign w:val="center"/>
          </w:tcPr>
          <w:p w14:paraId="615D18B6" w14:textId="77777777" w:rsidR="009A3DEB" w:rsidRPr="009A3DEB" w:rsidRDefault="009A3DEB" w:rsidP="0009179A">
            <w:pPr>
              <w:rPr>
                <w:rFonts w:ascii="Times New Roman" w:hAnsi="Times New Roman" w:cs="Times New Roman"/>
                <w:b/>
                <w:bCs/>
              </w:rPr>
            </w:pPr>
          </w:p>
        </w:tc>
        <w:tc>
          <w:tcPr>
            <w:tcW w:w="565" w:type="pct"/>
            <w:vMerge w:val="restart"/>
            <w:shd w:val="clear" w:color="auto" w:fill="auto"/>
          </w:tcPr>
          <w:p w14:paraId="4B89D88E" w14:textId="77777777" w:rsidR="009A3DEB" w:rsidRPr="009A3DEB" w:rsidRDefault="009A3DEB" w:rsidP="0009179A">
            <w:pPr>
              <w:suppressAutoHyphens/>
              <w:spacing w:line="276" w:lineRule="auto"/>
              <w:jc w:val="center"/>
              <w:rPr>
                <w:rStyle w:val="afb"/>
                <w:i w:val="0"/>
              </w:rPr>
            </w:pPr>
            <w:r w:rsidRPr="009A3DEB">
              <w:rPr>
                <w:rStyle w:val="afb"/>
              </w:rPr>
              <w:t>ПК 1.1,</w:t>
            </w:r>
          </w:p>
          <w:p w14:paraId="0245A2A5" w14:textId="77777777" w:rsidR="009A3DEB" w:rsidRPr="009A3DEB" w:rsidRDefault="009A3DEB" w:rsidP="0009179A">
            <w:pPr>
              <w:jc w:val="center"/>
              <w:rPr>
                <w:rFonts w:ascii="Times New Roman" w:hAnsi="Times New Roman" w:cs="Times New Roman"/>
              </w:rPr>
            </w:pPr>
            <w:r w:rsidRPr="009A3DEB">
              <w:rPr>
                <w:rFonts w:ascii="Times New Roman" w:hAnsi="Times New Roman" w:cs="Times New Roman"/>
              </w:rPr>
              <w:lastRenderedPageBreak/>
              <w:t>ОК</w:t>
            </w:r>
            <w:r w:rsidRPr="009A3DEB">
              <w:rPr>
                <w:rStyle w:val="afb"/>
              </w:rPr>
              <w:t xml:space="preserve"> 01, ОК 02, ОК 06</w:t>
            </w:r>
          </w:p>
        </w:tc>
      </w:tr>
      <w:tr w:rsidR="009A3DEB" w:rsidRPr="009A3DEB" w14:paraId="1A651524" w14:textId="77777777" w:rsidTr="009A3DEB">
        <w:trPr>
          <w:trHeight w:val="1001"/>
        </w:trPr>
        <w:tc>
          <w:tcPr>
            <w:tcW w:w="713" w:type="pct"/>
            <w:vMerge/>
            <w:vAlign w:val="center"/>
          </w:tcPr>
          <w:p w14:paraId="15E75D03" w14:textId="77777777" w:rsidR="009A3DEB" w:rsidRPr="009A3DEB" w:rsidRDefault="009A3DEB" w:rsidP="0009179A">
            <w:pPr>
              <w:rPr>
                <w:rFonts w:ascii="Times New Roman" w:hAnsi="Times New Roman" w:cs="Times New Roman"/>
                <w:b/>
                <w:bCs/>
              </w:rPr>
            </w:pPr>
          </w:p>
        </w:tc>
        <w:tc>
          <w:tcPr>
            <w:tcW w:w="3202" w:type="pct"/>
            <w:tcBorders>
              <w:bottom w:val="single" w:sz="4" w:space="0" w:color="auto"/>
            </w:tcBorders>
          </w:tcPr>
          <w:p w14:paraId="67E802AC" w14:textId="77777777" w:rsidR="009A3DEB" w:rsidRPr="009A3DEB" w:rsidRDefault="009A3DEB" w:rsidP="0009179A">
            <w:pPr>
              <w:jc w:val="both"/>
              <w:rPr>
                <w:rFonts w:ascii="Times New Roman" w:hAnsi="Times New Roman" w:cs="Times New Roman"/>
                <w:bCs/>
              </w:rPr>
            </w:pPr>
            <w:r w:rsidRPr="009A3DEB">
              <w:rPr>
                <w:rFonts w:ascii="Times New Roman" w:hAnsi="Times New Roman" w:cs="Times New Roman"/>
              </w:rPr>
              <w:t>Педагогические принципы. Вальтер Гропиус – основатель школы БАУХАУ3. Продвижение теорий простоты и рациональности форм, основанных на их практической полезности</w:t>
            </w:r>
          </w:p>
        </w:tc>
        <w:tc>
          <w:tcPr>
            <w:tcW w:w="520" w:type="pct"/>
            <w:vMerge w:val="restart"/>
            <w:tcBorders>
              <w:bottom w:val="single" w:sz="4" w:space="0" w:color="auto"/>
            </w:tcBorders>
            <w:vAlign w:val="center"/>
          </w:tcPr>
          <w:p w14:paraId="4ABB5E5F"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11202CD8" w14:textId="77777777" w:rsidR="009A3DEB" w:rsidRPr="009A3DEB" w:rsidRDefault="009A3DEB" w:rsidP="0009179A">
            <w:pPr>
              <w:jc w:val="center"/>
              <w:rPr>
                <w:rFonts w:ascii="Times New Roman" w:hAnsi="Times New Roman" w:cs="Times New Roman"/>
                <w:bCs/>
              </w:rPr>
            </w:pPr>
          </w:p>
        </w:tc>
      </w:tr>
      <w:tr w:rsidR="009A3DEB" w:rsidRPr="009A3DEB" w14:paraId="1468D8E1" w14:textId="77777777" w:rsidTr="009A3DEB">
        <w:trPr>
          <w:trHeight w:val="650"/>
        </w:trPr>
        <w:tc>
          <w:tcPr>
            <w:tcW w:w="713" w:type="pct"/>
            <w:vMerge/>
            <w:vAlign w:val="center"/>
          </w:tcPr>
          <w:p w14:paraId="32E8C22C" w14:textId="77777777" w:rsidR="009A3DEB" w:rsidRPr="009A3DEB" w:rsidRDefault="009A3DEB" w:rsidP="0009179A">
            <w:pPr>
              <w:rPr>
                <w:rFonts w:ascii="Times New Roman" w:hAnsi="Times New Roman" w:cs="Times New Roman"/>
                <w:b/>
                <w:bCs/>
              </w:rPr>
            </w:pPr>
          </w:p>
        </w:tc>
        <w:tc>
          <w:tcPr>
            <w:tcW w:w="3202" w:type="pct"/>
          </w:tcPr>
          <w:p w14:paraId="266DDF63" w14:textId="77777777" w:rsidR="009A3DEB" w:rsidRPr="009A3DEB" w:rsidRDefault="009A3DEB" w:rsidP="0009179A">
            <w:pPr>
              <w:autoSpaceDE w:val="0"/>
              <w:autoSpaceDN w:val="0"/>
              <w:adjustRightInd w:val="0"/>
              <w:jc w:val="both"/>
              <w:rPr>
                <w:rFonts w:ascii="Times New Roman" w:hAnsi="Times New Roman" w:cs="Times New Roman"/>
              </w:rPr>
            </w:pPr>
            <w:r w:rsidRPr="009A3DEB">
              <w:rPr>
                <w:rFonts w:ascii="Times New Roman" w:hAnsi="Times New Roman" w:cs="Times New Roman"/>
              </w:rPr>
              <w:t>Высшие художественно-технические мастерские (ВХУТЕМАС)</w:t>
            </w:r>
          </w:p>
          <w:p w14:paraId="601FA4CA" w14:textId="77777777" w:rsidR="009A3DEB" w:rsidRPr="009A3DEB" w:rsidRDefault="009A3DEB" w:rsidP="0009179A">
            <w:pPr>
              <w:autoSpaceDE w:val="0"/>
              <w:autoSpaceDN w:val="0"/>
              <w:adjustRightInd w:val="0"/>
              <w:jc w:val="both"/>
              <w:rPr>
                <w:rFonts w:ascii="Times New Roman" w:hAnsi="Times New Roman" w:cs="Times New Roman"/>
              </w:rPr>
            </w:pPr>
            <w:r w:rsidRPr="009A3DEB">
              <w:rPr>
                <w:rFonts w:ascii="Times New Roman" w:hAnsi="Times New Roman" w:cs="Times New Roman"/>
              </w:rPr>
              <w:t>и Высший художественно-технический институт (ВХУТЕИН)</w:t>
            </w:r>
          </w:p>
          <w:p w14:paraId="3901D2B1" w14:textId="77777777" w:rsidR="009A3DEB" w:rsidRPr="009A3DEB" w:rsidRDefault="009A3DEB" w:rsidP="0009179A">
            <w:pPr>
              <w:jc w:val="both"/>
              <w:rPr>
                <w:rFonts w:ascii="Times New Roman" w:hAnsi="Times New Roman" w:cs="Times New Roman"/>
              </w:rPr>
            </w:pPr>
            <w:r w:rsidRPr="009A3DEB">
              <w:rPr>
                <w:rFonts w:ascii="Times New Roman" w:hAnsi="Times New Roman" w:cs="Times New Roman"/>
              </w:rPr>
              <w:t>(1920–1930)</w:t>
            </w:r>
          </w:p>
        </w:tc>
        <w:tc>
          <w:tcPr>
            <w:tcW w:w="520" w:type="pct"/>
            <w:vMerge/>
            <w:vAlign w:val="center"/>
          </w:tcPr>
          <w:p w14:paraId="15FCAD11" w14:textId="77777777" w:rsidR="009A3DEB" w:rsidRPr="009A3DEB" w:rsidRDefault="009A3DEB" w:rsidP="0009179A">
            <w:pPr>
              <w:rPr>
                <w:rFonts w:ascii="Times New Roman" w:hAnsi="Times New Roman" w:cs="Times New Roman"/>
                <w:bCs/>
              </w:rPr>
            </w:pPr>
          </w:p>
        </w:tc>
        <w:tc>
          <w:tcPr>
            <w:tcW w:w="565" w:type="pct"/>
            <w:vMerge/>
            <w:shd w:val="clear" w:color="auto" w:fill="auto"/>
          </w:tcPr>
          <w:p w14:paraId="198813B5" w14:textId="77777777" w:rsidR="009A3DEB" w:rsidRPr="009A3DEB" w:rsidRDefault="009A3DEB" w:rsidP="0009179A">
            <w:pPr>
              <w:jc w:val="center"/>
              <w:rPr>
                <w:rFonts w:ascii="Times New Roman" w:hAnsi="Times New Roman" w:cs="Times New Roman"/>
                <w:bCs/>
              </w:rPr>
            </w:pPr>
          </w:p>
        </w:tc>
      </w:tr>
      <w:tr w:rsidR="009A3DEB" w:rsidRPr="009A3DEB" w14:paraId="6591763B" w14:textId="77777777" w:rsidTr="009A3DEB">
        <w:trPr>
          <w:trHeight w:val="262"/>
        </w:trPr>
        <w:tc>
          <w:tcPr>
            <w:tcW w:w="713" w:type="pct"/>
            <w:vMerge/>
            <w:vAlign w:val="center"/>
          </w:tcPr>
          <w:p w14:paraId="1554E637" w14:textId="77777777" w:rsidR="009A3DEB" w:rsidRPr="009A3DEB" w:rsidRDefault="009A3DEB" w:rsidP="0009179A">
            <w:pPr>
              <w:rPr>
                <w:rFonts w:ascii="Times New Roman" w:hAnsi="Times New Roman" w:cs="Times New Roman"/>
                <w:b/>
                <w:bCs/>
              </w:rPr>
            </w:pPr>
          </w:p>
        </w:tc>
        <w:tc>
          <w:tcPr>
            <w:tcW w:w="3202" w:type="pct"/>
          </w:tcPr>
          <w:p w14:paraId="7510817A" w14:textId="77777777" w:rsidR="009A3DEB" w:rsidRPr="009A3DEB" w:rsidRDefault="009A3DEB" w:rsidP="0009179A">
            <w:pPr>
              <w:autoSpaceDE w:val="0"/>
              <w:autoSpaceDN w:val="0"/>
              <w:adjustRightInd w:val="0"/>
              <w:jc w:val="both"/>
              <w:rPr>
                <w:rFonts w:ascii="Times New Roman" w:hAnsi="Times New Roman" w:cs="Times New Roman"/>
              </w:rPr>
            </w:pPr>
            <w:r w:rsidRPr="009A3DEB">
              <w:rPr>
                <w:rFonts w:ascii="Times New Roman" w:hAnsi="Times New Roman" w:cs="Times New Roman"/>
                <w:b/>
                <w:bCs/>
              </w:rPr>
              <w:t>В том числе практических занятий и лабораторных работ</w:t>
            </w:r>
          </w:p>
        </w:tc>
        <w:tc>
          <w:tcPr>
            <w:tcW w:w="520" w:type="pct"/>
            <w:vAlign w:val="center"/>
          </w:tcPr>
          <w:p w14:paraId="154419B0" w14:textId="7D9DA638" w:rsidR="009A3DEB" w:rsidRPr="009A3DEB" w:rsidRDefault="009A3DEB" w:rsidP="0009179A">
            <w:pPr>
              <w:rPr>
                <w:rFonts w:ascii="Times New Roman" w:hAnsi="Times New Roman" w:cs="Times New Roman"/>
                <w:bCs/>
              </w:rPr>
            </w:pPr>
          </w:p>
        </w:tc>
        <w:tc>
          <w:tcPr>
            <w:tcW w:w="565" w:type="pct"/>
            <w:vMerge/>
            <w:shd w:val="clear" w:color="auto" w:fill="auto"/>
          </w:tcPr>
          <w:p w14:paraId="709A2BDB" w14:textId="77777777" w:rsidR="009A3DEB" w:rsidRPr="009A3DEB" w:rsidRDefault="009A3DEB" w:rsidP="0009179A">
            <w:pPr>
              <w:jc w:val="center"/>
              <w:rPr>
                <w:rFonts w:ascii="Times New Roman" w:hAnsi="Times New Roman" w:cs="Times New Roman"/>
                <w:bCs/>
              </w:rPr>
            </w:pPr>
          </w:p>
        </w:tc>
      </w:tr>
      <w:tr w:rsidR="009A3DEB" w:rsidRPr="009A3DEB" w14:paraId="0083A1B5" w14:textId="77777777" w:rsidTr="009A3DEB">
        <w:trPr>
          <w:trHeight w:val="145"/>
        </w:trPr>
        <w:tc>
          <w:tcPr>
            <w:tcW w:w="713" w:type="pct"/>
            <w:vMerge/>
            <w:vAlign w:val="center"/>
          </w:tcPr>
          <w:p w14:paraId="18719113" w14:textId="77777777" w:rsidR="009A3DEB" w:rsidRPr="009A3DEB" w:rsidRDefault="009A3DEB" w:rsidP="0009179A">
            <w:pPr>
              <w:rPr>
                <w:rFonts w:ascii="Times New Roman" w:hAnsi="Times New Roman" w:cs="Times New Roman"/>
                <w:b/>
                <w:bCs/>
              </w:rPr>
            </w:pPr>
          </w:p>
        </w:tc>
        <w:tc>
          <w:tcPr>
            <w:tcW w:w="3202" w:type="pct"/>
          </w:tcPr>
          <w:p w14:paraId="57D73EFF" w14:textId="77777777" w:rsidR="009A3DEB" w:rsidRPr="009A3DEB" w:rsidRDefault="009A3DEB" w:rsidP="0009179A">
            <w:pPr>
              <w:autoSpaceDE w:val="0"/>
              <w:autoSpaceDN w:val="0"/>
              <w:adjustRightInd w:val="0"/>
              <w:jc w:val="both"/>
              <w:rPr>
                <w:rFonts w:ascii="Times New Roman" w:hAnsi="Times New Roman" w:cs="Times New Roman"/>
              </w:rPr>
            </w:pPr>
            <w:r w:rsidRPr="009A3DEB">
              <w:rPr>
                <w:rFonts w:ascii="Times New Roman" w:hAnsi="Times New Roman" w:cs="Times New Roman"/>
              </w:rPr>
              <w:t xml:space="preserve">Практическое занятие № 9. Роль ВХУТЕМАСа в формировании дизайна (производственного искусства) в Советской России. </w:t>
            </w:r>
          </w:p>
        </w:tc>
        <w:tc>
          <w:tcPr>
            <w:tcW w:w="520" w:type="pct"/>
            <w:vAlign w:val="center"/>
          </w:tcPr>
          <w:p w14:paraId="7798A635" w14:textId="23FEB924" w:rsidR="009A3DEB" w:rsidRPr="009A3DEB" w:rsidRDefault="009A3DEB" w:rsidP="0009179A">
            <w:pPr>
              <w:rPr>
                <w:rFonts w:ascii="Times New Roman" w:hAnsi="Times New Roman" w:cs="Times New Roman"/>
                <w:bCs/>
              </w:rPr>
            </w:pPr>
            <w:r>
              <w:rPr>
                <w:rFonts w:ascii="Times New Roman" w:hAnsi="Times New Roman" w:cs="Times New Roman"/>
                <w:bCs/>
              </w:rPr>
              <w:t>2</w:t>
            </w:r>
          </w:p>
        </w:tc>
        <w:tc>
          <w:tcPr>
            <w:tcW w:w="565" w:type="pct"/>
            <w:vMerge/>
            <w:shd w:val="clear" w:color="auto" w:fill="auto"/>
          </w:tcPr>
          <w:p w14:paraId="362D3CD6" w14:textId="77777777" w:rsidR="009A3DEB" w:rsidRPr="009A3DEB" w:rsidRDefault="009A3DEB" w:rsidP="0009179A">
            <w:pPr>
              <w:jc w:val="center"/>
              <w:rPr>
                <w:rFonts w:ascii="Times New Roman" w:hAnsi="Times New Roman" w:cs="Times New Roman"/>
                <w:bCs/>
              </w:rPr>
            </w:pPr>
          </w:p>
        </w:tc>
      </w:tr>
      <w:tr w:rsidR="009A3DEB" w:rsidRPr="009A3DEB" w14:paraId="01D54E8A" w14:textId="77777777" w:rsidTr="009A3DEB">
        <w:trPr>
          <w:trHeight w:val="328"/>
        </w:trPr>
        <w:tc>
          <w:tcPr>
            <w:tcW w:w="713" w:type="pct"/>
            <w:vMerge/>
            <w:vAlign w:val="center"/>
          </w:tcPr>
          <w:p w14:paraId="54DF4690" w14:textId="77777777" w:rsidR="009A3DEB" w:rsidRPr="009A3DEB" w:rsidRDefault="009A3DEB" w:rsidP="0009179A">
            <w:pPr>
              <w:rPr>
                <w:rFonts w:ascii="Times New Roman" w:hAnsi="Times New Roman" w:cs="Times New Roman"/>
                <w:b/>
                <w:bCs/>
              </w:rPr>
            </w:pPr>
          </w:p>
        </w:tc>
        <w:tc>
          <w:tcPr>
            <w:tcW w:w="3202" w:type="pct"/>
          </w:tcPr>
          <w:p w14:paraId="14A2E9CB" w14:textId="77777777" w:rsidR="009A3DEB" w:rsidRPr="009A3DEB" w:rsidRDefault="009A3DEB" w:rsidP="0009179A">
            <w:pPr>
              <w:autoSpaceDE w:val="0"/>
              <w:autoSpaceDN w:val="0"/>
              <w:adjustRightInd w:val="0"/>
              <w:jc w:val="both"/>
              <w:rPr>
                <w:rFonts w:ascii="Times New Roman" w:hAnsi="Times New Roman" w:cs="Times New Roman"/>
              </w:rPr>
            </w:pPr>
            <w:r w:rsidRPr="009A3DEB">
              <w:rPr>
                <w:rFonts w:ascii="Times New Roman" w:hAnsi="Times New Roman" w:cs="Times New Roman"/>
              </w:rPr>
              <w:t>Практическое занятие № 10. Учебные цели и структура мастерских. Создание архитектурной композиции в творческой манере Татлина</w:t>
            </w:r>
          </w:p>
        </w:tc>
        <w:tc>
          <w:tcPr>
            <w:tcW w:w="520" w:type="pct"/>
            <w:vAlign w:val="center"/>
          </w:tcPr>
          <w:p w14:paraId="48EFC9C4" w14:textId="7E116B39" w:rsidR="009A3DEB" w:rsidRPr="009A3DEB" w:rsidRDefault="009A3DEB" w:rsidP="0009179A">
            <w:pPr>
              <w:rPr>
                <w:rFonts w:ascii="Times New Roman" w:hAnsi="Times New Roman" w:cs="Times New Roman"/>
                <w:bCs/>
              </w:rPr>
            </w:pPr>
            <w:r>
              <w:rPr>
                <w:rFonts w:ascii="Times New Roman" w:hAnsi="Times New Roman" w:cs="Times New Roman"/>
                <w:bCs/>
              </w:rPr>
              <w:t>2</w:t>
            </w:r>
          </w:p>
        </w:tc>
        <w:tc>
          <w:tcPr>
            <w:tcW w:w="565" w:type="pct"/>
            <w:vMerge/>
            <w:shd w:val="clear" w:color="auto" w:fill="auto"/>
          </w:tcPr>
          <w:p w14:paraId="321C46CF" w14:textId="77777777" w:rsidR="009A3DEB" w:rsidRPr="009A3DEB" w:rsidRDefault="009A3DEB" w:rsidP="0009179A">
            <w:pPr>
              <w:jc w:val="center"/>
              <w:rPr>
                <w:rFonts w:ascii="Times New Roman" w:hAnsi="Times New Roman" w:cs="Times New Roman"/>
                <w:bCs/>
              </w:rPr>
            </w:pPr>
          </w:p>
        </w:tc>
      </w:tr>
      <w:tr w:rsidR="009A3DEB" w:rsidRPr="009A3DEB" w14:paraId="0FBA858B" w14:textId="77777777" w:rsidTr="009A3DEB">
        <w:trPr>
          <w:trHeight w:val="155"/>
        </w:trPr>
        <w:tc>
          <w:tcPr>
            <w:tcW w:w="3915" w:type="pct"/>
            <w:gridSpan w:val="2"/>
            <w:vAlign w:val="center"/>
          </w:tcPr>
          <w:p w14:paraId="6F32C7B7"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Раздел 4. Дизайн в современном мире</w:t>
            </w:r>
          </w:p>
        </w:tc>
        <w:tc>
          <w:tcPr>
            <w:tcW w:w="520" w:type="pct"/>
            <w:vAlign w:val="center"/>
          </w:tcPr>
          <w:p w14:paraId="0A24B18B" w14:textId="77777777" w:rsidR="009A3DEB" w:rsidRPr="009A3DEB" w:rsidRDefault="009A3DEB" w:rsidP="0009179A">
            <w:pPr>
              <w:rPr>
                <w:rFonts w:ascii="Times New Roman" w:hAnsi="Times New Roman" w:cs="Times New Roman"/>
                <w:b/>
              </w:rPr>
            </w:pPr>
          </w:p>
        </w:tc>
        <w:tc>
          <w:tcPr>
            <w:tcW w:w="565" w:type="pct"/>
          </w:tcPr>
          <w:p w14:paraId="3CBBE7DB" w14:textId="77777777" w:rsidR="009A3DEB" w:rsidRPr="009A3DEB" w:rsidRDefault="009A3DEB" w:rsidP="0009179A">
            <w:pPr>
              <w:jc w:val="center"/>
              <w:rPr>
                <w:rFonts w:ascii="Times New Roman" w:hAnsi="Times New Roman" w:cs="Times New Roman"/>
              </w:rPr>
            </w:pPr>
          </w:p>
        </w:tc>
      </w:tr>
      <w:tr w:rsidR="009A3DEB" w:rsidRPr="009A3DEB" w14:paraId="7514FEB9" w14:textId="77777777" w:rsidTr="009A3DEB">
        <w:trPr>
          <w:trHeight w:val="20"/>
        </w:trPr>
        <w:tc>
          <w:tcPr>
            <w:tcW w:w="713" w:type="pct"/>
            <w:vMerge w:val="restart"/>
          </w:tcPr>
          <w:p w14:paraId="01A1D5D4"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Тема 4.1. Современный дизайн</w:t>
            </w:r>
          </w:p>
        </w:tc>
        <w:tc>
          <w:tcPr>
            <w:tcW w:w="3202" w:type="pct"/>
            <w:vAlign w:val="center"/>
          </w:tcPr>
          <w:p w14:paraId="3894DF90"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 xml:space="preserve">Содержание учебного материала </w:t>
            </w:r>
          </w:p>
        </w:tc>
        <w:tc>
          <w:tcPr>
            <w:tcW w:w="520" w:type="pct"/>
            <w:vAlign w:val="center"/>
          </w:tcPr>
          <w:p w14:paraId="42515DF9" w14:textId="77777777" w:rsidR="009A3DEB" w:rsidRPr="009A3DEB" w:rsidRDefault="009A3DEB" w:rsidP="0009179A">
            <w:pPr>
              <w:rPr>
                <w:rFonts w:ascii="Times New Roman" w:hAnsi="Times New Roman" w:cs="Times New Roman"/>
                <w:b/>
                <w:bCs/>
              </w:rPr>
            </w:pPr>
          </w:p>
        </w:tc>
        <w:tc>
          <w:tcPr>
            <w:tcW w:w="565" w:type="pct"/>
            <w:vMerge w:val="restart"/>
          </w:tcPr>
          <w:p w14:paraId="468EE369" w14:textId="77777777" w:rsidR="009A3DEB" w:rsidRPr="009A3DEB" w:rsidRDefault="009A3DEB" w:rsidP="0009179A">
            <w:pPr>
              <w:suppressAutoHyphens/>
              <w:spacing w:line="276" w:lineRule="auto"/>
              <w:jc w:val="center"/>
              <w:rPr>
                <w:rStyle w:val="afb"/>
                <w:i w:val="0"/>
              </w:rPr>
            </w:pPr>
            <w:r w:rsidRPr="009A3DEB">
              <w:rPr>
                <w:rStyle w:val="afb"/>
              </w:rPr>
              <w:t>ПК 1.1,</w:t>
            </w:r>
          </w:p>
          <w:p w14:paraId="72B717B2" w14:textId="77777777" w:rsidR="009A3DEB" w:rsidRPr="009A3DEB" w:rsidRDefault="009A3DEB" w:rsidP="0009179A">
            <w:pPr>
              <w:jc w:val="center"/>
              <w:rPr>
                <w:rFonts w:ascii="Times New Roman" w:hAnsi="Times New Roman" w:cs="Times New Roman"/>
              </w:rPr>
            </w:pPr>
            <w:r w:rsidRPr="009A3DEB">
              <w:rPr>
                <w:rFonts w:ascii="Times New Roman" w:hAnsi="Times New Roman" w:cs="Times New Roman"/>
              </w:rPr>
              <w:t>ОК</w:t>
            </w:r>
            <w:r w:rsidRPr="009A3DEB">
              <w:rPr>
                <w:rStyle w:val="afb"/>
              </w:rPr>
              <w:t xml:space="preserve"> 01, ОК 02, ОК 06</w:t>
            </w:r>
          </w:p>
        </w:tc>
      </w:tr>
      <w:tr w:rsidR="009A3DEB" w:rsidRPr="009A3DEB" w14:paraId="73B08A83" w14:textId="77777777" w:rsidTr="009A3DEB">
        <w:trPr>
          <w:trHeight w:val="161"/>
        </w:trPr>
        <w:tc>
          <w:tcPr>
            <w:tcW w:w="713" w:type="pct"/>
            <w:vMerge/>
            <w:vAlign w:val="center"/>
          </w:tcPr>
          <w:p w14:paraId="417CF12C" w14:textId="77777777" w:rsidR="009A3DEB" w:rsidRPr="009A3DEB" w:rsidRDefault="009A3DEB" w:rsidP="0009179A">
            <w:pPr>
              <w:rPr>
                <w:rFonts w:ascii="Times New Roman" w:hAnsi="Times New Roman" w:cs="Times New Roman"/>
                <w:b/>
                <w:bCs/>
              </w:rPr>
            </w:pPr>
          </w:p>
        </w:tc>
        <w:tc>
          <w:tcPr>
            <w:tcW w:w="3202" w:type="pct"/>
          </w:tcPr>
          <w:p w14:paraId="713D0976" w14:textId="77777777" w:rsidR="009A3DEB" w:rsidRPr="009A3DEB" w:rsidRDefault="009A3DEB" w:rsidP="0009179A">
            <w:pPr>
              <w:rPr>
                <w:rFonts w:ascii="Times New Roman" w:hAnsi="Times New Roman" w:cs="Times New Roman"/>
                <w:bCs/>
              </w:rPr>
            </w:pPr>
            <w:r w:rsidRPr="009A3DEB">
              <w:rPr>
                <w:rFonts w:ascii="Times New Roman" w:hAnsi="Times New Roman" w:cs="Times New Roman"/>
              </w:rPr>
              <w:t>Современный дизайн в различных областях проектной деятельности</w:t>
            </w:r>
          </w:p>
        </w:tc>
        <w:tc>
          <w:tcPr>
            <w:tcW w:w="520" w:type="pct"/>
            <w:vAlign w:val="center"/>
          </w:tcPr>
          <w:p w14:paraId="4DA0E3F6" w14:textId="77777777" w:rsidR="009A3DEB" w:rsidRPr="009A3DEB" w:rsidRDefault="009A3DEB" w:rsidP="0009179A">
            <w:pPr>
              <w:rPr>
                <w:rFonts w:ascii="Times New Roman" w:hAnsi="Times New Roman" w:cs="Times New Roman"/>
                <w:bCs/>
              </w:rPr>
            </w:pPr>
          </w:p>
        </w:tc>
        <w:tc>
          <w:tcPr>
            <w:tcW w:w="565" w:type="pct"/>
            <w:vMerge/>
          </w:tcPr>
          <w:p w14:paraId="30562404" w14:textId="77777777" w:rsidR="009A3DEB" w:rsidRPr="009A3DEB" w:rsidRDefault="009A3DEB" w:rsidP="0009179A">
            <w:pPr>
              <w:jc w:val="center"/>
              <w:rPr>
                <w:rFonts w:ascii="Times New Roman" w:hAnsi="Times New Roman" w:cs="Times New Roman"/>
                <w:bCs/>
              </w:rPr>
            </w:pPr>
          </w:p>
        </w:tc>
      </w:tr>
      <w:tr w:rsidR="009A3DEB" w:rsidRPr="009A3DEB" w14:paraId="4797D69E" w14:textId="77777777" w:rsidTr="009A3DEB">
        <w:trPr>
          <w:trHeight w:val="227"/>
        </w:trPr>
        <w:tc>
          <w:tcPr>
            <w:tcW w:w="713" w:type="pct"/>
            <w:vMerge/>
            <w:vAlign w:val="center"/>
          </w:tcPr>
          <w:p w14:paraId="56BEB45B" w14:textId="77777777" w:rsidR="009A3DEB" w:rsidRPr="009A3DEB" w:rsidRDefault="009A3DEB" w:rsidP="0009179A">
            <w:pPr>
              <w:rPr>
                <w:rFonts w:ascii="Times New Roman" w:hAnsi="Times New Roman" w:cs="Times New Roman"/>
                <w:b/>
                <w:bCs/>
              </w:rPr>
            </w:pPr>
          </w:p>
        </w:tc>
        <w:tc>
          <w:tcPr>
            <w:tcW w:w="3202" w:type="pct"/>
          </w:tcPr>
          <w:p w14:paraId="6D19EF22" w14:textId="77777777" w:rsidR="009A3DEB" w:rsidRPr="009A3DEB" w:rsidRDefault="009A3DEB" w:rsidP="0009179A">
            <w:pPr>
              <w:rPr>
                <w:rFonts w:ascii="Times New Roman" w:hAnsi="Times New Roman" w:cs="Times New Roman"/>
              </w:rPr>
            </w:pPr>
            <w:r w:rsidRPr="009A3DEB">
              <w:rPr>
                <w:rFonts w:ascii="Times New Roman" w:hAnsi="Times New Roman" w:cs="Times New Roman"/>
              </w:rPr>
              <w:t>Современный подход к функционализму. Роль новых технологий в дизайне</w:t>
            </w:r>
          </w:p>
        </w:tc>
        <w:tc>
          <w:tcPr>
            <w:tcW w:w="520" w:type="pct"/>
            <w:vAlign w:val="center"/>
          </w:tcPr>
          <w:p w14:paraId="16F7D0A8" w14:textId="77777777" w:rsidR="009A3DEB" w:rsidRPr="009A3DEB" w:rsidRDefault="009A3DEB" w:rsidP="0009179A">
            <w:pPr>
              <w:rPr>
                <w:rFonts w:ascii="Times New Roman" w:hAnsi="Times New Roman" w:cs="Times New Roman"/>
                <w:bCs/>
              </w:rPr>
            </w:pPr>
          </w:p>
        </w:tc>
        <w:tc>
          <w:tcPr>
            <w:tcW w:w="565" w:type="pct"/>
            <w:vMerge/>
          </w:tcPr>
          <w:p w14:paraId="3C0C86B0" w14:textId="77777777" w:rsidR="009A3DEB" w:rsidRPr="009A3DEB" w:rsidRDefault="009A3DEB" w:rsidP="0009179A">
            <w:pPr>
              <w:jc w:val="center"/>
              <w:rPr>
                <w:rFonts w:ascii="Times New Roman" w:hAnsi="Times New Roman" w:cs="Times New Roman"/>
                <w:bCs/>
              </w:rPr>
            </w:pPr>
          </w:p>
        </w:tc>
      </w:tr>
      <w:tr w:rsidR="009A3DEB" w:rsidRPr="009A3DEB" w14:paraId="7ACD774E" w14:textId="77777777" w:rsidTr="009A3DEB">
        <w:trPr>
          <w:trHeight w:val="20"/>
        </w:trPr>
        <w:tc>
          <w:tcPr>
            <w:tcW w:w="713" w:type="pct"/>
            <w:vMerge w:val="restart"/>
            <w:tcBorders>
              <w:top w:val="single" w:sz="4" w:space="0" w:color="auto"/>
            </w:tcBorders>
            <w:vAlign w:val="center"/>
          </w:tcPr>
          <w:p w14:paraId="27114C95"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Тема 4.2. Место графического дизайна в современном мире</w:t>
            </w:r>
          </w:p>
        </w:tc>
        <w:tc>
          <w:tcPr>
            <w:tcW w:w="3202" w:type="pct"/>
            <w:tcBorders>
              <w:top w:val="single" w:sz="4" w:space="0" w:color="auto"/>
            </w:tcBorders>
            <w:vAlign w:val="center"/>
          </w:tcPr>
          <w:p w14:paraId="5DB3BA28"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 xml:space="preserve">Содержание учебного материала </w:t>
            </w:r>
          </w:p>
        </w:tc>
        <w:tc>
          <w:tcPr>
            <w:tcW w:w="520" w:type="pct"/>
            <w:tcBorders>
              <w:top w:val="single" w:sz="4" w:space="0" w:color="auto"/>
            </w:tcBorders>
            <w:vAlign w:val="center"/>
          </w:tcPr>
          <w:p w14:paraId="52F97C0D" w14:textId="77777777" w:rsidR="009A3DEB" w:rsidRPr="009A3DEB" w:rsidRDefault="009A3DEB" w:rsidP="0009179A">
            <w:pPr>
              <w:rPr>
                <w:rFonts w:ascii="Times New Roman" w:hAnsi="Times New Roman" w:cs="Times New Roman"/>
                <w:b/>
                <w:bCs/>
              </w:rPr>
            </w:pPr>
          </w:p>
        </w:tc>
        <w:tc>
          <w:tcPr>
            <w:tcW w:w="565" w:type="pct"/>
            <w:vMerge w:val="restart"/>
            <w:tcBorders>
              <w:top w:val="single" w:sz="4" w:space="0" w:color="auto"/>
            </w:tcBorders>
          </w:tcPr>
          <w:p w14:paraId="4818F1AA" w14:textId="77777777" w:rsidR="009A3DEB" w:rsidRPr="009A3DEB" w:rsidRDefault="009A3DEB" w:rsidP="0009179A">
            <w:pPr>
              <w:suppressAutoHyphens/>
              <w:spacing w:line="276" w:lineRule="auto"/>
              <w:jc w:val="center"/>
              <w:rPr>
                <w:rStyle w:val="afb"/>
                <w:i w:val="0"/>
              </w:rPr>
            </w:pPr>
            <w:r w:rsidRPr="009A3DEB">
              <w:rPr>
                <w:rStyle w:val="afb"/>
              </w:rPr>
              <w:t>ПК 1.1,</w:t>
            </w:r>
          </w:p>
          <w:p w14:paraId="7FFBD2A8" w14:textId="77777777" w:rsidR="009A3DEB" w:rsidRPr="009A3DEB" w:rsidRDefault="009A3DEB" w:rsidP="0009179A">
            <w:pPr>
              <w:jc w:val="center"/>
              <w:rPr>
                <w:rFonts w:ascii="Times New Roman" w:hAnsi="Times New Roman" w:cs="Times New Roman"/>
              </w:rPr>
            </w:pPr>
            <w:r w:rsidRPr="009A3DEB">
              <w:rPr>
                <w:rFonts w:ascii="Times New Roman" w:hAnsi="Times New Roman" w:cs="Times New Roman"/>
              </w:rPr>
              <w:t>ОК</w:t>
            </w:r>
            <w:r w:rsidRPr="009A3DEB">
              <w:rPr>
                <w:rStyle w:val="afb"/>
              </w:rPr>
              <w:t xml:space="preserve"> 01, ОК 02, ОК 06</w:t>
            </w:r>
          </w:p>
        </w:tc>
      </w:tr>
      <w:tr w:rsidR="009A3DEB" w:rsidRPr="009A3DEB" w14:paraId="039E11AB" w14:textId="77777777" w:rsidTr="009A3DEB">
        <w:trPr>
          <w:trHeight w:val="495"/>
        </w:trPr>
        <w:tc>
          <w:tcPr>
            <w:tcW w:w="713" w:type="pct"/>
            <w:vMerge/>
            <w:vAlign w:val="center"/>
          </w:tcPr>
          <w:p w14:paraId="3766EA57" w14:textId="77777777" w:rsidR="009A3DEB" w:rsidRPr="009A3DEB" w:rsidRDefault="009A3DEB" w:rsidP="0009179A">
            <w:pPr>
              <w:rPr>
                <w:rFonts w:ascii="Times New Roman" w:hAnsi="Times New Roman" w:cs="Times New Roman"/>
                <w:b/>
                <w:bCs/>
              </w:rPr>
            </w:pPr>
          </w:p>
        </w:tc>
        <w:tc>
          <w:tcPr>
            <w:tcW w:w="3202" w:type="pct"/>
            <w:vAlign w:val="center"/>
          </w:tcPr>
          <w:p w14:paraId="0238E0F4" w14:textId="77777777" w:rsidR="009A3DEB" w:rsidRPr="009A3DEB" w:rsidRDefault="009A3DEB" w:rsidP="0009179A">
            <w:pPr>
              <w:rPr>
                <w:rFonts w:ascii="Times New Roman" w:hAnsi="Times New Roman" w:cs="Times New Roman"/>
                <w:bCs/>
              </w:rPr>
            </w:pPr>
            <w:r w:rsidRPr="009A3DEB">
              <w:rPr>
                <w:rFonts w:ascii="Times New Roman" w:hAnsi="Times New Roman" w:cs="Times New Roman"/>
                <w:shd w:val="clear" w:color="auto" w:fill="FFFFFF"/>
              </w:rPr>
              <w:t>Термин «графический дизайн» и его место в системе дизайна. Развитие полиграфии XХ</w:t>
            </w:r>
            <w:r w:rsidRPr="009A3DEB">
              <w:rPr>
                <w:rFonts w:ascii="Times New Roman" w:hAnsi="Times New Roman" w:cs="Times New Roman"/>
                <w:shd w:val="clear" w:color="auto" w:fill="FFFFFF"/>
                <w:lang w:val="en-US"/>
              </w:rPr>
              <w:t>I</w:t>
            </w:r>
            <w:r w:rsidRPr="009A3DEB">
              <w:rPr>
                <w:rFonts w:ascii="Times New Roman" w:hAnsi="Times New Roman" w:cs="Times New Roman"/>
                <w:shd w:val="clear" w:color="auto" w:fill="FFFFFF"/>
              </w:rPr>
              <w:t xml:space="preserve"> века.</w:t>
            </w:r>
          </w:p>
        </w:tc>
        <w:tc>
          <w:tcPr>
            <w:tcW w:w="520" w:type="pct"/>
            <w:vAlign w:val="center"/>
          </w:tcPr>
          <w:p w14:paraId="5B1A9FD8" w14:textId="77777777" w:rsidR="009A3DEB" w:rsidRPr="009A3DEB" w:rsidRDefault="009A3DEB" w:rsidP="0009179A">
            <w:pPr>
              <w:rPr>
                <w:rFonts w:ascii="Times New Roman" w:hAnsi="Times New Roman" w:cs="Times New Roman"/>
                <w:bCs/>
              </w:rPr>
            </w:pPr>
          </w:p>
        </w:tc>
        <w:tc>
          <w:tcPr>
            <w:tcW w:w="565" w:type="pct"/>
            <w:vMerge/>
          </w:tcPr>
          <w:p w14:paraId="27730BF2" w14:textId="77777777" w:rsidR="009A3DEB" w:rsidRPr="009A3DEB" w:rsidRDefault="009A3DEB" w:rsidP="0009179A">
            <w:pPr>
              <w:jc w:val="center"/>
              <w:rPr>
                <w:rFonts w:ascii="Times New Roman" w:hAnsi="Times New Roman" w:cs="Times New Roman"/>
                <w:bCs/>
              </w:rPr>
            </w:pPr>
          </w:p>
        </w:tc>
      </w:tr>
      <w:tr w:rsidR="009A3DEB" w:rsidRPr="009A3DEB" w14:paraId="6D9EECA7" w14:textId="77777777" w:rsidTr="009A3DEB">
        <w:trPr>
          <w:trHeight w:val="466"/>
        </w:trPr>
        <w:tc>
          <w:tcPr>
            <w:tcW w:w="3915" w:type="pct"/>
            <w:gridSpan w:val="2"/>
            <w:vAlign w:val="center"/>
          </w:tcPr>
          <w:p w14:paraId="62187CEC"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Промежуточная аттестация</w:t>
            </w:r>
          </w:p>
        </w:tc>
        <w:tc>
          <w:tcPr>
            <w:tcW w:w="520" w:type="pct"/>
            <w:vAlign w:val="center"/>
          </w:tcPr>
          <w:p w14:paraId="607D6597" w14:textId="134B649E" w:rsidR="009A3DEB" w:rsidRPr="009A3DEB" w:rsidRDefault="00C64EF5" w:rsidP="0009179A">
            <w:pPr>
              <w:rPr>
                <w:rFonts w:ascii="Times New Roman" w:hAnsi="Times New Roman" w:cs="Times New Roman"/>
                <w:b/>
                <w:bCs/>
              </w:rPr>
            </w:pPr>
            <w:r>
              <w:rPr>
                <w:rFonts w:ascii="Times New Roman" w:hAnsi="Times New Roman" w:cs="Times New Roman"/>
                <w:b/>
                <w:bCs/>
              </w:rPr>
              <w:t>12</w:t>
            </w:r>
          </w:p>
        </w:tc>
        <w:tc>
          <w:tcPr>
            <w:tcW w:w="565" w:type="pct"/>
          </w:tcPr>
          <w:p w14:paraId="45AF355C" w14:textId="77777777" w:rsidR="009A3DEB" w:rsidRPr="009A3DEB" w:rsidRDefault="009A3DEB" w:rsidP="0009179A">
            <w:pPr>
              <w:jc w:val="center"/>
              <w:rPr>
                <w:rFonts w:ascii="Times New Roman" w:hAnsi="Times New Roman" w:cs="Times New Roman"/>
              </w:rPr>
            </w:pPr>
          </w:p>
        </w:tc>
      </w:tr>
      <w:tr w:rsidR="009A3DEB" w:rsidRPr="009A3DEB" w14:paraId="41AEAB82" w14:textId="77777777" w:rsidTr="009A3DEB">
        <w:trPr>
          <w:trHeight w:val="20"/>
        </w:trPr>
        <w:tc>
          <w:tcPr>
            <w:tcW w:w="3915" w:type="pct"/>
            <w:gridSpan w:val="2"/>
            <w:vAlign w:val="center"/>
          </w:tcPr>
          <w:p w14:paraId="04E9A188" w14:textId="77777777"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Всего</w:t>
            </w:r>
          </w:p>
        </w:tc>
        <w:tc>
          <w:tcPr>
            <w:tcW w:w="520" w:type="pct"/>
            <w:vAlign w:val="center"/>
          </w:tcPr>
          <w:p w14:paraId="11E69063" w14:textId="318C9B4A" w:rsidR="009A3DEB" w:rsidRPr="009A3DEB" w:rsidRDefault="009A3DEB" w:rsidP="0009179A">
            <w:pPr>
              <w:rPr>
                <w:rFonts w:ascii="Times New Roman" w:hAnsi="Times New Roman" w:cs="Times New Roman"/>
                <w:b/>
                <w:bCs/>
              </w:rPr>
            </w:pPr>
            <w:r w:rsidRPr="009A3DEB">
              <w:rPr>
                <w:rFonts w:ascii="Times New Roman" w:hAnsi="Times New Roman" w:cs="Times New Roman"/>
                <w:b/>
                <w:bCs/>
              </w:rPr>
              <w:t>72</w:t>
            </w:r>
          </w:p>
        </w:tc>
        <w:tc>
          <w:tcPr>
            <w:tcW w:w="565" w:type="pct"/>
            <w:vAlign w:val="center"/>
          </w:tcPr>
          <w:p w14:paraId="553DDF5C" w14:textId="77777777" w:rsidR="009A3DEB" w:rsidRPr="009A3DEB" w:rsidRDefault="009A3DEB" w:rsidP="0009179A">
            <w:pPr>
              <w:rPr>
                <w:rFonts w:ascii="Times New Roman" w:hAnsi="Times New Roman" w:cs="Times New Roman"/>
                <w:b/>
                <w:bCs/>
              </w:rPr>
            </w:pPr>
          </w:p>
        </w:tc>
      </w:tr>
    </w:tbl>
    <w:p w14:paraId="2DCAF499" w14:textId="77777777" w:rsidR="009A3DEB" w:rsidRDefault="009A3DEB" w:rsidP="009A3DEB">
      <w:pPr>
        <w:pStyle w:val="114"/>
        <w:jc w:val="both"/>
        <w:rPr>
          <w:rFonts w:ascii="Times New Roman" w:hAnsi="Times New Roman"/>
        </w:rPr>
      </w:pPr>
    </w:p>
    <w:bookmarkEnd w:id="73"/>
    <w:p w14:paraId="0582282F" w14:textId="77777777" w:rsidR="009A3DEB" w:rsidRDefault="009A3DEB" w:rsidP="009A3DEB">
      <w:pPr>
        <w:rPr>
          <w:rFonts w:ascii="Times New Roman" w:hAnsi="Times New Roman" w:cs="Times New Roman"/>
          <w:sz w:val="24"/>
          <w:szCs w:val="24"/>
        </w:rPr>
        <w:sectPr w:rsidR="009A3DEB" w:rsidSect="00756C38">
          <w:pgSz w:w="16838" w:h="11906" w:orient="landscape"/>
          <w:pgMar w:top="1701" w:right="1134" w:bottom="567" w:left="1134" w:header="709" w:footer="709" w:gutter="0"/>
          <w:cols w:space="708"/>
          <w:docGrid w:linePitch="360"/>
        </w:sectPr>
      </w:pPr>
    </w:p>
    <w:p w14:paraId="6D4C3850" w14:textId="77777777" w:rsidR="009A3DEB" w:rsidRDefault="009A3DEB" w:rsidP="009A3DEB">
      <w:pPr>
        <w:rPr>
          <w:rFonts w:ascii="Times New Roman" w:hAnsi="Times New Roman" w:cs="Times New Roman"/>
          <w:sz w:val="24"/>
          <w:szCs w:val="24"/>
        </w:rPr>
      </w:pPr>
    </w:p>
    <w:p w14:paraId="20193978" w14:textId="77777777" w:rsidR="009A3DEB" w:rsidRPr="00DF068E" w:rsidRDefault="009A3DEB" w:rsidP="009A3DEB">
      <w:pPr>
        <w:pStyle w:val="1f"/>
        <w:rPr>
          <w:rFonts w:ascii="Times New Roman" w:hAnsi="Times New Roman"/>
          <w:lang w:val="ru-RU"/>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02BE735C" w14:textId="77777777" w:rsidR="009A3DEB" w:rsidRPr="00E11160" w:rsidRDefault="009A3DEB" w:rsidP="009A3DEB">
      <w:pPr>
        <w:pStyle w:val="114"/>
        <w:rPr>
          <w:rFonts w:ascii="Times New Roman" w:hAnsi="Times New Roman"/>
        </w:rPr>
      </w:pPr>
      <w:r w:rsidRPr="00E11160">
        <w:rPr>
          <w:rFonts w:ascii="Times New Roman" w:hAnsi="Times New Roman"/>
        </w:rPr>
        <w:t>3.1. Материально-техническое обеспечение</w:t>
      </w:r>
    </w:p>
    <w:p w14:paraId="5F5C3DD4" w14:textId="2AEFCDA4" w:rsidR="009A3DEB" w:rsidRPr="00FA680C" w:rsidRDefault="009A3DEB" w:rsidP="009A3DEB">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Pr="009A3DEB">
        <w:rPr>
          <w:rFonts w:ascii="Times New Roman" w:hAnsi="Times New Roman"/>
          <w:sz w:val="24"/>
          <w:szCs w:val="24"/>
        </w:rPr>
        <w:t xml:space="preserve"> </w:t>
      </w:r>
      <w:r w:rsidRPr="00D1318D">
        <w:rPr>
          <w:rFonts w:ascii="Times New Roman" w:hAnsi="Times New Roman"/>
          <w:sz w:val="24"/>
          <w:szCs w:val="24"/>
        </w:rPr>
        <w:t>истории искусств и дизайна</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оснащенны</w:t>
      </w:r>
      <w:r>
        <w:rPr>
          <w:rFonts w:ascii="Times New Roman" w:hAnsi="Times New Roman" w:cs="Times New Roman"/>
          <w:bCs/>
          <w:sz w:val="24"/>
          <w:szCs w:val="24"/>
        </w:rPr>
        <w:t>й</w:t>
      </w:r>
      <w:r w:rsidRPr="00FA680C">
        <w:rPr>
          <w:rFonts w:ascii="Times New Roman" w:hAnsi="Times New Roman" w:cs="Times New Roman"/>
          <w:bCs/>
          <w:sz w:val="24"/>
          <w:szCs w:val="24"/>
        </w:rPr>
        <w:t xml:space="preserve">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15B94052" w14:textId="77777777" w:rsidR="009A3DEB" w:rsidRDefault="009A3DEB" w:rsidP="009A3DEB">
      <w:pPr>
        <w:pStyle w:val="114"/>
        <w:rPr>
          <w:rFonts w:ascii="Times New Roman" w:hAnsi="Times New Roman"/>
        </w:rPr>
      </w:pPr>
    </w:p>
    <w:p w14:paraId="7EE55709" w14:textId="77777777" w:rsidR="009A3DEB" w:rsidRPr="00E11160" w:rsidRDefault="009A3DEB" w:rsidP="009A3DE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3F48FEE3" w14:textId="77777777" w:rsidR="009A3DEB" w:rsidRPr="00E11160" w:rsidRDefault="009A3DEB" w:rsidP="009A3DE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6E6725CD" w14:textId="77777777" w:rsidR="009A3DEB" w:rsidRPr="00FA680C" w:rsidRDefault="009A3DEB" w:rsidP="009A3DE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26AA5D2E" w14:textId="77777777" w:rsidR="006C76D8" w:rsidRPr="006C76D8" w:rsidRDefault="009A3DEB">
      <w:pPr>
        <w:pStyle w:val="a4"/>
        <w:numPr>
          <w:ilvl w:val="0"/>
          <w:numId w:val="31"/>
        </w:numPr>
        <w:suppressAutoHyphens/>
        <w:spacing w:line="276" w:lineRule="auto"/>
        <w:ind w:left="426"/>
        <w:rPr>
          <w:rFonts w:ascii="Times New Roman" w:hAnsi="Times New Roman" w:cs="Times New Roman"/>
        </w:rPr>
      </w:pPr>
      <w:r w:rsidRPr="006C76D8">
        <w:rPr>
          <w:rFonts w:ascii="Times New Roman" w:hAnsi="Times New Roman" w:cs="Times New Roman"/>
        </w:rPr>
        <w:t xml:space="preserve">Сокольникова, Н.М. История дизайна: </w:t>
      </w:r>
      <w:r w:rsidRPr="006C76D8">
        <w:rPr>
          <w:rFonts w:ascii="Times New Roman" w:hAnsi="Times New Roman" w:cs="Times New Roman"/>
          <w:shd w:val="clear" w:color="auto" w:fill="FFFFFF"/>
        </w:rPr>
        <w:t xml:space="preserve">учебник: для использования в учебном процессе образовательных учреждений, реализующих программы среднего профессионального образования по специальности "Дизайн (по отраслям)" / Н. М. Сокольникова, Е. В. Сокольникова. </w:t>
      </w:r>
      <w:r w:rsidRPr="006C76D8">
        <w:rPr>
          <w:rFonts w:ascii="Times New Roman" w:hAnsi="Times New Roman" w:cs="Times New Roman"/>
        </w:rPr>
        <w:t>—</w:t>
      </w:r>
      <w:r w:rsidRPr="006C76D8">
        <w:rPr>
          <w:rFonts w:ascii="Times New Roman" w:hAnsi="Times New Roman" w:cs="Times New Roman"/>
          <w:shd w:val="clear" w:color="auto" w:fill="FFFFFF"/>
        </w:rPr>
        <w:t>  М.: Издательский центр «Академия», 2020,</w:t>
      </w:r>
      <w:r w:rsidRPr="006C76D8">
        <w:rPr>
          <w:rFonts w:ascii="Times New Roman" w:hAnsi="Times New Roman" w:cs="Times New Roman"/>
        </w:rPr>
        <w:t xml:space="preserve"> — 239</w:t>
      </w:r>
      <w:r w:rsidRPr="006C76D8">
        <w:rPr>
          <w:rFonts w:ascii="Times New Roman" w:hAnsi="Times New Roman" w:cs="Times New Roman"/>
          <w:shd w:val="clear" w:color="auto" w:fill="FFFFFF"/>
        </w:rPr>
        <w:t xml:space="preserve"> </w:t>
      </w:r>
      <w:r w:rsidRPr="006C76D8">
        <w:rPr>
          <w:rFonts w:ascii="Times New Roman" w:hAnsi="Times New Roman" w:cs="Times New Roman"/>
        </w:rPr>
        <w:t>с. — ISBN 978-5-4468-8639-5</w:t>
      </w:r>
    </w:p>
    <w:p w14:paraId="0DE7D862" w14:textId="77777777" w:rsidR="006C76D8" w:rsidRPr="006C76D8" w:rsidRDefault="006C76D8">
      <w:pPr>
        <w:pStyle w:val="a4"/>
        <w:numPr>
          <w:ilvl w:val="0"/>
          <w:numId w:val="31"/>
        </w:numPr>
        <w:spacing w:after="200" w:line="276" w:lineRule="auto"/>
        <w:ind w:left="426"/>
        <w:jc w:val="both"/>
        <w:rPr>
          <w:rFonts w:ascii="Times New Roman" w:hAnsi="Times New Roman" w:cs="Times New Roman"/>
        </w:rPr>
      </w:pPr>
      <w:r w:rsidRPr="006C76D8">
        <w:rPr>
          <w:rFonts w:ascii="Times New Roman" w:hAnsi="Times New Roman" w:cs="Times New Roman"/>
        </w:rPr>
        <w:t xml:space="preserve">Ермилова, Д. Ю.  История домов </w:t>
      </w:r>
      <w:proofErr w:type="gramStart"/>
      <w:r w:rsidRPr="006C76D8">
        <w:rPr>
          <w:rFonts w:ascii="Times New Roman" w:hAnsi="Times New Roman" w:cs="Times New Roman"/>
        </w:rPr>
        <w:t>моды :</w:t>
      </w:r>
      <w:proofErr w:type="gramEnd"/>
      <w:r w:rsidRPr="006C76D8">
        <w:rPr>
          <w:rFonts w:ascii="Times New Roman" w:hAnsi="Times New Roman" w:cs="Times New Roman"/>
        </w:rPr>
        <w:t xml:space="preserve"> учебное пособие для среднего профессионального образования / Д. Ю. Ермилова. — 3-е изд., </w:t>
      </w:r>
      <w:proofErr w:type="spellStart"/>
      <w:r w:rsidRPr="006C76D8">
        <w:rPr>
          <w:rFonts w:ascii="Times New Roman" w:hAnsi="Times New Roman" w:cs="Times New Roman"/>
        </w:rPr>
        <w:t>испр</w:t>
      </w:r>
      <w:proofErr w:type="spellEnd"/>
      <w:r w:rsidRPr="006C76D8">
        <w:rPr>
          <w:rFonts w:ascii="Times New Roman" w:hAnsi="Times New Roman" w:cs="Times New Roman"/>
        </w:rPr>
        <w:t xml:space="preserve">. и доп. — </w:t>
      </w:r>
      <w:proofErr w:type="gramStart"/>
      <w:r w:rsidRPr="006C76D8">
        <w:rPr>
          <w:rFonts w:ascii="Times New Roman" w:hAnsi="Times New Roman" w:cs="Times New Roman"/>
        </w:rPr>
        <w:t>Москва :</w:t>
      </w:r>
      <w:proofErr w:type="gramEnd"/>
      <w:r w:rsidRPr="006C76D8">
        <w:rPr>
          <w:rFonts w:ascii="Times New Roman" w:hAnsi="Times New Roman" w:cs="Times New Roman"/>
        </w:rPr>
        <w:t xml:space="preserve"> Издательство </w:t>
      </w:r>
      <w:proofErr w:type="spellStart"/>
      <w:r w:rsidRPr="006C76D8">
        <w:rPr>
          <w:rFonts w:ascii="Times New Roman" w:hAnsi="Times New Roman" w:cs="Times New Roman"/>
        </w:rPr>
        <w:t>Юрайт</w:t>
      </w:r>
      <w:proofErr w:type="spellEnd"/>
      <w:r w:rsidRPr="006C76D8">
        <w:rPr>
          <w:rFonts w:ascii="Times New Roman" w:hAnsi="Times New Roman" w:cs="Times New Roman"/>
        </w:rPr>
        <w:t xml:space="preserve">, 2023. — 443 с. — (Профессиональное образование). — ISBN 978-5-534-06625-8. — </w:t>
      </w:r>
      <w:proofErr w:type="gramStart"/>
      <w:r w:rsidRPr="006C76D8">
        <w:rPr>
          <w:rFonts w:ascii="Times New Roman" w:hAnsi="Times New Roman" w:cs="Times New Roman"/>
        </w:rPr>
        <w:t>Текст :</w:t>
      </w:r>
      <w:proofErr w:type="gramEnd"/>
      <w:r w:rsidRPr="006C76D8">
        <w:rPr>
          <w:rFonts w:ascii="Times New Roman" w:hAnsi="Times New Roman" w:cs="Times New Roman"/>
        </w:rPr>
        <w:t xml:space="preserve"> электронный // Образовательная платформа </w:t>
      </w:r>
      <w:proofErr w:type="spellStart"/>
      <w:r w:rsidRPr="006C76D8">
        <w:rPr>
          <w:rFonts w:ascii="Times New Roman" w:hAnsi="Times New Roman" w:cs="Times New Roman"/>
        </w:rPr>
        <w:t>Юрайт</w:t>
      </w:r>
      <w:proofErr w:type="spellEnd"/>
      <w:r w:rsidRPr="006C76D8">
        <w:rPr>
          <w:rFonts w:ascii="Times New Roman" w:hAnsi="Times New Roman" w:cs="Times New Roman"/>
        </w:rPr>
        <w:t xml:space="preserve"> [сайт]. — URL: https://urait.ru/bcode/515360 (дата обращения: 25.09.2023). </w:t>
      </w:r>
    </w:p>
    <w:p w14:paraId="1264E040" w14:textId="77777777" w:rsidR="006C76D8" w:rsidRPr="006C76D8" w:rsidRDefault="006C76D8">
      <w:pPr>
        <w:pStyle w:val="a4"/>
        <w:numPr>
          <w:ilvl w:val="0"/>
          <w:numId w:val="31"/>
        </w:numPr>
        <w:spacing w:after="200" w:line="276" w:lineRule="auto"/>
        <w:ind w:left="426"/>
        <w:jc w:val="both"/>
        <w:rPr>
          <w:rFonts w:ascii="Times New Roman" w:hAnsi="Times New Roman" w:cs="Times New Roman"/>
        </w:rPr>
      </w:pPr>
      <w:proofErr w:type="spellStart"/>
      <w:r w:rsidRPr="006C76D8">
        <w:rPr>
          <w:rFonts w:ascii="Times New Roman" w:hAnsi="Times New Roman" w:cs="Times New Roman"/>
        </w:rPr>
        <w:t>Кузвесова</w:t>
      </w:r>
      <w:proofErr w:type="spellEnd"/>
      <w:r w:rsidRPr="006C76D8">
        <w:rPr>
          <w:rFonts w:ascii="Times New Roman" w:hAnsi="Times New Roman" w:cs="Times New Roman"/>
        </w:rPr>
        <w:t>, Н. Л.  История дизайна: от викторианского стиля до ар-</w:t>
      </w:r>
      <w:proofErr w:type="gramStart"/>
      <w:r w:rsidRPr="006C76D8">
        <w:rPr>
          <w:rFonts w:ascii="Times New Roman" w:hAnsi="Times New Roman" w:cs="Times New Roman"/>
        </w:rPr>
        <w:t>деко :</w:t>
      </w:r>
      <w:proofErr w:type="gramEnd"/>
      <w:r w:rsidRPr="006C76D8">
        <w:rPr>
          <w:rFonts w:ascii="Times New Roman" w:hAnsi="Times New Roman" w:cs="Times New Roman"/>
        </w:rPr>
        <w:t xml:space="preserve"> учебное пособие для среднего профессионального образования / Н. Л. </w:t>
      </w:r>
      <w:proofErr w:type="spellStart"/>
      <w:r w:rsidRPr="006C76D8">
        <w:rPr>
          <w:rFonts w:ascii="Times New Roman" w:hAnsi="Times New Roman" w:cs="Times New Roman"/>
        </w:rPr>
        <w:t>Кузвесова</w:t>
      </w:r>
      <w:proofErr w:type="spellEnd"/>
      <w:r w:rsidRPr="006C76D8">
        <w:rPr>
          <w:rFonts w:ascii="Times New Roman" w:hAnsi="Times New Roman" w:cs="Times New Roman"/>
        </w:rPr>
        <w:t xml:space="preserve">. — 2-е изд., </w:t>
      </w:r>
      <w:proofErr w:type="spellStart"/>
      <w:r w:rsidRPr="006C76D8">
        <w:rPr>
          <w:rFonts w:ascii="Times New Roman" w:hAnsi="Times New Roman" w:cs="Times New Roman"/>
        </w:rPr>
        <w:t>испр</w:t>
      </w:r>
      <w:proofErr w:type="spellEnd"/>
      <w:r w:rsidRPr="006C76D8">
        <w:rPr>
          <w:rFonts w:ascii="Times New Roman" w:hAnsi="Times New Roman" w:cs="Times New Roman"/>
        </w:rPr>
        <w:t xml:space="preserve">. и доп. — </w:t>
      </w:r>
      <w:proofErr w:type="gramStart"/>
      <w:r w:rsidRPr="006C76D8">
        <w:rPr>
          <w:rFonts w:ascii="Times New Roman" w:hAnsi="Times New Roman" w:cs="Times New Roman"/>
        </w:rPr>
        <w:t>Москва :</w:t>
      </w:r>
      <w:proofErr w:type="gramEnd"/>
      <w:r w:rsidRPr="006C76D8">
        <w:rPr>
          <w:rFonts w:ascii="Times New Roman" w:hAnsi="Times New Roman" w:cs="Times New Roman"/>
        </w:rPr>
        <w:t xml:space="preserve"> Издательство </w:t>
      </w:r>
      <w:proofErr w:type="spellStart"/>
      <w:r w:rsidRPr="006C76D8">
        <w:rPr>
          <w:rFonts w:ascii="Times New Roman" w:hAnsi="Times New Roman" w:cs="Times New Roman"/>
        </w:rPr>
        <w:t>Юрайт</w:t>
      </w:r>
      <w:proofErr w:type="spellEnd"/>
      <w:r w:rsidRPr="006C76D8">
        <w:rPr>
          <w:rFonts w:ascii="Times New Roman" w:hAnsi="Times New Roman" w:cs="Times New Roman"/>
        </w:rPr>
        <w:t xml:space="preserve">, 2023. — 139 с. — (Профессиональное образование). — ISBN 978-5-534-11946-6. — </w:t>
      </w:r>
      <w:proofErr w:type="gramStart"/>
      <w:r w:rsidRPr="006C76D8">
        <w:rPr>
          <w:rFonts w:ascii="Times New Roman" w:hAnsi="Times New Roman" w:cs="Times New Roman"/>
        </w:rPr>
        <w:t>Текст :</w:t>
      </w:r>
      <w:proofErr w:type="gramEnd"/>
      <w:r w:rsidRPr="006C76D8">
        <w:rPr>
          <w:rFonts w:ascii="Times New Roman" w:hAnsi="Times New Roman" w:cs="Times New Roman"/>
        </w:rPr>
        <w:t xml:space="preserve"> электронный // Образовательная платформа </w:t>
      </w:r>
      <w:proofErr w:type="spellStart"/>
      <w:r w:rsidRPr="006C76D8">
        <w:rPr>
          <w:rFonts w:ascii="Times New Roman" w:hAnsi="Times New Roman" w:cs="Times New Roman"/>
        </w:rPr>
        <w:t>Юрайт</w:t>
      </w:r>
      <w:proofErr w:type="spellEnd"/>
      <w:r w:rsidRPr="006C76D8">
        <w:rPr>
          <w:rFonts w:ascii="Times New Roman" w:hAnsi="Times New Roman" w:cs="Times New Roman"/>
        </w:rPr>
        <w:t xml:space="preserve"> [сайт]. — URL: https://urait.ru/bcode/515812 (дата обращения: 25.09.2023).</w:t>
      </w:r>
    </w:p>
    <w:p w14:paraId="42FBB704" w14:textId="20B8FE66" w:rsidR="006C76D8" w:rsidRPr="00C64EF5" w:rsidRDefault="006C76D8" w:rsidP="00C64EF5">
      <w:pPr>
        <w:pStyle w:val="a4"/>
        <w:numPr>
          <w:ilvl w:val="0"/>
          <w:numId w:val="31"/>
        </w:numPr>
        <w:spacing w:after="200" w:line="276" w:lineRule="auto"/>
        <w:ind w:left="426"/>
        <w:jc w:val="both"/>
        <w:rPr>
          <w:rFonts w:ascii="Times New Roman" w:hAnsi="Times New Roman" w:cs="Times New Roman"/>
        </w:rPr>
      </w:pPr>
      <w:r w:rsidRPr="006C76D8">
        <w:rPr>
          <w:rFonts w:ascii="Times New Roman" w:hAnsi="Times New Roman" w:cs="Times New Roman"/>
        </w:rPr>
        <w:t xml:space="preserve">Ермилова, Д. Ю.  История </w:t>
      </w:r>
      <w:proofErr w:type="gramStart"/>
      <w:r w:rsidRPr="006C76D8">
        <w:rPr>
          <w:rFonts w:ascii="Times New Roman" w:hAnsi="Times New Roman" w:cs="Times New Roman"/>
        </w:rPr>
        <w:t>костюма :</w:t>
      </w:r>
      <w:proofErr w:type="gramEnd"/>
      <w:r w:rsidRPr="006C76D8">
        <w:rPr>
          <w:rFonts w:ascii="Times New Roman" w:hAnsi="Times New Roman" w:cs="Times New Roman"/>
        </w:rPr>
        <w:t xml:space="preserve"> учебник для среднего профессионального образования / Д. Ю. Ермилова. — </w:t>
      </w:r>
      <w:proofErr w:type="gramStart"/>
      <w:r w:rsidRPr="006C76D8">
        <w:rPr>
          <w:rFonts w:ascii="Times New Roman" w:hAnsi="Times New Roman" w:cs="Times New Roman"/>
        </w:rPr>
        <w:t>Москва :</w:t>
      </w:r>
      <w:proofErr w:type="gramEnd"/>
      <w:r w:rsidRPr="006C76D8">
        <w:rPr>
          <w:rFonts w:ascii="Times New Roman" w:hAnsi="Times New Roman" w:cs="Times New Roman"/>
        </w:rPr>
        <w:t xml:space="preserve"> Издательство </w:t>
      </w:r>
      <w:proofErr w:type="spellStart"/>
      <w:r w:rsidRPr="006C76D8">
        <w:rPr>
          <w:rFonts w:ascii="Times New Roman" w:hAnsi="Times New Roman" w:cs="Times New Roman"/>
        </w:rPr>
        <w:t>Юрайт</w:t>
      </w:r>
      <w:proofErr w:type="spellEnd"/>
      <w:r w:rsidRPr="006C76D8">
        <w:rPr>
          <w:rFonts w:ascii="Times New Roman" w:hAnsi="Times New Roman" w:cs="Times New Roman"/>
        </w:rPr>
        <w:t xml:space="preserve">, 2023. — 392 с. — (Профессиональное образование). — ISBN 978-5-534-12728-7. — </w:t>
      </w:r>
      <w:proofErr w:type="gramStart"/>
      <w:r w:rsidRPr="006C76D8">
        <w:rPr>
          <w:rFonts w:ascii="Times New Roman" w:hAnsi="Times New Roman" w:cs="Times New Roman"/>
        </w:rPr>
        <w:t>Текст :</w:t>
      </w:r>
      <w:proofErr w:type="gramEnd"/>
      <w:r w:rsidRPr="006C76D8">
        <w:rPr>
          <w:rFonts w:ascii="Times New Roman" w:hAnsi="Times New Roman" w:cs="Times New Roman"/>
        </w:rPr>
        <w:t xml:space="preserve"> электронный // Образовательная платформа </w:t>
      </w:r>
      <w:proofErr w:type="spellStart"/>
      <w:r w:rsidRPr="006C76D8">
        <w:rPr>
          <w:rFonts w:ascii="Times New Roman" w:hAnsi="Times New Roman" w:cs="Times New Roman"/>
        </w:rPr>
        <w:t>Юрайт</w:t>
      </w:r>
      <w:proofErr w:type="spellEnd"/>
      <w:r w:rsidRPr="006C76D8">
        <w:rPr>
          <w:rFonts w:ascii="Times New Roman" w:hAnsi="Times New Roman" w:cs="Times New Roman"/>
        </w:rPr>
        <w:t xml:space="preserve"> [сайт]. — URL: </w:t>
      </w:r>
      <w:hyperlink r:id="rId64" w:history="1">
        <w:r w:rsidR="00C64EF5" w:rsidRPr="00C15DAD">
          <w:rPr>
            <w:rStyle w:val="af0"/>
            <w:rFonts w:ascii="Times New Roman" w:hAnsi="Times New Roman" w:cs="Times New Roman"/>
          </w:rPr>
          <w:t>https://u</w:t>
        </w:r>
      </w:hyperlink>
      <w:r w:rsidRPr="00C64EF5">
        <w:rPr>
          <w:rFonts w:ascii="Times New Roman" w:hAnsi="Times New Roman" w:cs="Times New Roman"/>
        </w:rPr>
        <w:t>rait.ru/bcode/517018 (дата обращения: 25.09.2023).</w:t>
      </w:r>
    </w:p>
    <w:p w14:paraId="61C6423C" w14:textId="77777777" w:rsidR="006C76D8" w:rsidRDefault="006C76D8" w:rsidP="009A3DEB">
      <w:pPr>
        <w:suppressAutoHyphens/>
        <w:spacing w:line="276" w:lineRule="auto"/>
        <w:ind w:firstLine="709"/>
        <w:contextualSpacing/>
      </w:pPr>
    </w:p>
    <w:p w14:paraId="27AA1E2D" w14:textId="77777777" w:rsidR="00C64EF5" w:rsidRDefault="00C64EF5" w:rsidP="009A3DEB">
      <w:pPr>
        <w:suppressAutoHyphens/>
        <w:spacing w:line="276" w:lineRule="auto"/>
        <w:ind w:firstLine="709"/>
        <w:contextualSpacing/>
      </w:pPr>
    </w:p>
    <w:p w14:paraId="75748BE5" w14:textId="77777777" w:rsidR="00C64EF5" w:rsidRDefault="00C64EF5" w:rsidP="009A3DEB">
      <w:pPr>
        <w:suppressAutoHyphens/>
        <w:spacing w:line="276" w:lineRule="auto"/>
        <w:ind w:firstLine="709"/>
        <w:contextualSpacing/>
      </w:pPr>
    </w:p>
    <w:p w14:paraId="78C2311F" w14:textId="77777777" w:rsidR="00C64EF5" w:rsidRDefault="00C64EF5" w:rsidP="009A3DEB">
      <w:pPr>
        <w:suppressAutoHyphens/>
        <w:spacing w:line="276" w:lineRule="auto"/>
        <w:ind w:firstLine="709"/>
        <w:contextualSpacing/>
      </w:pPr>
    </w:p>
    <w:p w14:paraId="1F2FBE75" w14:textId="77777777" w:rsidR="00C64EF5" w:rsidRDefault="00C64EF5" w:rsidP="009A3DEB">
      <w:pPr>
        <w:suppressAutoHyphens/>
        <w:spacing w:line="276" w:lineRule="auto"/>
        <w:ind w:firstLine="709"/>
        <w:contextualSpacing/>
      </w:pPr>
    </w:p>
    <w:p w14:paraId="40ACFA06" w14:textId="77777777" w:rsidR="00C64EF5" w:rsidRDefault="00C64EF5" w:rsidP="009A3DEB">
      <w:pPr>
        <w:suppressAutoHyphens/>
        <w:spacing w:line="276" w:lineRule="auto"/>
        <w:ind w:firstLine="709"/>
        <w:contextualSpacing/>
      </w:pPr>
    </w:p>
    <w:p w14:paraId="04FD8C4C" w14:textId="77777777" w:rsidR="00C64EF5" w:rsidRDefault="00C64EF5" w:rsidP="009A3DEB">
      <w:pPr>
        <w:suppressAutoHyphens/>
        <w:spacing w:line="276" w:lineRule="auto"/>
        <w:ind w:firstLine="709"/>
        <w:contextualSpacing/>
      </w:pPr>
    </w:p>
    <w:p w14:paraId="24DA6892" w14:textId="77777777" w:rsidR="00C64EF5" w:rsidRDefault="00C64EF5" w:rsidP="009A3DEB">
      <w:pPr>
        <w:suppressAutoHyphens/>
        <w:spacing w:line="276" w:lineRule="auto"/>
        <w:ind w:firstLine="709"/>
        <w:contextualSpacing/>
      </w:pPr>
    </w:p>
    <w:p w14:paraId="43299D76" w14:textId="77777777" w:rsidR="00C64EF5" w:rsidRDefault="00C64EF5" w:rsidP="009A3DEB">
      <w:pPr>
        <w:suppressAutoHyphens/>
        <w:spacing w:line="276" w:lineRule="auto"/>
        <w:ind w:firstLine="709"/>
        <w:contextualSpacing/>
      </w:pPr>
    </w:p>
    <w:p w14:paraId="1146F911" w14:textId="77777777" w:rsidR="00C64EF5" w:rsidRDefault="00C64EF5" w:rsidP="009A3DEB">
      <w:pPr>
        <w:suppressAutoHyphens/>
        <w:spacing w:line="276" w:lineRule="auto"/>
        <w:ind w:firstLine="709"/>
        <w:contextualSpacing/>
      </w:pPr>
    </w:p>
    <w:p w14:paraId="1E48A3F9" w14:textId="77777777" w:rsidR="00C64EF5" w:rsidRDefault="00C64EF5" w:rsidP="009A3DEB">
      <w:pPr>
        <w:suppressAutoHyphens/>
        <w:spacing w:line="276" w:lineRule="auto"/>
        <w:ind w:firstLine="709"/>
        <w:contextualSpacing/>
      </w:pPr>
    </w:p>
    <w:p w14:paraId="477E8537" w14:textId="77777777" w:rsidR="00C64EF5" w:rsidRDefault="00C64EF5" w:rsidP="009A3DEB">
      <w:pPr>
        <w:suppressAutoHyphens/>
        <w:spacing w:line="276" w:lineRule="auto"/>
        <w:ind w:firstLine="709"/>
        <w:contextualSpacing/>
      </w:pPr>
    </w:p>
    <w:p w14:paraId="6851F647" w14:textId="77777777" w:rsidR="00C64EF5" w:rsidRDefault="00C64EF5" w:rsidP="009A3DEB">
      <w:pPr>
        <w:suppressAutoHyphens/>
        <w:spacing w:line="276" w:lineRule="auto"/>
        <w:ind w:firstLine="709"/>
        <w:contextualSpacing/>
      </w:pPr>
    </w:p>
    <w:p w14:paraId="04F2276C" w14:textId="77777777" w:rsidR="00C64EF5" w:rsidRDefault="00C64EF5" w:rsidP="009A3DEB">
      <w:pPr>
        <w:suppressAutoHyphens/>
        <w:spacing w:line="276" w:lineRule="auto"/>
        <w:ind w:firstLine="709"/>
        <w:contextualSpacing/>
      </w:pPr>
    </w:p>
    <w:p w14:paraId="04419131" w14:textId="77777777" w:rsidR="00C64EF5" w:rsidRDefault="00C64EF5" w:rsidP="009A3DEB">
      <w:pPr>
        <w:suppressAutoHyphens/>
        <w:spacing w:line="276" w:lineRule="auto"/>
        <w:ind w:firstLine="709"/>
        <w:contextualSpacing/>
      </w:pPr>
    </w:p>
    <w:p w14:paraId="70CBA5B0" w14:textId="77777777" w:rsidR="009A3DEB" w:rsidRPr="00DF068E" w:rsidRDefault="009A3DEB" w:rsidP="009A3DEB">
      <w:pPr>
        <w:pStyle w:val="1f"/>
        <w:rPr>
          <w:rFonts w:ascii="Times New Roman" w:hAnsi="Times New Roman"/>
          <w:b w:val="0"/>
          <w:bCs w:val="0"/>
          <w:lang w:val="ru-RU"/>
        </w:rPr>
      </w:pPr>
      <w:bookmarkStart w:id="74" w:name="_Hlk168662049"/>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2482"/>
        <w:gridCol w:w="4521"/>
      </w:tblGrid>
      <w:tr w:rsidR="006C76D8" w:rsidRPr="006C76D8" w14:paraId="37C2CBD2" w14:textId="77777777" w:rsidTr="0009179A">
        <w:tc>
          <w:tcPr>
            <w:tcW w:w="1363" w:type="pct"/>
          </w:tcPr>
          <w:p w14:paraId="30AC7773" w14:textId="77777777" w:rsidR="006C76D8" w:rsidRPr="006C76D8" w:rsidRDefault="006C76D8" w:rsidP="0009179A">
            <w:pPr>
              <w:jc w:val="center"/>
              <w:rPr>
                <w:rFonts w:ascii="Times New Roman" w:hAnsi="Times New Roman" w:cs="Times New Roman"/>
                <w:b/>
                <w:bCs/>
              </w:rPr>
            </w:pPr>
            <w:r w:rsidRPr="006C76D8">
              <w:rPr>
                <w:rFonts w:ascii="Times New Roman" w:hAnsi="Times New Roman" w:cs="Times New Roman"/>
                <w:b/>
                <w:bCs/>
              </w:rPr>
              <w:t>Результаты обучения</w:t>
            </w:r>
          </w:p>
        </w:tc>
        <w:tc>
          <w:tcPr>
            <w:tcW w:w="1289" w:type="pct"/>
          </w:tcPr>
          <w:p w14:paraId="636F3497" w14:textId="77777777" w:rsidR="006C76D8" w:rsidRPr="006C76D8" w:rsidRDefault="006C76D8" w:rsidP="0009179A">
            <w:pPr>
              <w:jc w:val="center"/>
              <w:rPr>
                <w:rFonts w:ascii="Times New Roman" w:hAnsi="Times New Roman" w:cs="Times New Roman"/>
                <w:b/>
                <w:bCs/>
              </w:rPr>
            </w:pPr>
            <w:r w:rsidRPr="006C76D8">
              <w:rPr>
                <w:rFonts w:ascii="Times New Roman" w:hAnsi="Times New Roman" w:cs="Times New Roman"/>
                <w:b/>
                <w:bCs/>
              </w:rPr>
              <w:t>Критерии оценки</w:t>
            </w:r>
          </w:p>
        </w:tc>
        <w:tc>
          <w:tcPr>
            <w:tcW w:w="2348" w:type="pct"/>
          </w:tcPr>
          <w:p w14:paraId="3C417F70" w14:textId="77777777" w:rsidR="006C76D8" w:rsidRPr="006C76D8" w:rsidRDefault="006C76D8" w:rsidP="0009179A">
            <w:pPr>
              <w:jc w:val="center"/>
              <w:rPr>
                <w:rFonts w:ascii="Times New Roman" w:hAnsi="Times New Roman" w:cs="Times New Roman"/>
                <w:b/>
                <w:bCs/>
              </w:rPr>
            </w:pPr>
            <w:r w:rsidRPr="006C76D8">
              <w:rPr>
                <w:rFonts w:ascii="Times New Roman" w:hAnsi="Times New Roman" w:cs="Times New Roman"/>
                <w:b/>
                <w:bCs/>
              </w:rPr>
              <w:t>Методы оценки</w:t>
            </w:r>
          </w:p>
        </w:tc>
      </w:tr>
      <w:tr w:rsidR="006C76D8" w:rsidRPr="006C76D8" w14:paraId="1B6A0DB0" w14:textId="77777777" w:rsidTr="0009179A">
        <w:tc>
          <w:tcPr>
            <w:tcW w:w="5000" w:type="pct"/>
            <w:gridSpan w:val="3"/>
          </w:tcPr>
          <w:p w14:paraId="471212DA" w14:textId="77777777" w:rsidR="006C76D8" w:rsidRPr="006C76D8" w:rsidRDefault="006C76D8" w:rsidP="0009179A">
            <w:pPr>
              <w:rPr>
                <w:rFonts w:ascii="Times New Roman" w:hAnsi="Times New Roman" w:cs="Times New Roman"/>
                <w:b/>
                <w:bCs/>
              </w:rPr>
            </w:pPr>
            <w:r w:rsidRPr="006C76D8">
              <w:rPr>
                <w:rFonts w:ascii="Times New Roman" w:hAnsi="Times New Roman" w:cs="Times New Roman"/>
                <w:bCs/>
                <w:i/>
              </w:rPr>
              <w:t>Перечень знаний, осваиваемых в рамках дисциплины</w:t>
            </w:r>
          </w:p>
        </w:tc>
      </w:tr>
      <w:tr w:rsidR="006C76D8" w:rsidRPr="006C76D8" w14:paraId="73754CD2" w14:textId="77777777" w:rsidTr="0009179A">
        <w:trPr>
          <w:trHeight w:val="2634"/>
        </w:trPr>
        <w:tc>
          <w:tcPr>
            <w:tcW w:w="1363" w:type="pct"/>
          </w:tcPr>
          <w:p w14:paraId="4E9BE045" w14:textId="77777777" w:rsidR="006C76D8" w:rsidRPr="006C76D8" w:rsidRDefault="006C76D8" w:rsidP="0009179A">
            <w:pPr>
              <w:pStyle w:val="ConsPlusNormal"/>
              <w:jc w:val="both"/>
              <w:rPr>
                <w:rFonts w:ascii="Times New Roman" w:hAnsi="Times New Roman" w:cs="Times New Roman"/>
                <w:sz w:val="24"/>
                <w:szCs w:val="24"/>
              </w:rPr>
            </w:pPr>
            <w:r w:rsidRPr="006C76D8">
              <w:rPr>
                <w:rFonts w:ascii="Times New Roman" w:hAnsi="Times New Roman" w:cs="Times New Roman"/>
                <w:sz w:val="24"/>
                <w:szCs w:val="24"/>
              </w:rPr>
              <w:t>основные характерные черты различных периодов развития предметного мира;</w:t>
            </w:r>
          </w:p>
          <w:p w14:paraId="4CF78DE8" w14:textId="77777777" w:rsidR="006C76D8" w:rsidRPr="006C76D8" w:rsidRDefault="006C76D8" w:rsidP="0009179A">
            <w:pPr>
              <w:suppressAutoHyphens/>
              <w:jc w:val="both"/>
              <w:rPr>
                <w:rFonts w:ascii="Times New Roman" w:hAnsi="Times New Roman" w:cs="Times New Roman"/>
                <w:bCs/>
                <w:i/>
              </w:rPr>
            </w:pPr>
            <w:r w:rsidRPr="006C76D8">
              <w:rPr>
                <w:rFonts w:ascii="Times New Roman" w:hAnsi="Times New Roman" w:cs="Times New Roman"/>
              </w:rPr>
              <w:t>современное состояние дизайна в различных областях экономической деятельности</w:t>
            </w:r>
          </w:p>
        </w:tc>
        <w:tc>
          <w:tcPr>
            <w:tcW w:w="1289" w:type="pct"/>
          </w:tcPr>
          <w:p w14:paraId="500BEB20" w14:textId="77777777" w:rsidR="006C76D8" w:rsidRPr="006C76D8" w:rsidRDefault="006C76D8" w:rsidP="0009179A">
            <w:pPr>
              <w:pStyle w:val="ConsPlusNormal"/>
              <w:jc w:val="both"/>
              <w:rPr>
                <w:rFonts w:ascii="Times New Roman" w:hAnsi="Times New Roman" w:cs="Times New Roman"/>
                <w:sz w:val="24"/>
                <w:szCs w:val="24"/>
              </w:rPr>
            </w:pPr>
            <w:r w:rsidRPr="006C76D8">
              <w:rPr>
                <w:rFonts w:ascii="Times New Roman" w:hAnsi="Times New Roman" w:cs="Times New Roman"/>
                <w:bCs/>
                <w:sz w:val="24"/>
                <w:szCs w:val="24"/>
              </w:rPr>
              <w:t xml:space="preserve">обучающийся ориентируется в основных характерных чертах </w:t>
            </w:r>
            <w:r w:rsidRPr="006C76D8">
              <w:rPr>
                <w:rFonts w:ascii="Times New Roman" w:hAnsi="Times New Roman" w:cs="Times New Roman"/>
                <w:sz w:val="24"/>
                <w:szCs w:val="24"/>
              </w:rPr>
              <w:t>различных периодов развития предметного мира;</w:t>
            </w:r>
          </w:p>
          <w:p w14:paraId="74480F67" w14:textId="77777777" w:rsidR="006C76D8" w:rsidRPr="006C76D8" w:rsidRDefault="006C76D8" w:rsidP="0009179A">
            <w:pPr>
              <w:jc w:val="both"/>
              <w:rPr>
                <w:rFonts w:ascii="Times New Roman" w:hAnsi="Times New Roman" w:cs="Times New Roman"/>
                <w:bCs/>
              </w:rPr>
            </w:pPr>
            <w:r w:rsidRPr="006C76D8">
              <w:rPr>
                <w:rFonts w:ascii="Times New Roman" w:hAnsi="Times New Roman" w:cs="Times New Roman"/>
              </w:rPr>
              <w:t>современном состоянии дизайна в различных областях экономической деятельности</w:t>
            </w:r>
          </w:p>
        </w:tc>
        <w:tc>
          <w:tcPr>
            <w:tcW w:w="2348" w:type="pct"/>
          </w:tcPr>
          <w:p w14:paraId="599D4D58" w14:textId="77777777" w:rsidR="006C76D8" w:rsidRPr="006C76D8" w:rsidRDefault="006C76D8" w:rsidP="0009179A">
            <w:pPr>
              <w:tabs>
                <w:tab w:val="left" w:pos="317"/>
              </w:tabs>
              <w:jc w:val="both"/>
              <w:rPr>
                <w:rFonts w:ascii="Times New Roman" w:hAnsi="Times New Roman" w:cs="Times New Roman"/>
              </w:rPr>
            </w:pPr>
            <w:r w:rsidRPr="006C76D8">
              <w:rPr>
                <w:rFonts w:ascii="Times New Roman" w:hAnsi="Times New Roman" w:cs="Times New Roman"/>
              </w:rPr>
              <w:t>Тестирование</w:t>
            </w:r>
          </w:p>
          <w:p w14:paraId="7183A383" w14:textId="77777777" w:rsidR="006C76D8" w:rsidRPr="006C76D8" w:rsidRDefault="006C76D8" w:rsidP="0009179A">
            <w:pPr>
              <w:tabs>
                <w:tab w:val="left" w:pos="317"/>
              </w:tabs>
              <w:jc w:val="both"/>
              <w:rPr>
                <w:rFonts w:ascii="Times New Roman" w:hAnsi="Times New Roman" w:cs="Times New Roman"/>
              </w:rPr>
            </w:pPr>
            <w:r w:rsidRPr="006C76D8">
              <w:rPr>
                <w:rFonts w:ascii="Times New Roman" w:hAnsi="Times New Roman" w:cs="Times New Roman"/>
              </w:rPr>
              <w:t>Семинар</w:t>
            </w:r>
          </w:p>
          <w:p w14:paraId="6CEAC5EB" w14:textId="77777777" w:rsidR="006C76D8" w:rsidRPr="006C76D8" w:rsidRDefault="006C76D8" w:rsidP="0009179A">
            <w:pPr>
              <w:tabs>
                <w:tab w:val="left" w:pos="317"/>
              </w:tabs>
              <w:jc w:val="both"/>
              <w:rPr>
                <w:rFonts w:ascii="Times New Roman" w:hAnsi="Times New Roman" w:cs="Times New Roman"/>
              </w:rPr>
            </w:pPr>
            <w:r w:rsidRPr="006C76D8">
              <w:rPr>
                <w:rFonts w:ascii="Times New Roman" w:hAnsi="Times New Roman" w:cs="Times New Roman"/>
              </w:rPr>
              <w:t>Наблюдение за выполнением практического задания (деятельностью студента)</w:t>
            </w:r>
          </w:p>
          <w:p w14:paraId="05B7CA3A" w14:textId="77777777" w:rsidR="006C76D8" w:rsidRPr="006C76D8" w:rsidRDefault="006C76D8" w:rsidP="0009179A">
            <w:pPr>
              <w:tabs>
                <w:tab w:val="left" w:pos="317"/>
              </w:tabs>
              <w:jc w:val="both"/>
              <w:rPr>
                <w:rFonts w:ascii="Times New Roman" w:hAnsi="Times New Roman" w:cs="Times New Roman"/>
              </w:rPr>
            </w:pPr>
            <w:r w:rsidRPr="006C76D8">
              <w:rPr>
                <w:rFonts w:ascii="Times New Roman" w:hAnsi="Times New Roman" w:cs="Times New Roman"/>
              </w:rPr>
              <w:t>Оценка выполнения практического задания(работы)</w:t>
            </w:r>
          </w:p>
          <w:p w14:paraId="76D5BE4D" w14:textId="77777777" w:rsidR="006C76D8" w:rsidRPr="006C76D8" w:rsidRDefault="006C76D8" w:rsidP="0009179A">
            <w:pPr>
              <w:tabs>
                <w:tab w:val="left" w:pos="317"/>
              </w:tabs>
              <w:jc w:val="both"/>
              <w:rPr>
                <w:rFonts w:ascii="Times New Roman" w:hAnsi="Times New Roman" w:cs="Times New Roman"/>
              </w:rPr>
            </w:pPr>
            <w:r w:rsidRPr="006C76D8">
              <w:rPr>
                <w:rFonts w:ascii="Times New Roman" w:hAnsi="Times New Roman" w:cs="Times New Roman"/>
              </w:rPr>
              <w:t>Выступление с докладом, сообщением, презентацией</w:t>
            </w:r>
          </w:p>
          <w:p w14:paraId="00F288C3" w14:textId="48AD51DA" w:rsidR="006C76D8" w:rsidRPr="006C76D8" w:rsidRDefault="006C76D8" w:rsidP="0009179A">
            <w:pPr>
              <w:jc w:val="both"/>
              <w:rPr>
                <w:rFonts w:ascii="Times New Roman" w:hAnsi="Times New Roman" w:cs="Times New Roman"/>
                <w:bCs/>
                <w:i/>
              </w:rPr>
            </w:pPr>
          </w:p>
        </w:tc>
      </w:tr>
      <w:tr w:rsidR="006C76D8" w:rsidRPr="006C76D8" w14:paraId="06213BF3" w14:textId="77777777" w:rsidTr="0009179A">
        <w:trPr>
          <w:trHeight w:val="485"/>
        </w:trPr>
        <w:tc>
          <w:tcPr>
            <w:tcW w:w="5000" w:type="pct"/>
            <w:gridSpan w:val="3"/>
          </w:tcPr>
          <w:p w14:paraId="76110607" w14:textId="77777777" w:rsidR="006C76D8" w:rsidRPr="006C76D8" w:rsidRDefault="006C76D8" w:rsidP="0009179A">
            <w:pPr>
              <w:tabs>
                <w:tab w:val="left" w:pos="317"/>
              </w:tabs>
              <w:jc w:val="both"/>
              <w:rPr>
                <w:rFonts w:ascii="Times New Roman" w:hAnsi="Times New Roman" w:cs="Times New Roman"/>
              </w:rPr>
            </w:pPr>
            <w:r w:rsidRPr="006C76D8">
              <w:rPr>
                <w:rFonts w:ascii="Times New Roman" w:hAnsi="Times New Roman" w:cs="Times New Roman"/>
                <w:bCs/>
                <w:i/>
              </w:rPr>
              <w:t>Перечень умений, осваиваемых в рамках дисциплины</w:t>
            </w:r>
          </w:p>
        </w:tc>
      </w:tr>
      <w:tr w:rsidR="006C76D8" w:rsidRPr="006C76D8" w14:paraId="77BA3A46" w14:textId="77777777" w:rsidTr="0009179A">
        <w:trPr>
          <w:trHeight w:val="896"/>
        </w:trPr>
        <w:tc>
          <w:tcPr>
            <w:tcW w:w="1363" w:type="pct"/>
          </w:tcPr>
          <w:p w14:paraId="44058110" w14:textId="77777777" w:rsidR="006C76D8" w:rsidRPr="006C76D8" w:rsidRDefault="006C76D8" w:rsidP="0009179A">
            <w:pPr>
              <w:pStyle w:val="ConsPlusNormal"/>
              <w:jc w:val="both"/>
              <w:rPr>
                <w:rFonts w:ascii="Times New Roman" w:hAnsi="Times New Roman" w:cs="Times New Roman"/>
                <w:sz w:val="24"/>
                <w:szCs w:val="24"/>
              </w:rPr>
            </w:pPr>
            <w:r w:rsidRPr="006C76D8">
              <w:rPr>
                <w:rFonts w:ascii="Times New Roman" w:hAnsi="Times New Roman" w:cs="Times New Roman"/>
                <w:sz w:val="24"/>
                <w:szCs w:val="24"/>
              </w:rPr>
              <w:t>ориентироваться в исторических эпохах и стилях;</w:t>
            </w:r>
          </w:p>
          <w:p w14:paraId="22352DF6" w14:textId="77777777" w:rsidR="006C76D8" w:rsidRPr="006C76D8" w:rsidRDefault="006C76D8" w:rsidP="0009179A">
            <w:pPr>
              <w:pStyle w:val="ConsPlusNormal"/>
              <w:jc w:val="both"/>
              <w:rPr>
                <w:rFonts w:ascii="Times New Roman" w:hAnsi="Times New Roman" w:cs="Times New Roman"/>
                <w:sz w:val="24"/>
                <w:szCs w:val="24"/>
              </w:rPr>
            </w:pPr>
            <w:r w:rsidRPr="006C76D8">
              <w:rPr>
                <w:rFonts w:ascii="Times New Roman" w:hAnsi="Times New Roman" w:cs="Times New Roman"/>
                <w:sz w:val="24"/>
                <w:szCs w:val="24"/>
              </w:rPr>
              <w:t>проводить анализ исторических объектов для целей дизайн-проектирования</w:t>
            </w:r>
          </w:p>
        </w:tc>
        <w:tc>
          <w:tcPr>
            <w:tcW w:w="1289" w:type="pct"/>
          </w:tcPr>
          <w:p w14:paraId="6D310677" w14:textId="77777777" w:rsidR="006C76D8" w:rsidRPr="006C76D8" w:rsidRDefault="006C76D8" w:rsidP="0009179A">
            <w:pPr>
              <w:jc w:val="both"/>
              <w:rPr>
                <w:rFonts w:ascii="Times New Roman" w:hAnsi="Times New Roman" w:cs="Times New Roman"/>
                <w:bCs/>
              </w:rPr>
            </w:pPr>
            <w:r w:rsidRPr="006C76D8">
              <w:rPr>
                <w:rFonts w:ascii="Times New Roman" w:hAnsi="Times New Roman" w:cs="Times New Roman"/>
                <w:bCs/>
              </w:rPr>
              <w:t xml:space="preserve">обучающийся отвечает на вопросы об исторических эпохах и стилях, проводит </w:t>
            </w:r>
            <w:r w:rsidRPr="006C76D8">
              <w:rPr>
                <w:rFonts w:ascii="Times New Roman" w:hAnsi="Times New Roman" w:cs="Times New Roman"/>
              </w:rPr>
              <w:t>анализ исторических объектов для целей дизайн-проектирования</w:t>
            </w:r>
          </w:p>
        </w:tc>
        <w:tc>
          <w:tcPr>
            <w:tcW w:w="2348" w:type="pct"/>
          </w:tcPr>
          <w:p w14:paraId="0CD1E3BE" w14:textId="77777777" w:rsidR="006C76D8" w:rsidRPr="006C76D8" w:rsidRDefault="006C76D8" w:rsidP="0009179A">
            <w:pPr>
              <w:jc w:val="both"/>
              <w:rPr>
                <w:rFonts w:ascii="Times New Roman" w:hAnsi="Times New Roman" w:cs="Times New Roman"/>
                <w:bCs/>
              </w:rPr>
            </w:pPr>
            <w:r w:rsidRPr="006C76D8">
              <w:rPr>
                <w:rFonts w:ascii="Times New Roman" w:hAnsi="Times New Roman" w:cs="Times New Roman"/>
                <w:bCs/>
              </w:rPr>
              <w:t>Оценка результатов выполнения практической работы</w:t>
            </w:r>
          </w:p>
          <w:p w14:paraId="6B1AA1B3" w14:textId="77777777" w:rsidR="006C76D8" w:rsidRPr="006C76D8" w:rsidRDefault="006C76D8" w:rsidP="0009179A">
            <w:pPr>
              <w:jc w:val="both"/>
              <w:rPr>
                <w:rFonts w:ascii="Times New Roman" w:hAnsi="Times New Roman" w:cs="Times New Roman"/>
                <w:bCs/>
                <w:i/>
              </w:rPr>
            </w:pPr>
            <w:r w:rsidRPr="006C76D8">
              <w:rPr>
                <w:rFonts w:ascii="Times New Roman" w:hAnsi="Times New Roman" w:cs="Times New Roman"/>
                <w:bCs/>
              </w:rPr>
              <w:t>Экспертное наблюдение за ходом выполнения практической работы</w:t>
            </w:r>
          </w:p>
        </w:tc>
      </w:tr>
    </w:tbl>
    <w:p w14:paraId="25A2CFBB" w14:textId="77777777" w:rsidR="009A3DEB" w:rsidRDefault="009A3DEB" w:rsidP="009A3DEB">
      <w:pPr>
        <w:rPr>
          <w:rFonts w:ascii="Times New Roman" w:hAnsi="Times New Roman" w:cs="Times New Roman"/>
          <w:b/>
          <w:bCs/>
          <w:sz w:val="18"/>
          <w:szCs w:val="18"/>
        </w:rPr>
      </w:pPr>
    </w:p>
    <w:p w14:paraId="72080821" w14:textId="77777777" w:rsidR="009A3DEB" w:rsidRPr="00FB50A0" w:rsidRDefault="009A3DEB" w:rsidP="009A3DEB">
      <w:pPr>
        <w:rPr>
          <w:rFonts w:ascii="Times New Roman" w:hAnsi="Times New Roman" w:cs="Times New Roman"/>
          <w:b/>
          <w:bCs/>
          <w:sz w:val="18"/>
          <w:szCs w:val="18"/>
        </w:rPr>
      </w:pPr>
    </w:p>
    <w:p w14:paraId="6339E934" w14:textId="3C29EB71" w:rsidR="009A3DEB" w:rsidRDefault="009A3DEB" w:rsidP="009A3DEB">
      <w:pPr>
        <w:jc w:val="right"/>
        <w:rPr>
          <w:rFonts w:ascii="Times New Roman" w:hAnsi="Times New Roman" w:cs="Times New Roman"/>
          <w:b/>
          <w:bCs/>
          <w:sz w:val="24"/>
          <w:szCs w:val="24"/>
        </w:rPr>
      </w:pPr>
      <w:r>
        <w:rPr>
          <w:rFonts w:ascii="Times New Roman" w:hAnsi="Times New Roman" w:cs="Times New Roman"/>
          <w:b/>
          <w:bCs/>
          <w:sz w:val="24"/>
          <w:szCs w:val="24"/>
        </w:rPr>
        <w:br w:type="page"/>
      </w:r>
      <w:bookmarkEnd w:id="74"/>
      <w:r>
        <w:rPr>
          <w:rFonts w:ascii="Times New Roman" w:hAnsi="Times New Roman" w:cs="Times New Roman"/>
          <w:b/>
          <w:bCs/>
          <w:sz w:val="24"/>
          <w:szCs w:val="24"/>
        </w:rPr>
        <w:lastRenderedPageBreak/>
        <w:t>Приложение 2.1</w:t>
      </w:r>
      <w:r w:rsidR="006C76D8">
        <w:rPr>
          <w:rFonts w:ascii="Times New Roman" w:hAnsi="Times New Roman" w:cs="Times New Roman"/>
          <w:b/>
          <w:bCs/>
          <w:sz w:val="24"/>
          <w:szCs w:val="24"/>
        </w:rPr>
        <w:t>4</w:t>
      </w:r>
    </w:p>
    <w:p w14:paraId="3FB45B0A" w14:textId="2F3A2053" w:rsidR="009A3DEB" w:rsidRDefault="009A3DEB" w:rsidP="009A3DEB">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05155EBC" w14:textId="3923F1B7" w:rsidR="009A3DEB" w:rsidRPr="006C76D8" w:rsidRDefault="006C76D8" w:rsidP="009A3DEB">
      <w:pPr>
        <w:jc w:val="right"/>
        <w:rPr>
          <w:rFonts w:ascii="Times New Roman" w:hAnsi="Times New Roman" w:cs="Times New Roman"/>
          <w:b/>
          <w:bCs/>
          <w:sz w:val="24"/>
          <w:szCs w:val="24"/>
        </w:rPr>
      </w:pPr>
      <w:r w:rsidRPr="006C76D8">
        <w:rPr>
          <w:rFonts w:ascii="Times New Roman" w:hAnsi="Times New Roman" w:cs="Times New Roman"/>
          <w:b/>
          <w:bCs/>
          <w:sz w:val="24"/>
          <w:szCs w:val="24"/>
        </w:rPr>
        <w:t>54.02.01 Дизайн (по отраслям)</w:t>
      </w:r>
    </w:p>
    <w:p w14:paraId="1FE00C72" w14:textId="77777777" w:rsidR="009A3DEB" w:rsidRDefault="009A3DEB" w:rsidP="009A3DEB">
      <w:pPr>
        <w:jc w:val="right"/>
        <w:rPr>
          <w:rFonts w:ascii="Times New Roman" w:hAnsi="Times New Roman" w:cs="Times New Roman"/>
          <w:b/>
          <w:bCs/>
          <w:color w:val="0070C0"/>
          <w:sz w:val="24"/>
          <w:szCs w:val="24"/>
        </w:rPr>
      </w:pPr>
    </w:p>
    <w:p w14:paraId="714A2317" w14:textId="77777777" w:rsidR="009A3DEB" w:rsidRDefault="009A3DEB" w:rsidP="009A3DEB">
      <w:pPr>
        <w:jc w:val="right"/>
        <w:rPr>
          <w:rFonts w:ascii="Times New Roman" w:hAnsi="Times New Roman" w:cs="Times New Roman"/>
          <w:b/>
          <w:bCs/>
          <w:color w:val="0070C0"/>
          <w:sz w:val="24"/>
          <w:szCs w:val="24"/>
        </w:rPr>
      </w:pPr>
    </w:p>
    <w:p w14:paraId="4431139B" w14:textId="77777777" w:rsidR="009A3DEB" w:rsidRDefault="009A3DEB" w:rsidP="009A3DEB">
      <w:pPr>
        <w:jc w:val="right"/>
        <w:rPr>
          <w:rFonts w:ascii="Times New Roman" w:hAnsi="Times New Roman" w:cs="Times New Roman"/>
          <w:b/>
          <w:bCs/>
          <w:color w:val="0070C0"/>
          <w:sz w:val="24"/>
          <w:szCs w:val="24"/>
        </w:rPr>
      </w:pPr>
    </w:p>
    <w:p w14:paraId="29C9EAAA" w14:textId="77777777" w:rsidR="009A3DEB" w:rsidRDefault="009A3DEB" w:rsidP="009A3DEB">
      <w:pPr>
        <w:jc w:val="right"/>
        <w:rPr>
          <w:rFonts w:ascii="Times New Roman" w:hAnsi="Times New Roman" w:cs="Times New Roman"/>
          <w:b/>
          <w:bCs/>
          <w:color w:val="0070C0"/>
          <w:sz w:val="24"/>
          <w:szCs w:val="24"/>
        </w:rPr>
      </w:pPr>
    </w:p>
    <w:p w14:paraId="423C4EEE" w14:textId="77777777" w:rsidR="009A3DEB" w:rsidRDefault="009A3DEB" w:rsidP="009A3DEB">
      <w:pPr>
        <w:jc w:val="right"/>
        <w:rPr>
          <w:rFonts w:ascii="Times New Roman" w:hAnsi="Times New Roman" w:cs="Times New Roman"/>
          <w:b/>
          <w:bCs/>
          <w:color w:val="0070C0"/>
          <w:sz w:val="24"/>
          <w:szCs w:val="24"/>
        </w:rPr>
      </w:pPr>
    </w:p>
    <w:p w14:paraId="1EACCBC4" w14:textId="77777777" w:rsidR="009A3DEB" w:rsidRDefault="009A3DEB" w:rsidP="009A3DEB">
      <w:pPr>
        <w:jc w:val="right"/>
        <w:rPr>
          <w:rFonts w:ascii="Times New Roman" w:hAnsi="Times New Roman" w:cs="Times New Roman"/>
          <w:b/>
          <w:bCs/>
          <w:color w:val="0070C0"/>
          <w:sz w:val="24"/>
          <w:szCs w:val="24"/>
        </w:rPr>
      </w:pPr>
    </w:p>
    <w:p w14:paraId="6611E6BB" w14:textId="77777777" w:rsidR="009A3DEB" w:rsidRDefault="009A3DEB" w:rsidP="009A3DEB">
      <w:pPr>
        <w:jc w:val="right"/>
        <w:rPr>
          <w:rFonts w:ascii="Times New Roman" w:hAnsi="Times New Roman" w:cs="Times New Roman"/>
          <w:b/>
          <w:bCs/>
          <w:color w:val="0070C0"/>
          <w:sz w:val="24"/>
          <w:szCs w:val="24"/>
        </w:rPr>
      </w:pPr>
    </w:p>
    <w:p w14:paraId="57CD8D8B" w14:textId="77777777" w:rsidR="009A3DEB" w:rsidRDefault="009A3DEB" w:rsidP="009A3DEB">
      <w:pPr>
        <w:jc w:val="right"/>
        <w:rPr>
          <w:rFonts w:ascii="Times New Roman" w:hAnsi="Times New Roman" w:cs="Times New Roman"/>
          <w:b/>
          <w:bCs/>
          <w:color w:val="0070C0"/>
          <w:sz w:val="24"/>
          <w:szCs w:val="24"/>
        </w:rPr>
      </w:pPr>
    </w:p>
    <w:p w14:paraId="03BBDFC5" w14:textId="77777777" w:rsidR="009A3DEB" w:rsidRDefault="009A3DEB" w:rsidP="009A3DEB">
      <w:pPr>
        <w:jc w:val="right"/>
        <w:rPr>
          <w:rFonts w:ascii="Times New Roman" w:hAnsi="Times New Roman" w:cs="Times New Roman"/>
          <w:b/>
          <w:bCs/>
          <w:color w:val="0070C0"/>
          <w:sz w:val="24"/>
          <w:szCs w:val="24"/>
        </w:rPr>
      </w:pPr>
    </w:p>
    <w:p w14:paraId="59844CFA" w14:textId="77777777" w:rsidR="009A3DEB" w:rsidRDefault="009A3DEB" w:rsidP="009A3DEB">
      <w:pPr>
        <w:jc w:val="right"/>
        <w:rPr>
          <w:rFonts w:ascii="Times New Roman" w:hAnsi="Times New Roman" w:cs="Times New Roman"/>
          <w:b/>
          <w:bCs/>
          <w:color w:val="0070C0"/>
          <w:sz w:val="24"/>
          <w:szCs w:val="24"/>
        </w:rPr>
      </w:pPr>
    </w:p>
    <w:p w14:paraId="4389E671" w14:textId="77777777" w:rsidR="009A3DEB" w:rsidRPr="00502F97" w:rsidRDefault="009A3DEB" w:rsidP="009A3DEB">
      <w:pPr>
        <w:jc w:val="right"/>
        <w:rPr>
          <w:rFonts w:ascii="Times New Roman" w:hAnsi="Times New Roman" w:cs="Times New Roman"/>
          <w:b/>
          <w:bCs/>
          <w:color w:val="0070C0"/>
          <w:sz w:val="24"/>
          <w:szCs w:val="24"/>
        </w:rPr>
      </w:pPr>
    </w:p>
    <w:p w14:paraId="1C5A4BCE" w14:textId="77777777" w:rsidR="009A3DEB" w:rsidRPr="008F578C" w:rsidRDefault="009A3DEB" w:rsidP="009A3DEB">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4F1ACDA4" w14:textId="5544062D" w:rsidR="009A3DEB" w:rsidRDefault="009A3DEB" w:rsidP="009A3DEB">
      <w:pPr>
        <w:pStyle w:val="1"/>
      </w:pPr>
      <w:r w:rsidRPr="006E7FF4">
        <w:t>«</w:t>
      </w:r>
      <w:r w:rsidR="006C76D8">
        <w:t>ОП.06 ИСТОРИЯ ИЗОБРАЗИТЕЛЬНОГО ИСКУССТВА</w:t>
      </w:r>
      <w:r w:rsidRPr="006E7FF4">
        <w:t>»</w:t>
      </w:r>
    </w:p>
    <w:p w14:paraId="524FE212" w14:textId="77777777" w:rsidR="009A3DEB" w:rsidRDefault="009A3DEB" w:rsidP="009A3DEB">
      <w:pPr>
        <w:pStyle w:val="1"/>
      </w:pPr>
    </w:p>
    <w:p w14:paraId="5DA0B00B" w14:textId="77777777" w:rsidR="009A3DEB" w:rsidRDefault="009A3DEB" w:rsidP="009A3DEB">
      <w:pPr>
        <w:pStyle w:val="1"/>
      </w:pPr>
    </w:p>
    <w:p w14:paraId="788E7839" w14:textId="77777777" w:rsidR="009A3DEB" w:rsidRDefault="009A3DEB" w:rsidP="009A3DEB">
      <w:pPr>
        <w:pStyle w:val="1"/>
      </w:pPr>
    </w:p>
    <w:p w14:paraId="0CA727EF" w14:textId="77777777" w:rsidR="009A3DEB" w:rsidRDefault="009A3DEB" w:rsidP="009A3DEB">
      <w:pPr>
        <w:pStyle w:val="1"/>
      </w:pPr>
    </w:p>
    <w:p w14:paraId="03B3ADCE" w14:textId="77777777" w:rsidR="009A3DEB" w:rsidRDefault="009A3DEB" w:rsidP="009A3DEB">
      <w:pPr>
        <w:pStyle w:val="1"/>
      </w:pPr>
    </w:p>
    <w:p w14:paraId="1F1F713C" w14:textId="77777777" w:rsidR="009A3DEB" w:rsidRDefault="009A3DEB" w:rsidP="009A3DEB">
      <w:pPr>
        <w:pStyle w:val="1"/>
      </w:pPr>
    </w:p>
    <w:p w14:paraId="1447C385" w14:textId="77777777" w:rsidR="009A3DEB" w:rsidRDefault="009A3DEB" w:rsidP="009A3DEB">
      <w:pPr>
        <w:pStyle w:val="1"/>
      </w:pPr>
    </w:p>
    <w:p w14:paraId="20248C0D" w14:textId="77777777" w:rsidR="009A3DEB" w:rsidRDefault="009A3DEB" w:rsidP="009A3DEB">
      <w:pPr>
        <w:pStyle w:val="1"/>
      </w:pPr>
    </w:p>
    <w:p w14:paraId="351D942F" w14:textId="77777777" w:rsidR="009A3DEB" w:rsidRDefault="009A3DEB" w:rsidP="009A3DEB">
      <w:pPr>
        <w:pStyle w:val="1"/>
      </w:pPr>
    </w:p>
    <w:p w14:paraId="4ACA9129" w14:textId="77777777" w:rsidR="009A3DEB" w:rsidRDefault="009A3DEB" w:rsidP="009A3DEB">
      <w:pPr>
        <w:pStyle w:val="1"/>
      </w:pPr>
    </w:p>
    <w:p w14:paraId="582FB3AD" w14:textId="77777777" w:rsidR="009A3DEB" w:rsidRDefault="009A3DEB" w:rsidP="009A3DEB">
      <w:pPr>
        <w:pStyle w:val="1"/>
      </w:pPr>
    </w:p>
    <w:p w14:paraId="390CCF43" w14:textId="77777777" w:rsidR="009A3DEB" w:rsidRDefault="009A3DEB" w:rsidP="009A3DEB">
      <w:pPr>
        <w:pStyle w:val="1"/>
      </w:pPr>
    </w:p>
    <w:p w14:paraId="3B7807E5" w14:textId="77777777" w:rsidR="009A3DEB" w:rsidRDefault="009A3DEB" w:rsidP="009A3DEB">
      <w:pPr>
        <w:pStyle w:val="1"/>
      </w:pPr>
    </w:p>
    <w:p w14:paraId="06D3ABC5" w14:textId="1F53CAFC" w:rsidR="009A3DEB" w:rsidRDefault="006C76D8" w:rsidP="009A3DEB">
      <w:pPr>
        <w:pStyle w:val="1"/>
      </w:pPr>
      <w:r>
        <w:t>2024 г.</w:t>
      </w:r>
    </w:p>
    <w:p w14:paraId="0171544D" w14:textId="77777777" w:rsidR="009A3DEB" w:rsidRPr="00A0276D" w:rsidRDefault="009A3DEB" w:rsidP="009A3DEB">
      <w:pPr>
        <w:pStyle w:val="1d"/>
        <w:jc w:val="center"/>
        <w:rPr>
          <w:b/>
          <w:bCs/>
          <w:lang w:val="ru-RU"/>
        </w:rPr>
      </w:pPr>
    </w:p>
    <w:p w14:paraId="73BBB622" w14:textId="77777777" w:rsidR="009A3DEB" w:rsidRDefault="009A3DEB" w:rsidP="009A3DEB">
      <w:pPr>
        <w:rPr>
          <w:rFonts w:ascii="Times New Roman Полужирный" w:eastAsia="Segoe UI" w:hAnsi="Times New Roman Полужирный" w:cs="Times New Roman"/>
          <w:b/>
          <w:bCs/>
          <w:caps/>
          <w:kern w:val="32"/>
          <w:sz w:val="24"/>
          <w:szCs w:val="24"/>
          <w:lang w:val="x-none" w:eastAsia="x-none"/>
        </w:rPr>
      </w:pPr>
      <w:r>
        <w:br w:type="page"/>
      </w:r>
    </w:p>
    <w:p w14:paraId="03471DFC" w14:textId="77777777" w:rsidR="009A3DEB" w:rsidRPr="00DF068E" w:rsidRDefault="009A3DEB" w:rsidP="009A3DEB">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5A55ED4A" w14:textId="77777777" w:rsidR="009A3DEB" w:rsidRPr="00C34FE7" w:rsidRDefault="009A3DEB" w:rsidP="009A3DEB">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2D7D1830" w14:textId="77777777" w:rsidR="009A3DEB" w:rsidRPr="00C34FE7" w:rsidRDefault="00000000" w:rsidP="009A3DEB">
      <w:pPr>
        <w:pStyle w:val="14"/>
        <w:rPr>
          <w:rFonts w:asciiTheme="minorHAnsi" w:eastAsiaTheme="minorEastAsia" w:hAnsiTheme="minorHAnsi" w:cstheme="minorBidi"/>
          <w:b w:val="0"/>
          <w:bCs w:val="0"/>
          <w:lang w:eastAsia="ru-RU"/>
        </w:rPr>
      </w:pPr>
      <w:hyperlink w:anchor="_Toc156825288" w:history="1">
        <w:r w:rsidR="009A3DEB" w:rsidRPr="00C34FE7">
          <w:rPr>
            <w:rStyle w:val="af0"/>
          </w:rPr>
          <w:t>1. Общая характеристика</w:t>
        </w:r>
        <w:r w:rsidR="009A3DEB" w:rsidRPr="00C34FE7">
          <w:rPr>
            <w:webHidden/>
          </w:rPr>
          <w:tab/>
        </w:r>
        <w:r w:rsidR="009A3DEB" w:rsidRPr="00C34FE7">
          <w:rPr>
            <w:webHidden/>
          </w:rPr>
          <w:fldChar w:fldCharType="begin"/>
        </w:r>
        <w:r w:rsidR="009A3DEB" w:rsidRPr="00C34FE7">
          <w:rPr>
            <w:webHidden/>
          </w:rPr>
          <w:instrText xml:space="preserve"> PAGEREF _Toc156825288 \h </w:instrText>
        </w:r>
        <w:r w:rsidR="009A3DEB" w:rsidRPr="00C34FE7">
          <w:rPr>
            <w:webHidden/>
          </w:rPr>
        </w:r>
        <w:r w:rsidR="009A3DEB" w:rsidRPr="00C34FE7">
          <w:rPr>
            <w:webHidden/>
          </w:rPr>
          <w:fldChar w:fldCharType="separate"/>
        </w:r>
        <w:r w:rsidR="009A3DEB" w:rsidRPr="00C34FE7">
          <w:rPr>
            <w:webHidden/>
          </w:rPr>
          <w:t>4</w:t>
        </w:r>
        <w:r w:rsidR="009A3DEB" w:rsidRPr="00C34FE7">
          <w:rPr>
            <w:webHidden/>
          </w:rPr>
          <w:fldChar w:fldCharType="end"/>
        </w:r>
      </w:hyperlink>
    </w:p>
    <w:p w14:paraId="3315ADEC"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89" w:history="1">
        <w:r w:rsidR="009A3DEB" w:rsidRPr="00C34FE7">
          <w:rPr>
            <w:rStyle w:val="af0"/>
            <w:i w:val="0"/>
            <w:iCs w:val="0"/>
          </w:rPr>
          <w:t>1.1. Цель и место дисциплины в структуре образовательной программы</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_Toc156825289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4</w:t>
        </w:r>
        <w:r w:rsidR="009A3DEB" w:rsidRPr="00C34FE7">
          <w:rPr>
            <w:i w:val="0"/>
            <w:iCs w:val="0"/>
            <w:webHidden/>
          </w:rPr>
          <w:fldChar w:fldCharType="end"/>
        </w:r>
      </w:hyperlink>
    </w:p>
    <w:p w14:paraId="61BE1152"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90" w:history="1">
        <w:r w:rsidR="009A3DEB" w:rsidRPr="00C34FE7">
          <w:rPr>
            <w:rStyle w:val="af0"/>
            <w:i w:val="0"/>
            <w:iCs w:val="0"/>
          </w:rPr>
          <w:t>1.2. Планируемые результаты освоения дисциплины</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_Toc156825290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4</w:t>
        </w:r>
        <w:r w:rsidR="009A3DEB" w:rsidRPr="00C34FE7">
          <w:rPr>
            <w:i w:val="0"/>
            <w:iCs w:val="0"/>
            <w:webHidden/>
          </w:rPr>
          <w:fldChar w:fldCharType="end"/>
        </w:r>
      </w:hyperlink>
    </w:p>
    <w:p w14:paraId="53AB67C8" w14:textId="77777777" w:rsidR="009A3DEB" w:rsidRPr="00C34FE7" w:rsidRDefault="00000000" w:rsidP="009A3DEB">
      <w:pPr>
        <w:pStyle w:val="14"/>
        <w:rPr>
          <w:rFonts w:asciiTheme="minorHAnsi" w:eastAsiaTheme="minorEastAsia" w:hAnsiTheme="minorHAnsi" w:cstheme="minorBidi"/>
          <w:b w:val="0"/>
          <w:bCs w:val="0"/>
          <w:lang w:eastAsia="ru-RU"/>
        </w:rPr>
      </w:pPr>
      <w:hyperlink w:anchor="_Toc156825291" w:history="1">
        <w:r w:rsidR="009A3DEB" w:rsidRPr="00C34FE7">
          <w:rPr>
            <w:rStyle w:val="af0"/>
          </w:rPr>
          <w:t>2. Структура и содержание ДИСЦИПЛИНЫ</w:t>
        </w:r>
        <w:r w:rsidR="009A3DEB" w:rsidRPr="00C34FE7">
          <w:rPr>
            <w:webHidden/>
          </w:rPr>
          <w:tab/>
        </w:r>
        <w:r w:rsidR="009A3DEB" w:rsidRPr="00C34FE7">
          <w:rPr>
            <w:webHidden/>
          </w:rPr>
          <w:fldChar w:fldCharType="begin"/>
        </w:r>
        <w:r w:rsidR="009A3DEB" w:rsidRPr="00C34FE7">
          <w:rPr>
            <w:webHidden/>
          </w:rPr>
          <w:instrText xml:space="preserve"> PAGEREF _Toc156825291 \h </w:instrText>
        </w:r>
        <w:r w:rsidR="009A3DEB" w:rsidRPr="00C34FE7">
          <w:rPr>
            <w:webHidden/>
          </w:rPr>
        </w:r>
        <w:r w:rsidR="009A3DEB" w:rsidRPr="00C34FE7">
          <w:rPr>
            <w:webHidden/>
          </w:rPr>
          <w:fldChar w:fldCharType="separate"/>
        </w:r>
        <w:r w:rsidR="009A3DEB" w:rsidRPr="00C34FE7">
          <w:rPr>
            <w:webHidden/>
          </w:rPr>
          <w:t>4</w:t>
        </w:r>
        <w:r w:rsidR="009A3DEB" w:rsidRPr="00C34FE7">
          <w:rPr>
            <w:webHidden/>
          </w:rPr>
          <w:fldChar w:fldCharType="end"/>
        </w:r>
      </w:hyperlink>
    </w:p>
    <w:p w14:paraId="71B93A32"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92" w:history="1">
        <w:r w:rsidR="009A3DEB" w:rsidRPr="00C34FE7">
          <w:rPr>
            <w:rStyle w:val="af0"/>
            <w:i w:val="0"/>
            <w:iCs w:val="0"/>
          </w:rPr>
          <w:t>2.1. Трудоемкость освоения дисциплины</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_Toc156825292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4</w:t>
        </w:r>
        <w:r w:rsidR="009A3DEB" w:rsidRPr="00C34FE7">
          <w:rPr>
            <w:i w:val="0"/>
            <w:iCs w:val="0"/>
            <w:webHidden/>
          </w:rPr>
          <w:fldChar w:fldCharType="end"/>
        </w:r>
      </w:hyperlink>
    </w:p>
    <w:p w14:paraId="69FA887F"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93" w:history="1">
        <w:r w:rsidR="009A3DEB" w:rsidRPr="00C34FE7">
          <w:rPr>
            <w:rStyle w:val="af0"/>
            <w:i w:val="0"/>
            <w:iCs w:val="0"/>
          </w:rPr>
          <w:t>2.2. Содержание дисциплины</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_Toc156825293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5</w:t>
        </w:r>
        <w:r w:rsidR="009A3DEB" w:rsidRPr="00C34FE7">
          <w:rPr>
            <w:i w:val="0"/>
            <w:iCs w:val="0"/>
            <w:webHidden/>
          </w:rPr>
          <w:fldChar w:fldCharType="end"/>
        </w:r>
      </w:hyperlink>
    </w:p>
    <w:p w14:paraId="596B9DE6" w14:textId="77777777" w:rsidR="009A3DEB" w:rsidRPr="00C34FE7" w:rsidRDefault="00000000" w:rsidP="009A3DEB">
      <w:pPr>
        <w:pStyle w:val="14"/>
        <w:rPr>
          <w:rFonts w:asciiTheme="minorHAnsi" w:eastAsiaTheme="minorEastAsia" w:hAnsiTheme="minorHAnsi" w:cstheme="minorBidi"/>
          <w:b w:val="0"/>
          <w:bCs w:val="0"/>
          <w:lang w:eastAsia="ru-RU"/>
        </w:rPr>
      </w:pPr>
      <w:hyperlink w:anchor="_Toc156825296" w:history="1">
        <w:r w:rsidR="009A3DEB" w:rsidRPr="00C34FE7">
          <w:rPr>
            <w:rStyle w:val="af0"/>
          </w:rPr>
          <w:t>3. Условия реализации ДИСЦИПЛИНЫ</w:t>
        </w:r>
        <w:r w:rsidR="009A3DEB" w:rsidRPr="00C34FE7">
          <w:rPr>
            <w:webHidden/>
          </w:rPr>
          <w:tab/>
        </w:r>
        <w:r w:rsidR="009A3DEB" w:rsidRPr="00C34FE7">
          <w:rPr>
            <w:webHidden/>
          </w:rPr>
          <w:fldChar w:fldCharType="begin"/>
        </w:r>
        <w:r w:rsidR="009A3DEB" w:rsidRPr="00C34FE7">
          <w:rPr>
            <w:webHidden/>
          </w:rPr>
          <w:instrText xml:space="preserve"> PAGEREF _Toc156825296 \h </w:instrText>
        </w:r>
        <w:r w:rsidR="009A3DEB" w:rsidRPr="00C34FE7">
          <w:rPr>
            <w:webHidden/>
          </w:rPr>
        </w:r>
        <w:r w:rsidR="009A3DEB" w:rsidRPr="00C34FE7">
          <w:rPr>
            <w:webHidden/>
          </w:rPr>
          <w:fldChar w:fldCharType="separate"/>
        </w:r>
        <w:r w:rsidR="009A3DEB" w:rsidRPr="00C34FE7">
          <w:rPr>
            <w:webHidden/>
          </w:rPr>
          <w:t>7</w:t>
        </w:r>
        <w:r w:rsidR="009A3DEB" w:rsidRPr="00C34FE7">
          <w:rPr>
            <w:webHidden/>
          </w:rPr>
          <w:fldChar w:fldCharType="end"/>
        </w:r>
      </w:hyperlink>
    </w:p>
    <w:p w14:paraId="10956BEE"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97" w:history="1">
        <w:r w:rsidR="009A3DEB" w:rsidRPr="00C34FE7">
          <w:rPr>
            <w:rStyle w:val="af0"/>
            <w:i w:val="0"/>
            <w:iCs w:val="0"/>
          </w:rPr>
          <w:t>3.1. Материально-техническое обеспечение</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_Toc156825297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7</w:t>
        </w:r>
        <w:r w:rsidR="009A3DEB" w:rsidRPr="00C34FE7">
          <w:rPr>
            <w:i w:val="0"/>
            <w:iCs w:val="0"/>
            <w:webHidden/>
          </w:rPr>
          <w:fldChar w:fldCharType="end"/>
        </w:r>
      </w:hyperlink>
    </w:p>
    <w:p w14:paraId="4F5A481A"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98" w:history="1">
        <w:r w:rsidR="009A3DEB" w:rsidRPr="00C34FE7">
          <w:rPr>
            <w:rStyle w:val="af0"/>
            <w:i w:val="0"/>
            <w:iCs w:val="0"/>
          </w:rPr>
          <w:t>3.2. Учебно-методическое обеспечение</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_Toc156825298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7</w:t>
        </w:r>
        <w:r w:rsidR="009A3DEB" w:rsidRPr="00C34FE7">
          <w:rPr>
            <w:i w:val="0"/>
            <w:iCs w:val="0"/>
            <w:webHidden/>
          </w:rPr>
          <w:fldChar w:fldCharType="end"/>
        </w:r>
      </w:hyperlink>
    </w:p>
    <w:p w14:paraId="558CE197" w14:textId="77777777" w:rsidR="009A3DEB" w:rsidRPr="00C34FE7" w:rsidRDefault="00000000" w:rsidP="009A3DEB">
      <w:pPr>
        <w:pStyle w:val="14"/>
        <w:rPr>
          <w:rFonts w:asciiTheme="minorHAnsi" w:eastAsiaTheme="minorEastAsia" w:hAnsiTheme="minorHAnsi" w:cstheme="minorBidi"/>
          <w:b w:val="0"/>
          <w:bCs w:val="0"/>
          <w:lang w:eastAsia="ru-RU"/>
        </w:rPr>
      </w:pPr>
      <w:hyperlink w:anchor="_Toc156825299" w:history="1">
        <w:r w:rsidR="009A3DEB" w:rsidRPr="00C34FE7">
          <w:rPr>
            <w:rStyle w:val="af0"/>
          </w:rPr>
          <w:t>4. Контроль и оценка результатов  освоения ДИСЦИПЛИНЫ</w:t>
        </w:r>
        <w:r w:rsidR="009A3DEB" w:rsidRPr="00C34FE7">
          <w:rPr>
            <w:webHidden/>
          </w:rPr>
          <w:tab/>
        </w:r>
        <w:r w:rsidR="009A3DEB" w:rsidRPr="00C34FE7">
          <w:rPr>
            <w:webHidden/>
          </w:rPr>
          <w:fldChar w:fldCharType="begin"/>
        </w:r>
        <w:r w:rsidR="009A3DEB" w:rsidRPr="00C34FE7">
          <w:rPr>
            <w:webHidden/>
          </w:rPr>
          <w:instrText xml:space="preserve"> PAGEREF _Toc156825299 \h </w:instrText>
        </w:r>
        <w:r w:rsidR="009A3DEB" w:rsidRPr="00C34FE7">
          <w:rPr>
            <w:webHidden/>
          </w:rPr>
        </w:r>
        <w:r w:rsidR="009A3DEB" w:rsidRPr="00C34FE7">
          <w:rPr>
            <w:webHidden/>
          </w:rPr>
          <w:fldChar w:fldCharType="separate"/>
        </w:r>
        <w:r w:rsidR="009A3DEB" w:rsidRPr="00C34FE7">
          <w:rPr>
            <w:webHidden/>
          </w:rPr>
          <w:t>7</w:t>
        </w:r>
        <w:r w:rsidR="009A3DEB" w:rsidRPr="00C34FE7">
          <w:rPr>
            <w:webHidden/>
          </w:rPr>
          <w:fldChar w:fldCharType="end"/>
        </w:r>
      </w:hyperlink>
    </w:p>
    <w:p w14:paraId="18B73706" w14:textId="77777777" w:rsidR="009A3DEB" w:rsidRPr="00C34FE7" w:rsidRDefault="009A3DEB" w:rsidP="009A3DEB">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47C69A80" w14:textId="77777777" w:rsidR="009A3DEB" w:rsidRPr="00DF068E" w:rsidRDefault="009A3DEB" w:rsidP="009A3DEB">
      <w:pPr>
        <w:pStyle w:val="1f"/>
        <w:jc w:val="left"/>
        <w:rPr>
          <w:rFonts w:ascii="Times New Roman" w:hAnsi="Times New Roman"/>
          <w:lang w:val="ru-RU"/>
        </w:rPr>
        <w:sectPr w:rsidR="009A3DEB" w:rsidRPr="00DF068E" w:rsidSect="00756C38">
          <w:headerReference w:type="even" r:id="rId65"/>
          <w:headerReference w:type="default" r:id="rId66"/>
          <w:pgSz w:w="11906" w:h="16838"/>
          <w:pgMar w:top="1134" w:right="567" w:bottom="1134" w:left="1701" w:header="709" w:footer="709" w:gutter="0"/>
          <w:cols w:space="708"/>
          <w:docGrid w:linePitch="360"/>
        </w:sectPr>
      </w:pPr>
    </w:p>
    <w:p w14:paraId="2921F89E" w14:textId="77777777" w:rsidR="009A3DEB" w:rsidRPr="00900FFA" w:rsidRDefault="009A3DEB">
      <w:pPr>
        <w:pStyle w:val="1f"/>
        <w:numPr>
          <w:ilvl w:val="0"/>
          <w:numId w:val="1"/>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174B9041" w14:textId="5DD4C887" w:rsidR="009A3DEB" w:rsidRPr="00900FFA" w:rsidRDefault="009A3DEB" w:rsidP="009A3DEB">
      <w:pPr>
        <w:pStyle w:val="1d"/>
        <w:ind w:left="720"/>
        <w:jc w:val="center"/>
        <w:rPr>
          <w:rFonts w:eastAsia="Segoe UI"/>
          <w:lang w:val="ru-RU"/>
        </w:rPr>
      </w:pPr>
      <w:r w:rsidRPr="00900FFA">
        <w:rPr>
          <w:rFonts w:eastAsia="Segoe UI"/>
          <w:lang w:val="ru-RU"/>
        </w:rPr>
        <w:t>«</w:t>
      </w:r>
      <w:r w:rsidR="006C76D8">
        <w:rPr>
          <w:rFonts w:eastAsia="Segoe UI"/>
          <w:lang w:val="ru-RU"/>
        </w:rPr>
        <w:t>История изобразительного искусства</w:t>
      </w:r>
      <w:r w:rsidRPr="00900FFA">
        <w:rPr>
          <w:rFonts w:eastAsia="Segoe UI"/>
          <w:lang w:val="ru-RU"/>
        </w:rPr>
        <w:t>»</w:t>
      </w:r>
    </w:p>
    <w:p w14:paraId="48E9D2B2" w14:textId="77777777" w:rsidR="009A3DEB" w:rsidRPr="00021F3A" w:rsidRDefault="009A3DEB" w:rsidP="009A3DEB">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4D44E2A3" w14:textId="77777777" w:rsidR="009A3DEB" w:rsidRPr="00EA6E1D" w:rsidRDefault="009A3DEB" w:rsidP="009A3DEB">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66B7573C" w14:textId="40E86662" w:rsidR="009A3DEB" w:rsidRPr="00900FFA" w:rsidRDefault="009A3DEB" w:rsidP="009A3DEB">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6C76D8" w:rsidRPr="006C76D8">
        <w:rPr>
          <w:rFonts w:ascii="Times New Roman" w:hAnsi="Times New Roman"/>
          <w:sz w:val="24"/>
          <w:szCs w:val="24"/>
        </w:rPr>
        <w:t>История изобразительного искусства</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Pr="006C76D8">
        <w:rPr>
          <w:rFonts w:ascii="Times New Roman" w:eastAsia="Times New Roman" w:hAnsi="Times New Roman"/>
          <w:bCs/>
          <w:sz w:val="24"/>
          <w:szCs w:val="24"/>
          <w:lang w:val="x-none" w:eastAsia="ru-RU"/>
        </w:rPr>
        <w:t xml:space="preserve">формирование представлений об истории </w:t>
      </w:r>
      <w:r w:rsidR="006C76D8" w:rsidRPr="006C76D8">
        <w:rPr>
          <w:rFonts w:ascii="Times New Roman" w:eastAsia="Times New Roman" w:hAnsi="Times New Roman"/>
          <w:bCs/>
          <w:sz w:val="24"/>
          <w:szCs w:val="24"/>
          <w:lang w:val="x-none" w:eastAsia="ru-RU"/>
        </w:rPr>
        <w:t>изобразительного искусства, его функциях и видах</w:t>
      </w:r>
      <w:r w:rsidRPr="006C76D8">
        <w:rPr>
          <w:rFonts w:ascii="Times New Roman" w:eastAsia="Times New Roman" w:hAnsi="Times New Roman"/>
          <w:bCs/>
          <w:sz w:val="24"/>
          <w:szCs w:val="24"/>
          <w:lang w:eastAsia="ru-RU"/>
        </w:rPr>
        <w:t>.</w:t>
      </w:r>
    </w:p>
    <w:p w14:paraId="229A98B4" w14:textId="00422349" w:rsidR="009A3DEB" w:rsidRPr="00900FFA" w:rsidRDefault="009A3DEB" w:rsidP="009A3DEB">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006C76D8" w:rsidRPr="006C76D8">
        <w:rPr>
          <w:rFonts w:ascii="Times New Roman" w:hAnsi="Times New Roman"/>
          <w:sz w:val="24"/>
          <w:szCs w:val="24"/>
        </w:rPr>
        <w:t>История изобразительного искусства</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6C76D8">
        <w:rPr>
          <w:rFonts w:ascii="Times New Roman" w:hAnsi="Times New Roman" w:cs="Times New Roman"/>
          <w:iCs/>
          <w:sz w:val="24"/>
          <w:szCs w:val="24"/>
        </w:rPr>
        <w:t xml:space="preserve">обязательную часть </w:t>
      </w:r>
      <w:r w:rsidR="006C76D8">
        <w:rPr>
          <w:rFonts w:ascii="Times New Roman" w:hAnsi="Times New Roman" w:cs="Times New Roman"/>
          <w:iCs/>
          <w:sz w:val="24"/>
          <w:szCs w:val="24"/>
        </w:rPr>
        <w:t>общепрофессионального</w:t>
      </w:r>
      <w:r w:rsidRPr="006C76D8">
        <w:rPr>
          <w:rFonts w:ascii="Times New Roman" w:hAnsi="Times New Roman" w:cs="Times New Roman"/>
          <w:iCs/>
          <w:sz w:val="24"/>
          <w:szCs w:val="24"/>
        </w:rPr>
        <w:t xml:space="preserve"> цикла образовательной программы</w:t>
      </w:r>
      <w:r w:rsidR="006C76D8" w:rsidRPr="006C76D8">
        <w:rPr>
          <w:rFonts w:ascii="Times New Roman" w:hAnsi="Times New Roman" w:cs="Times New Roman"/>
          <w:iCs/>
          <w:sz w:val="24"/>
          <w:szCs w:val="24"/>
        </w:rPr>
        <w:t>.</w:t>
      </w:r>
    </w:p>
    <w:p w14:paraId="1FE0E731" w14:textId="77777777" w:rsidR="009A3DEB" w:rsidRPr="00EA6E1D" w:rsidRDefault="009A3DEB" w:rsidP="009A3DEB">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12120650" w14:textId="77777777" w:rsidR="009A3DEB" w:rsidRDefault="009A3DEB" w:rsidP="009A3DE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5888F7CA" w14:textId="63793637" w:rsidR="009A3DEB" w:rsidRDefault="009A3DEB" w:rsidP="009A3DE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536"/>
        <w:gridCol w:w="3895"/>
      </w:tblGrid>
      <w:tr w:rsidR="00B6123D" w:rsidRPr="00B6123D" w14:paraId="046529C2" w14:textId="77777777" w:rsidTr="00B6123D">
        <w:trPr>
          <w:trHeight w:val="649"/>
        </w:trPr>
        <w:tc>
          <w:tcPr>
            <w:tcW w:w="1129" w:type="dxa"/>
            <w:hideMark/>
          </w:tcPr>
          <w:p w14:paraId="01174E61" w14:textId="77777777" w:rsidR="00B6123D" w:rsidRPr="00B6123D" w:rsidRDefault="00B6123D" w:rsidP="0009179A">
            <w:pPr>
              <w:suppressAutoHyphens/>
              <w:spacing w:line="276" w:lineRule="auto"/>
              <w:jc w:val="center"/>
              <w:rPr>
                <w:rFonts w:ascii="Times New Roman" w:hAnsi="Times New Roman" w:cs="Times New Roman"/>
              </w:rPr>
            </w:pPr>
            <w:r w:rsidRPr="00B6123D">
              <w:rPr>
                <w:rFonts w:ascii="Times New Roman" w:hAnsi="Times New Roman" w:cs="Times New Roman"/>
              </w:rPr>
              <w:t xml:space="preserve">Код </w:t>
            </w:r>
          </w:p>
          <w:p w14:paraId="76267FAE" w14:textId="77777777" w:rsidR="00B6123D" w:rsidRPr="00B6123D" w:rsidRDefault="00B6123D" w:rsidP="0009179A">
            <w:pPr>
              <w:suppressAutoHyphens/>
              <w:spacing w:line="276" w:lineRule="auto"/>
              <w:jc w:val="center"/>
              <w:rPr>
                <w:rFonts w:ascii="Times New Roman" w:hAnsi="Times New Roman" w:cs="Times New Roman"/>
              </w:rPr>
            </w:pPr>
            <w:r w:rsidRPr="00B6123D">
              <w:rPr>
                <w:rFonts w:ascii="Times New Roman" w:hAnsi="Times New Roman" w:cs="Times New Roman"/>
              </w:rPr>
              <w:t>ПК, ОК</w:t>
            </w:r>
          </w:p>
        </w:tc>
        <w:tc>
          <w:tcPr>
            <w:tcW w:w="4536" w:type="dxa"/>
            <w:hideMark/>
          </w:tcPr>
          <w:p w14:paraId="3DFD2901" w14:textId="77777777" w:rsidR="00B6123D" w:rsidRPr="00B6123D" w:rsidRDefault="00B6123D" w:rsidP="0009179A">
            <w:pPr>
              <w:suppressAutoHyphens/>
              <w:spacing w:line="276" w:lineRule="auto"/>
              <w:jc w:val="center"/>
              <w:rPr>
                <w:rFonts w:ascii="Times New Roman" w:hAnsi="Times New Roman" w:cs="Times New Roman"/>
              </w:rPr>
            </w:pPr>
            <w:r w:rsidRPr="00B6123D">
              <w:rPr>
                <w:rFonts w:ascii="Times New Roman" w:hAnsi="Times New Roman" w:cs="Times New Roman"/>
              </w:rPr>
              <w:t>Умения</w:t>
            </w:r>
          </w:p>
        </w:tc>
        <w:tc>
          <w:tcPr>
            <w:tcW w:w="3895" w:type="dxa"/>
            <w:hideMark/>
          </w:tcPr>
          <w:p w14:paraId="341AD4DE" w14:textId="77777777" w:rsidR="00B6123D" w:rsidRPr="00B6123D" w:rsidRDefault="00B6123D" w:rsidP="0009179A">
            <w:pPr>
              <w:suppressAutoHyphens/>
              <w:spacing w:line="276" w:lineRule="auto"/>
              <w:jc w:val="center"/>
              <w:rPr>
                <w:rFonts w:ascii="Times New Roman" w:hAnsi="Times New Roman" w:cs="Times New Roman"/>
              </w:rPr>
            </w:pPr>
            <w:r w:rsidRPr="00B6123D">
              <w:rPr>
                <w:rFonts w:ascii="Times New Roman" w:hAnsi="Times New Roman" w:cs="Times New Roman"/>
              </w:rPr>
              <w:t>Знания</w:t>
            </w:r>
          </w:p>
        </w:tc>
      </w:tr>
      <w:tr w:rsidR="00B6123D" w:rsidRPr="00B6123D" w14:paraId="510608A7" w14:textId="77777777" w:rsidTr="00B6123D">
        <w:trPr>
          <w:trHeight w:val="212"/>
        </w:trPr>
        <w:tc>
          <w:tcPr>
            <w:tcW w:w="1129" w:type="dxa"/>
          </w:tcPr>
          <w:p w14:paraId="37FFBA8A" w14:textId="77777777" w:rsidR="00B6123D" w:rsidRPr="00B6123D" w:rsidRDefault="00B6123D" w:rsidP="0009179A">
            <w:pPr>
              <w:suppressAutoHyphens/>
              <w:spacing w:line="276" w:lineRule="auto"/>
              <w:jc w:val="center"/>
              <w:rPr>
                <w:rStyle w:val="afb"/>
                <w:i w:val="0"/>
              </w:rPr>
            </w:pPr>
            <w:r w:rsidRPr="00B6123D">
              <w:rPr>
                <w:rStyle w:val="afb"/>
              </w:rPr>
              <w:t>ПК 2.2,</w:t>
            </w:r>
          </w:p>
          <w:p w14:paraId="68A40969" w14:textId="77777777" w:rsidR="00B6123D" w:rsidRPr="00B6123D" w:rsidRDefault="00B6123D" w:rsidP="0009179A">
            <w:pPr>
              <w:suppressAutoHyphens/>
              <w:spacing w:line="276" w:lineRule="auto"/>
              <w:jc w:val="center"/>
              <w:rPr>
                <w:rFonts w:ascii="Times New Roman" w:hAnsi="Times New Roman" w:cs="Times New Roman"/>
                <w:i/>
              </w:rPr>
            </w:pPr>
            <w:r w:rsidRPr="00B6123D">
              <w:rPr>
                <w:rFonts w:ascii="Times New Roman" w:hAnsi="Times New Roman" w:cs="Times New Roman"/>
              </w:rPr>
              <w:t>ОК</w:t>
            </w:r>
            <w:r w:rsidRPr="00B6123D">
              <w:rPr>
                <w:rStyle w:val="afb"/>
              </w:rPr>
              <w:t xml:space="preserve"> 01, ОК 02, ОК 06</w:t>
            </w:r>
          </w:p>
        </w:tc>
        <w:tc>
          <w:tcPr>
            <w:tcW w:w="4536" w:type="dxa"/>
          </w:tcPr>
          <w:p w14:paraId="7809F3B5" w14:textId="77777777" w:rsidR="00B6123D" w:rsidRPr="00B6123D" w:rsidRDefault="00B6123D" w:rsidP="0009179A">
            <w:pPr>
              <w:suppressAutoHyphens/>
              <w:spacing w:line="276" w:lineRule="auto"/>
              <w:jc w:val="both"/>
              <w:rPr>
                <w:rFonts w:ascii="Times New Roman" w:hAnsi="Times New Roman" w:cs="Times New Roman"/>
                <w:i/>
              </w:rPr>
            </w:pPr>
            <w:r w:rsidRPr="00B6123D">
              <w:rPr>
                <w:rFonts w:ascii="Times New Roman" w:hAnsi="Times New Roman" w:cs="Times New Roman"/>
              </w:rPr>
              <w:t>уметь определять стилевые особенности в искусстве разных эпох, использовать знания в творческой и профессиональной работе</w:t>
            </w:r>
          </w:p>
        </w:tc>
        <w:tc>
          <w:tcPr>
            <w:tcW w:w="3895" w:type="dxa"/>
          </w:tcPr>
          <w:p w14:paraId="30D75C8B" w14:textId="77777777" w:rsidR="00B6123D" w:rsidRPr="00B6123D" w:rsidRDefault="00B6123D" w:rsidP="0009179A">
            <w:pPr>
              <w:suppressAutoHyphens/>
              <w:spacing w:line="276" w:lineRule="auto"/>
              <w:jc w:val="both"/>
              <w:rPr>
                <w:rFonts w:ascii="Times New Roman" w:hAnsi="Times New Roman" w:cs="Times New Roman"/>
                <w:i/>
              </w:rPr>
            </w:pPr>
            <w:r w:rsidRPr="00B6123D">
              <w:rPr>
                <w:rFonts w:ascii="Times New Roman" w:hAnsi="Times New Roman" w:cs="Times New Roman"/>
              </w:rPr>
              <w:t>знать характерные особенности искусства разных исторических эпох</w:t>
            </w:r>
          </w:p>
        </w:tc>
      </w:tr>
    </w:tbl>
    <w:p w14:paraId="75AAEA6C" w14:textId="77777777" w:rsidR="009A3DEB" w:rsidRDefault="009A3DEB" w:rsidP="009A3DEB">
      <w:pPr>
        <w:spacing w:after="120"/>
        <w:ind w:firstLine="709"/>
        <w:rPr>
          <w:rFonts w:ascii="Times New Roman" w:hAnsi="Times New Roman" w:cs="Times New Roman"/>
          <w:bCs/>
          <w:sz w:val="24"/>
          <w:szCs w:val="24"/>
        </w:rPr>
      </w:pPr>
    </w:p>
    <w:p w14:paraId="2932F813" w14:textId="77777777" w:rsidR="009A3DEB" w:rsidRPr="00711ECC" w:rsidRDefault="009A3DEB" w:rsidP="009A3DEB">
      <w:pPr>
        <w:ind w:firstLine="709"/>
        <w:rPr>
          <w:rFonts w:ascii="Times New Roman" w:eastAsia="Times New Roman" w:hAnsi="Times New Roman" w:cs="Times New Roman"/>
          <w:sz w:val="12"/>
          <w:szCs w:val="12"/>
          <w:lang w:eastAsia="ru-RU"/>
        </w:rPr>
      </w:pPr>
    </w:p>
    <w:p w14:paraId="2363C7F9" w14:textId="77777777" w:rsidR="009A3DEB" w:rsidRPr="00B115E3" w:rsidRDefault="009A3DEB" w:rsidP="009A3DEB">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45FB517B" w14:textId="77777777" w:rsidR="009A3DEB" w:rsidRPr="00E11160" w:rsidRDefault="009A3DEB" w:rsidP="009A3DEB">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9A3DEB" w:rsidRPr="00257255" w14:paraId="7DFE835C" w14:textId="77777777" w:rsidTr="00B6123D">
        <w:trPr>
          <w:trHeight w:val="23"/>
        </w:trPr>
        <w:tc>
          <w:tcPr>
            <w:tcW w:w="3259" w:type="pct"/>
            <w:vAlign w:val="center"/>
          </w:tcPr>
          <w:p w14:paraId="5571B419" w14:textId="77777777" w:rsidR="009A3DEB" w:rsidRPr="00257255" w:rsidRDefault="009A3DEB" w:rsidP="0009179A">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061709D0" w14:textId="77777777" w:rsidR="009A3DEB" w:rsidRPr="00257255" w:rsidRDefault="009A3DEB" w:rsidP="0009179A">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3CE0252A" w14:textId="77777777" w:rsidR="009A3DEB" w:rsidRPr="00257255" w:rsidRDefault="009A3DEB" w:rsidP="0009179A">
            <w:pPr>
              <w:jc w:val="center"/>
              <w:rPr>
                <w:rFonts w:ascii="Times New Roman" w:hAnsi="Times New Roman" w:cs="Times New Roman"/>
                <w:b/>
                <w:iCs/>
                <w:sz w:val="24"/>
              </w:rPr>
            </w:pPr>
            <w:r w:rsidRPr="00257255">
              <w:rPr>
                <w:rFonts w:ascii="Times New Roman" w:hAnsi="Times New Roman" w:cs="Times New Roman"/>
                <w:b/>
                <w:sz w:val="24"/>
              </w:rPr>
              <w:t xml:space="preserve">В т.ч.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9A3DEB" w:rsidRPr="00257255" w14:paraId="1A1E95DD" w14:textId="77777777" w:rsidTr="00B6123D">
        <w:trPr>
          <w:trHeight w:val="23"/>
        </w:trPr>
        <w:tc>
          <w:tcPr>
            <w:tcW w:w="3259" w:type="pct"/>
            <w:vAlign w:val="center"/>
          </w:tcPr>
          <w:p w14:paraId="28026F16" w14:textId="6214BD1C" w:rsidR="009A3DEB" w:rsidRPr="00257255" w:rsidRDefault="009A3DEB" w:rsidP="0009179A">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006C72D7" w14:textId="0CD4772B" w:rsidR="009A3DEB" w:rsidRPr="00257255" w:rsidRDefault="00B6123D" w:rsidP="0009179A">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62" w:type="pct"/>
            <w:vAlign w:val="center"/>
          </w:tcPr>
          <w:p w14:paraId="5B7E5F65" w14:textId="13C44314" w:rsidR="009A3DEB" w:rsidRPr="00257255" w:rsidRDefault="00B6123D" w:rsidP="0009179A">
            <w:pPr>
              <w:jc w:val="center"/>
              <w:rPr>
                <w:rFonts w:ascii="Times New Roman" w:hAnsi="Times New Roman" w:cs="Times New Roman"/>
                <w:bCs/>
                <w:sz w:val="24"/>
                <w:szCs w:val="24"/>
              </w:rPr>
            </w:pPr>
            <w:r>
              <w:rPr>
                <w:rFonts w:ascii="Times New Roman" w:hAnsi="Times New Roman" w:cs="Times New Roman"/>
                <w:bCs/>
                <w:sz w:val="24"/>
                <w:szCs w:val="24"/>
              </w:rPr>
              <w:t>22</w:t>
            </w:r>
          </w:p>
        </w:tc>
      </w:tr>
      <w:tr w:rsidR="009A3DEB" w:rsidRPr="00257255" w14:paraId="1D9D91F2" w14:textId="77777777" w:rsidTr="00B6123D">
        <w:trPr>
          <w:trHeight w:val="23"/>
        </w:trPr>
        <w:tc>
          <w:tcPr>
            <w:tcW w:w="3259" w:type="pct"/>
            <w:vAlign w:val="center"/>
          </w:tcPr>
          <w:p w14:paraId="64DA7F7C" w14:textId="77777777" w:rsidR="009A3DEB" w:rsidRPr="00257255" w:rsidRDefault="009A3DEB" w:rsidP="0009179A">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2D59A73E" w14:textId="77777777" w:rsidR="009A3DEB" w:rsidRPr="00257255" w:rsidRDefault="009A3DEB" w:rsidP="0009179A">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6371BE47" w14:textId="77777777" w:rsidR="009A3DEB" w:rsidRPr="00257255" w:rsidRDefault="009A3DEB" w:rsidP="0009179A">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9A3DEB" w:rsidRPr="00257255" w14:paraId="1523A370" w14:textId="77777777" w:rsidTr="00B6123D">
        <w:trPr>
          <w:trHeight w:val="23"/>
        </w:trPr>
        <w:tc>
          <w:tcPr>
            <w:tcW w:w="3259" w:type="pct"/>
            <w:vAlign w:val="center"/>
          </w:tcPr>
          <w:p w14:paraId="40F4B6D3" w14:textId="197FDAB0" w:rsidR="009A3DEB" w:rsidRPr="00257255" w:rsidRDefault="009A3DEB" w:rsidP="0009179A">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B6123D">
              <w:rPr>
                <w:rFonts w:ascii="Times New Roman" w:hAnsi="Times New Roman" w:cs="Times New Roman"/>
                <w:bCs/>
                <w:sz w:val="24"/>
                <w:szCs w:val="24"/>
              </w:rPr>
              <w:t>форме</w:t>
            </w:r>
            <w:r w:rsidR="00B6123D" w:rsidRPr="00B6123D">
              <w:rPr>
                <w:rFonts w:ascii="Times New Roman" w:hAnsi="Times New Roman" w:cs="Times New Roman"/>
                <w:bCs/>
                <w:sz w:val="24"/>
                <w:szCs w:val="24"/>
              </w:rPr>
              <w:t xml:space="preserve"> </w:t>
            </w:r>
            <w:proofErr w:type="spellStart"/>
            <w:proofErr w:type="gramStart"/>
            <w:r w:rsidRPr="00B6123D">
              <w:rPr>
                <w:rFonts w:ascii="Times New Roman" w:hAnsi="Times New Roman" w:cs="Times New Roman"/>
                <w:bCs/>
                <w:sz w:val="24"/>
                <w:szCs w:val="24"/>
              </w:rPr>
              <w:t>диф.зачет</w:t>
            </w:r>
            <w:r w:rsidR="00B6123D" w:rsidRPr="00B6123D">
              <w:rPr>
                <w:rFonts w:ascii="Times New Roman" w:hAnsi="Times New Roman" w:cs="Times New Roman"/>
                <w:bCs/>
                <w:sz w:val="24"/>
                <w:szCs w:val="24"/>
              </w:rPr>
              <w:t>а</w:t>
            </w:r>
            <w:proofErr w:type="spellEnd"/>
            <w:proofErr w:type="gramEnd"/>
          </w:p>
        </w:tc>
        <w:tc>
          <w:tcPr>
            <w:tcW w:w="579" w:type="pct"/>
            <w:vAlign w:val="center"/>
          </w:tcPr>
          <w:p w14:paraId="07168231" w14:textId="4DF8ACEB" w:rsidR="009A3DEB" w:rsidRPr="00257255" w:rsidRDefault="00B6123D" w:rsidP="0009179A">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058D347F" w14:textId="439F2785" w:rsidR="009A3DEB" w:rsidRPr="00257255" w:rsidRDefault="00B6123D" w:rsidP="0009179A">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9A3DEB" w:rsidRPr="00257255" w14:paraId="03CCB0B2" w14:textId="77777777" w:rsidTr="00B6123D">
        <w:trPr>
          <w:trHeight w:val="23"/>
        </w:trPr>
        <w:tc>
          <w:tcPr>
            <w:tcW w:w="3259" w:type="pct"/>
            <w:vAlign w:val="center"/>
          </w:tcPr>
          <w:p w14:paraId="1341B51D" w14:textId="77777777" w:rsidR="009A3DEB" w:rsidRPr="00257255" w:rsidRDefault="009A3DEB" w:rsidP="0009179A">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5ACDE091" w14:textId="78E19D6A" w:rsidR="009A3DEB" w:rsidRPr="00257255" w:rsidRDefault="00B6123D" w:rsidP="0009179A">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162" w:type="pct"/>
            <w:vAlign w:val="center"/>
          </w:tcPr>
          <w:p w14:paraId="272CFC02" w14:textId="244CCA86" w:rsidR="009A3DEB" w:rsidRPr="00257255" w:rsidRDefault="00B6123D" w:rsidP="0009179A">
            <w:pPr>
              <w:jc w:val="center"/>
              <w:rPr>
                <w:rFonts w:ascii="Times New Roman" w:hAnsi="Times New Roman" w:cs="Times New Roman"/>
                <w:b/>
                <w:sz w:val="24"/>
                <w:szCs w:val="24"/>
              </w:rPr>
            </w:pPr>
            <w:r>
              <w:rPr>
                <w:rFonts w:ascii="Times New Roman" w:hAnsi="Times New Roman" w:cs="Times New Roman"/>
                <w:b/>
                <w:sz w:val="24"/>
                <w:szCs w:val="24"/>
              </w:rPr>
              <w:t>22</w:t>
            </w:r>
          </w:p>
        </w:tc>
      </w:tr>
    </w:tbl>
    <w:p w14:paraId="5EA35994" w14:textId="77777777" w:rsidR="009A3DEB" w:rsidRDefault="009A3DEB" w:rsidP="009A3DEB">
      <w:pPr>
        <w:rPr>
          <w:rFonts w:ascii="Times New Roman" w:eastAsia="Segoe UI" w:hAnsi="Times New Roman" w:cs="Times New Roman"/>
          <w:b/>
          <w:bCs/>
          <w:sz w:val="24"/>
          <w:szCs w:val="24"/>
          <w:lang w:eastAsia="ru-RU"/>
        </w:rPr>
      </w:pPr>
      <w:r>
        <w:rPr>
          <w:rFonts w:ascii="Times New Roman" w:hAnsi="Times New Roman"/>
        </w:rPr>
        <w:br w:type="page"/>
      </w:r>
    </w:p>
    <w:p w14:paraId="3BB07675" w14:textId="77777777" w:rsidR="009A3DEB" w:rsidRDefault="009A3DEB" w:rsidP="009A3DEB">
      <w:pPr>
        <w:pStyle w:val="114"/>
        <w:rPr>
          <w:rFonts w:ascii="Times New Roman" w:hAnsi="Times New Roman"/>
        </w:rPr>
        <w:sectPr w:rsidR="009A3DEB" w:rsidSect="00756C38">
          <w:headerReference w:type="even" r:id="rId67"/>
          <w:pgSz w:w="11906" w:h="16838"/>
          <w:pgMar w:top="1134" w:right="567" w:bottom="1134" w:left="1701" w:header="709" w:footer="709" w:gutter="0"/>
          <w:cols w:space="708"/>
          <w:docGrid w:linePitch="360"/>
        </w:sectPr>
      </w:pPr>
    </w:p>
    <w:p w14:paraId="7BBD2B5C" w14:textId="77777777" w:rsidR="009A3DEB" w:rsidRPr="00782EFC" w:rsidRDefault="009A3DEB" w:rsidP="009A3DEB">
      <w:pPr>
        <w:pStyle w:val="114"/>
        <w:rPr>
          <w:rFonts w:ascii="Times New Roman" w:hAnsi="Times New Roman"/>
        </w:rPr>
      </w:pPr>
      <w:bookmarkStart w:id="75" w:name="_Hlk168662176"/>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356"/>
        <w:gridCol w:w="1701"/>
        <w:gridCol w:w="1866"/>
      </w:tblGrid>
      <w:tr w:rsidR="00B6123D" w:rsidRPr="00B6123D" w14:paraId="7C066177" w14:textId="77777777" w:rsidTr="0009179A">
        <w:trPr>
          <w:trHeight w:val="20"/>
        </w:trPr>
        <w:tc>
          <w:tcPr>
            <w:tcW w:w="2518" w:type="dxa"/>
          </w:tcPr>
          <w:p w14:paraId="5B765A2C"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bCs/>
              </w:rPr>
              <w:t>Наименование разделов и тем</w:t>
            </w:r>
          </w:p>
        </w:tc>
        <w:tc>
          <w:tcPr>
            <w:tcW w:w="9356" w:type="dxa"/>
          </w:tcPr>
          <w:p w14:paraId="666E27CB"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bCs/>
              </w:rPr>
              <w:t xml:space="preserve">Содержание учебного материала, практические работы, самостоятельная работа обучающихся </w:t>
            </w:r>
          </w:p>
        </w:tc>
        <w:tc>
          <w:tcPr>
            <w:tcW w:w="1701" w:type="dxa"/>
            <w:shd w:val="clear" w:color="auto" w:fill="auto"/>
          </w:tcPr>
          <w:p w14:paraId="2AF98079" w14:textId="2C259AAB"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bCs/>
              </w:rPr>
              <w:t xml:space="preserve">Объем, акад. ч. / в том числе </w:t>
            </w:r>
            <w:r w:rsidRPr="00B6123D">
              <w:rPr>
                <w:rFonts w:ascii="Times New Roman" w:hAnsi="Times New Roman" w:cs="Times New Roman"/>
                <w:b/>
                <w:bCs/>
              </w:rPr>
              <w:br/>
              <w:t xml:space="preserve">в форме практической подготовки, </w:t>
            </w:r>
            <w:r w:rsidRPr="00B6123D">
              <w:rPr>
                <w:rFonts w:ascii="Times New Roman" w:hAnsi="Times New Roman" w:cs="Times New Roman"/>
                <w:b/>
                <w:bCs/>
              </w:rPr>
              <w:br/>
              <w:t>акад. ч</w:t>
            </w:r>
            <w:r>
              <w:rPr>
                <w:rFonts w:ascii="Times New Roman" w:hAnsi="Times New Roman" w:cs="Times New Roman"/>
                <w:b/>
                <w:bCs/>
              </w:rPr>
              <w:t>.</w:t>
            </w:r>
          </w:p>
        </w:tc>
        <w:tc>
          <w:tcPr>
            <w:tcW w:w="1866" w:type="dxa"/>
          </w:tcPr>
          <w:p w14:paraId="40C260BF"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bCs/>
              </w:rPr>
              <w:t>Коды компетенций, формированию которых способствует элемент программы</w:t>
            </w:r>
          </w:p>
        </w:tc>
      </w:tr>
      <w:tr w:rsidR="00B6123D" w:rsidRPr="00B6123D" w14:paraId="5425A726" w14:textId="77777777" w:rsidTr="0009179A">
        <w:trPr>
          <w:trHeight w:val="20"/>
        </w:trPr>
        <w:tc>
          <w:tcPr>
            <w:tcW w:w="11874" w:type="dxa"/>
            <w:gridSpan w:val="2"/>
          </w:tcPr>
          <w:p w14:paraId="1BD60985"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6123D">
              <w:rPr>
                <w:rFonts w:ascii="Times New Roman" w:hAnsi="Times New Roman" w:cs="Times New Roman"/>
                <w:b/>
                <w:bCs/>
              </w:rPr>
              <w:t xml:space="preserve">Раздел 1. </w:t>
            </w:r>
            <w:r w:rsidRPr="00B6123D">
              <w:rPr>
                <w:rFonts w:ascii="Times New Roman" w:hAnsi="Times New Roman" w:cs="Times New Roman"/>
                <w:b/>
              </w:rPr>
              <w:t>Изобразительное искусство, его функции и виды</w:t>
            </w:r>
          </w:p>
        </w:tc>
        <w:tc>
          <w:tcPr>
            <w:tcW w:w="1701" w:type="dxa"/>
            <w:shd w:val="clear" w:color="auto" w:fill="auto"/>
          </w:tcPr>
          <w:p w14:paraId="7D37ED62" w14:textId="77777777" w:rsidR="00B6123D" w:rsidRPr="00B6123D" w:rsidRDefault="00B6123D" w:rsidP="0009179A">
            <w:pPr>
              <w:jc w:val="center"/>
              <w:rPr>
                <w:rFonts w:ascii="Times New Roman" w:hAnsi="Times New Roman" w:cs="Times New Roman"/>
                <w:b/>
              </w:rPr>
            </w:pPr>
          </w:p>
        </w:tc>
        <w:tc>
          <w:tcPr>
            <w:tcW w:w="1866" w:type="dxa"/>
            <w:vMerge w:val="restart"/>
            <w:shd w:val="clear" w:color="auto" w:fill="FFFFFF" w:themeFill="background1"/>
          </w:tcPr>
          <w:p w14:paraId="659AC009" w14:textId="77777777" w:rsidR="00B6123D" w:rsidRPr="00B6123D" w:rsidRDefault="00B6123D" w:rsidP="0009179A">
            <w:pPr>
              <w:suppressAutoHyphens/>
              <w:jc w:val="center"/>
              <w:rPr>
                <w:rStyle w:val="afb"/>
                <w:i w:val="0"/>
              </w:rPr>
            </w:pPr>
            <w:r w:rsidRPr="00B6123D">
              <w:rPr>
                <w:rStyle w:val="afb"/>
              </w:rPr>
              <w:t>ПК 2.2,</w:t>
            </w:r>
          </w:p>
          <w:p w14:paraId="7CC607C9" w14:textId="77777777" w:rsidR="00B6123D" w:rsidRPr="00B6123D" w:rsidRDefault="00B6123D" w:rsidP="0009179A">
            <w:pPr>
              <w:suppressAutoHyphens/>
              <w:jc w:val="center"/>
              <w:rPr>
                <w:rFonts w:ascii="Times New Roman" w:hAnsi="Times New Roman" w:cs="Times New Roman"/>
                <w:bCs/>
              </w:rPr>
            </w:pPr>
            <w:r w:rsidRPr="00B6123D">
              <w:rPr>
                <w:rFonts w:ascii="Times New Roman" w:hAnsi="Times New Roman" w:cs="Times New Roman"/>
              </w:rPr>
              <w:t>ОК</w:t>
            </w:r>
            <w:r w:rsidRPr="00B6123D">
              <w:rPr>
                <w:rStyle w:val="afb"/>
              </w:rPr>
              <w:t xml:space="preserve"> </w:t>
            </w:r>
            <w:r w:rsidRPr="00B6123D">
              <w:rPr>
                <w:rStyle w:val="afb"/>
                <w:lang w:val="en-US"/>
              </w:rPr>
              <w:t>0</w:t>
            </w:r>
            <w:r w:rsidRPr="00B6123D">
              <w:rPr>
                <w:rStyle w:val="afb"/>
              </w:rPr>
              <w:t xml:space="preserve">1 </w:t>
            </w:r>
          </w:p>
        </w:tc>
      </w:tr>
      <w:tr w:rsidR="00B6123D" w:rsidRPr="00B6123D" w14:paraId="33E5B74B" w14:textId="77777777" w:rsidTr="0009179A">
        <w:trPr>
          <w:trHeight w:val="70"/>
        </w:trPr>
        <w:tc>
          <w:tcPr>
            <w:tcW w:w="2518" w:type="dxa"/>
            <w:vMerge w:val="restart"/>
          </w:tcPr>
          <w:p w14:paraId="438A43D5"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6123D">
              <w:rPr>
                <w:rFonts w:ascii="Times New Roman" w:hAnsi="Times New Roman" w:cs="Times New Roman"/>
                <w:b/>
                <w:bCs/>
              </w:rPr>
              <w:t>Тема 1.1.</w:t>
            </w:r>
            <w:r w:rsidRPr="00B6123D">
              <w:rPr>
                <w:rFonts w:ascii="Times New Roman" w:hAnsi="Times New Roman" w:cs="Times New Roman"/>
              </w:rPr>
              <w:t xml:space="preserve"> </w:t>
            </w:r>
          </w:p>
          <w:p w14:paraId="2A5912DB"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rPr>
              <w:t>Искусство как особая форма общественного сознания</w:t>
            </w:r>
          </w:p>
        </w:tc>
        <w:tc>
          <w:tcPr>
            <w:tcW w:w="9356" w:type="dxa"/>
          </w:tcPr>
          <w:p w14:paraId="3635122F"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B6123D">
              <w:rPr>
                <w:rFonts w:ascii="Times New Roman" w:hAnsi="Times New Roman" w:cs="Times New Roman"/>
                <w:b/>
                <w:bCs/>
              </w:rPr>
              <w:t>Содержание учебного материала</w:t>
            </w:r>
          </w:p>
        </w:tc>
        <w:tc>
          <w:tcPr>
            <w:tcW w:w="1701" w:type="dxa"/>
            <w:shd w:val="clear" w:color="auto" w:fill="auto"/>
          </w:tcPr>
          <w:p w14:paraId="2D075883"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0DDB5F5A"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1A778499" w14:textId="77777777" w:rsidTr="0009179A">
        <w:trPr>
          <w:trHeight w:val="653"/>
        </w:trPr>
        <w:tc>
          <w:tcPr>
            <w:tcW w:w="2518" w:type="dxa"/>
            <w:vMerge/>
          </w:tcPr>
          <w:p w14:paraId="0EB5898C"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656A7668" w14:textId="77777777" w:rsidR="00B6123D" w:rsidRPr="00B6123D" w:rsidRDefault="00B6123D" w:rsidP="0009179A">
            <w:pPr>
              <w:jc w:val="both"/>
              <w:rPr>
                <w:rFonts w:ascii="Times New Roman" w:hAnsi="Times New Roman" w:cs="Times New Roman"/>
                <w:bCs/>
              </w:rPr>
            </w:pPr>
            <w:r w:rsidRPr="00B6123D">
              <w:rPr>
                <w:rFonts w:ascii="Times New Roman" w:hAnsi="Times New Roman" w:cs="Times New Roman"/>
              </w:rPr>
              <w:t>1.Понятия «искусство», «изобразительное искусство», «произведение искусства». Художественный образ как основная категория искусства. Понятие «стиль» в искусстве. Жанры изобразительного искусства.</w:t>
            </w:r>
          </w:p>
        </w:tc>
        <w:tc>
          <w:tcPr>
            <w:tcW w:w="1701" w:type="dxa"/>
            <w:shd w:val="clear" w:color="auto" w:fill="auto"/>
          </w:tcPr>
          <w:p w14:paraId="404D569D" w14:textId="450FAFAF"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72008EE9"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7F122F82" w14:textId="77777777" w:rsidTr="0009179A">
        <w:trPr>
          <w:trHeight w:val="20"/>
        </w:trPr>
        <w:tc>
          <w:tcPr>
            <w:tcW w:w="11874" w:type="dxa"/>
            <w:gridSpan w:val="2"/>
          </w:tcPr>
          <w:p w14:paraId="7626901C"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6123D">
              <w:rPr>
                <w:rFonts w:ascii="Times New Roman" w:hAnsi="Times New Roman" w:cs="Times New Roman"/>
                <w:b/>
                <w:bCs/>
              </w:rPr>
              <w:t xml:space="preserve">Раздел 2. </w:t>
            </w:r>
            <w:r w:rsidRPr="00B6123D">
              <w:rPr>
                <w:rFonts w:ascii="Times New Roman" w:hAnsi="Times New Roman" w:cs="Times New Roman"/>
                <w:b/>
              </w:rPr>
              <w:t>Искусство Древнего мира</w:t>
            </w:r>
          </w:p>
        </w:tc>
        <w:tc>
          <w:tcPr>
            <w:tcW w:w="1701" w:type="dxa"/>
            <w:shd w:val="clear" w:color="auto" w:fill="auto"/>
          </w:tcPr>
          <w:p w14:paraId="40737AA8" w14:textId="77777777" w:rsidR="00B6123D" w:rsidRPr="00B6123D" w:rsidRDefault="00B6123D" w:rsidP="0009179A">
            <w:pPr>
              <w:jc w:val="center"/>
              <w:rPr>
                <w:rFonts w:ascii="Times New Roman" w:hAnsi="Times New Roman" w:cs="Times New Roman"/>
                <w:b/>
              </w:rPr>
            </w:pPr>
          </w:p>
        </w:tc>
        <w:tc>
          <w:tcPr>
            <w:tcW w:w="1866" w:type="dxa"/>
            <w:shd w:val="clear" w:color="auto" w:fill="FFFFFF" w:themeFill="background1"/>
          </w:tcPr>
          <w:p w14:paraId="29355BDE"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1C9D7546" w14:textId="77777777" w:rsidTr="0009179A">
        <w:trPr>
          <w:trHeight w:val="70"/>
        </w:trPr>
        <w:tc>
          <w:tcPr>
            <w:tcW w:w="2518" w:type="dxa"/>
            <w:vMerge w:val="restart"/>
          </w:tcPr>
          <w:p w14:paraId="77B58296"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bCs/>
              </w:rPr>
              <w:t>Тема 2.1.</w:t>
            </w:r>
            <w:r w:rsidRPr="00B6123D">
              <w:rPr>
                <w:rFonts w:ascii="Times New Roman" w:hAnsi="Times New Roman" w:cs="Times New Roman"/>
              </w:rPr>
              <w:t xml:space="preserve">  </w:t>
            </w:r>
            <w:r w:rsidRPr="00B6123D">
              <w:rPr>
                <w:rFonts w:ascii="Times New Roman" w:hAnsi="Times New Roman" w:cs="Times New Roman"/>
                <w:b/>
              </w:rPr>
              <w:t>Искусство первобытного общества</w:t>
            </w:r>
          </w:p>
        </w:tc>
        <w:tc>
          <w:tcPr>
            <w:tcW w:w="9356" w:type="dxa"/>
          </w:tcPr>
          <w:p w14:paraId="095FB825"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B6123D">
              <w:rPr>
                <w:rFonts w:ascii="Times New Roman" w:hAnsi="Times New Roman" w:cs="Times New Roman"/>
                <w:b/>
                <w:bCs/>
              </w:rPr>
              <w:t>Содержание учебного материала</w:t>
            </w:r>
          </w:p>
        </w:tc>
        <w:tc>
          <w:tcPr>
            <w:tcW w:w="1701" w:type="dxa"/>
            <w:shd w:val="clear" w:color="auto" w:fill="auto"/>
          </w:tcPr>
          <w:p w14:paraId="38281C76"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val="restart"/>
            <w:shd w:val="clear" w:color="auto" w:fill="FFFFFF" w:themeFill="background1"/>
          </w:tcPr>
          <w:p w14:paraId="75D8BD78" w14:textId="77777777" w:rsidR="00B6123D" w:rsidRPr="00B6123D" w:rsidRDefault="00B6123D" w:rsidP="0009179A">
            <w:pPr>
              <w:suppressAutoHyphens/>
              <w:jc w:val="center"/>
              <w:rPr>
                <w:rStyle w:val="afb"/>
                <w:i w:val="0"/>
              </w:rPr>
            </w:pPr>
            <w:r w:rsidRPr="00B6123D">
              <w:rPr>
                <w:rStyle w:val="afb"/>
              </w:rPr>
              <w:t>ПК 2.2,</w:t>
            </w:r>
          </w:p>
          <w:p w14:paraId="16E9A64C" w14:textId="77777777" w:rsidR="00B6123D" w:rsidRPr="00B6123D" w:rsidRDefault="00B6123D" w:rsidP="0009179A">
            <w:pPr>
              <w:suppressAutoHyphens/>
              <w:jc w:val="center"/>
              <w:rPr>
                <w:rFonts w:ascii="Times New Roman" w:hAnsi="Times New Roman" w:cs="Times New Roman"/>
                <w:bCs/>
              </w:rPr>
            </w:pPr>
            <w:r w:rsidRPr="00B6123D">
              <w:rPr>
                <w:rFonts w:ascii="Times New Roman" w:hAnsi="Times New Roman" w:cs="Times New Roman"/>
              </w:rPr>
              <w:t>ОК</w:t>
            </w:r>
            <w:r w:rsidRPr="00B6123D">
              <w:rPr>
                <w:rStyle w:val="afb"/>
              </w:rPr>
              <w:t xml:space="preserve"> </w:t>
            </w:r>
            <w:r w:rsidRPr="00B6123D">
              <w:rPr>
                <w:rStyle w:val="afb"/>
                <w:lang w:val="en-US"/>
              </w:rPr>
              <w:t>0</w:t>
            </w:r>
            <w:r w:rsidRPr="00B6123D">
              <w:rPr>
                <w:rStyle w:val="afb"/>
              </w:rPr>
              <w:t xml:space="preserve">1 </w:t>
            </w:r>
          </w:p>
        </w:tc>
      </w:tr>
      <w:tr w:rsidR="00B6123D" w:rsidRPr="00B6123D" w14:paraId="528B263D" w14:textId="77777777" w:rsidTr="0009179A">
        <w:trPr>
          <w:trHeight w:val="20"/>
        </w:trPr>
        <w:tc>
          <w:tcPr>
            <w:tcW w:w="2518" w:type="dxa"/>
            <w:vMerge/>
          </w:tcPr>
          <w:p w14:paraId="5FA8B2BA"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65DD8187" w14:textId="77777777" w:rsidR="00B6123D" w:rsidRPr="00B6123D" w:rsidRDefault="00B6123D" w:rsidP="0009179A">
            <w:pPr>
              <w:jc w:val="both"/>
              <w:rPr>
                <w:rFonts w:ascii="Times New Roman" w:hAnsi="Times New Roman" w:cs="Times New Roman"/>
                <w:bCs/>
              </w:rPr>
            </w:pPr>
            <w:r w:rsidRPr="00B6123D">
              <w:rPr>
                <w:rFonts w:ascii="Times New Roman" w:hAnsi="Times New Roman" w:cs="Times New Roman"/>
                <w:bCs/>
              </w:rPr>
              <w:t xml:space="preserve">1.Художественный образ в первобытном искусстве: зверь, богиня-мать, человек. </w:t>
            </w:r>
            <w:r w:rsidRPr="00B6123D">
              <w:rPr>
                <w:rFonts w:ascii="Times New Roman" w:hAnsi="Times New Roman" w:cs="Times New Roman"/>
              </w:rPr>
              <w:t>Мифология как основа первобытного искусства. Скульптурные формы первобытного искусства. Мегалитические сооружения.</w:t>
            </w:r>
          </w:p>
        </w:tc>
        <w:tc>
          <w:tcPr>
            <w:tcW w:w="1701" w:type="dxa"/>
            <w:shd w:val="clear" w:color="auto" w:fill="auto"/>
          </w:tcPr>
          <w:p w14:paraId="7DBF10D3" w14:textId="05D3B09B"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25F5675D"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1FF54BEE" w14:textId="77777777" w:rsidTr="0009179A">
        <w:trPr>
          <w:trHeight w:val="20"/>
        </w:trPr>
        <w:tc>
          <w:tcPr>
            <w:tcW w:w="2518" w:type="dxa"/>
            <w:vMerge w:val="restart"/>
          </w:tcPr>
          <w:p w14:paraId="3F46C8A1"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bCs/>
              </w:rPr>
              <w:t>Тема 2.2.</w:t>
            </w:r>
          </w:p>
          <w:p w14:paraId="198B937F" w14:textId="77777777" w:rsidR="00B6123D" w:rsidRPr="00B6123D" w:rsidRDefault="00B6123D" w:rsidP="0009179A">
            <w:pPr>
              <w:jc w:val="center"/>
              <w:rPr>
                <w:rFonts w:ascii="Times New Roman" w:hAnsi="Times New Roman" w:cs="Times New Roman"/>
                <w:b/>
              </w:rPr>
            </w:pPr>
            <w:r w:rsidRPr="00B6123D">
              <w:rPr>
                <w:rFonts w:ascii="Times New Roman" w:hAnsi="Times New Roman" w:cs="Times New Roman"/>
                <w:b/>
              </w:rPr>
              <w:t>Изобразительное искусство Древнего Востока</w:t>
            </w:r>
          </w:p>
          <w:p w14:paraId="1AA61BCC"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71851E79"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B6123D">
              <w:rPr>
                <w:rFonts w:ascii="Times New Roman" w:hAnsi="Times New Roman" w:cs="Times New Roman"/>
                <w:b/>
                <w:bCs/>
              </w:rPr>
              <w:t>Содержание учебного материала</w:t>
            </w:r>
          </w:p>
        </w:tc>
        <w:tc>
          <w:tcPr>
            <w:tcW w:w="1701" w:type="dxa"/>
            <w:shd w:val="clear" w:color="auto" w:fill="auto"/>
          </w:tcPr>
          <w:p w14:paraId="1AEEFF18"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val="restart"/>
            <w:shd w:val="clear" w:color="auto" w:fill="FFFFFF" w:themeFill="background1"/>
          </w:tcPr>
          <w:p w14:paraId="5DBD0E5D" w14:textId="77777777" w:rsidR="00B6123D" w:rsidRPr="00B6123D" w:rsidRDefault="00B6123D" w:rsidP="0009179A">
            <w:pPr>
              <w:suppressAutoHyphens/>
              <w:jc w:val="center"/>
              <w:rPr>
                <w:rStyle w:val="afb"/>
                <w:i w:val="0"/>
              </w:rPr>
            </w:pPr>
            <w:r w:rsidRPr="00B6123D">
              <w:rPr>
                <w:rStyle w:val="afb"/>
              </w:rPr>
              <w:t>ПК 2.2,</w:t>
            </w:r>
          </w:p>
          <w:p w14:paraId="38DCED09" w14:textId="77777777" w:rsidR="00B6123D" w:rsidRPr="00B6123D" w:rsidRDefault="00B6123D" w:rsidP="0009179A">
            <w:pPr>
              <w:suppressAutoHyphens/>
              <w:jc w:val="center"/>
              <w:rPr>
                <w:rFonts w:ascii="Times New Roman" w:hAnsi="Times New Roman" w:cs="Times New Roman"/>
                <w:bCs/>
              </w:rPr>
            </w:pPr>
            <w:r w:rsidRPr="00B6123D">
              <w:rPr>
                <w:rFonts w:ascii="Times New Roman" w:hAnsi="Times New Roman" w:cs="Times New Roman"/>
              </w:rPr>
              <w:t>ОК</w:t>
            </w:r>
            <w:r w:rsidRPr="00B6123D">
              <w:rPr>
                <w:rStyle w:val="afb"/>
              </w:rPr>
              <w:t xml:space="preserve"> </w:t>
            </w:r>
            <w:r w:rsidRPr="00B6123D">
              <w:rPr>
                <w:rStyle w:val="afb"/>
                <w:lang w:val="en-US"/>
              </w:rPr>
              <w:t>0</w:t>
            </w:r>
            <w:r w:rsidRPr="00B6123D">
              <w:rPr>
                <w:rStyle w:val="afb"/>
              </w:rPr>
              <w:t>1, ОК 02</w:t>
            </w:r>
          </w:p>
          <w:p w14:paraId="0E7E57A7"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1906CEC5" w14:textId="77777777" w:rsidTr="0009179A">
        <w:trPr>
          <w:trHeight w:val="20"/>
        </w:trPr>
        <w:tc>
          <w:tcPr>
            <w:tcW w:w="2518" w:type="dxa"/>
            <w:vMerge/>
          </w:tcPr>
          <w:p w14:paraId="206EAE06"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5116D75F"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B6123D">
              <w:rPr>
                <w:rFonts w:ascii="Times New Roman" w:hAnsi="Times New Roman" w:cs="Times New Roman"/>
              </w:rPr>
              <w:t>Своеобразие искусства Древнего Египта, Древней Индии, Японии. Древний Египет и его значение в мировой художественной культуре. Своеобразие искусства Древней Индии. Сложение иероглифики</w:t>
            </w:r>
          </w:p>
        </w:tc>
        <w:tc>
          <w:tcPr>
            <w:tcW w:w="1701" w:type="dxa"/>
            <w:shd w:val="clear" w:color="auto" w:fill="auto"/>
          </w:tcPr>
          <w:p w14:paraId="74514461" w14:textId="252AF098"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shd w:val="clear" w:color="auto" w:fill="FFFFFF" w:themeFill="background1"/>
          </w:tcPr>
          <w:p w14:paraId="6CB93A84" w14:textId="77777777" w:rsidR="00B6123D" w:rsidRPr="00B6123D" w:rsidRDefault="00B6123D" w:rsidP="0009179A">
            <w:pPr>
              <w:suppressAutoHyphens/>
              <w:jc w:val="center"/>
              <w:rPr>
                <w:rStyle w:val="afb"/>
                <w:i w:val="0"/>
              </w:rPr>
            </w:pPr>
          </w:p>
        </w:tc>
      </w:tr>
      <w:tr w:rsidR="00B6123D" w:rsidRPr="00B6123D" w14:paraId="0A0269A1" w14:textId="77777777" w:rsidTr="0009179A">
        <w:trPr>
          <w:trHeight w:val="20"/>
        </w:trPr>
        <w:tc>
          <w:tcPr>
            <w:tcW w:w="2518" w:type="dxa"/>
            <w:vMerge/>
          </w:tcPr>
          <w:p w14:paraId="353715F0"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1D515EC6"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B6123D">
              <w:rPr>
                <w:rFonts w:ascii="Times New Roman" w:hAnsi="Times New Roman" w:cs="Times New Roman"/>
                <w:b/>
                <w:bCs/>
              </w:rPr>
              <w:t>В том числе практических занятий и лабораторных работ</w:t>
            </w:r>
          </w:p>
        </w:tc>
        <w:tc>
          <w:tcPr>
            <w:tcW w:w="1701" w:type="dxa"/>
            <w:shd w:val="clear" w:color="auto" w:fill="auto"/>
          </w:tcPr>
          <w:p w14:paraId="55AD8973"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7D7EF177" w14:textId="77777777" w:rsidR="00B6123D" w:rsidRPr="00B6123D" w:rsidRDefault="00B6123D" w:rsidP="0009179A">
            <w:pPr>
              <w:suppressAutoHyphens/>
              <w:jc w:val="center"/>
              <w:rPr>
                <w:rStyle w:val="afb"/>
                <w:i w:val="0"/>
              </w:rPr>
            </w:pPr>
          </w:p>
        </w:tc>
      </w:tr>
      <w:tr w:rsidR="00B6123D" w:rsidRPr="00B6123D" w14:paraId="25468828" w14:textId="77777777" w:rsidTr="0009179A">
        <w:trPr>
          <w:trHeight w:val="592"/>
        </w:trPr>
        <w:tc>
          <w:tcPr>
            <w:tcW w:w="2518" w:type="dxa"/>
            <w:vMerge/>
          </w:tcPr>
          <w:p w14:paraId="199B01A9"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Borders>
              <w:bottom w:val="single" w:sz="4" w:space="0" w:color="auto"/>
            </w:tcBorders>
          </w:tcPr>
          <w:p w14:paraId="6A9B5E66" w14:textId="77777777" w:rsidR="00B6123D" w:rsidRPr="00B6123D" w:rsidRDefault="00B6123D" w:rsidP="0009179A">
            <w:pPr>
              <w:tabs>
                <w:tab w:val="left" w:pos="7698"/>
                <w:tab w:val="left" w:pos="7788"/>
              </w:tabs>
              <w:ind w:right="6"/>
              <w:jc w:val="both"/>
              <w:rPr>
                <w:rFonts w:ascii="Times New Roman" w:hAnsi="Times New Roman" w:cs="Times New Roman"/>
              </w:rPr>
            </w:pPr>
            <w:r w:rsidRPr="00B6123D">
              <w:rPr>
                <w:rFonts w:ascii="Times New Roman" w:hAnsi="Times New Roman" w:cs="Times New Roman"/>
                <w:bCs/>
              </w:rPr>
              <w:t>Практическое занятие №1.</w:t>
            </w:r>
            <w:r w:rsidRPr="00B6123D">
              <w:rPr>
                <w:rFonts w:ascii="Times New Roman" w:hAnsi="Times New Roman" w:cs="Times New Roman"/>
              </w:rPr>
              <w:t xml:space="preserve"> Своеобразие искусства Древнего Египта, Древней Индии, Японии. Древний Египет и его значение в мировой художественной культуре. Своеобразие искусства Древней Индии. Сложение иероглифики. </w:t>
            </w:r>
          </w:p>
        </w:tc>
        <w:tc>
          <w:tcPr>
            <w:tcW w:w="1701" w:type="dxa"/>
            <w:tcBorders>
              <w:bottom w:val="single" w:sz="4" w:space="0" w:color="auto"/>
            </w:tcBorders>
            <w:shd w:val="clear" w:color="auto" w:fill="auto"/>
          </w:tcPr>
          <w:p w14:paraId="65815D1F" w14:textId="7B5CB93A"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2EDE67F2"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09FB6F6D" w14:textId="77777777" w:rsidTr="0009179A">
        <w:trPr>
          <w:trHeight w:val="20"/>
        </w:trPr>
        <w:tc>
          <w:tcPr>
            <w:tcW w:w="2518" w:type="dxa"/>
            <w:vMerge w:val="restart"/>
          </w:tcPr>
          <w:p w14:paraId="1DE226D2"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bCs/>
              </w:rPr>
              <w:t>Тема 2.3.</w:t>
            </w:r>
          </w:p>
          <w:p w14:paraId="07F81A4A" w14:textId="77777777" w:rsidR="00B6123D" w:rsidRPr="00B6123D" w:rsidRDefault="00B6123D" w:rsidP="0009179A">
            <w:pPr>
              <w:jc w:val="center"/>
              <w:rPr>
                <w:rFonts w:ascii="Times New Roman" w:hAnsi="Times New Roman" w:cs="Times New Roman"/>
                <w:b/>
                <w:bCs/>
              </w:rPr>
            </w:pPr>
            <w:r w:rsidRPr="00B6123D">
              <w:rPr>
                <w:rFonts w:ascii="Times New Roman" w:hAnsi="Times New Roman" w:cs="Times New Roman"/>
                <w:b/>
              </w:rPr>
              <w:t>Искусство античности</w:t>
            </w:r>
          </w:p>
        </w:tc>
        <w:tc>
          <w:tcPr>
            <w:tcW w:w="9356" w:type="dxa"/>
          </w:tcPr>
          <w:p w14:paraId="54152DBF"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B6123D">
              <w:rPr>
                <w:rFonts w:ascii="Times New Roman" w:hAnsi="Times New Roman" w:cs="Times New Roman"/>
                <w:b/>
                <w:bCs/>
              </w:rPr>
              <w:t>Содержание учебного материала</w:t>
            </w:r>
          </w:p>
        </w:tc>
        <w:tc>
          <w:tcPr>
            <w:tcW w:w="1701" w:type="dxa"/>
            <w:shd w:val="clear" w:color="auto" w:fill="auto"/>
          </w:tcPr>
          <w:p w14:paraId="4B88E050"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val="restart"/>
            <w:shd w:val="clear" w:color="auto" w:fill="FFFFFF" w:themeFill="background1"/>
          </w:tcPr>
          <w:p w14:paraId="5D12346D" w14:textId="77777777" w:rsidR="00B6123D" w:rsidRPr="00B6123D" w:rsidRDefault="00B6123D" w:rsidP="0009179A">
            <w:pPr>
              <w:suppressAutoHyphens/>
              <w:jc w:val="center"/>
              <w:rPr>
                <w:rStyle w:val="afb"/>
                <w:i w:val="0"/>
              </w:rPr>
            </w:pPr>
            <w:r w:rsidRPr="00B6123D">
              <w:rPr>
                <w:rStyle w:val="afb"/>
              </w:rPr>
              <w:t>ПК 2.2,</w:t>
            </w:r>
          </w:p>
          <w:p w14:paraId="1E7231DC" w14:textId="77777777" w:rsidR="00B6123D" w:rsidRPr="00B6123D" w:rsidRDefault="00B6123D" w:rsidP="0009179A">
            <w:pPr>
              <w:suppressAutoHyphens/>
              <w:jc w:val="center"/>
              <w:rPr>
                <w:rFonts w:ascii="Times New Roman" w:hAnsi="Times New Roman" w:cs="Times New Roman"/>
                <w:bCs/>
              </w:rPr>
            </w:pPr>
            <w:r w:rsidRPr="00B6123D">
              <w:rPr>
                <w:rFonts w:ascii="Times New Roman" w:hAnsi="Times New Roman" w:cs="Times New Roman"/>
              </w:rPr>
              <w:t>ОК</w:t>
            </w:r>
            <w:r w:rsidRPr="00B6123D">
              <w:rPr>
                <w:rStyle w:val="afb"/>
              </w:rPr>
              <w:t xml:space="preserve"> </w:t>
            </w:r>
            <w:r w:rsidRPr="00B6123D">
              <w:rPr>
                <w:rStyle w:val="afb"/>
                <w:lang w:val="en-US"/>
              </w:rPr>
              <w:t>0</w:t>
            </w:r>
            <w:r w:rsidRPr="00B6123D">
              <w:rPr>
                <w:rStyle w:val="afb"/>
              </w:rPr>
              <w:t>1, ОК 02</w:t>
            </w:r>
          </w:p>
          <w:p w14:paraId="1DEF8CDB"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40279460" w14:textId="77777777" w:rsidTr="0009179A">
        <w:trPr>
          <w:trHeight w:val="20"/>
        </w:trPr>
        <w:tc>
          <w:tcPr>
            <w:tcW w:w="2518" w:type="dxa"/>
            <w:vMerge/>
          </w:tcPr>
          <w:p w14:paraId="0DEE4F1D"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0A5DCCF3" w14:textId="77777777" w:rsidR="00B6123D" w:rsidRPr="00B6123D" w:rsidRDefault="00B6123D" w:rsidP="0009179A">
            <w:pPr>
              <w:tabs>
                <w:tab w:val="left" w:pos="7788"/>
              </w:tabs>
              <w:ind w:right="6"/>
              <w:jc w:val="both"/>
              <w:rPr>
                <w:rFonts w:ascii="Times New Roman" w:hAnsi="Times New Roman" w:cs="Times New Roman"/>
                <w:b/>
                <w:bCs/>
              </w:rPr>
            </w:pPr>
            <w:r w:rsidRPr="00B6123D">
              <w:rPr>
                <w:rFonts w:ascii="Times New Roman" w:hAnsi="Times New Roman" w:cs="Times New Roman"/>
              </w:rPr>
              <w:t xml:space="preserve">География и хронология эгейской культуры. Акрополь и его дворцовые комплексы (дворец в </w:t>
            </w:r>
            <w:proofErr w:type="spellStart"/>
            <w:r w:rsidRPr="00B6123D">
              <w:rPr>
                <w:rFonts w:ascii="Times New Roman" w:hAnsi="Times New Roman" w:cs="Times New Roman"/>
              </w:rPr>
              <w:t>Кноссе</w:t>
            </w:r>
            <w:proofErr w:type="spellEnd"/>
            <w:r w:rsidRPr="00B6123D">
              <w:rPr>
                <w:rFonts w:ascii="Times New Roman" w:hAnsi="Times New Roman" w:cs="Times New Roman"/>
              </w:rPr>
              <w:t>). Искусство этрусков. Древняя Греция и Древний Рим: общее и особенное</w:t>
            </w:r>
          </w:p>
        </w:tc>
        <w:tc>
          <w:tcPr>
            <w:tcW w:w="1701" w:type="dxa"/>
            <w:shd w:val="clear" w:color="auto" w:fill="auto"/>
          </w:tcPr>
          <w:p w14:paraId="4B8C4FB5" w14:textId="2F3AE73F"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shd w:val="clear" w:color="auto" w:fill="FFFFFF" w:themeFill="background1"/>
          </w:tcPr>
          <w:p w14:paraId="60DAACE4" w14:textId="77777777" w:rsidR="00B6123D" w:rsidRPr="00B6123D" w:rsidRDefault="00B6123D" w:rsidP="0009179A">
            <w:pPr>
              <w:suppressAutoHyphens/>
              <w:jc w:val="center"/>
              <w:rPr>
                <w:rStyle w:val="afb"/>
                <w:i w:val="0"/>
              </w:rPr>
            </w:pPr>
          </w:p>
        </w:tc>
      </w:tr>
      <w:tr w:rsidR="00B6123D" w:rsidRPr="00B6123D" w14:paraId="04B74395" w14:textId="77777777" w:rsidTr="0009179A">
        <w:trPr>
          <w:trHeight w:val="20"/>
        </w:trPr>
        <w:tc>
          <w:tcPr>
            <w:tcW w:w="2518" w:type="dxa"/>
            <w:vMerge/>
          </w:tcPr>
          <w:p w14:paraId="4973EFC8"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7FC29B60"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B6123D">
              <w:rPr>
                <w:rFonts w:ascii="Times New Roman" w:hAnsi="Times New Roman" w:cs="Times New Roman"/>
                <w:b/>
                <w:bCs/>
              </w:rPr>
              <w:t>В том числе практических занятий и лабораторных работ</w:t>
            </w:r>
          </w:p>
        </w:tc>
        <w:tc>
          <w:tcPr>
            <w:tcW w:w="1701" w:type="dxa"/>
            <w:shd w:val="clear" w:color="auto" w:fill="auto"/>
          </w:tcPr>
          <w:p w14:paraId="67CFBC44"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shd w:val="clear" w:color="auto" w:fill="FFFFFF" w:themeFill="background1"/>
          </w:tcPr>
          <w:p w14:paraId="2776696D" w14:textId="77777777" w:rsidR="00B6123D" w:rsidRPr="00B6123D" w:rsidRDefault="00B6123D" w:rsidP="0009179A">
            <w:pPr>
              <w:suppressAutoHyphens/>
              <w:jc w:val="center"/>
              <w:rPr>
                <w:rStyle w:val="afb"/>
                <w:i w:val="0"/>
              </w:rPr>
            </w:pPr>
          </w:p>
        </w:tc>
      </w:tr>
      <w:tr w:rsidR="00B6123D" w:rsidRPr="00B6123D" w14:paraId="0F5692BF" w14:textId="77777777" w:rsidTr="0009179A">
        <w:trPr>
          <w:trHeight w:val="403"/>
        </w:trPr>
        <w:tc>
          <w:tcPr>
            <w:tcW w:w="2518" w:type="dxa"/>
            <w:vMerge/>
          </w:tcPr>
          <w:p w14:paraId="05A85B76"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26C9776A" w14:textId="77777777" w:rsidR="00B6123D" w:rsidRPr="00B6123D" w:rsidRDefault="00B6123D" w:rsidP="0009179A">
            <w:pPr>
              <w:tabs>
                <w:tab w:val="left" w:pos="7698"/>
                <w:tab w:val="left" w:pos="7788"/>
              </w:tabs>
              <w:ind w:right="6"/>
              <w:jc w:val="both"/>
              <w:rPr>
                <w:rFonts w:ascii="Times New Roman" w:hAnsi="Times New Roman" w:cs="Times New Roman"/>
              </w:rPr>
            </w:pPr>
            <w:r w:rsidRPr="00B6123D">
              <w:rPr>
                <w:rFonts w:ascii="Times New Roman" w:hAnsi="Times New Roman" w:cs="Times New Roman"/>
                <w:bCs/>
              </w:rPr>
              <w:t xml:space="preserve">Практическое занятие № 2. </w:t>
            </w:r>
            <w:r w:rsidRPr="00B6123D">
              <w:rPr>
                <w:rFonts w:ascii="Times New Roman" w:hAnsi="Times New Roman" w:cs="Times New Roman"/>
              </w:rPr>
              <w:t xml:space="preserve">География и хронология эгейской культуры. Акрополь и его дворцовые комплексы (дворец в </w:t>
            </w:r>
            <w:proofErr w:type="spellStart"/>
            <w:r w:rsidRPr="00B6123D">
              <w:rPr>
                <w:rFonts w:ascii="Times New Roman" w:hAnsi="Times New Roman" w:cs="Times New Roman"/>
              </w:rPr>
              <w:t>Кноссе</w:t>
            </w:r>
            <w:proofErr w:type="spellEnd"/>
            <w:r w:rsidRPr="00B6123D">
              <w:rPr>
                <w:rFonts w:ascii="Times New Roman" w:hAnsi="Times New Roman" w:cs="Times New Roman"/>
              </w:rPr>
              <w:t xml:space="preserve">). Искусство этрусков. Древняя Греция и Древний Рим: общее и особенное </w:t>
            </w:r>
          </w:p>
        </w:tc>
        <w:tc>
          <w:tcPr>
            <w:tcW w:w="1701" w:type="dxa"/>
            <w:shd w:val="clear" w:color="auto" w:fill="auto"/>
          </w:tcPr>
          <w:p w14:paraId="19F6E42B" w14:textId="01C63B6D"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2F9C041D"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0F5FC223" w14:textId="77777777" w:rsidTr="0009179A">
        <w:trPr>
          <w:trHeight w:val="277"/>
        </w:trPr>
        <w:tc>
          <w:tcPr>
            <w:tcW w:w="2518" w:type="dxa"/>
            <w:vMerge/>
            <w:tcBorders>
              <w:bottom w:val="single" w:sz="4" w:space="0" w:color="auto"/>
            </w:tcBorders>
          </w:tcPr>
          <w:p w14:paraId="0748646F"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7F41AEE4" w14:textId="77777777" w:rsidR="00B6123D" w:rsidRPr="00B6123D" w:rsidRDefault="00B6123D" w:rsidP="0009179A">
            <w:pPr>
              <w:tabs>
                <w:tab w:val="left" w:pos="7698"/>
                <w:tab w:val="left" w:pos="7788"/>
              </w:tabs>
              <w:ind w:right="6"/>
              <w:rPr>
                <w:rFonts w:ascii="Times New Roman" w:hAnsi="Times New Roman" w:cs="Times New Roman"/>
                <w:b/>
                <w:bCs/>
              </w:rPr>
            </w:pPr>
            <w:r w:rsidRPr="00B6123D">
              <w:rPr>
                <w:rFonts w:ascii="Times New Roman" w:hAnsi="Times New Roman" w:cs="Times New Roman"/>
                <w:b/>
                <w:bCs/>
              </w:rPr>
              <w:t>Самостоятельная работа обучающихся</w:t>
            </w:r>
          </w:p>
        </w:tc>
        <w:tc>
          <w:tcPr>
            <w:tcW w:w="1701" w:type="dxa"/>
            <w:shd w:val="clear" w:color="auto" w:fill="auto"/>
          </w:tcPr>
          <w:p w14:paraId="15DF665A"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3666588C"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4A2FD2CE" w14:textId="77777777" w:rsidTr="0009179A">
        <w:trPr>
          <w:trHeight w:val="20"/>
        </w:trPr>
        <w:tc>
          <w:tcPr>
            <w:tcW w:w="11874" w:type="dxa"/>
            <w:gridSpan w:val="2"/>
          </w:tcPr>
          <w:p w14:paraId="67A772EF"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6123D">
              <w:rPr>
                <w:rFonts w:ascii="Times New Roman" w:hAnsi="Times New Roman" w:cs="Times New Roman"/>
              </w:rPr>
              <w:br w:type="page"/>
            </w:r>
            <w:r w:rsidRPr="00B6123D">
              <w:rPr>
                <w:rFonts w:ascii="Times New Roman" w:hAnsi="Times New Roman" w:cs="Times New Roman"/>
                <w:b/>
                <w:bCs/>
              </w:rPr>
              <w:t xml:space="preserve">Раздел 3. </w:t>
            </w:r>
            <w:r w:rsidRPr="00B6123D">
              <w:rPr>
                <w:rFonts w:ascii="Times New Roman" w:hAnsi="Times New Roman" w:cs="Times New Roman"/>
                <w:b/>
              </w:rPr>
              <w:t>Искусство Средних веков и Возрождения</w:t>
            </w:r>
          </w:p>
        </w:tc>
        <w:tc>
          <w:tcPr>
            <w:tcW w:w="1701" w:type="dxa"/>
            <w:shd w:val="clear" w:color="auto" w:fill="auto"/>
          </w:tcPr>
          <w:p w14:paraId="1DF119D6" w14:textId="77777777" w:rsidR="00B6123D" w:rsidRPr="00B6123D" w:rsidRDefault="00B6123D" w:rsidP="0009179A">
            <w:pPr>
              <w:jc w:val="center"/>
              <w:rPr>
                <w:rFonts w:ascii="Times New Roman" w:hAnsi="Times New Roman" w:cs="Times New Roman"/>
                <w:b/>
              </w:rPr>
            </w:pPr>
          </w:p>
        </w:tc>
        <w:tc>
          <w:tcPr>
            <w:tcW w:w="1866" w:type="dxa"/>
            <w:tcBorders>
              <w:top w:val="nil"/>
            </w:tcBorders>
            <w:shd w:val="clear" w:color="auto" w:fill="FFFFFF" w:themeFill="background1"/>
          </w:tcPr>
          <w:p w14:paraId="4578E682"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56E91FFD" w14:textId="77777777" w:rsidTr="0009179A">
        <w:trPr>
          <w:trHeight w:val="404"/>
        </w:trPr>
        <w:tc>
          <w:tcPr>
            <w:tcW w:w="2518" w:type="dxa"/>
            <w:vMerge w:val="restart"/>
          </w:tcPr>
          <w:p w14:paraId="27B710EA" w14:textId="77777777" w:rsidR="00B6123D" w:rsidRPr="00B6123D" w:rsidRDefault="00B6123D" w:rsidP="0009179A">
            <w:pPr>
              <w:jc w:val="center"/>
              <w:rPr>
                <w:rFonts w:ascii="Times New Roman" w:hAnsi="Times New Roman" w:cs="Times New Roman"/>
                <w:b/>
              </w:rPr>
            </w:pPr>
            <w:r w:rsidRPr="00B6123D">
              <w:rPr>
                <w:rFonts w:ascii="Times New Roman" w:hAnsi="Times New Roman" w:cs="Times New Roman"/>
                <w:b/>
                <w:bCs/>
              </w:rPr>
              <w:lastRenderedPageBreak/>
              <w:t>Тема 3.1.</w:t>
            </w:r>
            <w:r w:rsidRPr="00B6123D">
              <w:rPr>
                <w:rFonts w:ascii="Times New Roman" w:hAnsi="Times New Roman" w:cs="Times New Roman"/>
              </w:rPr>
              <w:t xml:space="preserve"> </w:t>
            </w:r>
            <w:r w:rsidRPr="00B6123D">
              <w:rPr>
                <w:rFonts w:ascii="Times New Roman" w:hAnsi="Times New Roman" w:cs="Times New Roman"/>
                <w:b/>
              </w:rPr>
              <w:t>Искусство Византии</w:t>
            </w:r>
          </w:p>
          <w:p w14:paraId="35109FF3"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59D4F6EE"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B6123D">
              <w:rPr>
                <w:rFonts w:ascii="Times New Roman" w:hAnsi="Times New Roman" w:cs="Times New Roman"/>
                <w:b/>
                <w:bCs/>
              </w:rPr>
              <w:t>Содержание учебного материала</w:t>
            </w:r>
          </w:p>
        </w:tc>
        <w:tc>
          <w:tcPr>
            <w:tcW w:w="1701" w:type="dxa"/>
            <w:shd w:val="clear" w:color="auto" w:fill="auto"/>
          </w:tcPr>
          <w:p w14:paraId="5A11F781"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val="restart"/>
            <w:shd w:val="clear" w:color="auto" w:fill="FFFFFF" w:themeFill="background1"/>
          </w:tcPr>
          <w:p w14:paraId="7E50F10B" w14:textId="77777777" w:rsidR="00B6123D" w:rsidRPr="00B6123D" w:rsidRDefault="00B6123D" w:rsidP="0009179A">
            <w:pPr>
              <w:suppressAutoHyphens/>
              <w:jc w:val="center"/>
              <w:rPr>
                <w:rStyle w:val="afb"/>
                <w:i w:val="0"/>
              </w:rPr>
            </w:pPr>
            <w:r w:rsidRPr="00B6123D">
              <w:rPr>
                <w:rStyle w:val="afb"/>
              </w:rPr>
              <w:t>ПК 2.2,</w:t>
            </w:r>
          </w:p>
          <w:p w14:paraId="023C2365" w14:textId="77777777" w:rsidR="00B6123D" w:rsidRPr="00B6123D" w:rsidRDefault="00B6123D" w:rsidP="0009179A">
            <w:pPr>
              <w:suppressAutoHyphens/>
              <w:jc w:val="center"/>
              <w:rPr>
                <w:rFonts w:ascii="Times New Roman" w:hAnsi="Times New Roman" w:cs="Times New Roman"/>
                <w:bCs/>
              </w:rPr>
            </w:pPr>
            <w:r w:rsidRPr="00B6123D">
              <w:rPr>
                <w:rFonts w:ascii="Times New Roman" w:hAnsi="Times New Roman" w:cs="Times New Roman"/>
              </w:rPr>
              <w:t>ОК</w:t>
            </w:r>
            <w:r w:rsidRPr="00B6123D">
              <w:rPr>
                <w:rStyle w:val="afb"/>
              </w:rPr>
              <w:t xml:space="preserve"> </w:t>
            </w:r>
            <w:r w:rsidRPr="00B6123D">
              <w:rPr>
                <w:rStyle w:val="afb"/>
                <w:lang w:val="en-US"/>
              </w:rPr>
              <w:t>0</w:t>
            </w:r>
            <w:r w:rsidRPr="00B6123D">
              <w:rPr>
                <w:rStyle w:val="afb"/>
              </w:rPr>
              <w:t>1, ОК 02</w:t>
            </w:r>
          </w:p>
          <w:p w14:paraId="5826787C"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7623E8B5" w14:textId="77777777" w:rsidTr="0009179A">
        <w:trPr>
          <w:trHeight w:val="454"/>
        </w:trPr>
        <w:tc>
          <w:tcPr>
            <w:tcW w:w="2518" w:type="dxa"/>
            <w:vMerge/>
          </w:tcPr>
          <w:p w14:paraId="487D0FD1"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00D495C7" w14:textId="77777777" w:rsidR="00B6123D" w:rsidRPr="00B6123D" w:rsidRDefault="00B6123D" w:rsidP="0009179A">
            <w:pPr>
              <w:jc w:val="both"/>
              <w:rPr>
                <w:rFonts w:ascii="Times New Roman" w:hAnsi="Times New Roman" w:cs="Times New Roman"/>
              </w:rPr>
            </w:pPr>
            <w:r w:rsidRPr="00B6123D">
              <w:rPr>
                <w:rFonts w:ascii="Times New Roman" w:hAnsi="Times New Roman" w:cs="Times New Roman"/>
              </w:rPr>
              <w:t xml:space="preserve">1.Связь византийского искусства с православием. Формирование канонов православного искусства в византийском зодчестве, иконописи. Основные черты храмовой архитектуры </w:t>
            </w:r>
          </w:p>
        </w:tc>
        <w:tc>
          <w:tcPr>
            <w:tcW w:w="1701" w:type="dxa"/>
            <w:shd w:val="clear" w:color="auto" w:fill="auto"/>
          </w:tcPr>
          <w:p w14:paraId="7682A664" w14:textId="2CE2686A"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0D3645E4"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387950AC" w14:textId="77777777" w:rsidTr="0009179A">
        <w:trPr>
          <w:trHeight w:val="20"/>
        </w:trPr>
        <w:tc>
          <w:tcPr>
            <w:tcW w:w="2518" w:type="dxa"/>
            <w:vMerge w:val="restart"/>
          </w:tcPr>
          <w:p w14:paraId="5AA36063"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bCs/>
              </w:rPr>
              <w:t>Тема 3.2.</w:t>
            </w:r>
          </w:p>
          <w:p w14:paraId="48B5A0E3"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rPr>
              <w:t>Искусство средневековой Европы</w:t>
            </w:r>
            <w:r w:rsidRPr="00B6123D">
              <w:rPr>
                <w:rFonts w:ascii="Times New Roman" w:hAnsi="Times New Roman" w:cs="Times New Roman"/>
                <w:b/>
                <w:bCs/>
              </w:rPr>
              <w:t xml:space="preserve"> </w:t>
            </w:r>
          </w:p>
        </w:tc>
        <w:tc>
          <w:tcPr>
            <w:tcW w:w="9356" w:type="dxa"/>
          </w:tcPr>
          <w:p w14:paraId="7AEA0605"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B6123D">
              <w:rPr>
                <w:rFonts w:ascii="Times New Roman" w:hAnsi="Times New Roman" w:cs="Times New Roman"/>
                <w:b/>
                <w:bCs/>
              </w:rPr>
              <w:t>Содержание учебного материала</w:t>
            </w:r>
          </w:p>
        </w:tc>
        <w:tc>
          <w:tcPr>
            <w:tcW w:w="1701" w:type="dxa"/>
            <w:shd w:val="clear" w:color="auto" w:fill="auto"/>
          </w:tcPr>
          <w:p w14:paraId="7EF5DAAF"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val="restart"/>
            <w:shd w:val="clear" w:color="auto" w:fill="FFFFFF" w:themeFill="background1"/>
          </w:tcPr>
          <w:p w14:paraId="38D368EE" w14:textId="77777777" w:rsidR="00B6123D" w:rsidRPr="00B6123D" w:rsidRDefault="00B6123D" w:rsidP="0009179A">
            <w:pPr>
              <w:suppressAutoHyphens/>
              <w:jc w:val="center"/>
              <w:rPr>
                <w:rStyle w:val="afb"/>
                <w:i w:val="0"/>
              </w:rPr>
            </w:pPr>
            <w:r w:rsidRPr="00B6123D">
              <w:rPr>
                <w:rStyle w:val="afb"/>
              </w:rPr>
              <w:t>ПК 2.2,</w:t>
            </w:r>
          </w:p>
          <w:p w14:paraId="216D47F5" w14:textId="77777777" w:rsidR="00B6123D" w:rsidRPr="00B6123D" w:rsidRDefault="00B6123D" w:rsidP="0009179A">
            <w:pPr>
              <w:suppressAutoHyphens/>
              <w:jc w:val="center"/>
              <w:rPr>
                <w:rFonts w:ascii="Times New Roman" w:hAnsi="Times New Roman" w:cs="Times New Roman"/>
                <w:bCs/>
              </w:rPr>
            </w:pPr>
            <w:r w:rsidRPr="00B6123D">
              <w:rPr>
                <w:rFonts w:ascii="Times New Roman" w:hAnsi="Times New Roman" w:cs="Times New Roman"/>
              </w:rPr>
              <w:t>ОК</w:t>
            </w:r>
            <w:r w:rsidRPr="00B6123D">
              <w:rPr>
                <w:rStyle w:val="afb"/>
              </w:rPr>
              <w:t xml:space="preserve"> </w:t>
            </w:r>
            <w:r w:rsidRPr="00B6123D">
              <w:rPr>
                <w:rStyle w:val="afb"/>
                <w:lang w:val="en-US"/>
              </w:rPr>
              <w:t>0</w:t>
            </w:r>
            <w:r w:rsidRPr="00B6123D">
              <w:rPr>
                <w:rStyle w:val="afb"/>
              </w:rPr>
              <w:t>1, ОК 02</w:t>
            </w:r>
          </w:p>
          <w:p w14:paraId="786E3F24"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5306DC8D" w14:textId="77777777" w:rsidTr="0009179A">
        <w:trPr>
          <w:trHeight w:val="20"/>
        </w:trPr>
        <w:tc>
          <w:tcPr>
            <w:tcW w:w="2518" w:type="dxa"/>
            <w:vMerge/>
          </w:tcPr>
          <w:p w14:paraId="2118B56C"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4BF4A908"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B6123D">
              <w:rPr>
                <w:rFonts w:ascii="Times New Roman" w:hAnsi="Times New Roman" w:cs="Times New Roman"/>
              </w:rPr>
              <w:t>Периодизация западноевропейского Средневековья. Романский и готический стили: общее и особенное. Готика в христианском зодчестве. Национальные отличительные особенности готики стран Европы</w:t>
            </w:r>
          </w:p>
        </w:tc>
        <w:tc>
          <w:tcPr>
            <w:tcW w:w="1701" w:type="dxa"/>
            <w:shd w:val="clear" w:color="auto" w:fill="auto"/>
          </w:tcPr>
          <w:p w14:paraId="0405659C" w14:textId="04CC7D9C"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shd w:val="clear" w:color="auto" w:fill="FFFFFF" w:themeFill="background1"/>
          </w:tcPr>
          <w:p w14:paraId="5E17D302" w14:textId="77777777" w:rsidR="00B6123D" w:rsidRPr="00B6123D" w:rsidRDefault="00B6123D" w:rsidP="0009179A">
            <w:pPr>
              <w:suppressAutoHyphens/>
              <w:jc w:val="center"/>
              <w:rPr>
                <w:rStyle w:val="afb"/>
                <w:i w:val="0"/>
              </w:rPr>
            </w:pPr>
          </w:p>
        </w:tc>
      </w:tr>
      <w:tr w:rsidR="00B6123D" w:rsidRPr="00B6123D" w14:paraId="53110588" w14:textId="77777777" w:rsidTr="0009179A">
        <w:trPr>
          <w:trHeight w:val="20"/>
        </w:trPr>
        <w:tc>
          <w:tcPr>
            <w:tcW w:w="2518" w:type="dxa"/>
            <w:vMerge/>
          </w:tcPr>
          <w:p w14:paraId="4947EB7B"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6721BADA"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B6123D">
              <w:rPr>
                <w:rFonts w:ascii="Times New Roman" w:hAnsi="Times New Roman" w:cs="Times New Roman"/>
                <w:b/>
                <w:bCs/>
              </w:rPr>
              <w:t>В том числе практических занятий и лабораторных работ</w:t>
            </w:r>
          </w:p>
        </w:tc>
        <w:tc>
          <w:tcPr>
            <w:tcW w:w="1701" w:type="dxa"/>
            <w:shd w:val="clear" w:color="auto" w:fill="auto"/>
          </w:tcPr>
          <w:p w14:paraId="140A2FFD"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shd w:val="clear" w:color="auto" w:fill="FFFFFF" w:themeFill="background1"/>
          </w:tcPr>
          <w:p w14:paraId="65DFBAE0" w14:textId="77777777" w:rsidR="00B6123D" w:rsidRPr="00B6123D" w:rsidRDefault="00B6123D" w:rsidP="0009179A">
            <w:pPr>
              <w:suppressAutoHyphens/>
              <w:jc w:val="center"/>
              <w:rPr>
                <w:rStyle w:val="afb"/>
                <w:i w:val="0"/>
              </w:rPr>
            </w:pPr>
          </w:p>
        </w:tc>
      </w:tr>
      <w:tr w:rsidR="00B6123D" w:rsidRPr="00B6123D" w14:paraId="34C3C7B0" w14:textId="77777777" w:rsidTr="0009179A">
        <w:trPr>
          <w:trHeight w:val="20"/>
        </w:trPr>
        <w:tc>
          <w:tcPr>
            <w:tcW w:w="2518" w:type="dxa"/>
            <w:vMerge/>
          </w:tcPr>
          <w:p w14:paraId="4F0E0A4C"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68ADE1EB" w14:textId="77777777" w:rsidR="00B6123D" w:rsidRPr="00B6123D" w:rsidRDefault="00B6123D" w:rsidP="0009179A">
            <w:pPr>
              <w:tabs>
                <w:tab w:val="left" w:pos="7698"/>
                <w:tab w:val="left" w:pos="7788"/>
              </w:tabs>
              <w:ind w:right="6"/>
              <w:rPr>
                <w:rFonts w:ascii="Times New Roman" w:hAnsi="Times New Roman" w:cs="Times New Roman"/>
              </w:rPr>
            </w:pPr>
            <w:r w:rsidRPr="00B6123D">
              <w:rPr>
                <w:rFonts w:ascii="Times New Roman" w:hAnsi="Times New Roman" w:cs="Times New Roman"/>
                <w:bCs/>
              </w:rPr>
              <w:t>Практическое занятие №3</w:t>
            </w:r>
            <w:r w:rsidRPr="00B6123D">
              <w:rPr>
                <w:rFonts w:ascii="Times New Roman" w:hAnsi="Times New Roman" w:cs="Times New Roman"/>
                <w:b/>
                <w:bCs/>
              </w:rPr>
              <w:t xml:space="preserve"> </w:t>
            </w:r>
            <w:r w:rsidRPr="00B6123D">
              <w:rPr>
                <w:rFonts w:ascii="Times New Roman" w:hAnsi="Times New Roman" w:cs="Times New Roman"/>
              </w:rPr>
              <w:t>Периодизация западноевропейского Средневековья. Романский и готический стили: общее и особенное. Готика в христианском зодчестве. Национальные отличительные особенности готики стран Европы</w:t>
            </w:r>
          </w:p>
        </w:tc>
        <w:tc>
          <w:tcPr>
            <w:tcW w:w="1701" w:type="dxa"/>
            <w:shd w:val="clear" w:color="auto" w:fill="auto"/>
          </w:tcPr>
          <w:p w14:paraId="71C0EC2E" w14:textId="33FB7EA6"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tcBorders>
              <w:bottom w:val="single" w:sz="4" w:space="0" w:color="auto"/>
            </w:tcBorders>
            <w:shd w:val="clear" w:color="auto" w:fill="FFFFFF" w:themeFill="background1"/>
          </w:tcPr>
          <w:p w14:paraId="11318B90"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6006D2D1" w14:textId="77777777" w:rsidTr="0009179A">
        <w:trPr>
          <w:trHeight w:val="20"/>
        </w:trPr>
        <w:tc>
          <w:tcPr>
            <w:tcW w:w="2518" w:type="dxa"/>
            <w:vMerge w:val="restart"/>
          </w:tcPr>
          <w:p w14:paraId="55D08380"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bCs/>
              </w:rPr>
              <w:t>Тема 3.3.</w:t>
            </w:r>
          </w:p>
          <w:p w14:paraId="3B51BA2A" w14:textId="77777777" w:rsidR="00B6123D" w:rsidRPr="00B6123D" w:rsidRDefault="00B6123D" w:rsidP="0009179A">
            <w:pPr>
              <w:jc w:val="center"/>
              <w:rPr>
                <w:rFonts w:ascii="Times New Roman" w:hAnsi="Times New Roman" w:cs="Times New Roman"/>
                <w:b/>
                <w:bCs/>
              </w:rPr>
            </w:pPr>
            <w:r w:rsidRPr="00B6123D">
              <w:rPr>
                <w:rFonts w:ascii="Times New Roman" w:hAnsi="Times New Roman" w:cs="Times New Roman"/>
                <w:b/>
              </w:rPr>
              <w:t>Итальянское Возрождение</w:t>
            </w:r>
          </w:p>
        </w:tc>
        <w:tc>
          <w:tcPr>
            <w:tcW w:w="9356" w:type="dxa"/>
          </w:tcPr>
          <w:p w14:paraId="495FAFFA"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B6123D">
              <w:rPr>
                <w:rFonts w:ascii="Times New Roman" w:hAnsi="Times New Roman" w:cs="Times New Roman"/>
                <w:b/>
                <w:bCs/>
              </w:rPr>
              <w:t>Содержание учебного материала</w:t>
            </w:r>
          </w:p>
        </w:tc>
        <w:tc>
          <w:tcPr>
            <w:tcW w:w="1701" w:type="dxa"/>
            <w:shd w:val="clear" w:color="auto" w:fill="auto"/>
          </w:tcPr>
          <w:p w14:paraId="76EEF809"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val="restart"/>
            <w:shd w:val="clear" w:color="auto" w:fill="FFFFFF" w:themeFill="background1"/>
          </w:tcPr>
          <w:p w14:paraId="48AE78E4" w14:textId="77777777" w:rsidR="00B6123D" w:rsidRPr="00B6123D" w:rsidRDefault="00B6123D" w:rsidP="0009179A">
            <w:pPr>
              <w:suppressAutoHyphens/>
              <w:jc w:val="center"/>
              <w:rPr>
                <w:rStyle w:val="afb"/>
                <w:i w:val="0"/>
              </w:rPr>
            </w:pPr>
            <w:r w:rsidRPr="00B6123D">
              <w:rPr>
                <w:rStyle w:val="afb"/>
              </w:rPr>
              <w:t>ПК 2.2,</w:t>
            </w:r>
          </w:p>
          <w:p w14:paraId="686093F9" w14:textId="77777777" w:rsidR="00B6123D" w:rsidRPr="00B6123D" w:rsidRDefault="00B6123D" w:rsidP="0009179A">
            <w:pPr>
              <w:suppressAutoHyphens/>
              <w:jc w:val="center"/>
              <w:rPr>
                <w:rFonts w:ascii="Times New Roman" w:hAnsi="Times New Roman" w:cs="Times New Roman"/>
                <w:bCs/>
              </w:rPr>
            </w:pPr>
            <w:r w:rsidRPr="00B6123D">
              <w:rPr>
                <w:rFonts w:ascii="Times New Roman" w:hAnsi="Times New Roman" w:cs="Times New Roman"/>
              </w:rPr>
              <w:t>ОК</w:t>
            </w:r>
            <w:r w:rsidRPr="00B6123D">
              <w:rPr>
                <w:rStyle w:val="afb"/>
              </w:rPr>
              <w:t xml:space="preserve"> </w:t>
            </w:r>
            <w:r w:rsidRPr="00B6123D">
              <w:rPr>
                <w:rStyle w:val="afb"/>
                <w:lang w:val="en-US"/>
              </w:rPr>
              <w:t>0</w:t>
            </w:r>
            <w:r w:rsidRPr="00B6123D">
              <w:rPr>
                <w:rStyle w:val="afb"/>
              </w:rPr>
              <w:t>1, ОК 02</w:t>
            </w:r>
          </w:p>
          <w:p w14:paraId="5C19ACCB"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7154AD80" w14:textId="77777777" w:rsidTr="0009179A">
        <w:trPr>
          <w:trHeight w:val="391"/>
        </w:trPr>
        <w:tc>
          <w:tcPr>
            <w:tcW w:w="2518" w:type="dxa"/>
            <w:vMerge/>
          </w:tcPr>
          <w:p w14:paraId="00D28B6C"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283B6C80" w14:textId="77777777" w:rsidR="00B6123D" w:rsidRPr="00B6123D" w:rsidRDefault="00B6123D" w:rsidP="0009179A">
            <w:pPr>
              <w:ind w:right="6"/>
              <w:jc w:val="both"/>
              <w:rPr>
                <w:rFonts w:ascii="Times New Roman" w:hAnsi="Times New Roman" w:cs="Times New Roman"/>
                <w:spacing w:val="1"/>
              </w:rPr>
            </w:pPr>
            <w:r w:rsidRPr="00B6123D">
              <w:rPr>
                <w:rFonts w:ascii="Times New Roman" w:hAnsi="Times New Roman" w:cs="Times New Roman"/>
              </w:rPr>
              <w:t xml:space="preserve">1.Культурологические основы искусства Возрождения. Особенности итальянского Возрождения. </w:t>
            </w:r>
            <w:hyperlink r:id="rId68" w:tooltip="Джотто ди Бондоне" w:history="1">
              <w:r w:rsidRPr="00B6123D">
                <w:rPr>
                  <w:rFonts w:ascii="Times New Roman" w:hAnsi="Times New Roman" w:cs="Times New Roman"/>
                  <w:shd w:val="clear" w:color="auto" w:fill="FFFFFF"/>
                </w:rPr>
                <w:t xml:space="preserve">Джотто ди </w:t>
              </w:r>
              <w:proofErr w:type="spellStart"/>
              <w:r w:rsidRPr="00B6123D">
                <w:rPr>
                  <w:rFonts w:ascii="Times New Roman" w:hAnsi="Times New Roman" w:cs="Times New Roman"/>
                  <w:shd w:val="clear" w:color="auto" w:fill="FFFFFF"/>
                </w:rPr>
                <w:t>Бондоне</w:t>
              </w:r>
              <w:proofErr w:type="spellEnd"/>
            </w:hyperlink>
            <w:r w:rsidRPr="00B6123D">
              <w:rPr>
                <w:rFonts w:ascii="Times New Roman" w:hAnsi="Times New Roman" w:cs="Times New Roman"/>
                <w:shd w:val="clear" w:color="auto" w:fill="FFFFFF"/>
              </w:rPr>
              <w:t>, </w:t>
            </w:r>
            <w:hyperlink r:id="rId69" w:tooltip="Мазаччо" w:history="1">
              <w:r w:rsidRPr="00B6123D">
                <w:rPr>
                  <w:rFonts w:ascii="Times New Roman" w:hAnsi="Times New Roman" w:cs="Times New Roman"/>
                  <w:shd w:val="clear" w:color="auto" w:fill="FFFFFF"/>
                </w:rPr>
                <w:t>Мазаччо</w:t>
              </w:r>
            </w:hyperlink>
            <w:r w:rsidRPr="00B6123D">
              <w:rPr>
                <w:rFonts w:ascii="Times New Roman" w:hAnsi="Times New Roman" w:cs="Times New Roman"/>
                <w:shd w:val="clear" w:color="auto" w:fill="FFFFFF"/>
              </w:rPr>
              <w:t>, </w:t>
            </w:r>
            <w:hyperlink r:id="rId70" w:tooltip="Фра Беато Анджелико" w:history="1">
              <w:r w:rsidRPr="00B6123D">
                <w:rPr>
                  <w:rFonts w:ascii="Times New Roman" w:hAnsi="Times New Roman" w:cs="Times New Roman"/>
                  <w:shd w:val="clear" w:color="auto" w:fill="FFFFFF"/>
                </w:rPr>
                <w:t xml:space="preserve">фра </w:t>
              </w:r>
              <w:proofErr w:type="spellStart"/>
              <w:r w:rsidRPr="00B6123D">
                <w:rPr>
                  <w:rFonts w:ascii="Times New Roman" w:hAnsi="Times New Roman" w:cs="Times New Roman"/>
                  <w:shd w:val="clear" w:color="auto" w:fill="FFFFFF"/>
                </w:rPr>
                <w:t>Анджелико</w:t>
              </w:r>
              <w:proofErr w:type="spellEnd"/>
            </w:hyperlink>
            <w:r w:rsidRPr="00B6123D">
              <w:rPr>
                <w:rFonts w:ascii="Times New Roman" w:hAnsi="Times New Roman" w:cs="Times New Roman"/>
                <w:shd w:val="clear" w:color="auto" w:fill="FFFFFF"/>
              </w:rPr>
              <w:t>, </w:t>
            </w:r>
            <w:hyperlink r:id="rId71" w:tooltip="Пьеро делла Франческа" w:history="1">
              <w:r w:rsidRPr="00B6123D">
                <w:rPr>
                  <w:rFonts w:ascii="Times New Roman" w:hAnsi="Times New Roman" w:cs="Times New Roman"/>
                  <w:shd w:val="clear" w:color="auto" w:fill="FFFFFF"/>
                </w:rPr>
                <w:t>Пьеро Делла Франческа</w:t>
              </w:r>
            </w:hyperlink>
            <w:r w:rsidRPr="00B6123D">
              <w:rPr>
                <w:rFonts w:ascii="Times New Roman" w:hAnsi="Times New Roman" w:cs="Times New Roman"/>
                <w:shd w:val="clear" w:color="auto" w:fill="FFFFFF"/>
              </w:rPr>
              <w:t>, </w:t>
            </w:r>
            <w:hyperlink r:id="rId72" w:tooltip="Доменико Гирландайо" w:history="1">
              <w:r w:rsidRPr="00B6123D">
                <w:rPr>
                  <w:rFonts w:ascii="Times New Roman" w:hAnsi="Times New Roman" w:cs="Times New Roman"/>
                  <w:shd w:val="clear" w:color="auto" w:fill="FFFFFF"/>
                </w:rPr>
                <w:t xml:space="preserve">Доменико </w:t>
              </w:r>
              <w:proofErr w:type="spellStart"/>
              <w:r w:rsidRPr="00B6123D">
                <w:rPr>
                  <w:rFonts w:ascii="Times New Roman" w:hAnsi="Times New Roman" w:cs="Times New Roman"/>
                  <w:shd w:val="clear" w:color="auto" w:fill="FFFFFF"/>
                </w:rPr>
                <w:t>Гирландайо</w:t>
              </w:r>
              <w:proofErr w:type="spellEnd"/>
            </w:hyperlink>
            <w:r w:rsidRPr="00B6123D">
              <w:rPr>
                <w:rFonts w:ascii="Times New Roman" w:hAnsi="Times New Roman" w:cs="Times New Roman"/>
                <w:shd w:val="clear" w:color="auto" w:fill="FFFFFF"/>
              </w:rPr>
              <w:t>, </w:t>
            </w:r>
            <w:hyperlink r:id="rId73" w:tooltip="Пьетро Перуджино" w:history="1">
              <w:r w:rsidRPr="00B6123D">
                <w:rPr>
                  <w:rFonts w:ascii="Times New Roman" w:hAnsi="Times New Roman" w:cs="Times New Roman"/>
                  <w:shd w:val="clear" w:color="auto" w:fill="FFFFFF"/>
                </w:rPr>
                <w:t>Перуджино</w:t>
              </w:r>
            </w:hyperlink>
            <w:r w:rsidRPr="00B6123D">
              <w:rPr>
                <w:rFonts w:ascii="Times New Roman" w:hAnsi="Times New Roman" w:cs="Times New Roman"/>
                <w:shd w:val="clear" w:color="auto" w:fill="FFFFFF"/>
              </w:rPr>
              <w:t>, </w:t>
            </w:r>
            <w:hyperlink r:id="rId74" w:tooltip="Микеланджело" w:history="1">
              <w:r w:rsidRPr="00B6123D">
                <w:rPr>
                  <w:rFonts w:ascii="Times New Roman" w:hAnsi="Times New Roman" w:cs="Times New Roman"/>
                  <w:shd w:val="clear" w:color="auto" w:fill="FFFFFF"/>
                </w:rPr>
                <w:t>Микеланджело</w:t>
              </w:r>
            </w:hyperlink>
            <w:r w:rsidRPr="00B6123D">
              <w:rPr>
                <w:rFonts w:ascii="Times New Roman" w:hAnsi="Times New Roman" w:cs="Times New Roman"/>
                <w:shd w:val="clear" w:color="auto" w:fill="FFFFFF"/>
              </w:rPr>
              <w:t>, </w:t>
            </w:r>
            <w:hyperlink r:id="rId75" w:history="1">
              <w:r w:rsidRPr="00B6123D">
                <w:rPr>
                  <w:rFonts w:ascii="Times New Roman" w:hAnsi="Times New Roman" w:cs="Times New Roman"/>
                  <w:shd w:val="clear" w:color="auto" w:fill="FFFFFF"/>
                </w:rPr>
                <w:t>Рафаэль Санти</w:t>
              </w:r>
            </w:hyperlink>
            <w:r w:rsidRPr="00B6123D">
              <w:rPr>
                <w:rFonts w:ascii="Times New Roman" w:hAnsi="Times New Roman" w:cs="Times New Roman"/>
                <w:shd w:val="clear" w:color="auto" w:fill="FFFFFF"/>
              </w:rPr>
              <w:t>, </w:t>
            </w:r>
            <w:hyperlink r:id="rId76" w:tooltip="Сандро Боттичелли" w:history="1">
              <w:r w:rsidRPr="00B6123D">
                <w:rPr>
                  <w:rFonts w:ascii="Times New Roman" w:hAnsi="Times New Roman" w:cs="Times New Roman"/>
                  <w:shd w:val="clear" w:color="auto" w:fill="FFFFFF"/>
                </w:rPr>
                <w:t>Сандро Боттичелли</w:t>
              </w:r>
            </w:hyperlink>
            <w:r w:rsidRPr="00B6123D">
              <w:rPr>
                <w:rFonts w:ascii="Times New Roman" w:hAnsi="Times New Roman" w:cs="Times New Roman"/>
                <w:shd w:val="clear" w:color="auto" w:fill="FFFFFF"/>
              </w:rPr>
              <w:t>, </w:t>
            </w:r>
            <w:hyperlink r:id="rId77" w:tooltip="Леонардо да Винчи" w:history="1">
              <w:r w:rsidRPr="00B6123D">
                <w:rPr>
                  <w:rFonts w:ascii="Times New Roman" w:hAnsi="Times New Roman" w:cs="Times New Roman"/>
                  <w:shd w:val="clear" w:color="auto" w:fill="FFFFFF"/>
                </w:rPr>
                <w:t>Леонардо да Винчи</w:t>
              </w:r>
            </w:hyperlink>
            <w:r w:rsidRPr="00B6123D">
              <w:rPr>
                <w:rFonts w:ascii="Times New Roman" w:hAnsi="Times New Roman" w:cs="Times New Roman"/>
                <w:shd w:val="clear" w:color="auto" w:fill="FFFFFF"/>
              </w:rPr>
              <w:t> и </w:t>
            </w:r>
            <w:hyperlink r:id="rId78" w:tooltip="Тициан" w:history="1">
              <w:r w:rsidRPr="00B6123D">
                <w:rPr>
                  <w:rFonts w:ascii="Times New Roman" w:hAnsi="Times New Roman" w:cs="Times New Roman"/>
                  <w:shd w:val="clear" w:color="auto" w:fill="FFFFFF"/>
                </w:rPr>
                <w:t>Тициан</w:t>
              </w:r>
            </w:hyperlink>
            <w:r w:rsidRPr="00B6123D">
              <w:rPr>
                <w:rFonts w:ascii="Times New Roman" w:hAnsi="Times New Roman" w:cs="Times New Roman"/>
                <w:shd w:val="clear" w:color="auto" w:fill="FFFFFF"/>
              </w:rPr>
              <w:t>.</w:t>
            </w:r>
            <w:r w:rsidRPr="00B6123D">
              <w:rPr>
                <w:rFonts w:ascii="Times New Roman" w:hAnsi="Times New Roman" w:cs="Times New Roman"/>
              </w:rPr>
              <w:t xml:space="preserve"> </w:t>
            </w:r>
            <w:hyperlink r:id="rId79" w:history="1">
              <w:r w:rsidRPr="00B6123D">
                <w:rPr>
                  <w:rStyle w:val="af0"/>
                  <w:rFonts w:ascii="Times New Roman" w:hAnsi="Times New Roman" w:cs="Times New Roman"/>
                  <w:shd w:val="clear" w:color="auto" w:fill="FFFFFF"/>
                </w:rPr>
                <w:t>Архитектура итальянского Возрождения</w:t>
              </w:r>
            </w:hyperlink>
            <w:r w:rsidRPr="00B6123D">
              <w:rPr>
                <w:rFonts w:ascii="Times New Roman" w:hAnsi="Times New Roman" w:cs="Times New Roman"/>
                <w:shd w:val="clear" w:color="auto" w:fill="FFFFFF"/>
              </w:rPr>
              <w:t>.</w:t>
            </w:r>
          </w:p>
        </w:tc>
        <w:tc>
          <w:tcPr>
            <w:tcW w:w="1701" w:type="dxa"/>
            <w:shd w:val="clear" w:color="auto" w:fill="auto"/>
          </w:tcPr>
          <w:p w14:paraId="0ABE422C" w14:textId="523669E4"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tcBorders>
              <w:bottom w:val="single" w:sz="4" w:space="0" w:color="auto"/>
            </w:tcBorders>
            <w:shd w:val="clear" w:color="auto" w:fill="FFFFFF" w:themeFill="background1"/>
          </w:tcPr>
          <w:p w14:paraId="3FFD3E88"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6647AE44" w14:textId="77777777" w:rsidTr="0009179A">
        <w:trPr>
          <w:trHeight w:val="276"/>
        </w:trPr>
        <w:tc>
          <w:tcPr>
            <w:tcW w:w="2518" w:type="dxa"/>
            <w:vMerge w:val="restart"/>
          </w:tcPr>
          <w:p w14:paraId="5890F199"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bCs/>
              </w:rPr>
              <w:t>Тема 3.4.</w:t>
            </w:r>
          </w:p>
          <w:p w14:paraId="4B915C37" w14:textId="77777777" w:rsidR="00B6123D" w:rsidRPr="00B6123D" w:rsidRDefault="00B6123D" w:rsidP="0009179A">
            <w:pPr>
              <w:jc w:val="center"/>
              <w:rPr>
                <w:rFonts w:ascii="Times New Roman" w:hAnsi="Times New Roman" w:cs="Times New Roman"/>
                <w:b/>
              </w:rPr>
            </w:pPr>
            <w:r w:rsidRPr="00B6123D">
              <w:rPr>
                <w:rFonts w:ascii="Times New Roman" w:hAnsi="Times New Roman" w:cs="Times New Roman"/>
                <w:b/>
              </w:rPr>
              <w:t>Северное Возрождение</w:t>
            </w:r>
          </w:p>
          <w:p w14:paraId="228B7775"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5B72964C"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B6123D">
              <w:rPr>
                <w:rFonts w:ascii="Times New Roman" w:hAnsi="Times New Roman" w:cs="Times New Roman"/>
                <w:b/>
                <w:bCs/>
              </w:rPr>
              <w:t>Содержание учебного материала</w:t>
            </w:r>
          </w:p>
        </w:tc>
        <w:tc>
          <w:tcPr>
            <w:tcW w:w="1701" w:type="dxa"/>
            <w:shd w:val="clear" w:color="auto" w:fill="auto"/>
          </w:tcPr>
          <w:p w14:paraId="55FCD6CC"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val="restart"/>
            <w:shd w:val="clear" w:color="auto" w:fill="FFFFFF" w:themeFill="background1"/>
          </w:tcPr>
          <w:p w14:paraId="5FC92D3E" w14:textId="77777777" w:rsidR="00B6123D" w:rsidRPr="00B6123D" w:rsidRDefault="00B6123D" w:rsidP="0009179A">
            <w:pPr>
              <w:suppressAutoHyphens/>
              <w:jc w:val="center"/>
              <w:rPr>
                <w:rStyle w:val="afb"/>
                <w:i w:val="0"/>
              </w:rPr>
            </w:pPr>
            <w:r w:rsidRPr="00B6123D">
              <w:rPr>
                <w:rStyle w:val="afb"/>
              </w:rPr>
              <w:t>ПК 2.2,</w:t>
            </w:r>
          </w:p>
          <w:p w14:paraId="43D99B42" w14:textId="77777777" w:rsidR="00B6123D" w:rsidRPr="00B6123D" w:rsidRDefault="00B6123D" w:rsidP="0009179A">
            <w:pPr>
              <w:suppressAutoHyphens/>
              <w:jc w:val="center"/>
              <w:rPr>
                <w:rFonts w:ascii="Times New Roman" w:hAnsi="Times New Roman" w:cs="Times New Roman"/>
                <w:bCs/>
              </w:rPr>
            </w:pPr>
            <w:r w:rsidRPr="00B6123D">
              <w:rPr>
                <w:rFonts w:ascii="Times New Roman" w:hAnsi="Times New Roman" w:cs="Times New Roman"/>
              </w:rPr>
              <w:t>ОК</w:t>
            </w:r>
            <w:r w:rsidRPr="00B6123D">
              <w:rPr>
                <w:rStyle w:val="afb"/>
              </w:rPr>
              <w:t xml:space="preserve"> </w:t>
            </w:r>
            <w:r w:rsidRPr="00B6123D">
              <w:rPr>
                <w:rStyle w:val="afb"/>
                <w:lang w:val="en-US"/>
              </w:rPr>
              <w:t>0</w:t>
            </w:r>
            <w:r w:rsidRPr="00B6123D">
              <w:rPr>
                <w:rStyle w:val="afb"/>
              </w:rPr>
              <w:t>1, ОК 02</w:t>
            </w:r>
          </w:p>
          <w:p w14:paraId="0E2616DC"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19688D3A" w14:textId="77777777" w:rsidTr="0009179A">
        <w:trPr>
          <w:trHeight w:val="276"/>
        </w:trPr>
        <w:tc>
          <w:tcPr>
            <w:tcW w:w="2518" w:type="dxa"/>
            <w:vMerge/>
          </w:tcPr>
          <w:p w14:paraId="66F55751"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6D23BEDA" w14:textId="77777777" w:rsidR="00B6123D" w:rsidRPr="00B6123D" w:rsidRDefault="00B6123D" w:rsidP="0009179A">
            <w:pPr>
              <w:ind w:right="6"/>
              <w:jc w:val="both"/>
              <w:rPr>
                <w:rFonts w:ascii="Times New Roman" w:hAnsi="Times New Roman" w:cs="Times New Roman"/>
                <w:b/>
                <w:bCs/>
              </w:rPr>
            </w:pPr>
            <w:r w:rsidRPr="00B6123D">
              <w:rPr>
                <w:rFonts w:ascii="Times New Roman" w:hAnsi="Times New Roman" w:cs="Times New Roman"/>
              </w:rPr>
              <w:t>Нидерландское Возрождение. Усовершенствование техники масляной живописи. «Шедевры Возрождения» - определить автора, время создания и тип произведения, изображенного на иллюстрации</w:t>
            </w:r>
          </w:p>
        </w:tc>
        <w:tc>
          <w:tcPr>
            <w:tcW w:w="1701" w:type="dxa"/>
            <w:shd w:val="clear" w:color="auto" w:fill="auto"/>
          </w:tcPr>
          <w:p w14:paraId="0F5D97C7"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shd w:val="clear" w:color="auto" w:fill="FFFFFF" w:themeFill="background1"/>
          </w:tcPr>
          <w:p w14:paraId="14945409"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4384D119" w14:textId="77777777" w:rsidTr="0009179A">
        <w:trPr>
          <w:trHeight w:val="276"/>
        </w:trPr>
        <w:tc>
          <w:tcPr>
            <w:tcW w:w="2518" w:type="dxa"/>
            <w:vMerge/>
          </w:tcPr>
          <w:p w14:paraId="5AFEA723"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765EC4F9"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B6123D">
              <w:rPr>
                <w:rFonts w:ascii="Times New Roman" w:hAnsi="Times New Roman" w:cs="Times New Roman"/>
                <w:b/>
                <w:bCs/>
              </w:rPr>
              <w:t>В том числе практических занятий и лабораторных работ</w:t>
            </w:r>
          </w:p>
        </w:tc>
        <w:tc>
          <w:tcPr>
            <w:tcW w:w="1701" w:type="dxa"/>
            <w:shd w:val="clear" w:color="auto" w:fill="auto"/>
          </w:tcPr>
          <w:p w14:paraId="2CB78DCD"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shd w:val="clear" w:color="auto" w:fill="FFFFFF" w:themeFill="background1"/>
          </w:tcPr>
          <w:p w14:paraId="18C7C95E"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4CFB5F0B" w14:textId="77777777" w:rsidTr="0009179A">
        <w:trPr>
          <w:trHeight w:val="724"/>
        </w:trPr>
        <w:tc>
          <w:tcPr>
            <w:tcW w:w="2518" w:type="dxa"/>
            <w:vMerge/>
          </w:tcPr>
          <w:p w14:paraId="59567D87"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661A8EE4" w14:textId="77777777" w:rsidR="00B6123D" w:rsidRPr="00B6123D" w:rsidRDefault="00B6123D" w:rsidP="0009179A">
            <w:pPr>
              <w:tabs>
                <w:tab w:val="left" w:pos="7698"/>
                <w:tab w:val="left" w:pos="7788"/>
              </w:tabs>
              <w:ind w:right="6"/>
              <w:rPr>
                <w:rFonts w:ascii="Times New Roman" w:hAnsi="Times New Roman" w:cs="Times New Roman"/>
              </w:rPr>
            </w:pPr>
            <w:r w:rsidRPr="00B6123D">
              <w:rPr>
                <w:rFonts w:ascii="Times New Roman" w:hAnsi="Times New Roman" w:cs="Times New Roman"/>
                <w:bCs/>
              </w:rPr>
              <w:t xml:space="preserve">Практическое занятие № 4. </w:t>
            </w:r>
            <w:r w:rsidRPr="00B6123D">
              <w:rPr>
                <w:rFonts w:ascii="Times New Roman" w:hAnsi="Times New Roman" w:cs="Times New Roman"/>
              </w:rPr>
              <w:t>Нидерландское Возрождение. Усовершенствование техники масляной живописи. «Шедевры Возрождения» - определить автора, время создания и тип произведения, изображенного на иллюстрации</w:t>
            </w:r>
          </w:p>
        </w:tc>
        <w:tc>
          <w:tcPr>
            <w:tcW w:w="1701" w:type="dxa"/>
            <w:shd w:val="clear" w:color="auto" w:fill="auto"/>
          </w:tcPr>
          <w:p w14:paraId="23E89B6B" w14:textId="0C89238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2D9F2280"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18DB947E" w14:textId="77777777" w:rsidTr="0009179A">
        <w:trPr>
          <w:trHeight w:val="20"/>
        </w:trPr>
        <w:tc>
          <w:tcPr>
            <w:tcW w:w="11874" w:type="dxa"/>
            <w:gridSpan w:val="2"/>
          </w:tcPr>
          <w:p w14:paraId="6279FAF7"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6123D">
              <w:rPr>
                <w:rFonts w:ascii="Times New Roman" w:hAnsi="Times New Roman" w:cs="Times New Roman"/>
              </w:rPr>
              <w:br w:type="page"/>
            </w:r>
            <w:r w:rsidRPr="00B6123D">
              <w:rPr>
                <w:rFonts w:ascii="Times New Roman" w:hAnsi="Times New Roman" w:cs="Times New Roman"/>
                <w:b/>
                <w:bCs/>
              </w:rPr>
              <w:t xml:space="preserve">Раздел 4. </w:t>
            </w:r>
            <w:r w:rsidRPr="00B6123D">
              <w:rPr>
                <w:rFonts w:ascii="Times New Roman" w:hAnsi="Times New Roman" w:cs="Times New Roman"/>
                <w:b/>
              </w:rPr>
              <w:t>Искусство Нового времени</w:t>
            </w:r>
          </w:p>
        </w:tc>
        <w:tc>
          <w:tcPr>
            <w:tcW w:w="1701" w:type="dxa"/>
            <w:shd w:val="clear" w:color="auto" w:fill="auto"/>
          </w:tcPr>
          <w:p w14:paraId="7C9DCAFD" w14:textId="77777777" w:rsidR="00B6123D" w:rsidRPr="00B6123D" w:rsidRDefault="00B6123D" w:rsidP="0009179A">
            <w:pPr>
              <w:jc w:val="center"/>
              <w:rPr>
                <w:rFonts w:ascii="Times New Roman" w:hAnsi="Times New Roman" w:cs="Times New Roman"/>
                <w:b/>
              </w:rPr>
            </w:pPr>
          </w:p>
        </w:tc>
        <w:tc>
          <w:tcPr>
            <w:tcW w:w="1866" w:type="dxa"/>
            <w:shd w:val="clear" w:color="auto" w:fill="FFFFFF" w:themeFill="background1"/>
          </w:tcPr>
          <w:p w14:paraId="4C815661"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40A3DE10" w14:textId="77777777" w:rsidTr="0009179A">
        <w:trPr>
          <w:trHeight w:val="70"/>
        </w:trPr>
        <w:tc>
          <w:tcPr>
            <w:tcW w:w="2518" w:type="dxa"/>
            <w:vMerge w:val="restart"/>
          </w:tcPr>
          <w:p w14:paraId="3ADC63AA" w14:textId="77777777" w:rsidR="00B6123D" w:rsidRPr="00B6123D" w:rsidRDefault="00B6123D" w:rsidP="0009179A">
            <w:pPr>
              <w:jc w:val="center"/>
              <w:rPr>
                <w:rFonts w:ascii="Times New Roman" w:hAnsi="Times New Roman" w:cs="Times New Roman"/>
              </w:rPr>
            </w:pPr>
            <w:r w:rsidRPr="00B6123D">
              <w:rPr>
                <w:rFonts w:ascii="Times New Roman" w:hAnsi="Times New Roman" w:cs="Times New Roman"/>
                <w:b/>
                <w:bCs/>
              </w:rPr>
              <w:t>Тема 4.1.</w:t>
            </w:r>
            <w:r w:rsidRPr="00B6123D">
              <w:rPr>
                <w:rFonts w:ascii="Times New Roman" w:hAnsi="Times New Roman" w:cs="Times New Roman"/>
              </w:rPr>
              <w:t xml:space="preserve"> </w:t>
            </w:r>
            <w:r w:rsidRPr="00B6123D">
              <w:rPr>
                <w:rFonts w:ascii="Times New Roman" w:hAnsi="Times New Roman" w:cs="Times New Roman"/>
                <w:b/>
              </w:rPr>
              <w:t xml:space="preserve">Европейское искусство </w:t>
            </w:r>
            <w:r w:rsidRPr="00B6123D">
              <w:rPr>
                <w:rFonts w:ascii="Times New Roman" w:hAnsi="Times New Roman" w:cs="Times New Roman"/>
                <w:b/>
                <w:lang w:val="en-US"/>
              </w:rPr>
              <w:t>XVII</w:t>
            </w:r>
            <w:r w:rsidRPr="00B6123D">
              <w:rPr>
                <w:rFonts w:ascii="Times New Roman" w:hAnsi="Times New Roman" w:cs="Times New Roman"/>
                <w:b/>
              </w:rPr>
              <w:t>-</w:t>
            </w:r>
            <w:r w:rsidRPr="00B6123D">
              <w:rPr>
                <w:rFonts w:ascii="Times New Roman" w:hAnsi="Times New Roman" w:cs="Times New Roman"/>
                <w:b/>
                <w:lang w:val="en-US"/>
              </w:rPr>
              <w:t>XVIII</w:t>
            </w:r>
            <w:r w:rsidRPr="00B6123D">
              <w:rPr>
                <w:rFonts w:ascii="Times New Roman" w:hAnsi="Times New Roman" w:cs="Times New Roman"/>
                <w:b/>
              </w:rPr>
              <w:t xml:space="preserve"> веков</w:t>
            </w:r>
          </w:p>
          <w:p w14:paraId="33E84BF2"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71B65EEC"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B6123D">
              <w:rPr>
                <w:rFonts w:ascii="Times New Roman" w:hAnsi="Times New Roman" w:cs="Times New Roman"/>
                <w:b/>
                <w:bCs/>
              </w:rPr>
              <w:t>Содержание учебного материала</w:t>
            </w:r>
          </w:p>
        </w:tc>
        <w:tc>
          <w:tcPr>
            <w:tcW w:w="1701" w:type="dxa"/>
            <w:shd w:val="clear" w:color="auto" w:fill="auto"/>
          </w:tcPr>
          <w:p w14:paraId="7C648608"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val="restart"/>
            <w:shd w:val="clear" w:color="auto" w:fill="FFFFFF" w:themeFill="background1"/>
          </w:tcPr>
          <w:p w14:paraId="3776DC50" w14:textId="77777777" w:rsidR="00B6123D" w:rsidRPr="00B6123D" w:rsidRDefault="00B6123D" w:rsidP="0009179A">
            <w:pPr>
              <w:suppressAutoHyphens/>
              <w:jc w:val="center"/>
              <w:rPr>
                <w:rStyle w:val="afb"/>
                <w:i w:val="0"/>
              </w:rPr>
            </w:pPr>
            <w:r w:rsidRPr="00B6123D">
              <w:rPr>
                <w:rStyle w:val="afb"/>
              </w:rPr>
              <w:t>ПК 2.2,</w:t>
            </w:r>
          </w:p>
          <w:p w14:paraId="65EEC932" w14:textId="77777777" w:rsidR="00B6123D" w:rsidRPr="00B6123D" w:rsidRDefault="00B6123D" w:rsidP="0009179A">
            <w:pPr>
              <w:suppressAutoHyphens/>
              <w:jc w:val="center"/>
              <w:rPr>
                <w:rFonts w:ascii="Times New Roman" w:hAnsi="Times New Roman" w:cs="Times New Roman"/>
                <w:bCs/>
              </w:rPr>
            </w:pPr>
            <w:r w:rsidRPr="00B6123D">
              <w:rPr>
                <w:rFonts w:ascii="Times New Roman" w:hAnsi="Times New Roman" w:cs="Times New Roman"/>
              </w:rPr>
              <w:t>ОК</w:t>
            </w:r>
            <w:r w:rsidRPr="00B6123D">
              <w:rPr>
                <w:rStyle w:val="afb"/>
              </w:rPr>
              <w:t xml:space="preserve"> </w:t>
            </w:r>
            <w:r w:rsidRPr="00B6123D">
              <w:rPr>
                <w:rStyle w:val="afb"/>
                <w:lang w:val="en-US"/>
              </w:rPr>
              <w:t>0</w:t>
            </w:r>
            <w:r w:rsidRPr="00B6123D">
              <w:rPr>
                <w:rStyle w:val="afb"/>
              </w:rPr>
              <w:t>1, ОК 02</w:t>
            </w:r>
          </w:p>
          <w:p w14:paraId="14A95EBB"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785030F8" w14:textId="77777777" w:rsidTr="0009179A">
        <w:trPr>
          <w:trHeight w:val="1419"/>
        </w:trPr>
        <w:tc>
          <w:tcPr>
            <w:tcW w:w="2518" w:type="dxa"/>
            <w:vMerge/>
          </w:tcPr>
          <w:p w14:paraId="698AD324"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0DD30949" w14:textId="77777777" w:rsidR="00B6123D" w:rsidRPr="00B6123D" w:rsidRDefault="00B6123D" w:rsidP="0009179A">
            <w:pPr>
              <w:ind w:left="48" w:right="6"/>
              <w:jc w:val="both"/>
              <w:rPr>
                <w:rFonts w:ascii="Times New Roman" w:hAnsi="Times New Roman" w:cs="Times New Roman"/>
              </w:rPr>
            </w:pPr>
            <w:r w:rsidRPr="00B6123D">
              <w:rPr>
                <w:rFonts w:ascii="Times New Roman" w:hAnsi="Times New Roman" w:cs="Times New Roman"/>
              </w:rPr>
              <w:t xml:space="preserve">1.Принципы стиля барокко. Оформление интерьеров. Архитекторы </w:t>
            </w:r>
            <w:proofErr w:type="spellStart"/>
            <w:r w:rsidRPr="00B6123D">
              <w:rPr>
                <w:rFonts w:ascii="Times New Roman" w:hAnsi="Times New Roman" w:cs="Times New Roman"/>
              </w:rPr>
              <w:t>Борромини</w:t>
            </w:r>
            <w:proofErr w:type="spellEnd"/>
            <w:r w:rsidRPr="00B6123D">
              <w:rPr>
                <w:rFonts w:ascii="Times New Roman" w:hAnsi="Times New Roman" w:cs="Times New Roman"/>
              </w:rPr>
              <w:t xml:space="preserve">, Бернини, </w:t>
            </w:r>
            <w:proofErr w:type="spellStart"/>
            <w:r w:rsidRPr="00B6123D">
              <w:rPr>
                <w:rFonts w:ascii="Times New Roman" w:hAnsi="Times New Roman" w:cs="Times New Roman"/>
              </w:rPr>
              <w:t>Мансар</w:t>
            </w:r>
            <w:proofErr w:type="spellEnd"/>
            <w:r w:rsidRPr="00B6123D">
              <w:rPr>
                <w:rFonts w:ascii="Times New Roman" w:hAnsi="Times New Roman" w:cs="Times New Roman"/>
              </w:rPr>
              <w:t xml:space="preserve">, </w:t>
            </w:r>
            <w:proofErr w:type="spellStart"/>
            <w:r w:rsidRPr="00B6123D">
              <w:rPr>
                <w:rFonts w:ascii="Times New Roman" w:hAnsi="Times New Roman" w:cs="Times New Roman"/>
              </w:rPr>
              <w:t>Ленотр</w:t>
            </w:r>
            <w:proofErr w:type="spellEnd"/>
            <w:r w:rsidRPr="00B6123D">
              <w:rPr>
                <w:rFonts w:ascii="Times New Roman" w:hAnsi="Times New Roman" w:cs="Times New Roman"/>
              </w:rPr>
              <w:t>. Идейно-эстетические принципы классицизма. Основные черты классицистической архитектуры. Романтизм – художественное направление конца 18 – 19 вв. Национальное своеобразие романтизма в разных странах, обусловленное местными историческими традициями.</w:t>
            </w:r>
          </w:p>
        </w:tc>
        <w:tc>
          <w:tcPr>
            <w:tcW w:w="1701" w:type="dxa"/>
            <w:shd w:val="clear" w:color="auto" w:fill="auto"/>
          </w:tcPr>
          <w:p w14:paraId="7417FD00"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5751CDC7"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28EAD965" w14:textId="77777777" w:rsidTr="0009179A">
        <w:trPr>
          <w:trHeight w:val="20"/>
        </w:trPr>
        <w:tc>
          <w:tcPr>
            <w:tcW w:w="2518" w:type="dxa"/>
            <w:vMerge w:val="restart"/>
          </w:tcPr>
          <w:p w14:paraId="37738697"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bCs/>
              </w:rPr>
              <w:t>Тема 4.2.</w:t>
            </w:r>
          </w:p>
          <w:p w14:paraId="65FF294B" w14:textId="77777777" w:rsidR="00B6123D" w:rsidRPr="00B6123D" w:rsidRDefault="00B6123D" w:rsidP="0009179A">
            <w:pPr>
              <w:jc w:val="center"/>
              <w:rPr>
                <w:rFonts w:ascii="Times New Roman" w:hAnsi="Times New Roman" w:cs="Times New Roman"/>
                <w:b/>
              </w:rPr>
            </w:pPr>
            <w:r w:rsidRPr="00B6123D">
              <w:rPr>
                <w:rFonts w:ascii="Times New Roman" w:hAnsi="Times New Roman" w:cs="Times New Roman"/>
                <w:b/>
              </w:rPr>
              <w:t xml:space="preserve">Искусство Европы </w:t>
            </w:r>
            <w:r w:rsidRPr="00B6123D">
              <w:rPr>
                <w:rFonts w:ascii="Times New Roman" w:hAnsi="Times New Roman" w:cs="Times New Roman"/>
                <w:b/>
                <w:lang w:val="en-US"/>
              </w:rPr>
              <w:t>XIX</w:t>
            </w:r>
            <w:r w:rsidRPr="00B6123D">
              <w:rPr>
                <w:rFonts w:ascii="Times New Roman" w:hAnsi="Times New Roman" w:cs="Times New Roman"/>
                <w:b/>
              </w:rPr>
              <w:t xml:space="preserve">-начала </w:t>
            </w:r>
            <w:r w:rsidRPr="00B6123D">
              <w:rPr>
                <w:rFonts w:ascii="Times New Roman" w:hAnsi="Times New Roman" w:cs="Times New Roman"/>
                <w:b/>
                <w:lang w:val="en-US"/>
              </w:rPr>
              <w:t>XX</w:t>
            </w:r>
            <w:r w:rsidRPr="00B6123D">
              <w:rPr>
                <w:rFonts w:ascii="Times New Roman" w:hAnsi="Times New Roman" w:cs="Times New Roman"/>
                <w:b/>
              </w:rPr>
              <w:t xml:space="preserve"> веков</w:t>
            </w:r>
          </w:p>
          <w:p w14:paraId="08E0054E"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153839C3"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B6123D">
              <w:rPr>
                <w:rFonts w:ascii="Times New Roman" w:hAnsi="Times New Roman" w:cs="Times New Roman"/>
                <w:b/>
                <w:bCs/>
              </w:rPr>
              <w:t>Содержание учебного материала</w:t>
            </w:r>
          </w:p>
        </w:tc>
        <w:tc>
          <w:tcPr>
            <w:tcW w:w="1701" w:type="dxa"/>
            <w:shd w:val="clear" w:color="auto" w:fill="auto"/>
          </w:tcPr>
          <w:p w14:paraId="290C98B3"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val="restart"/>
            <w:tcBorders>
              <w:top w:val="nil"/>
            </w:tcBorders>
            <w:shd w:val="clear" w:color="auto" w:fill="FFFFFF" w:themeFill="background1"/>
          </w:tcPr>
          <w:p w14:paraId="634AE0F8" w14:textId="77777777" w:rsidR="00B6123D" w:rsidRPr="00B6123D" w:rsidRDefault="00B6123D" w:rsidP="0009179A">
            <w:pPr>
              <w:suppressAutoHyphens/>
              <w:jc w:val="center"/>
              <w:rPr>
                <w:rStyle w:val="afb"/>
                <w:i w:val="0"/>
              </w:rPr>
            </w:pPr>
            <w:r w:rsidRPr="00B6123D">
              <w:rPr>
                <w:rStyle w:val="afb"/>
              </w:rPr>
              <w:t>ПК 2.2,</w:t>
            </w:r>
          </w:p>
          <w:p w14:paraId="4AA5710B" w14:textId="77777777" w:rsidR="00B6123D" w:rsidRPr="00B6123D" w:rsidRDefault="00B6123D" w:rsidP="0009179A">
            <w:pPr>
              <w:suppressAutoHyphens/>
              <w:jc w:val="center"/>
              <w:rPr>
                <w:rFonts w:ascii="Times New Roman" w:hAnsi="Times New Roman" w:cs="Times New Roman"/>
                <w:bCs/>
              </w:rPr>
            </w:pPr>
            <w:r w:rsidRPr="00B6123D">
              <w:rPr>
                <w:rFonts w:ascii="Times New Roman" w:hAnsi="Times New Roman" w:cs="Times New Roman"/>
              </w:rPr>
              <w:t>ОК</w:t>
            </w:r>
            <w:r w:rsidRPr="00B6123D">
              <w:rPr>
                <w:rStyle w:val="afb"/>
              </w:rPr>
              <w:t xml:space="preserve"> </w:t>
            </w:r>
            <w:r w:rsidRPr="00B6123D">
              <w:rPr>
                <w:rStyle w:val="afb"/>
                <w:lang w:val="en-US"/>
              </w:rPr>
              <w:t>0</w:t>
            </w:r>
            <w:r w:rsidRPr="00B6123D">
              <w:rPr>
                <w:rStyle w:val="afb"/>
              </w:rPr>
              <w:t>1, ОК 02</w:t>
            </w:r>
          </w:p>
          <w:p w14:paraId="47EEA2DD"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118F6D8D" w14:textId="77777777" w:rsidTr="00B6123D">
        <w:trPr>
          <w:trHeight w:val="562"/>
        </w:trPr>
        <w:tc>
          <w:tcPr>
            <w:tcW w:w="2518" w:type="dxa"/>
            <w:vMerge/>
          </w:tcPr>
          <w:p w14:paraId="54A2BAC0"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01E34766" w14:textId="77777777" w:rsidR="00B6123D" w:rsidRPr="00B6123D" w:rsidRDefault="00B6123D" w:rsidP="0009179A">
            <w:pPr>
              <w:tabs>
                <w:tab w:val="left" w:pos="10490"/>
              </w:tabs>
              <w:ind w:right="6"/>
              <w:jc w:val="both"/>
              <w:rPr>
                <w:rFonts w:ascii="Times New Roman" w:hAnsi="Times New Roman" w:cs="Times New Roman"/>
                <w:b/>
                <w:bCs/>
              </w:rPr>
            </w:pPr>
            <w:r w:rsidRPr="00B6123D">
              <w:rPr>
                <w:rFonts w:ascii="Times New Roman" w:hAnsi="Times New Roman" w:cs="Times New Roman"/>
              </w:rPr>
              <w:t xml:space="preserve">Реализм в искусстве, его основные признаки. Формирование реалистического метода в пейзажной живописи. Импрессионизм как направление в искусстве последней трети 19 – начала 20 вв. Мане, Ренуар, Дега Моне, Писсарро, Сислей. Скульпторы- Роден, Дега. </w:t>
            </w:r>
            <w:r w:rsidRPr="00B6123D">
              <w:rPr>
                <w:rFonts w:ascii="Times New Roman" w:hAnsi="Times New Roman" w:cs="Times New Roman"/>
              </w:rPr>
              <w:lastRenderedPageBreak/>
              <w:t>Постимпрессионизм. Модерн как стиль в искусстве рубежа 19-20 вв. Составление банка данных по работам западных художников данного периода.</w:t>
            </w:r>
          </w:p>
        </w:tc>
        <w:tc>
          <w:tcPr>
            <w:tcW w:w="1701" w:type="dxa"/>
            <w:shd w:val="clear" w:color="auto" w:fill="auto"/>
          </w:tcPr>
          <w:p w14:paraId="0736B9E6"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shd w:val="clear" w:color="auto" w:fill="FFFFFF" w:themeFill="background1"/>
          </w:tcPr>
          <w:p w14:paraId="5986559E" w14:textId="77777777" w:rsidR="00B6123D" w:rsidRPr="00B6123D" w:rsidRDefault="00B6123D" w:rsidP="0009179A">
            <w:pPr>
              <w:suppressAutoHyphens/>
              <w:jc w:val="center"/>
              <w:rPr>
                <w:rStyle w:val="afb"/>
                <w:i w:val="0"/>
              </w:rPr>
            </w:pPr>
          </w:p>
        </w:tc>
      </w:tr>
      <w:tr w:rsidR="00B6123D" w:rsidRPr="00B6123D" w14:paraId="0EF896A8" w14:textId="77777777" w:rsidTr="0009179A">
        <w:trPr>
          <w:trHeight w:val="20"/>
        </w:trPr>
        <w:tc>
          <w:tcPr>
            <w:tcW w:w="2518" w:type="dxa"/>
            <w:vMerge/>
          </w:tcPr>
          <w:p w14:paraId="466A78A3"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7DA2EAD0"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B6123D">
              <w:rPr>
                <w:rFonts w:ascii="Times New Roman" w:hAnsi="Times New Roman" w:cs="Times New Roman"/>
                <w:b/>
                <w:bCs/>
              </w:rPr>
              <w:t>В том числе практических занятий и лабораторных работ</w:t>
            </w:r>
          </w:p>
        </w:tc>
        <w:tc>
          <w:tcPr>
            <w:tcW w:w="1701" w:type="dxa"/>
            <w:shd w:val="clear" w:color="auto" w:fill="auto"/>
          </w:tcPr>
          <w:p w14:paraId="6E173973"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0C03F5C7"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b"/>
                <w:i w:val="0"/>
              </w:rPr>
            </w:pPr>
          </w:p>
        </w:tc>
      </w:tr>
      <w:tr w:rsidR="00B6123D" w:rsidRPr="00B6123D" w14:paraId="3E453771" w14:textId="77777777" w:rsidTr="0009179A">
        <w:trPr>
          <w:trHeight w:val="397"/>
        </w:trPr>
        <w:tc>
          <w:tcPr>
            <w:tcW w:w="2518" w:type="dxa"/>
            <w:vMerge/>
          </w:tcPr>
          <w:p w14:paraId="71B869D2"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4AC07F5F" w14:textId="77777777" w:rsidR="00B6123D" w:rsidRPr="00B6123D" w:rsidRDefault="00B6123D" w:rsidP="0009179A">
            <w:pPr>
              <w:tabs>
                <w:tab w:val="left" w:pos="7698"/>
                <w:tab w:val="left" w:pos="7788"/>
              </w:tabs>
              <w:ind w:right="6"/>
              <w:rPr>
                <w:rFonts w:ascii="Times New Roman" w:hAnsi="Times New Roman" w:cs="Times New Roman"/>
                <w:bCs/>
              </w:rPr>
            </w:pPr>
            <w:r w:rsidRPr="00B6123D">
              <w:rPr>
                <w:rFonts w:ascii="Times New Roman" w:hAnsi="Times New Roman" w:cs="Times New Roman"/>
                <w:bCs/>
              </w:rPr>
              <w:t xml:space="preserve">Практическое занятие №5. </w:t>
            </w:r>
            <w:r w:rsidRPr="00B6123D">
              <w:rPr>
                <w:rFonts w:ascii="Times New Roman" w:hAnsi="Times New Roman" w:cs="Times New Roman"/>
              </w:rPr>
              <w:t xml:space="preserve">Реализм в искусстве, его основные признаки. Формирование реалистического метода в пейзажной живописи. </w:t>
            </w:r>
          </w:p>
        </w:tc>
        <w:tc>
          <w:tcPr>
            <w:tcW w:w="1701" w:type="dxa"/>
            <w:shd w:val="clear" w:color="auto" w:fill="auto"/>
          </w:tcPr>
          <w:p w14:paraId="55E33082" w14:textId="0424A16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07C8D2A2"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03C4BF14" w14:textId="77777777" w:rsidTr="0009179A">
        <w:trPr>
          <w:trHeight w:val="493"/>
        </w:trPr>
        <w:tc>
          <w:tcPr>
            <w:tcW w:w="2518" w:type="dxa"/>
            <w:vMerge/>
          </w:tcPr>
          <w:p w14:paraId="006CB270"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650611A2" w14:textId="77777777" w:rsidR="00B6123D" w:rsidRPr="00B6123D" w:rsidRDefault="00B6123D" w:rsidP="0009179A">
            <w:pPr>
              <w:tabs>
                <w:tab w:val="left" w:pos="7698"/>
                <w:tab w:val="left" w:pos="7788"/>
              </w:tabs>
              <w:ind w:right="6"/>
              <w:rPr>
                <w:rFonts w:ascii="Times New Roman" w:hAnsi="Times New Roman" w:cs="Times New Roman"/>
                <w:bCs/>
              </w:rPr>
            </w:pPr>
            <w:r w:rsidRPr="00B6123D">
              <w:rPr>
                <w:rFonts w:ascii="Times New Roman" w:hAnsi="Times New Roman" w:cs="Times New Roman"/>
                <w:bCs/>
              </w:rPr>
              <w:t xml:space="preserve">Практическое занятие №6. </w:t>
            </w:r>
            <w:r w:rsidRPr="00B6123D">
              <w:rPr>
                <w:rFonts w:ascii="Times New Roman" w:hAnsi="Times New Roman" w:cs="Times New Roman"/>
              </w:rPr>
              <w:t xml:space="preserve">Импрессионизм как направление в искусстве последней трети 19 – начала 20 вв. Мане, Ренуар, Дега Моне, Писсарро, Сислей. Скульпторы- Роден, Дега. Постимпрессионизм </w:t>
            </w:r>
          </w:p>
        </w:tc>
        <w:tc>
          <w:tcPr>
            <w:tcW w:w="1701" w:type="dxa"/>
            <w:shd w:val="clear" w:color="auto" w:fill="auto"/>
          </w:tcPr>
          <w:p w14:paraId="34DF4E5E" w14:textId="0C50981B"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75CE3B45"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0452CF2F" w14:textId="77777777" w:rsidTr="0009179A">
        <w:trPr>
          <w:trHeight w:val="355"/>
        </w:trPr>
        <w:tc>
          <w:tcPr>
            <w:tcW w:w="2518" w:type="dxa"/>
            <w:vMerge/>
          </w:tcPr>
          <w:p w14:paraId="2DE3233B"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7DCB546A" w14:textId="77777777" w:rsidR="00B6123D" w:rsidRPr="00B6123D" w:rsidRDefault="00B6123D" w:rsidP="0009179A">
            <w:pPr>
              <w:tabs>
                <w:tab w:val="left" w:pos="7698"/>
                <w:tab w:val="left" w:pos="7788"/>
              </w:tabs>
              <w:ind w:right="6"/>
              <w:rPr>
                <w:rFonts w:ascii="Times New Roman" w:hAnsi="Times New Roman" w:cs="Times New Roman"/>
                <w:bCs/>
              </w:rPr>
            </w:pPr>
            <w:r w:rsidRPr="00B6123D">
              <w:rPr>
                <w:rFonts w:ascii="Times New Roman" w:hAnsi="Times New Roman" w:cs="Times New Roman"/>
                <w:bCs/>
              </w:rPr>
              <w:t xml:space="preserve">Практическое занятие №7. </w:t>
            </w:r>
            <w:r w:rsidRPr="00B6123D">
              <w:rPr>
                <w:rFonts w:ascii="Times New Roman" w:hAnsi="Times New Roman" w:cs="Times New Roman"/>
              </w:rPr>
              <w:t>Модерн как стиль в искусстве рубежа 19-20 вв. Составление банка данных по работам западных художников данного периода.</w:t>
            </w:r>
          </w:p>
        </w:tc>
        <w:tc>
          <w:tcPr>
            <w:tcW w:w="1701" w:type="dxa"/>
            <w:shd w:val="clear" w:color="auto" w:fill="auto"/>
          </w:tcPr>
          <w:p w14:paraId="7C72595F" w14:textId="0AE7F351"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49DB7CE2"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659D4EAB" w14:textId="77777777" w:rsidTr="0009179A">
        <w:trPr>
          <w:trHeight w:val="20"/>
        </w:trPr>
        <w:tc>
          <w:tcPr>
            <w:tcW w:w="11874" w:type="dxa"/>
            <w:gridSpan w:val="2"/>
          </w:tcPr>
          <w:p w14:paraId="77E2F2D2"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6123D">
              <w:rPr>
                <w:rFonts w:ascii="Times New Roman" w:hAnsi="Times New Roman" w:cs="Times New Roman"/>
                <w:b/>
                <w:bCs/>
              </w:rPr>
              <w:t>Раздел 5.</w:t>
            </w:r>
            <w:r w:rsidRPr="00B6123D">
              <w:rPr>
                <w:rFonts w:ascii="Times New Roman" w:hAnsi="Times New Roman" w:cs="Times New Roman"/>
                <w:b/>
              </w:rPr>
              <w:t xml:space="preserve"> Русское искусство</w:t>
            </w:r>
          </w:p>
        </w:tc>
        <w:tc>
          <w:tcPr>
            <w:tcW w:w="1701" w:type="dxa"/>
            <w:shd w:val="clear" w:color="auto" w:fill="auto"/>
          </w:tcPr>
          <w:p w14:paraId="588A5DB2" w14:textId="77777777" w:rsidR="00B6123D" w:rsidRPr="00B6123D" w:rsidRDefault="00B6123D" w:rsidP="0009179A">
            <w:pPr>
              <w:jc w:val="center"/>
              <w:rPr>
                <w:rFonts w:ascii="Times New Roman" w:hAnsi="Times New Roman" w:cs="Times New Roman"/>
                <w:b/>
              </w:rPr>
            </w:pPr>
          </w:p>
        </w:tc>
        <w:tc>
          <w:tcPr>
            <w:tcW w:w="1866" w:type="dxa"/>
            <w:shd w:val="clear" w:color="auto" w:fill="FFFFFF" w:themeFill="background1"/>
          </w:tcPr>
          <w:p w14:paraId="4F3955CC"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5D7F0392" w14:textId="77777777" w:rsidTr="0009179A">
        <w:trPr>
          <w:trHeight w:val="276"/>
        </w:trPr>
        <w:tc>
          <w:tcPr>
            <w:tcW w:w="2518" w:type="dxa"/>
            <w:vMerge w:val="restart"/>
          </w:tcPr>
          <w:p w14:paraId="5EDFF4F9" w14:textId="77777777" w:rsidR="00B6123D" w:rsidRPr="00B6123D" w:rsidRDefault="00B6123D" w:rsidP="0009179A">
            <w:pPr>
              <w:jc w:val="center"/>
              <w:rPr>
                <w:rFonts w:ascii="Times New Roman" w:hAnsi="Times New Roman" w:cs="Times New Roman"/>
              </w:rPr>
            </w:pPr>
            <w:r w:rsidRPr="00B6123D">
              <w:rPr>
                <w:rFonts w:ascii="Times New Roman" w:hAnsi="Times New Roman" w:cs="Times New Roman"/>
                <w:b/>
                <w:bCs/>
              </w:rPr>
              <w:t>Тема 5.1.</w:t>
            </w:r>
            <w:r w:rsidRPr="00B6123D">
              <w:rPr>
                <w:rFonts w:ascii="Times New Roman" w:hAnsi="Times New Roman" w:cs="Times New Roman"/>
              </w:rPr>
              <w:t xml:space="preserve"> </w:t>
            </w:r>
            <w:r w:rsidRPr="00B6123D">
              <w:rPr>
                <w:rFonts w:ascii="Times New Roman" w:hAnsi="Times New Roman" w:cs="Times New Roman"/>
                <w:b/>
              </w:rPr>
              <w:t>Искусство Древней Руси</w:t>
            </w:r>
          </w:p>
        </w:tc>
        <w:tc>
          <w:tcPr>
            <w:tcW w:w="9356" w:type="dxa"/>
          </w:tcPr>
          <w:p w14:paraId="50C5E227"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B6123D">
              <w:rPr>
                <w:rFonts w:ascii="Times New Roman" w:hAnsi="Times New Roman" w:cs="Times New Roman"/>
                <w:b/>
                <w:bCs/>
              </w:rPr>
              <w:t>Содержание учебного материала</w:t>
            </w:r>
          </w:p>
        </w:tc>
        <w:tc>
          <w:tcPr>
            <w:tcW w:w="1701" w:type="dxa"/>
            <w:shd w:val="clear" w:color="auto" w:fill="auto"/>
          </w:tcPr>
          <w:p w14:paraId="5281C902"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val="restart"/>
            <w:shd w:val="clear" w:color="auto" w:fill="FFFFFF" w:themeFill="background1"/>
          </w:tcPr>
          <w:p w14:paraId="58093F92" w14:textId="77777777" w:rsidR="00B6123D" w:rsidRPr="00B6123D" w:rsidRDefault="00B6123D" w:rsidP="0009179A">
            <w:pPr>
              <w:suppressAutoHyphens/>
              <w:jc w:val="center"/>
              <w:rPr>
                <w:rStyle w:val="afb"/>
                <w:i w:val="0"/>
              </w:rPr>
            </w:pPr>
            <w:r w:rsidRPr="00B6123D">
              <w:rPr>
                <w:rStyle w:val="afb"/>
              </w:rPr>
              <w:t>ПК 2.2,</w:t>
            </w:r>
          </w:p>
          <w:p w14:paraId="75D8A8D1" w14:textId="77777777" w:rsidR="00B6123D" w:rsidRPr="00B6123D" w:rsidRDefault="00B6123D" w:rsidP="0009179A">
            <w:pPr>
              <w:suppressAutoHyphens/>
              <w:jc w:val="center"/>
              <w:rPr>
                <w:rFonts w:ascii="Times New Roman" w:hAnsi="Times New Roman" w:cs="Times New Roman"/>
                <w:bCs/>
              </w:rPr>
            </w:pPr>
            <w:r w:rsidRPr="00B6123D">
              <w:rPr>
                <w:rFonts w:ascii="Times New Roman" w:hAnsi="Times New Roman" w:cs="Times New Roman"/>
              </w:rPr>
              <w:t>ОК</w:t>
            </w:r>
            <w:r w:rsidRPr="00B6123D">
              <w:rPr>
                <w:rStyle w:val="afb"/>
              </w:rPr>
              <w:t xml:space="preserve"> </w:t>
            </w:r>
            <w:r w:rsidRPr="00B6123D">
              <w:rPr>
                <w:rStyle w:val="afb"/>
                <w:lang w:val="en-US"/>
              </w:rPr>
              <w:t>0</w:t>
            </w:r>
            <w:r w:rsidRPr="00B6123D">
              <w:rPr>
                <w:rStyle w:val="afb"/>
              </w:rPr>
              <w:t>1, ОК 02</w:t>
            </w:r>
          </w:p>
          <w:p w14:paraId="13D13F88"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B6123D">
              <w:rPr>
                <w:rFonts w:ascii="Times New Roman" w:hAnsi="Times New Roman" w:cs="Times New Roman"/>
                <w:bCs/>
              </w:rPr>
              <w:t>ОК 06</w:t>
            </w:r>
          </w:p>
        </w:tc>
      </w:tr>
      <w:tr w:rsidR="00B6123D" w:rsidRPr="00B6123D" w14:paraId="14249888" w14:textId="77777777" w:rsidTr="0009179A">
        <w:trPr>
          <w:trHeight w:val="427"/>
        </w:trPr>
        <w:tc>
          <w:tcPr>
            <w:tcW w:w="2518" w:type="dxa"/>
            <w:vMerge/>
          </w:tcPr>
          <w:p w14:paraId="6CB8D699"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0A0D8E44" w14:textId="77777777" w:rsidR="00B6123D" w:rsidRPr="00B6123D" w:rsidRDefault="00B6123D" w:rsidP="0009179A">
            <w:pPr>
              <w:tabs>
                <w:tab w:val="left" w:pos="7698"/>
              </w:tabs>
              <w:ind w:right="186"/>
              <w:jc w:val="both"/>
              <w:rPr>
                <w:rFonts w:ascii="Times New Roman" w:hAnsi="Times New Roman" w:cs="Times New Roman"/>
              </w:rPr>
            </w:pPr>
            <w:r w:rsidRPr="00B6123D">
              <w:rPr>
                <w:rFonts w:ascii="Times New Roman" w:hAnsi="Times New Roman" w:cs="Times New Roman"/>
              </w:rPr>
              <w:t>Византия и Древняя Русь: общее и особенное. Виды древнерусского изобразительного искусства: мозаика, фреска, икона. Техника иконописи.</w:t>
            </w:r>
          </w:p>
        </w:tc>
        <w:tc>
          <w:tcPr>
            <w:tcW w:w="1701" w:type="dxa"/>
            <w:shd w:val="clear" w:color="auto" w:fill="auto"/>
          </w:tcPr>
          <w:p w14:paraId="451782B9"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31FEB9A4"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3AF88830" w14:textId="77777777" w:rsidTr="0009179A">
        <w:trPr>
          <w:trHeight w:val="20"/>
        </w:trPr>
        <w:tc>
          <w:tcPr>
            <w:tcW w:w="2518" w:type="dxa"/>
            <w:vMerge w:val="restart"/>
          </w:tcPr>
          <w:p w14:paraId="5AFC459D"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bCs/>
              </w:rPr>
              <w:t>Тема 5.2.</w:t>
            </w:r>
          </w:p>
          <w:p w14:paraId="1B077852" w14:textId="77777777" w:rsidR="00B6123D" w:rsidRPr="00B6123D" w:rsidRDefault="00B6123D" w:rsidP="0009179A">
            <w:pPr>
              <w:jc w:val="center"/>
              <w:rPr>
                <w:rFonts w:ascii="Times New Roman" w:hAnsi="Times New Roman" w:cs="Times New Roman"/>
                <w:b/>
              </w:rPr>
            </w:pPr>
            <w:r w:rsidRPr="00B6123D">
              <w:rPr>
                <w:rFonts w:ascii="Times New Roman" w:hAnsi="Times New Roman" w:cs="Times New Roman"/>
                <w:b/>
              </w:rPr>
              <w:t xml:space="preserve">Искусство русских земель </w:t>
            </w:r>
            <w:r w:rsidRPr="00B6123D">
              <w:rPr>
                <w:rFonts w:ascii="Times New Roman" w:hAnsi="Times New Roman" w:cs="Times New Roman"/>
                <w:b/>
                <w:lang w:val="en-US"/>
              </w:rPr>
              <w:t>XIV</w:t>
            </w:r>
            <w:r w:rsidRPr="00B6123D">
              <w:rPr>
                <w:rFonts w:ascii="Times New Roman" w:hAnsi="Times New Roman" w:cs="Times New Roman"/>
                <w:b/>
              </w:rPr>
              <w:t xml:space="preserve">- </w:t>
            </w:r>
            <w:r w:rsidRPr="00B6123D">
              <w:rPr>
                <w:rFonts w:ascii="Times New Roman" w:hAnsi="Times New Roman" w:cs="Times New Roman"/>
                <w:b/>
                <w:lang w:val="en-US"/>
              </w:rPr>
              <w:t>XVIII</w:t>
            </w:r>
            <w:r w:rsidRPr="00B6123D">
              <w:rPr>
                <w:rFonts w:ascii="Times New Roman" w:hAnsi="Times New Roman" w:cs="Times New Roman"/>
                <w:b/>
              </w:rPr>
              <w:t xml:space="preserve"> вв. Московская Русь</w:t>
            </w:r>
          </w:p>
        </w:tc>
        <w:tc>
          <w:tcPr>
            <w:tcW w:w="9356" w:type="dxa"/>
          </w:tcPr>
          <w:p w14:paraId="089FA4EE"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B6123D">
              <w:rPr>
                <w:rFonts w:ascii="Times New Roman" w:hAnsi="Times New Roman" w:cs="Times New Roman"/>
                <w:b/>
                <w:bCs/>
              </w:rPr>
              <w:t>Содержание учебного материала</w:t>
            </w:r>
          </w:p>
        </w:tc>
        <w:tc>
          <w:tcPr>
            <w:tcW w:w="1701" w:type="dxa"/>
            <w:shd w:val="clear" w:color="auto" w:fill="auto"/>
          </w:tcPr>
          <w:p w14:paraId="6F86E858"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val="restart"/>
            <w:shd w:val="clear" w:color="auto" w:fill="FFFFFF" w:themeFill="background1"/>
          </w:tcPr>
          <w:p w14:paraId="258C666A" w14:textId="77777777" w:rsidR="00B6123D" w:rsidRPr="00B6123D" w:rsidRDefault="00B6123D" w:rsidP="0009179A">
            <w:pPr>
              <w:suppressAutoHyphens/>
              <w:jc w:val="center"/>
              <w:rPr>
                <w:rStyle w:val="afb"/>
                <w:i w:val="0"/>
              </w:rPr>
            </w:pPr>
            <w:r w:rsidRPr="00B6123D">
              <w:rPr>
                <w:rStyle w:val="afb"/>
              </w:rPr>
              <w:t>ПК 2.2,</w:t>
            </w:r>
          </w:p>
          <w:p w14:paraId="1641C076" w14:textId="77777777" w:rsidR="00B6123D" w:rsidRPr="00B6123D" w:rsidRDefault="00B6123D" w:rsidP="0009179A">
            <w:pPr>
              <w:suppressAutoHyphens/>
              <w:jc w:val="center"/>
              <w:rPr>
                <w:rFonts w:ascii="Times New Roman" w:hAnsi="Times New Roman" w:cs="Times New Roman"/>
                <w:bCs/>
              </w:rPr>
            </w:pPr>
            <w:r w:rsidRPr="00B6123D">
              <w:rPr>
                <w:rFonts w:ascii="Times New Roman" w:hAnsi="Times New Roman" w:cs="Times New Roman"/>
              </w:rPr>
              <w:t>ОК</w:t>
            </w:r>
            <w:r w:rsidRPr="00B6123D">
              <w:rPr>
                <w:rStyle w:val="afb"/>
              </w:rPr>
              <w:t xml:space="preserve"> </w:t>
            </w:r>
            <w:r w:rsidRPr="00B6123D">
              <w:rPr>
                <w:rStyle w:val="afb"/>
                <w:lang w:val="en-US"/>
              </w:rPr>
              <w:t>0</w:t>
            </w:r>
            <w:r w:rsidRPr="00B6123D">
              <w:rPr>
                <w:rStyle w:val="afb"/>
              </w:rPr>
              <w:t>1, ОК 02</w:t>
            </w:r>
          </w:p>
          <w:p w14:paraId="73811B12"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B6123D">
              <w:rPr>
                <w:rFonts w:ascii="Times New Roman" w:hAnsi="Times New Roman" w:cs="Times New Roman"/>
                <w:bCs/>
              </w:rPr>
              <w:t>ОК 06</w:t>
            </w:r>
          </w:p>
        </w:tc>
      </w:tr>
      <w:tr w:rsidR="00B6123D" w:rsidRPr="00B6123D" w14:paraId="3AD2EB3A" w14:textId="77777777" w:rsidTr="0009179A">
        <w:trPr>
          <w:trHeight w:val="20"/>
        </w:trPr>
        <w:tc>
          <w:tcPr>
            <w:tcW w:w="2518" w:type="dxa"/>
            <w:vMerge/>
          </w:tcPr>
          <w:p w14:paraId="6B8D5CA5"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29282386" w14:textId="77777777" w:rsidR="00B6123D" w:rsidRPr="00B6123D" w:rsidRDefault="00B6123D" w:rsidP="0009179A">
            <w:pPr>
              <w:shd w:val="clear" w:color="auto" w:fill="FFFFFF"/>
              <w:ind w:left="62" w:right="10"/>
              <w:jc w:val="both"/>
              <w:rPr>
                <w:rFonts w:ascii="Times New Roman" w:hAnsi="Times New Roman" w:cs="Times New Roman"/>
                <w:b/>
                <w:bCs/>
              </w:rPr>
            </w:pPr>
            <w:r w:rsidRPr="00B6123D">
              <w:rPr>
                <w:rFonts w:ascii="Times New Roman" w:hAnsi="Times New Roman" w:cs="Times New Roman"/>
                <w:spacing w:val="-5"/>
              </w:rPr>
              <w:t>Русское искусство Х</w:t>
            </w:r>
            <w:r w:rsidRPr="00B6123D">
              <w:rPr>
                <w:rFonts w:ascii="Times New Roman" w:hAnsi="Times New Roman" w:cs="Times New Roman"/>
                <w:spacing w:val="-5"/>
                <w:lang w:val="en-US"/>
              </w:rPr>
              <w:t>VI</w:t>
            </w:r>
            <w:r w:rsidRPr="00B6123D">
              <w:rPr>
                <w:rFonts w:ascii="Times New Roman" w:hAnsi="Times New Roman" w:cs="Times New Roman"/>
                <w:spacing w:val="-5"/>
              </w:rPr>
              <w:t>-Х</w:t>
            </w:r>
            <w:r w:rsidRPr="00B6123D">
              <w:rPr>
                <w:rFonts w:ascii="Times New Roman" w:hAnsi="Times New Roman" w:cs="Times New Roman"/>
                <w:spacing w:val="-5"/>
                <w:lang w:val="en-US"/>
              </w:rPr>
              <w:t>VII</w:t>
            </w:r>
            <w:r w:rsidRPr="00B6123D">
              <w:rPr>
                <w:rFonts w:ascii="Times New Roman" w:hAnsi="Times New Roman" w:cs="Times New Roman"/>
                <w:spacing w:val="-5"/>
              </w:rPr>
              <w:t xml:space="preserve"> вв.</w:t>
            </w:r>
            <w:r w:rsidRPr="00B6123D">
              <w:rPr>
                <w:rFonts w:ascii="Times New Roman" w:hAnsi="Times New Roman" w:cs="Times New Roman"/>
                <w:spacing w:val="-13"/>
              </w:rPr>
              <w:t xml:space="preserve"> Ансамбль Московского Кремля. Русские и итальянские зодчие. </w:t>
            </w:r>
            <w:r w:rsidRPr="00B6123D">
              <w:rPr>
                <w:rFonts w:ascii="Times New Roman" w:hAnsi="Times New Roman" w:cs="Times New Roman"/>
                <w:spacing w:val="-4"/>
              </w:rPr>
              <w:t xml:space="preserve">Живопись. </w:t>
            </w:r>
            <w:r w:rsidRPr="00B6123D">
              <w:rPr>
                <w:rFonts w:ascii="Times New Roman" w:hAnsi="Times New Roman" w:cs="Times New Roman"/>
                <w:spacing w:val="-5"/>
              </w:rPr>
              <w:t>Русское искусство Х</w:t>
            </w:r>
            <w:r w:rsidRPr="00B6123D">
              <w:rPr>
                <w:rFonts w:ascii="Times New Roman" w:hAnsi="Times New Roman" w:cs="Times New Roman"/>
                <w:spacing w:val="-5"/>
                <w:lang w:val="en-US"/>
              </w:rPr>
              <w:t>VI</w:t>
            </w:r>
            <w:r w:rsidRPr="00B6123D">
              <w:rPr>
                <w:rFonts w:ascii="Times New Roman" w:hAnsi="Times New Roman" w:cs="Times New Roman"/>
                <w:spacing w:val="-5"/>
              </w:rPr>
              <w:t>-Х</w:t>
            </w:r>
            <w:r w:rsidRPr="00B6123D">
              <w:rPr>
                <w:rFonts w:ascii="Times New Roman" w:hAnsi="Times New Roman" w:cs="Times New Roman"/>
                <w:spacing w:val="-5"/>
                <w:lang w:val="en-US"/>
              </w:rPr>
              <w:t>VII</w:t>
            </w:r>
            <w:r w:rsidRPr="00B6123D">
              <w:rPr>
                <w:rFonts w:ascii="Times New Roman" w:hAnsi="Times New Roman" w:cs="Times New Roman"/>
                <w:spacing w:val="-5"/>
              </w:rPr>
              <w:t xml:space="preserve"> вв. </w:t>
            </w:r>
            <w:r w:rsidRPr="00B6123D">
              <w:rPr>
                <w:rFonts w:ascii="Times New Roman" w:hAnsi="Times New Roman" w:cs="Times New Roman"/>
                <w:spacing w:val="-3"/>
              </w:rPr>
              <w:t>Архитектура.</w:t>
            </w:r>
            <w:r w:rsidRPr="00B6123D">
              <w:rPr>
                <w:rFonts w:ascii="Times New Roman" w:hAnsi="Times New Roman" w:cs="Times New Roman"/>
              </w:rPr>
              <w:t xml:space="preserve"> Составление докладов «Соборы Кремля». Переход от церковного типа культуры к светскому в русском искусстве</w:t>
            </w:r>
            <w:r w:rsidRPr="00B6123D">
              <w:rPr>
                <w:rFonts w:ascii="Times New Roman" w:hAnsi="Times New Roman" w:cs="Times New Roman"/>
                <w:b/>
              </w:rPr>
              <w:t xml:space="preserve"> </w:t>
            </w:r>
            <w:r w:rsidRPr="00B6123D">
              <w:rPr>
                <w:rFonts w:ascii="Times New Roman" w:hAnsi="Times New Roman" w:cs="Times New Roman"/>
                <w:lang w:val="en-US"/>
              </w:rPr>
              <w:t>XVIII</w:t>
            </w:r>
            <w:r w:rsidRPr="00B6123D">
              <w:rPr>
                <w:rFonts w:ascii="Times New Roman" w:hAnsi="Times New Roman" w:cs="Times New Roman"/>
              </w:rPr>
              <w:t xml:space="preserve"> века. Особенности русской скульптуры 18 в.</w:t>
            </w:r>
          </w:p>
        </w:tc>
        <w:tc>
          <w:tcPr>
            <w:tcW w:w="1701" w:type="dxa"/>
            <w:shd w:val="clear" w:color="auto" w:fill="auto"/>
          </w:tcPr>
          <w:p w14:paraId="03E78FA5"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shd w:val="clear" w:color="auto" w:fill="FFFFFF" w:themeFill="background1"/>
          </w:tcPr>
          <w:p w14:paraId="657E56C0" w14:textId="77777777" w:rsidR="00B6123D" w:rsidRPr="00B6123D" w:rsidRDefault="00B6123D" w:rsidP="0009179A">
            <w:pPr>
              <w:suppressAutoHyphens/>
              <w:jc w:val="center"/>
              <w:rPr>
                <w:rStyle w:val="afb"/>
                <w:i w:val="0"/>
              </w:rPr>
            </w:pPr>
          </w:p>
        </w:tc>
      </w:tr>
      <w:tr w:rsidR="00B6123D" w:rsidRPr="00B6123D" w14:paraId="19A38EC6" w14:textId="77777777" w:rsidTr="0009179A">
        <w:trPr>
          <w:trHeight w:val="20"/>
        </w:trPr>
        <w:tc>
          <w:tcPr>
            <w:tcW w:w="2518" w:type="dxa"/>
            <w:vMerge/>
          </w:tcPr>
          <w:p w14:paraId="4896E3FD"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5FB54B88"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B6123D">
              <w:rPr>
                <w:rFonts w:ascii="Times New Roman" w:hAnsi="Times New Roman" w:cs="Times New Roman"/>
                <w:b/>
                <w:bCs/>
              </w:rPr>
              <w:t>В том числе практических занятий и лабораторных работ</w:t>
            </w:r>
          </w:p>
        </w:tc>
        <w:tc>
          <w:tcPr>
            <w:tcW w:w="1701" w:type="dxa"/>
            <w:shd w:val="clear" w:color="auto" w:fill="auto"/>
          </w:tcPr>
          <w:p w14:paraId="491F8C74"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5A5C1522" w14:textId="77777777" w:rsidR="00B6123D" w:rsidRPr="00B6123D" w:rsidRDefault="00B6123D" w:rsidP="0009179A">
            <w:pPr>
              <w:suppressAutoHyphens/>
              <w:jc w:val="center"/>
              <w:rPr>
                <w:rStyle w:val="afb"/>
                <w:i w:val="0"/>
              </w:rPr>
            </w:pPr>
          </w:p>
        </w:tc>
      </w:tr>
      <w:tr w:rsidR="00B6123D" w:rsidRPr="00B6123D" w14:paraId="069FC9E4" w14:textId="77777777" w:rsidTr="0009179A">
        <w:trPr>
          <w:trHeight w:val="262"/>
        </w:trPr>
        <w:tc>
          <w:tcPr>
            <w:tcW w:w="2518" w:type="dxa"/>
            <w:vMerge/>
          </w:tcPr>
          <w:p w14:paraId="32A8F81B"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1742E3CD" w14:textId="77777777" w:rsidR="00B6123D" w:rsidRPr="00B6123D" w:rsidRDefault="00B6123D" w:rsidP="0009179A">
            <w:pPr>
              <w:tabs>
                <w:tab w:val="left" w:pos="7698"/>
                <w:tab w:val="left" w:pos="7788"/>
              </w:tabs>
              <w:ind w:right="6"/>
              <w:jc w:val="both"/>
              <w:rPr>
                <w:rFonts w:ascii="Times New Roman" w:hAnsi="Times New Roman" w:cs="Times New Roman"/>
              </w:rPr>
            </w:pPr>
            <w:r w:rsidRPr="00B6123D">
              <w:rPr>
                <w:rFonts w:ascii="Times New Roman" w:hAnsi="Times New Roman" w:cs="Times New Roman"/>
                <w:bCs/>
              </w:rPr>
              <w:t xml:space="preserve">Практическое занятие № 8. </w:t>
            </w:r>
            <w:r w:rsidRPr="00B6123D">
              <w:rPr>
                <w:rFonts w:ascii="Times New Roman" w:hAnsi="Times New Roman" w:cs="Times New Roman"/>
                <w:spacing w:val="-5"/>
              </w:rPr>
              <w:t>Русское искусство Х</w:t>
            </w:r>
            <w:r w:rsidRPr="00B6123D">
              <w:rPr>
                <w:rFonts w:ascii="Times New Roman" w:hAnsi="Times New Roman" w:cs="Times New Roman"/>
                <w:spacing w:val="-5"/>
                <w:lang w:val="en-US"/>
              </w:rPr>
              <w:t>VI</w:t>
            </w:r>
            <w:r w:rsidRPr="00B6123D">
              <w:rPr>
                <w:rFonts w:ascii="Times New Roman" w:hAnsi="Times New Roman" w:cs="Times New Roman"/>
                <w:spacing w:val="-5"/>
              </w:rPr>
              <w:t>-Х</w:t>
            </w:r>
            <w:r w:rsidRPr="00B6123D">
              <w:rPr>
                <w:rFonts w:ascii="Times New Roman" w:hAnsi="Times New Roman" w:cs="Times New Roman"/>
                <w:spacing w:val="-5"/>
                <w:lang w:val="en-US"/>
              </w:rPr>
              <w:t>VII</w:t>
            </w:r>
            <w:r w:rsidRPr="00B6123D">
              <w:rPr>
                <w:rFonts w:ascii="Times New Roman" w:hAnsi="Times New Roman" w:cs="Times New Roman"/>
                <w:spacing w:val="-5"/>
              </w:rPr>
              <w:t xml:space="preserve"> вв.</w:t>
            </w:r>
            <w:r w:rsidRPr="00B6123D">
              <w:rPr>
                <w:rFonts w:ascii="Times New Roman" w:hAnsi="Times New Roman" w:cs="Times New Roman"/>
                <w:spacing w:val="-13"/>
              </w:rPr>
              <w:t xml:space="preserve"> Ансамбль Московского Кремля. Русские и итальянские зодчие. </w:t>
            </w:r>
            <w:r w:rsidRPr="00B6123D">
              <w:rPr>
                <w:rFonts w:ascii="Times New Roman" w:hAnsi="Times New Roman" w:cs="Times New Roman"/>
                <w:spacing w:val="-4"/>
              </w:rPr>
              <w:t xml:space="preserve">Живопись. </w:t>
            </w:r>
            <w:r w:rsidRPr="00B6123D">
              <w:rPr>
                <w:rFonts w:ascii="Times New Roman" w:hAnsi="Times New Roman" w:cs="Times New Roman"/>
                <w:spacing w:val="-5"/>
              </w:rPr>
              <w:t>Русское искусство Х</w:t>
            </w:r>
            <w:r w:rsidRPr="00B6123D">
              <w:rPr>
                <w:rFonts w:ascii="Times New Roman" w:hAnsi="Times New Roman" w:cs="Times New Roman"/>
                <w:spacing w:val="-5"/>
                <w:lang w:val="en-US"/>
              </w:rPr>
              <w:t>VI</w:t>
            </w:r>
            <w:r w:rsidRPr="00B6123D">
              <w:rPr>
                <w:rFonts w:ascii="Times New Roman" w:hAnsi="Times New Roman" w:cs="Times New Roman"/>
                <w:spacing w:val="-5"/>
              </w:rPr>
              <w:t>-Х</w:t>
            </w:r>
            <w:r w:rsidRPr="00B6123D">
              <w:rPr>
                <w:rFonts w:ascii="Times New Roman" w:hAnsi="Times New Roman" w:cs="Times New Roman"/>
                <w:spacing w:val="-5"/>
                <w:lang w:val="en-US"/>
              </w:rPr>
              <w:t>VII</w:t>
            </w:r>
            <w:r w:rsidRPr="00B6123D">
              <w:rPr>
                <w:rFonts w:ascii="Times New Roman" w:hAnsi="Times New Roman" w:cs="Times New Roman"/>
                <w:spacing w:val="-5"/>
              </w:rPr>
              <w:t xml:space="preserve"> вв. </w:t>
            </w:r>
            <w:r w:rsidRPr="00B6123D">
              <w:rPr>
                <w:rFonts w:ascii="Times New Roman" w:hAnsi="Times New Roman" w:cs="Times New Roman"/>
                <w:spacing w:val="-3"/>
              </w:rPr>
              <w:t>Архитектура.</w:t>
            </w:r>
            <w:r w:rsidRPr="00B6123D">
              <w:rPr>
                <w:rFonts w:ascii="Times New Roman" w:hAnsi="Times New Roman" w:cs="Times New Roman"/>
              </w:rPr>
              <w:t xml:space="preserve"> Составление докладов «Соборы Кремля». Переход от церковного типа культуры к светскому в русском искусстве</w:t>
            </w:r>
            <w:r w:rsidRPr="00B6123D">
              <w:rPr>
                <w:rFonts w:ascii="Times New Roman" w:hAnsi="Times New Roman" w:cs="Times New Roman"/>
                <w:b/>
              </w:rPr>
              <w:t xml:space="preserve"> </w:t>
            </w:r>
            <w:r w:rsidRPr="00B6123D">
              <w:rPr>
                <w:rFonts w:ascii="Times New Roman" w:hAnsi="Times New Roman" w:cs="Times New Roman"/>
                <w:lang w:val="en-US"/>
              </w:rPr>
              <w:t>XVIII</w:t>
            </w:r>
            <w:r w:rsidRPr="00B6123D">
              <w:rPr>
                <w:rFonts w:ascii="Times New Roman" w:hAnsi="Times New Roman" w:cs="Times New Roman"/>
              </w:rPr>
              <w:t xml:space="preserve"> века. Особенности русской скульптуры 18 в.</w:t>
            </w:r>
          </w:p>
        </w:tc>
        <w:tc>
          <w:tcPr>
            <w:tcW w:w="1701" w:type="dxa"/>
            <w:shd w:val="clear" w:color="auto" w:fill="auto"/>
          </w:tcPr>
          <w:p w14:paraId="7C29E797" w14:textId="7F6E240B"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6EA68DEE"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4B0544CF" w14:textId="77777777" w:rsidTr="0009179A">
        <w:trPr>
          <w:trHeight w:val="20"/>
        </w:trPr>
        <w:tc>
          <w:tcPr>
            <w:tcW w:w="2518" w:type="dxa"/>
            <w:vMerge w:val="restart"/>
          </w:tcPr>
          <w:p w14:paraId="3B10EEFE"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bCs/>
              </w:rPr>
              <w:t>Тема 5.3.</w:t>
            </w:r>
          </w:p>
          <w:p w14:paraId="13AD64D6"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rPr>
              <w:t xml:space="preserve">Русское искусство </w:t>
            </w:r>
            <w:r w:rsidRPr="00B6123D">
              <w:rPr>
                <w:rFonts w:ascii="Times New Roman" w:hAnsi="Times New Roman" w:cs="Times New Roman"/>
                <w:b/>
                <w:lang w:val="en-US"/>
              </w:rPr>
              <w:t>XIX</w:t>
            </w:r>
            <w:r w:rsidRPr="00B6123D">
              <w:rPr>
                <w:rFonts w:ascii="Times New Roman" w:hAnsi="Times New Roman" w:cs="Times New Roman"/>
                <w:b/>
              </w:rPr>
              <w:t xml:space="preserve"> века</w:t>
            </w:r>
          </w:p>
        </w:tc>
        <w:tc>
          <w:tcPr>
            <w:tcW w:w="9356" w:type="dxa"/>
          </w:tcPr>
          <w:p w14:paraId="7E02220E"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B6123D">
              <w:rPr>
                <w:rFonts w:ascii="Times New Roman" w:hAnsi="Times New Roman" w:cs="Times New Roman"/>
                <w:b/>
                <w:bCs/>
              </w:rPr>
              <w:t>Содержание учебного материала</w:t>
            </w:r>
          </w:p>
        </w:tc>
        <w:tc>
          <w:tcPr>
            <w:tcW w:w="1701" w:type="dxa"/>
            <w:shd w:val="clear" w:color="auto" w:fill="auto"/>
          </w:tcPr>
          <w:p w14:paraId="32E17BC2"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val="restart"/>
            <w:shd w:val="clear" w:color="auto" w:fill="FFFFFF" w:themeFill="background1"/>
          </w:tcPr>
          <w:p w14:paraId="0F5580F2" w14:textId="77777777" w:rsidR="00B6123D" w:rsidRPr="00B6123D" w:rsidRDefault="00B6123D" w:rsidP="0009179A">
            <w:pPr>
              <w:suppressAutoHyphens/>
              <w:jc w:val="center"/>
              <w:rPr>
                <w:rStyle w:val="afb"/>
                <w:i w:val="0"/>
              </w:rPr>
            </w:pPr>
            <w:r w:rsidRPr="00B6123D">
              <w:rPr>
                <w:rStyle w:val="afb"/>
              </w:rPr>
              <w:t>ПК 2.2,</w:t>
            </w:r>
          </w:p>
          <w:p w14:paraId="5E40719E" w14:textId="77777777" w:rsidR="00B6123D" w:rsidRPr="00B6123D" w:rsidRDefault="00B6123D" w:rsidP="0009179A">
            <w:pPr>
              <w:suppressAutoHyphens/>
              <w:jc w:val="center"/>
              <w:rPr>
                <w:rFonts w:ascii="Times New Roman" w:hAnsi="Times New Roman" w:cs="Times New Roman"/>
                <w:bCs/>
              </w:rPr>
            </w:pPr>
            <w:r w:rsidRPr="00B6123D">
              <w:rPr>
                <w:rFonts w:ascii="Times New Roman" w:hAnsi="Times New Roman" w:cs="Times New Roman"/>
              </w:rPr>
              <w:t>ОК</w:t>
            </w:r>
            <w:r w:rsidRPr="00B6123D">
              <w:rPr>
                <w:rStyle w:val="afb"/>
              </w:rPr>
              <w:t xml:space="preserve"> </w:t>
            </w:r>
            <w:r w:rsidRPr="00B6123D">
              <w:rPr>
                <w:rStyle w:val="afb"/>
                <w:lang w:val="en-US"/>
              </w:rPr>
              <w:t>0</w:t>
            </w:r>
            <w:r w:rsidRPr="00B6123D">
              <w:rPr>
                <w:rStyle w:val="afb"/>
              </w:rPr>
              <w:t>1, ОК 02</w:t>
            </w:r>
          </w:p>
          <w:p w14:paraId="6953B2F5"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B6123D">
              <w:rPr>
                <w:rFonts w:ascii="Times New Roman" w:hAnsi="Times New Roman" w:cs="Times New Roman"/>
                <w:bCs/>
              </w:rPr>
              <w:t>ОК 06</w:t>
            </w:r>
          </w:p>
        </w:tc>
      </w:tr>
      <w:tr w:rsidR="00B6123D" w:rsidRPr="00B6123D" w14:paraId="1C5AE889" w14:textId="77777777" w:rsidTr="0009179A">
        <w:trPr>
          <w:trHeight w:val="20"/>
        </w:trPr>
        <w:tc>
          <w:tcPr>
            <w:tcW w:w="2518" w:type="dxa"/>
            <w:vMerge/>
          </w:tcPr>
          <w:p w14:paraId="242D90F1"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031E3BEE" w14:textId="77777777" w:rsidR="00B6123D" w:rsidRPr="00B6123D" w:rsidRDefault="00B6123D" w:rsidP="0009179A">
            <w:pPr>
              <w:shd w:val="clear" w:color="auto" w:fill="FFFFFF"/>
              <w:ind w:left="29" w:right="14"/>
              <w:jc w:val="both"/>
              <w:rPr>
                <w:rFonts w:ascii="Times New Roman" w:hAnsi="Times New Roman" w:cs="Times New Roman"/>
                <w:b/>
                <w:bCs/>
              </w:rPr>
            </w:pPr>
            <w:r w:rsidRPr="00B6123D">
              <w:rPr>
                <w:rFonts w:ascii="Times New Roman" w:hAnsi="Times New Roman" w:cs="Times New Roman"/>
              </w:rPr>
              <w:t xml:space="preserve">Отечественное искусство </w:t>
            </w:r>
            <w:r w:rsidRPr="00B6123D">
              <w:rPr>
                <w:rFonts w:ascii="Times New Roman" w:hAnsi="Times New Roman" w:cs="Times New Roman"/>
                <w:lang w:val="en-US"/>
              </w:rPr>
              <w:t>XIX</w:t>
            </w:r>
            <w:r w:rsidRPr="00B6123D">
              <w:rPr>
                <w:rFonts w:ascii="Times New Roman" w:hAnsi="Times New Roman" w:cs="Times New Roman"/>
              </w:rPr>
              <w:t xml:space="preserve"> века. Искусство 30-50 годов </w:t>
            </w:r>
            <w:r w:rsidRPr="00B6123D">
              <w:rPr>
                <w:rFonts w:ascii="Times New Roman" w:hAnsi="Times New Roman" w:cs="Times New Roman"/>
                <w:lang w:val="en-US"/>
              </w:rPr>
              <w:t>XIX</w:t>
            </w:r>
            <w:r w:rsidRPr="00B6123D">
              <w:rPr>
                <w:rFonts w:ascii="Times New Roman" w:hAnsi="Times New Roman" w:cs="Times New Roman"/>
              </w:rPr>
              <w:t xml:space="preserve"> века. </w:t>
            </w:r>
            <w:r w:rsidRPr="00B6123D">
              <w:rPr>
                <w:rFonts w:ascii="Times New Roman" w:hAnsi="Times New Roman" w:cs="Times New Roman"/>
                <w:spacing w:val="-15"/>
              </w:rPr>
              <w:t xml:space="preserve">Академическое искусство. Творчество Ф.А. Бруни, </w:t>
            </w:r>
            <w:r w:rsidRPr="00B6123D">
              <w:rPr>
                <w:rFonts w:ascii="Times New Roman" w:hAnsi="Times New Roman" w:cs="Times New Roman"/>
                <w:spacing w:val="-5"/>
              </w:rPr>
              <w:t>А.А. Иванова,</w:t>
            </w:r>
            <w:r w:rsidRPr="00B6123D">
              <w:rPr>
                <w:rFonts w:ascii="Times New Roman" w:hAnsi="Times New Roman" w:cs="Times New Roman"/>
              </w:rPr>
              <w:t xml:space="preserve"> </w:t>
            </w:r>
            <w:r w:rsidRPr="00B6123D">
              <w:rPr>
                <w:rFonts w:ascii="Times New Roman" w:hAnsi="Times New Roman" w:cs="Times New Roman"/>
                <w:spacing w:val="-5"/>
              </w:rPr>
              <w:t>П.А. Федотова</w:t>
            </w:r>
            <w:r w:rsidRPr="00B6123D">
              <w:rPr>
                <w:rFonts w:ascii="Times New Roman" w:hAnsi="Times New Roman" w:cs="Times New Roman"/>
                <w:spacing w:val="-20"/>
              </w:rPr>
              <w:t>.</w:t>
            </w:r>
            <w:r w:rsidRPr="00B6123D">
              <w:rPr>
                <w:rFonts w:ascii="Times New Roman" w:hAnsi="Times New Roman" w:cs="Times New Roman"/>
                <w:spacing w:val="-8"/>
              </w:rPr>
              <w:t xml:space="preserve">  Развитие метода критического реализма, </w:t>
            </w:r>
            <w:r w:rsidRPr="00B6123D">
              <w:rPr>
                <w:rFonts w:ascii="Times New Roman" w:hAnsi="Times New Roman" w:cs="Times New Roman"/>
                <w:spacing w:val="-11"/>
              </w:rPr>
              <w:t>значение «бунта 14» в Академии художеств.</w:t>
            </w:r>
          </w:p>
        </w:tc>
        <w:tc>
          <w:tcPr>
            <w:tcW w:w="1701" w:type="dxa"/>
            <w:shd w:val="clear" w:color="auto" w:fill="auto"/>
          </w:tcPr>
          <w:p w14:paraId="39EDCCCA"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shd w:val="clear" w:color="auto" w:fill="FFFFFF" w:themeFill="background1"/>
          </w:tcPr>
          <w:p w14:paraId="72D6251E" w14:textId="77777777" w:rsidR="00B6123D" w:rsidRPr="00B6123D" w:rsidRDefault="00B6123D" w:rsidP="0009179A">
            <w:pPr>
              <w:suppressAutoHyphens/>
              <w:jc w:val="center"/>
              <w:rPr>
                <w:rStyle w:val="afb"/>
                <w:i w:val="0"/>
              </w:rPr>
            </w:pPr>
          </w:p>
        </w:tc>
      </w:tr>
      <w:tr w:rsidR="00B6123D" w:rsidRPr="00B6123D" w14:paraId="2E749E44" w14:textId="77777777" w:rsidTr="0009179A">
        <w:trPr>
          <w:trHeight w:val="20"/>
        </w:trPr>
        <w:tc>
          <w:tcPr>
            <w:tcW w:w="2518" w:type="dxa"/>
            <w:vMerge/>
          </w:tcPr>
          <w:p w14:paraId="66979454"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60223C12" w14:textId="77777777" w:rsidR="00B6123D" w:rsidRPr="00B6123D" w:rsidRDefault="00B6123D" w:rsidP="0009179A">
            <w:pPr>
              <w:shd w:val="clear" w:color="auto" w:fill="FFFFFF"/>
              <w:ind w:left="29" w:right="14"/>
              <w:jc w:val="both"/>
              <w:rPr>
                <w:rFonts w:ascii="Times New Roman" w:hAnsi="Times New Roman" w:cs="Times New Roman"/>
              </w:rPr>
            </w:pPr>
            <w:r w:rsidRPr="00B6123D">
              <w:rPr>
                <w:rFonts w:ascii="Times New Roman" w:hAnsi="Times New Roman" w:cs="Times New Roman"/>
                <w:b/>
                <w:bCs/>
              </w:rPr>
              <w:t>В том числе практических занятий и лабораторных работ</w:t>
            </w:r>
          </w:p>
        </w:tc>
        <w:tc>
          <w:tcPr>
            <w:tcW w:w="1701" w:type="dxa"/>
            <w:shd w:val="clear" w:color="auto" w:fill="auto"/>
          </w:tcPr>
          <w:p w14:paraId="1C676B6A"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46907210" w14:textId="77777777" w:rsidR="00B6123D" w:rsidRPr="00B6123D" w:rsidRDefault="00B6123D" w:rsidP="0009179A">
            <w:pPr>
              <w:suppressAutoHyphens/>
              <w:jc w:val="center"/>
              <w:rPr>
                <w:rStyle w:val="afb"/>
                <w:i w:val="0"/>
              </w:rPr>
            </w:pPr>
          </w:p>
        </w:tc>
      </w:tr>
      <w:tr w:rsidR="00B6123D" w:rsidRPr="00B6123D" w14:paraId="45BDEED5" w14:textId="77777777" w:rsidTr="0009179A">
        <w:trPr>
          <w:trHeight w:val="867"/>
        </w:trPr>
        <w:tc>
          <w:tcPr>
            <w:tcW w:w="2518" w:type="dxa"/>
            <w:vMerge/>
          </w:tcPr>
          <w:p w14:paraId="4AE850FF"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4D782C9D" w14:textId="77777777" w:rsidR="00B6123D" w:rsidRPr="00B6123D" w:rsidRDefault="00B6123D" w:rsidP="0009179A">
            <w:pPr>
              <w:tabs>
                <w:tab w:val="left" w:pos="7698"/>
                <w:tab w:val="left" w:pos="7788"/>
              </w:tabs>
              <w:ind w:right="6"/>
              <w:jc w:val="both"/>
              <w:rPr>
                <w:rFonts w:ascii="Times New Roman" w:hAnsi="Times New Roman" w:cs="Times New Roman"/>
              </w:rPr>
            </w:pPr>
            <w:r w:rsidRPr="00B6123D">
              <w:rPr>
                <w:rFonts w:ascii="Times New Roman" w:hAnsi="Times New Roman" w:cs="Times New Roman"/>
                <w:bCs/>
              </w:rPr>
              <w:t xml:space="preserve">Практическое занятие № 9. </w:t>
            </w:r>
            <w:r w:rsidRPr="00B6123D">
              <w:rPr>
                <w:rFonts w:ascii="Times New Roman" w:hAnsi="Times New Roman" w:cs="Times New Roman"/>
              </w:rPr>
              <w:t xml:space="preserve">Отечественное искусство </w:t>
            </w:r>
            <w:r w:rsidRPr="00B6123D">
              <w:rPr>
                <w:rFonts w:ascii="Times New Roman" w:hAnsi="Times New Roman" w:cs="Times New Roman"/>
                <w:lang w:val="en-US"/>
              </w:rPr>
              <w:t>XIX</w:t>
            </w:r>
            <w:r w:rsidRPr="00B6123D">
              <w:rPr>
                <w:rFonts w:ascii="Times New Roman" w:hAnsi="Times New Roman" w:cs="Times New Roman"/>
              </w:rPr>
              <w:t xml:space="preserve"> века. Искусство 30-50 годов </w:t>
            </w:r>
            <w:r w:rsidRPr="00B6123D">
              <w:rPr>
                <w:rFonts w:ascii="Times New Roman" w:hAnsi="Times New Roman" w:cs="Times New Roman"/>
                <w:lang w:val="en-US"/>
              </w:rPr>
              <w:t>XIX</w:t>
            </w:r>
            <w:r w:rsidRPr="00B6123D">
              <w:rPr>
                <w:rFonts w:ascii="Times New Roman" w:hAnsi="Times New Roman" w:cs="Times New Roman"/>
              </w:rPr>
              <w:t xml:space="preserve"> века. </w:t>
            </w:r>
            <w:r w:rsidRPr="00B6123D">
              <w:rPr>
                <w:rFonts w:ascii="Times New Roman" w:hAnsi="Times New Roman" w:cs="Times New Roman"/>
                <w:spacing w:val="-15"/>
              </w:rPr>
              <w:t xml:space="preserve">Академическое искусство. Творчество Ф.А. Бруни, </w:t>
            </w:r>
            <w:r w:rsidRPr="00B6123D">
              <w:rPr>
                <w:rFonts w:ascii="Times New Roman" w:hAnsi="Times New Roman" w:cs="Times New Roman"/>
                <w:spacing w:val="-5"/>
              </w:rPr>
              <w:t>А.А. Иванова,</w:t>
            </w:r>
            <w:r w:rsidRPr="00B6123D">
              <w:rPr>
                <w:rFonts w:ascii="Times New Roman" w:hAnsi="Times New Roman" w:cs="Times New Roman"/>
              </w:rPr>
              <w:t xml:space="preserve"> </w:t>
            </w:r>
            <w:r w:rsidRPr="00B6123D">
              <w:rPr>
                <w:rFonts w:ascii="Times New Roman" w:hAnsi="Times New Roman" w:cs="Times New Roman"/>
                <w:spacing w:val="-5"/>
              </w:rPr>
              <w:t>П.А. Федотова</w:t>
            </w:r>
            <w:r w:rsidRPr="00B6123D">
              <w:rPr>
                <w:rFonts w:ascii="Times New Roman" w:hAnsi="Times New Roman" w:cs="Times New Roman"/>
                <w:spacing w:val="-20"/>
              </w:rPr>
              <w:t>.</w:t>
            </w:r>
            <w:r w:rsidRPr="00B6123D">
              <w:rPr>
                <w:rFonts w:ascii="Times New Roman" w:hAnsi="Times New Roman" w:cs="Times New Roman"/>
                <w:spacing w:val="-8"/>
              </w:rPr>
              <w:t xml:space="preserve">  Развитие метода критического реализма, </w:t>
            </w:r>
            <w:r w:rsidRPr="00B6123D">
              <w:rPr>
                <w:rFonts w:ascii="Times New Roman" w:hAnsi="Times New Roman" w:cs="Times New Roman"/>
                <w:spacing w:val="-11"/>
              </w:rPr>
              <w:t>значение «бунта 14» в Академии художеств.</w:t>
            </w:r>
          </w:p>
        </w:tc>
        <w:tc>
          <w:tcPr>
            <w:tcW w:w="1701" w:type="dxa"/>
            <w:shd w:val="clear" w:color="auto" w:fill="auto"/>
          </w:tcPr>
          <w:p w14:paraId="1654650B" w14:textId="3F69ADFC"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3EB520F3"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14DC9F42" w14:textId="77777777" w:rsidTr="0009179A">
        <w:trPr>
          <w:trHeight w:val="20"/>
        </w:trPr>
        <w:tc>
          <w:tcPr>
            <w:tcW w:w="2518" w:type="dxa"/>
            <w:vMerge w:val="restart"/>
          </w:tcPr>
          <w:p w14:paraId="22803214"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bCs/>
              </w:rPr>
              <w:t>Тема 5.4.</w:t>
            </w:r>
          </w:p>
          <w:p w14:paraId="2B0DF4CC" w14:textId="77777777" w:rsidR="00B6123D" w:rsidRPr="00B6123D" w:rsidRDefault="00B6123D" w:rsidP="0009179A">
            <w:pPr>
              <w:jc w:val="center"/>
              <w:rPr>
                <w:rFonts w:ascii="Times New Roman" w:hAnsi="Times New Roman" w:cs="Times New Roman"/>
                <w:b/>
              </w:rPr>
            </w:pPr>
            <w:r w:rsidRPr="00B6123D">
              <w:rPr>
                <w:rFonts w:ascii="Times New Roman" w:hAnsi="Times New Roman" w:cs="Times New Roman"/>
                <w:b/>
              </w:rPr>
              <w:t>Русский авангард</w:t>
            </w:r>
          </w:p>
          <w:p w14:paraId="5174ED2E"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0DBBEAF6"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B6123D">
              <w:rPr>
                <w:rFonts w:ascii="Times New Roman" w:hAnsi="Times New Roman" w:cs="Times New Roman"/>
                <w:b/>
                <w:bCs/>
              </w:rPr>
              <w:t>Содержание учебного материала</w:t>
            </w:r>
          </w:p>
        </w:tc>
        <w:tc>
          <w:tcPr>
            <w:tcW w:w="1701" w:type="dxa"/>
            <w:shd w:val="clear" w:color="auto" w:fill="auto"/>
          </w:tcPr>
          <w:p w14:paraId="7D318C65"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val="restart"/>
            <w:shd w:val="clear" w:color="auto" w:fill="FFFFFF" w:themeFill="background1"/>
          </w:tcPr>
          <w:p w14:paraId="70E40543" w14:textId="77777777" w:rsidR="00B6123D" w:rsidRPr="00B6123D" w:rsidRDefault="00B6123D" w:rsidP="0009179A">
            <w:pPr>
              <w:suppressAutoHyphens/>
              <w:jc w:val="center"/>
              <w:rPr>
                <w:rStyle w:val="afb"/>
                <w:i w:val="0"/>
              </w:rPr>
            </w:pPr>
            <w:r w:rsidRPr="00B6123D">
              <w:rPr>
                <w:rStyle w:val="afb"/>
              </w:rPr>
              <w:t>ПК 2.2,</w:t>
            </w:r>
          </w:p>
          <w:p w14:paraId="76AABDDE" w14:textId="77777777" w:rsidR="00B6123D" w:rsidRPr="00B6123D" w:rsidRDefault="00B6123D" w:rsidP="0009179A">
            <w:pPr>
              <w:suppressAutoHyphens/>
              <w:jc w:val="center"/>
              <w:rPr>
                <w:rFonts w:ascii="Times New Roman" w:hAnsi="Times New Roman" w:cs="Times New Roman"/>
                <w:bCs/>
              </w:rPr>
            </w:pPr>
            <w:r w:rsidRPr="00B6123D">
              <w:rPr>
                <w:rFonts w:ascii="Times New Roman" w:hAnsi="Times New Roman" w:cs="Times New Roman"/>
              </w:rPr>
              <w:t>ОК</w:t>
            </w:r>
            <w:r w:rsidRPr="00B6123D">
              <w:rPr>
                <w:rStyle w:val="afb"/>
              </w:rPr>
              <w:t xml:space="preserve"> </w:t>
            </w:r>
            <w:r w:rsidRPr="00B6123D">
              <w:rPr>
                <w:rStyle w:val="afb"/>
                <w:lang w:val="en-US"/>
              </w:rPr>
              <w:t>0</w:t>
            </w:r>
            <w:r w:rsidRPr="00B6123D">
              <w:rPr>
                <w:rStyle w:val="afb"/>
              </w:rPr>
              <w:t>1, ОК 02</w:t>
            </w:r>
          </w:p>
          <w:p w14:paraId="0F42E876"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B6123D">
              <w:rPr>
                <w:rFonts w:ascii="Times New Roman" w:hAnsi="Times New Roman" w:cs="Times New Roman"/>
                <w:bCs/>
              </w:rPr>
              <w:t>ОК 06</w:t>
            </w:r>
          </w:p>
        </w:tc>
      </w:tr>
      <w:tr w:rsidR="00B6123D" w:rsidRPr="00B6123D" w14:paraId="6DB60435" w14:textId="77777777" w:rsidTr="0009179A">
        <w:trPr>
          <w:trHeight w:val="20"/>
        </w:trPr>
        <w:tc>
          <w:tcPr>
            <w:tcW w:w="2518" w:type="dxa"/>
            <w:vMerge/>
          </w:tcPr>
          <w:p w14:paraId="6ED656C7"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2FCC0C27" w14:textId="77777777" w:rsidR="00B6123D" w:rsidRPr="00B6123D" w:rsidRDefault="00B6123D" w:rsidP="0009179A">
            <w:pPr>
              <w:shd w:val="clear" w:color="auto" w:fill="FFFFFF"/>
              <w:ind w:left="72" w:right="10"/>
              <w:jc w:val="both"/>
              <w:rPr>
                <w:rFonts w:ascii="Times New Roman" w:hAnsi="Times New Roman" w:cs="Times New Roman"/>
                <w:b/>
                <w:bCs/>
              </w:rPr>
            </w:pPr>
            <w:r w:rsidRPr="00B6123D">
              <w:rPr>
                <w:rFonts w:ascii="Times New Roman" w:hAnsi="Times New Roman" w:cs="Times New Roman"/>
                <w:spacing w:val="-9"/>
                <w:w w:val="102"/>
              </w:rPr>
              <w:t xml:space="preserve">Переход живописи от </w:t>
            </w:r>
            <w:r w:rsidRPr="00B6123D">
              <w:rPr>
                <w:rFonts w:ascii="Times New Roman" w:hAnsi="Times New Roman" w:cs="Times New Roman"/>
                <w:w w:val="102"/>
              </w:rPr>
              <w:t xml:space="preserve">старых принципов аналитического реализма к новейшим системам </w:t>
            </w:r>
            <w:r w:rsidRPr="00B6123D">
              <w:rPr>
                <w:rFonts w:ascii="Times New Roman" w:hAnsi="Times New Roman" w:cs="Times New Roman"/>
                <w:spacing w:val="-3"/>
                <w:w w:val="102"/>
              </w:rPr>
              <w:t xml:space="preserve">художественного мышления. Модерн и символизм на русской </w:t>
            </w:r>
            <w:r w:rsidRPr="00B6123D">
              <w:rPr>
                <w:rFonts w:ascii="Times New Roman" w:hAnsi="Times New Roman" w:cs="Times New Roman"/>
                <w:spacing w:val="-8"/>
                <w:w w:val="102"/>
              </w:rPr>
              <w:t>художественно-культурной почве.</w:t>
            </w:r>
            <w:r w:rsidRPr="00B6123D">
              <w:rPr>
                <w:rFonts w:ascii="Times New Roman" w:hAnsi="Times New Roman" w:cs="Times New Roman"/>
              </w:rPr>
              <w:t xml:space="preserve"> Составление таблицы «Направления русского авангарда»</w:t>
            </w:r>
          </w:p>
        </w:tc>
        <w:tc>
          <w:tcPr>
            <w:tcW w:w="1701" w:type="dxa"/>
            <w:shd w:val="clear" w:color="auto" w:fill="auto"/>
          </w:tcPr>
          <w:p w14:paraId="41FAF162"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shd w:val="clear" w:color="auto" w:fill="FFFFFF" w:themeFill="background1"/>
          </w:tcPr>
          <w:p w14:paraId="530B25CD" w14:textId="77777777" w:rsidR="00B6123D" w:rsidRPr="00B6123D" w:rsidRDefault="00B6123D" w:rsidP="0009179A">
            <w:pPr>
              <w:suppressAutoHyphens/>
              <w:jc w:val="center"/>
              <w:rPr>
                <w:rStyle w:val="afb"/>
                <w:i w:val="0"/>
              </w:rPr>
            </w:pPr>
          </w:p>
        </w:tc>
      </w:tr>
      <w:tr w:rsidR="00B6123D" w:rsidRPr="00B6123D" w14:paraId="0355F33F" w14:textId="77777777" w:rsidTr="0009179A">
        <w:trPr>
          <w:trHeight w:val="20"/>
        </w:trPr>
        <w:tc>
          <w:tcPr>
            <w:tcW w:w="2518" w:type="dxa"/>
            <w:vMerge/>
          </w:tcPr>
          <w:p w14:paraId="7ACC642E"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0E2C2D87" w14:textId="77777777" w:rsidR="00B6123D" w:rsidRPr="00B6123D" w:rsidRDefault="00B6123D" w:rsidP="0009179A">
            <w:pPr>
              <w:shd w:val="clear" w:color="auto" w:fill="FFFFFF"/>
              <w:ind w:left="29" w:right="14"/>
              <w:jc w:val="both"/>
              <w:rPr>
                <w:rFonts w:ascii="Times New Roman" w:hAnsi="Times New Roman" w:cs="Times New Roman"/>
              </w:rPr>
            </w:pPr>
            <w:r w:rsidRPr="00B6123D">
              <w:rPr>
                <w:rFonts w:ascii="Times New Roman" w:hAnsi="Times New Roman" w:cs="Times New Roman"/>
                <w:b/>
                <w:bCs/>
              </w:rPr>
              <w:t>В том числе практических занятий и лабораторных работ</w:t>
            </w:r>
          </w:p>
        </w:tc>
        <w:tc>
          <w:tcPr>
            <w:tcW w:w="1701" w:type="dxa"/>
            <w:shd w:val="clear" w:color="auto" w:fill="auto"/>
          </w:tcPr>
          <w:p w14:paraId="4FDB4E69"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2B5BFF18" w14:textId="77777777" w:rsidR="00B6123D" w:rsidRPr="00B6123D" w:rsidRDefault="00B6123D" w:rsidP="0009179A">
            <w:pPr>
              <w:suppressAutoHyphens/>
              <w:jc w:val="center"/>
              <w:rPr>
                <w:rStyle w:val="afb"/>
                <w:i w:val="0"/>
              </w:rPr>
            </w:pPr>
          </w:p>
        </w:tc>
      </w:tr>
      <w:tr w:rsidR="00B6123D" w:rsidRPr="00B6123D" w14:paraId="1B213B3E" w14:textId="77777777" w:rsidTr="0009179A">
        <w:trPr>
          <w:trHeight w:val="20"/>
        </w:trPr>
        <w:tc>
          <w:tcPr>
            <w:tcW w:w="2518" w:type="dxa"/>
            <w:vMerge/>
          </w:tcPr>
          <w:p w14:paraId="13615BDB"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190D9B3B" w14:textId="77777777" w:rsidR="00B6123D" w:rsidRPr="00B6123D" w:rsidRDefault="00B6123D" w:rsidP="0009179A">
            <w:pPr>
              <w:tabs>
                <w:tab w:val="left" w:pos="7698"/>
                <w:tab w:val="left" w:pos="7788"/>
              </w:tabs>
              <w:ind w:right="6"/>
              <w:rPr>
                <w:rFonts w:ascii="Times New Roman" w:hAnsi="Times New Roman" w:cs="Times New Roman"/>
              </w:rPr>
            </w:pPr>
            <w:r w:rsidRPr="00B6123D">
              <w:rPr>
                <w:rFonts w:ascii="Times New Roman" w:hAnsi="Times New Roman" w:cs="Times New Roman"/>
                <w:bCs/>
              </w:rPr>
              <w:t xml:space="preserve">Практическое занятие № 10. </w:t>
            </w:r>
            <w:r w:rsidRPr="00B6123D">
              <w:rPr>
                <w:rFonts w:ascii="Times New Roman" w:hAnsi="Times New Roman" w:cs="Times New Roman"/>
                <w:spacing w:val="-9"/>
                <w:w w:val="102"/>
              </w:rPr>
              <w:t xml:space="preserve">Переход живописи от </w:t>
            </w:r>
            <w:r w:rsidRPr="00B6123D">
              <w:rPr>
                <w:rFonts w:ascii="Times New Roman" w:hAnsi="Times New Roman" w:cs="Times New Roman"/>
                <w:w w:val="102"/>
              </w:rPr>
              <w:t xml:space="preserve">старых принципов аналитического реализма к новейшим системам </w:t>
            </w:r>
            <w:r w:rsidRPr="00B6123D">
              <w:rPr>
                <w:rFonts w:ascii="Times New Roman" w:hAnsi="Times New Roman" w:cs="Times New Roman"/>
                <w:spacing w:val="-3"/>
                <w:w w:val="102"/>
              </w:rPr>
              <w:t xml:space="preserve">художественного мышления. Модерн и символизм на русской </w:t>
            </w:r>
            <w:r w:rsidRPr="00B6123D">
              <w:rPr>
                <w:rFonts w:ascii="Times New Roman" w:hAnsi="Times New Roman" w:cs="Times New Roman"/>
                <w:spacing w:val="-8"/>
                <w:w w:val="102"/>
              </w:rPr>
              <w:t>художественно-культурной почве.</w:t>
            </w:r>
            <w:r w:rsidRPr="00B6123D">
              <w:rPr>
                <w:rFonts w:ascii="Times New Roman" w:hAnsi="Times New Roman" w:cs="Times New Roman"/>
              </w:rPr>
              <w:t xml:space="preserve"> Составление таблицы «Направления русского авангарда»</w:t>
            </w:r>
          </w:p>
        </w:tc>
        <w:tc>
          <w:tcPr>
            <w:tcW w:w="1701" w:type="dxa"/>
            <w:shd w:val="clear" w:color="auto" w:fill="auto"/>
          </w:tcPr>
          <w:p w14:paraId="3A08E287" w14:textId="54447D4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01E72273"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49F7D0ED" w14:textId="77777777" w:rsidTr="0009179A">
        <w:trPr>
          <w:trHeight w:val="20"/>
        </w:trPr>
        <w:tc>
          <w:tcPr>
            <w:tcW w:w="2518" w:type="dxa"/>
            <w:vMerge/>
          </w:tcPr>
          <w:p w14:paraId="64EA8C78"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151BCB5C" w14:textId="77777777" w:rsidR="00B6123D" w:rsidRPr="00B6123D" w:rsidRDefault="00B6123D" w:rsidP="0009179A">
            <w:pPr>
              <w:tabs>
                <w:tab w:val="left" w:pos="7698"/>
                <w:tab w:val="left" w:pos="7788"/>
              </w:tabs>
              <w:ind w:right="6"/>
              <w:rPr>
                <w:rFonts w:ascii="Times New Roman" w:hAnsi="Times New Roman" w:cs="Times New Roman"/>
                <w:b/>
                <w:bCs/>
              </w:rPr>
            </w:pPr>
            <w:r w:rsidRPr="00B6123D">
              <w:rPr>
                <w:rFonts w:ascii="Times New Roman" w:hAnsi="Times New Roman" w:cs="Times New Roman"/>
                <w:b/>
                <w:bCs/>
              </w:rPr>
              <w:t>Самостоятельная работа обучающихся</w:t>
            </w:r>
          </w:p>
        </w:tc>
        <w:tc>
          <w:tcPr>
            <w:tcW w:w="1701" w:type="dxa"/>
            <w:shd w:val="clear" w:color="auto" w:fill="auto"/>
          </w:tcPr>
          <w:p w14:paraId="6655543F"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tcBorders>
              <w:bottom w:val="single" w:sz="4" w:space="0" w:color="auto"/>
            </w:tcBorders>
            <w:shd w:val="clear" w:color="auto" w:fill="FFFFFF" w:themeFill="background1"/>
          </w:tcPr>
          <w:p w14:paraId="728DEE31"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193F5450" w14:textId="77777777" w:rsidTr="0009179A">
        <w:trPr>
          <w:trHeight w:val="20"/>
        </w:trPr>
        <w:tc>
          <w:tcPr>
            <w:tcW w:w="11874" w:type="dxa"/>
            <w:gridSpan w:val="2"/>
          </w:tcPr>
          <w:p w14:paraId="4316E924"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6123D">
              <w:rPr>
                <w:rFonts w:ascii="Times New Roman" w:hAnsi="Times New Roman" w:cs="Times New Roman"/>
                <w:b/>
                <w:bCs/>
              </w:rPr>
              <w:t xml:space="preserve">Раздел 6. </w:t>
            </w:r>
            <w:r w:rsidRPr="00B6123D">
              <w:rPr>
                <w:rFonts w:ascii="Times New Roman" w:hAnsi="Times New Roman" w:cs="Times New Roman"/>
                <w:b/>
              </w:rPr>
              <w:t>Современное искусство – переломная эпоха всеобщей истории искусств</w:t>
            </w:r>
          </w:p>
        </w:tc>
        <w:tc>
          <w:tcPr>
            <w:tcW w:w="1701" w:type="dxa"/>
            <w:shd w:val="clear" w:color="auto" w:fill="auto"/>
          </w:tcPr>
          <w:p w14:paraId="60FAEA22" w14:textId="77777777" w:rsidR="00B6123D" w:rsidRPr="00B6123D" w:rsidRDefault="00B6123D" w:rsidP="0009179A">
            <w:pPr>
              <w:jc w:val="center"/>
              <w:rPr>
                <w:rFonts w:ascii="Times New Roman" w:hAnsi="Times New Roman" w:cs="Times New Roman"/>
                <w:b/>
              </w:rPr>
            </w:pPr>
          </w:p>
        </w:tc>
        <w:tc>
          <w:tcPr>
            <w:tcW w:w="1866" w:type="dxa"/>
            <w:shd w:val="clear" w:color="auto" w:fill="FFFFFF" w:themeFill="background1"/>
          </w:tcPr>
          <w:p w14:paraId="14F51550"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5010B2BB" w14:textId="77777777" w:rsidTr="0009179A">
        <w:trPr>
          <w:trHeight w:val="137"/>
        </w:trPr>
        <w:tc>
          <w:tcPr>
            <w:tcW w:w="2518" w:type="dxa"/>
            <w:vMerge w:val="restart"/>
          </w:tcPr>
          <w:p w14:paraId="2D924805" w14:textId="77777777" w:rsidR="00B6123D" w:rsidRPr="00B6123D" w:rsidRDefault="00B6123D" w:rsidP="0009179A">
            <w:pPr>
              <w:jc w:val="center"/>
              <w:rPr>
                <w:rFonts w:ascii="Times New Roman" w:hAnsi="Times New Roman" w:cs="Times New Roman"/>
              </w:rPr>
            </w:pPr>
            <w:r w:rsidRPr="00B6123D">
              <w:rPr>
                <w:rFonts w:ascii="Times New Roman" w:hAnsi="Times New Roman" w:cs="Times New Roman"/>
                <w:b/>
                <w:bCs/>
              </w:rPr>
              <w:t>Тема 6.1.</w:t>
            </w:r>
            <w:r w:rsidRPr="00B6123D">
              <w:rPr>
                <w:rFonts w:ascii="Times New Roman" w:hAnsi="Times New Roman" w:cs="Times New Roman"/>
              </w:rPr>
              <w:t xml:space="preserve">  </w:t>
            </w:r>
            <w:r w:rsidRPr="00B6123D">
              <w:rPr>
                <w:rFonts w:ascii="Times New Roman" w:hAnsi="Times New Roman" w:cs="Times New Roman"/>
                <w:b/>
              </w:rPr>
              <w:t>Современное искусство</w:t>
            </w:r>
          </w:p>
          <w:p w14:paraId="5FE1C22E"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72E33ACC"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B6123D">
              <w:rPr>
                <w:rFonts w:ascii="Times New Roman" w:hAnsi="Times New Roman" w:cs="Times New Roman"/>
                <w:b/>
                <w:bCs/>
              </w:rPr>
              <w:t>Содержание учебного материала</w:t>
            </w:r>
          </w:p>
        </w:tc>
        <w:tc>
          <w:tcPr>
            <w:tcW w:w="1701" w:type="dxa"/>
            <w:shd w:val="clear" w:color="auto" w:fill="auto"/>
          </w:tcPr>
          <w:p w14:paraId="12538705"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1866" w:type="dxa"/>
            <w:vMerge w:val="restart"/>
            <w:shd w:val="clear" w:color="auto" w:fill="FFFFFF" w:themeFill="background1"/>
          </w:tcPr>
          <w:p w14:paraId="296F754D"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6123D">
              <w:rPr>
                <w:rFonts w:ascii="Times New Roman" w:hAnsi="Times New Roman" w:cs="Times New Roman"/>
              </w:rPr>
              <w:t>ПК 2.2</w:t>
            </w:r>
          </w:p>
          <w:p w14:paraId="33F3E470" w14:textId="77777777" w:rsidR="00B6123D" w:rsidRPr="00B6123D" w:rsidRDefault="00B6123D" w:rsidP="0009179A">
            <w:pPr>
              <w:suppressAutoHyphens/>
              <w:jc w:val="center"/>
              <w:rPr>
                <w:rFonts w:ascii="Times New Roman" w:hAnsi="Times New Roman" w:cs="Times New Roman"/>
                <w:bCs/>
              </w:rPr>
            </w:pPr>
            <w:r w:rsidRPr="00B6123D">
              <w:rPr>
                <w:rFonts w:ascii="Times New Roman" w:hAnsi="Times New Roman" w:cs="Times New Roman"/>
              </w:rPr>
              <w:t>ОК</w:t>
            </w:r>
            <w:r w:rsidRPr="00B6123D">
              <w:rPr>
                <w:rStyle w:val="afb"/>
              </w:rPr>
              <w:t xml:space="preserve"> </w:t>
            </w:r>
            <w:r w:rsidRPr="00B6123D">
              <w:rPr>
                <w:rStyle w:val="afb"/>
                <w:lang w:val="en-US"/>
              </w:rPr>
              <w:t>0</w:t>
            </w:r>
            <w:r w:rsidRPr="00B6123D">
              <w:rPr>
                <w:rStyle w:val="afb"/>
              </w:rPr>
              <w:t>1, ОК 02</w:t>
            </w:r>
          </w:p>
          <w:p w14:paraId="2E8F71E2"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B6123D">
              <w:rPr>
                <w:rFonts w:ascii="Times New Roman" w:hAnsi="Times New Roman" w:cs="Times New Roman"/>
                <w:bCs/>
              </w:rPr>
              <w:t>ОК 06</w:t>
            </w:r>
          </w:p>
        </w:tc>
      </w:tr>
      <w:tr w:rsidR="00B6123D" w:rsidRPr="00B6123D" w14:paraId="213FC1DB" w14:textId="77777777" w:rsidTr="0009179A">
        <w:trPr>
          <w:trHeight w:val="20"/>
        </w:trPr>
        <w:tc>
          <w:tcPr>
            <w:tcW w:w="2518" w:type="dxa"/>
            <w:vMerge/>
          </w:tcPr>
          <w:p w14:paraId="2BA5A2A6"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0C5D97AB" w14:textId="77777777" w:rsidR="00B6123D" w:rsidRPr="00B6123D" w:rsidRDefault="00B6123D" w:rsidP="0009179A">
            <w:pPr>
              <w:tabs>
                <w:tab w:val="left" w:pos="10490"/>
              </w:tabs>
              <w:ind w:right="851"/>
              <w:jc w:val="both"/>
              <w:rPr>
                <w:rFonts w:ascii="Times New Roman" w:hAnsi="Times New Roman" w:cs="Times New Roman"/>
                <w:bCs/>
              </w:rPr>
            </w:pPr>
            <w:r w:rsidRPr="00B6123D">
              <w:rPr>
                <w:rFonts w:ascii="Times New Roman" w:hAnsi="Times New Roman" w:cs="Times New Roman"/>
              </w:rPr>
              <w:t>Искусство 20 века. Архитектура 20 века. Скульптура 20 века.  Изобразительное искусство 20 века.</w:t>
            </w:r>
          </w:p>
        </w:tc>
        <w:tc>
          <w:tcPr>
            <w:tcW w:w="1701" w:type="dxa"/>
            <w:shd w:val="clear" w:color="auto" w:fill="auto"/>
          </w:tcPr>
          <w:p w14:paraId="7D903B08"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21359FCA"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1ECF5845" w14:textId="77777777" w:rsidTr="0009179A">
        <w:trPr>
          <w:trHeight w:val="20"/>
        </w:trPr>
        <w:tc>
          <w:tcPr>
            <w:tcW w:w="2518" w:type="dxa"/>
            <w:vMerge/>
          </w:tcPr>
          <w:p w14:paraId="25FCAE40"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69B58FDC" w14:textId="77777777" w:rsidR="00B6123D" w:rsidRPr="00B6123D" w:rsidRDefault="00B6123D" w:rsidP="0009179A">
            <w:pPr>
              <w:tabs>
                <w:tab w:val="left" w:pos="10490"/>
              </w:tabs>
              <w:ind w:right="851"/>
              <w:jc w:val="both"/>
              <w:rPr>
                <w:rFonts w:ascii="Times New Roman" w:hAnsi="Times New Roman" w:cs="Times New Roman"/>
              </w:rPr>
            </w:pPr>
            <w:r w:rsidRPr="00B6123D">
              <w:rPr>
                <w:rFonts w:ascii="Times New Roman" w:hAnsi="Times New Roman" w:cs="Times New Roman"/>
                <w:b/>
                <w:bCs/>
              </w:rPr>
              <w:t>В том числе практических занятий и лабораторных работ</w:t>
            </w:r>
          </w:p>
        </w:tc>
        <w:tc>
          <w:tcPr>
            <w:tcW w:w="1701" w:type="dxa"/>
            <w:shd w:val="clear" w:color="auto" w:fill="auto"/>
          </w:tcPr>
          <w:p w14:paraId="755CD71E"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05B57ED5"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562B3F78" w14:textId="77777777" w:rsidTr="0009179A">
        <w:trPr>
          <w:trHeight w:val="20"/>
        </w:trPr>
        <w:tc>
          <w:tcPr>
            <w:tcW w:w="2518" w:type="dxa"/>
            <w:vMerge/>
          </w:tcPr>
          <w:p w14:paraId="137A0CF6"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4C4FEE31" w14:textId="77777777" w:rsidR="00B6123D" w:rsidRPr="00B6123D" w:rsidRDefault="00B6123D" w:rsidP="0009179A">
            <w:pPr>
              <w:tabs>
                <w:tab w:val="left" w:pos="7698"/>
                <w:tab w:val="left" w:pos="7788"/>
              </w:tabs>
              <w:ind w:right="6"/>
              <w:jc w:val="both"/>
              <w:rPr>
                <w:rFonts w:ascii="Times New Roman" w:hAnsi="Times New Roman" w:cs="Times New Roman"/>
                <w:bCs/>
              </w:rPr>
            </w:pPr>
            <w:r w:rsidRPr="00B6123D">
              <w:rPr>
                <w:rFonts w:ascii="Times New Roman" w:hAnsi="Times New Roman" w:cs="Times New Roman"/>
                <w:bCs/>
              </w:rPr>
              <w:t xml:space="preserve">Практическое занятие № 11. </w:t>
            </w:r>
            <w:proofErr w:type="spellStart"/>
            <w:r w:rsidRPr="00B6123D">
              <w:rPr>
                <w:rFonts w:ascii="Times New Roman" w:hAnsi="Times New Roman" w:cs="Times New Roman"/>
              </w:rPr>
              <w:t>Нефункционалистская</w:t>
            </w:r>
            <w:proofErr w:type="spellEnd"/>
            <w:r w:rsidRPr="00B6123D">
              <w:rPr>
                <w:rFonts w:ascii="Times New Roman" w:hAnsi="Times New Roman" w:cs="Times New Roman"/>
              </w:rPr>
              <w:t xml:space="preserve"> архитектура: отношение к постройке как к живому существу, ее связь с окружающими условиями (Музей Гуггенхейма в Нью-Йорке). </w:t>
            </w:r>
          </w:p>
        </w:tc>
        <w:tc>
          <w:tcPr>
            <w:tcW w:w="1701" w:type="dxa"/>
            <w:shd w:val="clear" w:color="auto" w:fill="auto"/>
          </w:tcPr>
          <w:p w14:paraId="3171A9D0" w14:textId="6286F9BD"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708C6C7F"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1F06CF5F" w14:textId="77777777" w:rsidTr="0009179A">
        <w:trPr>
          <w:trHeight w:val="20"/>
        </w:trPr>
        <w:tc>
          <w:tcPr>
            <w:tcW w:w="2518" w:type="dxa"/>
            <w:vMerge/>
          </w:tcPr>
          <w:p w14:paraId="542EB7D5"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9356" w:type="dxa"/>
          </w:tcPr>
          <w:p w14:paraId="1F4F4D08" w14:textId="77777777" w:rsidR="00B6123D" w:rsidRPr="00B6123D" w:rsidRDefault="00B6123D" w:rsidP="0009179A">
            <w:pPr>
              <w:tabs>
                <w:tab w:val="left" w:pos="7698"/>
                <w:tab w:val="left" w:pos="7788"/>
              </w:tabs>
              <w:ind w:right="6"/>
              <w:rPr>
                <w:rFonts w:ascii="Times New Roman" w:hAnsi="Times New Roman" w:cs="Times New Roman"/>
                <w:b/>
                <w:bCs/>
              </w:rPr>
            </w:pPr>
            <w:r w:rsidRPr="00B6123D">
              <w:rPr>
                <w:rFonts w:ascii="Times New Roman" w:hAnsi="Times New Roman" w:cs="Times New Roman"/>
                <w:b/>
                <w:bCs/>
              </w:rPr>
              <w:t>Самостоятельная работа обучающихся</w:t>
            </w:r>
          </w:p>
        </w:tc>
        <w:tc>
          <w:tcPr>
            <w:tcW w:w="1701" w:type="dxa"/>
            <w:shd w:val="clear" w:color="auto" w:fill="auto"/>
          </w:tcPr>
          <w:p w14:paraId="404AFFE7"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66" w:type="dxa"/>
            <w:vMerge/>
            <w:shd w:val="clear" w:color="auto" w:fill="FFFFFF" w:themeFill="background1"/>
          </w:tcPr>
          <w:p w14:paraId="18480C26"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17BA3BDA" w14:textId="77777777" w:rsidTr="0009179A">
        <w:trPr>
          <w:trHeight w:val="20"/>
        </w:trPr>
        <w:tc>
          <w:tcPr>
            <w:tcW w:w="11874" w:type="dxa"/>
            <w:gridSpan w:val="2"/>
          </w:tcPr>
          <w:p w14:paraId="634E2083"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B6123D">
              <w:rPr>
                <w:rFonts w:ascii="Times New Roman" w:hAnsi="Times New Roman" w:cs="Times New Roman"/>
                <w:b/>
                <w:bCs/>
              </w:rPr>
              <w:t>Промежуточная аттестация</w:t>
            </w:r>
          </w:p>
        </w:tc>
        <w:tc>
          <w:tcPr>
            <w:tcW w:w="1701" w:type="dxa"/>
            <w:shd w:val="clear" w:color="auto" w:fill="auto"/>
          </w:tcPr>
          <w:p w14:paraId="474239DA" w14:textId="46B84E0D"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2</w:t>
            </w:r>
          </w:p>
        </w:tc>
        <w:tc>
          <w:tcPr>
            <w:tcW w:w="1866" w:type="dxa"/>
            <w:shd w:val="clear" w:color="auto" w:fill="FFFFFF" w:themeFill="background1"/>
          </w:tcPr>
          <w:p w14:paraId="52B22820"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B6123D" w:rsidRPr="00B6123D" w14:paraId="78AF9E35" w14:textId="77777777" w:rsidTr="0009179A">
        <w:trPr>
          <w:trHeight w:val="20"/>
        </w:trPr>
        <w:tc>
          <w:tcPr>
            <w:tcW w:w="11874" w:type="dxa"/>
            <w:gridSpan w:val="2"/>
          </w:tcPr>
          <w:p w14:paraId="5E96E712"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B6123D">
              <w:rPr>
                <w:rFonts w:ascii="Times New Roman" w:hAnsi="Times New Roman" w:cs="Times New Roman"/>
                <w:b/>
                <w:bCs/>
              </w:rPr>
              <w:t>Всего</w:t>
            </w:r>
          </w:p>
          <w:p w14:paraId="5E2B8550"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rPr>
            </w:pPr>
          </w:p>
        </w:tc>
        <w:tc>
          <w:tcPr>
            <w:tcW w:w="1701" w:type="dxa"/>
            <w:shd w:val="clear" w:color="auto" w:fill="auto"/>
          </w:tcPr>
          <w:p w14:paraId="46A63DDB" w14:textId="1F883079"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B6123D">
              <w:rPr>
                <w:rFonts w:ascii="Times New Roman" w:hAnsi="Times New Roman" w:cs="Times New Roman"/>
                <w:b/>
                <w:bCs/>
              </w:rPr>
              <w:t>36</w:t>
            </w:r>
          </w:p>
        </w:tc>
        <w:tc>
          <w:tcPr>
            <w:tcW w:w="1866" w:type="dxa"/>
            <w:shd w:val="clear" w:color="auto" w:fill="FFFFFF" w:themeFill="background1"/>
          </w:tcPr>
          <w:p w14:paraId="729FD4B2" w14:textId="77777777" w:rsidR="00B6123D" w:rsidRPr="00B6123D" w:rsidRDefault="00B6123D" w:rsidP="0009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bl>
    <w:p w14:paraId="24C98E06" w14:textId="77777777" w:rsidR="009A3DEB" w:rsidRDefault="009A3DEB" w:rsidP="009A3DEB">
      <w:pPr>
        <w:rPr>
          <w:rFonts w:ascii="Times New Roman" w:hAnsi="Times New Roman" w:cs="Times New Roman"/>
          <w:sz w:val="24"/>
          <w:szCs w:val="24"/>
        </w:rPr>
        <w:sectPr w:rsidR="009A3DEB" w:rsidSect="00756C38">
          <w:pgSz w:w="16838" w:h="11906" w:orient="landscape"/>
          <w:pgMar w:top="1701" w:right="1134" w:bottom="567" w:left="1134" w:header="709" w:footer="709" w:gutter="0"/>
          <w:cols w:space="708"/>
          <w:docGrid w:linePitch="360"/>
        </w:sectPr>
      </w:pPr>
    </w:p>
    <w:bookmarkEnd w:id="75"/>
    <w:p w14:paraId="635A4AC7" w14:textId="77777777" w:rsidR="009A3DEB" w:rsidRDefault="009A3DEB" w:rsidP="009A3DEB">
      <w:pPr>
        <w:rPr>
          <w:rFonts w:ascii="Times New Roman" w:hAnsi="Times New Roman" w:cs="Times New Roman"/>
          <w:sz w:val="24"/>
          <w:szCs w:val="24"/>
        </w:rPr>
      </w:pPr>
    </w:p>
    <w:p w14:paraId="19F3A2E4" w14:textId="77777777" w:rsidR="009A3DEB" w:rsidRPr="00DF068E" w:rsidRDefault="009A3DEB" w:rsidP="009A3DEB">
      <w:pPr>
        <w:pStyle w:val="1f"/>
        <w:rPr>
          <w:rFonts w:ascii="Times New Roman" w:hAnsi="Times New Roman"/>
          <w:lang w:val="ru-RU"/>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32BCBC34" w14:textId="77777777" w:rsidR="009A3DEB" w:rsidRPr="00E11160" w:rsidRDefault="009A3DEB" w:rsidP="009A3DEB">
      <w:pPr>
        <w:pStyle w:val="114"/>
        <w:rPr>
          <w:rFonts w:ascii="Times New Roman" w:hAnsi="Times New Roman"/>
        </w:rPr>
      </w:pPr>
      <w:r w:rsidRPr="00E11160">
        <w:rPr>
          <w:rFonts w:ascii="Times New Roman" w:hAnsi="Times New Roman"/>
        </w:rPr>
        <w:t>3.1. Материально-техническое обеспечение</w:t>
      </w:r>
    </w:p>
    <w:p w14:paraId="0D8CD349" w14:textId="077466E2" w:rsidR="009A3DEB" w:rsidRPr="00FA680C" w:rsidRDefault="009A3DEB" w:rsidP="009A3DEB">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Pr="00FA680C">
        <w:rPr>
          <w:rFonts w:ascii="Times New Roman" w:hAnsi="Times New Roman" w:cs="Times New Roman"/>
          <w:bCs/>
          <w:i/>
          <w:sz w:val="24"/>
          <w:szCs w:val="24"/>
        </w:rPr>
        <w:t xml:space="preserve"> </w:t>
      </w:r>
      <w:r w:rsidR="00B6123D" w:rsidRPr="00D1318D">
        <w:rPr>
          <w:rFonts w:ascii="Times New Roman" w:hAnsi="Times New Roman"/>
          <w:sz w:val="24"/>
          <w:szCs w:val="24"/>
        </w:rPr>
        <w:t>истории искусств и дизайна</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7FA40FAA" w14:textId="77777777" w:rsidR="009A3DEB" w:rsidRDefault="009A3DEB" w:rsidP="009A3DEB">
      <w:pPr>
        <w:pStyle w:val="114"/>
        <w:rPr>
          <w:rFonts w:ascii="Times New Roman" w:hAnsi="Times New Roman"/>
        </w:rPr>
      </w:pPr>
    </w:p>
    <w:p w14:paraId="53F9E790" w14:textId="77777777" w:rsidR="009A3DEB" w:rsidRPr="00E11160" w:rsidRDefault="009A3DEB" w:rsidP="009A3DE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3535746D" w14:textId="77777777" w:rsidR="009A3DEB" w:rsidRPr="00E11160" w:rsidRDefault="009A3DEB" w:rsidP="009A3DE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5EC04FC3" w14:textId="77777777" w:rsidR="009A3DEB" w:rsidRPr="00FA680C" w:rsidRDefault="009A3DEB" w:rsidP="009A3DE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389A2D79" w14:textId="77777777" w:rsidR="00B6123D" w:rsidRPr="00B6123D" w:rsidRDefault="00B6123D">
      <w:pPr>
        <w:pStyle w:val="a4"/>
        <w:numPr>
          <w:ilvl w:val="0"/>
          <w:numId w:val="32"/>
        </w:numPr>
        <w:tabs>
          <w:tab w:val="left" w:pos="142"/>
          <w:tab w:val="left" w:pos="1134"/>
        </w:tabs>
        <w:spacing w:after="200" w:line="276" w:lineRule="auto"/>
        <w:ind w:left="0" w:firstLine="709"/>
        <w:jc w:val="both"/>
        <w:rPr>
          <w:rFonts w:ascii="Times New Roman" w:hAnsi="Times New Roman" w:cs="Times New Roman"/>
        </w:rPr>
      </w:pPr>
      <w:bookmarkStart w:id="76" w:name="_Hlk168662496"/>
      <w:r w:rsidRPr="00B6123D">
        <w:rPr>
          <w:rFonts w:ascii="Times New Roman" w:hAnsi="Times New Roman" w:cs="Times New Roman"/>
        </w:rPr>
        <w:t xml:space="preserve">История искусств. Древний мир и </w:t>
      </w:r>
      <w:proofErr w:type="gramStart"/>
      <w:r w:rsidRPr="00B6123D">
        <w:rPr>
          <w:rFonts w:ascii="Times New Roman" w:hAnsi="Times New Roman" w:cs="Times New Roman"/>
        </w:rPr>
        <w:t>Средневековье :</w:t>
      </w:r>
      <w:proofErr w:type="gramEnd"/>
      <w:r w:rsidRPr="00B6123D">
        <w:rPr>
          <w:rFonts w:ascii="Times New Roman" w:hAnsi="Times New Roman" w:cs="Times New Roman"/>
        </w:rPr>
        <w:t xml:space="preserve"> учебник и практикум для среднего профессионального образования / Л. М. Ванюшкина, С. А. Тихомиров, И. И. Куракина, Л. В. Дмитриева. — 2-е изд. — </w:t>
      </w:r>
      <w:proofErr w:type="gramStart"/>
      <w:r w:rsidRPr="00B6123D">
        <w:rPr>
          <w:rFonts w:ascii="Times New Roman" w:hAnsi="Times New Roman" w:cs="Times New Roman"/>
        </w:rPr>
        <w:t>Москва :</w:t>
      </w:r>
      <w:proofErr w:type="gramEnd"/>
      <w:r w:rsidRPr="00B6123D">
        <w:rPr>
          <w:rFonts w:ascii="Times New Roman" w:hAnsi="Times New Roman" w:cs="Times New Roman"/>
        </w:rPr>
        <w:t xml:space="preserve"> Издательство </w:t>
      </w:r>
      <w:proofErr w:type="spellStart"/>
      <w:r w:rsidRPr="00B6123D">
        <w:rPr>
          <w:rFonts w:ascii="Times New Roman" w:hAnsi="Times New Roman" w:cs="Times New Roman"/>
        </w:rPr>
        <w:t>Юрайт</w:t>
      </w:r>
      <w:proofErr w:type="spellEnd"/>
      <w:r w:rsidRPr="00B6123D">
        <w:rPr>
          <w:rFonts w:ascii="Times New Roman" w:hAnsi="Times New Roman" w:cs="Times New Roman"/>
        </w:rPr>
        <w:t xml:space="preserve">, 2023. — 538 с. — (Профессиональное образование). — ISBN 978-5-534-13459-9. — </w:t>
      </w:r>
      <w:proofErr w:type="gramStart"/>
      <w:r w:rsidRPr="00B6123D">
        <w:rPr>
          <w:rFonts w:ascii="Times New Roman" w:hAnsi="Times New Roman" w:cs="Times New Roman"/>
        </w:rPr>
        <w:t>Текст :</w:t>
      </w:r>
      <w:proofErr w:type="gramEnd"/>
      <w:r w:rsidRPr="00B6123D">
        <w:rPr>
          <w:rFonts w:ascii="Times New Roman" w:hAnsi="Times New Roman" w:cs="Times New Roman"/>
        </w:rPr>
        <w:t xml:space="preserve"> электронный // Образовательная платформа </w:t>
      </w:r>
      <w:proofErr w:type="spellStart"/>
      <w:r w:rsidRPr="00B6123D">
        <w:rPr>
          <w:rFonts w:ascii="Times New Roman" w:hAnsi="Times New Roman" w:cs="Times New Roman"/>
        </w:rPr>
        <w:t>Юрайт</w:t>
      </w:r>
      <w:proofErr w:type="spellEnd"/>
      <w:r w:rsidRPr="00B6123D">
        <w:rPr>
          <w:rFonts w:ascii="Times New Roman" w:hAnsi="Times New Roman" w:cs="Times New Roman"/>
        </w:rPr>
        <w:t xml:space="preserve"> [сайт]. — URL: https://urait.ru/bcode/515458 (дата обращения: 27.09.2023).</w:t>
      </w:r>
    </w:p>
    <w:p w14:paraId="0DCF3D0C" w14:textId="77777777" w:rsidR="00B6123D" w:rsidRPr="00B6123D" w:rsidRDefault="00B6123D">
      <w:pPr>
        <w:pStyle w:val="a4"/>
        <w:numPr>
          <w:ilvl w:val="0"/>
          <w:numId w:val="32"/>
        </w:numPr>
        <w:tabs>
          <w:tab w:val="left" w:pos="142"/>
          <w:tab w:val="left" w:pos="1134"/>
        </w:tabs>
        <w:spacing w:before="120" w:after="120" w:line="276" w:lineRule="auto"/>
        <w:ind w:left="0" w:firstLine="709"/>
        <w:jc w:val="both"/>
        <w:rPr>
          <w:rFonts w:ascii="Times New Roman" w:hAnsi="Times New Roman" w:cs="Times New Roman"/>
        </w:rPr>
      </w:pPr>
      <w:proofErr w:type="spellStart"/>
      <w:r w:rsidRPr="00B6123D">
        <w:rPr>
          <w:rFonts w:ascii="Times New Roman" w:hAnsi="Times New Roman" w:cs="Times New Roman"/>
        </w:rPr>
        <w:t>Агратина</w:t>
      </w:r>
      <w:proofErr w:type="spellEnd"/>
      <w:r w:rsidRPr="00B6123D">
        <w:rPr>
          <w:rFonts w:ascii="Times New Roman" w:hAnsi="Times New Roman" w:cs="Times New Roman"/>
        </w:rPr>
        <w:t xml:space="preserve">, Е. Е.  История зарубежного и русского искусства ХХ </w:t>
      </w:r>
      <w:proofErr w:type="gramStart"/>
      <w:r w:rsidRPr="00B6123D">
        <w:rPr>
          <w:rFonts w:ascii="Times New Roman" w:hAnsi="Times New Roman" w:cs="Times New Roman"/>
        </w:rPr>
        <w:t>века :</w:t>
      </w:r>
      <w:proofErr w:type="gramEnd"/>
      <w:r w:rsidRPr="00B6123D">
        <w:rPr>
          <w:rFonts w:ascii="Times New Roman" w:hAnsi="Times New Roman" w:cs="Times New Roman"/>
        </w:rPr>
        <w:t xml:space="preserve"> учебник и практикум для среднего профессионального образования / Е. Е. </w:t>
      </w:r>
      <w:proofErr w:type="spellStart"/>
      <w:r w:rsidRPr="00B6123D">
        <w:rPr>
          <w:rFonts w:ascii="Times New Roman" w:hAnsi="Times New Roman" w:cs="Times New Roman"/>
        </w:rPr>
        <w:t>Агратина</w:t>
      </w:r>
      <w:proofErr w:type="spellEnd"/>
      <w:r w:rsidRPr="00B6123D">
        <w:rPr>
          <w:rFonts w:ascii="Times New Roman" w:hAnsi="Times New Roman" w:cs="Times New Roman"/>
        </w:rPr>
        <w:t xml:space="preserve">. — 2-е изд. — </w:t>
      </w:r>
      <w:proofErr w:type="gramStart"/>
      <w:r w:rsidRPr="00B6123D">
        <w:rPr>
          <w:rFonts w:ascii="Times New Roman" w:hAnsi="Times New Roman" w:cs="Times New Roman"/>
        </w:rPr>
        <w:t>Москва :</w:t>
      </w:r>
      <w:proofErr w:type="gramEnd"/>
      <w:r w:rsidRPr="00B6123D">
        <w:rPr>
          <w:rFonts w:ascii="Times New Roman" w:hAnsi="Times New Roman" w:cs="Times New Roman"/>
        </w:rPr>
        <w:t xml:space="preserve"> Издательство </w:t>
      </w:r>
      <w:proofErr w:type="spellStart"/>
      <w:r w:rsidRPr="00B6123D">
        <w:rPr>
          <w:rFonts w:ascii="Times New Roman" w:hAnsi="Times New Roman" w:cs="Times New Roman"/>
        </w:rPr>
        <w:t>Юрайт</w:t>
      </w:r>
      <w:proofErr w:type="spellEnd"/>
      <w:r w:rsidRPr="00B6123D">
        <w:rPr>
          <w:rFonts w:ascii="Times New Roman" w:hAnsi="Times New Roman" w:cs="Times New Roman"/>
        </w:rPr>
        <w:t xml:space="preserve">, 2023. — 325 с. — (Профессиональное образование). — ISBN 978-5-534-16253-0. — </w:t>
      </w:r>
      <w:proofErr w:type="gramStart"/>
      <w:r w:rsidRPr="00B6123D">
        <w:rPr>
          <w:rFonts w:ascii="Times New Roman" w:hAnsi="Times New Roman" w:cs="Times New Roman"/>
        </w:rPr>
        <w:t>Текст :</w:t>
      </w:r>
      <w:proofErr w:type="gramEnd"/>
      <w:r w:rsidRPr="00B6123D">
        <w:rPr>
          <w:rFonts w:ascii="Times New Roman" w:hAnsi="Times New Roman" w:cs="Times New Roman"/>
        </w:rPr>
        <w:t xml:space="preserve"> электронный // Образовательная платформа </w:t>
      </w:r>
      <w:proofErr w:type="spellStart"/>
      <w:r w:rsidRPr="00B6123D">
        <w:rPr>
          <w:rFonts w:ascii="Times New Roman" w:hAnsi="Times New Roman" w:cs="Times New Roman"/>
        </w:rPr>
        <w:t>Юрайт</w:t>
      </w:r>
      <w:proofErr w:type="spellEnd"/>
      <w:r w:rsidRPr="00B6123D">
        <w:rPr>
          <w:rFonts w:ascii="Times New Roman" w:hAnsi="Times New Roman" w:cs="Times New Roman"/>
        </w:rPr>
        <w:t xml:space="preserve"> [сайт]. — URL: https://urait.ru/bcode/530674 (дата обращения: 27.09.2023).</w:t>
      </w:r>
    </w:p>
    <w:p w14:paraId="6265B0C7" w14:textId="77777777" w:rsidR="00B6123D" w:rsidRPr="00B6123D" w:rsidRDefault="00B6123D">
      <w:pPr>
        <w:pStyle w:val="a4"/>
        <w:numPr>
          <w:ilvl w:val="0"/>
          <w:numId w:val="32"/>
        </w:numPr>
        <w:tabs>
          <w:tab w:val="left" w:pos="142"/>
          <w:tab w:val="left" w:pos="1134"/>
        </w:tabs>
        <w:spacing w:before="120" w:after="120" w:line="276" w:lineRule="auto"/>
        <w:ind w:left="0" w:firstLine="709"/>
        <w:jc w:val="both"/>
        <w:rPr>
          <w:rFonts w:ascii="Times New Roman" w:hAnsi="Times New Roman" w:cs="Times New Roman"/>
        </w:rPr>
      </w:pPr>
      <w:r w:rsidRPr="00B6123D">
        <w:rPr>
          <w:rFonts w:ascii="Times New Roman" w:hAnsi="Times New Roman" w:cs="Times New Roman"/>
        </w:rPr>
        <w:t xml:space="preserve">Ильина, Т. В.  История </w:t>
      </w:r>
      <w:proofErr w:type="gramStart"/>
      <w:r w:rsidRPr="00B6123D">
        <w:rPr>
          <w:rFonts w:ascii="Times New Roman" w:hAnsi="Times New Roman" w:cs="Times New Roman"/>
        </w:rPr>
        <w:t>искусства :</w:t>
      </w:r>
      <w:proofErr w:type="gramEnd"/>
      <w:r w:rsidRPr="00B6123D">
        <w:rPr>
          <w:rFonts w:ascii="Times New Roman" w:hAnsi="Times New Roman" w:cs="Times New Roman"/>
        </w:rPr>
        <w:t xml:space="preserve"> учебник для среднего профессионального образования / Т. В. Ильина. — 2-е изд., стер. — </w:t>
      </w:r>
      <w:proofErr w:type="gramStart"/>
      <w:r w:rsidRPr="00B6123D">
        <w:rPr>
          <w:rFonts w:ascii="Times New Roman" w:hAnsi="Times New Roman" w:cs="Times New Roman"/>
        </w:rPr>
        <w:t>Москва :</w:t>
      </w:r>
      <w:proofErr w:type="gramEnd"/>
      <w:r w:rsidRPr="00B6123D">
        <w:rPr>
          <w:rFonts w:ascii="Times New Roman" w:hAnsi="Times New Roman" w:cs="Times New Roman"/>
        </w:rPr>
        <w:t xml:space="preserve"> Издательство </w:t>
      </w:r>
      <w:proofErr w:type="spellStart"/>
      <w:r w:rsidRPr="00B6123D">
        <w:rPr>
          <w:rFonts w:ascii="Times New Roman" w:hAnsi="Times New Roman" w:cs="Times New Roman"/>
        </w:rPr>
        <w:t>Юрайт</w:t>
      </w:r>
      <w:proofErr w:type="spellEnd"/>
      <w:r w:rsidRPr="00B6123D">
        <w:rPr>
          <w:rFonts w:ascii="Times New Roman" w:hAnsi="Times New Roman" w:cs="Times New Roman"/>
        </w:rPr>
        <w:t xml:space="preserve">, 2023. — 203 с. — (Профессиональное образование). — ISBN 978-5-534-10779-1. — </w:t>
      </w:r>
      <w:proofErr w:type="gramStart"/>
      <w:r w:rsidRPr="00B6123D">
        <w:rPr>
          <w:rFonts w:ascii="Times New Roman" w:hAnsi="Times New Roman" w:cs="Times New Roman"/>
        </w:rPr>
        <w:t>Текст :</w:t>
      </w:r>
      <w:proofErr w:type="gramEnd"/>
      <w:r w:rsidRPr="00B6123D">
        <w:rPr>
          <w:rFonts w:ascii="Times New Roman" w:hAnsi="Times New Roman" w:cs="Times New Roman"/>
        </w:rPr>
        <w:t xml:space="preserve"> электронный // Образовательная платформа </w:t>
      </w:r>
      <w:proofErr w:type="spellStart"/>
      <w:r w:rsidRPr="00B6123D">
        <w:rPr>
          <w:rFonts w:ascii="Times New Roman" w:hAnsi="Times New Roman" w:cs="Times New Roman"/>
        </w:rPr>
        <w:t>Юрайт</w:t>
      </w:r>
      <w:proofErr w:type="spellEnd"/>
      <w:r w:rsidRPr="00B6123D">
        <w:rPr>
          <w:rFonts w:ascii="Times New Roman" w:hAnsi="Times New Roman" w:cs="Times New Roman"/>
        </w:rPr>
        <w:t xml:space="preserve"> [сайт]. — URL: https://urait.ru/bcode/517369 (дата обращения: 27.09.2023).</w:t>
      </w:r>
    </w:p>
    <w:p w14:paraId="723B9DB4" w14:textId="77777777" w:rsidR="00B6123D" w:rsidRPr="00B6123D" w:rsidRDefault="00B6123D">
      <w:pPr>
        <w:pStyle w:val="a4"/>
        <w:numPr>
          <w:ilvl w:val="0"/>
          <w:numId w:val="32"/>
        </w:numPr>
        <w:tabs>
          <w:tab w:val="left" w:pos="142"/>
          <w:tab w:val="left" w:pos="1134"/>
        </w:tabs>
        <w:spacing w:before="120" w:after="120" w:line="276" w:lineRule="auto"/>
        <w:ind w:left="0" w:firstLine="709"/>
        <w:jc w:val="both"/>
        <w:rPr>
          <w:rFonts w:ascii="Times New Roman" w:hAnsi="Times New Roman" w:cs="Times New Roman"/>
        </w:rPr>
      </w:pPr>
      <w:r w:rsidRPr="00B6123D">
        <w:rPr>
          <w:rFonts w:ascii="Times New Roman" w:hAnsi="Times New Roman" w:cs="Times New Roman"/>
        </w:rPr>
        <w:t xml:space="preserve">Ильина, Т. В.  История искусства Западной Европы. От Античности до наших </w:t>
      </w:r>
      <w:proofErr w:type="gramStart"/>
      <w:r w:rsidRPr="00B6123D">
        <w:rPr>
          <w:rFonts w:ascii="Times New Roman" w:hAnsi="Times New Roman" w:cs="Times New Roman"/>
        </w:rPr>
        <w:t>дней :</w:t>
      </w:r>
      <w:proofErr w:type="gramEnd"/>
      <w:r w:rsidRPr="00B6123D">
        <w:rPr>
          <w:rFonts w:ascii="Times New Roman" w:hAnsi="Times New Roman" w:cs="Times New Roman"/>
        </w:rPr>
        <w:t xml:space="preserve"> учебник для среднего профессионального образования / Т. В. Ильина, М. С. Фомина. — 7-е изд., </w:t>
      </w:r>
      <w:proofErr w:type="spellStart"/>
      <w:r w:rsidRPr="00B6123D">
        <w:rPr>
          <w:rFonts w:ascii="Times New Roman" w:hAnsi="Times New Roman" w:cs="Times New Roman"/>
        </w:rPr>
        <w:t>перераб</w:t>
      </w:r>
      <w:proofErr w:type="spellEnd"/>
      <w:r w:rsidRPr="00B6123D">
        <w:rPr>
          <w:rFonts w:ascii="Times New Roman" w:hAnsi="Times New Roman" w:cs="Times New Roman"/>
        </w:rPr>
        <w:t xml:space="preserve">. и доп. — </w:t>
      </w:r>
      <w:proofErr w:type="gramStart"/>
      <w:r w:rsidRPr="00B6123D">
        <w:rPr>
          <w:rFonts w:ascii="Times New Roman" w:hAnsi="Times New Roman" w:cs="Times New Roman"/>
        </w:rPr>
        <w:t>Москва :</w:t>
      </w:r>
      <w:proofErr w:type="gramEnd"/>
      <w:r w:rsidRPr="00B6123D">
        <w:rPr>
          <w:rFonts w:ascii="Times New Roman" w:hAnsi="Times New Roman" w:cs="Times New Roman"/>
        </w:rPr>
        <w:t xml:space="preserve"> Издательство </w:t>
      </w:r>
      <w:proofErr w:type="spellStart"/>
      <w:r w:rsidRPr="00B6123D">
        <w:rPr>
          <w:rFonts w:ascii="Times New Roman" w:hAnsi="Times New Roman" w:cs="Times New Roman"/>
        </w:rPr>
        <w:t>Юрайт</w:t>
      </w:r>
      <w:proofErr w:type="spellEnd"/>
      <w:r w:rsidRPr="00B6123D">
        <w:rPr>
          <w:rFonts w:ascii="Times New Roman" w:hAnsi="Times New Roman" w:cs="Times New Roman"/>
        </w:rPr>
        <w:t xml:space="preserve">, 2023. — 330 с. — (Профессиональное образование). — ISBN 978-5-534-07318-8. — </w:t>
      </w:r>
      <w:proofErr w:type="gramStart"/>
      <w:r w:rsidRPr="00B6123D">
        <w:rPr>
          <w:rFonts w:ascii="Times New Roman" w:hAnsi="Times New Roman" w:cs="Times New Roman"/>
        </w:rPr>
        <w:t>Текст :</w:t>
      </w:r>
      <w:proofErr w:type="gramEnd"/>
      <w:r w:rsidRPr="00B6123D">
        <w:rPr>
          <w:rFonts w:ascii="Times New Roman" w:hAnsi="Times New Roman" w:cs="Times New Roman"/>
        </w:rPr>
        <w:t xml:space="preserve"> электронный // Образовательная платформа </w:t>
      </w:r>
      <w:proofErr w:type="spellStart"/>
      <w:r w:rsidRPr="00B6123D">
        <w:rPr>
          <w:rFonts w:ascii="Times New Roman" w:hAnsi="Times New Roman" w:cs="Times New Roman"/>
        </w:rPr>
        <w:t>Юрайт</w:t>
      </w:r>
      <w:proofErr w:type="spellEnd"/>
      <w:r w:rsidRPr="00B6123D">
        <w:rPr>
          <w:rFonts w:ascii="Times New Roman" w:hAnsi="Times New Roman" w:cs="Times New Roman"/>
        </w:rPr>
        <w:t xml:space="preserve"> [сайт]. — URL: https://urait.ru/bcode/515686 (дата обращения: 27.09.2023).</w:t>
      </w:r>
    </w:p>
    <w:p w14:paraId="0D857B2C" w14:textId="741DF34E" w:rsidR="009A3DEB" w:rsidRPr="00B6123D" w:rsidRDefault="00B6123D">
      <w:pPr>
        <w:pStyle w:val="a4"/>
        <w:numPr>
          <w:ilvl w:val="0"/>
          <w:numId w:val="32"/>
        </w:numPr>
        <w:tabs>
          <w:tab w:val="left" w:pos="142"/>
          <w:tab w:val="left" w:pos="1134"/>
        </w:tabs>
        <w:spacing w:before="120" w:after="120" w:line="276" w:lineRule="auto"/>
        <w:ind w:left="0" w:firstLine="709"/>
        <w:jc w:val="both"/>
        <w:rPr>
          <w:rFonts w:ascii="Times New Roman" w:hAnsi="Times New Roman" w:cs="Times New Roman"/>
        </w:rPr>
      </w:pPr>
      <w:r w:rsidRPr="00B6123D">
        <w:rPr>
          <w:rFonts w:ascii="Times New Roman" w:hAnsi="Times New Roman" w:cs="Times New Roman"/>
        </w:rPr>
        <w:t xml:space="preserve">Ильина, Т. В.  История отечественного искусства. От крещения Руси до начала третьего </w:t>
      </w:r>
      <w:proofErr w:type="gramStart"/>
      <w:r w:rsidRPr="00B6123D">
        <w:rPr>
          <w:rFonts w:ascii="Times New Roman" w:hAnsi="Times New Roman" w:cs="Times New Roman"/>
        </w:rPr>
        <w:t>тысячелетия :</w:t>
      </w:r>
      <w:proofErr w:type="gramEnd"/>
      <w:r w:rsidRPr="00B6123D">
        <w:rPr>
          <w:rFonts w:ascii="Times New Roman" w:hAnsi="Times New Roman" w:cs="Times New Roman"/>
        </w:rPr>
        <w:t xml:space="preserve"> учебник для вузов / Т. В. Ильина, М. С. Фомина. — 6-е изд., </w:t>
      </w:r>
      <w:proofErr w:type="spellStart"/>
      <w:r w:rsidRPr="00B6123D">
        <w:rPr>
          <w:rFonts w:ascii="Times New Roman" w:hAnsi="Times New Roman" w:cs="Times New Roman"/>
        </w:rPr>
        <w:t>перераб</w:t>
      </w:r>
      <w:proofErr w:type="spellEnd"/>
      <w:r w:rsidRPr="00B6123D">
        <w:rPr>
          <w:rFonts w:ascii="Times New Roman" w:hAnsi="Times New Roman" w:cs="Times New Roman"/>
        </w:rPr>
        <w:t xml:space="preserve">. и доп. — </w:t>
      </w:r>
      <w:proofErr w:type="gramStart"/>
      <w:r w:rsidRPr="00B6123D">
        <w:rPr>
          <w:rFonts w:ascii="Times New Roman" w:hAnsi="Times New Roman" w:cs="Times New Roman"/>
        </w:rPr>
        <w:t>Москва :</w:t>
      </w:r>
      <w:proofErr w:type="gramEnd"/>
      <w:r w:rsidRPr="00B6123D">
        <w:rPr>
          <w:rFonts w:ascii="Times New Roman" w:hAnsi="Times New Roman" w:cs="Times New Roman"/>
        </w:rPr>
        <w:t xml:space="preserve"> Издательство </w:t>
      </w:r>
      <w:proofErr w:type="spellStart"/>
      <w:r w:rsidRPr="00B6123D">
        <w:rPr>
          <w:rFonts w:ascii="Times New Roman" w:hAnsi="Times New Roman" w:cs="Times New Roman"/>
        </w:rPr>
        <w:t>Юрайт</w:t>
      </w:r>
      <w:proofErr w:type="spellEnd"/>
      <w:r w:rsidRPr="00B6123D">
        <w:rPr>
          <w:rFonts w:ascii="Times New Roman" w:hAnsi="Times New Roman" w:cs="Times New Roman"/>
        </w:rPr>
        <w:t xml:space="preserve">, 2023. — 370 с. — (Высшее образование). — ISBN 978-5-534-05213-8. — </w:t>
      </w:r>
      <w:proofErr w:type="gramStart"/>
      <w:r w:rsidRPr="00B6123D">
        <w:rPr>
          <w:rFonts w:ascii="Times New Roman" w:hAnsi="Times New Roman" w:cs="Times New Roman"/>
        </w:rPr>
        <w:t>Текст :</w:t>
      </w:r>
      <w:proofErr w:type="gramEnd"/>
      <w:r w:rsidRPr="00B6123D">
        <w:rPr>
          <w:rFonts w:ascii="Times New Roman" w:hAnsi="Times New Roman" w:cs="Times New Roman"/>
        </w:rPr>
        <w:t xml:space="preserve"> электронный // Образовательная платформа </w:t>
      </w:r>
      <w:proofErr w:type="spellStart"/>
      <w:r w:rsidRPr="00B6123D">
        <w:rPr>
          <w:rFonts w:ascii="Times New Roman" w:hAnsi="Times New Roman" w:cs="Times New Roman"/>
        </w:rPr>
        <w:t>Юрайт</w:t>
      </w:r>
      <w:proofErr w:type="spellEnd"/>
      <w:r w:rsidRPr="00B6123D">
        <w:rPr>
          <w:rFonts w:ascii="Times New Roman" w:hAnsi="Times New Roman" w:cs="Times New Roman"/>
        </w:rPr>
        <w:t xml:space="preserve"> [сайт]. — URL: https://urait.ru/bcode/510490 (дата обращения: 27.09.2023).</w:t>
      </w:r>
    </w:p>
    <w:p w14:paraId="54D302DA" w14:textId="77777777" w:rsidR="009A3DEB" w:rsidRPr="00893DD3" w:rsidRDefault="009A3DEB" w:rsidP="009A3DEB">
      <w:pPr>
        <w:suppressAutoHyphens/>
        <w:spacing w:line="276" w:lineRule="auto"/>
        <w:ind w:firstLine="709"/>
        <w:contextualSpacing/>
        <w:rPr>
          <w:rFonts w:ascii="Times New Roman" w:hAnsi="Times New Roman" w:cs="Times New Roman"/>
          <w:bCs/>
          <w:sz w:val="24"/>
          <w:szCs w:val="24"/>
        </w:rPr>
      </w:pPr>
      <w:r w:rsidRPr="00893DD3">
        <w:rPr>
          <w:rFonts w:ascii="Times New Roman" w:hAnsi="Times New Roman" w:cs="Times New Roman"/>
          <w:b/>
          <w:bCs/>
          <w:sz w:val="24"/>
          <w:szCs w:val="24"/>
        </w:rPr>
        <w:t xml:space="preserve">3.2.2. Дополнительные источники </w:t>
      </w:r>
    </w:p>
    <w:p w14:paraId="3E21440E" w14:textId="77777777" w:rsidR="009A3DEB" w:rsidRPr="00FA680C" w:rsidRDefault="009A3DEB" w:rsidP="009A3DE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0056923D" w14:textId="77777777" w:rsidR="00B6123D" w:rsidRPr="00B6123D" w:rsidRDefault="00B6123D">
      <w:pPr>
        <w:pStyle w:val="a4"/>
        <w:numPr>
          <w:ilvl w:val="0"/>
          <w:numId w:val="33"/>
        </w:numPr>
        <w:spacing w:after="200" w:line="276" w:lineRule="auto"/>
        <w:ind w:left="0" w:firstLine="709"/>
        <w:jc w:val="both"/>
        <w:rPr>
          <w:rFonts w:ascii="Times New Roman" w:hAnsi="Times New Roman" w:cs="Times New Roman"/>
        </w:rPr>
      </w:pPr>
      <w:r w:rsidRPr="00B6123D">
        <w:rPr>
          <w:rFonts w:ascii="Times New Roman" w:hAnsi="Times New Roman" w:cs="Times New Roman"/>
        </w:rPr>
        <w:t xml:space="preserve">Шульгина, Д. П.  Культурное и природное наследие </w:t>
      </w:r>
      <w:proofErr w:type="gramStart"/>
      <w:r w:rsidRPr="00B6123D">
        <w:rPr>
          <w:rFonts w:ascii="Times New Roman" w:hAnsi="Times New Roman" w:cs="Times New Roman"/>
        </w:rPr>
        <w:t>России :</w:t>
      </w:r>
      <w:proofErr w:type="gramEnd"/>
      <w:r w:rsidRPr="00B6123D">
        <w:rPr>
          <w:rFonts w:ascii="Times New Roman" w:hAnsi="Times New Roman" w:cs="Times New Roman"/>
        </w:rPr>
        <w:t xml:space="preserve"> учебник для вузов / Д. П. Шульгина, О. В. Шульгина. — 2-е изд., </w:t>
      </w:r>
      <w:proofErr w:type="spellStart"/>
      <w:r w:rsidRPr="00B6123D">
        <w:rPr>
          <w:rFonts w:ascii="Times New Roman" w:hAnsi="Times New Roman" w:cs="Times New Roman"/>
        </w:rPr>
        <w:t>испр</w:t>
      </w:r>
      <w:proofErr w:type="spellEnd"/>
      <w:r w:rsidRPr="00B6123D">
        <w:rPr>
          <w:rFonts w:ascii="Times New Roman" w:hAnsi="Times New Roman" w:cs="Times New Roman"/>
        </w:rPr>
        <w:t xml:space="preserve">. и доп. — </w:t>
      </w:r>
      <w:proofErr w:type="gramStart"/>
      <w:r w:rsidRPr="00B6123D">
        <w:rPr>
          <w:rFonts w:ascii="Times New Roman" w:hAnsi="Times New Roman" w:cs="Times New Roman"/>
        </w:rPr>
        <w:t>Москва :</w:t>
      </w:r>
      <w:proofErr w:type="gramEnd"/>
      <w:r w:rsidRPr="00B6123D">
        <w:rPr>
          <w:rFonts w:ascii="Times New Roman" w:hAnsi="Times New Roman" w:cs="Times New Roman"/>
        </w:rPr>
        <w:t xml:space="preserve"> Издательство </w:t>
      </w:r>
      <w:proofErr w:type="spellStart"/>
      <w:r w:rsidRPr="00B6123D">
        <w:rPr>
          <w:rFonts w:ascii="Times New Roman" w:hAnsi="Times New Roman" w:cs="Times New Roman"/>
        </w:rPr>
        <w:t>Юрайт</w:t>
      </w:r>
      <w:proofErr w:type="spellEnd"/>
      <w:r w:rsidRPr="00B6123D">
        <w:rPr>
          <w:rFonts w:ascii="Times New Roman" w:hAnsi="Times New Roman" w:cs="Times New Roman"/>
        </w:rPr>
        <w:t xml:space="preserve">, 2023. — 177 с. — (Высшее образование). — ISBN 978-5-534-10874-3. — </w:t>
      </w:r>
      <w:proofErr w:type="gramStart"/>
      <w:r w:rsidRPr="00B6123D">
        <w:rPr>
          <w:rFonts w:ascii="Times New Roman" w:hAnsi="Times New Roman" w:cs="Times New Roman"/>
        </w:rPr>
        <w:t>Текст :</w:t>
      </w:r>
      <w:proofErr w:type="gramEnd"/>
      <w:r w:rsidRPr="00B6123D">
        <w:rPr>
          <w:rFonts w:ascii="Times New Roman" w:hAnsi="Times New Roman" w:cs="Times New Roman"/>
        </w:rPr>
        <w:t xml:space="preserve"> электронный // Образовательная платформа </w:t>
      </w:r>
      <w:proofErr w:type="spellStart"/>
      <w:r w:rsidRPr="00B6123D">
        <w:rPr>
          <w:rFonts w:ascii="Times New Roman" w:hAnsi="Times New Roman" w:cs="Times New Roman"/>
        </w:rPr>
        <w:t>Юрайт</w:t>
      </w:r>
      <w:proofErr w:type="spellEnd"/>
      <w:r w:rsidRPr="00B6123D">
        <w:rPr>
          <w:rFonts w:ascii="Times New Roman" w:hAnsi="Times New Roman" w:cs="Times New Roman"/>
        </w:rPr>
        <w:t xml:space="preserve"> [сайт]. — URL: https://urait.ru/bcode/517567 (дата обращения: 27.09.2023). </w:t>
      </w:r>
    </w:p>
    <w:p w14:paraId="1434D1FB" w14:textId="77777777" w:rsidR="00B6123D" w:rsidRPr="00B6123D" w:rsidRDefault="00B6123D">
      <w:pPr>
        <w:pStyle w:val="a4"/>
        <w:numPr>
          <w:ilvl w:val="0"/>
          <w:numId w:val="33"/>
        </w:numPr>
        <w:spacing w:after="200" w:line="276" w:lineRule="auto"/>
        <w:ind w:left="0" w:firstLine="709"/>
        <w:jc w:val="both"/>
        <w:rPr>
          <w:rFonts w:ascii="Times New Roman" w:hAnsi="Times New Roman" w:cs="Times New Roman"/>
        </w:rPr>
      </w:pPr>
      <w:r w:rsidRPr="00B6123D">
        <w:rPr>
          <w:rFonts w:ascii="Times New Roman" w:hAnsi="Times New Roman" w:cs="Times New Roman"/>
        </w:rPr>
        <w:t xml:space="preserve">Заварихин, С. П.  Архитектура второй половины XX </w:t>
      </w:r>
      <w:proofErr w:type="gramStart"/>
      <w:r w:rsidRPr="00B6123D">
        <w:rPr>
          <w:rFonts w:ascii="Times New Roman" w:hAnsi="Times New Roman" w:cs="Times New Roman"/>
        </w:rPr>
        <w:t>века :</w:t>
      </w:r>
      <w:proofErr w:type="gramEnd"/>
      <w:r w:rsidRPr="00B6123D">
        <w:rPr>
          <w:rFonts w:ascii="Times New Roman" w:hAnsi="Times New Roman" w:cs="Times New Roman"/>
        </w:rPr>
        <w:t xml:space="preserve"> учебник для среднего профессионального образования / С. П. Заварихин. — 2-е изд., </w:t>
      </w:r>
      <w:proofErr w:type="spellStart"/>
      <w:r w:rsidRPr="00B6123D">
        <w:rPr>
          <w:rFonts w:ascii="Times New Roman" w:hAnsi="Times New Roman" w:cs="Times New Roman"/>
        </w:rPr>
        <w:t>испр</w:t>
      </w:r>
      <w:proofErr w:type="spellEnd"/>
      <w:r w:rsidRPr="00B6123D">
        <w:rPr>
          <w:rFonts w:ascii="Times New Roman" w:hAnsi="Times New Roman" w:cs="Times New Roman"/>
        </w:rPr>
        <w:t xml:space="preserve">. и доп. — </w:t>
      </w:r>
      <w:proofErr w:type="gramStart"/>
      <w:r w:rsidRPr="00B6123D">
        <w:rPr>
          <w:rFonts w:ascii="Times New Roman" w:hAnsi="Times New Roman" w:cs="Times New Roman"/>
        </w:rPr>
        <w:t>Москва :</w:t>
      </w:r>
      <w:proofErr w:type="gramEnd"/>
      <w:r w:rsidRPr="00B6123D">
        <w:rPr>
          <w:rFonts w:ascii="Times New Roman" w:hAnsi="Times New Roman" w:cs="Times New Roman"/>
        </w:rPr>
        <w:t xml:space="preserve"> Издательство </w:t>
      </w:r>
      <w:proofErr w:type="spellStart"/>
      <w:r w:rsidRPr="00B6123D">
        <w:rPr>
          <w:rFonts w:ascii="Times New Roman" w:hAnsi="Times New Roman" w:cs="Times New Roman"/>
        </w:rPr>
        <w:t>Юрайт</w:t>
      </w:r>
      <w:proofErr w:type="spellEnd"/>
      <w:r w:rsidRPr="00B6123D">
        <w:rPr>
          <w:rFonts w:ascii="Times New Roman" w:hAnsi="Times New Roman" w:cs="Times New Roman"/>
        </w:rPr>
        <w:t xml:space="preserve">, 2023. — 238 с. — (Профессиональное образование). — ISBN 978-5-534-08804-5. — </w:t>
      </w:r>
      <w:proofErr w:type="gramStart"/>
      <w:r w:rsidRPr="00B6123D">
        <w:rPr>
          <w:rFonts w:ascii="Times New Roman" w:hAnsi="Times New Roman" w:cs="Times New Roman"/>
        </w:rPr>
        <w:t>Текст :</w:t>
      </w:r>
      <w:proofErr w:type="gramEnd"/>
      <w:r w:rsidRPr="00B6123D">
        <w:rPr>
          <w:rFonts w:ascii="Times New Roman" w:hAnsi="Times New Roman" w:cs="Times New Roman"/>
        </w:rPr>
        <w:t xml:space="preserve"> электронный // Образовательная платформа </w:t>
      </w:r>
      <w:proofErr w:type="spellStart"/>
      <w:r w:rsidRPr="00B6123D">
        <w:rPr>
          <w:rFonts w:ascii="Times New Roman" w:hAnsi="Times New Roman" w:cs="Times New Roman"/>
        </w:rPr>
        <w:t>Юрайт</w:t>
      </w:r>
      <w:proofErr w:type="spellEnd"/>
      <w:r w:rsidRPr="00B6123D">
        <w:rPr>
          <w:rFonts w:ascii="Times New Roman" w:hAnsi="Times New Roman" w:cs="Times New Roman"/>
        </w:rPr>
        <w:t xml:space="preserve"> [сайт]. — URL: https://urait.ru/bcode/514380 (дата обращения: 27.09.2023). </w:t>
      </w:r>
    </w:p>
    <w:p w14:paraId="496836EB" w14:textId="77777777" w:rsidR="00B6123D" w:rsidRPr="00B6123D" w:rsidRDefault="00B6123D">
      <w:pPr>
        <w:pStyle w:val="a4"/>
        <w:numPr>
          <w:ilvl w:val="0"/>
          <w:numId w:val="33"/>
        </w:numPr>
        <w:spacing w:after="200" w:line="276" w:lineRule="auto"/>
        <w:ind w:left="0" w:firstLine="709"/>
        <w:jc w:val="both"/>
        <w:rPr>
          <w:rFonts w:ascii="Times New Roman" w:hAnsi="Times New Roman" w:cs="Times New Roman"/>
        </w:rPr>
      </w:pPr>
      <w:r w:rsidRPr="00B6123D">
        <w:rPr>
          <w:rFonts w:ascii="Times New Roman" w:hAnsi="Times New Roman" w:cs="Times New Roman"/>
        </w:rPr>
        <w:t xml:space="preserve">Заварихин, С. П.  Архитектура первой половины XX </w:t>
      </w:r>
      <w:proofErr w:type="gramStart"/>
      <w:r w:rsidRPr="00B6123D">
        <w:rPr>
          <w:rFonts w:ascii="Times New Roman" w:hAnsi="Times New Roman" w:cs="Times New Roman"/>
        </w:rPr>
        <w:t>века :</w:t>
      </w:r>
      <w:proofErr w:type="gramEnd"/>
      <w:r w:rsidRPr="00B6123D">
        <w:rPr>
          <w:rFonts w:ascii="Times New Roman" w:hAnsi="Times New Roman" w:cs="Times New Roman"/>
        </w:rPr>
        <w:t xml:space="preserve"> учебник для среднего профессионального образования / С. П. Заварихин. — 2-е изд., </w:t>
      </w:r>
      <w:proofErr w:type="spellStart"/>
      <w:r w:rsidRPr="00B6123D">
        <w:rPr>
          <w:rFonts w:ascii="Times New Roman" w:hAnsi="Times New Roman" w:cs="Times New Roman"/>
        </w:rPr>
        <w:t>испр</w:t>
      </w:r>
      <w:proofErr w:type="spellEnd"/>
      <w:r w:rsidRPr="00B6123D">
        <w:rPr>
          <w:rFonts w:ascii="Times New Roman" w:hAnsi="Times New Roman" w:cs="Times New Roman"/>
        </w:rPr>
        <w:t xml:space="preserve">. и доп. — </w:t>
      </w:r>
      <w:proofErr w:type="gramStart"/>
      <w:r w:rsidRPr="00B6123D">
        <w:rPr>
          <w:rFonts w:ascii="Times New Roman" w:hAnsi="Times New Roman" w:cs="Times New Roman"/>
        </w:rPr>
        <w:t>Москва :</w:t>
      </w:r>
      <w:proofErr w:type="gramEnd"/>
      <w:r w:rsidRPr="00B6123D">
        <w:rPr>
          <w:rFonts w:ascii="Times New Roman" w:hAnsi="Times New Roman" w:cs="Times New Roman"/>
        </w:rPr>
        <w:t xml:space="preserve"> Издательство </w:t>
      </w:r>
      <w:proofErr w:type="spellStart"/>
      <w:r w:rsidRPr="00B6123D">
        <w:rPr>
          <w:rFonts w:ascii="Times New Roman" w:hAnsi="Times New Roman" w:cs="Times New Roman"/>
        </w:rPr>
        <w:lastRenderedPageBreak/>
        <w:t>Юрайт</w:t>
      </w:r>
      <w:proofErr w:type="spellEnd"/>
      <w:r w:rsidRPr="00B6123D">
        <w:rPr>
          <w:rFonts w:ascii="Times New Roman" w:hAnsi="Times New Roman" w:cs="Times New Roman"/>
        </w:rPr>
        <w:t xml:space="preserve">, 2023. — 223 с. — (Профессиональное образование). — ISBN 978-5-534-09171-7. — </w:t>
      </w:r>
      <w:proofErr w:type="gramStart"/>
      <w:r w:rsidRPr="00B6123D">
        <w:rPr>
          <w:rFonts w:ascii="Times New Roman" w:hAnsi="Times New Roman" w:cs="Times New Roman"/>
        </w:rPr>
        <w:t>Текст :</w:t>
      </w:r>
      <w:proofErr w:type="gramEnd"/>
      <w:r w:rsidRPr="00B6123D">
        <w:rPr>
          <w:rFonts w:ascii="Times New Roman" w:hAnsi="Times New Roman" w:cs="Times New Roman"/>
        </w:rPr>
        <w:t xml:space="preserve"> электронный // Образовательная платформа </w:t>
      </w:r>
      <w:proofErr w:type="spellStart"/>
      <w:r w:rsidRPr="00B6123D">
        <w:rPr>
          <w:rFonts w:ascii="Times New Roman" w:hAnsi="Times New Roman" w:cs="Times New Roman"/>
        </w:rPr>
        <w:t>Юрайт</w:t>
      </w:r>
      <w:proofErr w:type="spellEnd"/>
      <w:r w:rsidRPr="00B6123D">
        <w:rPr>
          <w:rFonts w:ascii="Times New Roman" w:hAnsi="Times New Roman" w:cs="Times New Roman"/>
        </w:rPr>
        <w:t xml:space="preserve"> [сайт]. — URL: https://urait.ru/bcode/514379 (дата обращения: 27.09.2023).</w:t>
      </w:r>
    </w:p>
    <w:p w14:paraId="3A9D669E" w14:textId="77777777" w:rsidR="009A3DEB" w:rsidRPr="00DF068E" w:rsidRDefault="009A3DEB" w:rsidP="009A3DEB">
      <w:pPr>
        <w:pStyle w:val="1f"/>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3212"/>
        <w:gridCol w:w="4229"/>
      </w:tblGrid>
      <w:tr w:rsidR="00B6123D" w:rsidRPr="00B6123D" w14:paraId="35F4CF05" w14:textId="77777777" w:rsidTr="0009179A">
        <w:tc>
          <w:tcPr>
            <w:tcW w:w="1136" w:type="pct"/>
          </w:tcPr>
          <w:p w14:paraId="026F25A8" w14:textId="77777777" w:rsidR="00B6123D" w:rsidRPr="00B6123D" w:rsidRDefault="00B6123D" w:rsidP="0009179A">
            <w:pPr>
              <w:jc w:val="center"/>
              <w:rPr>
                <w:rFonts w:ascii="Times New Roman" w:hAnsi="Times New Roman" w:cs="Times New Roman"/>
                <w:b/>
                <w:bCs/>
              </w:rPr>
            </w:pPr>
            <w:r w:rsidRPr="00B6123D">
              <w:rPr>
                <w:rFonts w:ascii="Times New Roman" w:hAnsi="Times New Roman" w:cs="Times New Roman"/>
                <w:b/>
                <w:bCs/>
              </w:rPr>
              <w:t>Результаты обучения</w:t>
            </w:r>
          </w:p>
        </w:tc>
        <w:tc>
          <w:tcPr>
            <w:tcW w:w="1668" w:type="pct"/>
          </w:tcPr>
          <w:p w14:paraId="7D04467D" w14:textId="77777777" w:rsidR="00B6123D" w:rsidRPr="00B6123D" w:rsidRDefault="00B6123D" w:rsidP="0009179A">
            <w:pPr>
              <w:jc w:val="center"/>
              <w:rPr>
                <w:rFonts w:ascii="Times New Roman" w:hAnsi="Times New Roman" w:cs="Times New Roman"/>
                <w:b/>
                <w:bCs/>
              </w:rPr>
            </w:pPr>
            <w:r w:rsidRPr="00B6123D">
              <w:rPr>
                <w:rFonts w:ascii="Times New Roman" w:hAnsi="Times New Roman" w:cs="Times New Roman"/>
                <w:b/>
                <w:bCs/>
              </w:rPr>
              <w:t>Критерии оценки</w:t>
            </w:r>
          </w:p>
        </w:tc>
        <w:tc>
          <w:tcPr>
            <w:tcW w:w="2196" w:type="pct"/>
          </w:tcPr>
          <w:p w14:paraId="28112CEA" w14:textId="77777777" w:rsidR="00B6123D" w:rsidRPr="00B6123D" w:rsidRDefault="00B6123D" w:rsidP="0009179A">
            <w:pPr>
              <w:jc w:val="center"/>
              <w:rPr>
                <w:rFonts w:ascii="Times New Roman" w:hAnsi="Times New Roman" w:cs="Times New Roman"/>
                <w:b/>
                <w:bCs/>
              </w:rPr>
            </w:pPr>
            <w:r w:rsidRPr="00B6123D">
              <w:rPr>
                <w:rFonts w:ascii="Times New Roman" w:hAnsi="Times New Roman" w:cs="Times New Roman"/>
                <w:b/>
                <w:bCs/>
              </w:rPr>
              <w:t>Методы оценки</w:t>
            </w:r>
          </w:p>
        </w:tc>
      </w:tr>
      <w:tr w:rsidR="00B6123D" w:rsidRPr="00B6123D" w14:paraId="7EFB7905" w14:textId="77777777" w:rsidTr="0009179A">
        <w:tc>
          <w:tcPr>
            <w:tcW w:w="5000" w:type="pct"/>
            <w:gridSpan w:val="3"/>
          </w:tcPr>
          <w:p w14:paraId="0BB6CDA2" w14:textId="77777777" w:rsidR="00B6123D" w:rsidRPr="00B6123D" w:rsidRDefault="00B6123D" w:rsidP="0009179A">
            <w:pPr>
              <w:rPr>
                <w:rFonts w:ascii="Times New Roman" w:hAnsi="Times New Roman" w:cs="Times New Roman"/>
                <w:b/>
                <w:bCs/>
              </w:rPr>
            </w:pPr>
            <w:r w:rsidRPr="00B6123D">
              <w:rPr>
                <w:rFonts w:ascii="Times New Roman" w:hAnsi="Times New Roman" w:cs="Times New Roman"/>
                <w:bCs/>
                <w:i/>
              </w:rPr>
              <w:t>Перечень знаний, осваиваемых в рамках дисциплины</w:t>
            </w:r>
          </w:p>
        </w:tc>
      </w:tr>
      <w:tr w:rsidR="00B6123D" w:rsidRPr="00B6123D" w14:paraId="287911A5" w14:textId="77777777" w:rsidTr="0009179A">
        <w:tc>
          <w:tcPr>
            <w:tcW w:w="1136" w:type="pct"/>
          </w:tcPr>
          <w:p w14:paraId="105EA55D" w14:textId="77777777" w:rsidR="00B6123D" w:rsidRPr="00B6123D" w:rsidRDefault="00B6123D" w:rsidP="0009179A">
            <w:pPr>
              <w:jc w:val="both"/>
              <w:rPr>
                <w:rFonts w:ascii="Times New Roman" w:hAnsi="Times New Roman" w:cs="Times New Roman"/>
                <w:bCs/>
                <w:i/>
              </w:rPr>
            </w:pPr>
            <w:r w:rsidRPr="00B6123D">
              <w:rPr>
                <w:rFonts w:ascii="Times New Roman" w:hAnsi="Times New Roman" w:cs="Times New Roman"/>
              </w:rPr>
              <w:t>характерные особенности искусства разных исторических эпох</w:t>
            </w:r>
          </w:p>
        </w:tc>
        <w:tc>
          <w:tcPr>
            <w:tcW w:w="1668" w:type="pct"/>
          </w:tcPr>
          <w:p w14:paraId="19FA8DAB" w14:textId="77777777" w:rsidR="00B6123D" w:rsidRPr="00B6123D" w:rsidRDefault="00B6123D" w:rsidP="0009179A">
            <w:pPr>
              <w:rPr>
                <w:rFonts w:ascii="Times New Roman" w:hAnsi="Times New Roman" w:cs="Times New Roman"/>
                <w:bCs/>
              </w:rPr>
            </w:pPr>
            <w:r w:rsidRPr="00B6123D">
              <w:rPr>
                <w:rFonts w:ascii="Times New Roman" w:hAnsi="Times New Roman" w:cs="Times New Roman"/>
                <w:bCs/>
              </w:rPr>
              <w:t xml:space="preserve">уверенно выступает на семинарах, практически занятиях, используя знания о характерных особенностях искусства разных исторических эпох в своих ответах; отвечает на вопросы о характерных особенностях </w:t>
            </w:r>
            <w:r w:rsidRPr="00B6123D">
              <w:rPr>
                <w:rFonts w:ascii="Times New Roman" w:hAnsi="Times New Roman" w:cs="Times New Roman"/>
              </w:rPr>
              <w:t xml:space="preserve">искусства разных исторических эпох; использует знания о </w:t>
            </w:r>
            <w:r w:rsidRPr="00B6123D">
              <w:rPr>
                <w:rFonts w:ascii="Times New Roman" w:hAnsi="Times New Roman" w:cs="Times New Roman"/>
                <w:bCs/>
              </w:rPr>
              <w:t xml:space="preserve">характерных особенностях </w:t>
            </w:r>
            <w:r w:rsidRPr="00B6123D">
              <w:rPr>
                <w:rFonts w:ascii="Times New Roman" w:hAnsi="Times New Roman" w:cs="Times New Roman"/>
              </w:rPr>
              <w:t>искусства разных исторических эпох в творческих работах</w:t>
            </w:r>
          </w:p>
        </w:tc>
        <w:tc>
          <w:tcPr>
            <w:tcW w:w="2196" w:type="pct"/>
          </w:tcPr>
          <w:p w14:paraId="3C19AB65" w14:textId="77777777" w:rsidR="00B6123D" w:rsidRPr="00B6123D" w:rsidRDefault="00B6123D" w:rsidP="0009179A">
            <w:pPr>
              <w:tabs>
                <w:tab w:val="left" w:pos="317"/>
              </w:tabs>
              <w:jc w:val="both"/>
              <w:rPr>
                <w:rFonts w:ascii="Times New Roman" w:hAnsi="Times New Roman" w:cs="Times New Roman"/>
              </w:rPr>
            </w:pPr>
            <w:r w:rsidRPr="00B6123D">
              <w:rPr>
                <w:rFonts w:ascii="Times New Roman" w:hAnsi="Times New Roman" w:cs="Times New Roman"/>
              </w:rPr>
              <w:t>Компьютерное тестирование на знание терминологии по теме</w:t>
            </w:r>
          </w:p>
          <w:p w14:paraId="3FD1061A" w14:textId="77777777" w:rsidR="00B6123D" w:rsidRPr="00B6123D" w:rsidRDefault="00B6123D" w:rsidP="0009179A">
            <w:pPr>
              <w:tabs>
                <w:tab w:val="left" w:pos="317"/>
              </w:tabs>
              <w:jc w:val="both"/>
              <w:rPr>
                <w:rFonts w:ascii="Times New Roman" w:hAnsi="Times New Roman" w:cs="Times New Roman"/>
              </w:rPr>
            </w:pPr>
            <w:r w:rsidRPr="00B6123D">
              <w:rPr>
                <w:rFonts w:ascii="Times New Roman" w:hAnsi="Times New Roman" w:cs="Times New Roman"/>
              </w:rPr>
              <w:t>Тестирование</w:t>
            </w:r>
          </w:p>
          <w:p w14:paraId="50E3E711" w14:textId="77777777" w:rsidR="00B6123D" w:rsidRPr="00B6123D" w:rsidRDefault="00B6123D" w:rsidP="0009179A">
            <w:pPr>
              <w:tabs>
                <w:tab w:val="left" w:pos="317"/>
              </w:tabs>
              <w:jc w:val="both"/>
              <w:rPr>
                <w:rFonts w:ascii="Times New Roman" w:hAnsi="Times New Roman" w:cs="Times New Roman"/>
              </w:rPr>
            </w:pPr>
            <w:r w:rsidRPr="00B6123D">
              <w:rPr>
                <w:rFonts w:ascii="Times New Roman" w:hAnsi="Times New Roman" w:cs="Times New Roman"/>
              </w:rPr>
              <w:t>Самостоятельная работа</w:t>
            </w:r>
          </w:p>
          <w:p w14:paraId="522445ED" w14:textId="77777777" w:rsidR="00B6123D" w:rsidRPr="00B6123D" w:rsidRDefault="00B6123D" w:rsidP="0009179A">
            <w:pPr>
              <w:tabs>
                <w:tab w:val="left" w:pos="317"/>
              </w:tabs>
              <w:jc w:val="both"/>
              <w:rPr>
                <w:rFonts w:ascii="Times New Roman" w:hAnsi="Times New Roman" w:cs="Times New Roman"/>
              </w:rPr>
            </w:pPr>
            <w:r w:rsidRPr="00B6123D">
              <w:rPr>
                <w:rFonts w:ascii="Times New Roman" w:hAnsi="Times New Roman" w:cs="Times New Roman"/>
              </w:rPr>
              <w:t>Защита реферата</w:t>
            </w:r>
          </w:p>
          <w:p w14:paraId="549B6B44" w14:textId="77777777" w:rsidR="00B6123D" w:rsidRPr="00B6123D" w:rsidRDefault="00B6123D" w:rsidP="0009179A">
            <w:pPr>
              <w:tabs>
                <w:tab w:val="left" w:pos="317"/>
              </w:tabs>
              <w:jc w:val="both"/>
              <w:rPr>
                <w:rFonts w:ascii="Times New Roman" w:hAnsi="Times New Roman" w:cs="Times New Roman"/>
              </w:rPr>
            </w:pPr>
            <w:r w:rsidRPr="00B6123D">
              <w:rPr>
                <w:rFonts w:ascii="Times New Roman" w:hAnsi="Times New Roman" w:cs="Times New Roman"/>
              </w:rPr>
              <w:t>Семинар</w:t>
            </w:r>
          </w:p>
          <w:p w14:paraId="696EE532" w14:textId="77777777" w:rsidR="00B6123D" w:rsidRPr="00B6123D" w:rsidRDefault="00B6123D" w:rsidP="0009179A">
            <w:pPr>
              <w:tabs>
                <w:tab w:val="left" w:pos="317"/>
              </w:tabs>
              <w:jc w:val="both"/>
              <w:rPr>
                <w:rFonts w:ascii="Times New Roman" w:hAnsi="Times New Roman" w:cs="Times New Roman"/>
              </w:rPr>
            </w:pPr>
            <w:r w:rsidRPr="00B6123D">
              <w:rPr>
                <w:rFonts w:ascii="Times New Roman" w:hAnsi="Times New Roman" w:cs="Times New Roman"/>
              </w:rPr>
              <w:t>Защита курсовой работы (проекта)</w:t>
            </w:r>
          </w:p>
          <w:p w14:paraId="5E5B92AB" w14:textId="77777777" w:rsidR="00B6123D" w:rsidRPr="00B6123D" w:rsidRDefault="00B6123D" w:rsidP="0009179A">
            <w:pPr>
              <w:tabs>
                <w:tab w:val="left" w:pos="317"/>
              </w:tabs>
              <w:jc w:val="both"/>
              <w:rPr>
                <w:rFonts w:ascii="Times New Roman" w:hAnsi="Times New Roman" w:cs="Times New Roman"/>
              </w:rPr>
            </w:pPr>
            <w:r w:rsidRPr="00B6123D">
              <w:rPr>
                <w:rFonts w:ascii="Times New Roman" w:hAnsi="Times New Roman" w:cs="Times New Roman"/>
              </w:rPr>
              <w:t>Выполнение проекта</w:t>
            </w:r>
          </w:p>
          <w:p w14:paraId="7A168C59" w14:textId="77777777" w:rsidR="00B6123D" w:rsidRPr="00B6123D" w:rsidRDefault="00B6123D" w:rsidP="0009179A">
            <w:pPr>
              <w:tabs>
                <w:tab w:val="left" w:pos="317"/>
              </w:tabs>
              <w:jc w:val="both"/>
              <w:rPr>
                <w:rFonts w:ascii="Times New Roman" w:hAnsi="Times New Roman" w:cs="Times New Roman"/>
              </w:rPr>
            </w:pPr>
            <w:r w:rsidRPr="00B6123D">
              <w:rPr>
                <w:rFonts w:ascii="Times New Roman" w:hAnsi="Times New Roman" w:cs="Times New Roman"/>
              </w:rPr>
              <w:t>Наблюдение за выполнением практического задания (деятельностью студента)</w:t>
            </w:r>
          </w:p>
          <w:p w14:paraId="4E13378E" w14:textId="77777777" w:rsidR="00B6123D" w:rsidRPr="00B6123D" w:rsidRDefault="00B6123D" w:rsidP="0009179A">
            <w:pPr>
              <w:tabs>
                <w:tab w:val="left" w:pos="317"/>
              </w:tabs>
              <w:jc w:val="both"/>
              <w:rPr>
                <w:rFonts w:ascii="Times New Roman" w:hAnsi="Times New Roman" w:cs="Times New Roman"/>
              </w:rPr>
            </w:pPr>
            <w:r w:rsidRPr="00B6123D">
              <w:rPr>
                <w:rFonts w:ascii="Times New Roman" w:hAnsi="Times New Roman" w:cs="Times New Roman"/>
              </w:rPr>
              <w:t>Оценка выполнения практического задания(работы)</w:t>
            </w:r>
          </w:p>
          <w:p w14:paraId="52471AED" w14:textId="77777777" w:rsidR="00B6123D" w:rsidRPr="00B6123D" w:rsidRDefault="00B6123D" w:rsidP="0009179A">
            <w:pPr>
              <w:tabs>
                <w:tab w:val="left" w:pos="317"/>
              </w:tabs>
              <w:jc w:val="both"/>
              <w:rPr>
                <w:rFonts w:ascii="Times New Roman" w:hAnsi="Times New Roman" w:cs="Times New Roman"/>
              </w:rPr>
            </w:pPr>
            <w:r w:rsidRPr="00B6123D">
              <w:rPr>
                <w:rFonts w:ascii="Times New Roman" w:hAnsi="Times New Roman" w:cs="Times New Roman"/>
              </w:rPr>
              <w:t>Выступление с докладом, сообщением, презентацией</w:t>
            </w:r>
          </w:p>
          <w:p w14:paraId="0CE0D5DC" w14:textId="77777777" w:rsidR="00B6123D" w:rsidRPr="00B6123D" w:rsidRDefault="00B6123D" w:rsidP="0009179A">
            <w:pPr>
              <w:rPr>
                <w:rFonts w:ascii="Times New Roman" w:hAnsi="Times New Roman" w:cs="Times New Roman"/>
                <w:bCs/>
                <w:i/>
              </w:rPr>
            </w:pPr>
            <w:r w:rsidRPr="00B6123D">
              <w:rPr>
                <w:rFonts w:ascii="Times New Roman" w:hAnsi="Times New Roman" w:cs="Times New Roman"/>
              </w:rPr>
              <w:t>Решение ситуационной задачи</w:t>
            </w:r>
          </w:p>
        </w:tc>
      </w:tr>
      <w:tr w:rsidR="00B6123D" w:rsidRPr="00B6123D" w14:paraId="60618B4E" w14:textId="77777777" w:rsidTr="0009179A">
        <w:tc>
          <w:tcPr>
            <w:tcW w:w="5000" w:type="pct"/>
            <w:gridSpan w:val="3"/>
          </w:tcPr>
          <w:p w14:paraId="47A6ADAC" w14:textId="77777777" w:rsidR="00B6123D" w:rsidRPr="00B6123D" w:rsidRDefault="00B6123D" w:rsidP="0009179A">
            <w:pPr>
              <w:tabs>
                <w:tab w:val="left" w:pos="317"/>
              </w:tabs>
              <w:jc w:val="both"/>
              <w:rPr>
                <w:rFonts w:ascii="Times New Roman" w:hAnsi="Times New Roman" w:cs="Times New Roman"/>
              </w:rPr>
            </w:pPr>
            <w:r w:rsidRPr="00B6123D">
              <w:rPr>
                <w:rFonts w:ascii="Times New Roman" w:hAnsi="Times New Roman" w:cs="Times New Roman"/>
                <w:bCs/>
                <w:i/>
              </w:rPr>
              <w:t>Перечень умений, осваиваемых в рамках дисциплины</w:t>
            </w:r>
          </w:p>
        </w:tc>
      </w:tr>
      <w:tr w:rsidR="00B6123D" w:rsidRPr="00B6123D" w14:paraId="15FAF465" w14:textId="77777777" w:rsidTr="0009179A">
        <w:trPr>
          <w:trHeight w:val="896"/>
        </w:trPr>
        <w:tc>
          <w:tcPr>
            <w:tcW w:w="1136" w:type="pct"/>
          </w:tcPr>
          <w:p w14:paraId="192A17CA" w14:textId="77777777" w:rsidR="00B6123D" w:rsidRPr="00B6123D" w:rsidRDefault="00B6123D" w:rsidP="0009179A">
            <w:pPr>
              <w:jc w:val="both"/>
              <w:rPr>
                <w:rFonts w:ascii="Times New Roman" w:hAnsi="Times New Roman" w:cs="Times New Roman"/>
                <w:bCs/>
                <w:i/>
              </w:rPr>
            </w:pPr>
            <w:r w:rsidRPr="00B6123D">
              <w:rPr>
                <w:rFonts w:ascii="Times New Roman" w:hAnsi="Times New Roman" w:cs="Times New Roman"/>
              </w:rPr>
              <w:t>определять стилевые особенности в искусстве разных эпох, использовать знания в творческой и профессиональной работе</w:t>
            </w:r>
          </w:p>
        </w:tc>
        <w:tc>
          <w:tcPr>
            <w:tcW w:w="1668" w:type="pct"/>
          </w:tcPr>
          <w:p w14:paraId="7EDF5BCC" w14:textId="77777777" w:rsidR="00B6123D" w:rsidRPr="00B6123D" w:rsidRDefault="00B6123D" w:rsidP="0009179A">
            <w:pPr>
              <w:rPr>
                <w:rFonts w:ascii="Times New Roman" w:hAnsi="Times New Roman" w:cs="Times New Roman"/>
                <w:bCs/>
              </w:rPr>
            </w:pPr>
            <w:r w:rsidRPr="00B6123D">
              <w:rPr>
                <w:rFonts w:ascii="Times New Roman" w:hAnsi="Times New Roman" w:cs="Times New Roman"/>
                <w:bCs/>
              </w:rPr>
              <w:t>определяет</w:t>
            </w:r>
            <w:r w:rsidRPr="00B6123D">
              <w:rPr>
                <w:rFonts w:ascii="Times New Roman" w:hAnsi="Times New Roman" w:cs="Times New Roman"/>
              </w:rPr>
              <w:t xml:space="preserve"> стилевые особенности в искусстве разных эпох, использует знания в творческой и профессиональной работе</w:t>
            </w:r>
          </w:p>
        </w:tc>
        <w:tc>
          <w:tcPr>
            <w:tcW w:w="2196" w:type="pct"/>
          </w:tcPr>
          <w:p w14:paraId="59D1A2E2" w14:textId="77777777" w:rsidR="00B6123D" w:rsidRPr="00B6123D" w:rsidRDefault="00B6123D" w:rsidP="0009179A">
            <w:pPr>
              <w:jc w:val="both"/>
              <w:rPr>
                <w:rFonts w:ascii="Times New Roman" w:hAnsi="Times New Roman" w:cs="Times New Roman"/>
                <w:bCs/>
              </w:rPr>
            </w:pPr>
            <w:r w:rsidRPr="00B6123D">
              <w:rPr>
                <w:rFonts w:ascii="Times New Roman" w:hAnsi="Times New Roman" w:cs="Times New Roman"/>
                <w:bCs/>
              </w:rPr>
              <w:t>Оценка результатов выполнения практической работы</w:t>
            </w:r>
          </w:p>
          <w:p w14:paraId="5A62A904" w14:textId="77777777" w:rsidR="00B6123D" w:rsidRPr="00B6123D" w:rsidRDefault="00B6123D" w:rsidP="0009179A">
            <w:pPr>
              <w:jc w:val="both"/>
              <w:rPr>
                <w:rFonts w:ascii="Times New Roman" w:hAnsi="Times New Roman" w:cs="Times New Roman"/>
                <w:bCs/>
                <w:i/>
              </w:rPr>
            </w:pPr>
            <w:r w:rsidRPr="00B6123D">
              <w:rPr>
                <w:rFonts w:ascii="Times New Roman" w:hAnsi="Times New Roman" w:cs="Times New Roman"/>
                <w:bCs/>
              </w:rPr>
              <w:t>Экспертное наблюдение за ходом выполнения практической работы</w:t>
            </w:r>
          </w:p>
        </w:tc>
      </w:tr>
    </w:tbl>
    <w:p w14:paraId="61FBF6AA" w14:textId="77777777" w:rsidR="009A3DEB" w:rsidRDefault="009A3DEB" w:rsidP="009A3DEB">
      <w:pPr>
        <w:rPr>
          <w:rFonts w:ascii="Times New Roman" w:hAnsi="Times New Roman" w:cs="Times New Roman"/>
          <w:b/>
          <w:bCs/>
          <w:sz w:val="18"/>
          <w:szCs w:val="18"/>
        </w:rPr>
      </w:pPr>
    </w:p>
    <w:p w14:paraId="1A32C59B" w14:textId="77777777" w:rsidR="009A3DEB" w:rsidRPr="00FB50A0" w:rsidRDefault="009A3DEB" w:rsidP="009A3DEB">
      <w:pPr>
        <w:rPr>
          <w:rFonts w:ascii="Times New Roman" w:hAnsi="Times New Roman" w:cs="Times New Roman"/>
          <w:b/>
          <w:bCs/>
          <w:sz w:val="18"/>
          <w:szCs w:val="18"/>
        </w:rPr>
      </w:pPr>
    </w:p>
    <w:bookmarkEnd w:id="76"/>
    <w:p w14:paraId="3F75CBE4" w14:textId="32835570" w:rsidR="009A3DEB" w:rsidRDefault="009A3DEB" w:rsidP="009A3DEB">
      <w:pPr>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Приложение 2.1</w:t>
      </w:r>
      <w:r w:rsidR="00B6123D">
        <w:rPr>
          <w:rFonts w:ascii="Times New Roman" w:hAnsi="Times New Roman" w:cs="Times New Roman"/>
          <w:b/>
          <w:bCs/>
          <w:sz w:val="24"/>
          <w:szCs w:val="24"/>
        </w:rPr>
        <w:t>5</w:t>
      </w:r>
    </w:p>
    <w:p w14:paraId="251BAE64" w14:textId="73718AB8" w:rsidR="009A3DEB" w:rsidRDefault="009A3DEB" w:rsidP="009A3DEB">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31FDED86" w14:textId="4053B415" w:rsidR="009A3DEB" w:rsidRPr="00B6123D" w:rsidRDefault="00B6123D" w:rsidP="009A3DEB">
      <w:pPr>
        <w:jc w:val="right"/>
        <w:rPr>
          <w:rFonts w:ascii="Times New Roman" w:hAnsi="Times New Roman" w:cs="Times New Roman"/>
          <w:b/>
          <w:bCs/>
          <w:sz w:val="24"/>
          <w:szCs w:val="24"/>
        </w:rPr>
      </w:pPr>
      <w:r w:rsidRPr="00B6123D">
        <w:rPr>
          <w:rFonts w:ascii="Times New Roman" w:hAnsi="Times New Roman" w:cs="Times New Roman"/>
          <w:b/>
          <w:bCs/>
          <w:sz w:val="24"/>
          <w:szCs w:val="24"/>
        </w:rPr>
        <w:t>54.02.01 Дизайн (по отраслям)</w:t>
      </w:r>
    </w:p>
    <w:p w14:paraId="758DF42F" w14:textId="77777777" w:rsidR="009A3DEB" w:rsidRDefault="009A3DEB" w:rsidP="009A3DEB">
      <w:pPr>
        <w:jc w:val="right"/>
        <w:rPr>
          <w:rFonts w:ascii="Times New Roman" w:hAnsi="Times New Roman" w:cs="Times New Roman"/>
          <w:b/>
          <w:bCs/>
          <w:color w:val="0070C0"/>
          <w:sz w:val="24"/>
          <w:szCs w:val="24"/>
        </w:rPr>
      </w:pPr>
    </w:p>
    <w:p w14:paraId="61DDAC5A" w14:textId="77777777" w:rsidR="009A3DEB" w:rsidRDefault="009A3DEB" w:rsidP="009A3DEB">
      <w:pPr>
        <w:jc w:val="right"/>
        <w:rPr>
          <w:rFonts w:ascii="Times New Roman" w:hAnsi="Times New Roman" w:cs="Times New Roman"/>
          <w:b/>
          <w:bCs/>
          <w:color w:val="0070C0"/>
          <w:sz w:val="24"/>
          <w:szCs w:val="24"/>
        </w:rPr>
      </w:pPr>
    </w:p>
    <w:p w14:paraId="1029ED83" w14:textId="77777777" w:rsidR="009A3DEB" w:rsidRDefault="009A3DEB" w:rsidP="009A3DEB">
      <w:pPr>
        <w:jc w:val="right"/>
        <w:rPr>
          <w:rFonts w:ascii="Times New Roman" w:hAnsi="Times New Roman" w:cs="Times New Roman"/>
          <w:b/>
          <w:bCs/>
          <w:color w:val="0070C0"/>
          <w:sz w:val="24"/>
          <w:szCs w:val="24"/>
        </w:rPr>
      </w:pPr>
    </w:p>
    <w:p w14:paraId="338974E3" w14:textId="77777777" w:rsidR="009A3DEB" w:rsidRDefault="009A3DEB" w:rsidP="009A3DEB">
      <w:pPr>
        <w:jc w:val="right"/>
        <w:rPr>
          <w:rFonts w:ascii="Times New Roman" w:hAnsi="Times New Roman" w:cs="Times New Roman"/>
          <w:b/>
          <w:bCs/>
          <w:color w:val="0070C0"/>
          <w:sz w:val="24"/>
          <w:szCs w:val="24"/>
        </w:rPr>
      </w:pPr>
    </w:p>
    <w:p w14:paraId="3B55E814" w14:textId="77777777" w:rsidR="009A3DEB" w:rsidRDefault="009A3DEB" w:rsidP="009A3DEB">
      <w:pPr>
        <w:jc w:val="right"/>
        <w:rPr>
          <w:rFonts w:ascii="Times New Roman" w:hAnsi="Times New Roman" w:cs="Times New Roman"/>
          <w:b/>
          <w:bCs/>
          <w:color w:val="0070C0"/>
          <w:sz w:val="24"/>
          <w:szCs w:val="24"/>
        </w:rPr>
      </w:pPr>
    </w:p>
    <w:p w14:paraId="69B52945" w14:textId="77777777" w:rsidR="009A3DEB" w:rsidRDefault="009A3DEB" w:rsidP="009A3DEB">
      <w:pPr>
        <w:jc w:val="right"/>
        <w:rPr>
          <w:rFonts w:ascii="Times New Roman" w:hAnsi="Times New Roman" w:cs="Times New Roman"/>
          <w:b/>
          <w:bCs/>
          <w:color w:val="0070C0"/>
          <w:sz w:val="24"/>
          <w:szCs w:val="24"/>
        </w:rPr>
      </w:pPr>
    </w:p>
    <w:p w14:paraId="65FD2C62" w14:textId="77777777" w:rsidR="009A3DEB" w:rsidRDefault="009A3DEB" w:rsidP="009A3DEB">
      <w:pPr>
        <w:jc w:val="right"/>
        <w:rPr>
          <w:rFonts w:ascii="Times New Roman" w:hAnsi="Times New Roman" w:cs="Times New Roman"/>
          <w:b/>
          <w:bCs/>
          <w:color w:val="0070C0"/>
          <w:sz w:val="24"/>
          <w:szCs w:val="24"/>
        </w:rPr>
      </w:pPr>
    </w:p>
    <w:p w14:paraId="3C9C9028" w14:textId="77777777" w:rsidR="009A3DEB" w:rsidRDefault="009A3DEB" w:rsidP="009A3DEB">
      <w:pPr>
        <w:jc w:val="right"/>
        <w:rPr>
          <w:rFonts w:ascii="Times New Roman" w:hAnsi="Times New Roman" w:cs="Times New Roman"/>
          <w:b/>
          <w:bCs/>
          <w:color w:val="0070C0"/>
          <w:sz w:val="24"/>
          <w:szCs w:val="24"/>
        </w:rPr>
      </w:pPr>
    </w:p>
    <w:p w14:paraId="5D531F3A" w14:textId="77777777" w:rsidR="009A3DEB" w:rsidRDefault="009A3DEB" w:rsidP="009A3DEB">
      <w:pPr>
        <w:jc w:val="right"/>
        <w:rPr>
          <w:rFonts w:ascii="Times New Roman" w:hAnsi="Times New Roman" w:cs="Times New Roman"/>
          <w:b/>
          <w:bCs/>
          <w:color w:val="0070C0"/>
          <w:sz w:val="24"/>
          <w:szCs w:val="24"/>
        </w:rPr>
      </w:pPr>
    </w:p>
    <w:p w14:paraId="58E1E5F6" w14:textId="77777777" w:rsidR="009A3DEB" w:rsidRDefault="009A3DEB" w:rsidP="009A3DEB">
      <w:pPr>
        <w:jc w:val="right"/>
        <w:rPr>
          <w:rFonts w:ascii="Times New Roman" w:hAnsi="Times New Roman" w:cs="Times New Roman"/>
          <w:b/>
          <w:bCs/>
          <w:color w:val="0070C0"/>
          <w:sz w:val="24"/>
          <w:szCs w:val="24"/>
        </w:rPr>
      </w:pPr>
    </w:p>
    <w:p w14:paraId="6D3FEBCD" w14:textId="77777777" w:rsidR="009A3DEB" w:rsidRPr="00502F97" w:rsidRDefault="009A3DEB" w:rsidP="009A3DEB">
      <w:pPr>
        <w:jc w:val="right"/>
        <w:rPr>
          <w:rFonts w:ascii="Times New Roman" w:hAnsi="Times New Roman" w:cs="Times New Roman"/>
          <w:b/>
          <w:bCs/>
          <w:color w:val="0070C0"/>
          <w:sz w:val="24"/>
          <w:szCs w:val="24"/>
        </w:rPr>
      </w:pPr>
    </w:p>
    <w:p w14:paraId="484604B8" w14:textId="77777777" w:rsidR="009A3DEB" w:rsidRPr="008F578C" w:rsidRDefault="009A3DEB" w:rsidP="009A3DEB">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412FDA64" w14:textId="1D7917DB" w:rsidR="009A3DEB" w:rsidRDefault="009A3DEB" w:rsidP="009A3DEB">
      <w:pPr>
        <w:pStyle w:val="1"/>
      </w:pPr>
      <w:r w:rsidRPr="006E7FF4">
        <w:t>«</w:t>
      </w:r>
      <w:r w:rsidR="00B6123D">
        <w:t>ОП.07 БЕЗОПАСНОСТЬ ЖИЗНЕДЕЯТЕЛЬНОСТИ</w:t>
      </w:r>
      <w:r w:rsidRPr="006E7FF4">
        <w:t>»</w:t>
      </w:r>
    </w:p>
    <w:p w14:paraId="63D9F61C" w14:textId="77777777" w:rsidR="009A3DEB" w:rsidRDefault="009A3DEB" w:rsidP="009A3DEB">
      <w:pPr>
        <w:pStyle w:val="1"/>
      </w:pPr>
    </w:p>
    <w:p w14:paraId="3BC36A76" w14:textId="77777777" w:rsidR="009A3DEB" w:rsidRDefault="009A3DEB" w:rsidP="009A3DEB">
      <w:pPr>
        <w:pStyle w:val="1"/>
      </w:pPr>
    </w:p>
    <w:p w14:paraId="52D805FC" w14:textId="77777777" w:rsidR="009A3DEB" w:rsidRDefault="009A3DEB" w:rsidP="009A3DEB">
      <w:pPr>
        <w:pStyle w:val="1"/>
      </w:pPr>
    </w:p>
    <w:p w14:paraId="446A7B93" w14:textId="77777777" w:rsidR="009A3DEB" w:rsidRDefault="009A3DEB" w:rsidP="009A3DEB">
      <w:pPr>
        <w:pStyle w:val="1"/>
      </w:pPr>
    </w:p>
    <w:p w14:paraId="441386E0" w14:textId="77777777" w:rsidR="009A3DEB" w:rsidRDefault="009A3DEB" w:rsidP="009A3DEB">
      <w:pPr>
        <w:pStyle w:val="1"/>
      </w:pPr>
    </w:p>
    <w:p w14:paraId="3C2A1C5D" w14:textId="77777777" w:rsidR="009A3DEB" w:rsidRDefault="009A3DEB" w:rsidP="009A3DEB">
      <w:pPr>
        <w:pStyle w:val="1"/>
      </w:pPr>
    </w:p>
    <w:p w14:paraId="368EDF39" w14:textId="77777777" w:rsidR="009A3DEB" w:rsidRDefault="009A3DEB" w:rsidP="009A3DEB">
      <w:pPr>
        <w:pStyle w:val="1"/>
      </w:pPr>
    </w:p>
    <w:p w14:paraId="22165378" w14:textId="77777777" w:rsidR="009A3DEB" w:rsidRDefault="009A3DEB" w:rsidP="009A3DEB">
      <w:pPr>
        <w:pStyle w:val="1"/>
      </w:pPr>
    </w:p>
    <w:p w14:paraId="4D8CDA31" w14:textId="77777777" w:rsidR="009A3DEB" w:rsidRDefault="009A3DEB" w:rsidP="009A3DEB">
      <w:pPr>
        <w:pStyle w:val="1"/>
      </w:pPr>
    </w:p>
    <w:p w14:paraId="2F9B5B19" w14:textId="77777777" w:rsidR="009A3DEB" w:rsidRDefault="009A3DEB" w:rsidP="009A3DEB">
      <w:pPr>
        <w:pStyle w:val="1"/>
      </w:pPr>
    </w:p>
    <w:p w14:paraId="7602AAFD" w14:textId="77777777" w:rsidR="009A3DEB" w:rsidRDefault="009A3DEB" w:rsidP="009A3DEB">
      <w:pPr>
        <w:pStyle w:val="1"/>
      </w:pPr>
    </w:p>
    <w:p w14:paraId="5F66B51A" w14:textId="77777777" w:rsidR="009A3DEB" w:rsidRDefault="009A3DEB" w:rsidP="009A3DEB">
      <w:pPr>
        <w:pStyle w:val="1"/>
      </w:pPr>
    </w:p>
    <w:p w14:paraId="023E96C4" w14:textId="77777777" w:rsidR="009A3DEB" w:rsidRDefault="009A3DEB" w:rsidP="009A3DEB">
      <w:pPr>
        <w:pStyle w:val="1"/>
      </w:pPr>
    </w:p>
    <w:p w14:paraId="362A9B65" w14:textId="7BF3A88A" w:rsidR="009A3DEB" w:rsidRDefault="00B6123D" w:rsidP="009A3DEB">
      <w:pPr>
        <w:pStyle w:val="1"/>
      </w:pPr>
      <w:r>
        <w:t>2024 г.</w:t>
      </w:r>
    </w:p>
    <w:p w14:paraId="1B984265" w14:textId="77777777" w:rsidR="009A3DEB" w:rsidRPr="00A0276D" w:rsidRDefault="009A3DEB" w:rsidP="009A3DEB">
      <w:pPr>
        <w:pStyle w:val="1d"/>
        <w:jc w:val="center"/>
        <w:rPr>
          <w:b/>
          <w:bCs/>
          <w:lang w:val="ru-RU"/>
        </w:rPr>
      </w:pPr>
    </w:p>
    <w:p w14:paraId="3B37D8DC" w14:textId="77777777" w:rsidR="009A3DEB" w:rsidRDefault="009A3DEB" w:rsidP="009A3DEB">
      <w:pPr>
        <w:rPr>
          <w:rFonts w:ascii="Times New Roman Полужирный" w:eastAsia="Segoe UI" w:hAnsi="Times New Roman Полужирный" w:cs="Times New Roman"/>
          <w:b/>
          <w:bCs/>
          <w:caps/>
          <w:kern w:val="32"/>
          <w:sz w:val="24"/>
          <w:szCs w:val="24"/>
          <w:lang w:val="x-none" w:eastAsia="x-none"/>
        </w:rPr>
      </w:pPr>
      <w:r>
        <w:br w:type="page"/>
      </w:r>
    </w:p>
    <w:p w14:paraId="6887444A" w14:textId="77777777" w:rsidR="009A3DEB" w:rsidRPr="00DF068E" w:rsidRDefault="009A3DEB" w:rsidP="009A3DEB">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2853B8F4" w14:textId="77777777" w:rsidR="009A3DEB" w:rsidRPr="00C34FE7" w:rsidRDefault="009A3DEB" w:rsidP="009A3DEB">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2EEB3BF6" w14:textId="77777777" w:rsidR="009A3DEB" w:rsidRPr="00C34FE7" w:rsidRDefault="00000000" w:rsidP="009A3DEB">
      <w:pPr>
        <w:pStyle w:val="14"/>
        <w:rPr>
          <w:rFonts w:asciiTheme="minorHAnsi" w:eastAsiaTheme="minorEastAsia" w:hAnsiTheme="minorHAnsi" w:cstheme="minorBidi"/>
          <w:b w:val="0"/>
          <w:bCs w:val="0"/>
          <w:lang w:eastAsia="ru-RU"/>
        </w:rPr>
      </w:pPr>
      <w:hyperlink w:anchor="_Toc156825288" w:history="1">
        <w:r w:rsidR="009A3DEB" w:rsidRPr="00C34FE7">
          <w:rPr>
            <w:rStyle w:val="af0"/>
          </w:rPr>
          <w:t>1. Общая характеристика</w:t>
        </w:r>
        <w:r w:rsidR="009A3DEB" w:rsidRPr="00C34FE7">
          <w:rPr>
            <w:webHidden/>
          </w:rPr>
          <w:tab/>
        </w:r>
        <w:r w:rsidR="009A3DEB" w:rsidRPr="00C34FE7">
          <w:rPr>
            <w:webHidden/>
          </w:rPr>
          <w:fldChar w:fldCharType="begin"/>
        </w:r>
        <w:r w:rsidR="009A3DEB" w:rsidRPr="00C34FE7">
          <w:rPr>
            <w:webHidden/>
          </w:rPr>
          <w:instrText xml:space="preserve"> PAGEREF _Toc156825288 \h </w:instrText>
        </w:r>
        <w:r w:rsidR="009A3DEB" w:rsidRPr="00C34FE7">
          <w:rPr>
            <w:webHidden/>
          </w:rPr>
        </w:r>
        <w:r w:rsidR="009A3DEB" w:rsidRPr="00C34FE7">
          <w:rPr>
            <w:webHidden/>
          </w:rPr>
          <w:fldChar w:fldCharType="separate"/>
        </w:r>
        <w:r w:rsidR="009A3DEB" w:rsidRPr="00C34FE7">
          <w:rPr>
            <w:webHidden/>
          </w:rPr>
          <w:t>4</w:t>
        </w:r>
        <w:r w:rsidR="009A3DEB" w:rsidRPr="00C34FE7">
          <w:rPr>
            <w:webHidden/>
          </w:rPr>
          <w:fldChar w:fldCharType="end"/>
        </w:r>
      </w:hyperlink>
    </w:p>
    <w:p w14:paraId="1168259C"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89" w:history="1">
        <w:r w:rsidR="009A3DEB" w:rsidRPr="00C34FE7">
          <w:rPr>
            <w:rStyle w:val="af0"/>
            <w:i w:val="0"/>
            <w:iCs w:val="0"/>
          </w:rPr>
          <w:t>1.1. Цель и место дисциплины в структуре образовательной программы</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_Toc156825289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4</w:t>
        </w:r>
        <w:r w:rsidR="009A3DEB" w:rsidRPr="00C34FE7">
          <w:rPr>
            <w:i w:val="0"/>
            <w:iCs w:val="0"/>
            <w:webHidden/>
          </w:rPr>
          <w:fldChar w:fldCharType="end"/>
        </w:r>
      </w:hyperlink>
    </w:p>
    <w:p w14:paraId="637791F5"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90" w:history="1">
        <w:r w:rsidR="009A3DEB" w:rsidRPr="00C34FE7">
          <w:rPr>
            <w:rStyle w:val="af0"/>
            <w:i w:val="0"/>
            <w:iCs w:val="0"/>
          </w:rPr>
          <w:t>1.2. Планируемые результаты освоения дисциплины</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_Toc156825290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4</w:t>
        </w:r>
        <w:r w:rsidR="009A3DEB" w:rsidRPr="00C34FE7">
          <w:rPr>
            <w:i w:val="0"/>
            <w:iCs w:val="0"/>
            <w:webHidden/>
          </w:rPr>
          <w:fldChar w:fldCharType="end"/>
        </w:r>
      </w:hyperlink>
    </w:p>
    <w:p w14:paraId="7D275E5C" w14:textId="77777777" w:rsidR="009A3DEB" w:rsidRPr="00C34FE7" w:rsidRDefault="00000000" w:rsidP="009A3DEB">
      <w:pPr>
        <w:pStyle w:val="14"/>
        <w:rPr>
          <w:rFonts w:asciiTheme="minorHAnsi" w:eastAsiaTheme="minorEastAsia" w:hAnsiTheme="minorHAnsi" w:cstheme="minorBidi"/>
          <w:b w:val="0"/>
          <w:bCs w:val="0"/>
          <w:lang w:eastAsia="ru-RU"/>
        </w:rPr>
      </w:pPr>
      <w:hyperlink w:anchor="_Toc156825291" w:history="1">
        <w:r w:rsidR="009A3DEB" w:rsidRPr="00C34FE7">
          <w:rPr>
            <w:rStyle w:val="af0"/>
          </w:rPr>
          <w:t>2. Структура и содержание ДИСЦИПЛИНЫ</w:t>
        </w:r>
        <w:r w:rsidR="009A3DEB" w:rsidRPr="00C34FE7">
          <w:rPr>
            <w:webHidden/>
          </w:rPr>
          <w:tab/>
        </w:r>
        <w:r w:rsidR="009A3DEB" w:rsidRPr="00C34FE7">
          <w:rPr>
            <w:webHidden/>
          </w:rPr>
          <w:fldChar w:fldCharType="begin"/>
        </w:r>
        <w:r w:rsidR="009A3DEB" w:rsidRPr="00C34FE7">
          <w:rPr>
            <w:webHidden/>
          </w:rPr>
          <w:instrText xml:space="preserve"> PAGEREF _Toc156825291 \h </w:instrText>
        </w:r>
        <w:r w:rsidR="009A3DEB" w:rsidRPr="00C34FE7">
          <w:rPr>
            <w:webHidden/>
          </w:rPr>
        </w:r>
        <w:r w:rsidR="009A3DEB" w:rsidRPr="00C34FE7">
          <w:rPr>
            <w:webHidden/>
          </w:rPr>
          <w:fldChar w:fldCharType="separate"/>
        </w:r>
        <w:r w:rsidR="009A3DEB" w:rsidRPr="00C34FE7">
          <w:rPr>
            <w:webHidden/>
          </w:rPr>
          <w:t>4</w:t>
        </w:r>
        <w:r w:rsidR="009A3DEB" w:rsidRPr="00C34FE7">
          <w:rPr>
            <w:webHidden/>
          </w:rPr>
          <w:fldChar w:fldCharType="end"/>
        </w:r>
      </w:hyperlink>
    </w:p>
    <w:p w14:paraId="6A5BE103"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92" w:history="1">
        <w:r w:rsidR="009A3DEB" w:rsidRPr="00C34FE7">
          <w:rPr>
            <w:rStyle w:val="af0"/>
            <w:i w:val="0"/>
            <w:iCs w:val="0"/>
          </w:rPr>
          <w:t>2.1. Трудоемкость освоения дисциплины</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_Toc156825292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4</w:t>
        </w:r>
        <w:r w:rsidR="009A3DEB" w:rsidRPr="00C34FE7">
          <w:rPr>
            <w:i w:val="0"/>
            <w:iCs w:val="0"/>
            <w:webHidden/>
          </w:rPr>
          <w:fldChar w:fldCharType="end"/>
        </w:r>
      </w:hyperlink>
    </w:p>
    <w:p w14:paraId="61D41803"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93" w:history="1">
        <w:r w:rsidR="009A3DEB" w:rsidRPr="00C34FE7">
          <w:rPr>
            <w:rStyle w:val="af0"/>
            <w:i w:val="0"/>
            <w:iCs w:val="0"/>
          </w:rPr>
          <w:t>2.2. Содержание дисциплины</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_Toc156825293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5</w:t>
        </w:r>
        <w:r w:rsidR="009A3DEB" w:rsidRPr="00C34FE7">
          <w:rPr>
            <w:i w:val="0"/>
            <w:iCs w:val="0"/>
            <w:webHidden/>
          </w:rPr>
          <w:fldChar w:fldCharType="end"/>
        </w:r>
      </w:hyperlink>
    </w:p>
    <w:p w14:paraId="3AECD230" w14:textId="77777777" w:rsidR="009A3DEB" w:rsidRPr="00C34FE7" w:rsidRDefault="00000000" w:rsidP="009A3DEB">
      <w:pPr>
        <w:pStyle w:val="14"/>
        <w:rPr>
          <w:rFonts w:asciiTheme="minorHAnsi" w:eastAsiaTheme="minorEastAsia" w:hAnsiTheme="minorHAnsi" w:cstheme="minorBidi"/>
          <w:b w:val="0"/>
          <w:bCs w:val="0"/>
          <w:lang w:eastAsia="ru-RU"/>
        </w:rPr>
      </w:pPr>
      <w:hyperlink w:anchor="_Toc156825296" w:history="1">
        <w:r w:rsidR="009A3DEB" w:rsidRPr="00C34FE7">
          <w:rPr>
            <w:rStyle w:val="af0"/>
          </w:rPr>
          <w:t>3. Условия реализации ДИСЦИПЛИНЫ</w:t>
        </w:r>
        <w:r w:rsidR="009A3DEB" w:rsidRPr="00C34FE7">
          <w:rPr>
            <w:webHidden/>
          </w:rPr>
          <w:tab/>
        </w:r>
        <w:r w:rsidR="009A3DEB" w:rsidRPr="00C34FE7">
          <w:rPr>
            <w:webHidden/>
          </w:rPr>
          <w:fldChar w:fldCharType="begin"/>
        </w:r>
        <w:r w:rsidR="009A3DEB" w:rsidRPr="00C34FE7">
          <w:rPr>
            <w:webHidden/>
          </w:rPr>
          <w:instrText xml:space="preserve"> PAGEREF _Toc156825296 \h </w:instrText>
        </w:r>
        <w:r w:rsidR="009A3DEB" w:rsidRPr="00C34FE7">
          <w:rPr>
            <w:webHidden/>
          </w:rPr>
        </w:r>
        <w:r w:rsidR="009A3DEB" w:rsidRPr="00C34FE7">
          <w:rPr>
            <w:webHidden/>
          </w:rPr>
          <w:fldChar w:fldCharType="separate"/>
        </w:r>
        <w:r w:rsidR="009A3DEB" w:rsidRPr="00C34FE7">
          <w:rPr>
            <w:webHidden/>
          </w:rPr>
          <w:t>7</w:t>
        </w:r>
        <w:r w:rsidR="009A3DEB" w:rsidRPr="00C34FE7">
          <w:rPr>
            <w:webHidden/>
          </w:rPr>
          <w:fldChar w:fldCharType="end"/>
        </w:r>
      </w:hyperlink>
    </w:p>
    <w:p w14:paraId="2A48435F"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97" w:history="1">
        <w:r w:rsidR="009A3DEB" w:rsidRPr="00C34FE7">
          <w:rPr>
            <w:rStyle w:val="af0"/>
            <w:i w:val="0"/>
            <w:iCs w:val="0"/>
          </w:rPr>
          <w:t>3.1. Материально-техническое обеспечение</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_Toc156825297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7</w:t>
        </w:r>
        <w:r w:rsidR="009A3DEB" w:rsidRPr="00C34FE7">
          <w:rPr>
            <w:i w:val="0"/>
            <w:iCs w:val="0"/>
            <w:webHidden/>
          </w:rPr>
          <w:fldChar w:fldCharType="end"/>
        </w:r>
      </w:hyperlink>
    </w:p>
    <w:p w14:paraId="314D5560" w14:textId="77777777" w:rsidR="009A3DEB" w:rsidRPr="00C34FE7" w:rsidRDefault="00000000" w:rsidP="009A3DEB">
      <w:pPr>
        <w:pStyle w:val="21"/>
        <w:rPr>
          <w:rFonts w:asciiTheme="minorHAnsi" w:eastAsiaTheme="minorEastAsia" w:hAnsiTheme="minorHAnsi" w:cstheme="minorBidi"/>
          <w:i w:val="0"/>
          <w:iCs w:val="0"/>
          <w:sz w:val="22"/>
          <w:szCs w:val="22"/>
        </w:rPr>
      </w:pPr>
      <w:hyperlink w:anchor="_Toc156825298" w:history="1">
        <w:r w:rsidR="009A3DEB" w:rsidRPr="00C34FE7">
          <w:rPr>
            <w:rStyle w:val="af0"/>
            <w:i w:val="0"/>
            <w:iCs w:val="0"/>
          </w:rPr>
          <w:t>3.2. Учебно-методическое обеспечение</w:t>
        </w:r>
        <w:r w:rsidR="009A3DEB" w:rsidRPr="00C34FE7">
          <w:rPr>
            <w:i w:val="0"/>
            <w:iCs w:val="0"/>
            <w:webHidden/>
          </w:rPr>
          <w:tab/>
        </w:r>
        <w:r w:rsidR="009A3DEB" w:rsidRPr="00C34FE7">
          <w:rPr>
            <w:i w:val="0"/>
            <w:iCs w:val="0"/>
            <w:webHidden/>
          </w:rPr>
          <w:fldChar w:fldCharType="begin"/>
        </w:r>
        <w:r w:rsidR="009A3DEB" w:rsidRPr="00C34FE7">
          <w:rPr>
            <w:i w:val="0"/>
            <w:iCs w:val="0"/>
            <w:webHidden/>
          </w:rPr>
          <w:instrText xml:space="preserve"> PAGEREF _Toc156825298 \h </w:instrText>
        </w:r>
        <w:r w:rsidR="009A3DEB" w:rsidRPr="00C34FE7">
          <w:rPr>
            <w:i w:val="0"/>
            <w:iCs w:val="0"/>
            <w:webHidden/>
          </w:rPr>
        </w:r>
        <w:r w:rsidR="009A3DEB" w:rsidRPr="00C34FE7">
          <w:rPr>
            <w:i w:val="0"/>
            <w:iCs w:val="0"/>
            <w:webHidden/>
          </w:rPr>
          <w:fldChar w:fldCharType="separate"/>
        </w:r>
        <w:r w:rsidR="009A3DEB" w:rsidRPr="00C34FE7">
          <w:rPr>
            <w:i w:val="0"/>
            <w:iCs w:val="0"/>
            <w:webHidden/>
          </w:rPr>
          <w:t>7</w:t>
        </w:r>
        <w:r w:rsidR="009A3DEB" w:rsidRPr="00C34FE7">
          <w:rPr>
            <w:i w:val="0"/>
            <w:iCs w:val="0"/>
            <w:webHidden/>
          </w:rPr>
          <w:fldChar w:fldCharType="end"/>
        </w:r>
      </w:hyperlink>
    </w:p>
    <w:p w14:paraId="7ED110BF" w14:textId="77777777" w:rsidR="009A3DEB" w:rsidRPr="00C34FE7" w:rsidRDefault="00000000" w:rsidP="009A3DEB">
      <w:pPr>
        <w:pStyle w:val="14"/>
        <w:rPr>
          <w:rFonts w:asciiTheme="minorHAnsi" w:eastAsiaTheme="minorEastAsia" w:hAnsiTheme="minorHAnsi" w:cstheme="minorBidi"/>
          <w:b w:val="0"/>
          <w:bCs w:val="0"/>
          <w:lang w:eastAsia="ru-RU"/>
        </w:rPr>
      </w:pPr>
      <w:hyperlink w:anchor="_Toc156825299" w:history="1">
        <w:r w:rsidR="009A3DEB" w:rsidRPr="00C34FE7">
          <w:rPr>
            <w:rStyle w:val="af0"/>
          </w:rPr>
          <w:t>4. Контроль и оценка результатов  освоения ДИСЦИПЛИНЫ</w:t>
        </w:r>
        <w:r w:rsidR="009A3DEB" w:rsidRPr="00C34FE7">
          <w:rPr>
            <w:webHidden/>
          </w:rPr>
          <w:tab/>
        </w:r>
        <w:r w:rsidR="009A3DEB" w:rsidRPr="00C34FE7">
          <w:rPr>
            <w:webHidden/>
          </w:rPr>
          <w:fldChar w:fldCharType="begin"/>
        </w:r>
        <w:r w:rsidR="009A3DEB" w:rsidRPr="00C34FE7">
          <w:rPr>
            <w:webHidden/>
          </w:rPr>
          <w:instrText xml:space="preserve"> PAGEREF _Toc156825299 \h </w:instrText>
        </w:r>
        <w:r w:rsidR="009A3DEB" w:rsidRPr="00C34FE7">
          <w:rPr>
            <w:webHidden/>
          </w:rPr>
        </w:r>
        <w:r w:rsidR="009A3DEB" w:rsidRPr="00C34FE7">
          <w:rPr>
            <w:webHidden/>
          </w:rPr>
          <w:fldChar w:fldCharType="separate"/>
        </w:r>
        <w:r w:rsidR="009A3DEB" w:rsidRPr="00C34FE7">
          <w:rPr>
            <w:webHidden/>
          </w:rPr>
          <w:t>7</w:t>
        </w:r>
        <w:r w:rsidR="009A3DEB" w:rsidRPr="00C34FE7">
          <w:rPr>
            <w:webHidden/>
          </w:rPr>
          <w:fldChar w:fldCharType="end"/>
        </w:r>
      </w:hyperlink>
    </w:p>
    <w:p w14:paraId="357C7D87" w14:textId="77777777" w:rsidR="009A3DEB" w:rsidRPr="00C34FE7" w:rsidRDefault="009A3DEB" w:rsidP="009A3DEB">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03E86D8D" w14:textId="77777777" w:rsidR="009A3DEB" w:rsidRPr="00DF068E" w:rsidRDefault="009A3DEB" w:rsidP="009A3DEB">
      <w:pPr>
        <w:pStyle w:val="1f"/>
        <w:jc w:val="left"/>
        <w:rPr>
          <w:rFonts w:ascii="Times New Roman" w:hAnsi="Times New Roman"/>
          <w:lang w:val="ru-RU"/>
        </w:rPr>
        <w:sectPr w:rsidR="009A3DEB" w:rsidRPr="00DF068E" w:rsidSect="00756C38">
          <w:headerReference w:type="even" r:id="rId80"/>
          <w:headerReference w:type="default" r:id="rId81"/>
          <w:pgSz w:w="11906" w:h="16838"/>
          <w:pgMar w:top="1134" w:right="567" w:bottom="1134" w:left="1701" w:header="709" w:footer="709" w:gutter="0"/>
          <w:cols w:space="708"/>
          <w:docGrid w:linePitch="360"/>
        </w:sectPr>
      </w:pPr>
    </w:p>
    <w:p w14:paraId="06BF74F8" w14:textId="77777777" w:rsidR="009A3DEB" w:rsidRPr="00900FFA" w:rsidRDefault="009A3DEB">
      <w:pPr>
        <w:pStyle w:val="1f"/>
        <w:numPr>
          <w:ilvl w:val="0"/>
          <w:numId w:val="1"/>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79F71127" w14:textId="610594C8" w:rsidR="009A3DEB" w:rsidRPr="00900FFA" w:rsidRDefault="009A3DEB" w:rsidP="009A3DEB">
      <w:pPr>
        <w:pStyle w:val="1d"/>
        <w:ind w:left="720"/>
        <w:jc w:val="center"/>
        <w:rPr>
          <w:rFonts w:eastAsia="Segoe UI"/>
          <w:lang w:val="ru-RU"/>
        </w:rPr>
      </w:pPr>
      <w:r w:rsidRPr="00900FFA">
        <w:rPr>
          <w:rFonts w:eastAsia="Segoe UI"/>
          <w:lang w:val="ru-RU"/>
        </w:rPr>
        <w:t>«</w:t>
      </w:r>
      <w:r w:rsidR="00B6123D">
        <w:rPr>
          <w:rFonts w:eastAsia="Segoe UI"/>
          <w:lang w:val="ru-RU"/>
        </w:rPr>
        <w:t>Безопасность жизнедеятельности</w:t>
      </w:r>
      <w:r w:rsidRPr="00900FFA">
        <w:rPr>
          <w:rFonts w:eastAsia="Segoe UI"/>
          <w:lang w:val="ru-RU"/>
        </w:rPr>
        <w:t>»</w:t>
      </w:r>
    </w:p>
    <w:p w14:paraId="1659F4D0" w14:textId="77777777" w:rsidR="009A3DEB" w:rsidRPr="00021F3A" w:rsidRDefault="009A3DEB" w:rsidP="009A3DEB">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14119BEB" w14:textId="77777777" w:rsidR="009A3DEB" w:rsidRPr="00EA6E1D" w:rsidRDefault="009A3DEB" w:rsidP="009A3DEB">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02973D5F" w14:textId="0D5C0BED" w:rsidR="009A3DEB" w:rsidRPr="00900FFA" w:rsidRDefault="009A3DEB" w:rsidP="009A3DEB">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B6123D" w:rsidRPr="00B6123D">
        <w:rPr>
          <w:rFonts w:ascii="Times New Roman" w:hAnsi="Times New Roman"/>
          <w:sz w:val="24"/>
          <w:szCs w:val="24"/>
        </w:rPr>
        <w:t>Безопасность жизнедеятельности</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Pr="00B6123D">
        <w:rPr>
          <w:rFonts w:ascii="Times New Roman" w:eastAsia="Times New Roman" w:hAnsi="Times New Roman"/>
          <w:bCs/>
          <w:sz w:val="24"/>
          <w:szCs w:val="24"/>
          <w:lang w:val="x-none" w:eastAsia="ru-RU"/>
        </w:rPr>
        <w:t>формирование представлений о</w:t>
      </w:r>
      <w:r w:rsidRPr="00900FFA">
        <w:rPr>
          <w:rFonts w:ascii="Times New Roman" w:eastAsia="Times New Roman" w:hAnsi="Times New Roman"/>
          <w:bCs/>
          <w:i/>
          <w:iCs/>
          <w:sz w:val="24"/>
          <w:szCs w:val="24"/>
          <w:lang w:val="x-none" w:eastAsia="ru-RU"/>
        </w:rPr>
        <w:t xml:space="preserve"> </w:t>
      </w:r>
      <w:r w:rsidR="00B6123D" w:rsidRPr="00B6123D">
        <w:rPr>
          <w:rFonts w:ascii="Times New Roman" w:hAnsi="Times New Roman" w:cs="Times New Roman"/>
          <w:sz w:val="24"/>
          <w:szCs w:val="24"/>
        </w:rPr>
        <w:t>теоретически</w:t>
      </w:r>
      <w:r w:rsidR="00B6123D">
        <w:rPr>
          <w:rFonts w:ascii="Times New Roman" w:hAnsi="Times New Roman" w:cs="Times New Roman"/>
          <w:sz w:val="24"/>
          <w:szCs w:val="24"/>
        </w:rPr>
        <w:t>х</w:t>
      </w:r>
      <w:r w:rsidR="00B6123D" w:rsidRPr="00B6123D">
        <w:rPr>
          <w:rFonts w:ascii="Times New Roman" w:hAnsi="Times New Roman" w:cs="Times New Roman"/>
          <w:sz w:val="24"/>
          <w:szCs w:val="24"/>
        </w:rPr>
        <w:t xml:space="preserve"> основ</w:t>
      </w:r>
      <w:r w:rsidR="00B6123D">
        <w:rPr>
          <w:rFonts w:ascii="Times New Roman" w:hAnsi="Times New Roman" w:cs="Times New Roman"/>
          <w:sz w:val="24"/>
          <w:szCs w:val="24"/>
        </w:rPr>
        <w:t>ах</w:t>
      </w:r>
      <w:r w:rsidR="00B6123D" w:rsidRPr="00B6123D">
        <w:rPr>
          <w:rFonts w:ascii="Times New Roman" w:hAnsi="Times New Roman" w:cs="Times New Roman"/>
          <w:sz w:val="24"/>
          <w:szCs w:val="24"/>
        </w:rPr>
        <w:t>, нормативно-правово</w:t>
      </w:r>
      <w:r w:rsidR="00E9700B">
        <w:rPr>
          <w:rFonts w:ascii="Times New Roman" w:hAnsi="Times New Roman" w:cs="Times New Roman"/>
          <w:sz w:val="24"/>
          <w:szCs w:val="24"/>
        </w:rPr>
        <w:t>м</w:t>
      </w:r>
      <w:r w:rsidR="00B6123D" w:rsidRPr="00B6123D">
        <w:rPr>
          <w:rFonts w:ascii="Times New Roman" w:hAnsi="Times New Roman" w:cs="Times New Roman"/>
          <w:sz w:val="24"/>
          <w:szCs w:val="24"/>
        </w:rPr>
        <w:t xml:space="preserve"> регулировани</w:t>
      </w:r>
      <w:r w:rsidR="00E9700B">
        <w:rPr>
          <w:rFonts w:ascii="Times New Roman" w:hAnsi="Times New Roman" w:cs="Times New Roman"/>
          <w:sz w:val="24"/>
          <w:szCs w:val="24"/>
        </w:rPr>
        <w:t>и</w:t>
      </w:r>
      <w:r w:rsidR="00B6123D" w:rsidRPr="00B6123D">
        <w:rPr>
          <w:rFonts w:ascii="Times New Roman" w:hAnsi="Times New Roman" w:cs="Times New Roman"/>
          <w:sz w:val="24"/>
          <w:szCs w:val="24"/>
        </w:rPr>
        <w:t xml:space="preserve"> и орган</w:t>
      </w:r>
      <w:r w:rsidR="00E9700B">
        <w:rPr>
          <w:rFonts w:ascii="Times New Roman" w:hAnsi="Times New Roman" w:cs="Times New Roman"/>
          <w:sz w:val="24"/>
          <w:szCs w:val="24"/>
        </w:rPr>
        <w:t>ах</w:t>
      </w:r>
      <w:r w:rsidR="00B6123D" w:rsidRPr="00B6123D">
        <w:rPr>
          <w:rFonts w:ascii="Times New Roman" w:hAnsi="Times New Roman" w:cs="Times New Roman"/>
          <w:sz w:val="24"/>
          <w:szCs w:val="24"/>
        </w:rPr>
        <w:t xml:space="preserve"> обеспечения безопасности в Российской Федерации, предупреждение, предотвращение и ликвидация последствий чрезвычайных ситуаций</w:t>
      </w:r>
      <w:r w:rsidRPr="00B6123D">
        <w:rPr>
          <w:rFonts w:ascii="Times New Roman" w:eastAsia="Times New Roman" w:hAnsi="Times New Roman" w:cs="Times New Roman"/>
          <w:i/>
          <w:iCs/>
          <w:sz w:val="24"/>
          <w:szCs w:val="24"/>
          <w:lang w:eastAsia="ru-RU"/>
        </w:rPr>
        <w:t>.</w:t>
      </w:r>
      <w:r w:rsidR="00E9700B">
        <w:rPr>
          <w:rFonts w:ascii="Times New Roman" w:eastAsia="Times New Roman" w:hAnsi="Times New Roman" w:cs="Times New Roman"/>
          <w:i/>
          <w:iCs/>
          <w:sz w:val="24"/>
          <w:szCs w:val="24"/>
          <w:lang w:eastAsia="ru-RU"/>
        </w:rPr>
        <w:t xml:space="preserve"> </w:t>
      </w:r>
      <w:r w:rsidR="00E9700B" w:rsidRPr="00E9700B">
        <w:rPr>
          <w:rFonts w:ascii="Times New Roman" w:eastAsia="Times New Roman" w:hAnsi="Times New Roman" w:cs="Times New Roman"/>
          <w:sz w:val="24"/>
          <w:szCs w:val="24"/>
          <w:lang w:eastAsia="ru-RU"/>
        </w:rPr>
        <w:t>Формирование умений по оказанию первой помощи.</w:t>
      </w:r>
    </w:p>
    <w:p w14:paraId="7F1A256C" w14:textId="762CC35E" w:rsidR="009A3DEB" w:rsidRPr="00900FFA" w:rsidRDefault="009A3DEB" w:rsidP="009A3DEB">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00B6123D" w:rsidRPr="00B6123D">
        <w:rPr>
          <w:rFonts w:ascii="Times New Roman" w:hAnsi="Times New Roman"/>
          <w:sz w:val="24"/>
          <w:szCs w:val="24"/>
        </w:rPr>
        <w:t>Безопасность жизнедеятельности</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w:t>
      </w:r>
      <w:r w:rsidRPr="00B6123D">
        <w:rPr>
          <w:rFonts w:ascii="Times New Roman" w:hAnsi="Times New Roman" w:cs="Times New Roman"/>
          <w:sz w:val="24"/>
          <w:szCs w:val="24"/>
        </w:rPr>
        <w:t xml:space="preserve"> обязательную часть </w:t>
      </w:r>
      <w:r w:rsidR="00B6123D" w:rsidRPr="00B6123D">
        <w:rPr>
          <w:rFonts w:ascii="Times New Roman" w:hAnsi="Times New Roman" w:cs="Times New Roman"/>
          <w:sz w:val="24"/>
          <w:szCs w:val="24"/>
        </w:rPr>
        <w:t>общепрофессионального</w:t>
      </w:r>
      <w:r w:rsidRPr="00B6123D">
        <w:rPr>
          <w:rFonts w:ascii="Times New Roman" w:hAnsi="Times New Roman" w:cs="Times New Roman"/>
          <w:sz w:val="24"/>
          <w:szCs w:val="24"/>
        </w:rPr>
        <w:t xml:space="preserve"> цикла образовательной программы</w:t>
      </w:r>
      <w:r w:rsidR="00B6123D" w:rsidRPr="00B6123D">
        <w:rPr>
          <w:rFonts w:ascii="Times New Roman" w:hAnsi="Times New Roman" w:cs="Times New Roman"/>
          <w:sz w:val="24"/>
          <w:szCs w:val="24"/>
        </w:rPr>
        <w:t>.</w:t>
      </w:r>
    </w:p>
    <w:p w14:paraId="291A9E1E" w14:textId="77777777" w:rsidR="009A3DEB" w:rsidRPr="00EA6E1D" w:rsidRDefault="009A3DEB" w:rsidP="009A3DEB">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7D30B571" w14:textId="77777777" w:rsidR="009A3DEB" w:rsidRDefault="009A3DEB" w:rsidP="009A3DEB">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50ADBA5E" w14:textId="2A10D292" w:rsidR="009A3DEB" w:rsidRDefault="009A3DEB" w:rsidP="009A3DEB">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663" w:type="dxa"/>
        <w:tblInd w:w="113" w:type="dxa"/>
        <w:tblLook w:val="04A0" w:firstRow="1" w:lastRow="0" w:firstColumn="1" w:lastColumn="0" w:noHBand="0" w:noVBand="1"/>
      </w:tblPr>
      <w:tblGrid>
        <w:gridCol w:w="1129"/>
        <w:gridCol w:w="3969"/>
        <w:gridCol w:w="4565"/>
      </w:tblGrid>
      <w:tr w:rsidR="00E9700B" w:rsidRPr="00E9700B" w14:paraId="07C19CD4" w14:textId="77777777" w:rsidTr="00E9700B">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56DEB6D8" w14:textId="77777777" w:rsidR="00E9700B" w:rsidRPr="00E9700B" w:rsidRDefault="00E9700B" w:rsidP="0009179A">
            <w:pPr>
              <w:jc w:val="center"/>
              <w:rPr>
                <w:rFonts w:ascii="Times New Roman" w:hAnsi="Times New Roman" w:cs="Times New Roman"/>
                <w:color w:val="000000"/>
                <w:lang w:eastAsia="ru-RU"/>
              </w:rPr>
            </w:pPr>
            <w:r w:rsidRPr="00E9700B">
              <w:rPr>
                <w:rFonts w:ascii="Times New Roman" w:hAnsi="Times New Roman" w:cs="Times New Roman"/>
                <w:color w:val="000000"/>
                <w:lang w:eastAsia="ru-RU"/>
              </w:rPr>
              <w:t>Код ПК, ОК</w:t>
            </w:r>
          </w:p>
        </w:tc>
        <w:tc>
          <w:tcPr>
            <w:tcW w:w="3969" w:type="dxa"/>
            <w:tcBorders>
              <w:top w:val="single" w:sz="4" w:space="0" w:color="auto"/>
              <w:left w:val="nil"/>
              <w:bottom w:val="single" w:sz="4" w:space="0" w:color="auto"/>
              <w:right w:val="single" w:sz="4" w:space="0" w:color="auto"/>
            </w:tcBorders>
            <w:shd w:val="clear" w:color="auto" w:fill="auto"/>
            <w:hideMark/>
          </w:tcPr>
          <w:p w14:paraId="391973D5" w14:textId="77777777" w:rsidR="00E9700B" w:rsidRPr="00E9700B" w:rsidRDefault="00E9700B" w:rsidP="0009179A">
            <w:pPr>
              <w:jc w:val="center"/>
              <w:rPr>
                <w:rFonts w:ascii="Times New Roman" w:hAnsi="Times New Roman" w:cs="Times New Roman"/>
                <w:color w:val="000000"/>
                <w:lang w:eastAsia="ru-RU"/>
              </w:rPr>
            </w:pPr>
            <w:r w:rsidRPr="00E9700B">
              <w:rPr>
                <w:rFonts w:ascii="Times New Roman" w:hAnsi="Times New Roman" w:cs="Times New Roman"/>
                <w:color w:val="000000"/>
                <w:lang w:eastAsia="ru-RU"/>
              </w:rPr>
              <w:t>Умения</w:t>
            </w:r>
          </w:p>
        </w:tc>
        <w:tc>
          <w:tcPr>
            <w:tcW w:w="4565" w:type="dxa"/>
            <w:tcBorders>
              <w:top w:val="single" w:sz="4" w:space="0" w:color="auto"/>
              <w:left w:val="nil"/>
              <w:bottom w:val="single" w:sz="4" w:space="0" w:color="auto"/>
              <w:right w:val="single" w:sz="4" w:space="0" w:color="auto"/>
            </w:tcBorders>
            <w:shd w:val="clear" w:color="auto" w:fill="auto"/>
            <w:hideMark/>
          </w:tcPr>
          <w:p w14:paraId="207D736B" w14:textId="77777777" w:rsidR="00E9700B" w:rsidRPr="00E9700B" w:rsidRDefault="00E9700B" w:rsidP="0009179A">
            <w:pPr>
              <w:jc w:val="center"/>
              <w:rPr>
                <w:rFonts w:ascii="Times New Roman" w:hAnsi="Times New Roman" w:cs="Times New Roman"/>
                <w:color w:val="000000"/>
                <w:lang w:eastAsia="ru-RU"/>
              </w:rPr>
            </w:pPr>
            <w:r w:rsidRPr="00E9700B">
              <w:rPr>
                <w:rFonts w:ascii="Times New Roman" w:hAnsi="Times New Roman" w:cs="Times New Roman"/>
                <w:color w:val="000000"/>
                <w:lang w:eastAsia="ru-RU"/>
              </w:rPr>
              <w:t>Знания</w:t>
            </w:r>
          </w:p>
        </w:tc>
      </w:tr>
      <w:tr w:rsidR="00E9700B" w:rsidRPr="00E9700B" w14:paraId="40F07E74" w14:textId="77777777" w:rsidTr="00E9700B">
        <w:tc>
          <w:tcPr>
            <w:tcW w:w="1129" w:type="dxa"/>
            <w:vMerge w:val="restart"/>
            <w:tcBorders>
              <w:top w:val="nil"/>
              <w:left w:val="single" w:sz="4" w:space="0" w:color="auto"/>
              <w:right w:val="single" w:sz="4" w:space="0" w:color="auto"/>
            </w:tcBorders>
            <w:shd w:val="clear" w:color="auto" w:fill="auto"/>
            <w:hideMark/>
          </w:tcPr>
          <w:p w14:paraId="29AA1309" w14:textId="77777777" w:rsidR="00E9700B" w:rsidRPr="00E9700B" w:rsidRDefault="00E9700B" w:rsidP="0009179A">
            <w:pPr>
              <w:rPr>
                <w:rFonts w:ascii="Times New Roman" w:hAnsi="Times New Roman" w:cs="Times New Roman"/>
                <w:color w:val="000000"/>
                <w:lang w:eastAsia="ru-RU"/>
              </w:rPr>
            </w:pPr>
            <w:r w:rsidRPr="00E9700B">
              <w:rPr>
                <w:rFonts w:ascii="Times New Roman" w:hAnsi="Times New Roman" w:cs="Times New Roman"/>
                <w:color w:val="000000"/>
                <w:lang w:eastAsia="ru-RU"/>
              </w:rPr>
              <w:t>ПК 1.3</w:t>
            </w:r>
          </w:p>
          <w:p w14:paraId="7CA90593" w14:textId="77777777" w:rsidR="00E9700B" w:rsidRPr="00E9700B" w:rsidRDefault="00E9700B" w:rsidP="0009179A">
            <w:pPr>
              <w:rPr>
                <w:rFonts w:ascii="Times New Roman" w:hAnsi="Times New Roman" w:cs="Times New Roman"/>
                <w:color w:val="000000"/>
                <w:lang w:eastAsia="ru-RU"/>
              </w:rPr>
            </w:pPr>
            <w:r w:rsidRPr="00E9700B">
              <w:rPr>
                <w:rFonts w:ascii="Times New Roman" w:hAnsi="Times New Roman" w:cs="Times New Roman"/>
                <w:color w:val="000000"/>
                <w:lang w:eastAsia="ru-RU"/>
              </w:rPr>
              <w:t>ОК 06</w:t>
            </w:r>
          </w:p>
          <w:p w14:paraId="7B47D947" w14:textId="77777777" w:rsidR="00E9700B" w:rsidRPr="00E9700B" w:rsidRDefault="00E9700B" w:rsidP="0009179A">
            <w:pPr>
              <w:rPr>
                <w:rFonts w:ascii="Times New Roman" w:hAnsi="Times New Roman" w:cs="Times New Roman"/>
                <w:color w:val="000000"/>
                <w:lang w:eastAsia="ru-RU"/>
              </w:rPr>
            </w:pPr>
            <w:r w:rsidRPr="00E9700B">
              <w:rPr>
                <w:rFonts w:ascii="Times New Roman" w:hAnsi="Times New Roman" w:cs="Times New Roman"/>
                <w:color w:val="000000"/>
                <w:lang w:eastAsia="ru-RU"/>
              </w:rPr>
              <w:t>ОК 07</w:t>
            </w:r>
          </w:p>
          <w:p w14:paraId="0E6762D2" w14:textId="77777777" w:rsidR="00E9700B" w:rsidRPr="00E9700B" w:rsidRDefault="00E9700B" w:rsidP="0009179A">
            <w:pPr>
              <w:rPr>
                <w:rFonts w:ascii="Times New Roman"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auto"/>
            <w:hideMark/>
          </w:tcPr>
          <w:p w14:paraId="2F46C6AA"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 xml:space="preserve">организовывать и проводить мероприятия по защите работающих и населения от негативных воздействий чрезвычайных ситуаций </w:t>
            </w:r>
          </w:p>
        </w:tc>
        <w:tc>
          <w:tcPr>
            <w:tcW w:w="4565" w:type="dxa"/>
            <w:tcBorders>
              <w:top w:val="nil"/>
              <w:left w:val="nil"/>
              <w:bottom w:val="single" w:sz="4" w:space="0" w:color="auto"/>
              <w:right w:val="single" w:sz="4" w:space="0" w:color="auto"/>
            </w:tcBorders>
            <w:shd w:val="clear" w:color="auto" w:fill="auto"/>
            <w:hideMark/>
          </w:tcPr>
          <w:p w14:paraId="49404053"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E9700B" w:rsidRPr="00E9700B" w14:paraId="7E389A63" w14:textId="77777777" w:rsidTr="00E9700B">
        <w:tc>
          <w:tcPr>
            <w:tcW w:w="1129" w:type="dxa"/>
            <w:vMerge/>
            <w:tcBorders>
              <w:left w:val="single" w:sz="4" w:space="0" w:color="auto"/>
              <w:right w:val="single" w:sz="4" w:space="0" w:color="auto"/>
            </w:tcBorders>
            <w:shd w:val="clear" w:color="auto" w:fill="auto"/>
            <w:hideMark/>
          </w:tcPr>
          <w:p w14:paraId="652FFADC" w14:textId="77777777" w:rsidR="00E9700B" w:rsidRPr="00E9700B" w:rsidRDefault="00E9700B" w:rsidP="0009179A">
            <w:pPr>
              <w:rPr>
                <w:rFonts w:ascii="Times New Roman"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auto"/>
            <w:hideMark/>
          </w:tcPr>
          <w:p w14:paraId="7CB7B823"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tc>
        <w:tc>
          <w:tcPr>
            <w:tcW w:w="4565" w:type="dxa"/>
            <w:tcBorders>
              <w:top w:val="nil"/>
              <w:left w:val="nil"/>
              <w:bottom w:val="single" w:sz="4" w:space="0" w:color="auto"/>
              <w:right w:val="single" w:sz="4" w:space="0" w:color="auto"/>
            </w:tcBorders>
            <w:shd w:val="clear" w:color="auto" w:fill="auto"/>
            <w:hideMark/>
          </w:tcPr>
          <w:p w14:paraId="2F201E56"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tc>
      </w:tr>
      <w:tr w:rsidR="00E9700B" w:rsidRPr="00E9700B" w14:paraId="36FA22D2" w14:textId="77777777" w:rsidTr="00E9700B">
        <w:tc>
          <w:tcPr>
            <w:tcW w:w="1129" w:type="dxa"/>
            <w:vMerge/>
            <w:tcBorders>
              <w:left w:val="single" w:sz="4" w:space="0" w:color="auto"/>
              <w:right w:val="single" w:sz="4" w:space="0" w:color="auto"/>
            </w:tcBorders>
            <w:shd w:val="clear" w:color="auto" w:fill="auto"/>
            <w:hideMark/>
          </w:tcPr>
          <w:p w14:paraId="5C87BD4D" w14:textId="77777777" w:rsidR="00E9700B" w:rsidRPr="00E9700B" w:rsidRDefault="00E9700B" w:rsidP="0009179A">
            <w:pPr>
              <w:rPr>
                <w:rFonts w:ascii="Times New Roman"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auto"/>
            <w:hideMark/>
          </w:tcPr>
          <w:p w14:paraId="5E761E32"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 xml:space="preserve">использовать средства индивидуальной и коллективной защиты от оружия массового поражения </w:t>
            </w:r>
          </w:p>
        </w:tc>
        <w:tc>
          <w:tcPr>
            <w:tcW w:w="4565" w:type="dxa"/>
            <w:tcBorders>
              <w:top w:val="nil"/>
              <w:left w:val="nil"/>
              <w:bottom w:val="single" w:sz="4" w:space="0" w:color="auto"/>
              <w:right w:val="single" w:sz="4" w:space="0" w:color="auto"/>
            </w:tcBorders>
            <w:shd w:val="clear" w:color="auto" w:fill="auto"/>
          </w:tcPr>
          <w:p w14:paraId="74713B3A"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 xml:space="preserve">основы военной службы и обороны государства </w:t>
            </w:r>
          </w:p>
        </w:tc>
      </w:tr>
      <w:tr w:rsidR="00E9700B" w:rsidRPr="00E9700B" w14:paraId="45EDBC98" w14:textId="77777777" w:rsidTr="00E9700B">
        <w:tc>
          <w:tcPr>
            <w:tcW w:w="1129" w:type="dxa"/>
            <w:vMerge/>
            <w:tcBorders>
              <w:left w:val="single" w:sz="4" w:space="0" w:color="auto"/>
              <w:right w:val="single" w:sz="4" w:space="0" w:color="auto"/>
            </w:tcBorders>
            <w:shd w:val="clear" w:color="auto" w:fill="auto"/>
            <w:hideMark/>
          </w:tcPr>
          <w:p w14:paraId="3516AAC8" w14:textId="77777777" w:rsidR="00E9700B" w:rsidRPr="00E9700B" w:rsidRDefault="00E9700B" w:rsidP="0009179A">
            <w:pPr>
              <w:rPr>
                <w:rFonts w:ascii="Times New Roman"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auto"/>
            <w:hideMark/>
          </w:tcPr>
          <w:p w14:paraId="41A281FD"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 xml:space="preserve">применять первичные средства пожаротушения </w:t>
            </w:r>
          </w:p>
        </w:tc>
        <w:tc>
          <w:tcPr>
            <w:tcW w:w="4565" w:type="dxa"/>
            <w:tcBorders>
              <w:top w:val="nil"/>
              <w:left w:val="nil"/>
              <w:bottom w:val="single" w:sz="4" w:space="0" w:color="auto"/>
              <w:right w:val="single" w:sz="4" w:space="0" w:color="auto"/>
            </w:tcBorders>
            <w:shd w:val="clear" w:color="auto" w:fill="auto"/>
          </w:tcPr>
          <w:p w14:paraId="12619DC1"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 xml:space="preserve">задачи и основные мероприятия гражданской обороны способы защиты населения от оружия массового поражения </w:t>
            </w:r>
          </w:p>
        </w:tc>
      </w:tr>
      <w:tr w:rsidR="00E9700B" w:rsidRPr="00E9700B" w14:paraId="46505292" w14:textId="77777777" w:rsidTr="00E9700B">
        <w:tc>
          <w:tcPr>
            <w:tcW w:w="1129" w:type="dxa"/>
            <w:vMerge/>
            <w:tcBorders>
              <w:left w:val="single" w:sz="4" w:space="0" w:color="auto"/>
              <w:right w:val="single" w:sz="4" w:space="0" w:color="auto"/>
            </w:tcBorders>
            <w:shd w:val="clear" w:color="auto" w:fill="auto"/>
            <w:hideMark/>
          </w:tcPr>
          <w:p w14:paraId="4C68F7FF" w14:textId="77777777" w:rsidR="00E9700B" w:rsidRPr="00E9700B" w:rsidRDefault="00E9700B" w:rsidP="0009179A">
            <w:pPr>
              <w:rPr>
                <w:rFonts w:ascii="Times New Roman"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auto"/>
            <w:hideMark/>
          </w:tcPr>
          <w:p w14:paraId="71FED73D"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tc>
        <w:tc>
          <w:tcPr>
            <w:tcW w:w="4565" w:type="dxa"/>
            <w:tcBorders>
              <w:top w:val="nil"/>
              <w:left w:val="nil"/>
              <w:bottom w:val="single" w:sz="4" w:space="0" w:color="auto"/>
              <w:right w:val="single" w:sz="4" w:space="0" w:color="auto"/>
            </w:tcBorders>
            <w:shd w:val="clear" w:color="auto" w:fill="auto"/>
          </w:tcPr>
          <w:p w14:paraId="589424B0"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 xml:space="preserve">меры пожарной безопасности и правила безопасного поведения при пожарах </w:t>
            </w:r>
          </w:p>
        </w:tc>
      </w:tr>
      <w:tr w:rsidR="00E9700B" w:rsidRPr="00E9700B" w14:paraId="43C4B6C7" w14:textId="77777777" w:rsidTr="00E9700B">
        <w:tc>
          <w:tcPr>
            <w:tcW w:w="1129" w:type="dxa"/>
            <w:vMerge/>
            <w:tcBorders>
              <w:left w:val="single" w:sz="4" w:space="0" w:color="auto"/>
              <w:right w:val="single" w:sz="4" w:space="0" w:color="auto"/>
            </w:tcBorders>
            <w:shd w:val="clear" w:color="auto" w:fill="auto"/>
            <w:hideMark/>
          </w:tcPr>
          <w:p w14:paraId="127C94B1" w14:textId="77777777" w:rsidR="00E9700B" w:rsidRPr="00E9700B" w:rsidRDefault="00E9700B" w:rsidP="0009179A">
            <w:pPr>
              <w:rPr>
                <w:rFonts w:ascii="Times New Roman"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auto"/>
            <w:hideMark/>
          </w:tcPr>
          <w:p w14:paraId="5061021F"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tc>
        <w:tc>
          <w:tcPr>
            <w:tcW w:w="4565" w:type="dxa"/>
            <w:tcBorders>
              <w:top w:val="nil"/>
              <w:left w:val="nil"/>
              <w:bottom w:val="single" w:sz="4" w:space="0" w:color="auto"/>
              <w:right w:val="single" w:sz="4" w:space="0" w:color="auto"/>
            </w:tcBorders>
            <w:shd w:val="clear" w:color="auto" w:fill="auto"/>
          </w:tcPr>
          <w:p w14:paraId="349B4577"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 xml:space="preserve">организацию и порядок призыва граждан на военную службу и поступления на нее в добровольном порядке </w:t>
            </w:r>
          </w:p>
        </w:tc>
      </w:tr>
      <w:tr w:rsidR="00E9700B" w:rsidRPr="00E9700B" w14:paraId="2296E983" w14:textId="77777777" w:rsidTr="00E9700B">
        <w:tc>
          <w:tcPr>
            <w:tcW w:w="1129" w:type="dxa"/>
            <w:vMerge/>
            <w:tcBorders>
              <w:left w:val="single" w:sz="4" w:space="0" w:color="auto"/>
              <w:right w:val="single" w:sz="4" w:space="0" w:color="auto"/>
            </w:tcBorders>
            <w:shd w:val="clear" w:color="auto" w:fill="auto"/>
            <w:hideMark/>
          </w:tcPr>
          <w:p w14:paraId="6CA4D43F" w14:textId="77777777" w:rsidR="00E9700B" w:rsidRPr="00E9700B" w:rsidRDefault="00E9700B" w:rsidP="0009179A">
            <w:pPr>
              <w:rPr>
                <w:rFonts w:ascii="Times New Roman"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auto"/>
            <w:hideMark/>
          </w:tcPr>
          <w:p w14:paraId="0A6F5A91"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 xml:space="preserve">владеть способами бесконфликтного общения и саморегуляции в повседневной деятельности и экстремальных условиях военной службы </w:t>
            </w:r>
          </w:p>
        </w:tc>
        <w:tc>
          <w:tcPr>
            <w:tcW w:w="4565" w:type="dxa"/>
            <w:tcBorders>
              <w:top w:val="nil"/>
              <w:left w:val="nil"/>
              <w:bottom w:val="single" w:sz="4" w:space="0" w:color="auto"/>
              <w:right w:val="single" w:sz="4" w:space="0" w:color="auto"/>
            </w:tcBorders>
            <w:shd w:val="clear" w:color="auto" w:fill="auto"/>
          </w:tcPr>
          <w:p w14:paraId="6CF232E2"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tc>
      </w:tr>
      <w:tr w:rsidR="00E9700B" w:rsidRPr="00E9700B" w14:paraId="7E7FB3B8" w14:textId="77777777" w:rsidTr="00E9700B">
        <w:tc>
          <w:tcPr>
            <w:tcW w:w="1129" w:type="dxa"/>
            <w:vMerge/>
            <w:tcBorders>
              <w:left w:val="single" w:sz="4" w:space="0" w:color="auto"/>
              <w:right w:val="single" w:sz="4" w:space="0" w:color="auto"/>
            </w:tcBorders>
            <w:shd w:val="clear" w:color="auto" w:fill="auto"/>
            <w:hideMark/>
          </w:tcPr>
          <w:p w14:paraId="1288FF2A" w14:textId="77777777" w:rsidR="00E9700B" w:rsidRPr="00E9700B" w:rsidRDefault="00E9700B" w:rsidP="0009179A">
            <w:pPr>
              <w:rPr>
                <w:rFonts w:ascii="Times New Roman"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auto"/>
            <w:hideMark/>
          </w:tcPr>
          <w:p w14:paraId="2CB1A70E"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 xml:space="preserve">оказывать первую (доврачебную) медицинскую помощь </w:t>
            </w:r>
          </w:p>
        </w:tc>
        <w:tc>
          <w:tcPr>
            <w:tcW w:w="4565" w:type="dxa"/>
            <w:tcBorders>
              <w:top w:val="nil"/>
              <w:left w:val="nil"/>
              <w:bottom w:val="single" w:sz="4" w:space="0" w:color="auto"/>
              <w:right w:val="single" w:sz="4" w:space="0" w:color="auto"/>
            </w:tcBorders>
            <w:shd w:val="clear" w:color="auto" w:fill="auto"/>
          </w:tcPr>
          <w:p w14:paraId="366291CA"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 xml:space="preserve">область применения получаемых профессиональных знаний при исполнении обязанностей военной службы </w:t>
            </w:r>
          </w:p>
        </w:tc>
      </w:tr>
      <w:tr w:rsidR="00E9700B" w:rsidRPr="00E9700B" w14:paraId="44484876" w14:textId="77777777" w:rsidTr="00E9700B">
        <w:tc>
          <w:tcPr>
            <w:tcW w:w="1129" w:type="dxa"/>
            <w:vMerge/>
            <w:tcBorders>
              <w:left w:val="single" w:sz="4" w:space="0" w:color="auto"/>
              <w:right w:val="single" w:sz="4" w:space="0" w:color="auto"/>
            </w:tcBorders>
            <w:shd w:val="clear" w:color="auto" w:fill="auto"/>
            <w:hideMark/>
          </w:tcPr>
          <w:p w14:paraId="041E82AC" w14:textId="77777777" w:rsidR="00E9700B" w:rsidRPr="00E9700B" w:rsidRDefault="00E9700B" w:rsidP="0009179A">
            <w:pPr>
              <w:rPr>
                <w:rFonts w:ascii="Times New Roman"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auto"/>
            <w:hideMark/>
          </w:tcPr>
          <w:p w14:paraId="2187B875" w14:textId="77777777" w:rsidR="00E9700B" w:rsidRPr="00E9700B" w:rsidRDefault="00E9700B" w:rsidP="0009179A">
            <w:pPr>
              <w:jc w:val="both"/>
              <w:rPr>
                <w:rFonts w:ascii="Times New Roman" w:hAnsi="Times New Roman" w:cs="Times New Roman"/>
                <w:i/>
                <w:iCs/>
                <w:color w:val="000000"/>
                <w:lang w:eastAsia="ru-RU"/>
              </w:rPr>
            </w:pPr>
            <w:r w:rsidRPr="00E9700B">
              <w:rPr>
                <w:rFonts w:ascii="Times New Roman" w:hAnsi="Times New Roman" w:cs="Times New Roman"/>
                <w:i/>
                <w:iCs/>
                <w:color w:val="000000"/>
                <w:lang w:eastAsia="ru-RU"/>
              </w:rPr>
              <w:t> </w:t>
            </w:r>
          </w:p>
        </w:tc>
        <w:tc>
          <w:tcPr>
            <w:tcW w:w="4565" w:type="dxa"/>
            <w:tcBorders>
              <w:top w:val="nil"/>
              <w:left w:val="nil"/>
              <w:bottom w:val="single" w:sz="4" w:space="0" w:color="auto"/>
              <w:right w:val="single" w:sz="4" w:space="0" w:color="auto"/>
            </w:tcBorders>
            <w:shd w:val="clear" w:color="auto" w:fill="auto"/>
          </w:tcPr>
          <w:p w14:paraId="6EBC2E47" w14:textId="77777777" w:rsidR="00E9700B" w:rsidRPr="00E9700B" w:rsidRDefault="00E9700B" w:rsidP="0009179A">
            <w:pPr>
              <w:jc w:val="both"/>
              <w:rPr>
                <w:rFonts w:ascii="Times New Roman" w:hAnsi="Times New Roman" w:cs="Times New Roman"/>
                <w:color w:val="000000"/>
                <w:lang w:eastAsia="ru-RU"/>
              </w:rPr>
            </w:pPr>
            <w:r w:rsidRPr="00E9700B">
              <w:rPr>
                <w:rFonts w:ascii="Times New Roman" w:hAnsi="Times New Roman" w:cs="Times New Roman"/>
                <w:color w:val="000000"/>
                <w:lang w:eastAsia="ru-RU"/>
              </w:rPr>
              <w:t>порядок и правила оказания первой (доврачебной) медицинской помощи</w:t>
            </w:r>
          </w:p>
        </w:tc>
      </w:tr>
    </w:tbl>
    <w:p w14:paraId="340D39E8" w14:textId="77777777" w:rsidR="009A3DEB" w:rsidRDefault="009A3DEB" w:rsidP="009A3DEB">
      <w:pPr>
        <w:spacing w:after="120"/>
        <w:ind w:firstLine="709"/>
        <w:rPr>
          <w:rFonts w:ascii="Times New Roman" w:hAnsi="Times New Roman" w:cs="Times New Roman"/>
          <w:bCs/>
          <w:sz w:val="24"/>
          <w:szCs w:val="24"/>
        </w:rPr>
      </w:pPr>
    </w:p>
    <w:p w14:paraId="2807BF53" w14:textId="77777777" w:rsidR="009A3DEB" w:rsidRPr="00711ECC" w:rsidRDefault="009A3DEB" w:rsidP="009A3DEB">
      <w:pPr>
        <w:ind w:firstLine="709"/>
        <w:rPr>
          <w:rFonts w:ascii="Times New Roman" w:eastAsia="Times New Roman" w:hAnsi="Times New Roman" w:cs="Times New Roman"/>
          <w:sz w:val="12"/>
          <w:szCs w:val="12"/>
          <w:lang w:eastAsia="ru-RU"/>
        </w:rPr>
      </w:pPr>
    </w:p>
    <w:p w14:paraId="4C43A98B" w14:textId="77777777" w:rsidR="009A3DEB" w:rsidRPr="00B115E3" w:rsidRDefault="009A3DEB" w:rsidP="009A3DEB">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5ACC23E5" w14:textId="77777777" w:rsidR="009A3DEB" w:rsidRPr="00E11160" w:rsidRDefault="009A3DEB" w:rsidP="009A3DEB">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9A3DEB" w:rsidRPr="00257255" w14:paraId="3B519E75" w14:textId="77777777" w:rsidTr="00E9700B">
        <w:trPr>
          <w:trHeight w:val="23"/>
        </w:trPr>
        <w:tc>
          <w:tcPr>
            <w:tcW w:w="3259" w:type="pct"/>
            <w:vAlign w:val="center"/>
          </w:tcPr>
          <w:p w14:paraId="6489DF55" w14:textId="77777777" w:rsidR="009A3DEB" w:rsidRPr="00257255" w:rsidRDefault="009A3DEB" w:rsidP="0009179A">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1849A33D" w14:textId="77777777" w:rsidR="009A3DEB" w:rsidRPr="00257255" w:rsidRDefault="009A3DEB" w:rsidP="0009179A">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5C080917" w14:textId="77777777" w:rsidR="009A3DEB" w:rsidRPr="00257255" w:rsidRDefault="009A3DEB" w:rsidP="0009179A">
            <w:pPr>
              <w:jc w:val="center"/>
              <w:rPr>
                <w:rFonts w:ascii="Times New Roman" w:hAnsi="Times New Roman" w:cs="Times New Roman"/>
                <w:b/>
                <w:iCs/>
                <w:sz w:val="24"/>
              </w:rPr>
            </w:pPr>
            <w:r w:rsidRPr="00257255">
              <w:rPr>
                <w:rFonts w:ascii="Times New Roman" w:hAnsi="Times New Roman" w:cs="Times New Roman"/>
                <w:b/>
                <w:sz w:val="24"/>
              </w:rPr>
              <w:t xml:space="preserve">В т.ч.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9A3DEB" w:rsidRPr="00257255" w14:paraId="63CBDED4" w14:textId="77777777" w:rsidTr="00E9700B">
        <w:trPr>
          <w:trHeight w:val="23"/>
        </w:trPr>
        <w:tc>
          <w:tcPr>
            <w:tcW w:w="3259" w:type="pct"/>
            <w:vAlign w:val="center"/>
          </w:tcPr>
          <w:p w14:paraId="4538C5F2" w14:textId="77777777" w:rsidR="009A3DEB" w:rsidRPr="00257255" w:rsidRDefault="009A3DEB" w:rsidP="0009179A">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2"/>
            </w:r>
          </w:p>
        </w:tc>
        <w:tc>
          <w:tcPr>
            <w:tcW w:w="579" w:type="pct"/>
            <w:vAlign w:val="center"/>
          </w:tcPr>
          <w:p w14:paraId="2E0EADC8" w14:textId="3A1C1719" w:rsidR="009A3DEB" w:rsidRPr="00257255" w:rsidRDefault="00E9700B" w:rsidP="0009179A">
            <w:pPr>
              <w:jc w:val="center"/>
              <w:rPr>
                <w:rFonts w:ascii="Times New Roman" w:hAnsi="Times New Roman" w:cs="Times New Roman"/>
                <w:bCs/>
                <w:sz w:val="24"/>
                <w:szCs w:val="24"/>
              </w:rPr>
            </w:pPr>
            <w:r>
              <w:rPr>
                <w:rFonts w:ascii="Times New Roman" w:hAnsi="Times New Roman" w:cs="Times New Roman"/>
                <w:bCs/>
                <w:sz w:val="24"/>
                <w:szCs w:val="24"/>
              </w:rPr>
              <w:t>66</w:t>
            </w:r>
          </w:p>
        </w:tc>
        <w:tc>
          <w:tcPr>
            <w:tcW w:w="1162" w:type="pct"/>
            <w:vAlign w:val="center"/>
          </w:tcPr>
          <w:p w14:paraId="042D9578" w14:textId="66E93834" w:rsidR="009A3DEB" w:rsidRPr="00257255" w:rsidRDefault="00E9700B" w:rsidP="0009179A">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9A3DEB" w:rsidRPr="00257255" w14:paraId="5ACD0FCE" w14:textId="77777777" w:rsidTr="00E9700B">
        <w:trPr>
          <w:trHeight w:val="23"/>
        </w:trPr>
        <w:tc>
          <w:tcPr>
            <w:tcW w:w="3259" w:type="pct"/>
            <w:vAlign w:val="center"/>
          </w:tcPr>
          <w:p w14:paraId="22C64A3D" w14:textId="77777777" w:rsidR="009A3DEB" w:rsidRPr="00257255" w:rsidRDefault="009A3DEB" w:rsidP="0009179A">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2C1AD882" w14:textId="77777777" w:rsidR="009A3DEB" w:rsidRPr="00257255" w:rsidRDefault="009A3DEB" w:rsidP="0009179A">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1CF0BE9B" w14:textId="77777777" w:rsidR="009A3DEB" w:rsidRPr="00257255" w:rsidRDefault="009A3DEB" w:rsidP="0009179A">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9A3DEB" w:rsidRPr="00257255" w14:paraId="1C57D8CD" w14:textId="77777777" w:rsidTr="00E9700B">
        <w:trPr>
          <w:trHeight w:val="23"/>
        </w:trPr>
        <w:tc>
          <w:tcPr>
            <w:tcW w:w="3259" w:type="pct"/>
            <w:vAlign w:val="center"/>
          </w:tcPr>
          <w:p w14:paraId="07E44754" w14:textId="638F75D5" w:rsidR="009A3DEB" w:rsidRPr="00257255" w:rsidRDefault="009A3DEB" w:rsidP="0009179A">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9700B">
              <w:rPr>
                <w:rFonts w:ascii="Times New Roman" w:hAnsi="Times New Roman" w:cs="Times New Roman"/>
                <w:bCs/>
                <w:sz w:val="24"/>
                <w:szCs w:val="24"/>
              </w:rPr>
              <w:t>фо</w:t>
            </w:r>
            <w:r w:rsidR="00E9700B" w:rsidRPr="00E9700B">
              <w:rPr>
                <w:rFonts w:ascii="Times New Roman" w:hAnsi="Times New Roman" w:cs="Times New Roman"/>
                <w:bCs/>
                <w:sz w:val="24"/>
                <w:szCs w:val="24"/>
              </w:rPr>
              <w:t xml:space="preserve">рме </w:t>
            </w:r>
            <w:proofErr w:type="spellStart"/>
            <w:proofErr w:type="gramStart"/>
            <w:r w:rsidRPr="00E9700B">
              <w:rPr>
                <w:rFonts w:ascii="Times New Roman" w:hAnsi="Times New Roman" w:cs="Times New Roman"/>
                <w:bCs/>
                <w:sz w:val="24"/>
                <w:szCs w:val="24"/>
              </w:rPr>
              <w:t>диф.зачет</w:t>
            </w:r>
            <w:r w:rsidR="00E9700B" w:rsidRPr="00E9700B">
              <w:rPr>
                <w:rFonts w:ascii="Times New Roman" w:hAnsi="Times New Roman" w:cs="Times New Roman"/>
                <w:bCs/>
                <w:sz w:val="24"/>
                <w:szCs w:val="24"/>
              </w:rPr>
              <w:t>а</w:t>
            </w:r>
            <w:proofErr w:type="spellEnd"/>
            <w:proofErr w:type="gramEnd"/>
          </w:p>
        </w:tc>
        <w:tc>
          <w:tcPr>
            <w:tcW w:w="579" w:type="pct"/>
            <w:vAlign w:val="center"/>
          </w:tcPr>
          <w:p w14:paraId="5B910DCC" w14:textId="0166F45F" w:rsidR="009A3DEB" w:rsidRPr="00257255" w:rsidRDefault="00E9700B" w:rsidP="0009179A">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66CB325C" w14:textId="1C01BBFD" w:rsidR="009A3DEB" w:rsidRPr="00257255" w:rsidRDefault="00E9700B" w:rsidP="0009179A">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9A3DEB" w:rsidRPr="00257255" w14:paraId="263D4618" w14:textId="77777777" w:rsidTr="00E9700B">
        <w:trPr>
          <w:trHeight w:val="23"/>
        </w:trPr>
        <w:tc>
          <w:tcPr>
            <w:tcW w:w="3259" w:type="pct"/>
            <w:vAlign w:val="center"/>
          </w:tcPr>
          <w:p w14:paraId="71250118" w14:textId="77777777" w:rsidR="009A3DEB" w:rsidRPr="00257255" w:rsidRDefault="009A3DEB" w:rsidP="0009179A">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33A7E0A4" w14:textId="2482E7B3" w:rsidR="009A3DEB" w:rsidRPr="00257255" w:rsidRDefault="00E9700B" w:rsidP="0009179A">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162" w:type="pct"/>
            <w:vAlign w:val="center"/>
          </w:tcPr>
          <w:p w14:paraId="4A61D536" w14:textId="5D395E19" w:rsidR="009A3DEB" w:rsidRPr="00257255" w:rsidRDefault="00E9700B" w:rsidP="0009179A">
            <w:pPr>
              <w:jc w:val="center"/>
              <w:rPr>
                <w:rFonts w:ascii="Times New Roman" w:hAnsi="Times New Roman" w:cs="Times New Roman"/>
                <w:b/>
                <w:sz w:val="24"/>
                <w:szCs w:val="24"/>
              </w:rPr>
            </w:pPr>
            <w:r>
              <w:rPr>
                <w:rFonts w:ascii="Times New Roman" w:hAnsi="Times New Roman" w:cs="Times New Roman"/>
                <w:b/>
                <w:sz w:val="24"/>
                <w:szCs w:val="24"/>
              </w:rPr>
              <w:t>20</w:t>
            </w:r>
          </w:p>
        </w:tc>
      </w:tr>
    </w:tbl>
    <w:p w14:paraId="17B6D984" w14:textId="77777777" w:rsidR="009A3DEB" w:rsidRDefault="009A3DEB" w:rsidP="009A3DEB">
      <w:pPr>
        <w:rPr>
          <w:rFonts w:ascii="Times New Roman" w:eastAsia="Segoe UI" w:hAnsi="Times New Roman" w:cs="Times New Roman"/>
          <w:b/>
          <w:bCs/>
          <w:sz w:val="24"/>
          <w:szCs w:val="24"/>
          <w:lang w:eastAsia="ru-RU"/>
        </w:rPr>
      </w:pPr>
      <w:r>
        <w:rPr>
          <w:rFonts w:ascii="Times New Roman" w:hAnsi="Times New Roman"/>
        </w:rPr>
        <w:br w:type="page"/>
      </w:r>
    </w:p>
    <w:p w14:paraId="5CC36BC7" w14:textId="77777777" w:rsidR="009A3DEB" w:rsidRDefault="009A3DEB" w:rsidP="009A3DEB">
      <w:pPr>
        <w:pStyle w:val="114"/>
        <w:rPr>
          <w:rFonts w:ascii="Times New Roman" w:hAnsi="Times New Roman"/>
        </w:rPr>
        <w:sectPr w:rsidR="009A3DEB" w:rsidSect="00756C38">
          <w:headerReference w:type="even" r:id="rId82"/>
          <w:pgSz w:w="11906" w:h="16838"/>
          <w:pgMar w:top="1134" w:right="567" w:bottom="1134" w:left="1701" w:header="709" w:footer="709" w:gutter="0"/>
          <w:cols w:space="708"/>
          <w:docGrid w:linePitch="360"/>
        </w:sectPr>
      </w:pPr>
    </w:p>
    <w:p w14:paraId="500A8E6E" w14:textId="77777777" w:rsidR="009A3DEB" w:rsidRPr="00782EFC" w:rsidRDefault="009A3DEB" w:rsidP="009A3DEB">
      <w:pPr>
        <w:pStyle w:val="114"/>
        <w:rPr>
          <w:rFonts w:ascii="Times New Roman" w:hAnsi="Times New Roman"/>
        </w:rPr>
      </w:pPr>
      <w:bookmarkStart w:id="77" w:name="_Hlk168662587"/>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9497"/>
        <w:gridCol w:w="1747"/>
        <w:gridCol w:w="1901"/>
      </w:tblGrid>
      <w:tr w:rsidR="00E9700B" w:rsidRPr="00E9700B" w14:paraId="2DF2F499" w14:textId="77777777" w:rsidTr="0009179A">
        <w:trPr>
          <w:trHeight w:val="20"/>
        </w:trPr>
        <w:tc>
          <w:tcPr>
            <w:tcW w:w="719" w:type="pct"/>
            <w:vAlign w:val="center"/>
          </w:tcPr>
          <w:p w14:paraId="4A3973B3" w14:textId="77777777" w:rsidR="00E9700B" w:rsidRPr="00E9700B" w:rsidRDefault="00E9700B" w:rsidP="0009179A">
            <w:pPr>
              <w:suppressAutoHyphens/>
              <w:ind w:left="-142"/>
              <w:jc w:val="center"/>
              <w:rPr>
                <w:rFonts w:ascii="Times New Roman" w:hAnsi="Times New Roman" w:cs="Times New Roman"/>
                <w:b/>
                <w:bCs/>
              </w:rPr>
            </w:pPr>
            <w:r w:rsidRPr="00E9700B">
              <w:rPr>
                <w:rFonts w:ascii="Times New Roman" w:hAnsi="Times New Roman" w:cs="Times New Roman"/>
                <w:b/>
                <w:bCs/>
              </w:rPr>
              <w:t>Наименование разделов и тем</w:t>
            </w:r>
          </w:p>
        </w:tc>
        <w:tc>
          <w:tcPr>
            <w:tcW w:w="3093" w:type="pct"/>
            <w:vAlign w:val="center"/>
          </w:tcPr>
          <w:p w14:paraId="1918700C" w14:textId="77777777" w:rsidR="00E9700B" w:rsidRPr="00E9700B" w:rsidRDefault="00E9700B" w:rsidP="0009179A">
            <w:pPr>
              <w:suppressAutoHyphens/>
              <w:jc w:val="center"/>
              <w:rPr>
                <w:rFonts w:ascii="Times New Roman" w:hAnsi="Times New Roman" w:cs="Times New Roman"/>
                <w:b/>
                <w:bCs/>
              </w:rPr>
            </w:pPr>
            <w:r w:rsidRPr="00E9700B">
              <w:rPr>
                <w:rFonts w:ascii="Times New Roman" w:hAnsi="Times New Roman" w:cs="Times New Roman"/>
                <w:b/>
                <w:bCs/>
              </w:rPr>
              <w:t>Содержание учебного материала и формы организации деятельности обучающихся</w:t>
            </w:r>
          </w:p>
        </w:tc>
        <w:tc>
          <w:tcPr>
            <w:tcW w:w="569" w:type="pct"/>
            <w:vAlign w:val="center"/>
          </w:tcPr>
          <w:p w14:paraId="598F43EA" w14:textId="0B8D49C7" w:rsidR="00E9700B" w:rsidRPr="00E9700B" w:rsidRDefault="00E9700B" w:rsidP="0009179A">
            <w:pPr>
              <w:suppressAutoHyphens/>
              <w:jc w:val="center"/>
              <w:rPr>
                <w:rFonts w:ascii="Times New Roman" w:hAnsi="Times New Roman" w:cs="Times New Roman"/>
                <w:b/>
                <w:bCs/>
              </w:rPr>
            </w:pPr>
            <w:r w:rsidRPr="00E9700B">
              <w:rPr>
                <w:rFonts w:ascii="Times New Roman" w:hAnsi="Times New Roman" w:cs="Times New Roman"/>
                <w:b/>
                <w:bCs/>
              </w:rPr>
              <w:t>Объем, акад. ч / в т. ч. в форме практической подготовки, акад. ч</w:t>
            </w:r>
            <w:r>
              <w:rPr>
                <w:rFonts w:ascii="Times New Roman" w:hAnsi="Times New Roman" w:cs="Times New Roman"/>
                <w:b/>
                <w:bCs/>
              </w:rPr>
              <w:t>.</w:t>
            </w:r>
          </w:p>
        </w:tc>
        <w:tc>
          <w:tcPr>
            <w:tcW w:w="619" w:type="pct"/>
            <w:vAlign w:val="center"/>
          </w:tcPr>
          <w:p w14:paraId="682D53C1" w14:textId="77777777" w:rsidR="00E9700B" w:rsidRPr="00E9700B" w:rsidRDefault="00E9700B" w:rsidP="0009179A">
            <w:pPr>
              <w:jc w:val="center"/>
              <w:rPr>
                <w:rFonts w:ascii="Times New Roman" w:hAnsi="Times New Roman" w:cs="Times New Roman"/>
                <w:b/>
                <w:bCs/>
              </w:rPr>
            </w:pPr>
            <w:r w:rsidRPr="00E9700B">
              <w:rPr>
                <w:rFonts w:ascii="Times New Roman" w:hAnsi="Times New Roman" w:cs="Times New Roman"/>
                <w:b/>
                <w:bCs/>
              </w:rPr>
              <w:t>Коды компетенций, формированию которых способствует элемент программы</w:t>
            </w:r>
          </w:p>
        </w:tc>
      </w:tr>
      <w:tr w:rsidR="00E9700B" w:rsidRPr="00E9700B" w14:paraId="27DB2B5B" w14:textId="77777777" w:rsidTr="0009179A">
        <w:trPr>
          <w:trHeight w:val="377"/>
        </w:trPr>
        <w:tc>
          <w:tcPr>
            <w:tcW w:w="719" w:type="pct"/>
          </w:tcPr>
          <w:p w14:paraId="5C9E511F" w14:textId="77777777" w:rsidR="00E9700B" w:rsidRPr="00E9700B" w:rsidRDefault="00E9700B" w:rsidP="0009179A">
            <w:pPr>
              <w:jc w:val="center"/>
              <w:rPr>
                <w:rFonts w:ascii="Times New Roman" w:hAnsi="Times New Roman" w:cs="Times New Roman"/>
                <w:b/>
                <w:bCs/>
                <w:i/>
                <w:iCs/>
              </w:rPr>
            </w:pPr>
            <w:r w:rsidRPr="00E9700B">
              <w:rPr>
                <w:rFonts w:ascii="Times New Roman" w:hAnsi="Times New Roman" w:cs="Times New Roman"/>
                <w:b/>
                <w:bCs/>
                <w:i/>
                <w:iCs/>
              </w:rPr>
              <w:t>1</w:t>
            </w:r>
          </w:p>
        </w:tc>
        <w:tc>
          <w:tcPr>
            <w:tcW w:w="3093" w:type="pct"/>
          </w:tcPr>
          <w:p w14:paraId="409AED4D" w14:textId="77777777" w:rsidR="00E9700B" w:rsidRPr="00E9700B" w:rsidRDefault="00E9700B" w:rsidP="0009179A">
            <w:pPr>
              <w:jc w:val="center"/>
              <w:rPr>
                <w:rFonts w:ascii="Times New Roman" w:hAnsi="Times New Roman" w:cs="Times New Roman"/>
                <w:b/>
                <w:bCs/>
                <w:i/>
                <w:iCs/>
              </w:rPr>
            </w:pPr>
            <w:r w:rsidRPr="00E9700B">
              <w:rPr>
                <w:rFonts w:ascii="Times New Roman" w:hAnsi="Times New Roman" w:cs="Times New Roman"/>
                <w:b/>
                <w:bCs/>
                <w:i/>
                <w:iCs/>
              </w:rPr>
              <w:t>2</w:t>
            </w:r>
          </w:p>
        </w:tc>
        <w:tc>
          <w:tcPr>
            <w:tcW w:w="569" w:type="pct"/>
          </w:tcPr>
          <w:p w14:paraId="128E710D" w14:textId="77777777" w:rsidR="00E9700B" w:rsidRPr="00E9700B" w:rsidRDefault="00E9700B" w:rsidP="0009179A">
            <w:pPr>
              <w:jc w:val="center"/>
              <w:rPr>
                <w:rFonts w:ascii="Times New Roman" w:hAnsi="Times New Roman" w:cs="Times New Roman"/>
                <w:b/>
                <w:bCs/>
                <w:i/>
                <w:iCs/>
              </w:rPr>
            </w:pPr>
            <w:r w:rsidRPr="00E9700B">
              <w:rPr>
                <w:rFonts w:ascii="Times New Roman" w:hAnsi="Times New Roman" w:cs="Times New Roman"/>
                <w:b/>
                <w:bCs/>
                <w:i/>
                <w:iCs/>
              </w:rPr>
              <w:t>3</w:t>
            </w:r>
          </w:p>
        </w:tc>
        <w:tc>
          <w:tcPr>
            <w:tcW w:w="619" w:type="pct"/>
          </w:tcPr>
          <w:p w14:paraId="7D93BD89" w14:textId="77777777" w:rsidR="00E9700B" w:rsidRPr="00E9700B" w:rsidRDefault="00E9700B" w:rsidP="0009179A">
            <w:pPr>
              <w:jc w:val="center"/>
              <w:rPr>
                <w:rFonts w:ascii="Times New Roman" w:hAnsi="Times New Roman" w:cs="Times New Roman"/>
                <w:b/>
                <w:bCs/>
                <w:i/>
                <w:iCs/>
              </w:rPr>
            </w:pPr>
            <w:r w:rsidRPr="00E9700B">
              <w:rPr>
                <w:rFonts w:ascii="Times New Roman" w:hAnsi="Times New Roman" w:cs="Times New Roman"/>
                <w:b/>
                <w:bCs/>
                <w:i/>
                <w:iCs/>
              </w:rPr>
              <w:t>4</w:t>
            </w:r>
          </w:p>
        </w:tc>
      </w:tr>
      <w:tr w:rsidR="00E9700B" w:rsidRPr="00E9700B" w14:paraId="5D7C604F" w14:textId="77777777" w:rsidTr="0009179A">
        <w:trPr>
          <w:trHeight w:val="270"/>
        </w:trPr>
        <w:tc>
          <w:tcPr>
            <w:tcW w:w="3812" w:type="pct"/>
            <w:gridSpan w:val="2"/>
          </w:tcPr>
          <w:p w14:paraId="1E1AFBD5" w14:textId="77777777" w:rsidR="00E9700B" w:rsidRPr="00E9700B" w:rsidRDefault="00E9700B" w:rsidP="0009179A">
            <w:pPr>
              <w:rPr>
                <w:rFonts w:ascii="Times New Roman" w:hAnsi="Times New Roman" w:cs="Times New Roman"/>
                <w:b/>
                <w:bCs/>
              </w:rPr>
            </w:pPr>
            <w:r w:rsidRPr="00E9700B">
              <w:rPr>
                <w:rFonts w:ascii="Times New Roman" w:hAnsi="Times New Roman" w:cs="Times New Roman"/>
                <w:b/>
                <w:bCs/>
              </w:rPr>
              <w:t xml:space="preserve">Раздел 1. Безопасность жизнедеятельности: </w:t>
            </w:r>
            <w:bookmarkStart w:id="78" w:name="_Hlk164950641"/>
            <w:r w:rsidRPr="00E9700B">
              <w:rPr>
                <w:rFonts w:ascii="Times New Roman" w:hAnsi="Times New Roman" w:cs="Times New Roman"/>
                <w:b/>
                <w:bCs/>
              </w:rPr>
              <w:t>теоретические основы, нормативно-правовое регулирование и органы обеспечения безопасности в Российской Федерации, предупреждение, предотвращение и ликвидация последствий чрезвычайных ситуаций</w:t>
            </w:r>
            <w:bookmarkEnd w:id="78"/>
          </w:p>
        </w:tc>
        <w:tc>
          <w:tcPr>
            <w:tcW w:w="569" w:type="pct"/>
          </w:tcPr>
          <w:p w14:paraId="0C3BCF95" w14:textId="3BDEACB1" w:rsidR="00E9700B" w:rsidRPr="00E9700B" w:rsidRDefault="00E9700B" w:rsidP="0009179A">
            <w:pPr>
              <w:suppressAutoHyphens/>
              <w:jc w:val="center"/>
              <w:rPr>
                <w:rFonts w:ascii="Times New Roman" w:hAnsi="Times New Roman" w:cs="Times New Roman"/>
                <w:b/>
                <w:bCs/>
                <w:iCs/>
              </w:rPr>
            </w:pPr>
            <w:r>
              <w:rPr>
                <w:rFonts w:ascii="Times New Roman" w:hAnsi="Times New Roman" w:cs="Times New Roman"/>
                <w:b/>
                <w:bCs/>
                <w:iCs/>
              </w:rPr>
              <w:t>18</w:t>
            </w:r>
            <w:r w:rsidRPr="00E9700B">
              <w:rPr>
                <w:rFonts w:ascii="Times New Roman" w:hAnsi="Times New Roman" w:cs="Times New Roman"/>
                <w:b/>
                <w:bCs/>
                <w:iCs/>
              </w:rPr>
              <w:t>/6</w:t>
            </w:r>
          </w:p>
        </w:tc>
        <w:tc>
          <w:tcPr>
            <w:tcW w:w="619" w:type="pct"/>
          </w:tcPr>
          <w:p w14:paraId="6D973941" w14:textId="77777777" w:rsidR="00E9700B" w:rsidRPr="00E9700B" w:rsidRDefault="00E9700B" w:rsidP="0009179A">
            <w:pPr>
              <w:jc w:val="center"/>
              <w:rPr>
                <w:rFonts w:ascii="Times New Roman" w:hAnsi="Times New Roman" w:cs="Times New Roman"/>
                <w:b/>
                <w:bCs/>
                <w:i/>
                <w:iCs/>
              </w:rPr>
            </w:pPr>
          </w:p>
        </w:tc>
      </w:tr>
      <w:tr w:rsidR="00E9700B" w:rsidRPr="00E9700B" w14:paraId="65408FBF" w14:textId="77777777" w:rsidTr="0009179A">
        <w:trPr>
          <w:trHeight w:val="20"/>
        </w:trPr>
        <w:tc>
          <w:tcPr>
            <w:tcW w:w="719" w:type="pct"/>
            <w:vMerge w:val="restart"/>
          </w:tcPr>
          <w:p w14:paraId="07878D8B" w14:textId="77777777" w:rsidR="00E9700B" w:rsidRPr="00E9700B" w:rsidRDefault="00E9700B" w:rsidP="0009179A">
            <w:pPr>
              <w:rPr>
                <w:rFonts w:ascii="Times New Roman" w:hAnsi="Times New Roman" w:cs="Times New Roman"/>
              </w:rPr>
            </w:pPr>
            <w:r w:rsidRPr="00E9700B">
              <w:rPr>
                <w:rFonts w:ascii="Times New Roman" w:hAnsi="Times New Roman" w:cs="Times New Roman"/>
                <w:b/>
                <w:bCs/>
              </w:rPr>
              <w:t>Тема 1.1.</w:t>
            </w:r>
            <w:r w:rsidRPr="00E9700B">
              <w:rPr>
                <w:rFonts w:ascii="Times New Roman" w:hAnsi="Times New Roman" w:cs="Times New Roman"/>
              </w:rPr>
              <w:t xml:space="preserve"> Теоретические основы безопасности жизнедеятельности</w:t>
            </w:r>
          </w:p>
        </w:tc>
        <w:tc>
          <w:tcPr>
            <w:tcW w:w="3093" w:type="pct"/>
          </w:tcPr>
          <w:p w14:paraId="764DD4FA" w14:textId="77777777" w:rsidR="00E9700B" w:rsidRPr="00E9700B" w:rsidRDefault="00E9700B" w:rsidP="0009179A">
            <w:pPr>
              <w:rPr>
                <w:rFonts w:ascii="Times New Roman" w:hAnsi="Times New Roman" w:cs="Times New Roman"/>
                <w:b/>
                <w:bCs/>
                <w:i/>
              </w:rPr>
            </w:pPr>
            <w:r w:rsidRPr="00E9700B">
              <w:rPr>
                <w:rFonts w:ascii="Times New Roman" w:hAnsi="Times New Roman" w:cs="Times New Roman"/>
                <w:b/>
                <w:bCs/>
              </w:rPr>
              <w:t>Содержание учебного материала</w:t>
            </w:r>
          </w:p>
        </w:tc>
        <w:tc>
          <w:tcPr>
            <w:tcW w:w="569" w:type="pct"/>
            <w:vAlign w:val="center"/>
          </w:tcPr>
          <w:p w14:paraId="22F05F9A" w14:textId="77777777" w:rsidR="00E9700B" w:rsidRPr="00E9700B" w:rsidRDefault="00E9700B" w:rsidP="0009179A">
            <w:pPr>
              <w:suppressAutoHyphens/>
              <w:jc w:val="center"/>
              <w:rPr>
                <w:rFonts w:ascii="Times New Roman" w:hAnsi="Times New Roman" w:cs="Times New Roman"/>
                <w:i/>
                <w:iCs/>
              </w:rPr>
            </w:pPr>
          </w:p>
        </w:tc>
        <w:tc>
          <w:tcPr>
            <w:tcW w:w="619" w:type="pct"/>
            <w:vMerge w:val="restart"/>
          </w:tcPr>
          <w:p w14:paraId="7A905642"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06</w:t>
            </w:r>
          </w:p>
          <w:p w14:paraId="0E4A0E7A"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07</w:t>
            </w:r>
          </w:p>
          <w:p w14:paraId="4A1A1265" w14:textId="77777777" w:rsidR="00E9700B" w:rsidRPr="00E9700B" w:rsidRDefault="00E9700B" w:rsidP="0009179A">
            <w:pPr>
              <w:jc w:val="center"/>
              <w:rPr>
                <w:rFonts w:ascii="Times New Roman" w:hAnsi="Times New Roman" w:cs="Times New Roman"/>
                <w:b/>
                <w:i/>
              </w:rPr>
            </w:pPr>
          </w:p>
        </w:tc>
      </w:tr>
      <w:tr w:rsidR="00E9700B" w:rsidRPr="00E9700B" w14:paraId="3193944F" w14:textId="77777777" w:rsidTr="0009179A">
        <w:trPr>
          <w:trHeight w:val="711"/>
        </w:trPr>
        <w:tc>
          <w:tcPr>
            <w:tcW w:w="719" w:type="pct"/>
            <w:vMerge/>
          </w:tcPr>
          <w:p w14:paraId="78D7712B" w14:textId="77777777" w:rsidR="00E9700B" w:rsidRPr="00E9700B" w:rsidRDefault="00E9700B" w:rsidP="0009179A">
            <w:pPr>
              <w:rPr>
                <w:rFonts w:ascii="Times New Roman" w:hAnsi="Times New Roman" w:cs="Times New Roman"/>
                <w:b/>
                <w:bCs/>
                <w:i/>
              </w:rPr>
            </w:pPr>
          </w:p>
        </w:tc>
        <w:tc>
          <w:tcPr>
            <w:tcW w:w="3093" w:type="pct"/>
          </w:tcPr>
          <w:p w14:paraId="7C1D7634" w14:textId="77777777" w:rsidR="00E9700B" w:rsidRPr="00E9700B" w:rsidRDefault="00E9700B" w:rsidP="0009179A">
            <w:pPr>
              <w:contextualSpacing/>
              <w:jc w:val="both"/>
              <w:rPr>
                <w:rFonts w:ascii="Times New Roman" w:hAnsi="Times New Roman" w:cs="Times New Roman"/>
                <w:bCs/>
              </w:rPr>
            </w:pPr>
            <w:r w:rsidRPr="00E9700B">
              <w:rPr>
                <w:rFonts w:ascii="Times New Roman" w:hAnsi="Times New Roman" w:cs="Times New Roman"/>
                <w:bCs/>
              </w:rPr>
              <w:t xml:space="preserve">Опасности и их показатели. Разновидности опасностей современного мира. Защита человека и окружающей среды от опасностей. Сущность понятия «безопасность жизнедеятельности». Социальные и психологические аспекты безопасности. Возникновение и развитие научных представлений о человеко- и природозащитной деятельности. Представление о системе «человек – среда обитания», ее структуре и функциональных связях.  Системы безопасности и их структура. Вред, ущерб – виды и характеристики. </w:t>
            </w:r>
          </w:p>
          <w:p w14:paraId="114CA533" w14:textId="77777777" w:rsidR="00E9700B" w:rsidRPr="00E9700B" w:rsidRDefault="00E9700B" w:rsidP="0009179A">
            <w:pPr>
              <w:contextualSpacing/>
              <w:jc w:val="both"/>
              <w:rPr>
                <w:rFonts w:ascii="Times New Roman" w:hAnsi="Times New Roman" w:cs="Times New Roman"/>
                <w:bCs/>
                <w:iCs/>
              </w:rPr>
            </w:pPr>
            <w:r w:rsidRPr="00E9700B">
              <w:rPr>
                <w:rFonts w:ascii="Times New Roman" w:hAnsi="Times New Roman" w:cs="Times New Roman"/>
                <w:bCs/>
              </w:rPr>
              <w:t>Нормы</w:t>
            </w:r>
            <w:r w:rsidRPr="00E9700B">
              <w:rPr>
                <w:rFonts w:ascii="Times New Roman" w:hAnsi="Times New Roman" w:cs="Times New Roman"/>
                <w:bCs/>
                <w:iCs/>
              </w:rPr>
              <w:t xml:space="preserve"> экологической безопасности при ведении профессиональной деятельности. С</w:t>
            </w:r>
            <w:r w:rsidRPr="00E9700B">
              <w:rPr>
                <w:rFonts w:ascii="Times New Roman" w:hAnsi="Times New Roman" w:cs="Times New Roman"/>
                <w:bCs/>
              </w:rPr>
              <w:t xml:space="preserve">пособы минимизации угрозы потерь, вызываемых нарушениями норм безопасности жизнедеятельности на рабочем месте и опасность нарушения норм для реализации идеи бережливого производства. </w:t>
            </w:r>
            <w:bookmarkStart w:id="79" w:name="_Hlk109638110"/>
            <w:r w:rsidRPr="00E9700B">
              <w:rPr>
                <w:rFonts w:ascii="Times New Roman" w:hAnsi="Times New Roman" w:cs="Times New Roman"/>
              </w:rPr>
              <w:t>Алгоритмы поддержания безопасных условий жизнедеятельности на рабочем месте</w:t>
            </w:r>
            <w:bookmarkEnd w:id="79"/>
            <w:r w:rsidRPr="00E9700B">
              <w:rPr>
                <w:rFonts w:ascii="Times New Roman" w:hAnsi="Times New Roman" w:cs="Times New Roman"/>
              </w:rPr>
              <w:t>.</w:t>
            </w:r>
            <w:r w:rsidRPr="00E9700B">
              <w:rPr>
                <w:rStyle w:val="af3"/>
                <w:rFonts w:ascii="Times New Roman" w:hAnsi="Times New Roman"/>
                <w:bCs/>
              </w:rPr>
              <w:footnoteReference w:id="3"/>
            </w:r>
            <w:r w:rsidRPr="00E9700B">
              <w:rPr>
                <w:rFonts w:ascii="Times New Roman" w:hAnsi="Times New Roman" w:cs="Times New Roman"/>
                <w:bCs/>
              </w:rPr>
              <w:t xml:space="preserve"> </w:t>
            </w:r>
          </w:p>
          <w:p w14:paraId="446A5631" w14:textId="77777777" w:rsidR="00E9700B" w:rsidRPr="00E9700B" w:rsidRDefault="00E9700B" w:rsidP="0009179A">
            <w:pPr>
              <w:contextualSpacing/>
              <w:jc w:val="both"/>
              <w:rPr>
                <w:rFonts w:ascii="Times New Roman" w:hAnsi="Times New Roman" w:cs="Times New Roman"/>
                <w:iCs/>
              </w:rPr>
            </w:pPr>
            <w:r w:rsidRPr="00E9700B">
              <w:rPr>
                <w:rFonts w:ascii="Times New Roman" w:hAnsi="Times New Roman" w:cs="Times New Roman"/>
                <w:iCs/>
              </w:rPr>
              <w:t xml:space="preserve">Возможности применения ИКТ и цифровых инструментов для поиска актуальных сведений </w:t>
            </w:r>
            <w:r w:rsidRPr="00E9700B">
              <w:rPr>
                <w:rFonts w:ascii="Times New Roman" w:hAnsi="Times New Roman" w:cs="Times New Roman"/>
              </w:rPr>
              <w:t xml:space="preserve">о безопасности жизнедеятельности </w:t>
            </w:r>
            <w:r w:rsidRPr="00E9700B">
              <w:rPr>
                <w:rFonts w:ascii="Times New Roman" w:hAnsi="Times New Roman" w:cs="Times New Roman"/>
                <w:iCs/>
              </w:rPr>
              <w:t xml:space="preserve">для принятия обоснованных решений, связанных с профессиональным контекстом </w:t>
            </w:r>
            <w:r w:rsidRPr="00E9700B">
              <w:rPr>
                <w:rFonts w:ascii="Times New Roman" w:hAnsi="Times New Roman" w:cs="Times New Roman"/>
                <w:bCs/>
                <w:iCs/>
              </w:rPr>
              <w:t>обеспечения безопасности</w:t>
            </w:r>
            <w:r w:rsidRPr="00E9700B">
              <w:rPr>
                <w:rFonts w:ascii="Times New Roman" w:hAnsi="Times New Roman" w:cs="Times New Roman"/>
              </w:rPr>
              <w:t xml:space="preserve"> жизнедеятельности и защиты окружающей среды</w:t>
            </w:r>
          </w:p>
        </w:tc>
        <w:tc>
          <w:tcPr>
            <w:tcW w:w="569" w:type="pct"/>
            <w:vAlign w:val="center"/>
          </w:tcPr>
          <w:p w14:paraId="3E796646" w14:textId="3C1DE375" w:rsidR="00E9700B" w:rsidRPr="00E9700B" w:rsidRDefault="00E9700B" w:rsidP="0009179A">
            <w:pPr>
              <w:suppressAutoHyphens/>
              <w:jc w:val="center"/>
              <w:rPr>
                <w:rFonts w:ascii="Times New Roman" w:hAnsi="Times New Roman" w:cs="Times New Roman"/>
                <w:bCs/>
                <w:iCs/>
              </w:rPr>
            </w:pPr>
            <w:r>
              <w:rPr>
                <w:rFonts w:ascii="Times New Roman" w:hAnsi="Times New Roman" w:cs="Times New Roman"/>
                <w:bCs/>
                <w:iCs/>
              </w:rPr>
              <w:t>4</w:t>
            </w:r>
          </w:p>
        </w:tc>
        <w:tc>
          <w:tcPr>
            <w:tcW w:w="619" w:type="pct"/>
            <w:vMerge/>
          </w:tcPr>
          <w:p w14:paraId="5255686A" w14:textId="77777777" w:rsidR="00E9700B" w:rsidRPr="00E9700B" w:rsidRDefault="00E9700B" w:rsidP="0009179A">
            <w:pPr>
              <w:jc w:val="center"/>
              <w:rPr>
                <w:rFonts w:ascii="Times New Roman" w:hAnsi="Times New Roman" w:cs="Times New Roman"/>
                <w:b/>
                <w:bCs/>
                <w:i/>
              </w:rPr>
            </w:pPr>
          </w:p>
        </w:tc>
      </w:tr>
      <w:tr w:rsidR="00E9700B" w:rsidRPr="00E9700B" w14:paraId="62B28278" w14:textId="77777777" w:rsidTr="0009179A">
        <w:trPr>
          <w:trHeight w:val="20"/>
        </w:trPr>
        <w:tc>
          <w:tcPr>
            <w:tcW w:w="719" w:type="pct"/>
            <w:vMerge/>
          </w:tcPr>
          <w:p w14:paraId="05AD6076" w14:textId="77777777" w:rsidR="00E9700B" w:rsidRPr="00E9700B" w:rsidRDefault="00E9700B" w:rsidP="0009179A">
            <w:pPr>
              <w:rPr>
                <w:rFonts w:ascii="Times New Roman" w:hAnsi="Times New Roman" w:cs="Times New Roman"/>
                <w:b/>
                <w:bCs/>
              </w:rPr>
            </w:pPr>
          </w:p>
        </w:tc>
        <w:tc>
          <w:tcPr>
            <w:tcW w:w="3093" w:type="pct"/>
          </w:tcPr>
          <w:p w14:paraId="675A4676"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Самостоятельная работа обучающихся</w:t>
            </w:r>
          </w:p>
        </w:tc>
        <w:tc>
          <w:tcPr>
            <w:tcW w:w="569" w:type="pct"/>
            <w:vAlign w:val="center"/>
          </w:tcPr>
          <w:p w14:paraId="0D4E1488" w14:textId="77777777" w:rsidR="00E9700B" w:rsidRPr="00E9700B" w:rsidRDefault="00E9700B" w:rsidP="0009179A">
            <w:pPr>
              <w:suppressAutoHyphens/>
              <w:jc w:val="center"/>
              <w:rPr>
                <w:rFonts w:ascii="Times New Roman" w:hAnsi="Times New Roman" w:cs="Times New Roman"/>
                <w:b/>
                <w:bCs/>
                <w:i/>
                <w:iCs/>
              </w:rPr>
            </w:pPr>
          </w:p>
        </w:tc>
        <w:tc>
          <w:tcPr>
            <w:tcW w:w="619" w:type="pct"/>
            <w:vMerge/>
          </w:tcPr>
          <w:p w14:paraId="07765BF5" w14:textId="77777777" w:rsidR="00E9700B" w:rsidRPr="00E9700B" w:rsidRDefault="00E9700B" w:rsidP="0009179A">
            <w:pPr>
              <w:jc w:val="center"/>
              <w:rPr>
                <w:rFonts w:ascii="Times New Roman" w:hAnsi="Times New Roman" w:cs="Times New Roman"/>
                <w:b/>
              </w:rPr>
            </w:pPr>
          </w:p>
        </w:tc>
      </w:tr>
      <w:tr w:rsidR="00E9700B" w:rsidRPr="00E9700B" w14:paraId="6B83AD2A" w14:textId="77777777" w:rsidTr="0009179A">
        <w:trPr>
          <w:trHeight w:val="20"/>
        </w:trPr>
        <w:tc>
          <w:tcPr>
            <w:tcW w:w="719" w:type="pct"/>
            <w:vMerge w:val="restart"/>
          </w:tcPr>
          <w:p w14:paraId="754425D5" w14:textId="77777777" w:rsidR="00E9700B" w:rsidRPr="00E9700B" w:rsidRDefault="00E9700B" w:rsidP="0009179A">
            <w:pPr>
              <w:rPr>
                <w:rFonts w:ascii="Times New Roman" w:hAnsi="Times New Roman" w:cs="Times New Roman"/>
                <w:b/>
                <w:bCs/>
              </w:rPr>
            </w:pPr>
            <w:r w:rsidRPr="00E9700B">
              <w:rPr>
                <w:rFonts w:ascii="Times New Roman" w:hAnsi="Times New Roman" w:cs="Times New Roman"/>
                <w:b/>
                <w:bCs/>
              </w:rPr>
              <w:t xml:space="preserve">Тема 1.2. </w:t>
            </w:r>
          </w:p>
          <w:p w14:paraId="526C6054"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rPr>
              <w:t xml:space="preserve">Безопасное поведение человека </w:t>
            </w:r>
            <w:r w:rsidRPr="00E9700B">
              <w:rPr>
                <w:rFonts w:ascii="Times New Roman" w:hAnsi="Times New Roman" w:cs="Times New Roman"/>
              </w:rPr>
              <w:lastRenderedPageBreak/>
              <w:t>в чрезвычайных ситуациях и способы защиты населения от оружия массового поражения</w:t>
            </w:r>
          </w:p>
        </w:tc>
        <w:tc>
          <w:tcPr>
            <w:tcW w:w="3093" w:type="pct"/>
          </w:tcPr>
          <w:p w14:paraId="22B84B69"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lastRenderedPageBreak/>
              <w:t xml:space="preserve">Содержание учебного материала </w:t>
            </w:r>
          </w:p>
        </w:tc>
        <w:tc>
          <w:tcPr>
            <w:tcW w:w="569" w:type="pct"/>
            <w:vAlign w:val="center"/>
          </w:tcPr>
          <w:p w14:paraId="1331CD45" w14:textId="77777777" w:rsidR="00E9700B" w:rsidRPr="00E9700B" w:rsidRDefault="00E9700B" w:rsidP="0009179A">
            <w:pPr>
              <w:jc w:val="center"/>
              <w:rPr>
                <w:rFonts w:ascii="Times New Roman" w:hAnsi="Times New Roman" w:cs="Times New Roman"/>
                <w:b/>
                <w:bCs/>
              </w:rPr>
            </w:pPr>
          </w:p>
        </w:tc>
        <w:tc>
          <w:tcPr>
            <w:tcW w:w="619" w:type="pct"/>
            <w:vMerge w:val="restart"/>
          </w:tcPr>
          <w:p w14:paraId="789C8689"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06</w:t>
            </w:r>
          </w:p>
          <w:p w14:paraId="27E237FF"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07</w:t>
            </w:r>
          </w:p>
          <w:p w14:paraId="2C8AFFCA" w14:textId="77777777" w:rsidR="00E9700B" w:rsidRPr="00E9700B" w:rsidRDefault="00E9700B" w:rsidP="0009179A">
            <w:pPr>
              <w:jc w:val="center"/>
              <w:rPr>
                <w:rFonts w:ascii="Times New Roman" w:hAnsi="Times New Roman" w:cs="Times New Roman"/>
                <w:b/>
              </w:rPr>
            </w:pPr>
          </w:p>
        </w:tc>
      </w:tr>
      <w:tr w:rsidR="00E9700B" w:rsidRPr="00E9700B" w14:paraId="14A9D4F3" w14:textId="77777777" w:rsidTr="0009179A">
        <w:trPr>
          <w:trHeight w:val="20"/>
        </w:trPr>
        <w:tc>
          <w:tcPr>
            <w:tcW w:w="719" w:type="pct"/>
            <w:vMerge/>
          </w:tcPr>
          <w:p w14:paraId="35971AB8" w14:textId="77777777" w:rsidR="00E9700B" w:rsidRPr="00E9700B" w:rsidRDefault="00E9700B" w:rsidP="0009179A">
            <w:pPr>
              <w:rPr>
                <w:rFonts w:ascii="Times New Roman" w:hAnsi="Times New Roman" w:cs="Times New Roman"/>
                <w:b/>
                <w:bCs/>
              </w:rPr>
            </w:pPr>
          </w:p>
        </w:tc>
        <w:tc>
          <w:tcPr>
            <w:tcW w:w="3093" w:type="pct"/>
          </w:tcPr>
          <w:p w14:paraId="00E8E56E"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bCs/>
                <w:iCs/>
              </w:rPr>
              <w:t>Понятие и общая классификация чрезвычайных ситуаций. ЧС природного, техногенного и социального характера.</w:t>
            </w:r>
            <w:r w:rsidRPr="00E9700B">
              <w:rPr>
                <w:rFonts w:ascii="Times New Roman" w:hAnsi="Times New Roman" w:cs="Times New Roman"/>
                <w:b/>
              </w:rPr>
              <w:t xml:space="preserve"> </w:t>
            </w:r>
            <w:r w:rsidRPr="00E9700B">
              <w:rPr>
                <w:rFonts w:ascii="Times New Roman" w:hAnsi="Times New Roman" w:cs="Times New Roman"/>
              </w:rPr>
              <w:t xml:space="preserve">Общие правила безопасного поведения в ЧС и особенности безопасного </w:t>
            </w:r>
            <w:r w:rsidRPr="00E9700B">
              <w:rPr>
                <w:rFonts w:ascii="Times New Roman" w:hAnsi="Times New Roman" w:cs="Times New Roman"/>
              </w:rPr>
              <w:lastRenderedPageBreak/>
              <w:t>поведения в процессе выполнения профессиональных функций.</w:t>
            </w:r>
            <w:r w:rsidRPr="00E9700B">
              <w:rPr>
                <w:rFonts w:ascii="Times New Roman" w:hAnsi="Times New Roman" w:cs="Times New Roman"/>
                <w:bCs/>
                <w:iCs/>
              </w:rPr>
              <w:t xml:space="preserve"> Основы пожаробезопасности и электробезопасности</w:t>
            </w:r>
            <w:r w:rsidRPr="00E9700B">
              <w:rPr>
                <w:rFonts w:ascii="Times New Roman" w:hAnsi="Times New Roman" w:cs="Times New Roman"/>
              </w:rPr>
              <w:t xml:space="preserve"> на рабочем месте. </w:t>
            </w:r>
          </w:p>
          <w:p w14:paraId="01B6659C"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rPr>
              <w:t xml:space="preserve">Ядерное оружие и его поражающие факторы. Химическое оружие и его характеристика. Биологическое оружие и его характеристика. Средства индивидуальной и коллективной защиты населения от оружия массового поражения. Действия населения в очаге ядерного, химического и биологического поражения. </w:t>
            </w:r>
          </w:p>
          <w:p w14:paraId="4D64D170" w14:textId="77777777" w:rsidR="00E9700B" w:rsidRPr="00E9700B" w:rsidRDefault="00E9700B" w:rsidP="0009179A">
            <w:pPr>
              <w:jc w:val="both"/>
              <w:rPr>
                <w:rFonts w:ascii="Times New Roman" w:hAnsi="Times New Roman" w:cs="Times New Roman"/>
                <w:bCs/>
              </w:rPr>
            </w:pPr>
            <w:r w:rsidRPr="00E9700B">
              <w:rPr>
                <w:rFonts w:ascii="Times New Roman" w:hAnsi="Times New Roman" w:cs="Times New Roman"/>
              </w:rPr>
              <w:t>П</w:t>
            </w:r>
            <w:r w:rsidRPr="00E9700B">
              <w:rPr>
                <w:rFonts w:ascii="Times New Roman" w:hAnsi="Times New Roman" w:cs="Times New Roman"/>
                <w:bCs/>
                <w:iCs/>
              </w:rPr>
              <w:t xml:space="preserve">орядок применения современных средств и устройств информатизации и цифровых инструментов в обеспечении </w:t>
            </w:r>
            <w:r w:rsidRPr="00E9700B">
              <w:rPr>
                <w:rFonts w:ascii="Times New Roman" w:hAnsi="Times New Roman" w:cs="Times New Roman"/>
              </w:rPr>
              <w:t>безопасного поведения в чрезвычайных ситуациях в процессе выполнения профессиональных функций.</w:t>
            </w:r>
            <w:r w:rsidRPr="00E9700B">
              <w:rPr>
                <w:rFonts w:ascii="Times New Roman" w:hAnsi="Times New Roman" w:cs="Times New Roman"/>
                <w:bCs/>
              </w:rPr>
              <w:t xml:space="preserve"> </w:t>
            </w:r>
          </w:p>
          <w:p w14:paraId="2FC38AC4"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bCs/>
              </w:rPr>
              <w:t xml:space="preserve">Основы проектной деятельности </w:t>
            </w:r>
            <w:r w:rsidRPr="00E9700B">
              <w:rPr>
                <w:rFonts w:ascii="Times New Roman" w:hAnsi="Times New Roman" w:cs="Times New Roman"/>
                <w:iCs/>
              </w:rPr>
              <w:t>в коллективе и команде по решению задач</w:t>
            </w:r>
            <w:r w:rsidRPr="00E9700B">
              <w:rPr>
                <w:rFonts w:ascii="Times New Roman" w:hAnsi="Times New Roman" w:cs="Times New Roman"/>
                <w:bCs/>
              </w:rPr>
              <w:t xml:space="preserve"> минимизации опасностей и эффективного управления рисками ЧС на рабочем месте.</w:t>
            </w:r>
            <w:r w:rsidRPr="00E9700B">
              <w:rPr>
                <w:rFonts w:ascii="Times New Roman" w:hAnsi="Times New Roman" w:cs="Times New Roman"/>
                <w:iCs/>
              </w:rPr>
              <w:t xml:space="preserve"> Применение принципов эффективного взаимодействия </w:t>
            </w:r>
            <w:r w:rsidRPr="00E9700B">
              <w:rPr>
                <w:rFonts w:ascii="Times New Roman" w:hAnsi="Times New Roman" w:cs="Times New Roman"/>
              </w:rPr>
              <w:t>по созданию человеко- и природозащитной среды осуществления профессиональной деятельности в процессе разработки проектных продуктов</w:t>
            </w:r>
          </w:p>
        </w:tc>
        <w:tc>
          <w:tcPr>
            <w:tcW w:w="569" w:type="pct"/>
            <w:vAlign w:val="center"/>
          </w:tcPr>
          <w:p w14:paraId="7BAF60F5" w14:textId="61ABC962" w:rsidR="00E9700B" w:rsidRPr="00E9700B" w:rsidRDefault="00E9700B" w:rsidP="0009179A">
            <w:pPr>
              <w:jc w:val="center"/>
              <w:rPr>
                <w:rFonts w:ascii="Times New Roman" w:hAnsi="Times New Roman" w:cs="Times New Roman"/>
                <w:b/>
                <w:bCs/>
              </w:rPr>
            </w:pPr>
            <w:r>
              <w:rPr>
                <w:rFonts w:ascii="Times New Roman" w:hAnsi="Times New Roman" w:cs="Times New Roman"/>
                <w:b/>
                <w:bCs/>
              </w:rPr>
              <w:lastRenderedPageBreak/>
              <w:t>4</w:t>
            </w:r>
          </w:p>
        </w:tc>
        <w:tc>
          <w:tcPr>
            <w:tcW w:w="619" w:type="pct"/>
            <w:vMerge/>
          </w:tcPr>
          <w:p w14:paraId="12279C74" w14:textId="77777777" w:rsidR="00E9700B" w:rsidRPr="00E9700B" w:rsidRDefault="00E9700B" w:rsidP="0009179A">
            <w:pPr>
              <w:jc w:val="center"/>
              <w:rPr>
                <w:rFonts w:ascii="Times New Roman" w:hAnsi="Times New Roman" w:cs="Times New Roman"/>
                <w:b/>
                <w:bCs/>
              </w:rPr>
            </w:pPr>
          </w:p>
        </w:tc>
      </w:tr>
      <w:tr w:rsidR="00E9700B" w:rsidRPr="00E9700B" w14:paraId="5727AA24" w14:textId="77777777" w:rsidTr="0009179A">
        <w:trPr>
          <w:trHeight w:val="20"/>
        </w:trPr>
        <w:tc>
          <w:tcPr>
            <w:tcW w:w="719" w:type="pct"/>
            <w:vMerge/>
          </w:tcPr>
          <w:p w14:paraId="525B3AB4" w14:textId="77777777" w:rsidR="00E9700B" w:rsidRPr="00E9700B" w:rsidRDefault="00E9700B" w:rsidP="0009179A">
            <w:pPr>
              <w:rPr>
                <w:rFonts w:ascii="Times New Roman" w:hAnsi="Times New Roman" w:cs="Times New Roman"/>
                <w:b/>
                <w:bCs/>
              </w:rPr>
            </w:pPr>
          </w:p>
        </w:tc>
        <w:tc>
          <w:tcPr>
            <w:tcW w:w="3093" w:type="pct"/>
          </w:tcPr>
          <w:p w14:paraId="10E7EFB9" w14:textId="77777777" w:rsidR="00E9700B" w:rsidRPr="00E9700B" w:rsidRDefault="00E9700B" w:rsidP="0009179A">
            <w:pPr>
              <w:jc w:val="both"/>
              <w:rPr>
                <w:rFonts w:ascii="Times New Roman" w:hAnsi="Times New Roman" w:cs="Times New Roman"/>
                <w:b/>
              </w:rPr>
            </w:pPr>
            <w:r w:rsidRPr="00E9700B">
              <w:rPr>
                <w:rFonts w:ascii="Times New Roman" w:hAnsi="Times New Roman" w:cs="Times New Roman"/>
                <w:b/>
                <w:bCs/>
              </w:rPr>
              <w:t>В том числе практических занятий и лабораторных работ</w:t>
            </w:r>
          </w:p>
        </w:tc>
        <w:tc>
          <w:tcPr>
            <w:tcW w:w="569" w:type="pct"/>
            <w:vAlign w:val="center"/>
          </w:tcPr>
          <w:p w14:paraId="2CE44800" w14:textId="77777777" w:rsidR="00E9700B" w:rsidRPr="00E9700B" w:rsidRDefault="00E9700B" w:rsidP="0009179A">
            <w:pPr>
              <w:jc w:val="center"/>
              <w:rPr>
                <w:rFonts w:ascii="Times New Roman" w:hAnsi="Times New Roman" w:cs="Times New Roman"/>
                <w:b/>
                <w:bCs/>
              </w:rPr>
            </w:pPr>
          </w:p>
        </w:tc>
        <w:tc>
          <w:tcPr>
            <w:tcW w:w="619" w:type="pct"/>
            <w:vMerge/>
          </w:tcPr>
          <w:p w14:paraId="4CAAFFE4" w14:textId="77777777" w:rsidR="00E9700B" w:rsidRPr="00E9700B" w:rsidRDefault="00E9700B" w:rsidP="0009179A">
            <w:pPr>
              <w:jc w:val="center"/>
              <w:rPr>
                <w:rFonts w:ascii="Times New Roman" w:hAnsi="Times New Roman" w:cs="Times New Roman"/>
                <w:b/>
                <w:bCs/>
              </w:rPr>
            </w:pPr>
          </w:p>
        </w:tc>
      </w:tr>
      <w:tr w:rsidR="00E9700B" w:rsidRPr="00E9700B" w14:paraId="629C6239" w14:textId="77777777" w:rsidTr="0009179A">
        <w:trPr>
          <w:trHeight w:val="20"/>
        </w:trPr>
        <w:tc>
          <w:tcPr>
            <w:tcW w:w="719" w:type="pct"/>
            <w:vMerge/>
          </w:tcPr>
          <w:p w14:paraId="27B6F887" w14:textId="77777777" w:rsidR="00E9700B" w:rsidRPr="00E9700B" w:rsidRDefault="00E9700B" w:rsidP="0009179A">
            <w:pPr>
              <w:rPr>
                <w:rFonts w:ascii="Times New Roman" w:hAnsi="Times New Roman" w:cs="Times New Roman"/>
                <w:b/>
                <w:bCs/>
              </w:rPr>
            </w:pPr>
          </w:p>
        </w:tc>
        <w:tc>
          <w:tcPr>
            <w:tcW w:w="3093" w:type="pct"/>
            <w:vAlign w:val="bottom"/>
          </w:tcPr>
          <w:p w14:paraId="31691787" w14:textId="77777777" w:rsidR="00E9700B" w:rsidRPr="00E9700B" w:rsidRDefault="00E9700B" w:rsidP="0009179A">
            <w:pPr>
              <w:pStyle w:val="af1"/>
              <w:rPr>
                <w:bCs/>
                <w:sz w:val="22"/>
                <w:szCs w:val="22"/>
                <w:lang w:val="ru-RU"/>
              </w:rPr>
            </w:pPr>
            <w:r w:rsidRPr="00E9700B">
              <w:rPr>
                <w:bCs/>
                <w:iCs/>
                <w:sz w:val="22"/>
                <w:szCs w:val="22"/>
                <w:lang w:val="ru-RU"/>
              </w:rPr>
              <w:t xml:space="preserve">Практическое занятие № 1. Правила поведения и порядок действий в чрезвычайных ситуациях природного и техногенного характера </w:t>
            </w:r>
          </w:p>
        </w:tc>
        <w:tc>
          <w:tcPr>
            <w:tcW w:w="569" w:type="pct"/>
            <w:vAlign w:val="bottom"/>
          </w:tcPr>
          <w:p w14:paraId="27B870A2" w14:textId="0C0F3BA4" w:rsidR="00E9700B" w:rsidRPr="00E9700B" w:rsidRDefault="00E9700B" w:rsidP="0009179A">
            <w:pPr>
              <w:jc w:val="center"/>
              <w:rPr>
                <w:rFonts w:ascii="Times New Roman" w:hAnsi="Times New Roman" w:cs="Times New Roman"/>
                <w:b/>
              </w:rPr>
            </w:pPr>
            <w:r>
              <w:rPr>
                <w:rFonts w:ascii="Times New Roman" w:hAnsi="Times New Roman" w:cs="Times New Roman"/>
                <w:b/>
              </w:rPr>
              <w:t>2</w:t>
            </w:r>
          </w:p>
        </w:tc>
        <w:tc>
          <w:tcPr>
            <w:tcW w:w="619" w:type="pct"/>
            <w:vMerge/>
          </w:tcPr>
          <w:p w14:paraId="69C5C17A" w14:textId="77777777" w:rsidR="00E9700B" w:rsidRPr="00E9700B" w:rsidRDefault="00E9700B" w:rsidP="0009179A">
            <w:pPr>
              <w:jc w:val="center"/>
              <w:rPr>
                <w:rFonts w:ascii="Times New Roman" w:hAnsi="Times New Roman" w:cs="Times New Roman"/>
                <w:b/>
                <w:bCs/>
              </w:rPr>
            </w:pPr>
          </w:p>
        </w:tc>
      </w:tr>
      <w:tr w:rsidR="00E9700B" w:rsidRPr="00E9700B" w14:paraId="1834DA2E" w14:textId="77777777" w:rsidTr="0009179A">
        <w:trPr>
          <w:trHeight w:val="20"/>
        </w:trPr>
        <w:tc>
          <w:tcPr>
            <w:tcW w:w="719" w:type="pct"/>
            <w:vMerge/>
          </w:tcPr>
          <w:p w14:paraId="24711D0B" w14:textId="77777777" w:rsidR="00E9700B" w:rsidRPr="00E9700B" w:rsidRDefault="00E9700B" w:rsidP="0009179A">
            <w:pPr>
              <w:rPr>
                <w:rFonts w:ascii="Times New Roman" w:hAnsi="Times New Roman" w:cs="Times New Roman"/>
                <w:b/>
                <w:bCs/>
              </w:rPr>
            </w:pPr>
          </w:p>
        </w:tc>
        <w:tc>
          <w:tcPr>
            <w:tcW w:w="3093" w:type="pct"/>
            <w:vAlign w:val="bottom"/>
          </w:tcPr>
          <w:p w14:paraId="2273FDE6" w14:textId="77777777" w:rsidR="00E9700B" w:rsidRPr="00E9700B" w:rsidRDefault="00E9700B" w:rsidP="0009179A">
            <w:pPr>
              <w:jc w:val="both"/>
              <w:rPr>
                <w:rFonts w:ascii="Times New Roman" w:hAnsi="Times New Roman" w:cs="Times New Roman"/>
                <w:bCs/>
              </w:rPr>
            </w:pPr>
            <w:r w:rsidRPr="00E9700B">
              <w:rPr>
                <w:rFonts w:ascii="Times New Roman" w:hAnsi="Times New Roman" w:cs="Times New Roman"/>
                <w:bCs/>
              </w:rPr>
              <w:t>Практическое занятие № 2. Использование на рабочем месте средств индивидуальной защиты от поражающих факторов при ЧС</w:t>
            </w:r>
          </w:p>
        </w:tc>
        <w:tc>
          <w:tcPr>
            <w:tcW w:w="569" w:type="pct"/>
            <w:vAlign w:val="bottom"/>
          </w:tcPr>
          <w:p w14:paraId="56E01E4B" w14:textId="3F6FB920" w:rsidR="00E9700B" w:rsidRPr="00E9700B" w:rsidRDefault="00E9700B" w:rsidP="0009179A">
            <w:pPr>
              <w:jc w:val="center"/>
              <w:rPr>
                <w:rFonts w:ascii="Times New Roman" w:hAnsi="Times New Roman" w:cs="Times New Roman"/>
                <w:bCs/>
                <w:iCs/>
              </w:rPr>
            </w:pPr>
            <w:r>
              <w:rPr>
                <w:rFonts w:ascii="Times New Roman" w:hAnsi="Times New Roman" w:cs="Times New Roman"/>
                <w:bCs/>
                <w:iCs/>
              </w:rPr>
              <w:t>2</w:t>
            </w:r>
          </w:p>
        </w:tc>
        <w:tc>
          <w:tcPr>
            <w:tcW w:w="619" w:type="pct"/>
            <w:vMerge/>
          </w:tcPr>
          <w:p w14:paraId="6EF716DC" w14:textId="77777777" w:rsidR="00E9700B" w:rsidRPr="00E9700B" w:rsidRDefault="00E9700B" w:rsidP="0009179A">
            <w:pPr>
              <w:jc w:val="center"/>
              <w:rPr>
                <w:rFonts w:ascii="Times New Roman" w:hAnsi="Times New Roman" w:cs="Times New Roman"/>
                <w:b/>
                <w:bCs/>
              </w:rPr>
            </w:pPr>
          </w:p>
        </w:tc>
      </w:tr>
      <w:tr w:rsidR="00E9700B" w:rsidRPr="00E9700B" w14:paraId="25258344" w14:textId="77777777" w:rsidTr="0009179A">
        <w:trPr>
          <w:trHeight w:val="20"/>
        </w:trPr>
        <w:tc>
          <w:tcPr>
            <w:tcW w:w="719" w:type="pct"/>
            <w:vMerge/>
          </w:tcPr>
          <w:p w14:paraId="3EA2CBB0" w14:textId="77777777" w:rsidR="00E9700B" w:rsidRPr="00E9700B" w:rsidRDefault="00E9700B" w:rsidP="0009179A">
            <w:pPr>
              <w:rPr>
                <w:rFonts w:ascii="Times New Roman" w:hAnsi="Times New Roman" w:cs="Times New Roman"/>
                <w:b/>
                <w:bCs/>
              </w:rPr>
            </w:pPr>
          </w:p>
        </w:tc>
        <w:tc>
          <w:tcPr>
            <w:tcW w:w="3093" w:type="pct"/>
          </w:tcPr>
          <w:p w14:paraId="066CE287"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Самостоятельная работа обучающихся</w:t>
            </w:r>
          </w:p>
        </w:tc>
        <w:tc>
          <w:tcPr>
            <w:tcW w:w="569" w:type="pct"/>
            <w:vAlign w:val="center"/>
          </w:tcPr>
          <w:p w14:paraId="1A3B0261" w14:textId="77777777" w:rsidR="00E9700B" w:rsidRPr="00E9700B" w:rsidRDefault="00E9700B" w:rsidP="0009179A">
            <w:pPr>
              <w:jc w:val="center"/>
              <w:rPr>
                <w:rFonts w:ascii="Times New Roman" w:hAnsi="Times New Roman" w:cs="Times New Roman"/>
                <w:b/>
                <w:bCs/>
              </w:rPr>
            </w:pPr>
          </w:p>
        </w:tc>
        <w:tc>
          <w:tcPr>
            <w:tcW w:w="619" w:type="pct"/>
            <w:vMerge/>
          </w:tcPr>
          <w:p w14:paraId="64D6F297" w14:textId="77777777" w:rsidR="00E9700B" w:rsidRPr="00E9700B" w:rsidRDefault="00E9700B" w:rsidP="0009179A">
            <w:pPr>
              <w:jc w:val="center"/>
              <w:rPr>
                <w:rFonts w:ascii="Times New Roman" w:hAnsi="Times New Roman" w:cs="Times New Roman"/>
                <w:b/>
                <w:bCs/>
              </w:rPr>
            </w:pPr>
          </w:p>
        </w:tc>
      </w:tr>
      <w:tr w:rsidR="00E9700B" w:rsidRPr="00E9700B" w14:paraId="3B7585E2" w14:textId="77777777" w:rsidTr="0009179A">
        <w:trPr>
          <w:trHeight w:val="20"/>
        </w:trPr>
        <w:tc>
          <w:tcPr>
            <w:tcW w:w="719" w:type="pct"/>
            <w:vMerge w:val="restart"/>
          </w:tcPr>
          <w:p w14:paraId="2B299D93" w14:textId="77777777" w:rsidR="00E9700B" w:rsidRPr="00E9700B" w:rsidRDefault="00E9700B" w:rsidP="0009179A">
            <w:pPr>
              <w:rPr>
                <w:rFonts w:ascii="Times New Roman" w:hAnsi="Times New Roman" w:cs="Times New Roman"/>
                <w:b/>
                <w:bCs/>
              </w:rPr>
            </w:pPr>
            <w:r w:rsidRPr="00E9700B">
              <w:rPr>
                <w:rFonts w:ascii="Times New Roman" w:hAnsi="Times New Roman" w:cs="Times New Roman"/>
                <w:b/>
                <w:bCs/>
              </w:rPr>
              <w:t xml:space="preserve">Тема 1.3. </w:t>
            </w:r>
          </w:p>
          <w:p w14:paraId="768ECA05" w14:textId="77777777" w:rsidR="00E9700B" w:rsidRPr="00E9700B" w:rsidRDefault="00E9700B" w:rsidP="0009179A">
            <w:pPr>
              <w:rPr>
                <w:rFonts w:ascii="Times New Roman" w:hAnsi="Times New Roman" w:cs="Times New Roman"/>
                <w:bCs/>
              </w:rPr>
            </w:pPr>
            <w:r w:rsidRPr="00E9700B">
              <w:rPr>
                <w:rFonts w:ascii="Times New Roman" w:hAnsi="Times New Roman" w:cs="Times New Roman"/>
              </w:rPr>
              <w:t xml:space="preserve">Организационные </w:t>
            </w:r>
            <w:r w:rsidRPr="00E9700B">
              <w:rPr>
                <w:rFonts w:ascii="Times New Roman" w:hAnsi="Times New Roman" w:cs="Times New Roman"/>
              </w:rPr>
              <w:br/>
              <w:t>и правовые основы обеспечения безопасности жизнедеятельности в чрезвычайных ситуациях</w:t>
            </w:r>
          </w:p>
        </w:tc>
        <w:tc>
          <w:tcPr>
            <w:tcW w:w="3093" w:type="pct"/>
          </w:tcPr>
          <w:p w14:paraId="5EE915CE"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 xml:space="preserve">Содержание учебного материала </w:t>
            </w:r>
          </w:p>
        </w:tc>
        <w:tc>
          <w:tcPr>
            <w:tcW w:w="569" w:type="pct"/>
            <w:vAlign w:val="center"/>
          </w:tcPr>
          <w:p w14:paraId="2EF66092" w14:textId="77777777" w:rsidR="00E9700B" w:rsidRPr="00E9700B" w:rsidRDefault="00E9700B" w:rsidP="0009179A">
            <w:pPr>
              <w:jc w:val="center"/>
              <w:rPr>
                <w:rFonts w:ascii="Times New Roman" w:hAnsi="Times New Roman" w:cs="Times New Roman"/>
                <w:b/>
                <w:bCs/>
              </w:rPr>
            </w:pPr>
          </w:p>
        </w:tc>
        <w:tc>
          <w:tcPr>
            <w:tcW w:w="619" w:type="pct"/>
            <w:vMerge w:val="restart"/>
          </w:tcPr>
          <w:p w14:paraId="3CE3879F"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06</w:t>
            </w:r>
          </w:p>
          <w:p w14:paraId="7FD6BCA5"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07</w:t>
            </w:r>
          </w:p>
          <w:p w14:paraId="6C0FF6A2" w14:textId="77777777" w:rsidR="00E9700B" w:rsidRPr="00E9700B" w:rsidRDefault="00E9700B" w:rsidP="0009179A">
            <w:pPr>
              <w:jc w:val="center"/>
              <w:rPr>
                <w:rFonts w:ascii="Times New Roman" w:hAnsi="Times New Roman" w:cs="Times New Roman"/>
                <w:b/>
                <w:bCs/>
              </w:rPr>
            </w:pPr>
          </w:p>
        </w:tc>
      </w:tr>
      <w:tr w:rsidR="00E9700B" w:rsidRPr="00E9700B" w14:paraId="3F5F8944" w14:textId="77777777" w:rsidTr="0009179A">
        <w:trPr>
          <w:trHeight w:val="20"/>
        </w:trPr>
        <w:tc>
          <w:tcPr>
            <w:tcW w:w="719" w:type="pct"/>
            <w:vMerge/>
          </w:tcPr>
          <w:p w14:paraId="269E11A2" w14:textId="77777777" w:rsidR="00E9700B" w:rsidRPr="00E9700B" w:rsidRDefault="00E9700B" w:rsidP="0009179A">
            <w:pPr>
              <w:rPr>
                <w:rFonts w:ascii="Times New Roman" w:hAnsi="Times New Roman" w:cs="Times New Roman"/>
                <w:b/>
                <w:bCs/>
              </w:rPr>
            </w:pPr>
          </w:p>
        </w:tc>
        <w:tc>
          <w:tcPr>
            <w:tcW w:w="3093" w:type="pct"/>
          </w:tcPr>
          <w:p w14:paraId="19174839" w14:textId="77777777" w:rsidR="00E9700B" w:rsidRPr="00E9700B" w:rsidRDefault="00E9700B" w:rsidP="0009179A">
            <w:pPr>
              <w:contextualSpacing/>
              <w:jc w:val="both"/>
              <w:rPr>
                <w:rFonts w:ascii="Times New Roman" w:hAnsi="Times New Roman" w:cs="Times New Roman"/>
              </w:rPr>
            </w:pPr>
            <w:r w:rsidRPr="00E9700B">
              <w:rPr>
                <w:rFonts w:ascii="Times New Roman" w:hAnsi="Times New Roman" w:cs="Times New Roman"/>
              </w:rPr>
              <w:t xml:space="preserve">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 гражданской обороны и особенности их выполнения в том случае, когда сигнал застал работника на рабочем месте.  </w:t>
            </w:r>
          </w:p>
          <w:p w14:paraId="2D3A7A6A" w14:textId="77777777" w:rsidR="00E9700B" w:rsidRPr="00E9700B" w:rsidRDefault="00E9700B" w:rsidP="0009179A">
            <w:pPr>
              <w:contextualSpacing/>
              <w:jc w:val="both"/>
              <w:rPr>
                <w:rFonts w:ascii="Times New Roman" w:hAnsi="Times New Roman" w:cs="Times New Roman"/>
                <w:b/>
              </w:rPr>
            </w:pPr>
            <w:r w:rsidRPr="00E9700B">
              <w:rPr>
                <w:rFonts w:ascii="Times New Roman" w:hAnsi="Times New Roman" w:cs="Times New Roman"/>
              </w:rPr>
              <w:t>Номенклатура информационных источников, применяемых в сфере безопасности жизнедеятельности: нормативно-правовые акты федерального, регионального, локального уровней, регулирующие деятельность в сфере безопасности жизнедеятельности, основы контроля и управления в сфере обеспечения безопасности жизнедеятельности и защиты окружающей среды</w:t>
            </w:r>
          </w:p>
        </w:tc>
        <w:tc>
          <w:tcPr>
            <w:tcW w:w="569" w:type="pct"/>
            <w:vAlign w:val="center"/>
          </w:tcPr>
          <w:p w14:paraId="377707D4" w14:textId="16599231" w:rsidR="00E9700B" w:rsidRPr="00E9700B" w:rsidRDefault="00E9700B" w:rsidP="0009179A">
            <w:pPr>
              <w:jc w:val="center"/>
              <w:rPr>
                <w:rFonts w:ascii="Times New Roman" w:hAnsi="Times New Roman" w:cs="Times New Roman"/>
              </w:rPr>
            </w:pPr>
            <w:r>
              <w:rPr>
                <w:rFonts w:ascii="Times New Roman" w:hAnsi="Times New Roman" w:cs="Times New Roman"/>
              </w:rPr>
              <w:t>4</w:t>
            </w:r>
          </w:p>
        </w:tc>
        <w:tc>
          <w:tcPr>
            <w:tcW w:w="619" w:type="pct"/>
            <w:vMerge/>
          </w:tcPr>
          <w:p w14:paraId="6C742941" w14:textId="77777777" w:rsidR="00E9700B" w:rsidRPr="00E9700B" w:rsidRDefault="00E9700B" w:rsidP="0009179A">
            <w:pPr>
              <w:jc w:val="center"/>
              <w:rPr>
                <w:rFonts w:ascii="Times New Roman" w:hAnsi="Times New Roman" w:cs="Times New Roman"/>
                <w:b/>
                <w:bCs/>
              </w:rPr>
            </w:pPr>
          </w:p>
        </w:tc>
      </w:tr>
      <w:tr w:rsidR="00E9700B" w:rsidRPr="00E9700B" w14:paraId="1C8FBC23" w14:textId="77777777" w:rsidTr="0009179A">
        <w:trPr>
          <w:trHeight w:val="20"/>
        </w:trPr>
        <w:tc>
          <w:tcPr>
            <w:tcW w:w="719" w:type="pct"/>
            <w:vMerge/>
          </w:tcPr>
          <w:p w14:paraId="4F21C9D9" w14:textId="77777777" w:rsidR="00E9700B" w:rsidRPr="00E9700B" w:rsidRDefault="00E9700B" w:rsidP="0009179A">
            <w:pPr>
              <w:rPr>
                <w:rFonts w:ascii="Times New Roman" w:hAnsi="Times New Roman" w:cs="Times New Roman"/>
                <w:b/>
                <w:bCs/>
              </w:rPr>
            </w:pPr>
          </w:p>
        </w:tc>
        <w:tc>
          <w:tcPr>
            <w:tcW w:w="3093" w:type="pct"/>
          </w:tcPr>
          <w:p w14:paraId="5E4962FF"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В том числе практических занятий и лабораторных работ</w:t>
            </w:r>
          </w:p>
        </w:tc>
        <w:tc>
          <w:tcPr>
            <w:tcW w:w="569" w:type="pct"/>
            <w:vAlign w:val="center"/>
          </w:tcPr>
          <w:p w14:paraId="4067B052" w14:textId="77777777" w:rsidR="00E9700B" w:rsidRPr="00E9700B" w:rsidRDefault="00E9700B" w:rsidP="0009179A">
            <w:pPr>
              <w:jc w:val="center"/>
              <w:rPr>
                <w:rFonts w:ascii="Times New Roman" w:hAnsi="Times New Roman" w:cs="Times New Roman"/>
                <w:b/>
                <w:bCs/>
              </w:rPr>
            </w:pPr>
          </w:p>
        </w:tc>
        <w:tc>
          <w:tcPr>
            <w:tcW w:w="619" w:type="pct"/>
            <w:vMerge/>
          </w:tcPr>
          <w:p w14:paraId="64E411E7" w14:textId="77777777" w:rsidR="00E9700B" w:rsidRPr="00E9700B" w:rsidRDefault="00E9700B" w:rsidP="0009179A">
            <w:pPr>
              <w:jc w:val="center"/>
              <w:rPr>
                <w:rFonts w:ascii="Times New Roman" w:hAnsi="Times New Roman" w:cs="Times New Roman"/>
                <w:b/>
                <w:bCs/>
              </w:rPr>
            </w:pPr>
          </w:p>
        </w:tc>
      </w:tr>
      <w:tr w:rsidR="00E9700B" w:rsidRPr="00E9700B" w14:paraId="45D37F6A" w14:textId="77777777" w:rsidTr="0009179A">
        <w:trPr>
          <w:trHeight w:val="20"/>
        </w:trPr>
        <w:tc>
          <w:tcPr>
            <w:tcW w:w="719" w:type="pct"/>
            <w:vMerge/>
          </w:tcPr>
          <w:p w14:paraId="51314FCC" w14:textId="77777777" w:rsidR="00E9700B" w:rsidRPr="00E9700B" w:rsidRDefault="00E9700B" w:rsidP="0009179A">
            <w:pPr>
              <w:rPr>
                <w:rFonts w:ascii="Times New Roman" w:hAnsi="Times New Roman" w:cs="Times New Roman"/>
                <w:b/>
                <w:bCs/>
              </w:rPr>
            </w:pPr>
          </w:p>
        </w:tc>
        <w:tc>
          <w:tcPr>
            <w:tcW w:w="3093" w:type="pct"/>
          </w:tcPr>
          <w:p w14:paraId="6BCF3114"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rPr>
              <w:t>Практическое занятие № 3. Особенности выполнения работником правил поведения и действий по сигналам гражданской обороны</w:t>
            </w:r>
          </w:p>
        </w:tc>
        <w:tc>
          <w:tcPr>
            <w:tcW w:w="569" w:type="pct"/>
            <w:vAlign w:val="bottom"/>
          </w:tcPr>
          <w:p w14:paraId="069AC2A8" w14:textId="6893E042" w:rsidR="00E9700B" w:rsidRPr="00E9700B" w:rsidRDefault="00E9700B" w:rsidP="0009179A">
            <w:pPr>
              <w:jc w:val="center"/>
              <w:rPr>
                <w:rFonts w:ascii="Times New Roman" w:hAnsi="Times New Roman" w:cs="Times New Roman"/>
                <w:b/>
                <w:bCs/>
              </w:rPr>
            </w:pPr>
            <w:r>
              <w:rPr>
                <w:rFonts w:ascii="Times New Roman" w:hAnsi="Times New Roman" w:cs="Times New Roman"/>
                <w:b/>
                <w:bCs/>
              </w:rPr>
              <w:t>2</w:t>
            </w:r>
          </w:p>
        </w:tc>
        <w:tc>
          <w:tcPr>
            <w:tcW w:w="619" w:type="pct"/>
            <w:vMerge/>
          </w:tcPr>
          <w:p w14:paraId="7A2A5A34" w14:textId="77777777" w:rsidR="00E9700B" w:rsidRPr="00E9700B" w:rsidRDefault="00E9700B" w:rsidP="0009179A">
            <w:pPr>
              <w:jc w:val="center"/>
              <w:rPr>
                <w:rFonts w:ascii="Times New Roman" w:hAnsi="Times New Roman" w:cs="Times New Roman"/>
                <w:b/>
                <w:bCs/>
              </w:rPr>
            </w:pPr>
          </w:p>
        </w:tc>
      </w:tr>
      <w:tr w:rsidR="00E9700B" w:rsidRPr="00E9700B" w14:paraId="41FB0CEF" w14:textId="77777777" w:rsidTr="0009179A">
        <w:trPr>
          <w:trHeight w:val="20"/>
        </w:trPr>
        <w:tc>
          <w:tcPr>
            <w:tcW w:w="719" w:type="pct"/>
            <w:vMerge/>
          </w:tcPr>
          <w:p w14:paraId="5DCBEF88" w14:textId="77777777" w:rsidR="00E9700B" w:rsidRPr="00E9700B" w:rsidRDefault="00E9700B" w:rsidP="0009179A">
            <w:pPr>
              <w:rPr>
                <w:rFonts w:ascii="Times New Roman" w:hAnsi="Times New Roman" w:cs="Times New Roman"/>
                <w:b/>
                <w:bCs/>
              </w:rPr>
            </w:pPr>
          </w:p>
        </w:tc>
        <w:tc>
          <w:tcPr>
            <w:tcW w:w="3093" w:type="pct"/>
          </w:tcPr>
          <w:p w14:paraId="73B10F11"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Самостоятельная работа обучающихся</w:t>
            </w:r>
          </w:p>
        </w:tc>
        <w:tc>
          <w:tcPr>
            <w:tcW w:w="569" w:type="pct"/>
            <w:vAlign w:val="center"/>
          </w:tcPr>
          <w:p w14:paraId="6A9BF722" w14:textId="77777777" w:rsidR="00E9700B" w:rsidRPr="00E9700B" w:rsidRDefault="00E9700B" w:rsidP="0009179A">
            <w:pPr>
              <w:jc w:val="center"/>
              <w:rPr>
                <w:rFonts w:ascii="Times New Roman" w:hAnsi="Times New Roman" w:cs="Times New Roman"/>
                <w:b/>
                <w:bCs/>
              </w:rPr>
            </w:pPr>
          </w:p>
        </w:tc>
        <w:tc>
          <w:tcPr>
            <w:tcW w:w="619" w:type="pct"/>
            <w:vMerge/>
          </w:tcPr>
          <w:p w14:paraId="7C64CC35" w14:textId="77777777" w:rsidR="00E9700B" w:rsidRPr="00E9700B" w:rsidRDefault="00E9700B" w:rsidP="0009179A">
            <w:pPr>
              <w:jc w:val="center"/>
              <w:rPr>
                <w:rFonts w:ascii="Times New Roman" w:hAnsi="Times New Roman" w:cs="Times New Roman"/>
                <w:b/>
                <w:bCs/>
              </w:rPr>
            </w:pPr>
          </w:p>
        </w:tc>
      </w:tr>
      <w:tr w:rsidR="00E9700B" w:rsidRPr="00E9700B" w14:paraId="336E7AA3" w14:textId="77777777" w:rsidTr="0009179A">
        <w:trPr>
          <w:trHeight w:val="377"/>
        </w:trPr>
        <w:tc>
          <w:tcPr>
            <w:tcW w:w="3812" w:type="pct"/>
            <w:gridSpan w:val="2"/>
          </w:tcPr>
          <w:p w14:paraId="572BF414"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Раздел 2. Основы военной службы и медицинской подготовки</w:t>
            </w:r>
          </w:p>
        </w:tc>
        <w:tc>
          <w:tcPr>
            <w:tcW w:w="569" w:type="pct"/>
          </w:tcPr>
          <w:p w14:paraId="4C3F9981" w14:textId="77777777" w:rsidR="00E9700B" w:rsidRPr="00E9700B" w:rsidRDefault="00E9700B" w:rsidP="0009179A">
            <w:pPr>
              <w:jc w:val="center"/>
              <w:rPr>
                <w:rFonts w:ascii="Times New Roman" w:hAnsi="Times New Roman" w:cs="Times New Roman"/>
                <w:b/>
                <w:bCs/>
              </w:rPr>
            </w:pPr>
            <w:r w:rsidRPr="00E9700B">
              <w:rPr>
                <w:rFonts w:ascii="Times New Roman" w:hAnsi="Times New Roman" w:cs="Times New Roman"/>
                <w:b/>
                <w:bCs/>
              </w:rPr>
              <w:t>48</w:t>
            </w:r>
          </w:p>
        </w:tc>
        <w:tc>
          <w:tcPr>
            <w:tcW w:w="619" w:type="pct"/>
          </w:tcPr>
          <w:p w14:paraId="3EF0B577" w14:textId="77777777" w:rsidR="00E9700B" w:rsidRPr="00E9700B" w:rsidRDefault="00E9700B" w:rsidP="0009179A">
            <w:pPr>
              <w:jc w:val="center"/>
              <w:rPr>
                <w:rFonts w:ascii="Times New Roman" w:hAnsi="Times New Roman" w:cs="Times New Roman"/>
                <w:b/>
                <w:bCs/>
                <w:i/>
                <w:iCs/>
              </w:rPr>
            </w:pPr>
          </w:p>
        </w:tc>
      </w:tr>
      <w:tr w:rsidR="00E9700B" w:rsidRPr="00E9700B" w14:paraId="6E6BAA7E" w14:textId="77777777" w:rsidTr="0009179A">
        <w:trPr>
          <w:trHeight w:val="377"/>
        </w:trPr>
        <w:tc>
          <w:tcPr>
            <w:tcW w:w="3812" w:type="pct"/>
            <w:gridSpan w:val="2"/>
          </w:tcPr>
          <w:p w14:paraId="306381FA"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Модуль «Основы военной службы» (для юношей)</w:t>
            </w:r>
          </w:p>
        </w:tc>
        <w:tc>
          <w:tcPr>
            <w:tcW w:w="569" w:type="pct"/>
          </w:tcPr>
          <w:p w14:paraId="747E2796" w14:textId="0EB9A7CF" w:rsidR="00E9700B" w:rsidRPr="00E9700B" w:rsidRDefault="00E9700B" w:rsidP="0009179A">
            <w:pPr>
              <w:jc w:val="center"/>
              <w:rPr>
                <w:rFonts w:ascii="Times New Roman" w:hAnsi="Times New Roman" w:cs="Times New Roman"/>
                <w:b/>
                <w:bCs/>
              </w:rPr>
            </w:pPr>
            <w:r w:rsidRPr="00E9700B">
              <w:rPr>
                <w:rFonts w:ascii="Times New Roman" w:hAnsi="Times New Roman" w:cs="Times New Roman"/>
                <w:b/>
                <w:bCs/>
              </w:rPr>
              <w:t>48</w:t>
            </w:r>
            <w:r>
              <w:rPr>
                <w:rFonts w:ascii="Times New Roman" w:hAnsi="Times New Roman" w:cs="Times New Roman"/>
                <w:b/>
                <w:bCs/>
              </w:rPr>
              <w:t>/16</w:t>
            </w:r>
          </w:p>
        </w:tc>
        <w:tc>
          <w:tcPr>
            <w:tcW w:w="619" w:type="pct"/>
          </w:tcPr>
          <w:p w14:paraId="26C1A88B" w14:textId="77777777" w:rsidR="00E9700B" w:rsidRPr="00E9700B" w:rsidRDefault="00E9700B" w:rsidP="0009179A">
            <w:pPr>
              <w:jc w:val="center"/>
              <w:rPr>
                <w:rFonts w:ascii="Times New Roman" w:hAnsi="Times New Roman" w:cs="Times New Roman"/>
                <w:b/>
                <w:bCs/>
                <w:i/>
                <w:iCs/>
              </w:rPr>
            </w:pPr>
          </w:p>
        </w:tc>
      </w:tr>
      <w:tr w:rsidR="00E9700B" w:rsidRPr="00E9700B" w14:paraId="2E2410EC" w14:textId="77777777" w:rsidTr="0009179A">
        <w:trPr>
          <w:trHeight w:val="20"/>
        </w:trPr>
        <w:tc>
          <w:tcPr>
            <w:tcW w:w="719" w:type="pct"/>
            <w:vMerge w:val="restart"/>
          </w:tcPr>
          <w:p w14:paraId="3378A759"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b/>
                <w:bCs/>
              </w:rPr>
              <w:t>Тема 2.1.</w:t>
            </w:r>
          </w:p>
          <w:p w14:paraId="36B8D9AC"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rPr>
              <w:lastRenderedPageBreak/>
              <w:t>Исторический генезис военной службы в России</w:t>
            </w:r>
          </w:p>
          <w:p w14:paraId="6C837B3E" w14:textId="77777777" w:rsidR="00E9700B" w:rsidRPr="00E9700B" w:rsidRDefault="00E9700B" w:rsidP="0009179A">
            <w:pPr>
              <w:jc w:val="both"/>
              <w:rPr>
                <w:rFonts w:ascii="Times New Roman" w:hAnsi="Times New Roman" w:cs="Times New Roman"/>
                <w:b/>
              </w:rPr>
            </w:pPr>
          </w:p>
        </w:tc>
        <w:tc>
          <w:tcPr>
            <w:tcW w:w="3093" w:type="pct"/>
          </w:tcPr>
          <w:p w14:paraId="0B1BD89C" w14:textId="77777777" w:rsidR="00E9700B" w:rsidRPr="00E9700B" w:rsidRDefault="00E9700B" w:rsidP="0009179A">
            <w:pPr>
              <w:jc w:val="both"/>
              <w:rPr>
                <w:rFonts w:ascii="Times New Roman" w:hAnsi="Times New Roman" w:cs="Times New Roman"/>
                <w:b/>
                <w:bCs/>
                <w:i/>
              </w:rPr>
            </w:pPr>
            <w:r w:rsidRPr="00E9700B">
              <w:rPr>
                <w:rFonts w:ascii="Times New Roman" w:hAnsi="Times New Roman" w:cs="Times New Roman"/>
                <w:b/>
                <w:bCs/>
              </w:rPr>
              <w:lastRenderedPageBreak/>
              <w:t>Содержание учебного материала</w:t>
            </w:r>
          </w:p>
        </w:tc>
        <w:tc>
          <w:tcPr>
            <w:tcW w:w="569" w:type="pct"/>
            <w:vAlign w:val="center"/>
          </w:tcPr>
          <w:p w14:paraId="46519F7B" w14:textId="03676D7F" w:rsidR="00E9700B" w:rsidRPr="00E9700B" w:rsidRDefault="00E9700B" w:rsidP="0009179A">
            <w:pPr>
              <w:suppressAutoHyphens/>
              <w:jc w:val="center"/>
              <w:rPr>
                <w:rFonts w:ascii="Times New Roman" w:hAnsi="Times New Roman" w:cs="Times New Roman"/>
                <w:b/>
                <w:bCs/>
              </w:rPr>
            </w:pPr>
            <w:r>
              <w:rPr>
                <w:rFonts w:ascii="Times New Roman" w:hAnsi="Times New Roman" w:cs="Times New Roman"/>
                <w:b/>
                <w:bCs/>
              </w:rPr>
              <w:t>4</w:t>
            </w:r>
          </w:p>
        </w:tc>
        <w:tc>
          <w:tcPr>
            <w:tcW w:w="619" w:type="pct"/>
            <w:vMerge w:val="restart"/>
          </w:tcPr>
          <w:p w14:paraId="445FFE1C"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06</w:t>
            </w:r>
          </w:p>
          <w:p w14:paraId="31A45C81"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lastRenderedPageBreak/>
              <w:t>ОК 07</w:t>
            </w:r>
          </w:p>
          <w:p w14:paraId="097D7CA9" w14:textId="77777777" w:rsidR="00E9700B" w:rsidRPr="00E9700B" w:rsidRDefault="00E9700B" w:rsidP="0009179A">
            <w:pPr>
              <w:jc w:val="center"/>
              <w:rPr>
                <w:rFonts w:ascii="Times New Roman" w:hAnsi="Times New Roman" w:cs="Times New Roman"/>
                <w:b/>
                <w:i/>
              </w:rPr>
            </w:pPr>
          </w:p>
        </w:tc>
      </w:tr>
      <w:tr w:rsidR="00E9700B" w:rsidRPr="00E9700B" w14:paraId="2AD225A1" w14:textId="77777777" w:rsidTr="0009179A">
        <w:trPr>
          <w:trHeight w:val="20"/>
        </w:trPr>
        <w:tc>
          <w:tcPr>
            <w:tcW w:w="719" w:type="pct"/>
            <w:vMerge/>
          </w:tcPr>
          <w:p w14:paraId="38AA0A0C" w14:textId="77777777" w:rsidR="00E9700B" w:rsidRPr="00E9700B" w:rsidRDefault="00E9700B" w:rsidP="0009179A">
            <w:pPr>
              <w:jc w:val="both"/>
              <w:rPr>
                <w:rFonts w:ascii="Times New Roman" w:hAnsi="Times New Roman" w:cs="Times New Roman"/>
                <w:b/>
                <w:bCs/>
                <w:i/>
              </w:rPr>
            </w:pPr>
          </w:p>
        </w:tc>
        <w:tc>
          <w:tcPr>
            <w:tcW w:w="3093" w:type="pct"/>
          </w:tcPr>
          <w:p w14:paraId="6E503FCE" w14:textId="77777777" w:rsidR="00E9700B" w:rsidRPr="00E9700B" w:rsidRDefault="00E9700B" w:rsidP="0009179A">
            <w:pPr>
              <w:rPr>
                <w:rFonts w:ascii="Times New Roman" w:hAnsi="Times New Roman" w:cs="Times New Roman"/>
              </w:rPr>
            </w:pPr>
            <w:r w:rsidRPr="00E9700B">
              <w:rPr>
                <w:rFonts w:ascii="Times New Roman" w:hAnsi="Times New Roman" w:cs="Times New Roman"/>
              </w:rPr>
              <w:t xml:space="preserve"> Содержание этапов институционального развития отечественной воинской службы: этап вечевого самообложения (вторая половина IX – XV вв.); этап ратной повинности (середина XV – XVII вв.); этап рекрутской повинности (1699 – 1873 гг.); этап всеобщей воинской обязанности и его три периода: имперский (1874 – 1917 гг.); советский (1918 –  1991 гг.);  современной  (с 1992 г.</w:t>
            </w:r>
          </w:p>
        </w:tc>
        <w:tc>
          <w:tcPr>
            <w:tcW w:w="569" w:type="pct"/>
            <w:vAlign w:val="center"/>
          </w:tcPr>
          <w:p w14:paraId="17ACACB0" w14:textId="77777777" w:rsidR="00E9700B" w:rsidRPr="00E9700B" w:rsidRDefault="00E9700B" w:rsidP="0009179A">
            <w:pPr>
              <w:suppressAutoHyphens/>
              <w:jc w:val="center"/>
              <w:rPr>
                <w:rFonts w:ascii="Times New Roman" w:hAnsi="Times New Roman" w:cs="Times New Roman"/>
                <w:bCs/>
              </w:rPr>
            </w:pPr>
          </w:p>
        </w:tc>
        <w:tc>
          <w:tcPr>
            <w:tcW w:w="619" w:type="pct"/>
            <w:vMerge/>
          </w:tcPr>
          <w:p w14:paraId="56699050" w14:textId="77777777" w:rsidR="00E9700B" w:rsidRPr="00E9700B" w:rsidRDefault="00E9700B" w:rsidP="0009179A">
            <w:pPr>
              <w:jc w:val="center"/>
              <w:rPr>
                <w:rFonts w:ascii="Times New Roman" w:hAnsi="Times New Roman" w:cs="Times New Roman"/>
                <w:b/>
                <w:bCs/>
                <w:i/>
              </w:rPr>
            </w:pPr>
          </w:p>
        </w:tc>
      </w:tr>
      <w:tr w:rsidR="00E9700B" w:rsidRPr="00E9700B" w14:paraId="1FB32B74" w14:textId="77777777" w:rsidTr="0009179A">
        <w:trPr>
          <w:trHeight w:val="20"/>
        </w:trPr>
        <w:tc>
          <w:tcPr>
            <w:tcW w:w="719" w:type="pct"/>
            <w:vMerge/>
          </w:tcPr>
          <w:p w14:paraId="5AFA5FC9" w14:textId="77777777" w:rsidR="00E9700B" w:rsidRPr="00E9700B" w:rsidRDefault="00E9700B" w:rsidP="0009179A">
            <w:pPr>
              <w:jc w:val="both"/>
              <w:rPr>
                <w:rFonts w:ascii="Times New Roman" w:hAnsi="Times New Roman" w:cs="Times New Roman"/>
                <w:b/>
                <w:bCs/>
                <w:i/>
              </w:rPr>
            </w:pPr>
          </w:p>
        </w:tc>
        <w:tc>
          <w:tcPr>
            <w:tcW w:w="3093" w:type="pct"/>
          </w:tcPr>
          <w:p w14:paraId="52399B1A" w14:textId="77777777" w:rsidR="00E9700B" w:rsidRPr="00E9700B" w:rsidRDefault="00E9700B" w:rsidP="0009179A">
            <w:pPr>
              <w:jc w:val="both"/>
              <w:rPr>
                <w:rFonts w:ascii="Times New Roman" w:hAnsi="Times New Roman" w:cs="Times New Roman"/>
                <w:b/>
                <w:i/>
              </w:rPr>
            </w:pPr>
            <w:r w:rsidRPr="00E9700B">
              <w:rPr>
                <w:rFonts w:ascii="Times New Roman" w:hAnsi="Times New Roman" w:cs="Times New Roman"/>
                <w:b/>
                <w:bCs/>
              </w:rPr>
              <w:t>В том числе практических занятий и лабораторных работ</w:t>
            </w:r>
          </w:p>
        </w:tc>
        <w:tc>
          <w:tcPr>
            <w:tcW w:w="569" w:type="pct"/>
            <w:vAlign w:val="center"/>
          </w:tcPr>
          <w:p w14:paraId="070022AB" w14:textId="77777777" w:rsidR="00E9700B" w:rsidRPr="00E9700B" w:rsidRDefault="00E9700B" w:rsidP="0009179A">
            <w:pPr>
              <w:suppressAutoHyphens/>
              <w:jc w:val="center"/>
              <w:rPr>
                <w:rFonts w:ascii="Times New Roman" w:hAnsi="Times New Roman" w:cs="Times New Roman"/>
                <w:b/>
                <w:bCs/>
              </w:rPr>
            </w:pPr>
          </w:p>
        </w:tc>
        <w:tc>
          <w:tcPr>
            <w:tcW w:w="619" w:type="pct"/>
            <w:vMerge/>
          </w:tcPr>
          <w:p w14:paraId="2B3EB504" w14:textId="77777777" w:rsidR="00E9700B" w:rsidRPr="00E9700B" w:rsidRDefault="00E9700B" w:rsidP="0009179A">
            <w:pPr>
              <w:jc w:val="center"/>
              <w:rPr>
                <w:rFonts w:ascii="Times New Roman" w:hAnsi="Times New Roman" w:cs="Times New Roman"/>
                <w:b/>
                <w:i/>
              </w:rPr>
            </w:pPr>
          </w:p>
        </w:tc>
      </w:tr>
      <w:tr w:rsidR="00E9700B" w:rsidRPr="00E9700B" w14:paraId="07819B7B" w14:textId="77777777" w:rsidTr="0009179A">
        <w:trPr>
          <w:trHeight w:val="322"/>
        </w:trPr>
        <w:tc>
          <w:tcPr>
            <w:tcW w:w="719" w:type="pct"/>
            <w:vMerge/>
          </w:tcPr>
          <w:p w14:paraId="3796C22E" w14:textId="77777777" w:rsidR="00E9700B" w:rsidRPr="00E9700B" w:rsidRDefault="00E9700B" w:rsidP="0009179A">
            <w:pPr>
              <w:jc w:val="both"/>
              <w:rPr>
                <w:rFonts w:ascii="Times New Roman" w:hAnsi="Times New Roman" w:cs="Times New Roman"/>
                <w:b/>
                <w:bCs/>
                <w:i/>
              </w:rPr>
            </w:pPr>
          </w:p>
        </w:tc>
        <w:tc>
          <w:tcPr>
            <w:tcW w:w="3093" w:type="pct"/>
          </w:tcPr>
          <w:p w14:paraId="2DA42BAA" w14:textId="77777777" w:rsidR="00E9700B" w:rsidRPr="00E9700B" w:rsidRDefault="00E9700B" w:rsidP="0009179A">
            <w:pPr>
              <w:jc w:val="both"/>
              <w:rPr>
                <w:rFonts w:ascii="Times New Roman" w:hAnsi="Times New Roman" w:cs="Times New Roman"/>
                <w:bCs/>
                <w:iCs/>
              </w:rPr>
            </w:pPr>
            <w:r w:rsidRPr="00E9700B">
              <w:rPr>
                <w:rFonts w:ascii="Times New Roman" w:hAnsi="Times New Roman" w:cs="Times New Roman"/>
              </w:rPr>
              <w:t>Практическое занятие № 4. Военная служба в исторической ретроспективе и перспективе</w:t>
            </w:r>
          </w:p>
        </w:tc>
        <w:tc>
          <w:tcPr>
            <w:tcW w:w="569" w:type="pct"/>
            <w:vAlign w:val="center"/>
          </w:tcPr>
          <w:p w14:paraId="0E2BE124" w14:textId="055E7F22" w:rsidR="00E9700B" w:rsidRPr="00E9700B" w:rsidRDefault="00E9700B" w:rsidP="0009179A">
            <w:pPr>
              <w:suppressAutoHyphens/>
              <w:jc w:val="center"/>
              <w:rPr>
                <w:rFonts w:ascii="Times New Roman" w:hAnsi="Times New Roman" w:cs="Times New Roman"/>
              </w:rPr>
            </w:pPr>
            <w:r>
              <w:rPr>
                <w:rFonts w:ascii="Times New Roman" w:hAnsi="Times New Roman" w:cs="Times New Roman"/>
              </w:rPr>
              <w:t>2</w:t>
            </w:r>
          </w:p>
        </w:tc>
        <w:tc>
          <w:tcPr>
            <w:tcW w:w="619" w:type="pct"/>
            <w:vMerge/>
          </w:tcPr>
          <w:p w14:paraId="4468E763" w14:textId="77777777" w:rsidR="00E9700B" w:rsidRPr="00E9700B" w:rsidRDefault="00E9700B" w:rsidP="0009179A">
            <w:pPr>
              <w:jc w:val="center"/>
              <w:rPr>
                <w:rFonts w:ascii="Times New Roman" w:hAnsi="Times New Roman" w:cs="Times New Roman"/>
                <w:b/>
                <w:i/>
              </w:rPr>
            </w:pPr>
          </w:p>
        </w:tc>
      </w:tr>
      <w:tr w:rsidR="00E9700B" w:rsidRPr="00E9700B" w14:paraId="0FA3E7E0" w14:textId="77777777" w:rsidTr="0009179A">
        <w:trPr>
          <w:trHeight w:val="20"/>
        </w:trPr>
        <w:tc>
          <w:tcPr>
            <w:tcW w:w="719" w:type="pct"/>
            <w:vMerge/>
          </w:tcPr>
          <w:p w14:paraId="12368159" w14:textId="77777777" w:rsidR="00E9700B" w:rsidRPr="00E9700B" w:rsidRDefault="00E9700B" w:rsidP="0009179A">
            <w:pPr>
              <w:jc w:val="both"/>
              <w:rPr>
                <w:rFonts w:ascii="Times New Roman" w:hAnsi="Times New Roman" w:cs="Times New Roman"/>
                <w:b/>
                <w:bCs/>
              </w:rPr>
            </w:pPr>
          </w:p>
        </w:tc>
        <w:tc>
          <w:tcPr>
            <w:tcW w:w="3093" w:type="pct"/>
          </w:tcPr>
          <w:p w14:paraId="500CE7A2"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Самостоятельная работа обучающихся</w:t>
            </w:r>
          </w:p>
        </w:tc>
        <w:tc>
          <w:tcPr>
            <w:tcW w:w="569" w:type="pct"/>
            <w:vAlign w:val="center"/>
          </w:tcPr>
          <w:p w14:paraId="1A1F0373" w14:textId="77777777" w:rsidR="00E9700B" w:rsidRPr="00E9700B" w:rsidRDefault="00E9700B" w:rsidP="0009179A">
            <w:pPr>
              <w:suppressAutoHyphens/>
              <w:jc w:val="center"/>
              <w:rPr>
                <w:rFonts w:ascii="Times New Roman" w:hAnsi="Times New Roman" w:cs="Times New Roman"/>
                <w:b/>
              </w:rPr>
            </w:pPr>
          </w:p>
        </w:tc>
        <w:tc>
          <w:tcPr>
            <w:tcW w:w="619" w:type="pct"/>
            <w:vMerge/>
          </w:tcPr>
          <w:p w14:paraId="32D42533" w14:textId="77777777" w:rsidR="00E9700B" w:rsidRPr="00E9700B" w:rsidRDefault="00E9700B" w:rsidP="0009179A">
            <w:pPr>
              <w:jc w:val="center"/>
              <w:rPr>
                <w:rFonts w:ascii="Times New Roman" w:hAnsi="Times New Roman" w:cs="Times New Roman"/>
                <w:b/>
              </w:rPr>
            </w:pPr>
          </w:p>
        </w:tc>
      </w:tr>
      <w:tr w:rsidR="00E9700B" w:rsidRPr="00E9700B" w14:paraId="242145CF" w14:textId="77777777" w:rsidTr="0009179A">
        <w:trPr>
          <w:trHeight w:val="20"/>
        </w:trPr>
        <w:tc>
          <w:tcPr>
            <w:tcW w:w="719" w:type="pct"/>
            <w:vMerge w:val="restart"/>
          </w:tcPr>
          <w:p w14:paraId="1E0347C1"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 xml:space="preserve">Тема 2.2. </w:t>
            </w:r>
            <w:r w:rsidRPr="00E9700B">
              <w:rPr>
                <w:rFonts w:ascii="Times New Roman" w:hAnsi="Times New Roman" w:cs="Times New Roman"/>
              </w:rPr>
              <w:t>Аксиология военной службы</w:t>
            </w:r>
          </w:p>
        </w:tc>
        <w:tc>
          <w:tcPr>
            <w:tcW w:w="3093" w:type="pct"/>
          </w:tcPr>
          <w:p w14:paraId="7EE4869C"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b/>
                <w:bCs/>
              </w:rPr>
              <w:t>Содержание учебного материала</w:t>
            </w:r>
          </w:p>
        </w:tc>
        <w:tc>
          <w:tcPr>
            <w:tcW w:w="569" w:type="pct"/>
            <w:vAlign w:val="center"/>
          </w:tcPr>
          <w:p w14:paraId="200D0429" w14:textId="31E04494" w:rsidR="00E9700B" w:rsidRPr="00E9700B" w:rsidRDefault="00E9700B" w:rsidP="0009179A">
            <w:pPr>
              <w:jc w:val="center"/>
              <w:rPr>
                <w:rFonts w:ascii="Times New Roman" w:hAnsi="Times New Roman" w:cs="Times New Roman"/>
                <w:b/>
                <w:bCs/>
              </w:rPr>
            </w:pPr>
            <w:r>
              <w:rPr>
                <w:rFonts w:ascii="Times New Roman" w:hAnsi="Times New Roman" w:cs="Times New Roman"/>
                <w:b/>
                <w:bCs/>
              </w:rPr>
              <w:t>6</w:t>
            </w:r>
          </w:p>
        </w:tc>
        <w:tc>
          <w:tcPr>
            <w:tcW w:w="619" w:type="pct"/>
            <w:vMerge w:val="restart"/>
          </w:tcPr>
          <w:p w14:paraId="2E656B8B"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06</w:t>
            </w:r>
          </w:p>
          <w:p w14:paraId="03DB7463"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07</w:t>
            </w:r>
          </w:p>
          <w:p w14:paraId="150CB8FC" w14:textId="77777777" w:rsidR="00E9700B" w:rsidRPr="00E9700B" w:rsidRDefault="00E9700B" w:rsidP="0009179A">
            <w:pPr>
              <w:jc w:val="center"/>
              <w:rPr>
                <w:rFonts w:ascii="Times New Roman" w:hAnsi="Times New Roman" w:cs="Times New Roman"/>
                <w:b/>
                <w:bCs/>
              </w:rPr>
            </w:pPr>
          </w:p>
        </w:tc>
      </w:tr>
      <w:tr w:rsidR="00E9700B" w:rsidRPr="00E9700B" w14:paraId="766E4CD5" w14:textId="77777777" w:rsidTr="00E9700B">
        <w:trPr>
          <w:trHeight w:val="3119"/>
        </w:trPr>
        <w:tc>
          <w:tcPr>
            <w:tcW w:w="719" w:type="pct"/>
            <w:vMerge/>
          </w:tcPr>
          <w:p w14:paraId="2B7FDAC3" w14:textId="77777777" w:rsidR="00E9700B" w:rsidRPr="00E9700B" w:rsidRDefault="00E9700B" w:rsidP="0009179A">
            <w:pPr>
              <w:rPr>
                <w:rFonts w:ascii="Times New Roman" w:hAnsi="Times New Roman" w:cs="Times New Roman"/>
                <w:b/>
                <w:bCs/>
              </w:rPr>
            </w:pPr>
          </w:p>
        </w:tc>
        <w:tc>
          <w:tcPr>
            <w:tcW w:w="3093" w:type="pct"/>
          </w:tcPr>
          <w:p w14:paraId="62F82608" w14:textId="77777777" w:rsidR="00E9700B" w:rsidRPr="00E9700B" w:rsidRDefault="00E9700B" w:rsidP="0009179A">
            <w:pPr>
              <w:pStyle w:val="afc"/>
              <w:shd w:val="clear" w:color="auto" w:fill="FFFFFF"/>
              <w:spacing w:after="312"/>
              <w:contextualSpacing/>
              <w:jc w:val="both"/>
              <w:rPr>
                <w:bCs/>
                <w:sz w:val="22"/>
                <w:szCs w:val="22"/>
              </w:rPr>
            </w:pPr>
            <w:r w:rsidRPr="00E9700B">
              <w:rPr>
                <w:bCs/>
                <w:sz w:val="22"/>
                <w:szCs w:val="22"/>
              </w:rPr>
              <w:t>Аксиология военной службы как система представлений о ценностях</w:t>
            </w:r>
            <w:r w:rsidRPr="00E9700B">
              <w:rPr>
                <w:sz w:val="22"/>
                <w:szCs w:val="22"/>
              </w:rPr>
              <w:t xml:space="preserve"> профессиональной служебной деятельности в военной сфере. </w:t>
            </w:r>
            <w:r w:rsidRPr="00E9700B">
              <w:rPr>
                <w:bCs/>
                <w:sz w:val="22"/>
                <w:szCs w:val="22"/>
              </w:rPr>
              <w:t xml:space="preserve">Типология ценностей военной службы по различным основаниям: по отношению к военной деятельности (ценности-цели, ценности-средства, предметные и субъектные ценности); по отношению к </w:t>
            </w:r>
            <w:r w:rsidRPr="00E9700B">
              <w:rPr>
                <w:sz w:val="22"/>
                <w:szCs w:val="22"/>
              </w:rPr>
              <w:t>сфере взаимодействия субъектов военной службы (военно-корпоративные и военно-профессиональные ценности); по отношению к личности военнослужащего в сфере военной деятельности (духовные, прагматические, витальные ценности)</w:t>
            </w:r>
            <w:r w:rsidRPr="00E9700B">
              <w:rPr>
                <w:bCs/>
                <w:sz w:val="22"/>
                <w:szCs w:val="22"/>
              </w:rPr>
              <w:t xml:space="preserve"> </w:t>
            </w:r>
          </w:p>
          <w:p w14:paraId="64D7EDC6" w14:textId="77777777" w:rsidR="00E9700B" w:rsidRPr="00E9700B" w:rsidRDefault="00E9700B" w:rsidP="0009179A">
            <w:pPr>
              <w:pStyle w:val="afc"/>
              <w:shd w:val="clear" w:color="auto" w:fill="FFFFFF"/>
              <w:spacing w:after="312"/>
              <w:contextualSpacing/>
              <w:jc w:val="both"/>
              <w:rPr>
                <w:bCs/>
                <w:sz w:val="22"/>
                <w:szCs w:val="22"/>
              </w:rPr>
            </w:pPr>
            <w:r w:rsidRPr="00E9700B">
              <w:rPr>
                <w:bCs/>
                <w:sz w:val="22"/>
                <w:szCs w:val="22"/>
              </w:rPr>
              <w:t>В</w:t>
            </w:r>
            <w:r w:rsidRPr="00E9700B">
              <w:rPr>
                <w:sz w:val="22"/>
                <w:szCs w:val="22"/>
              </w:rPr>
              <w:t>оенная безопасность страны, защита граждан Российской Федерации от военных угроз, обеспечение условий для обороноспособности государства</w:t>
            </w:r>
            <w:r w:rsidRPr="00E9700B">
              <w:rPr>
                <w:bCs/>
                <w:sz w:val="22"/>
                <w:szCs w:val="22"/>
              </w:rPr>
              <w:t xml:space="preserve"> как ценности-цели</w:t>
            </w:r>
            <w:r w:rsidRPr="00E9700B">
              <w:rPr>
                <w:sz w:val="22"/>
                <w:szCs w:val="22"/>
              </w:rPr>
              <w:t>, определяющие поведение человека в военной сфере, его отношение к военной службе и защите Отечества. Влияние ценностных ориентаций человека на его трудовую деятельность в секторе военного производства, участие в военно-патриотическом воспитании молодежи и т. п.</w:t>
            </w:r>
          </w:p>
        </w:tc>
        <w:tc>
          <w:tcPr>
            <w:tcW w:w="569" w:type="pct"/>
            <w:vAlign w:val="center"/>
          </w:tcPr>
          <w:p w14:paraId="4AC9C236" w14:textId="77777777" w:rsidR="00E9700B" w:rsidRPr="00E9700B" w:rsidRDefault="00E9700B" w:rsidP="0009179A">
            <w:pPr>
              <w:jc w:val="center"/>
              <w:rPr>
                <w:rFonts w:ascii="Times New Roman" w:hAnsi="Times New Roman" w:cs="Times New Roman"/>
                <w:b/>
                <w:bCs/>
              </w:rPr>
            </w:pPr>
          </w:p>
        </w:tc>
        <w:tc>
          <w:tcPr>
            <w:tcW w:w="619" w:type="pct"/>
            <w:vMerge/>
          </w:tcPr>
          <w:p w14:paraId="392C6011" w14:textId="77777777" w:rsidR="00E9700B" w:rsidRPr="00E9700B" w:rsidRDefault="00E9700B" w:rsidP="0009179A">
            <w:pPr>
              <w:jc w:val="center"/>
              <w:rPr>
                <w:rFonts w:ascii="Times New Roman" w:hAnsi="Times New Roman" w:cs="Times New Roman"/>
                <w:b/>
                <w:bCs/>
              </w:rPr>
            </w:pPr>
          </w:p>
        </w:tc>
      </w:tr>
      <w:tr w:rsidR="00E9700B" w:rsidRPr="00E9700B" w14:paraId="58F39B9C" w14:textId="77777777" w:rsidTr="0009179A">
        <w:trPr>
          <w:trHeight w:val="20"/>
        </w:trPr>
        <w:tc>
          <w:tcPr>
            <w:tcW w:w="719" w:type="pct"/>
            <w:vMerge/>
          </w:tcPr>
          <w:p w14:paraId="00866D5C" w14:textId="77777777" w:rsidR="00E9700B" w:rsidRPr="00E9700B" w:rsidRDefault="00E9700B" w:rsidP="0009179A">
            <w:pPr>
              <w:rPr>
                <w:rFonts w:ascii="Times New Roman" w:hAnsi="Times New Roman" w:cs="Times New Roman"/>
                <w:b/>
                <w:bCs/>
              </w:rPr>
            </w:pPr>
          </w:p>
        </w:tc>
        <w:tc>
          <w:tcPr>
            <w:tcW w:w="3093" w:type="pct"/>
          </w:tcPr>
          <w:p w14:paraId="401E1E24"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В том числе практических занятий и лабораторных работ</w:t>
            </w:r>
          </w:p>
        </w:tc>
        <w:tc>
          <w:tcPr>
            <w:tcW w:w="569" w:type="pct"/>
            <w:vAlign w:val="center"/>
          </w:tcPr>
          <w:p w14:paraId="5E771C00" w14:textId="77777777" w:rsidR="00E9700B" w:rsidRPr="00E9700B" w:rsidRDefault="00E9700B" w:rsidP="0009179A">
            <w:pPr>
              <w:jc w:val="center"/>
              <w:rPr>
                <w:rFonts w:ascii="Times New Roman" w:hAnsi="Times New Roman" w:cs="Times New Roman"/>
                <w:b/>
                <w:bCs/>
              </w:rPr>
            </w:pPr>
          </w:p>
        </w:tc>
        <w:tc>
          <w:tcPr>
            <w:tcW w:w="619" w:type="pct"/>
            <w:vMerge/>
          </w:tcPr>
          <w:p w14:paraId="1A7A17E6" w14:textId="77777777" w:rsidR="00E9700B" w:rsidRPr="00E9700B" w:rsidRDefault="00E9700B" w:rsidP="0009179A">
            <w:pPr>
              <w:jc w:val="center"/>
              <w:rPr>
                <w:rFonts w:ascii="Times New Roman" w:hAnsi="Times New Roman" w:cs="Times New Roman"/>
                <w:b/>
                <w:bCs/>
              </w:rPr>
            </w:pPr>
          </w:p>
        </w:tc>
      </w:tr>
      <w:tr w:rsidR="00E9700B" w:rsidRPr="00E9700B" w14:paraId="21B82F78" w14:textId="77777777" w:rsidTr="0009179A">
        <w:trPr>
          <w:trHeight w:val="20"/>
        </w:trPr>
        <w:tc>
          <w:tcPr>
            <w:tcW w:w="719" w:type="pct"/>
            <w:vMerge/>
          </w:tcPr>
          <w:p w14:paraId="14A58D56" w14:textId="77777777" w:rsidR="00E9700B" w:rsidRPr="00E9700B" w:rsidRDefault="00E9700B" w:rsidP="0009179A">
            <w:pPr>
              <w:rPr>
                <w:rFonts w:ascii="Times New Roman" w:hAnsi="Times New Roman" w:cs="Times New Roman"/>
                <w:b/>
                <w:bCs/>
              </w:rPr>
            </w:pPr>
          </w:p>
        </w:tc>
        <w:tc>
          <w:tcPr>
            <w:tcW w:w="3093" w:type="pct"/>
          </w:tcPr>
          <w:p w14:paraId="2E2BD1AB"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rPr>
              <w:t>Практическое занятие № 5. Военная служба как личностно-значимая и общественная ценность</w:t>
            </w:r>
          </w:p>
        </w:tc>
        <w:tc>
          <w:tcPr>
            <w:tcW w:w="569" w:type="pct"/>
            <w:vAlign w:val="center"/>
          </w:tcPr>
          <w:p w14:paraId="62175427" w14:textId="153FF5F3" w:rsidR="00E9700B" w:rsidRPr="00E9700B" w:rsidRDefault="00E9700B" w:rsidP="0009179A">
            <w:pPr>
              <w:jc w:val="center"/>
              <w:rPr>
                <w:rFonts w:ascii="Times New Roman" w:hAnsi="Times New Roman" w:cs="Times New Roman"/>
                <w:b/>
                <w:bCs/>
              </w:rPr>
            </w:pPr>
            <w:r>
              <w:rPr>
                <w:rFonts w:ascii="Times New Roman" w:hAnsi="Times New Roman" w:cs="Times New Roman"/>
                <w:b/>
                <w:bCs/>
              </w:rPr>
              <w:t>2</w:t>
            </w:r>
          </w:p>
        </w:tc>
        <w:tc>
          <w:tcPr>
            <w:tcW w:w="619" w:type="pct"/>
            <w:vMerge/>
          </w:tcPr>
          <w:p w14:paraId="34043D80" w14:textId="77777777" w:rsidR="00E9700B" w:rsidRPr="00E9700B" w:rsidRDefault="00E9700B" w:rsidP="0009179A">
            <w:pPr>
              <w:jc w:val="center"/>
              <w:rPr>
                <w:rFonts w:ascii="Times New Roman" w:hAnsi="Times New Roman" w:cs="Times New Roman"/>
                <w:b/>
                <w:bCs/>
              </w:rPr>
            </w:pPr>
          </w:p>
        </w:tc>
      </w:tr>
      <w:tr w:rsidR="00E9700B" w:rsidRPr="00E9700B" w14:paraId="6742FDE2" w14:textId="77777777" w:rsidTr="0009179A">
        <w:trPr>
          <w:trHeight w:val="20"/>
        </w:trPr>
        <w:tc>
          <w:tcPr>
            <w:tcW w:w="719" w:type="pct"/>
            <w:vMerge/>
          </w:tcPr>
          <w:p w14:paraId="3201CB83" w14:textId="77777777" w:rsidR="00E9700B" w:rsidRPr="00E9700B" w:rsidRDefault="00E9700B" w:rsidP="0009179A">
            <w:pPr>
              <w:rPr>
                <w:rFonts w:ascii="Times New Roman" w:hAnsi="Times New Roman" w:cs="Times New Roman"/>
                <w:b/>
                <w:bCs/>
              </w:rPr>
            </w:pPr>
          </w:p>
        </w:tc>
        <w:tc>
          <w:tcPr>
            <w:tcW w:w="3093" w:type="pct"/>
          </w:tcPr>
          <w:p w14:paraId="09E92DEB"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Самостоятельная работа обучающихся</w:t>
            </w:r>
          </w:p>
        </w:tc>
        <w:tc>
          <w:tcPr>
            <w:tcW w:w="569" w:type="pct"/>
            <w:vAlign w:val="center"/>
          </w:tcPr>
          <w:p w14:paraId="5193553B" w14:textId="77777777" w:rsidR="00E9700B" w:rsidRPr="00E9700B" w:rsidRDefault="00E9700B" w:rsidP="0009179A">
            <w:pPr>
              <w:jc w:val="center"/>
              <w:rPr>
                <w:rFonts w:ascii="Times New Roman" w:hAnsi="Times New Roman" w:cs="Times New Roman"/>
                <w:b/>
              </w:rPr>
            </w:pPr>
          </w:p>
        </w:tc>
        <w:tc>
          <w:tcPr>
            <w:tcW w:w="619" w:type="pct"/>
            <w:vMerge/>
          </w:tcPr>
          <w:p w14:paraId="1C398F81" w14:textId="77777777" w:rsidR="00E9700B" w:rsidRPr="00E9700B" w:rsidRDefault="00E9700B" w:rsidP="0009179A">
            <w:pPr>
              <w:jc w:val="center"/>
              <w:rPr>
                <w:rFonts w:ascii="Times New Roman" w:hAnsi="Times New Roman" w:cs="Times New Roman"/>
                <w:b/>
                <w:bCs/>
              </w:rPr>
            </w:pPr>
          </w:p>
        </w:tc>
      </w:tr>
      <w:tr w:rsidR="00E9700B" w:rsidRPr="00E9700B" w14:paraId="6E88C8FE" w14:textId="77777777" w:rsidTr="0009179A">
        <w:trPr>
          <w:trHeight w:val="20"/>
        </w:trPr>
        <w:tc>
          <w:tcPr>
            <w:tcW w:w="719" w:type="pct"/>
            <w:vMerge w:val="restart"/>
          </w:tcPr>
          <w:p w14:paraId="1012C5E2" w14:textId="77777777" w:rsidR="00E9700B" w:rsidRPr="00E9700B" w:rsidRDefault="00E9700B" w:rsidP="0009179A">
            <w:pPr>
              <w:rPr>
                <w:rFonts w:ascii="Times New Roman" w:hAnsi="Times New Roman" w:cs="Times New Roman"/>
                <w:b/>
                <w:bCs/>
              </w:rPr>
            </w:pPr>
            <w:r w:rsidRPr="00E9700B">
              <w:rPr>
                <w:rFonts w:ascii="Times New Roman" w:hAnsi="Times New Roman" w:cs="Times New Roman"/>
                <w:b/>
                <w:bCs/>
              </w:rPr>
              <w:t>Тема 2.3.</w:t>
            </w:r>
          </w:p>
          <w:p w14:paraId="3B3E2F77" w14:textId="77777777" w:rsidR="00E9700B" w:rsidRPr="00E9700B" w:rsidRDefault="00E9700B" w:rsidP="0009179A">
            <w:pPr>
              <w:rPr>
                <w:rFonts w:ascii="Times New Roman" w:hAnsi="Times New Roman" w:cs="Times New Roman"/>
                <w:b/>
                <w:bCs/>
              </w:rPr>
            </w:pPr>
            <w:r w:rsidRPr="00E9700B">
              <w:rPr>
                <w:rFonts w:ascii="Times New Roman" w:hAnsi="Times New Roman" w:cs="Times New Roman"/>
                <w:bCs/>
              </w:rPr>
              <w:t>Праксиология воинской службы</w:t>
            </w:r>
          </w:p>
        </w:tc>
        <w:tc>
          <w:tcPr>
            <w:tcW w:w="3093" w:type="pct"/>
          </w:tcPr>
          <w:p w14:paraId="5BAFC331"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Содержание учебного материала</w:t>
            </w:r>
          </w:p>
        </w:tc>
        <w:tc>
          <w:tcPr>
            <w:tcW w:w="569" w:type="pct"/>
            <w:vAlign w:val="center"/>
          </w:tcPr>
          <w:p w14:paraId="00E01C46" w14:textId="03B3B863" w:rsidR="00E9700B" w:rsidRPr="00E9700B" w:rsidRDefault="00E9700B" w:rsidP="0009179A">
            <w:pPr>
              <w:jc w:val="center"/>
              <w:rPr>
                <w:rFonts w:ascii="Times New Roman" w:hAnsi="Times New Roman" w:cs="Times New Roman"/>
                <w:b/>
              </w:rPr>
            </w:pPr>
            <w:r>
              <w:rPr>
                <w:rFonts w:ascii="Times New Roman" w:hAnsi="Times New Roman" w:cs="Times New Roman"/>
                <w:b/>
              </w:rPr>
              <w:t>6</w:t>
            </w:r>
          </w:p>
        </w:tc>
        <w:tc>
          <w:tcPr>
            <w:tcW w:w="619" w:type="pct"/>
          </w:tcPr>
          <w:p w14:paraId="30A96B5E" w14:textId="77777777" w:rsidR="00E9700B" w:rsidRPr="00E9700B" w:rsidRDefault="00E9700B" w:rsidP="0009179A">
            <w:pPr>
              <w:jc w:val="center"/>
              <w:rPr>
                <w:rFonts w:ascii="Times New Roman" w:hAnsi="Times New Roman" w:cs="Times New Roman"/>
                <w:b/>
                <w:bCs/>
              </w:rPr>
            </w:pPr>
          </w:p>
        </w:tc>
      </w:tr>
      <w:tr w:rsidR="00E9700B" w:rsidRPr="00E9700B" w14:paraId="110DF45E" w14:textId="77777777" w:rsidTr="00E9700B">
        <w:trPr>
          <w:trHeight w:val="1667"/>
        </w:trPr>
        <w:tc>
          <w:tcPr>
            <w:tcW w:w="719" w:type="pct"/>
            <w:vMerge/>
          </w:tcPr>
          <w:p w14:paraId="1093A76F" w14:textId="77777777" w:rsidR="00E9700B" w:rsidRPr="00E9700B" w:rsidRDefault="00E9700B" w:rsidP="0009179A">
            <w:pPr>
              <w:rPr>
                <w:rFonts w:ascii="Times New Roman" w:hAnsi="Times New Roman" w:cs="Times New Roman"/>
                <w:bCs/>
              </w:rPr>
            </w:pPr>
          </w:p>
        </w:tc>
        <w:tc>
          <w:tcPr>
            <w:tcW w:w="3093" w:type="pct"/>
          </w:tcPr>
          <w:p w14:paraId="0B8AFF74"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color w:val="202122"/>
                <w:shd w:val="clear" w:color="auto" w:fill="FFFFFF"/>
              </w:rPr>
              <w:t xml:space="preserve">Праксиология военной деятельности как совокупность теоретических представлений об эффективной организации практической деятельности людей в военной сфере жизни общества. </w:t>
            </w:r>
            <w:r w:rsidRPr="00E9700B">
              <w:rPr>
                <w:rFonts w:ascii="Times New Roman" w:hAnsi="Times New Roman" w:cs="Times New Roman"/>
              </w:rPr>
              <w:t>Военная служба как вид федеральной государственной службы и разновидность профессиональной служебной деятельности: особенности и предназначение. Системная характеристика военной деятельности: цель, предмет, объект, субъект, содержание, способы, результат и подсистема управления. Культура военной службы и культурологические аспекты совершенствования деятельности военнослужащих на современном этапе развития военной сферы жизни общества</w:t>
            </w:r>
          </w:p>
        </w:tc>
        <w:tc>
          <w:tcPr>
            <w:tcW w:w="569" w:type="pct"/>
            <w:vAlign w:val="center"/>
          </w:tcPr>
          <w:p w14:paraId="6E76CC78" w14:textId="77777777" w:rsidR="00E9700B" w:rsidRPr="00E9700B" w:rsidRDefault="00E9700B" w:rsidP="0009179A">
            <w:pPr>
              <w:jc w:val="center"/>
              <w:rPr>
                <w:rFonts w:ascii="Times New Roman" w:hAnsi="Times New Roman" w:cs="Times New Roman"/>
                <w:b/>
              </w:rPr>
            </w:pPr>
          </w:p>
        </w:tc>
        <w:tc>
          <w:tcPr>
            <w:tcW w:w="619" w:type="pct"/>
          </w:tcPr>
          <w:p w14:paraId="5E8F14CC"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06</w:t>
            </w:r>
          </w:p>
          <w:p w14:paraId="321DC408"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07</w:t>
            </w:r>
          </w:p>
          <w:p w14:paraId="3AF62C4A" w14:textId="77777777" w:rsidR="00E9700B" w:rsidRPr="00E9700B" w:rsidRDefault="00E9700B" w:rsidP="0009179A">
            <w:pPr>
              <w:jc w:val="center"/>
              <w:rPr>
                <w:rFonts w:ascii="Times New Roman" w:hAnsi="Times New Roman" w:cs="Times New Roman"/>
                <w:b/>
                <w:bCs/>
              </w:rPr>
            </w:pPr>
          </w:p>
        </w:tc>
      </w:tr>
      <w:tr w:rsidR="00E9700B" w:rsidRPr="00E9700B" w14:paraId="1894A0BC" w14:textId="77777777" w:rsidTr="0009179A">
        <w:trPr>
          <w:trHeight w:val="20"/>
        </w:trPr>
        <w:tc>
          <w:tcPr>
            <w:tcW w:w="719" w:type="pct"/>
            <w:vMerge/>
          </w:tcPr>
          <w:p w14:paraId="5F6479B0" w14:textId="77777777" w:rsidR="00E9700B" w:rsidRPr="00E9700B" w:rsidRDefault="00E9700B" w:rsidP="0009179A">
            <w:pPr>
              <w:rPr>
                <w:rFonts w:ascii="Times New Roman" w:hAnsi="Times New Roman" w:cs="Times New Roman"/>
                <w:b/>
                <w:bCs/>
              </w:rPr>
            </w:pPr>
          </w:p>
        </w:tc>
        <w:tc>
          <w:tcPr>
            <w:tcW w:w="3093" w:type="pct"/>
          </w:tcPr>
          <w:p w14:paraId="2C9D2FFA"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 xml:space="preserve">В том числе практических занятий и лабораторных работ </w:t>
            </w:r>
          </w:p>
        </w:tc>
        <w:tc>
          <w:tcPr>
            <w:tcW w:w="569" w:type="pct"/>
            <w:vAlign w:val="center"/>
          </w:tcPr>
          <w:p w14:paraId="254657E6" w14:textId="77777777" w:rsidR="00E9700B" w:rsidRPr="00E9700B" w:rsidRDefault="00E9700B" w:rsidP="0009179A">
            <w:pPr>
              <w:jc w:val="center"/>
              <w:rPr>
                <w:rFonts w:ascii="Times New Roman" w:hAnsi="Times New Roman" w:cs="Times New Roman"/>
                <w:b/>
                <w:bCs/>
              </w:rPr>
            </w:pPr>
          </w:p>
        </w:tc>
        <w:tc>
          <w:tcPr>
            <w:tcW w:w="619" w:type="pct"/>
          </w:tcPr>
          <w:p w14:paraId="16A6D060" w14:textId="77777777" w:rsidR="00E9700B" w:rsidRPr="00E9700B" w:rsidRDefault="00E9700B" w:rsidP="0009179A">
            <w:pPr>
              <w:suppressAutoHyphens/>
              <w:jc w:val="center"/>
              <w:rPr>
                <w:rFonts w:ascii="Times New Roman" w:hAnsi="Times New Roman" w:cs="Times New Roman"/>
              </w:rPr>
            </w:pPr>
          </w:p>
        </w:tc>
      </w:tr>
      <w:tr w:rsidR="00E9700B" w:rsidRPr="00E9700B" w14:paraId="7E5D5436" w14:textId="77777777" w:rsidTr="0009179A">
        <w:trPr>
          <w:trHeight w:val="559"/>
        </w:trPr>
        <w:tc>
          <w:tcPr>
            <w:tcW w:w="719" w:type="pct"/>
            <w:vMerge/>
          </w:tcPr>
          <w:p w14:paraId="18E70612" w14:textId="77777777" w:rsidR="00E9700B" w:rsidRPr="00E9700B" w:rsidRDefault="00E9700B" w:rsidP="0009179A">
            <w:pPr>
              <w:rPr>
                <w:rFonts w:ascii="Times New Roman" w:hAnsi="Times New Roman" w:cs="Times New Roman"/>
                <w:b/>
                <w:bCs/>
              </w:rPr>
            </w:pPr>
          </w:p>
        </w:tc>
        <w:tc>
          <w:tcPr>
            <w:tcW w:w="3093" w:type="pct"/>
          </w:tcPr>
          <w:p w14:paraId="71E095BC" w14:textId="77777777" w:rsidR="00E9700B" w:rsidRPr="00E9700B" w:rsidRDefault="00E9700B" w:rsidP="0009179A">
            <w:pPr>
              <w:jc w:val="both"/>
              <w:rPr>
                <w:rFonts w:ascii="Times New Roman" w:hAnsi="Times New Roman" w:cs="Times New Roman"/>
                <w:bCs/>
              </w:rPr>
            </w:pPr>
            <w:r w:rsidRPr="00E9700B">
              <w:rPr>
                <w:rFonts w:ascii="Times New Roman" w:hAnsi="Times New Roman" w:cs="Times New Roman"/>
                <w:bCs/>
              </w:rPr>
              <w:t>Практическое занятие № 6. Самоподготовка будущего призывника к осуществлению военной деятельности</w:t>
            </w:r>
          </w:p>
        </w:tc>
        <w:tc>
          <w:tcPr>
            <w:tcW w:w="569" w:type="pct"/>
            <w:vAlign w:val="center"/>
          </w:tcPr>
          <w:p w14:paraId="4FDD4C26" w14:textId="51CB2067" w:rsidR="00E9700B" w:rsidRPr="00E9700B" w:rsidRDefault="00E9700B" w:rsidP="0009179A">
            <w:pPr>
              <w:jc w:val="center"/>
              <w:rPr>
                <w:rFonts w:ascii="Times New Roman" w:hAnsi="Times New Roman" w:cs="Times New Roman"/>
                <w:bCs/>
              </w:rPr>
            </w:pPr>
            <w:r>
              <w:rPr>
                <w:rFonts w:ascii="Times New Roman" w:hAnsi="Times New Roman" w:cs="Times New Roman"/>
                <w:bCs/>
              </w:rPr>
              <w:t>2</w:t>
            </w:r>
          </w:p>
        </w:tc>
        <w:tc>
          <w:tcPr>
            <w:tcW w:w="619" w:type="pct"/>
          </w:tcPr>
          <w:p w14:paraId="77BF3B92" w14:textId="77777777" w:rsidR="00E9700B" w:rsidRPr="00E9700B" w:rsidRDefault="00E9700B" w:rsidP="0009179A">
            <w:pPr>
              <w:suppressAutoHyphens/>
              <w:jc w:val="center"/>
              <w:rPr>
                <w:rFonts w:ascii="Times New Roman" w:hAnsi="Times New Roman" w:cs="Times New Roman"/>
              </w:rPr>
            </w:pPr>
          </w:p>
        </w:tc>
      </w:tr>
      <w:tr w:rsidR="00E9700B" w:rsidRPr="00E9700B" w14:paraId="2948F0B9" w14:textId="77777777" w:rsidTr="0009179A">
        <w:trPr>
          <w:trHeight w:val="20"/>
        </w:trPr>
        <w:tc>
          <w:tcPr>
            <w:tcW w:w="719" w:type="pct"/>
            <w:vMerge/>
          </w:tcPr>
          <w:p w14:paraId="5D748557" w14:textId="77777777" w:rsidR="00E9700B" w:rsidRPr="00E9700B" w:rsidRDefault="00E9700B" w:rsidP="0009179A">
            <w:pPr>
              <w:rPr>
                <w:rFonts w:ascii="Times New Roman" w:hAnsi="Times New Roman" w:cs="Times New Roman"/>
                <w:b/>
                <w:bCs/>
              </w:rPr>
            </w:pPr>
          </w:p>
        </w:tc>
        <w:tc>
          <w:tcPr>
            <w:tcW w:w="3093" w:type="pct"/>
          </w:tcPr>
          <w:p w14:paraId="5A2C3FD5"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Самостоятельная работа обучающихся</w:t>
            </w:r>
          </w:p>
        </w:tc>
        <w:tc>
          <w:tcPr>
            <w:tcW w:w="569" w:type="pct"/>
            <w:vAlign w:val="center"/>
          </w:tcPr>
          <w:p w14:paraId="6E99B76D" w14:textId="77777777" w:rsidR="00E9700B" w:rsidRPr="00E9700B" w:rsidRDefault="00E9700B" w:rsidP="0009179A">
            <w:pPr>
              <w:jc w:val="center"/>
              <w:rPr>
                <w:rFonts w:ascii="Times New Roman" w:hAnsi="Times New Roman" w:cs="Times New Roman"/>
                <w:b/>
                <w:bCs/>
              </w:rPr>
            </w:pPr>
          </w:p>
        </w:tc>
        <w:tc>
          <w:tcPr>
            <w:tcW w:w="619" w:type="pct"/>
          </w:tcPr>
          <w:p w14:paraId="1A1EC3C4" w14:textId="77777777" w:rsidR="00E9700B" w:rsidRPr="00E9700B" w:rsidRDefault="00E9700B" w:rsidP="0009179A">
            <w:pPr>
              <w:suppressAutoHyphens/>
              <w:jc w:val="center"/>
              <w:rPr>
                <w:rFonts w:ascii="Times New Roman" w:hAnsi="Times New Roman" w:cs="Times New Roman"/>
              </w:rPr>
            </w:pPr>
          </w:p>
        </w:tc>
      </w:tr>
      <w:tr w:rsidR="00E9700B" w:rsidRPr="00E9700B" w14:paraId="625798A5" w14:textId="77777777" w:rsidTr="0009179A">
        <w:trPr>
          <w:trHeight w:val="20"/>
        </w:trPr>
        <w:tc>
          <w:tcPr>
            <w:tcW w:w="719" w:type="pct"/>
            <w:vMerge w:val="restart"/>
          </w:tcPr>
          <w:p w14:paraId="6E47BDB9" w14:textId="77777777" w:rsidR="00E9700B" w:rsidRPr="00E9700B" w:rsidRDefault="00E9700B" w:rsidP="0009179A">
            <w:pPr>
              <w:rPr>
                <w:rFonts w:ascii="Times New Roman" w:hAnsi="Times New Roman" w:cs="Times New Roman"/>
                <w:b/>
                <w:bCs/>
              </w:rPr>
            </w:pPr>
            <w:r w:rsidRPr="00E9700B">
              <w:rPr>
                <w:rFonts w:ascii="Times New Roman" w:hAnsi="Times New Roman" w:cs="Times New Roman"/>
                <w:b/>
                <w:bCs/>
              </w:rPr>
              <w:t xml:space="preserve">Тема 2.4. Строевая, огневая и физическая подготовка  </w:t>
            </w:r>
          </w:p>
          <w:p w14:paraId="51465E36" w14:textId="77777777" w:rsidR="00E9700B" w:rsidRPr="00E9700B" w:rsidRDefault="00E9700B" w:rsidP="0009179A">
            <w:pPr>
              <w:jc w:val="both"/>
              <w:rPr>
                <w:rFonts w:ascii="Times New Roman" w:hAnsi="Times New Roman" w:cs="Times New Roman"/>
              </w:rPr>
            </w:pPr>
          </w:p>
        </w:tc>
        <w:tc>
          <w:tcPr>
            <w:tcW w:w="3093" w:type="pct"/>
          </w:tcPr>
          <w:p w14:paraId="13992F23"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Содержание учебного материала</w:t>
            </w:r>
          </w:p>
        </w:tc>
        <w:tc>
          <w:tcPr>
            <w:tcW w:w="569" w:type="pct"/>
            <w:vAlign w:val="center"/>
          </w:tcPr>
          <w:p w14:paraId="76B20C4E" w14:textId="20B5608B" w:rsidR="00E9700B" w:rsidRPr="00E9700B" w:rsidRDefault="00E9700B" w:rsidP="0009179A">
            <w:pPr>
              <w:jc w:val="center"/>
              <w:rPr>
                <w:rFonts w:ascii="Times New Roman" w:hAnsi="Times New Roman" w:cs="Times New Roman"/>
                <w:b/>
                <w:bCs/>
              </w:rPr>
            </w:pPr>
            <w:r>
              <w:rPr>
                <w:rFonts w:ascii="Times New Roman" w:hAnsi="Times New Roman" w:cs="Times New Roman"/>
                <w:b/>
                <w:bCs/>
              </w:rPr>
              <w:t>8</w:t>
            </w:r>
          </w:p>
        </w:tc>
        <w:tc>
          <w:tcPr>
            <w:tcW w:w="619" w:type="pct"/>
            <w:vMerge w:val="restart"/>
          </w:tcPr>
          <w:p w14:paraId="278F0E30"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06</w:t>
            </w:r>
          </w:p>
          <w:p w14:paraId="36201909"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07</w:t>
            </w:r>
          </w:p>
          <w:p w14:paraId="086D40B2" w14:textId="77777777" w:rsidR="00E9700B" w:rsidRPr="00E9700B" w:rsidRDefault="00E9700B" w:rsidP="0009179A">
            <w:pPr>
              <w:jc w:val="center"/>
              <w:rPr>
                <w:rFonts w:ascii="Times New Roman" w:hAnsi="Times New Roman" w:cs="Times New Roman"/>
                <w:b/>
                <w:bCs/>
              </w:rPr>
            </w:pPr>
          </w:p>
        </w:tc>
      </w:tr>
      <w:tr w:rsidR="00E9700B" w:rsidRPr="00E9700B" w14:paraId="4717DC51" w14:textId="77777777" w:rsidTr="0009179A">
        <w:trPr>
          <w:trHeight w:val="20"/>
        </w:trPr>
        <w:tc>
          <w:tcPr>
            <w:tcW w:w="719" w:type="pct"/>
            <w:vMerge/>
          </w:tcPr>
          <w:p w14:paraId="5587E3AE" w14:textId="77777777" w:rsidR="00E9700B" w:rsidRPr="00E9700B" w:rsidRDefault="00E9700B" w:rsidP="0009179A">
            <w:pPr>
              <w:rPr>
                <w:rFonts w:ascii="Times New Roman" w:hAnsi="Times New Roman" w:cs="Times New Roman"/>
                <w:b/>
                <w:bCs/>
              </w:rPr>
            </w:pPr>
          </w:p>
        </w:tc>
        <w:tc>
          <w:tcPr>
            <w:tcW w:w="3093" w:type="pct"/>
          </w:tcPr>
          <w:p w14:paraId="59368012"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rPr>
              <w:t xml:space="preserve">1.Строевая подготовка: строи и управление ими, строевые приемы и движение без оружия, строевые приемы и движение с оружием, выполнение воинского приветствия, выход из строя и возвращение в строй, подход к начальнику и отход от него, строи отделения, действия военнослужащих у автомобилей и на автомобилях. </w:t>
            </w:r>
          </w:p>
          <w:p w14:paraId="1ADC2807"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rPr>
              <w:t>Огневая подготовка: материальная часть автомата Калашникова, разборка, сборка, чистка, смазка и хранение автомата, осмотр и подготовка автомата к стрельбе, ведение огня из автомата, ручные осколочные гранаты</w:t>
            </w:r>
          </w:p>
        </w:tc>
        <w:tc>
          <w:tcPr>
            <w:tcW w:w="569" w:type="pct"/>
            <w:vAlign w:val="center"/>
          </w:tcPr>
          <w:p w14:paraId="0AF86731" w14:textId="77777777" w:rsidR="00E9700B" w:rsidRPr="00E9700B" w:rsidRDefault="00E9700B" w:rsidP="0009179A">
            <w:pPr>
              <w:jc w:val="center"/>
              <w:rPr>
                <w:rFonts w:ascii="Times New Roman" w:hAnsi="Times New Roman" w:cs="Times New Roman"/>
              </w:rPr>
            </w:pPr>
          </w:p>
        </w:tc>
        <w:tc>
          <w:tcPr>
            <w:tcW w:w="619" w:type="pct"/>
            <w:vMerge/>
          </w:tcPr>
          <w:p w14:paraId="769B83B0" w14:textId="77777777" w:rsidR="00E9700B" w:rsidRPr="00E9700B" w:rsidRDefault="00E9700B" w:rsidP="0009179A">
            <w:pPr>
              <w:jc w:val="center"/>
              <w:rPr>
                <w:rFonts w:ascii="Times New Roman" w:hAnsi="Times New Roman" w:cs="Times New Roman"/>
                <w:b/>
                <w:bCs/>
              </w:rPr>
            </w:pPr>
          </w:p>
        </w:tc>
      </w:tr>
      <w:tr w:rsidR="00E9700B" w:rsidRPr="00E9700B" w14:paraId="2E217833" w14:textId="77777777" w:rsidTr="0009179A">
        <w:trPr>
          <w:trHeight w:val="20"/>
        </w:trPr>
        <w:tc>
          <w:tcPr>
            <w:tcW w:w="719" w:type="pct"/>
            <w:vMerge/>
          </w:tcPr>
          <w:p w14:paraId="796BE01F" w14:textId="77777777" w:rsidR="00E9700B" w:rsidRPr="00E9700B" w:rsidRDefault="00E9700B" w:rsidP="0009179A">
            <w:pPr>
              <w:rPr>
                <w:rFonts w:ascii="Times New Roman" w:hAnsi="Times New Roman" w:cs="Times New Roman"/>
                <w:b/>
                <w:bCs/>
              </w:rPr>
            </w:pPr>
          </w:p>
        </w:tc>
        <w:tc>
          <w:tcPr>
            <w:tcW w:w="3093" w:type="pct"/>
          </w:tcPr>
          <w:p w14:paraId="3A81F727" w14:textId="77777777" w:rsidR="00E9700B" w:rsidRPr="00E9700B" w:rsidRDefault="00E9700B" w:rsidP="0009179A">
            <w:pPr>
              <w:jc w:val="both"/>
              <w:rPr>
                <w:rFonts w:ascii="Times New Roman" w:hAnsi="Times New Roman" w:cs="Times New Roman"/>
                <w:bCs/>
              </w:rPr>
            </w:pPr>
            <w:r w:rsidRPr="00E9700B">
              <w:rPr>
                <w:rFonts w:ascii="Times New Roman" w:hAnsi="Times New Roman" w:cs="Times New Roman"/>
                <w:bCs/>
              </w:rPr>
              <w:t>2.Цель и задачи физической подготовки, содержание, средства физической подготовки. Этапы проведения физической подготовки военнослужащих. Техника выполнения физических упражнений и формирования двигательных навыков. Основные формы проведения физической подготовки: учебные занятия, утренняя физическая зарядка, попутные физические тренировки</w:t>
            </w:r>
          </w:p>
        </w:tc>
        <w:tc>
          <w:tcPr>
            <w:tcW w:w="569" w:type="pct"/>
            <w:vAlign w:val="center"/>
          </w:tcPr>
          <w:p w14:paraId="26F3709B" w14:textId="77777777" w:rsidR="00E9700B" w:rsidRPr="00E9700B" w:rsidRDefault="00E9700B" w:rsidP="0009179A">
            <w:pPr>
              <w:jc w:val="center"/>
              <w:rPr>
                <w:rFonts w:ascii="Times New Roman" w:hAnsi="Times New Roman" w:cs="Times New Roman"/>
                <w:bCs/>
              </w:rPr>
            </w:pPr>
          </w:p>
        </w:tc>
        <w:tc>
          <w:tcPr>
            <w:tcW w:w="619" w:type="pct"/>
            <w:vMerge/>
          </w:tcPr>
          <w:p w14:paraId="6433B130" w14:textId="77777777" w:rsidR="00E9700B" w:rsidRPr="00E9700B" w:rsidRDefault="00E9700B" w:rsidP="0009179A">
            <w:pPr>
              <w:jc w:val="center"/>
              <w:rPr>
                <w:rFonts w:ascii="Times New Roman" w:hAnsi="Times New Roman" w:cs="Times New Roman"/>
                <w:b/>
                <w:bCs/>
              </w:rPr>
            </w:pPr>
          </w:p>
        </w:tc>
      </w:tr>
      <w:tr w:rsidR="00E9700B" w:rsidRPr="00E9700B" w14:paraId="1081E8A0" w14:textId="77777777" w:rsidTr="0009179A">
        <w:trPr>
          <w:trHeight w:val="20"/>
        </w:trPr>
        <w:tc>
          <w:tcPr>
            <w:tcW w:w="719" w:type="pct"/>
            <w:vMerge/>
          </w:tcPr>
          <w:p w14:paraId="550CF65F" w14:textId="77777777" w:rsidR="00E9700B" w:rsidRPr="00E9700B" w:rsidRDefault="00E9700B" w:rsidP="0009179A">
            <w:pPr>
              <w:rPr>
                <w:rFonts w:ascii="Times New Roman" w:hAnsi="Times New Roman" w:cs="Times New Roman"/>
                <w:b/>
                <w:bCs/>
              </w:rPr>
            </w:pPr>
          </w:p>
        </w:tc>
        <w:tc>
          <w:tcPr>
            <w:tcW w:w="3093" w:type="pct"/>
          </w:tcPr>
          <w:p w14:paraId="6D547D0A"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В том числе практических занятий и лабораторных работ</w:t>
            </w:r>
          </w:p>
        </w:tc>
        <w:tc>
          <w:tcPr>
            <w:tcW w:w="569" w:type="pct"/>
            <w:vAlign w:val="center"/>
          </w:tcPr>
          <w:p w14:paraId="5D4DE35D" w14:textId="77777777" w:rsidR="00E9700B" w:rsidRPr="00E9700B" w:rsidRDefault="00E9700B" w:rsidP="0009179A">
            <w:pPr>
              <w:jc w:val="center"/>
              <w:rPr>
                <w:rFonts w:ascii="Times New Roman" w:hAnsi="Times New Roman" w:cs="Times New Roman"/>
                <w:b/>
                <w:bCs/>
              </w:rPr>
            </w:pPr>
          </w:p>
        </w:tc>
        <w:tc>
          <w:tcPr>
            <w:tcW w:w="619" w:type="pct"/>
            <w:vMerge/>
          </w:tcPr>
          <w:p w14:paraId="10185502" w14:textId="77777777" w:rsidR="00E9700B" w:rsidRPr="00E9700B" w:rsidRDefault="00E9700B" w:rsidP="0009179A">
            <w:pPr>
              <w:jc w:val="center"/>
              <w:rPr>
                <w:rFonts w:ascii="Times New Roman" w:hAnsi="Times New Roman" w:cs="Times New Roman"/>
                <w:b/>
                <w:bCs/>
              </w:rPr>
            </w:pPr>
          </w:p>
        </w:tc>
      </w:tr>
      <w:tr w:rsidR="00E9700B" w:rsidRPr="00E9700B" w14:paraId="4BDF8208" w14:textId="77777777" w:rsidTr="0009179A">
        <w:trPr>
          <w:trHeight w:val="343"/>
        </w:trPr>
        <w:tc>
          <w:tcPr>
            <w:tcW w:w="719" w:type="pct"/>
            <w:vMerge/>
          </w:tcPr>
          <w:p w14:paraId="62C5ECC2" w14:textId="77777777" w:rsidR="00E9700B" w:rsidRPr="00E9700B" w:rsidRDefault="00E9700B" w:rsidP="0009179A">
            <w:pPr>
              <w:rPr>
                <w:rFonts w:ascii="Times New Roman" w:hAnsi="Times New Roman" w:cs="Times New Roman"/>
                <w:b/>
                <w:bCs/>
              </w:rPr>
            </w:pPr>
          </w:p>
        </w:tc>
        <w:tc>
          <w:tcPr>
            <w:tcW w:w="3093" w:type="pct"/>
          </w:tcPr>
          <w:p w14:paraId="5E18B5E0"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rPr>
              <w:t>Практическое занятие № 7. Тренинг умений строевой и физической подготовки</w:t>
            </w:r>
          </w:p>
        </w:tc>
        <w:tc>
          <w:tcPr>
            <w:tcW w:w="569" w:type="pct"/>
            <w:vAlign w:val="center"/>
          </w:tcPr>
          <w:p w14:paraId="750645B0" w14:textId="0EFFACB3" w:rsidR="00E9700B" w:rsidRPr="00E9700B" w:rsidRDefault="00E9700B" w:rsidP="0009179A">
            <w:pPr>
              <w:jc w:val="center"/>
              <w:rPr>
                <w:rFonts w:ascii="Times New Roman" w:hAnsi="Times New Roman" w:cs="Times New Roman"/>
                <w:b/>
                <w:bCs/>
              </w:rPr>
            </w:pPr>
            <w:r>
              <w:rPr>
                <w:rFonts w:ascii="Times New Roman" w:hAnsi="Times New Roman" w:cs="Times New Roman"/>
                <w:b/>
                <w:bCs/>
              </w:rPr>
              <w:t>6</w:t>
            </w:r>
          </w:p>
        </w:tc>
        <w:tc>
          <w:tcPr>
            <w:tcW w:w="619" w:type="pct"/>
            <w:vMerge/>
          </w:tcPr>
          <w:p w14:paraId="0CAC5FAF" w14:textId="77777777" w:rsidR="00E9700B" w:rsidRPr="00E9700B" w:rsidRDefault="00E9700B" w:rsidP="0009179A">
            <w:pPr>
              <w:jc w:val="center"/>
              <w:rPr>
                <w:rFonts w:ascii="Times New Roman" w:hAnsi="Times New Roman" w:cs="Times New Roman"/>
                <w:b/>
                <w:bCs/>
              </w:rPr>
            </w:pPr>
          </w:p>
        </w:tc>
      </w:tr>
      <w:tr w:rsidR="00E9700B" w:rsidRPr="00E9700B" w14:paraId="0734F6AA" w14:textId="77777777" w:rsidTr="0009179A">
        <w:trPr>
          <w:trHeight w:val="20"/>
        </w:trPr>
        <w:tc>
          <w:tcPr>
            <w:tcW w:w="719" w:type="pct"/>
            <w:vMerge/>
          </w:tcPr>
          <w:p w14:paraId="588C555B" w14:textId="77777777" w:rsidR="00E9700B" w:rsidRPr="00E9700B" w:rsidRDefault="00E9700B" w:rsidP="0009179A">
            <w:pPr>
              <w:rPr>
                <w:rFonts w:ascii="Times New Roman" w:hAnsi="Times New Roman" w:cs="Times New Roman"/>
                <w:b/>
                <w:bCs/>
              </w:rPr>
            </w:pPr>
          </w:p>
        </w:tc>
        <w:tc>
          <w:tcPr>
            <w:tcW w:w="3093" w:type="pct"/>
          </w:tcPr>
          <w:p w14:paraId="1AB365D8"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Самостоятельная работа обучающихся</w:t>
            </w:r>
          </w:p>
        </w:tc>
        <w:tc>
          <w:tcPr>
            <w:tcW w:w="569" w:type="pct"/>
            <w:vAlign w:val="center"/>
          </w:tcPr>
          <w:p w14:paraId="6F56C484" w14:textId="77777777" w:rsidR="00E9700B" w:rsidRPr="00E9700B" w:rsidRDefault="00E9700B" w:rsidP="0009179A">
            <w:pPr>
              <w:jc w:val="center"/>
              <w:rPr>
                <w:rFonts w:ascii="Times New Roman" w:hAnsi="Times New Roman" w:cs="Times New Roman"/>
                <w:b/>
                <w:bCs/>
              </w:rPr>
            </w:pPr>
          </w:p>
        </w:tc>
        <w:tc>
          <w:tcPr>
            <w:tcW w:w="619" w:type="pct"/>
            <w:vMerge/>
          </w:tcPr>
          <w:p w14:paraId="6EBDECDE" w14:textId="77777777" w:rsidR="00E9700B" w:rsidRPr="00E9700B" w:rsidRDefault="00E9700B" w:rsidP="0009179A">
            <w:pPr>
              <w:jc w:val="center"/>
              <w:rPr>
                <w:rFonts w:ascii="Times New Roman" w:hAnsi="Times New Roman" w:cs="Times New Roman"/>
                <w:b/>
                <w:bCs/>
              </w:rPr>
            </w:pPr>
          </w:p>
        </w:tc>
      </w:tr>
      <w:tr w:rsidR="00E9700B" w:rsidRPr="00E9700B" w14:paraId="4484FD97" w14:textId="77777777" w:rsidTr="0009179A">
        <w:trPr>
          <w:trHeight w:val="20"/>
        </w:trPr>
        <w:tc>
          <w:tcPr>
            <w:tcW w:w="719" w:type="pct"/>
            <w:vMerge w:val="restart"/>
          </w:tcPr>
          <w:p w14:paraId="15E78E89" w14:textId="77777777" w:rsidR="00E9700B" w:rsidRPr="00E9700B" w:rsidRDefault="00E9700B" w:rsidP="0009179A">
            <w:pPr>
              <w:rPr>
                <w:rFonts w:ascii="Times New Roman" w:hAnsi="Times New Roman" w:cs="Times New Roman"/>
                <w:b/>
                <w:bCs/>
              </w:rPr>
            </w:pPr>
            <w:r w:rsidRPr="00E9700B">
              <w:rPr>
                <w:rFonts w:ascii="Times New Roman" w:hAnsi="Times New Roman" w:cs="Times New Roman"/>
                <w:b/>
                <w:bCs/>
              </w:rPr>
              <w:t xml:space="preserve">Тема 2.5. </w:t>
            </w:r>
          </w:p>
          <w:p w14:paraId="6F53C8C7" w14:textId="77777777" w:rsidR="00E9700B" w:rsidRPr="00E9700B" w:rsidRDefault="00E9700B" w:rsidP="0009179A">
            <w:pPr>
              <w:rPr>
                <w:rFonts w:ascii="Times New Roman" w:hAnsi="Times New Roman" w:cs="Times New Roman"/>
                <w:b/>
                <w:bCs/>
              </w:rPr>
            </w:pPr>
            <w:r w:rsidRPr="00E9700B">
              <w:rPr>
                <w:rFonts w:ascii="Times New Roman" w:hAnsi="Times New Roman" w:cs="Times New Roman"/>
              </w:rPr>
              <w:t>Медико-санитарная подготовка военнослужащих</w:t>
            </w:r>
          </w:p>
        </w:tc>
        <w:tc>
          <w:tcPr>
            <w:tcW w:w="3093" w:type="pct"/>
          </w:tcPr>
          <w:p w14:paraId="7C4A5E2B"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Содержание учебного материала</w:t>
            </w:r>
          </w:p>
        </w:tc>
        <w:tc>
          <w:tcPr>
            <w:tcW w:w="569" w:type="pct"/>
            <w:vAlign w:val="center"/>
          </w:tcPr>
          <w:p w14:paraId="4C0B9CC5" w14:textId="69457F46" w:rsidR="00E9700B" w:rsidRPr="00E9700B" w:rsidRDefault="00E9700B" w:rsidP="0009179A">
            <w:pPr>
              <w:jc w:val="center"/>
              <w:rPr>
                <w:rFonts w:ascii="Times New Roman" w:hAnsi="Times New Roman" w:cs="Times New Roman"/>
                <w:b/>
              </w:rPr>
            </w:pPr>
            <w:r>
              <w:rPr>
                <w:rFonts w:ascii="Times New Roman" w:hAnsi="Times New Roman" w:cs="Times New Roman"/>
                <w:b/>
              </w:rPr>
              <w:t>8</w:t>
            </w:r>
          </w:p>
        </w:tc>
        <w:tc>
          <w:tcPr>
            <w:tcW w:w="619" w:type="pct"/>
            <w:vMerge w:val="restart"/>
          </w:tcPr>
          <w:p w14:paraId="748A02DC"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06</w:t>
            </w:r>
          </w:p>
          <w:p w14:paraId="6D9CB532"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07</w:t>
            </w:r>
          </w:p>
          <w:p w14:paraId="2FE021FF" w14:textId="77777777" w:rsidR="00E9700B" w:rsidRPr="00E9700B" w:rsidRDefault="00E9700B" w:rsidP="0009179A">
            <w:pPr>
              <w:jc w:val="center"/>
              <w:rPr>
                <w:rFonts w:ascii="Times New Roman" w:hAnsi="Times New Roman" w:cs="Times New Roman"/>
                <w:b/>
                <w:bCs/>
              </w:rPr>
            </w:pPr>
          </w:p>
        </w:tc>
      </w:tr>
      <w:tr w:rsidR="00E9700B" w:rsidRPr="00E9700B" w14:paraId="30AB9EC9" w14:textId="77777777" w:rsidTr="0009179A">
        <w:trPr>
          <w:trHeight w:val="20"/>
        </w:trPr>
        <w:tc>
          <w:tcPr>
            <w:tcW w:w="719" w:type="pct"/>
            <w:vMerge/>
          </w:tcPr>
          <w:p w14:paraId="3D016E69" w14:textId="77777777" w:rsidR="00E9700B" w:rsidRPr="00E9700B" w:rsidRDefault="00E9700B" w:rsidP="0009179A">
            <w:pPr>
              <w:rPr>
                <w:rFonts w:ascii="Times New Roman" w:hAnsi="Times New Roman" w:cs="Times New Roman"/>
                <w:b/>
                <w:bCs/>
              </w:rPr>
            </w:pPr>
          </w:p>
        </w:tc>
        <w:tc>
          <w:tcPr>
            <w:tcW w:w="3093" w:type="pct"/>
          </w:tcPr>
          <w:p w14:paraId="7AF582D7" w14:textId="77777777" w:rsidR="00E9700B" w:rsidRPr="00E9700B" w:rsidRDefault="00E9700B" w:rsidP="0009179A">
            <w:pPr>
              <w:jc w:val="both"/>
              <w:rPr>
                <w:rFonts w:ascii="Times New Roman" w:hAnsi="Times New Roman" w:cs="Times New Roman"/>
                <w:bCs/>
              </w:rPr>
            </w:pPr>
            <w:r w:rsidRPr="00E9700B">
              <w:rPr>
                <w:rFonts w:ascii="Times New Roman" w:hAnsi="Times New Roman" w:cs="Times New Roman"/>
                <w:bCs/>
              </w:rPr>
              <w:t>1. Первая(доврачебная) помощь при ранениях, при ушибах, переломах, вывихах, растяжениях связок и синдроме длительного сдавливания</w:t>
            </w:r>
          </w:p>
        </w:tc>
        <w:tc>
          <w:tcPr>
            <w:tcW w:w="569" w:type="pct"/>
            <w:vAlign w:val="center"/>
          </w:tcPr>
          <w:p w14:paraId="37A963FF" w14:textId="77777777" w:rsidR="00E9700B" w:rsidRPr="00E9700B" w:rsidRDefault="00E9700B" w:rsidP="0009179A">
            <w:pPr>
              <w:jc w:val="center"/>
              <w:rPr>
                <w:rFonts w:ascii="Times New Roman" w:hAnsi="Times New Roman" w:cs="Times New Roman"/>
                <w:bCs/>
              </w:rPr>
            </w:pPr>
          </w:p>
        </w:tc>
        <w:tc>
          <w:tcPr>
            <w:tcW w:w="619" w:type="pct"/>
            <w:vMerge/>
          </w:tcPr>
          <w:p w14:paraId="786E0B12" w14:textId="77777777" w:rsidR="00E9700B" w:rsidRPr="00E9700B" w:rsidRDefault="00E9700B" w:rsidP="0009179A">
            <w:pPr>
              <w:jc w:val="center"/>
              <w:rPr>
                <w:rFonts w:ascii="Times New Roman" w:hAnsi="Times New Roman" w:cs="Times New Roman"/>
                <w:b/>
                <w:bCs/>
              </w:rPr>
            </w:pPr>
          </w:p>
        </w:tc>
      </w:tr>
      <w:tr w:rsidR="00E9700B" w:rsidRPr="00E9700B" w14:paraId="102C9951" w14:textId="77777777" w:rsidTr="0009179A">
        <w:trPr>
          <w:trHeight w:val="20"/>
        </w:trPr>
        <w:tc>
          <w:tcPr>
            <w:tcW w:w="719" w:type="pct"/>
            <w:vMerge/>
          </w:tcPr>
          <w:p w14:paraId="42F75891" w14:textId="77777777" w:rsidR="00E9700B" w:rsidRPr="00E9700B" w:rsidRDefault="00E9700B" w:rsidP="0009179A">
            <w:pPr>
              <w:rPr>
                <w:rFonts w:ascii="Times New Roman" w:hAnsi="Times New Roman" w:cs="Times New Roman"/>
                <w:b/>
                <w:bCs/>
              </w:rPr>
            </w:pPr>
          </w:p>
        </w:tc>
        <w:tc>
          <w:tcPr>
            <w:tcW w:w="3093" w:type="pct"/>
          </w:tcPr>
          <w:p w14:paraId="260D7A76" w14:textId="77777777" w:rsidR="00E9700B" w:rsidRPr="00E9700B" w:rsidRDefault="00E9700B" w:rsidP="0009179A">
            <w:pPr>
              <w:jc w:val="both"/>
              <w:rPr>
                <w:rFonts w:ascii="Times New Roman" w:hAnsi="Times New Roman" w:cs="Times New Roman"/>
                <w:bCs/>
              </w:rPr>
            </w:pPr>
            <w:r w:rsidRPr="00E9700B">
              <w:rPr>
                <w:rFonts w:ascii="Times New Roman" w:hAnsi="Times New Roman" w:cs="Times New Roman"/>
                <w:bCs/>
              </w:rPr>
              <w:t>2. Первая(доврачебная) помощь при ожогах, при поражении электрическим током, при утоплении, при перегревании/переохлаждении организма, при обморожении и общем замерзании, при отравлениях. Реанимационные мероприятия</w:t>
            </w:r>
          </w:p>
        </w:tc>
        <w:tc>
          <w:tcPr>
            <w:tcW w:w="569" w:type="pct"/>
            <w:vAlign w:val="center"/>
          </w:tcPr>
          <w:p w14:paraId="6E1FB4CA" w14:textId="77777777" w:rsidR="00E9700B" w:rsidRPr="00E9700B" w:rsidRDefault="00E9700B" w:rsidP="0009179A">
            <w:pPr>
              <w:jc w:val="center"/>
              <w:rPr>
                <w:rFonts w:ascii="Times New Roman" w:hAnsi="Times New Roman" w:cs="Times New Roman"/>
              </w:rPr>
            </w:pPr>
          </w:p>
        </w:tc>
        <w:tc>
          <w:tcPr>
            <w:tcW w:w="619" w:type="pct"/>
            <w:vMerge/>
          </w:tcPr>
          <w:p w14:paraId="5167A4DD" w14:textId="77777777" w:rsidR="00E9700B" w:rsidRPr="00E9700B" w:rsidRDefault="00E9700B" w:rsidP="0009179A">
            <w:pPr>
              <w:jc w:val="center"/>
              <w:rPr>
                <w:rFonts w:ascii="Times New Roman" w:hAnsi="Times New Roman" w:cs="Times New Roman"/>
                <w:b/>
                <w:bCs/>
              </w:rPr>
            </w:pPr>
          </w:p>
        </w:tc>
      </w:tr>
      <w:tr w:rsidR="00E9700B" w:rsidRPr="00E9700B" w14:paraId="318F2E2A" w14:textId="77777777" w:rsidTr="0009179A">
        <w:trPr>
          <w:trHeight w:val="20"/>
        </w:trPr>
        <w:tc>
          <w:tcPr>
            <w:tcW w:w="719" w:type="pct"/>
            <w:vMerge/>
          </w:tcPr>
          <w:p w14:paraId="1A02628A" w14:textId="77777777" w:rsidR="00E9700B" w:rsidRPr="00E9700B" w:rsidRDefault="00E9700B" w:rsidP="0009179A">
            <w:pPr>
              <w:rPr>
                <w:rFonts w:ascii="Times New Roman" w:hAnsi="Times New Roman" w:cs="Times New Roman"/>
                <w:b/>
                <w:bCs/>
              </w:rPr>
            </w:pPr>
          </w:p>
        </w:tc>
        <w:tc>
          <w:tcPr>
            <w:tcW w:w="3093" w:type="pct"/>
          </w:tcPr>
          <w:p w14:paraId="688AFEC1"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В том числе практических занятий и лабораторных работ</w:t>
            </w:r>
          </w:p>
        </w:tc>
        <w:tc>
          <w:tcPr>
            <w:tcW w:w="569" w:type="pct"/>
            <w:vAlign w:val="center"/>
          </w:tcPr>
          <w:p w14:paraId="375C1BEA" w14:textId="77777777" w:rsidR="00E9700B" w:rsidRPr="00E9700B" w:rsidRDefault="00E9700B" w:rsidP="0009179A">
            <w:pPr>
              <w:jc w:val="center"/>
              <w:rPr>
                <w:rFonts w:ascii="Times New Roman" w:hAnsi="Times New Roman" w:cs="Times New Roman"/>
                <w:b/>
              </w:rPr>
            </w:pPr>
          </w:p>
        </w:tc>
        <w:tc>
          <w:tcPr>
            <w:tcW w:w="619" w:type="pct"/>
            <w:vMerge/>
          </w:tcPr>
          <w:p w14:paraId="63A7A5C4" w14:textId="77777777" w:rsidR="00E9700B" w:rsidRPr="00E9700B" w:rsidRDefault="00E9700B" w:rsidP="0009179A">
            <w:pPr>
              <w:jc w:val="center"/>
              <w:rPr>
                <w:rFonts w:ascii="Times New Roman" w:hAnsi="Times New Roman" w:cs="Times New Roman"/>
                <w:b/>
                <w:bCs/>
              </w:rPr>
            </w:pPr>
          </w:p>
        </w:tc>
      </w:tr>
      <w:tr w:rsidR="00E9700B" w:rsidRPr="00E9700B" w14:paraId="4E38550B" w14:textId="77777777" w:rsidTr="0009179A">
        <w:trPr>
          <w:trHeight w:val="487"/>
        </w:trPr>
        <w:tc>
          <w:tcPr>
            <w:tcW w:w="719" w:type="pct"/>
            <w:vMerge/>
          </w:tcPr>
          <w:p w14:paraId="5CEAD28E" w14:textId="77777777" w:rsidR="00E9700B" w:rsidRPr="00E9700B" w:rsidRDefault="00E9700B" w:rsidP="0009179A">
            <w:pPr>
              <w:rPr>
                <w:rFonts w:ascii="Times New Roman" w:hAnsi="Times New Roman" w:cs="Times New Roman"/>
                <w:b/>
                <w:bCs/>
              </w:rPr>
            </w:pPr>
          </w:p>
        </w:tc>
        <w:tc>
          <w:tcPr>
            <w:tcW w:w="3093" w:type="pct"/>
          </w:tcPr>
          <w:p w14:paraId="379C6E7F"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rPr>
              <w:t>Практическое занятие № 8. Тренинг умений оказания первой (доврачебной) помощи пострадавшим</w:t>
            </w:r>
          </w:p>
        </w:tc>
        <w:tc>
          <w:tcPr>
            <w:tcW w:w="569" w:type="pct"/>
            <w:vAlign w:val="center"/>
          </w:tcPr>
          <w:p w14:paraId="0747E0F9" w14:textId="34A96E8F" w:rsidR="00E9700B" w:rsidRPr="00E9700B" w:rsidRDefault="00E9700B" w:rsidP="0009179A">
            <w:pPr>
              <w:jc w:val="center"/>
              <w:rPr>
                <w:rFonts w:ascii="Times New Roman" w:hAnsi="Times New Roman" w:cs="Times New Roman"/>
                <w:bCs/>
              </w:rPr>
            </w:pPr>
            <w:r>
              <w:rPr>
                <w:rFonts w:ascii="Times New Roman" w:hAnsi="Times New Roman" w:cs="Times New Roman"/>
                <w:bCs/>
              </w:rPr>
              <w:t>4</w:t>
            </w:r>
          </w:p>
        </w:tc>
        <w:tc>
          <w:tcPr>
            <w:tcW w:w="619" w:type="pct"/>
            <w:vMerge/>
          </w:tcPr>
          <w:p w14:paraId="6B8E53F9" w14:textId="77777777" w:rsidR="00E9700B" w:rsidRPr="00E9700B" w:rsidRDefault="00E9700B" w:rsidP="0009179A">
            <w:pPr>
              <w:jc w:val="center"/>
              <w:rPr>
                <w:rFonts w:ascii="Times New Roman" w:hAnsi="Times New Roman" w:cs="Times New Roman"/>
                <w:b/>
                <w:bCs/>
              </w:rPr>
            </w:pPr>
          </w:p>
        </w:tc>
      </w:tr>
      <w:tr w:rsidR="00E9700B" w:rsidRPr="00E9700B" w14:paraId="5B74FC8E" w14:textId="77777777" w:rsidTr="0009179A">
        <w:trPr>
          <w:trHeight w:val="20"/>
        </w:trPr>
        <w:tc>
          <w:tcPr>
            <w:tcW w:w="719" w:type="pct"/>
            <w:vMerge/>
          </w:tcPr>
          <w:p w14:paraId="62235BE3" w14:textId="77777777" w:rsidR="00E9700B" w:rsidRPr="00E9700B" w:rsidRDefault="00E9700B" w:rsidP="0009179A">
            <w:pPr>
              <w:rPr>
                <w:rFonts w:ascii="Times New Roman" w:hAnsi="Times New Roman" w:cs="Times New Roman"/>
                <w:b/>
                <w:bCs/>
              </w:rPr>
            </w:pPr>
          </w:p>
        </w:tc>
        <w:tc>
          <w:tcPr>
            <w:tcW w:w="3093" w:type="pct"/>
          </w:tcPr>
          <w:p w14:paraId="01890BF4"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Самостоятельная работа обучающихся</w:t>
            </w:r>
          </w:p>
        </w:tc>
        <w:tc>
          <w:tcPr>
            <w:tcW w:w="569" w:type="pct"/>
            <w:vAlign w:val="center"/>
          </w:tcPr>
          <w:p w14:paraId="019C461E" w14:textId="77777777" w:rsidR="00E9700B" w:rsidRPr="00E9700B" w:rsidRDefault="00E9700B" w:rsidP="0009179A">
            <w:pPr>
              <w:jc w:val="center"/>
              <w:rPr>
                <w:rFonts w:ascii="Times New Roman" w:hAnsi="Times New Roman" w:cs="Times New Roman"/>
                <w:b/>
              </w:rPr>
            </w:pPr>
          </w:p>
        </w:tc>
        <w:tc>
          <w:tcPr>
            <w:tcW w:w="619" w:type="pct"/>
            <w:vMerge/>
          </w:tcPr>
          <w:p w14:paraId="633AA266" w14:textId="77777777" w:rsidR="00E9700B" w:rsidRPr="00E9700B" w:rsidRDefault="00E9700B" w:rsidP="0009179A">
            <w:pPr>
              <w:jc w:val="center"/>
              <w:rPr>
                <w:rFonts w:ascii="Times New Roman" w:hAnsi="Times New Roman" w:cs="Times New Roman"/>
                <w:b/>
                <w:bCs/>
              </w:rPr>
            </w:pPr>
          </w:p>
        </w:tc>
      </w:tr>
      <w:tr w:rsidR="00E9700B" w:rsidRPr="00E9700B" w14:paraId="13051959" w14:textId="77777777" w:rsidTr="0009179A">
        <w:trPr>
          <w:trHeight w:val="377"/>
        </w:trPr>
        <w:tc>
          <w:tcPr>
            <w:tcW w:w="3812" w:type="pct"/>
            <w:gridSpan w:val="2"/>
          </w:tcPr>
          <w:p w14:paraId="3209A87B"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Модуль «Основы медицинских знаний» (для девушек)</w:t>
            </w:r>
          </w:p>
        </w:tc>
        <w:tc>
          <w:tcPr>
            <w:tcW w:w="569" w:type="pct"/>
          </w:tcPr>
          <w:p w14:paraId="379148CE" w14:textId="207A95B8" w:rsidR="00E9700B" w:rsidRPr="00E9700B" w:rsidRDefault="00E9700B" w:rsidP="0009179A">
            <w:pPr>
              <w:jc w:val="center"/>
              <w:rPr>
                <w:rFonts w:ascii="Times New Roman" w:hAnsi="Times New Roman" w:cs="Times New Roman"/>
                <w:i/>
                <w:iCs/>
              </w:rPr>
            </w:pPr>
            <w:r w:rsidRPr="00E9700B">
              <w:rPr>
                <w:rFonts w:ascii="Times New Roman" w:hAnsi="Times New Roman" w:cs="Times New Roman"/>
                <w:b/>
                <w:bCs/>
              </w:rPr>
              <w:t>48</w:t>
            </w:r>
            <w:r w:rsidR="007E6771">
              <w:rPr>
                <w:rFonts w:ascii="Times New Roman" w:hAnsi="Times New Roman" w:cs="Times New Roman"/>
                <w:b/>
                <w:bCs/>
              </w:rPr>
              <w:t>/14</w:t>
            </w:r>
          </w:p>
        </w:tc>
        <w:tc>
          <w:tcPr>
            <w:tcW w:w="619" w:type="pct"/>
          </w:tcPr>
          <w:p w14:paraId="5BA2E3AC" w14:textId="77777777" w:rsidR="00E9700B" w:rsidRPr="00E9700B" w:rsidRDefault="00E9700B" w:rsidP="0009179A">
            <w:pPr>
              <w:jc w:val="center"/>
              <w:rPr>
                <w:rFonts w:ascii="Times New Roman" w:hAnsi="Times New Roman" w:cs="Times New Roman"/>
                <w:b/>
                <w:bCs/>
                <w:i/>
                <w:iCs/>
              </w:rPr>
            </w:pPr>
          </w:p>
        </w:tc>
      </w:tr>
      <w:tr w:rsidR="00E9700B" w:rsidRPr="00E9700B" w14:paraId="6A93B42A" w14:textId="77777777" w:rsidTr="0009179A">
        <w:trPr>
          <w:trHeight w:val="20"/>
        </w:trPr>
        <w:tc>
          <w:tcPr>
            <w:tcW w:w="719" w:type="pct"/>
            <w:vMerge w:val="restart"/>
          </w:tcPr>
          <w:p w14:paraId="45AA3955" w14:textId="77777777" w:rsidR="00E9700B" w:rsidRPr="00E9700B" w:rsidRDefault="00E9700B" w:rsidP="0009179A">
            <w:pPr>
              <w:rPr>
                <w:rFonts w:ascii="Times New Roman" w:hAnsi="Times New Roman" w:cs="Times New Roman"/>
              </w:rPr>
            </w:pPr>
            <w:r w:rsidRPr="00E9700B">
              <w:rPr>
                <w:rFonts w:ascii="Times New Roman" w:hAnsi="Times New Roman" w:cs="Times New Roman"/>
                <w:b/>
                <w:bCs/>
              </w:rPr>
              <w:t>Тема 2.1</w:t>
            </w:r>
            <w:r w:rsidRPr="00E9700B">
              <w:rPr>
                <w:rFonts w:ascii="Times New Roman" w:hAnsi="Times New Roman" w:cs="Times New Roman"/>
              </w:rPr>
              <w:t xml:space="preserve">. </w:t>
            </w:r>
          </w:p>
          <w:p w14:paraId="2E664F17" w14:textId="77777777" w:rsidR="00E9700B" w:rsidRPr="00E9700B" w:rsidRDefault="00E9700B" w:rsidP="0009179A">
            <w:pPr>
              <w:rPr>
                <w:rFonts w:ascii="Times New Roman" w:hAnsi="Times New Roman" w:cs="Times New Roman"/>
              </w:rPr>
            </w:pPr>
            <w:r w:rsidRPr="00E9700B">
              <w:rPr>
                <w:rFonts w:ascii="Times New Roman" w:hAnsi="Times New Roman" w:cs="Times New Roman"/>
              </w:rPr>
              <w:t xml:space="preserve">Введение </w:t>
            </w:r>
            <w:r w:rsidRPr="00E9700B">
              <w:rPr>
                <w:rFonts w:ascii="Times New Roman" w:hAnsi="Times New Roman" w:cs="Times New Roman"/>
              </w:rPr>
              <w:br/>
              <w:t xml:space="preserve">в микробиологию, иммунологию </w:t>
            </w:r>
            <w:r w:rsidRPr="00E9700B">
              <w:rPr>
                <w:rFonts w:ascii="Times New Roman" w:hAnsi="Times New Roman" w:cs="Times New Roman"/>
              </w:rPr>
              <w:br/>
              <w:t>и эпидемиологию</w:t>
            </w:r>
          </w:p>
        </w:tc>
        <w:tc>
          <w:tcPr>
            <w:tcW w:w="3093" w:type="pct"/>
          </w:tcPr>
          <w:p w14:paraId="25F4FDB3" w14:textId="77777777" w:rsidR="00E9700B" w:rsidRPr="00E9700B" w:rsidRDefault="00E9700B" w:rsidP="0009179A">
            <w:pPr>
              <w:jc w:val="both"/>
              <w:rPr>
                <w:rFonts w:ascii="Times New Roman" w:hAnsi="Times New Roman" w:cs="Times New Roman"/>
                <w:b/>
                <w:bCs/>
                <w:i/>
              </w:rPr>
            </w:pPr>
            <w:r w:rsidRPr="00E9700B">
              <w:rPr>
                <w:rFonts w:ascii="Times New Roman" w:hAnsi="Times New Roman" w:cs="Times New Roman"/>
                <w:b/>
                <w:bCs/>
              </w:rPr>
              <w:t>Содержание учебного материала</w:t>
            </w:r>
          </w:p>
        </w:tc>
        <w:tc>
          <w:tcPr>
            <w:tcW w:w="569" w:type="pct"/>
            <w:vAlign w:val="center"/>
          </w:tcPr>
          <w:p w14:paraId="42B5756C" w14:textId="77777777" w:rsidR="00E9700B" w:rsidRPr="00E9700B" w:rsidRDefault="00E9700B" w:rsidP="0009179A">
            <w:pPr>
              <w:suppressAutoHyphens/>
              <w:jc w:val="center"/>
              <w:rPr>
                <w:rFonts w:ascii="Times New Roman" w:hAnsi="Times New Roman" w:cs="Times New Roman"/>
                <w:b/>
                <w:bCs/>
              </w:rPr>
            </w:pPr>
          </w:p>
        </w:tc>
        <w:tc>
          <w:tcPr>
            <w:tcW w:w="619" w:type="pct"/>
            <w:vMerge w:val="restart"/>
          </w:tcPr>
          <w:p w14:paraId="46668F51"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06</w:t>
            </w:r>
          </w:p>
          <w:p w14:paraId="67950385"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07</w:t>
            </w:r>
          </w:p>
          <w:p w14:paraId="5AB4F123" w14:textId="77777777" w:rsidR="00E9700B" w:rsidRPr="00E9700B" w:rsidRDefault="00E9700B" w:rsidP="0009179A">
            <w:pPr>
              <w:jc w:val="center"/>
              <w:rPr>
                <w:rFonts w:ascii="Times New Roman" w:hAnsi="Times New Roman" w:cs="Times New Roman"/>
                <w:b/>
                <w:i/>
              </w:rPr>
            </w:pPr>
          </w:p>
        </w:tc>
      </w:tr>
      <w:tr w:rsidR="00E9700B" w:rsidRPr="00E9700B" w14:paraId="30097839" w14:textId="77777777" w:rsidTr="0009179A">
        <w:trPr>
          <w:trHeight w:val="20"/>
        </w:trPr>
        <w:tc>
          <w:tcPr>
            <w:tcW w:w="719" w:type="pct"/>
            <w:vMerge/>
          </w:tcPr>
          <w:p w14:paraId="3F73910A" w14:textId="77777777" w:rsidR="00E9700B" w:rsidRPr="00E9700B" w:rsidRDefault="00E9700B" w:rsidP="0009179A">
            <w:pPr>
              <w:rPr>
                <w:rFonts w:ascii="Times New Roman" w:hAnsi="Times New Roman" w:cs="Times New Roman"/>
                <w:b/>
                <w:bCs/>
                <w:i/>
              </w:rPr>
            </w:pPr>
          </w:p>
        </w:tc>
        <w:tc>
          <w:tcPr>
            <w:tcW w:w="3093" w:type="pct"/>
          </w:tcPr>
          <w:p w14:paraId="4F90080B" w14:textId="77777777" w:rsidR="00E9700B" w:rsidRPr="00E9700B" w:rsidRDefault="00E9700B" w:rsidP="0009179A">
            <w:pPr>
              <w:jc w:val="both"/>
              <w:rPr>
                <w:rFonts w:ascii="Times New Roman" w:hAnsi="Times New Roman" w:cs="Times New Roman"/>
                <w:bCs/>
              </w:rPr>
            </w:pPr>
            <w:r w:rsidRPr="00E9700B">
              <w:rPr>
                <w:rFonts w:ascii="Times New Roman" w:hAnsi="Times New Roman" w:cs="Times New Roman"/>
                <w:bCs/>
                <w:iCs/>
              </w:rPr>
              <w:t xml:space="preserve">1. Определение содержания наук микробиологии, иммунологии, эпидемиологии. История развития микробиологии. Естественный микробный фон кожи. Патогенные микроорганизмы. Бессимптомная латентная инфекция. Инфекционные заболевания </w:t>
            </w:r>
            <w:r w:rsidRPr="00E9700B">
              <w:rPr>
                <w:rFonts w:ascii="Times New Roman" w:hAnsi="Times New Roman" w:cs="Times New Roman"/>
                <w:bCs/>
                <w:iCs/>
              </w:rPr>
              <w:br/>
              <w:t>и бациллоносительство. Периоды протекания инфекционных заболеваний</w:t>
            </w:r>
          </w:p>
        </w:tc>
        <w:tc>
          <w:tcPr>
            <w:tcW w:w="569" w:type="pct"/>
            <w:vAlign w:val="center"/>
          </w:tcPr>
          <w:p w14:paraId="63917EE9" w14:textId="0B60C277" w:rsidR="00E9700B" w:rsidRPr="00E9700B" w:rsidRDefault="007E6771" w:rsidP="0009179A">
            <w:pPr>
              <w:suppressAutoHyphens/>
              <w:jc w:val="center"/>
              <w:rPr>
                <w:rFonts w:ascii="Times New Roman" w:hAnsi="Times New Roman" w:cs="Times New Roman"/>
                <w:bCs/>
              </w:rPr>
            </w:pPr>
            <w:r>
              <w:rPr>
                <w:rFonts w:ascii="Times New Roman" w:hAnsi="Times New Roman" w:cs="Times New Roman"/>
                <w:bCs/>
              </w:rPr>
              <w:t>4</w:t>
            </w:r>
          </w:p>
        </w:tc>
        <w:tc>
          <w:tcPr>
            <w:tcW w:w="619" w:type="pct"/>
            <w:vMerge/>
          </w:tcPr>
          <w:p w14:paraId="5FBEA694" w14:textId="77777777" w:rsidR="00E9700B" w:rsidRPr="00E9700B" w:rsidRDefault="00E9700B" w:rsidP="0009179A">
            <w:pPr>
              <w:jc w:val="center"/>
              <w:rPr>
                <w:rFonts w:ascii="Times New Roman" w:hAnsi="Times New Roman" w:cs="Times New Roman"/>
                <w:b/>
                <w:bCs/>
                <w:i/>
              </w:rPr>
            </w:pPr>
          </w:p>
        </w:tc>
      </w:tr>
      <w:tr w:rsidR="00E9700B" w:rsidRPr="00E9700B" w14:paraId="520B322B" w14:textId="77777777" w:rsidTr="0009179A">
        <w:trPr>
          <w:trHeight w:val="20"/>
        </w:trPr>
        <w:tc>
          <w:tcPr>
            <w:tcW w:w="719" w:type="pct"/>
            <w:vMerge/>
          </w:tcPr>
          <w:p w14:paraId="7655F13B" w14:textId="77777777" w:rsidR="00E9700B" w:rsidRPr="00E9700B" w:rsidRDefault="00E9700B" w:rsidP="0009179A">
            <w:pPr>
              <w:rPr>
                <w:rFonts w:ascii="Times New Roman" w:hAnsi="Times New Roman" w:cs="Times New Roman"/>
                <w:b/>
                <w:bCs/>
                <w:i/>
              </w:rPr>
            </w:pPr>
          </w:p>
        </w:tc>
        <w:tc>
          <w:tcPr>
            <w:tcW w:w="3093" w:type="pct"/>
          </w:tcPr>
          <w:p w14:paraId="5A144C0F" w14:textId="77777777" w:rsidR="00E9700B" w:rsidRPr="00E9700B" w:rsidRDefault="00E9700B" w:rsidP="0009179A">
            <w:pPr>
              <w:jc w:val="both"/>
              <w:rPr>
                <w:rFonts w:ascii="Times New Roman" w:hAnsi="Times New Roman" w:cs="Times New Roman"/>
                <w:bCs/>
                <w:i/>
              </w:rPr>
            </w:pPr>
            <w:r w:rsidRPr="00E9700B">
              <w:rPr>
                <w:rFonts w:ascii="Times New Roman" w:hAnsi="Times New Roman" w:cs="Times New Roman"/>
                <w:bCs/>
                <w:iCs/>
              </w:rPr>
              <w:t xml:space="preserve">2. Определение понятия «иммунитет». Виды и подвиды иммунитета. Антигены </w:t>
            </w:r>
            <w:r w:rsidRPr="00E9700B">
              <w:rPr>
                <w:rFonts w:ascii="Times New Roman" w:hAnsi="Times New Roman" w:cs="Times New Roman"/>
                <w:bCs/>
                <w:iCs/>
              </w:rPr>
              <w:br/>
              <w:t xml:space="preserve">и антитела. Формы приобретенного иммунитета. Иммунитет и восприимчивость </w:t>
            </w:r>
            <w:r w:rsidRPr="00E9700B">
              <w:rPr>
                <w:rFonts w:ascii="Times New Roman" w:hAnsi="Times New Roman" w:cs="Times New Roman"/>
                <w:bCs/>
                <w:iCs/>
              </w:rPr>
              <w:br/>
              <w:t>к инфекционным заболеваниям. Методы иммунопрофилактики</w:t>
            </w:r>
          </w:p>
        </w:tc>
        <w:tc>
          <w:tcPr>
            <w:tcW w:w="569" w:type="pct"/>
            <w:vAlign w:val="center"/>
          </w:tcPr>
          <w:p w14:paraId="57B6BD61" w14:textId="1B70769B" w:rsidR="00E9700B" w:rsidRPr="00E9700B" w:rsidRDefault="007E6771" w:rsidP="0009179A">
            <w:pPr>
              <w:suppressAutoHyphens/>
              <w:jc w:val="center"/>
              <w:rPr>
                <w:rFonts w:ascii="Times New Roman" w:hAnsi="Times New Roman" w:cs="Times New Roman"/>
                <w:bCs/>
              </w:rPr>
            </w:pPr>
            <w:r>
              <w:rPr>
                <w:rFonts w:ascii="Times New Roman" w:hAnsi="Times New Roman" w:cs="Times New Roman"/>
                <w:bCs/>
              </w:rPr>
              <w:t>4</w:t>
            </w:r>
          </w:p>
        </w:tc>
        <w:tc>
          <w:tcPr>
            <w:tcW w:w="619" w:type="pct"/>
            <w:vMerge/>
          </w:tcPr>
          <w:p w14:paraId="188C1B97" w14:textId="77777777" w:rsidR="00E9700B" w:rsidRPr="00E9700B" w:rsidRDefault="00E9700B" w:rsidP="0009179A">
            <w:pPr>
              <w:jc w:val="center"/>
              <w:rPr>
                <w:rFonts w:ascii="Times New Roman" w:hAnsi="Times New Roman" w:cs="Times New Roman"/>
                <w:b/>
                <w:bCs/>
                <w:i/>
              </w:rPr>
            </w:pPr>
          </w:p>
        </w:tc>
      </w:tr>
      <w:tr w:rsidR="00E9700B" w:rsidRPr="00E9700B" w14:paraId="177BD62D" w14:textId="77777777" w:rsidTr="0009179A">
        <w:trPr>
          <w:trHeight w:val="20"/>
        </w:trPr>
        <w:tc>
          <w:tcPr>
            <w:tcW w:w="719" w:type="pct"/>
            <w:vMerge/>
          </w:tcPr>
          <w:p w14:paraId="12906BF3" w14:textId="77777777" w:rsidR="00E9700B" w:rsidRPr="00E9700B" w:rsidRDefault="00E9700B" w:rsidP="0009179A">
            <w:pPr>
              <w:rPr>
                <w:rFonts w:ascii="Times New Roman" w:hAnsi="Times New Roman" w:cs="Times New Roman"/>
                <w:b/>
                <w:bCs/>
                <w:i/>
              </w:rPr>
            </w:pPr>
          </w:p>
        </w:tc>
        <w:tc>
          <w:tcPr>
            <w:tcW w:w="3093" w:type="pct"/>
          </w:tcPr>
          <w:p w14:paraId="4989F1F7"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rPr>
              <w:t>3. Общие принципы профилактики инфекционных заболеваний. Дезинфекция, ее виды и способы. Дезинсекция, ее виды и способы. Дератизация, ее виды и способы</w:t>
            </w:r>
          </w:p>
        </w:tc>
        <w:tc>
          <w:tcPr>
            <w:tcW w:w="569" w:type="pct"/>
            <w:vAlign w:val="center"/>
          </w:tcPr>
          <w:p w14:paraId="4C145C68" w14:textId="18AB34BB" w:rsidR="00E9700B" w:rsidRPr="00E9700B" w:rsidRDefault="007E6771" w:rsidP="0009179A">
            <w:pPr>
              <w:suppressAutoHyphens/>
              <w:jc w:val="center"/>
              <w:rPr>
                <w:rFonts w:ascii="Times New Roman" w:hAnsi="Times New Roman" w:cs="Times New Roman"/>
                <w:bCs/>
              </w:rPr>
            </w:pPr>
            <w:r>
              <w:rPr>
                <w:rFonts w:ascii="Times New Roman" w:hAnsi="Times New Roman" w:cs="Times New Roman"/>
                <w:bCs/>
              </w:rPr>
              <w:t>2</w:t>
            </w:r>
          </w:p>
        </w:tc>
        <w:tc>
          <w:tcPr>
            <w:tcW w:w="619" w:type="pct"/>
            <w:vMerge/>
          </w:tcPr>
          <w:p w14:paraId="4429ED27" w14:textId="77777777" w:rsidR="00E9700B" w:rsidRPr="00E9700B" w:rsidRDefault="00E9700B" w:rsidP="0009179A">
            <w:pPr>
              <w:jc w:val="center"/>
              <w:rPr>
                <w:rFonts w:ascii="Times New Roman" w:hAnsi="Times New Roman" w:cs="Times New Roman"/>
                <w:b/>
                <w:i/>
              </w:rPr>
            </w:pPr>
          </w:p>
        </w:tc>
      </w:tr>
      <w:tr w:rsidR="00E9700B" w:rsidRPr="00E9700B" w14:paraId="24ED4EEB" w14:textId="77777777" w:rsidTr="0009179A">
        <w:trPr>
          <w:trHeight w:val="20"/>
        </w:trPr>
        <w:tc>
          <w:tcPr>
            <w:tcW w:w="719" w:type="pct"/>
            <w:vMerge/>
          </w:tcPr>
          <w:p w14:paraId="04D42A22" w14:textId="77777777" w:rsidR="00E9700B" w:rsidRPr="00E9700B" w:rsidRDefault="00E9700B" w:rsidP="0009179A">
            <w:pPr>
              <w:rPr>
                <w:rFonts w:ascii="Times New Roman" w:hAnsi="Times New Roman" w:cs="Times New Roman"/>
                <w:b/>
                <w:bCs/>
                <w:i/>
              </w:rPr>
            </w:pPr>
          </w:p>
        </w:tc>
        <w:tc>
          <w:tcPr>
            <w:tcW w:w="3093" w:type="pct"/>
          </w:tcPr>
          <w:p w14:paraId="5A610D27"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В том числе практических занятий и лабораторных работ</w:t>
            </w:r>
          </w:p>
        </w:tc>
        <w:tc>
          <w:tcPr>
            <w:tcW w:w="569" w:type="pct"/>
            <w:vAlign w:val="center"/>
          </w:tcPr>
          <w:p w14:paraId="584270DA" w14:textId="77777777" w:rsidR="00E9700B" w:rsidRPr="00E9700B" w:rsidRDefault="00E9700B" w:rsidP="0009179A">
            <w:pPr>
              <w:suppressAutoHyphens/>
              <w:jc w:val="center"/>
              <w:rPr>
                <w:rFonts w:ascii="Times New Roman" w:hAnsi="Times New Roman" w:cs="Times New Roman"/>
                <w:b/>
                <w:bCs/>
              </w:rPr>
            </w:pPr>
          </w:p>
        </w:tc>
        <w:tc>
          <w:tcPr>
            <w:tcW w:w="619" w:type="pct"/>
            <w:vMerge/>
          </w:tcPr>
          <w:p w14:paraId="07F03351" w14:textId="77777777" w:rsidR="00E9700B" w:rsidRPr="00E9700B" w:rsidRDefault="00E9700B" w:rsidP="0009179A">
            <w:pPr>
              <w:jc w:val="center"/>
              <w:rPr>
                <w:rFonts w:ascii="Times New Roman" w:hAnsi="Times New Roman" w:cs="Times New Roman"/>
                <w:b/>
                <w:i/>
              </w:rPr>
            </w:pPr>
          </w:p>
        </w:tc>
      </w:tr>
      <w:tr w:rsidR="00E9700B" w:rsidRPr="00E9700B" w14:paraId="482F4292" w14:textId="77777777" w:rsidTr="0009179A">
        <w:trPr>
          <w:trHeight w:val="330"/>
        </w:trPr>
        <w:tc>
          <w:tcPr>
            <w:tcW w:w="719" w:type="pct"/>
            <w:vMerge/>
          </w:tcPr>
          <w:p w14:paraId="3EF95275" w14:textId="77777777" w:rsidR="00E9700B" w:rsidRPr="00E9700B" w:rsidRDefault="00E9700B" w:rsidP="0009179A">
            <w:pPr>
              <w:rPr>
                <w:rFonts w:ascii="Times New Roman" w:hAnsi="Times New Roman" w:cs="Times New Roman"/>
                <w:b/>
                <w:bCs/>
                <w:i/>
              </w:rPr>
            </w:pPr>
          </w:p>
        </w:tc>
        <w:tc>
          <w:tcPr>
            <w:tcW w:w="3093" w:type="pct"/>
          </w:tcPr>
          <w:p w14:paraId="7DDD181C" w14:textId="77777777" w:rsidR="00E9700B" w:rsidRPr="00E9700B" w:rsidRDefault="00E9700B" w:rsidP="0009179A">
            <w:pPr>
              <w:jc w:val="both"/>
              <w:rPr>
                <w:rFonts w:ascii="Times New Roman" w:hAnsi="Times New Roman" w:cs="Times New Roman"/>
                <w:b/>
                <w:iCs/>
              </w:rPr>
            </w:pPr>
            <w:r w:rsidRPr="00E9700B">
              <w:rPr>
                <w:rFonts w:ascii="Times New Roman" w:hAnsi="Times New Roman" w:cs="Times New Roman"/>
                <w:bCs/>
                <w:iCs/>
              </w:rPr>
              <w:t>Практическое занятие № 9. Иммунитет и методы иммунопрофилактики</w:t>
            </w:r>
          </w:p>
        </w:tc>
        <w:tc>
          <w:tcPr>
            <w:tcW w:w="569" w:type="pct"/>
            <w:vAlign w:val="center"/>
          </w:tcPr>
          <w:p w14:paraId="25F2E08F" w14:textId="499E0488" w:rsidR="00E9700B" w:rsidRPr="00E9700B" w:rsidRDefault="007E6771" w:rsidP="0009179A">
            <w:pPr>
              <w:suppressAutoHyphens/>
              <w:jc w:val="center"/>
              <w:rPr>
                <w:rFonts w:ascii="Times New Roman" w:hAnsi="Times New Roman" w:cs="Times New Roman"/>
              </w:rPr>
            </w:pPr>
            <w:r>
              <w:rPr>
                <w:rFonts w:ascii="Times New Roman" w:hAnsi="Times New Roman" w:cs="Times New Roman"/>
              </w:rPr>
              <w:t>2</w:t>
            </w:r>
          </w:p>
        </w:tc>
        <w:tc>
          <w:tcPr>
            <w:tcW w:w="619" w:type="pct"/>
            <w:vMerge/>
          </w:tcPr>
          <w:p w14:paraId="719DA77C" w14:textId="77777777" w:rsidR="00E9700B" w:rsidRPr="00E9700B" w:rsidRDefault="00E9700B" w:rsidP="0009179A">
            <w:pPr>
              <w:jc w:val="center"/>
              <w:rPr>
                <w:rFonts w:ascii="Times New Roman" w:hAnsi="Times New Roman" w:cs="Times New Roman"/>
                <w:b/>
                <w:i/>
              </w:rPr>
            </w:pPr>
          </w:p>
        </w:tc>
      </w:tr>
      <w:tr w:rsidR="00E9700B" w:rsidRPr="00E9700B" w14:paraId="217018F7" w14:textId="77777777" w:rsidTr="0009179A">
        <w:trPr>
          <w:trHeight w:val="567"/>
        </w:trPr>
        <w:tc>
          <w:tcPr>
            <w:tcW w:w="719" w:type="pct"/>
            <w:vMerge/>
          </w:tcPr>
          <w:p w14:paraId="5819C510" w14:textId="77777777" w:rsidR="00E9700B" w:rsidRPr="00E9700B" w:rsidRDefault="00E9700B" w:rsidP="0009179A">
            <w:pPr>
              <w:rPr>
                <w:rFonts w:ascii="Times New Roman" w:hAnsi="Times New Roman" w:cs="Times New Roman"/>
                <w:b/>
                <w:bCs/>
                <w:i/>
              </w:rPr>
            </w:pPr>
          </w:p>
        </w:tc>
        <w:tc>
          <w:tcPr>
            <w:tcW w:w="3093" w:type="pct"/>
          </w:tcPr>
          <w:p w14:paraId="6FA9D179" w14:textId="77777777" w:rsidR="00E9700B" w:rsidRPr="00E9700B" w:rsidRDefault="00E9700B" w:rsidP="0009179A">
            <w:pPr>
              <w:jc w:val="both"/>
              <w:rPr>
                <w:rFonts w:ascii="Times New Roman" w:hAnsi="Times New Roman" w:cs="Times New Roman"/>
                <w:b/>
                <w:iCs/>
              </w:rPr>
            </w:pPr>
            <w:r w:rsidRPr="00E9700B">
              <w:rPr>
                <w:rFonts w:ascii="Times New Roman" w:hAnsi="Times New Roman" w:cs="Times New Roman"/>
                <w:bCs/>
                <w:iCs/>
              </w:rPr>
              <w:t xml:space="preserve">Практическое занятие № 10. Правила проведения плановых мероприятий </w:t>
            </w:r>
            <w:r w:rsidRPr="00E9700B">
              <w:rPr>
                <w:rFonts w:ascii="Times New Roman" w:hAnsi="Times New Roman" w:cs="Times New Roman"/>
                <w:bCs/>
                <w:iCs/>
              </w:rPr>
              <w:br/>
              <w:t>по дезинфекции, дезинсекции и дератизации</w:t>
            </w:r>
          </w:p>
        </w:tc>
        <w:tc>
          <w:tcPr>
            <w:tcW w:w="569" w:type="pct"/>
            <w:vAlign w:val="center"/>
          </w:tcPr>
          <w:p w14:paraId="60D606EA" w14:textId="64D7E5F6" w:rsidR="00E9700B" w:rsidRPr="00E9700B" w:rsidRDefault="007E6771" w:rsidP="0009179A">
            <w:pPr>
              <w:suppressAutoHyphens/>
              <w:jc w:val="center"/>
              <w:rPr>
                <w:rFonts w:ascii="Times New Roman" w:hAnsi="Times New Roman" w:cs="Times New Roman"/>
              </w:rPr>
            </w:pPr>
            <w:r>
              <w:rPr>
                <w:rFonts w:ascii="Times New Roman" w:hAnsi="Times New Roman" w:cs="Times New Roman"/>
              </w:rPr>
              <w:t>2</w:t>
            </w:r>
          </w:p>
        </w:tc>
        <w:tc>
          <w:tcPr>
            <w:tcW w:w="619" w:type="pct"/>
            <w:vMerge/>
          </w:tcPr>
          <w:p w14:paraId="0DD437DF" w14:textId="77777777" w:rsidR="00E9700B" w:rsidRPr="00E9700B" w:rsidRDefault="00E9700B" w:rsidP="0009179A">
            <w:pPr>
              <w:jc w:val="center"/>
              <w:rPr>
                <w:rFonts w:ascii="Times New Roman" w:hAnsi="Times New Roman" w:cs="Times New Roman"/>
                <w:b/>
                <w:i/>
              </w:rPr>
            </w:pPr>
          </w:p>
        </w:tc>
      </w:tr>
      <w:tr w:rsidR="00E9700B" w:rsidRPr="00E9700B" w14:paraId="3A058562" w14:textId="77777777" w:rsidTr="0009179A">
        <w:trPr>
          <w:trHeight w:val="20"/>
        </w:trPr>
        <w:tc>
          <w:tcPr>
            <w:tcW w:w="719" w:type="pct"/>
            <w:vMerge/>
          </w:tcPr>
          <w:p w14:paraId="647A82FC" w14:textId="77777777" w:rsidR="00E9700B" w:rsidRPr="00E9700B" w:rsidRDefault="00E9700B" w:rsidP="0009179A">
            <w:pPr>
              <w:rPr>
                <w:rFonts w:ascii="Times New Roman" w:hAnsi="Times New Roman" w:cs="Times New Roman"/>
                <w:b/>
                <w:bCs/>
              </w:rPr>
            </w:pPr>
          </w:p>
        </w:tc>
        <w:tc>
          <w:tcPr>
            <w:tcW w:w="3093" w:type="pct"/>
          </w:tcPr>
          <w:p w14:paraId="4AFFF3C9"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Самостоятельная работа обучающихся</w:t>
            </w:r>
          </w:p>
        </w:tc>
        <w:tc>
          <w:tcPr>
            <w:tcW w:w="569" w:type="pct"/>
            <w:vAlign w:val="center"/>
          </w:tcPr>
          <w:p w14:paraId="5838319F" w14:textId="77777777" w:rsidR="00E9700B" w:rsidRPr="00E9700B" w:rsidRDefault="00E9700B" w:rsidP="0009179A">
            <w:pPr>
              <w:suppressAutoHyphens/>
              <w:jc w:val="center"/>
              <w:rPr>
                <w:rFonts w:ascii="Times New Roman" w:hAnsi="Times New Roman" w:cs="Times New Roman"/>
                <w:b/>
              </w:rPr>
            </w:pPr>
          </w:p>
        </w:tc>
        <w:tc>
          <w:tcPr>
            <w:tcW w:w="619" w:type="pct"/>
            <w:vMerge/>
          </w:tcPr>
          <w:p w14:paraId="7ED4852A" w14:textId="77777777" w:rsidR="00E9700B" w:rsidRPr="00E9700B" w:rsidRDefault="00E9700B" w:rsidP="0009179A">
            <w:pPr>
              <w:jc w:val="center"/>
              <w:rPr>
                <w:rFonts w:ascii="Times New Roman" w:hAnsi="Times New Roman" w:cs="Times New Roman"/>
                <w:b/>
              </w:rPr>
            </w:pPr>
          </w:p>
        </w:tc>
      </w:tr>
      <w:tr w:rsidR="00E9700B" w:rsidRPr="00E9700B" w14:paraId="480A8527" w14:textId="77777777" w:rsidTr="0009179A">
        <w:trPr>
          <w:trHeight w:val="20"/>
        </w:trPr>
        <w:tc>
          <w:tcPr>
            <w:tcW w:w="719" w:type="pct"/>
            <w:vMerge w:val="restart"/>
          </w:tcPr>
          <w:p w14:paraId="00DAD473" w14:textId="77777777" w:rsidR="00E9700B" w:rsidRPr="00E9700B" w:rsidRDefault="00E9700B" w:rsidP="0009179A">
            <w:pPr>
              <w:rPr>
                <w:rFonts w:ascii="Times New Roman" w:hAnsi="Times New Roman" w:cs="Times New Roman"/>
                <w:b/>
                <w:bCs/>
              </w:rPr>
            </w:pPr>
            <w:r w:rsidRPr="00E9700B">
              <w:rPr>
                <w:rFonts w:ascii="Times New Roman" w:hAnsi="Times New Roman" w:cs="Times New Roman"/>
                <w:b/>
                <w:bCs/>
              </w:rPr>
              <w:t xml:space="preserve">Тема 2.2. </w:t>
            </w:r>
          </w:p>
          <w:p w14:paraId="6614FD11" w14:textId="77777777" w:rsidR="00E9700B" w:rsidRPr="00E9700B" w:rsidRDefault="00E9700B" w:rsidP="0009179A">
            <w:pPr>
              <w:rPr>
                <w:rFonts w:ascii="Times New Roman" w:hAnsi="Times New Roman" w:cs="Times New Roman"/>
                <w:b/>
                <w:bCs/>
              </w:rPr>
            </w:pPr>
            <w:r w:rsidRPr="00E9700B">
              <w:rPr>
                <w:rFonts w:ascii="Times New Roman" w:hAnsi="Times New Roman" w:cs="Times New Roman"/>
              </w:rPr>
              <w:t xml:space="preserve">Оказание первой (доврачебной) помощи при неотложных состояниях </w:t>
            </w:r>
            <w:r w:rsidRPr="00E9700B">
              <w:rPr>
                <w:rFonts w:ascii="Times New Roman" w:hAnsi="Times New Roman" w:cs="Times New Roman"/>
              </w:rPr>
              <w:br/>
              <w:t>и травматизме</w:t>
            </w:r>
          </w:p>
        </w:tc>
        <w:tc>
          <w:tcPr>
            <w:tcW w:w="3093" w:type="pct"/>
          </w:tcPr>
          <w:p w14:paraId="4E3D6558"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b/>
                <w:bCs/>
              </w:rPr>
              <w:t>Содержание учебного материала</w:t>
            </w:r>
          </w:p>
        </w:tc>
        <w:tc>
          <w:tcPr>
            <w:tcW w:w="569" w:type="pct"/>
            <w:vAlign w:val="center"/>
          </w:tcPr>
          <w:p w14:paraId="2465C30D" w14:textId="77777777" w:rsidR="00E9700B" w:rsidRPr="00E9700B" w:rsidRDefault="00E9700B" w:rsidP="0009179A">
            <w:pPr>
              <w:jc w:val="center"/>
              <w:rPr>
                <w:rFonts w:ascii="Times New Roman" w:hAnsi="Times New Roman" w:cs="Times New Roman"/>
                <w:b/>
                <w:bCs/>
              </w:rPr>
            </w:pPr>
          </w:p>
        </w:tc>
        <w:tc>
          <w:tcPr>
            <w:tcW w:w="619" w:type="pct"/>
            <w:vMerge w:val="restart"/>
          </w:tcPr>
          <w:p w14:paraId="6EF89AA5"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06</w:t>
            </w:r>
          </w:p>
          <w:p w14:paraId="52518C60"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07</w:t>
            </w:r>
          </w:p>
          <w:p w14:paraId="1D831006" w14:textId="77777777" w:rsidR="00E9700B" w:rsidRPr="00E9700B" w:rsidRDefault="00E9700B" w:rsidP="0009179A">
            <w:pPr>
              <w:jc w:val="center"/>
              <w:rPr>
                <w:rFonts w:ascii="Times New Roman" w:hAnsi="Times New Roman" w:cs="Times New Roman"/>
                <w:b/>
                <w:bCs/>
              </w:rPr>
            </w:pPr>
          </w:p>
        </w:tc>
      </w:tr>
      <w:tr w:rsidR="00E9700B" w:rsidRPr="00E9700B" w14:paraId="77611032" w14:textId="77777777" w:rsidTr="0009179A">
        <w:trPr>
          <w:trHeight w:val="20"/>
        </w:trPr>
        <w:tc>
          <w:tcPr>
            <w:tcW w:w="719" w:type="pct"/>
            <w:vMerge/>
          </w:tcPr>
          <w:p w14:paraId="56A3143D" w14:textId="77777777" w:rsidR="00E9700B" w:rsidRPr="00E9700B" w:rsidRDefault="00E9700B" w:rsidP="0009179A">
            <w:pPr>
              <w:rPr>
                <w:rFonts w:ascii="Times New Roman" w:hAnsi="Times New Roman" w:cs="Times New Roman"/>
                <w:b/>
                <w:bCs/>
              </w:rPr>
            </w:pPr>
          </w:p>
        </w:tc>
        <w:tc>
          <w:tcPr>
            <w:tcW w:w="3093" w:type="pct"/>
          </w:tcPr>
          <w:p w14:paraId="494C57A7" w14:textId="77777777" w:rsidR="00E9700B" w:rsidRPr="00E9700B" w:rsidRDefault="00E9700B" w:rsidP="0009179A">
            <w:pPr>
              <w:jc w:val="both"/>
              <w:rPr>
                <w:rFonts w:ascii="Times New Roman" w:hAnsi="Times New Roman" w:cs="Times New Roman"/>
                <w:bCs/>
              </w:rPr>
            </w:pPr>
            <w:r w:rsidRPr="00E9700B">
              <w:rPr>
                <w:rFonts w:ascii="Times New Roman" w:hAnsi="Times New Roman" w:cs="Times New Roman"/>
                <w:bCs/>
              </w:rPr>
              <w:t>1. Понятие о неотложных состояниях, причины и факторы их вызывающие. Оказание первой доврачебной помощи при неотложных состояниях: ожогах, электротравмах, поражении молнией, отморожении, тепловом ударе, утоплении, отравлении, инсульте, мигрени. Методы доврачебной реанимации</w:t>
            </w:r>
          </w:p>
        </w:tc>
        <w:tc>
          <w:tcPr>
            <w:tcW w:w="569" w:type="pct"/>
            <w:vAlign w:val="center"/>
          </w:tcPr>
          <w:p w14:paraId="10CB864D" w14:textId="7FA1F6A8" w:rsidR="00E9700B" w:rsidRPr="00E9700B" w:rsidRDefault="007E6771" w:rsidP="0009179A">
            <w:pPr>
              <w:jc w:val="center"/>
              <w:rPr>
                <w:rFonts w:ascii="Times New Roman" w:hAnsi="Times New Roman" w:cs="Times New Roman"/>
                <w:b/>
                <w:bCs/>
              </w:rPr>
            </w:pPr>
            <w:r>
              <w:rPr>
                <w:rFonts w:ascii="Times New Roman" w:hAnsi="Times New Roman" w:cs="Times New Roman"/>
                <w:b/>
                <w:bCs/>
              </w:rPr>
              <w:t>6</w:t>
            </w:r>
          </w:p>
        </w:tc>
        <w:tc>
          <w:tcPr>
            <w:tcW w:w="619" w:type="pct"/>
            <w:vMerge/>
          </w:tcPr>
          <w:p w14:paraId="6AEBE946" w14:textId="77777777" w:rsidR="00E9700B" w:rsidRPr="00E9700B" w:rsidRDefault="00E9700B" w:rsidP="0009179A">
            <w:pPr>
              <w:jc w:val="center"/>
              <w:rPr>
                <w:rFonts w:ascii="Times New Roman" w:hAnsi="Times New Roman" w:cs="Times New Roman"/>
                <w:b/>
                <w:bCs/>
              </w:rPr>
            </w:pPr>
          </w:p>
        </w:tc>
      </w:tr>
      <w:tr w:rsidR="00E9700B" w:rsidRPr="00E9700B" w14:paraId="5B7CD9A4" w14:textId="77777777" w:rsidTr="0009179A">
        <w:trPr>
          <w:trHeight w:val="20"/>
        </w:trPr>
        <w:tc>
          <w:tcPr>
            <w:tcW w:w="719" w:type="pct"/>
            <w:vMerge/>
          </w:tcPr>
          <w:p w14:paraId="61B75269" w14:textId="77777777" w:rsidR="00E9700B" w:rsidRPr="00E9700B" w:rsidRDefault="00E9700B" w:rsidP="0009179A">
            <w:pPr>
              <w:rPr>
                <w:rFonts w:ascii="Times New Roman" w:hAnsi="Times New Roman" w:cs="Times New Roman"/>
                <w:b/>
                <w:bCs/>
              </w:rPr>
            </w:pPr>
          </w:p>
        </w:tc>
        <w:tc>
          <w:tcPr>
            <w:tcW w:w="3093" w:type="pct"/>
          </w:tcPr>
          <w:p w14:paraId="50E176E9" w14:textId="77777777" w:rsidR="00E9700B" w:rsidRPr="00E9700B" w:rsidRDefault="00E9700B" w:rsidP="0009179A">
            <w:pPr>
              <w:jc w:val="both"/>
              <w:rPr>
                <w:rFonts w:ascii="Times New Roman" w:hAnsi="Times New Roman" w:cs="Times New Roman"/>
                <w:bCs/>
              </w:rPr>
            </w:pPr>
            <w:r w:rsidRPr="00E9700B">
              <w:rPr>
                <w:rFonts w:ascii="Times New Roman" w:hAnsi="Times New Roman" w:cs="Times New Roman"/>
                <w:bCs/>
              </w:rPr>
              <w:t>2. Проблема травматизма. Понятие травмы. Виды травматических повреждений. Меры профилактики травматизма. Оказание первой (доврачебной) помощи при травмах</w:t>
            </w:r>
          </w:p>
        </w:tc>
        <w:tc>
          <w:tcPr>
            <w:tcW w:w="569" w:type="pct"/>
            <w:vAlign w:val="center"/>
          </w:tcPr>
          <w:p w14:paraId="749BB0A4" w14:textId="750E52AE" w:rsidR="00E9700B" w:rsidRPr="00E9700B" w:rsidRDefault="007E6771" w:rsidP="0009179A">
            <w:pPr>
              <w:jc w:val="center"/>
              <w:rPr>
                <w:rFonts w:ascii="Times New Roman" w:hAnsi="Times New Roman" w:cs="Times New Roman"/>
                <w:bCs/>
              </w:rPr>
            </w:pPr>
            <w:r>
              <w:rPr>
                <w:rFonts w:ascii="Times New Roman" w:hAnsi="Times New Roman" w:cs="Times New Roman"/>
                <w:bCs/>
              </w:rPr>
              <w:t>6</w:t>
            </w:r>
          </w:p>
        </w:tc>
        <w:tc>
          <w:tcPr>
            <w:tcW w:w="619" w:type="pct"/>
            <w:vMerge/>
          </w:tcPr>
          <w:p w14:paraId="13D48847" w14:textId="77777777" w:rsidR="00E9700B" w:rsidRPr="00E9700B" w:rsidRDefault="00E9700B" w:rsidP="0009179A">
            <w:pPr>
              <w:jc w:val="center"/>
              <w:rPr>
                <w:rFonts w:ascii="Times New Roman" w:hAnsi="Times New Roman" w:cs="Times New Roman"/>
                <w:b/>
                <w:bCs/>
              </w:rPr>
            </w:pPr>
          </w:p>
        </w:tc>
      </w:tr>
      <w:tr w:rsidR="00E9700B" w:rsidRPr="00E9700B" w14:paraId="3ED1B307" w14:textId="77777777" w:rsidTr="0009179A">
        <w:trPr>
          <w:trHeight w:val="20"/>
        </w:trPr>
        <w:tc>
          <w:tcPr>
            <w:tcW w:w="719" w:type="pct"/>
            <w:vMerge/>
          </w:tcPr>
          <w:p w14:paraId="5FB65E37" w14:textId="77777777" w:rsidR="00E9700B" w:rsidRPr="00E9700B" w:rsidRDefault="00E9700B" w:rsidP="0009179A">
            <w:pPr>
              <w:rPr>
                <w:rFonts w:ascii="Times New Roman" w:hAnsi="Times New Roman" w:cs="Times New Roman"/>
                <w:b/>
                <w:bCs/>
              </w:rPr>
            </w:pPr>
          </w:p>
        </w:tc>
        <w:tc>
          <w:tcPr>
            <w:tcW w:w="3093" w:type="pct"/>
          </w:tcPr>
          <w:p w14:paraId="7249448F"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В том числе практических занятий и лабораторных работ</w:t>
            </w:r>
          </w:p>
        </w:tc>
        <w:tc>
          <w:tcPr>
            <w:tcW w:w="569" w:type="pct"/>
            <w:vAlign w:val="center"/>
          </w:tcPr>
          <w:p w14:paraId="7FD82751" w14:textId="77777777" w:rsidR="00E9700B" w:rsidRPr="00E9700B" w:rsidRDefault="00E9700B" w:rsidP="0009179A">
            <w:pPr>
              <w:jc w:val="center"/>
              <w:rPr>
                <w:rFonts w:ascii="Times New Roman" w:hAnsi="Times New Roman" w:cs="Times New Roman"/>
                <w:b/>
                <w:bCs/>
              </w:rPr>
            </w:pPr>
          </w:p>
        </w:tc>
        <w:tc>
          <w:tcPr>
            <w:tcW w:w="619" w:type="pct"/>
            <w:vMerge/>
          </w:tcPr>
          <w:p w14:paraId="22695AEB" w14:textId="77777777" w:rsidR="00E9700B" w:rsidRPr="00E9700B" w:rsidRDefault="00E9700B" w:rsidP="0009179A">
            <w:pPr>
              <w:jc w:val="center"/>
              <w:rPr>
                <w:rFonts w:ascii="Times New Roman" w:hAnsi="Times New Roman" w:cs="Times New Roman"/>
                <w:b/>
                <w:bCs/>
              </w:rPr>
            </w:pPr>
          </w:p>
        </w:tc>
      </w:tr>
      <w:tr w:rsidR="00E9700B" w:rsidRPr="00E9700B" w14:paraId="5F54E234" w14:textId="77777777" w:rsidTr="0009179A">
        <w:trPr>
          <w:trHeight w:val="698"/>
        </w:trPr>
        <w:tc>
          <w:tcPr>
            <w:tcW w:w="719" w:type="pct"/>
            <w:vMerge/>
          </w:tcPr>
          <w:p w14:paraId="0DCDDC3A" w14:textId="77777777" w:rsidR="00E9700B" w:rsidRPr="00E9700B" w:rsidRDefault="00E9700B" w:rsidP="0009179A">
            <w:pPr>
              <w:rPr>
                <w:rFonts w:ascii="Times New Roman" w:hAnsi="Times New Roman" w:cs="Times New Roman"/>
                <w:b/>
                <w:bCs/>
              </w:rPr>
            </w:pPr>
          </w:p>
        </w:tc>
        <w:tc>
          <w:tcPr>
            <w:tcW w:w="3093" w:type="pct"/>
          </w:tcPr>
          <w:p w14:paraId="2D8657E4"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rPr>
              <w:t>Практическое занятие №11. Тренинг умений оказания первой (доврачебной) помощи при неотложных состояниях</w:t>
            </w:r>
          </w:p>
        </w:tc>
        <w:tc>
          <w:tcPr>
            <w:tcW w:w="569" w:type="pct"/>
            <w:vAlign w:val="center"/>
          </w:tcPr>
          <w:p w14:paraId="15E68FDC" w14:textId="6BA73752" w:rsidR="00E9700B" w:rsidRPr="00E9700B" w:rsidRDefault="007E6771" w:rsidP="0009179A">
            <w:pPr>
              <w:jc w:val="center"/>
              <w:rPr>
                <w:rFonts w:ascii="Times New Roman" w:hAnsi="Times New Roman" w:cs="Times New Roman"/>
                <w:b/>
                <w:bCs/>
              </w:rPr>
            </w:pPr>
            <w:r>
              <w:rPr>
                <w:rFonts w:ascii="Times New Roman" w:hAnsi="Times New Roman" w:cs="Times New Roman"/>
                <w:b/>
                <w:bCs/>
              </w:rPr>
              <w:t>6</w:t>
            </w:r>
          </w:p>
        </w:tc>
        <w:tc>
          <w:tcPr>
            <w:tcW w:w="619" w:type="pct"/>
            <w:vMerge/>
          </w:tcPr>
          <w:p w14:paraId="4929B015" w14:textId="77777777" w:rsidR="00E9700B" w:rsidRPr="00E9700B" w:rsidRDefault="00E9700B" w:rsidP="0009179A">
            <w:pPr>
              <w:jc w:val="center"/>
              <w:rPr>
                <w:rFonts w:ascii="Times New Roman" w:hAnsi="Times New Roman" w:cs="Times New Roman"/>
                <w:b/>
                <w:bCs/>
              </w:rPr>
            </w:pPr>
          </w:p>
        </w:tc>
      </w:tr>
      <w:tr w:rsidR="00E9700B" w:rsidRPr="00E9700B" w14:paraId="2BB584A9" w14:textId="77777777" w:rsidTr="0009179A">
        <w:trPr>
          <w:trHeight w:val="694"/>
        </w:trPr>
        <w:tc>
          <w:tcPr>
            <w:tcW w:w="719" w:type="pct"/>
            <w:vMerge/>
          </w:tcPr>
          <w:p w14:paraId="5676D728" w14:textId="77777777" w:rsidR="00E9700B" w:rsidRPr="00E9700B" w:rsidRDefault="00E9700B" w:rsidP="0009179A">
            <w:pPr>
              <w:rPr>
                <w:rFonts w:ascii="Times New Roman" w:hAnsi="Times New Roman" w:cs="Times New Roman"/>
                <w:b/>
                <w:bCs/>
              </w:rPr>
            </w:pPr>
          </w:p>
        </w:tc>
        <w:tc>
          <w:tcPr>
            <w:tcW w:w="3093" w:type="pct"/>
          </w:tcPr>
          <w:p w14:paraId="2828F372"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rPr>
              <w:t>Практическое занятие № 12. Тренинг умений оказания первой (доврачебной) помощи при травматизме</w:t>
            </w:r>
          </w:p>
        </w:tc>
        <w:tc>
          <w:tcPr>
            <w:tcW w:w="569" w:type="pct"/>
            <w:vAlign w:val="center"/>
          </w:tcPr>
          <w:p w14:paraId="4610350E" w14:textId="36CA39D9" w:rsidR="00E9700B" w:rsidRPr="00E9700B" w:rsidRDefault="007E6771" w:rsidP="0009179A">
            <w:pPr>
              <w:jc w:val="center"/>
              <w:rPr>
                <w:rFonts w:ascii="Times New Roman" w:hAnsi="Times New Roman" w:cs="Times New Roman"/>
              </w:rPr>
            </w:pPr>
            <w:r>
              <w:rPr>
                <w:rFonts w:ascii="Times New Roman" w:hAnsi="Times New Roman" w:cs="Times New Roman"/>
              </w:rPr>
              <w:t>6</w:t>
            </w:r>
          </w:p>
        </w:tc>
        <w:tc>
          <w:tcPr>
            <w:tcW w:w="619" w:type="pct"/>
            <w:vMerge/>
          </w:tcPr>
          <w:p w14:paraId="76D02F5A" w14:textId="77777777" w:rsidR="00E9700B" w:rsidRPr="00E9700B" w:rsidRDefault="00E9700B" w:rsidP="0009179A">
            <w:pPr>
              <w:jc w:val="center"/>
              <w:rPr>
                <w:rFonts w:ascii="Times New Roman" w:hAnsi="Times New Roman" w:cs="Times New Roman"/>
                <w:b/>
                <w:bCs/>
              </w:rPr>
            </w:pPr>
          </w:p>
        </w:tc>
      </w:tr>
      <w:tr w:rsidR="00E9700B" w:rsidRPr="00E9700B" w14:paraId="792B9848" w14:textId="77777777" w:rsidTr="0009179A">
        <w:trPr>
          <w:trHeight w:val="20"/>
        </w:trPr>
        <w:tc>
          <w:tcPr>
            <w:tcW w:w="719" w:type="pct"/>
            <w:vMerge/>
          </w:tcPr>
          <w:p w14:paraId="6DAF0FB3" w14:textId="77777777" w:rsidR="00E9700B" w:rsidRPr="00E9700B" w:rsidRDefault="00E9700B" w:rsidP="0009179A">
            <w:pPr>
              <w:rPr>
                <w:rFonts w:ascii="Times New Roman" w:hAnsi="Times New Roman" w:cs="Times New Roman"/>
                <w:b/>
                <w:bCs/>
              </w:rPr>
            </w:pPr>
          </w:p>
        </w:tc>
        <w:tc>
          <w:tcPr>
            <w:tcW w:w="3093" w:type="pct"/>
          </w:tcPr>
          <w:p w14:paraId="6FFA2ABA"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Самостоятельная работа обучающихся</w:t>
            </w:r>
          </w:p>
        </w:tc>
        <w:tc>
          <w:tcPr>
            <w:tcW w:w="569" w:type="pct"/>
            <w:vAlign w:val="center"/>
          </w:tcPr>
          <w:p w14:paraId="6B462691" w14:textId="77777777" w:rsidR="00E9700B" w:rsidRPr="00E9700B" w:rsidRDefault="00E9700B" w:rsidP="0009179A">
            <w:pPr>
              <w:jc w:val="center"/>
              <w:rPr>
                <w:rFonts w:ascii="Times New Roman" w:hAnsi="Times New Roman" w:cs="Times New Roman"/>
                <w:b/>
              </w:rPr>
            </w:pPr>
          </w:p>
        </w:tc>
        <w:tc>
          <w:tcPr>
            <w:tcW w:w="619" w:type="pct"/>
            <w:vMerge/>
          </w:tcPr>
          <w:p w14:paraId="7D427265" w14:textId="77777777" w:rsidR="00E9700B" w:rsidRPr="00E9700B" w:rsidRDefault="00E9700B" w:rsidP="0009179A">
            <w:pPr>
              <w:jc w:val="center"/>
              <w:rPr>
                <w:rFonts w:ascii="Times New Roman" w:hAnsi="Times New Roman" w:cs="Times New Roman"/>
                <w:b/>
                <w:bCs/>
              </w:rPr>
            </w:pPr>
          </w:p>
        </w:tc>
      </w:tr>
      <w:tr w:rsidR="00E9700B" w:rsidRPr="00E9700B" w14:paraId="46CF10D5" w14:textId="77777777" w:rsidTr="0009179A">
        <w:trPr>
          <w:trHeight w:val="20"/>
        </w:trPr>
        <w:tc>
          <w:tcPr>
            <w:tcW w:w="719" w:type="pct"/>
            <w:vMerge w:val="restart"/>
          </w:tcPr>
          <w:p w14:paraId="187DEB49" w14:textId="77777777" w:rsidR="00E9700B" w:rsidRPr="00E9700B" w:rsidRDefault="00E9700B" w:rsidP="0009179A">
            <w:pPr>
              <w:rPr>
                <w:rFonts w:ascii="Times New Roman" w:hAnsi="Times New Roman" w:cs="Times New Roman"/>
                <w:b/>
                <w:bCs/>
              </w:rPr>
            </w:pPr>
            <w:r w:rsidRPr="00E9700B">
              <w:rPr>
                <w:rFonts w:ascii="Times New Roman" w:hAnsi="Times New Roman" w:cs="Times New Roman"/>
                <w:b/>
                <w:bCs/>
              </w:rPr>
              <w:t xml:space="preserve">Тема 2.3. </w:t>
            </w:r>
          </w:p>
          <w:p w14:paraId="31B7FD01"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rPr>
              <w:t>Обеспечение здорового образа жизни</w:t>
            </w:r>
          </w:p>
        </w:tc>
        <w:tc>
          <w:tcPr>
            <w:tcW w:w="3093" w:type="pct"/>
          </w:tcPr>
          <w:p w14:paraId="7A71CCA7"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Содержание учебного материала</w:t>
            </w:r>
          </w:p>
        </w:tc>
        <w:tc>
          <w:tcPr>
            <w:tcW w:w="569" w:type="pct"/>
            <w:vAlign w:val="center"/>
          </w:tcPr>
          <w:p w14:paraId="7AC512D5" w14:textId="77777777" w:rsidR="00E9700B" w:rsidRPr="00E9700B" w:rsidRDefault="00E9700B" w:rsidP="0009179A">
            <w:pPr>
              <w:jc w:val="center"/>
              <w:rPr>
                <w:rFonts w:ascii="Times New Roman" w:hAnsi="Times New Roman" w:cs="Times New Roman"/>
                <w:b/>
                <w:bCs/>
              </w:rPr>
            </w:pPr>
          </w:p>
        </w:tc>
        <w:tc>
          <w:tcPr>
            <w:tcW w:w="619" w:type="pct"/>
            <w:vMerge w:val="restart"/>
          </w:tcPr>
          <w:p w14:paraId="7570726E"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06</w:t>
            </w:r>
          </w:p>
          <w:p w14:paraId="75E2EC4E" w14:textId="77777777" w:rsidR="00E9700B" w:rsidRPr="00E9700B" w:rsidRDefault="00E9700B" w:rsidP="0009179A">
            <w:pPr>
              <w:suppressAutoHyphens/>
              <w:jc w:val="center"/>
              <w:rPr>
                <w:rFonts w:ascii="Times New Roman" w:hAnsi="Times New Roman" w:cs="Times New Roman"/>
              </w:rPr>
            </w:pPr>
            <w:r w:rsidRPr="00E9700B">
              <w:rPr>
                <w:rFonts w:ascii="Times New Roman" w:hAnsi="Times New Roman" w:cs="Times New Roman"/>
              </w:rPr>
              <w:t>ОК 07</w:t>
            </w:r>
          </w:p>
          <w:p w14:paraId="1D906067" w14:textId="77777777" w:rsidR="00E9700B" w:rsidRPr="00E9700B" w:rsidRDefault="00E9700B" w:rsidP="0009179A">
            <w:pPr>
              <w:jc w:val="center"/>
              <w:rPr>
                <w:rFonts w:ascii="Times New Roman" w:hAnsi="Times New Roman" w:cs="Times New Roman"/>
                <w:b/>
                <w:bCs/>
              </w:rPr>
            </w:pPr>
          </w:p>
        </w:tc>
      </w:tr>
      <w:tr w:rsidR="00E9700B" w:rsidRPr="00E9700B" w14:paraId="28146BAF" w14:textId="77777777" w:rsidTr="0009179A">
        <w:trPr>
          <w:trHeight w:val="20"/>
        </w:trPr>
        <w:tc>
          <w:tcPr>
            <w:tcW w:w="719" w:type="pct"/>
            <w:vMerge/>
          </w:tcPr>
          <w:p w14:paraId="10C584D0" w14:textId="77777777" w:rsidR="00E9700B" w:rsidRPr="00E9700B" w:rsidRDefault="00E9700B" w:rsidP="0009179A">
            <w:pPr>
              <w:rPr>
                <w:rFonts w:ascii="Times New Roman" w:hAnsi="Times New Roman" w:cs="Times New Roman"/>
                <w:b/>
                <w:bCs/>
              </w:rPr>
            </w:pPr>
          </w:p>
        </w:tc>
        <w:tc>
          <w:tcPr>
            <w:tcW w:w="3093" w:type="pct"/>
          </w:tcPr>
          <w:p w14:paraId="0484D358" w14:textId="77777777" w:rsidR="00E9700B" w:rsidRPr="00E9700B" w:rsidRDefault="00E9700B" w:rsidP="0009179A">
            <w:pPr>
              <w:jc w:val="both"/>
              <w:rPr>
                <w:rFonts w:ascii="Times New Roman" w:hAnsi="Times New Roman" w:cs="Times New Roman"/>
              </w:rPr>
            </w:pPr>
            <w:r w:rsidRPr="00E9700B">
              <w:rPr>
                <w:rFonts w:ascii="Times New Roman" w:hAnsi="Times New Roman" w:cs="Times New Roman"/>
                <w:bCs/>
              </w:rPr>
              <w:t>1.</w:t>
            </w:r>
            <w:r w:rsidRPr="00E9700B">
              <w:rPr>
                <w:rFonts w:ascii="Times New Roman" w:hAnsi="Times New Roman" w:cs="Times New Roman"/>
              </w:rPr>
              <w:t xml:space="preserve"> Здоровье и его основные показатели. Факторы формирования здоровья. Здоровый образ жизни и его составляющие</w:t>
            </w:r>
          </w:p>
        </w:tc>
        <w:tc>
          <w:tcPr>
            <w:tcW w:w="569" w:type="pct"/>
            <w:vAlign w:val="center"/>
          </w:tcPr>
          <w:p w14:paraId="76AC77C9" w14:textId="319C50FA" w:rsidR="00E9700B" w:rsidRPr="00E9700B" w:rsidRDefault="007E6771" w:rsidP="0009179A">
            <w:pPr>
              <w:jc w:val="center"/>
              <w:rPr>
                <w:rFonts w:ascii="Times New Roman" w:hAnsi="Times New Roman" w:cs="Times New Roman"/>
              </w:rPr>
            </w:pPr>
            <w:r>
              <w:rPr>
                <w:rFonts w:ascii="Times New Roman" w:hAnsi="Times New Roman" w:cs="Times New Roman"/>
              </w:rPr>
              <w:t>4</w:t>
            </w:r>
          </w:p>
        </w:tc>
        <w:tc>
          <w:tcPr>
            <w:tcW w:w="619" w:type="pct"/>
            <w:vMerge/>
          </w:tcPr>
          <w:p w14:paraId="517C494A" w14:textId="77777777" w:rsidR="00E9700B" w:rsidRPr="00E9700B" w:rsidRDefault="00E9700B" w:rsidP="0009179A">
            <w:pPr>
              <w:jc w:val="center"/>
              <w:rPr>
                <w:rFonts w:ascii="Times New Roman" w:hAnsi="Times New Roman" w:cs="Times New Roman"/>
                <w:b/>
                <w:bCs/>
              </w:rPr>
            </w:pPr>
          </w:p>
        </w:tc>
      </w:tr>
      <w:tr w:rsidR="00E9700B" w:rsidRPr="00E9700B" w14:paraId="15F7C7D0" w14:textId="77777777" w:rsidTr="0009179A">
        <w:trPr>
          <w:trHeight w:val="20"/>
        </w:trPr>
        <w:tc>
          <w:tcPr>
            <w:tcW w:w="719" w:type="pct"/>
            <w:vMerge/>
          </w:tcPr>
          <w:p w14:paraId="3273DD36" w14:textId="77777777" w:rsidR="00E9700B" w:rsidRPr="00E9700B" w:rsidRDefault="00E9700B" w:rsidP="0009179A">
            <w:pPr>
              <w:rPr>
                <w:rFonts w:ascii="Times New Roman" w:hAnsi="Times New Roman" w:cs="Times New Roman"/>
                <w:b/>
                <w:bCs/>
              </w:rPr>
            </w:pPr>
          </w:p>
        </w:tc>
        <w:tc>
          <w:tcPr>
            <w:tcW w:w="3093" w:type="pct"/>
          </w:tcPr>
          <w:p w14:paraId="21FA22C8" w14:textId="77777777" w:rsidR="00E9700B" w:rsidRPr="00E9700B" w:rsidRDefault="00E9700B" w:rsidP="0009179A">
            <w:pPr>
              <w:jc w:val="both"/>
              <w:rPr>
                <w:rFonts w:ascii="Times New Roman" w:hAnsi="Times New Roman" w:cs="Times New Roman"/>
                <w:bCs/>
              </w:rPr>
            </w:pPr>
            <w:r w:rsidRPr="00E9700B">
              <w:rPr>
                <w:rFonts w:ascii="Times New Roman" w:hAnsi="Times New Roman" w:cs="Times New Roman"/>
                <w:bCs/>
              </w:rPr>
              <w:t>2.</w:t>
            </w:r>
            <w:r w:rsidRPr="00E9700B">
              <w:rPr>
                <w:rFonts w:ascii="Times New Roman" w:hAnsi="Times New Roman" w:cs="Times New Roman"/>
              </w:rPr>
              <w:t>Медико-гигиенические аспекты здорового образа жизни. Двигательная активность и здоровье. Питание и здоровье. Факторы риска для здоровья. Вредные привычки и их профилактика</w:t>
            </w:r>
          </w:p>
        </w:tc>
        <w:tc>
          <w:tcPr>
            <w:tcW w:w="569" w:type="pct"/>
            <w:vAlign w:val="center"/>
          </w:tcPr>
          <w:p w14:paraId="1415150C" w14:textId="54DB43D0" w:rsidR="00E9700B" w:rsidRPr="00E9700B" w:rsidRDefault="007E6771" w:rsidP="0009179A">
            <w:pPr>
              <w:jc w:val="center"/>
              <w:rPr>
                <w:rFonts w:ascii="Times New Roman" w:hAnsi="Times New Roman" w:cs="Times New Roman"/>
                <w:bCs/>
              </w:rPr>
            </w:pPr>
            <w:r>
              <w:rPr>
                <w:rFonts w:ascii="Times New Roman" w:hAnsi="Times New Roman" w:cs="Times New Roman"/>
                <w:bCs/>
              </w:rPr>
              <w:t>4</w:t>
            </w:r>
          </w:p>
        </w:tc>
        <w:tc>
          <w:tcPr>
            <w:tcW w:w="619" w:type="pct"/>
            <w:vMerge/>
          </w:tcPr>
          <w:p w14:paraId="07D51E4B" w14:textId="77777777" w:rsidR="00E9700B" w:rsidRPr="00E9700B" w:rsidRDefault="00E9700B" w:rsidP="0009179A">
            <w:pPr>
              <w:jc w:val="center"/>
              <w:rPr>
                <w:rFonts w:ascii="Times New Roman" w:hAnsi="Times New Roman" w:cs="Times New Roman"/>
                <w:b/>
                <w:bCs/>
              </w:rPr>
            </w:pPr>
          </w:p>
        </w:tc>
      </w:tr>
      <w:tr w:rsidR="00E9700B" w:rsidRPr="00E9700B" w14:paraId="58BD97E4" w14:textId="77777777" w:rsidTr="0009179A">
        <w:trPr>
          <w:trHeight w:val="20"/>
        </w:trPr>
        <w:tc>
          <w:tcPr>
            <w:tcW w:w="719" w:type="pct"/>
            <w:vMerge/>
          </w:tcPr>
          <w:p w14:paraId="5DB9429D" w14:textId="77777777" w:rsidR="00E9700B" w:rsidRPr="00E9700B" w:rsidRDefault="00E9700B" w:rsidP="0009179A">
            <w:pPr>
              <w:rPr>
                <w:rFonts w:ascii="Times New Roman" w:hAnsi="Times New Roman" w:cs="Times New Roman"/>
                <w:b/>
                <w:bCs/>
              </w:rPr>
            </w:pPr>
          </w:p>
        </w:tc>
        <w:tc>
          <w:tcPr>
            <w:tcW w:w="3093" w:type="pct"/>
          </w:tcPr>
          <w:p w14:paraId="273D68E3"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b/>
                <w:bCs/>
              </w:rPr>
              <w:t>В том числе практических занятий и лабораторных работ</w:t>
            </w:r>
          </w:p>
        </w:tc>
        <w:tc>
          <w:tcPr>
            <w:tcW w:w="569" w:type="pct"/>
            <w:vAlign w:val="center"/>
          </w:tcPr>
          <w:p w14:paraId="79ED9CDC" w14:textId="77777777" w:rsidR="00E9700B" w:rsidRPr="00E9700B" w:rsidRDefault="00E9700B" w:rsidP="0009179A">
            <w:pPr>
              <w:jc w:val="center"/>
              <w:rPr>
                <w:rFonts w:ascii="Times New Roman" w:hAnsi="Times New Roman" w:cs="Times New Roman"/>
                <w:b/>
                <w:bCs/>
              </w:rPr>
            </w:pPr>
          </w:p>
        </w:tc>
        <w:tc>
          <w:tcPr>
            <w:tcW w:w="619" w:type="pct"/>
            <w:vMerge/>
          </w:tcPr>
          <w:p w14:paraId="2BA7A04E" w14:textId="77777777" w:rsidR="00E9700B" w:rsidRPr="00E9700B" w:rsidRDefault="00E9700B" w:rsidP="0009179A">
            <w:pPr>
              <w:jc w:val="center"/>
              <w:rPr>
                <w:rFonts w:ascii="Times New Roman" w:hAnsi="Times New Roman" w:cs="Times New Roman"/>
                <w:b/>
                <w:bCs/>
              </w:rPr>
            </w:pPr>
          </w:p>
        </w:tc>
      </w:tr>
      <w:tr w:rsidR="00E9700B" w:rsidRPr="00E9700B" w14:paraId="52503162" w14:textId="77777777" w:rsidTr="0009179A">
        <w:trPr>
          <w:trHeight w:val="559"/>
        </w:trPr>
        <w:tc>
          <w:tcPr>
            <w:tcW w:w="719" w:type="pct"/>
            <w:vMerge/>
          </w:tcPr>
          <w:p w14:paraId="7C78F192" w14:textId="77777777" w:rsidR="00E9700B" w:rsidRPr="00E9700B" w:rsidRDefault="00E9700B" w:rsidP="0009179A">
            <w:pPr>
              <w:rPr>
                <w:rFonts w:ascii="Times New Roman" w:hAnsi="Times New Roman" w:cs="Times New Roman"/>
                <w:b/>
                <w:bCs/>
              </w:rPr>
            </w:pPr>
          </w:p>
        </w:tc>
        <w:tc>
          <w:tcPr>
            <w:tcW w:w="3093" w:type="pct"/>
          </w:tcPr>
          <w:p w14:paraId="46D875E2" w14:textId="77777777" w:rsidR="00E9700B" w:rsidRPr="00E9700B" w:rsidRDefault="00E9700B" w:rsidP="0009179A">
            <w:pPr>
              <w:jc w:val="both"/>
              <w:rPr>
                <w:rFonts w:ascii="Times New Roman" w:hAnsi="Times New Roman" w:cs="Times New Roman"/>
                <w:b/>
                <w:bCs/>
              </w:rPr>
            </w:pPr>
            <w:r w:rsidRPr="00E9700B">
              <w:rPr>
                <w:rFonts w:ascii="Times New Roman" w:hAnsi="Times New Roman" w:cs="Times New Roman"/>
              </w:rPr>
              <w:t xml:space="preserve">Практическое занятие № 13. Оценка физического состояния. Составление индивидуальных карт здоровья с режимом дня, графиком питания </w:t>
            </w:r>
          </w:p>
        </w:tc>
        <w:tc>
          <w:tcPr>
            <w:tcW w:w="569" w:type="pct"/>
            <w:vAlign w:val="center"/>
          </w:tcPr>
          <w:p w14:paraId="792F4513" w14:textId="26F1903B" w:rsidR="00E9700B" w:rsidRPr="00E9700B" w:rsidRDefault="007E6771" w:rsidP="0009179A">
            <w:pPr>
              <w:jc w:val="center"/>
              <w:rPr>
                <w:rFonts w:ascii="Times New Roman" w:hAnsi="Times New Roman" w:cs="Times New Roman"/>
                <w:b/>
                <w:bCs/>
              </w:rPr>
            </w:pPr>
            <w:r>
              <w:rPr>
                <w:rFonts w:ascii="Times New Roman" w:hAnsi="Times New Roman" w:cs="Times New Roman"/>
                <w:b/>
                <w:bCs/>
              </w:rPr>
              <w:t>2</w:t>
            </w:r>
          </w:p>
        </w:tc>
        <w:tc>
          <w:tcPr>
            <w:tcW w:w="619" w:type="pct"/>
            <w:vMerge/>
          </w:tcPr>
          <w:p w14:paraId="2579F246" w14:textId="77777777" w:rsidR="00E9700B" w:rsidRPr="00E9700B" w:rsidRDefault="00E9700B" w:rsidP="0009179A">
            <w:pPr>
              <w:jc w:val="center"/>
              <w:rPr>
                <w:rFonts w:ascii="Times New Roman" w:hAnsi="Times New Roman" w:cs="Times New Roman"/>
                <w:b/>
                <w:bCs/>
              </w:rPr>
            </w:pPr>
          </w:p>
        </w:tc>
      </w:tr>
      <w:tr w:rsidR="00E9700B" w:rsidRPr="00E9700B" w14:paraId="6ECDA5CA" w14:textId="77777777" w:rsidTr="0009179A">
        <w:trPr>
          <w:trHeight w:val="20"/>
        </w:trPr>
        <w:tc>
          <w:tcPr>
            <w:tcW w:w="719" w:type="pct"/>
            <w:vMerge/>
          </w:tcPr>
          <w:p w14:paraId="69836127" w14:textId="77777777" w:rsidR="00E9700B" w:rsidRPr="00E9700B" w:rsidRDefault="00E9700B" w:rsidP="0009179A">
            <w:pPr>
              <w:rPr>
                <w:rFonts w:ascii="Times New Roman" w:hAnsi="Times New Roman" w:cs="Times New Roman"/>
                <w:b/>
                <w:bCs/>
              </w:rPr>
            </w:pPr>
          </w:p>
        </w:tc>
        <w:tc>
          <w:tcPr>
            <w:tcW w:w="3093" w:type="pct"/>
          </w:tcPr>
          <w:p w14:paraId="70330C3A" w14:textId="77777777" w:rsidR="00E9700B" w:rsidRPr="00E9700B" w:rsidRDefault="00E9700B" w:rsidP="0009179A">
            <w:pPr>
              <w:rPr>
                <w:rFonts w:ascii="Times New Roman" w:hAnsi="Times New Roman" w:cs="Times New Roman"/>
                <w:b/>
                <w:bCs/>
              </w:rPr>
            </w:pPr>
            <w:r w:rsidRPr="00E9700B">
              <w:rPr>
                <w:rFonts w:ascii="Times New Roman" w:hAnsi="Times New Roman" w:cs="Times New Roman"/>
                <w:b/>
                <w:bCs/>
              </w:rPr>
              <w:t>Самостоятельная работа обучающихся</w:t>
            </w:r>
          </w:p>
        </w:tc>
        <w:tc>
          <w:tcPr>
            <w:tcW w:w="569" w:type="pct"/>
            <w:vAlign w:val="center"/>
          </w:tcPr>
          <w:p w14:paraId="7168FEF5" w14:textId="77777777" w:rsidR="00E9700B" w:rsidRPr="00E9700B" w:rsidRDefault="00E9700B" w:rsidP="0009179A">
            <w:pPr>
              <w:jc w:val="center"/>
              <w:rPr>
                <w:rFonts w:ascii="Times New Roman" w:hAnsi="Times New Roman" w:cs="Times New Roman"/>
                <w:b/>
                <w:bCs/>
              </w:rPr>
            </w:pPr>
          </w:p>
        </w:tc>
        <w:tc>
          <w:tcPr>
            <w:tcW w:w="619" w:type="pct"/>
            <w:vMerge/>
          </w:tcPr>
          <w:p w14:paraId="640A00CD" w14:textId="77777777" w:rsidR="00E9700B" w:rsidRPr="00E9700B" w:rsidRDefault="00E9700B" w:rsidP="0009179A">
            <w:pPr>
              <w:jc w:val="center"/>
              <w:rPr>
                <w:rFonts w:ascii="Times New Roman" w:hAnsi="Times New Roman" w:cs="Times New Roman"/>
                <w:b/>
                <w:bCs/>
              </w:rPr>
            </w:pPr>
          </w:p>
        </w:tc>
      </w:tr>
      <w:tr w:rsidR="00E9700B" w:rsidRPr="00E9700B" w14:paraId="55EE81BB" w14:textId="77777777" w:rsidTr="0009179A">
        <w:trPr>
          <w:trHeight w:val="20"/>
        </w:trPr>
        <w:tc>
          <w:tcPr>
            <w:tcW w:w="3812" w:type="pct"/>
            <w:gridSpan w:val="2"/>
          </w:tcPr>
          <w:p w14:paraId="625E371C" w14:textId="77777777" w:rsidR="00E9700B" w:rsidRPr="00E9700B" w:rsidRDefault="00E9700B" w:rsidP="0009179A">
            <w:pPr>
              <w:rPr>
                <w:rFonts w:ascii="Times New Roman" w:hAnsi="Times New Roman" w:cs="Times New Roman"/>
                <w:b/>
                <w:bCs/>
              </w:rPr>
            </w:pPr>
            <w:r w:rsidRPr="00E9700B">
              <w:rPr>
                <w:rFonts w:ascii="Times New Roman" w:hAnsi="Times New Roman" w:cs="Times New Roman"/>
                <w:b/>
                <w:bCs/>
              </w:rPr>
              <w:t>Промежуточная аттестация</w:t>
            </w:r>
          </w:p>
        </w:tc>
        <w:tc>
          <w:tcPr>
            <w:tcW w:w="569" w:type="pct"/>
            <w:vAlign w:val="center"/>
          </w:tcPr>
          <w:p w14:paraId="53750968" w14:textId="61D0A7E8" w:rsidR="00E9700B" w:rsidRPr="00E9700B" w:rsidRDefault="00E9700B" w:rsidP="0009179A">
            <w:pPr>
              <w:jc w:val="center"/>
              <w:rPr>
                <w:rFonts w:ascii="Times New Roman" w:hAnsi="Times New Roman" w:cs="Times New Roman"/>
                <w:bCs/>
                <w:iCs/>
              </w:rPr>
            </w:pPr>
            <w:r>
              <w:rPr>
                <w:rFonts w:ascii="Times New Roman" w:hAnsi="Times New Roman" w:cs="Times New Roman"/>
                <w:bCs/>
                <w:iCs/>
              </w:rPr>
              <w:t>2</w:t>
            </w:r>
          </w:p>
        </w:tc>
        <w:tc>
          <w:tcPr>
            <w:tcW w:w="619" w:type="pct"/>
          </w:tcPr>
          <w:p w14:paraId="4BF6CB9F" w14:textId="77777777" w:rsidR="00E9700B" w:rsidRPr="00E9700B" w:rsidRDefault="00E9700B" w:rsidP="0009179A">
            <w:pPr>
              <w:jc w:val="center"/>
              <w:rPr>
                <w:rFonts w:ascii="Times New Roman" w:hAnsi="Times New Roman" w:cs="Times New Roman"/>
                <w:b/>
                <w:bCs/>
                <w:i/>
              </w:rPr>
            </w:pPr>
          </w:p>
        </w:tc>
      </w:tr>
      <w:tr w:rsidR="00E9700B" w:rsidRPr="00E9700B" w14:paraId="531A2C7B" w14:textId="77777777" w:rsidTr="0009179A">
        <w:trPr>
          <w:trHeight w:val="90"/>
        </w:trPr>
        <w:tc>
          <w:tcPr>
            <w:tcW w:w="3812" w:type="pct"/>
            <w:gridSpan w:val="2"/>
          </w:tcPr>
          <w:p w14:paraId="39F3BD26" w14:textId="77777777" w:rsidR="00E9700B" w:rsidRPr="00E9700B" w:rsidRDefault="00E9700B" w:rsidP="0009179A">
            <w:pPr>
              <w:rPr>
                <w:rFonts w:ascii="Times New Roman" w:hAnsi="Times New Roman" w:cs="Times New Roman"/>
                <w:b/>
                <w:bCs/>
              </w:rPr>
            </w:pPr>
            <w:r w:rsidRPr="00E9700B">
              <w:rPr>
                <w:rFonts w:ascii="Times New Roman" w:hAnsi="Times New Roman" w:cs="Times New Roman"/>
                <w:b/>
                <w:bCs/>
              </w:rPr>
              <w:t>Всего:</w:t>
            </w:r>
          </w:p>
        </w:tc>
        <w:tc>
          <w:tcPr>
            <w:tcW w:w="569" w:type="pct"/>
            <w:vAlign w:val="center"/>
          </w:tcPr>
          <w:p w14:paraId="56AC28F4" w14:textId="77777777" w:rsidR="00E9700B" w:rsidRPr="00E9700B" w:rsidRDefault="00E9700B" w:rsidP="0009179A">
            <w:pPr>
              <w:jc w:val="center"/>
              <w:rPr>
                <w:rFonts w:ascii="Times New Roman" w:hAnsi="Times New Roman" w:cs="Times New Roman"/>
                <w:b/>
                <w:bCs/>
                <w:iCs/>
              </w:rPr>
            </w:pPr>
            <w:r w:rsidRPr="00E9700B">
              <w:rPr>
                <w:rFonts w:ascii="Times New Roman" w:hAnsi="Times New Roman" w:cs="Times New Roman"/>
                <w:b/>
                <w:bCs/>
                <w:iCs/>
              </w:rPr>
              <w:t>68</w:t>
            </w:r>
          </w:p>
        </w:tc>
        <w:tc>
          <w:tcPr>
            <w:tcW w:w="619" w:type="pct"/>
          </w:tcPr>
          <w:p w14:paraId="25AC03CA" w14:textId="77777777" w:rsidR="00E9700B" w:rsidRPr="00E9700B" w:rsidRDefault="00E9700B" w:rsidP="0009179A">
            <w:pPr>
              <w:jc w:val="center"/>
              <w:rPr>
                <w:rFonts w:ascii="Times New Roman" w:hAnsi="Times New Roman" w:cs="Times New Roman"/>
                <w:b/>
                <w:bCs/>
                <w:i/>
              </w:rPr>
            </w:pPr>
          </w:p>
        </w:tc>
      </w:tr>
    </w:tbl>
    <w:p w14:paraId="5324205C" w14:textId="77777777" w:rsidR="009A3DEB" w:rsidRDefault="009A3DEB" w:rsidP="009A3DEB">
      <w:pPr>
        <w:pStyle w:val="114"/>
        <w:jc w:val="both"/>
        <w:rPr>
          <w:rFonts w:ascii="Times New Roman" w:hAnsi="Times New Roman"/>
        </w:rPr>
      </w:pPr>
    </w:p>
    <w:bookmarkEnd w:id="77"/>
    <w:p w14:paraId="4F119018" w14:textId="77777777" w:rsidR="009A3DEB" w:rsidRDefault="009A3DEB" w:rsidP="009A3DEB">
      <w:pPr>
        <w:rPr>
          <w:rFonts w:ascii="Times New Roman" w:hAnsi="Times New Roman" w:cs="Times New Roman"/>
          <w:sz w:val="24"/>
          <w:szCs w:val="24"/>
        </w:rPr>
        <w:sectPr w:rsidR="009A3DEB" w:rsidSect="00756C38">
          <w:pgSz w:w="16838" w:h="11906" w:orient="landscape"/>
          <w:pgMar w:top="1701" w:right="1134" w:bottom="567" w:left="1134" w:header="709" w:footer="709" w:gutter="0"/>
          <w:cols w:space="708"/>
          <w:docGrid w:linePitch="360"/>
        </w:sectPr>
      </w:pPr>
    </w:p>
    <w:p w14:paraId="6FD1D5F6" w14:textId="77777777" w:rsidR="009A3DEB" w:rsidRDefault="009A3DEB" w:rsidP="009A3DEB">
      <w:pPr>
        <w:rPr>
          <w:rFonts w:ascii="Times New Roman" w:hAnsi="Times New Roman" w:cs="Times New Roman"/>
          <w:sz w:val="24"/>
          <w:szCs w:val="24"/>
        </w:rPr>
      </w:pPr>
    </w:p>
    <w:p w14:paraId="600A3820" w14:textId="77777777" w:rsidR="009A3DEB" w:rsidRPr="00DF068E" w:rsidRDefault="009A3DEB" w:rsidP="009A3DEB">
      <w:pPr>
        <w:pStyle w:val="1f"/>
        <w:rPr>
          <w:rFonts w:ascii="Times New Roman" w:hAnsi="Times New Roman"/>
          <w:lang w:val="ru-RU"/>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031803E9" w14:textId="77777777" w:rsidR="009A3DEB" w:rsidRPr="00E11160" w:rsidRDefault="009A3DEB" w:rsidP="009A3DEB">
      <w:pPr>
        <w:pStyle w:val="114"/>
        <w:rPr>
          <w:rFonts w:ascii="Times New Roman" w:hAnsi="Times New Roman"/>
        </w:rPr>
      </w:pPr>
      <w:r w:rsidRPr="00E11160">
        <w:rPr>
          <w:rFonts w:ascii="Times New Roman" w:hAnsi="Times New Roman"/>
        </w:rPr>
        <w:t>3.1. Материально-техническое обеспечение</w:t>
      </w:r>
    </w:p>
    <w:p w14:paraId="4B5AC4C8" w14:textId="47F7613C" w:rsidR="009A3DEB" w:rsidRPr="00FA680C" w:rsidRDefault="009A3DEB" w:rsidP="009A3DEB">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Pr="00FA680C">
        <w:rPr>
          <w:rFonts w:ascii="Times New Roman" w:hAnsi="Times New Roman" w:cs="Times New Roman"/>
          <w:bCs/>
          <w:i/>
          <w:sz w:val="24"/>
          <w:szCs w:val="24"/>
        </w:rPr>
        <w:t xml:space="preserve"> </w:t>
      </w:r>
      <w:r w:rsidR="007E6771" w:rsidRPr="00D1318D">
        <w:rPr>
          <w:rFonts w:ascii="Times New Roman" w:hAnsi="Times New Roman"/>
          <w:sz w:val="24"/>
          <w:szCs w:val="24"/>
        </w:rPr>
        <w:t>безопасности жизнедеятельности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3C622F5E" w14:textId="77777777" w:rsidR="009A3DEB" w:rsidRDefault="009A3DEB" w:rsidP="009A3DEB">
      <w:pPr>
        <w:pStyle w:val="114"/>
        <w:rPr>
          <w:rFonts w:ascii="Times New Roman" w:hAnsi="Times New Roman"/>
        </w:rPr>
      </w:pPr>
    </w:p>
    <w:p w14:paraId="1DBFEFF5" w14:textId="77777777" w:rsidR="009A3DEB" w:rsidRPr="00E11160" w:rsidRDefault="009A3DEB" w:rsidP="009A3DEB">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6765566E" w14:textId="77777777" w:rsidR="009A3DEB" w:rsidRPr="00E11160" w:rsidRDefault="009A3DEB" w:rsidP="009A3DEB">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5B19E4A" w14:textId="77777777" w:rsidR="009A3DEB" w:rsidRPr="00FA680C" w:rsidRDefault="009A3DEB" w:rsidP="009A3DE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0F12C61B" w14:textId="77777777" w:rsidR="007E6771" w:rsidRPr="007E6771" w:rsidRDefault="007E6771" w:rsidP="007E6771">
      <w:pPr>
        <w:pStyle w:val="a4"/>
        <w:ind w:left="0" w:firstLine="709"/>
        <w:jc w:val="both"/>
        <w:rPr>
          <w:rFonts w:ascii="Times New Roman" w:hAnsi="Times New Roman" w:cs="Times New Roman"/>
        </w:rPr>
      </w:pPr>
      <w:r w:rsidRPr="007E6771">
        <w:rPr>
          <w:rFonts w:ascii="Times New Roman" w:hAnsi="Times New Roman" w:cs="Times New Roman"/>
        </w:rPr>
        <w:t xml:space="preserve">1. Безопасность </w:t>
      </w:r>
      <w:proofErr w:type="gramStart"/>
      <w:r w:rsidRPr="007E6771">
        <w:rPr>
          <w:rFonts w:ascii="Times New Roman" w:hAnsi="Times New Roman" w:cs="Times New Roman"/>
        </w:rPr>
        <w:t>жизнедеятельности :</w:t>
      </w:r>
      <w:proofErr w:type="gramEnd"/>
      <w:r w:rsidRPr="007E6771">
        <w:rPr>
          <w:rFonts w:ascii="Times New Roman" w:hAnsi="Times New Roman" w:cs="Times New Roman"/>
        </w:rPr>
        <w:t xml:space="preserve"> учебник и практикум для среднего профессионального образования / С. В. Абрамова [и др.] ; под общей редакцией В. П. Соломина. — </w:t>
      </w:r>
      <w:proofErr w:type="gramStart"/>
      <w:r w:rsidRPr="007E6771">
        <w:rPr>
          <w:rFonts w:ascii="Times New Roman" w:hAnsi="Times New Roman" w:cs="Times New Roman"/>
        </w:rPr>
        <w:t>Москва :</w:t>
      </w:r>
      <w:proofErr w:type="gramEnd"/>
      <w:r w:rsidRPr="007E6771">
        <w:rPr>
          <w:rFonts w:ascii="Times New Roman" w:hAnsi="Times New Roman" w:cs="Times New Roman"/>
        </w:rPr>
        <w:t xml:space="preserve"> Издательство </w:t>
      </w:r>
      <w:proofErr w:type="spellStart"/>
      <w:r w:rsidRPr="007E6771">
        <w:rPr>
          <w:rFonts w:ascii="Times New Roman" w:hAnsi="Times New Roman" w:cs="Times New Roman"/>
        </w:rPr>
        <w:t>Юрайт</w:t>
      </w:r>
      <w:proofErr w:type="spellEnd"/>
      <w:r w:rsidRPr="007E6771">
        <w:rPr>
          <w:rFonts w:ascii="Times New Roman" w:hAnsi="Times New Roman" w:cs="Times New Roman"/>
        </w:rPr>
        <w:t>, 2023. — 399 с. — (Профессиональное образование). — ISBN 978-5-534-02041-0. — Текст: непосредственный.</w:t>
      </w:r>
    </w:p>
    <w:p w14:paraId="5E46B347" w14:textId="77777777" w:rsidR="007E6771" w:rsidRPr="007E6771" w:rsidRDefault="007E6771" w:rsidP="007E6771">
      <w:pPr>
        <w:pStyle w:val="a4"/>
        <w:shd w:val="clear" w:color="auto" w:fill="FFFFFF"/>
        <w:ind w:left="0" w:firstLine="709"/>
        <w:jc w:val="both"/>
        <w:rPr>
          <w:rFonts w:ascii="Times New Roman" w:hAnsi="Times New Roman" w:cs="Times New Roman"/>
          <w:shd w:val="clear" w:color="auto" w:fill="FFFFFF"/>
        </w:rPr>
      </w:pPr>
      <w:r w:rsidRPr="007E6771">
        <w:rPr>
          <w:rFonts w:ascii="Times New Roman" w:hAnsi="Times New Roman" w:cs="Times New Roman"/>
          <w:iCs/>
          <w:shd w:val="clear" w:color="auto" w:fill="FFFFFF"/>
        </w:rPr>
        <w:t>2. Белов, С. В.  Безопасность жизнедеятельности и защита окружающей среды (техносферная безопасность</w:t>
      </w:r>
      <w:proofErr w:type="gramStart"/>
      <w:r w:rsidRPr="007E6771">
        <w:rPr>
          <w:rFonts w:ascii="Times New Roman" w:hAnsi="Times New Roman" w:cs="Times New Roman"/>
          <w:iCs/>
          <w:shd w:val="clear" w:color="auto" w:fill="FFFFFF"/>
        </w:rPr>
        <w:t>) :</w:t>
      </w:r>
      <w:proofErr w:type="gramEnd"/>
      <w:r w:rsidRPr="007E6771">
        <w:rPr>
          <w:rFonts w:ascii="Times New Roman" w:hAnsi="Times New Roman" w:cs="Times New Roman"/>
          <w:iCs/>
          <w:shd w:val="clear" w:color="auto" w:fill="FFFFFF"/>
        </w:rPr>
        <w:t xml:space="preserve"> учебник для среднего профессионального образования / С. В. Белов. — 6-е изд., </w:t>
      </w:r>
      <w:proofErr w:type="spellStart"/>
      <w:r w:rsidRPr="007E6771">
        <w:rPr>
          <w:rFonts w:ascii="Times New Roman" w:hAnsi="Times New Roman" w:cs="Times New Roman"/>
          <w:iCs/>
          <w:shd w:val="clear" w:color="auto" w:fill="FFFFFF"/>
        </w:rPr>
        <w:t>перераб</w:t>
      </w:r>
      <w:proofErr w:type="spellEnd"/>
      <w:r w:rsidRPr="007E6771">
        <w:rPr>
          <w:rFonts w:ascii="Times New Roman" w:hAnsi="Times New Roman" w:cs="Times New Roman"/>
          <w:iCs/>
          <w:shd w:val="clear" w:color="auto" w:fill="FFFFFF"/>
        </w:rPr>
        <w:t xml:space="preserve">. и доп. — </w:t>
      </w:r>
      <w:proofErr w:type="gramStart"/>
      <w:r w:rsidRPr="007E6771">
        <w:rPr>
          <w:rFonts w:ascii="Times New Roman" w:hAnsi="Times New Roman" w:cs="Times New Roman"/>
          <w:iCs/>
          <w:shd w:val="clear" w:color="auto" w:fill="FFFFFF"/>
        </w:rPr>
        <w:t>Москва :</w:t>
      </w:r>
      <w:proofErr w:type="gramEnd"/>
      <w:r w:rsidRPr="007E6771">
        <w:rPr>
          <w:rFonts w:ascii="Times New Roman" w:hAnsi="Times New Roman" w:cs="Times New Roman"/>
          <w:iCs/>
          <w:shd w:val="clear" w:color="auto" w:fill="FFFFFF"/>
        </w:rPr>
        <w:t xml:space="preserve"> Издательство </w:t>
      </w:r>
      <w:proofErr w:type="spellStart"/>
      <w:r w:rsidRPr="007E6771">
        <w:rPr>
          <w:rFonts w:ascii="Times New Roman" w:hAnsi="Times New Roman" w:cs="Times New Roman"/>
          <w:iCs/>
          <w:shd w:val="clear" w:color="auto" w:fill="FFFFFF"/>
        </w:rPr>
        <w:t>Юрайт</w:t>
      </w:r>
      <w:proofErr w:type="spellEnd"/>
      <w:r w:rsidRPr="007E6771">
        <w:rPr>
          <w:rFonts w:ascii="Times New Roman" w:hAnsi="Times New Roman" w:cs="Times New Roman"/>
          <w:iCs/>
          <w:shd w:val="clear" w:color="auto" w:fill="FFFFFF"/>
        </w:rPr>
        <w:t xml:space="preserve">, 2023. — 638 с. — (Профессиональное образование). — ISBN 978-5-534-16455-8. — </w:t>
      </w:r>
      <w:r w:rsidRPr="007E6771">
        <w:rPr>
          <w:rFonts w:ascii="Times New Roman" w:hAnsi="Times New Roman" w:cs="Times New Roman"/>
          <w:shd w:val="clear" w:color="auto" w:fill="FFFFFF"/>
        </w:rPr>
        <w:t>Текст: непосредственный.</w:t>
      </w:r>
      <w:bookmarkStart w:id="80" w:name="_Hlk96436230"/>
    </w:p>
    <w:bookmarkEnd w:id="80"/>
    <w:p w14:paraId="595890D8" w14:textId="77777777" w:rsidR="007E6771" w:rsidRPr="007E6771" w:rsidRDefault="007E6771" w:rsidP="007E6771">
      <w:pPr>
        <w:pStyle w:val="a4"/>
        <w:shd w:val="clear" w:color="auto" w:fill="FFFFFF"/>
        <w:ind w:left="0" w:firstLine="709"/>
        <w:jc w:val="both"/>
        <w:rPr>
          <w:rFonts w:ascii="Times New Roman" w:hAnsi="Times New Roman" w:cs="Times New Roman"/>
        </w:rPr>
      </w:pPr>
      <w:r w:rsidRPr="007E6771">
        <w:rPr>
          <w:rFonts w:ascii="Times New Roman" w:hAnsi="Times New Roman" w:cs="Times New Roman"/>
        </w:rPr>
        <w:t xml:space="preserve">5. Косолапова, Н. В., Безопасность </w:t>
      </w:r>
      <w:proofErr w:type="spellStart"/>
      <w:proofErr w:type="gramStart"/>
      <w:r w:rsidRPr="007E6771">
        <w:rPr>
          <w:rFonts w:ascii="Times New Roman" w:hAnsi="Times New Roman" w:cs="Times New Roman"/>
        </w:rPr>
        <w:t>жизнедеятельности.Практикум</w:t>
      </w:r>
      <w:proofErr w:type="spellEnd"/>
      <w:proofErr w:type="gramEnd"/>
      <w:r w:rsidRPr="007E6771">
        <w:rPr>
          <w:rFonts w:ascii="Times New Roman" w:hAnsi="Times New Roman" w:cs="Times New Roman"/>
        </w:rPr>
        <w:t xml:space="preserve"> : учебное пособие / Н. В. Косолапова, Н. А. Прокопенко. — </w:t>
      </w:r>
      <w:proofErr w:type="gramStart"/>
      <w:r w:rsidRPr="007E6771">
        <w:rPr>
          <w:rFonts w:ascii="Times New Roman" w:hAnsi="Times New Roman" w:cs="Times New Roman"/>
        </w:rPr>
        <w:t>Москва :</w:t>
      </w:r>
      <w:proofErr w:type="gramEnd"/>
      <w:r w:rsidRPr="007E6771">
        <w:rPr>
          <w:rFonts w:ascii="Times New Roman" w:hAnsi="Times New Roman" w:cs="Times New Roman"/>
        </w:rPr>
        <w:t xml:space="preserve"> </w:t>
      </w:r>
      <w:proofErr w:type="spellStart"/>
      <w:r w:rsidRPr="007E6771">
        <w:rPr>
          <w:rFonts w:ascii="Times New Roman" w:hAnsi="Times New Roman" w:cs="Times New Roman"/>
        </w:rPr>
        <w:t>КноРус</w:t>
      </w:r>
      <w:proofErr w:type="spellEnd"/>
      <w:r w:rsidRPr="007E6771">
        <w:rPr>
          <w:rFonts w:ascii="Times New Roman" w:hAnsi="Times New Roman" w:cs="Times New Roman"/>
        </w:rPr>
        <w:t xml:space="preserve">, 2023. — 155 с. — ISBN 978-5-406-11522-0. —Текст: непосредственный. </w:t>
      </w:r>
    </w:p>
    <w:p w14:paraId="35B99772" w14:textId="77777777" w:rsidR="007E6771" w:rsidRPr="007E6771" w:rsidRDefault="007E6771" w:rsidP="007E6771">
      <w:pPr>
        <w:pStyle w:val="a4"/>
        <w:shd w:val="clear" w:color="auto" w:fill="FFFFFF"/>
        <w:ind w:left="0" w:firstLine="709"/>
        <w:jc w:val="both"/>
        <w:rPr>
          <w:rFonts w:ascii="Times New Roman" w:hAnsi="Times New Roman" w:cs="Times New Roman"/>
        </w:rPr>
      </w:pPr>
      <w:r w:rsidRPr="007E6771">
        <w:rPr>
          <w:rFonts w:ascii="Times New Roman" w:hAnsi="Times New Roman" w:cs="Times New Roman"/>
        </w:rPr>
        <w:t xml:space="preserve">6. </w:t>
      </w:r>
      <w:proofErr w:type="spellStart"/>
      <w:r w:rsidRPr="007E6771">
        <w:rPr>
          <w:rFonts w:ascii="Times New Roman" w:hAnsi="Times New Roman" w:cs="Times New Roman"/>
        </w:rPr>
        <w:t>Мисюк</w:t>
      </w:r>
      <w:proofErr w:type="spellEnd"/>
      <w:r w:rsidRPr="007E6771">
        <w:rPr>
          <w:rFonts w:ascii="Times New Roman" w:hAnsi="Times New Roman" w:cs="Times New Roman"/>
        </w:rPr>
        <w:t xml:space="preserve">, М. Н.  Основы медицинских </w:t>
      </w:r>
      <w:proofErr w:type="gramStart"/>
      <w:r w:rsidRPr="007E6771">
        <w:rPr>
          <w:rFonts w:ascii="Times New Roman" w:hAnsi="Times New Roman" w:cs="Times New Roman"/>
        </w:rPr>
        <w:t>знаний :</w:t>
      </w:r>
      <w:proofErr w:type="gramEnd"/>
      <w:r w:rsidRPr="007E6771">
        <w:rPr>
          <w:rFonts w:ascii="Times New Roman" w:hAnsi="Times New Roman" w:cs="Times New Roman"/>
        </w:rPr>
        <w:t xml:space="preserve"> учебник и практикум для среднего профессионального образования / М. Н. </w:t>
      </w:r>
      <w:proofErr w:type="spellStart"/>
      <w:r w:rsidRPr="007E6771">
        <w:rPr>
          <w:rFonts w:ascii="Times New Roman" w:hAnsi="Times New Roman" w:cs="Times New Roman"/>
        </w:rPr>
        <w:t>Мисюк</w:t>
      </w:r>
      <w:proofErr w:type="spellEnd"/>
      <w:r w:rsidRPr="007E6771">
        <w:rPr>
          <w:rFonts w:ascii="Times New Roman" w:hAnsi="Times New Roman" w:cs="Times New Roman"/>
        </w:rPr>
        <w:t xml:space="preserve">. — 3-е изд., </w:t>
      </w:r>
      <w:proofErr w:type="spellStart"/>
      <w:r w:rsidRPr="007E6771">
        <w:rPr>
          <w:rFonts w:ascii="Times New Roman" w:hAnsi="Times New Roman" w:cs="Times New Roman"/>
        </w:rPr>
        <w:t>перераб</w:t>
      </w:r>
      <w:proofErr w:type="spellEnd"/>
      <w:r w:rsidRPr="007E6771">
        <w:rPr>
          <w:rFonts w:ascii="Times New Roman" w:hAnsi="Times New Roman" w:cs="Times New Roman"/>
        </w:rPr>
        <w:t xml:space="preserve">. и доп. — </w:t>
      </w:r>
      <w:proofErr w:type="gramStart"/>
      <w:r w:rsidRPr="007E6771">
        <w:rPr>
          <w:rFonts w:ascii="Times New Roman" w:hAnsi="Times New Roman" w:cs="Times New Roman"/>
        </w:rPr>
        <w:t>Москва :</w:t>
      </w:r>
      <w:proofErr w:type="gramEnd"/>
      <w:r w:rsidRPr="007E6771">
        <w:rPr>
          <w:rFonts w:ascii="Times New Roman" w:hAnsi="Times New Roman" w:cs="Times New Roman"/>
        </w:rPr>
        <w:t xml:space="preserve"> Издательство </w:t>
      </w:r>
      <w:proofErr w:type="spellStart"/>
      <w:r w:rsidRPr="007E6771">
        <w:rPr>
          <w:rFonts w:ascii="Times New Roman" w:hAnsi="Times New Roman" w:cs="Times New Roman"/>
        </w:rPr>
        <w:t>Юрайт</w:t>
      </w:r>
      <w:proofErr w:type="spellEnd"/>
      <w:r w:rsidRPr="007E6771">
        <w:rPr>
          <w:rFonts w:ascii="Times New Roman" w:hAnsi="Times New Roman" w:cs="Times New Roman"/>
        </w:rPr>
        <w:t xml:space="preserve">, 2023. — 499 с. — (Профессиональное образование). — ISBN 978-5-534-00398-7. — Текст: непосредственный. </w:t>
      </w:r>
    </w:p>
    <w:p w14:paraId="2BF3B640" w14:textId="77777777" w:rsidR="007E6771" w:rsidRPr="007E6771" w:rsidRDefault="007E6771" w:rsidP="007E6771">
      <w:pPr>
        <w:pStyle w:val="a4"/>
        <w:shd w:val="clear" w:color="auto" w:fill="FFFFFF"/>
        <w:ind w:left="0" w:firstLine="709"/>
        <w:jc w:val="both"/>
        <w:rPr>
          <w:rFonts w:ascii="Times New Roman" w:hAnsi="Times New Roman" w:cs="Times New Roman"/>
        </w:rPr>
      </w:pPr>
      <w:r w:rsidRPr="007E6771">
        <w:rPr>
          <w:rFonts w:ascii="Times New Roman" w:hAnsi="Times New Roman" w:cs="Times New Roman"/>
        </w:rPr>
        <w:t xml:space="preserve">7. Микрюков, В. Ю., Основы военной службы : учебник / В. Ю. Микрюков, В. Г. Шамаев. — </w:t>
      </w:r>
      <w:proofErr w:type="gramStart"/>
      <w:r w:rsidRPr="007E6771">
        <w:rPr>
          <w:rFonts w:ascii="Times New Roman" w:hAnsi="Times New Roman" w:cs="Times New Roman"/>
        </w:rPr>
        <w:t>Москва :</w:t>
      </w:r>
      <w:proofErr w:type="gramEnd"/>
      <w:r w:rsidRPr="007E6771">
        <w:rPr>
          <w:rFonts w:ascii="Times New Roman" w:hAnsi="Times New Roman" w:cs="Times New Roman"/>
        </w:rPr>
        <w:t xml:space="preserve"> </w:t>
      </w:r>
      <w:proofErr w:type="spellStart"/>
      <w:r w:rsidRPr="007E6771">
        <w:rPr>
          <w:rFonts w:ascii="Times New Roman" w:hAnsi="Times New Roman" w:cs="Times New Roman"/>
        </w:rPr>
        <w:t>КноРус</w:t>
      </w:r>
      <w:proofErr w:type="spellEnd"/>
      <w:r w:rsidRPr="007E6771">
        <w:rPr>
          <w:rFonts w:ascii="Times New Roman" w:hAnsi="Times New Roman" w:cs="Times New Roman"/>
        </w:rPr>
        <w:t>, 2023. — 505 с. — ISBN 978-5-406-11238-0. — Текст: непосредственный.</w:t>
      </w:r>
    </w:p>
    <w:p w14:paraId="3FA373D1" w14:textId="77777777" w:rsidR="007E6771" w:rsidRPr="007E6771" w:rsidRDefault="007E6771" w:rsidP="007E6771">
      <w:pPr>
        <w:pStyle w:val="a4"/>
        <w:shd w:val="clear" w:color="auto" w:fill="FFFFFF"/>
        <w:ind w:left="0" w:firstLine="709"/>
        <w:jc w:val="both"/>
        <w:rPr>
          <w:rFonts w:ascii="Times New Roman" w:hAnsi="Times New Roman" w:cs="Times New Roman"/>
        </w:rPr>
      </w:pPr>
      <w:r w:rsidRPr="007E6771">
        <w:rPr>
          <w:rFonts w:ascii="Times New Roman" w:hAnsi="Times New Roman" w:cs="Times New Roman"/>
        </w:rPr>
        <w:t xml:space="preserve">8. Основы медицинских знаний (анатомия, физиология, гигиена человека и оказание первой помощи при неотложных состояниях): учебное пособие ; под ред. И. В. Гайворонского / </w:t>
      </w:r>
      <w:r w:rsidRPr="007E6771">
        <w:rPr>
          <w:rFonts w:ascii="Times New Roman" w:hAnsi="Times New Roman" w:cs="Times New Roman"/>
        </w:rPr>
        <w:br/>
        <w:t xml:space="preserve">И. В. Гайворонский, Г. И. Ничипорук, А. И. Гайворонский, С. В. Виноградов – 3-е изд., </w:t>
      </w:r>
      <w:proofErr w:type="spellStart"/>
      <w:r w:rsidRPr="007E6771">
        <w:rPr>
          <w:rFonts w:ascii="Times New Roman" w:hAnsi="Times New Roman" w:cs="Times New Roman"/>
        </w:rPr>
        <w:t>испр</w:t>
      </w:r>
      <w:proofErr w:type="spellEnd"/>
      <w:r w:rsidRPr="007E6771">
        <w:rPr>
          <w:rFonts w:ascii="Times New Roman" w:hAnsi="Times New Roman" w:cs="Times New Roman"/>
        </w:rPr>
        <w:t xml:space="preserve">. и доп. – Санкт-Петербург : </w:t>
      </w:r>
      <w:proofErr w:type="spellStart"/>
      <w:r w:rsidRPr="007E6771">
        <w:rPr>
          <w:rFonts w:ascii="Times New Roman" w:hAnsi="Times New Roman" w:cs="Times New Roman"/>
        </w:rPr>
        <w:t>СпецЛит</w:t>
      </w:r>
      <w:proofErr w:type="spellEnd"/>
      <w:r w:rsidRPr="007E6771">
        <w:rPr>
          <w:rFonts w:ascii="Times New Roman" w:hAnsi="Times New Roman" w:cs="Times New Roman"/>
        </w:rPr>
        <w:t>, 2021. – 311 с. – (Профессиональное образование). –Текст: непосредственный.</w:t>
      </w:r>
    </w:p>
    <w:p w14:paraId="7C9EE619" w14:textId="77777777" w:rsidR="007E6771" w:rsidRPr="007E6771" w:rsidRDefault="007E6771" w:rsidP="007E6771">
      <w:pPr>
        <w:pStyle w:val="a4"/>
        <w:shd w:val="clear" w:color="auto" w:fill="FFFFFF"/>
        <w:ind w:left="0" w:firstLine="709"/>
        <w:jc w:val="both"/>
        <w:rPr>
          <w:rFonts w:ascii="Times New Roman" w:hAnsi="Times New Roman" w:cs="Times New Roman"/>
        </w:rPr>
      </w:pPr>
      <w:r w:rsidRPr="007E6771">
        <w:rPr>
          <w:rFonts w:ascii="Times New Roman" w:hAnsi="Times New Roman" w:cs="Times New Roman"/>
        </w:rPr>
        <w:t xml:space="preserve">9. Резчиков, Е. А.  Безопасность </w:t>
      </w:r>
      <w:proofErr w:type="gramStart"/>
      <w:r w:rsidRPr="007E6771">
        <w:rPr>
          <w:rFonts w:ascii="Times New Roman" w:hAnsi="Times New Roman" w:cs="Times New Roman"/>
        </w:rPr>
        <w:t>жизнедеятельности :</w:t>
      </w:r>
      <w:proofErr w:type="gramEnd"/>
      <w:r w:rsidRPr="007E6771">
        <w:rPr>
          <w:rFonts w:ascii="Times New Roman" w:hAnsi="Times New Roman" w:cs="Times New Roman"/>
        </w:rPr>
        <w:t xml:space="preserve"> учебник для среднего профессионального образования / Е. А. Резчиков, А. В. Рязанцева. — 2-е изд., </w:t>
      </w:r>
      <w:proofErr w:type="spellStart"/>
      <w:r w:rsidRPr="007E6771">
        <w:rPr>
          <w:rFonts w:ascii="Times New Roman" w:hAnsi="Times New Roman" w:cs="Times New Roman"/>
        </w:rPr>
        <w:t>перераб</w:t>
      </w:r>
      <w:proofErr w:type="spellEnd"/>
      <w:r w:rsidRPr="007E6771">
        <w:rPr>
          <w:rFonts w:ascii="Times New Roman" w:hAnsi="Times New Roman" w:cs="Times New Roman"/>
        </w:rPr>
        <w:t xml:space="preserve">. и доп. — </w:t>
      </w:r>
      <w:proofErr w:type="gramStart"/>
      <w:r w:rsidRPr="007E6771">
        <w:rPr>
          <w:rFonts w:ascii="Times New Roman" w:hAnsi="Times New Roman" w:cs="Times New Roman"/>
        </w:rPr>
        <w:t>Москва :</w:t>
      </w:r>
      <w:proofErr w:type="gramEnd"/>
      <w:r w:rsidRPr="007E6771">
        <w:rPr>
          <w:rFonts w:ascii="Times New Roman" w:hAnsi="Times New Roman" w:cs="Times New Roman"/>
        </w:rPr>
        <w:t xml:space="preserve"> Издательство </w:t>
      </w:r>
      <w:proofErr w:type="spellStart"/>
      <w:r w:rsidRPr="007E6771">
        <w:rPr>
          <w:rFonts w:ascii="Times New Roman" w:hAnsi="Times New Roman" w:cs="Times New Roman"/>
        </w:rPr>
        <w:t>Юрайт</w:t>
      </w:r>
      <w:proofErr w:type="spellEnd"/>
      <w:r w:rsidRPr="007E6771">
        <w:rPr>
          <w:rFonts w:ascii="Times New Roman" w:hAnsi="Times New Roman" w:cs="Times New Roman"/>
        </w:rPr>
        <w:t>, 2023. — 639 с. — (Профессиональное образование). — ISBN 978-5-534-13550-3. — Текст: непосредственный.</w:t>
      </w:r>
    </w:p>
    <w:p w14:paraId="2DD4DA86" w14:textId="76EE50BA" w:rsidR="009A3DEB" w:rsidRPr="007E6771" w:rsidRDefault="007E6771" w:rsidP="007E6771">
      <w:pPr>
        <w:pStyle w:val="a4"/>
        <w:spacing w:line="276" w:lineRule="auto"/>
        <w:ind w:left="0" w:firstLine="709"/>
        <w:jc w:val="both"/>
        <w:rPr>
          <w:rFonts w:ascii="Times New Roman" w:hAnsi="Times New Roman" w:cs="Times New Roman"/>
          <w:bCs/>
          <w:i/>
          <w:sz w:val="24"/>
          <w:szCs w:val="24"/>
        </w:rPr>
      </w:pPr>
      <w:r w:rsidRPr="007E6771">
        <w:rPr>
          <w:rFonts w:ascii="Times New Roman" w:hAnsi="Times New Roman" w:cs="Times New Roman"/>
        </w:rPr>
        <w:t xml:space="preserve">10. Суворова, Г. М.  Психологические основы </w:t>
      </w:r>
      <w:proofErr w:type="gramStart"/>
      <w:r w:rsidRPr="007E6771">
        <w:rPr>
          <w:rFonts w:ascii="Times New Roman" w:hAnsi="Times New Roman" w:cs="Times New Roman"/>
        </w:rPr>
        <w:t>безопасности :</w:t>
      </w:r>
      <w:proofErr w:type="gramEnd"/>
      <w:r w:rsidRPr="007E6771">
        <w:rPr>
          <w:rFonts w:ascii="Times New Roman" w:hAnsi="Times New Roman" w:cs="Times New Roman"/>
        </w:rPr>
        <w:t xml:space="preserve"> учебник и практикум для среднего профессионального образования / Г. М. Суворова. — 2-е изд., </w:t>
      </w:r>
      <w:proofErr w:type="spellStart"/>
      <w:r w:rsidRPr="007E6771">
        <w:rPr>
          <w:rFonts w:ascii="Times New Roman" w:hAnsi="Times New Roman" w:cs="Times New Roman"/>
        </w:rPr>
        <w:t>испр</w:t>
      </w:r>
      <w:proofErr w:type="spellEnd"/>
      <w:r w:rsidRPr="007E6771">
        <w:rPr>
          <w:rFonts w:ascii="Times New Roman" w:hAnsi="Times New Roman" w:cs="Times New Roman"/>
        </w:rPr>
        <w:t xml:space="preserve">. и доп. — </w:t>
      </w:r>
      <w:proofErr w:type="gramStart"/>
      <w:r w:rsidRPr="007E6771">
        <w:rPr>
          <w:rFonts w:ascii="Times New Roman" w:hAnsi="Times New Roman" w:cs="Times New Roman"/>
        </w:rPr>
        <w:t>Москва :</w:t>
      </w:r>
      <w:proofErr w:type="gramEnd"/>
      <w:r w:rsidRPr="007E6771">
        <w:rPr>
          <w:rFonts w:ascii="Times New Roman" w:hAnsi="Times New Roman" w:cs="Times New Roman"/>
        </w:rPr>
        <w:t xml:space="preserve"> Издательство </w:t>
      </w:r>
      <w:proofErr w:type="spellStart"/>
      <w:r w:rsidRPr="007E6771">
        <w:rPr>
          <w:rFonts w:ascii="Times New Roman" w:hAnsi="Times New Roman" w:cs="Times New Roman"/>
        </w:rPr>
        <w:t>Юрайт</w:t>
      </w:r>
      <w:proofErr w:type="spellEnd"/>
      <w:r w:rsidRPr="007E6771">
        <w:rPr>
          <w:rFonts w:ascii="Times New Roman" w:hAnsi="Times New Roman" w:cs="Times New Roman"/>
        </w:rPr>
        <w:t>, 2023. — 183 с. — (Профессиональное образование). — ISBN 978-5-534-09277-6. — Текст: непосредственный.</w:t>
      </w:r>
    </w:p>
    <w:p w14:paraId="59D02311" w14:textId="77777777" w:rsidR="009A3DEB" w:rsidRPr="00900FFA" w:rsidRDefault="009A3DEB" w:rsidP="009A3DEB">
      <w:pPr>
        <w:suppressAutoHyphens/>
        <w:spacing w:line="276" w:lineRule="auto"/>
        <w:ind w:firstLine="709"/>
        <w:contextualSpacing/>
        <w:rPr>
          <w:rFonts w:ascii="Times New Roman" w:hAnsi="Times New Roman" w:cs="Times New Roman"/>
          <w:bCs/>
          <w:i/>
          <w:iCs/>
          <w:sz w:val="24"/>
          <w:szCs w:val="24"/>
        </w:rPr>
      </w:pPr>
      <w:r w:rsidRPr="00900FFA">
        <w:rPr>
          <w:rFonts w:ascii="Times New Roman" w:hAnsi="Times New Roman" w:cs="Times New Roman"/>
          <w:b/>
          <w:bCs/>
          <w:i/>
          <w:iCs/>
          <w:color w:val="0070C0"/>
          <w:sz w:val="24"/>
          <w:szCs w:val="24"/>
        </w:rPr>
        <w:t xml:space="preserve">3.2.2. Дополнительные источники </w:t>
      </w:r>
    </w:p>
    <w:p w14:paraId="20DE1B98" w14:textId="77777777" w:rsidR="009A3DEB" w:rsidRPr="00FA680C" w:rsidRDefault="009A3DEB" w:rsidP="009A3DEB">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242DAD5D" w14:textId="77777777" w:rsidR="007E6771" w:rsidRPr="007E6771" w:rsidRDefault="007E6771" w:rsidP="007E6771">
      <w:pPr>
        <w:ind w:firstLine="709"/>
        <w:contextualSpacing/>
        <w:jc w:val="both"/>
        <w:rPr>
          <w:rFonts w:ascii="Times New Roman" w:hAnsi="Times New Roman" w:cs="Times New Roman"/>
        </w:rPr>
      </w:pPr>
      <w:r w:rsidRPr="007E6771">
        <w:rPr>
          <w:rFonts w:ascii="Times New Roman" w:hAnsi="Times New Roman" w:cs="Times New Roman"/>
        </w:rPr>
        <w:t xml:space="preserve">1.Безопасность в техносфере: Всероссийский научно-методический и информационный журнал [Электронный ресурс]. </w:t>
      </w:r>
      <w:r w:rsidRPr="007E6771">
        <w:rPr>
          <w:rFonts w:ascii="Times New Roman" w:hAnsi="Times New Roman" w:cs="Times New Roman"/>
          <w:lang w:val="en-US"/>
        </w:rPr>
        <w:t>URL</w:t>
      </w:r>
      <w:r w:rsidRPr="007E6771">
        <w:rPr>
          <w:rFonts w:ascii="Times New Roman" w:hAnsi="Times New Roman" w:cs="Times New Roman"/>
        </w:rPr>
        <w:t>: http://www.magbvt.ru.</w:t>
      </w:r>
    </w:p>
    <w:p w14:paraId="076091D8" w14:textId="77777777" w:rsidR="007E6771" w:rsidRPr="007E6771" w:rsidRDefault="007E6771" w:rsidP="007E6771">
      <w:pPr>
        <w:ind w:firstLine="709"/>
        <w:contextualSpacing/>
        <w:jc w:val="both"/>
        <w:rPr>
          <w:rFonts w:ascii="Times New Roman" w:hAnsi="Times New Roman" w:cs="Times New Roman"/>
          <w:lang w:val="en-US"/>
        </w:rPr>
      </w:pPr>
      <w:r w:rsidRPr="007E6771">
        <w:rPr>
          <w:rFonts w:ascii="Times New Roman" w:hAnsi="Times New Roman" w:cs="Times New Roman"/>
        </w:rPr>
        <w:t xml:space="preserve">2.Официальный сайт МЧС РФ [Электронный ресурс]. </w:t>
      </w:r>
      <w:r w:rsidRPr="007E6771">
        <w:rPr>
          <w:rFonts w:ascii="Times New Roman" w:hAnsi="Times New Roman" w:cs="Times New Roman"/>
          <w:lang w:val="en-US"/>
        </w:rPr>
        <w:t>URL:  http://www.mchs.gov.ru.</w:t>
      </w:r>
    </w:p>
    <w:p w14:paraId="1EC7C2C5" w14:textId="77777777" w:rsidR="007E6771" w:rsidRPr="007E6771" w:rsidRDefault="007E6771" w:rsidP="007E6771">
      <w:pPr>
        <w:ind w:firstLine="709"/>
        <w:contextualSpacing/>
        <w:jc w:val="both"/>
        <w:rPr>
          <w:rFonts w:ascii="Times New Roman" w:hAnsi="Times New Roman" w:cs="Times New Roman"/>
        </w:rPr>
      </w:pPr>
      <w:r w:rsidRPr="007E6771">
        <w:rPr>
          <w:rFonts w:ascii="Times New Roman" w:hAnsi="Times New Roman" w:cs="Times New Roman"/>
        </w:rPr>
        <w:t xml:space="preserve">3.Суворова, Г. М. Методика обучения безопасности </w:t>
      </w:r>
      <w:proofErr w:type="gramStart"/>
      <w:r w:rsidRPr="007E6771">
        <w:rPr>
          <w:rFonts w:ascii="Times New Roman" w:hAnsi="Times New Roman" w:cs="Times New Roman"/>
        </w:rPr>
        <w:t>жизнедеятельности :</w:t>
      </w:r>
      <w:proofErr w:type="gramEnd"/>
      <w:r w:rsidRPr="007E6771">
        <w:rPr>
          <w:rFonts w:ascii="Times New Roman" w:hAnsi="Times New Roman" w:cs="Times New Roman"/>
        </w:rPr>
        <w:t xml:space="preserve"> учебное пособие для среднего профессионального образования / Г. М. Суворова, В. Д. Горичева. – 2-е изд., </w:t>
      </w:r>
      <w:proofErr w:type="spellStart"/>
      <w:r w:rsidRPr="007E6771">
        <w:rPr>
          <w:rFonts w:ascii="Times New Roman" w:hAnsi="Times New Roman" w:cs="Times New Roman"/>
        </w:rPr>
        <w:t>испр</w:t>
      </w:r>
      <w:proofErr w:type="spellEnd"/>
      <w:r w:rsidRPr="007E6771">
        <w:rPr>
          <w:rFonts w:ascii="Times New Roman" w:hAnsi="Times New Roman" w:cs="Times New Roman"/>
        </w:rPr>
        <w:t xml:space="preserve">. и доп. – </w:t>
      </w:r>
      <w:proofErr w:type="gramStart"/>
      <w:r w:rsidRPr="007E6771">
        <w:rPr>
          <w:rFonts w:ascii="Times New Roman" w:hAnsi="Times New Roman" w:cs="Times New Roman"/>
        </w:rPr>
        <w:t>Москва :</w:t>
      </w:r>
      <w:proofErr w:type="spellStart"/>
      <w:r w:rsidRPr="007E6771">
        <w:rPr>
          <w:rFonts w:ascii="Times New Roman" w:hAnsi="Times New Roman" w:cs="Times New Roman"/>
        </w:rPr>
        <w:t>Юрайт</w:t>
      </w:r>
      <w:proofErr w:type="spellEnd"/>
      <w:proofErr w:type="gramEnd"/>
      <w:r w:rsidRPr="007E6771">
        <w:rPr>
          <w:rFonts w:ascii="Times New Roman" w:hAnsi="Times New Roman" w:cs="Times New Roman"/>
        </w:rPr>
        <w:t xml:space="preserve">, 2020. – 212 с. – (Профессиональное образование). – Текст: электронный // Электронная библиотечная система </w:t>
      </w:r>
      <w:proofErr w:type="spellStart"/>
      <w:r w:rsidRPr="007E6771">
        <w:rPr>
          <w:rFonts w:ascii="Times New Roman" w:hAnsi="Times New Roman" w:cs="Times New Roman"/>
        </w:rPr>
        <w:t>Юрайт</w:t>
      </w:r>
      <w:proofErr w:type="spellEnd"/>
      <w:r w:rsidRPr="007E6771">
        <w:rPr>
          <w:rFonts w:ascii="Times New Roman" w:hAnsi="Times New Roman" w:cs="Times New Roman"/>
        </w:rPr>
        <w:t xml:space="preserve"> [сайт]. – URL: https://urait.ru/bcode/452850 (дата обращения: 10.08.2021). </w:t>
      </w:r>
    </w:p>
    <w:p w14:paraId="7087B4FD" w14:textId="77777777" w:rsidR="007E6771" w:rsidRPr="007E6771" w:rsidRDefault="007E6771" w:rsidP="007E6771">
      <w:pPr>
        <w:ind w:firstLine="709"/>
        <w:contextualSpacing/>
        <w:jc w:val="both"/>
        <w:rPr>
          <w:rFonts w:ascii="Times New Roman" w:hAnsi="Times New Roman" w:cs="Times New Roman"/>
        </w:rPr>
      </w:pPr>
      <w:r w:rsidRPr="007E6771">
        <w:rPr>
          <w:rFonts w:ascii="Times New Roman" w:hAnsi="Times New Roman" w:cs="Times New Roman"/>
        </w:rPr>
        <w:t xml:space="preserve">4. Суворова, Г.М. Психологические основы безопасности: учебник и практикум для среднего профессионального образования / Г.М. Суворова. – 2-е изд., </w:t>
      </w:r>
      <w:proofErr w:type="spellStart"/>
      <w:r w:rsidRPr="007E6771">
        <w:rPr>
          <w:rFonts w:ascii="Times New Roman" w:hAnsi="Times New Roman" w:cs="Times New Roman"/>
        </w:rPr>
        <w:t>испр</w:t>
      </w:r>
      <w:proofErr w:type="spellEnd"/>
      <w:proofErr w:type="gramStart"/>
      <w:r w:rsidRPr="007E6771">
        <w:rPr>
          <w:rFonts w:ascii="Times New Roman" w:hAnsi="Times New Roman" w:cs="Times New Roman"/>
        </w:rPr>
        <w:t>.</w:t>
      </w:r>
      <w:proofErr w:type="gramEnd"/>
      <w:r w:rsidRPr="007E6771">
        <w:rPr>
          <w:rFonts w:ascii="Times New Roman" w:hAnsi="Times New Roman" w:cs="Times New Roman"/>
        </w:rPr>
        <w:t xml:space="preserve"> и доп.– Москва: Юрайт,2022 – 182 с. – (Профессиональное образование). – Текст: непосредственный.</w:t>
      </w:r>
    </w:p>
    <w:p w14:paraId="21373B4F" w14:textId="77777777" w:rsidR="007E6771" w:rsidRDefault="007E6771" w:rsidP="007E6771">
      <w:pPr>
        <w:ind w:firstLine="709"/>
        <w:contextualSpacing/>
        <w:jc w:val="both"/>
        <w:rPr>
          <w:rFonts w:ascii="Times New Roman" w:hAnsi="Times New Roman" w:cs="Times New Roman"/>
        </w:rPr>
      </w:pPr>
      <w:r w:rsidRPr="007E6771">
        <w:rPr>
          <w:rFonts w:ascii="Times New Roman" w:hAnsi="Times New Roman" w:cs="Times New Roman"/>
        </w:rPr>
        <w:lastRenderedPageBreak/>
        <w:t xml:space="preserve">5. Энциклопедия безопасности жизнедеятельности [Электронный ресурс]. </w:t>
      </w:r>
      <w:r w:rsidRPr="007E6771">
        <w:rPr>
          <w:rFonts w:ascii="Times New Roman" w:hAnsi="Times New Roman" w:cs="Times New Roman"/>
          <w:lang w:val="en-US"/>
        </w:rPr>
        <w:t>URL</w:t>
      </w:r>
      <w:r w:rsidRPr="007E6771">
        <w:rPr>
          <w:rFonts w:ascii="Times New Roman" w:hAnsi="Times New Roman" w:cs="Times New Roman"/>
        </w:rPr>
        <w:t xml:space="preserve">: </w:t>
      </w:r>
      <w:hyperlink r:id="rId83" w:history="1">
        <w:r w:rsidRPr="007E6771">
          <w:rPr>
            <w:rStyle w:val="af0"/>
            <w:rFonts w:ascii="Times New Roman" w:hAnsi="Times New Roman" w:cs="Times New Roman"/>
          </w:rPr>
          <w:t>http://bzhde.ru</w:t>
        </w:r>
      </w:hyperlink>
      <w:r w:rsidRPr="007E6771">
        <w:rPr>
          <w:rFonts w:ascii="Times New Roman" w:hAnsi="Times New Roman" w:cs="Times New Roman"/>
        </w:rPr>
        <w:t xml:space="preserve"> (дата обращения: 10.08.2021). </w:t>
      </w:r>
    </w:p>
    <w:p w14:paraId="4DD1DC71" w14:textId="77777777" w:rsidR="007E6771" w:rsidRPr="007E6771" w:rsidRDefault="007E6771" w:rsidP="007E6771">
      <w:pPr>
        <w:ind w:firstLine="709"/>
        <w:contextualSpacing/>
        <w:jc w:val="both"/>
        <w:rPr>
          <w:rFonts w:ascii="Times New Roman" w:hAnsi="Times New Roman" w:cs="Times New Roman"/>
        </w:rPr>
      </w:pPr>
    </w:p>
    <w:p w14:paraId="2A676D18" w14:textId="77777777" w:rsidR="009A3DEB" w:rsidRPr="00DF068E" w:rsidRDefault="009A3DEB" w:rsidP="009A3DEB">
      <w:pPr>
        <w:pStyle w:val="1f"/>
        <w:rPr>
          <w:rFonts w:ascii="Times New Roman" w:hAnsi="Times New Roman"/>
          <w:b w:val="0"/>
          <w:bCs w:val="0"/>
          <w:lang w:val="ru-RU"/>
        </w:rPr>
      </w:pPr>
      <w:bookmarkStart w:id="81" w:name="_Hlk168662736"/>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3892"/>
        <w:gridCol w:w="1995"/>
      </w:tblGrid>
      <w:tr w:rsidR="007E6771" w:rsidRPr="007E6771" w14:paraId="425CABEB" w14:textId="77777777" w:rsidTr="0009179A">
        <w:tc>
          <w:tcPr>
            <w:tcW w:w="1943" w:type="pct"/>
          </w:tcPr>
          <w:p w14:paraId="2222606C" w14:textId="77777777" w:rsidR="007E6771" w:rsidRPr="007E6771" w:rsidRDefault="007E6771" w:rsidP="0009179A">
            <w:pPr>
              <w:jc w:val="both"/>
              <w:rPr>
                <w:rFonts w:ascii="Times New Roman" w:hAnsi="Times New Roman" w:cs="Times New Roman"/>
                <w:b/>
                <w:bCs/>
              </w:rPr>
            </w:pPr>
            <w:r w:rsidRPr="007E6771">
              <w:rPr>
                <w:rFonts w:ascii="Times New Roman" w:hAnsi="Times New Roman" w:cs="Times New Roman"/>
                <w:b/>
                <w:bCs/>
              </w:rPr>
              <w:t>Результаты обучения</w:t>
            </w:r>
          </w:p>
        </w:tc>
        <w:tc>
          <w:tcPr>
            <w:tcW w:w="2021" w:type="pct"/>
          </w:tcPr>
          <w:p w14:paraId="1BD9CFC0" w14:textId="77777777" w:rsidR="007E6771" w:rsidRPr="007E6771" w:rsidRDefault="007E6771" w:rsidP="0009179A">
            <w:pPr>
              <w:jc w:val="both"/>
              <w:rPr>
                <w:rFonts w:ascii="Times New Roman" w:hAnsi="Times New Roman" w:cs="Times New Roman"/>
                <w:b/>
                <w:bCs/>
              </w:rPr>
            </w:pPr>
            <w:r w:rsidRPr="007E6771">
              <w:rPr>
                <w:rFonts w:ascii="Times New Roman" w:hAnsi="Times New Roman" w:cs="Times New Roman"/>
                <w:b/>
                <w:bCs/>
              </w:rPr>
              <w:t>Критерии оценки</w:t>
            </w:r>
          </w:p>
        </w:tc>
        <w:tc>
          <w:tcPr>
            <w:tcW w:w="1036" w:type="pct"/>
          </w:tcPr>
          <w:p w14:paraId="0E03C9AD" w14:textId="77777777" w:rsidR="007E6771" w:rsidRPr="007E6771" w:rsidRDefault="007E6771" w:rsidP="0009179A">
            <w:pPr>
              <w:jc w:val="both"/>
              <w:rPr>
                <w:rFonts w:ascii="Times New Roman" w:hAnsi="Times New Roman" w:cs="Times New Roman"/>
                <w:b/>
                <w:bCs/>
              </w:rPr>
            </w:pPr>
            <w:r w:rsidRPr="007E6771">
              <w:rPr>
                <w:rFonts w:ascii="Times New Roman" w:hAnsi="Times New Roman" w:cs="Times New Roman"/>
                <w:b/>
                <w:bCs/>
              </w:rPr>
              <w:t>Методы оценки</w:t>
            </w:r>
          </w:p>
        </w:tc>
      </w:tr>
      <w:tr w:rsidR="007E6771" w:rsidRPr="007E6771" w14:paraId="36C2086C" w14:textId="77777777" w:rsidTr="0009179A">
        <w:tc>
          <w:tcPr>
            <w:tcW w:w="5000" w:type="pct"/>
            <w:gridSpan w:val="3"/>
          </w:tcPr>
          <w:p w14:paraId="783C2771" w14:textId="77777777" w:rsidR="007E6771" w:rsidRPr="007E6771" w:rsidRDefault="007E6771" w:rsidP="0009179A">
            <w:pPr>
              <w:jc w:val="both"/>
              <w:rPr>
                <w:rFonts w:ascii="Times New Roman" w:hAnsi="Times New Roman" w:cs="Times New Roman"/>
                <w:b/>
                <w:bCs/>
              </w:rPr>
            </w:pPr>
            <w:r w:rsidRPr="007E6771">
              <w:rPr>
                <w:rFonts w:ascii="Times New Roman" w:hAnsi="Times New Roman" w:cs="Times New Roman"/>
                <w:bCs/>
                <w:i/>
              </w:rPr>
              <w:t>Перечень знаний, осваиваемых в рамках дисциплины</w:t>
            </w:r>
          </w:p>
        </w:tc>
      </w:tr>
      <w:tr w:rsidR="007E6771" w:rsidRPr="007E6771" w14:paraId="0766A98D" w14:textId="77777777" w:rsidTr="0009179A">
        <w:tc>
          <w:tcPr>
            <w:tcW w:w="1943" w:type="pct"/>
          </w:tcPr>
          <w:p w14:paraId="4CC9E024"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принципы обеспечения устойчивости объектов экономики,</w:t>
            </w:r>
          </w:p>
          <w:p w14:paraId="77A894CC"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19616081"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47BFFB39"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основы военной службы и обороны государства;</w:t>
            </w:r>
          </w:p>
          <w:p w14:paraId="2B1582B0"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задачи и основные мероприятия гражданской обороны; способы защиты населения от оружия массового поражения;</w:t>
            </w:r>
          </w:p>
          <w:p w14:paraId="734370A0"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меры пожарной безопасности и правила безопасного поведения при пожарах;</w:t>
            </w:r>
          </w:p>
          <w:p w14:paraId="7D44B065"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организацию и порядок призыва граждан на военную службу и поступления на нее в добровольном порядке;</w:t>
            </w:r>
          </w:p>
          <w:p w14:paraId="4F2FFFB6"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7F71CE0B"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область применения получаемых профессиональных знаний при исполнении обязанностей военной службы;</w:t>
            </w:r>
          </w:p>
          <w:p w14:paraId="4BFA6F89" w14:textId="77777777" w:rsidR="007E6771" w:rsidRPr="007E6771" w:rsidRDefault="007E6771" w:rsidP="0009179A">
            <w:pPr>
              <w:jc w:val="both"/>
              <w:rPr>
                <w:rFonts w:ascii="Times New Roman" w:hAnsi="Times New Roman" w:cs="Times New Roman"/>
                <w:bCs/>
                <w:i/>
              </w:rPr>
            </w:pPr>
            <w:r w:rsidRPr="007E6771">
              <w:rPr>
                <w:rFonts w:ascii="Times New Roman" w:hAnsi="Times New Roman" w:cs="Times New Roman"/>
              </w:rPr>
              <w:t>порядок и правила оказания первой (доврачебной) медицинской помощи</w:t>
            </w:r>
          </w:p>
        </w:tc>
        <w:tc>
          <w:tcPr>
            <w:tcW w:w="2021" w:type="pct"/>
          </w:tcPr>
          <w:p w14:paraId="6195B834"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bCs/>
                <w:sz w:val="22"/>
                <w:szCs w:val="22"/>
              </w:rPr>
              <w:t xml:space="preserve">обучающийся в ходе ответов, выполнения заданий демонстрирует знание </w:t>
            </w:r>
            <w:r w:rsidRPr="007E6771">
              <w:rPr>
                <w:rFonts w:ascii="Times New Roman" w:hAnsi="Times New Roman" w:cs="Times New Roman"/>
                <w:sz w:val="22"/>
                <w:szCs w:val="22"/>
              </w:rPr>
              <w:t>принципов обеспечения устойчивости объектов экономики,</w:t>
            </w:r>
          </w:p>
          <w:p w14:paraId="47C89023"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прогнозирует развитие событий и оценивает последствия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744E621B"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обучающийся демонстрирует знание основных видов потенциальных опасностей и их последствий в профессиональной деятельности и быту, принципов снижения вероятности их реализации;</w:t>
            </w:r>
          </w:p>
          <w:p w14:paraId="7E16AC60"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основ военной службы и обороны государства;</w:t>
            </w:r>
          </w:p>
          <w:p w14:paraId="46DFE7C5"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задач и основных мероприятий гражданской обороны; способов защиты населения от оружия массового поражения;</w:t>
            </w:r>
          </w:p>
          <w:p w14:paraId="16CB4503"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мер пожарной безопасности и правил безопасного поведения при пожарах;</w:t>
            </w:r>
          </w:p>
          <w:p w14:paraId="0F2352C5"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знания об организации и порядке призыва граждан на военную службу и поступления на нее в добровольном порядке;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592AF867"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областей применения получаемых профессиональных знаний при исполнении обязанностей военной службы;</w:t>
            </w:r>
          </w:p>
          <w:p w14:paraId="60886108" w14:textId="77777777" w:rsidR="007E6771" w:rsidRPr="007E6771" w:rsidRDefault="007E6771" w:rsidP="0009179A">
            <w:pPr>
              <w:pStyle w:val="ConsPlusNormal"/>
              <w:jc w:val="both"/>
              <w:rPr>
                <w:rFonts w:ascii="Times New Roman" w:hAnsi="Times New Roman" w:cs="Times New Roman"/>
                <w:bCs/>
                <w:sz w:val="22"/>
                <w:szCs w:val="22"/>
              </w:rPr>
            </w:pPr>
            <w:r w:rsidRPr="007E6771">
              <w:rPr>
                <w:rFonts w:ascii="Times New Roman" w:hAnsi="Times New Roman" w:cs="Times New Roman"/>
                <w:sz w:val="22"/>
                <w:szCs w:val="22"/>
              </w:rPr>
              <w:t>порядка и правил оказания первой (доврачебной) медицинской помощи</w:t>
            </w:r>
          </w:p>
        </w:tc>
        <w:tc>
          <w:tcPr>
            <w:tcW w:w="1036" w:type="pct"/>
          </w:tcPr>
          <w:p w14:paraId="6AFF5309" w14:textId="77777777" w:rsidR="007E6771" w:rsidRPr="007E6771" w:rsidRDefault="007E6771" w:rsidP="0009179A">
            <w:pPr>
              <w:tabs>
                <w:tab w:val="left" w:pos="317"/>
              </w:tabs>
              <w:jc w:val="both"/>
              <w:rPr>
                <w:rFonts w:ascii="Times New Roman" w:hAnsi="Times New Roman" w:cs="Times New Roman"/>
              </w:rPr>
            </w:pPr>
            <w:r w:rsidRPr="007E6771">
              <w:rPr>
                <w:rFonts w:ascii="Times New Roman" w:hAnsi="Times New Roman" w:cs="Times New Roman"/>
              </w:rPr>
              <w:t>Компьютерное тестирование на знание терминологии по теме</w:t>
            </w:r>
          </w:p>
          <w:p w14:paraId="60216605" w14:textId="77777777" w:rsidR="007E6771" w:rsidRPr="007E6771" w:rsidRDefault="007E6771" w:rsidP="0009179A">
            <w:pPr>
              <w:tabs>
                <w:tab w:val="left" w:pos="317"/>
              </w:tabs>
              <w:jc w:val="both"/>
              <w:rPr>
                <w:rFonts w:ascii="Times New Roman" w:hAnsi="Times New Roman" w:cs="Times New Roman"/>
              </w:rPr>
            </w:pPr>
            <w:r w:rsidRPr="007E6771">
              <w:rPr>
                <w:rFonts w:ascii="Times New Roman" w:hAnsi="Times New Roman" w:cs="Times New Roman"/>
              </w:rPr>
              <w:t>Тестирование</w:t>
            </w:r>
          </w:p>
          <w:p w14:paraId="7C53C16D" w14:textId="77777777" w:rsidR="007E6771" w:rsidRPr="007E6771" w:rsidRDefault="007E6771" w:rsidP="0009179A">
            <w:pPr>
              <w:tabs>
                <w:tab w:val="left" w:pos="317"/>
              </w:tabs>
              <w:jc w:val="both"/>
              <w:rPr>
                <w:rFonts w:ascii="Times New Roman" w:hAnsi="Times New Roman" w:cs="Times New Roman"/>
              </w:rPr>
            </w:pPr>
            <w:r w:rsidRPr="007E6771">
              <w:rPr>
                <w:rFonts w:ascii="Times New Roman" w:hAnsi="Times New Roman" w:cs="Times New Roman"/>
              </w:rPr>
              <w:t>Самостоятельная работа</w:t>
            </w:r>
          </w:p>
          <w:p w14:paraId="34307D37" w14:textId="77777777" w:rsidR="007E6771" w:rsidRPr="007E6771" w:rsidRDefault="007E6771" w:rsidP="0009179A">
            <w:pPr>
              <w:tabs>
                <w:tab w:val="left" w:pos="317"/>
              </w:tabs>
              <w:jc w:val="both"/>
              <w:rPr>
                <w:rFonts w:ascii="Times New Roman" w:hAnsi="Times New Roman" w:cs="Times New Roman"/>
              </w:rPr>
            </w:pPr>
            <w:r w:rsidRPr="007E6771">
              <w:rPr>
                <w:rFonts w:ascii="Times New Roman" w:hAnsi="Times New Roman" w:cs="Times New Roman"/>
              </w:rPr>
              <w:t>Защита реферата</w:t>
            </w:r>
          </w:p>
          <w:p w14:paraId="43408251" w14:textId="77777777" w:rsidR="007E6771" w:rsidRPr="007E6771" w:rsidRDefault="007E6771" w:rsidP="0009179A">
            <w:pPr>
              <w:tabs>
                <w:tab w:val="left" w:pos="317"/>
              </w:tabs>
              <w:jc w:val="both"/>
              <w:rPr>
                <w:rFonts w:ascii="Times New Roman" w:hAnsi="Times New Roman" w:cs="Times New Roman"/>
              </w:rPr>
            </w:pPr>
            <w:r w:rsidRPr="007E6771">
              <w:rPr>
                <w:rFonts w:ascii="Times New Roman" w:hAnsi="Times New Roman" w:cs="Times New Roman"/>
              </w:rPr>
              <w:t>Семинар</w:t>
            </w:r>
          </w:p>
          <w:p w14:paraId="1CD44760" w14:textId="77777777" w:rsidR="007E6771" w:rsidRPr="007E6771" w:rsidRDefault="007E6771" w:rsidP="0009179A">
            <w:pPr>
              <w:tabs>
                <w:tab w:val="left" w:pos="317"/>
              </w:tabs>
              <w:jc w:val="both"/>
              <w:rPr>
                <w:rFonts w:ascii="Times New Roman" w:hAnsi="Times New Roman" w:cs="Times New Roman"/>
              </w:rPr>
            </w:pPr>
            <w:r w:rsidRPr="007E6771">
              <w:rPr>
                <w:rFonts w:ascii="Times New Roman" w:hAnsi="Times New Roman" w:cs="Times New Roman"/>
              </w:rPr>
              <w:t>Выполнение проекта</w:t>
            </w:r>
          </w:p>
          <w:p w14:paraId="16C30193" w14:textId="77777777" w:rsidR="007E6771" w:rsidRPr="007E6771" w:rsidRDefault="007E6771" w:rsidP="0009179A">
            <w:pPr>
              <w:tabs>
                <w:tab w:val="left" w:pos="317"/>
              </w:tabs>
              <w:jc w:val="both"/>
              <w:rPr>
                <w:rFonts w:ascii="Times New Roman" w:hAnsi="Times New Roman" w:cs="Times New Roman"/>
              </w:rPr>
            </w:pPr>
            <w:r w:rsidRPr="007E6771">
              <w:rPr>
                <w:rFonts w:ascii="Times New Roman" w:hAnsi="Times New Roman" w:cs="Times New Roman"/>
              </w:rPr>
              <w:t>Наблюдение за выполнением практического задания. (деятельностью студента)</w:t>
            </w:r>
          </w:p>
          <w:p w14:paraId="522013C2" w14:textId="77777777" w:rsidR="007E6771" w:rsidRPr="007E6771" w:rsidRDefault="007E6771" w:rsidP="0009179A">
            <w:pPr>
              <w:tabs>
                <w:tab w:val="left" w:pos="317"/>
              </w:tabs>
              <w:jc w:val="both"/>
              <w:rPr>
                <w:rFonts w:ascii="Times New Roman" w:hAnsi="Times New Roman" w:cs="Times New Roman"/>
              </w:rPr>
            </w:pPr>
            <w:r w:rsidRPr="007E6771">
              <w:rPr>
                <w:rFonts w:ascii="Times New Roman" w:hAnsi="Times New Roman" w:cs="Times New Roman"/>
              </w:rPr>
              <w:t>Оценка выполнения практического задания (работы)</w:t>
            </w:r>
          </w:p>
          <w:p w14:paraId="33A2CB86" w14:textId="77777777" w:rsidR="007E6771" w:rsidRPr="007E6771" w:rsidRDefault="007E6771" w:rsidP="0009179A">
            <w:pPr>
              <w:jc w:val="both"/>
              <w:rPr>
                <w:rFonts w:ascii="Times New Roman" w:hAnsi="Times New Roman" w:cs="Times New Roman"/>
                <w:bCs/>
                <w:i/>
              </w:rPr>
            </w:pPr>
          </w:p>
        </w:tc>
      </w:tr>
      <w:tr w:rsidR="007E6771" w:rsidRPr="007E6771" w14:paraId="2E350F19" w14:textId="77777777" w:rsidTr="0009179A">
        <w:trPr>
          <w:trHeight w:val="325"/>
        </w:trPr>
        <w:tc>
          <w:tcPr>
            <w:tcW w:w="5000" w:type="pct"/>
            <w:gridSpan w:val="3"/>
          </w:tcPr>
          <w:p w14:paraId="08833FD9" w14:textId="77777777" w:rsidR="007E6771" w:rsidRPr="007E6771" w:rsidRDefault="007E6771" w:rsidP="0009179A">
            <w:pPr>
              <w:jc w:val="both"/>
              <w:rPr>
                <w:rFonts w:ascii="Times New Roman" w:hAnsi="Times New Roman" w:cs="Times New Roman"/>
                <w:bCs/>
              </w:rPr>
            </w:pPr>
            <w:r w:rsidRPr="007E6771">
              <w:rPr>
                <w:rFonts w:ascii="Times New Roman" w:hAnsi="Times New Roman" w:cs="Times New Roman"/>
                <w:bCs/>
                <w:i/>
              </w:rPr>
              <w:t>Перечень умений, осваиваемых в рамках дисциплины</w:t>
            </w:r>
          </w:p>
        </w:tc>
      </w:tr>
      <w:tr w:rsidR="007E6771" w:rsidRPr="007E6771" w14:paraId="65756798" w14:textId="77777777" w:rsidTr="0009179A">
        <w:trPr>
          <w:trHeight w:val="896"/>
        </w:trPr>
        <w:tc>
          <w:tcPr>
            <w:tcW w:w="1943" w:type="pct"/>
          </w:tcPr>
          <w:p w14:paraId="4490EC74"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14:paraId="06CBE4BA"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 xml:space="preserve">предпринимать профилактические </w:t>
            </w:r>
            <w:r w:rsidRPr="007E6771">
              <w:rPr>
                <w:rFonts w:ascii="Times New Roman" w:hAnsi="Times New Roman" w:cs="Times New Roman"/>
                <w:sz w:val="22"/>
                <w:szCs w:val="22"/>
              </w:rPr>
              <w:lastRenderedPageBreak/>
              <w:t>меры для снижения уровня опасностей различного вида и их последствий в профессиональной деятельности и быту;</w:t>
            </w:r>
          </w:p>
          <w:p w14:paraId="57126B17"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использовать средства индивидуальной и коллективной защиты от оружия массового поражения;</w:t>
            </w:r>
          </w:p>
          <w:p w14:paraId="78A3420B"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применять первичные средства пожаротушения;</w:t>
            </w:r>
          </w:p>
          <w:p w14:paraId="2A29A765"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ориентироваться в перечне военно-учетных специальностей и самостоятельно определять среди них родственные полученной специальности;</w:t>
            </w:r>
          </w:p>
          <w:p w14:paraId="1B0789DD"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B40914B"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владеть способами бесконфликтного общения и саморегуляции в повседневной деятельности и экстремальных условиях военной службы;</w:t>
            </w:r>
          </w:p>
          <w:p w14:paraId="4712B1F4" w14:textId="77777777" w:rsidR="007E6771" w:rsidRPr="007E6771" w:rsidRDefault="007E6771" w:rsidP="0009179A">
            <w:pPr>
              <w:pStyle w:val="ConsPlusNormal"/>
              <w:jc w:val="both"/>
              <w:rPr>
                <w:rFonts w:ascii="Times New Roman" w:hAnsi="Times New Roman" w:cs="Times New Roman"/>
                <w:bCs/>
                <w:i/>
                <w:sz w:val="22"/>
                <w:szCs w:val="22"/>
              </w:rPr>
            </w:pPr>
            <w:r w:rsidRPr="007E6771">
              <w:rPr>
                <w:rFonts w:ascii="Times New Roman" w:hAnsi="Times New Roman" w:cs="Times New Roman"/>
                <w:sz w:val="22"/>
                <w:szCs w:val="22"/>
              </w:rPr>
              <w:t>оказывать первую (доврачебную) медицинскую помощь</w:t>
            </w:r>
          </w:p>
        </w:tc>
        <w:tc>
          <w:tcPr>
            <w:tcW w:w="2021" w:type="pct"/>
          </w:tcPr>
          <w:p w14:paraId="3341B0F6"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bCs/>
                <w:sz w:val="22"/>
                <w:szCs w:val="22"/>
              </w:rPr>
              <w:lastRenderedPageBreak/>
              <w:t xml:space="preserve">обучающийся умеет организовывать и проводить </w:t>
            </w:r>
            <w:r w:rsidRPr="007E6771">
              <w:rPr>
                <w:rFonts w:ascii="Times New Roman" w:hAnsi="Times New Roman" w:cs="Times New Roman"/>
                <w:sz w:val="22"/>
                <w:szCs w:val="22"/>
              </w:rPr>
              <w:t>мероприятия по защите работающих и населения от негативных воздействий чрезвычайных ситуаций;</w:t>
            </w:r>
          </w:p>
          <w:p w14:paraId="7A2EA69B"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 xml:space="preserve">обучающийся предпринимает </w:t>
            </w:r>
            <w:r w:rsidRPr="007E6771">
              <w:rPr>
                <w:rFonts w:ascii="Times New Roman" w:hAnsi="Times New Roman" w:cs="Times New Roman"/>
                <w:sz w:val="22"/>
                <w:szCs w:val="22"/>
              </w:rPr>
              <w:lastRenderedPageBreak/>
              <w:t>профилактические меры для снижения уровня опасностей различного вида и их последствий в профессиональной деятельности и быту;</w:t>
            </w:r>
          </w:p>
          <w:p w14:paraId="6ABA6EF5"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использует средства индивидуальной и коллективной защиты от оружия массового поражения;</w:t>
            </w:r>
          </w:p>
          <w:p w14:paraId="0D3FA784"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применяет первичные средства пожаротушения;</w:t>
            </w:r>
          </w:p>
          <w:p w14:paraId="5E0A25C1"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ориентируется в перечне военно-учетных специальностей и самостоятельно определяет среди них родственные полученной специальности;</w:t>
            </w:r>
          </w:p>
          <w:p w14:paraId="46573CCC"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применяет профессиональные знания в ходе исполнения обязанностей военной службы на воинских должностях в соответствии с полученной специальностью;</w:t>
            </w:r>
          </w:p>
          <w:p w14:paraId="1BC4363A" w14:textId="77777777" w:rsidR="007E6771" w:rsidRPr="007E6771" w:rsidRDefault="007E6771" w:rsidP="0009179A">
            <w:pPr>
              <w:pStyle w:val="ConsPlusNormal"/>
              <w:jc w:val="both"/>
              <w:rPr>
                <w:rFonts w:ascii="Times New Roman" w:hAnsi="Times New Roman" w:cs="Times New Roman"/>
                <w:sz w:val="22"/>
                <w:szCs w:val="22"/>
              </w:rPr>
            </w:pPr>
            <w:r w:rsidRPr="007E6771">
              <w:rPr>
                <w:rFonts w:ascii="Times New Roman" w:hAnsi="Times New Roman" w:cs="Times New Roman"/>
                <w:sz w:val="22"/>
                <w:szCs w:val="22"/>
              </w:rPr>
              <w:t>владеет способами бесконфликтного общения и саморегуляции в повседневной деятельности и экстремальных условиях военной службы;</w:t>
            </w:r>
          </w:p>
          <w:p w14:paraId="516119EC" w14:textId="77777777" w:rsidR="007E6771" w:rsidRPr="007E6771" w:rsidRDefault="007E6771" w:rsidP="0009179A">
            <w:pPr>
              <w:pStyle w:val="ConsPlusNormal"/>
              <w:jc w:val="both"/>
              <w:rPr>
                <w:rFonts w:ascii="Times New Roman" w:hAnsi="Times New Roman" w:cs="Times New Roman"/>
                <w:bCs/>
                <w:sz w:val="22"/>
                <w:szCs w:val="22"/>
              </w:rPr>
            </w:pPr>
            <w:r w:rsidRPr="007E6771">
              <w:rPr>
                <w:rFonts w:ascii="Times New Roman" w:hAnsi="Times New Roman" w:cs="Times New Roman"/>
                <w:sz w:val="22"/>
                <w:szCs w:val="22"/>
              </w:rPr>
              <w:t>оказывает первую (доврачебную) медицинскую помощь</w:t>
            </w:r>
          </w:p>
        </w:tc>
        <w:tc>
          <w:tcPr>
            <w:tcW w:w="1036" w:type="pct"/>
          </w:tcPr>
          <w:p w14:paraId="152C5E2F" w14:textId="77777777" w:rsidR="007E6771" w:rsidRPr="007E6771" w:rsidRDefault="007E6771" w:rsidP="0009179A">
            <w:pPr>
              <w:jc w:val="both"/>
              <w:rPr>
                <w:rFonts w:ascii="Times New Roman" w:hAnsi="Times New Roman" w:cs="Times New Roman"/>
                <w:bCs/>
              </w:rPr>
            </w:pPr>
            <w:r w:rsidRPr="007E6771">
              <w:rPr>
                <w:rFonts w:ascii="Times New Roman" w:hAnsi="Times New Roman" w:cs="Times New Roman"/>
                <w:bCs/>
              </w:rPr>
              <w:lastRenderedPageBreak/>
              <w:t>Оценка результатов выполнения практической работы</w:t>
            </w:r>
          </w:p>
          <w:p w14:paraId="6225F6AE" w14:textId="77777777" w:rsidR="007E6771" w:rsidRPr="007E6771" w:rsidRDefault="007E6771" w:rsidP="0009179A">
            <w:pPr>
              <w:jc w:val="both"/>
              <w:rPr>
                <w:rFonts w:ascii="Times New Roman" w:hAnsi="Times New Roman" w:cs="Times New Roman"/>
                <w:bCs/>
                <w:i/>
              </w:rPr>
            </w:pPr>
            <w:r w:rsidRPr="007E6771">
              <w:rPr>
                <w:rFonts w:ascii="Times New Roman" w:hAnsi="Times New Roman" w:cs="Times New Roman"/>
                <w:bCs/>
              </w:rPr>
              <w:lastRenderedPageBreak/>
              <w:t>Экспертное наблюдение за ходом выполнения практической работы</w:t>
            </w:r>
          </w:p>
        </w:tc>
      </w:tr>
    </w:tbl>
    <w:p w14:paraId="3D854017" w14:textId="77777777" w:rsidR="009A3DEB" w:rsidRDefault="009A3DEB" w:rsidP="009A3DEB">
      <w:pPr>
        <w:rPr>
          <w:rFonts w:ascii="Times New Roman" w:hAnsi="Times New Roman" w:cs="Times New Roman"/>
          <w:b/>
          <w:bCs/>
          <w:sz w:val="18"/>
          <w:szCs w:val="18"/>
        </w:rPr>
      </w:pPr>
    </w:p>
    <w:p w14:paraId="3BF87531" w14:textId="77777777" w:rsidR="009A3DEB" w:rsidRPr="00FB50A0" w:rsidRDefault="009A3DEB" w:rsidP="009A3DEB">
      <w:pPr>
        <w:rPr>
          <w:rFonts w:ascii="Times New Roman" w:hAnsi="Times New Roman" w:cs="Times New Roman"/>
          <w:b/>
          <w:bCs/>
          <w:sz w:val="18"/>
          <w:szCs w:val="18"/>
        </w:rPr>
      </w:pPr>
    </w:p>
    <w:p w14:paraId="0D4A5AE1" w14:textId="0D596B25" w:rsidR="00B40401" w:rsidRDefault="009A3DEB" w:rsidP="00B40401">
      <w:pPr>
        <w:jc w:val="right"/>
        <w:rPr>
          <w:rFonts w:ascii="Times New Roman" w:hAnsi="Times New Roman" w:cs="Times New Roman"/>
          <w:b/>
          <w:bCs/>
          <w:sz w:val="24"/>
          <w:szCs w:val="24"/>
        </w:rPr>
      </w:pPr>
      <w:r>
        <w:rPr>
          <w:rFonts w:ascii="Times New Roman" w:hAnsi="Times New Roman" w:cs="Times New Roman"/>
          <w:b/>
          <w:bCs/>
          <w:sz w:val="24"/>
          <w:szCs w:val="24"/>
        </w:rPr>
        <w:br w:type="page"/>
      </w:r>
      <w:bookmarkEnd w:id="81"/>
      <w:r w:rsidR="00B40401">
        <w:rPr>
          <w:rFonts w:ascii="Times New Roman" w:hAnsi="Times New Roman" w:cs="Times New Roman"/>
          <w:b/>
          <w:bCs/>
          <w:sz w:val="24"/>
          <w:szCs w:val="24"/>
        </w:rPr>
        <w:lastRenderedPageBreak/>
        <w:t>Приложение 2.16</w:t>
      </w:r>
    </w:p>
    <w:p w14:paraId="788D1C16" w14:textId="754143D9" w:rsidR="00B40401" w:rsidRDefault="00B40401" w:rsidP="00B40401">
      <w:pPr>
        <w:jc w:val="right"/>
        <w:rPr>
          <w:rFonts w:ascii="Times New Roman" w:hAnsi="Times New Roman" w:cs="Times New Roman"/>
          <w:b/>
          <w:bCs/>
          <w:sz w:val="24"/>
          <w:szCs w:val="24"/>
        </w:rPr>
      </w:pPr>
      <w:r>
        <w:rPr>
          <w:rFonts w:ascii="Times New Roman" w:hAnsi="Times New Roman" w:cs="Times New Roman"/>
          <w:b/>
          <w:bCs/>
          <w:sz w:val="24"/>
          <w:szCs w:val="24"/>
        </w:rPr>
        <w:t>к ОПОП-П специальности</w:t>
      </w:r>
    </w:p>
    <w:p w14:paraId="587B7A97" w14:textId="57D7D028" w:rsidR="00B40401" w:rsidRPr="00B40401" w:rsidRDefault="00B40401" w:rsidP="00B40401">
      <w:pPr>
        <w:jc w:val="right"/>
        <w:rPr>
          <w:rFonts w:ascii="Times New Roman" w:hAnsi="Times New Roman" w:cs="Times New Roman"/>
          <w:b/>
          <w:bCs/>
          <w:sz w:val="24"/>
          <w:szCs w:val="24"/>
        </w:rPr>
      </w:pPr>
      <w:r w:rsidRPr="00B40401">
        <w:rPr>
          <w:rFonts w:ascii="Times New Roman" w:hAnsi="Times New Roman" w:cs="Times New Roman"/>
          <w:b/>
          <w:bCs/>
          <w:sz w:val="24"/>
          <w:szCs w:val="24"/>
        </w:rPr>
        <w:t>54.02.01 Дизайн (по отраслям)</w:t>
      </w:r>
    </w:p>
    <w:p w14:paraId="141AE3C7" w14:textId="77777777" w:rsidR="00B40401" w:rsidRDefault="00B40401" w:rsidP="00B40401">
      <w:pPr>
        <w:jc w:val="right"/>
        <w:rPr>
          <w:rFonts w:ascii="Times New Roman" w:hAnsi="Times New Roman" w:cs="Times New Roman"/>
          <w:b/>
          <w:bCs/>
          <w:color w:val="0070C0"/>
          <w:sz w:val="24"/>
          <w:szCs w:val="24"/>
        </w:rPr>
      </w:pPr>
    </w:p>
    <w:p w14:paraId="66A0F280" w14:textId="77777777" w:rsidR="00B40401" w:rsidRDefault="00B40401" w:rsidP="00B40401">
      <w:pPr>
        <w:jc w:val="right"/>
        <w:rPr>
          <w:rFonts w:ascii="Times New Roman" w:hAnsi="Times New Roman" w:cs="Times New Roman"/>
          <w:b/>
          <w:bCs/>
          <w:color w:val="0070C0"/>
          <w:sz w:val="24"/>
          <w:szCs w:val="24"/>
        </w:rPr>
      </w:pPr>
    </w:p>
    <w:p w14:paraId="478414F5" w14:textId="77777777" w:rsidR="00B40401" w:rsidRDefault="00B40401" w:rsidP="00B40401">
      <w:pPr>
        <w:jc w:val="right"/>
        <w:rPr>
          <w:rFonts w:ascii="Times New Roman" w:hAnsi="Times New Roman" w:cs="Times New Roman"/>
          <w:b/>
          <w:bCs/>
          <w:color w:val="0070C0"/>
          <w:sz w:val="24"/>
          <w:szCs w:val="24"/>
        </w:rPr>
      </w:pPr>
    </w:p>
    <w:p w14:paraId="3124C988" w14:textId="77777777" w:rsidR="00B40401" w:rsidRDefault="00B40401" w:rsidP="00B40401">
      <w:pPr>
        <w:jc w:val="right"/>
        <w:rPr>
          <w:rFonts w:ascii="Times New Roman" w:hAnsi="Times New Roman" w:cs="Times New Roman"/>
          <w:b/>
          <w:bCs/>
          <w:color w:val="0070C0"/>
          <w:sz w:val="24"/>
          <w:szCs w:val="24"/>
        </w:rPr>
      </w:pPr>
    </w:p>
    <w:p w14:paraId="6B5427AB" w14:textId="77777777" w:rsidR="00B40401" w:rsidRDefault="00B40401" w:rsidP="00B40401">
      <w:pPr>
        <w:jc w:val="right"/>
        <w:rPr>
          <w:rFonts w:ascii="Times New Roman" w:hAnsi="Times New Roman" w:cs="Times New Roman"/>
          <w:b/>
          <w:bCs/>
          <w:color w:val="0070C0"/>
          <w:sz w:val="24"/>
          <w:szCs w:val="24"/>
        </w:rPr>
      </w:pPr>
    </w:p>
    <w:p w14:paraId="1682ACFB" w14:textId="77777777" w:rsidR="00B40401" w:rsidRDefault="00B40401" w:rsidP="00B40401">
      <w:pPr>
        <w:jc w:val="right"/>
        <w:rPr>
          <w:rFonts w:ascii="Times New Roman" w:hAnsi="Times New Roman" w:cs="Times New Roman"/>
          <w:b/>
          <w:bCs/>
          <w:color w:val="0070C0"/>
          <w:sz w:val="24"/>
          <w:szCs w:val="24"/>
        </w:rPr>
      </w:pPr>
    </w:p>
    <w:p w14:paraId="2E32D55A" w14:textId="77777777" w:rsidR="00B40401" w:rsidRDefault="00B40401" w:rsidP="00B40401">
      <w:pPr>
        <w:jc w:val="right"/>
        <w:rPr>
          <w:rFonts w:ascii="Times New Roman" w:hAnsi="Times New Roman" w:cs="Times New Roman"/>
          <w:b/>
          <w:bCs/>
          <w:color w:val="0070C0"/>
          <w:sz w:val="24"/>
          <w:szCs w:val="24"/>
        </w:rPr>
      </w:pPr>
    </w:p>
    <w:p w14:paraId="6F2FB210" w14:textId="77777777" w:rsidR="00B40401" w:rsidRDefault="00B40401" w:rsidP="00B40401">
      <w:pPr>
        <w:jc w:val="right"/>
        <w:rPr>
          <w:rFonts w:ascii="Times New Roman" w:hAnsi="Times New Roman" w:cs="Times New Roman"/>
          <w:b/>
          <w:bCs/>
          <w:color w:val="0070C0"/>
          <w:sz w:val="24"/>
          <w:szCs w:val="24"/>
        </w:rPr>
      </w:pPr>
    </w:p>
    <w:p w14:paraId="13CEFDE3" w14:textId="77777777" w:rsidR="00B40401" w:rsidRDefault="00B40401" w:rsidP="00B40401">
      <w:pPr>
        <w:jc w:val="right"/>
        <w:rPr>
          <w:rFonts w:ascii="Times New Roman" w:hAnsi="Times New Roman" w:cs="Times New Roman"/>
          <w:b/>
          <w:bCs/>
          <w:color w:val="0070C0"/>
          <w:sz w:val="24"/>
          <w:szCs w:val="24"/>
        </w:rPr>
      </w:pPr>
    </w:p>
    <w:p w14:paraId="06EE9A80" w14:textId="77777777" w:rsidR="00B40401" w:rsidRDefault="00B40401" w:rsidP="00B40401">
      <w:pPr>
        <w:jc w:val="right"/>
        <w:rPr>
          <w:rFonts w:ascii="Times New Roman" w:hAnsi="Times New Roman" w:cs="Times New Roman"/>
          <w:b/>
          <w:bCs/>
          <w:color w:val="0070C0"/>
          <w:sz w:val="24"/>
          <w:szCs w:val="24"/>
        </w:rPr>
      </w:pPr>
    </w:p>
    <w:p w14:paraId="0AA9DA59" w14:textId="77777777" w:rsidR="00B40401" w:rsidRPr="00502F97" w:rsidRDefault="00B40401" w:rsidP="00B40401">
      <w:pPr>
        <w:jc w:val="right"/>
        <w:rPr>
          <w:rFonts w:ascii="Times New Roman" w:hAnsi="Times New Roman" w:cs="Times New Roman"/>
          <w:b/>
          <w:bCs/>
          <w:color w:val="0070C0"/>
          <w:sz w:val="24"/>
          <w:szCs w:val="24"/>
        </w:rPr>
      </w:pPr>
    </w:p>
    <w:p w14:paraId="312A4480" w14:textId="77777777" w:rsidR="00B40401" w:rsidRPr="008F578C" w:rsidRDefault="00B40401" w:rsidP="00B40401">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3D92B6DF" w14:textId="1BB855B8" w:rsidR="00B40401" w:rsidRDefault="00B40401" w:rsidP="00B40401">
      <w:pPr>
        <w:pStyle w:val="1"/>
      </w:pPr>
      <w:r w:rsidRPr="006E7FF4">
        <w:t>«</w:t>
      </w:r>
      <w:r>
        <w:t>ОП.08</w:t>
      </w:r>
      <w:r w:rsidRPr="00B40401">
        <w:rPr>
          <w:i/>
        </w:rPr>
        <w:t>*</w:t>
      </w:r>
      <w:r w:rsidRPr="00B40401">
        <w:t xml:space="preserve"> </w:t>
      </w:r>
      <w:r>
        <w:t>ОСНОВЫ СТРОИТЕЛЬНОГО ЧЕРЧЕНИЯ</w:t>
      </w:r>
      <w:r w:rsidRPr="006E7FF4">
        <w:t>»</w:t>
      </w:r>
    </w:p>
    <w:p w14:paraId="407E50B8" w14:textId="77777777" w:rsidR="00B40401" w:rsidRDefault="00B40401" w:rsidP="00B40401">
      <w:pPr>
        <w:pStyle w:val="1"/>
      </w:pPr>
    </w:p>
    <w:p w14:paraId="48EB762A" w14:textId="77777777" w:rsidR="00B40401" w:rsidRDefault="00B40401" w:rsidP="00B40401">
      <w:pPr>
        <w:pStyle w:val="1"/>
      </w:pPr>
    </w:p>
    <w:p w14:paraId="0C210280" w14:textId="77777777" w:rsidR="00B40401" w:rsidRDefault="00B40401" w:rsidP="00B40401">
      <w:pPr>
        <w:pStyle w:val="1"/>
      </w:pPr>
    </w:p>
    <w:p w14:paraId="6969A8C9" w14:textId="77777777" w:rsidR="00B40401" w:rsidRDefault="00B40401" w:rsidP="00B40401">
      <w:pPr>
        <w:pStyle w:val="1"/>
      </w:pPr>
    </w:p>
    <w:p w14:paraId="157D2161" w14:textId="77777777" w:rsidR="00B40401" w:rsidRDefault="00B40401" w:rsidP="00B40401">
      <w:pPr>
        <w:pStyle w:val="1"/>
      </w:pPr>
    </w:p>
    <w:p w14:paraId="7C765177" w14:textId="77777777" w:rsidR="00B40401" w:rsidRDefault="00B40401" w:rsidP="00B40401">
      <w:pPr>
        <w:pStyle w:val="1"/>
      </w:pPr>
    </w:p>
    <w:p w14:paraId="62202A27" w14:textId="77777777" w:rsidR="00B40401" w:rsidRDefault="00B40401" w:rsidP="00B40401">
      <w:pPr>
        <w:pStyle w:val="1"/>
      </w:pPr>
    </w:p>
    <w:p w14:paraId="06FE17FA" w14:textId="77777777" w:rsidR="00B40401" w:rsidRDefault="00B40401" w:rsidP="00B40401">
      <w:pPr>
        <w:pStyle w:val="1"/>
      </w:pPr>
    </w:p>
    <w:p w14:paraId="5CEA8452" w14:textId="77777777" w:rsidR="00B40401" w:rsidRDefault="00B40401" w:rsidP="00B40401">
      <w:pPr>
        <w:pStyle w:val="1"/>
      </w:pPr>
    </w:p>
    <w:p w14:paraId="2BE327F7" w14:textId="77777777" w:rsidR="00B40401" w:rsidRDefault="00B40401" w:rsidP="00B40401">
      <w:pPr>
        <w:pStyle w:val="1"/>
      </w:pPr>
    </w:p>
    <w:p w14:paraId="4480F0F8" w14:textId="77777777" w:rsidR="00B40401" w:rsidRDefault="00B40401" w:rsidP="00B40401">
      <w:pPr>
        <w:pStyle w:val="1"/>
      </w:pPr>
    </w:p>
    <w:p w14:paraId="21A92373" w14:textId="77777777" w:rsidR="00B40401" w:rsidRDefault="00B40401" w:rsidP="00B40401">
      <w:pPr>
        <w:pStyle w:val="1"/>
      </w:pPr>
    </w:p>
    <w:p w14:paraId="70C1C5F2" w14:textId="77777777" w:rsidR="00B40401" w:rsidRDefault="00B40401" w:rsidP="00B40401">
      <w:pPr>
        <w:pStyle w:val="1"/>
      </w:pPr>
    </w:p>
    <w:p w14:paraId="54D3C694" w14:textId="67EDF952" w:rsidR="00B40401" w:rsidRDefault="00B40401" w:rsidP="00B40401">
      <w:pPr>
        <w:pStyle w:val="1"/>
      </w:pPr>
      <w:r>
        <w:t>2024 г.</w:t>
      </w:r>
    </w:p>
    <w:p w14:paraId="5B760ABC" w14:textId="77777777" w:rsidR="00B40401" w:rsidRPr="00A0276D" w:rsidRDefault="00B40401" w:rsidP="00B40401">
      <w:pPr>
        <w:pStyle w:val="1d"/>
        <w:jc w:val="center"/>
        <w:rPr>
          <w:b/>
          <w:bCs/>
          <w:lang w:val="ru-RU"/>
        </w:rPr>
      </w:pPr>
    </w:p>
    <w:p w14:paraId="5A86A882" w14:textId="77777777" w:rsidR="00B40401" w:rsidRDefault="00B40401" w:rsidP="00B40401">
      <w:pPr>
        <w:rPr>
          <w:rFonts w:ascii="Times New Roman Полужирный" w:eastAsia="Segoe UI" w:hAnsi="Times New Roman Полужирный" w:cs="Times New Roman"/>
          <w:b/>
          <w:bCs/>
          <w:caps/>
          <w:kern w:val="32"/>
          <w:sz w:val="24"/>
          <w:szCs w:val="24"/>
          <w:lang w:val="x-none" w:eastAsia="x-none"/>
        </w:rPr>
      </w:pPr>
      <w:r>
        <w:br w:type="page"/>
      </w:r>
    </w:p>
    <w:p w14:paraId="7AFB77BD" w14:textId="77777777" w:rsidR="00B40401" w:rsidRPr="00DF068E" w:rsidRDefault="00B40401" w:rsidP="00B40401">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1C2D78CF" w14:textId="77777777" w:rsidR="00B40401" w:rsidRPr="00C34FE7" w:rsidRDefault="00B40401" w:rsidP="00B40401">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17806D73" w14:textId="77777777" w:rsidR="00B40401" w:rsidRPr="00C34FE7" w:rsidRDefault="00000000" w:rsidP="00B40401">
      <w:pPr>
        <w:pStyle w:val="14"/>
        <w:rPr>
          <w:rFonts w:asciiTheme="minorHAnsi" w:eastAsiaTheme="minorEastAsia" w:hAnsiTheme="minorHAnsi" w:cstheme="minorBidi"/>
          <w:b w:val="0"/>
          <w:bCs w:val="0"/>
          <w:lang w:eastAsia="ru-RU"/>
        </w:rPr>
      </w:pPr>
      <w:hyperlink w:anchor="_Toc156825288" w:history="1">
        <w:r w:rsidR="00B40401" w:rsidRPr="00C34FE7">
          <w:rPr>
            <w:rStyle w:val="af0"/>
          </w:rPr>
          <w:t>1. Общая характеристика</w:t>
        </w:r>
        <w:r w:rsidR="00B40401" w:rsidRPr="00C34FE7">
          <w:rPr>
            <w:webHidden/>
          </w:rPr>
          <w:tab/>
        </w:r>
        <w:r w:rsidR="00B40401" w:rsidRPr="00C34FE7">
          <w:rPr>
            <w:webHidden/>
          </w:rPr>
          <w:fldChar w:fldCharType="begin"/>
        </w:r>
        <w:r w:rsidR="00B40401" w:rsidRPr="00C34FE7">
          <w:rPr>
            <w:webHidden/>
          </w:rPr>
          <w:instrText xml:space="preserve"> PAGEREF _Toc156825288 \h </w:instrText>
        </w:r>
        <w:r w:rsidR="00B40401" w:rsidRPr="00C34FE7">
          <w:rPr>
            <w:webHidden/>
          </w:rPr>
        </w:r>
        <w:r w:rsidR="00B40401" w:rsidRPr="00C34FE7">
          <w:rPr>
            <w:webHidden/>
          </w:rPr>
          <w:fldChar w:fldCharType="separate"/>
        </w:r>
        <w:r w:rsidR="00B40401" w:rsidRPr="00C34FE7">
          <w:rPr>
            <w:webHidden/>
          </w:rPr>
          <w:t>4</w:t>
        </w:r>
        <w:r w:rsidR="00B40401" w:rsidRPr="00C34FE7">
          <w:rPr>
            <w:webHidden/>
          </w:rPr>
          <w:fldChar w:fldCharType="end"/>
        </w:r>
      </w:hyperlink>
    </w:p>
    <w:p w14:paraId="34F39CDC" w14:textId="77777777" w:rsidR="00B40401" w:rsidRPr="00C34FE7" w:rsidRDefault="00000000" w:rsidP="00B40401">
      <w:pPr>
        <w:pStyle w:val="21"/>
        <w:rPr>
          <w:rFonts w:asciiTheme="minorHAnsi" w:eastAsiaTheme="minorEastAsia" w:hAnsiTheme="minorHAnsi" w:cstheme="minorBidi"/>
          <w:i w:val="0"/>
          <w:iCs w:val="0"/>
          <w:sz w:val="22"/>
          <w:szCs w:val="22"/>
        </w:rPr>
      </w:pPr>
      <w:hyperlink w:anchor="_Toc156825289" w:history="1">
        <w:r w:rsidR="00B40401" w:rsidRPr="00C34FE7">
          <w:rPr>
            <w:rStyle w:val="af0"/>
            <w:i w:val="0"/>
            <w:iCs w:val="0"/>
          </w:rPr>
          <w:t>1.1. Цель и место дисциплины в структуре образовательной программы</w:t>
        </w:r>
        <w:r w:rsidR="00B40401" w:rsidRPr="00C34FE7">
          <w:rPr>
            <w:i w:val="0"/>
            <w:iCs w:val="0"/>
            <w:webHidden/>
          </w:rPr>
          <w:tab/>
        </w:r>
        <w:r w:rsidR="00B40401" w:rsidRPr="00C34FE7">
          <w:rPr>
            <w:i w:val="0"/>
            <w:iCs w:val="0"/>
            <w:webHidden/>
          </w:rPr>
          <w:fldChar w:fldCharType="begin"/>
        </w:r>
        <w:r w:rsidR="00B40401" w:rsidRPr="00C34FE7">
          <w:rPr>
            <w:i w:val="0"/>
            <w:iCs w:val="0"/>
            <w:webHidden/>
          </w:rPr>
          <w:instrText xml:space="preserve"> PAGEREF _Toc156825289 \h </w:instrText>
        </w:r>
        <w:r w:rsidR="00B40401" w:rsidRPr="00C34FE7">
          <w:rPr>
            <w:i w:val="0"/>
            <w:iCs w:val="0"/>
            <w:webHidden/>
          </w:rPr>
        </w:r>
        <w:r w:rsidR="00B40401" w:rsidRPr="00C34FE7">
          <w:rPr>
            <w:i w:val="0"/>
            <w:iCs w:val="0"/>
            <w:webHidden/>
          </w:rPr>
          <w:fldChar w:fldCharType="separate"/>
        </w:r>
        <w:r w:rsidR="00B40401" w:rsidRPr="00C34FE7">
          <w:rPr>
            <w:i w:val="0"/>
            <w:iCs w:val="0"/>
            <w:webHidden/>
          </w:rPr>
          <w:t>4</w:t>
        </w:r>
        <w:r w:rsidR="00B40401" w:rsidRPr="00C34FE7">
          <w:rPr>
            <w:i w:val="0"/>
            <w:iCs w:val="0"/>
            <w:webHidden/>
          </w:rPr>
          <w:fldChar w:fldCharType="end"/>
        </w:r>
      </w:hyperlink>
    </w:p>
    <w:p w14:paraId="00D573BA" w14:textId="77777777" w:rsidR="00B40401" w:rsidRPr="00C34FE7" w:rsidRDefault="00000000" w:rsidP="00B40401">
      <w:pPr>
        <w:pStyle w:val="21"/>
        <w:rPr>
          <w:rFonts w:asciiTheme="minorHAnsi" w:eastAsiaTheme="minorEastAsia" w:hAnsiTheme="minorHAnsi" w:cstheme="minorBidi"/>
          <w:i w:val="0"/>
          <w:iCs w:val="0"/>
          <w:sz w:val="22"/>
          <w:szCs w:val="22"/>
        </w:rPr>
      </w:pPr>
      <w:hyperlink w:anchor="_Toc156825290" w:history="1">
        <w:r w:rsidR="00B40401" w:rsidRPr="00C34FE7">
          <w:rPr>
            <w:rStyle w:val="af0"/>
            <w:i w:val="0"/>
            <w:iCs w:val="0"/>
          </w:rPr>
          <w:t>1.2. Планируемые результаты освоения дисциплины</w:t>
        </w:r>
        <w:r w:rsidR="00B40401" w:rsidRPr="00C34FE7">
          <w:rPr>
            <w:i w:val="0"/>
            <w:iCs w:val="0"/>
            <w:webHidden/>
          </w:rPr>
          <w:tab/>
        </w:r>
        <w:r w:rsidR="00B40401" w:rsidRPr="00C34FE7">
          <w:rPr>
            <w:i w:val="0"/>
            <w:iCs w:val="0"/>
            <w:webHidden/>
          </w:rPr>
          <w:fldChar w:fldCharType="begin"/>
        </w:r>
        <w:r w:rsidR="00B40401" w:rsidRPr="00C34FE7">
          <w:rPr>
            <w:i w:val="0"/>
            <w:iCs w:val="0"/>
            <w:webHidden/>
          </w:rPr>
          <w:instrText xml:space="preserve"> PAGEREF _Toc156825290 \h </w:instrText>
        </w:r>
        <w:r w:rsidR="00B40401" w:rsidRPr="00C34FE7">
          <w:rPr>
            <w:i w:val="0"/>
            <w:iCs w:val="0"/>
            <w:webHidden/>
          </w:rPr>
        </w:r>
        <w:r w:rsidR="00B40401" w:rsidRPr="00C34FE7">
          <w:rPr>
            <w:i w:val="0"/>
            <w:iCs w:val="0"/>
            <w:webHidden/>
          </w:rPr>
          <w:fldChar w:fldCharType="separate"/>
        </w:r>
        <w:r w:rsidR="00B40401" w:rsidRPr="00C34FE7">
          <w:rPr>
            <w:i w:val="0"/>
            <w:iCs w:val="0"/>
            <w:webHidden/>
          </w:rPr>
          <w:t>4</w:t>
        </w:r>
        <w:r w:rsidR="00B40401" w:rsidRPr="00C34FE7">
          <w:rPr>
            <w:i w:val="0"/>
            <w:iCs w:val="0"/>
            <w:webHidden/>
          </w:rPr>
          <w:fldChar w:fldCharType="end"/>
        </w:r>
      </w:hyperlink>
    </w:p>
    <w:p w14:paraId="17C544D8" w14:textId="77777777" w:rsidR="00B40401" w:rsidRPr="00C34FE7" w:rsidRDefault="00000000" w:rsidP="00B40401">
      <w:pPr>
        <w:pStyle w:val="14"/>
        <w:rPr>
          <w:rFonts w:asciiTheme="minorHAnsi" w:eastAsiaTheme="minorEastAsia" w:hAnsiTheme="minorHAnsi" w:cstheme="minorBidi"/>
          <w:b w:val="0"/>
          <w:bCs w:val="0"/>
          <w:lang w:eastAsia="ru-RU"/>
        </w:rPr>
      </w:pPr>
      <w:hyperlink w:anchor="_Toc156825291" w:history="1">
        <w:r w:rsidR="00B40401" w:rsidRPr="00C34FE7">
          <w:rPr>
            <w:rStyle w:val="af0"/>
          </w:rPr>
          <w:t>2. Структура и содержание ДИСЦИПЛИНЫ</w:t>
        </w:r>
        <w:r w:rsidR="00B40401" w:rsidRPr="00C34FE7">
          <w:rPr>
            <w:webHidden/>
          </w:rPr>
          <w:tab/>
        </w:r>
        <w:r w:rsidR="00B40401" w:rsidRPr="00C34FE7">
          <w:rPr>
            <w:webHidden/>
          </w:rPr>
          <w:fldChar w:fldCharType="begin"/>
        </w:r>
        <w:r w:rsidR="00B40401" w:rsidRPr="00C34FE7">
          <w:rPr>
            <w:webHidden/>
          </w:rPr>
          <w:instrText xml:space="preserve"> PAGEREF _Toc156825291 \h </w:instrText>
        </w:r>
        <w:r w:rsidR="00B40401" w:rsidRPr="00C34FE7">
          <w:rPr>
            <w:webHidden/>
          </w:rPr>
        </w:r>
        <w:r w:rsidR="00B40401" w:rsidRPr="00C34FE7">
          <w:rPr>
            <w:webHidden/>
          </w:rPr>
          <w:fldChar w:fldCharType="separate"/>
        </w:r>
        <w:r w:rsidR="00B40401" w:rsidRPr="00C34FE7">
          <w:rPr>
            <w:webHidden/>
          </w:rPr>
          <w:t>4</w:t>
        </w:r>
        <w:r w:rsidR="00B40401" w:rsidRPr="00C34FE7">
          <w:rPr>
            <w:webHidden/>
          </w:rPr>
          <w:fldChar w:fldCharType="end"/>
        </w:r>
      </w:hyperlink>
    </w:p>
    <w:p w14:paraId="05EED4A3" w14:textId="77777777" w:rsidR="00B40401" w:rsidRPr="00C34FE7" w:rsidRDefault="00000000" w:rsidP="00B40401">
      <w:pPr>
        <w:pStyle w:val="21"/>
        <w:rPr>
          <w:rFonts w:asciiTheme="minorHAnsi" w:eastAsiaTheme="minorEastAsia" w:hAnsiTheme="minorHAnsi" w:cstheme="minorBidi"/>
          <w:i w:val="0"/>
          <w:iCs w:val="0"/>
          <w:sz w:val="22"/>
          <w:szCs w:val="22"/>
        </w:rPr>
      </w:pPr>
      <w:hyperlink w:anchor="_Toc156825292" w:history="1">
        <w:r w:rsidR="00B40401" w:rsidRPr="00C34FE7">
          <w:rPr>
            <w:rStyle w:val="af0"/>
            <w:i w:val="0"/>
            <w:iCs w:val="0"/>
          </w:rPr>
          <w:t>2.1. Трудоемкость освоения дисциплины</w:t>
        </w:r>
        <w:r w:rsidR="00B40401" w:rsidRPr="00C34FE7">
          <w:rPr>
            <w:i w:val="0"/>
            <w:iCs w:val="0"/>
            <w:webHidden/>
          </w:rPr>
          <w:tab/>
        </w:r>
        <w:r w:rsidR="00B40401" w:rsidRPr="00C34FE7">
          <w:rPr>
            <w:i w:val="0"/>
            <w:iCs w:val="0"/>
            <w:webHidden/>
          </w:rPr>
          <w:fldChar w:fldCharType="begin"/>
        </w:r>
        <w:r w:rsidR="00B40401" w:rsidRPr="00C34FE7">
          <w:rPr>
            <w:i w:val="0"/>
            <w:iCs w:val="0"/>
            <w:webHidden/>
          </w:rPr>
          <w:instrText xml:space="preserve"> PAGEREF _Toc156825292 \h </w:instrText>
        </w:r>
        <w:r w:rsidR="00B40401" w:rsidRPr="00C34FE7">
          <w:rPr>
            <w:i w:val="0"/>
            <w:iCs w:val="0"/>
            <w:webHidden/>
          </w:rPr>
        </w:r>
        <w:r w:rsidR="00B40401" w:rsidRPr="00C34FE7">
          <w:rPr>
            <w:i w:val="0"/>
            <w:iCs w:val="0"/>
            <w:webHidden/>
          </w:rPr>
          <w:fldChar w:fldCharType="separate"/>
        </w:r>
        <w:r w:rsidR="00B40401" w:rsidRPr="00C34FE7">
          <w:rPr>
            <w:i w:val="0"/>
            <w:iCs w:val="0"/>
            <w:webHidden/>
          </w:rPr>
          <w:t>4</w:t>
        </w:r>
        <w:r w:rsidR="00B40401" w:rsidRPr="00C34FE7">
          <w:rPr>
            <w:i w:val="0"/>
            <w:iCs w:val="0"/>
            <w:webHidden/>
          </w:rPr>
          <w:fldChar w:fldCharType="end"/>
        </w:r>
      </w:hyperlink>
    </w:p>
    <w:p w14:paraId="366018BE" w14:textId="77777777" w:rsidR="00B40401" w:rsidRPr="00C34FE7" w:rsidRDefault="00000000" w:rsidP="00B40401">
      <w:pPr>
        <w:pStyle w:val="21"/>
        <w:rPr>
          <w:rFonts w:asciiTheme="minorHAnsi" w:eastAsiaTheme="minorEastAsia" w:hAnsiTheme="minorHAnsi" w:cstheme="minorBidi"/>
          <w:i w:val="0"/>
          <w:iCs w:val="0"/>
          <w:sz w:val="22"/>
          <w:szCs w:val="22"/>
        </w:rPr>
      </w:pPr>
      <w:hyperlink w:anchor="_Toc156825293" w:history="1">
        <w:r w:rsidR="00B40401" w:rsidRPr="00C34FE7">
          <w:rPr>
            <w:rStyle w:val="af0"/>
            <w:i w:val="0"/>
            <w:iCs w:val="0"/>
          </w:rPr>
          <w:t>2.2. Содержание дисциплины</w:t>
        </w:r>
        <w:r w:rsidR="00B40401" w:rsidRPr="00C34FE7">
          <w:rPr>
            <w:i w:val="0"/>
            <w:iCs w:val="0"/>
            <w:webHidden/>
          </w:rPr>
          <w:tab/>
        </w:r>
        <w:r w:rsidR="00B40401" w:rsidRPr="00C34FE7">
          <w:rPr>
            <w:i w:val="0"/>
            <w:iCs w:val="0"/>
            <w:webHidden/>
          </w:rPr>
          <w:fldChar w:fldCharType="begin"/>
        </w:r>
        <w:r w:rsidR="00B40401" w:rsidRPr="00C34FE7">
          <w:rPr>
            <w:i w:val="0"/>
            <w:iCs w:val="0"/>
            <w:webHidden/>
          </w:rPr>
          <w:instrText xml:space="preserve"> PAGEREF _Toc156825293 \h </w:instrText>
        </w:r>
        <w:r w:rsidR="00B40401" w:rsidRPr="00C34FE7">
          <w:rPr>
            <w:i w:val="0"/>
            <w:iCs w:val="0"/>
            <w:webHidden/>
          </w:rPr>
        </w:r>
        <w:r w:rsidR="00B40401" w:rsidRPr="00C34FE7">
          <w:rPr>
            <w:i w:val="0"/>
            <w:iCs w:val="0"/>
            <w:webHidden/>
          </w:rPr>
          <w:fldChar w:fldCharType="separate"/>
        </w:r>
        <w:r w:rsidR="00B40401" w:rsidRPr="00C34FE7">
          <w:rPr>
            <w:i w:val="0"/>
            <w:iCs w:val="0"/>
            <w:webHidden/>
          </w:rPr>
          <w:t>5</w:t>
        </w:r>
        <w:r w:rsidR="00B40401" w:rsidRPr="00C34FE7">
          <w:rPr>
            <w:i w:val="0"/>
            <w:iCs w:val="0"/>
            <w:webHidden/>
          </w:rPr>
          <w:fldChar w:fldCharType="end"/>
        </w:r>
      </w:hyperlink>
    </w:p>
    <w:p w14:paraId="22980F53" w14:textId="77777777" w:rsidR="00B40401" w:rsidRPr="00C34FE7" w:rsidRDefault="00000000" w:rsidP="00B40401">
      <w:pPr>
        <w:pStyle w:val="14"/>
        <w:rPr>
          <w:rFonts w:asciiTheme="minorHAnsi" w:eastAsiaTheme="minorEastAsia" w:hAnsiTheme="minorHAnsi" w:cstheme="minorBidi"/>
          <w:b w:val="0"/>
          <w:bCs w:val="0"/>
          <w:lang w:eastAsia="ru-RU"/>
        </w:rPr>
      </w:pPr>
      <w:hyperlink w:anchor="_Toc156825296" w:history="1">
        <w:r w:rsidR="00B40401" w:rsidRPr="00C34FE7">
          <w:rPr>
            <w:rStyle w:val="af0"/>
          </w:rPr>
          <w:t>3. Условия реализации ДИСЦИПЛИНЫ</w:t>
        </w:r>
        <w:r w:rsidR="00B40401" w:rsidRPr="00C34FE7">
          <w:rPr>
            <w:webHidden/>
          </w:rPr>
          <w:tab/>
        </w:r>
        <w:r w:rsidR="00B40401" w:rsidRPr="00C34FE7">
          <w:rPr>
            <w:webHidden/>
          </w:rPr>
          <w:fldChar w:fldCharType="begin"/>
        </w:r>
        <w:r w:rsidR="00B40401" w:rsidRPr="00C34FE7">
          <w:rPr>
            <w:webHidden/>
          </w:rPr>
          <w:instrText xml:space="preserve"> PAGEREF _Toc156825296 \h </w:instrText>
        </w:r>
        <w:r w:rsidR="00B40401" w:rsidRPr="00C34FE7">
          <w:rPr>
            <w:webHidden/>
          </w:rPr>
        </w:r>
        <w:r w:rsidR="00B40401" w:rsidRPr="00C34FE7">
          <w:rPr>
            <w:webHidden/>
          </w:rPr>
          <w:fldChar w:fldCharType="separate"/>
        </w:r>
        <w:r w:rsidR="00B40401" w:rsidRPr="00C34FE7">
          <w:rPr>
            <w:webHidden/>
          </w:rPr>
          <w:t>7</w:t>
        </w:r>
        <w:r w:rsidR="00B40401" w:rsidRPr="00C34FE7">
          <w:rPr>
            <w:webHidden/>
          </w:rPr>
          <w:fldChar w:fldCharType="end"/>
        </w:r>
      </w:hyperlink>
    </w:p>
    <w:p w14:paraId="3E90B2A7" w14:textId="77777777" w:rsidR="00B40401" w:rsidRPr="00C34FE7" w:rsidRDefault="00000000" w:rsidP="00B40401">
      <w:pPr>
        <w:pStyle w:val="21"/>
        <w:rPr>
          <w:rFonts w:asciiTheme="minorHAnsi" w:eastAsiaTheme="minorEastAsia" w:hAnsiTheme="minorHAnsi" w:cstheme="minorBidi"/>
          <w:i w:val="0"/>
          <w:iCs w:val="0"/>
          <w:sz w:val="22"/>
          <w:szCs w:val="22"/>
        </w:rPr>
      </w:pPr>
      <w:hyperlink w:anchor="_Toc156825297" w:history="1">
        <w:r w:rsidR="00B40401" w:rsidRPr="00C34FE7">
          <w:rPr>
            <w:rStyle w:val="af0"/>
            <w:i w:val="0"/>
            <w:iCs w:val="0"/>
          </w:rPr>
          <w:t>3.1. Материально-техническое обеспечение</w:t>
        </w:r>
        <w:r w:rsidR="00B40401" w:rsidRPr="00C34FE7">
          <w:rPr>
            <w:i w:val="0"/>
            <w:iCs w:val="0"/>
            <w:webHidden/>
          </w:rPr>
          <w:tab/>
        </w:r>
        <w:r w:rsidR="00B40401" w:rsidRPr="00C34FE7">
          <w:rPr>
            <w:i w:val="0"/>
            <w:iCs w:val="0"/>
            <w:webHidden/>
          </w:rPr>
          <w:fldChar w:fldCharType="begin"/>
        </w:r>
        <w:r w:rsidR="00B40401" w:rsidRPr="00C34FE7">
          <w:rPr>
            <w:i w:val="0"/>
            <w:iCs w:val="0"/>
            <w:webHidden/>
          </w:rPr>
          <w:instrText xml:space="preserve"> PAGEREF _Toc156825297 \h </w:instrText>
        </w:r>
        <w:r w:rsidR="00B40401" w:rsidRPr="00C34FE7">
          <w:rPr>
            <w:i w:val="0"/>
            <w:iCs w:val="0"/>
            <w:webHidden/>
          </w:rPr>
        </w:r>
        <w:r w:rsidR="00B40401" w:rsidRPr="00C34FE7">
          <w:rPr>
            <w:i w:val="0"/>
            <w:iCs w:val="0"/>
            <w:webHidden/>
          </w:rPr>
          <w:fldChar w:fldCharType="separate"/>
        </w:r>
        <w:r w:rsidR="00B40401" w:rsidRPr="00C34FE7">
          <w:rPr>
            <w:i w:val="0"/>
            <w:iCs w:val="0"/>
            <w:webHidden/>
          </w:rPr>
          <w:t>7</w:t>
        </w:r>
        <w:r w:rsidR="00B40401" w:rsidRPr="00C34FE7">
          <w:rPr>
            <w:i w:val="0"/>
            <w:iCs w:val="0"/>
            <w:webHidden/>
          </w:rPr>
          <w:fldChar w:fldCharType="end"/>
        </w:r>
      </w:hyperlink>
    </w:p>
    <w:p w14:paraId="50227FCB" w14:textId="77777777" w:rsidR="00B40401" w:rsidRPr="00C34FE7" w:rsidRDefault="00000000" w:rsidP="00B40401">
      <w:pPr>
        <w:pStyle w:val="21"/>
        <w:rPr>
          <w:rFonts w:asciiTheme="minorHAnsi" w:eastAsiaTheme="minorEastAsia" w:hAnsiTheme="minorHAnsi" w:cstheme="minorBidi"/>
          <w:i w:val="0"/>
          <w:iCs w:val="0"/>
          <w:sz w:val="22"/>
          <w:szCs w:val="22"/>
        </w:rPr>
      </w:pPr>
      <w:hyperlink w:anchor="_Toc156825298" w:history="1">
        <w:r w:rsidR="00B40401" w:rsidRPr="00C34FE7">
          <w:rPr>
            <w:rStyle w:val="af0"/>
            <w:i w:val="0"/>
            <w:iCs w:val="0"/>
          </w:rPr>
          <w:t>3.2. Учебно-методическое обеспечение</w:t>
        </w:r>
        <w:r w:rsidR="00B40401" w:rsidRPr="00C34FE7">
          <w:rPr>
            <w:i w:val="0"/>
            <w:iCs w:val="0"/>
            <w:webHidden/>
          </w:rPr>
          <w:tab/>
        </w:r>
        <w:r w:rsidR="00B40401" w:rsidRPr="00C34FE7">
          <w:rPr>
            <w:i w:val="0"/>
            <w:iCs w:val="0"/>
            <w:webHidden/>
          </w:rPr>
          <w:fldChar w:fldCharType="begin"/>
        </w:r>
        <w:r w:rsidR="00B40401" w:rsidRPr="00C34FE7">
          <w:rPr>
            <w:i w:val="0"/>
            <w:iCs w:val="0"/>
            <w:webHidden/>
          </w:rPr>
          <w:instrText xml:space="preserve"> PAGEREF _Toc156825298 \h </w:instrText>
        </w:r>
        <w:r w:rsidR="00B40401" w:rsidRPr="00C34FE7">
          <w:rPr>
            <w:i w:val="0"/>
            <w:iCs w:val="0"/>
            <w:webHidden/>
          </w:rPr>
        </w:r>
        <w:r w:rsidR="00B40401" w:rsidRPr="00C34FE7">
          <w:rPr>
            <w:i w:val="0"/>
            <w:iCs w:val="0"/>
            <w:webHidden/>
          </w:rPr>
          <w:fldChar w:fldCharType="separate"/>
        </w:r>
        <w:r w:rsidR="00B40401" w:rsidRPr="00C34FE7">
          <w:rPr>
            <w:i w:val="0"/>
            <w:iCs w:val="0"/>
            <w:webHidden/>
          </w:rPr>
          <w:t>7</w:t>
        </w:r>
        <w:r w:rsidR="00B40401" w:rsidRPr="00C34FE7">
          <w:rPr>
            <w:i w:val="0"/>
            <w:iCs w:val="0"/>
            <w:webHidden/>
          </w:rPr>
          <w:fldChar w:fldCharType="end"/>
        </w:r>
      </w:hyperlink>
    </w:p>
    <w:p w14:paraId="568D6164" w14:textId="77777777" w:rsidR="00B40401" w:rsidRPr="00C34FE7" w:rsidRDefault="00000000" w:rsidP="00B40401">
      <w:pPr>
        <w:pStyle w:val="14"/>
        <w:rPr>
          <w:rFonts w:asciiTheme="minorHAnsi" w:eastAsiaTheme="minorEastAsia" w:hAnsiTheme="minorHAnsi" w:cstheme="minorBidi"/>
          <w:b w:val="0"/>
          <w:bCs w:val="0"/>
          <w:lang w:eastAsia="ru-RU"/>
        </w:rPr>
      </w:pPr>
      <w:hyperlink w:anchor="_Toc156825299" w:history="1">
        <w:r w:rsidR="00B40401" w:rsidRPr="00C34FE7">
          <w:rPr>
            <w:rStyle w:val="af0"/>
          </w:rPr>
          <w:t>4. Контроль и оценка результатов  освоения ДИСЦИПЛИНЫ</w:t>
        </w:r>
        <w:r w:rsidR="00B40401" w:rsidRPr="00C34FE7">
          <w:rPr>
            <w:webHidden/>
          </w:rPr>
          <w:tab/>
        </w:r>
        <w:r w:rsidR="00B40401" w:rsidRPr="00C34FE7">
          <w:rPr>
            <w:webHidden/>
          </w:rPr>
          <w:fldChar w:fldCharType="begin"/>
        </w:r>
        <w:r w:rsidR="00B40401" w:rsidRPr="00C34FE7">
          <w:rPr>
            <w:webHidden/>
          </w:rPr>
          <w:instrText xml:space="preserve"> PAGEREF _Toc156825299 \h </w:instrText>
        </w:r>
        <w:r w:rsidR="00B40401" w:rsidRPr="00C34FE7">
          <w:rPr>
            <w:webHidden/>
          </w:rPr>
        </w:r>
        <w:r w:rsidR="00B40401" w:rsidRPr="00C34FE7">
          <w:rPr>
            <w:webHidden/>
          </w:rPr>
          <w:fldChar w:fldCharType="separate"/>
        </w:r>
        <w:r w:rsidR="00B40401" w:rsidRPr="00C34FE7">
          <w:rPr>
            <w:webHidden/>
          </w:rPr>
          <w:t>7</w:t>
        </w:r>
        <w:r w:rsidR="00B40401" w:rsidRPr="00C34FE7">
          <w:rPr>
            <w:webHidden/>
          </w:rPr>
          <w:fldChar w:fldCharType="end"/>
        </w:r>
      </w:hyperlink>
    </w:p>
    <w:p w14:paraId="08DE2095" w14:textId="77777777" w:rsidR="00B40401" w:rsidRPr="00C34FE7" w:rsidRDefault="00B40401" w:rsidP="00B40401">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4C94B325" w14:textId="77777777" w:rsidR="00B40401" w:rsidRPr="00DF068E" w:rsidRDefault="00B40401" w:rsidP="00B40401">
      <w:pPr>
        <w:pStyle w:val="1f"/>
        <w:jc w:val="left"/>
        <w:rPr>
          <w:rFonts w:ascii="Times New Roman" w:hAnsi="Times New Roman"/>
          <w:lang w:val="ru-RU"/>
        </w:rPr>
        <w:sectPr w:rsidR="00B40401" w:rsidRPr="00DF068E" w:rsidSect="00756C38">
          <w:headerReference w:type="even" r:id="rId84"/>
          <w:headerReference w:type="default" r:id="rId85"/>
          <w:pgSz w:w="11906" w:h="16838"/>
          <w:pgMar w:top="1134" w:right="567" w:bottom="1134" w:left="1701" w:header="709" w:footer="709" w:gutter="0"/>
          <w:cols w:space="708"/>
          <w:docGrid w:linePitch="360"/>
        </w:sectPr>
      </w:pPr>
    </w:p>
    <w:p w14:paraId="7FA96310" w14:textId="77777777" w:rsidR="00B40401" w:rsidRPr="00900FFA" w:rsidRDefault="00B40401">
      <w:pPr>
        <w:pStyle w:val="1f"/>
        <w:numPr>
          <w:ilvl w:val="0"/>
          <w:numId w:val="1"/>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204A47BD" w14:textId="069AAFFD" w:rsidR="00B40401" w:rsidRPr="00900FFA" w:rsidRDefault="00B40401" w:rsidP="00B40401">
      <w:pPr>
        <w:pStyle w:val="1d"/>
        <w:ind w:left="720"/>
        <w:jc w:val="center"/>
        <w:rPr>
          <w:rFonts w:eastAsia="Segoe UI"/>
          <w:lang w:val="ru-RU"/>
        </w:rPr>
      </w:pPr>
      <w:r w:rsidRPr="00900FFA">
        <w:rPr>
          <w:rFonts w:eastAsia="Segoe UI"/>
          <w:lang w:val="ru-RU"/>
        </w:rPr>
        <w:t>«</w:t>
      </w:r>
      <w:r>
        <w:rPr>
          <w:rFonts w:eastAsia="Segoe UI"/>
          <w:lang w:val="ru-RU"/>
        </w:rPr>
        <w:t>Основы строительного черчения</w:t>
      </w:r>
      <w:r w:rsidRPr="00900FFA">
        <w:rPr>
          <w:rFonts w:eastAsia="Segoe UI"/>
          <w:lang w:val="ru-RU"/>
        </w:rPr>
        <w:t>»</w:t>
      </w:r>
    </w:p>
    <w:p w14:paraId="5CAED8ED" w14:textId="77777777" w:rsidR="00B40401" w:rsidRPr="00021F3A" w:rsidRDefault="00B40401" w:rsidP="00B40401">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3AC4EFF0" w14:textId="77777777" w:rsidR="00B40401" w:rsidRPr="00EA6E1D" w:rsidRDefault="00B40401" w:rsidP="00B40401">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30359CFC" w14:textId="0BF64525" w:rsidR="00B40401" w:rsidRPr="00900FFA" w:rsidRDefault="00B40401" w:rsidP="00B40401">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B40401">
        <w:rPr>
          <w:rFonts w:ascii="Times New Roman" w:hAnsi="Times New Roman"/>
        </w:rPr>
        <w:t>Основы строительного черчения</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Pr="00C4073B">
        <w:rPr>
          <w:rFonts w:ascii="Times New Roman" w:eastAsia="Times New Roman" w:hAnsi="Times New Roman"/>
          <w:bCs/>
          <w:sz w:val="24"/>
          <w:szCs w:val="24"/>
          <w:lang w:val="x-none" w:eastAsia="ru-RU"/>
        </w:rPr>
        <w:t xml:space="preserve">формирование </w:t>
      </w:r>
      <w:r w:rsidR="00C4073B" w:rsidRPr="00C4073B">
        <w:rPr>
          <w:rFonts w:ascii="Times New Roman" w:eastAsia="Times New Roman" w:hAnsi="Times New Roman"/>
          <w:bCs/>
          <w:sz w:val="24"/>
          <w:szCs w:val="24"/>
          <w:lang w:val="x-none" w:eastAsia="ru-RU"/>
        </w:rPr>
        <w:t>навыков строительного черчения.</w:t>
      </w:r>
    </w:p>
    <w:p w14:paraId="13D43E60" w14:textId="506222C8" w:rsidR="00B40401" w:rsidRPr="00900FFA" w:rsidRDefault="00B40401" w:rsidP="00B40401">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 xml:space="preserve">Дисциплина «Основы строительного черчения»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B40401">
        <w:rPr>
          <w:rFonts w:ascii="Times New Roman" w:hAnsi="Times New Roman" w:cs="Times New Roman"/>
          <w:sz w:val="24"/>
          <w:szCs w:val="24"/>
        </w:rPr>
        <w:t>вариативную часть образовательной программы.</w:t>
      </w:r>
    </w:p>
    <w:p w14:paraId="50699FA6" w14:textId="77777777" w:rsidR="00B40401" w:rsidRPr="00EA6E1D" w:rsidRDefault="00B40401" w:rsidP="00B40401">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7F1E74AC" w14:textId="77777777" w:rsidR="00B40401" w:rsidRDefault="00B40401" w:rsidP="00B40401">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4E6EF4BA" w14:textId="5475FFEC" w:rsidR="00B40401" w:rsidRDefault="00B40401" w:rsidP="00B40401">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4419"/>
        <w:gridCol w:w="3969"/>
      </w:tblGrid>
      <w:tr w:rsidR="004F4B50" w:rsidRPr="00900FFA" w14:paraId="5609CB1C" w14:textId="77777777" w:rsidTr="004F4B50">
        <w:tc>
          <w:tcPr>
            <w:tcW w:w="1246" w:type="dxa"/>
            <w:tcBorders>
              <w:top w:val="single" w:sz="4" w:space="0" w:color="auto"/>
              <w:left w:val="single" w:sz="4" w:space="0" w:color="auto"/>
              <w:right w:val="single" w:sz="4" w:space="0" w:color="auto"/>
            </w:tcBorders>
          </w:tcPr>
          <w:p w14:paraId="11AF625C" w14:textId="77777777" w:rsidR="004F4B50" w:rsidRPr="00900FFA" w:rsidRDefault="004F4B50" w:rsidP="0009179A">
            <w:pPr>
              <w:rPr>
                <w:rStyle w:val="afb"/>
                <w:b/>
                <w:i w:val="0"/>
                <w:sz w:val="24"/>
                <w:szCs w:val="24"/>
              </w:rPr>
            </w:pPr>
            <w:bookmarkStart w:id="82" w:name="_Hlk158201861"/>
            <w:r w:rsidRPr="00900FFA">
              <w:rPr>
                <w:rStyle w:val="afb"/>
                <w:b/>
                <w:i w:val="0"/>
                <w:sz w:val="24"/>
                <w:szCs w:val="24"/>
              </w:rPr>
              <w:t xml:space="preserve">Код ОК, </w:t>
            </w:r>
          </w:p>
          <w:p w14:paraId="105D0E49" w14:textId="77777777" w:rsidR="004F4B50" w:rsidRPr="00900FFA" w:rsidRDefault="004F4B50" w:rsidP="0009179A">
            <w:pPr>
              <w:rPr>
                <w:rStyle w:val="afb"/>
                <w:b/>
                <w:sz w:val="24"/>
                <w:szCs w:val="24"/>
              </w:rPr>
            </w:pPr>
            <w:r w:rsidRPr="004F4B50">
              <w:rPr>
                <w:rStyle w:val="afb"/>
                <w:b/>
                <w:sz w:val="24"/>
                <w:szCs w:val="24"/>
              </w:rPr>
              <w:t xml:space="preserve">ПК </w:t>
            </w:r>
          </w:p>
        </w:tc>
        <w:tc>
          <w:tcPr>
            <w:tcW w:w="4419" w:type="dxa"/>
            <w:tcBorders>
              <w:top w:val="single" w:sz="4" w:space="0" w:color="auto"/>
              <w:left w:val="single" w:sz="4" w:space="0" w:color="auto"/>
              <w:right w:val="single" w:sz="4" w:space="0" w:color="auto"/>
            </w:tcBorders>
          </w:tcPr>
          <w:p w14:paraId="5CF9B619" w14:textId="77777777" w:rsidR="004F4B50" w:rsidRPr="00900FFA" w:rsidRDefault="004F4B50" w:rsidP="0009179A">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CBC408" w14:textId="77777777" w:rsidR="004F4B50" w:rsidRPr="00900FFA" w:rsidRDefault="004F4B50" w:rsidP="0009179A">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r>
      <w:tr w:rsidR="004F4B50" w:rsidRPr="00900FFA" w14:paraId="7C367B49" w14:textId="77777777" w:rsidTr="004F4B50">
        <w:tc>
          <w:tcPr>
            <w:tcW w:w="1246" w:type="dxa"/>
            <w:tcBorders>
              <w:top w:val="single" w:sz="4" w:space="0" w:color="auto"/>
              <w:left w:val="single" w:sz="4" w:space="0" w:color="auto"/>
              <w:right w:val="single" w:sz="4" w:space="0" w:color="auto"/>
            </w:tcBorders>
          </w:tcPr>
          <w:p w14:paraId="50C1E190" w14:textId="508B615F" w:rsidR="004F4B50" w:rsidRPr="00900FFA" w:rsidRDefault="004F4B50" w:rsidP="0009179A">
            <w:pPr>
              <w:rPr>
                <w:rFonts w:ascii="Times New Roman" w:hAnsi="Times New Roman" w:cs="Times New Roman"/>
                <w:bCs/>
                <w:sz w:val="24"/>
                <w:szCs w:val="24"/>
              </w:rPr>
            </w:pPr>
            <w:r w:rsidRPr="00900FFA">
              <w:rPr>
                <w:rFonts w:ascii="Times New Roman" w:hAnsi="Times New Roman" w:cs="Times New Roman"/>
                <w:bCs/>
                <w:sz w:val="24"/>
                <w:szCs w:val="24"/>
              </w:rPr>
              <w:t>ОК.0</w:t>
            </w:r>
            <w:r>
              <w:rPr>
                <w:rFonts w:ascii="Times New Roman" w:hAnsi="Times New Roman" w:cs="Times New Roman"/>
                <w:bCs/>
                <w:sz w:val="24"/>
                <w:szCs w:val="24"/>
              </w:rPr>
              <w:t>1</w:t>
            </w:r>
          </w:p>
        </w:tc>
        <w:tc>
          <w:tcPr>
            <w:tcW w:w="4419" w:type="dxa"/>
            <w:tcBorders>
              <w:top w:val="single" w:sz="4" w:space="0" w:color="auto"/>
              <w:left w:val="single" w:sz="4" w:space="0" w:color="auto"/>
              <w:right w:val="single" w:sz="4" w:space="0" w:color="auto"/>
            </w:tcBorders>
            <w:hideMark/>
          </w:tcPr>
          <w:p w14:paraId="42EC3720" w14:textId="77777777" w:rsidR="004F4B50" w:rsidRDefault="004F4B50" w:rsidP="0009179A">
            <w:pPr>
              <w:rPr>
                <w:rFonts w:ascii="Times New Roman" w:eastAsia="Times New Roman" w:hAnsi="Times New Roman" w:cs="Times New Roman"/>
                <w:iCs/>
                <w:sz w:val="24"/>
                <w:szCs w:val="24"/>
              </w:rPr>
            </w:pPr>
            <w:r w:rsidRPr="00C65377">
              <w:rPr>
                <w:rFonts w:ascii="Times New Roman" w:eastAsia="Times New Roman" w:hAnsi="Times New Roman" w:cs="Times New Roman"/>
                <w:iCs/>
                <w:sz w:val="24"/>
                <w:szCs w:val="24"/>
              </w:rPr>
              <w:t xml:space="preserve">распознавать задачу и/или проблему </w:t>
            </w:r>
            <w:r w:rsidRPr="00C65377">
              <w:rPr>
                <w:rFonts w:ascii="Times New Roman" w:eastAsia="Times New Roman" w:hAnsi="Times New Roman" w:cs="Times New Roman"/>
                <w:iCs/>
                <w:sz w:val="24"/>
                <w:szCs w:val="24"/>
              </w:rPr>
              <w:br/>
              <w:t>в профессиональном и/или социальном контексте</w:t>
            </w:r>
            <w:r>
              <w:rPr>
                <w:rFonts w:ascii="Times New Roman" w:eastAsia="Times New Roman" w:hAnsi="Times New Roman" w:cs="Times New Roman"/>
                <w:iCs/>
                <w:sz w:val="24"/>
                <w:szCs w:val="24"/>
              </w:rPr>
              <w:t>;</w:t>
            </w:r>
          </w:p>
          <w:p w14:paraId="38F73CD6" w14:textId="7B0B8CE8" w:rsidR="004F4B50" w:rsidRPr="00900FFA" w:rsidRDefault="004F4B50" w:rsidP="0009179A">
            <w:pPr>
              <w:rPr>
                <w:rFonts w:ascii="Times New Roman" w:hAnsi="Times New Roman" w:cs="Times New Roman"/>
                <w:bCs/>
                <w:sz w:val="24"/>
                <w:szCs w:val="24"/>
              </w:rPr>
            </w:pPr>
            <w:r w:rsidRPr="00C65377">
              <w:rPr>
                <w:rFonts w:ascii="Times New Roman" w:eastAsia="Times New Roman" w:hAnsi="Times New Roman" w:cs="Times New Roman"/>
                <w:iCs/>
                <w:sz w:val="24"/>
                <w:szCs w:val="24"/>
              </w:rPr>
              <w:t>выявлять и эффективно искать информацию, необходимую для решения задачи и/или проблемы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E5AA51" w14:textId="66A20DEC" w:rsidR="004F4B50" w:rsidRPr="00900FFA" w:rsidRDefault="004F4B50" w:rsidP="0009179A">
            <w:pPr>
              <w:rPr>
                <w:rFonts w:ascii="Times New Roman" w:hAnsi="Times New Roman" w:cs="Times New Roman"/>
                <w:bCs/>
                <w:i/>
                <w:sz w:val="24"/>
                <w:szCs w:val="24"/>
              </w:rPr>
            </w:pPr>
            <w:r w:rsidRPr="00C65377">
              <w:rPr>
                <w:rFonts w:ascii="Times New Roman" w:eastAsia="Times New Roman" w:hAnsi="Times New Roman" w:cs="Times New Roman"/>
                <w:iCs/>
                <w:sz w:val="24"/>
                <w:szCs w:val="24"/>
              </w:rPr>
              <w:t>а</w:t>
            </w:r>
            <w:r w:rsidRPr="00C65377">
              <w:rPr>
                <w:rFonts w:ascii="Times New Roman" w:eastAsia="Times New Roman" w:hAnsi="Times New Roman" w:cs="Times New Roman"/>
                <w:bCs/>
                <w:sz w:val="24"/>
                <w:szCs w:val="24"/>
              </w:rPr>
              <w:t xml:space="preserve">ктуальный профессиональный </w:t>
            </w:r>
            <w:r w:rsidRPr="00C65377">
              <w:rPr>
                <w:rFonts w:ascii="Times New Roman" w:eastAsia="Times New Roman" w:hAnsi="Times New Roman" w:cs="Times New Roman"/>
                <w:bCs/>
                <w:sz w:val="24"/>
                <w:szCs w:val="24"/>
              </w:rPr>
              <w:br/>
              <w:t>и социальный контекст, в котором приходится работать и жить</w:t>
            </w:r>
          </w:p>
        </w:tc>
      </w:tr>
      <w:tr w:rsidR="004F4B50" w:rsidRPr="00900FFA" w14:paraId="457EEB25" w14:textId="77777777" w:rsidTr="004F4B50">
        <w:tc>
          <w:tcPr>
            <w:tcW w:w="1246" w:type="dxa"/>
            <w:tcBorders>
              <w:left w:val="single" w:sz="4" w:space="0" w:color="auto"/>
              <w:bottom w:val="single" w:sz="4" w:space="0" w:color="auto"/>
              <w:right w:val="single" w:sz="4" w:space="0" w:color="auto"/>
            </w:tcBorders>
          </w:tcPr>
          <w:p w14:paraId="5124A57E" w14:textId="0C46071D" w:rsidR="004F4B50" w:rsidRPr="00900FFA" w:rsidRDefault="004F4B50" w:rsidP="0009179A">
            <w:pPr>
              <w:rPr>
                <w:rFonts w:ascii="Times New Roman" w:hAnsi="Times New Roman" w:cs="Times New Roman"/>
                <w:bCs/>
                <w:sz w:val="24"/>
                <w:szCs w:val="24"/>
              </w:rPr>
            </w:pPr>
            <w:r w:rsidRPr="00900FFA">
              <w:rPr>
                <w:rFonts w:ascii="Times New Roman" w:hAnsi="Times New Roman" w:cs="Times New Roman"/>
                <w:bCs/>
                <w:sz w:val="24"/>
                <w:szCs w:val="24"/>
              </w:rPr>
              <w:t>ОК.0</w:t>
            </w:r>
            <w:r>
              <w:rPr>
                <w:rFonts w:ascii="Times New Roman" w:hAnsi="Times New Roman" w:cs="Times New Roman"/>
                <w:bCs/>
                <w:sz w:val="24"/>
                <w:szCs w:val="24"/>
              </w:rPr>
              <w:t>2</w:t>
            </w:r>
          </w:p>
        </w:tc>
        <w:tc>
          <w:tcPr>
            <w:tcW w:w="4419" w:type="dxa"/>
            <w:tcBorders>
              <w:left w:val="single" w:sz="4" w:space="0" w:color="auto"/>
              <w:bottom w:val="single" w:sz="4" w:space="0" w:color="auto"/>
              <w:right w:val="single" w:sz="4" w:space="0" w:color="auto"/>
            </w:tcBorders>
          </w:tcPr>
          <w:p w14:paraId="61833738" w14:textId="77777777" w:rsidR="004F4B50" w:rsidRDefault="004F4B50" w:rsidP="0009179A">
            <w:pPr>
              <w:rPr>
                <w:rFonts w:ascii="Times New Roman" w:eastAsia="Times New Roman" w:hAnsi="Times New Roman" w:cs="Times New Roman"/>
                <w:iCs/>
                <w:sz w:val="24"/>
                <w:szCs w:val="24"/>
              </w:rPr>
            </w:pPr>
            <w:r w:rsidRPr="00C65377">
              <w:rPr>
                <w:rFonts w:ascii="Times New Roman" w:eastAsia="Times New Roman" w:hAnsi="Times New Roman" w:cs="Times New Roman"/>
                <w:iCs/>
                <w:sz w:val="24"/>
                <w:szCs w:val="24"/>
              </w:rPr>
              <w:t>определять необходимые источники информации</w:t>
            </w:r>
            <w:r>
              <w:rPr>
                <w:rFonts w:ascii="Times New Roman" w:eastAsia="Times New Roman" w:hAnsi="Times New Roman" w:cs="Times New Roman"/>
                <w:iCs/>
                <w:sz w:val="24"/>
                <w:szCs w:val="24"/>
              </w:rPr>
              <w:t>;</w:t>
            </w:r>
          </w:p>
          <w:p w14:paraId="05EDA3ED" w14:textId="2422B5FB" w:rsidR="004F4B50" w:rsidRPr="00900FFA" w:rsidRDefault="004F4B50" w:rsidP="0009179A">
            <w:pPr>
              <w:rPr>
                <w:rFonts w:ascii="Times New Roman" w:hAnsi="Times New Roman" w:cs="Times New Roman"/>
                <w:bCs/>
                <w:sz w:val="24"/>
                <w:szCs w:val="24"/>
              </w:rPr>
            </w:pPr>
            <w:r w:rsidRPr="00C65377">
              <w:rPr>
                <w:rFonts w:ascii="Times New Roman" w:eastAsia="Times New Roman" w:hAnsi="Times New Roman" w:cs="Times New Roman"/>
                <w:iCs/>
                <w:sz w:val="24"/>
                <w:szCs w:val="24"/>
              </w:rPr>
              <w:t>оценивать практическую значимость результатов поиска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B663B6" w14:textId="0D7C4F2C" w:rsidR="004F4B50" w:rsidRPr="00900FFA" w:rsidRDefault="004F4B50" w:rsidP="0009179A">
            <w:pPr>
              <w:rPr>
                <w:rFonts w:ascii="Times New Roman" w:hAnsi="Times New Roman" w:cs="Times New Roman"/>
                <w:bCs/>
                <w:i/>
                <w:sz w:val="24"/>
                <w:szCs w:val="24"/>
              </w:rPr>
            </w:pPr>
            <w:r w:rsidRPr="00C65377">
              <w:rPr>
                <w:rFonts w:ascii="Times New Roman" w:eastAsia="Times New Roman" w:hAnsi="Times New Roman" w:cs="Times New Roman"/>
                <w:bCs/>
                <w:iCs/>
                <w:sz w:val="24"/>
                <w:szCs w:val="24"/>
              </w:rPr>
              <w:t>современные средства и устройства информатизации</w:t>
            </w:r>
          </w:p>
        </w:tc>
      </w:tr>
      <w:tr w:rsidR="004F4B50" w:rsidRPr="00900FFA" w14:paraId="2DA5AA9E" w14:textId="77777777" w:rsidTr="004F4B50">
        <w:tc>
          <w:tcPr>
            <w:tcW w:w="1246" w:type="dxa"/>
            <w:tcBorders>
              <w:top w:val="single" w:sz="4" w:space="0" w:color="auto"/>
              <w:left w:val="single" w:sz="4" w:space="0" w:color="auto"/>
              <w:right w:val="single" w:sz="4" w:space="0" w:color="auto"/>
            </w:tcBorders>
          </w:tcPr>
          <w:p w14:paraId="310FCF12" w14:textId="1578C04D" w:rsidR="004F4B50" w:rsidRPr="00900FFA" w:rsidRDefault="004F4B50" w:rsidP="0009179A">
            <w:pPr>
              <w:rPr>
                <w:rFonts w:ascii="Times New Roman" w:hAnsi="Times New Roman" w:cs="Times New Roman"/>
                <w:bCs/>
                <w:sz w:val="24"/>
                <w:szCs w:val="24"/>
              </w:rPr>
            </w:pPr>
            <w:r w:rsidRPr="00900FFA">
              <w:rPr>
                <w:rFonts w:ascii="Times New Roman" w:hAnsi="Times New Roman" w:cs="Times New Roman"/>
                <w:bCs/>
                <w:sz w:val="24"/>
                <w:szCs w:val="24"/>
              </w:rPr>
              <w:t xml:space="preserve">ПК </w:t>
            </w:r>
            <w:r>
              <w:rPr>
                <w:rFonts w:ascii="Times New Roman" w:hAnsi="Times New Roman" w:cs="Times New Roman"/>
                <w:bCs/>
                <w:sz w:val="24"/>
                <w:szCs w:val="24"/>
              </w:rPr>
              <w:t>1</w:t>
            </w:r>
            <w:r w:rsidRPr="00900FFA">
              <w:rPr>
                <w:rFonts w:ascii="Times New Roman" w:hAnsi="Times New Roman" w:cs="Times New Roman"/>
                <w:bCs/>
                <w:sz w:val="24"/>
                <w:szCs w:val="24"/>
              </w:rPr>
              <w:t>.</w:t>
            </w:r>
            <w:r>
              <w:rPr>
                <w:rFonts w:ascii="Times New Roman" w:hAnsi="Times New Roman" w:cs="Times New Roman"/>
                <w:bCs/>
                <w:sz w:val="24"/>
                <w:szCs w:val="24"/>
              </w:rPr>
              <w:t>1</w:t>
            </w:r>
          </w:p>
        </w:tc>
        <w:tc>
          <w:tcPr>
            <w:tcW w:w="4419" w:type="dxa"/>
            <w:tcBorders>
              <w:top w:val="single" w:sz="4" w:space="0" w:color="auto"/>
              <w:left w:val="single" w:sz="4" w:space="0" w:color="auto"/>
              <w:right w:val="single" w:sz="4" w:space="0" w:color="auto"/>
            </w:tcBorders>
            <w:hideMark/>
          </w:tcPr>
          <w:p w14:paraId="370ED151" w14:textId="77777777" w:rsidR="004F4B50" w:rsidRDefault="00B10259" w:rsidP="0009179A">
            <w:pPr>
              <w:rPr>
                <w:rFonts w:ascii="Times New Roman" w:eastAsia="Times New Roman" w:hAnsi="Times New Roman" w:cs="Times New Roman"/>
                <w:sz w:val="24"/>
                <w:szCs w:val="24"/>
              </w:rPr>
            </w:pPr>
            <w:r w:rsidRPr="00C65377">
              <w:rPr>
                <w:rFonts w:ascii="Times New Roman" w:eastAsia="Times New Roman" w:hAnsi="Times New Roman" w:cs="Times New Roman"/>
                <w:sz w:val="24"/>
                <w:szCs w:val="24"/>
              </w:rPr>
              <w:t>выбирать графические средства в соответствие с тематикой и задачами проекта</w:t>
            </w:r>
            <w:r>
              <w:rPr>
                <w:rFonts w:ascii="Times New Roman" w:eastAsia="Times New Roman" w:hAnsi="Times New Roman" w:cs="Times New Roman"/>
                <w:sz w:val="24"/>
                <w:szCs w:val="24"/>
              </w:rPr>
              <w:t>;</w:t>
            </w:r>
          </w:p>
          <w:p w14:paraId="4687BD35" w14:textId="5EF1A38C" w:rsidR="00B10259" w:rsidRPr="00900FFA" w:rsidRDefault="00B10259" w:rsidP="0009179A">
            <w:pPr>
              <w:rPr>
                <w:rFonts w:ascii="Times New Roman" w:hAnsi="Times New Roman" w:cs="Times New Roman"/>
                <w:bCs/>
                <w:sz w:val="24"/>
                <w:szCs w:val="24"/>
              </w:rPr>
            </w:pPr>
            <w:r w:rsidRPr="00C65377">
              <w:rPr>
                <w:rFonts w:ascii="Times New Roman" w:eastAsia="Times New Roman" w:hAnsi="Times New Roman" w:cs="Times New Roman"/>
                <w:sz w:val="24"/>
                <w:szCs w:val="24"/>
              </w:rPr>
              <w:t>владеть классическими изобразительными и техническими приемами, материалами и средствами проектной графики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7261A9" w14:textId="25C9DF65" w:rsidR="004F4B50" w:rsidRPr="00900FFA" w:rsidRDefault="00B10259" w:rsidP="0009179A">
            <w:pPr>
              <w:rPr>
                <w:rFonts w:ascii="Times New Roman" w:hAnsi="Times New Roman" w:cs="Times New Roman"/>
                <w:bCs/>
                <w:i/>
                <w:sz w:val="24"/>
                <w:szCs w:val="24"/>
              </w:rPr>
            </w:pPr>
            <w:r w:rsidRPr="00C65377">
              <w:rPr>
                <w:rFonts w:ascii="Times New Roman" w:eastAsia="Times New Roman" w:hAnsi="Times New Roman" w:cs="Times New Roman"/>
                <w:sz w:val="24"/>
                <w:szCs w:val="24"/>
              </w:rPr>
              <w:t>теоретические основы композиционного построения в графическом и объемно-пространственном дизайне</w:t>
            </w:r>
          </w:p>
        </w:tc>
      </w:tr>
      <w:tr w:rsidR="004F4B50" w14:paraId="5816F04A" w14:textId="77777777" w:rsidTr="004F4B50">
        <w:trPr>
          <w:trHeight w:val="327"/>
        </w:trPr>
        <w:tc>
          <w:tcPr>
            <w:tcW w:w="1246" w:type="dxa"/>
            <w:tcBorders>
              <w:left w:val="single" w:sz="4" w:space="0" w:color="auto"/>
              <w:bottom w:val="single" w:sz="4" w:space="0" w:color="auto"/>
              <w:right w:val="single" w:sz="4" w:space="0" w:color="auto"/>
            </w:tcBorders>
          </w:tcPr>
          <w:p w14:paraId="478F2E30" w14:textId="4DEDD602" w:rsidR="004F4B50" w:rsidRPr="00900FFA" w:rsidRDefault="004F4B50" w:rsidP="0009179A">
            <w:pPr>
              <w:rPr>
                <w:rFonts w:ascii="Times New Roman" w:hAnsi="Times New Roman" w:cs="Times New Roman"/>
                <w:bCs/>
                <w:sz w:val="24"/>
                <w:szCs w:val="24"/>
              </w:rPr>
            </w:pPr>
            <w:r w:rsidRPr="00900FFA">
              <w:rPr>
                <w:rFonts w:ascii="Times New Roman" w:hAnsi="Times New Roman" w:cs="Times New Roman"/>
                <w:bCs/>
                <w:sz w:val="24"/>
                <w:szCs w:val="24"/>
              </w:rPr>
              <w:t xml:space="preserve">ПК </w:t>
            </w:r>
            <w:r w:rsidR="00B10259">
              <w:rPr>
                <w:rFonts w:ascii="Times New Roman" w:hAnsi="Times New Roman" w:cs="Times New Roman"/>
                <w:bCs/>
                <w:sz w:val="24"/>
                <w:szCs w:val="24"/>
              </w:rPr>
              <w:t>2</w:t>
            </w:r>
            <w:r w:rsidRPr="00900FFA">
              <w:rPr>
                <w:rFonts w:ascii="Times New Roman" w:hAnsi="Times New Roman" w:cs="Times New Roman"/>
                <w:bCs/>
                <w:sz w:val="24"/>
                <w:szCs w:val="24"/>
              </w:rPr>
              <w:t>.</w:t>
            </w:r>
            <w:r w:rsidR="00B10259">
              <w:rPr>
                <w:rFonts w:ascii="Times New Roman" w:hAnsi="Times New Roman" w:cs="Times New Roman"/>
                <w:bCs/>
                <w:sz w:val="24"/>
                <w:szCs w:val="24"/>
              </w:rPr>
              <w:t>2</w:t>
            </w:r>
          </w:p>
        </w:tc>
        <w:tc>
          <w:tcPr>
            <w:tcW w:w="4419" w:type="dxa"/>
            <w:tcBorders>
              <w:left w:val="single" w:sz="4" w:space="0" w:color="auto"/>
              <w:bottom w:val="single" w:sz="4" w:space="0" w:color="auto"/>
              <w:right w:val="single" w:sz="4" w:space="0" w:color="auto"/>
            </w:tcBorders>
          </w:tcPr>
          <w:p w14:paraId="5AEBC984" w14:textId="37F94BB7" w:rsidR="004F4B50" w:rsidRPr="00900FFA" w:rsidRDefault="00B10259" w:rsidP="0009179A">
            <w:pPr>
              <w:rPr>
                <w:rFonts w:ascii="Times New Roman" w:hAnsi="Times New Roman" w:cs="Times New Roman"/>
                <w:bCs/>
                <w:sz w:val="24"/>
                <w:szCs w:val="24"/>
              </w:rPr>
            </w:pPr>
            <w:r w:rsidRPr="00C65377">
              <w:rPr>
                <w:rFonts w:ascii="Times New Roman" w:eastAsia="Times New Roman" w:hAnsi="Times New Roman" w:cs="Times New Roman"/>
                <w:sz w:val="24"/>
                <w:szCs w:val="24"/>
              </w:rPr>
              <w:t>выполнять технические чертежи проекта для разработки конструкции изделия с учетом особенностей технологии и формообразующих свойств материалов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087EE86" w14:textId="77777777" w:rsidR="00B10259" w:rsidRPr="00C65377" w:rsidRDefault="00B10259" w:rsidP="00B1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Times New Roman" w:hAnsi="Times New Roman" w:cs="Times New Roman"/>
                <w:sz w:val="24"/>
                <w:szCs w:val="24"/>
              </w:rPr>
            </w:pPr>
            <w:r w:rsidRPr="00C65377">
              <w:rPr>
                <w:rFonts w:ascii="Times New Roman" w:eastAsia="Times New Roman" w:hAnsi="Times New Roman" w:cs="Times New Roman"/>
                <w:sz w:val="24"/>
                <w:szCs w:val="24"/>
              </w:rPr>
              <w:t>основные правила оформления чертежей, способы графического представления объектов, пространственных образов, методы и приемы проекционного черчения;</w:t>
            </w:r>
          </w:p>
          <w:p w14:paraId="69D65049" w14:textId="77777777" w:rsidR="00B10259" w:rsidRPr="00C65377" w:rsidRDefault="00B10259" w:rsidP="00B1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Times New Roman" w:hAnsi="Times New Roman" w:cs="Times New Roman"/>
                <w:sz w:val="24"/>
                <w:szCs w:val="24"/>
              </w:rPr>
            </w:pPr>
            <w:r w:rsidRPr="00C65377">
              <w:rPr>
                <w:rFonts w:ascii="Times New Roman" w:eastAsia="Times New Roman" w:hAnsi="Times New Roman" w:cs="Times New Roman"/>
                <w:sz w:val="24"/>
                <w:szCs w:val="24"/>
              </w:rPr>
              <w:t>последовательность выполнения чертежей, технических рисунков и эскизов;</w:t>
            </w:r>
          </w:p>
          <w:p w14:paraId="229EC43E" w14:textId="5DD2F6E8" w:rsidR="004F4B50" w:rsidRPr="00900FFA" w:rsidRDefault="00B10259" w:rsidP="00B10259">
            <w:pPr>
              <w:rPr>
                <w:rFonts w:ascii="Times New Roman" w:hAnsi="Times New Roman" w:cs="Times New Roman"/>
                <w:bCs/>
                <w:i/>
                <w:sz w:val="24"/>
                <w:szCs w:val="24"/>
              </w:rPr>
            </w:pPr>
            <w:r w:rsidRPr="00C65377">
              <w:rPr>
                <w:rFonts w:ascii="Times New Roman" w:eastAsia="Times New Roman" w:hAnsi="Times New Roman" w:cs="Times New Roman"/>
                <w:color w:val="000000"/>
                <w:sz w:val="24"/>
                <w:szCs w:val="24"/>
                <w:shd w:val="clear" w:color="auto" w:fill="FFFFFF"/>
              </w:rPr>
              <w:t>основы строительной графики</w:t>
            </w:r>
          </w:p>
        </w:tc>
      </w:tr>
      <w:bookmarkEnd w:id="82"/>
    </w:tbl>
    <w:p w14:paraId="030D3542" w14:textId="77777777" w:rsidR="00B40401" w:rsidRDefault="00B40401" w:rsidP="00B40401">
      <w:pPr>
        <w:spacing w:after="120"/>
        <w:ind w:firstLine="709"/>
        <w:rPr>
          <w:rFonts w:ascii="Times New Roman" w:hAnsi="Times New Roman" w:cs="Times New Roman"/>
          <w:bCs/>
          <w:sz w:val="24"/>
          <w:szCs w:val="24"/>
        </w:rPr>
      </w:pPr>
    </w:p>
    <w:p w14:paraId="379F49CC" w14:textId="77777777" w:rsidR="00C4073B" w:rsidRDefault="00C4073B" w:rsidP="00B40401">
      <w:pPr>
        <w:spacing w:after="120"/>
        <w:ind w:firstLine="709"/>
        <w:rPr>
          <w:rFonts w:ascii="Times New Roman" w:hAnsi="Times New Roman" w:cs="Times New Roman"/>
          <w:bCs/>
          <w:sz w:val="24"/>
          <w:szCs w:val="24"/>
        </w:rPr>
      </w:pPr>
    </w:p>
    <w:p w14:paraId="79B59DDD" w14:textId="77777777" w:rsidR="00C4073B" w:rsidRDefault="00C4073B" w:rsidP="00B40401">
      <w:pPr>
        <w:spacing w:after="120"/>
        <w:ind w:firstLine="709"/>
        <w:rPr>
          <w:rFonts w:ascii="Times New Roman" w:hAnsi="Times New Roman" w:cs="Times New Roman"/>
          <w:bCs/>
          <w:sz w:val="24"/>
          <w:szCs w:val="24"/>
        </w:rPr>
      </w:pPr>
    </w:p>
    <w:p w14:paraId="18DEAEB7" w14:textId="77777777" w:rsidR="00C4073B" w:rsidRDefault="00C4073B" w:rsidP="00B40401">
      <w:pPr>
        <w:spacing w:after="120"/>
        <w:ind w:firstLine="709"/>
        <w:rPr>
          <w:rFonts w:ascii="Times New Roman" w:hAnsi="Times New Roman" w:cs="Times New Roman"/>
          <w:bCs/>
          <w:sz w:val="24"/>
          <w:szCs w:val="24"/>
        </w:rPr>
      </w:pPr>
    </w:p>
    <w:p w14:paraId="5793AD8F" w14:textId="77777777" w:rsidR="00C4073B" w:rsidRDefault="00C4073B" w:rsidP="00B40401">
      <w:pPr>
        <w:spacing w:after="120"/>
        <w:ind w:firstLine="709"/>
        <w:rPr>
          <w:rFonts w:ascii="Times New Roman" w:hAnsi="Times New Roman" w:cs="Times New Roman"/>
          <w:bCs/>
          <w:sz w:val="24"/>
          <w:szCs w:val="24"/>
        </w:rPr>
      </w:pPr>
    </w:p>
    <w:p w14:paraId="2CC0C772" w14:textId="77777777" w:rsidR="00B40401" w:rsidRDefault="00B40401">
      <w:pPr>
        <w:pStyle w:val="a4"/>
        <w:numPr>
          <w:ilvl w:val="1"/>
          <w:numId w:val="1"/>
        </w:numPr>
        <w:spacing w:after="120"/>
        <w:rPr>
          <w:rFonts w:ascii="Times New Roman" w:hAnsi="Times New Roman" w:cs="Times New Roman"/>
          <w:b/>
          <w:sz w:val="24"/>
          <w:szCs w:val="24"/>
        </w:rPr>
      </w:pPr>
      <w:r w:rsidRPr="00B9365F">
        <w:rPr>
          <w:rFonts w:ascii="Times New Roman" w:hAnsi="Times New Roman" w:cs="Times New Roman"/>
          <w:b/>
          <w:sz w:val="24"/>
          <w:szCs w:val="24"/>
        </w:rPr>
        <w:lastRenderedPageBreak/>
        <w:t>Обоснование часов вариативной части ОПОП-П</w:t>
      </w:r>
    </w:p>
    <w:p w14:paraId="7AB0292B" w14:textId="77777777" w:rsidR="00B40401" w:rsidRPr="00B9365F" w:rsidRDefault="00B40401" w:rsidP="00B40401">
      <w:pPr>
        <w:pStyle w:val="a4"/>
        <w:spacing w:after="120"/>
        <w:rPr>
          <w:rFonts w:ascii="Times New Roman" w:hAnsi="Times New Roman" w:cs="Times New Roman"/>
          <w:b/>
          <w:sz w:val="24"/>
          <w:szCs w:val="24"/>
        </w:rPr>
      </w:pPr>
    </w:p>
    <w:tbl>
      <w:tblPr>
        <w:tblStyle w:val="a3"/>
        <w:tblW w:w="9781" w:type="dxa"/>
        <w:tblInd w:w="-5" w:type="dxa"/>
        <w:tblLook w:val="04A0" w:firstRow="1" w:lastRow="0" w:firstColumn="1" w:lastColumn="0" w:noHBand="0" w:noVBand="1"/>
      </w:tblPr>
      <w:tblGrid>
        <w:gridCol w:w="767"/>
        <w:gridCol w:w="3174"/>
        <w:gridCol w:w="1870"/>
        <w:gridCol w:w="993"/>
        <w:gridCol w:w="2977"/>
      </w:tblGrid>
      <w:tr w:rsidR="00462874" w14:paraId="20EA7907" w14:textId="77777777" w:rsidTr="00336885">
        <w:tc>
          <w:tcPr>
            <w:tcW w:w="767" w:type="dxa"/>
          </w:tcPr>
          <w:p w14:paraId="532855C6" w14:textId="77777777" w:rsidR="00B40401" w:rsidRPr="002B4A0C" w:rsidRDefault="00B40401" w:rsidP="0009179A">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3174" w:type="dxa"/>
          </w:tcPr>
          <w:p w14:paraId="4D6F7036" w14:textId="03FD1C63" w:rsidR="00B40401" w:rsidRPr="002B4A0C" w:rsidRDefault="00B40401" w:rsidP="0009179A">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336885">
              <w:rPr>
                <w:rFonts w:ascii="Times New Roman" w:hAnsi="Times New Roman" w:cs="Times New Roman"/>
                <w:b/>
                <w:sz w:val="24"/>
                <w:szCs w:val="24"/>
              </w:rPr>
              <w:t>навыки</w:t>
            </w:r>
            <w:r>
              <w:rPr>
                <w:rFonts w:ascii="Times New Roman" w:hAnsi="Times New Roman" w:cs="Times New Roman"/>
                <w:b/>
                <w:sz w:val="24"/>
                <w:szCs w:val="24"/>
              </w:rPr>
              <w:t xml:space="preserve"> </w:t>
            </w:r>
          </w:p>
        </w:tc>
        <w:tc>
          <w:tcPr>
            <w:tcW w:w="1870" w:type="dxa"/>
          </w:tcPr>
          <w:p w14:paraId="473094F1" w14:textId="77777777" w:rsidR="00B40401" w:rsidRPr="002B4A0C" w:rsidRDefault="00B40401" w:rsidP="0009179A">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993" w:type="dxa"/>
          </w:tcPr>
          <w:p w14:paraId="2DCECCC6" w14:textId="77777777" w:rsidR="00B40401" w:rsidRPr="002B4A0C" w:rsidRDefault="00B40401" w:rsidP="0009179A">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977" w:type="dxa"/>
          </w:tcPr>
          <w:p w14:paraId="71929EFE" w14:textId="77777777" w:rsidR="00B40401" w:rsidRPr="002B4A0C" w:rsidRDefault="00B40401" w:rsidP="0009179A">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336885" w14:paraId="49858251" w14:textId="77777777" w:rsidTr="00336885">
        <w:tc>
          <w:tcPr>
            <w:tcW w:w="767" w:type="dxa"/>
          </w:tcPr>
          <w:p w14:paraId="5E31B3AB" w14:textId="214DF864" w:rsidR="00336885" w:rsidRDefault="00336885" w:rsidP="0009179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3174" w:type="dxa"/>
          </w:tcPr>
          <w:p w14:paraId="73881640" w14:textId="77777777" w:rsidR="00336885" w:rsidRPr="00C65377" w:rsidRDefault="00336885" w:rsidP="00462874">
            <w:pPr>
              <w:widowControl w:val="0"/>
              <w:rPr>
                <w:rFonts w:ascii="Times New Roman" w:eastAsia="Times New Roman" w:hAnsi="Times New Roman" w:cs="Times New Roman"/>
                <w:sz w:val="24"/>
                <w:szCs w:val="24"/>
              </w:rPr>
            </w:pPr>
            <w:r w:rsidRPr="00C65377">
              <w:rPr>
                <w:rFonts w:ascii="Times New Roman" w:eastAsia="Times New Roman" w:hAnsi="Times New Roman" w:cs="Times New Roman"/>
                <w:sz w:val="24"/>
                <w:szCs w:val="24"/>
              </w:rPr>
              <w:t>выполнять основные геометрические построения;</w:t>
            </w:r>
          </w:p>
          <w:p w14:paraId="33C694D1" w14:textId="3702BBC3" w:rsidR="00336885" w:rsidRDefault="00336885" w:rsidP="00462874">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применять чертежные шрифты; наносить размеры</w:t>
            </w:r>
          </w:p>
        </w:tc>
        <w:tc>
          <w:tcPr>
            <w:tcW w:w="1870" w:type="dxa"/>
          </w:tcPr>
          <w:p w14:paraId="6447ECC4" w14:textId="24402E8E" w:rsidR="00336885" w:rsidRDefault="00336885" w:rsidP="0009179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Раздел 1. Геометрическое черчение</w:t>
            </w:r>
          </w:p>
        </w:tc>
        <w:tc>
          <w:tcPr>
            <w:tcW w:w="993" w:type="dxa"/>
          </w:tcPr>
          <w:p w14:paraId="3653090D" w14:textId="7232832C" w:rsidR="00336885" w:rsidRDefault="00336885" w:rsidP="0009179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10</w:t>
            </w:r>
          </w:p>
        </w:tc>
        <w:tc>
          <w:tcPr>
            <w:tcW w:w="2977" w:type="dxa"/>
            <w:vMerge w:val="restart"/>
          </w:tcPr>
          <w:p w14:paraId="5825B5FB" w14:textId="77777777" w:rsidR="00336885" w:rsidRDefault="00336885" w:rsidP="0009179A">
            <w:pPr>
              <w:pStyle w:val="a4"/>
              <w:spacing w:after="120"/>
              <w:ind w:left="0"/>
              <w:rPr>
                <w:rFonts w:ascii="Times New Roman" w:hAnsi="Times New Roman" w:cs="Times New Roman"/>
                <w:bCs/>
                <w:sz w:val="24"/>
                <w:szCs w:val="24"/>
              </w:rPr>
            </w:pPr>
            <w:r w:rsidRPr="00336885">
              <w:rPr>
                <w:rFonts w:ascii="Times New Roman" w:hAnsi="Times New Roman" w:cs="Times New Roman"/>
                <w:bCs/>
                <w:sz w:val="24"/>
                <w:szCs w:val="24"/>
              </w:rPr>
              <w:t xml:space="preserve">- сформировать у обучающегося необходимый объем знаний об основах проецирования и построения </w:t>
            </w:r>
            <w:r>
              <w:rPr>
                <w:rFonts w:ascii="Times New Roman" w:hAnsi="Times New Roman" w:cs="Times New Roman"/>
                <w:bCs/>
                <w:sz w:val="24"/>
                <w:szCs w:val="24"/>
              </w:rPr>
              <w:t>строительных</w:t>
            </w:r>
            <w:r w:rsidRPr="00336885">
              <w:rPr>
                <w:rFonts w:ascii="Times New Roman" w:hAnsi="Times New Roman" w:cs="Times New Roman"/>
                <w:bCs/>
                <w:sz w:val="24"/>
                <w:szCs w:val="24"/>
              </w:rPr>
              <w:t xml:space="preserve"> чертежей; </w:t>
            </w:r>
          </w:p>
          <w:p w14:paraId="0F300CD2" w14:textId="4168915B" w:rsidR="00336885" w:rsidRDefault="00336885" w:rsidP="0009179A">
            <w:pPr>
              <w:pStyle w:val="a4"/>
              <w:spacing w:after="120"/>
              <w:ind w:left="0"/>
              <w:rPr>
                <w:rFonts w:ascii="Times New Roman" w:hAnsi="Times New Roman" w:cs="Times New Roman"/>
                <w:bCs/>
                <w:sz w:val="24"/>
                <w:szCs w:val="24"/>
              </w:rPr>
            </w:pPr>
            <w:r w:rsidRPr="00336885">
              <w:rPr>
                <w:rFonts w:ascii="Times New Roman" w:hAnsi="Times New Roman" w:cs="Times New Roman"/>
                <w:bCs/>
                <w:sz w:val="24"/>
                <w:szCs w:val="24"/>
              </w:rPr>
              <w:t xml:space="preserve">- научить читать и выполнять чертежи, эскизы и другие изображения;  </w:t>
            </w:r>
          </w:p>
          <w:p w14:paraId="1F93CBC6" w14:textId="77777777" w:rsidR="00336885" w:rsidRDefault="00336885" w:rsidP="0009179A">
            <w:pPr>
              <w:pStyle w:val="a4"/>
              <w:spacing w:after="120"/>
              <w:ind w:left="0"/>
              <w:rPr>
                <w:rFonts w:ascii="Times New Roman" w:hAnsi="Times New Roman" w:cs="Times New Roman"/>
                <w:bCs/>
                <w:sz w:val="24"/>
                <w:szCs w:val="24"/>
              </w:rPr>
            </w:pPr>
            <w:r w:rsidRPr="00336885">
              <w:rPr>
                <w:rFonts w:ascii="Times New Roman" w:hAnsi="Times New Roman" w:cs="Times New Roman"/>
                <w:bCs/>
                <w:sz w:val="24"/>
                <w:szCs w:val="24"/>
              </w:rPr>
              <w:t xml:space="preserve">- развить пространственные представления и образное мышление;  </w:t>
            </w:r>
          </w:p>
          <w:p w14:paraId="2A8EF624" w14:textId="639D2B52" w:rsidR="00336885" w:rsidRDefault="00336885" w:rsidP="0009179A">
            <w:pPr>
              <w:pStyle w:val="a4"/>
              <w:spacing w:after="120"/>
              <w:ind w:left="0"/>
              <w:rPr>
                <w:rFonts w:ascii="Times New Roman" w:hAnsi="Times New Roman" w:cs="Times New Roman"/>
                <w:bCs/>
                <w:sz w:val="24"/>
                <w:szCs w:val="24"/>
              </w:rPr>
            </w:pPr>
            <w:r w:rsidRPr="00336885">
              <w:rPr>
                <w:rFonts w:ascii="Times New Roman" w:hAnsi="Times New Roman" w:cs="Times New Roman"/>
                <w:bCs/>
                <w:sz w:val="24"/>
                <w:szCs w:val="24"/>
              </w:rPr>
              <w:t>- сформировать умения применять графические знания на практике.</w:t>
            </w:r>
          </w:p>
        </w:tc>
      </w:tr>
      <w:tr w:rsidR="00336885" w14:paraId="17E15838" w14:textId="77777777" w:rsidTr="00336885">
        <w:tc>
          <w:tcPr>
            <w:tcW w:w="767" w:type="dxa"/>
          </w:tcPr>
          <w:p w14:paraId="57D6635F" w14:textId="449EE0DC" w:rsidR="00336885" w:rsidRDefault="00336885" w:rsidP="0009179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w:t>
            </w:r>
          </w:p>
        </w:tc>
        <w:tc>
          <w:tcPr>
            <w:tcW w:w="3174" w:type="dxa"/>
          </w:tcPr>
          <w:p w14:paraId="5441B303" w14:textId="77777777" w:rsidR="00336885" w:rsidRPr="00C65377" w:rsidRDefault="00336885" w:rsidP="00462874">
            <w:pPr>
              <w:widowControl w:val="0"/>
              <w:rPr>
                <w:rFonts w:ascii="Times New Roman" w:eastAsia="Times New Roman" w:hAnsi="Times New Roman" w:cs="Times New Roman"/>
                <w:sz w:val="24"/>
                <w:szCs w:val="24"/>
              </w:rPr>
            </w:pPr>
            <w:r w:rsidRPr="00C65377">
              <w:rPr>
                <w:rFonts w:ascii="Times New Roman" w:eastAsia="Times New Roman" w:hAnsi="Times New Roman" w:cs="Times New Roman"/>
                <w:sz w:val="24"/>
                <w:szCs w:val="24"/>
              </w:rPr>
              <w:t>выполнять прямоугольное проецирование геометрических тел на одну, две и три</w:t>
            </w:r>
          </w:p>
          <w:p w14:paraId="3B9D4699" w14:textId="77777777" w:rsidR="00336885" w:rsidRDefault="00336885" w:rsidP="00462874">
            <w:pPr>
              <w:widowControl w:val="0"/>
              <w:rPr>
                <w:rFonts w:ascii="Times New Roman" w:eastAsia="Times New Roman" w:hAnsi="Times New Roman" w:cs="Times New Roman"/>
                <w:sz w:val="24"/>
                <w:szCs w:val="24"/>
              </w:rPr>
            </w:pPr>
            <w:r w:rsidRPr="00C65377">
              <w:rPr>
                <w:rFonts w:ascii="Times New Roman" w:eastAsia="Times New Roman" w:hAnsi="Times New Roman" w:cs="Times New Roman"/>
                <w:sz w:val="24"/>
                <w:szCs w:val="24"/>
              </w:rPr>
              <w:t>плоскости проекций;</w:t>
            </w:r>
          </w:p>
          <w:p w14:paraId="56AF275A" w14:textId="1BAA337A" w:rsidR="00336885" w:rsidRPr="00C65377" w:rsidRDefault="00336885" w:rsidP="00462874">
            <w:pPr>
              <w:widowControl w:val="0"/>
              <w:rPr>
                <w:rFonts w:ascii="Times New Roman" w:eastAsia="Times New Roman" w:hAnsi="Times New Roman" w:cs="Times New Roman"/>
                <w:sz w:val="24"/>
                <w:szCs w:val="24"/>
              </w:rPr>
            </w:pPr>
            <w:r w:rsidRPr="00C65377">
              <w:rPr>
                <w:rFonts w:ascii="Times New Roman" w:eastAsia="Times New Roman" w:hAnsi="Times New Roman" w:cs="Times New Roman"/>
                <w:sz w:val="24"/>
                <w:szCs w:val="24"/>
              </w:rPr>
              <w:t>выполнять перспективу окружности, плоских фигур, интерьера комнаты;</w:t>
            </w:r>
          </w:p>
        </w:tc>
        <w:tc>
          <w:tcPr>
            <w:tcW w:w="1870" w:type="dxa"/>
          </w:tcPr>
          <w:p w14:paraId="18857A7E" w14:textId="52D9B117" w:rsidR="00336885" w:rsidRDefault="00336885" w:rsidP="0009179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Раздел 2. Проекционное черчение</w:t>
            </w:r>
          </w:p>
        </w:tc>
        <w:tc>
          <w:tcPr>
            <w:tcW w:w="993" w:type="dxa"/>
          </w:tcPr>
          <w:p w14:paraId="53B90299" w14:textId="4A19FBDD" w:rsidR="00336885" w:rsidRDefault="00336885" w:rsidP="0009179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16</w:t>
            </w:r>
          </w:p>
        </w:tc>
        <w:tc>
          <w:tcPr>
            <w:tcW w:w="2977" w:type="dxa"/>
            <w:vMerge/>
          </w:tcPr>
          <w:p w14:paraId="7BA584B7" w14:textId="77777777" w:rsidR="00336885" w:rsidRDefault="00336885" w:rsidP="0009179A">
            <w:pPr>
              <w:pStyle w:val="a4"/>
              <w:spacing w:after="120"/>
              <w:ind w:left="0"/>
              <w:rPr>
                <w:rFonts w:ascii="Times New Roman" w:hAnsi="Times New Roman" w:cs="Times New Roman"/>
                <w:bCs/>
                <w:sz w:val="24"/>
                <w:szCs w:val="24"/>
              </w:rPr>
            </w:pPr>
          </w:p>
        </w:tc>
      </w:tr>
      <w:tr w:rsidR="00336885" w14:paraId="68070FEF" w14:textId="77777777" w:rsidTr="00336885">
        <w:tc>
          <w:tcPr>
            <w:tcW w:w="767" w:type="dxa"/>
          </w:tcPr>
          <w:p w14:paraId="53DD2BA1" w14:textId="1E253FF6" w:rsidR="00336885" w:rsidRDefault="00336885" w:rsidP="0009179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3</w:t>
            </w:r>
          </w:p>
        </w:tc>
        <w:tc>
          <w:tcPr>
            <w:tcW w:w="3174" w:type="dxa"/>
          </w:tcPr>
          <w:p w14:paraId="4F5BF597" w14:textId="77777777" w:rsidR="00336885" w:rsidRPr="00C65377" w:rsidRDefault="00336885" w:rsidP="00462874">
            <w:pPr>
              <w:widowControl w:val="0"/>
              <w:rPr>
                <w:rFonts w:ascii="Times New Roman" w:eastAsia="Times New Roman" w:hAnsi="Times New Roman" w:cs="Times New Roman"/>
                <w:sz w:val="24"/>
                <w:szCs w:val="24"/>
              </w:rPr>
            </w:pPr>
            <w:r w:rsidRPr="00C65377">
              <w:rPr>
                <w:rFonts w:ascii="Times New Roman" w:eastAsia="Times New Roman" w:hAnsi="Times New Roman" w:cs="Times New Roman"/>
                <w:sz w:val="24"/>
                <w:szCs w:val="24"/>
              </w:rPr>
              <w:t>выполнять виды, разрезы и сечения на чертежах;</w:t>
            </w:r>
          </w:p>
          <w:p w14:paraId="66DFA3D1" w14:textId="77777777" w:rsidR="00336885" w:rsidRPr="00C65377" w:rsidRDefault="00336885" w:rsidP="00462874">
            <w:pPr>
              <w:widowControl w:val="0"/>
              <w:rPr>
                <w:rFonts w:ascii="Times New Roman" w:eastAsia="Times New Roman" w:hAnsi="Times New Roman" w:cs="Times New Roman"/>
                <w:sz w:val="24"/>
                <w:szCs w:val="24"/>
              </w:rPr>
            </w:pPr>
          </w:p>
        </w:tc>
        <w:tc>
          <w:tcPr>
            <w:tcW w:w="1870" w:type="dxa"/>
          </w:tcPr>
          <w:p w14:paraId="2C9C6B15" w14:textId="423A7DDB" w:rsidR="00336885" w:rsidRDefault="00336885" w:rsidP="0009179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Раздел 3. Основы технического черчения</w:t>
            </w:r>
          </w:p>
        </w:tc>
        <w:tc>
          <w:tcPr>
            <w:tcW w:w="993" w:type="dxa"/>
          </w:tcPr>
          <w:p w14:paraId="07C4DC86" w14:textId="7E8725EE" w:rsidR="00336885" w:rsidRDefault="00336885" w:rsidP="0009179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8</w:t>
            </w:r>
          </w:p>
        </w:tc>
        <w:tc>
          <w:tcPr>
            <w:tcW w:w="2977" w:type="dxa"/>
            <w:vMerge/>
          </w:tcPr>
          <w:p w14:paraId="264CB6A1" w14:textId="77777777" w:rsidR="00336885" w:rsidRDefault="00336885" w:rsidP="0009179A">
            <w:pPr>
              <w:pStyle w:val="a4"/>
              <w:spacing w:after="120"/>
              <w:ind w:left="0"/>
              <w:rPr>
                <w:rFonts w:ascii="Times New Roman" w:hAnsi="Times New Roman" w:cs="Times New Roman"/>
                <w:bCs/>
                <w:sz w:val="24"/>
                <w:szCs w:val="24"/>
              </w:rPr>
            </w:pPr>
          </w:p>
        </w:tc>
      </w:tr>
      <w:tr w:rsidR="00336885" w14:paraId="24D3DF19" w14:textId="77777777" w:rsidTr="00336885">
        <w:tc>
          <w:tcPr>
            <w:tcW w:w="767" w:type="dxa"/>
          </w:tcPr>
          <w:p w14:paraId="76C79D1F" w14:textId="16138F0B" w:rsidR="00336885" w:rsidRDefault="00336885" w:rsidP="0009179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4</w:t>
            </w:r>
          </w:p>
        </w:tc>
        <w:tc>
          <w:tcPr>
            <w:tcW w:w="3174" w:type="dxa"/>
          </w:tcPr>
          <w:p w14:paraId="62E3B428" w14:textId="76C2470B" w:rsidR="00336885" w:rsidRPr="00C65377" w:rsidRDefault="00336885" w:rsidP="0046287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чертежи генерального плана, архитектурно-строительные чертежи</w:t>
            </w:r>
          </w:p>
        </w:tc>
        <w:tc>
          <w:tcPr>
            <w:tcW w:w="1870" w:type="dxa"/>
          </w:tcPr>
          <w:p w14:paraId="54835326" w14:textId="51A6A3F3" w:rsidR="00336885" w:rsidRDefault="00336885" w:rsidP="0009179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Раздел 4. Элементы строительного черчения</w:t>
            </w:r>
          </w:p>
        </w:tc>
        <w:tc>
          <w:tcPr>
            <w:tcW w:w="993" w:type="dxa"/>
          </w:tcPr>
          <w:p w14:paraId="4D19B2DE" w14:textId="0DF68026" w:rsidR="00336885" w:rsidRDefault="00336885" w:rsidP="0009179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32</w:t>
            </w:r>
          </w:p>
        </w:tc>
        <w:tc>
          <w:tcPr>
            <w:tcW w:w="2977" w:type="dxa"/>
            <w:vMerge/>
          </w:tcPr>
          <w:p w14:paraId="6DEFD539" w14:textId="77777777" w:rsidR="00336885" w:rsidRDefault="00336885" w:rsidP="0009179A">
            <w:pPr>
              <w:pStyle w:val="a4"/>
              <w:spacing w:after="120"/>
              <w:ind w:left="0"/>
              <w:rPr>
                <w:rFonts w:ascii="Times New Roman" w:hAnsi="Times New Roman" w:cs="Times New Roman"/>
                <w:bCs/>
                <w:sz w:val="24"/>
                <w:szCs w:val="24"/>
              </w:rPr>
            </w:pPr>
          </w:p>
        </w:tc>
      </w:tr>
    </w:tbl>
    <w:p w14:paraId="21E542F5" w14:textId="77777777" w:rsidR="00B40401" w:rsidRPr="00711ECC" w:rsidRDefault="00B40401" w:rsidP="00B40401">
      <w:pPr>
        <w:ind w:firstLine="709"/>
        <w:rPr>
          <w:rFonts w:ascii="Times New Roman" w:eastAsia="Times New Roman" w:hAnsi="Times New Roman" w:cs="Times New Roman"/>
          <w:sz w:val="12"/>
          <w:szCs w:val="12"/>
          <w:lang w:eastAsia="ru-RU"/>
        </w:rPr>
      </w:pPr>
    </w:p>
    <w:p w14:paraId="73466933" w14:textId="77777777" w:rsidR="00B40401" w:rsidRPr="00B115E3" w:rsidRDefault="00B40401" w:rsidP="00B40401">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6F3EAC35" w14:textId="77777777" w:rsidR="00B40401" w:rsidRPr="00E11160" w:rsidRDefault="00B40401" w:rsidP="00B40401">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B40401" w:rsidRPr="00257255" w14:paraId="10A88014" w14:textId="77777777" w:rsidTr="004F4B50">
        <w:trPr>
          <w:trHeight w:val="23"/>
        </w:trPr>
        <w:tc>
          <w:tcPr>
            <w:tcW w:w="3259" w:type="pct"/>
            <w:vAlign w:val="center"/>
          </w:tcPr>
          <w:p w14:paraId="52614FA2" w14:textId="77777777" w:rsidR="00B40401" w:rsidRPr="00257255" w:rsidRDefault="00B40401" w:rsidP="0009179A">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7A38E6B8" w14:textId="77777777" w:rsidR="00B40401" w:rsidRPr="00257255" w:rsidRDefault="00B40401" w:rsidP="0009179A">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73F81E1F" w14:textId="77777777" w:rsidR="00B40401" w:rsidRPr="00257255" w:rsidRDefault="00B40401" w:rsidP="0009179A">
            <w:pPr>
              <w:jc w:val="center"/>
              <w:rPr>
                <w:rFonts w:ascii="Times New Roman" w:hAnsi="Times New Roman" w:cs="Times New Roman"/>
                <w:b/>
                <w:iCs/>
                <w:sz w:val="24"/>
              </w:rPr>
            </w:pPr>
            <w:r w:rsidRPr="00257255">
              <w:rPr>
                <w:rFonts w:ascii="Times New Roman" w:hAnsi="Times New Roman" w:cs="Times New Roman"/>
                <w:b/>
                <w:sz w:val="24"/>
              </w:rPr>
              <w:t xml:space="preserve">В т.ч.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B40401" w:rsidRPr="00257255" w14:paraId="70377BF7" w14:textId="77777777" w:rsidTr="004F4B50">
        <w:trPr>
          <w:trHeight w:val="23"/>
        </w:trPr>
        <w:tc>
          <w:tcPr>
            <w:tcW w:w="3259" w:type="pct"/>
            <w:vAlign w:val="center"/>
          </w:tcPr>
          <w:p w14:paraId="2B4639A3" w14:textId="2C6D49B0" w:rsidR="00B40401" w:rsidRPr="00257255" w:rsidRDefault="00B40401" w:rsidP="0009179A">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p>
        </w:tc>
        <w:tc>
          <w:tcPr>
            <w:tcW w:w="579" w:type="pct"/>
            <w:vAlign w:val="center"/>
          </w:tcPr>
          <w:p w14:paraId="401DE8CC" w14:textId="06EFA24D" w:rsidR="00B40401" w:rsidRPr="00257255" w:rsidRDefault="004F4B50" w:rsidP="0009179A">
            <w:pPr>
              <w:jc w:val="center"/>
              <w:rPr>
                <w:rFonts w:ascii="Times New Roman" w:hAnsi="Times New Roman" w:cs="Times New Roman"/>
                <w:bCs/>
                <w:sz w:val="24"/>
                <w:szCs w:val="24"/>
              </w:rPr>
            </w:pPr>
            <w:r>
              <w:rPr>
                <w:rFonts w:ascii="Times New Roman" w:hAnsi="Times New Roman" w:cs="Times New Roman"/>
                <w:bCs/>
                <w:sz w:val="24"/>
                <w:szCs w:val="24"/>
              </w:rPr>
              <w:t>6</w:t>
            </w:r>
            <w:r w:rsidR="00C4073B">
              <w:rPr>
                <w:rFonts w:ascii="Times New Roman" w:hAnsi="Times New Roman" w:cs="Times New Roman"/>
                <w:bCs/>
                <w:sz w:val="24"/>
                <w:szCs w:val="24"/>
              </w:rPr>
              <w:t>2</w:t>
            </w:r>
          </w:p>
        </w:tc>
        <w:tc>
          <w:tcPr>
            <w:tcW w:w="1162" w:type="pct"/>
            <w:vAlign w:val="center"/>
          </w:tcPr>
          <w:p w14:paraId="5678B7FE" w14:textId="6FC11438" w:rsidR="00B40401" w:rsidRPr="00257255" w:rsidRDefault="004F4B50" w:rsidP="0009179A">
            <w:pPr>
              <w:jc w:val="center"/>
              <w:rPr>
                <w:rFonts w:ascii="Times New Roman" w:hAnsi="Times New Roman" w:cs="Times New Roman"/>
                <w:bCs/>
                <w:sz w:val="24"/>
                <w:szCs w:val="24"/>
              </w:rPr>
            </w:pPr>
            <w:r>
              <w:rPr>
                <w:rFonts w:ascii="Times New Roman" w:hAnsi="Times New Roman" w:cs="Times New Roman"/>
                <w:bCs/>
                <w:sz w:val="24"/>
                <w:szCs w:val="24"/>
              </w:rPr>
              <w:t>60</w:t>
            </w:r>
          </w:p>
        </w:tc>
      </w:tr>
      <w:tr w:rsidR="00B40401" w:rsidRPr="00257255" w14:paraId="6D55AC6E" w14:textId="77777777" w:rsidTr="004F4B50">
        <w:trPr>
          <w:trHeight w:val="23"/>
        </w:trPr>
        <w:tc>
          <w:tcPr>
            <w:tcW w:w="3259" w:type="pct"/>
            <w:vAlign w:val="center"/>
          </w:tcPr>
          <w:p w14:paraId="4ABDE398" w14:textId="77777777" w:rsidR="00B40401" w:rsidRPr="00257255" w:rsidRDefault="00B40401" w:rsidP="0009179A">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71D11E6D" w14:textId="43627FC6" w:rsidR="00B40401" w:rsidRPr="00257255" w:rsidRDefault="004F4B50" w:rsidP="0009179A">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7E891E20" w14:textId="2A622004" w:rsidR="00B40401" w:rsidRPr="00257255" w:rsidRDefault="004F4B50" w:rsidP="0009179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B40401" w:rsidRPr="00257255" w14:paraId="76ACF04C" w14:textId="77777777" w:rsidTr="004F4B50">
        <w:trPr>
          <w:trHeight w:val="23"/>
        </w:trPr>
        <w:tc>
          <w:tcPr>
            <w:tcW w:w="3259" w:type="pct"/>
            <w:vAlign w:val="center"/>
          </w:tcPr>
          <w:p w14:paraId="0AC4ED14" w14:textId="54BF5679" w:rsidR="00B40401" w:rsidRPr="00257255" w:rsidRDefault="00B40401" w:rsidP="0009179A">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4F4B50">
              <w:rPr>
                <w:rFonts w:ascii="Times New Roman" w:hAnsi="Times New Roman" w:cs="Times New Roman"/>
                <w:bCs/>
                <w:sz w:val="24"/>
                <w:szCs w:val="24"/>
              </w:rPr>
              <w:t>форме экзамен</w:t>
            </w:r>
            <w:r w:rsidR="004F4B50" w:rsidRPr="004F4B50">
              <w:rPr>
                <w:rFonts w:ascii="Times New Roman" w:hAnsi="Times New Roman" w:cs="Times New Roman"/>
                <w:bCs/>
                <w:sz w:val="24"/>
                <w:szCs w:val="24"/>
              </w:rPr>
              <w:t>а</w:t>
            </w:r>
          </w:p>
        </w:tc>
        <w:tc>
          <w:tcPr>
            <w:tcW w:w="579" w:type="pct"/>
            <w:vAlign w:val="center"/>
          </w:tcPr>
          <w:p w14:paraId="3FC7C825" w14:textId="29E4CC2E" w:rsidR="00B40401" w:rsidRPr="00257255" w:rsidRDefault="00C4073B" w:rsidP="0009179A">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162" w:type="pct"/>
            <w:vAlign w:val="center"/>
          </w:tcPr>
          <w:p w14:paraId="6E560FE7" w14:textId="28424692" w:rsidR="00B40401" w:rsidRPr="00257255" w:rsidRDefault="004F4B50" w:rsidP="0009179A">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40401" w:rsidRPr="00257255" w14:paraId="5B45007A" w14:textId="77777777" w:rsidTr="004F4B50">
        <w:trPr>
          <w:trHeight w:val="23"/>
        </w:trPr>
        <w:tc>
          <w:tcPr>
            <w:tcW w:w="3259" w:type="pct"/>
            <w:vAlign w:val="center"/>
          </w:tcPr>
          <w:p w14:paraId="638B9CA7" w14:textId="77777777" w:rsidR="00B40401" w:rsidRPr="00257255" w:rsidRDefault="00B40401" w:rsidP="0009179A">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7E05950C" w14:textId="240F0FEA" w:rsidR="00B40401" w:rsidRPr="00257255" w:rsidRDefault="00B40401" w:rsidP="0009179A">
            <w:pPr>
              <w:jc w:val="center"/>
              <w:rPr>
                <w:rFonts w:ascii="Times New Roman" w:hAnsi="Times New Roman" w:cs="Times New Roman"/>
                <w:b/>
                <w:sz w:val="24"/>
                <w:szCs w:val="24"/>
              </w:rPr>
            </w:pPr>
            <w:r>
              <w:rPr>
                <w:rFonts w:ascii="Times New Roman" w:hAnsi="Times New Roman" w:cs="Times New Roman"/>
                <w:b/>
                <w:sz w:val="24"/>
                <w:szCs w:val="24"/>
              </w:rPr>
              <w:t>76</w:t>
            </w:r>
          </w:p>
        </w:tc>
        <w:tc>
          <w:tcPr>
            <w:tcW w:w="1162" w:type="pct"/>
            <w:vAlign w:val="center"/>
          </w:tcPr>
          <w:p w14:paraId="3733DA28" w14:textId="7732F036" w:rsidR="00B40401" w:rsidRPr="00257255" w:rsidRDefault="004F4B50" w:rsidP="0009179A">
            <w:pPr>
              <w:jc w:val="center"/>
              <w:rPr>
                <w:rFonts w:ascii="Times New Roman" w:hAnsi="Times New Roman" w:cs="Times New Roman"/>
                <w:b/>
                <w:sz w:val="24"/>
                <w:szCs w:val="24"/>
              </w:rPr>
            </w:pPr>
            <w:r>
              <w:rPr>
                <w:rFonts w:ascii="Times New Roman" w:hAnsi="Times New Roman" w:cs="Times New Roman"/>
                <w:b/>
                <w:sz w:val="24"/>
                <w:szCs w:val="24"/>
              </w:rPr>
              <w:t>62</w:t>
            </w:r>
          </w:p>
        </w:tc>
      </w:tr>
    </w:tbl>
    <w:p w14:paraId="01304142" w14:textId="77777777" w:rsidR="00B40401" w:rsidRDefault="00B40401" w:rsidP="00B40401">
      <w:pPr>
        <w:rPr>
          <w:rFonts w:ascii="Times New Roman" w:eastAsia="Segoe UI" w:hAnsi="Times New Roman" w:cs="Times New Roman"/>
          <w:b/>
          <w:bCs/>
          <w:sz w:val="24"/>
          <w:szCs w:val="24"/>
          <w:lang w:eastAsia="ru-RU"/>
        </w:rPr>
      </w:pPr>
      <w:r>
        <w:rPr>
          <w:rFonts w:ascii="Times New Roman" w:hAnsi="Times New Roman"/>
        </w:rPr>
        <w:br w:type="page"/>
      </w:r>
    </w:p>
    <w:p w14:paraId="33443AE6" w14:textId="77777777" w:rsidR="00B40401" w:rsidRDefault="00B40401" w:rsidP="00B40401">
      <w:pPr>
        <w:pStyle w:val="114"/>
        <w:rPr>
          <w:rFonts w:ascii="Times New Roman" w:hAnsi="Times New Roman"/>
        </w:rPr>
        <w:sectPr w:rsidR="00B40401" w:rsidSect="00756C38">
          <w:headerReference w:type="even" r:id="rId86"/>
          <w:pgSz w:w="11906" w:h="16838"/>
          <w:pgMar w:top="1134" w:right="567" w:bottom="1134" w:left="1701" w:header="709" w:footer="709" w:gutter="0"/>
          <w:cols w:space="708"/>
          <w:docGrid w:linePitch="360"/>
        </w:sectPr>
      </w:pPr>
    </w:p>
    <w:p w14:paraId="5B944CB1" w14:textId="77777777" w:rsidR="00B40401" w:rsidRPr="00782EFC" w:rsidRDefault="00B40401" w:rsidP="00B40401">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7730"/>
        <w:gridCol w:w="2641"/>
        <w:gridCol w:w="2194"/>
      </w:tblGrid>
      <w:tr w:rsidR="004F4B50" w:rsidRPr="004F4B50" w14:paraId="29748A60" w14:textId="77777777" w:rsidTr="004F4B50">
        <w:trPr>
          <w:trHeight w:val="20"/>
        </w:trPr>
        <w:tc>
          <w:tcPr>
            <w:tcW w:w="899" w:type="pct"/>
            <w:vAlign w:val="center"/>
          </w:tcPr>
          <w:p w14:paraId="7A57326D" w14:textId="6D2F097B" w:rsidR="004F4B50" w:rsidRPr="004F4B50" w:rsidRDefault="004F4B50" w:rsidP="0009179A">
            <w:pPr>
              <w:suppressAutoHyphens/>
              <w:jc w:val="center"/>
              <w:rPr>
                <w:rFonts w:ascii="Times New Roman" w:hAnsi="Times New Roman" w:cs="Times New Roman"/>
                <w:b/>
                <w:bCs/>
              </w:rPr>
            </w:pPr>
            <w:r w:rsidRPr="004F4B50">
              <w:rPr>
                <w:rFonts w:ascii="Times New Roman" w:hAnsi="Times New Roman" w:cs="Times New Roman"/>
                <w:b/>
                <w:bCs/>
              </w:rPr>
              <w:t>Наименование разделов и тем</w:t>
            </w:r>
          </w:p>
        </w:tc>
        <w:tc>
          <w:tcPr>
            <w:tcW w:w="2523" w:type="pct"/>
            <w:vAlign w:val="center"/>
          </w:tcPr>
          <w:p w14:paraId="7E368AE3" w14:textId="77777777" w:rsidR="004F4B50" w:rsidRPr="004F4B50" w:rsidRDefault="004F4B50" w:rsidP="0009179A">
            <w:pPr>
              <w:suppressAutoHyphens/>
              <w:jc w:val="center"/>
              <w:rPr>
                <w:rFonts w:ascii="Times New Roman" w:hAnsi="Times New Roman" w:cs="Times New Roman"/>
                <w:b/>
                <w:bCs/>
              </w:rPr>
            </w:pPr>
            <w:r w:rsidRPr="004F4B50">
              <w:rPr>
                <w:rFonts w:ascii="Times New Roman" w:hAnsi="Times New Roman" w:cs="Times New Roman"/>
                <w:b/>
                <w:bCs/>
              </w:rPr>
              <w:t>Содержание учебного материала и формы организации деятельности обучающихся</w:t>
            </w:r>
          </w:p>
        </w:tc>
        <w:tc>
          <w:tcPr>
            <w:tcW w:w="862" w:type="pct"/>
            <w:vAlign w:val="center"/>
          </w:tcPr>
          <w:p w14:paraId="0D7B1A15" w14:textId="77777777" w:rsidR="004F4B50" w:rsidRPr="004F4B50" w:rsidRDefault="004F4B50" w:rsidP="0009179A">
            <w:pPr>
              <w:suppressAutoHyphens/>
              <w:jc w:val="center"/>
              <w:rPr>
                <w:rFonts w:ascii="Times New Roman" w:hAnsi="Times New Roman" w:cs="Times New Roman"/>
                <w:b/>
                <w:bCs/>
              </w:rPr>
            </w:pPr>
            <w:r w:rsidRPr="004F4B50">
              <w:rPr>
                <w:rFonts w:ascii="Times New Roman" w:hAnsi="Times New Roman" w:cs="Times New Roman"/>
                <w:b/>
                <w:bCs/>
              </w:rPr>
              <w:t>Объем, акад. ч / в том числе в форме практической подготовки, акад. ч</w:t>
            </w:r>
          </w:p>
        </w:tc>
        <w:tc>
          <w:tcPr>
            <w:tcW w:w="716" w:type="pct"/>
            <w:vAlign w:val="center"/>
          </w:tcPr>
          <w:p w14:paraId="46A45598" w14:textId="77777777" w:rsidR="004F4B50" w:rsidRPr="004F4B50" w:rsidRDefault="004F4B50" w:rsidP="0009179A">
            <w:pPr>
              <w:suppressAutoHyphens/>
              <w:jc w:val="center"/>
              <w:rPr>
                <w:rFonts w:ascii="Times New Roman" w:hAnsi="Times New Roman" w:cs="Times New Roman"/>
                <w:b/>
                <w:bCs/>
              </w:rPr>
            </w:pPr>
            <w:r w:rsidRPr="004F4B50">
              <w:rPr>
                <w:rFonts w:ascii="Times New Roman" w:hAnsi="Times New Roman" w:cs="Times New Roman"/>
                <w:b/>
                <w:bCs/>
              </w:rPr>
              <w:t>Коды компетенций,</w:t>
            </w:r>
            <w:r w:rsidRPr="004F4B50">
              <w:rPr>
                <w:rFonts w:ascii="Times New Roman" w:hAnsi="Times New Roman" w:cs="Times New Roman"/>
              </w:rPr>
              <w:t xml:space="preserve"> </w:t>
            </w:r>
            <w:r w:rsidRPr="004F4B50">
              <w:rPr>
                <w:rFonts w:ascii="Times New Roman" w:hAnsi="Times New Roman" w:cs="Times New Roman"/>
                <w:b/>
                <w:bCs/>
              </w:rPr>
              <w:t>формированию которых способствует элемент программы</w:t>
            </w:r>
          </w:p>
        </w:tc>
      </w:tr>
      <w:tr w:rsidR="004F4B50" w:rsidRPr="004F4B50" w14:paraId="674463A7" w14:textId="77777777" w:rsidTr="004F4B50">
        <w:trPr>
          <w:trHeight w:val="307"/>
        </w:trPr>
        <w:tc>
          <w:tcPr>
            <w:tcW w:w="899" w:type="pct"/>
          </w:tcPr>
          <w:p w14:paraId="76ED5CC3" w14:textId="77777777" w:rsidR="004F4B50" w:rsidRPr="004F4B50" w:rsidRDefault="004F4B50" w:rsidP="0009179A">
            <w:pPr>
              <w:jc w:val="center"/>
              <w:rPr>
                <w:rFonts w:ascii="Times New Roman" w:hAnsi="Times New Roman" w:cs="Times New Roman"/>
                <w:b/>
                <w:bCs/>
                <w:i/>
                <w:iCs/>
              </w:rPr>
            </w:pPr>
            <w:r w:rsidRPr="004F4B50">
              <w:rPr>
                <w:rFonts w:ascii="Times New Roman" w:hAnsi="Times New Roman" w:cs="Times New Roman"/>
                <w:b/>
                <w:bCs/>
                <w:i/>
                <w:iCs/>
              </w:rPr>
              <w:t>1</w:t>
            </w:r>
          </w:p>
        </w:tc>
        <w:tc>
          <w:tcPr>
            <w:tcW w:w="2523" w:type="pct"/>
          </w:tcPr>
          <w:p w14:paraId="0B0CA785" w14:textId="77777777" w:rsidR="004F4B50" w:rsidRPr="004F4B50" w:rsidRDefault="004F4B50" w:rsidP="0009179A">
            <w:pPr>
              <w:jc w:val="center"/>
              <w:rPr>
                <w:rFonts w:ascii="Times New Roman" w:hAnsi="Times New Roman" w:cs="Times New Roman"/>
                <w:b/>
                <w:bCs/>
                <w:i/>
                <w:iCs/>
              </w:rPr>
            </w:pPr>
            <w:r w:rsidRPr="004F4B50">
              <w:rPr>
                <w:rFonts w:ascii="Times New Roman" w:hAnsi="Times New Roman" w:cs="Times New Roman"/>
                <w:b/>
                <w:bCs/>
                <w:i/>
                <w:iCs/>
              </w:rPr>
              <w:t>2</w:t>
            </w:r>
          </w:p>
        </w:tc>
        <w:tc>
          <w:tcPr>
            <w:tcW w:w="862" w:type="pct"/>
          </w:tcPr>
          <w:p w14:paraId="7F834466" w14:textId="77777777" w:rsidR="004F4B50" w:rsidRPr="004F4B50" w:rsidRDefault="004F4B50" w:rsidP="0009179A">
            <w:pPr>
              <w:jc w:val="center"/>
              <w:rPr>
                <w:rFonts w:ascii="Times New Roman" w:hAnsi="Times New Roman" w:cs="Times New Roman"/>
                <w:b/>
                <w:bCs/>
                <w:i/>
                <w:iCs/>
              </w:rPr>
            </w:pPr>
            <w:r w:rsidRPr="004F4B50">
              <w:rPr>
                <w:rFonts w:ascii="Times New Roman" w:hAnsi="Times New Roman" w:cs="Times New Roman"/>
                <w:b/>
                <w:bCs/>
                <w:i/>
                <w:iCs/>
              </w:rPr>
              <w:t>3</w:t>
            </w:r>
          </w:p>
        </w:tc>
        <w:tc>
          <w:tcPr>
            <w:tcW w:w="716" w:type="pct"/>
          </w:tcPr>
          <w:p w14:paraId="69E3E7E6" w14:textId="77777777" w:rsidR="004F4B50" w:rsidRPr="004F4B50" w:rsidRDefault="004F4B50" w:rsidP="0009179A">
            <w:pPr>
              <w:jc w:val="center"/>
              <w:rPr>
                <w:rFonts w:ascii="Times New Roman" w:hAnsi="Times New Roman" w:cs="Times New Roman"/>
                <w:b/>
                <w:bCs/>
                <w:i/>
                <w:iCs/>
              </w:rPr>
            </w:pPr>
            <w:r w:rsidRPr="004F4B50">
              <w:rPr>
                <w:rFonts w:ascii="Times New Roman" w:hAnsi="Times New Roman" w:cs="Times New Roman"/>
                <w:b/>
                <w:bCs/>
                <w:i/>
                <w:iCs/>
              </w:rPr>
              <w:t>4</w:t>
            </w:r>
          </w:p>
        </w:tc>
      </w:tr>
      <w:tr w:rsidR="004F4B50" w:rsidRPr="004F4B50" w14:paraId="2BAF1583" w14:textId="77777777" w:rsidTr="004F4B50">
        <w:trPr>
          <w:trHeight w:val="20"/>
        </w:trPr>
        <w:tc>
          <w:tcPr>
            <w:tcW w:w="3422" w:type="pct"/>
            <w:gridSpan w:val="2"/>
          </w:tcPr>
          <w:p w14:paraId="45AFFC99" w14:textId="77777777" w:rsidR="004F4B50" w:rsidRPr="004F4B50" w:rsidRDefault="004F4B50" w:rsidP="0009179A">
            <w:pPr>
              <w:rPr>
                <w:rFonts w:ascii="Times New Roman" w:hAnsi="Times New Roman" w:cs="Times New Roman"/>
                <w:i/>
              </w:rPr>
            </w:pPr>
            <w:r w:rsidRPr="004F4B50">
              <w:rPr>
                <w:rFonts w:ascii="Times New Roman" w:hAnsi="Times New Roman" w:cs="Times New Roman"/>
                <w:b/>
                <w:bCs/>
              </w:rPr>
              <w:t>Раздел 1. Геометрическое черчение</w:t>
            </w:r>
          </w:p>
        </w:tc>
        <w:tc>
          <w:tcPr>
            <w:tcW w:w="862" w:type="pct"/>
          </w:tcPr>
          <w:p w14:paraId="0B7A47E3" w14:textId="16D6EDED" w:rsidR="004F4B50" w:rsidRPr="004F4B50" w:rsidRDefault="004F4B50" w:rsidP="0009179A">
            <w:pPr>
              <w:suppressAutoHyphens/>
              <w:jc w:val="center"/>
              <w:rPr>
                <w:rFonts w:ascii="Times New Roman" w:hAnsi="Times New Roman" w:cs="Times New Roman"/>
                <w:i/>
              </w:rPr>
            </w:pPr>
          </w:p>
        </w:tc>
        <w:tc>
          <w:tcPr>
            <w:tcW w:w="716" w:type="pct"/>
          </w:tcPr>
          <w:p w14:paraId="6D247BD2" w14:textId="77777777" w:rsidR="004F4B50" w:rsidRPr="004F4B50" w:rsidRDefault="004F4B50" w:rsidP="0009179A">
            <w:pPr>
              <w:jc w:val="center"/>
              <w:rPr>
                <w:rFonts w:ascii="Times New Roman" w:hAnsi="Times New Roman" w:cs="Times New Roman"/>
                <w:b/>
                <w:bCs/>
                <w:i/>
                <w:iCs/>
              </w:rPr>
            </w:pPr>
          </w:p>
        </w:tc>
      </w:tr>
      <w:tr w:rsidR="004F4B50" w:rsidRPr="004F4B50" w14:paraId="166EEE4C" w14:textId="77777777" w:rsidTr="004F4B50">
        <w:trPr>
          <w:trHeight w:val="20"/>
        </w:trPr>
        <w:tc>
          <w:tcPr>
            <w:tcW w:w="899" w:type="pct"/>
            <w:vMerge w:val="restart"/>
          </w:tcPr>
          <w:p w14:paraId="76D8FD8E" w14:textId="77777777" w:rsidR="004F4B50" w:rsidRPr="004F4B50" w:rsidRDefault="004F4B50" w:rsidP="0009179A">
            <w:pPr>
              <w:rPr>
                <w:rFonts w:ascii="Times New Roman" w:hAnsi="Times New Roman" w:cs="Times New Roman"/>
                <w:b/>
                <w:bCs/>
              </w:rPr>
            </w:pPr>
            <w:r w:rsidRPr="004F4B50">
              <w:rPr>
                <w:rFonts w:ascii="Times New Roman" w:hAnsi="Times New Roman" w:cs="Times New Roman"/>
                <w:b/>
                <w:bCs/>
              </w:rPr>
              <w:t>Тема 1.1. Основные сведения по оформлению чертежей. Форматы, линии чертежа</w:t>
            </w:r>
          </w:p>
        </w:tc>
        <w:tc>
          <w:tcPr>
            <w:tcW w:w="2523" w:type="pct"/>
          </w:tcPr>
          <w:p w14:paraId="7D842EE9" w14:textId="77777777" w:rsidR="004F4B50" w:rsidRPr="004F4B50" w:rsidRDefault="004F4B50" w:rsidP="0009179A">
            <w:pPr>
              <w:rPr>
                <w:rFonts w:ascii="Times New Roman" w:hAnsi="Times New Roman" w:cs="Times New Roman"/>
                <w:b/>
                <w:bCs/>
                <w:i/>
              </w:rPr>
            </w:pPr>
            <w:r w:rsidRPr="004F4B50">
              <w:rPr>
                <w:rFonts w:ascii="Times New Roman" w:hAnsi="Times New Roman" w:cs="Times New Roman"/>
                <w:b/>
                <w:bCs/>
              </w:rPr>
              <w:t>Содержание</w:t>
            </w:r>
          </w:p>
        </w:tc>
        <w:tc>
          <w:tcPr>
            <w:tcW w:w="862" w:type="pct"/>
          </w:tcPr>
          <w:p w14:paraId="5308AA70" w14:textId="77777777" w:rsidR="004F4B50" w:rsidRPr="004F4B50" w:rsidRDefault="004F4B50" w:rsidP="0009179A">
            <w:pPr>
              <w:suppressAutoHyphens/>
              <w:jc w:val="center"/>
              <w:rPr>
                <w:rFonts w:ascii="Times New Roman" w:hAnsi="Times New Roman" w:cs="Times New Roman"/>
                <w:i/>
                <w:iCs/>
              </w:rPr>
            </w:pPr>
          </w:p>
        </w:tc>
        <w:tc>
          <w:tcPr>
            <w:tcW w:w="716" w:type="pct"/>
            <w:vMerge w:val="restart"/>
          </w:tcPr>
          <w:p w14:paraId="0E7F6607" w14:textId="77777777" w:rsidR="004F4B50" w:rsidRPr="004F4B50" w:rsidRDefault="004F4B50" w:rsidP="0009179A">
            <w:pPr>
              <w:jc w:val="center"/>
              <w:rPr>
                <w:rFonts w:ascii="Times New Roman" w:hAnsi="Times New Roman" w:cs="Times New Roman"/>
                <w:b/>
                <w:bCs/>
              </w:rPr>
            </w:pPr>
            <w:r w:rsidRPr="004F4B50">
              <w:rPr>
                <w:rFonts w:ascii="Times New Roman" w:hAnsi="Times New Roman" w:cs="Times New Roman"/>
                <w:b/>
                <w:bCs/>
              </w:rPr>
              <w:t>ПК 1.1</w:t>
            </w:r>
          </w:p>
          <w:p w14:paraId="4879DE21" w14:textId="77777777" w:rsidR="004F4B50" w:rsidRPr="004F4B50" w:rsidRDefault="004F4B50" w:rsidP="0009179A">
            <w:pPr>
              <w:jc w:val="center"/>
              <w:rPr>
                <w:rFonts w:ascii="Times New Roman" w:hAnsi="Times New Roman" w:cs="Times New Roman"/>
                <w:b/>
                <w:bCs/>
              </w:rPr>
            </w:pPr>
            <w:r w:rsidRPr="004F4B50">
              <w:rPr>
                <w:rFonts w:ascii="Times New Roman" w:hAnsi="Times New Roman" w:cs="Times New Roman"/>
                <w:b/>
                <w:bCs/>
              </w:rPr>
              <w:t>ОК 01</w:t>
            </w:r>
          </w:p>
          <w:p w14:paraId="064B6BB0" w14:textId="77777777" w:rsidR="004F4B50" w:rsidRPr="004F4B50" w:rsidRDefault="004F4B50" w:rsidP="0009179A">
            <w:pPr>
              <w:jc w:val="center"/>
              <w:rPr>
                <w:rFonts w:ascii="Times New Roman" w:hAnsi="Times New Roman" w:cs="Times New Roman"/>
                <w:b/>
                <w:i/>
              </w:rPr>
            </w:pPr>
            <w:r w:rsidRPr="004F4B50">
              <w:rPr>
                <w:rFonts w:ascii="Times New Roman" w:hAnsi="Times New Roman" w:cs="Times New Roman"/>
                <w:b/>
                <w:bCs/>
              </w:rPr>
              <w:t>ОК 02</w:t>
            </w:r>
          </w:p>
        </w:tc>
      </w:tr>
      <w:tr w:rsidR="004F4B50" w:rsidRPr="004F4B50" w14:paraId="3C2BD949" w14:textId="77777777" w:rsidTr="004F4B50">
        <w:trPr>
          <w:trHeight w:val="20"/>
        </w:trPr>
        <w:tc>
          <w:tcPr>
            <w:tcW w:w="899" w:type="pct"/>
            <w:vMerge/>
          </w:tcPr>
          <w:p w14:paraId="38B8854B" w14:textId="77777777" w:rsidR="004F4B50" w:rsidRPr="004F4B50" w:rsidRDefault="004F4B50" w:rsidP="0009179A">
            <w:pPr>
              <w:rPr>
                <w:rFonts w:ascii="Times New Roman" w:hAnsi="Times New Roman" w:cs="Times New Roman"/>
                <w:b/>
                <w:bCs/>
                <w:i/>
              </w:rPr>
            </w:pPr>
          </w:p>
        </w:tc>
        <w:tc>
          <w:tcPr>
            <w:tcW w:w="2523" w:type="pct"/>
          </w:tcPr>
          <w:p w14:paraId="19DE641E" w14:textId="77777777" w:rsidR="004F4B50" w:rsidRPr="004F4B50" w:rsidRDefault="004F4B50" w:rsidP="0009179A">
            <w:pPr>
              <w:suppressAutoHyphens/>
              <w:jc w:val="both"/>
              <w:rPr>
                <w:rFonts w:ascii="Times New Roman" w:hAnsi="Times New Roman" w:cs="Times New Roman"/>
              </w:rPr>
            </w:pPr>
            <w:r w:rsidRPr="004F4B50">
              <w:rPr>
                <w:rFonts w:ascii="Times New Roman" w:hAnsi="Times New Roman" w:cs="Times New Roman"/>
              </w:rPr>
              <w:t>1. Значение инженерной графики в профессиональной деятельности. Цели и задачи дисциплины. ГОСТ 2.301 – 68. Форматы. Получение основных форматов, размеры обозначения. ГОСТ 2.104 – 68. Основные надписи</w:t>
            </w:r>
          </w:p>
        </w:tc>
        <w:tc>
          <w:tcPr>
            <w:tcW w:w="862" w:type="pct"/>
          </w:tcPr>
          <w:p w14:paraId="03B38C86" w14:textId="5B4F9368" w:rsidR="004F4B50" w:rsidRPr="004F4B50" w:rsidRDefault="00C4073B" w:rsidP="0009179A">
            <w:pPr>
              <w:suppressAutoHyphens/>
              <w:jc w:val="center"/>
              <w:rPr>
                <w:rFonts w:ascii="Times New Roman" w:hAnsi="Times New Roman" w:cs="Times New Roman"/>
                <w:bCs/>
                <w:i/>
                <w:iCs/>
              </w:rPr>
            </w:pPr>
            <w:r>
              <w:rPr>
                <w:rFonts w:ascii="Times New Roman" w:hAnsi="Times New Roman" w:cs="Times New Roman"/>
                <w:i/>
              </w:rPr>
              <w:t>1</w:t>
            </w:r>
          </w:p>
        </w:tc>
        <w:tc>
          <w:tcPr>
            <w:tcW w:w="716" w:type="pct"/>
            <w:vMerge/>
          </w:tcPr>
          <w:p w14:paraId="1A2297F2" w14:textId="77777777" w:rsidR="004F4B50" w:rsidRPr="004F4B50" w:rsidRDefault="004F4B50" w:rsidP="0009179A">
            <w:pPr>
              <w:rPr>
                <w:rFonts w:ascii="Times New Roman" w:hAnsi="Times New Roman" w:cs="Times New Roman"/>
              </w:rPr>
            </w:pPr>
          </w:p>
        </w:tc>
      </w:tr>
      <w:tr w:rsidR="004F4B50" w:rsidRPr="004F4B50" w14:paraId="0904981C" w14:textId="77777777" w:rsidTr="004F4B50">
        <w:trPr>
          <w:trHeight w:val="20"/>
        </w:trPr>
        <w:tc>
          <w:tcPr>
            <w:tcW w:w="899" w:type="pct"/>
            <w:vMerge/>
          </w:tcPr>
          <w:p w14:paraId="793B8C19" w14:textId="77777777" w:rsidR="004F4B50" w:rsidRPr="004F4B50" w:rsidRDefault="004F4B50" w:rsidP="0009179A">
            <w:pPr>
              <w:rPr>
                <w:rFonts w:ascii="Times New Roman" w:hAnsi="Times New Roman" w:cs="Times New Roman"/>
                <w:b/>
                <w:bCs/>
                <w:i/>
              </w:rPr>
            </w:pPr>
          </w:p>
        </w:tc>
        <w:tc>
          <w:tcPr>
            <w:tcW w:w="2523" w:type="pct"/>
          </w:tcPr>
          <w:p w14:paraId="7C7A9F54" w14:textId="77777777" w:rsidR="004F4B50" w:rsidRPr="004F4B50" w:rsidRDefault="004F4B50" w:rsidP="0009179A">
            <w:pPr>
              <w:suppressAutoHyphens/>
              <w:jc w:val="both"/>
              <w:rPr>
                <w:rFonts w:ascii="Times New Roman" w:hAnsi="Times New Roman" w:cs="Times New Roman"/>
                <w:b/>
              </w:rPr>
            </w:pPr>
            <w:r w:rsidRPr="004F4B50">
              <w:rPr>
                <w:rFonts w:ascii="Times New Roman" w:hAnsi="Times New Roman" w:cs="Times New Roman"/>
                <w:b/>
                <w:bCs/>
              </w:rPr>
              <w:t>В том числе практических занятий и лабораторных работ</w:t>
            </w:r>
          </w:p>
        </w:tc>
        <w:tc>
          <w:tcPr>
            <w:tcW w:w="862" w:type="pct"/>
          </w:tcPr>
          <w:p w14:paraId="073F4A49" w14:textId="77777777" w:rsidR="004F4B50" w:rsidRPr="004F4B50" w:rsidRDefault="004F4B50" w:rsidP="0009179A">
            <w:pPr>
              <w:suppressAutoHyphens/>
              <w:jc w:val="center"/>
              <w:rPr>
                <w:rFonts w:ascii="Times New Roman" w:hAnsi="Times New Roman" w:cs="Times New Roman"/>
                <w:b/>
              </w:rPr>
            </w:pPr>
            <w:r w:rsidRPr="004F4B50">
              <w:rPr>
                <w:rFonts w:ascii="Times New Roman" w:hAnsi="Times New Roman" w:cs="Times New Roman"/>
                <w:b/>
              </w:rPr>
              <w:t>2</w:t>
            </w:r>
          </w:p>
        </w:tc>
        <w:tc>
          <w:tcPr>
            <w:tcW w:w="716" w:type="pct"/>
            <w:vMerge w:val="restart"/>
          </w:tcPr>
          <w:p w14:paraId="2211943C" w14:textId="77777777" w:rsidR="004F4B50" w:rsidRPr="004F4B50" w:rsidRDefault="004F4B50" w:rsidP="0009179A">
            <w:pPr>
              <w:jc w:val="center"/>
              <w:rPr>
                <w:rFonts w:ascii="Times New Roman" w:hAnsi="Times New Roman" w:cs="Times New Roman"/>
                <w:bCs/>
              </w:rPr>
            </w:pPr>
            <w:r w:rsidRPr="004F4B50">
              <w:rPr>
                <w:rFonts w:ascii="Times New Roman" w:hAnsi="Times New Roman" w:cs="Times New Roman"/>
                <w:bCs/>
              </w:rPr>
              <w:t>ПК 1.1</w:t>
            </w:r>
          </w:p>
          <w:p w14:paraId="177080BD" w14:textId="77777777" w:rsidR="004F4B50" w:rsidRPr="004F4B50" w:rsidRDefault="004F4B50" w:rsidP="0009179A">
            <w:pPr>
              <w:jc w:val="center"/>
              <w:rPr>
                <w:rFonts w:ascii="Times New Roman" w:hAnsi="Times New Roman" w:cs="Times New Roman"/>
                <w:bCs/>
              </w:rPr>
            </w:pPr>
            <w:r w:rsidRPr="004F4B50">
              <w:rPr>
                <w:rFonts w:ascii="Times New Roman" w:hAnsi="Times New Roman" w:cs="Times New Roman"/>
                <w:bCs/>
              </w:rPr>
              <w:t>ОК 01</w:t>
            </w:r>
          </w:p>
          <w:p w14:paraId="52079C50" w14:textId="77777777" w:rsidR="004F4B50" w:rsidRPr="004F4B50" w:rsidRDefault="004F4B50" w:rsidP="0009179A">
            <w:pPr>
              <w:suppressAutoHyphens/>
              <w:jc w:val="center"/>
              <w:rPr>
                <w:rFonts w:ascii="Times New Roman" w:hAnsi="Times New Roman" w:cs="Times New Roman"/>
                <w:b/>
                <w:i/>
              </w:rPr>
            </w:pPr>
            <w:r w:rsidRPr="004F4B50">
              <w:rPr>
                <w:rFonts w:ascii="Times New Roman" w:hAnsi="Times New Roman" w:cs="Times New Roman"/>
                <w:bCs/>
              </w:rPr>
              <w:t>ОК 02</w:t>
            </w:r>
          </w:p>
        </w:tc>
      </w:tr>
      <w:tr w:rsidR="004F4B50" w:rsidRPr="004F4B50" w14:paraId="2FB8BF62" w14:textId="77777777" w:rsidTr="004F4B50">
        <w:trPr>
          <w:trHeight w:val="529"/>
        </w:trPr>
        <w:tc>
          <w:tcPr>
            <w:tcW w:w="899" w:type="pct"/>
            <w:vMerge/>
          </w:tcPr>
          <w:p w14:paraId="104C24FE" w14:textId="77777777" w:rsidR="004F4B50" w:rsidRPr="004F4B50" w:rsidRDefault="004F4B50" w:rsidP="0009179A">
            <w:pPr>
              <w:rPr>
                <w:rFonts w:ascii="Times New Roman" w:hAnsi="Times New Roman" w:cs="Times New Roman"/>
                <w:b/>
                <w:bCs/>
                <w:i/>
              </w:rPr>
            </w:pPr>
          </w:p>
        </w:tc>
        <w:tc>
          <w:tcPr>
            <w:tcW w:w="2523" w:type="pct"/>
          </w:tcPr>
          <w:p w14:paraId="5433EE4D"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rPr>
              <w:t xml:space="preserve">1.  Практическое занятие № 1. ГОСТ 2.303 – 68. Линии. Значение линий для прочтения чертежа. Название, назначение и начертание. Графическая работа № 1 (формат А4) </w:t>
            </w:r>
            <w:proofErr w:type="gramStart"/>
            <w:r w:rsidRPr="004F4B50">
              <w:rPr>
                <w:rFonts w:ascii="Times New Roman" w:hAnsi="Times New Roman" w:cs="Times New Roman"/>
              </w:rPr>
              <w:t>« Линии</w:t>
            </w:r>
            <w:proofErr w:type="gramEnd"/>
            <w:r w:rsidRPr="004F4B50">
              <w:rPr>
                <w:rFonts w:ascii="Times New Roman" w:hAnsi="Times New Roman" w:cs="Times New Roman"/>
              </w:rPr>
              <w:t xml:space="preserve"> чертежа»</w:t>
            </w:r>
          </w:p>
        </w:tc>
        <w:tc>
          <w:tcPr>
            <w:tcW w:w="862" w:type="pct"/>
          </w:tcPr>
          <w:p w14:paraId="6749EB7E" w14:textId="77777777" w:rsidR="004F4B50" w:rsidRPr="004F4B50" w:rsidRDefault="004F4B50" w:rsidP="0009179A">
            <w:pPr>
              <w:suppressAutoHyphens/>
              <w:jc w:val="center"/>
              <w:rPr>
                <w:rFonts w:ascii="Times New Roman" w:hAnsi="Times New Roman" w:cs="Times New Roman"/>
                <w:iCs/>
              </w:rPr>
            </w:pPr>
            <w:r w:rsidRPr="004F4B50">
              <w:rPr>
                <w:rFonts w:ascii="Times New Roman" w:hAnsi="Times New Roman" w:cs="Times New Roman"/>
                <w:i/>
              </w:rPr>
              <w:t>2</w:t>
            </w:r>
          </w:p>
        </w:tc>
        <w:tc>
          <w:tcPr>
            <w:tcW w:w="716" w:type="pct"/>
            <w:vMerge/>
          </w:tcPr>
          <w:p w14:paraId="19DC33B7" w14:textId="77777777" w:rsidR="004F4B50" w:rsidRPr="004F4B50" w:rsidRDefault="004F4B50" w:rsidP="0009179A">
            <w:pPr>
              <w:suppressAutoHyphens/>
              <w:jc w:val="both"/>
              <w:rPr>
                <w:rFonts w:ascii="Times New Roman" w:hAnsi="Times New Roman" w:cs="Times New Roman"/>
              </w:rPr>
            </w:pPr>
          </w:p>
        </w:tc>
      </w:tr>
      <w:tr w:rsidR="004F4B50" w:rsidRPr="004F4B50" w14:paraId="0D11AF70" w14:textId="77777777" w:rsidTr="004F4B50">
        <w:trPr>
          <w:trHeight w:val="361"/>
        </w:trPr>
        <w:tc>
          <w:tcPr>
            <w:tcW w:w="899" w:type="pct"/>
            <w:vMerge w:val="restart"/>
          </w:tcPr>
          <w:p w14:paraId="5D92EC84" w14:textId="77777777" w:rsidR="004F4B50" w:rsidRPr="004F4B50" w:rsidRDefault="004F4B50" w:rsidP="0009179A">
            <w:pPr>
              <w:rPr>
                <w:rFonts w:ascii="Times New Roman" w:hAnsi="Times New Roman" w:cs="Times New Roman"/>
                <w:bCs/>
              </w:rPr>
            </w:pPr>
            <w:r w:rsidRPr="004F4B50">
              <w:rPr>
                <w:rFonts w:ascii="Times New Roman" w:hAnsi="Times New Roman" w:cs="Times New Roman"/>
                <w:b/>
                <w:bCs/>
              </w:rPr>
              <w:t>Тема 1.2. Шрифты чертежные. Выполнение надписей на чертежах</w:t>
            </w:r>
          </w:p>
        </w:tc>
        <w:tc>
          <w:tcPr>
            <w:tcW w:w="2523" w:type="pct"/>
          </w:tcPr>
          <w:p w14:paraId="68885C97"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b/>
                <w:bCs/>
              </w:rPr>
              <w:t>В том числе практических занятий и лабораторных работ</w:t>
            </w:r>
          </w:p>
        </w:tc>
        <w:tc>
          <w:tcPr>
            <w:tcW w:w="862" w:type="pct"/>
          </w:tcPr>
          <w:p w14:paraId="5255087D" w14:textId="77777777" w:rsidR="004F4B50" w:rsidRPr="004F4B50" w:rsidRDefault="004F4B50" w:rsidP="0009179A">
            <w:pPr>
              <w:suppressAutoHyphens/>
              <w:jc w:val="center"/>
              <w:rPr>
                <w:rFonts w:ascii="Times New Roman" w:hAnsi="Times New Roman" w:cs="Times New Roman"/>
                <w:b/>
              </w:rPr>
            </w:pPr>
            <w:r w:rsidRPr="004F4B50">
              <w:rPr>
                <w:rFonts w:ascii="Times New Roman" w:hAnsi="Times New Roman" w:cs="Times New Roman"/>
                <w:b/>
              </w:rPr>
              <w:t>4</w:t>
            </w:r>
          </w:p>
        </w:tc>
        <w:tc>
          <w:tcPr>
            <w:tcW w:w="716" w:type="pct"/>
            <w:vMerge w:val="restart"/>
          </w:tcPr>
          <w:p w14:paraId="23337203"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ПК 1.1</w:t>
            </w:r>
          </w:p>
          <w:p w14:paraId="07A9A553"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ОК 01</w:t>
            </w:r>
          </w:p>
          <w:p w14:paraId="12381887" w14:textId="77777777" w:rsidR="004F4B50" w:rsidRPr="004F4B50" w:rsidRDefault="004F4B50" w:rsidP="0009179A">
            <w:pPr>
              <w:suppressAutoHyphens/>
              <w:jc w:val="center"/>
              <w:rPr>
                <w:rFonts w:ascii="Times New Roman" w:hAnsi="Times New Roman" w:cs="Times New Roman"/>
              </w:rPr>
            </w:pPr>
            <w:r w:rsidRPr="004F4B50">
              <w:rPr>
                <w:rFonts w:ascii="Times New Roman" w:eastAsia="Times New Roman" w:hAnsi="Times New Roman" w:cs="Times New Roman"/>
                <w:szCs w:val="24"/>
              </w:rPr>
              <w:t>ОК 02</w:t>
            </w:r>
          </w:p>
        </w:tc>
      </w:tr>
      <w:tr w:rsidR="004F4B50" w:rsidRPr="004F4B50" w14:paraId="7F96AD9C" w14:textId="77777777" w:rsidTr="004F4B50">
        <w:trPr>
          <w:trHeight w:val="529"/>
        </w:trPr>
        <w:tc>
          <w:tcPr>
            <w:tcW w:w="899" w:type="pct"/>
            <w:vMerge/>
          </w:tcPr>
          <w:p w14:paraId="7A841E98" w14:textId="77777777" w:rsidR="004F4B50" w:rsidRPr="004F4B50" w:rsidRDefault="004F4B50" w:rsidP="0009179A">
            <w:pPr>
              <w:rPr>
                <w:rFonts w:ascii="Times New Roman" w:hAnsi="Times New Roman" w:cs="Times New Roman"/>
                <w:bCs/>
              </w:rPr>
            </w:pPr>
          </w:p>
        </w:tc>
        <w:tc>
          <w:tcPr>
            <w:tcW w:w="2523" w:type="pct"/>
          </w:tcPr>
          <w:p w14:paraId="3996B54A" w14:textId="77777777" w:rsidR="004F4B50" w:rsidRPr="004F4B50" w:rsidRDefault="004F4B50" w:rsidP="0009179A">
            <w:pPr>
              <w:rPr>
                <w:rFonts w:ascii="Times New Roman" w:eastAsia="Times New Roman" w:hAnsi="Times New Roman" w:cs="Times New Roman"/>
              </w:rPr>
            </w:pPr>
            <w:r w:rsidRPr="004F4B50">
              <w:rPr>
                <w:rFonts w:ascii="Times New Roman" w:eastAsia="Times New Roman" w:hAnsi="Times New Roman" w:cs="Times New Roman"/>
              </w:rPr>
              <w:t>1. Практическое занятие № 2</w:t>
            </w:r>
            <w:r w:rsidRPr="004F4B50">
              <w:rPr>
                <w:rFonts w:ascii="Times New Roman" w:eastAsia="Times New Roman" w:hAnsi="Times New Roman" w:cs="Times New Roman"/>
                <w:b/>
              </w:rPr>
              <w:t xml:space="preserve"> </w:t>
            </w:r>
            <w:r w:rsidRPr="004F4B50">
              <w:rPr>
                <w:rFonts w:ascii="Times New Roman" w:eastAsia="Times New Roman" w:hAnsi="Times New Roman" w:cs="Times New Roman"/>
              </w:rPr>
              <w:t xml:space="preserve">Типы шрифтов. Номер и параметры шрифта по ГОСТ 2.304-81. </w:t>
            </w:r>
          </w:p>
          <w:p w14:paraId="65B5AC53"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eastAsia="Times New Roman" w:hAnsi="Times New Roman" w:cs="Times New Roman"/>
              </w:rPr>
              <w:t>Графическая работа № 2 (формат А4) «Шрифт»</w:t>
            </w:r>
          </w:p>
        </w:tc>
        <w:tc>
          <w:tcPr>
            <w:tcW w:w="862" w:type="pct"/>
          </w:tcPr>
          <w:p w14:paraId="05A0E132"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4</w:t>
            </w:r>
          </w:p>
        </w:tc>
        <w:tc>
          <w:tcPr>
            <w:tcW w:w="716" w:type="pct"/>
            <w:vMerge/>
          </w:tcPr>
          <w:p w14:paraId="07EBE401" w14:textId="77777777" w:rsidR="004F4B50" w:rsidRPr="004F4B50" w:rsidRDefault="004F4B50" w:rsidP="0009179A">
            <w:pPr>
              <w:suppressAutoHyphens/>
              <w:jc w:val="center"/>
              <w:rPr>
                <w:rFonts w:ascii="Times New Roman" w:hAnsi="Times New Roman" w:cs="Times New Roman"/>
              </w:rPr>
            </w:pPr>
          </w:p>
        </w:tc>
      </w:tr>
      <w:tr w:rsidR="004F4B50" w:rsidRPr="004F4B50" w14:paraId="0CC05089" w14:textId="77777777" w:rsidTr="004F4B50">
        <w:trPr>
          <w:trHeight w:val="53"/>
        </w:trPr>
        <w:tc>
          <w:tcPr>
            <w:tcW w:w="899" w:type="pct"/>
            <w:vMerge/>
          </w:tcPr>
          <w:p w14:paraId="528F432A" w14:textId="77777777" w:rsidR="004F4B50" w:rsidRPr="004F4B50" w:rsidRDefault="004F4B50" w:rsidP="0009179A">
            <w:pPr>
              <w:rPr>
                <w:rFonts w:ascii="Times New Roman" w:hAnsi="Times New Roman" w:cs="Times New Roman"/>
                <w:bCs/>
              </w:rPr>
            </w:pPr>
          </w:p>
        </w:tc>
        <w:tc>
          <w:tcPr>
            <w:tcW w:w="2523" w:type="pct"/>
          </w:tcPr>
          <w:p w14:paraId="5D108815"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b/>
                <w:bCs/>
              </w:rPr>
              <w:t>Самостоятельная работа обучающихся</w:t>
            </w:r>
          </w:p>
        </w:tc>
        <w:tc>
          <w:tcPr>
            <w:tcW w:w="862" w:type="pct"/>
          </w:tcPr>
          <w:p w14:paraId="5E41880F" w14:textId="77777777" w:rsidR="004F4B50" w:rsidRPr="004F4B50" w:rsidRDefault="004F4B50" w:rsidP="0009179A">
            <w:pPr>
              <w:suppressAutoHyphens/>
              <w:jc w:val="center"/>
              <w:rPr>
                <w:rFonts w:ascii="Times New Roman" w:hAnsi="Times New Roman" w:cs="Times New Roman"/>
              </w:rPr>
            </w:pPr>
          </w:p>
        </w:tc>
        <w:tc>
          <w:tcPr>
            <w:tcW w:w="716" w:type="pct"/>
          </w:tcPr>
          <w:p w14:paraId="130DA003" w14:textId="77777777" w:rsidR="004F4B50" w:rsidRPr="004F4B50" w:rsidRDefault="004F4B50" w:rsidP="0009179A">
            <w:pPr>
              <w:suppressAutoHyphens/>
              <w:jc w:val="both"/>
              <w:rPr>
                <w:rFonts w:ascii="Times New Roman" w:hAnsi="Times New Roman" w:cs="Times New Roman"/>
              </w:rPr>
            </w:pPr>
          </w:p>
        </w:tc>
      </w:tr>
      <w:tr w:rsidR="004F4B50" w:rsidRPr="004F4B50" w14:paraId="43DE87CD" w14:textId="77777777" w:rsidTr="004F4B50">
        <w:trPr>
          <w:trHeight w:val="217"/>
        </w:trPr>
        <w:tc>
          <w:tcPr>
            <w:tcW w:w="899" w:type="pct"/>
            <w:vMerge/>
          </w:tcPr>
          <w:p w14:paraId="48DE4926" w14:textId="77777777" w:rsidR="004F4B50" w:rsidRPr="004F4B50" w:rsidRDefault="004F4B50" w:rsidP="0009179A">
            <w:pPr>
              <w:rPr>
                <w:rFonts w:ascii="Times New Roman" w:hAnsi="Times New Roman" w:cs="Times New Roman"/>
                <w:bCs/>
              </w:rPr>
            </w:pPr>
          </w:p>
        </w:tc>
        <w:tc>
          <w:tcPr>
            <w:tcW w:w="2523" w:type="pct"/>
          </w:tcPr>
          <w:p w14:paraId="12A9052F"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rPr>
              <w:t>1. Оформление титульного листа альбома графических работ</w:t>
            </w:r>
          </w:p>
        </w:tc>
        <w:tc>
          <w:tcPr>
            <w:tcW w:w="862" w:type="pct"/>
          </w:tcPr>
          <w:p w14:paraId="79388F66"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2</w:t>
            </w:r>
          </w:p>
        </w:tc>
        <w:tc>
          <w:tcPr>
            <w:tcW w:w="716" w:type="pct"/>
          </w:tcPr>
          <w:p w14:paraId="09E22628" w14:textId="77777777" w:rsidR="004F4B50" w:rsidRPr="004F4B50" w:rsidRDefault="004F4B50" w:rsidP="0009179A">
            <w:pPr>
              <w:suppressAutoHyphens/>
              <w:jc w:val="both"/>
              <w:rPr>
                <w:rFonts w:ascii="Times New Roman" w:hAnsi="Times New Roman" w:cs="Times New Roman"/>
              </w:rPr>
            </w:pPr>
          </w:p>
        </w:tc>
      </w:tr>
      <w:tr w:rsidR="004F4B50" w:rsidRPr="004F4B50" w14:paraId="5458D555" w14:textId="77777777" w:rsidTr="004F4B50">
        <w:trPr>
          <w:trHeight w:val="253"/>
        </w:trPr>
        <w:tc>
          <w:tcPr>
            <w:tcW w:w="899" w:type="pct"/>
            <w:vMerge w:val="restart"/>
          </w:tcPr>
          <w:p w14:paraId="4B0C90F3" w14:textId="77777777" w:rsidR="004F4B50" w:rsidRPr="004F4B50" w:rsidRDefault="004F4B50" w:rsidP="0009179A">
            <w:pPr>
              <w:rPr>
                <w:rFonts w:ascii="Times New Roman" w:hAnsi="Times New Roman" w:cs="Times New Roman"/>
                <w:bCs/>
              </w:rPr>
            </w:pPr>
            <w:r w:rsidRPr="004F4B50">
              <w:rPr>
                <w:rFonts w:ascii="Times New Roman" w:hAnsi="Times New Roman" w:cs="Times New Roman"/>
                <w:b/>
              </w:rPr>
              <w:t>Тема 1.3. Основные правила нанесения размеров на чертежах. Масштабы. Геометрические построения</w:t>
            </w:r>
          </w:p>
        </w:tc>
        <w:tc>
          <w:tcPr>
            <w:tcW w:w="2523" w:type="pct"/>
          </w:tcPr>
          <w:p w14:paraId="3C218D13"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b/>
              </w:rPr>
              <w:t>В том числе практических занятий и лабораторных работ</w:t>
            </w:r>
          </w:p>
        </w:tc>
        <w:tc>
          <w:tcPr>
            <w:tcW w:w="862" w:type="pct"/>
          </w:tcPr>
          <w:p w14:paraId="6E2DE0B9" w14:textId="77777777" w:rsidR="004F4B50" w:rsidRPr="004F4B50" w:rsidRDefault="004F4B50" w:rsidP="0009179A">
            <w:pPr>
              <w:suppressAutoHyphens/>
              <w:jc w:val="center"/>
              <w:rPr>
                <w:rFonts w:ascii="Times New Roman" w:hAnsi="Times New Roman" w:cs="Times New Roman"/>
                <w:b/>
              </w:rPr>
            </w:pPr>
            <w:r w:rsidRPr="004F4B50">
              <w:rPr>
                <w:rFonts w:ascii="Times New Roman" w:hAnsi="Times New Roman" w:cs="Times New Roman"/>
                <w:b/>
              </w:rPr>
              <w:t>4</w:t>
            </w:r>
          </w:p>
        </w:tc>
        <w:tc>
          <w:tcPr>
            <w:tcW w:w="716" w:type="pct"/>
            <w:vMerge w:val="restart"/>
          </w:tcPr>
          <w:p w14:paraId="71131CB4"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ПК 1.1</w:t>
            </w:r>
          </w:p>
          <w:p w14:paraId="05411D34"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ОК 01</w:t>
            </w:r>
          </w:p>
          <w:p w14:paraId="2E0A1874"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ОК 02</w:t>
            </w:r>
          </w:p>
        </w:tc>
      </w:tr>
      <w:tr w:rsidR="004F4B50" w:rsidRPr="004F4B50" w14:paraId="2B1E2384" w14:textId="77777777" w:rsidTr="004F4B50">
        <w:trPr>
          <w:trHeight w:val="529"/>
        </w:trPr>
        <w:tc>
          <w:tcPr>
            <w:tcW w:w="899" w:type="pct"/>
            <w:vMerge/>
          </w:tcPr>
          <w:p w14:paraId="6EFD0ABF" w14:textId="77777777" w:rsidR="004F4B50" w:rsidRPr="004F4B50" w:rsidRDefault="004F4B50" w:rsidP="0009179A">
            <w:pPr>
              <w:rPr>
                <w:rFonts w:ascii="Times New Roman" w:hAnsi="Times New Roman" w:cs="Times New Roman"/>
                <w:bCs/>
              </w:rPr>
            </w:pPr>
          </w:p>
        </w:tc>
        <w:tc>
          <w:tcPr>
            <w:tcW w:w="2523" w:type="pct"/>
          </w:tcPr>
          <w:p w14:paraId="7C923EAA"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rPr>
              <w:t>1. Практическое занятие № 3 Масштабы ГОСТ 2.302 - 68 ЕСКД. Применение и обозначение масштабов. ГОСТ 2.307 Нанесение размеров и предельных отклонений. Общие требования и правила. Графические приемы деления отрезков, углов, окружностей. Сопряжение. Графическая работа № 3 (формат А3) «Контур детали»</w:t>
            </w:r>
          </w:p>
        </w:tc>
        <w:tc>
          <w:tcPr>
            <w:tcW w:w="862" w:type="pct"/>
          </w:tcPr>
          <w:p w14:paraId="117AF493"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4</w:t>
            </w:r>
          </w:p>
        </w:tc>
        <w:tc>
          <w:tcPr>
            <w:tcW w:w="716" w:type="pct"/>
            <w:vMerge/>
          </w:tcPr>
          <w:p w14:paraId="350565C6" w14:textId="77777777" w:rsidR="004F4B50" w:rsidRPr="004F4B50" w:rsidRDefault="004F4B50" w:rsidP="0009179A">
            <w:pPr>
              <w:suppressAutoHyphens/>
              <w:jc w:val="center"/>
              <w:rPr>
                <w:rFonts w:ascii="Times New Roman" w:hAnsi="Times New Roman" w:cs="Times New Roman"/>
              </w:rPr>
            </w:pPr>
          </w:p>
        </w:tc>
      </w:tr>
      <w:tr w:rsidR="004F4B50" w:rsidRPr="004F4B50" w14:paraId="07B012B4" w14:textId="77777777" w:rsidTr="004F4B50">
        <w:trPr>
          <w:trHeight w:val="35"/>
        </w:trPr>
        <w:tc>
          <w:tcPr>
            <w:tcW w:w="3422" w:type="pct"/>
            <w:gridSpan w:val="2"/>
          </w:tcPr>
          <w:p w14:paraId="3E45367A"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b/>
              </w:rPr>
              <w:t>Раздел 2. Проекционное черчение</w:t>
            </w:r>
          </w:p>
        </w:tc>
        <w:tc>
          <w:tcPr>
            <w:tcW w:w="862" w:type="pct"/>
          </w:tcPr>
          <w:p w14:paraId="0047B0A7" w14:textId="77777777" w:rsidR="004F4B50" w:rsidRPr="004F4B50" w:rsidRDefault="004F4B50" w:rsidP="0009179A">
            <w:pPr>
              <w:suppressAutoHyphens/>
              <w:jc w:val="center"/>
              <w:rPr>
                <w:rFonts w:ascii="Times New Roman" w:hAnsi="Times New Roman" w:cs="Times New Roman"/>
                <w:b/>
              </w:rPr>
            </w:pPr>
            <w:r w:rsidRPr="004F4B50">
              <w:rPr>
                <w:rFonts w:ascii="Times New Roman" w:hAnsi="Times New Roman" w:cs="Times New Roman"/>
                <w:b/>
              </w:rPr>
              <w:t>12/16</w:t>
            </w:r>
          </w:p>
        </w:tc>
        <w:tc>
          <w:tcPr>
            <w:tcW w:w="716" w:type="pct"/>
          </w:tcPr>
          <w:p w14:paraId="5950B156" w14:textId="77777777" w:rsidR="004F4B50" w:rsidRPr="004F4B50" w:rsidRDefault="004F4B50" w:rsidP="0009179A">
            <w:pPr>
              <w:suppressAutoHyphens/>
              <w:jc w:val="both"/>
              <w:rPr>
                <w:rFonts w:ascii="Times New Roman" w:hAnsi="Times New Roman" w:cs="Times New Roman"/>
              </w:rPr>
            </w:pPr>
          </w:p>
        </w:tc>
      </w:tr>
      <w:tr w:rsidR="004F4B50" w:rsidRPr="004F4B50" w14:paraId="00F4559F" w14:textId="77777777" w:rsidTr="004F4B50">
        <w:trPr>
          <w:trHeight w:val="279"/>
        </w:trPr>
        <w:tc>
          <w:tcPr>
            <w:tcW w:w="899" w:type="pct"/>
            <w:vMerge w:val="restart"/>
          </w:tcPr>
          <w:p w14:paraId="08CA38D1" w14:textId="77777777" w:rsidR="004F4B50" w:rsidRPr="004F4B50" w:rsidRDefault="004F4B50" w:rsidP="0009179A">
            <w:pPr>
              <w:rPr>
                <w:rFonts w:ascii="Times New Roman" w:hAnsi="Times New Roman" w:cs="Times New Roman"/>
                <w:bCs/>
              </w:rPr>
            </w:pPr>
            <w:r w:rsidRPr="004F4B50">
              <w:rPr>
                <w:rFonts w:ascii="Times New Roman" w:hAnsi="Times New Roman" w:cs="Times New Roman"/>
                <w:b/>
                <w:bCs/>
              </w:rPr>
              <w:t>Тема 2.1. Методы проецирования. Проецирование геометрических тел</w:t>
            </w:r>
          </w:p>
        </w:tc>
        <w:tc>
          <w:tcPr>
            <w:tcW w:w="2523" w:type="pct"/>
          </w:tcPr>
          <w:p w14:paraId="50F270F5"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b/>
              </w:rPr>
              <w:t>В том числе практических занятий и лабораторных работ</w:t>
            </w:r>
          </w:p>
        </w:tc>
        <w:tc>
          <w:tcPr>
            <w:tcW w:w="862" w:type="pct"/>
          </w:tcPr>
          <w:p w14:paraId="7FE44855" w14:textId="77777777" w:rsidR="004F4B50" w:rsidRPr="004F4B50" w:rsidRDefault="004F4B50" w:rsidP="0009179A">
            <w:pPr>
              <w:suppressAutoHyphens/>
              <w:jc w:val="center"/>
              <w:rPr>
                <w:rFonts w:ascii="Times New Roman" w:hAnsi="Times New Roman" w:cs="Times New Roman"/>
                <w:b/>
              </w:rPr>
            </w:pPr>
            <w:r w:rsidRPr="004F4B50">
              <w:rPr>
                <w:rFonts w:ascii="Times New Roman" w:hAnsi="Times New Roman" w:cs="Times New Roman"/>
                <w:b/>
              </w:rPr>
              <w:t>4</w:t>
            </w:r>
          </w:p>
        </w:tc>
        <w:tc>
          <w:tcPr>
            <w:tcW w:w="716" w:type="pct"/>
            <w:vMerge w:val="restart"/>
          </w:tcPr>
          <w:p w14:paraId="73B7E335"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ПК 1.1</w:t>
            </w:r>
          </w:p>
          <w:p w14:paraId="70944BAE"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ОК 01</w:t>
            </w:r>
          </w:p>
          <w:p w14:paraId="042853EA"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ОК 02</w:t>
            </w:r>
          </w:p>
          <w:p w14:paraId="1A27FBAC"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ОК 04</w:t>
            </w:r>
          </w:p>
          <w:p w14:paraId="0AEEA9CA" w14:textId="77777777" w:rsidR="004F4B50" w:rsidRPr="004F4B50" w:rsidRDefault="004F4B50" w:rsidP="0009179A">
            <w:pPr>
              <w:suppressAutoHyphens/>
              <w:jc w:val="center"/>
              <w:rPr>
                <w:rFonts w:ascii="Times New Roman" w:hAnsi="Times New Roman" w:cs="Times New Roman"/>
              </w:rPr>
            </w:pPr>
          </w:p>
        </w:tc>
      </w:tr>
      <w:tr w:rsidR="004F4B50" w:rsidRPr="004F4B50" w14:paraId="2833D31D" w14:textId="77777777" w:rsidTr="004F4B50">
        <w:trPr>
          <w:trHeight w:val="529"/>
        </w:trPr>
        <w:tc>
          <w:tcPr>
            <w:tcW w:w="899" w:type="pct"/>
            <w:vMerge/>
          </w:tcPr>
          <w:p w14:paraId="388560D2" w14:textId="77777777" w:rsidR="004F4B50" w:rsidRPr="004F4B50" w:rsidRDefault="004F4B50" w:rsidP="0009179A">
            <w:pPr>
              <w:rPr>
                <w:rFonts w:ascii="Times New Roman" w:hAnsi="Times New Roman" w:cs="Times New Roman"/>
                <w:bCs/>
              </w:rPr>
            </w:pPr>
          </w:p>
        </w:tc>
        <w:tc>
          <w:tcPr>
            <w:tcW w:w="2523" w:type="pct"/>
          </w:tcPr>
          <w:p w14:paraId="6FE02AA2"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rPr>
              <w:t xml:space="preserve">1. Практическое занятие № 4. Методы проецирования. Проецирование центральное и параллельное. Плоскости и оси проекций, их обозначения. </w:t>
            </w:r>
            <w:r w:rsidRPr="004F4B50">
              <w:rPr>
                <w:rFonts w:ascii="Times New Roman" w:hAnsi="Times New Roman" w:cs="Times New Roman"/>
              </w:rPr>
              <w:lastRenderedPageBreak/>
              <w:t xml:space="preserve">Проекции многогранников и тел вращения. Графическая работа № 4 (формат А3) </w:t>
            </w:r>
            <w:proofErr w:type="gramStart"/>
            <w:r w:rsidRPr="004F4B50">
              <w:rPr>
                <w:rFonts w:ascii="Times New Roman" w:hAnsi="Times New Roman" w:cs="Times New Roman"/>
              </w:rPr>
              <w:t>« Проекции</w:t>
            </w:r>
            <w:proofErr w:type="gramEnd"/>
            <w:r w:rsidRPr="004F4B50">
              <w:rPr>
                <w:rFonts w:ascii="Times New Roman" w:hAnsi="Times New Roman" w:cs="Times New Roman"/>
              </w:rPr>
              <w:t xml:space="preserve"> группы геометрических тел»</w:t>
            </w:r>
          </w:p>
        </w:tc>
        <w:tc>
          <w:tcPr>
            <w:tcW w:w="862" w:type="pct"/>
          </w:tcPr>
          <w:p w14:paraId="05D08610"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lastRenderedPageBreak/>
              <w:t>4</w:t>
            </w:r>
          </w:p>
        </w:tc>
        <w:tc>
          <w:tcPr>
            <w:tcW w:w="716" w:type="pct"/>
            <w:vMerge/>
          </w:tcPr>
          <w:p w14:paraId="2BB3B502" w14:textId="77777777" w:rsidR="004F4B50" w:rsidRPr="004F4B50" w:rsidRDefault="004F4B50" w:rsidP="0009179A">
            <w:pPr>
              <w:suppressAutoHyphens/>
              <w:jc w:val="center"/>
              <w:rPr>
                <w:rFonts w:ascii="Times New Roman" w:hAnsi="Times New Roman" w:cs="Times New Roman"/>
              </w:rPr>
            </w:pPr>
          </w:p>
        </w:tc>
      </w:tr>
      <w:tr w:rsidR="004F4B50" w:rsidRPr="004F4B50" w14:paraId="4C8A70B0" w14:textId="77777777" w:rsidTr="004F4B50">
        <w:trPr>
          <w:trHeight w:val="272"/>
        </w:trPr>
        <w:tc>
          <w:tcPr>
            <w:tcW w:w="899" w:type="pct"/>
            <w:vMerge w:val="restart"/>
          </w:tcPr>
          <w:p w14:paraId="6736BAA7" w14:textId="77777777" w:rsidR="004F4B50" w:rsidRPr="004F4B50" w:rsidRDefault="004F4B50" w:rsidP="0009179A">
            <w:pPr>
              <w:rPr>
                <w:rFonts w:ascii="Times New Roman" w:hAnsi="Times New Roman" w:cs="Times New Roman"/>
                <w:bCs/>
              </w:rPr>
            </w:pPr>
            <w:r w:rsidRPr="004F4B50">
              <w:rPr>
                <w:rFonts w:ascii="Times New Roman" w:hAnsi="Times New Roman" w:cs="Times New Roman"/>
                <w:b/>
                <w:bCs/>
              </w:rPr>
              <w:t>Тема 2.2. Аксонометрические проекции</w:t>
            </w:r>
          </w:p>
        </w:tc>
        <w:tc>
          <w:tcPr>
            <w:tcW w:w="2523" w:type="pct"/>
          </w:tcPr>
          <w:p w14:paraId="39A37E92"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b/>
              </w:rPr>
              <w:t>В том числе практических занятий и лабораторных работ</w:t>
            </w:r>
          </w:p>
        </w:tc>
        <w:tc>
          <w:tcPr>
            <w:tcW w:w="862" w:type="pct"/>
          </w:tcPr>
          <w:p w14:paraId="503B8214" w14:textId="77777777" w:rsidR="004F4B50" w:rsidRPr="004F4B50" w:rsidRDefault="004F4B50" w:rsidP="0009179A">
            <w:pPr>
              <w:suppressAutoHyphens/>
              <w:jc w:val="center"/>
              <w:rPr>
                <w:rFonts w:ascii="Times New Roman" w:hAnsi="Times New Roman" w:cs="Times New Roman"/>
                <w:b/>
              </w:rPr>
            </w:pPr>
            <w:r w:rsidRPr="004F4B50">
              <w:rPr>
                <w:rFonts w:ascii="Times New Roman" w:hAnsi="Times New Roman" w:cs="Times New Roman"/>
                <w:b/>
              </w:rPr>
              <w:t>6</w:t>
            </w:r>
          </w:p>
        </w:tc>
        <w:tc>
          <w:tcPr>
            <w:tcW w:w="716" w:type="pct"/>
            <w:vMerge w:val="restart"/>
          </w:tcPr>
          <w:p w14:paraId="33F878C9" w14:textId="6FC779E1" w:rsidR="004F4B50" w:rsidRPr="004F4B50" w:rsidRDefault="004F4B50" w:rsidP="004F4B50">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ПК 1.1</w:t>
            </w:r>
            <w:r>
              <w:rPr>
                <w:rFonts w:ascii="Times New Roman" w:eastAsia="Times New Roman" w:hAnsi="Times New Roman" w:cs="Times New Roman"/>
                <w:szCs w:val="24"/>
              </w:rPr>
              <w:t xml:space="preserve">, </w:t>
            </w:r>
            <w:r w:rsidRPr="004F4B50">
              <w:rPr>
                <w:rFonts w:ascii="Times New Roman" w:eastAsia="Times New Roman" w:hAnsi="Times New Roman" w:cs="Times New Roman"/>
                <w:szCs w:val="24"/>
              </w:rPr>
              <w:t>ПК 1.2</w:t>
            </w:r>
          </w:p>
          <w:p w14:paraId="5E3E8B3D"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ОК 01</w:t>
            </w:r>
          </w:p>
          <w:p w14:paraId="2070834C"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ОК 02</w:t>
            </w:r>
          </w:p>
          <w:p w14:paraId="1769AFD0" w14:textId="77777777" w:rsidR="004F4B50" w:rsidRPr="004F4B50" w:rsidRDefault="004F4B50" w:rsidP="0009179A">
            <w:pPr>
              <w:suppressAutoHyphens/>
              <w:jc w:val="center"/>
              <w:rPr>
                <w:rFonts w:ascii="Times New Roman" w:hAnsi="Times New Roman" w:cs="Times New Roman"/>
              </w:rPr>
            </w:pPr>
            <w:r w:rsidRPr="004F4B50">
              <w:rPr>
                <w:rFonts w:ascii="Times New Roman" w:eastAsia="Times New Roman" w:hAnsi="Times New Roman" w:cs="Times New Roman"/>
                <w:szCs w:val="24"/>
              </w:rPr>
              <w:t>ОК 04</w:t>
            </w:r>
          </w:p>
        </w:tc>
      </w:tr>
      <w:tr w:rsidR="004F4B50" w:rsidRPr="004F4B50" w14:paraId="492895D6" w14:textId="77777777" w:rsidTr="004F4B50">
        <w:trPr>
          <w:trHeight w:val="529"/>
        </w:trPr>
        <w:tc>
          <w:tcPr>
            <w:tcW w:w="899" w:type="pct"/>
            <w:vMerge/>
          </w:tcPr>
          <w:p w14:paraId="7611FDA1" w14:textId="77777777" w:rsidR="004F4B50" w:rsidRPr="004F4B50" w:rsidRDefault="004F4B50" w:rsidP="0009179A">
            <w:pPr>
              <w:rPr>
                <w:rFonts w:ascii="Times New Roman" w:hAnsi="Times New Roman" w:cs="Times New Roman"/>
                <w:bCs/>
              </w:rPr>
            </w:pPr>
          </w:p>
        </w:tc>
        <w:tc>
          <w:tcPr>
            <w:tcW w:w="2523" w:type="pct"/>
          </w:tcPr>
          <w:p w14:paraId="2B3C06B2"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rPr>
              <w:t xml:space="preserve">1. Практическое занятие № 5. Виды, общие понятия, принцип получения аксонометрических проекций. Графическая работа № </w:t>
            </w:r>
            <w:proofErr w:type="gramStart"/>
            <w:r w:rsidRPr="004F4B50">
              <w:rPr>
                <w:rFonts w:ascii="Times New Roman" w:hAnsi="Times New Roman" w:cs="Times New Roman"/>
              </w:rPr>
              <w:t>5  (</w:t>
            </w:r>
            <w:proofErr w:type="gramEnd"/>
            <w:r w:rsidRPr="004F4B50">
              <w:rPr>
                <w:rFonts w:ascii="Times New Roman" w:hAnsi="Times New Roman" w:cs="Times New Roman"/>
              </w:rPr>
              <w:t>формат А3) «Изометрическая проекция группы геометрических тел»</w:t>
            </w:r>
          </w:p>
        </w:tc>
        <w:tc>
          <w:tcPr>
            <w:tcW w:w="862" w:type="pct"/>
          </w:tcPr>
          <w:p w14:paraId="38D9A239"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6</w:t>
            </w:r>
          </w:p>
        </w:tc>
        <w:tc>
          <w:tcPr>
            <w:tcW w:w="716" w:type="pct"/>
            <w:vMerge/>
          </w:tcPr>
          <w:p w14:paraId="10312A18" w14:textId="77777777" w:rsidR="004F4B50" w:rsidRPr="004F4B50" w:rsidRDefault="004F4B50" w:rsidP="0009179A">
            <w:pPr>
              <w:suppressAutoHyphens/>
              <w:jc w:val="center"/>
              <w:rPr>
                <w:rFonts w:ascii="Times New Roman" w:hAnsi="Times New Roman" w:cs="Times New Roman"/>
              </w:rPr>
            </w:pPr>
          </w:p>
        </w:tc>
      </w:tr>
      <w:tr w:rsidR="004F4B50" w:rsidRPr="004F4B50" w14:paraId="5AEBF13F" w14:textId="77777777" w:rsidTr="004F4B50">
        <w:trPr>
          <w:trHeight w:val="234"/>
        </w:trPr>
        <w:tc>
          <w:tcPr>
            <w:tcW w:w="899" w:type="pct"/>
            <w:vMerge w:val="restart"/>
          </w:tcPr>
          <w:p w14:paraId="350918A5" w14:textId="77777777" w:rsidR="004F4B50" w:rsidRPr="004F4B50" w:rsidRDefault="004F4B50" w:rsidP="0009179A">
            <w:pPr>
              <w:rPr>
                <w:rFonts w:ascii="Times New Roman" w:hAnsi="Times New Roman" w:cs="Times New Roman"/>
                <w:bCs/>
              </w:rPr>
            </w:pPr>
            <w:r w:rsidRPr="004F4B50">
              <w:rPr>
                <w:rFonts w:ascii="Times New Roman" w:hAnsi="Times New Roman" w:cs="Times New Roman"/>
                <w:b/>
                <w:bCs/>
              </w:rPr>
              <w:t>Тема 2.6. Перспектива</w:t>
            </w:r>
          </w:p>
        </w:tc>
        <w:tc>
          <w:tcPr>
            <w:tcW w:w="2523" w:type="pct"/>
          </w:tcPr>
          <w:p w14:paraId="39034CFB"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b/>
              </w:rPr>
              <w:t>В том числе практических занятий и лабораторных работ</w:t>
            </w:r>
          </w:p>
        </w:tc>
        <w:tc>
          <w:tcPr>
            <w:tcW w:w="862" w:type="pct"/>
          </w:tcPr>
          <w:p w14:paraId="4EAD0742" w14:textId="77777777" w:rsidR="004F4B50" w:rsidRPr="004F4B50" w:rsidRDefault="004F4B50" w:rsidP="0009179A">
            <w:pPr>
              <w:suppressAutoHyphens/>
              <w:jc w:val="center"/>
              <w:rPr>
                <w:rFonts w:ascii="Times New Roman" w:hAnsi="Times New Roman" w:cs="Times New Roman"/>
                <w:b/>
              </w:rPr>
            </w:pPr>
            <w:r w:rsidRPr="004F4B50">
              <w:rPr>
                <w:rFonts w:ascii="Times New Roman" w:hAnsi="Times New Roman" w:cs="Times New Roman"/>
                <w:b/>
              </w:rPr>
              <w:t>6</w:t>
            </w:r>
          </w:p>
        </w:tc>
        <w:tc>
          <w:tcPr>
            <w:tcW w:w="716" w:type="pct"/>
            <w:vMerge w:val="restart"/>
          </w:tcPr>
          <w:p w14:paraId="5EFC5327"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ПК 1.1</w:t>
            </w:r>
          </w:p>
          <w:p w14:paraId="110EF9C1"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ПК1.2</w:t>
            </w:r>
          </w:p>
          <w:p w14:paraId="06901AE3"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ОК 01</w:t>
            </w:r>
          </w:p>
          <w:p w14:paraId="61642BAA" w14:textId="77777777" w:rsidR="004F4B50" w:rsidRPr="004F4B50" w:rsidRDefault="004F4B50" w:rsidP="0009179A">
            <w:pPr>
              <w:suppressAutoHyphens/>
              <w:jc w:val="center"/>
              <w:rPr>
                <w:rFonts w:ascii="Times New Roman" w:hAnsi="Times New Roman" w:cs="Times New Roman"/>
              </w:rPr>
            </w:pPr>
            <w:r w:rsidRPr="004F4B50">
              <w:rPr>
                <w:rFonts w:ascii="Times New Roman" w:eastAsia="Times New Roman" w:hAnsi="Times New Roman" w:cs="Times New Roman"/>
                <w:szCs w:val="24"/>
              </w:rPr>
              <w:t>ОК 09</w:t>
            </w:r>
          </w:p>
        </w:tc>
      </w:tr>
      <w:tr w:rsidR="004F4B50" w:rsidRPr="004F4B50" w14:paraId="75C13455" w14:textId="77777777" w:rsidTr="004F4B50">
        <w:trPr>
          <w:trHeight w:val="529"/>
        </w:trPr>
        <w:tc>
          <w:tcPr>
            <w:tcW w:w="899" w:type="pct"/>
            <w:vMerge/>
          </w:tcPr>
          <w:p w14:paraId="2892EB95" w14:textId="77777777" w:rsidR="004F4B50" w:rsidRPr="004F4B50" w:rsidRDefault="004F4B50" w:rsidP="0009179A">
            <w:pPr>
              <w:rPr>
                <w:rFonts w:ascii="Times New Roman" w:hAnsi="Times New Roman" w:cs="Times New Roman"/>
                <w:bCs/>
              </w:rPr>
            </w:pPr>
          </w:p>
        </w:tc>
        <w:tc>
          <w:tcPr>
            <w:tcW w:w="2523" w:type="pct"/>
          </w:tcPr>
          <w:p w14:paraId="276489F9"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rPr>
              <w:t>1. Практическое занятие № 6. Перспектива: основные понятия, определения и способы построения.</w:t>
            </w:r>
            <w:r w:rsidRPr="004F4B50">
              <w:rPr>
                <w:rFonts w:ascii="Times New Roman" w:hAnsi="Times New Roman" w:cs="Times New Roman"/>
                <w:b/>
              </w:rPr>
              <w:t xml:space="preserve"> </w:t>
            </w:r>
            <w:r w:rsidRPr="004F4B50">
              <w:rPr>
                <w:rFonts w:ascii="Times New Roman" w:hAnsi="Times New Roman" w:cs="Times New Roman"/>
              </w:rPr>
              <w:t>Перспектива окружности, плоских фигур, геометрических тел. Графическая работа № 6 «Построение перспективы интерьера»</w:t>
            </w:r>
          </w:p>
        </w:tc>
        <w:tc>
          <w:tcPr>
            <w:tcW w:w="862" w:type="pct"/>
          </w:tcPr>
          <w:p w14:paraId="570DDCF0"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6</w:t>
            </w:r>
          </w:p>
        </w:tc>
        <w:tc>
          <w:tcPr>
            <w:tcW w:w="716" w:type="pct"/>
            <w:vMerge/>
          </w:tcPr>
          <w:p w14:paraId="49E1C7F7" w14:textId="77777777" w:rsidR="004F4B50" w:rsidRPr="004F4B50" w:rsidRDefault="004F4B50" w:rsidP="0009179A">
            <w:pPr>
              <w:suppressAutoHyphens/>
              <w:jc w:val="center"/>
              <w:rPr>
                <w:rFonts w:ascii="Times New Roman" w:hAnsi="Times New Roman" w:cs="Times New Roman"/>
              </w:rPr>
            </w:pPr>
          </w:p>
        </w:tc>
      </w:tr>
      <w:tr w:rsidR="004F4B50" w:rsidRPr="004F4B50" w14:paraId="0483AAB8" w14:textId="77777777" w:rsidTr="004F4B50">
        <w:trPr>
          <w:trHeight w:val="352"/>
        </w:trPr>
        <w:tc>
          <w:tcPr>
            <w:tcW w:w="3422" w:type="pct"/>
            <w:gridSpan w:val="2"/>
          </w:tcPr>
          <w:p w14:paraId="10018669"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b/>
              </w:rPr>
              <w:t>Раздел 3. Основы технического черчения</w:t>
            </w:r>
          </w:p>
        </w:tc>
        <w:tc>
          <w:tcPr>
            <w:tcW w:w="862" w:type="pct"/>
            <w:vAlign w:val="center"/>
          </w:tcPr>
          <w:p w14:paraId="258E226B" w14:textId="77777777" w:rsidR="004F4B50" w:rsidRPr="004F4B50" w:rsidRDefault="004F4B50" w:rsidP="0009179A">
            <w:pPr>
              <w:suppressAutoHyphens/>
              <w:jc w:val="center"/>
              <w:rPr>
                <w:rFonts w:ascii="Times New Roman" w:hAnsi="Times New Roman" w:cs="Times New Roman"/>
                <w:b/>
              </w:rPr>
            </w:pPr>
            <w:r w:rsidRPr="004F4B50">
              <w:rPr>
                <w:rFonts w:ascii="Times New Roman" w:hAnsi="Times New Roman" w:cs="Times New Roman"/>
                <w:b/>
              </w:rPr>
              <w:t>8/10</w:t>
            </w:r>
          </w:p>
        </w:tc>
        <w:tc>
          <w:tcPr>
            <w:tcW w:w="716" w:type="pct"/>
          </w:tcPr>
          <w:p w14:paraId="58CB2628" w14:textId="77777777" w:rsidR="004F4B50" w:rsidRPr="004F4B50" w:rsidRDefault="004F4B50" w:rsidP="0009179A">
            <w:pPr>
              <w:suppressAutoHyphens/>
              <w:jc w:val="both"/>
              <w:rPr>
                <w:rFonts w:ascii="Times New Roman" w:hAnsi="Times New Roman" w:cs="Times New Roman"/>
              </w:rPr>
            </w:pPr>
          </w:p>
        </w:tc>
      </w:tr>
      <w:tr w:rsidR="004F4B50" w:rsidRPr="004F4B50" w14:paraId="36499E72" w14:textId="77777777" w:rsidTr="004F4B50">
        <w:trPr>
          <w:trHeight w:val="374"/>
        </w:trPr>
        <w:tc>
          <w:tcPr>
            <w:tcW w:w="899" w:type="pct"/>
            <w:vMerge w:val="restart"/>
          </w:tcPr>
          <w:p w14:paraId="4A3914AF" w14:textId="77777777" w:rsidR="004F4B50" w:rsidRPr="004F4B50" w:rsidRDefault="004F4B50" w:rsidP="0009179A">
            <w:pPr>
              <w:rPr>
                <w:rFonts w:ascii="Times New Roman" w:hAnsi="Times New Roman" w:cs="Times New Roman"/>
                <w:bCs/>
              </w:rPr>
            </w:pPr>
            <w:r w:rsidRPr="004F4B50">
              <w:rPr>
                <w:rFonts w:ascii="Times New Roman" w:hAnsi="Times New Roman" w:cs="Times New Roman"/>
                <w:b/>
                <w:bCs/>
              </w:rPr>
              <w:t>Тема 3.1. Изображения – виды, разрезы, сечения</w:t>
            </w:r>
          </w:p>
        </w:tc>
        <w:tc>
          <w:tcPr>
            <w:tcW w:w="2523" w:type="pct"/>
          </w:tcPr>
          <w:p w14:paraId="0ADB4E20"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b/>
              </w:rPr>
              <w:t>В том числе практических занятий и лабораторных работ</w:t>
            </w:r>
          </w:p>
        </w:tc>
        <w:tc>
          <w:tcPr>
            <w:tcW w:w="862" w:type="pct"/>
          </w:tcPr>
          <w:p w14:paraId="1A50DF38" w14:textId="77777777" w:rsidR="004F4B50" w:rsidRPr="004F4B50" w:rsidRDefault="004F4B50" w:rsidP="0009179A">
            <w:pPr>
              <w:suppressAutoHyphens/>
              <w:jc w:val="center"/>
              <w:rPr>
                <w:rFonts w:ascii="Times New Roman" w:hAnsi="Times New Roman" w:cs="Times New Roman"/>
                <w:b/>
              </w:rPr>
            </w:pPr>
            <w:r w:rsidRPr="004F4B50">
              <w:rPr>
                <w:rFonts w:ascii="Times New Roman" w:hAnsi="Times New Roman" w:cs="Times New Roman"/>
                <w:b/>
              </w:rPr>
              <w:t>6</w:t>
            </w:r>
          </w:p>
        </w:tc>
        <w:tc>
          <w:tcPr>
            <w:tcW w:w="716" w:type="pct"/>
            <w:vMerge w:val="restart"/>
          </w:tcPr>
          <w:p w14:paraId="2B9026A9" w14:textId="77777777" w:rsidR="004F4B50" w:rsidRPr="004F4B50" w:rsidRDefault="004F4B50" w:rsidP="0009179A">
            <w:pPr>
              <w:jc w:val="center"/>
              <w:rPr>
                <w:rFonts w:ascii="Times New Roman" w:eastAsia="Times New Roman" w:hAnsi="Times New Roman" w:cs="Times New Roman"/>
              </w:rPr>
            </w:pPr>
            <w:r w:rsidRPr="004F4B50">
              <w:rPr>
                <w:rFonts w:ascii="Times New Roman" w:eastAsia="Times New Roman" w:hAnsi="Times New Roman" w:cs="Times New Roman"/>
              </w:rPr>
              <w:t>ПК 1.2</w:t>
            </w:r>
          </w:p>
          <w:p w14:paraId="5427E787" w14:textId="77777777" w:rsidR="004F4B50" w:rsidRPr="004F4B50" w:rsidRDefault="004F4B50" w:rsidP="0009179A">
            <w:pPr>
              <w:jc w:val="center"/>
              <w:rPr>
                <w:rFonts w:ascii="Times New Roman" w:eastAsia="Times New Roman" w:hAnsi="Times New Roman" w:cs="Times New Roman"/>
              </w:rPr>
            </w:pPr>
            <w:r w:rsidRPr="004F4B50">
              <w:rPr>
                <w:rFonts w:ascii="Times New Roman" w:eastAsia="Times New Roman" w:hAnsi="Times New Roman" w:cs="Times New Roman"/>
              </w:rPr>
              <w:t>ПК 2.2</w:t>
            </w:r>
          </w:p>
          <w:p w14:paraId="19EA007C" w14:textId="77777777" w:rsidR="004F4B50" w:rsidRPr="004F4B50" w:rsidRDefault="004F4B50" w:rsidP="0009179A">
            <w:pPr>
              <w:jc w:val="center"/>
              <w:rPr>
                <w:rFonts w:ascii="Times New Roman" w:eastAsia="Times New Roman" w:hAnsi="Times New Roman" w:cs="Times New Roman"/>
              </w:rPr>
            </w:pPr>
            <w:r w:rsidRPr="004F4B50">
              <w:rPr>
                <w:rFonts w:ascii="Times New Roman" w:eastAsia="Times New Roman" w:hAnsi="Times New Roman" w:cs="Times New Roman"/>
              </w:rPr>
              <w:t>ОК 01</w:t>
            </w:r>
          </w:p>
          <w:p w14:paraId="412151BD" w14:textId="77777777" w:rsidR="004F4B50" w:rsidRPr="004F4B50" w:rsidRDefault="004F4B50" w:rsidP="0009179A">
            <w:pPr>
              <w:suppressAutoHyphens/>
              <w:jc w:val="center"/>
              <w:rPr>
                <w:rFonts w:ascii="Times New Roman" w:hAnsi="Times New Roman" w:cs="Times New Roman"/>
              </w:rPr>
            </w:pPr>
            <w:r w:rsidRPr="004F4B50">
              <w:rPr>
                <w:rFonts w:ascii="Times New Roman" w:eastAsia="Times New Roman" w:hAnsi="Times New Roman" w:cs="Times New Roman"/>
              </w:rPr>
              <w:t>ОК 02</w:t>
            </w:r>
          </w:p>
        </w:tc>
      </w:tr>
      <w:tr w:rsidR="004F4B50" w:rsidRPr="004F4B50" w14:paraId="2B965055" w14:textId="77777777" w:rsidTr="004F4B50">
        <w:trPr>
          <w:trHeight w:val="529"/>
        </w:trPr>
        <w:tc>
          <w:tcPr>
            <w:tcW w:w="899" w:type="pct"/>
            <w:vMerge/>
          </w:tcPr>
          <w:p w14:paraId="41504CA3" w14:textId="77777777" w:rsidR="004F4B50" w:rsidRPr="004F4B50" w:rsidRDefault="004F4B50" w:rsidP="0009179A">
            <w:pPr>
              <w:rPr>
                <w:rFonts w:ascii="Times New Roman" w:hAnsi="Times New Roman" w:cs="Times New Roman"/>
                <w:bCs/>
              </w:rPr>
            </w:pPr>
          </w:p>
        </w:tc>
        <w:tc>
          <w:tcPr>
            <w:tcW w:w="2523" w:type="pct"/>
          </w:tcPr>
          <w:p w14:paraId="4098DF28"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rPr>
              <w:t xml:space="preserve">1. Практическое занятие № 7. Назначение технического чертежа. Обзор стандартов ЕСКД. ГОСТ 2.305 Изображения – виды, разрезы, сечения. Основные понятия и методы выполнения. Принцип получения, расположение. Графическая работа № </w:t>
            </w:r>
            <w:proofErr w:type="gramStart"/>
            <w:r w:rsidRPr="004F4B50">
              <w:rPr>
                <w:rFonts w:ascii="Times New Roman" w:hAnsi="Times New Roman" w:cs="Times New Roman"/>
              </w:rPr>
              <w:t>7  (</w:t>
            </w:r>
            <w:proofErr w:type="gramEnd"/>
            <w:r w:rsidRPr="004F4B50">
              <w:rPr>
                <w:rFonts w:ascii="Times New Roman" w:hAnsi="Times New Roman" w:cs="Times New Roman"/>
              </w:rPr>
              <w:t>формат А3) « Комплексный чертеж детали с вырезом 1/4»</w:t>
            </w:r>
          </w:p>
        </w:tc>
        <w:tc>
          <w:tcPr>
            <w:tcW w:w="862" w:type="pct"/>
          </w:tcPr>
          <w:p w14:paraId="43B5E87C"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6</w:t>
            </w:r>
          </w:p>
        </w:tc>
        <w:tc>
          <w:tcPr>
            <w:tcW w:w="716" w:type="pct"/>
            <w:vMerge/>
          </w:tcPr>
          <w:p w14:paraId="34A4A68D" w14:textId="77777777" w:rsidR="004F4B50" w:rsidRPr="004F4B50" w:rsidRDefault="004F4B50" w:rsidP="0009179A">
            <w:pPr>
              <w:suppressAutoHyphens/>
              <w:jc w:val="center"/>
              <w:rPr>
                <w:rFonts w:ascii="Times New Roman" w:hAnsi="Times New Roman" w:cs="Times New Roman"/>
              </w:rPr>
            </w:pPr>
          </w:p>
        </w:tc>
      </w:tr>
      <w:tr w:rsidR="004F4B50" w:rsidRPr="004F4B50" w14:paraId="6C22A270" w14:textId="77777777" w:rsidTr="004F4B50">
        <w:trPr>
          <w:trHeight w:val="270"/>
        </w:trPr>
        <w:tc>
          <w:tcPr>
            <w:tcW w:w="899" w:type="pct"/>
            <w:vMerge w:val="restart"/>
          </w:tcPr>
          <w:p w14:paraId="40948FF1" w14:textId="77777777" w:rsidR="004F4B50" w:rsidRPr="004F4B50" w:rsidRDefault="004F4B50" w:rsidP="0009179A">
            <w:pPr>
              <w:rPr>
                <w:rFonts w:ascii="Times New Roman" w:hAnsi="Times New Roman" w:cs="Times New Roman"/>
                <w:b/>
                <w:bCs/>
              </w:rPr>
            </w:pPr>
            <w:r w:rsidRPr="004F4B50">
              <w:rPr>
                <w:rFonts w:ascii="Times New Roman" w:hAnsi="Times New Roman" w:cs="Times New Roman"/>
                <w:b/>
                <w:bCs/>
              </w:rPr>
              <w:t>Тема 3.4. Правила</w:t>
            </w:r>
          </w:p>
          <w:p w14:paraId="1E62D9D5" w14:textId="77777777" w:rsidR="004F4B50" w:rsidRPr="004F4B50" w:rsidRDefault="004F4B50" w:rsidP="0009179A">
            <w:pPr>
              <w:rPr>
                <w:rFonts w:ascii="Times New Roman" w:hAnsi="Times New Roman" w:cs="Times New Roman"/>
                <w:b/>
                <w:bCs/>
              </w:rPr>
            </w:pPr>
            <w:r w:rsidRPr="004F4B50">
              <w:rPr>
                <w:rFonts w:ascii="Times New Roman" w:hAnsi="Times New Roman" w:cs="Times New Roman"/>
                <w:b/>
                <w:bCs/>
              </w:rPr>
              <w:t>выполнения</w:t>
            </w:r>
          </w:p>
          <w:p w14:paraId="514B8C95" w14:textId="77777777" w:rsidR="004F4B50" w:rsidRPr="004F4B50" w:rsidRDefault="004F4B50" w:rsidP="0009179A">
            <w:pPr>
              <w:rPr>
                <w:rFonts w:ascii="Times New Roman" w:hAnsi="Times New Roman" w:cs="Times New Roman"/>
                <w:b/>
                <w:bCs/>
              </w:rPr>
            </w:pPr>
            <w:r w:rsidRPr="004F4B50">
              <w:rPr>
                <w:rFonts w:ascii="Times New Roman" w:hAnsi="Times New Roman" w:cs="Times New Roman"/>
                <w:b/>
                <w:bCs/>
              </w:rPr>
              <w:t>чертежей, технических</w:t>
            </w:r>
          </w:p>
          <w:p w14:paraId="5A5CFF8D" w14:textId="77777777" w:rsidR="004F4B50" w:rsidRPr="004F4B50" w:rsidRDefault="004F4B50" w:rsidP="0009179A">
            <w:pPr>
              <w:rPr>
                <w:rFonts w:ascii="Times New Roman" w:hAnsi="Times New Roman" w:cs="Times New Roman"/>
                <w:bCs/>
              </w:rPr>
            </w:pPr>
            <w:r w:rsidRPr="004F4B50">
              <w:rPr>
                <w:rFonts w:ascii="Times New Roman" w:hAnsi="Times New Roman" w:cs="Times New Roman"/>
                <w:b/>
                <w:bCs/>
              </w:rPr>
              <w:t>рисунков и эскизов</w:t>
            </w:r>
          </w:p>
        </w:tc>
        <w:tc>
          <w:tcPr>
            <w:tcW w:w="2523" w:type="pct"/>
          </w:tcPr>
          <w:p w14:paraId="3CC4B2BE"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b/>
              </w:rPr>
              <w:t>В том числе практических занятий и лабораторных работ</w:t>
            </w:r>
          </w:p>
        </w:tc>
        <w:tc>
          <w:tcPr>
            <w:tcW w:w="862" w:type="pct"/>
          </w:tcPr>
          <w:p w14:paraId="6109F9CA" w14:textId="77777777" w:rsidR="004F4B50" w:rsidRPr="004F4B50" w:rsidRDefault="004F4B50" w:rsidP="0009179A">
            <w:pPr>
              <w:suppressAutoHyphens/>
              <w:jc w:val="center"/>
              <w:rPr>
                <w:rFonts w:ascii="Times New Roman" w:hAnsi="Times New Roman" w:cs="Times New Roman"/>
                <w:b/>
              </w:rPr>
            </w:pPr>
            <w:r w:rsidRPr="004F4B50">
              <w:rPr>
                <w:rFonts w:ascii="Times New Roman" w:hAnsi="Times New Roman" w:cs="Times New Roman"/>
                <w:b/>
              </w:rPr>
              <w:t>4</w:t>
            </w:r>
          </w:p>
        </w:tc>
        <w:tc>
          <w:tcPr>
            <w:tcW w:w="716" w:type="pct"/>
            <w:vMerge w:val="restart"/>
          </w:tcPr>
          <w:p w14:paraId="56C0A142" w14:textId="77777777" w:rsidR="004F4B50" w:rsidRPr="004F4B50" w:rsidRDefault="004F4B50" w:rsidP="0009179A">
            <w:pPr>
              <w:jc w:val="center"/>
              <w:rPr>
                <w:rFonts w:ascii="Times New Roman" w:eastAsia="Times New Roman" w:hAnsi="Times New Roman" w:cs="Times New Roman"/>
              </w:rPr>
            </w:pPr>
            <w:r w:rsidRPr="004F4B50">
              <w:rPr>
                <w:rFonts w:ascii="Times New Roman" w:eastAsia="Times New Roman" w:hAnsi="Times New Roman" w:cs="Times New Roman"/>
              </w:rPr>
              <w:t>ПК 1.1</w:t>
            </w:r>
          </w:p>
          <w:p w14:paraId="36F749E1" w14:textId="77777777" w:rsidR="004F4B50" w:rsidRPr="004F4B50" w:rsidRDefault="004F4B50" w:rsidP="0009179A">
            <w:pPr>
              <w:jc w:val="center"/>
              <w:rPr>
                <w:rFonts w:ascii="Times New Roman" w:eastAsia="Times New Roman" w:hAnsi="Times New Roman" w:cs="Times New Roman"/>
              </w:rPr>
            </w:pPr>
            <w:r w:rsidRPr="004F4B50">
              <w:rPr>
                <w:rFonts w:ascii="Times New Roman" w:eastAsia="Times New Roman" w:hAnsi="Times New Roman" w:cs="Times New Roman"/>
              </w:rPr>
              <w:t>ПК 1.2</w:t>
            </w:r>
          </w:p>
          <w:p w14:paraId="47D9FB9A" w14:textId="77777777" w:rsidR="004F4B50" w:rsidRPr="004F4B50" w:rsidRDefault="004F4B50" w:rsidP="0009179A">
            <w:pPr>
              <w:jc w:val="center"/>
              <w:rPr>
                <w:rFonts w:ascii="Times New Roman" w:eastAsia="Times New Roman" w:hAnsi="Times New Roman" w:cs="Times New Roman"/>
              </w:rPr>
            </w:pPr>
            <w:r w:rsidRPr="004F4B50">
              <w:rPr>
                <w:rFonts w:ascii="Times New Roman" w:eastAsia="Times New Roman" w:hAnsi="Times New Roman" w:cs="Times New Roman"/>
              </w:rPr>
              <w:t>ПК 2.2</w:t>
            </w:r>
          </w:p>
          <w:p w14:paraId="10962BFF" w14:textId="77777777" w:rsidR="004F4B50" w:rsidRPr="004F4B50" w:rsidRDefault="004F4B50" w:rsidP="0009179A">
            <w:pPr>
              <w:suppressAutoHyphens/>
              <w:jc w:val="center"/>
              <w:rPr>
                <w:rFonts w:ascii="Times New Roman" w:hAnsi="Times New Roman" w:cs="Times New Roman"/>
              </w:rPr>
            </w:pPr>
            <w:r w:rsidRPr="004F4B50">
              <w:rPr>
                <w:rFonts w:ascii="Times New Roman" w:eastAsia="Times New Roman" w:hAnsi="Times New Roman" w:cs="Times New Roman"/>
              </w:rPr>
              <w:t>ОК 01</w:t>
            </w:r>
          </w:p>
        </w:tc>
      </w:tr>
      <w:tr w:rsidR="004F4B50" w:rsidRPr="004F4B50" w14:paraId="7BC0873A" w14:textId="77777777" w:rsidTr="004F4B50">
        <w:trPr>
          <w:trHeight w:val="529"/>
        </w:trPr>
        <w:tc>
          <w:tcPr>
            <w:tcW w:w="899" w:type="pct"/>
            <w:vMerge/>
          </w:tcPr>
          <w:p w14:paraId="07BE8380" w14:textId="77777777" w:rsidR="004F4B50" w:rsidRPr="004F4B50" w:rsidRDefault="004F4B50" w:rsidP="0009179A">
            <w:pPr>
              <w:rPr>
                <w:rFonts w:ascii="Times New Roman" w:hAnsi="Times New Roman" w:cs="Times New Roman"/>
                <w:bCs/>
              </w:rPr>
            </w:pPr>
          </w:p>
        </w:tc>
        <w:tc>
          <w:tcPr>
            <w:tcW w:w="2523" w:type="pct"/>
          </w:tcPr>
          <w:p w14:paraId="32C76CB0"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rPr>
              <w:t xml:space="preserve">1. Практическое занятие № 8. Правила выполнения чертежей, технических рисунков и эскизов. Графическая работа № </w:t>
            </w:r>
            <w:proofErr w:type="gramStart"/>
            <w:r w:rsidRPr="004F4B50">
              <w:rPr>
                <w:rFonts w:ascii="Times New Roman" w:hAnsi="Times New Roman" w:cs="Times New Roman"/>
              </w:rPr>
              <w:t>8  «</w:t>
            </w:r>
            <w:proofErr w:type="gramEnd"/>
            <w:r w:rsidRPr="004F4B50">
              <w:rPr>
                <w:rFonts w:ascii="Times New Roman" w:hAnsi="Times New Roman" w:cs="Times New Roman"/>
              </w:rPr>
              <w:t>Эскиз детали» (Формат А4)</w:t>
            </w:r>
          </w:p>
        </w:tc>
        <w:tc>
          <w:tcPr>
            <w:tcW w:w="862" w:type="pct"/>
          </w:tcPr>
          <w:p w14:paraId="27A175B4"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4</w:t>
            </w:r>
          </w:p>
        </w:tc>
        <w:tc>
          <w:tcPr>
            <w:tcW w:w="716" w:type="pct"/>
            <w:vMerge/>
          </w:tcPr>
          <w:p w14:paraId="782D4517" w14:textId="77777777" w:rsidR="004F4B50" w:rsidRPr="004F4B50" w:rsidRDefault="004F4B50" w:rsidP="0009179A">
            <w:pPr>
              <w:suppressAutoHyphens/>
              <w:jc w:val="center"/>
              <w:rPr>
                <w:rFonts w:ascii="Times New Roman" w:hAnsi="Times New Roman" w:cs="Times New Roman"/>
              </w:rPr>
            </w:pPr>
          </w:p>
        </w:tc>
      </w:tr>
      <w:tr w:rsidR="004F4B50" w:rsidRPr="004F4B50" w14:paraId="71DDE26A" w14:textId="77777777" w:rsidTr="004F4B50">
        <w:trPr>
          <w:trHeight w:val="242"/>
        </w:trPr>
        <w:tc>
          <w:tcPr>
            <w:tcW w:w="3422" w:type="pct"/>
            <w:gridSpan w:val="2"/>
          </w:tcPr>
          <w:p w14:paraId="2410B049"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b/>
              </w:rPr>
              <w:t>Раздел 4. Элементы строительного черчения</w:t>
            </w:r>
          </w:p>
        </w:tc>
        <w:tc>
          <w:tcPr>
            <w:tcW w:w="862" w:type="pct"/>
            <w:vAlign w:val="center"/>
          </w:tcPr>
          <w:p w14:paraId="2F47AFDF" w14:textId="77777777" w:rsidR="004F4B50" w:rsidRPr="004F4B50" w:rsidRDefault="004F4B50" w:rsidP="0009179A">
            <w:pPr>
              <w:suppressAutoHyphens/>
              <w:jc w:val="center"/>
              <w:rPr>
                <w:rFonts w:ascii="Times New Roman" w:hAnsi="Times New Roman" w:cs="Times New Roman"/>
                <w:b/>
              </w:rPr>
            </w:pPr>
            <w:r w:rsidRPr="004F4B50">
              <w:rPr>
                <w:rFonts w:ascii="Times New Roman" w:hAnsi="Times New Roman" w:cs="Times New Roman"/>
                <w:b/>
              </w:rPr>
              <w:t>30/32</w:t>
            </w:r>
          </w:p>
        </w:tc>
        <w:tc>
          <w:tcPr>
            <w:tcW w:w="716" w:type="pct"/>
          </w:tcPr>
          <w:p w14:paraId="6C32BF32" w14:textId="77777777" w:rsidR="004F4B50" w:rsidRPr="004F4B50" w:rsidRDefault="004F4B50" w:rsidP="0009179A">
            <w:pPr>
              <w:suppressAutoHyphens/>
              <w:jc w:val="both"/>
              <w:rPr>
                <w:rFonts w:ascii="Times New Roman" w:hAnsi="Times New Roman" w:cs="Times New Roman"/>
              </w:rPr>
            </w:pPr>
          </w:p>
        </w:tc>
      </w:tr>
      <w:tr w:rsidR="004F4B50" w:rsidRPr="004F4B50" w14:paraId="44AF714A" w14:textId="77777777" w:rsidTr="004F4B50">
        <w:trPr>
          <w:trHeight w:val="277"/>
        </w:trPr>
        <w:tc>
          <w:tcPr>
            <w:tcW w:w="899" w:type="pct"/>
            <w:vMerge w:val="restart"/>
          </w:tcPr>
          <w:p w14:paraId="6843E315" w14:textId="77777777" w:rsidR="004F4B50" w:rsidRPr="004F4B50" w:rsidRDefault="004F4B50" w:rsidP="0009179A">
            <w:pPr>
              <w:rPr>
                <w:rFonts w:ascii="Times New Roman" w:hAnsi="Times New Roman" w:cs="Times New Roman"/>
                <w:bCs/>
              </w:rPr>
            </w:pPr>
            <w:r w:rsidRPr="004F4B50">
              <w:rPr>
                <w:rFonts w:ascii="Times New Roman" w:hAnsi="Times New Roman" w:cs="Times New Roman"/>
                <w:b/>
                <w:bCs/>
              </w:rPr>
              <w:t>Тема 4.1. Общие сведения о строительных чертежах. Чертежи генеральных планов</w:t>
            </w:r>
          </w:p>
        </w:tc>
        <w:tc>
          <w:tcPr>
            <w:tcW w:w="2523" w:type="pct"/>
          </w:tcPr>
          <w:p w14:paraId="0F6B9019"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b/>
              </w:rPr>
              <w:t>В том числе практических занятий и лабораторных работ</w:t>
            </w:r>
          </w:p>
        </w:tc>
        <w:tc>
          <w:tcPr>
            <w:tcW w:w="862" w:type="pct"/>
          </w:tcPr>
          <w:p w14:paraId="2C83BF0A" w14:textId="77777777" w:rsidR="004F4B50" w:rsidRPr="004F4B50" w:rsidRDefault="004F4B50" w:rsidP="0009179A">
            <w:pPr>
              <w:suppressAutoHyphens/>
              <w:jc w:val="center"/>
              <w:rPr>
                <w:rFonts w:ascii="Times New Roman" w:hAnsi="Times New Roman" w:cs="Times New Roman"/>
                <w:b/>
              </w:rPr>
            </w:pPr>
            <w:r w:rsidRPr="004F4B50">
              <w:rPr>
                <w:rFonts w:ascii="Times New Roman" w:hAnsi="Times New Roman" w:cs="Times New Roman"/>
                <w:b/>
              </w:rPr>
              <w:t>10</w:t>
            </w:r>
          </w:p>
        </w:tc>
        <w:tc>
          <w:tcPr>
            <w:tcW w:w="716" w:type="pct"/>
          </w:tcPr>
          <w:p w14:paraId="55449FB3" w14:textId="77777777" w:rsidR="004F4B50" w:rsidRPr="004F4B50" w:rsidRDefault="004F4B50" w:rsidP="0009179A">
            <w:pPr>
              <w:suppressAutoHyphens/>
              <w:jc w:val="both"/>
              <w:rPr>
                <w:rFonts w:ascii="Times New Roman" w:hAnsi="Times New Roman" w:cs="Times New Roman"/>
              </w:rPr>
            </w:pPr>
          </w:p>
        </w:tc>
      </w:tr>
      <w:tr w:rsidR="004F4B50" w:rsidRPr="004F4B50" w14:paraId="3F48F57F" w14:textId="77777777" w:rsidTr="004F4B50">
        <w:trPr>
          <w:trHeight w:val="529"/>
        </w:trPr>
        <w:tc>
          <w:tcPr>
            <w:tcW w:w="899" w:type="pct"/>
            <w:vMerge/>
          </w:tcPr>
          <w:p w14:paraId="199A06DE" w14:textId="77777777" w:rsidR="004F4B50" w:rsidRPr="004F4B50" w:rsidRDefault="004F4B50" w:rsidP="0009179A">
            <w:pPr>
              <w:rPr>
                <w:rFonts w:ascii="Times New Roman" w:hAnsi="Times New Roman" w:cs="Times New Roman"/>
                <w:bCs/>
              </w:rPr>
            </w:pPr>
          </w:p>
        </w:tc>
        <w:tc>
          <w:tcPr>
            <w:tcW w:w="2523" w:type="pct"/>
          </w:tcPr>
          <w:p w14:paraId="4506241A"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rPr>
              <w:t xml:space="preserve">1. Практическое занятие № 9. Стадии проектирования. Общие правила оформления строительных чертежей. Условно – графические изображение элементов генеральных планов по </w:t>
            </w:r>
            <w:r w:rsidRPr="004F4B50">
              <w:rPr>
                <w:rFonts w:ascii="Times New Roman" w:hAnsi="Times New Roman" w:cs="Times New Roman"/>
                <w:i/>
              </w:rPr>
              <w:t>ГОСТу.</w:t>
            </w:r>
            <w:r w:rsidRPr="004F4B50">
              <w:rPr>
                <w:rFonts w:ascii="Times New Roman" w:hAnsi="Times New Roman" w:cs="Times New Roman"/>
              </w:rPr>
              <w:t xml:space="preserve"> Графическая работа № 9 (формат А3) «Условные обозначения на генеральных планах»</w:t>
            </w:r>
          </w:p>
        </w:tc>
        <w:tc>
          <w:tcPr>
            <w:tcW w:w="862" w:type="pct"/>
          </w:tcPr>
          <w:p w14:paraId="17A3CECB"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4</w:t>
            </w:r>
          </w:p>
        </w:tc>
        <w:tc>
          <w:tcPr>
            <w:tcW w:w="716" w:type="pct"/>
          </w:tcPr>
          <w:p w14:paraId="0240F0F4"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ПК 2.2</w:t>
            </w:r>
          </w:p>
          <w:p w14:paraId="106884C1"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ОК 01</w:t>
            </w:r>
          </w:p>
          <w:p w14:paraId="14B997DE"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ОК 02</w:t>
            </w:r>
          </w:p>
          <w:p w14:paraId="2F03C929" w14:textId="77777777" w:rsidR="004F4B50" w:rsidRPr="004F4B50" w:rsidRDefault="004F4B50" w:rsidP="0009179A">
            <w:pPr>
              <w:suppressAutoHyphens/>
              <w:jc w:val="center"/>
              <w:rPr>
                <w:rFonts w:ascii="Times New Roman" w:hAnsi="Times New Roman" w:cs="Times New Roman"/>
              </w:rPr>
            </w:pPr>
            <w:r w:rsidRPr="004F4B50">
              <w:rPr>
                <w:rFonts w:ascii="Times New Roman" w:eastAsia="Times New Roman" w:hAnsi="Times New Roman" w:cs="Times New Roman"/>
                <w:szCs w:val="24"/>
              </w:rPr>
              <w:t>ОК 03</w:t>
            </w:r>
          </w:p>
        </w:tc>
      </w:tr>
      <w:tr w:rsidR="004F4B50" w:rsidRPr="004F4B50" w14:paraId="1F03C54D" w14:textId="77777777" w:rsidTr="004F4B50">
        <w:trPr>
          <w:trHeight w:val="529"/>
        </w:trPr>
        <w:tc>
          <w:tcPr>
            <w:tcW w:w="899" w:type="pct"/>
            <w:vMerge/>
          </w:tcPr>
          <w:p w14:paraId="6CFEED8A" w14:textId="77777777" w:rsidR="004F4B50" w:rsidRPr="004F4B50" w:rsidRDefault="004F4B50" w:rsidP="0009179A">
            <w:pPr>
              <w:rPr>
                <w:rFonts w:ascii="Times New Roman" w:hAnsi="Times New Roman" w:cs="Times New Roman"/>
                <w:bCs/>
              </w:rPr>
            </w:pPr>
          </w:p>
        </w:tc>
        <w:tc>
          <w:tcPr>
            <w:tcW w:w="2523" w:type="pct"/>
          </w:tcPr>
          <w:p w14:paraId="0AEBB043"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rPr>
              <w:t>2. Практическое занятие № 10. Назначение, содержание и оформление генеральных планов. Графическая работа № 10 (формат А3) «Чертеж генерального плана»</w:t>
            </w:r>
          </w:p>
        </w:tc>
        <w:tc>
          <w:tcPr>
            <w:tcW w:w="862" w:type="pct"/>
          </w:tcPr>
          <w:p w14:paraId="0ED5A7D3"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6</w:t>
            </w:r>
          </w:p>
        </w:tc>
        <w:tc>
          <w:tcPr>
            <w:tcW w:w="716" w:type="pct"/>
          </w:tcPr>
          <w:p w14:paraId="0ADB3BB9" w14:textId="0E15D708" w:rsidR="004F4B50" w:rsidRPr="004F4B50" w:rsidRDefault="004F4B50" w:rsidP="004F4B50">
            <w:pPr>
              <w:jc w:val="center"/>
              <w:rPr>
                <w:rFonts w:ascii="Times New Roman" w:eastAsia="Times New Roman" w:hAnsi="Times New Roman" w:cs="Times New Roman"/>
              </w:rPr>
            </w:pPr>
            <w:r w:rsidRPr="004F4B50">
              <w:rPr>
                <w:rFonts w:ascii="Times New Roman" w:eastAsia="Times New Roman" w:hAnsi="Times New Roman" w:cs="Times New Roman"/>
              </w:rPr>
              <w:t>ПК 1.1, ПК 2.2</w:t>
            </w:r>
          </w:p>
          <w:p w14:paraId="19EC72FB" w14:textId="34470F93" w:rsidR="004F4B50" w:rsidRPr="004F4B50" w:rsidRDefault="004F4B50" w:rsidP="004F4B50">
            <w:pPr>
              <w:jc w:val="center"/>
              <w:rPr>
                <w:rFonts w:ascii="Times New Roman" w:eastAsia="Times New Roman" w:hAnsi="Times New Roman" w:cs="Times New Roman"/>
              </w:rPr>
            </w:pPr>
            <w:r w:rsidRPr="004F4B50">
              <w:rPr>
                <w:rFonts w:ascii="Times New Roman" w:eastAsia="Times New Roman" w:hAnsi="Times New Roman" w:cs="Times New Roman"/>
              </w:rPr>
              <w:t>ОК 01, ОК 03, ОК 04</w:t>
            </w:r>
          </w:p>
        </w:tc>
      </w:tr>
      <w:tr w:rsidR="004F4B50" w:rsidRPr="004F4B50" w14:paraId="43291B50" w14:textId="77777777" w:rsidTr="004F4B50">
        <w:trPr>
          <w:trHeight w:val="241"/>
        </w:trPr>
        <w:tc>
          <w:tcPr>
            <w:tcW w:w="899" w:type="pct"/>
            <w:vMerge w:val="restart"/>
          </w:tcPr>
          <w:p w14:paraId="6EB4E4B3" w14:textId="77777777" w:rsidR="004F4B50" w:rsidRPr="004F4B50" w:rsidRDefault="004F4B50" w:rsidP="0009179A">
            <w:pPr>
              <w:rPr>
                <w:rFonts w:ascii="Times New Roman" w:hAnsi="Times New Roman" w:cs="Times New Roman"/>
                <w:bCs/>
              </w:rPr>
            </w:pPr>
            <w:r w:rsidRPr="004F4B50">
              <w:rPr>
                <w:rFonts w:ascii="Times New Roman" w:hAnsi="Times New Roman" w:cs="Times New Roman"/>
                <w:b/>
                <w:bCs/>
              </w:rPr>
              <w:t>Тема 4.2. План, фасад, и разрез здания</w:t>
            </w:r>
          </w:p>
        </w:tc>
        <w:tc>
          <w:tcPr>
            <w:tcW w:w="2523" w:type="pct"/>
          </w:tcPr>
          <w:p w14:paraId="2CB69D0A"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b/>
              </w:rPr>
              <w:t>Содержание</w:t>
            </w:r>
          </w:p>
        </w:tc>
        <w:tc>
          <w:tcPr>
            <w:tcW w:w="862" w:type="pct"/>
            <w:vMerge w:val="restart"/>
          </w:tcPr>
          <w:p w14:paraId="74B365C4" w14:textId="4832F782" w:rsidR="004F4B50" w:rsidRPr="004F4B50" w:rsidRDefault="00C4073B" w:rsidP="0009179A">
            <w:pPr>
              <w:suppressAutoHyphens/>
              <w:jc w:val="center"/>
              <w:rPr>
                <w:rFonts w:ascii="Times New Roman" w:hAnsi="Times New Roman" w:cs="Times New Roman"/>
              </w:rPr>
            </w:pPr>
            <w:r>
              <w:rPr>
                <w:rFonts w:ascii="Times New Roman" w:hAnsi="Times New Roman" w:cs="Times New Roman"/>
              </w:rPr>
              <w:t>1</w:t>
            </w:r>
          </w:p>
        </w:tc>
        <w:tc>
          <w:tcPr>
            <w:tcW w:w="716" w:type="pct"/>
            <w:vMerge w:val="restart"/>
          </w:tcPr>
          <w:p w14:paraId="215407F1"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ПК 2.2</w:t>
            </w:r>
          </w:p>
          <w:p w14:paraId="2FC16638"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ОК 01</w:t>
            </w:r>
          </w:p>
          <w:p w14:paraId="297B38A1"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ОК 02</w:t>
            </w:r>
          </w:p>
          <w:p w14:paraId="77383A7F"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ОК 03</w:t>
            </w:r>
          </w:p>
        </w:tc>
      </w:tr>
      <w:tr w:rsidR="004F4B50" w:rsidRPr="004F4B50" w14:paraId="6514A154" w14:textId="77777777" w:rsidTr="004F4B50">
        <w:trPr>
          <w:trHeight w:val="529"/>
        </w:trPr>
        <w:tc>
          <w:tcPr>
            <w:tcW w:w="899" w:type="pct"/>
            <w:vMerge/>
          </w:tcPr>
          <w:p w14:paraId="1B09AB99" w14:textId="77777777" w:rsidR="004F4B50" w:rsidRPr="004F4B50" w:rsidRDefault="004F4B50" w:rsidP="0009179A">
            <w:pPr>
              <w:rPr>
                <w:rFonts w:ascii="Times New Roman" w:hAnsi="Times New Roman" w:cs="Times New Roman"/>
                <w:bCs/>
              </w:rPr>
            </w:pPr>
          </w:p>
        </w:tc>
        <w:tc>
          <w:tcPr>
            <w:tcW w:w="2523" w:type="pct"/>
          </w:tcPr>
          <w:p w14:paraId="5D08D6C2"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rPr>
              <w:t>1. Проекционная связь фасада, плана и разреза здания. Особенности выполнения и оформления архитектурно-строительных чертежей в соответствии с ГОСТ 21.501. ГОСТ 2.306. ЕСКД. Обозначения графические материалов и правила их нанесения на чертежах. ГОСТ 21.201 Условные графические обозначения элементов зданий, сооружений и конструкций</w:t>
            </w:r>
          </w:p>
        </w:tc>
        <w:tc>
          <w:tcPr>
            <w:tcW w:w="862" w:type="pct"/>
            <w:vMerge/>
          </w:tcPr>
          <w:p w14:paraId="3723C9F0" w14:textId="77777777" w:rsidR="004F4B50" w:rsidRPr="004F4B50" w:rsidRDefault="004F4B50" w:rsidP="0009179A">
            <w:pPr>
              <w:suppressAutoHyphens/>
              <w:jc w:val="center"/>
              <w:rPr>
                <w:rFonts w:ascii="Times New Roman" w:hAnsi="Times New Roman" w:cs="Times New Roman"/>
              </w:rPr>
            </w:pPr>
          </w:p>
        </w:tc>
        <w:tc>
          <w:tcPr>
            <w:tcW w:w="716" w:type="pct"/>
            <w:vMerge/>
          </w:tcPr>
          <w:p w14:paraId="7306C085" w14:textId="77777777" w:rsidR="004F4B50" w:rsidRPr="004F4B50" w:rsidRDefault="004F4B50" w:rsidP="0009179A">
            <w:pPr>
              <w:suppressAutoHyphens/>
              <w:jc w:val="center"/>
              <w:rPr>
                <w:rFonts w:ascii="Times New Roman" w:hAnsi="Times New Roman" w:cs="Times New Roman"/>
              </w:rPr>
            </w:pPr>
          </w:p>
        </w:tc>
      </w:tr>
      <w:tr w:rsidR="004F4B50" w:rsidRPr="004F4B50" w14:paraId="0AF418BA" w14:textId="77777777" w:rsidTr="004F4B50">
        <w:trPr>
          <w:trHeight w:val="265"/>
        </w:trPr>
        <w:tc>
          <w:tcPr>
            <w:tcW w:w="899" w:type="pct"/>
            <w:vMerge/>
          </w:tcPr>
          <w:p w14:paraId="637E0CD3" w14:textId="77777777" w:rsidR="004F4B50" w:rsidRPr="004F4B50" w:rsidRDefault="004F4B50" w:rsidP="0009179A">
            <w:pPr>
              <w:rPr>
                <w:rFonts w:ascii="Times New Roman" w:hAnsi="Times New Roman" w:cs="Times New Roman"/>
                <w:bCs/>
              </w:rPr>
            </w:pPr>
          </w:p>
        </w:tc>
        <w:tc>
          <w:tcPr>
            <w:tcW w:w="2523" w:type="pct"/>
          </w:tcPr>
          <w:p w14:paraId="75BED769"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b/>
              </w:rPr>
              <w:t>В том числе практических занятий и лабораторных работ</w:t>
            </w:r>
          </w:p>
        </w:tc>
        <w:tc>
          <w:tcPr>
            <w:tcW w:w="862" w:type="pct"/>
          </w:tcPr>
          <w:p w14:paraId="355AD267" w14:textId="77777777" w:rsidR="004F4B50" w:rsidRPr="004F4B50" w:rsidRDefault="004F4B50" w:rsidP="0009179A">
            <w:pPr>
              <w:suppressAutoHyphens/>
              <w:jc w:val="center"/>
              <w:rPr>
                <w:rFonts w:ascii="Times New Roman" w:hAnsi="Times New Roman" w:cs="Times New Roman"/>
                <w:b/>
              </w:rPr>
            </w:pPr>
            <w:r w:rsidRPr="004F4B50">
              <w:rPr>
                <w:rFonts w:ascii="Times New Roman" w:hAnsi="Times New Roman" w:cs="Times New Roman"/>
                <w:b/>
              </w:rPr>
              <w:t>22</w:t>
            </w:r>
          </w:p>
        </w:tc>
        <w:tc>
          <w:tcPr>
            <w:tcW w:w="716" w:type="pct"/>
            <w:vMerge w:val="restart"/>
          </w:tcPr>
          <w:p w14:paraId="78468B9C"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ПК 2.2</w:t>
            </w:r>
          </w:p>
          <w:p w14:paraId="4566E9D7"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ОК 01</w:t>
            </w:r>
          </w:p>
          <w:p w14:paraId="1825B4D9"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ОК 02</w:t>
            </w:r>
          </w:p>
          <w:p w14:paraId="7997B734" w14:textId="77777777" w:rsidR="004F4B50" w:rsidRPr="004F4B50" w:rsidRDefault="004F4B50" w:rsidP="0009179A">
            <w:pPr>
              <w:jc w:val="center"/>
              <w:rPr>
                <w:rFonts w:ascii="Times New Roman" w:eastAsia="Times New Roman" w:hAnsi="Times New Roman" w:cs="Times New Roman"/>
                <w:szCs w:val="24"/>
              </w:rPr>
            </w:pPr>
            <w:r w:rsidRPr="004F4B50">
              <w:rPr>
                <w:rFonts w:ascii="Times New Roman" w:eastAsia="Times New Roman" w:hAnsi="Times New Roman" w:cs="Times New Roman"/>
                <w:szCs w:val="24"/>
              </w:rPr>
              <w:t>ОК 03</w:t>
            </w:r>
          </w:p>
          <w:p w14:paraId="4C5C45F1" w14:textId="77777777" w:rsidR="004F4B50" w:rsidRPr="004F4B50" w:rsidRDefault="004F4B50" w:rsidP="0009179A">
            <w:pPr>
              <w:suppressAutoHyphens/>
              <w:jc w:val="center"/>
              <w:rPr>
                <w:rFonts w:ascii="Times New Roman" w:hAnsi="Times New Roman" w:cs="Times New Roman"/>
              </w:rPr>
            </w:pPr>
            <w:r w:rsidRPr="004F4B50">
              <w:rPr>
                <w:rFonts w:ascii="Times New Roman" w:eastAsia="Times New Roman" w:hAnsi="Times New Roman" w:cs="Times New Roman"/>
                <w:szCs w:val="24"/>
              </w:rPr>
              <w:t>ОК 09</w:t>
            </w:r>
          </w:p>
        </w:tc>
      </w:tr>
      <w:tr w:rsidR="004F4B50" w:rsidRPr="004F4B50" w14:paraId="767E232F" w14:textId="77777777" w:rsidTr="004F4B50">
        <w:trPr>
          <w:trHeight w:val="529"/>
        </w:trPr>
        <w:tc>
          <w:tcPr>
            <w:tcW w:w="899" w:type="pct"/>
            <w:vMerge/>
          </w:tcPr>
          <w:p w14:paraId="516559CE" w14:textId="77777777" w:rsidR="004F4B50" w:rsidRPr="004F4B50" w:rsidRDefault="004F4B50" w:rsidP="0009179A">
            <w:pPr>
              <w:rPr>
                <w:rFonts w:ascii="Times New Roman" w:hAnsi="Times New Roman" w:cs="Times New Roman"/>
                <w:bCs/>
              </w:rPr>
            </w:pPr>
          </w:p>
        </w:tc>
        <w:tc>
          <w:tcPr>
            <w:tcW w:w="2523" w:type="pct"/>
          </w:tcPr>
          <w:p w14:paraId="3833238E"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rPr>
              <w:t>1. Практическое занятие № 11. Графическая работа № 11 (формат А3) «Условные графические обозначения элементов зданий и материалов на чертежах»</w:t>
            </w:r>
          </w:p>
        </w:tc>
        <w:tc>
          <w:tcPr>
            <w:tcW w:w="862" w:type="pct"/>
          </w:tcPr>
          <w:p w14:paraId="1CE7D1C2"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4</w:t>
            </w:r>
          </w:p>
        </w:tc>
        <w:tc>
          <w:tcPr>
            <w:tcW w:w="716" w:type="pct"/>
            <w:vMerge/>
          </w:tcPr>
          <w:p w14:paraId="0466CAC9" w14:textId="77777777" w:rsidR="004F4B50" w:rsidRPr="004F4B50" w:rsidRDefault="004F4B50" w:rsidP="0009179A">
            <w:pPr>
              <w:suppressAutoHyphens/>
              <w:jc w:val="center"/>
              <w:rPr>
                <w:rFonts w:ascii="Times New Roman" w:hAnsi="Times New Roman" w:cs="Times New Roman"/>
              </w:rPr>
            </w:pPr>
          </w:p>
        </w:tc>
      </w:tr>
      <w:tr w:rsidR="004F4B50" w:rsidRPr="004F4B50" w14:paraId="5B17C378" w14:textId="77777777" w:rsidTr="004F4B50">
        <w:trPr>
          <w:trHeight w:val="529"/>
        </w:trPr>
        <w:tc>
          <w:tcPr>
            <w:tcW w:w="899" w:type="pct"/>
            <w:vMerge/>
          </w:tcPr>
          <w:p w14:paraId="6018BBAE" w14:textId="77777777" w:rsidR="004F4B50" w:rsidRPr="004F4B50" w:rsidRDefault="004F4B50" w:rsidP="0009179A">
            <w:pPr>
              <w:rPr>
                <w:rFonts w:ascii="Times New Roman" w:hAnsi="Times New Roman" w:cs="Times New Roman"/>
                <w:bCs/>
              </w:rPr>
            </w:pPr>
          </w:p>
        </w:tc>
        <w:tc>
          <w:tcPr>
            <w:tcW w:w="2523" w:type="pct"/>
          </w:tcPr>
          <w:p w14:paraId="2FE4FAEC"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rPr>
              <w:t>2. Практическое занятие № 12. Архитектурно –строительный чертеж «План, фасад и разрез жилого здания» общий формат А2. Графическая работа № 12 (формат А2) «План этажа»</w:t>
            </w:r>
          </w:p>
        </w:tc>
        <w:tc>
          <w:tcPr>
            <w:tcW w:w="862" w:type="pct"/>
          </w:tcPr>
          <w:p w14:paraId="7E7AFB1C"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4</w:t>
            </w:r>
          </w:p>
        </w:tc>
        <w:tc>
          <w:tcPr>
            <w:tcW w:w="716" w:type="pct"/>
            <w:vMerge/>
          </w:tcPr>
          <w:p w14:paraId="4F005709" w14:textId="77777777" w:rsidR="004F4B50" w:rsidRPr="004F4B50" w:rsidRDefault="004F4B50" w:rsidP="0009179A">
            <w:pPr>
              <w:suppressAutoHyphens/>
              <w:jc w:val="both"/>
              <w:rPr>
                <w:rFonts w:ascii="Times New Roman" w:hAnsi="Times New Roman" w:cs="Times New Roman"/>
              </w:rPr>
            </w:pPr>
          </w:p>
        </w:tc>
      </w:tr>
      <w:tr w:rsidR="004F4B50" w:rsidRPr="004F4B50" w14:paraId="38113836" w14:textId="77777777" w:rsidTr="004F4B50">
        <w:trPr>
          <w:trHeight w:val="529"/>
        </w:trPr>
        <w:tc>
          <w:tcPr>
            <w:tcW w:w="899" w:type="pct"/>
            <w:vMerge/>
          </w:tcPr>
          <w:p w14:paraId="39B2AC35" w14:textId="77777777" w:rsidR="004F4B50" w:rsidRPr="004F4B50" w:rsidRDefault="004F4B50" w:rsidP="0009179A">
            <w:pPr>
              <w:rPr>
                <w:rFonts w:ascii="Times New Roman" w:hAnsi="Times New Roman" w:cs="Times New Roman"/>
                <w:bCs/>
              </w:rPr>
            </w:pPr>
          </w:p>
        </w:tc>
        <w:tc>
          <w:tcPr>
            <w:tcW w:w="2523" w:type="pct"/>
          </w:tcPr>
          <w:p w14:paraId="16855063"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rPr>
              <w:t>3. Практическое занятие № 13. Графическая работа № 13 (формат А2) «Фасад здания»</w:t>
            </w:r>
          </w:p>
        </w:tc>
        <w:tc>
          <w:tcPr>
            <w:tcW w:w="862" w:type="pct"/>
          </w:tcPr>
          <w:p w14:paraId="1369A55B"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6</w:t>
            </w:r>
          </w:p>
        </w:tc>
        <w:tc>
          <w:tcPr>
            <w:tcW w:w="716" w:type="pct"/>
            <w:vMerge/>
          </w:tcPr>
          <w:p w14:paraId="56F96129" w14:textId="77777777" w:rsidR="004F4B50" w:rsidRPr="004F4B50" w:rsidRDefault="004F4B50" w:rsidP="0009179A">
            <w:pPr>
              <w:suppressAutoHyphens/>
              <w:jc w:val="both"/>
              <w:rPr>
                <w:rFonts w:ascii="Times New Roman" w:hAnsi="Times New Roman" w:cs="Times New Roman"/>
              </w:rPr>
            </w:pPr>
          </w:p>
        </w:tc>
      </w:tr>
      <w:tr w:rsidR="004F4B50" w:rsidRPr="004F4B50" w14:paraId="78300972" w14:textId="77777777" w:rsidTr="004F4B50">
        <w:trPr>
          <w:trHeight w:val="529"/>
        </w:trPr>
        <w:tc>
          <w:tcPr>
            <w:tcW w:w="899" w:type="pct"/>
            <w:vMerge/>
          </w:tcPr>
          <w:p w14:paraId="07A6530D" w14:textId="77777777" w:rsidR="004F4B50" w:rsidRPr="004F4B50" w:rsidRDefault="004F4B50" w:rsidP="0009179A">
            <w:pPr>
              <w:rPr>
                <w:rFonts w:ascii="Times New Roman" w:hAnsi="Times New Roman" w:cs="Times New Roman"/>
                <w:bCs/>
              </w:rPr>
            </w:pPr>
          </w:p>
        </w:tc>
        <w:tc>
          <w:tcPr>
            <w:tcW w:w="2523" w:type="pct"/>
          </w:tcPr>
          <w:p w14:paraId="12CCCEA0"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rPr>
              <w:t>4. Практическое занятие № 14. Графическая работа № 14 (формат А2) «Разрез здания»</w:t>
            </w:r>
          </w:p>
        </w:tc>
        <w:tc>
          <w:tcPr>
            <w:tcW w:w="862" w:type="pct"/>
          </w:tcPr>
          <w:p w14:paraId="561F8CBE"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4</w:t>
            </w:r>
          </w:p>
        </w:tc>
        <w:tc>
          <w:tcPr>
            <w:tcW w:w="716" w:type="pct"/>
            <w:vMerge/>
          </w:tcPr>
          <w:p w14:paraId="13672CD8" w14:textId="77777777" w:rsidR="004F4B50" w:rsidRPr="004F4B50" w:rsidRDefault="004F4B50" w:rsidP="0009179A">
            <w:pPr>
              <w:suppressAutoHyphens/>
              <w:jc w:val="both"/>
              <w:rPr>
                <w:rFonts w:ascii="Times New Roman" w:hAnsi="Times New Roman" w:cs="Times New Roman"/>
              </w:rPr>
            </w:pPr>
          </w:p>
        </w:tc>
      </w:tr>
      <w:tr w:rsidR="004F4B50" w:rsidRPr="004F4B50" w14:paraId="673947CD" w14:textId="77777777" w:rsidTr="004F4B50">
        <w:trPr>
          <w:trHeight w:val="529"/>
        </w:trPr>
        <w:tc>
          <w:tcPr>
            <w:tcW w:w="899" w:type="pct"/>
            <w:vMerge/>
          </w:tcPr>
          <w:p w14:paraId="65E75658" w14:textId="77777777" w:rsidR="004F4B50" w:rsidRPr="004F4B50" w:rsidRDefault="004F4B50" w:rsidP="0009179A">
            <w:pPr>
              <w:rPr>
                <w:rFonts w:ascii="Times New Roman" w:hAnsi="Times New Roman" w:cs="Times New Roman"/>
                <w:bCs/>
              </w:rPr>
            </w:pPr>
          </w:p>
        </w:tc>
        <w:tc>
          <w:tcPr>
            <w:tcW w:w="2523" w:type="pct"/>
          </w:tcPr>
          <w:p w14:paraId="76E85897"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rPr>
              <w:t>5. Практическое занятие № 15. Окончательное оформление архитектурно-строительного чертежа на формате А2, составление экспликации помещений</w:t>
            </w:r>
          </w:p>
        </w:tc>
        <w:tc>
          <w:tcPr>
            <w:tcW w:w="862" w:type="pct"/>
          </w:tcPr>
          <w:p w14:paraId="4A9B84E7" w14:textId="77777777" w:rsidR="004F4B50" w:rsidRPr="004F4B50" w:rsidRDefault="004F4B50" w:rsidP="0009179A">
            <w:pPr>
              <w:suppressAutoHyphens/>
              <w:jc w:val="center"/>
              <w:rPr>
                <w:rFonts w:ascii="Times New Roman" w:hAnsi="Times New Roman" w:cs="Times New Roman"/>
              </w:rPr>
            </w:pPr>
            <w:r w:rsidRPr="004F4B50">
              <w:rPr>
                <w:rFonts w:ascii="Times New Roman" w:hAnsi="Times New Roman" w:cs="Times New Roman"/>
              </w:rPr>
              <w:t>4</w:t>
            </w:r>
          </w:p>
        </w:tc>
        <w:tc>
          <w:tcPr>
            <w:tcW w:w="716" w:type="pct"/>
            <w:vMerge/>
          </w:tcPr>
          <w:p w14:paraId="4B46690F" w14:textId="77777777" w:rsidR="004F4B50" w:rsidRPr="004F4B50" w:rsidRDefault="004F4B50" w:rsidP="0009179A">
            <w:pPr>
              <w:suppressAutoHyphens/>
              <w:jc w:val="both"/>
              <w:rPr>
                <w:rFonts w:ascii="Times New Roman" w:hAnsi="Times New Roman" w:cs="Times New Roman"/>
              </w:rPr>
            </w:pPr>
          </w:p>
        </w:tc>
      </w:tr>
      <w:tr w:rsidR="004F4B50" w:rsidRPr="004F4B50" w14:paraId="162AC6FA" w14:textId="77777777" w:rsidTr="004F4B50">
        <w:trPr>
          <w:trHeight w:val="262"/>
        </w:trPr>
        <w:tc>
          <w:tcPr>
            <w:tcW w:w="3422" w:type="pct"/>
            <w:gridSpan w:val="2"/>
          </w:tcPr>
          <w:p w14:paraId="1B847E22" w14:textId="77777777" w:rsidR="004F4B50" w:rsidRPr="004F4B50" w:rsidRDefault="004F4B50" w:rsidP="0009179A">
            <w:pPr>
              <w:suppressAutoHyphens/>
              <w:ind w:left="33"/>
              <w:jc w:val="both"/>
              <w:rPr>
                <w:rFonts w:ascii="Times New Roman" w:hAnsi="Times New Roman" w:cs="Times New Roman"/>
              </w:rPr>
            </w:pPr>
            <w:r w:rsidRPr="004F4B50">
              <w:rPr>
                <w:rFonts w:ascii="Times New Roman" w:hAnsi="Times New Roman" w:cs="Times New Roman"/>
                <w:b/>
              </w:rPr>
              <w:t>Промежуточная аттестация</w:t>
            </w:r>
          </w:p>
        </w:tc>
        <w:tc>
          <w:tcPr>
            <w:tcW w:w="862" w:type="pct"/>
          </w:tcPr>
          <w:p w14:paraId="44E79F17" w14:textId="7ACE13C3" w:rsidR="004F4B50" w:rsidRPr="004F4B50" w:rsidRDefault="00C4073B" w:rsidP="0009179A">
            <w:pPr>
              <w:suppressAutoHyphens/>
              <w:jc w:val="center"/>
              <w:rPr>
                <w:rFonts w:ascii="Times New Roman" w:hAnsi="Times New Roman" w:cs="Times New Roman"/>
              </w:rPr>
            </w:pPr>
            <w:r>
              <w:rPr>
                <w:rFonts w:ascii="Times New Roman" w:hAnsi="Times New Roman" w:cs="Times New Roman"/>
              </w:rPr>
              <w:t>12</w:t>
            </w:r>
          </w:p>
        </w:tc>
        <w:tc>
          <w:tcPr>
            <w:tcW w:w="716" w:type="pct"/>
          </w:tcPr>
          <w:p w14:paraId="04CF0CCD" w14:textId="77777777" w:rsidR="004F4B50" w:rsidRPr="004F4B50" w:rsidRDefault="004F4B50" w:rsidP="0009179A">
            <w:pPr>
              <w:suppressAutoHyphens/>
              <w:jc w:val="both"/>
              <w:rPr>
                <w:rFonts w:ascii="Times New Roman" w:hAnsi="Times New Roman" w:cs="Times New Roman"/>
              </w:rPr>
            </w:pPr>
          </w:p>
        </w:tc>
      </w:tr>
      <w:tr w:rsidR="004F4B50" w:rsidRPr="004F4B50" w14:paraId="5969784A" w14:textId="77777777" w:rsidTr="004F4B50">
        <w:trPr>
          <w:trHeight w:val="20"/>
        </w:trPr>
        <w:tc>
          <w:tcPr>
            <w:tcW w:w="3422" w:type="pct"/>
            <w:gridSpan w:val="2"/>
          </w:tcPr>
          <w:p w14:paraId="022028A2" w14:textId="77777777" w:rsidR="004F4B50" w:rsidRPr="004F4B50" w:rsidRDefault="004F4B50" w:rsidP="0009179A">
            <w:pPr>
              <w:rPr>
                <w:rFonts w:ascii="Times New Roman" w:hAnsi="Times New Roman" w:cs="Times New Roman"/>
                <w:b/>
                <w:bCs/>
              </w:rPr>
            </w:pPr>
            <w:r w:rsidRPr="004F4B50">
              <w:rPr>
                <w:rFonts w:ascii="Times New Roman" w:hAnsi="Times New Roman" w:cs="Times New Roman"/>
                <w:b/>
                <w:bCs/>
              </w:rPr>
              <w:t>Всего:</w:t>
            </w:r>
          </w:p>
        </w:tc>
        <w:tc>
          <w:tcPr>
            <w:tcW w:w="862" w:type="pct"/>
            <w:vAlign w:val="center"/>
          </w:tcPr>
          <w:p w14:paraId="26C39117" w14:textId="2BA21545" w:rsidR="004F4B50" w:rsidRPr="004F4B50" w:rsidRDefault="004F4B50" w:rsidP="0009179A">
            <w:pPr>
              <w:jc w:val="center"/>
              <w:rPr>
                <w:rFonts w:ascii="Times New Roman" w:hAnsi="Times New Roman" w:cs="Times New Roman"/>
                <w:b/>
                <w:iCs/>
              </w:rPr>
            </w:pPr>
            <w:r w:rsidRPr="004F4B50">
              <w:rPr>
                <w:rFonts w:ascii="Times New Roman" w:hAnsi="Times New Roman" w:cs="Times New Roman"/>
                <w:b/>
                <w:iCs/>
              </w:rPr>
              <w:t>76</w:t>
            </w:r>
          </w:p>
        </w:tc>
        <w:tc>
          <w:tcPr>
            <w:tcW w:w="716" w:type="pct"/>
          </w:tcPr>
          <w:p w14:paraId="37A1E8B7" w14:textId="77777777" w:rsidR="004F4B50" w:rsidRPr="004F4B50" w:rsidRDefault="004F4B50" w:rsidP="0009179A">
            <w:pPr>
              <w:rPr>
                <w:rFonts w:ascii="Times New Roman" w:hAnsi="Times New Roman" w:cs="Times New Roman"/>
                <w:b/>
                <w:bCs/>
                <w:i/>
              </w:rPr>
            </w:pPr>
          </w:p>
        </w:tc>
      </w:tr>
    </w:tbl>
    <w:p w14:paraId="5CB9C8AC" w14:textId="77777777" w:rsidR="00B40401" w:rsidRDefault="00B40401" w:rsidP="00B40401">
      <w:pPr>
        <w:rPr>
          <w:rFonts w:ascii="Times New Roman" w:hAnsi="Times New Roman" w:cs="Times New Roman"/>
          <w:sz w:val="24"/>
          <w:szCs w:val="24"/>
        </w:rPr>
        <w:sectPr w:rsidR="00B40401" w:rsidSect="00756C38">
          <w:pgSz w:w="16838" w:h="11906" w:orient="landscape"/>
          <w:pgMar w:top="1701" w:right="1134" w:bottom="567" w:left="1134" w:header="709" w:footer="709" w:gutter="0"/>
          <w:cols w:space="708"/>
          <w:docGrid w:linePitch="360"/>
        </w:sectPr>
      </w:pPr>
    </w:p>
    <w:p w14:paraId="5E5459B5" w14:textId="77777777" w:rsidR="00B40401" w:rsidRDefault="00B40401" w:rsidP="00B40401">
      <w:pPr>
        <w:rPr>
          <w:rFonts w:ascii="Times New Roman" w:hAnsi="Times New Roman" w:cs="Times New Roman"/>
          <w:sz w:val="24"/>
          <w:szCs w:val="24"/>
        </w:rPr>
      </w:pPr>
    </w:p>
    <w:p w14:paraId="65024BD2" w14:textId="77777777" w:rsidR="00B40401" w:rsidRPr="00DF068E" w:rsidRDefault="00B40401" w:rsidP="00B40401">
      <w:pPr>
        <w:pStyle w:val="1f"/>
        <w:rPr>
          <w:rFonts w:ascii="Times New Roman" w:hAnsi="Times New Roman"/>
          <w:lang w:val="ru-RU"/>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242393AD" w14:textId="77777777" w:rsidR="00B40401" w:rsidRPr="00E11160" w:rsidRDefault="00B40401" w:rsidP="00B40401">
      <w:pPr>
        <w:pStyle w:val="114"/>
        <w:rPr>
          <w:rFonts w:ascii="Times New Roman" w:hAnsi="Times New Roman"/>
        </w:rPr>
      </w:pPr>
      <w:r w:rsidRPr="00E11160">
        <w:rPr>
          <w:rFonts w:ascii="Times New Roman" w:hAnsi="Times New Roman"/>
        </w:rPr>
        <w:t>3.1. Материально-техническое обеспечение</w:t>
      </w:r>
    </w:p>
    <w:p w14:paraId="03E52C44" w14:textId="6FA835C2" w:rsidR="00B40401" w:rsidRPr="00FA680C" w:rsidRDefault="00B40401" w:rsidP="00B40401">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Pr="00FA680C">
        <w:rPr>
          <w:rFonts w:ascii="Times New Roman" w:hAnsi="Times New Roman" w:cs="Times New Roman"/>
          <w:bCs/>
          <w:i/>
          <w:sz w:val="24"/>
          <w:szCs w:val="24"/>
        </w:rPr>
        <w:t xml:space="preserve"> </w:t>
      </w:r>
      <w:r w:rsidR="00336885" w:rsidRPr="00DB626A">
        <w:rPr>
          <w:rFonts w:ascii="Times New Roman" w:hAnsi="Times New Roman"/>
          <w:bCs/>
          <w:sz w:val="24"/>
          <w:szCs w:val="24"/>
        </w:rPr>
        <w:t>Инженерной графики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6E968023" w14:textId="77777777" w:rsidR="00B40401" w:rsidRDefault="00B40401" w:rsidP="00B40401">
      <w:pPr>
        <w:pStyle w:val="114"/>
        <w:rPr>
          <w:rFonts w:ascii="Times New Roman" w:hAnsi="Times New Roman"/>
        </w:rPr>
      </w:pPr>
    </w:p>
    <w:p w14:paraId="1EBEAC30" w14:textId="77777777" w:rsidR="00B40401" w:rsidRPr="00E11160" w:rsidRDefault="00B40401" w:rsidP="00B40401">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13E06F74" w14:textId="77777777" w:rsidR="00B40401" w:rsidRPr="00E11160" w:rsidRDefault="00B40401" w:rsidP="00B40401">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24206998" w14:textId="77777777" w:rsidR="00B40401" w:rsidRPr="00FA680C" w:rsidRDefault="00B40401" w:rsidP="00B40401">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2A077642" w14:textId="1CD1D0B4" w:rsidR="00336885" w:rsidRPr="00336885" w:rsidRDefault="00336885">
      <w:pPr>
        <w:pStyle w:val="a4"/>
        <w:numPr>
          <w:ilvl w:val="2"/>
          <w:numId w:val="34"/>
        </w:numPr>
        <w:tabs>
          <w:tab w:val="clear" w:pos="2160"/>
        </w:tabs>
        <w:ind w:left="709" w:hanging="261"/>
        <w:jc w:val="both"/>
        <w:rPr>
          <w:rFonts w:ascii="Times New Roman" w:hAnsi="Times New Roman"/>
          <w:sz w:val="24"/>
          <w:szCs w:val="24"/>
        </w:rPr>
      </w:pPr>
      <w:proofErr w:type="spellStart"/>
      <w:r w:rsidRPr="00336885">
        <w:rPr>
          <w:rFonts w:ascii="Times New Roman" w:hAnsi="Times New Roman"/>
          <w:sz w:val="24"/>
          <w:szCs w:val="24"/>
        </w:rPr>
        <w:t>Кокошко</w:t>
      </w:r>
      <w:proofErr w:type="spellEnd"/>
      <w:r w:rsidRPr="00336885">
        <w:rPr>
          <w:rFonts w:ascii="Times New Roman" w:hAnsi="Times New Roman"/>
          <w:sz w:val="24"/>
          <w:szCs w:val="24"/>
        </w:rPr>
        <w:t xml:space="preserve">, А. Ф. Инженерная графика: учебное пособие / А. Ф. </w:t>
      </w:r>
      <w:proofErr w:type="spellStart"/>
      <w:r w:rsidRPr="00336885">
        <w:rPr>
          <w:rFonts w:ascii="Times New Roman" w:hAnsi="Times New Roman"/>
          <w:sz w:val="24"/>
          <w:szCs w:val="24"/>
        </w:rPr>
        <w:t>Кокошко</w:t>
      </w:r>
      <w:proofErr w:type="spellEnd"/>
      <w:r w:rsidRPr="00336885">
        <w:rPr>
          <w:rFonts w:ascii="Times New Roman" w:hAnsi="Times New Roman"/>
          <w:sz w:val="24"/>
          <w:szCs w:val="24"/>
        </w:rPr>
        <w:t xml:space="preserve">, С. А. </w:t>
      </w:r>
      <w:proofErr w:type="spellStart"/>
      <w:r w:rsidRPr="00336885">
        <w:rPr>
          <w:rFonts w:ascii="Times New Roman" w:hAnsi="Times New Roman"/>
          <w:sz w:val="24"/>
          <w:szCs w:val="24"/>
        </w:rPr>
        <w:t>Матюх</w:t>
      </w:r>
      <w:proofErr w:type="spellEnd"/>
      <w:r w:rsidRPr="00336885">
        <w:rPr>
          <w:rFonts w:ascii="Times New Roman" w:hAnsi="Times New Roman"/>
          <w:sz w:val="24"/>
          <w:szCs w:val="24"/>
        </w:rPr>
        <w:t>. — Минск: Республиканский институт профессионального образования (РИПО), 2019. — 268 c.</w:t>
      </w:r>
    </w:p>
    <w:p w14:paraId="7B5098BD" w14:textId="0EABFE45" w:rsidR="00336885" w:rsidRPr="00336885" w:rsidRDefault="00336885">
      <w:pPr>
        <w:pStyle w:val="a4"/>
        <w:numPr>
          <w:ilvl w:val="0"/>
          <w:numId w:val="34"/>
        </w:numPr>
        <w:ind w:left="709" w:hanging="261"/>
        <w:jc w:val="both"/>
        <w:rPr>
          <w:rFonts w:ascii="Times New Roman" w:hAnsi="Times New Roman"/>
          <w:sz w:val="24"/>
          <w:szCs w:val="24"/>
        </w:rPr>
      </w:pPr>
      <w:proofErr w:type="spellStart"/>
      <w:r w:rsidRPr="00336885">
        <w:rPr>
          <w:rFonts w:ascii="Times New Roman" w:hAnsi="Times New Roman"/>
          <w:sz w:val="24"/>
          <w:szCs w:val="24"/>
        </w:rPr>
        <w:t>Кокошко</w:t>
      </w:r>
      <w:proofErr w:type="spellEnd"/>
      <w:r w:rsidRPr="00336885">
        <w:rPr>
          <w:rFonts w:ascii="Times New Roman" w:hAnsi="Times New Roman"/>
          <w:sz w:val="24"/>
          <w:szCs w:val="24"/>
        </w:rPr>
        <w:t xml:space="preserve">, А. Ф. Инженерная графика. Практикум: учебное пособие / А. Ф. </w:t>
      </w:r>
      <w:proofErr w:type="spellStart"/>
      <w:r w:rsidRPr="00336885">
        <w:rPr>
          <w:rFonts w:ascii="Times New Roman" w:hAnsi="Times New Roman"/>
          <w:sz w:val="24"/>
          <w:szCs w:val="24"/>
        </w:rPr>
        <w:t>Кокошко</w:t>
      </w:r>
      <w:proofErr w:type="spellEnd"/>
      <w:r w:rsidRPr="00336885">
        <w:rPr>
          <w:rFonts w:ascii="Times New Roman" w:hAnsi="Times New Roman"/>
          <w:sz w:val="24"/>
          <w:szCs w:val="24"/>
        </w:rPr>
        <w:t xml:space="preserve">, С. А. </w:t>
      </w:r>
      <w:proofErr w:type="spellStart"/>
      <w:r w:rsidRPr="00336885">
        <w:rPr>
          <w:rFonts w:ascii="Times New Roman" w:hAnsi="Times New Roman"/>
          <w:sz w:val="24"/>
          <w:szCs w:val="24"/>
        </w:rPr>
        <w:t>Матюх</w:t>
      </w:r>
      <w:proofErr w:type="spellEnd"/>
      <w:r w:rsidRPr="00336885">
        <w:rPr>
          <w:rFonts w:ascii="Times New Roman" w:hAnsi="Times New Roman"/>
          <w:sz w:val="24"/>
          <w:szCs w:val="24"/>
        </w:rPr>
        <w:t>.  — Минск.: Республиканский институт профессионального образования (РИПО), 2019. — 88 c.</w:t>
      </w:r>
    </w:p>
    <w:p w14:paraId="5E0097E6" w14:textId="60D59307" w:rsidR="00336885" w:rsidRPr="00336885" w:rsidRDefault="00336885">
      <w:pPr>
        <w:pStyle w:val="a4"/>
        <w:numPr>
          <w:ilvl w:val="0"/>
          <w:numId w:val="34"/>
        </w:numPr>
        <w:ind w:left="709" w:hanging="261"/>
        <w:jc w:val="both"/>
        <w:rPr>
          <w:rFonts w:ascii="Times New Roman" w:hAnsi="Times New Roman"/>
          <w:sz w:val="24"/>
          <w:szCs w:val="24"/>
        </w:rPr>
      </w:pPr>
      <w:r w:rsidRPr="00336885">
        <w:rPr>
          <w:rFonts w:ascii="Times New Roman" w:hAnsi="Times New Roman"/>
          <w:sz w:val="24"/>
          <w:szCs w:val="24"/>
        </w:rPr>
        <w:t xml:space="preserve">Инженерная графика: виды, разрезы, сечения: учебное пособие для СПО / составители Н. Л. Золотарева, Л. В. </w:t>
      </w:r>
      <w:proofErr w:type="spellStart"/>
      <w:r w:rsidRPr="00336885">
        <w:rPr>
          <w:rFonts w:ascii="Times New Roman" w:hAnsi="Times New Roman"/>
          <w:sz w:val="24"/>
          <w:szCs w:val="24"/>
        </w:rPr>
        <w:t>Менченко</w:t>
      </w:r>
      <w:proofErr w:type="spellEnd"/>
      <w:r w:rsidRPr="00336885">
        <w:rPr>
          <w:rFonts w:ascii="Times New Roman" w:hAnsi="Times New Roman"/>
          <w:sz w:val="24"/>
          <w:szCs w:val="24"/>
        </w:rPr>
        <w:t>. — Саратов.: Профобразование, 2021. — 112 c.</w:t>
      </w:r>
    </w:p>
    <w:p w14:paraId="20AA493A" w14:textId="77777777" w:rsidR="00336885" w:rsidRPr="004124AE" w:rsidRDefault="00336885">
      <w:pPr>
        <w:pStyle w:val="a4"/>
        <w:numPr>
          <w:ilvl w:val="0"/>
          <w:numId w:val="34"/>
        </w:numPr>
        <w:spacing w:after="160" w:line="259" w:lineRule="auto"/>
        <w:ind w:left="709" w:hanging="261"/>
        <w:jc w:val="both"/>
        <w:rPr>
          <w:rFonts w:ascii="Times New Roman" w:hAnsi="Times New Roman"/>
          <w:bCs/>
          <w:sz w:val="24"/>
          <w:szCs w:val="24"/>
        </w:rPr>
      </w:pPr>
      <w:r w:rsidRPr="004124AE">
        <w:rPr>
          <w:rFonts w:ascii="Times New Roman" w:hAnsi="Times New Roman"/>
          <w:bCs/>
          <w:sz w:val="24"/>
          <w:szCs w:val="24"/>
        </w:rPr>
        <w:t>Лопатина Т.Н. Инженерная графика. Конспект лекций. [Электронный ресурс]//Пятигорск, 2015: https://helpiks.org/5-79680.html</w:t>
      </w:r>
    </w:p>
    <w:p w14:paraId="3FC7FA55" w14:textId="77777777" w:rsidR="00336885" w:rsidRPr="004124AE" w:rsidRDefault="00336885">
      <w:pPr>
        <w:pStyle w:val="a4"/>
        <w:numPr>
          <w:ilvl w:val="0"/>
          <w:numId w:val="34"/>
        </w:numPr>
        <w:spacing w:after="160" w:line="259" w:lineRule="auto"/>
        <w:ind w:left="709" w:hanging="261"/>
        <w:jc w:val="both"/>
        <w:rPr>
          <w:rFonts w:ascii="Times New Roman" w:hAnsi="Times New Roman"/>
          <w:bCs/>
          <w:sz w:val="24"/>
          <w:szCs w:val="24"/>
        </w:rPr>
      </w:pPr>
      <w:r w:rsidRPr="004124AE">
        <w:rPr>
          <w:rFonts w:ascii="Times New Roman" w:hAnsi="Times New Roman"/>
          <w:bCs/>
          <w:sz w:val="24"/>
          <w:szCs w:val="24"/>
        </w:rPr>
        <w:t xml:space="preserve">Минаева Т.В. Лекции по инженерной графике. Часть 3 </w:t>
      </w:r>
      <w:proofErr w:type="gramStart"/>
      <w:r w:rsidRPr="004124AE">
        <w:rPr>
          <w:rFonts w:ascii="Times New Roman" w:hAnsi="Times New Roman"/>
          <w:bCs/>
          <w:sz w:val="24"/>
          <w:szCs w:val="24"/>
        </w:rPr>
        <w:t>/[</w:t>
      </w:r>
      <w:proofErr w:type="gramEnd"/>
      <w:r w:rsidRPr="004124AE">
        <w:rPr>
          <w:rFonts w:ascii="Times New Roman" w:hAnsi="Times New Roman"/>
          <w:bCs/>
          <w:sz w:val="24"/>
          <w:szCs w:val="24"/>
        </w:rPr>
        <w:t>Электронный ресурс]//2015: https://multiurok.ru/files/liektsii-po-inzhieniernoi-ghrafikie-chast-3.html</w:t>
      </w:r>
    </w:p>
    <w:p w14:paraId="75DB548F" w14:textId="77777777" w:rsidR="00336885" w:rsidRDefault="00336885">
      <w:pPr>
        <w:pStyle w:val="a4"/>
        <w:numPr>
          <w:ilvl w:val="0"/>
          <w:numId w:val="34"/>
        </w:numPr>
        <w:spacing w:after="160" w:line="259" w:lineRule="auto"/>
        <w:ind w:left="709" w:hanging="261"/>
        <w:jc w:val="both"/>
        <w:rPr>
          <w:rFonts w:ascii="Times New Roman" w:hAnsi="Times New Roman"/>
          <w:bCs/>
          <w:sz w:val="24"/>
          <w:szCs w:val="24"/>
        </w:rPr>
      </w:pPr>
      <w:r w:rsidRPr="004124AE">
        <w:rPr>
          <w:rFonts w:ascii="Times New Roman" w:hAnsi="Times New Roman"/>
          <w:bCs/>
          <w:sz w:val="24"/>
          <w:szCs w:val="24"/>
        </w:rPr>
        <w:t xml:space="preserve">Инженерная графика: Основные сведения о типовых изделиях и конструкциях: учебное наглядное пособие / О. В. Терновская, А. Н. Ивлев, Г. Н. Вахнина, Е. Ю. Терновская. — </w:t>
      </w:r>
      <w:proofErr w:type="gramStart"/>
      <w:r w:rsidRPr="004124AE">
        <w:rPr>
          <w:rFonts w:ascii="Times New Roman" w:hAnsi="Times New Roman"/>
          <w:bCs/>
          <w:sz w:val="24"/>
          <w:szCs w:val="24"/>
        </w:rPr>
        <w:t>Воронеж :</w:t>
      </w:r>
      <w:proofErr w:type="gramEnd"/>
      <w:r w:rsidRPr="004124AE">
        <w:rPr>
          <w:rFonts w:ascii="Times New Roman" w:hAnsi="Times New Roman"/>
          <w:bCs/>
          <w:sz w:val="24"/>
          <w:szCs w:val="24"/>
        </w:rPr>
        <w:t xml:space="preserve"> Воронежский государственный технический университет, ЭБС АСВ, 2020. — 92 c. — ISBN 978-5-7731-0848-1. — Текст: электронный // Электронный ресурс цифровой образовательной среды СПО </w:t>
      </w:r>
      <w:proofErr w:type="spellStart"/>
      <w:r w:rsidRPr="004124AE">
        <w:rPr>
          <w:rFonts w:ascii="Times New Roman" w:hAnsi="Times New Roman"/>
          <w:bCs/>
          <w:sz w:val="24"/>
          <w:szCs w:val="24"/>
        </w:rPr>
        <w:t>PROF</w:t>
      </w:r>
      <w:proofErr w:type="gramStart"/>
      <w:r w:rsidRPr="004124AE">
        <w:rPr>
          <w:rFonts w:ascii="Times New Roman" w:hAnsi="Times New Roman"/>
          <w:bCs/>
          <w:sz w:val="24"/>
          <w:szCs w:val="24"/>
        </w:rPr>
        <w:t>образование</w:t>
      </w:r>
      <w:proofErr w:type="spellEnd"/>
      <w:r w:rsidRPr="004124AE">
        <w:rPr>
          <w:rFonts w:ascii="Times New Roman" w:hAnsi="Times New Roman"/>
          <w:bCs/>
          <w:sz w:val="24"/>
          <w:szCs w:val="24"/>
        </w:rPr>
        <w:t xml:space="preserve"> :</w:t>
      </w:r>
      <w:proofErr w:type="gramEnd"/>
      <w:r w:rsidRPr="004124AE">
        <w:rPr>
          <w:rFonts w:ascii="Times New Roman" w:hAnsi="Times New Roman"/>
          <w:bCs/>
          <w:sz w:val="24"/>
          <w:szCs w:val="24"/>
        </w:rPr>
        <w:t xml:space="preserve"> [сайт]. — URL:  </w:t>
      </w:r>
      <w:hyperlink r:id="rId87" w:history="1">
        <w:r w:rsidRPr="00247664">
          <w:rPr>
            <w:rStyle w:val="af0"/>
            <w:rFonts w:ascii="Times New Roman" w:hAnsi="Times New Roman"/>
            <w:bCs/>
            <w:sz w:val="24"/>
            <w:szCs w:val="24"/>
          </w:rPr>
          <w:t>https://profspo.ru/books/108175</w:t>
        </w:r>
      </w:hyperlink>
      <w:r>
        <w:rPr>
          <w:rFonts w:ascii="Times New Roman" w:hAnsi="Times New Roman"/>
          <w:bCs/>
          <w:sz w:val="24"/>
          <w:szCs w:val="24"/>
        </w:rPr>
        <w:t>.</w:t>
      </w:r>
    </w:p>
    <w:p w14:paraId="5DF8B781" w14:textId="310F10E2" w:rsidR="00B40401" w:rsidRPr="00336885" w:rsidRDefault="00B40401" w:rsidP="00336885">
      <w:pPr>
        <w:spacing w:line="276" w:lineRule="auto"/>
        <w:jc w:val="both"/>
        <w:rPr>
          <w:rFonts w:ascii="Times New Roman" w:hAnsi="Times New Roman" w:cs="Times New Roman"/>
          <w:bCs/>
          <w:i/>
          <w:sz w:val="24"/>
          <w:szCs w:val="24"/>
        </w:rPr>
      </w:pPr>
    </w:p>
    <w:p w14:paraId="29A4C953" w14:textId="77777777" w:rsidR="00B40401" w:rsidRPr="00F43ABB" w:rsidRDefault="00B40401" w:rsidP="00B40401">
      <w:pPr>
        <w:suppressAutoHyphens/>
        <w:spacing w:line="276" w:lineRule="auto"/>
        <w:ind w:firstLine="709"/>
        <w:contextualSpacing/>
        <w:rPr>
          <w:rFonts w:ascii="Times New Roman" w:hAnsi="Times New Roman" w:cs="Times New Roman"/>
          <w:b/>
          <w:bCs/>
          <w:sz w:val="24"/>
          <w:szCs w:val="24"/>
        </w:rPr>
      </w:pPr>
      <w:r w:rsidRPr="00F43ABB">
        <w:rPr>
          <w:rFonts w:ascii="Times New Roman" w:hAnsi="Times New Roman" w:cs="Times New Roman"/>
          <w:b/>
          <w:bCs/>
          <w:sz w:val="24"/>
          <w:szCs w:val="24"/>
        </w:rPr>
        <w:t xml:space="preserve">3.2.2. Дополнительные источники </w:t>
      </w:r>
    </w:p>
    <w:p w14:paraId="31CC397D" w14:textId="77777777" w:rsidR="00B40401" w:rsidRPr="00FA680C" w:rsidRDefault="00B40401" w:rsidP="00B40401">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33ED9A2D" w14:textId="46E3E8DE" w:rsidR="00F43ABB" w:rsidRPr="004124AE" w:rsidRDefault="00F43ABB">
      <w:pPr>
        <w:pStyle w:val="a4"/>
        <w:numPr>
          <w:ilvl w:val="0"/>
          <w:numId w:val="35"/>
        </w:numPr>
        <w:ind w:hanging="294"/>
        <w:jc w:val="both"/>
        <w:rPr>
          <w:rFonts w:ascii="Times New Roman" w:eastAsia="Times New Roman" w:hAnsi="Times New Roman" w:cs="Times New Roman"/>
          <w:sz w:val="24"/>
          <w:szCs w:val="24"/>
          <w:lang w:eastAsia="ru-RU"/>
        </w:rPr>
      </w:pPr>
      <w:r w:rsidRPr="004124AE">
        <w:rPr>
          <w:rFonts w:ascii="Times New Roman" w:eastAsia="Times New Roman" w:hAnsi="Times New Roman" w:cs="Times New Roman"/>
          <w:sz w:val="24"/>
          <w:szCs w:val="24"/>
          <w:lang w:eastAsia="ru-RU"/>
        </w:rPr>
        <w:t xml:space="preserve">Боголюбов С. К. Индивидуальные задания по курсу черчения: </w:t>
      </w:r>
      <w:proofErr w:type="spellStart"/>
      <w:r w:rsidRPr="004124AE">
        <w:rPr>
          <w:rFonts w:ascii="Times New Roman" w:eastAsia="Times New Roman" w:hAnsi="Times New Roman" w:cs="Times New Roman"/>
          <w:sz w:val="24"/>
          <w:szCs w:val="24"/>
          <w:lang w:eastAsia="ru-RU"/>
        </w:rPr>
        <w:t>Практ</w:t>
      </w:r>
      <w:proofErr w:type="spellEnd"/>
      <w:r w:rsidRPr="004124AE">
        <w:rPr>
          <w:rFonts w:ascii="Times New Roman" w:eastAsia="Times New Roman" w:hAnsi="Times New Roman" w:cs="Times New Roman"/>
          <w:sz w:val="24"/>
          <w:szCs w:val="24"/>
          <w:lang w:eastAsia="ru-RU"/>
        </w:rPr>
        <w:t>. Пособие для СПО. –  М.: Высшая школа, 1989.- 368 с.</w:t>
      </w:r>
    </w:p>
    <w:p w14:paraId="3D407D4D" w14:textId="77777777" w:rsidR="00F43ABB" w:rsidRPr="004124AE" w:rsidRDefault="00F43ABB">
      <w:pPr>
        <w:numPr>
          <w:ilvl w:val="0"/>
          <w:numId w:val="35"/>
        </w:numPr>
        <w:ind w:hanging="294"/>
        <w:contextualSpacing/>
        <w:jc w:val="both"/>
        <w:rPr>
          <w:rFonts w:ascii="Times New Roman" w:eastAsia="Times New Roman" w:hAnsi="Times New Roman" w:cs="Times New Roman"/>
          <w:sz w:val="24"/>
          <w:szCs w:val="24"/>
        </w:rPr>
      </w:pPr>
      <w:r w:rsidRPr="004124AE">
        <w:rPr>
          <w:rFonts w:ascii="Times New Roman" w:eastAsia="Times New Roman" w:hAnsi="Times New Roman" w:cs="Times New Roman"/>
          <w:sz w:val="24"/>
          <w:szCs w:val="24"/>
        </w:rPr>
        <w:t>Боголюбов С. К. Черчение: Учебник для СПО. – 2-е изд., М.: Машиностроение, 1989.- 336 с.</w:t>
      </w:r>
    </w:p>
    <w:p w14:paraId="6E13BB5A" w14:textId="77777777" w:rsidR="00F43ABB" w:rsidRPr="004124AE" w:rsidRDefault="00F43ABB">
      <w:pPr>
        <w:numPr>
          <w:ilvl w:val="0"/>
          <w:numId w:val="35"/>
        </w:numPr>
        <w:ind w:hanging="294"/>
        <w:contextualSpacing/>
        <w:jc w:val="both"/>
        <w:rPr>
          <w:rFonts w:ascii="Times New Roman" w:eastAsia="Times New Roman" w:hAnsi="Times New Roman" w:cs="Times New Roman"/>
          <w:sz w:val="24"/>
          <w:szCs w:val="24"/>
        </w:rPr>
      </w:pPr>
      <w:r w:rsidRPr="004124AE">
        <w:rPr>
          <w:rFonts w:ascii="Times New Roman" w:eastAsia="Times New Roman" w:hAnsi="Times New Roman" w:cs="Times New Roman"/>
          <w:sz w:val="24"/>
          <w:szCs w:val="24"/>
        </w:rPr>
        <w:t>Ганенко А.П. Оформление текстовых и графических материалов – М.: Изд. «Архитектура-С», 2004. – 144 с.</w:t>
      </w:r>
    </w:p>
    <w:p w14:paraId="0607575F" w14:textId="77777777" w:rsidR="00F43ABB" w:rsidRPr="004124AE" w:rsidRDefault="00F43ABB">
      <w:pPr>
        <w:numPr>
          <w:ilvl w:val="0"/>
          <w:numId w:val="35"/>
        </w:numPr>
        <w:ind w:hanging="294"/>
        <w:jc w:val="both"/>
        <w:rPr>
          <w:rFonts w:ascii="Times New Roman" w:eastAsia="Times New Roman" w:hAnsi="Times New Roman" w:cs="Times New Roman"/>
          <w:sz w:val="24"/>
          <w:szCs w:val="24"/>
        </w:rPr>
      </w:pPr>
      <w:r w:rsidRPr="004124AE">
        <w:rPr>
          <w:rFonts w:ascii="Times New Roman" w:eastAsia="Times New Roman" w:hAnsi="Times New Roman" w:cs="Times New Roman"/>
          <w:sz w:val="24"/>
          <w:szCs w:val="24"/>
        </w:rPr>
        <w:t xml:space="preserve">Георгиевский О.В. и др. Сборник заданий по инженерной графике: </w:t>
      </w:r>
      <w:proofErr w:type="spellStart"/>
      <w:r w:rsidRPr="004124AE">
        <w:rPr>
          <w:rFonts w:ascii="Times New Roman" w:eastAsia="Times New Roman" w:hAnsi="Times New Roman" w:cs="Times New Roman"/>
          <w:sz w:val="24"/>
          <w:szCs w:val="24"/>
        </w:rPr>
        <w:t>Справ.пособие</w:t>
      </w:r>
      <w:proofErr w:type="spellEnd"/>
      <w:r w:rsidRPr="004124AE">
        <w:rPr>
          <w:rFonts w:ascii="Times New Roman" w:eastAsia="Times New Roman" w:hAnsi="Times New Roman" w:cs="Times New Roman"/>
          <w:sz w:val="24"/>
          <w:szCs w:val="24"/>
        </w:rPr>
        <w:t>. – М.: «Архитектура-С», 2007. - 116 с.</w:t>
      </w:r>
    </w:p>
    <w:p w14:paraId="62AF8BBC" w14:textId="77777777" w:rsidR="00F43ABB" w:rsidRPr="004124AE" w:rsidRDefault="00F43ABB">
      <w:pPr>
        <w:numPr>
          <w:ilvl w:val="0"/>
          <w:numId w:val="35"/>
        </w:numPr>
        <w:ind w:hanging="294"/>
        <w:contextualSpacing/>
        <w:jc w:val="both"/>
        <w:rPr>
          <w:rFonts w:ascii="Times New Roman" w:eastAsia="Times New Roman" w:hAnsi="Times New Roman" w:cs="Times New Roman"/>
          <w:sz w:val="24"/>
          <w:szCs w:val="24"/>
        </w:rPr>
      </w:pPr>
      <w:r w:rsidRPr="004124AE">
        <w:rPr>
          <w:rFonts w:ascii="Times New Roman" w:eastAsia="Times New Roman" w:hAnsi="Times New Roman" w:cs="Times New Roman"/>
          <w:sz w:val="24"/>
          <w:szCs w:val="24"/>
        </w:rPr>
        <w:t>ЕСКД /Единая система конструкторской документации/ (ГОСТы, СНиПы).</w:t>
      </w:r>
    </w:p>
    <w:p w14:paraId="03909C4B" w14:textId="77777777" w:rsidR="00F43ABB" w:rsidRPr="00F43ABB" w:rsidRDefault="00F43ABB">
      <w:pPr>
        <w:pStyle w:val="a4"/>
        <w:numPr>
          <w:ilvl w:val="0"/>
          <w:numId w:val="35"/>
        </w:numPr>
        <w:ind w:hanging="294"/>
        <w:jc w:val="both"/>
        <w:rPr>
          <w:rFonts w:ascii="Times New Roman" w:hAnsi="Times New Roman"/>
          <w:bCs/>
          <w:sz w:val="24"/>
          <w:szCs w:val="24"/>
        </w:rPr>
      </w:pPr>
      <w:r w:rsidRPr="00F43ABB">
        <w:rPr>
          <w:rFonts w:ascii="Times New Roman" w:eastAsia="Times New Roman" w:hAnsi="Times New Roman" w:cs="Times New Roman"/>
          <w:spacing w:val="-4"/>
          <w:sz w:val="24"/>
          <w:szCs w:val="24"/>
        </w:rPr>
        <w:t xml:space="preserve">Кириллов </w:t>
      </w:r>
      <w:proofErr w:type="gramStart"/>
      <w:r w:rsidRPr="00F43ABB">
        <w:rPr>
          <w:rFonts w:ascii="Times New Roman" w:eastAsia="Times New Roman" w:hAnsi="Times New Roman" w:cs="Times New Roman"/>
          <w:spacing w:val="-4"/>
          <w:sz w:val="24"/>
          <w:szCs w:val="24"/>
        </w:rPr>
        <w:t>А.Ф..</w:t>
      </w:r>
      <w:proofErr w:type="gramEnd"/>
      <w:r w:rsidRPr="00F43ABB">
        <w:rPr>
          <w:rFonts w:ascii="Times New Roman" w:eastAsia="Times New Roman" w:hAnsi="Times New Roman" w:cs="Times New Roman"/>
          <w:spacing w:val="-4"/>
          <w:sz w:val="24"/>
          <w:szCs w:val="24"/>
        </w:rPr>
        <w:t xml:space="preserve"> Чертежи строительные: Учебное пособие для техникумов – 3-е изд. –М.: </w:t>
      </w:r>
      <w:proofErr w:type="spellStart"/>
      <w:r w:rsidRPr="00F43ABB">
        <w:rPr>
          <w:rFonts w:ascii="Times New Roman" w:eastAsia="Times New Roman" w:hAnsi="Times New Roman" w:cs="Times New Roman"/>
          <w:spacing w:val="-4"/>
          <w:sz w:val="24"/>
          <w:szCs w:val="24"/>
        </w:rPr>
        <w:t>Стройиздат</w:t>
      </w:r>
      <w:proofErr w:type="spellEnd"/>
      <w:r w:rsidRPr="00F43ABB">
        <w:rPr>
          <w:rFonts w:ascii="Times New Roman" w:eastAsia="Times New Roman" w:hAnsi="Times New Roman" w:cs="Times New Roman"/>
          <w:spacing w:val="-4"/>
          <w:sz w:val="24"/>
          <w:szCs w:val="24"/>
        </w:rPr>
        <w:t>, 1985. – 352 с.</w:t>
      </w:r>
    </w:p>
    <w:p w14:paraId="15F5B192" w14:textId="77777777" w:rsidR="00F43ABB" w:rsidRDefault="00F43ABB" w:rsidP="00F43ABB">
      <w:pPr>
        <w:pStyle w:val="a4"/>
        <w:jc w:val="both"/>
        <w:rPr>
          <w:rFonts w:ascii="Times New Roman" w:hAnsi="Times New Roman"/>
          <w:bCs/>
          <w:sz w:val="24"/>
          <w:szCs w:val="24"/>
        </w:rPr>
      </w:pPr>
    </w:p>
    <w:p w14:paraId="7B2AB241" w14:textId="77777777" w:rsidR="00C4073B" w:rsidRDefault="00C4073B" w:rsidP="00F43ABB">
      <w:pPr>
        <w:pStyle w:val="a4"/>
        <w:jc w:val="both"/>
        <w:rPr>
          <w:rFonts w:ascii="Times New Roman" w:hAnsi="Times New Roman"/>
          <w:bCs/>
          <w:sz w:val="24"/>
          <w:szCs w:val="24"/>
        </w:rPr>
      </w:pPr>
    </w:p>
    <w:p w14:paraId="58E2C077" w14:textId="77777777" w:rsidR="00C4073B" w:rsidRDefault="00C4073B" w:rsidP="00F43ABB">
      <w:pPr>
        <w:pStyle w:val="a4"/>
        <w:jc w:val="both"/>
        <w:rPr>
          <w:rFonts w:ascii="Times New Roman" w:hAnsi="Times New Roman"/>
          <w:bCs/>
          <w:sz w:val="24"/>
          <w:szCs w:val="24"/>
        </w:rPr>
      </w:pPr>
    </w:p>
    <w:p w14:paraId="755C72AE" w14:textId="77777777" w:rsidR="00C4073B" w:rsidRPr="00F43ABB" w:rsidRDefault="00C4073B" w:rsidP="00F43ABB">
      <w:pPr>
        <w:pStyle w:val="a4"/>
        <w:jc w:val="both"/>
        <w:rPr>
          <w:rFonts w:ascii="Times New Roman" w:hAnsi="Times New Roman"/>
          <w:bCs/>
          <w:sz w:val="24"/>
          <w:szCs w:val="24"/>
        </w:rPr>
      </w:pPr>
    </w:p>
    <w:p w14:paraId="0A2161B0" w14:textId="77777777" w:rsidR="00B40401" w:rsidRPr="00DF068E" w:rsidRDefault="00B40401" w:rsidP="00B40401">
      <w:pPr>
        <w:pStyle w:val="1f"/>
        <w:rPr>
          <w:rFonts w:ascii="Times New Roman" w:hAnsi="Times New Roman"/>
          <w:b w:val="0"/>
          <w:bCs w:val="0"/>
          <w:lang w:val="ru-RU"/>
        </w:rPr>
      </w:pPr>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p w14:paraId="05CCA319" w14:textId="77777777" w:rsidR="00B40401" w:rsidRDefault="00B40401" w:rsidP="00B40401">
      <w:pPr>
        <w:rPr>
          <w:rFonts w:ascii="Times New Roman" w:hAnsi="Times New Roman" w:cs="Times New Roman"/>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F43ABB" w:rsidRPr="00DB626A" w14:paraId="4736DA16" w14:textId="77777777" w:rsidTr="0009179A">
        <w:tc>
          <w:tcPr>
            <w:tcW w:w="1750" w:type="pct"/>
          </w:tcPr>
          <w:p w14:paraId="6B3EF683" w14:textId="77777777" w:rsidR="00F43ABB" w:rsidRPr="00DB626A" w:rsidRDefault="00F43ABB" w:rsidP="0009179A">
            <w:pPr>
              <w:jc w:val="center"/>
              <w:rPr>
                <w:rFonts w:ascii="Times New Roman" w:hAnsi="Times New Roman"/>
                <w:sz w:val="24"/>
                <w:szCs w:val="24"/>
              </w:rPr>
            </w:pPr>
            <w:r w:rsidRPr="00DB626A">
              <w:rPr>
                <w:rFonts w:ascii="Times New Roman" w:hAnsi="Times New Roman"/>
                <w:b/>
                <w:bCs/>
                <w:sz w:val="24"/>
                <w:szCs w:val="24"/>
              </w:rPr>
              <w:t>Результаты обучения</w:t>
            </w:r>
          </w:p>
        </w:tc>
        <w:tc>
          <w:tcPr>
            <w:tcW w:w="1507" w:type="pct"/>
          </w:tcPr>
          <w:p w14:paraId="6983E1AB" w14:textId="77777777" w:rsidR="00F43ABB" w:rsidRPr="00DB626A" w:rsidRDefault="00F43ABB" w:rsidP="0009179A">
            <w:pPr>
              <w:jc w:val="center"/>
              <w:rPr>
                <w:rFonts w:ascii="Times New Roman" w:hAnsi="Times New Roman"/>
                <w:b/>
                <w:bCs/>
                <w:sz w:val="24"/>
                <w:szCs w:val="24"/>
              </w:rPr>
            </w:pPr>
            <w:r w:rsidRPr="00DB626A">
              <w:rPr>
                <w:rFonts w:ascii="Times New Roman" w:hAnsi="Times New Roman"/>
                <w:b/>
                <w:bCs/>
                <w:sz w:val="24"/>
                <w:szCs w:val="24"/>
              </w:rPr>
              <w:t>Критерии оценки</w:t>
            </w:r>
          </w:p>
        </w:tc>
        <w:tc>
          <w:tcPr>
            <w:tcW w:w="1743" w:type="pct"/>
          </w:tcPr>
          <w:p w14:paraId="0375547C" w14:textId="77777777" w:rsidR="00F43ABB" w:rsidRPr="00DB626A" w:rsidRDefault="00F43ABB" w:rsidP="0009179A">
            <w:pPr>
              <w:jc w:val="center"/>
              <w:rPr>
                <w:rFonts w:ascii="Times New Roman" w:hAnsi="Times New Roman"/>
                <w:b/>
                <w:bCs/>
                <w:sz w:val="24"/>
                <w:szCs w:val="24"/>
              </w:rPr>
            </w:pPr>
            <w:r w:rsidRPr="00DB626A">
              <w:rPr>
                <w:rFonts w:ascii="Times New Roman" w:hAnsi="Times New Roman"/>
                <w:b/>
                <w:bCs/>
                <w:sz w:val="24"/>
                <w:szCs w:val="24"/>
              </w:rPr>
              <w:t>Методы оценки</w:t>
            </w:r>
          </w:p>
        </w:tc>
      </w:tr>
      <w:tr w:rsidR="00F43ABB" w:rsidRPr="00DB626A" w14:paraId="3E18C3DD" w14:textId="77777777" w:rsidTr="0009179A">
        <w:tc>
          <w:tcPr>
            <w:tcW w:w="1750" w:type="pct"/>
          </w:tcPr>
          <w:p w14:paraId="1E594AF2"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 xml:space="preserve">Перечень знаний, осваиваемых </w:t>
            </w:r>
            <w:r w:rsidRPr="00DB626A">
              <w:rPr>
                <w:rFonts w:ascii="Times New Roman" w:hAnsi="Times New Roman"/>
                <w:bCs/>
                <w:szCs w:val="24"/>
              </w:rPr>
              <w:br/>
              <w:t>в рамках дисциплины:</w:t>
            </w:r>
          </w:p>
          <w:p w14:paraId="629CEE4B"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 основные правила оформления чертежей;</w:t>
            </w:r>
          </w:p>
          <w:p w14:paraId="396E9EEB"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 способы графического представления объектов, пространственных образов;</w:t>
            </w:r>
          </w:p>
          <w:p w14:paraId="63D377E2"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 методы и приемы проекционного черчения;</w:t>
            </w:r>
          </w:p>
          <w:p w14:paraId="42AB0320"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 последовательность выполнения чертежей, технических рисунков и эскизов;</w:t>
            </w:r>
          </w:p>
          <w:p w14:paraId="35A3BD4A"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 возможности пакетов прикладных программ компьютерной графики в профессиональной деятельности;</w:t>
            </w:r>
          </w:p>
          <w:p w14:paraId="65A1917A"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 основные положения конструкторской, технологической и другой нормативной документации;</w:t>
            </w:r>
          </w:p>
          <w:p w14:paraId="0256EE1C"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-основы строительной графики</w:t>
            </w:r>
          </w:p>
        </w:tc>
        <w:tc>
          <w:tcPr>
            <w:tcW w:w="1507" w:type="pct"/>
            <w:vMerge w:val="restart"/>
          </w:tcPr>
          <w:p w14:paraId="5BF95427"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071E4DEA"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309FCA26"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7D1AD9DC"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1743" w:type="pct"/>
            <w:vMerge w:val="restart"/>
          </w:tcPr>
          <w:p w14:paraId="0A24C6C2" w14:textId="77777777" w:rsidR="00F43ABB" w:rsidRPr="00DB626A" w:rsidRDefault="00F43ABB" w:rsidP="0009179A">
            <w:pPr>
              <w:rPr>
                <w:rFonts w:ascii="Times New Roman" w:hAnsi="Times New Roman"/>
                <w:bCs/>
                <w:sz w:val="24"/>
                <w:szCs w:val="24"/>
              </w:rPr>
            </w:pPr>
            <w:r w:rsidRPr="00DB626A">
              <w:rPr>
                <w:rFonts w:ascii="Times New Roman" w:hAnsi="Times New Roman"/>
                <w:bCs/>
                <w:sz w:val="24"/>
                <w:szCs w:val="24"/>
              </w:rPr>
              <w:t>Экспертное наблюдение и оценка выполнения</w:t>
            </w:r>
          </w:p>
          <w:p w14:paraId="3FE9C171" w14:textId="77777777" w:rsidR="00F43ABB" w:rsidRPr="00DB626A" w:rsidRDefault="00F43ABB" w:rsidP="0009179A">
            <w:pPr>
              <w:rPr>
                <w:rFonts w:ascii="Times New Roman" w:hAnsi="Times New Roman"/>
                <w:bCs/>
                <w:sz w:val="24"/>
                <w:szCs w:val="24"/>
              </w:rPr>
            </w:pPr>
            <w:r w:rsidRPr="00DB626A">
              <w:rPr>
                <w:rFonts w:ascii="Times New Roman" w:hAnsi="Times New Roman"/>
                <w:bCs/>
                <w:sz w:val="24"/>
                <w:szCs w:val="24"/>
              </w:rPr>
              <w:t>практических заданий в рабочей тетради и чертежей. Устный опрос.</w:t>
            </w:r>
          </w:p>
          <w:p w14:paraId="05AED20A" w14:textId="77777777" w:rsidR="00F43ABB" w:rsidRPr="00DB626A" w:rsidRDefault="00F43ABB" w:rsidP="0009179A">
            <w:pPr>
              <w:rPr>
                <w:rFonts w:ascii="Times New Roman" w:hAnsi="Times New Roman"/>
                <w:bCs/>
                <w:sz w:val="24"/>
                <w:szCs w:val="24"/>
              </w:rPr>
            </w:pPr>
            <w:r w:rsidRPr="00DB626A">
              <w:rPr>
                <w:rFonts w:ascii="Times New Roman" w:hAnsi="Times New Roman"/>
                <w:bCs/>
                <w:sz w:val="24"/>
                <w:szCs w:val="24"/>
              </w:rPr>
              <w:t>Тестирование.</w:t>
            </w:r>
          </w:p>
          <w:p w14:paraId="1EBC6FC6" w14:textId="77777777" w:rsidR="00F43ABB" w:rsidRPr="00DB626A" w:rsidRDefault="00F43ABB" w:rsidP="0009179A">
            <w:pPr>
              <w:rPr>
                <w:rFonts w:ascii="Times New Roman" w:hAnsi="Times New Roman"/>
                <w:bCs/>
                <w:sz w:val="24"/>
                <w:szCs w:val="24"/>
              </w:rPr>
            </w:pPr>
            <w:r w:rsidRPr="00DB626A">
              <w:rPr>
                <w:rFonts w:ascii="Times New Roman" w:hAnsi="Times New Roman"/>
                <w:bCs/>
                <w:sz w:val="24"/>
                <w:szCs w:val="24"/>
              </w:rPr>
              <w:t>Дифференцированный зачёт.</w:t>
            </w:r>
          </w:p>
        </w:tc>
      </w:tr>
      <w:tr w:rsidR="00F43ABB" w:rsidRPr="00DB626A" w14:paraId="451D1775" w14:textId="77777777" w:rsidTr="0009179A">
        <w:trPr>
          <w:trHeight w:val="896"/>
        </w:trPr>
        <w:tc>
          <w:tcPr>
            <w:tcW w:w="1750" w:type="pct"/>
          </w:tcPr>
          <w:p w14:paraId="571ED352"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 xml:space="preserve">Перечень умений, осваиваемых </w:t>
            </w:r>
            <w:r w:rsidRPr="00DB626A">
              <w:rPr>
                <w:rFonts w:ascii="Times New Roman" w:hAnsi="Times New Roman"/>
                <w:bCs/>
                <w:szCs w:val="24"/>
              </w:rPr>
              <w:br/>
              <w:t>в рамках дисциплины:</w:t>
            </w:r>
          </w:p>
          <w:p w14:paraId="549DC90E"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 оформлять проектно-конструкторскую, технологическую и другую техническую документацию в соответствии с действующей нормативной базой;</w:t>
            </w:r>
          </w:p>
          <w:p w14:paraId="4436F6E0"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 выполнять основные геометрические построения;</w:t>
            </w:r>
          </w:p>
          <w:p w14:paraId="0BA9D295"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 выполнять прямоугольное проецирование геометрических тел на одну, две и три</w:t>
            </w:r>
          </w:p>
          <w:p w14:paraId="0D00647D"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плоскости проекций;</w:t>
            </w:r>
          </w:p>
          <w:p w14:paraId="631BD863"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 выполнять виды, разрезы и сечения на чертежах;</w:t>
            </w:r>
          </w:p>
          <w:p w14:paraId="3E494B05"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 выполнять перспективу окружности, плоских фигур, интерьера комнаты;</w:t>
            </w:r>
          </w:p>
          <w:p w14:paraId="1CCFDEBA" w14:textId="77777777" w:rsidR="00F43ABB" w:rsidRPr="00DB626A" w:rsidRDefault="00F43ABB" w:rsidP="0009179A">
            <w:pPr>
              <w:rPr>
                <w:rFonts w:ascii="Times New Roman" w:hAnsi="Times New Roman"/>
                <w:bCs/>
                <w:szCs w:val="24"/>
              </w:rPr>
            </w:pPr>
            <w:r w:rsidRPr="00DB626A">
              <w:rPr>
                <w:rFonts w:ascii="Times New Roman" w:hAnsi="Times New Roman"/>
                <w:bCs/>
                <w:szCs w:val="24"/>
              </w:rPr>
              <w:t>- решать графические задачи</w:t>
            </w:r>
          </w:p>
        </w:tc>
        <w:tc>
          <w:tcPr>
            <w:tcW w:w="1507" w:type="pct"/>
            <w:vMerge/>
          </w:tcPr>
          <w:p w14:paraId="6DA04C3A" w14:textId="77777777" w:rsidR="00F43ABB" w:rsidRPr="00DB626A" w:rsidRDefault="00F43ABB" w:rsidP="0009179A">
            <w:pPr>
              <w:rPr>
                <w:rFonts w:ascii="Times New Roman" w:hAnsi="Times New Roman"/>
                <w:bCs/>
                <w:sz w:val="24"/>
                <w:szCs w:val="24"/>
              </w:rPr>
            </w:pPr>
          </w:p>
        </w:tc>
        <w:tc>
          <w:tcPr>
            <w:tcW w:w="1743" w:type="pct"/>
            <w:vMerge/>
          </w:tcPr>
          <w:p w14:paraId="399931ED" w14:textId="77777777" w:rsidR="00F43ABB" w:rsidRPr="00DB626A" w:rsidRDefault="00F43ABB" w:rsidP="0009179A">
            <w:pPr>
              <w:rPr>
                <w:rFonts w:ascii="Times New Roman" w:hAnsi="Times New Roman"/>
                <w:bCs/>
                <w:sz w:val="24"/>
                <w:szCs w:val="24"/>
              </w:rPr>
            </w:pPr>
          </w:p>
        </w:tc>
      </w:tr>
    </w:tbl>
    <w:p w14:paraId="1699BB8B" w14:textId="77777777" w:rsidR="00B40401" w:rsidRPr="00FB50A0" w:rsidRDefault="00B40401" w:rsidP="00B40401">
      <w:pPr>
        <w:rPr>
          <w:rFonts w:ascii="Times New Roman" w:hAnsi="Times New Roman" w:cs="Times New Roman"/>
          <w:b/>
          <w:bCs/>
          <w:sz w:val="18"/>
          <w:szCs w:val="18"/>
        </w:rPr>
      </w:pPr>
    </w:p>
    <w:p w14:paraId="7A5C3042" w14:textId="22BC8596" w:rsidR="009A3DEB" w:rsidRPr="00AB65F9" w:rsidRDefault="009A3DEB" w:rsidP="009A3DEB">
      <w:pPr>
        <w:jc w:val="center"/>
        <w:rPr>
          <w:rFonts w:eastAsia="Segoe UI" w:cs="Times New Roman"/>
          <w:b/>
          <w:bCs/>
          <w:caps/>
          <w:kern w:val="32"/>
          <w:sz w:val="24"/>
          <w:szCs w:val="24"/>
          <w:lang w:eastAsia="x-none"/>
        </w:rPr>
      </w:pPr>
    </w:p>
    <w:sectPr w:rsidR="009A3DEB" w:rsidRPr="00AB65F9" w:rsidSect="00756C3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777D5" w14:textId="77777777" w:rsidR="0066731B" w:rsidRDefault="0066731B" w:rsidP="00A858FE">
      <w:r>
        <w:separator/>
      </w:r>
    </w:p>
  </w:endnote>
  <w:endnote w:type="continuationSeparator" w:id="0">
    <w:p w14:paraId="30F2F8C0" w14:textId="77777777" w:rsidR="0066731B" w:rsidRDefault="0066731B"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Полужирный">
    <w:panose1 w:val="02020803070505020304"/>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CFC85" w14:textId="77777777" w:rsidR="0066731B" w:rsidRDefault="0066731B" w:rsidP="00A858FE">
      <w:r>
        <w:separator/>
      </w:r>
    </w:p>
  </w:footnote>
  <w:footnote w:type="continuationSeparator" w:id="0">
    <w:p w14:paraId="089A6E12" w14:textId="77777777" w:rsidR="0066731B" w:rsidRDefault="0066731B" w:rsidP="00A858FE">
      <w:r>
        <w:continuationSeparator/>
      </w:r>
    </w:p>
  </w:footnote>
  <w:footnote w:id="1">
    <w:p w14:paraId="55601972" w14:textId="77777777" w:rsidR="00AB65F9" w:rsidRPr="0075629D" w:rsidRDefault="00AB65F9" w:rsidP="00AB65F9">
      <w:pPr>
        <w:pStyle w:val="af1"/>
        <w:rPr>
          <w:lang w:val="ru-RU"/>
        </w:rPr>
      </w:pPr>
      <w:r>
        <w:rPr>
          <w:rStyle w:val="af3"/>
        </w:rPr>
        <w:footnoteRef/>
      </w:r>
      <w:r w:rsidRPr="0075629D">
        <w:rPr>
          <w:lang w:val="ru-RU"/>
        </w:rPr>
        <w:t xml:space="preserve"> Объем часов на освоение тем распределяется образовательной организацией самостоятельно.</w:t>
      </w:r>
    </w:p>
  </w:footnote>
  <w:footnote w:id="2">
    <w:p w14:paraId="2040DA54" w14:textId="77777777" w:rsidR="009A3DEB" w:rsidRPr="00900FFA" w:rsidRDefault="009A3DEB" w:rsidP="009A3DEB">
      <w:pPr>
        <w:pStyle w:val="af1"/>
        <w:rPr>
          <w:lang w:val="ru-RU"/>
        </w:rPr>
      </w:pPr>
      <w:r>
        <w:rPr>
          <w:rStyle w:val="af3"/>
        </w:rPr>
        <w:footnoteRef/>
      </w:r>
      <w:r>
        <w:t xml:space="preserve"> </w:t>
      </w:r>
      <w:r w:rsidRPr="00900FFA">
        <w:rPr>
          <w:i/>
          <w:iCs/>
          <w:sz w:val="18"/>
          <w:szCs w:val="18"/>
          <w:lang w:val="ru-RU"/>
        </w:rPr>
        <w:t>Учебные занятия могут представлены в виде теоретических занятий, лабораторных и практических занятий</w:t>
      </w:r>
    </w:p>
  </w:footnote>
  <w:footnote w:id="3">
    <w:p w14:paraId="01366ED8" w14:textId="77777777" w:rsidR="00E9700B" w:rsidRPr="00736019" w:rsidRDefault="00E9700B" w:rsidP="00E9700B">
      <w:pPr>
        <w:pStyle w:val="af1"/>
        <w:jc w:val="both"/>
        <w:rPr>
          <w:lang w:val="ru-RU"/>
        </w:rPr>
      </w:pPr>
      <w:r>
        <w:rPr>
          <w:rStyle w:val="af3"/>
        </w:rPr>
        <w:footnoteRef/>
      </w:r>
      <w:r w:rsidRPr="00736019">
        <w:rPr>
          <w:lang w:val="ru-RU"/>
        </w:rPr>
        <w:t xml:space="preserve"> </w:t>
      </w:r>
      <w:r>
        <w:rPr>
          <w:lang w:val="ru-RU"/>
        </w:rPr>
        <w:t xml:space="preserve">Здесь и далее </w:t>
      </w:r>
      <w:r w:rsidRPr="004B04FE">
        <w:rPr>
          <w:lang w:val="ru-RU"/>
        </w:rPr>
        <w:t>общие алгоритмические предписания по поддержанию безопасных условий жизнедеятельности и действий в ЧС конкретизируется самостоятельно разработчиками РПД применительно к специфике осваиваемой обучающимися профессиональной деятельности и типичных опасностей</w:t>
      </w:r>
      <w:r>
        <w:rPr>
          <w:lang w:val="ru-RU"/>
        </w:rPr>
        <w:t>,</w:t>
      </w:r>
      <w:r w:rsidRPr="004B04FE">
        <w:rPr>
          <w:lang w:val="ru-RU"/>
        </w:rPr>
        <w:t xml:space="preserve"> которые могут возникать в процессе ее осуществления</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AB28B" w14:textId="77777777" w:rsidR="00C63897" w:rsidRDefault="00C63897">
    <w:pPr>
      <w:pStyle w:val="ac"/>
      <w:jc w:val="center"/>
    </w:pPr>
    <w:r>
      <w:fldChar w:fldCharType="begin"/>
    </w:r>
    <w:r>
      <w:instrText xml:space="preserve"> PAGE   \* MERGEFORMAT </w:instrText>
    </w:r>
    <w:r>
      <w:fldChar w:fldCharType="separate"/>
    </w:r>
    <w:r>
      <w:rPr>
        <w:noProof/>
      </w:rPr>
      <w:t>48</w:t>
    </w:r>
    <w:r>
      <w:rPr>
        <w:noProof/>
      </w:rPr>
      <w:fldChar w:fldCharType="end"/>
    </w:r>
  </w:p>
  <w:p w14:paraId="69D07F25" w14:textId="77777777" w:rsidR="00C63897" w:rsidRDefault="00C63897">
    <w:pPr>
      <w:pStyle w:val="ac"/>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F7AC1"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2FA4FF4D" w14:textId="77777777" w:rsidR="00A216CB" w:rsidRDefault="00A216CB">
    <w:pPr>
      <w:pStyle w:val="ac"/>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4456551"/>
      <w:docPartObj>
        <w:docPartGallery w:val="Page Numbers (Top of Page)"/>
        <w:docPartUnique/>
      </w:docPartObj>
    </w:sdtPr>
    <w:sdtContent>
      <w:p w14:paraId="0BB1696D" w14:textId="77777777" w:rsidR="00A216CB" w:rsidRDefault="00A216CB">
        <w:pPr>
          <w:pStyle w:val="ac"/>
          <w:jc w:val="center"/>
        </w:pPr>
        <w:r>
          <w:fldChar w:fldCharType="begin"/>
        </w:r>
        <w:r>
          <w:instrText>PAGE   \* MERGEFORMAT</w:instrText>
        </w:r>
        <w:r>
          <w:fldChar w:fldCharType="separate"/>
        </w:r>
        <w:r>
          <w:rPr>
            <w:noProof/>
          </w:rPr>
          <w:t>14</w:t>
        </w:r>
        <w:r>
          <w:fldChar w:fldCharType="end"/>
        </w:r>
      </w:p>
    </w:sdtContent>
  </w:sdt>
  <w:p w14:paraId="302640A8" w14:textId="77777777" w:rsidR="00A216CB" w:rsidRDefault="00A216CB">
    <w:pPr>
      <w:pStyle w:val="ac"/>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655AD"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2A81AC42" w14:textId="77777777" w:rsidR="00A216CB" w:rsidRDefault="00A216CB">
    <w:pPr>
      <w:pStyle w:val="ac"/>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5F89E"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256FB139" w14:textId="77777777" w:rsidR="00A216CB" w:rsidRDefault="00A216CB">
    <w:pPr>
      <w:pStyle w:val="ac"/>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9011604"/>
      <w:docPartObj>
        <w:docPartGallery w:val="Page Numbers (Top of Page)"/>
        <w:docPartUnique/>
      </w:docPartObj>
    </w:sdtPr>
    <w:sdtContent>
      <w:p w14:paraId="048EE288" w14:textId="77777777" w:rsidR="00A216CB" w:rsidRDefault="00A216CB">
        <w:pPr>
          <w:pStyle w:val="ac"/>
          <w:jc w:val="center"/>
        </w:pPr>
        <w:r>
          <w:fldChar w:fldCharType="begin"/>
        </w:r>
        <w:r>
          <w:instrText>PAGE   \* MERGEFORMAT</w:instrText>
        </w:r>
        <w:r>
          <w:fldChar w:fldCharType="separate"/>
        </w:r>
        <w:r>
          <w:rPr>
            <w:noProof/>
          </w:rPr>
          <w:t>14</w:t>
        </w:r>
        <w:r>
          <w:fldChar w:fldCharType="end"/>
        </w:r>
      </w:p>
    </w:sdtContent>
  </w:sdt>
  <w:p w14:paraId="78953074" w14:textId="77777777" w:rsidR="00A216CB" w:rsidRDefault="00A216CB">
    <w:pPr>
      <w:pStyle w:val="ac"/>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7E61A"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3F432A25" w14:textId="77777777" w:rsidR="00A216CB" w:rsidRDefault="00A216CB">
    <w:pPr>
      <w:pStyle w:val="ac"/>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4ABC9"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794EE97A" w14:textId="77777777" w:rsidR="00A216CB" w:rsidRDefault="00A216CB">
    <w:pPr>
      <w:pStyle w:val="ac"/>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1005883"/>
      <w:docPartObj>
        <w:docPartGallery w:val="Page Numbers (Top of Page)"/>
        <w:docPartUnique/>
      </w:docPartObj>
    </w:sdtPr>
    <w:sdtContent>
      <w:p w14:paraId="6E6DAA5C" w14:textId="77777777" w:rsidR="00A216CB" w:rsidRDefault="00A216CB">
        <w:pPr>
          <w:pStyle w:val="ac"/>
          <w:jc w:val="center"/>
        </w:pPr>
        <w:r>
          <w:fldChar w:fldCharType="begin"/>
        </w:r>
        <w:r>
          <w:instrText>PAGE   \* MERGEFORMAT</w:instrText>
        </w:r>
        <w:r>
          <w:fldChar w:fldCharType="separate"/>
        </w:r>
        <w:r>
          <w:rPr>
            <w:noProof/>
          </w:rPr>
          <w:t>14</w:t>
        </w:r>
        <w:r>
          <w:fldChar w:fldCharType="end"/>
        </w:r>
      </w:p>
    </w:sdtContent>
  </w:sdt>
  <w:p w14:paraId="002D8542" w14:textId="77777777" w:rsidR="00A216CB" w:rsidRDefault="00A216CB">
    <w:pPr>
      <w:pStyle w:val="ac"/>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0E489"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453C36A8" w14:textId="77777777" w:rsidR="00A216CB" w:rsidRDefault="00A216CB">
    <w:pPr>
      <w:pStyle w:val="ac"/>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21FFE"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65921F53" w14:textId="77777777" w:rsidR="00A216CB" w:rsidRDefault="00A216C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0468313"/>
      <w:docPartObj>
        <w:docPartGallery w:val="Page Numbers (Top of Page)"/>
        <w:docPartUnique/>
      </w:docPartObj>
    </w:sdtPr>
    <w:sdtContent>
      <w:p w14:paraId="70F9A64F" w14:textId="7F7F2F9D" w:rsidR="00E52B01" w:rsidRDefault="00E52B01">
        <w:pPr>
          <w:pStyle w:val="ac"/>
          <w:jc w:val="center"/>
        </w:pPr>
        <w:r>
          <w:fldChar w:fldCharType="begin"/>
        </w:r>
        <w:r>
          <w:instrText>PAGE   \* MERGEFORMAT</w:instrText>
        </w:r>
        <w:r>
          <w:fldChar w:fldCharType="separate"/>
        </w:r>
        <w:r w:rsidR="0036387B">
          <w:rPr>
            <w:noProof/>
          </w:rPr>
          <w:t>14</w:t>
        </w:r>
        <w:r>
          <w:fldChar w:fldCharType="end"/>
        </w:r>
      </w:p>
    </w:sdtContent>
  </w:sdt>
  <w:p w14:paraId="6596F87D" w14:textId="77777777" w:rsidR="00E52B01" w:rsidRDefault="00E52B01">
    <w:pPr>
      <w:pStyle w:val="ac"/>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4464238"/>
      <w:docPartObj>
        <w:docPartGallery w:val="Page Numbers (Top of Page)"/>
        <w:docPartUnique/>
      </w:docPartObj>
    </w:sdtPr>
    <w:sdtContent>
      <w:p w14:paraId="77EF45C2" w14:textId="77777777" w:rsidR="00A216CB" w:rsidRDefault="00A216CB">
        <w:pPr>
          <w:pStyle w:val="ac"/>
          <w:jc w:val="center"/>
        </w:pPr>
        <w:r>
          <w:fldChar w:fldCharType="begin"/>
        </w:r>
        <w:r>
          <w:instrText>PAGE   \* MERGEFORMAT</w:instrText>
        </w:r>
        <w:r>
          <w:fldChar w:fldCharType="separate"/>
        </w:r>
        <w:r>
          <w:rPr>
            <w:noProof/>
          </w:rPr>
          <w:t>14</w:t>
        </w:r>
        <w:r>
          <w:fldChar w:fldCharType="end"/>
        </w:r>
      </w:p>
    </w:sdtContent>
  </w:sdt>
  <w:p w14:paraId="31541FDC" w14:textId="77777777" w:rsidR="00A216CB" w:rsidRDefault="00A216CB">
    <w:pPr>
      <w:pStyle w:val="ac"/>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6EE11"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70E7E3A8" w14:textId="77777777" w:rsidR="00A216CB" w:rsidRDefault="00A216CB">
    <w:pPr>
      <w:pStyle w:val="ac"/>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1F114"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2A3A4F07" w14:textId="77777777" w:rsidR="00A216CB" w:rsidRDefault="00A216CB">
    <w:pPr>
      <w:pStyle w:val="ac"/>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8214946"/>
      <w:docPartObj>
        <w:docPartGallery w:val="Page Numbers (Top of Page)"/>
        <w:docPartUnique/>
      </w:docPartObj>
    </w:sdtPr>
    <w:sdtContent>
      <w:p w14:paraId="237E40C0" w14:textId="77777777" w:rsidR="00A216CB" w:rsidRDefault="00A216CB">
        <w:pPr>
          <w:pStyle w:val="ac"/>
          <w:jc w:val="center"/>
        </w:pPr>
        <w:r>
          <w:fldChar w:fldCharType="begin"/>
        </w:r>
        <w:r>
          <w:instrText>PAGE   \* MERGEFORMAT</w:instrText>
        </w:r>
        <w:r>
          <w:fldChar w:fldCharType="separate"/>
        </w:r>
        <w:r>
          <w:rPr>
            <w:noProof/>
          </w:rPr>
          <w:t>14</w:t>
        </w:r>
        <w:r>
          <w:fldChar w:fldCharType="end"/>
        </w:r>
      </w:p>
    </w:sdtContent>
  </w:sdt>
  <w:p w14:paraId="3D86D3AD" w14:textId="77777777" w:rsidR="00A216CB" w:rsidRDefault="00A216CB">
    <w:pPr>
      <w:pStyle w:val="ac"/>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9D0D0"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398CC176" w14:textId="77777777" w:rsidR="00A216CB" w:rsidRDefault="00A216CB">
    <w:pPr>
      <w:pStyle w:val="ac"/>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8C83F"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69470AA0" w14:textId="77777777" w:rsidR="00A216CB" w:rsidRDefault="00A216CB">
    <w:pPr>
      <w:pStyle w:val="ac"/>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4752765"/>
      <w:docPartObj>
        <w:docPartGallery w:val="Page Numbers (Top of Page)"/>
        <w:docPartUnique/>
      </w:docPartObj>
    </w:sdtPr>
    <w:sdtContent>
      <w:p w14:paraId="044625C8" w14:textId="77777777" w:rsidR="00A216CB" w:rsidRDefault="00A216CB">
        <w:pPr>
          <w:pStyle w:val="ac"/>
          <w:jc w:val="center"/>
        </w:pPr>
        <w:r>
          <w:fldChar w:fldCharType="begin"/>
        </w:r>
        <w:r>
          <w:instrText>PAGE   \* MERGEFORMAT</w:instrText>
        </w:r>
        <w:r>
          <w:fldChar w:fldCharType="separate"/>
        </w:r>
        <w:r>
          <w:rPr>
            <w:noProof/>
          </w:rPr>
          <w:t>14</w:t>
        </w:r>
        <w:r>
          <w:fldChar w:fldCharType="end"/>
        </w:r>
      </w:p>
    </w:sdtContent>
  </w:sdt>
  <w:p w14:paraId="12240DB3" w14:textId="77777777" w:rsidR="00A216CB" w:rsidRDefault="00A216CB">
    <w:pPr>
      <w:pStyle w:val="ac"/>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65117"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5B41D37E" w14:textId="77777777" w:rsidR="00A216CB" w:rsidRDefault="00A216CB">
    <w:pPr>
      <w:pStyle w:val="ac"/>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2D12F"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3A8FDD4E" w14:textId="77777777" w:rsidR="00A216CB" w:rsidRDefault="00A216CB">
    <w:pPr>
      <w:pStyle w:val="ac"/>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1618030"/>
      <w:docPartObj>
        <w:docPartGallery w:val="Page Numbers (Top of Page)"/>
        <w:docPartUnique/>
      </w:docPartObj>
    </w:sdtPr>
    <w:sdtContent>
      <w:p w14:paraId="281EFEFC" w14:textId="77777777" w:rsidR="00A216CB" w:rsidRDefault="00A216CB">
        <w:pPr>
          <w:pStyle w:val="ac"/>
          <w:jc w:val="center"/>
        </w:pPr>
        <w:r>
          <w:fldChar w:fldCharType="begin"/>
        </w:r>
        <w:r>
          <w:instrText>PAGE   \* MERGEFORMAT</w:instrText>
        </w:r>
        <w:r>
          <w:fldChar w:fldCharType="separate"/>
        </w:r>
        <w:r>
          <w:rPr>
            <w:noProof/>
          </w:rPr>
          <w:t>14</w:t>
        </w:r>
        <w:r>
          <w:fldChar w:fldCharType="end"/>
        </w:r>
      </w:p>
    </w:sdtContent>
  </w:sdt>
  <w:p w14:paraId="4828C3FE" w14:textId="77777777" w:rsidR="00A216CB" w:rsidRDefault="00A216CB">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68B61" w14:textId="77777777" w:rsidR="00EB5BB1" w:rsidRDefault="00EB5BB1">
    <w:pPr>
      <w:pStyle w:val="ac"/>
      <w:jc w:val="center"/>
    </w:pPr>
    <w:r>
      <w:fldChar w:fldCharType="begin"/>
    </w:r>
    <w:r>
      <w:instrText xml:space="preserve"> PAGE   \* MERGEFORMAT </w:instrText>
    </w:r>
    <w:r>
      <w:fldChar w:fldCharType="separate"/>
    </w:r>
    <w:r>
      <w:rPr>
        <w:noProof/>
      </w:rPr>
      <w:t>48</w:t>
    </w:r>
    <w:r>
      <w:rPr>
        <w:noProof/>
      </w:rPr>
      <w:fldChar w:fldCharType="end"/>
    </w:r>
  </w:p>
  <w:p w14:paraId="79FE025E" w14:textId="77777777" w:rsidR="00EB5BB1" w:rsidRDefault="00EB5BB1">
    <w:pPr>
      <w:pStyle w:val="ac"/>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CDC6B"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5950BF93" w14:textId="77777777" w:rsidR="00A216CB" w:rsidRDefault="00A216CB">
    <w:pPr>
      <w:pStyle w:val="ac"/>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89AF0" w14:textId="77777777" w:rsidR="009A3DEB" w:rsidRDefault="009A3DEB">
    <w:pPr>
      <w:pStyle w:val="ac"/>
      <w:jc w:val="center"/>
    </w:pPr>
    <w:r>
      <w:fldChar w:fldCharType="begin"/>
    </w:r>
    <w:r>
      <w:instrText xml:space="preserve"> PAGE   \* MERGEFORMAT </w:instrText>
    </w:r>
    <w:r>
      <w:fldChar w:fldCharType="separate"/>
    </w:r>
    <w:r>
      <w:rPr>
        <w:noProof/>
      </w:rPr>
      <w:t>48</w:t>
    </w:r>
    <w:r>
      <w:rPr>
        <w:noProof/>
      </w:rPr>
      <w:fldChar w:fldCharType="end"/>
    </w:r>
  </w:p>
  <w:p w14:paraId="0A1C93C0" w14:textId="77777777" w:rsidR="009A3DEB" w:rsidRDefault="009A3DEB">
    <w:pPr>
      <w:pStyle w:val="ac"/>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9832949"/>
      <w:docPartObj>
        <w:docPartGallery w:val="Page Numbers (Top of Page)"/>
        <w:docPartUnique/>
      </w:docPartObj>
    </w:sdtPr>
    <w:sdtContent>
      <w:p w14:paraId="580FD75C" w14:textId="77777777" w:rsidR="009A3DEB" w:rsidRDefault="009A3DEB">
        <w:pPr>
          <w:pStyle w:val="ac"/>
          <w:jc w:val="center"/>
        </w:pPr>
        <w:r>
          <w:fldChar w:fldCharType="begin"/>
        </w:r>
        <w:r>
          <w:instrText>PAGE   \* MERGEFORMAT</w:instrText>
        </w:r>
        <w:r>
          <w:fldChar w:fldCharType="separate"/>
        </w:r>
        <w:r>
          <w:rPr>
            <w:noProof/>
          </w:rPr>
          <w:t>14</w:t>
        </w:r>
        <w:r>
          <w:fldChar w:fldCharType="end"/>
        </w:r>
      </w:p>
    </w:sdtContent>
  </w:sdt>
  <w:p w14:paraId="72C5D2CA" w14:textId="77777777" w:rsidR="009A3DEB" w:rsidRDefault="009A3DEB">
    <w:pPr>
      <w:pStyle w:val="ac"/>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8BC86" w14:textId="77777777" w:rsidR="009A3DEB" w:rsidRDefault="009A3DEB">
    <w:pPr>
      <w:pStyle w:val="ac"/>
      <w:jc w:val="center"/>
    </w:pPr>
    <w:r>
      <w:fldChar w:fldCharType="begin"/>
    </w:r>
    <w:r>
      <w:instrText xml:space="preserve"> PAGE   \* MERGEFORMAT </w:instrText>
    </w:r>
    <w:r>
      <w:fldChar w:fldCharType="separate"/>
    </w:r>
    <w:r>
      <w:rPr>
        <w:noProof/>
      </w:rPr>
      <w:t>48</w:t>
    </w:r>
    <w:r>
      <w:rPr>
        <w:noProof/>
      </w:rPr>
      <w:fldChar w:fldCharType="end"/>
    </w:r>
  </w:p>
  <w:p w14:paraId="0D952278" w14:textId="77777777" w:rsidR="009A3DEB" w:rsidRDefault="009A3DEB">
    <w:pPr>
      <w:pStyle w:val="ac"/>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9D92A" w14:textId="77777777" w:rsidR="009A3DEB" w:rsidRDefault="009A3DEB">
    <w:pPr>
      <w:pStyle w:val="ac"/>
      <w:jc w:val="center"/>
    </w:pPr>
    <w:r>
      <w:fldChar w:fldCharType="begin"/>
    </w:r>
    <w:r>
      <w:instrText xml:space="preserve"> PAGE   \* MERGEFORMAT </w:instrText>
    </w:r>
    <w:r>
      <w:fldChar w:fldCharType="separate"/>
    </w:r>
    <w:r>
      <w:rPr>
        <w:noProof/>
      </w:rPr>
      <w:t>48</w:t>
    </w:r>
    <w:r>
      <w:rPr>
        <w:noProof/>
      </w:rPr>
      <w:fldChar w:fldCharType="end"/>
    </w:r>
  </w:p>
  <w:p w14:paraId="184D2436" w14:textId="77777777" w:rsidR="009A3DEB" w:rsidRDefault="009A3DEB">
    <w:pPr>
      <w:pStyle w:val="ac"/>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7690680"/>
      <w:docPartObj>
        <w:docPartGallery w:val="Page Numbers (Top of Page)"/>
        <w:docPartUnique/>
      </w:docPartObj>
    </w:sdtPr>
    <w:sdtContent>
      <w:p w14:paraId="6B27B5EC" w14:textId="77777777" w:rsidR="009A3DEB" w:rsidRDefault="009A3DEB">
        <w:pPr>
          <w:pStyle w:val="ac"/>
          <w:jc w:val="center"/>
        </w:pPr>
        <w:r>
          <w:fldChar w:fldCharType="begin"/>
        </w:r>
        <w:r>
          <w:instrText>PAGE   \* MERGEFORMAT</w:instrText>
        </w:r>
        <w:r>
          <w:fldChar w:fldCharType="separate"/>
        </w:r>
        <w:r>
          <w:rPr>
            <w:noProof/>
          </w:rPr>
          <w:t>14</w:t>
        </w:r>
        <w:r>
          <w:fldChar w:fldCharType="end"/>
        </w:r>
      </w:p>
    </w:sdtContent>
  </w:sdt>
  <w:p w14:paraId="6D7B21EE" w14:textId="77777777" w:rsidR="009A3DEB" w:rsidRDefault="009A3DEB">
    <w:pPr>
      <w:pStyle w:val="ac"/>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A72E2" w14:textId="77777777" w:rsidR="009A3DEB" w:rsidRDefault="009A3DEB">
    <w:pPr>
      <w:pStyle w:val="ac"/>
      <w:jc w:val="center"/>
    </w:pPr>
    <w:r>
      <w:fldChar w:fldCharType="begin"/>
    </w:r>
    <w:r>
      <w:instrText xml:space="preserve"> PAGE   \* MERGEFORMAT </w:instrText>
    </w:r>
    <w:r>
      <w:fldChar w:fldCharType="separate"/>
    </w:r>
    <w:r>
      <w:rPr>
        <w:noProof/>
      </w:rPr>
      <w:t>48</w:t>
    </w:r>
    <w:r>
      <w:rPr>
        <w:noProof/>
      </w:rPr>
      <w:fldChar w:fldCharType="end"/>
    </w:r>
  </w:p>
  <w:p w14:paraId="5BC62829" w14:textId="77777777" w:rsidR="009A3DEB" w:rsidRDefault="009A3DEB">
    <w:pPr>
      <w:pStyle w:val="ac"/>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8E9CA" w14:textId="77777777" w:rsidR="009A3DEB" w:rsidRDefault="009A3DEB">
    <w:pPr>
      <w:pStyle w:val="ac"/>
      <w:jc w:val="center"/>
    </w:pPr>
    <w:r>
      <w:fldChar w:fldCharType="begin"/>
    </w:r>
    <w:r>
      <w:instrText xml:space="preserve"> PAGE   \* MERGEFORMAT </w:instrText>
    </w:r>
    <w:r>
      <w:fldChar w:fldCharType="separate"/>
    </w:r>
    <w:r>
      <w:rPr>
        <w:noProof/>
      </w:rPr>
      <w:t>48</w:t>
    </w:r>
    <w:r>
      <w:rPr>
        <w:noProof/>
      </w:rPr>
      <w:fldChar w:fldCharType="end"/>
    </w:r>
  </w:p>
  <w:p w14:paraId="0FCD9BFD" w14:textId="77777777" w:rsidR="009A3DEB" w:rsidRDefault="009A3DEB">
    <w:pPr>
      <w:pStyle w:val="ac"/>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5673720"/>
      <w:docPartObj>
        <w:docPartGallery w:val="Page Numbers (Top of Page)"/>
        <w:docPartUnique/>
      </w:docPartObj>
    </w:sdtPr>
    <w:sdtContent>
      <w:p w14:paraId="5A149357" w14:textId="77777777" w:rsidR="009A3DEB" w:rsidRDefault="009A3DEB">
        <w:pPr>
          <w:pStyle w:val="ac"/>
          <w:jc w:val="center"/>
        </w:pPr>
        <w:r>
          <w:fldChar w:fldCharType="begin"/>
        </w:r>
        <w:r>
          <w:instrText>PAGE   \* MERGEFORMAT</w:instrText>
        </w:r>
        <w:r>
          <w:fldChar w:fldCharType="separate"/>
        </w:r>
        <w:r>
          <w:rPr>
            <w:noProof/>
          </w:rPr>
          <w:t>14</w:t>
        </w:r>
        <w:r>
          <w:fldChar w:fldCharType="end"/>
        </w:r>
      </w:p>
    </w:sdtContent>
  </w:sdt>
  <w:p w14:paraId="62655BD3" w14:textId="77777777" w:rsidR="009A3DEB" w:rsidRDefault="009A3DEB">
    <w:pPr>
      <w:pStyle w:val="ac"/>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02105" w14:textId="77777777" w:rsidR="009A3DEB" w:rsidRDefault="009A3DEB">
    <w:pPr>
      <w:pStyle w:val="ac"/>
      <w:jc w:val="center"/>
    </w:pPr>
    <w:r>
      <w:fldChar w:fldCharType="begin"/>
    </w:r>
    <w:r>
      <w:instrText xml:space="preserve"> PAGE   \* MERGEFORMAT </w:instrText>
    </w:r>
    <w:r>
      <w:fldChar w:fldCharType="separate"/>
    </w:r>
    <w:r>
      <w:rPr>
        <w:noProof/>
      </w:rPr>
      <w:t>48</w:t>
    </w:r>
    <w:r>
      <w:rPr>
        <w:noProof/>
      </w:rPr>
      <w:fldChar w:fldCharType="end"/>
    </w:r>
  </w:p>
  <w:p w14:paraId="156F6EDF" w14:textId="77777777" w:rsidR="009A3DEB" w:rsidRDefault="009A3DEB">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56A89"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1C85010F" w14:textId="77777777" w:rsidR="00A216CB" w:rsidRDefault="00A216CB">
    <w:pPr>
      <w:pStyle w:val="ac"/>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7EC6F" w14:textId="77777777" w:rsidR="00B40401" w:rsidRDefault="00B40401">
    <w:pPr>
      <w:pStyle w:val="ac"/>
      <w:jc w:val="center"/>
    </w:pPr>
    <w:r>
      <w:fldChar w:fldCharType="begin"/>
    </w:r>
    <w:r>
      <w:instrText xml:space="preserve"> PAGE   \* MERGEFORMAT </w:instrText>
    </w:r>
    <w:r>
      <w:fldChar w:fldCharType="separate"/>
    </w:r>
    <w:r>
      <w:rPr>
        <w:noProof/>
      </w:rPr>
      <w:t>48</w:t>
    </w:r>
    <w:r>
      <w:rPr>
        <w:noProof/>
      </w:rPr>
      <w:fldChar w:fldCharType="end"/>
    </w:r>
  </w:p>
  <w:p w14:paraId="2D16146D" w14:textId="77777777" w:rsidR="00B40401" w:rsidRDefault="00B40401">
    <w:pPr>
      <w:pStyle w:val="ac"/>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106649"/>
      <w:docPartObj>
        <w:docPartGallery w:val="Page Numbers (Top of Page)"/>
        <w:docPartUnique/>
      </w:docPartObj>
    </w:sdtPr>
    <w:sdtContent>
      <w:p w14:paraId="63E05A01" w14:textId="77777777" w:rsidR="00B40401" w:rsidRDefault="00B40401">
        <w:pPr>
          <w:pStyle w:val="ac"/>
          <w:jc w:val="center"/>
        </w:pPr>
        <w:r>
          <w:fldChar w:fldCharType="begin"/>
        </w:r>
        <w:r>
          <w:instrText>PAGE   \* MERGEFORMAT</w:instrText>
        </w:r>
        <w:r>
          <w:fldChar w:fldCharType="separate"/>
        </w:r>
        <w:r>
          <w:rPr>
            <w:noProof/>
          </w:rPr>
          <w:t>14</w:t>
        </w:r>
        <w:r>
          <w:fldChar w:fldCharType="end"/>
        </w:r>
      </w:p>
    </w:sdtContent>
  </w:sdt>
  <w:p w14:paraId="30E9B3B4" w14:textId="77777777" w:rsidR="00B40401" w:rsidRDefault="00B40401">
    <w:pPr>
      <w:pStyle w:val="ac"/>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E2184" w14:textId="77777777" w:rsidR="00B40401" w:rsidRDefault="00B40401">
    <w:pPr>
      <w:pStyle w:val="ac"/>
      <w:jc w:val="center"/>
    </w:pPr>
    <w:r>
      <w:fldChar w:fldCharType="begin"/>
    </w:r>
    <w:r>
      <w:instrText xml:space="preserve"> PAGE   \* MERGEFORMAT </w:instrText>
    </w:r>
    <w:r>
      <w:fldChar w:fldCharType="separate"/>
    </w:r>
    <w:r>
      <w:rPr>
        <w:noProof/>
      </w:rPr>
      <w:t>48</w:t>
    </w:r>
    <w:r>
      <w:rPr>
        <w:noProof/>
      </w:rPr>
      <w:fldChar w:fldCharType="end"/>
    </w:r>
  </w:p>
  <w:p w14:paraId="70C89AAB" w14:textId="77777777" w:rsidR="00B40401" w:rsidRDefault="00B40401">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8297560"/>
      <w:docPartObj>
        <w:docPartGallery w:val="Page Numbers (Top of Page)"/>
        <w:docPartUnique/>
      </w:docPartObj>
    </w:sdtPr>
    <w:sdtContent>
      <w:p w14:paraId="7DB1FD63" w14:textId="77777777" w:rsidR="00A216CB" w:rsidRDefault="00A216CB">
        <w:pPr>
          <w:pStyle w:val="ac"/>
          <w:jc w:val="center"/>
        </w:pPr>
        <w:r>
          <w:fldChar w:fldCharType="begin"/>
        </w:r>
        <w:r>
          <w:instrText>PAGE   \* MERGEFORMAT</w:instrText>
        </w:r>
        <w:r>
          <w:fldChar w:fldCharType="separate"/>
        </w:r>
        <w:r>
          <w:rPr>
            <w:noProof/>
          </w:rPr>
          <w:t>14</w:t>
        </w:r>
        <w:r>
          <w:fldChar w:fldCharType="end"/>
        </w:r>
      </w:p>
    </w:sdtContent>
  </w:sdt>
  <w:p w14:paraId="3052AD56" w14:textId="77777777" w:rsidR="00A216CB" w:rsidRDefault="00A216CB">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0D287"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5EE96912" w14:textId="77777777" w:rsidR="00A216CB" w:rsidRDefault="00A216CB">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766DC"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7CF1C36F" w14:textId="77777777" w:rsidR="00A216CB" w:rsidRDefault="00A216CB">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2719983"/>
      <w:docPartObj>
        <w:docPartGallery w:val="Page Numbers (Top of Page)"/>
        <w:docPartUnique/>
      </w:docPartObj>
    </w:sdtPr>
    <w:sdtContent>
      <w:p w14:paraId="6F74D94E" w14:textId="77777777" w:rsidR="00A216CB" w:rsidRDefault="00A216CB">
        <w:pPr>
          <w:pStyle w:val="ac"/>
          <w:jc w:val="center"/>
        </w:pPr>
        <w:r>
          <w:fldChar w:fldCharType="begin"/>
        </w:r>
        <w:r>
          <w:instrText>PAGE   \* MERGEFORMAT</w:instrText>
        </w:r>
        <w:r>
          <w:fldChar w:fldCharType="separate"/>
        </w:r>
        <w:r>
          <w:rPr>
            <w:noProof/>
          </w:rPr>
          <w:t>14</w:t>
        </w:r>
        <w:r>
          <w:fldChar w:fldCharType="end"/>
        </w:r>
      </w:p>
    </w:sdtContent>
  </w:sdt>
  <w:p w14:paraId="70C185C3" w14:textId="77777777" w:rsidR="00A216CB" w:rsidRDefault="00A216CB">
    <w:pPr>
      <w:pStyle w:val="a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C45B6" w14:textId="77777777" w:rsidR="00A216CB" w:rsidRDefault="00A216CB">
    <w:pPr>
      <w:pStyle w:val="ac"/>
      <w:jc w:val="center"/>
    </w:pPr>
    <w:r>
      <w:fldChar w:fldCharType="begin"/>
    </w:r>
    <w:r>
      <w:instrText xml:space="preserve"> PAGE   \* MERGEFORMAT </w:instrText>
    </w:r>
    <w:r>
      <w:fldChar w:fldCharType="separate"/>
    </w:r>
    <w:r>
      <w:rPr>
        <w:noProof/>
      </w:rPr>
      <w:t>48</w:t>
    </w:r>
    <w:r>
      <w:rPr>
        <w:noProof/>
      </w:rPr>
      <w:fldChar w:fldCharType="end"/>
    </w:r>
  </w:p>
  <w:p w14:paraId="297B4B8F" w14:textId="77777777" w:rsidR="00A216CB" w:rsidRDefault="00A216C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D3478"/>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BE7426"/>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781549"/>
    <w:multiLevelType w:val="hybridMultilevel"/>
    <w:tmpl w:val="75BC3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B1574"/>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806F88"/>
    <w:multiLevelType w:val="multilevel"/>
    <w:tmpl w:val="6958BF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2D046BB"/>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F137D8"/>
    <w:multiLevelType w:val="hybridMultilevel"/>
    <w:tmpl w:val="9A82DFA8"/>
    <w:lvl w:ilvl="0" w:tplc="BDBAF8B4">
      <w:start w:val="1"/>
      <w:numFmt w:val="decimal"/>
      <w:lvlText w:val="%1."/>
      <w:lvlJc w:val="left"/>
      <w:pPr>
        <w:ind w:left="1429" w:hanging="360"/>
      </w:pPr>
      <w:rPr>
        <w:b w:val="0"/>
        <w:bCs/>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4" w15:restartNumberingAfterBreak="0">
    <w:nsid w:val="2A4552EA"/>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87715D"/>
    <w:multiLevelType w:val="hybridMultilevel"/>
    <w:tmpl w:val="876CD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C072471"/>
    <w:multiLevelType w:val="hybridMultilevel"/>
    <w:tmpl w:val="7D98D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A84BE5"/>
    <w:multiLevelType w:val="multilevel"/>
    <w:tmpl w:val="6958BF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B43064"/>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690BC6"/>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C90D51"/>
    <w:multiLevelType w:val="hybridMultilevel"/>
    <w:tmpl w:val="32961B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F2F7C8E"/>
    <w:multiLevelType w:val="hybridMultilevel"/>
    <w:tmpl w:val="442810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0A51B3D"/>
    <w:multiLevelType w:val="hybridMultilevel"/>
    <w:tmpl w:val="35E039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1C35D1A"/>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7C1811"/>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1D1680"/>
    <w:multiLevelType w:val="multilevel"/>
    <w:tmpl w:val="6958BF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0D76781"/>
    <w:multiLevelType w:val="hybridMultilevel"/>
    <w:tmpl w:val="2D0EEABC"/>
    <w:lvl w:ilvl="0" w:tplc="1758CC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73A622B"/>
    <w:multiLevelType w:val="hybridMultilevel"/>
    <w:tmpl w:val="9EC8F9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B921951"/>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D02099"/>
    <w:multiLevelType w:val="hybridMultilevel"/>
    <w:tmpl w:val="6D9451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50752BD"/>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871656"/>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21370880">
    <w:abstractNumId w:val="0"/>
  </w:num>
  <w:num w:numId="2" w16cid:durableId="189689632">
    <w:abstractNumId w:val="28"/>
  </w:num>
  <w:num w:numId="3" w16cid:durableId="1558512082">
    <w:abstractNumId w:val="30"/>
  </w:num>
  <w:num w:numId="4" w16cid:durableId="153575259">
    <w:abstractNumId w:val="32"/>
  </w:num>
  <w:num w:numId="5" w16cid:durableId="156583368">
    <w:abstractNumId w:val="34"/>
  </w:num>
  <w:num w:numId="6" w16cid:durableId="340664196">
    <w:abstractNumId w:val="13"/>
  </w:num>
  <w:num w:numId="7" w16cid:durableId="920679158">
    <w:abstractNumId w:val="23"/>
  </w:num>
  <w:num w:numId="8" w16cid:durableId="1095399587">
    <w:abstractNumId w:val="10"/>
  </w:num>
  <w:num w:numId="9" w16cid:durableId="1524517868">
    <w:abstractNumId w:val="33"/>
  </w:num>
  <w:num w:numId="10" w16cid:durableId="1525286541">
    <w:abstractNumId w:val="21"/>
  </w:num>
  <w:num w:numId="11" w16cid:durableId="2110463902">
    <w:abstractNumId w:val="25"/>
  </w:num>
  <w:num w:numId="12" w16cid:durableId="763960690">
    <w:abstractNumId w:val="3"/>
  </w:num>
  <w:num w:numId="13" w16cid:durableId="615672772">
    <w:abstractNumId w:val="20"/>
  </w:num>
  <w:num w:numId="14" w16cid:durableId="1849170582">
    <w:abstractNumId w:val="26"/>
  </w:num>
  <w:num w:numId="15" w16cid:durableId="628437166">
    <w:abstractNumId w:val="14"/>
  </w:num>
  <w:num w:numId="16" w16cid:durableId="979847504">
    <w:abstractNumId w:val="8"/>
  </w:num>
  <w:num w:numId="17" w16cid:durableId="1634408554">
    <w:abstractNumId w:val="2"/>
  </w:num>
  <w:num w:numId="18" w16cid:durableId="1714578318">
    <w:abstractNumId w:val="4"/>
  </w:num>
  <w:num w:numId="19" w16cid:durableId="763184660">
    <w:abstractNumId w:val="6"/>
  </w:num>
  <w:num w:numId="20" w16cid:durableId="1002009571">
    <w:abstractNumId w:val="31"/>
  </w:num>
  <w:num w:numId="21" w16cid:durableId="903030788">
    <w:abstractNumId w:val="16"/>
  </w:num>
  <w:num w:numId="22" w16cid:durableId="833765618">
    <w:abstractNumId w:val="15"/>
  </w:num>
  <w:num w:numId="23" w16cid:durableId="1110395026">
    <w:abstractNumId w:val="11"/>
  </w:num>
  <w:num w:numId="24" w16cid:durableId="1599866927">
    <w:abstractNumId w:val="5"/>
  </w:num>
  <w:num w:numId="25" w16cid:durableId="1547137058">
    <w:abstractNumId w:val="22"/>
  </w:num>
  <w:num w:numId="26" w16cid:durableId="735931036">
    <w:abstractNumId w:val="18"/>
  </w:num>
  <w:num w:numId="27" w16cid:durableId="397677452">
    <w:abstractNumId w:val="24"/>
  </w:num>
  <w:num w:numId="28" w16cid:durableId="1506824478">
    <w:abstractNumId w:val="29"/>
  </w:num>
  <w:num w:numId="29" w16cid:durableId="1716731234">
    <w:abstractNumId w:val="27"/>
  </w:num>
  <w:num w:numId="30" w16cid:durableId="2009165508">
    <w:abstractNumId w:val="7"/>
  </w:num>
  <w:num w:numId="31" w16cid:durableId="139613487">
    <w:abstractNumId w:val="17"/>
  </w:num>
  <w:num w:numId="32" w16cid:durableId="1835878551">
    <w:abstractNumId w:val="12"/>
  </w:num>
  <w:num w:numId="33" w16cid:durableId="275258522">
    <w:abstractNumId w:val="1"/>
  </w:num>
  <w:num w:numId="34" w16cid:durableId="1871607296">
    <w:abstractNumId w:val="9"/>
  </w:num>
  <w:num w:numId="35" w16cid:durableId="1418792728">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F"/>
    <w:rsid w:val="0000394E"/>
    <w:rsid w:val="00004A33"/>
    <w:rsid w:val="000079C3"/>
    <w:rsid w:val="00007F70"/>
    <w:rsid w:val="000112BC"/>
    <w:rsid w:val="00011EE3"/>
    <w:rsid w:val="00012459"/>
    <w:rsid w:val="000143A1"/>
    <w:rsid w:val="000156CF"/>
    <w:rsid w:val="000179F8"/>
    <w:rsid w:val="00021F15"/>
    <w:rsid w:val="000274BC"/>
    <w:rsid w:val="000310CB"/>
    <w:rsid w:val="00032C21"/>
    <w:rsid w:val="00042069"/>
    <w:rsid w:val="00064407"/>
    <w:rsid w:val="0007128F"/>
    <w:rsid w:val="00083B9B"/>
    <w:rsid w:val="000846A3"/>
    <w:rsid w:val="0008627A"/>
    <w:rsid w:val="0008639E"/>
    <w:rsid w:val="0008772C"/>
    <w:rsid w:val="00087B5D"/>
    <w:rsid w:val="00087CF5"/>
    <w:rsid w:val="000936BD"/>
    <w:rsid w:val="00095B39"/>
    <w:rsid w:val="00095EB2"/>
    <w:rsid w:val="00095EBD"/>
    <w:rsid w:val="00095EC1"/>
    <w:rsid w:val="000A0EFF"/>
    <w:rsid w:val="000A13D5"/>
    <w:rsid w:val="000A17B0"/>
    <w:rsid w:val="000A19C6"/>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E2D3D"/>
    <w:rsid w:val="000E2D5E"/>
    <w:rsid w:val="000E5DF0"/>
    <w:rsid w:val="000E6DD2"/>
    <w:rsid w:val="000E6DE9"/>
    <w:rsid w:val="000F19BA"/>
    <w:rsid w:val="000F33E9"/>
    <w:rsid w:val="000F419D"/>
    <w:rsid w:val="000F5587"/>
    <w:rsid w:val="000F7723"/>
    <w:rsid w:val="00100F1D"/>
    <w:rsid w:val="0010264D"/>
    <w:rsid w:val="001029C2"/>
    <w:rsid w:val="0011295E"/>
    <w:rsid w:val="00115C97"/>
    <w:rsid w:val="00117316"/>
    <w:rsid w:val="00117DB9"/>
    <w:rsid w:val="001244C3"/>
    <w:rsid w:val="00131795"/>
    <w:rsid w:val="0013186F"/>
    <w:rsid w:val="00132B46"/>
    <w:rsid w:val="00134858"/>
    <w:rsid w:val="00135CE3"/>
    <w:rsid w:val="00136AEB"/>
    <w:rsid w:val="00137F0D"/>
    <w:rsid w:val="001406B6"/>
    <w:rsid w:val="00144EE1"/>
    <w:rsid w:val="00150E74"/>
    <w:rsid w:val="00152D91"/>
    <w:rsid w:val="001540CC"/>
    <w:rsid w:val="00155BB4"/>
    <w:rsid w:val="001604E7"/>
    <w:rsid w:val="0016297B"/>
    <w:rsid w:val="00163473"/>
    <w:rsid w:val="00164F90"/>
    <w:rsid w:val="00165700"/>
    <w:rsid w:val="001718B9"/>
    <w:rsid w:val="00171FB9"/>
    <w:rsid w:val="0017221B"/>
    <w:rsid w:val="00173CD4"/>
    <w:rsid w:val="00173DEB"/>
    <w:rsid w:val="001773A8"/>
    <w:rsid w:val="00177C13"/>
    <w:rsid w:val="00180071"/>
    <w:rsid w:val="00181183"/>
    <w:rsid w:val="00183D21"/>
    <w:rsid w:val="0018446A"/>
    <w:rsid w:val="00187560"/>
    <w:rsid w:val="001944D3"/>
    <w:rsid w:val="00196996"/>
    <w:rsid w:val="00197F9A"/>
    <w:rsid w:val="001A38DD"/>
    <w:rsid w:val="001A5DA5"/>
    <w:rsid w:val="001A6B4D"/>
    <w:rsid w:val="001A723D"/>
    <w:rsid w:val="001A72FE"/>
    <w:rsid w:val="001C3496"/>
    <w:rsid w:val="001C3659"/>
    <w:rsid w:val="001F3287"/>
    <w:rsid w:val="001F38D5"/>
    <w:rsid w:val="001F47BF"/>
    <w:rsid w:val="001F624B"/>
    <w:rsid w:val="001F7412"/>
    <w:rsid w:val="002003DB"/>
    <w:rsid w:val="002005BD"/>
    <w:rsid w:val="00200AFE"/>
    <w:rsid w:val="00200BCC"/>
    <w:rsid w:val="0020413C"/>
    <w:rsid w:val="00207F28"/>
    <w:rsid w:val="00214055"/>
    <w:rsid w:val="00217CBC"/>
    <w:rsid w:val="002221E1"/>
    <w:rsid w:val="00223530"/>
    <w:rsid w:val="00223558"/>
    <w:rsid w:val="002235B7"/>
    <w:rsid w:val="00235942"/>
    <w:rsid w:val="00235CC4"/>
    <w:rsid w:val="002415E0"/>
    <w:rsid w:val="00246043"/>
    <w:rsid w:val="0024748B"/>
    <w:rsid w:val="00247667"/>
    <w:rsid w:val="00250BEC"/>
    <w:rsid w:val="002513D8"/>
    <w:rsid w:val="00252C9A"/>
    <w:rsid w:val="0025322E"/>
    <w:rsid w:val="00253B49"/>
    <w:rsid w:val="0025505C"/>
    <w:rsid w:val="002608A2"/>
    <w:rsid w:val="0026104A"/>
    <w:rsid w:val="00261A98"/>
    <w:rsid w:val="002634CE"/>
    <w:rsid w:val="00270B26"/>
    <w:rsid w:val="00280ABA"/>
    <w:rsid w:val="00284E57"/>
    <w:rsid w:val="00286EA2"/>
    <w:rsid w:val="002879BA"/>
    <w:rsid w:val="00290CA1"/>
    <w:rsid w:val="00291E7B"/>
    <w:rsid w:val="002945C8"/>
    <w:rsid w:val="00297A15"/>
    <w:rsid w:val="002A19FA"/>
    <w:rsid w:val="002A400A"/>
    <w:rsid w:val="002A538D"/>
    <w:rsid w:val="002C3739"/>
    <w:rsid w:val="002C4B17"/>
    <w:rsid w:val="002C75C7"/>
    <w:rsid w:val="002D0503"/>
    <w:rsid w:val="002D49B6"/>
    <w:rsid w:val="002E5A9A"/>
    <w:rsid w:val="002E64F6"/>
    <w:rsid w:val="002E6F96"/>
    <w:rsid w:val="002E752C"/>
    <w:rsid w:val="002F03DF"/>
    <w:rsid w:val="002F1408"/>
    <w:rsid w:val="002F4332"/>
    <w:rsid w:val="002F72AB"/>
    <w:rsid w:val="0030202C"/>
    <w:rsid w:val="00303406"/>
    <w:rsid w:val="0030728C"/>
    <w:rsid w:val="0031061A"/>
    <w:rsid w:val="00310E7E"/>
    <w:rsid w:val="00312533"/>
    <w:rsid w:val="00314663"/>
    <w:rsid w:val="00314CB1"/>
    <w:rsid w:val="003172EE"/>
    <w:rsid w:val="0032315D"/>
    <w:rsid w:val="00324B82"/>
    <w:rsid w:val="00326B77"/>
    <w:rsid w:val="003271B8"/>
    <w:rsid w:val="00332233"/>
    <w:rsid w:val="00335567"/>
    <w:rsid w:val="00336885"/>
    <w:rsid w:val="003369AE"/>
    <w:rsid w:val="00340F33"/>
    <w:rsid w:val="00343F5D"/>
    <w:rsid w:val="00347551"/>
    <w:rsid w:val="003520FD"/>
    <w:rsid w:val="00356292"/>
    <w:rsid w:val="0036387B"/>
    <w:rsid w:val="003649A3"/>
    <w:rsid w:val="003664B6"/>
    <w:rsid w:val="00367F9E"/>
    <w:rsid w:val="00372DD2"/>
    <w:rsid w:val="0037624A"/>
    <w:rsid w:val="00376544"/>
    <w:rsid w:val="00376830"/>
    <w:rsid w:val="00381F0B"/>
    <w:rsid w:val="00392EEE"/>
    <w:rsid w:val="00395A9E"/>
    <w:rsid w:val="003A0480"/>
    <w:rsid w:val="003A4C71"/>
    <w:rsid w:val="003A61FF"/>
    <w:rsid w:val="003B060B"/>
    <w:rsid w:val="003B4577"/>
    <w:rsid w:val="003B46DB"/>
    <w:rsid w:val="003B62BD"/>
    <w:rsid w:val="003B6459"/>
    <w:rsid w:val="003B7149"/>
    <w:rsid w:val="003B7C0D"/>
    <w:rsid w:val="003C451B"/>
    <w:rsid w:val="003C50D0"/>
    <w:rsid w:val="003E175E"/>
    <w:rsid w:val="003E3944"/>
    <w:rsid w:val="003E53A2"/>
    <w:rsid w:val="003E679E"/>
    <w:rsid w:val="003E7D10"/>
    <w:rsid w:val="003F2DBF"/>
    <w:rsid w:val="003F46FC"/>
    <w:rsid w:val="003F6821"/>
    <w:rsid w:val="003F7CE2"/>
    <w:rsid w:val="003F7D5F"/>
    <w:rsid w:val="00400709"/>
    <w:rsid w:val="00412DCD"/>
    <w:rsid w:val="00413206"/>
    <w:rsid w:val="004156BF"/>
    <w:rsid w:val="00420636"/>
    <w:rsid w:val="004211E4"/>
    <w:rsid w:val="00421B42"/>
    <w:rsid w:val="00421DCE"/>
    <w:rsid w:val="004229AC"/>
    <w:rsid w:val="00424DFE"/>
    <w:rsid w:val="004324E0"/>
    <w:rsid w:val="00433CDF"/>
    <w:rsid w:val="00434DA2"/>
    <w:rsid w:val="00437EDC"/>
    <w:rsid w:val="00443FB5"/>
    <w:rsid w:val="0044451D"/>
    <w:rsid w:val="004455F0"/>
    <w:rsid w:val="00453ED1"/>
    <w:rsid w:val="00456D18"/>
    <w:rsid w:val="0045771E"/>
    <w:rsid w:val="00457DBB"/>
    <w:rsid w:val="004603A3"/>
    <w:rsid w:val="004626BE"/>
    <w:rsid w:val="00462874"/>
    <w:rsid w:val="004722A0"/>
    <w:rsid w:val="004806A0"/>
    <w:rsid w:val="004809D9"/>
    <w:rsid w:val="00494B4A"/>
    <w:rsid w:val="004A1B5A"/>
    <w:rsid w:val="004A715C"/>
    <w:rsid w:val="004A7CA8"/>
    <w:rsid w:val="004B0E9E"/>
    <w:rsid w:val="004B2C5C"/>
    <w:rsid w:val="004B2C7D"/>
    <w:rsid w:val="004B4175"/>
    <w:rsid w:val="004C2EC8"/>
    <w:rsid w:val="004C3CA8"/>
    <w:rsid w:val="004C66DC"/>
    <w:rsid w:val="004D0C83"/>
    <w:rsid w:val="004D41E5"/>
    <w:rsid w:val="004D6CDF"/>
    <w:rsid w:val="004E036F"/>
    <w:rsid w:val="004E08A4"/>
    <w:rsid w:val="004E1592"/>
    <w:rsid w:val="004F030E"/>
    <w:rsid w:val="004F19D7"/>
    <w:rsid w:val="004F4197"/>
    <w:rsid w:val="004F4B50"/>
    <w:rsid w:val="004F5C5E"/>
    <w:rsid w:val="004F60DA"/>
    <w:rsid w:val="00500294"/>
    <w:rsid w:val="00502E27"/>
    <w:rsid w:val="00502F97"/>
    <w:rsid w:val="005038E6"/>
    <w:rsid w:val="005052BF"/>
    <w:rsid w:val="00505834"/>
    <w:rsid w:val="0051713F"/>
    <w:rsid w:val="0052763B"/>
    <w:rsid w:val="00527ABA"/>
    <w:rsid w:val="00533319"/>
    <w:rsid w:val="00533582"/>
    <w:rsid w:val="00537C30"/>
    <w:rsid w:val="005438AD"/>
    <w:rsid w:val="00543932"/>
    <w:rsid w:val="00550283"/>
    <w:rsid w:val="005551BB"/>
    <w:rsid w:val="0055753C"/>
    <w:rsid w:val="00562CE2"/>
    <w:rsid w:val="005643D7"/>
    <w:rsid w:val="0056478F"/>
    <w:rsid w:val="005648CA"/>
    <w:rsid w:val="005714CE"/>
    <w:rsid w:val="00574913"/>
    <w:rsid w:val="0058000F"/>
    <w:rsid w:val="00583426"/>
    <w:rsid w:val="005852C3"/>
    <w:rsid w:val="00585658"/>
    <w:rsid w:val="005857F1"/>
    <w:rsid w:val="00587FF5"/>
    <w:rsid w:val="005905EF"/>
    <w:rsid w:val="00594D59"/>
    <w:rsid w:val="005A07FC"/>
    <w:rsid w:val="005A2B38"/>
    <w:rsid w:val="005B2AC8"/>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207D"/>
    <w:rsid w:val="006034DE"/>
    <w:rsid w:val="0061235E"/>
    <w:rsid w:val="00615954"/>
    <w:rsid w:val="00620976"/>
    <w:rsid w:val="006229A4"/>
    <w:rsid w:val="00635015"/>
    <w:rsid w:val="00636315"/>
    <w:rsid w:val="00640C5A"/>
    <w:rsid w:val="00650455"/>
    <w:rsid w:val="00656A72"/>
    <w:rsid w:val="00661BCB"/>
    <w:rsid w:val="00663DF9"/>
    <w:rsid w:val="00665678"/>
    <w:rsid w:val="006672FE"/>
    <w:rsid w:val="0066731B"/>
    <w:rsid w:val="0067045C"/>
    <w:rsid w:val="0067255A"/>
    <w:rsid w:val="00673ADD"/>
    <w:rsid w:val="006758CE"/>
    <w:rsid w:val="00677DF5"/>
    <w:rsid w:val="00680EE4"/>
    <w:rsid w:val="0068198B"/>
    <w:rsid w:val="006841BF"/>
    <w:rsid w:val="006879A5"/>
    <w:rsid w:val="00693608"/>
    <w:rsid w:val="00693846"/>
    <w:rsid w:val="00697D60"/>
    <w:rsid w:val="006A4AF7"/>
    <w:rsid w:val="006A5CE2"/>
    <w:rsid w:val="006A77F8"/>
    <w:rsid w:val="006B0501"/>
    <w:rsid w:val="006B1F6D"/>
    <w:rsid w:val="006B29DD"/>
    <w:rsid w:val="006C0C35"/>
    <w:rsid w:val="006C1743"/>
    <w:rsid w:val="006C5629"/>
    <w:rsid w:val="006C76D8"/>
    <w:rsid w:val="006D036B"/>
    <w:rsid w:val="006D1C4C"/>
    <w:rsid w:val="006D3A82"/>
    <w:rsid w:val="006D4C3D"/>
    <w:rsid w:val="006E29B8"/>
    <w:rsid w:val="006E319A"/>
    <w:rsid w:val="006E5130"/>
    <w:rsid w:val="006E7FF4"/>
    <w:rsid w:val="006F0E0C"/>
    <w:rsid w:val="006F239E"/>
    <w:rsid w:val="006F7C5D"/>
    <w:rsid w:val="00701D4A"/>
    <w:rsid w:val="0070724D"/>
    <w:rsid w:val="0071057A"/>
    <w:rsid w:val="007112DA"/>
    <w:rsid w:val="00711ECC"/>
    <w:rsid w:val="007129CE"/>
    <w:rsid w:val="00713285"/>
    <w:rsid w:val="0072121D"/>
    <w:rsid w:val="007217B1"/>
    <w:rsid w:val="00723D35"/>
    <w:rsid w:val="007271F1"/>
    <w:rsid w:val="00731549"/>
    <w:rsid w:val="007340DE"/>
    <w:rsid w:val="00734895"/>
    <w:rsid w:val="0074040E"/>
    <w:rsid w:val="007408DC"/>
    <w:rsid w:val="00741526"/>
    <w:rsid w:val="0074288A"/>
    <w:rsid w:val="00743120"/>
    <w:rsid w:val="007438FA"/>
    <w:rsid w:val="00744FD5"/>
    <w:rsid w:val="007452B6"/>
    <w:rsid w:val="007533BF"/>
    <w:rsid w:val="0075494A"/>
    <w:rsid w:val="00754BF2"/>
    <w:rsid w:val="00756C38"/>
    <w:rsid w:val="00761C8A"/>
    <w:rsid w:val="00762720"/>
    <w:rsid w:val="0076514F"/>
    <w:rsid w:val="007661E7"/>
    <w:rsid w:val="0077014D"/>
    <w:rsid w:val="00770390"/>
    <w:rsid w:val="00774C93"/>
    <w:rsid w:val="00774CB0"/>
    <w:rsid w:val="00781491"/>
    <w:rsid w:val="00782EFC"/>
    <w:rsid w:val="00783712"/>
    <w:rsid w:val="00783A45"/>
    <w:rsid w:val="00784B56"/>
    <w:rsid w:val="00785307"/>
    <w:rsid w:val="007863C1"/>
    <w:rsid w:val="007900D3"/>
    <w:rsid w:val="00797722"/>
    <w:rsid w:val="007A1BB6"/>
    <w:rsid w:val="007A233F"/>
    <w:rsid w:val="007A5964"/>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3D13"/>
    <w:rsid w:val="007E4256"/>
    <w:rsid w:val="007E5C51"/>
    <w:rsid w:val="007E5D87"/>
    <w:rsid w:val="007E6771"/>
    <w:rsid w:val="007F1FD0"/>
    <w:rsid w:val="007F5093"/>
    <w:rsid w:val="008018C7"/>
    <w:rsid w:val="00802A37"/>
    <w:rsid w:val="00811910"/>
    <w:rsid w:val="00815CB5"/>
    <w:rsid w:val="0081775B"/>
    <w:rsid w:val="00820155"/>
    <w:rsid w:val="0082217F"/>
    <w:rsid w:val="008221DB"/>
    <w:rsid w:val="00824A07"/>
    <w:rsid w:val="008276F3"/>
    <w:rsid w:val="0083014A"/>
    <w:rsid w:val="0083183C"/>
    <w:rsid w:val="008336C6"/>
    <w:rsid w:val="0083567F"/>
    <w:rsid w:val="00851896"/>
    <w:rsid w:val="00857232"/>
    <w:rsid w:val="008613FA"/>
    <w:rsid w:val="0086178E"/>
    <w:rsid w:val="00866E9A"/>
    <w:rsid w:val="0086709B"/>
    <w:rsid w:val="00870AA2"/>
    <w:rsid w:val="008714EF"/>
    <w:rsid w:val="008729B7"/>
    <w:rsid w:val="008739EF"/>
    <w:rsid w:val="00883D79"/>
    <w:rsid w:val="00884560"/>
    <w:rsid w:val="008855EA"/>
    <w:rsid w:val="008868C5"/>
    <w:rsid w:val="00887AD5"/>
    <w:rsid w:val="00890538"/>
    <w:rsid w:val="00892CA5"/>
    <w:rsid w:val="008932E1"/>
    <w:rsid w:val="00893DD3"/>
    <w:rsid w:val="00894E1C"/>
    <w:rsid w:val="00896BB3"/>
    <w:rsid w:val="008A0E73"/>
    <w:rsid w:val="008A14EA"/>
    <w:rsid w:val="008A1F52"/>
    <w:rsid w:val="008A298A"/>
    <w:rsid w:val="008A3434"/>
    <w:rsid w:val="008A492C"/>
    <w:rsid w:val="008A5787"/>
    <w:rsid w:val="008A6342"/>
    <w:rsid w:val="008B7222"/>
    <w:rsid w:val="008C3C0E"/>
    <w:rsid w:val="008D00EF"/>
    <w:rsid w:val="008E19E9"/>
    <w:rsid w:val="008E329E"/>
    <w:rsid w:val="008E444A"/>
    <w:rsid w:val="008E712C"/>
    <w:rsid w:val="008E7C9D"/>
    <w:rsid w:val="008F225F"/>
    <w:rsid w:val="008F4F1D"/>
    <w:rsid w:val="008F578C"/>
    <w:rsid w:val="0090012C"/>
    <w:rsid w:val="00900FFA"/>
    <w:rsid w:val="00901CFE"/>
    <w:rsid w:val="00903316"/>
    <w:rsid w:val="0090672D"/>
    <w:rsid w:val="00906981"/>
    <w:rsid w:val="0091257D"/>
    <w:rsid w:val="009166B7"/>
    <w:rsid w:val="00917222"/>
    <w:rsid w:val="0092062D"/>
    <w:rsid w:val="00924566"/>
    <w:rsid w:val="009250A7"/>
    <w:rsid w:val="009252BF"/>
    <w:rsid w:val="00925C1B"/>
    <w:rsid w:val="00926E7B"/>
    <w:rsid w:val="00927A58"/>
    <w:rsid w:val="009314A7"/>
    <w:rsid w:val="00933A88"/>
    <w:rsid w:val="00934A19"/>
    <w:rsid w:val="009355B2"/>
    <w:rsid w:val="009356AB"/>
    <w:rsid w:val="00943133"/>
    <w:rsid w:val="009433CC"/>
    <w:rsid w:val="009436C7"/>
    <w:rsid w:val="00943A3D"/>
    <w:rsid w:val="00946EA9"/>
    <w:rsid w:val="00951D9B"/>
    <w:rsid w:val="009559C1"/>
    <w:rsid w:val="00955D56"/>
    <w:rsid w:val="0095653B"/>
    <w:rsid w:val="00956668"/>
    <w:rsid w:val="00957653"/>
    <w:rsid w:val="00962AFE"/>
    <w:rsid w:val="009644CA"/>
    <w:rsid w:val="00985111"/>
    <w:rsid w:val="00985130"/>
    <w:rsid w:val="00986EEC"/>
    <w:rsid w:val="00986F03"/>
    <w:rsid w:val="00987700"/>
    <w:rsid w:val="00987E61"/>
    <w:rsid w:val="00990BCD"/>
    <w:rsid w:val="009A0AAA"/>
    <w:rsid w:val="009A1DFB"/>
    <w:rsid w:val="009A3DEB"/>
    <w:rsid w:val="009A4D9F"/>
    <w:rsid w:val="009B6A77"/>
    <w:rsid w:val="009B7136"/>
    <w:rsid w:val="009C121E"/>
    <w:rsid w:val="009C2C4C"/>
    <w:rsid w:val="009C5AF6"/>
    <w:rsid w:val="009D709B"/>
    <w:rsid w:val="009E44E8"/>
    <w:rsid w:val="009E57EA"/>
    <w:rsid w:val="009F6FDA"/>
    <w:rsid w:val="00A0276D"/>
    <w:rsid w:val="00A055DC"/>
    <w:rsid w:val="00A06CD6"/>
    <w:rsid w:val="00A07404"/>
    <w:rsid w:val="00A10306"/>
    <w:rsid w:val="00A10B16"/>
    <w:rsid w:val="00A10FBD"/>
    <w:rsid w:val="00A12848"/>
    <w:rsid w:val="00A12CBE"/>
    <w:rsid w:val="00A20347"/>
    <w:rsid w:val="00A216CB"/>
    <w:rsid w:val="00A21972"/>
    <w:rsid w:val="00A21A63"/>
    <w:rsid w:val="00A324EB"/>
    <w:rsid w:val="00A33D52"/>
    <w:rsid w:val="00A3570A"/>
    <w:rsid w:val="00A37E46"/>
    <w:rsid w:val="00A41920"/>
    <w:rsid w:val="00A43059"/>
    <w:rsid w:val="00A54E6F"/>
    <w:rsid w:val="00A55A51"/>
    <w:rsid w:val="00A63431"/>
    <w:rsid w:val="00A6653D"/>
    <w:rsid w:val="00A679AA"/>
    <w:rsid w:val="00A71768"/>
    <w:rsid w:val="00A73A61"/>
    <w:rsid w:val="00A77FF8"/>
    <w:rsid w:val="00A858FE"/>
    <w:rsid w:val="00A92CA3"/>
    <w:rsid w:val="00A92DA2"/>
    <w:rsid w:val="00A936C2"/>
    <w:rsid w:val="00A94AF6"/>
    <w:rsid w:val="00A9500D"/>
    <w:rsid w:val="00AA0619"/>
    <w:rsid w:val="00AA1B7A"/>
    <w:rsid w:val="00AA30B8"/>
    <w:rsid w:val="00AA538C"/>
    <w:rsid w:val="00AA5BD1"/>
    <w:rsid w:val="00AA6DDA"/>
    <w:rsid w:val="00AA7F68"/>
    <w:rsid w:val="00AB1C3A"/>
    <w:rsid w:val="00AB3372"/>
    <w:rsid w:val="00AB6004"/>
    <w:rsid w:val="00AB65F9"/>
    <w:rsid w:val="00AB6F52"/>
    <w:rsid w:val="00AC4AB1"/>
    <w:rsid w:val="00AC58B5"/>
    <w:rsid w:val="00AD1AEA"/>
    <w:rsid w:val="00AD32F1"/>
    <w:rsid w:val="00AE4631"/>
    <w:rsid w:val="00AE57D4"/>
    <w:rsid w:val="00AE6F05"/>
    <w:rsid w:val="00AF28AC"/>
    <w:rsid w:val="00AF2BD9"/>
    <w:rsid w:val="00B00D17"/>
    <w:rsid w:val="00B01238"/>
    <w:rsid w:val="00B04261"/>
    <w:rsid w:val="00B049BF"/>
    <w:rsid w:val="00B0786A"/>
    <w:rsid w:val="00B07A59"/>
    <w:rsid w:val="00B10259"/>
    <w:rsid w:val="00B115E3"/>
    <w:rsid w:val="00B15148"/>
    <w:rsid w:val="00B20A56"/>
    <w:rsid w:val="00B21841"/>
    <w:rsid w:val="00B25BC4"/>
    <w:rsid w:val="00B40401"/>
    <w:rsid w:val="00B4086B"/>
    <w:rsid w:val="00B421C2"/>
    <w:rsid w:val="00B432BF"/>
    <w:rsid w:val="00B4535B"/>
    <w:rsid w:val="00B47A03"/>
    <w:rsid w:val="00B54813"/>
    <w:rsid w:val="00B55363"/>
    <w:rsid w:val="00B5795F"/>
    <w:rsid w:val="00B6123D"/>
    <w:rsid w:val="00B663FB"/>
    <w:rsid w:val="00B66728"/>
    <w:rsid w:val="00B7348D"/>
    <w:rsid w:val="00B7450D"/>
    <w:rsid w:val="00B75A33"/>
    <w:rsid w:val="00B773DA"/>
    <w:rsid w:val="00B77C27"/>
    <w:rsid w:val="00B82FA8"/>
    <w:rsid w:val="00B83151"/>
    <w:rsid w:val="00B84FBE"/>
    <w:rsid w:val="00B908BE"/>
    <w:rsid w:val="00B908E8"/>
    <w:rsid w:val="00B911D0"/>
    <w:rsid w:val="00B9365F"/>
    <w:rsid w:val="00B9378A"/>
    <w:rsid w:val="00B97A66"/>
    <w:rsid w:val="00BA0293"/>
    <w:rsid w:val="00BA16FD"/>
    <w:rsid w:val="00BA3E55"/>
    <w:rsid w:val="00BB40E8"/>
    <w:rsid w:val="00BC02B0"/>
    <w:rsid w:val="00BC07BC"/>
    <w:rsid w:val="00BC1BE2"/>
    <w:rsid w:val="00BC3058"/>
    <w:rsid w:val="00BC51F6"/>
    <w:rsid w:val="00BC654B"/>
    <w:rsid w:val="00BC7A2E"/>
    <w:rsid w:val="00BD1C92"/>
    <w:rsid w:val="00BD6A9B"/>
    <w:rsid w:val="00BD744C"/>
    <w:rsid w:val="00BE320C"/>
    <w:rsid w:val="00BF07DC"/>
    <w:rsid w:val="00BF1345"/>
    <w:rsid w:val="00BF20DB"/>
    <w:rsid w:val="00BF2E82"/>
    <w:rsid w:val="00BF7FA9"/>
    <w:rsid w:val="00C02D01"/>
    <w:rsid w:val="00C03480"/>
    <w:rsid w:val="00C0458D"/>
    <w:rsid w:val="00C079B1"/>
    <w:rsid w:val="00C10568"/>
    <w:rsid w:val="00C11CA7"/>
    <w:rsid w:val="00C12101"/>
    <w:rsid w:val="00C162D4"/>
    <w:rsid w:val="00C17D5E"/>
    <w:rsid w:val="00C22785"/>
    <w:rsid w:val="00C328C9"/>
    <w:rsid w:val="00C341D6"/>
    <w:rsid w:val="00C34FE7"/>
    <w:rsid w:val="00C35B20"/>
    <w:rsid w:val="00C36BD4"/>
    <w:rsid w:val="00C40043"/>
    <w:rsid w:val="00C4073B"/>
    <w:rsid w:val="00C421FF"/>
    <w:rsid w:val="00C422A9"/>
    <w:rsid w:val="00C455CE"/>
    <w:rsid w:val="00C4573C"/>
    <w:rsid w:val="00C460EE"/>
    <w:rsid w:val="00C471C3"/>
    <w:rsid w:val="00C500FE"/>
    <w:rsid w:val="00C55112"/>
    <w:rsid w:val="00C630D4"/>
    <w:rsid w:val="00C632F2"/>
    <w:rsid w:val="00C63897"/>
    <w:rsid w:val="00C64571"/>
    <w:rsid w:val="00C64EF5"/>
    <w:rsid w:val="00C7085A"/>
    <w:rsid w:val="00C712C3"/>
    <w:rsid w:val="00C7352F"/>
    <w:rsid w:val="00C743DA"/>
    <w:rsid w:val="00C7536E"/>
    <w:rsid w:val="00C809CD"/>
    <w:rsid w:val="00C81E65"/>
    <w:rsid w:val="00C83797"/>
    <w:rsid w:val="00C87179"/>
    <w:rsid w:val="00C878C8"/>
    <w:rsid w:val="00C95532"/>
    <w:rsid w:val="00CA2C06"/>
    <w:rsid w:val="00CA4094"/>
    <w:rsid w:val="00CA551B"/>
    <w:rsid w:val="00CA7760"/>
    <w:rsid w:val="00CA7D9A"/>
    <w:rsid w:val="00CB2490"/>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E7D23"/>
    <w:rsid w:val="00CF71C2"/>
    <w:rsid w:val="00D005AA"/>
    <w:rsid w:val="00D03070"/>
    <w:rsid w:val="00D0680D"/>
    <w:rsid w:val="00D1179D"/>
    <w:rsid w:val="00D132AD"/>
    <w:rsid w:val="00D16112"/>
    <w:rsid w:val="00D170EC"/>
    <w:rsid w:val="00D21459"/>
    <w:rsid w:val="00D234A7"/>
    <w:rsid w:val="00D26616"/>
    <w:rsid w:val="00D27803"/>
    <w:rsid w:val="00D3146B"/>
    <w:rsid w:val="00D32104"/>
    <w:rsid w:val="00D32F37"/>
    <w:rsid w:val="00D34A9C"/>
    <w:rsid w:val="00D34AB2"/>
    <w:rsid w:val="00D34BAC"/>
    <w:rsid w:val="00D36405"/>
    <w:rsid w:val="00D3763E"/>
    <w:rsid w:val="00D40AE9"/>
    <w:rsid w:val="00D42432"/>
    <w:rsid w:val="00D43D26"/>
    <w:rsid w:val="00D54A74"/>
    <w:rsid w:val="00D56731"/>
    <w:rsid w:val="00D63987"/>
    <w:rsid w:val="00D67E36"/>
    <w:rsid w:val="00D742DE"/>
    <w:rsid w:val="00D778FA"/>
    <w:rsid w:val="00D77A1B"/>
    <w:rsid w:val="00D820D4"/>
    <w:rsid w:val="00D825F9"/>
    <w:rsid w:val="00D84816"/>
    <w:rsid w:val="00D86513"/>
    <w:rsid w:val="00D86789"/>
    <w:rsid w:val="00D902F4"/>
    <w:rsid w:val="00D91ADA"/>
    <w:rsid w:val="00D93919"/>
    <w:rsid w:val="00D94E86"/>
    <w:rsid w:val="00DA0089"/>
    <w:rsid w:val="00DA2D6C"/>
    <w:rsid w:val="00DA7D58"/>
    <w:rsid w:val="00DB7055"/>
    <w:rsid w:val="00DC04A7"/>
    <w:rsid w:val="00DC1794"/>
    <w:rsid w:val="00DC33AA"/>
    <w:rsid w:val="00DC428B"/>
    <w:rsid w:val="00DC6D32"/>
    <w:rsid w:val="00DD00E4"/>
    <w:rsid w:val="00DD047D"/>
    <w:rsid w:val="00DD0B43"/>
    <w:rsid w:val="00DD0E74"/>
    <w:rsid w:val="00DD4416"/>
    <w:rsid w:val="00DD7595"/>
    <w:rsid w:val="00DE1FCA"/>
    <w:rsid w:val="00DE3D24"/>
    <w:rsid w:val="00DE69B6"/>
    <w:rsid w:val="00DE7355"/>
    <w:rsid w:val="00DE7ABE"/>
    <w:rsid w:val="00DF064B"/>
    <w:rsid w:val="00DF068E"/>
    <w:rsid w:val="00DF0A07"/>
    <w:rsid w:val="00DF1EFC"/>
    <w:rsid w:val="00DF5A57"/>
    <w:rsid w:val="00DF5FAC"/>
    <w:rsid w:val="00E04831"/>
    <w:rsid w:val="00E06050"/>
    <w:rsid w:val="00E06E2E"/>
    <w:rsid w:val="00E10A30"/>
    <w:rsid w:val="00E10B85"/>
    <w:rsid w:val="00E11C84"/>
    <w:rsid w:val="00E129BC"/>
    <w:rsid w:val="00E17F05"/>
    <w:rsid w:val="00E22BB1"/>
    <w:rsid w:val="00E2393C"/>
    <w:rsid w:val="00E35630"/>
    <w:rsid w:val="00E35BDB"/>
    <w:rsid w:val="00E370AF"/>
    <w:rsid w:val="00E375C5"/>
    <w:rsid w:val="00E40A99"/>
    <w:rsid w:val="00E40C10"/>
    <w:rsid w:val="00E41C93"/>
    <w:rsid w:val="00E426F9"/>
    <w:rsid w:val="00E464D0"/>
    <w:rsid w:val="00E517B1"/>
    <w:rsid w:val="00E52B01"/>
    <w:rsid w:val="00E53F23"/>
    <w:rsid w:val="00E5788D"/>
    <w:rsid w:val="00E57C3A"/>
    <w:rsid w:val="00E6032F"/>
    <w:rsid w:val="00E611A4"/>
    <w:rsid w:val="00E62D19"/>
    <w:rsid w:val="00E6379F"/>
    <w:rsid w:val="00E71284"/>
    <w:rsid w:val="00E738DD"/>
    <w:rsid w:val="00E7530E"/>
    <w:rsid w:val="00E759C8"/>
    <w:rsid w:val="00E765B1"/>
    <w:rsid w:val="00E810A5"/>
    <w:rsid w:val="00E82BD5"/>
    <w:rsid w:val="00E91799"/>
    <w:rsid w:val="00E969F8"/>
    <w:rsid w:val="00E9700B"/>
    <w:rsid w:val="00EA5B86"/>
    <w:rsid w:val="00EA6E1D"/>
    <w:rsid w:val="00EB0134"/>
    <w:rsid w:val="00EB4BFC"/>
    <w:rsid w:val="00EB4DFB"/>
    <w:rsid w:val="00EB5BB1"/>
    <w:rsid w:val="00EB7056"/>
    <w:rsid w:val="00EC09F6"/>
    <w:rsid w:val="00EC1C3E"/>
    <w:rsid w:val="00EC55B4"/>
    <w:rsid w:val="00EC5E35"/>
    <w:rsid w:val="00EC7722"/>
    <w:rsid w:val="00ED0B47"/>
    <w:rsid w:val="00ED2880"/>
    <w:rsid w:val="00ED6170"/>
    <w:rsid w:val="00EE0DFF"/>
    <w:rsid w:val="00EE625F"/>
    <w:rsid w:val="00EF00AF"/>
    <w:rsid w:val="00EF09B2"/>
    <w:rsid w:val="00EF167F"/>
    <w:rsid w:val="00EF5E14"/>
    <w:rsid w:val="00F00D1F"/>
    <w:rsid w:val="00F013BA"/>
    <w:rsid w:val="00F01EA2"/>
    <w:rsid w:val="00F06054"/>
    <w:rsid w:val="00F10B34"/>
    <w:rsid w:val="00F1150F"/>
    <w:rsid w:val="00F1278D"/>
    <w:rsid w:val="00F12CC6"/>
    <w:rsid w:val="00F14F08"/>
    <w:rsid w:val="00F1687F"/>
    <w:rsid w:val="00F1799E"/>
    <w:rsid w:val="00F245D0"/>
    <w:rsid w:val="00F31A64"/>
    <w:rsid w:val="00F323B7"/>
    <w:rsid w:val="00F36E61"/>
    <w:rsid w:val="00F40FD5"/>
    <w:rsid w:val="00F42B0D"/>
    <w:rsid w:val="00F43ABB"/>
    <w:rsid w:val="00F44812"/>
    <w:rsid w:val="00F44ED6"/>
    <w:rsid w:val="00F509BC"/>
    <w:rsid w:val="00F51D4D"/>
    <w:rsid w:val="00F5373D"/>
    <w:rsid w:val="00F54598"/>
    <w:rsid w:val="00F56026"/>
    <w:rsid w:val="00F62DD3"/>
    <w:rsid w:val="00F63E6B"/>
    <w:rsid w:val="00F64E28"/>
    <w:rsid w:val="00F666EC"/>
    <w:rsid w:val="00F70A68"/>
    <w:rsid w:val="00F716DB"/>
    <w:rsid w:val="00F7330E"/>
    <w:rsid w:val="00F735C1"/>
    <w:rsid w:val="00F77953"/>
    <w:rsid w:val="00F77D1D"/>
    <w:rsid w:val="00F80C94"/>
    <w:rsid w:val="00F876CD"/>
    <w:rsid w:val="00F87CCB"/>
    <w:rsid w:val="00F92178"/>
    <w:rsid w:val="00F94F60"/>
    <w:rsid w:val="00F9569D"/>
    <w:rsid w:val="00FA67F6"/>
    <w:rsid w:val="00FA77B1"/>
    <w:rsid w:val="00FB2082"/>
    <w:rsid w:val="00FB371B"/>
    <w:rsid w:val="00FB50A0"/>
    <w:rsid w:val="00FC1BE0"/>
    <w:rsid w:val="00FC6123"/>
    <w:rsid w:val="00FD01E7"/>
    <w:rsid w:val="00FD0E3A"/>
    <w:rsid w:val="00FD1B9F"/>
    <w:rsid w:val="00FD2187"/>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B6B23"/>
  <w15:docId w15:val="{2D29D9DF-C13D-4E0D-B1B6-2FE25B5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1FF"/>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5"/>
    <w:uiPriority w:val="1"/>
    <w:qFormat/>
    <w:rsid w:val="00851896"/>
    <w:pPr>
      <w:ind w:left="720"/>
      <w:contextualSpacing/>
    </w:pPr>
  </w:style>
  <w:style w:type="table" w:customStyle="1" w:styleId="11">
    <w:name w:val="Сетка таблицы1"/>
    <w:basedOn w:val="a1"/>
    <w:next w:val="a3"/>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4"/>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qFormat/>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28"/>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2">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28">
    <w:name w:val="Заголовок Знак2"/>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064407"/>
    <w:rPr>
      <w:color w:val="605E5C"/>
      <w:shd w:val="clear" w:color="auto" w:fill="E1DFDD"/>
    </w:rPr>
  </w:style>
  <w:style w:type="character" w:customStyle="1" w:styleId="2a">
    <w:name w:val="Основной текст (2)_"/>
    <w:link w:val="2b"/>
    <w:locked/>
    <w:rsid w:val="00064407"/>
    <w:rPr>
      <w:sz w:val="28"/>
      <w:shd w:val="clear" w:color="auto" w:fill="FFFFFF"/>
    </w:rPr>
  </w:style>
  <w:style w:type="paragraph" w:customStyle="1" w:styleId="2b">
    <w:name w:val="Основной текст (2)"/>
    <w:basedOn w:val="a"/>
    <w:link w:val="2a"/>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c">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3">
    <w:name w:val="No Spacing"/>
    <w:link w:val="affffff4"/>
    <w:uiPriority w:val="99"/>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4">
    <w:name w:val="Без интервала Знак"/>
    <w:link w:val="affffff3"/>
    <w:uiPriority w:val="99"/>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character" w:styleId="affffff5">
    <w:name w:val="Unresolved Mention"/>
    <w:basedOn w:val="a0"/>
    <w:uiPriority w:val="99"/>
    <w:semiHidden/>
    <w:unhideWhenUsed/>
    <w:rsid w:val="00955D56"/>
    <w:rPr>
      <w:color w:val="605E5C"/>
      <w:shd w:val="clear" w:color="auto" w:fill="E1DFDD"/>
    </w:rPr>
  </w:style>
  <w:style w:type="character" w:customStyle="1" w:styleId="affffff6">
    <w:name w:val="Основной текст + Курсив"/>
    <w:basedOn w:val="a0"/>
    <w:uiPriority w:val="99"/>
    <w:rsid w:val="004455F0"/>
    <w:rPr>
      <w:rFonts w:ascii="Times New Roman" w:hAnsi="Times New Roman" w:cs="Times New Roman"/>
      <w:b/>
      <w:bCs/>
      <w:i/>
      <w:iCs/>
      <w:sz w:val="23"/>
      <w:szCs w:val="23"/>
      <w:u w:val="none"/>
      <w:shd w:val="clear" w:color="auto" w:fill="FFFFFF"/>
      <w:lang w:val="en-US" w:eastAsia="en-US" w:bidi="en-US"/>
    </w:rPr>
  </w:style>
  <w:style w:type="character" w:customStyle="1" w:styleId="affffff7">
    <w:name w:val="Основной текст + Не полужирный"/>
    <w:aliases w:val="Курсив"/>
    <w:basedOn w:val="a0"/>
    <w:uiPriority w:val="99"/>
    <w:rsid w:val="00C421FF"/>
    <w:rPr>
      <w:rFonts w:ascii="Times New Roman" w:hAnsi="Times New Roman" w:cs="Times New Roman"/>
      <w:i/>
      <w:iCs/>
      <w:sz w:val="23"/>
      <w:szCs w:val="23"/>
      <w:u w:val="none"/>
    </w:rPr>
  </w:style>
  <w:style w:type="character" w:customStyle="1" w:styleId="35">
    <w:name w:val="Основной текст (3)_"/>
    <w:basedOn w:val="a0"/>
    <w:link w:val="36"/>
    <w:uiPriority w:val="99"/>
    <w:rsid w:val="00C421FF"/>
    <w:rPr>
      <w:rFonts w:ascii="Times New Roman" w:hAnsi="Times New Roman"/>
      <w:i/>
      <w:iCs/>
      <w:sz w:val="23"/>
      <w:szCs w:val="23"/>
      <w:shd w:val="clear" w:color="auto" w:fill="FFFFFF"/>
    </w:rPr>
  </w:style>
  <w:style w:type="paragraph" w:customStyle="1" w:styleId="36">
    <w:name w:val="Основной текст (3)"/>
    <w:basedOn w:val="a"/>
    <w:link w:val="35"/>
    <w:uiPriority w:val="99"/>
    <w:rsid w:val="00C421FF"/>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C421FF"/>
    <w:rPr>
      <w:rFonts w:ascii="Times New Roman" w:hAnsi="Times New Roman" w:cs="Times New Roman"/>
      <w:i/>
      <w:iCs/>
      <w:spacing w:val="-2"/>
      <w:sz w:val="21"/>
      <w:szCs w:val="21"/>
      <w:u w:val="none"/>
    </w:rPr>
  </w:style>
  <w:style w:type="paragraph" w:customStyle="1" w:styleId="Style36">
    <w:name w:val="Style36"/>
    <w:basedOn w:val="a"/>
    <w:uiPriority w:val="99"/>
    <w:rsid w:val="00986F03"/>
    <w:pPr>
      <w:widowControl w:val="0"/>
      <w:autoSpaceDE w:val="0"/>
      <w:autoSpaceDN w:val="0"/>
      <w:adjustRightInd w:val="0"/>
      <w:spacing w:line="192" w:lineRule="exact"/>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986F03"/>
    <w:rPr>
      <w:rFonts w:ascii="Times New Roman" w:hAnsi="Times New Roman" w:cs="Times New Roman"/>
      <w:b/>
      <w:bCs/>
      <w:sz w:val="20"/>
      <w:szCs w:val="20"/>
    </w:rPr>
  </w:style>
  <w:style w:type="character" w:customStyle="1" w:styleId="FontStyle193">
    <w:name w:val="Font Style193"/>
    <w:uiPriority w:val="99"/>
    <w:rsid w:val="009A3DEB"/>
    <w:rPr>
      <w:rFonts w:ascii="Arial" w:hAnsi="Arial"/>
      <w:b/>
      <w:sz w:val="50"/>
    </w:rPr>
  </w:style>
  <w:style w:type="character" w:customStyle="1" w:styleId="FontStyle151">
    <w:name w:val="Font Style151"/>
    <w:uiPriority w:val="99"/>
    <w:rsid w:val="009A3DEB"/>
    <w:rPr>
      <w:rFonts w:ascii="Arial" w:hAnsi="Arial"/>
      <w:b/>
      <w:smallCaps/>
      <w:spacing w:val="30"/>
      <w:sz w:val="44"/>
    </w:rPr>
  </w:style>
  <w:style w:type="character" w:customStyle="1" w:styleId="apple-style-span">
    <w:name w:val="apple-style-span"/>
    <w:basedOn w:val="a0"/>
    <w:rsid w:val="009A3DEB"/>
    <w:rPr>
      <w:rFonts w:cs="Times New Roman"/>
    </w:rPr>
  </w:style>
  <w:style w:type="character" w:customStyle="1" w:styleId="FontStyle153">
    <w:name w:val="Font Style153"/>
    <w:uiPriority w:val="99"/>
    <w:rsid w:val="009A3DEB"/>
    <w:rPr>
      <w:rFonts w:ascii="Bookman Old Style" w:hAnsi="Bookman Old Style"/>
      <w:spacing w:val="1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yperlink" Target="https://e.lanbook.com/book/324353" TargetMode="External"/><Relationship Id="rId42" Type="http://schemas.openxmlformats.org/officeDocument/2006/relationships/hyperlink" Target="https://e.lanbook.com/book/202160" TargetMode="External"/><Relationship Id="rId47" Type="http://schemas.openxmlformats.org/officeDocument/2006/relationships/hyperlink" Target="https://e.lanbook.com/book/187657" TargetMode="External"/><Relationship Id="rId63" Type="http://schemas.openxmlformats.org/officeDocument/2006/relationships/header" Target="header33.xml"/><Relationship Id="rId68" Type="http://schemas.openxmlformats.org/officeDocument/2006/relationships/hyperlink" Target="https://ru.wikipedia.org/wiki/%D0%94%D0%B6%D0%BE%D1%82%D1%82%D0%BE_%D0%B4%D0%B8_%D0%91%D0%BE%D0%BD%D0%B4%D0%BE%D0%BD%D0%B5" TargetMode="External"/><Relationship Id="rId84" Type="http://schemas.openxmlformats.org/officeDocument/2006/relationships/header" Target="header40.xml"/><Relationship Id="rId89" Type="http://schemas.openxmlformats.org/officeDocument/2006/relationships/theme" Target="theme/theme1.xml"/><Relationship Id="rId16" Type="http://schemas.openxmlformats.org/officeDocument/2006/relationships/header" Target="header9.xml"/><Relationship Id="rId11" Type="http://schemas.openxmlformats.org/officeDocument/2006/relationships/header" Target="header4.xml"/><Relationship Id="rId32" Type="http://schemas.openxmlformats.org/officeDocument/2006/relationships/hyperlink" Target="https://e.lanbook.com/book/333242" TargetMode="External"/><Relationship Id="rId37" Type="http://schemas.openxmlformats.org/officeDocument/2006/relationships/header" Target="header19.xml"/><Relationship Id="rId53" Type="http://schemas.openxmlformats.org/officeDocument/2006/relationships/hyperlink" Target="http://www.rbk.ru" TargetMode="External"/><Relationship Id="rId58" Type="http://schemas.openxmlformats.org/officeDocument/2006/relationships/header" Target="header28.xml"/><Relationship Id="rId74" Type="http://schemas.openxmlformats.org/officeDocument/2006/relationships/hyperlink" Target="https://ru.wikipedia.org/wiki/%D0%9C%D0%B8%D0%BA%D0%B5%D0%BB%D0%B0%D0%BD%D0%B4%D0%B6%D0%B5%D0%BB%D0%BE" TargetMode="External"/><Relationship Id="rId79" Type="http://schemas.openxmlformats.org/officeDocument/2006/relationships/hyperlink" Target="https://ru.wikipedia.org/wiki/%D0%90%D1%80%D1%85%D0%B8%D1%82%D0%B5%D0%BA%D1%82%D1%83%D1%80%D0%B0_%D0%92%D0%BE%D0%B7%D1%80%D0%BE%D0%B6%D0%B4%D0%B5%D0%BD%D0%B8%D1%8F" TargetMode="External"/><Relationship Id="rId5" Type="http://schemas.openxmlformats.org/officeDocument/2006/relationships/webSettings" Target="webSettings.xml"/><Relationship Id="rId14" Type="http://schemas.openxmlformats.org/officeDocument/2006/relationships/header" Target="header7.xml"/><Relationship Id="rId22" Type="http://schemas.openxmlformats.org/officeDocument/2006/relationships/hyperlink" Target="https://e.lanbook.com/book/276665" TargetMode="Externa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s://e.lanbook.com/book/221231" TargetMode="External"/><Relationship Id="rId43" Type="http://schemas.openxmlformats.org/officeDocument/2006/relationships/header" Target="header22.xml"/><Relationship Id="rId48" Type="http://schemas.openxmlformats.org/officeDocument/2006/relationships/hyperlink" Target="http://eup.ru" TargetMode="External"/><Relationship Id="rId56" Type="http://schemas.openxmlformats.org/officeDocument/2006/relationships/header" Target="header26.xml"/><Relationship Id="rId64" Type="http://schemas.openxmlformats.org/officeDocument/2006/relationships/hyperlink" Target="https://u" TargetMode="External"/><Relationship Id="rId69" Type="http://schemas.openxmlformats.org/officeDocument/2006/relationships/hyperlink" Target="https://ru.wikipedia.org/wiki/%D0%9C%D0%B0%D0%B7%D0%B0%D1%87%D1%87%D0%BE" TargetMode="External"/><Relationship Id="rId77" Type="http://schemas.openxmlformats.org/officeDocument/2006/relationships/hyperlink" Target="https://ru.wikipedia.org/wiki/%D0%9B%D0%B5%D0%BE%D0%BD%D0%B0%D1%80%D0%B4%D0%BE_%D0%B4%D0%B0_%D0%92%D0%B8%D0%BD%D1%87%D0%B8" TargetMode="External"/><Relationship Id="rId8" Type="http://schemas.openxmlformats.org/officeDocument/2006/relationships/header" Target="header1.xml"/><Relationship Id="rId51" Type="http://schemas.openxmlformats.org/officeDocument/2006/relationships/hyperlink" Target="http://www.gks.ru" TargetMode="External"/><Relationship Id="rId72" Type="http://schemas.openxmlformats.org/officeDocument/2006/relationships/hyperlink" Target="https://ru.wikipedia.org/wiki/%D0%94%D0%BE%D0%BC%D0%B5%D0%BD%D0%B8%D0%BA%D0%BE_%D0%93%D0%B8%D1%80%D0%BB%D0%B0%D0%BD%D0%B4%D0%B0%D0%B9%D0%BE" TargetMode="External"/><Relationship Id="rId80" Type="http://schemas.openxmlformats.org/officeDocument/2006/relationships/header" Target="header37.xml"/><Relationship Id="rId85"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3.xml"/><Relationship Id="rId33" Type="http://schemas.openxmlformats.org/officeDocument/2006/relationships/hyperlink" Target="https://e.lanbook.com/book/279833" TargetMode="External"/><Relationship Id="rId38" Type="http://schemas.openxmlformats.org/officeDocument/2006/relationships/header" Target="header20.xml"/><Relationship Id="rId46" Type="http://schemas.openxmlformats.org/officeDocument/2006/relationships/hyperlink" Target="https://e.lanbook.com/book/302279" TargetMode="External"/><Relationship Id="rId59" Type="http://schemas.openxmlformats.org/officeDocument/2006/relationships/header" Target="header29.xml"/><Relationship Id="rId67" Type="http://schemas.openxmlformats.org/officeDocument/2006/relationships/header" Target="header36.xml"/><Relationship Id="rId20" Type="http://schemas.openxmlformats.org/officeDocument/2006/relationships/hyperlink" Target="https://profspo.ru/books/99917" TargetMode="External"/><Relationship Id="rId41" Type="http://schemas.openxmlformats.org/officeDocument/2006/relationships/hyperlink" Target="https://e.lanbook.com/book/234434" TargetMode="External"/><Relationship Id="rId54" Type="http://schemas.openxmlformats.org/officeDocument/2006/relationships/hyperlink" Target="https://www.kommersant.ru" TargetMode="External"/><Relationship Id="rId62" Type="http://schemas.openxmlformats.org/officeDocument/2006/relationships/header" Target="header32.xml"/><Relationship Id="rId70" Type="http://schemas.openxmlformats.org/officeDocument/2006/relationships/hyperlink" Target="https://ru.wikipedia.org/wiki/%D0%A4%D1%80%D0%B0_%D0%91%D0%B5%D0%B0%D1%82%D0%BE_%D0%90%D0%BD%D0%B4%D0%B6%D0%B5%D0%BB%D0%B8%D0%BA%D0%BE" TargetMode="External"/><Relationship Id="rId75" Type="http://schemas.openxmlformats.org/officeDocument/2006/relationships/hyperlink" Target="https://ru.wikipedia.org/wiki/%D0%A0%D0%B0%D1%84%D0%B0%D1%8D%D0%BB%D1%8C_%D0%A1%D0%B0%D0%BD%D1%82%D0%B8" TargetMode="External"/><Relationship Id="rId83" Type="http://schemas.openxmlformats.org/officeDocument/2006/relationships/hyperlink" Target="http://bzhde.r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yperlink" Target="https://e.lanbook.com/book/333293" TargetMode="External"/><Relationship Id="rId28" Type="http://schemas.openxmlformats.org/officeDocument/2006/relationships/header" Target="header16.xml"/><Relationship Id="rId36" Type="http://schemas.openxmlformats.org/officeDocument/2006/relationships/hyperlink" Target="https://e.lanbook.com/book/288986" TargetMode="External"/><Relationship Id="rId49" Type="http://schemas.openxmlformats.org/officeDocument/2006/relationships/hyperlink" Target="http://eup.ru/" TargetMode="External"/><Relationship Id="rId57" Type="http://schemas.openxmlformats.org/officeDocument/2006/relationships/header" Target="header27.xml"/><Relationship Id="rId10" Type="http://schemas.openxmlformats.org/officeDocument/2006/relationships/header" Target="header3.xml"/><Relationship Id="rId31" Type="http://schemas.openxmlformats.org/officeDocument/2006/relationships/hyperlink" Target="https://e.lanbook.com/book/302636" TargetMode="External"/><Relationship Id="rId44" Type="http://schemas.openxmlformats.org/officeDocument/2006/relationships/header" Target="header23.xml"/><Relationship Id="rId52" Type="http://schemas.openxmlformats.org/officeDocument/2006/relationships/hyperlink" Target="https://secretmag.ru" TargetMode="External"/><Relationship Id="rId60" Type="http://schemas.openxmlformats.org/officeDocument/2006/relationships/header" Target="header30.xml"/><Relationship Id="rId65" Type="http://schemas.openxmlformats.org/officeDocument/2006/relationships/header" Target="header34.xml"/><Relationship Id="rId73" Type="http://schemas.openxmlformats.org/officeDocument/2006/relationships/hyperlink" Target="https://ru.wikipedia.org/wiki/%D0%9F%D1%8C%D0%B5%D1%82%D1%80%D0%BE_%D0%9F%D0%B5%D1%80%D1%83%D0%B4%D0%B6%D0%B8%D0%BD%D0%BE" TargetMode="External"/><Relationship Id="rId78" Type="http://schemas.openxmlformats.org/officeDocument/2006/relationships/hyperlink" Target="https://ru.wikipedia.org/wiki/%D0%A2%D0%B8%D1%86%D0%B8%D0%B0%D0%BD" TargetMode="External"/><Relationship Id="rId81" Type="http://schemas.openxmlformats.org/officeDocument/2006/relationships/header" Target="header38.xml"/><Relationship Id="rId86" Type="http://schemas.openxmlformats.org/officeDocument/2006/relationships/header" Target="header4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21.xml"/><Relationship Id="rId34" Type="http://schemas.openxmlformats.org/officeDocument/2006/relationships/hyperlink" Target="https://e.lanbook.com/book/292043" TargetMode="External"/><Relationship Id="rId50" Type="http://schemas.openxmlformats.org/officeDocument/2006/relationships/hyperlink" Target="http://www.economicus.ru" TargetMode="External"/><Relationship Id="rId55" Type="http://schemas.openxmlformats.org/officeDocument/2006/relationships/header" Target="header25.xml"/><Relationship Id="rId76" Type="http://schemas.openxmlformats.org/officeDocument/2006/relationships/hyperlink" Target="https://ru.wikipedia.org/wiki/%D0%A1%D0%B0%D0%BD%D0%B4%D1%80%D0%BE_%D0%91%D0%BE%D1%82%D1%82%D0%B8%D1%87%D0%B5%D0%BB%D0%BB%D0%B8" TargetMode="External"/><Relationship Id="rId7" Type="http://schemas.openxmlformats.org/officeDocument/2006/relationships/endnotes" Target="endnotes.xml"/><Relationship Id="rId71" Type="http://schemas.openxmlformats.org/officeDocument/2006/relationships/hyperlink" Target="https://ru.wikipedia.org/wiki/%D0%9F%D1%8C%D0%B5%D1%80%D0%BE_%D0%B4%D0%B5%D0%BB%D0%BB%D0%B0_%D0%A4%D1%80%D0%B0%D0%BD%D1%87%D0%B5%D1%81%D0%BA%D0%B0" TargetMode="Externa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yperlink" Target="https://profspo.ru/books/87821" TargetMode="External"/><Relationship Id="rId40" Type="http://schemas.openxmlformats.org/officeDocument/2006/relationships/hyperlink" Target="https://e.lanbook.com/book/164705" TargetMode="External"/><Relationship Id="rId45" Type="http://schemas.openxmlformats.org/officeDocument/2006/relationships/header" Target="header24.xml"/><Relationship Id="rId66" Type="http://schemas.openxmlformats.org/officeDocument/2006/relationships/header" Target="header35.xml"/><Relationship Id="rId87" Type="http://schemas.openxmlformats.org/officeDocument/2006/relationships/hyperlink" Target="https://profspo.ru/books/108175" TargetMode="External"/><Relationship Id="rId61" Type="http://schemas.openxmlformats.org/officeDocument/2006/relationships/header" Target="header31.xml"/><Relationship Id="rId82" Type="http://schemas.openxmlformats.org/officeDocument/2006/relationships/header" Target="header39.xml"/><Relationship Id="rId19"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92F3-D19C-420E-9178-883C33E6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144</Pages>
  <Words>35546</Words>
  <Characters>202615</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User</cp:lastModifiedBy>
  <cp:revision>12</cp:revision>
  <cp:lastPrinted>2023-04-28T08:44:00Z</cp:lastPrinted>
  <dcterms:created xsi:type="dcterms:W3CDTF">2024-04-17T03:32:00Z</dcterms:created>
  <dcterms:modified xsi:type="dcterms:W3CDTF">2024-06-13T09:12:00Z</dcterms:modified>
</cp:coreProperties>
</file>