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BCEF" w14:textId="75359EB5" w:rsidR="00021FAD" w:rsidRPr="00021FAD" w:rsidRDefault="00021FAD" w:rsidP="00021FAD">
      <w:pPr>
        <w:keepNext/>
        <w:spacing w:before="240" w:after="120" w:line="240" w:lineRule="auto"/>
        <w:ind w:firstLine="709"/>
        <w:jc w:val="right"/>
        <w:outlineLvl w:val="0"/>
        <w:rPr>
          <w:rFonts w:ascii="Times New Roman" w:hAnsi="Times New Roman"/>
          <w:b/>
          <w:bCs/>
          <w:kern w:val="32"/>
          <w:sz w:val="24"/>
          <w:szCs w:val="24"/>
          <w:lang w:eastAsia="x-none"/>
        </w:rPr>
      </w:pPr>
      <w:bookmarkStart w:id="0" w:name="_Toc84499262"/>
      <w:r w:rsidRPr="00021FAD">
        <w:rPr>
          <w:rFonts w:ascii="Times New Roman" w:hAnsi="Times New Roman"/>
          <w:b/>
          <w:bCs/>
          <w:kern w:val="32"/>
          <w:sz w:val="24"/>
          <w:szCs w:val="24"/>
          <w:lang w:val="x-none" w:eastAsia="x-none"/>
        </w:rPr>
        <w:t xml:space="preserve">Приложение </w:t>
      </w:r>
      <w:bookmarkEnd w:id="0"/>
      <w:r w:rsidR="002402CD">
        <w:rPr>
          <w:rFonts w:ascii="Times New Roman" w:hAnsi="Times New Roman"/>
          <w:b/>
          <w:bCs/>
          <w:kern w:val="32"/>
          <w:sz w:val="24"/>
          <w:szCs w:val="24"/>
          <w:lang w:eastAsia="x-none"/>
        </w:rPr>
        <w:t>3</w:t>
      </w:r>
      <w:r w:rsidR="00E36F90">
        <w:rPr>
          <w:rFonts w:ascii="Times New Roman" w:hAnsi="Times New Roman"/>
          <w:b/>
          <w:bCs/>
          <w:kern w:val="32"/>
          <w:sz w:val="24"/>
          <w:szCs w:val="24"/>
          <w:lang w:eastAsia="x-none"/>
        </w:rPr>
        <w:br/>
        <w:t xml:space="preserve">к </w:t>
      </w:r>
      <w:r w:rsidR="009B58A0">
        <w:rPr>
          <w:rFonts w:ascii="Times New Roman" w:hAnsi="Times New Roman"/>
          <w:b/>
          <w:bCs/>
          <w:kern w:val="32"/>
          <w:sz w:val="24"/>
          <w:szCs w:val="24"/>
          <w:lang w:eastAsia="x-none"/>
        </w:rPr>
        <w:t>О</w:t>
      </w:r>
      <w:r w:rsidR="00C94754">
        <w:rPr>
          <w:rFonts w:ascii="Times New Roman" w:hAnsi="Times New Roman"/>
          <w:b/>
          <w:bCs/>
          <w:kern w:val="32"/>
          <w:sz w:val="24"/>
          <w:szCs w:val="24"/>
          <w:lang w:eastAsia="x-none"/>
        </w:rPr>
        <w:t>ПОП-П</w:t>
      </w:r>
      <w:r w:rsidR="00E36F90">
        <w:rPr>
          <w:rFonts w:ascii="Times New Roman" w:hAnsi="Times New Roman"/>
          <w:b/>
          <w:bCs/>
          <w:kern w:val="32"/>
          <w:sz w:val="24"/>
          <w:szCs w:val="24"/>
          <w:lang w:eastAsia="x-none"/>
        </w:rPr>
        <w:t xml:space="preserve"> по </w:t>
      </w:r>
      <w:r w:rsidR="00E36F90" w:rsidRPr="00BC31D0">
        <w:rPr>
          <w:rFonts w:ascii="Times New Roman" w:hAnsi="Times New Roman"/>
          <w:b/>
          <w:bCs/>
          <w:kern w:val="32"/>
          <w:sz w:val="24"/>
          <w:szCs w:val="24"/>
          <w:lang w:eastAsia="x-none"/>
        </w:rPr>
        <w:t>специальности</w:t>
      </w:r>
      <w:r w:rsidR="00E36F90" w:rsidRPr="00BC31D0">
        <w:rPr>
          <w:rFonts w:ascii="Times New Roman" w:hAnsi="Times New Roman"/>
          <w:b/>
          <w:bCs/>
          <w:i/>
          <w:iCs/>
          <w:kern w:val="32"/>
          <w:sz w:val="24"/>
          <w:szCs w:val="24"/>
          <w:lang w:eastAsia="x-none"/>
        </w:rPr>
        <w:br/>
      </w:r>
      <w:r w:rsidR="00BC31D0" w:rsidRPr="00BC31D0">
        <w:rPr>
          <w:rFonts w:ascii="Times New Roman" w:hAnsi="Times New Roman"/>
          <w:b/>
          <w:bCs/>
          <w:kern w:val="32"/>
          <w:sz w:val="24"/>
          <w:szCs w:val="24"/>
          <w:lang w:eastAsia="x-none"/>
        </w:rPr>
        <w:t>54.02.01 Дизайн (по отраслям)</w:t>
      </w:r>
    </w:p>
    <w:p w14:paraId="7C5ED26E" w14:textId="2F83C59D" w:rsidR="00D734CE" w:rsidRDefault="000D4191" w:rsidP="00A1073F">
      <w:pPr>
        <w:spacing w:after="0"/>
        <w:jc w:val="center"/>
        <w:rPr>
          <w:rFonts w:ascii="Times New Roman" w:hAnsi="Times New Roman"/>
          <w:b/>
          <w:i/>
          <w:sz w:val="24"/>
          <w:szCs w:val="24"/>
        </w:rPr>
      </w:pPr>
      <w:r w:rsidRPr="009C32B1">
        <w:rPr>
          <w:rFonts w:ascii="Times New Roman" w:hAnsi="Times New Roman"/>
          <w:b/>
          <w:bCs/>
          <w:sz w:val="24"/>
        </w:rPr>
        <w:t>Материально-техническое оснащение</w:t>
      </w:r>
      <w:r>
        <w:rPr>
          <w:rFonts w:ascii="Times New Roman" w:hAnsi="Times New Roman"/>
          <w:b/>
          <w:bCs/>
          <w:sz w:val="24"/>
        </w:rPr>
        <w:t xml:space="preserve"> </w:t>
      </w:r>
      <w:r w:rsidRPr="009C32B1">
        <w:rPr>
          <w:rFonts w:ascii="Times New Roman" w:hAnsi="Times New Roman"/>
          <w:b/>
          <w:bCs/>
          <w:sz w:val="24"/>
        </w:rPr>
        <w:t>специальных помещений</w:t>
      </w:r>
      <w:r>
        <w:rPr>
          <w:rFonts w:ascii="Times New Roman" w:hAnsi="Times New Roman"/>
          <w:b/>
          <w:bCs/>
          <w:sz w:val="24"/>
        </w:rPr>
        <w:t xml:space="preserve"> для реализации образовательной программы, </w:t>
      </w:r>
      <w:r w:rsidR="00F719AE">
        <w:rPr>
          <w:rFonts w:ascii="Times New Roman" w:hAnsi="Times New Roman"/>
          <w:b/>
          <w:bCs/>
          <w:sz w:val="24"/>
        </w:rPr>
        <w:br/>
      </w:r>
      <w:r>
        <w:rPr>
          <w:rFonts w:ascii="Times New Roman" w:hAnsi="Times New Roman"/>
          <w:b/>
          <w:bCs/>
          <w:sz w:val="24"/>
        </w:rPr>
        <w:t>включая программное обеспечение</w:t>
      </w:r>
    </w:p>
    <w:p w14:paraId="5CBBB8C0" w14:textId="6FF6186C" w:rsidR="009D552D" w:rsidRPr="009C32B1" w:rsidRDefault="00A8179D" w:rsidP="009C32B1">
      <w:pPr>
        <w:pStyle w:val="ae"/>
        <w:numPr>
          <w:ilvl w:val="0"/>
          <w:numId w:val="46"/>
        </w:numPr>
        <w:tabs>
          <w:tab w:val="left" w:pos="204"/>
        </w:tabs>
        <w:spacing w:after="0"/>
        <w:jc w:val="center"/>
        <w:rPr>
          <w:b/>
          <w:bCs/>
        </w:rPr>
      </w:pPr>
      <w:r w:rsidRPr="009C32B1">
        <w:rPr>
          <w:b/>
          <w:bCs/>
        </w:rPr>
        <w:t xml:space="preserve">Материально-техническое оснащение </w:t>
      </w:r>
    </w:p>
    <w:p w14:paraId="28AB8215" w14:textId="77777777" w:rsidR="007824D9" w:rsidRDefault="007824D9" w:rsidP="00A1073F">
      <w:pPr>
        <w:suppressAutoHyphens/>
        <w:spacing w:after="0"/>
        <w:ind w:firstLine="709"/>
        <w:jc w:val="both"/>
        <w:rPr>
          <w:rFonts w:ascii="Times New Roman" w:hAnsi="Times New Roman"/>
          <w:bCs/>
          <w:sz w:val="24"/>
          <w:szCs w:val="24"/>
        </w:rPr>
      </w:pPr>
      <w:bookmarkStart w:id="1" w:name="_Hlk147495401"/>
    </w:p>
    <w:bookmarkEnd w:id="1"/>
    <w:p w14:paraId="56AA1B6C" w14:textId="05B64787" w:rsidR="0088228C"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88228C">
        <w:rPr>
          <w:rFonts w:ascii="Times New Roman" w:hAnsi="Times New Roman"/>
          <w:bCs/>
          <w:sz w:val="24"/>
          <w:szCs w:val="24"/>
        </w:rPr>
        <w:t>1</w:t>
      </w:r>
      <w:r w:rsidR="0088228C" w:rsidRPr="0088228C">
        <w:rPr>
          <w:rFonts w:ascii="Times New Roman" w:hAnsi="Times New Roman"/>
          <w:bCs/>
          <w:sz w:val="24"/>
          <w:szCs w:val="24"/>
        </w:rPr>
        <w:t>. Оснащение кабинетов</w:t>
      </w:r>
    </w:p>
    <w:p w14:paraId="56EAD620" w14:textId="3526E595" w:rsidR="001808B8" w:rsidRDefault="001808B8" w:rsidP="00A1073F">
      <w:pPr>
        <w:suppressAutoHyphens/>
        <w:spacing w:after="0"/>
        <w:ind w:firstLine="709"/>
        <w:jc w:val="both"/>
        <w:rPr>
          <w:rFonts w:ascii="Times New Roman" w:hAnsi="Times New Roman"/>
          <w:sz w:val="24"/>
        </w:rPr>
      </w:pPr>
      <w:r w:rsidRPr="001808B8">
        <w:rPr>
          <w:rFonts w:ascii="Times New Roman" w:hAnsi="Times New Roman"/>
          <w:sz w:val="24"/>
        </w:rPr>
        <w:t>Кабинет «</w:t>
      </w:r>
      <w:r w:rsidR="00BC31D0" w:rsidRPr="00D1318D">
        <w:rPr>
          <w:rFonts w:ascii="Times New Roman" w:hAnsi="Times New Roman"/>
          <w:sz w:val="24"/>
          <w:szCs w:val="24"/>
        </w:rPr>
        <w:t>Гуманитарных и социально-экономических дисциплин</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5109D8" w14:paraId="696C6A3C" w14:textId="77777777" w:rsidTr="0013428B">
        <w:trPr>
          <w:tblHeader/>
        </w:trPr>
        <w:tc>
          <w:tcPr>
            <w:tcW w:w="518" w:type="dxa"/>
            <w:shd w:val="clear" w:color="auto" w:fill="auto"/>
            <w:vAlign w:val="center"/>
          </w:tcPr>
          <w:p w14:paraId="6B52CE77" w14:textId="77777777" w:rsidR="005109D8" w:rsidRDefault="005109D8" w:rsidP="0013428B">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62C789B7" w14:textId="40B1888A" w:rsidR="005109D8" w:rsidRDefault="005109D8" w:rsidP="0013428B">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1BFB0D45" w14:textId="77777777" w:rsidR="005109D8" w:rsidRPr="005109D8" w:rsidRDefault="005109D8" w:rsidP="0013428B">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0938D71A" w14:textId="77777777" w:rsidR="005109D8" w:rsidRPr="005109D8" w:rsidRDefault="005109D8" w:rsidP="0013428B">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64A0BB69" w14:textId="7A635130" w:rsidR="005109D8" w:rsidRDefault="005109D8" w:rsidP="0013428B">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0542A97A" w14:textId="77777777" w:rsidR="005109D8" w:rsidRDefault="005109D8" w:rsidP="0013428B">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7C0B05D1" w14:textId="77777777" w:rsidTr="0013428B">
        <w:tc>
          <w:tcPr>
            <w:tcW w:w="518" w:type="dxa"/>
            <w:shd w:val="clear" w:color="auto" w:fill="auto"/>
          </w:tcPr>
          <w:p w14:paraId="7F34737C" w14:textId="0131D0BE" w:rsidR="00DA68C3" w:rsidRDefault="00DA68C3" w:rsidP="0013428B">
            <w:pPr>
              <w:spacing w:after="0"/>
              <w:rPr>
                <w:rFonts w:ascii="Times New Roman" w:hAnsi="Times New Roman"/>
                <w:sz w:val="24"/>
              </w:rPr>
            </w:pPr>
            <w:r>
              <w:rPr>
                <w:rFonts w:ascii="Times New Roman" w:hAnsi="Times New Roman"/>
                <w:sz w:val="24"/>
              </w:rPr>
              <w:t>1</w:t>
            </w:r>
          </w:p>
        </w:tc>
        <w:tc>
          <w:tcPr>
            <w:tcW w:w="5006" w:type="dxa"/>
            <w:shd w:val="clear" w:color="auto" w:fill="auto"/>
          </w:tcPr>
          <w:p w14:paraId="1A3F4746" w14:textId="00CDFE4E" w:rsidR="00DA68C3" w:rsidRDefault="00DA68C3" w:rsidP="0013428B">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089DF936" w14:textId="77777777" w:rsidR="00DA68C3" w:rsidRDefault="00DA68C3" w:rsidP="0013428B">
            <w:pPr>
              <w:spacing w:after="0"/>
              <w:rPr>
                <w:rFonts w:ascii="Times New Roman" w:hAnsi="Times New Roman"/>
                <w:sz w:val="24"/>
              </w:rPr>
            </w:pPr>
            <w:r>
              <w:rPr>
                <w:rFonts w:ascii="Times New Roman" w:hAnsi="Times New Roman"/>
                <w:b/>
                <w:bCs/>
                <w:sz w:val="24"/>
              </w:rPr>
              <w:t>Мебель</w:t>
            </w:r>
          </w:p>
        </w:tc>
        <w:tc>
          <w:tcPr>
            <w:tcW w:w="2552" w:type="dxa"/>
          </w:tcPr>
          <w:p w14:paraId="2F6E499C" w14:textId="67ACB79A" w:rsidR="00DA68C3" w:rsidRDefault="00DA68C3" w:rsidP="0013428B">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50AB9F8" w14:textId="7FE0A6A3" w:rsidR="00DA68C3" w:rsidRDefault="00DA68C3" w:rsidP="0013428B">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778D1FD4" w14:textId="7BD05960" w:rsidR="00DA68C3" w:rsidRDefault="00DA68C3" w:rsidP="0013428B">
            <w:pPr>
              <w:spacing w:after="0"/>
              <w:rPr>
                <w:rFonts w:ascii="Times New Roman" w:hAnsi="Times New Roman"/>
                <w:sz w:val="24"/>
              </w:rPr>
            </w:pPr>
            <w:r>
              <w:rPr>
                <w:rFonts w:ascii="Times New Roman" w:hAnsi="Times New Roman"/>
                <w:sz w:val="24"/>
              </w:rPr>
              <w:t>ООД.08, ОГСЭ.01, ОГСЭ.04, ОП.02, ПМ.04</w:t>
            </w:r>
          </w:p>
        </w:tc>
      </w:tr>
      <w:tr w:rsidR="00DA68C3" w14:paraId="027040B9" w14:textId="77777777" w:rsidTr="0013428B">
        <w:tc>
          <w:tcPr>
            <w:tcW w:w="518" w:type="dxa"/>
            <w:shd w:val="clear" w:color="auto" w:fill="auto"/>
          </w:tcPr>
          <w:p w14:paraId="2FB76FA0" w14:textId="6F21CBC8" w:rsidR="00DA68C3" w:rsidRDefault="00DA68C3" w:rsidP="00BC31D0">
            <w:pPr>
              <w:spacing w:after="0"/>
              <w:rPr>
                <w:rFonts w:ascii="Times New Roman" w:hAnsi="Times New Roman"/>
                <w:sz w:val="24"/>
              </w:rPr>
            </w:pPr>
            <w:r>
              <w:rPr>
                <w:rFonts w:ascii="Times New Roman" w:hAnsi="Times New Roman"/>
                <w:sz w:val="24"/>
              </w:rPr>
              <w:t>2</w:t>
            </w:r>
          </w:p>
        </w:tc>
        <w:tc>
          <w:tcPr>
            <w:tcW w:w="5006" w:type="dxa"/>
            <w:shd w:val="clear" w:color="auto" w:fill="auto"/>
          </w:tcPr>
          <w:p w14:paraId="2B4213B6" w14:textId="276F9EAC" w:rsidR="00DA68C3" w:rsidRPr="00455031" w:rsidRDefault="00DA68C3" w:rsidP="00BC31D0">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20FAE4A4" w14:textId="5CDA2B29" w:rsidR="00DA68C3" w:rsidRDefault="00DA68C3" w:rsidP="00BC31D0">
            <w:pPr>
              <w:spacing w:after="0"/>
              <w:rPr>
                <w:rFonts w:ascii="Times New Roman" w:hAnsi="Times New Roman"/>
                <w:b/>
                <w:bCs/>
                <w:sz w:val="24"/>
              </w:rPr>
            </w:pPr>
            <w:r>
              <w:rPr>
                <w:rFonts w:ascii="Times New Roman" w:hAnsi="Times New Roman"/>
                <w:b/>
                <w:bCs/>
                <w:sz w:val="24"/>
              </w:rPr>
              <w:t>Мебель</w:t>
            </w:r>
          </w:p>
        </w:tc>
        <w:tc>
          <w:tcPr>
            <w:tcW w:w="2552" w:type="dxa"/>
          </w:tcPr>
          <w:p w14:paraId="542231E8" w14:textId="38B6A3CE" w:rsidR="00DA68C3" w:rsidRDefault="00DA68C3" w:rsidP="00BC31D0">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EE17250" w14:textId="51B6DC7E" w:rsidR="00DA68C3" w:rsidRDefault="00DA68C3" w:rsidP="00BC31D0">
            <w:pPr>
              <w:spacing w:after="0"/>
              <w:rPr>
                <w:rFonts w:ascii="Times New Roman" w:hAnsi="Times New Roman"/>
                <w:sz w:val="24"/>
              </w:rPr>
            </w:pPr>
            <w:r>
              <w:rPr>
                <w:rFonts w:ascii="Times New Roman" w:hAnsi="Times New Roman"/>
                <w:sz w:val="24"/>
              </w:rPr>
              <w:t>стандартное</w:t>
            </w:r>
          </w:p>
        </w:tc>
        <w:tc>
          <w:tcPr>
            <w:tcW w:w="2625" w:type="dxa"/>
            <w:vMerge/>
          </w:tcPr>
          <w:p w14:paraId="69EB4984" w14:textId="77777777" w:rsidR="00DA68C3" w:rsidRDefault="00DA68C3" w:rsidP="00BC31D0">
            <w:pPr>
              <w:spacing w:after="0"/>
              <w:rPr>
                <w:rFonts w:ascii="Times New Roman" w:hAnsi="Times New Roman"/>
                <w:sz w:val="24"/>
              </w:rPr>
            </w:pPr>
          </w:p>
        </w:tc>
      </w:tr>
      <w:tr w:rsidR="00DA68C3" w14:paraId="2BD66587" w14:textId="77777777" w:rsidTr="0013428B">
        <w:tc>
          <w:tcPr>
            <w:tcW w:w="518" w:type="dxa"/>
            <w:shd w:val="clear" w:color="auto" w:fill="auto"/>
          </w:tcPr>
          <w:p w14:paraId="79DCE099" w14:textId="7E93B1C9" w:rsidR="00DA68C3" w:rsidRDefault="00DA68C3" w:rsidP="00BC31D0">
            <w:pPr>
              <w:spacing w:after="0"/>
              <w:rPr>
                <w:rFonts w:ascii="Times New Roman" w:hAnsi="Times New Roman"/>
                <w:sz w:val="24"/>
              </w:rPr>
            </w:pPr>
            <w:r>
              <w:rPr>
                <w:rFonts w:ascii="Times New Roman" w:hAnsi="Times New Roman"/>
                <w:sz w:val="24"/>
              </w:rPr>
              <w:t>3</w:t>
            </w:r>
          </w:p>
        </w:tc>
        <w:tc>
          <w:tcPr>
            <w:tcW w:w="5006" w:type="dxa"/>
            <w:shd w:val="clear" w:color="auto" w:fill="auto"/>
          </w:tcPr>
          <w:p w14:paraId="29A150EF" w14:textId="31E019BD" w:rsidR="00DA68C3" w:rsidRPr="00455031" w:rsidRDefault="00DA68C3" w:rsidP="00BC31D0">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2CAAA456" w14:textId="2B1126DA" w:rsidR="00DA68C3" w:rsidRDefault="00DA68C3" w:rsidP="00BC31D0">
            <w:pPr>
              <w:spacing w:after="0"/>
              <w:rPr>
                <w:rFonts w:ascii="Times New Roman" w:hAnsi="Times New Roman"/>
                <w:b/>
                <w:bCs/>
                <w:sz w:val="24"/>
              </w:rPr>
            </w:pPr>
            <w:r>
              <w:rPr>
                <w:rFonts w:ascii="Times New Roman" w:hAnsi="Times New Roman"/>
                <w:b/>
                <w:bCs/>
                <w:sz w:val="24"/>
              </w:rPr>
              <w:t>мебель</w:t>
            </w:r>
          </w:p>
        </w:tc>
        <w:tc>
          <w:tcPr>
            <w:tcW w:w="2552" w:type="dxa"/>
          </w:tcPr>
          <w:p w14:paraId="296F43F8" w14:textId="5E49B238" w:rsidR="00DA68C3" w:rsidRDefault="00DA68C3" w:rsidP="00BC31D0">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2C8F5AEF" w14:textId="1CE6D101" w:rsidR="00DA68C3" w:rsidRDefault="00DA68C3" w:rsidP="00BC31D0">
            <w:pPr>
              <w:spacing w:after="0"/>
              <w:rPr>
                <w:rFonts w:ascii="Times New Roman" w:hAnsi="Times New Roman"/>
                <w:sz w:val="24"/>
              </w:rPr>
            </w:pPr>
            <w:r>
              <w:rPr>
                <w:rFonts w:ascii="Times New Roman" w:hAnsi="Times New Roman"/>
                <w:sz w:val="24"/>
              </w:rPr>
              <w:t>стандартное</w:t>
            </w:r>
          </w:p>
        </w:tc>
        <w:tc>
          <w:tcPr>
            <w:tcW w:w="2625" w:type="dxa"/>
            <w:vMerge/>
          </w:tcPr>
          <w:p w14:paraId="12A05480" w14:textId="77777777" w:rsidR="00DA68C3" w:rsidRDefault="00DA68C3" w:rsidP="00BC31D0">
            <w:pPr>
              <w:spacing w:after="0"/>
              <w:rPr>
                <w:rFonts w:ascii="Times New Roman" w:hAnsi="Times New Roman"/>
                <w:sz w:val="24"/>
              </w:rPr>
            </w:pPr>
          </w:p>
        </w:tc>
      </w:tr>
      <w:tr w:rsidR="00DA68C3" w14:paraId="63E68785" w14:textId="77777777" w:rsidTr="0013428B">
        <w:tc>
          <w:tcPr>
            <w:tcW w:w="518" w:type="dxa"/>
            <w:shd w:val="clear" w:color="auto" w:fill="auto"/>
          </w:tcPr>
          <w:p w14:paraId="4DEB223A" w14:textId="03187A9D" w:rsidR="00DA68C3" w:rsidRDefault="00DA68C3" w:rsidP="00BC31D0">
            <w:pPr>
              <w:spacing w:after="0"/>
              <w:rPr>
                <w:rFonts w:ascii="Times New Roman" w:hAnsi="Times New Roman"/>
                <w:sz w:val="24"/>
              </w:rPr>
            </w:pPr>
            <w:r>
              <w:rPr>
                <w:rFonts w:ascii="Times New Roman" w:hAnsi="Times New Roman"/>
                <w:sz w:val="24"/>
              </w:rPr>
              <w:t>4</w:t>
            </w:r>
          </w:p>
        </w:tc>
        <w:tc>
          <w:tcPr>
            <w:tcW w:w="5006" w:type="dxa"/>
            <w:shd w:val="clear" w:color="auto" w:fill="auto"/>
          </w:tcPr>
          <w:p w14:paraId="508CFC49" w14:textId="4BF09FED" w:rsidR="00DA68C3" w:rsidRDefault="00DA68C3" w:rsidP="00BC31D0">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4BB767F7" w14:textId="77777777" w:rsidR="00DA68C3" w:rsidRDefault="00DA68C3" w:rsidP="00BC31D0">
            <w:pPr>
              <w:spacing w:after="0"/>
              <w:rPr>
                <w:rFonts w:ascii="Times New Roman" w:hAnsi="Times New Roman"/>
                <w:sz w:val="24"/>
              </w:rPr>
            </w:pPr>
            <w:r>
              <w:rPr>
                <w:rFonts w:ascii="Times New Roman" w:hAnsi="Times New Roman"/>
                <w:b/>
                <w:bCs/>
                <w:sz w:val="24"/>
              </w:rPr>
              <w:t>Оборудование</w:t>
            </w:r>
          </w:p>
        </w:tc>
        <w:tc>
          <w:tcPr>
            <w:tcW w:w="2552" w:type="dxa"/>
          </w:tcPr>
          <w:p w14:paraId="561C5AB3" w14:textId="4C46F226" w:rsidR="00DA68C3" w:rsidRDefault="00DA68C3" w:rsidP="00BC31D0">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18D07B6B" w14:textId="21B42427" w:rsidR="00DA68C3" w:rsidRDefault="00DA68C3" w:rsidP="00BC31D0">
            <w:pPr>
              <w:spacing w:after="0"/>
              <w:rPr>
                <w:rFonts w:ascii="Times New Roman" w:hAnsi="Times New Roman"/>
                <w:sz w:val="24"/>
              </w:rPr>
            </w:pPr>
            <w:r>
              <w:rPr>
                <w:rFonts w:ascii="Times New Roman" w:hAnsi="Times New Roman"/>
                <w:sz w:val="24"/>
              </w:rPr>
              <w:t>А4, черно-белое</w:t>
            </w:r>
          </w:p>
        </w:tc>
        <w:tc>
          <w:tcPr>
            <w:tcW w:w="2625" w:type="dxa"/>
            <w:vMerge/>
          </w:tcPr>
          <w:p w14:paraId="111B6B0D" w14:textId="77777777" w:rsidR="00DA68C3" w:rsidRDefault="00DA68C3" w:rsidP="00BC31D0">
            <w:pPr>
              <w:spacing w:after="0"/>
              <w:rPr>
                <w:rFonts w:ascii="Times New Roman" w:hAnsi="Times New Roman"/>
                <w:sz w:val="24"/>
              </w:rPr>
            </w:pPr>
          </w:p>
        </w:tc>
      </w:tr>
      <w:tr w:rsidR="00DA68C3" w14:paraId="66E69BFC" w14:textId="77777777" w:rsidTr="0013428B">
        <w:tc>
          <w:tcPr>
            <w:tcW w:w="518" w:type="dxa"/>
            <w:shd w:val="clear" w:color="auto" w:fill="auto"/>
          </w:tcPr>
          <w:p w14:paraId="1DE9E331" w14:textId="5D247F9F" w:rsidR="00DA68C3" w:rsidRDefault="00DA68C3" w:rsidP="00BC31D0">
            <w:pPr>
              <w:spacing w:after="0"/>
              <w:rPr>
                <w:rFonts w:ascii="Times New Roman" w:hAnsi="Times New Roman"/>
                <w:sz w:val="24"/>
              </w:rPr>
            </w:pPr>
            <w:r>
              <w:rPr>
                <w:rFonts w:ascii="Times New Roman" w:hAnsi="Times New Roman"/>
                <w:sz w:val="24"/>
              </w:rPr>
              <w:t>5</w:t>
            </w:r>
          </w:p>
        </w:tc>
        <w:tc>
          <w:tcPr>
            <w:tcW w:w="5006" w:type="dxa"/>
            <w:shd w:val="clear" w:color="auto" w:fill="auto"/>
          </w:tcPr>
          <w:p w14:paraId="30BD9B87" w14:textId="693431F1" w:rsidR="00DA68C3" w:rsidRDefault="00DA68C3" w:rsidP="00BC31D0">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750463E1" w14:textId="77777777" w:rsidR="00DA68C3" w:rsidRDefault="00DA68C3" w:rsidP="00BC31D0">
            <w:pPr>
              <w:spacing w:after="0"/>
              <w:rPr>
                <w:rFonts w:ascii="Times New Roman" w:hAnsi="Times New Roman"/>
                <w:sz w:val="24"/>
              </w:rPr>
            </w:pPr>
            <w:r w:rsidRPr="00870FB0">
              <w:rPr>
                <w:rFonts w:ascii="Times New Roman" w:hAnsi="Times New Roman"/>
                <w:b/>
                <w:bCs/>
                <w:sz w:val="24"/>
              </w:rPr>
              <w:t>ТС</w:t>
            </w:r>
          </w:p>
        </w:tc>
        <w:tc>
          <w:tcPr>
            <w:tcW w:w="2552" w:type="dxa"/>
          </w:tcPr>
          <w:p w14:paraId="4478A6C6" w14:textId="2C1B894C" w:rsidR="00DA68C3" w:rsidRDefault="00DA68C3" w:rsidP="00BC31D0">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3A2D378" w14:textId="16BABD35" w:rsidR="00DA68C3" w:rsidRDefault="00DA68C3" w:rsidP="00BC31D0">
            <w:pPr>
              <w:spacing w:after="0"/>
              <w:rPr>
                <w:rFonts w:ascii="Times New Roman" w:hAnsi="Times New Roman"/>
                <w:sz w:val="24"/>
              </w:rPr>
            </w:pPr>
            <w:r>
              <w:rPr>
                <w:rFonts w:ascii="Times New Roman" w:hAnsi="Times New Roman"/>
                <w:sz w:val="24"/>
              </w:rPr>
              <w:t>стандартное</w:t>
            </w:r>
          </w:p>
        </w:tc>
        <w:tc>
          <w:tcPr>
            <w:tcW w:w="2625" w:type="dxa"/>
            <w:vMerge/>
          </w:tcPr>
          <w:p w14:paraId="78977EC1" w14:textId="77777777" w:rsidR="00DA68C3" w:rsidRDefault="00DA68C3" w:rsidP="00BC31D0">
            <w:pPr>
              <w:spacing w:after="0"/>
              <w:rPr>
                <w:rFonts w:ascii="Times New Roman" w:hAnsi="Times New Roman"/>
                <w:sz w:val="24"/>
              </w:rPr>
            </w:pPr>
          </w:p>
        </w:tc>
      </w:tr>
      <w:tr w:rsidR="00DA68C3" w14:paraId="14C615E8" w14:textId="77777777" w:rsidTr="0013428B">
        <w:tc>
          <w:tcPr>
            <w:tcW w:w="518" w:type="dxa"/>
            <w:shd w:val="clear" w:color="auto" w:fill="auto"/>
          </w:tcPr>
          <w:p w14:paraId="37FB05B6" w14:textId="5C40E582" w:rsidR="00DA68C3" w:rsidRDefault="00DA68C3" w:rsidP="00BC31D0">
            <w:pPr>
              <w:spacing w:after="0"/>
              <w:rPr>
                <w:rFonts w:ascii="Times New Roman" w:hAnsi="Times New Roman"/>
                <w:sz w:val="24"/>
              </w:rPr>
            </w:pPr>
            <w:r>
              <w:rPr>
                <w:rFonts w:ascii="Times New Roman" w:hAnsi="Times New Roman"/>
                <w:sz w:val="24"/>
              </w:rPr>
              <w:t>6</w:t>
            </w:r>
          </w:p>
        </w:tc>
        <w:tc>
          <w:tcPr>
            <w:tcW w:w="5006" w:type="dxa"/>
            <w:shd w:val="clear" w:color="auto" w:fill="auto"/>
          </w:tcPr>
          <w:p w14:paraId="3416F7ED" w14:textId="619D405E" w:rsidR="00DA68C3" w:rsidRDefault="00DA68C3" w:rsidP="00BC31D0">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70320CA5" w14:textId="77777777" w:rsidR="00DA68C3" w:rsidRPr="006966B3" w:rsidRDefault="00DA68C3" w:rsidP="00BC31D0">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B1C1612" w14:textId="1DA2C879" w:rsidR="00DA68C3" w:rsidRDefault="00DA68C3" w:rsidP="00BC31D0">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0F877B65" w14:textId="749E8A70" w:rsidR="00DA68C3" w:rsidRDefault="00DA68C3" w:rsidP="00BC31D0">
            <w:pPr>
              <w:spacing w:after="0"/>
              <w:rPr>
                <w:rFonts w:ascii="Times New Roman" w:hAnsi="Times New Roman"/>
                <w:sz w:val="24"/>
              </w:rPr>
            </w:pPr>
            <w:r>
              <w:rPr>
                <w:rFonts w:ascii="Times New Roman" w:hAnsi="Times New Roman"/>
                <w:sz w:val="24"/>
              </w:rPr>
              <w:t>В ассортименте</w:t>
            </w:r>
          </w:p>
        </w:tc>
        <w:tc>
          <w:tcPr>
            <w:tcW w:w="2625" w:type="dxa"/>
            <w:vMerge/>
          </w:tcPr>
          <w:p w14:paraId="5B9596C6" w14:textId="77777777" w:rsidR="00DA68C3" w:rsidRDefault="00DA68C3" w:rsidP="00BC31D0">
            <w:pPr>
              <w:spacing w:after="0"/>
              <w:rPr>
                <w:rFonts w:ascii="Times New Roman" w:hAnsi="Times New Roman"/>
                <w:sz w:val="24"/>
              </w:rPr>
            </w:pPr>
          </w:p>
        </w:tc>
      </w:tr>
    </w:tbl>
    <w:p w14:paraId="5AAB0C00" w14:textId="77777777" w:rsidR="005109D8" w:rsidRDefault="005109D8" w:rsidP="00A1073F">
      <w:pPr>
        <w:suppressAutoHyphens/>
        <w:spacing w:after="0"/>
        <w:ind w:firstLine="709"/>
        <w:jc w:val="both"/>
        <w:rPr>
          <w:rFonts w:ascii="Times New Roman" w:hAnsi="Times New Roman"/>
          <w:sz w:val="24"/>
          <w:szCs w:val="24"/>
        </w:rPr>
      </w:pPr>
    </w:p>
    <w:p w14:paraId="6FB8CADF" w14:textId="6832189D"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Иностранного языка</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438160CF" w14:textId="77777777" w:rsidTr="0023342A">
        <w:trPr>
          <w:tblHeader/>
        </w:trPr>
        <w:tc>
          <w:tcPr>
            <w:tcW w:w="518" w:type="dxa"/>
            <w:shd w:val="clear" w:color="auto" w:fill="auto"/>
            <w:vAlign w:val="center"/>
          </w:tcPr>
          <w:p w14:paraId="1F4BB9F6"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3729CA0A"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5938B9E6"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0408558"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7648642C"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5237D8B4"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4BE51819" w14:textId="77777777" w:rsidTr="0023342A">
        <w:tc>
          <w:tcPr>
            <w:tcW w:w="518" w:type="dxa"/>
            <w:shd w:val="clear" w:color="auto" w:fill="auto"/>
          </w:tcPr>
          <w:p w14:paraId="556BC2DC"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221F4DB6"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25F50627"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43F9C123"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5F7333AE"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61927D7D" w14:textId="2C3B1BBB" w:rsidR="00DA68C3" w:rsidRDefault="00DA68C3" w:rsidP="0023342A">
            <w:pPr>
              <w:spacing w:after="0"/>
              <w:rPr>
                <w:rFonts w:ascii="Times New Roman" w:hAnsi="Times New Roman"/>
                <w:sz w:val="24"/>
              </w:rPr>
            </w:pPr>
            <w:r>
              <w:rPr>
                <w:rFonts w:ascii="Times New Roman" w:hAnsi="Times New Roman"/>
                <w:sz w:val="24"/>
              </w:rPr>
              <w:t>ООД.03, ОГСЭ.03</w:t>
            </w:r>
          </w:p>
        </w:tc>
      </w:tr>
      <w:tr w:rsidR="00DA68C3" w14:paraId="464ED347" w14:textId="77777777" w:rsidTr="0023342A">
        <w:tc>
          <w:tcPr>
            <w:tcW w:w="518" w:type="dxa"/>
            <w:shd w:val="clear" w:color="auto" w:fill="auto"/>
          </w:tcPr>
          <w:p w14:paraId="2EDA624E"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0AFA2168"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38E048CE"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0F55DF41"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C6280F9"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19FAD1C9" w14:textId="77777777" w:rsidR="00DA68C3" w:rsidRDefault="00DA68C3" w:rsidP="0023342A">
            <w:pPr>
              <w:spacing w:after="0"/>
              <w:rPr>
                <w:rFonts w:ascii="Times New Roman" w:hAnsi="Times New Roman"/>
                <w:sz w:val="24"/>
              </w:rPr>
            </w:pPr>
          </w:p>
        </w:tc>
      </w:tr>
      <w:tr w:rsidR="00DA68C3" w14:paraId="586ED16A" w14:textId="77777777" w:rsidTr="0023342A">
        <w:tc>
          <w:tcPr>
            <w:tcW w:w="518" w:type="dxa"/>
            <w:shd w:val="clear" w:color="auto" w:fill="auto"/>
          </w:tcPr>
          <w:p w14:paraId="590C1AAA" w14:textId="77777777" w:rsidR="00DA68C3" w:rsidRDefault="00DA68C3" w:rsidP="0023342A">
            <w:pPr>
              <w:spacing w:after="0"/>
              <w:rPr>
                <w:rFonts w:ascii="Times New Roman" w:hAnsi="Times New Roman"/>
                <w:sz w:val="24"/>
              </w:rPr>
            </w:pPr>
            <w:r>
              <w:rPr>
                <w:rFonts w:ascii="Times New Roman" w:hAnsi="Times New Roman"/>
                <w:sz w:val="24"/>
              </w:rPr>
              <w:lastRenderedPageBreak/>
              <w:t>3</w:t>
            </w:r>
          </w:p>
        </w:tc>
        <w:tc>
          <w:tcPr>
            <w:tcW w:w="5006" w:type="dxa"/>
            <w:shd w:val="clear" w:color="auto" w:fill="auto"/>
          </w:tcPr>
          <w:p w14:paraId="4067DDB9" w14:textId="77777777" w:rsidR="00DA68C3" w:rsidRPr="00455031" w:rsidRDefault="00DA68C3"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6BB1E69C"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22E8D7CC"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59AB80F4"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37EF44C" w14:textId="77777777" w:rsidR="00DA68C3" w:rsidRDefault="00DA68C3" w:rsidP="0023342A">
            <w:pPr>
              <w:spacing w:after="0"/>
              <w:rPr>
                <w:rFonts w:ascii="Times New Roman" w:hAnsi="Times New Roman"/>
                <w:sz w:val="24"/>
              </w:rPr>
            </w:pPr>
          </w:p>
        </w:tc>
      </w:tr>
      <w:tr w:rsidR="00DA68C3" w14:paraId="38009B4C" w14:textId="77777777" w:rsidTr="0023342A">
        <w:tc>
          <w:tcPr>
            <w:tcW w:w="518" w:type="dxa"/>
            <w:shd w:val="clear" w:color="auto" w:fill="auto"/>
          </w:tcPr>
          <w:p w14:paraId="2E64A620"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6645F290"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24776F75"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14FB999F"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1341327F"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473ADB6C" w14:textId="77777777" w:rsidR="00DA68C3" w:rsidRDefault="00DA68C3" w:rsidP="0023342A">
            <w:pPr>
              <w:spacing w:after="0"/>
              <w:rPr>
                <w:rFonts w:ascii="Times New Roman" w:hAnsi="Times New Roman"/>
                <w:sz w:val="24"/>
              </w:rPr>
            </w:pPr>
          </w:p>
        </w:tc>
      </w:tr>
      <w:tr w:rsidR="00DA68C3" w14:paraId="510C8FA8" w14:textId="77777777" w:rsidTr="0023342A">
        <w:tc>
          <w:tcPr>
            <w:tcW w:w="518" w:type="dxa"/>
            <w:shd w:val="clear" w:color="auto" w:fill="auto"/>
          </w:tcPr>
          <w:p w14:paraId="0A527D04"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1992C418" w14:textId="77777777" w:rsidR="00DA68C3" w:rsidRDefault="00DA68C3"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2E7984B1"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06E44815"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7EADEF91"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71CC98BD" w14:textId="77777777" w:rsidR="00DA68C3" w:rsidRDefault="00DA68C3" w:rsidP="0023342A">
            <w:pPr>
              <w:spacing w:after="0"/>
              <w:rPr>
                <w:rFonts w:ascii="Times New Roman" w:hAnsi="Times New Roman"/>
                <w:sz w:val="24"/>
              </w:rPr>
            </w:pPr>
          </w:p>
        </w:tc>
      </w:tr>
      <w:tr w:rsidR="00DA68C3" w14:paraId="7151BFC4" w14:textId="77777777" w:rsidTr="0023342A">
        <w:tc>
          <w:tcPr>
            <w:tcW w:w="518" w:type="dxa"/>
            <w:shd w:val="clear" w:color="auto" w:fill="auto"/>
          </w:tcPr>
          <w:p w14:paraId="69F009C1"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38B31644"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496A10C9"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0512BFF2"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3B5A60FC"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1547749F" w14:textId="77777777" w:rsidR="00DA68C3" w:rsidRDefault="00DA68C3" w:rsidP="0023342A">
            <w:pPr>
              <w:spacing w:after="0"/>
              <w:rPr>
                <w:rFonts w:ascii="Times New Roman" w:hAnsi="Times New Roman"/>
                <w:sz w:val="24"/>
              </w:rPr>
            </w:pPr>
          </w:p>
        </w:tc>
      </w:tr>
    </w:tbl>
    <w:p w14:paraId="674C2874" w14:textId="77777777" w:rsidR="00F6679B" w:rsidRDefault="00F6679B" w:rsidP="00F6679B">
      <w:pPr>
        <w:suppressAutoHyphens/>
        <w:spacing w:after="0"/>
        <w:jc w:val="both"/>
        <w:rPr>
          <w:rFonts w:ascii="Times New Roman" w:hAnsi="Times New Roman"/>
          <w:sz w:val="24"/>
          <w:szCs w:val="24"/>
        </w:rPr>
      </w:pPr>
    </w:p>
    <w:p w14:paraId="562D299A" w14:textId="3C7B3B54"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Математики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18D9D31A" w14:textId="77777777" w:rsidTr="0023342A">
        <w:trPr>
          <w:tblHeader/>
        </w:trPr>
        <w:tc>
          <w:tcPr>
            <w:tcW w:w="518" w:type="dxa"/>
            <w:shd w:val="clear" w:color="auto" w:fill="auto"/>
            <w:vAlign w:val="center"/>
          </w:tcPr>
          <w:p w14:paraId="1DA1E4D8"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66D4FB86"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13C22158"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1985E265"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404B03B9"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18DAB18B"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257F99C2" w14:textId="77777777" w:rsidTr="0023342A">
        <w:tc>
          <w:tcPr>
            <w:tcW w:w="518" w:type="dxa"/>
            <w:shd w:val="clear" w:color="auto" w:fill="auto"/>
          </w:tcPr>
          <w:p w14:paraId="7784495C"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28FF421D"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63981764"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5CC654C2"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FAE72DD"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227960B4" w14:textId="1C4EE6C3" w:rsidR="00DA68C3" w:rsidRDefault="00DA68C3" w:rsidP="0023342A">
            <w:pPr>
              <w:spacing w:after="0"/>
              <w:rPr>
                <w:rFonts w:ascii="Times New Roman" w:hAnsi="Times New Roman"/>
                <w:sz w:val="24"/>
              </w:rPr>
            </w:pPr>
            <w:r>
              <w:rPr>
                <w:rFonts w:ascii="Times New Roman" w:hAnsi="Times New Roman"/>
                <w:sz w:val="24"/>
              </w:rPr>
              <w:t>ООД.11, ЕН.01</w:t>
            </w:r>
          </w:p>
        </w:tc>
      </w:tr>
      <w:tr w:rsidR="00DA68C3" w14:paraId="23ADD649" w14:textId="77777777" w:rsidTr="0023342A">
        <w:tc>
          <w:tcPr>
            <w:tcW w:w="518" w:type="dxa"/>
            <w:shd w:val="clear" w:color="auto" w:fill="auto"/>
          </w:tcPr>
          <w:p w14:paraId="2B3A5C14"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78EB325F"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71F84ECF"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5DF45568"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17D5A84"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4106245D" w14:textId="77777777" w:rsidR="00DA68C3" w:rsidRDefault="00DA68C3" w:rsidP="0023342A">
            <w:pPr>
              <w:spacing w:after="0"/>
              <w:rPr>
                <w:rFonts w:ascii="Times New Roman" w:hAnsi="Times New Roman"/>
                <w:sz w:val="24"/>
              </w:rPr>
            </w:pPr>
          </w:p>
        </w:tc>
      </w:tr>
      <w:tr w:rsidR="00DA68C3" w14:paraId="354AB0E7" w14:textId="77777777" w:rsidTr="0023342A">
        <w:tc>
          <w:tcPr>
            <w:tcW w:w="518" w:type="dxa"/>
            <w:shd w:val="clear" w:color="auto" w:fill="auto"/>
          </w:tcPr>
          <w:p w14:paraId="5F026CEF" w14:textId="77777777" w:rsidR="00DA68C3" w:rsidRDefault="00DA68C3"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7B19F26C" w14:textId="06ADEEFD" w:rsidR="00DA68C3" w:rsidRPr="00F6679B" w:rsidRDefault="00DA68C3" w:rsidP="0023342A">
            <w:pPr>
              <w:spacing w:after="0"/>
              <w:rPr>
                <w:rFonts w:ascii="Times New Roman" w:hAnsi="Times New Roman"/>
                <w:iCs/>
                <w:sz w:val="24"/>
                <w:szCs w:val="24"/>
                <w:lang w:eastAsia="en-US"/>
              </w:rPr>
            </w:pPr>
            <w:r w:rsidRPr="00F6679B">
              <w:rPr>
                <w:rFonts w:ascii="Times New Roman" w:hAnsi="Times New Roman"/>
                <w:sz w:val="24"/>
                <w:szCs w:val="24"/>
                <w:lang w:eastAsia="en-US"/>
              </w:rPr>
              <w:t>Стеллажи или шкафы для хранения наглядных пособий и литературы</w:t>
            </w:r>
          </w:p>
        </w:tc>
        <w:tc>
          <w:tcPr>
            <w:tcW w:w="1843" w:type="dxa"/>
            <w:shd w:val="clear" w:color="auto" w:fill="auto"/>
          </w:tcPr>
          <w:p w14:paraId="2D762521"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287B1B43"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15D19CA1"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5728450" w14:textId="77777777" w:rsidR="00DA68C3" w:rsidRDefault="00DA68C3" w:rsidP="0023342A">
            <w:pPr>
              <w:spacing w:after="0"/>
              <w:rPr>
                <w:rFonts w:ascii="Times New Roman" w:hAnsi="Times New Roman"/>
                <w:sz w:val="24"/>
              </w:rPr>
            </w:pPr>
          </w:p>
        </w:tc>
      </w:tr>
      <w:tr w:rsidR="00DA68C3" w14:paraId="01F0B70B" w14:textId="77777777" w:rsidTr="0023342A">
        <w:tc>
          <w:tcPr>
            <w:tcW w:w="518" w:type="dxa"/>
            <w:shd w:val="clear" w:color="auto" w:fill="auto"/>
          </w:tcPr>
          <w:p w14:paraId="0D715E78"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5141DF2F"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671BF3C0"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3662F93F"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0E00C054"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4DDF1335" w14:textId="77777777" w:rsidR="00DA68C3" w:rsidRDefault="00DA68C3" w:rsidP="0023342A">
            <w:pPr>
              <w:spacing w:after="0"/>
              <w:rPr>
                <w:rFonts w:ascii="Times New Roman" w:hAnsi="Times New Roman"/>
                <w:sz w:val="24"/>
              </w:rPr>
            </w:pPr>
          </w:p>
        </w:tc>
      </w:tr>
      <w:tr w:rsidR="00DA68C3" w14:paraId="288053BC" w14:textId="77777777" w:rsidTr="0023342A">
        <w:tc>
          <w:tcPr>
            <w:tcW w:w="518" w:type="dxa"/>
            <w:shd w:val="clear" w:color="auto" w:fill="auto"/>
          </w:tcPr>
          <w:p w14:paraId="0AAACBDC"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555B6681" w14:textId="218649F0" w:rsidR="00DA68C3" w:rsidRPr="00F6679B" w:rsidRDefault="00DA68C3" w:rsidP="0023342A">
            <w:pPr>
              <w:spacing w:after="0"/>
              <w:rPr>
                <w:rFonts w:ascii="Times New Roman" w:hAnsi="Times New Roman"/>
                <w:sz w:val="24"/>
                <w:szCs w:val="24"/>
              </w:rPr>
            </w:pPr>
            <w:r w:rsidRPr="00F6679B">
              <w:rPr>
                <w:rFonts w:ascii="Times New Roman" w:eastAsia="Calibri" w:hAnsi="Times New Roman"/>
                <w:sz w:val="24"/>
                <w:szCs w:val="24"/>
                <w:lang w:eastAsia="en-US"/>
              </w:rPr>
              <w:t>Компьютер с необходимым лицензионным программным обеспечением и мультимедиа проектор (рабочее место преподавателя)</w:t>
            </w:r>
          </w:p>
        </w:tc>
        <w:tc>
          <w:tcPr>
            <w:tcW w:w="1843" w:type="dxa"/>
            <w:shd w:val="clear" w:color="auto" w:fill="auto"/>
          </w:tcPr>
          <w:p w14:paraId="2E783A72"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5566FEEE"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B4ED04B"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4999B34C" w14:textId="77777777" w:rsidR="00DA68C3" w:rsidRDefault="00DA68C3" w:rsidP="0023342A">
            <w:pPr>
              <w:spacing w:after="0"/>
              <w:rPr>
                <w:rFonts w:ascii="Times New Roman" w:hAnsi="Times New Roman"/>
                <w:sz w:val="24"/>
              </w:rPr>
            </w:pPr>
          </w:p>
        </w:tc>
      </w:tr>
      <w:tr w:rsidR="00DA68C3" w14:paraId="3693143A" w14:textId="77777777" w:rsidTr="0023342A">
        <w:tc>
          <w:tcPr>
            <w:tcW w:w="518" w:type="dxa"/>
            <w:shd w:val="clear" w:color="auto" w:fill="auto"/>
          </w:tcPr>
          <w:p w14:paraId="5E192711"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05FC93DE" w14:textId="73181815" w:rsidR="00DA68C3" w:rsidRPr="00F6679B" w:rsidRDefault="00DA68C3" w:rsidP="0023342A">
            <w:pPr>
              <w:spacing w:after="0"/>
              <w:rPr>
                <w:rFonts w:ascii="Times New Roman" w:hAnsi="Times New Roman"/>
                <w:sz w:val="24"/>
                <w:szCs w:val="24"/>
              </w:rPr>
            </w:pPr>
            <w:r w:rsidRPr="00F6679B">
              <w:rPr>
                <w:rFonts w:ascii="Times New Roman" w:hAnsi="Times New Roman"/>
                <w:bCs/>
                <w:sz w:val="24"/>
                <w:szCs w:val="24"/>
              </w:rPr>
              <w:t>Комплект учебно-наглядных пособий по дисциплин</w:t>
            </w:r>
            <w:r>
              <w:rPr>
                <w:rFonts w:ascii="Times New Roman" w:hAnsi="Times New Roman"/>
                <w:bCs/>
                <w:sz w:val="24"/>
                <w:szCs w:val="24"/>
              </w:rPr>
              <w:t>е</w:t>
            </w:r>
            <w:r w:rsidRPr="00F6679B">
              <w:rPr>
                <w:rFonts w:ascii="Times New Roman" w:hAnsi="Times New Roman"/>
                <w:bCs/>
                <w:sz w:val="24"/>
                <w:szCs w:val="24"/>
              </w:rPr>
              <w:t xml:space="preserve"> «</w:t>
            </w:r>
            <w:r>
              <w:rPr>
                <w:rFonts w:ascii="Times New Roman" w:hAnsi="Times New Roman"/>
                <w:bCs/>
                <w:sz w:val="24"/>
                <w:szCs w:val="24"/>
              </w:rPr>
              <w:t>Математика</w:t>
            </w:r>
            <w:r w:rsidRPr="00F6679B">
              <w:rPr>
                <w:rFonts w:ascii="Times New Roman" w:hAnsi="Times New Roman"/>
                <w:bCs/>
                <w:sz w:val="24"/>
                <w:szCs w:val="24"/>
              </w:rPr>
              <w:t>»</w:t>
            </w:r>
          </w:p>
        </w:tc>
        <w:tc>
          <w:tcPr>
            <w:tcW w:w="1843" w:type="dxa"/>
            <w:shd w:val="clear" w:color="auto" w:fill="auto"/>
          </w:tcPr>
          <w:p w14:paraId="45C15336"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24A214DD"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79071861"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203F46FD" w14:textId="77777777" w:rsidR="00DA68C3" w:rsidRDefault="00DA68C3" w:rsidP="0023342A">
            <w:pPr>
              <w:spacing w:after="0"/>
              <w:rPr>
                <w:rFonts w:ascii="Times New Roman" w:hAnsi="Times New Roman"/>
                <w:sz w:val="24"/>
              </w:rPr>
            </w:pPr>
          </w:p>
        </w:tc>
      </w:tr>
    </w:tbl>
    <w:p w14:paraId="61821359" w14:textId="77777777" w:rsidR="00F6679B" w:rsidRDefault="00F6679B" w:rsidP="00A1073F">
      <w:pPr>
        <w:suppressAutoHyphens/>
        <w:spacing w:after="0"/>
        <w:ind w:firstLine="709"/>
        <w:jc w:val="both"/>
        <w:rPr>
          <w:rFonts w:ascii="Times New Roman" w:hAnsi="Times New Roman"/>
          <w:sz w:val="24"/>
          <w:szCs w:val="24"/>
        </w:rPr>
      </w:pPr>
    </w:p>
    <w:p w14:paraId="4BF8B510" w14:textId="7CD83B6F"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Русского языка и литературы</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563E5499" w14:textId="77777777" w:rsidTr="0023342A">
        <w:trPr>
          <w:tblHeader/>
        </w:trPr>
        <w:tc>
          <w:tcPr>
            <w:tcW w:w="518" w:type="dxa"/>
            <w:shd w:val="clear" w:color="auto" w:fill="auto"/>
            <w:vAlign w:val="center"/>
          </w:tcPr>
          <w:p w14:paraId="1F471615" w14:textId="77777777" w:rsidR="00F6679B" w:rsidRDefault="00F6679B" w:rsidP="0023342A">
            <w:pPr>
              <w:spacing w:after="0"/>
              <w:jc w:val="center"/>
              <w:rPr>
                <w:rFonts w:ascii="Times New Roman" w:hAnsi="Times New Roman"/>
                <w:b/>
                <w:bCs/>
                <w:sz w:val="24"/>
              </w:rPr>
            </w:pPr>
            <w:r>
              <w:rPr>
                <w:rFonts w:ascii="Times New Roman" w:hAnsi="Times New Roman"/>
                <w:b/>
                <w:bCs/>
                <w:sz w:val="24"/>
              </w:rPr>
              <w:lastRenderedPageBreak/>
              <w:t>№</w:t>
            </w:r>
          </w:p>
        </w:tc>
        <w:tc>
          <w:tcPr>
            <w:tcW w:w="5006" w:type="dxa"/>
            <w:shd w:val="clear" w:color="auto" w:fill="auto"/>
            <w:vAlign w:val="center"/>
          </w:tcPr>
          <w:p w14:paraId="0526F35B"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4252A7BA"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7F950DA"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329FA392"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3152F2EE"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1A9B2BF9" w14:textId="77777777" w:rsidTr="0023342A">
        <w:tc>
          <w:tcPr>
            <w:tcW w:w="518" w:type="dxa"/>
            <w:shd w:val="clear" w:color="auto" w:fill="auto"/>
          </w:tcPr>
          <w:p w14:paraId="30405E01"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30631FD6"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65C9158E"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6E4CC6FE"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127AF962"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12BDE8DD" w14:textId="621E1996" w:rsidR="00DA68C3" w:rsidRDefault="00DA68C3" w:rsidP="0023342A">
            <w:pPr>
              <w:spacing w:after="0"/>
              <w:rPr>
                <w:rFonts w:ascii="Times New Roman" w:hAnsi="Times New Roman"/>
                <w:sz w:val="24"/>
              </w:rPr>
            </w:pPr>
            <w:r>
              <w:rPr>
                <w:rFonts w:ascii="Times New Roman" w:hAnsi="Times New Roman"/>
                <w:sz w:val="24"/>
              </w:rPr>
              <w:t>ООД.01, ООД.02</w:t>
            </w:r>
          </w:p>
        </w:tc>
      </w:tr>
      <w:tr w:rsidR="00DA68C3" w14:paraId="454FABA9" w14:textId="77777777" w:rsidTr="0023342A">
        <w:tc>
          <w:tcPr>
            <w:tcW w:w="518" w:type="dxa"/>
            <w:shd w:val="clear" w:color="auto" w:fill="auto"/>
          </w:tcPr>
          <w:p w14:paraId="4DF2A016"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6FF44168"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087E35AF"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6CDE3AA3"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247C64AB"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32ECBDC" w14:textId="77777777" w:rsidR="00DA68C3" w:rsidRDefault="00DA68C3" w:rsidP="0023342A">
            <w:pPr>
              <w:spacing w:after="0"/>
              <w:rPr>
                <w:rFonts w:ascii="Times New Roman" w:hAnsi="Times New Roman"/>
                <w:sz w:val="24"/>
              </w:rPr>
            </w:pPr>
          </w:p>
        </w:tc>
      </w:tr>
      <w:tr w:rsidR="00DA68C3" w14:paraId="683173E3" w14:textId="77777777" w:rsidTr="0023342A">
        <w:tc>
          <w:tcPr>
            <w:tcW w:w="518" w:type="dxa"/>
            <w:shd w:val="clear" w:color="auto" w:fill="auto"/>
          </w:tcPr>
          <w:p w14:paraId="1C794C16" w14:textId="77777777" w:rsidR="00DA68C3" w:rsidRDefault="00DA68C3"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7468ABB9" w14:textId="77777777" w:rsidR="00DA68C3" w:rsidRPr="00455031" w:rsidRDefault="00DA68C3"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6E90E033"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46F5F871"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6548E0E3"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37E85C80" w14:textId="77777777" w:rsidR="00DA68C3" w:rsidRDefault="00DA68C3" w:rsidP="0023342A">
            <w:pPr>
              <w:spacing w:after="0"/>
              <w:rPr>
                <w:rFonts w:ascii="Times New Roman" w:hAnsi="Times New Roman"/>
                <w:sz w:val="24"/>
              </w:rPr>
            </w:pPr>
          </w:p>
        </w:tc>
      </w:tr>
      <w:tr w:rsidR="00DA68C3" w14:paraId="01078402" w14:textId="77777777" w:rsidTr="0023342A">
        <w:tc>
          <w:tcPr>
            <w:tcW w:w="518" w:type="dxa"/>
            <w:shd w:val="clear" w:color="auto" w:fill="auto"/>
          </w:tcPr>
          <w:p w14:paraId="4C37C00E"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11CFA4D7"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65F39815"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4D1E3E83"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1C50FC1D"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69E493D0" w14:textId="77777777" w:rsidR="00DA68C3" w:rsidRDefault="00DA68C3" w:rsidP="0023342A">
            <w:pPr>
              <w:spacing w:after="0"/>
              <w:rPr>
                <w:rFonts w:ascii="Times New Roman" w:hAnsi="Times New Roman"/>
                <w:sz w:val="24"/>
              </w:rPr>
            </w:pPr>
          </w:p>
        </w:tc>
      </w:tr>
      <w:tr w:rsidR="00DA68C3" w14:paraId="0B178FD5" w14:textId="77777777" w:rsidTr="0023342A">
        <w:tc>
          <w:tcPr>
            <w:tcW w:w="518" w:type="dxa"/>
            <w:shd w:val="clear" w:color="auto" w:fill="auto"/>
          </w:tcPr>
          <w:p w14:paraId="185FF45B"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342E004E" w14:textId="77777777" w:rsidR="00DA68C3" w:rsidRDefault="00DA68C3"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63CE8CFC"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06037D2C"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EE5C611"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FEC6625" w14:textId="77777777" w:rsidR="00DA68C3" w:rsidRDefault="00DA68C3" w:rsidP="0023342A">
            <w:pPr>
              <w:spacing w:after="0"/>
              <w:rPr>
                <w:rFonts w:ascii="Times New Roman" w:hAnsi="Times New Roman"/>
                <w:sz w:val="24"/>
              </w:rPr>
            </w:pPr>
          </w:p>
        </w:tc>
      </w:tr>
      <w:tr w:rsidR="00DA68C3" w14:paraId="61C43603" w14:textId="77777777" w:rsidTr="0023342A">
        <w:tc>
          <w:tcPr>
            <w:tcW w:w="518" w:type="dxa"/>
            <w:shd w:val="clear" w:color="auto" w:fill="auto"/>
          </w:tcPr>
          <w:p w14:paraId="21F5918F"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64DDD0BF"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2C9E1943"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83BEC11"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3DDC2204"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4111C520" w14:textId="77777777" w:rsidR="00DA68C3" w:rsidRDefault="00DA68C3" w:rsidP="0023342A">
            <w:pPr>
              <w:spacing w:after="0"/>
              <w:rPr>
                <w:rFonts w:ascii="Times New Roman" w:hAnsi="Times New Roman"/>
                <w:sz w:val="24"/>
              </w:rPr>
            </w:pPr>
          </w:p>
        </w:tc>
      </w:tr>
    </w:tbl>
    <w:p w14:paraId="3F5905AE" w14:textId="77777777" w:rsidR="00F6679B" w:rsidRPr="001808B8" w:rsidRDefault="00F6679B" w:rsidP="00F6679B">
      <w:pPr>
        <w:suppressAutoHyphens/>
        <w:spacing w:after="0"/>
        <w:ind w:firstLine="709"/>
        <w:jc w:val="both"/>
        <w:rPr>
          <w:rFonts w:ascii="Times New Roman" w:hAnsi="Times New Roman"/>
          <w:sz w:val="24"/>
          <w:szCs w:val="24"/>
        </w:rPr>
      </w:pPr>
    </w:p>
    <w:p w14:paraId="6E099AA2" w14:textId="25288566"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Истории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451DA1BB" w14:textId="77777777" w:rsidTr="0023342A">
        <w:trPr>
          <w:tblHeader/>
        </w:trPr>
        <w:tc>
          <w:tcPr>
            <w:tcW w:w="518" w:type="dxa"/>
            <w:shd w:val="clear" w:color="auto" w:fill="auto"/>
            <w:vAlign w:val="center"/>
          </w:tcPr>
          <w:p w14:paraId="017E33D0"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619668E2"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62429A64"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3029D009"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4F1EBDB7"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6960E427"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715EB71E" w14:textId="77777777" w:rsidTr="0023342A">
        <w:tc>
          <w:tcPr>
            <w:tcW w:w="518" w:type="dxa"/>
            <w:shd w:val="clear" w:color="auto" w:fill="auto"/>
          </w:tcPr>
          <w:p w14:paraId="1CD25C8D"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4D3549FD"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106454AA"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7410CADB"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343303D"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039E7798" w14:textId="634549BD" w:rsidR="00DA68C3" w:rsidRDefault="00DA68C3" w:rsidP="0023342A">
            <w:pPr>
              <w:spacing w:after="0"/>
              <w:rPr>
                <w:rFonts w:ascii="Times New Roman" w:hAnsi="Times New Roman"/>
                <w:sz w:val="24"/>
              </w:rPr>
            </w:pPr>
            <w:r>
              <w:rPr>
                <w:rFonts w:ascii="Times New Roman" w:hAnsi="Times New Roman"/>
                <w:sz w:val="24"/>
              </w:rPr>
              <w:t>ООД.04, ОГСЭ.02</w:t>
            </w:r>
          </w:p>
        </w:tc>
      </w:tr>
      <w:tr w:rsidR="00DA68C3" w14:paraId="165CDB46" w14:textId="77777777" w:rsidTr="0023342A">
        <w:tc>
          <w:tcPr>
            <w:tcW w:w="518" w:type="dxa"/>
            <w:shd w:val="clear" w:color="auto" w:fill="auto"/>
          </w:tcPr>
          <w:p w14:paraId="59A3DCE1"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7E5D7BA0"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635CABCC"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7537A8EB"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73582A37"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18588116" w14:textId="77777777" w:rsidR="00DA68C3" w:rsidRDefault="00DA68C3" w:rsidP="0023342A">
            <w:pPr>
              <w:spacing w:after="0"/>
              <w:rPr>
                <w:rFonts w:ascii="Times New Roman" w:hAnsi="Times New Roman"/>
                <w:sz w:val="24"/>
              </w:rPr>
            </w:pPr>
          </w:p>
        </w:tc>
      </w:tr>
      <w:tr w:rsidR="00DA68C3" w14:paraId="6BAD7E82" w14:textId="77777777" w:rsidTr="0023342A">
        <w:tc>
          <w:tcPr>
            <w:tcW w:w="518" w:type="dxa"/>
            <w:shd w:val="clear" w:color="auto" w:fill="auto"/>
          </w:tcPr>
          <w:p w14:paraId="0354BB57" w14:textId="77777777" w:rsidR="00DA68C3" w:rsidRDefault="00DA68C3"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64A3A0D7" w14:textId="1A3F60A2" w:rsidR="00DA68C3" w:rsidRPr="00455031" w:rsidRDefault="00DA68C3"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r>
              <w:rPr>
                <w:rFonts w:ascii="Times New Roman" w:hAnsi="Times New Roman"/>
                <w:iCs/>
                <w:sz w:val="24"/>
                <w:szCs w:val="28"/>
                <w:lang w:eastAsia="en-US"/>
              </w:rPr>
              <w:t>ы</w:t>
            </w:r>
          </w:p>
        </w:tc>
        <w:tc>
          <w:tcPr>
            <w:tcW w:w="1843" w:type="dxa"/>
            <w:shd w:val="clear" w:color="auto" w:fill="auto"/>
          </w:tcPr>
          <w:p w14:paraId="745E46B3"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5FCB35C4"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11DA7A0C"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0588C9AC" w14:textId="77777777" w:rsidR="00DA68C3" w:rsidRDefault="00DA68C3" w:rsidP="0023342A">
            <w:pPr>
              <w:spacing w:after="0"/>
              <w:rPr>
                <w:rFonts w:ascii="Times New Roman" w:hAnsi="Times New Roman"/>
                <w:sz w:val="24"/>
              </w:rPr>
            </w:pPr>
          </w:p>
        </w:tc>
      </w:tr>
      <w:tr w:rsidR="00DA68C3" w14:paraId="5E9C4B6A" w14:textId="77777777" w:rsidTr="0023342A">
        <w:tc>
          <w:tcPr>
            <w:tcW w:w="518" w:type="dxa"/>
            <w:shd w:val="clear" w:color="auto" w:fill="auto"/>
          </w:tcPr>
          <w:p w14:paraId="79DB35D0"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69AC5EAD"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14B90544"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190BC331"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734BFF32"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458A1D8C" w14:textId="77777777" w:rsidR="00DA68C3" w:rsidRDefault="00DA68C3" w:rsidP="0023342A">
            <w:pPr>
              <w:spacing w:after="0"/>
              <w:rPr>
                <w:rFonts w:ascii="Times New Roman" w:hAnsi="Times New Roman"/>
                <w:sz w:val="24"/>
              </w:rPr>
            </w:pPr>
          </w:p>
        </w:tc>
      </w:tr>
      <w:tr w:rsidR="00DA68C3" w14:paraId="573D48DA" w14:textId="77777777" w:rsidTr="0023342A">
        <w:tc>
          <w:tcPr>
            <w:tcW w:w="518" w:type="dxa"/>
            <w:shd w:val="clear" w:color="auto" w:fill="auto"/>
          </w:tcPr>
          <w:p w14:paraId="2D060D42"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5C375818" w14:textId="77777777" w:rsidR="00DA68C3" w:rsidRDefault="00DA68C3"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523B769F"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4E428CCD"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A20628C"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77717909" w14:textId="77777777" w:rsidR="00DA68C3" w:rsidRDefault="00DA68C3" w:rsidP="0023342A">
            <w:pPr>
              <w:spacing w:after="0"/>
              <w:rPr>
                <w:rFonts w:ascii="Times New Roman" w:hAnsi="Times New Roman"/>
                <w:sz w:val="24"/>
              </w:rPr>
            </w:pPr>
          </w:p>
        </w:tc>
      </w:tr>
      <w:tr w:rsidR="00DA68C3" w14:paraId="0D1A2AF9" w14:textId="77777777" w:rsidTr="0023342A">
        <w:tc>
          <w:tcPr>
            <w:tcW w:w="518" w:type="dxa"/>
            <w:shd w:val="clear" w:color="auto" w:fill="auto"/>
          </w:tcPr>
          <w:p w14:paraId="6520B354"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328C7914"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520DCCC1"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7674F5CE"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0006DD0C"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225AB68E" w14:textId="77777777" w:rsidR="00DA68C3" w:rsidRDefault="00DA68C3" w:rsidP="0023342A">
            <w:pPr>
              <w:spacing w:after="0"/>
              <w:rPr>
                <w:rFonts w:ascii="Times New Roman" w:hAnsi="Times New Roman"/>
                <w:sz w:val="24"/>
              </w:rPr>
            </w:pPr>
          </w:p>
        </w:tc>
      </w:tr>
    </w:tbl>
    <w:p w14:paraId="3FEF5B36" w14:textId="77777777" w:rsidR="00F6679B" w:rsidRPr="001808B8" w:rsidRDefault="00F6679B" w:rsidP="00F6679B">
      <w:pPr>
        <w:suppressAutoHyphens/>
        <w:spacing w:after="0"/>
        <w:ind w:firstLine="709"/>
        <w:jc w:val="both"/>
        <w:rPr>
          <w:rFonts w:ascii="Times New Roman" w:hAnsi="Times New Roman"/>
          <w:sz w:val="24"/>
          <w:szCs w:val="24"/>
        </w:rPr>
      </w:pPr>
    </w:p>
    <w:p w14:paraId="05224ADC" w14:textId="32386F02"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Физики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110A747B" w14:textId="77777777" w:rsidTr="0023342A">
        <w:trPr>
          <w:tblHeader/>
        </w:trPr>
        <w:tc>
          <w:tcPr>
            <w:tcW w:w="518" w:type="dxa"/>
            <w:shd w:val="clear" w:color="auto" w:fill="auto"/>
            <w:vAlign w:val="center"/>
          </w:tcPr>
          <w:p w14:paraId="0F9E7C9E" w14:textId="77777777" w:rsidR="00F6679B" w:rsidRDefault="00F6679B" w:rsidP="0023342A">
            <w:pPr>
              <w:spacing w:after="0"/>
              <w:jc w:val="center"/>
              <w:rPr>
                <w:rFonts w:ascii="Times New Roman" w:hAnsi="Times New Roman"/>
                <w:b/>
                <w:bCs/>
                <w:sz w:val="24"/>
              </w:rPr>
            </w:pPr>
            <w:r>
              <w:rPr>
                <w:rFonts w:ascii="Times New Roman" w:hAnsi="Times New Roman"/>
                <w:b/>
                <w:bCs/>
                <w:sz w:val="24"/>
              </w:rPr>
              <w:lastRenderedPageBreak/>
              <w:t>№</w:t>
            </w:r>
          </w:p>
        </w:tc>
        <w:tc>
          <w:tcPr>
            <w:tcW w:w="5006" w:type="dxa"/>
            <w:shd w:val="clear" w:color="auto" w:fill="auto"/>
            <w:vAlign w:val="center"/>
          </w:tcPr>
          <w:p w14:paraId="4E1F70B2"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27333874"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309812B"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4EAD5651"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6AD53977"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0C3E5F5B" w14:textId="77777777" w:rsidTr="0023342A">
        <w:tc>
          <w:tcPr>
            <w:tcW w:w="518" w:type="dxa"/>
            <w:shd w:val="clear" w:color="auto" w:fill="auto"/>
          </w:tcPr>
          <w:p w14:paraId="59235C0A"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3C8EBECE"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4B3AB023"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25841D9C"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5870BCEB"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780C55A4" w14:textId="3708E4B8" w:rsidR="00DA68C3" w:rsidRDefault="00DA68C3" w:rsidP="0023342A">
            <w:pPr>
              <w:spacing w:after="0"/>
              <w:rPr>
                <w:rFonts w:ascii="Times New Roman" w:hAnsi="Times New Roman"/>
                <w:sz w:val="24"/>
              </w:rPr>
            </w:pPr>
            <w:r>
              <w:rPr>
                <w:rFonts w:ascii="Times New Roman" w:hAnsi="Times New Roman"/>
                <w:sz w:val="24"/>
              </w:rPr>
              <w:t>ООД.12</w:t>
            </w:r>
          </w:p>
        </w:tc>
      </w:tr>
      <w:tr w:rsidR="00DA68C3" w14:paraId="2CAB09F6" w14:textId="77777777" w:rsidTr="0023342A">
        <w:tc>
          <w:tcPr>
            <w:tcW w:w="518" w:type="dxa"/>
            <w:shd w:val="clear" w:color="auto" w:fill="auto"/>
          </w:tcPr>
          <w:p w14:paraId="4FDCD364"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65A6790B"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3E7E9368"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18E9D2A7"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5D430A49"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FEE8682" w14:textId="77777777" w:rsidR="00DA68C3" w:rsidRDefault="00DA68C3" w:rsidP="0023342A">
            <w:pPr>
              <w:spacing w:after="0"/>
              <w:rPr>
                <w:rFonts w:ascii="Times New Roman" w:hAnsi="Times New Roman"/>
                <w:sz w:val="24"/>
              </w:rPr>
            </w:pPr>
          </w:p>
        </w:tc>
      </w:tr>
      <w:tr w:rsidR="00DA68C3" w14:paraId="002091E2" w14:textId="77777777" w:rsidTr="0023342A">
        <w:tc>
          <w:tcPr>
            <w:tcW w:w="518" w:type="dxa"/>
            <w:shd w:val="clear" w:color="auto" w:fill="auto"/>
          </w:tcPr>
          <w:p w14:paraId="38A9E906" w14:textId="77777777" w:rsidR="00DA68C3" w:rsidRDefault="00DA68C3"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695D7008" w14:textId="78E785F6" w:rsidR="00DA68C3" w:rsidRPr="0005166F" w:rsidRDefault="00DA68C3" w:rsidP="0023342A">
            <w:pPr>
              <w:spacing w:after="0"/>
              <w:rPr>
                <w:rFonts w:ascii="Times New Roman" w:hAnsi="Times New Roman"/>
                <w:iCs/>
                <w:sz w:val="24"/>
                <w:szCs w:val="24"/>
                <w:lang w:eastAsia="en-US"/>
              </w:rPr>
            </w:pPr>
            <w:r w:rsidRPr="0005166F">
              <w:rPr>
                <w:rFonts w:ascii="Times New Roman" w:hAnsi="Times New Roman"/>
                <w:sz w:val="24"/>
                <w:szCs w:val="24"/>
                <w:lang w:eastAsia="en-US"/>
              </w:rPr>
              <w:t>Стеллажи или шкафы для хранения наглядных пособий и литературы</w:t>
            </w:r>
          </w:p>
        </w:tc>
        <w:tc>
          <w:tcPr>
            <w:tcW w:w="1843" w:type="dxa"/>
            <w:shd w:val="clear" w:color="auto" w:fill="auto"/>
          </w:tcPr>
          <w:p w14:paraId="409FCF7A"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4DE75CBA"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3FDD2A81"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2B47606" w14:textId="77777777" w:rsidR="00DA68C3" w:rsidRDefault="00DA68C3" w:rsidP="0023342A">
            <w:pPr>
              <w:spacing w:after="0"/>
              <w:rPr>
                <w:rFonts w:ascii="Times New Roman" w:hAnsi="Times New Roman"/>
                <w:sz w:val="24"/>
              </w:rPr>
            </w:pPr>
          </w:p>
        </w:tc>
      </w:tr>
      <w:tr w:rsidR="00DA68C3" w14:paraId="3C379F7D" w14:textId="77777777" w:rsidTr="0023342A">
        <w:tc>
          <w:tcPr>
            <w:tcW w:w="518" w:type="dxa"/>
            <w:shd w:val="clear" w:color="auto" w:fill="auto"/>
          </w:tcPr>
          <w:p w14:paraId="7C894C70"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3A464D84"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36188750"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660BD10A"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6E5F69B0"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5D6664D8" w14:textId="77777777" w:rsidR="00DA68C3" w:rsidRDefault="00DA68C3" w:rsidP="0023342A">
            <w:pPr>
              <w:spacing w:after="0"/>
              <w:rPr>
                <w:rFonts w:ascii="Times New Roman" w:hAnsi="Times New Roman"/>
                <w:sz w:val="24"/>
              </w:rPr>
            </w:pPr>
          </w:p>
        </w:tc>
      </w:tr>
      <w:tr w:rsidR="00DA68C3" w14:paraId="11C5E714" w14:textId="77777777" w:rsidTr="0023342A">
        <w:tc>
          <w:tcPr>
            <w:tcW w:w="518" w:type="dxa"/>
            <w:shd w:val="clear" w:color="auto" w:fill="auto"/>
          </w:tcPr>
          <w:p w14:paraId="00952BD2" w14:textId="77777777" w:rsidR="00DA68C3" w:rsidRDefault="00DA68C3" w:rsidP="0023342A">
            <w:pPr>
              <w:spacing w:after="0"/>
              <w:rPr>
                <w:rFonts w:ascii="Times New Roman" w:hAnsi="Times New Roman"/>
                <w:sz w:val="24"/>
              </w:rPr>
            </w:pPr>
          </w:p>
        </w:tc>
        <w:tc>
          <w:tcPr>
            <w:tcW w:w="5006" w:type="dxa"/>
            <w:shd w:val="clear" w:color="auto" w:fill="auto"/>
          </w:tcPr>
          <w:p w14:paraId="75BED1A8" w14:textId="1CF36F8B" w:rsidR="00DA68C3" w:rsidRPr="00455031" w:rsidRDefault="00DA68C3" w:rsidP="0023342A">
            <w:pPr>
              <w:spacing w:after="0"/>
              <w:rPr>
                <w:rFonts w:ascii="Times New Roman" w:hAnsi="Times New Roman"/>
                <w:iCs/>
                <w:sz w:val="24"/>
                <w:szCs w:val="28"/>
                <w:lang w:eastAsia="en-US"/>
              </w:rPr>
            </w:pPr>
            <w:r>
              <w:rPr>
                <w:rFonts w:ascii="Times New Roman" w:hAnsi="Times New Roman"/>
                <w:iCs/>
                <w:sz w:val="24"/>
                <w:szCs w:val="28"/>
                <w:lang w:eastAsia="en-US"/>
              </w:rPr>
              <w:t>Комплект физических приборов</w:t>
            </w:r>
          </w:p>
        </w:tc>
        <w:tc>
          <w:tcPr>
            <w:tcW w:w="1843" w:type="dxa"/>
            <w:shd w:val="clear" w:color="auto" w:fill="auto"/>
          </w:tcPr>
          <w:p w14:paraId="347E06FB" w14:textId="4D96A5C8" w:rsidR="00DA68C3" w:rsidRDefault="00DA68C3" w:rsidP="0023342A">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61DE8E3E" w14:textId="3DBFC6B5" w:rsidR="00DA68C3" w:rsidRPr="00F8745A"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203D02B" w14:textId="2E1414F0"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755CDD2" w14:textId="77777777" w:rsidR="00DA68C3" w:rsidRDefault="00DA68C3" w:rsidP="0023342A">
            <w:pPr>
              <w:spacing w:after="0"/>
              <w:rPr>
                <w:rFonts w:ascii="Times New Roman" w:hAnsi="Times New Roman"/>
                <w:sz w:val="24"/>
              </w:rPr>
            </w:pPr>
          </w:p>
        </w:tc>
      </w:tr>
      <w:tr w:rsidR="00DA68C3" w14:paraId="4CF7FD33" w14:textId="77777777" w:rsidTr="0023342A">
        <w:tc>
          <w:tcPr>
            <w:tcW w:w="518" w:type="dxa"/>
            <w:shd w:val="clear" w:color="auto" w:fill="auto"/>
          </w:tcPr>
          <w:p w14:paraId="3CEE6344"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2062EDEA" w14:textId="77777777" w:rsidR="00DA68C3" w:rsidRDefault="00DA68C3"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0E4DE50E"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5D5902A8"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AC7C631"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1D0B1381" w14:textId="77777777" w:rsidR="00DA68C3" w:rsidRDefault="00DA68C3" w:rsidP="0023342A">
            <w:pPr>
              <w:spacing w:after="0"/>
              <w:rPr>
                <w:rFonts w:ascii="Times New Roman" w:hAnsi="Times New Roman"/>
                <w:sz w:val="24"/>
              </w:rPr>
            </w:pPr>
          </w:p>
        </w:tc>
      </w:tr>
      <w:tr w:rsidR="00DA68C3" w14:paraId="05F69F52" w14:textId="77777777" w:rsidTr="0023342A">
        <w:tc>
          <w:tcPr>
            <w:tcW w:w="518" w:type="dxa"/>
            <w:shd w:val="clear" w:color="auto" w:fill="auto"/>
          </w:tcPr>
          <w:p w14:paraId="60B9765A"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45FE38F4" w14:textId="3EF10EA2" w:rsidR="00DA68C3" w:rsidRPr="0005166F" w:rsidRDefault="00DA68C3" w:rsidP="0023342A">
            <w:pPr>
              <w:spacing w:after="0"/>
              <w:rPr>
                <w:rFonts w:ascii="Times New Roman" w:hAnsi="Times New Roman"/>
                <w:sz w:val="24"/>
                <w:szCs w:val="24"/>
              </w:rPr>
            </w:pPr>
            <w:r w:rsidRPr="0005166F">
              <w:rPr>
                <w:rFonts w:ascii="Times New Roman" w:hAnsi="Times New Roman"/>
                <w:bCs/>
                <w:sz w:val="24"/>
                <w:szCs w:val="24"/>
              </w:rPr>
              <w:t>Комплект учебно-наглядных пособий по дисциплине «Физика»</w:t>
            </w:r>
          </w:p>
        </w:tc>
        <w:tc>
          <w:tcPr>
            <w:tcW w:w="1843" w:type="dxa"/>
            <w:shd w:val="clear" w:color="auto" w:fill="auto"/>
          </w:tcPr>
          <w:p w14:paraId="44DBD5D0"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0A658FD"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48B0C63D"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40B1F451" w14:textId="77777777" w:rsidR="00DA68C3" w:rsidRDefault="00DA68C3" w:rsidP="0023342A">
            <w:pPr>
              <w:spacing w:after="0"/>
              <w:rPr>
                <w:rFonts w:ascii="Times New Roman" w:hAnsi="Times New Roman"/>
                <w:sz w:val="24"/>
              </w:rPr>
            </w:pPr>
          </w:p>
        </w:tc>
      </w:tr>
    </w:tbl>
    <w:p w14:paraId="614AC2BC" w14:textId="77777777" w:rsidR="00F6679B" w:rsidRPr="001808B8" w:rsidRDefault="00F6679B" w:rsidP="00F6679B">
      <w:pPr>
        <w:suppressAutoHyphens/>
        <w:spacing w:after="0"/>
        <w:ind w:firstLine="709"/>
        <w:jc w:val="both"/>
        <w:rPr>
          <w:rFonts w:ascii="Times New Roman" w:hAnsi="Times New Roman"/>
          <w:sz w:val="24"/>
          <w:szCs w:val="24"/>
        </w:rPr>
      </w:pPr>
    </w:p>
    <w:p w14:paraId="37BA739F" w14:textId="1CED2EC3"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Химии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0ACB2BEF" w14:textId="77777777" w:rsidTr="0023342A">
        <w:trPr>
          <w:tblHeader/>
        </w:trPr>
        <w:tc>
          <w:tcPr>
            <w:tcW w:w="518" w:type="dxa"/>
            <w:shd w:val="clear" w:color="auto" w:fill="auto"/>
            <w:vAlign w:val="center"/>
          </w:tcPr>
          <w:p w14:paraId="06F26565"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1C2883DF"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5957D3FB"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196C3973"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67E4AE84"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4B07F191"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13748D8C" w14:textId="77777777" w:rsidTr="0023342A">
        <w:tc>
          <w:tcPr>
            <w:tcW w:w="518" w:type="dxa"/>
            <w:shd w:val="clear" w:color="auto" w:fill="auto"/>
          </w:tcPr>
          <w:p w14:paraId="2F6124A6"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3CC7D051"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588F8F5D"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167BB7C2"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23454035"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32BCE39B" w14:textId="602CC5D0" w:rsidR="00DA68C3" w:rsidRDefault="00DA68C3" w:rsidP="0023342A">
            <w:pPr>
              <w:spacing w:after="0"/>
              <w:rPr>
                <w:rFonts w:ascii="Times New Roman" w:hAnsi="Times New Roman"/>
                <w:sz w:val="24"/>
              </w:rPr>
            </w:pPr>
            <w:r>
              <w:rPr>
                <w:rFonts w:ascii="Times New Roman" w:hAnsi="Times New Roman"/>
                <w:sz w:val="24"/>
              </w:rPr>
              <w:t>ООД.07</w:t>
            </w:r>
          </w:p>
        </w:tc>
      </w:tr>
      <w:tr w:rsidR="00DA68C3" w14:paraId="7E5316A1" w14:textId="77777777" w:rsidTr="0023342A">
        <w:tc>
          <w:tcPr>
            <w:tcW w:w="518" w:type="dxa"/>
            <w:shd w:val="clear" w:color="auto" w:fill="auto"/>
          </w:tcPr>
          <w:p w14:paraId="7966FE56"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7F381835"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2605A9E8"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4253FE7A"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2B5655F4"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A2C3DFF" w14:textId="77777777" w:rsidR="00DA68C3" w:rsidRDefault="00DA68C3" w:rsidP="0023342A">
            <w:pPr>
              <w:spacing w:after="0"/>
              <w:rPr>
                <w:rFonts w:ascii="Times New Roman" w:hAnsi="Times New Roman"/>
                <w:sz w:val="24"/>
              </w:rPr>
            </w:pPr>
          </w:p>
        </w:tc>
      </w:tr>
      <w:tr w:rsidR="00DA68C3" w14:paraId="0BB6FDEB" w14:textId="77777777" w:rsidTr="0023342A">
        <w:tc>
          <w:tcPr>
            <w:tcW w:w="518" w:type="dxa"/>
            <w:shd w:val="clear" w:color="auto" w:fill="auto"/>
          </w:tcPr>
          <w:p w14:paraId="54982B21" w14:textId="77777777" w:rsidR="00DA68C3" w:rsidRDefault="00DA68C3"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6CBB6894" w14:textId="77777777" w:rsidR="00DA68C3" w:rsidRPr="00455031" w:rsidRDefault="00DA68C3"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6CA7DC91"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7EC5889B"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7B168BBB"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AFB74A7" w14:textId="77777777" w:rsidR="00DA68C3" w:rsidRDefault="00DA68C3" w:rsidP="0023342A">
            <w:pPr>
              <w:spacing w:after="0"/>
              <w:rPr>
                <w:rFonts w:ascii="Times New Roman" w:hAnsi="Times New Roman"/>
                <w:sz w:val="24"/>
              </w:rPr>
            </w:pPr>
          </w:p>
        </w:tc>
      </w:tr>
      <w:tr w:rsidR="00DA68C3" w14:paraId="0FF438D7" w14:textId="77777777" w:rsidTr="0023342A">
        <w:tc>
          <w:tcPr>
            <w:tcW w:w="518" w:type="dxa"/>
            <w:shd w:val="clear" w:color="auto" w:fill="auto"/>
          </w:tcPr>
          <w:p w14:paraId="0637CC48"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25A4AA91"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3930504C"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0D85425D"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4C4F9997"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24C40B5A" w14:textId="77777777" w:rsidR="00DA68C3" w:rsidRDefault="00DA68C3" w:rsidP="0023342A">
            <w:pPr>
              <w:spacing w:after="0"/>
              <w:rPr>
                <w:rFonts w:ascii="Times New Roman" w:hAnsi="Times New Roman"/>
                <w:sz w:val="24"/>
              </w:rPr>
            </w:pPr>
          </w:p>
        </w:tc>
      </w:tr>
      <w:tr w:rsidR="00DA68C3" w14:paraId="786CC318" w14:textId="77777777" w:rsidTr="0023342A">
        <w:tc>
          <w:tcPr>
            <w:tcW w:w="518" w:type="dxa"/>
            <w:shd w:val="clear" w:color="auto" w:fill="auto"/>
          </w:tcPr>
          <w:p w14:paraId="27354BFA"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42B06E51" w14:textId="77777777" w:rsidR="00DA68C3" w:rsidRDefault="00DA68C3"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0584F19F"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58360C38"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2C7FA7AC"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38503778" w14:textId="77777777" w:rsidR="00DA68C3" w:rsidRDefault="00DA68C3" w:rsidP="0023342A">
            <w:pPr>
              <w:spacing w:after="0"/>
              <w:rPr>
                <w:rFonts w:ascii="Times New Roman" w:hAnsi="Times New Roman"/>
                <w:sz w:val="24"/>
              </w:rPr>
            </w:pPr>
          </w:p>
        </w:tc>
      </w:tr>
      <w:tr w:rsidR="00DA68C3" w14:paraId="236A2292" w14:textId="77777777" w:rsidTr="0023342A">
        <w:tc>
          <w:tcPr>
            <w:tcW w:w="518" w:type="dxa"/>
            <w:shd w:val="clear" w:color="auto" w:fill="auto"/>
          </w:tcPr>
          <w:p w14:paraId="7F855B03"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3A01867D"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679141C0"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A944282"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34C85450"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045747CC" w14:textId="77777777" w:rsidR="00DA68C3" w:rsidRDefault="00DA68C3" w:rsidP="0023342A">
            <w:pPr>
              <w:spacing w:after="0"/>
              <w:rPr>
                <w:rFonts w:ascii="Times New Roman" w:hAnsi="Times New Roman"/>
                <w:sz w:val="24"/>
              </w:rPr>
            </w:pPr>
          </w:p>
        </w:tc>
      </w:tr>
    </w:tbl>
    <w:p w14:paraId="67475CA7" w14:textId="77777777" w:rsidR="00F6679B" w:rsidRDefault="00F6679B" w:rsidP="00F6679B">
      <w:pPr>
        <w:suppressAutoHyphens/>
        <w:spacing w:after="0"/>
        <w:jc w:val="both"/>
        <w:rPr>
          <w:rFonts w:ascii="Times New Roman" w:hAnsi="Times New Roman"/>
          <w:sz w:val="24"/>
          <w:szCs w:val="24"/>
        </w:rPr>
      </w:pPr>
    </w:p>
    <w:p w14:paraId="5B221BB7" w14:textId="37E358B2"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Географии и биологии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380AF6EB" w14:textId="77777777" w:rsidTr="0023342A">
        <w:trPr>
          <w:tblHeader/>
        </w:trPr>
        <w:tc>
          <w:tcPr>
            <w:tcW w:w="518" w:type="dxa"/>
            <w:shd w:val="clear" w:color="auto" w:fill="auto"/>
            <w:vAlign w:val="center"/>
          </w:tcPr>
          <w:p w14:paraId="468E316B" w14:textId="77777777" w:rsidR="00F6679B" w:rsidRDefault="00F6679B" w:rsidP="0023342A">
            <w:pPr>
              <w:spacing w:after="0"/>
              <w:jc w:val="center"/>
              <w:rPr>
                <w:rFonts w:ascii="Times New Roman" w:hAnsi="Times New Roman"/>
                <w:b/>
                <w:bCs/>
                <w:sz w:val="24"/>
              </w:rPr>
            </w:pPr>
            <w:r>
              <w:rPr>
                <w:rFonts w:ascii="Times New Roman" w:hAnsi="Times New Roman"/>
                <w:b/>
                <w:bCs/>
                <w:sz w:val="24"/>
              </w:rPr>
              <w:lastRenderedPageBreak/>
              <w:t>№</w:t>
            </w:r>
          </w:p>
        </w:tc>
        <w:tc>
          <w:tcPr>
            <w:tcW w:w="5006" w:type="dxa"/>
            <w:shd w:val="clear" w:color="auto" w:fill="auto"/>
            <w:vAlign w:val="center"/>
          </w:tcPr>
          <w:p w14:paraId="580AABF6"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2C73F142"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76FB323C"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1DC33005"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6415EBFB"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DA68C3" w14:paraId="7BC3FF02" w14:textId="77777777" w:rsidTr="0023342A">
        <w:tc>
          <w:tcPr>
            <w:tcW w:w="518" w:type="dxa"/>
            <w:shd w:val="clear" w:color="auto" w:fill="auto"/>
          </w:tcPr>
          <w:p w14:paraId="17AF5D15" w14:textId="77777777" w:rsidR="00DA68C3" w:rsidRDefault="00DA68C3"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3D929B96"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3C67A2BB" w14:textId="77777777" w:rsidR="00DA68C3" w:rsidRDefault="00DA68C3" w:rsidP="0023342A">
            <w:pPr>
              <w:spacing w:after="0"/>
              <w:rPr>
                <w:rFonts w:ascii="Times New Roman" w:hAnsi="Times New Roman"/>
                <w:sz w:val="24"/>
              </w:rPr>
            </w:pPr>
            <w:r>
              <w:rPr>
                <w:rFonts w:ascii="Times New Roman" w:hAnsi="Times New Roman"/>
                <w:b/>
                <w:bCs/>
                <w:sz w:val="24"/>
              </w:rPr>
              <w:t>Мебель</w:t>
            </w:r>
          </w:p>
        </w:tc>
        <w:tc>
          <w:tcPr>
            <w:tcW w:w="2552" w:type="dxa"/>
          </w:tcPr>
          <w:p w14:paraId="6EDAC695"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5A013C7C"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7C7A52B6" w14:textId="5953477E" w:rsidR="00DA68C3" w:rsidRDefault="00DA68C3" w:rsidP="0023342A">
            <w:pPr>
              <w:spacing w:after="0"/>
              <w:rPr>
                <w:rFonts w:ascii="Times New Roman" w:hAnsi="Times New Roman"/>
                <w:sz w:val="24"/>
              </w:rPr>
            </w:pPr>
            <w:r>
              <w:rPr>
                <w:rFonts w:ascii="Times New Roman" w:hAnsi="Times New Roman"/>
                <w:sz w:val="24"/>
              </w:rPr>
              <w:t>ООД.09, ООД.10, ЕН.02</w:t>
            </w:r>
          </w:p>
        </w:tc>
      </w:tr>
      <w:tr w:rsidR="00DA68C3" w14:paraId="5A500BCD" w14:textId="77777777" w:rsidTr="0023342A">
        <w:tc>
          <w:tcPr>
            <w:tcW w:w="518" w:type="dxa"/>
            <w:shd w:val="clear" w:color="auto" w:fill="auto"/>
          </w:tcPr>
          <w:p w14:paraId="291AE956" w14:textId="77777777" w:rsidR="00DA68C3" w:rsidRDefault="00DA68C3"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08765A98" w14:textId="77777777" w:rsidR="00DA68C3" w:rsidRPr="00455031" w:rsidRDefault="00DA68C3"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3F7E1E3C"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645AB34B"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69D39BD"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8BCB3F1" w14:textId="77777777" w:rsidR="00DA68C3" w:rsidRDefault="00DA68C3" w:rsidP="0023342A">
            <w:pPr>
              <w:spacing w:after="0"/>
              <w:rPr>
                <w:rFonts w:ascii="Times New Roman" w:hAnsi="Times New Roman"/>
                <w:sz w:val="24"/>
              </w:rPr>
            </w:pPr>
          </w:p>
        </w:tc>
      </w:tr>
      <w:tr w:rsidR="00DA68C3" w14:paraId="23F6D0D9" w14:textId="77777777" w:rsidTr="0023342A">
        <w:tc>
          <w:tcPr>
            <w:tcW w:w="518" w:type="dxa"/>
            <w:shd w:val="clear" w:color="auto" w:fill="auto"/>
          </w:tcPr>
          <w:p w14:paraId="4BE19CDA" w14:textId="77777777" w:rsidR="00DA68C3" w:rsidRDefault="00DA68C3"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294B27D2" w14:textId="77777777" w:rsidR="00DA68C3" w:rsidRPr="00455031" w:rsidRDefault="00DA68C3"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434367D9" w14:textId="77777777" w:rsidR="00DA68C3" w:rsidRDefault="00DA68C3"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0BF3D164"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23B4AFD6"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5CA7BA8" w14:textId="77777777" w:rsidR="00DA68C3" w:rsidRDefault="00DA68C3" w:rsidP="0023342A">
            <w:pPr>
              <w:spacing w:after="0"/>
              <w:rPr>
                <w:rFonts w:ascii="Times New Roman" w:hAnsi="Times New Roman"/>
                <w:sz w:val="24"/>
              </w:rPr>
            </w:pPr>
          </w:p>
        </w:tc>
      </w:tr>
      <w:tr w:rsidR="00DA68C3" w14:paraId="23D81605" w14:textId="77777777" w:rsidTr="0023342A">
        <w:tc>
          <w:tcPr>
            <w:tcW w:w="518" w:type="dxa"/>
            <w:shd w:val="clear" w:color="auto" w:fill="auto"/>
          </w:tcPr>
          <w:p w14:paraId="4EB6CF20" w14:textId="77777777" w:rsidR="00DA68C3" w:rsidRDefault="00DA68C3"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5634E49A"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4632C9F4" w14:textId="77777777" w:rsidR="00DA68C3" w:rsidRDefault="00DA68C3"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257A5F99" w14:textId="77777777" w:rsidR="00DA68C3" w:rsidRDefault="00DA68C3"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62B22EC5" w14:textId="77777777" w:rsidR="00DA68C3" w:rsidRDefault="00DA68C3"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68B932A0" w14:textId="77777777" w:rsidR="00DA68C3" w:rsidRDefault="00DA68C3" w:rsidP="0023342A">
            <w:pPr>
              <w:spacing w:after="0"/>
              <w:rPr>
                <w:rFonts w:ascii="Times New Roman" w:hAnsi="Times New Roman"/>
                <w:sz w:val="24"/>
              </w:rPr>
            </w:pPr>
          </w:p>
        </w:tc>
      </w:tr>
      <w:tr w:rsidR="00DA68C3" w14:paraId="1B31EFDB" w14:textId="77777777" w:rsidTr="0023342A">
        <w:tc>
          <w:tcPr>
            <w:tcW w:w="518" w:type="dxa"/>
            <w:shd w:val="clear" w:color="auto" w:fill="auto"/>
          </w:tcPr>
          <w:p w14:paraId="33D174E4" w14:textId="77777777" w:rsidR="00DA68C3" w:rsidRDefault="00DA68C3"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057E15B7" w14:textId="77777777" w:rsidR="00DA68C3" w:rsidRDefault="00DA68C3"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5113BA83" w14:textId="77777777" w:rsidR="00DA68C3" w:rsidRDefault="00DA68C3"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7CE713CB" w14:textId="77777777" w:rsidR="00DA68C3" w:rsidRDefault="00DA68C3"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7EF5BA4" w14:textId="77777777" w:rsidR="00DA68C3" w:rsidRDefault="00DA68C3"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449B7706" w14:textId="77777777" w:rsidR="00DA68C3" w:rsidRDefault="00DA68C3" w:rsidP="0023342A">
            <w:pPr>
              <w:spacing w:after="0"/>
              <w:rPr>
                <w:rFonts w:ascii="Times New Roman" w:hAnsi="Times New Roman"/>
                <w:sz w:val="24"/>
              </w:rPr>
            </w:pPr>
          </w:p>
        </w:tc>
      </w:tr>
      <w:tr w:rsidR="00DA68C3" w14:paraId="20E38A39" w14:textId="77777777" w:rsidTr="0023342A">
        <w:tc>
          <w:tcPr>
            <w:tcW w:w="518" w:type="dxa"/>
            <w:shd w:val="clear" w:color="auto" w:fill="auto"/>
          </w:tcPr>
          <w:p w14:paraId="65CB73C1" w14:textId="77777777" w:rsidR="00DA68C3" w:rsidRDefault="00DA68C3"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4924B317" w14:textId="77777777" w:rsidR="00DA68C3" w:rsidRDefault="00DA68C3"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1FF75C7D" w14:textId="77777777" w:rsidR="00DA68C3" w:rsidRPr="006966B3" w:rsidRDefault="00DA68C3"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6FA3E6CC" w14:textId="77777777" w:rsidR="00DA68C3" w:rsidRDefault="00DA68C3"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7DDA1392" w14:textId="77777777" w:rsidR="00DA68C3" w:rsidRDefault="00DA68C3"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322DC4CC" w14:textId="77777777" w:rsidR="00DA68C3" w:rsidRDefault="00DA68C3" w:rsidP="0023342A">
            <w:pPr>
              <w:spacing w:after="0"/>
              <w:rPr>
                <w:rFonts w:ascii="Times New Roman" w:hAnsi="Times New Roman"/>
                <w:sz w:val="24"/>
              </w:rPr>
            </w:pPr>
          </w:p>
        </w:tc>
      </w:tr>
    </w:tbl>
    <w:p w14:paraId="543A6474" w14:textId="77777777" w:rsidR="00F6679B" w:rsidRPr="001808B8" w:rsidRDefault="00F6679B" w:rsidP="00F6679B">
      <w:pPr>
        <w:suppressAutoHyphens/>
        <w:spacing w:after="0"/>
        <w:ind w:firstLine="709"/>
        <w:jc w:val="both"/>
        <w:rPr>
          <w:rFonts w:ascii="Times New Roman" w:hAnsi="Times New Roman"/>
          <w:sz w:val="24"/>
          <w:szCs w:val="24"/>
        </w:rPr>
      </w:pPr>
    </w:p>
    <w:p w14:paraId="4D30B013" w14:textId="7E60C2DB"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Информационных систем в профессиональной деятельности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41382C77" w14:textId="77777777" w:rsidTr="0023342A">
        <w:trPr>
          <w:tblHeader/>
        </w:trPr>
        <w:tc>
          <w:tcPr>
            <w:tcW w:w="518" w:type="dxa"/>
            <w:shd w:val="clear" w:color="auto" w:fill="auto"/>
            <w:vAlign w:val="center"/>
          </w:tcPr>
          <w:p w14:paraId="5FDFB21A"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23C06A2F"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27B665A4"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1B6612E1"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35EF1476"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2FF0BABA"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0009CAC8" w14:textId="77777777" w:rsidTr="0023342A">
        <w:tc>
          <w:tcPr>
            <w:tcW w:w="518" w:type="dxa"/>
            <w:shd w:val="clear" w:color="auto" w:fill="auto"/>
          </w:tcPr>
          <w:p w14:paraId="230EA23B"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0372727A"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589E58E8"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4DC5AB06"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33EF0DA"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10AAB5B6" w14:textId="39B6CB90" w:rsidR="00A263A9" w:rsidRDefault="00A263A9" w:rsidP="0023342A">
            <w:pPr>
              <w:spacing w:after="0"/>
              <w:rPr>
                <w:rFonts w:ascii="Times New Roman" w:hAnsi="Times New Roman"/>
                <w:sz w:val="24"/>
              </w:rPr>
            </w:pPr>
            <w:r>
              <w:rPr>
                <w:rFonts w:ascii="Times New Roman" w:hAnsi="Times New Roman"/>
                <w:sz w:val="24"/>
              </w:rPr>
              <w:t>ООД.13, ЕН.03, ПМ.01, ПМ.06</w:t>
            </w:r>
          </w:p>
        </w:tc>
      </w:tr>
      <w:tr w:rsidR="00A263A9" w14:paraId="2BB98A37" w14:textId="77777777" w:rsidTr="0023342A">
        <w:tc>
          <w:tcPr>
            <w:tcW w:w="518" w:type="dxa"/>
            <w:shd w:val="clear" w:color="auto" w:fill="auto"/>
          </w:tcPr>
          <w:p w14:paraId="12B50EF6"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470B9E9A" w14:textId="77777777" w:rsidR="00A263A9" w:rsidRPr="00455031" w:rsidRDefault="00A263A9"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23D05A06"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0B1A64E9"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E9DF220"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C5E60EF" w14:textId="77777777" w:rsidR="00A263A9" w:rsidRDefault="00A263A9" w:rsidP="0023342A">
            <w:pPr>
              <w:spacing w:after="0"/>
              <w:rPr>
                <w:rFonts w:ascii="Times New Roman" w:hAnsi="Times New Roman"/>
                <w:sz w:val="24"/>
              </w:rPr>
            </w:pPr>
          </w:p>
        </w:tc>
      </w:tr>
      <w:tr w:rsidR="00A263A9" w14:paraId="7E94F5CF" w14:textId="77777777" w:rsidTr="0023342A">
        <w:tc>
          <w:tcPr>
            <w:tcW w:w="518" w:type="dxa"/>
            <w:shd w:val="clear" w:color="auto" w:fill="auto"/>
          </w:tcPr>
          <w:p w14:paraId="07F82E36"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57117301" w14:textId="032DF9DA" w:rsidR="00A263A9" w:rsidRPr="00F6679B" w:rsidRDefault="00A263A9" w:rsidP="0023342A">
            <w:pPr>
              <w:spacing w:after="0"/>
              <w:rPr>
                <w:rFonts w:ascii="Times New Roman" w:hAnsi="Times New Roman"/>
                <w:iCs/>
                <w:sz w:val="24"/>
                <w:szCs w:val="24"/>
                <w:lang w:eastAsia="en-US"/>
              </w:rPr>
            </w:pPr>
            <w:r w:rsidRPr="00F6679B">
              <w:rPr>
                <w:rFonts w:ascii="Times New Roman" w:hAnsi="Times New Roman"/>
                <w:sz w:val="24"/>
                <w:szCs w:val="24"/>
                <w:lang w:eastAsia="en-US"/>
              </w:rPr>
              <w:t>Шкафы для хранения раздаточного материала и литературы</w:t>
            </w:r>
          </w:p>
        </w:tc>
        <w:tc>
          <w:tcPr>
            <w:tcW w:w="1843" w:type="dxa"/>
            <w:shd w:val="clear" w:color="auto" w:fill="auto"/>
          </w:tcPr>
          <w:p w14:paraId="5375DFB4"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6C13DD45"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511C9AF3"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17131EB" w14:textId="77777777" w:rsidR="00A263A9" w:rsidRDefault="00A263A9" w:rsidP="0023342A">
            <w:pPr>
              <w:spacing w:after="0"/>
              <w:rPr>
                <w:rFonts w:ascii="Times New Roman" w:hAnsi="Times New Roman"/>
                <w:sz w:val="24"/>
              </w:rPr>
            </w:pPr>
          </w:p>
        </w:tc>
      </w:tr>
      <w:tr w:rsidR="00A263A9" w14:paraId="12691B86" w14:textId="77777777" w:rsidTr="0023342A">
        <w:tc>
          <w:tcPr>
            <w:tcW w:w="518" w:type="dxa"/>
            <w:shd w:val="clear" w:color="auto" w:fill="auto"/>
          </w:tcPr>
          <w:p w14:paraId="33A7068D"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29B32EE8"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5A1B5265"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6534DDE8"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3831F8BB" w14:textId="77777777" w:rsidR="00A263A9" w:rsidRDefault="00A263A9"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701FE38A" w14:textId="77777777" w:rsidR="00A263A9" w:rsidRDefault="00A263A9" w:rsidP="0023342A">
            <w:pPr>
              <w:spacing w:after="0"/>
              <w:rPr>
                <w:rFonts w:ascii="Times New Roman" w:hAnsi="Times New Roman"/>
                <w:sz w:val="24"/>
              </w:rPr>
            </w:pPr>
          </w:p>
        </w:tc>
      </w:tr>
      <w:tr w:rsidR="00A263A9" w14:paraId="57132A67" w14:textId="77777777" w:rsidTr="0023342A">
        <w:tc>
          <w:tcPr>
            <w:tcW w:w="518" w:type="dxa"/>
            <w:shd w:val="clear" w:color="auto" w:fill="auto"/>
          </w:tcPr>
          <w:p w14:paraId="655196DB" w14:textId="77777777" w:rsidR="00A263A9" w:rsidRDefault="00A263A9"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06152BB9" w14:textId="41D58C05" w:rsidR="00A263A9" w:rsidRDefault="00A263A9" w:rsidP="0023342A">
            <w:pPr>
              <w:spacing w:after="0"/>
              <w:rPr>
                <w:rFonts w:ascii="Times New Roman" w:hAnsi="Times New Roman"/>
                <w:szCs w:val="24"/>
              </w:rPr>
            </w:pPr>
            <w:r w:rsidRPr="00455031">
              <w:rPr>
                <w:rFonts w:ascii="Times New Roman" w:hAnsi="Times New Roman"/>
                <w:iCs/>
                <w:sz w:val="24"/>
                <w:szCs w:val="28"/>
                <w:lang w:eastAsia="en-US"/>
              </w:rPr>
              <w:t>Компьютер</w:t>
            </w:r>
            <w:r>
              <w:rPr>
                <w:rFonts w:ascii="Times New Roman" w:hAnsi="Times New Roman"/>
                <w:iCs/>
                <w:sz w:val="24"/>
                <w:szCs w:val="28"/>
                <w:lang w:eastAsia="en-US"/>
              </w:rPr>
              <w:t>ы</w:t>
            </w:r>
            <w:r w:rsidRPr="00455031">
              <w:rPr>
                <w:rFonts w:ascii="Times New Roman" w:hAnsi="Times New Roman"/>
                <w:iCs/>
                <w:sz w:val="24"/>
                <w:szCs w:val="28"/>
                <w:lang w:eastAsia="en-US"/>
              </w:rPr>
              <w:t xml:space="preserve">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753B1BB7"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77A32E91"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A3E70E1"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87D397C" w14:textId="77777777" w:rsidR="00A263A9" w:rsidRDefault="00A263A9" w:rsidP="0023342A">
            <w:pPr>
              <w:spacing w:after="0"/>
              <w:rPr>
                <w:rFonts w:ascii="Times New Roman" w:hAnsi="Times New Roman"/>
                <w:sz w:val="24"/>
              </w:rPr>
            </w:pPr>
          </w:p>
        </w:tc>
      </w:tr>
      <w:tr w:rsidR="00A263A9" w14:paraId="368F775A" w14:textId="77777777" w:rsidTr="0023342A">
        <w:tc>
          <w:tcPr>
            <w:tcW w:w="518" w:type="dxa"/>
            <w:shd w:val="clear" w:color="auto" w:fill="auto"/>
          </w:tcPr>
          <w:p w14:paraId="314CB70E" w14:textId="73B95340" w:rsidR="00A263A9" w:rsidRDefault="00A263A9"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6717605C" w14:textId="099D5457" w:rsidR="00A263A9" w:rsidRPr="00455031"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Интерактивная доска</w:t>
            </w:r>
          </w:p>
        </w:tc>
        <w:tc>
          <w:tcPr>
            <w:tcW w:w="1843" w:type="dxa"/>
            <w:shd w:val="clear" w:color="auto" w:fill="auto"/>
          </w:tcPr>
          <w:p w14:paraId="06D8A62E" w14:textId="35A785A9" w:rsidR="00A263A9" w:rsidRPr="00870FB0"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406BF6BF" w14:textId="1EBC0D5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8E5D488" w14:textId="77777777" w:rsidR="00A263A9" w:rsidRDefault="00A263A9" w:rsidP="0023342A">
            <w:pPr>
              <w:spacing w:after="0"/>
              <w:rPr>
                <w:rFonts w:ascii="Times New Roman" w:hAnsi="Times New Roman"/>
                <w:sz w:val="24"/>
              </w:rPr>
            </w:pPr>
          </w:p>
        </w:tc>
        <w:tc>
          <w:tcPr>
            <w:tcW w:w="2625" w:type="dxa"/>
            <w:vMerge/>
          </w:tcPr>
          <w:p w14:paraId="74172265" w14:textId="77777777" w:rsidR="00A263A9" w:rsidRDefault="00A263A9" w:rsidP="0023342A">
            <w:pPr>
              <w:spacing w:after="0"/>
              <w:rPr>
                <w:rFonts w:ascii="Times New Roman" w:hAnsi="Times New Roman"/>
                <w:sz w:val="24"/>
              </w:rPr>
            </w:pPr>
          </w:p>
        </w:tc>
      </w:tr>
      <w:tr w:rsidR="00A263A9" w14:paraId="25A62784" w14:textId="77777777" w:rsidTr="0023342A">
        <w:tc>
          <w:tcPr>
            <w:tcW w:w="518" w:type="dxa"/>
            <w:shd w:val="clear" w:color="auto" w:fill="auto"/>
          </w:tcPr>
          <w:p w14:paraId="37EE0BC7" w14:textId="7707F3EF" w:rsidR="00A263A9" w:rsidRDefault="00A263A9" w:rsidP="0023342A">
            <w:pPr>
              <w:spacing w:after="0"/>
              <w:rPr>
                <w:rFonts w:ascii="Times New Roman" w:hAnsi="Times New Roman"/>
                <w:sz w:val="24"/>
              </w:rPr>
            </w:pPr>
            <w:r>
              <w:rPr>
                <w:rFonts w:ascii="Times New Roman" w:hAnsi="Times New Roman"/>
                <w:sz w:val="24"/>
              </w:rPr>
              <w:t>7</w:t>
            </w:r>
          </w:p>
        </w:tc>
        <w:tc>
          <w:tcPr>
            <w:tcW w:w="5006" w:type="dxa"/>
            <w:shd w:val="clear" w:color="auto" w:fill="auto"/>
          </w:tcPr>
          <w:p w14:paraId="42469FE5" w14:textId="66E2EB2C" w:rsidR="00A263A9"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Локальная сеть</w:t>
            </w:r>
          </w:p>
        </w:tc>
        <w:tc>
          <w:tcPr>
            <w:tcW w:w="1843" w:type="dxa"/>
            <w:shd w:val="clear" w:color="auto" w:fill="auto"/>
          </w:tcPr>
          <w:p w14:paraId="2A70DC6D" w14:textId="43AF3141" w:rsidR="00A263A9"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46C4F8F8" w14:textId="511EE20E"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0D9024DA" w14:textId="2263DC03" w:rsidR="00A263A9" w:rsidRPr="0005166F" w:rsidRDefault="00A263A9" w:rsidP="0023342A">
            <w:pPr>
              <w:spacing w:after="0"/>
              <w:rPr>
                <w:rFonts w:ascii="Times New Roman" w:hAnsi="Times New Roman"/>
                <w:sz w:val="24"/>
                <w:szCs w:val="24"/>
              </w:rPr>
            </w:pPr>
            <w:r w:rsidRPr="0005166F">
              <w:rPr>
                <w:rFonts w:ascii="Times New Roman" w:hAnsi="Times New Roman"/>
                <w:sz w:val="24"/>
                <w:szCs w:val="24"/>
                <w:lang w:eastAsia="en-US"/>
              </w:rPr>
              <w:t>По технической документации</w:t>
            </w:r>
          </w:p>
        </w:tc>
        <w:tc>
          <w:tcPr>
            <w:tcW w:w="2625" w:type="dxa"/>
            <w:vMerge/>
          </w:tcPr>
          <w:p w14:paraId="6DE2821B" w14:textId="77777777" w:rsidR="00A263A9" w:rsidRDefault="00A263A9" w:rsidP="0023342A">
            <w:pPr>
              <w:spacing w:after="0"/>
              <w:rPr>
                <w:rFonts w:ascii="Times New Roman" w:hAnsi="Times New Roman"/>
                <w:sz w:val="24"/>
              </w:rPr>
            </w:pPr>
          </w:p>
        </w:tc>
      </w:tr>
      <w:tr w:rsidR="00A263A9" w14:paraId="299FEB05" w14:textId="77777777" w:rsidTr="0023342A">
        <w:tc>
          <w:tcPr>
            <w:tcW w:w="518" w:type="dxa"/>
            <w:shd w:val="clear" w:color="auto" w:fill="auto"/>
          </w:tcPr>
          <w:p w14:paraId="74049BAF" w14:textId="0725FEDB" w:rsidR="00A263A9" w:rsidRDefault="00A263A9" w:rsidP="0023342A">
            <w:pPr>
              <w:spacing w:after="0"/>
              <w:rPr>
                <w:rFonts w:ascii="Times New Roman" w:hAnsi="Times New Roman"/>
                <w:sz w:val="24"/>
              </w:rPr>
            </w:pPr>
            <w:r>
              <w:rPr>
                <w:rFonts w:ascii="Times New Roman" w:hAnsi="Times New Roman"/>
                <w:sz w:val="24"/>
              </w:rPr>
              <w:t>8</w:t>
            </w:r>
          </w:p>
        </w:tc>
        <w:tc>
          <w:tcPr>
            <w:tcW w:w="5006" w:type="dxa"/>
            <w:shd w:val="clear" w:color="auto" w:fill="auto"/>
          </w:tcPr>
          <w:p w14:paraId="6FD58268" w14:textId="619AD699" w:rsidR="00A263A9"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Выход в глобальную сеть</w:t>
            </w:r>
          </w:p>
        </w:tc>
        <w:tc>
          <w:tcPr>
            <w:tcW w:w="1843" w:type="dxa"/>
            <w:shd w:val="clear" w:color="auto" w:fill="auto"/>
          </w:tcPr>
          <w:p w14:paraId="6CF8B71B" w14:textId="54EDE50A" w:rsidR="00A263A9"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1C95733B" w14:textId="5B29872D"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2C7271FB" w14:textId="52CC60B1" w:rsidR="00A263A9" w:rsidRPr="0005166F" w:rsidRDefault="00A263A9" w:rsidP="0023342A">
            <w:pPr>
              <w:spacing w:after="0"/>
              <w:rPr>
                <w:rFonts w:ascii="Times New Roman" w:hAnsi="Times New Roman"/>
                <w:sz w:val="24"/>
                <w:szCs w:val="24"/>
              </w:rPr>
            </w:pPr>
            <w:r w:rsidRPr="0005166F">
              <w:rPr>
                <w:rFonts w:ascii="Times New Roman" w:hAnsi="Times New Roman"/>
                <w:sz w:val="24"/>
                <w:szCs w:val="24"/>
                <w:lang w:eastAsia="en-US"/>
              </w:rPr>
              <w:t>По технической документации</w:t>
            </w:r>
          </w:p>
        </w:tc>
        <w:tc>
          <w:tcPr>
            <w:tcW w:w="2625" w:type="dxa"/>
            <w:vMerge/>
          </w:tcPr>
          <w:p w14:paraId="3D8B71F7" w14:textId="77777777" w:rsidR="00A263A9" w:rsidRDefault="00A263A9" w:rsidP="0023342A">
            <w:pPr>
              <w:spacing w:after="0"/>
              <w:rPr>
                <w:rFonts w:ascii="Times New Roman" w:hAnsi="Times New Roman"/>
                <w:sz w:val="24"/>
              </w:rPr>
            </w:pPr>
          </w:p>
        </w:tc>
      </w:tr>
      <w:tr w:rsidR="00A263A9" w14:paraId="3568F056" w14:textId="77777777" w:rsidTr="0023342A">
        <w:tc>
          <w:tcPr>
            <w:tcW w:w="518" w:type="dxa"/>
            <w:shd w:val="clear" w:color="auto" w:fill="auto"/>
          </w:tcPr>
          <w:p w14:paraId="154EA1E3" w14:textId="664B79FA" w:rsidR="00A263A9" w:rsidRDefault="00A263A9" w:rsidP="0023342A">
            <w:pPr>
              <w:spacing w:after="0"/>
              <w:rPr>
                <w:rFonts w:ascii="Times New Roman" w:hAnsi="Times New Roman"/>
                <w:sz w:val="24"/>
              </w:rPr>
            </w:pPr>
            <w:r>
              <w:rPr>
                <w:rFonts w:ascii="Times New Roman" w:hAnsi="Times New Roman"/>
                <w:sz w:val="24"/>
              </w:rPr>
              <w:lastRenderedPageBreak/>
              <w:t>9</w:t>
            </w:r>
          </w:p>
        </w:tc>
        <w:tc>
          <w:tcPr>
            <w:tcW w:w="5006" w:type="dxa"/>
            <w:shd w:val="clear" w:color="auto" w:fill="auto"/>
          </w:tcPr>
          <w:p w14:paraId="04A54D99"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549E88AC"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60EE211F"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2A799F05" w14:textId="77777777" w:rsidR="00A263A9" w:rsidRDefault="00A263A9"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16D646DB" w14:textId="77777777" w:rsidR="00A263A9" w:rsidRDefault="00A263A9" w:rsidP="0023342A">
            <w:pPr>
              <w:spacing w:after="0"/>
              <w:rPr>
                <w:rFonts w:ascii="Times New Roman" w:hAnsi="Times New Roman"/>
                <w:sz w:val="24"/>
              </w:rPr>
            </w:pPr>
          </w:p>
        </w:tc>
      </w:tr>
    </w:tbl>
    <w:p w14:paraId="15D8F69A" w14:textId="77777777" w:rsidR="00F6679B" w:rsidRPr="001808B8" w:rsidRDefault="00F6679B" w:rsidP="00F6679B">
      <w:pPr>
        <w:suppressAutoHyphens/>
        <w:spacing w:after="0"/>
        <w:ind w:firstLine="709"/>
        <w:jc w:val="both"/>
        <w:rPr>
          <w:rFonts w:ascii="Times New Roman" w:hAnsi="Times New Roman"/>
          <w:sz w:val="24"/>
          <w:szCs w:val="24"/>
        </w:rPr>
      </w:pPr>
    </w:p>
    <w:p w14:paraId="43CD0EC3" w14:textId="47EE4897"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Безопасности жизнедеятельности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75989F3A" w14:textId="77777777" w:rsidTr="0023342A">
        <w:trPr>
          <w:tblHeader/>
        </w:trPr>
        <w:tc>
          <w:tcPr>
            <w:tcW w:w="518" w:type="dxa"/>
            <w:shd w:val="clear" w:color="auto" w:fill="auto"/>
            <w:vAlign w:val="center"/>
          </w:tcPr>
          <w:p w14:paraId="2CBC27B5"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494C0E90"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05D792EB"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3A2BE45D"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40E496F5"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1C80004F"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6D60238C" w14:textId="77777777" w:rsidTr="0023342A">
        <w:tc>
          <w:tcPr>
            <w:tcW w:w="518" w:type="dxa"/>
            <w:shd w:val="clear" w:color="auto" w:fill="auto"/>
          </w:tcPr>
          <w:p w14:paraId="7B216DAD"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4C797E8F"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6BF8FF66"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4A6AE8E3"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275179F"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6117E95B" w14:textId="3CBCA616" w:rsidR="00A263A9" w:rsidRDefault="00A263A9" w:rsidP="0023342A">
            <w:pPr>
              <w:spacing w:after="0"/>
              <w:rPr>
                <w:rFonts w:ascii="Times New Roman" w:hAnsi="Times New Roman"/>
                <w:sz w:val="24"/>
              </w:rPr>
            </w:pPr>
            <w:r>
              <w:rPr>
                <w:rFonts w:ascii="Times New Roman" w:hAnsi="Times New Roman"/>
                <w:sz w:val="24"/>
              </w:rPr>
              <w:t>ООД.06, ОП.07</w:t>
            </w:r>
          </w:p>
        </w:tc>
      </w:tr>
      <w:tr w:rsidR="00A263A9" w14:paraId="22831E50" w14:textId="77777777" w:rsidTr="0023342A">
        <w:tc>
          <w:tcPr>
            <w:tcW w:w="518" w:type="dxa"/>
            <w:shd w:val="clear" w:color="auto" w:fill="auto"/>
          </w:tcPr>
          <w:p w14:paraId="1C409A63"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756F8A6C" w14:textId="77777777" w:rsidR="00A263A9" w:rsidRPr="00455031" w:rsidRDefault="00A263A9"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531E55DB"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4DD09FE1"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5792551A"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3D7A289" w14:textId="77777777" w:rsidR="00A263A9" w:rsidRDefault="00A263A9" w:rsidP="0023342A">
            <w:pPr>
              <w:spacing w:after="0"/>
              <w:rPr>
                <w:rFonts w:ascii="Times New Roman" w:hAnsi="Times New Roman"/>
                <w:sz w:val="24"/>
              </w:rPr>
            </w:pPr>
          </w:p>
        </w:tc>
      </w:tr>
      <w:tr w:rsidR="00A263A9" w14:paraId="53281845" w14:textId="77777777" w:rsidTr="0023342A">
        <w:tc>
          <w:tcPr>
            <w:tcW w:w="518" w:type="dxa"/>
            <w:shd w:val="clear" w:color="auto" w:fill="auto"/>
          </w:tcPr>
          <w:p w14:paraId="1B2EB3EA"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69B8CB1B" w14:textId="537400CC" w:rsidR="00A263A9" w:rsidRPr="00455031"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r>
              <w:rPr>
                <w:rFonts w:ascii="Times New Roman" w:hAnsi="Times New Roman"/>
                <w:iCs/>
                <w:sz w:val="24"/>
                <w:szCs w:val="28"/>
                <w:lang w:eastAsia="en-US"/>
              </w:rPr>
              <w:t>ы</w:t>
            </w:r>
          </w:p>
        </w:tc>
        <w:tc>
          <w:tcPr>
            <w:tcW w:w="1843" w:type="dxa"/>
            <w:shd w:val="clear" w:color="auto" w:fill="auto"/>
          </w:tcPr>
          <w:p w14:paraId="7154C65D"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5C4ACBC7"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3C788402"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766D1E16" w14:textId="77777777" w:rsidR="00A263A9" w:rsidRDefault="00A263A9" w:rsidP="0023342A">
            <w:pPr>
              <w:spacing w:after="0"/>
              <w:rPr>
                <w:rFonts w:ascii="Times New Roman" w:hAnsi="Times New Roman"/>
                <w:sz w:val="24"/>
              </w:rPr>
            </w:pPr>
          </w:p>
        </w:tc>
      </w:tr>
      <w:tr w:rsidR="00A263A9" w14:paraId="369EC245" w14:textId="77777777" w:rsidTr="0023342A">
        <w:tc>
          <w:tcPr>
            <w:tcW w:w="518" w:type="dxa"/>
            <w:shd w:val="clear" w:color="auto" w:fill="auto"/>
          </w:tcPr>
          <w:p w14:paraId="4437E6A8"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2F98A1D6"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0D854A50"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4D80A20C"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5AD58F08" w14:textId="77777777" w:rsidR="00A263A9" w:rsidRDefault="00A263A9"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4DDD1C98" w14:textId="77777777" w:rsidR="00A263A9" w:rsidRDefault="00A263A9" w:rsidP="0023342A">
            <w:pPr>
              <w:spacing w:after="0"/>
              <w:rPr>
                <w:rFonts w:ascii="Times New Roman" w:hAnsi="Times New Roman"/>
                <w:sz w:val="24"/>
              </w:rPr>
            </w:pPr>
          </w:p>
        </w:tc>
      </w:tr>
      <w:tr w:rsidR="00A263A9" w14:paraId="65371B67" w14:textId="77777777" w:rsidTr="0023342A">
        <w:tc>
          <w:tcPr>
            <w:tcW w:w="518" w:type="dxa"/>
            <w:shd w:val="clear" w:color="auto" w:fill="auto"/>
          </w:tcPr>
          <w:p w14:paraId="7CEAAEBD" w14:textId="05790E84" w:rsidR="00A263A9" w:rsidRDefault="00A263A9" w:rsidP="0005166F">
            <w:pPr>
              <w:spacing w:after="0"/>
              <w:rPr>
                <w:rFonts w:ascii="Times New Roman" w:hAnsi="Times New Roman"/>
                <w:sz w:val="24"/>
              </w:rPr>
            </w:pPr>
            <w:r>
              <w:rPr>
                <w:rFonts w:ascii="Times New Roman" w:hAnsi="Times New Roman"/>
                <w:sz w:val="24"/>
              </w:rPr>
              <w:t>5</w:t>
            </w:r>
          </w:p>
        </w:tc>
        <w:tc>
          <w:tcPr>
            <w:tcW w:w="5006" w:type="dxa"/>
            <w:shd w:val="clear" w:color="auto" w:fill="auto"/>
          </w:tcPr>
          <w:p w14:paraId="523E886A" w14:textId="7D7E5827" w:rsidR="00A263A9" w:rsidRPr="00455031" w:rsidRDefault="00A263A9" w:rsidP="0005166F">
            <w:pPr>
              <w:spacing w:after="0"/>
              <w:rPr>
                <w:rFonts w:ascii="Times New Roman" w:hAnsi="Times New Roman"/>
                <w:iCs/>
                <w:sz w:val="24"/>
                <w:szCs w:val="28"/>
                <w:lang w:eastAsia="en-US"/>
              </w:rPr>
            </w:pPr>
            <w:r w:rsidRPr="00455031">
              <w:rPr>
                <w:rFonts w:ascii="Times New Roman" w:hAnsi="Times New Roman"/>
                <w:sz w:val="24"/>
                <w:szCs w:val="28"/>
                <w:lang w:eastAsia="en-US"/>
              </w:rPr>
              <w:t>Комплекты индивидуальных средств защиты</w:t>
            </w:r>
          </w:p>
        </w:tc>
        <w:tc>
          <w:tcPr>
            <w:tcW w:w="1843" w:type="dxa"/>
            <w:shd w:val="clear" w:color="auto" w:fill="auto"/>
          </w:tcPr>
          <w:p w14:paraId="440418CF" w14:textId="4A7A6F44" w:rsidR="00A263A9" w:rsidRDefault="00A263A9" w:rsidP="0005166F">
            <w:pPr>
              <w:spacing w:after="0"/>
              <w:rPr>
                <w:rFonts w:ascii="Times New Roman" w:hAnsi="Times New Roman"/>
                <w:b/>
                <w:bCs/>
                <w:sz w:val="24"/>
              </w:rPr>
            </w:pPr>
            <w:r w:rsidRPr="00A1609E">
              <w:rPr>
                <w:rFonts w:ascii="Times New Roman" w:hAnsi="Times New Roman"/>
                <w:b/>
                <w:bCs/>
                <w:sz w:val="24"/>
              </w:rPr>
              <w:t>Оборудование</w:t>
            </w:r>
          </w:p>
        </w:tc>
        <w:tc>
          <w:tcPr>
            <w:tcW w:w="2552" w:type="dxa"/>
          </w:tcPr>
          <w:p w14:paraId="6C388FEB" w14:textId="15AB8CF5" w:rsidR="00A263A9" w:rsidRPr="00F8745A" w:rsidRDefault="00A263A9" w:rsidP="0005166F">
            <w:pPr>
              <w:spacing w:after="0"/>
              <w:rPr>
                <w:rFonts w:ascii="Times New Roman" w:hAnsi="Times New Roman"/>
                <w:sz w:val="24"/>
              </w:rPr>
            </w:pPr>
            <w:r w:rsidRPr="0006225F">
              <w:rPr>
                <w:rFonts w:ascii="Times New Roman" w:hAnsi="Times New Roman"/>
                <w:sz w:val="24"/>
              </w:rPr>
              <w:t>специализированное</w:t>
            </w:r>
          </w:p>
        </w:tc>
        <w:tc>
          <w:tcPr>
            <w:tcW w:w="2835" w:type="dxa"/>
            <w:shd w:val="clear" w:color="auto" w:fill="auto"/>
          </w:tcPr>
          <w:p w14:paraId="50F61897" w14:textId="1C6CC577" w:rsidR="00A263A9" w:rsidRDefault="00A263A9" w:rsidP="0005166F">
            <w:pPr>
              <w:spacing w:after="0"/>
              <w:rPr>
                <w:rFonts w:ascii="Times New Roman" w:hAnsi="Times New Roman"/>
                <w:sz w:val="24"/>
              </w:rPr>
            </w:pPr>
            <w:r w:rsidRPr="00F70557">
              <w:rPr>
                <w:rFonts w:ascii="Times New Roman" w:hAnsi="Times New Roman"/>
                <w:iCs/>
                <w:sz w:val="24"/>
                <w:szCs w:val="28"/>
                <w:lang w:eastAsia="en-US"/>
              </w:rPr>
              <w:t>По технической документации</w:t>
            </w:r>
          </w:p>
        </w:tc>
        <w:tc>
          <w:tcPr>
            <w:tcW w:w="2625" w:type="dxa"/>
            <w:vMerge/>
          </w:tcPr>
          <w:p w14:paraId="0C1A3A31" w14:textId="77777777" w:rsidR="00A263A9" w:rsidRDefault="00A263A9" w:rsidP="0005166F">
            <w:pPr>
              <w:spacing w:after="0"/>
              <w:rPr>
                <w:rFonts w:ascii="Times New Roman" w:hAnsi="Times New Roman"/>
                <w:sz w:val="24"/>
              </w:rPr>
            </w:pPr>
          </w:p>
        </w:tc>
      </w:tr>
      <w:tr w:rsidR="00A263A9" w14:paraId="771E3A43" w14:textId="77777777" w:rsidTr="0023342A">
        <w:tc>
          <w:tcPr>
            <w:tcW w:w="518" w:type="dxa"/>
            <w:shd w:val="clear" w:color="auto" w:fill="auto"/>
          </w:tcPr>
          <w:p w14:paraId="5E3562A7" w14:textId="102EA1EB" w:rsidR="00A263A9" w:rsidRDefault="00A263A9" w:rsidP="0005166F">
            <w:pPr>
              <w:spacing w:after="0"/>
              <w:rPr>
                <w:rFonts w:ascii="Times New Roman" w:hAnsi="Times New Roman"/>
                <w:sz w:val="24"/>
              </w:rPr>
            </w:pPr>
            <w:r>
              <w:rPr>
                <w:rFonts w:ascii="Times New Roman" w:hAnsi="Times New Roman"/>
                <w:sz w:val="24"/>
              </w:rPr>
              <w:t>6</w:t>
            </w:r>
          </w:p>
        </w:tc>
        <w:tc>
          <w:tcPr>
            <w:tcW w:w="5006" w:type="dxa"/>
            <w:shd w:val="clear" w:color="auto" w:fill="auto"/>
          </w:tcPr>
          <w:p w14:paraId="411678EF" w14:textId="7308CB92" w:rsidR="00A263A9" w:rsidRPr="00455031" w:rsidRDefault="00A263A9" w:rsidP="0005166F">
            <w:pPr>
              <w:spacing w:after="0"/>
              <w:rPr>
                <w:rFonts w:ascii="Times New Roman" w:hAnsi="Times New Roman"/>
                <w:iCs/>
                <w:sz w:val="24"/>
                <w:szCs w:val="28"/>
                <w:lang w:eastAsia="en-US"/>
              </w:rPr>
            </w:pPr>
            <w:r w:rsidRPr="00455031">
              <w:rPr>
                <w:rFonts w:ascii="Times New Roman" w:hAnsi="Times New Roman"/>
                <w:sz w:val="24"/>
                <w:szCs w:val="28"/>
                <w:lang w:eastAsia="en-US"/>
              </w:rPr>
              <w:t>Робот-тренажёр для отработки навыков первой доврачебной помощи</w:t>
            </w:r>
          </w:p>
        </w:tc>
        <w:tc>
          <w:tcPr>
            <w:tcW w:w="1843" w:type="dxa"/>
            <w:shd w:val="clear" w:color="auto" w:fill="auto"/>
          </w:tcPr>
          <w:p w14:paraId="162A419E" w14:textId="560B5E5E" w:rsidR="00A263A9" w:rsidRDefault="00A263A9" w:rsidP="0005166F">
            <w:pPr>
              <w:spacing w:after="0"/>
              <w:rPr>
                <w:rFonts w:ascii="Times New Roman" w:hAnsi="Times New Roman"/>
                <w:b/>
                <w:bCs/>
                <w:sz w:val="24"/>
              </w:rPr>
            </w:pPr>
            <w:r w:rsidRPr="00A1609E">
              <w:rPr>
                <w:rFonts w:ascii="Times New Roman" w:hAnsi="Times New Roman"/>
                <w:b/>
                <w:bCs/>
                <w:sz w:val="24"/>
              </w:rPr>
              <w:t>Оборудование</w:t>
            </w:r>
          </w:p>
        </w:tc>
        <w:tc>
          <w:tcPr>
            <w:tcW w:w="2552" w:type="dxa"/>
          </w:tcPr>
          <w:p w14:paraId="6E24073D" w14:textId="714B5A09" w:rsidR="00A263A9" w:rsidRPr="00F8745A" w:rsidRDefault="00A263A9" w:rsidP="0005166F">
            <w:pPr>
              <w:spacing w:after="0"/>
              <w:rPr>
                <w:rFonts w:ascii="Times New Roman" w:hAnsi="Times New Roman"/>
                <w:sz w:val="24"/>
              </w:rPr>
            </w:pPr>
            <w:r w:rsidRPr="0006225F">
              <w:rPr>
                <w:rFonts w:ascii="Times New Roman" w:hAnsi="Times New Roman"/>
                <w:sz w:val="24"/>
              </w:rPr>
              <w:t>специализированное</w:t>
            </w:r>
          </w:p>
        </w:tc>
        <w:tc>
          <w:tcPr>
            <w:tcW w:w="2835" w:type="dxa"/>
            <w:shd w:val="clear" w:color="auto" w:fill="auto"/>
          </w:tcPr>
          <w:p w14:paraId="77369BE1" w14:textId="13E03894" w:rsidR="00A263A9" w:rsidRDefault="00A263A9" w:rsidP="0005166F">
            <w:pPr>
              <w:spacing w:after="0"/>
              <w:rPr>
                <w:rFonts w:ascii="Times New Roman" w:hAnsi="Times New Roman"/>
                <w:sz w:val="24"/>
              </w:rPr>
            </w:pPr>
            <w:r w:rsidRPr="00F70557">
              <w:rPr>
                <w:rFonts w:ascii="Times New Roman" w:hAnsi="Times New Roman"/>
                <w:iCs/>
                <w:sz w:val="24"/>
                <w:szCs w:val="28"/>
                <w:lang w:eastAsia="en-US"/>
              </w:rPr>
              <w:t>По технической документации</w:t>
            </w:r>
          </w:p>
        </w:tc>
        <w:tc>
          <w:tcPr>
            <w:tcW w:w="2625" w:type="dxa"/>
            <w:vMerge/>
          </w:tcPr>
          <w:p w14:paraId="0506F629" w14:textId="77777777" w:rsidR="00A263A9" w:rsidRDefault="00A263A9" w:rsidP="0005166F">
            <w:pPr>
              <w:spacing w:after="0"/>
              <w:rPr>
                <w:rFonts w:ascii="Times New Roman" w:hAnsi="Times New Roman"/>
                <w:sz w:val="24"/>
              </w:rPr>
            </w:pPr>
          </w:p>
        </w:tc>
      </w:tr>
      <w:tr w:rsidR="00A263A9" w14:paraId="58827BE7" w14:textId="77777777" w:rsidTr="0023342A">
        <w:tc>
          <w:tcPr>
            <w:tcW w:w="518" w:type="dxa"/>
            <w:shd w:val="clear" w:color="auto" w:fill="auto"/>
          </w:tcPr>
          <w:p w14:paraId="2F463A6C" w14:textId="6806752C" w:rsidR="00A263A9" w:rsidRDefault="00A263A9" w:rsidP="0005166F">
            <w:pPr>
              <w:spacing w:after="0"/>
              <w:rPr>
                <w:rFonts w:ascii="Times New Roman" w:hAnsi="Times New Roman"/>
                <w:sz w:val="24"/>
              </w:rPr>
            </w:pPr>
            <w:r>
              <w:rPr>
                <w:rFonts w:ascii="Times New Roman" w:hAnsi="Times New Roman"/>
                <w:sz w:val="24"/>
              </w:rPr>
              <w:t>7</w:t>
            </w:r>
          </w:p>
        </w:tc>
        <w:tc>
          <w:tcPr>
            <w:tcW w:w="5006" w:type="dxa"/>
            <w:shd w:val="clear" w:color="auto" w:fill="auto"/>
          </w:tcPr>
          <w:p w14:paraId="343BFAB5" w14:textId="3376A689" w:rsidR="00A263A9" w:rsidRPr="00455031" w:rsidRDefault="00A263A9" w:rsidP="0005166F">
            <w:pPr>
              <w:spacing w:after="0"/>
              <w:rPr>
                <w:rFonts w:ascii="Times New Roman" w:hAnsi="Times New Roman"/>
                <w:iCs/>
                <w:sz w:val="24"/>
                <w:szCs w:val="28"/>
                <w:lang w:eastAsia="en-US"/>
              </w:rPr>
            </w:pPr>
            <w:r w:rsidRPr="00455031">
              <w:rPr>
                <w:rFonts w:ascii="Times New Roman" w:hAnsi="Times New Roman"/>
                <w:sz w:val="24"/>
                <w:szCs w:val="28"/>
                <w:lang w:eastAsia="en-US"/>
              </w:rPr>
              <w:t>Контрольно-измерительные приборы и приборы безопасности</w:t>
            </w:r>
          </w:p>
        </w:tc>
        <w:tc>
          <w:tcPr>
            <w:tcW w:w="1843" w:type="dxa"/>
            <w:shd w:val="clear" w:color="auto" w:fill="auto"/>
          </w:tcPr>
          <w:p w14:paraId="7C0DB171" w14:textId="0D300DC0" w:rsidR="00A263A9" w:rsidRDefault="00A263A9" w:rsidP="0005166F">
            <w:pPr>
              <w:spacing w:after="0"/>
              <w:rPr>
                <w:rFonts w:ascii="Times New Roman" w:hAnsi="Times New Roman"/>
                <w:b/>
                <w:bCs/>
                <w:sz w:val="24"/>
              </w:rPr>
            </w:pPr>
            <w:r w:rsidRPr="00A1609E">
              <w:rPr>
                <w:rFonts w:ascii="Times New Roman" w:hAnsi="Times New Roman"/>
                <w:b/>
                <w:bCs/>
                <w:sz w:val="24"/>
              </w:rPr>
              <w:t>Оборудование</w:t>
            </w:r>
          </w:p>
        </w:tc>
        <w:tc>
          <w:tcPr>
            <w:tcW w:w="2552" w:type="dxa"/>
          </w:tcPr>
          <w:p w14:paraId="345D2507" w14:textId="72C9F81A" w:rsidR="00A263A9" w:rsidRPr="00F8745A" w:rsidRDefault="00A263A9" w:rsidP="0005166F">
            <w:pPr>
              <w:spacing w:after="0"/>
              <w:rPr>
                <w:rFonts w:ascii="Times New Roman" w:hAnsi="Times New Roman"/>
                <w:sz w:val="24"/>
              </w:rPr>
            </w:pPr>
            <w:r w:rsidRPr="0006225F">
              <w:rPr>
                <w:rFonts w:ascii="Times New Roman" w:hAnsi="Times New Roman"/>
                <w:sz w:val="24"/>
              </w:rPr>
              <w:t>специализированное</w:t>
            </w:r>
          </w:p>
        </w:tc>
        <w:tc>
          <w:tcPr>
            <w:tcW w:w="2835" w:type="dxa"/>
            <w:shd w:val="clear" w:color="auto" w:fill="auto"/>
          </w:tcPr>
          <w:p w14:paraId="74624373" w14:textId="1BE75125" w:rsidR="00A263A9" w:rsidRDefault="00A263A9" w:rsidP="0005166F">
            <w:pPr>
              <w:spacing w:after="0"/>
              <w:rPr>
                <w:rFonts w:ascii="Times New Roman" w:hAnsi="Times New Roman"/>
                <w:sz w:val="24"/>
              </w:rPr>
            </w:pPr>
            <w:r w:rsidRPr="00F70557">
              <w:rPr>
                <w:rFonts w:ascii="Times New Roman" w:hAnsi="Times New Roman"/>
                <w:iCs/>
                <w:sz w:val="24"/>
                <w:szCs w:val="28"/>
                <w:lang w:eastAsia="en-US"/>
              </w:rPr>
              <w:t>По технической документации</w:t>
            </w:r>
          </w:p>
        </w:tc>
        <w:tc>
          <w:tcPr>
            <w:tcW w:w="2625" w:type="dxa"/>
            <w:vMerge/>
          </w:tcPr>
          <w:p w14:paraId="78C27EAC" w14:textId="77777777" w:rsidR="00A263A9" w:rsidRDefault="00A263A9" w:rsidP="0005166F">
            <w:pPr>
              <w:spacing w:after="0"/>
              <w:rPr>
                <w:rFonts w:ascii="Times New Roman" w:hAnsi="Times New Roman"/>
                <w:sz w:val="24"/>
              </w:rPr>
            </w:pPr>
          </w:p>
        </w:tc>
      </w:tr>
      <w:tr w:rsidR="00A263A9" w14:paraId="50433319" w14:textId="77777777" w:rsidTr="0023342A">
        <w:tc>
          <w:tcPr>
            <w:tcW w:w="518" w:type="dxa"/>
            <w:shd w:val="clear" w:color="auto" w:fill="auto"/>
          </w:tcPr>
          <w:p w14:paraId="3B6D7939" w14:textId="5ACA0E82" w:rsidR="00A263A9" w:rsidRDefault="00A263A9" w:rsidP="0005166F">
            <w:pPr>
              <w:spacing w:after="0"/>
              <w:rPr>
                <w:rFonts w:ascii="Times New Roman" w:hAnsi="Times New Roman"/>
                <w:sz w:val="24"/>
              </w:rPr>
            </w:pPr>
            <w:r>
              <w:rPr>
                <w:rFonts w:ascii="Times New Roman" w:hAnsi="Times New Roman"/>
                <w:sz w:val="24"/>
              </w:rPr>
              <w:t>8</w:t>
            </w:r>
          </w:p>
        </w:tc>
        <w:tc>
          <w:tcPr>
            <w:tcW w:w="5006" w:type="dxa"/>
            <w:shd w:val="clear" w:color="auto" w:fill="auto"/>
          </w:tcPr>
          <w:p w14:paraId="71D05952" w14:textId="69DFB168" w:rsidR="00A263A9" w:rsidRPr="00455031" w:rsidRDefault="00A263A9" w:rsidP="0005166F">
            <w:pPr>
              <w:spacing w:after="0"/>
              <w:rPr>
                <w:rFonts w:ascii="Times New Roman" w:hAnsi="Times New Roman"/>
                <w:iCs/>
                <w:sz w:val="24"/>
                <w:szCs w:val="28"/>
                <w:lang w:eastAsia="en-US"/>
              </w:rPr>
            </w:pPr>
            <w:r w:rsidRPr="00455031">
              <w:rPr>
                <w:rFonts w:ascii="Times New Roman" w:hAnsi="Times New Roman"/>
                <w:sz w:val="24"/>
                <w:szCs w:val="28"/>
                <w:lang w:eastAsia="en-US"/>
              </w:rPr>
              <w:t>Огнетушители порошковые (учебные), пенные (учебные), углекислотные (учебные)</w:t>
            </w:r>
          </w:p>
        </w:tc>
        <w:tc>
          <w:tcPr>
            <w:tcW w:w="1843" w:type="dxa"/>
            <w:shd w:val="clear" w:color="auto" w:fill="auto"/>
          </w:tcPr>
          <w:p w14:paraId="60FF81EB" w14:textId="078C2AD0" w:rsidR="00A263A9" w:rsidRDefault="00A263A9" w:rsidP="0005166F">
            <w:pPr>
              <w:spacing w:after="0"/>
              <w:rPr>
                <w:rFonts w:ascii="Times New Roman" w:hAnsi="Times New Roman"/>
                <w:b/>
                <w:bCs/>
                <w:sz w:val="24"/>
              </w:rPr>
            </w:pPr>
            <w:r w:rsidRPr="00A1609E">
              <w:rPr>
                <w:rFonts w:ascii="Times New Roman" w:hAnsi="Times New Roman"/>
                <w:b/>
                <w:bCs/>
                <w:sz w:val="24"/>
              </w:rPr>
              <w:t>Оборудование</w:t>
            </w:r>
          </w:p>
        </w:tc>
        <w:tc>
          <w:tcPr>
            <w:tcW w:w="2552" w:type="dxa"/>
          </w:tcPr>
          <w:p w14:paraId="4527FA33" w14:textId="493FE42C" w:rsidR="00A263A9" w:rsidRPr="00F8745A" w:rsidRDefault="00A263A9" w:rsidP="0005166F">
            <w:pPr>
              <w:spacing w:after="0"/>
              <w:rPr>
                <w:rFonts w:ascii="Times New Roman" w:hAnsi="Times New Roman"/>
                <w:sz w:val="24"/>
              </w:rPr>
            </w:pPr>
            <w:r w:rsidRPr="0006225F">
              <w:rPr>
                <w:rFonts w:ascii="Times New Roman" w:hAnsi="Times New Roman"/>
                <w:sz w:val="24"/>
              </w:rPr>
              <w:t>специализированное</w:t>
            </w:r>
          </w:p>
        </w:tc>
        <w:tc>
          <w:tcPr>
            <w:tcW w:w="2835" w:type="dxa"/>
            <w:shd w:val="clear" w:color="auto" w:fill="auto"/>
          </w:tcPr>
          <w:p w14:paraId="29B64A99" w14:textId="1420C7F1" w:rsidR="00A263A9" w:rsidRDefault="00A263A9" w:rsidP="0005166F">
            <w:pPr>
              <w:spacing w:after="0"/>
              <w:rPr>
                <w:rFonts w:ascii="Times New Roman" w:hAnsi="Times New Roman"/>
                <w:sz w:val="24"/>
              </w:rPr>
            </w:pPr>
            <w:r w:rsidRPr="00F70557">
              <w:rPr>
                <w:rFonts w:ascii="Times New Roman" w:hAnsi="Times New Roman"/>
                <w:iCs/>
                <w:sz w:val="24"/>
                <w:szCs w:val="28"/>
                <w:lang w:eastAsia="en-US"/>
              </w:rPr>
              <w:t>По технической документации</w:t>
            </w:r>
          </w:p>
        </w:tc>
        <w:tc>
          <w:tcPr>
            <w:tcW w:w="2625" w:type="dxa"/>
            <w:vMerge/>
          </w:tcPr>
          <w:p w14:paraId="5158A1C7" w14:textId="77777777" w:rsidR="00A263A9" w:rsidRDefault="00A263A9" w:rsidP="0005166F">
            <w:pPr>
              <w:spacing w:after="0"/>
              <w:rPr>
                <w:rFonts w:ascii="Times New Roman" w:hAnsi="Times New Roman"/>
                <w:sz w:val="24"/>
              </w:rPr>
            </w:pPr>
          </w:p>
        </w:tc>
      </w:tr>
      <w:tr w:rsidR="00A263A9" w14:paraId="2C9AEDED" w14:textId="77777777" w:rsidTr="0023342A">
        <w:tc>
          <w:tcPr>
            <w:tcW w:w="518" w:type="dxa"/>
            <w:shd w:val="clear" w:color="auto" w:fill="auto"/>
          </w:tcPr>
          <w:p w14:paraId="2B48E1F8" w14:textId="149B7A94" w:rsidR="00A263A9" w:rsidRDefault="00A263A9" w:rsidP="0005166F">
            <w:pPr>
              <w:spacing w:after="0"/>
              <w:rPr>
                <w:rFonts w:ascii="Times New Roman" w:hAnsi="Times New Roman"/>
                <w:sz w:val="24"/>
              </w:rPr>
            </w:pPr>
            <w:r>
              <w:rPr>
                <w:rFonts w:ascii="Times New Roman" w:hAnsi="Times New Roman"/>
                <w:sz w:val="24"/>
              </w:rPr>
              <w:t>9</w:t>
            </w:r>
          </w:p>
        </w:tc>
        <w:tc>
          <w:tcPr>
            <w:tcW w:w="5006" w:type="dxa"/>
            <w:shd w:val="clear" w:color="auto" w:fill="auto"/>
          </w:tcPr>
          <w:p w14:paraId="2611B5FF" w14:textId="45A5C23D" w:rsidR="00A263A9" w:rsidRPr="00455031" w:rsidRDefault="00A263A9" w:rsidP="0005166F">
            <w:pPr>
              <w:spacing w:after="0"/>
              <w:rPr>
                <w:rFonts w:ascii="Times New Roman" w:hAnsi="Times New Roman"/>
                <w:iCs/>
                <w:sz w:val="24"/>
                <w:szCs w:val="28"/>
                <w:lang w:eastAsia="en-US"/>
              </w:rPr>
            </w:pPr>
            <w:r w:rsidRPr="00455031">
              <w:rPr>
                <w:rFonts w:ascii="Times New Roman" w:hAnsi="Times New Roman"/>
                <w:sz w:val="24"/>
                <w:szCs w:val="28"/>
                <w:lang w:eastAsia="en-US"/>
              </w:rPr>
              <w:t>Устройство отработки прицеливания</w:t>
            </w:r>
          </w:p>
        </w:tc>
        <w:tc>
          <w:tcPr>
            <w:tcW w:w="1843" w:type="dxa"/>
            <w:shd w:val="clear" w:color="auto" w:fill="auto"/>
          </w:tcPr>
          <w:p w14:paraId="107FB562" w14:textId="2753198C" w:rsidR="00A263A9" w:rsidRDefault="00A263A9" w:rsidP="0005166F">
            <w:pPr>
              <w:spacing w:after="0"/>
              <w:rPr>
                <w:rFonts w:ascii="Times New Roman" w:hAnsi="Times New Roman"/>
                <w:b/>
                <w:bCs/>
                <w:sz w:val="24"/>
              </w:rPr>
            </w:pPr>
            <w:r w:rsidRPr="00A1609E">
              <w:rPr>
                <w:rFonts w:ascii="Times New Roman" w:hAnsi="Times New Roman"/>
                <w:b/>
                <w:bCs/>
                <w:sz w:val="24"/>
              </w:rPr>
              <w:t>Оборудование</w:t>
            </w:r>
          </w:p>
        </w:tc>
        <w:tc>
          <w:tcPr>
            <w:tcW w:w="2552" w:type="dxa"/>
          </w:tcPr>
          <w:p w14:paraId="0E5E177E" w14:textId="33214706" w:rsidR="00A263A9" w:rsidRPr="00F8745A" w:rsidRDefault="00A263A9" w:rsidP="0005166F">
            <w:pPr>
              <w:spacing w:after="0"/>
              <w:rPr>
                <w:rFonts w:ascii="Times New Roman" w:hAnsi="Times New Roman"/>
                <w:sz w:val="24"/>
              </w:rPr>
            </w:pPr>
            <w:r w:rsidRPr="0006225F">
              <w:rPr>
                <w:rFonts w:ascii="Times New Roman" w:hAnsi="Times New Roman"/>
                <w:sz w:val="24"/>
              </w:rPr>
              <w:t>специализированное</w:t>
            </w:r>
          </w:p>
        </w:tc>
        <w:tc>
          <w:tcPr>
            <w:tcW w:w="2835" w:type="dxa"/>
            <w:shd w:val="clear" w:color="auto" w:fill="auto"/>
          </w:tcPr>
          <w:p w14:paraId="4AB7FAAA" w14:textId="48A337AD" w:rsidR="00A263A9" w:rsidRDefault="00A263A9" w:rsidP="0005166F">
            <w:pPr>
              <w:spacing w:after="0"/>
              <w:rPr>
                <w:rFonts w:ascii="Times New Roman" w:hAnsi="Times New Roman"/>
                <w:sz w:val="24"/>
              </w:rPr>
            </w:pPr>
            <w:r w:rsidRPr="00F70557">
              <w:rPr>
                <w:rFonts w:ascii="Times New Roman" w:hAnsi="Times New Roman"/>
                <w:iCs/>
                <w:sz w:val="24"/>
                <w:szCs w:val="28"/>
                <w:lang w:eastAsia="en-US"/>
              </w:rPr>
              <w:t>По технической документации</w:t>
            </w:r>
          </w:p>
        </w:tc>
        <w:tc>
          <w:tcPr>
            <w:tcW w:w="2625" w:type="dxa"/>
            <w:vMerge/>
          </w:tcPr>
          <w:p w14:paraId="0F1826F3" w14:textId="77777777" w:rsidR="00A263A9" w:rsidRDefault="00A263A9" w:rsidP="0005166F">
            <w:pPr>
              <w:spacing w:after="0"/>
              <w:rPr>
                <w:rFonts w:ascii="Times New Roman" w:hAnsi="Times New Roman"/>
                <w:sz w:val="24"/>
              </w:rPr>
            </w:pPr>
          </w:p>
        </w:tc>
      </w:tr>
      <w:tr w:rsidR="00A263A9" w14:paraId="2EF1E18F" w14:textId="77777777" w:rsidTr="0023342A">
        <w:tc>
          <w:tcPr>
            <w:tcW w:w="518" w:type="dxa"/>
            <w:shd w:val="clear" w:color="auto" w:fill="auto"/>
          </w:tcPr>
          <w:p w14:paraId="1BACAA03" w14:textId="2385C997" w:rsidR="00A263A9" w:rsidRDefault="00A263A9" w:rsidP="0005166F">
            <w:pPr>
              <w:spacing w:after="0"/>
              <w:rPr>
                <w:rFonts w:ascii="Times New Roman" w:hAnsi="Times New Roman"/>
                <w:sz w:val="24"/>
              </w:rPr>
            </w:pPr>
            <w:r>
              <w:rPr>
                <w:rFonts w:ascii="Times New Roman" w:hAnsi="Times New Roman"/>
                <w:sz w:val="24"/>
              </w:rPr>
              <w:t>10</w:t>
            </w:r>
          </w:p>
        </w:tc>
        <w:tc>
          <w:tcPr>
            <w:tcW w:w="5006" w:type="dxa"/>
            <w:shd w:val="clear" w:color="auto" w:fill="auto"/>
          </w:tcPr>
          <w:p w14:paraId="4A02E8F1" w14:textId="031987BD" w:rsidR="00A263A9" w:rsidRPr="00455031" w:rsidRDefault="00A263A9" w:rsidP="0005166F">
            <w:pPr>
              <w:spacing w:after="0"/>
              <w:rPr>
                <w:rFonts w:ascii="Times New Roman" w:hAnsi="Times New Roman"/>
                <w:iCs/>
                <w:sz w:val="24"/>
                <w:szCs w:val="28"/>
                <w:lang w:eastAsia="en-US"/>
              </w:rPr>
            </w:pPr>
            <w:r w:rsidRPr="00455031">
              <w:rPr>
                <w:rFonts w:ascii="Times New Roman" w:hAnsi="Times New Roman"/>
                <w:sz w:val="24"/>
                <w:szCs w:val="28"/>
                <w:lang w:eastAsia="en-US"/>
              </w:rPr>
              <w:t>Медицинская аптечка с техническими средствами обучения</w:t>
            </w:r>
          </w:p>
        </w:tc>
        <w:tc>
          <w:tcPr>
            <w:tcW w:w="1843" w:type="dxa"/>
            <w:shd w:val="clear" w:color="auto" w:fill="auto"/>
          </w:tcPr>
          <w:p w14:paraId="6CAF33B3" w14:textId="3A07DB3D" w:rsidR="00A263A9" w:rsidRDefault="00A263A9" w:rsidP="0005166F">
            <w:pPr>
              <w:spacing w:after="0"/>
              <w:rPr>
                <w:rFonts w:ascii="Times New Roman" w:hAnsi="Times New Roman"/>
                <w:b/>
                <w:bCs/>
                <w:sz w:val="24"/>
              </w:rPr>
            </w:pPr>
            <w:r w:rsidRPr="00A1609E">
              <w:rPr>
                <w:rFonts w:ascii="Times New Roman" w:hAnsi="Times New Roman"/>
                <w:b/>
                <w:bCs/>
                <w:sz w:val="24"/>
              </w:rPr>
              <w:t>Оборудование</w:t>
            </w:r>
          </w:p>
        </w:tc>
        <w:tc>
          <w:tcPr>
            <w:tcW w:w="2552" w:type="dxa"/>
          </w:tcPr>
          <w:p w14:paraId="185F452D" w14:textId="1EAE7F42" w:rsidR="00A263A9" w:rsidRPr="00F8745A" w:rsidRDefault="00A263A9" w:rsidP="0005166F">
            <w:pPr>
              <w:spacing w:after="0"/>
              <w:rPr>
                <w:rFonts w:ascii="Times New Roman" w:hAnsi="Times New Roman"/>
                <w:sz w:val="24"/>
              </w:rPr>
            </w:pPr>
            <w:r w:rsidRPr="0006225F">
              <w:rPr>
                <w:rFonts w:ascii="Times New Roman" w:hAnsi="Times New Roman"/>
                <w:sz w:val="24"/>
              </w:rPr>
              <w:t>специализированное</w:t>
            </w:r>
          </w:p>
        </w:tc>
        <w:tc>
          <w:tcPr>
            <w:tcW w:w="2835" w:type="dxa"/>
            <w:shd w:val="clear" w:color="auto" w:fill="auto"/>
          </w:tcPr>
          <w:p w14:paraId="19ED9F99" w14:textId="389BBA7F" w:rsidR="00A263A9" w:rsidRDefault="00A263A9" w:rsidP="0005166F">
            <w:pPr>
              <w:spacing w:after="0"/>
              <w:rPr>
                <w:rFonts w:ascii="Times New Roman" w:hAnsi="Times New Roman"/>
                <w:sz w:val="24"/>
              </w:rPr>
            </w:pPr>
            <w:r w:rsidRPr="00F70557">
              <w:rPr>
                <w:rFonts w:ascii="Times New Roman" w:hAnsi="Times New Roman"/>
                <w:iCs/>
                <w:sz w:val="24"/>
                <w:szCs w:val="28"/>
                <w:lang w:eastAsia="en-US"/>
              </w:rPr>
              <w:t>По технической документации</w:t>
            </w:r>
          </w:p>
        </w:tc>
        <w:tc>
          <w:tcPr>
            <w:tcW w:w="2625" w:type="dxa"/>
            <w:vMerge/>
          </w:tcPr>
          <w:p w14:paraId="4C1078AA" w14:textId="77777777" w:rsidR="00A263A9" w:rsidRDefault="00A263A9" w:rsidP="0005166F">
            <w:pPr>
              <w:spacing w:after="0"/>
              <w:rPr>
                <w:rFonts w:ascii="Times New Roman" w:hAnsi="Times New Roman"/>
                <w:sz w:val="24"/>
              </w:rPr>
            </w:pPr>
          </w:p>
        </w:tc>
      </w:tr>
      <w:tr w:rsidR="00A263A9" w14:paraId="0BF31B75" w14:textId="77777777" w:rsidTr="0023342A">
        <w:tc>
          <w:tcPr>
            <w:tcW w:w="518" w:type="dxa"/>
            <w:shd w:val="clear" w:color="auto" w:fill="auto"/>
          </w:tcPr>
          <w:p w14:paraId="038F9CBF" w14:textId="279AACE1" w:rsidR="00A263A9" w:rsidRDefault="00A263A9" w:rsidP="0023342A">
            <w:pPr>
              <w:spacing w:after="0"/>
              <w:rPr>
                <w:rFonts w:ascii="Times New Roman" w:hAnsi="Times New Roman"/>
                <w:sz w:val="24"/>
              </w:rPr>
            </w:pPr>
            <w:r>
              <w:rPr>
                <w:rFonts w:ascii="Times New Roman" w:hAnsi="Times New Roman"/>
                <w:sz w:val="24"/>
              </w:rPr>
              <w:t>11</w:t>
            </w:r>
          </w:p>
        </w:tc>
        <w:tc>
          <w:tcPr>
            <w:tcW w:w="5006" w:type="dxa"/>
            <w:shd w:val="clear" w:color="auto" w:fill="auto"/>
          </w:tcPr>
          <w:p w14:paraId="377D1066" w14:textId="77777777" w:rsidR="00A263A9" w:rsidRDefault="00A263A9"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53EAD7B2"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73619BCE"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2A32D5E"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4910289E" w14:textId="77777777" w:rsidR="00A263A9" w:rsidRDefault="00A263A9" w:rsidP="0023342A">
            <w:pPr>
              <w:spacing w:after="0"/>
              <w:rPr>
                <w:rFonts w:ascii="Times New Roman" w:hAnsi="Times New Roman"/>
                <w:sz w:val="24"/>
              </w:rPr>
            </w:pPr>
          </w:p>
        </w:tc>
      </w:tr>
      <w:tr w:rsidR="00A263A9" w14:paraId="258A6AB4" w14:textId="77777777" w:rsidTr="0023342A">
        <w:tc>
          <w:tcPr>
            <w:tcW w:w="518" w:type="dxa"/>
            <w:shd w:val="clear" w:color="auto" w:fill="auto"/>
          </w:tcPr>
          <w:p w14:paraId="08710AC2" w14:textId="01264245" w:rsidR="00A263A9" w:rsidRDefault="00A263A9" w:rsidP="0023342A">
            <w:pPr>
              <w:spacing w:after="0"/>
              <w:rPr>
                <w:rFonts w:ascii="Times New Roman" w:hAnsi="Times New Roman"/>
                <w:sz w:val="24"/>
              </w:rPr>
            </w:pPr>
            <w:r>
              <w:rPr>
                <w:rFonts w:ascii="Times New Roman" w:hAnsi="Times New Roman"/>
                <w:sz w:val="24"/>
              </w:rPr>
              <w:t>12</w:t>
            </w:r>
          </w:p>
        </w:tc>
        <w:tc>
          <w:tcPr>
            <w:tcW w:w="5006" w:type="dxa"/>
            <w:shd w:val="clear" w:color="auto" w:fill="auto"/>
          </w:tcPr>
          <w:p w14:paraId="73B6713E"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39233D47"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17F29A0C"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510C7C40" w14:textId="77777777" w:rsidR="00A263A9" w:rsidRDefault="00A263A9"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67077E70" w14:textId="77777777" w:rsidR="00A263A9" w:rsidRDefault="00A263A9" w:rsidP="0023342A">
            <w:pPr>
              <w:spacing w:after="0"/>
              <w:rPr>
                <w:rFonts w:ascii="Times New Roman" w:hAnsi="Times New Roman"/>
                <w:sz w:val="24"/>
              </w:rPr>
            </w:pPr>
          </w:p>
        </w:tc>
      </w:tr>
    </w:tbl>
    <w:p w14:paraId="4A2C30F7" w14:textId="77777777" w:rsidR="00F6679B" w:rsidRPr="001808B8" w:rsidRDefault="00F6679B" w:rsidP="00F6679B">
      <w:pPr>
        <w:suppressAutoHyphens/>
        <w:spacing w:after="0"/>
        <w:ind w:firstLine="709"/>
        <w:jc w:val="both"/>
        <w:rPr>
          <w:rFonts w:ascii="Times New Roman" w:hAnsi="Times New Roman"/>
          <w:sz w:val="24"/>
          <w:szCs w:val="24"/>
        </w:rPr>
      </w:pPr>
    </w:p>
    <w:p w14:paraId="32FA5B9D" w14:textId="7CA0CF49"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Экономики и менеджмента</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08ACFA11" w14:textId="77777777" w:rsidTr="0023342A">
        <w:trPr>
          <w:tblHeader/>
        </w:trPr>
        <w:tc>
          <w:tcPr>
            <w:tcW w:w="518" w:type="dxa"/>
            <w:shd w:val="clear" w:color="auto" w:fill="auto"/>
            <w:vAlign w:val="center"/>
          </w:tcPr>
          <w:p w14:paraId="49997246"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1EC1B1E9"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07D30041"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44BD7177"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32B6B062"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25996463"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41F916AC" w14:textId="77777777" w:rsidTr="0023342A">
        <w:tc>
          <w:tcPr>
            <w:tcW w:w="518" w:type="dxa"/>
            <w:shd w:val="clear" w:color="auto" w:fill="auto"/>
          </w:tcPr>
          <w:p w14:paraId="6F021851"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3E6BD9D5"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4A908457"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2531CDC8"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2B032C6"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3C98837D" w14:textId="4905FC54" w:rsidR="00A263A9" w:rsidRDefault="00A263A9" w:rsidP="0023342A">
            <w:pPr>
              <w:spacing w:after="0"/>
              <w:rPr>
                <w:rFonts w:ascii="Times New Roman" w:hAnsi="Times New Roman"/>
                <w:sz w:val="24"/>
              </w:rPr>
            </w:pPr>
            <w:r>
              <w:rPr>
                <w:rFonts w:ascii="Times New Roman" w:hAnsi="Times New Roman"/>
                <w:sz w:val="24"/>
              </w:rPr>
              <w:t>ОП.02, МДК.01.03, ПМ.04</w:t>
            </w:r>
          </w:p>
        </w:tc>
      </w:tr>
      <w:tr w:rsidR="00A263A9" w14:paraId="30487439" w14:textId="77777777" w:rsidTr="0023342A">
        <w:tc>
          <w:tcPr>
            <w:tcW w:w="518" w:type="dxa"/>
            <w:shd w:val="clear" w:color="auto" w:fill="auto"/>
          </w:tcPr>
          <w:p w14:paraId="0BE7A12D"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501EE2E9" w14:textId="77777777" w:rsidR="00A263A9" w:rsidRPr="00455031" w:rsidRDefault="00A263A9"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4BF3DAE3"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652112ED"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0DFED7B"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9A66A49" w14:textId="77777777" w:rsidR="00A263A9" w:rsidRDefault="00A263A9" w:rsidP="0023342A">
            <w:pPr>
              <w:spacing w:after="0"/>
              <w:rPr>
                <w:rFonts w:ascii="Times New Roman" w:hAnsi="Times New Roman"/>
                <w:sz w:val="24"/>
              </w:rPr>
            </w:pPr>
          </w:p>
        </w:tc>
      </w:tr>
      <w:tr w:rsidR="00A263A9" w14:paraId="0602300C" w14:textId="77777777" w:rsidTr="0023342A">
        <w:tc>
          <w:tcPr>
            <w:tcW w:w="518" w:type="dxa"/>
            <w:shd w:val="clear" w:color="auto" w:fill="auto"/>
          </w:tcPr>
          <w:p w14:paraId="669F724A"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0DF07AF2" w14:textId="494E5B06" w:rsidR="00A263A9" w:rsidRPr="00455031"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r>
              <w:rPr>
                <w:rFonts w:ascii="Times New Roman" w:hAnsi="Times New Roman"/>
                <w:iCs/>
                <w:sz w:val="24"/>
                <w:szCs w:val="28"/>
                <w:lang w:eastAsia="en-US"/>
              </w:rPr>
              <w:t>ы</w:t>
            </w:r>
          </w:p>
        </w:tc>
        <w:tc>
          <w:tcPr>
            <w:tcW w:w="1843" w:type="dxa"/>
            <w:shd w:val="clear" w:color="auto" w:fill="auto"/>
          </w:tcPr>
          <w:p w14:paraId="5DA94544"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41D33A1D"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5F694067"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3D88F66" w14:textId="77777777" w:rsidR="00A263A9" w:rsidRDefault="00A263A9" w:rsidP="0023342A">
            <w:pPr>
              <w:spacing w:after="0"/>
              <w:rPr>
                <w:rFonts w:ascii="Times New Roman" w:hAnsi="Times New Roman"/>
                <w:sz w:val="24"/>
              </w:rPr>
            </w:pPr>
          </w:p>
        </w:tc>
      </w:tr>
      <w:tr w:rsidR="00A263A9" w14:paraId="70BC625A" w14:textId="77777777" w:rsidTr="0023342A">
        <w:tc>
          <w:tcPr>
            <w:tcW w:w="518" w:type="dxa"/>
            <w:shd w:val="clear" w:color="auto" w:fill="auto"/>
          </w:tcPr>
          <w:p w14:paraId="1CF9F6BB"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3C7B2A84"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5C1AE7D6"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0F3CED70"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2F6D9C5C" w14:textId="77777777" w:rsidR="00A263A9" w:rsidRDefault="00A263A9"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1B143184" w14:textId="77777777" w:rsidR="00A263A9" w:rsidRDefault="00A263A9" w:rsidP="0023342A">
            <w:pPr>
              <w:spacing w:after="0"/>
              <w:rPr>
                <w:rFonts w:ascii="Times New Roman" w:hAnsi="Times New Roman"/>
                <w:sz w:val="24"/>
              </w:rPr>
            </w:pPr>
          </w:p>
        </w:tc>
      </w:tr>
      <w:tr w:rsidR="00A263A9" w14:paraId="6A351195" w14:textId="77777777" w:rsidTr="0023342A">
        <w:tc>
          <w:tcPr>
            <w:tcW w:w="518" w:type="dxa"/>
            <w:shd w:val="clear" w:color="auto" w:fill="auto"/>
          </w:tcPr>
          <w:p w14:paraId="061608E4" w14:textId="77777777" w:rsidR="00A263A9" w:rsidRDefault="00A263A9"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165FBF6A" w14:textId="77777777" w:rsidR="00A263A9" w:rsidRDefault="00A263A9"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723EFBE7"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7552C82C"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03D6388C"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4C441060" w14:textId="77777777" w:rsidR="00A263A9" w:rsidRDefault="00A263A9" w:rsidP="0023342A">
            <w:pPr>
              <w:spacing w:after="0"/>
              <w:rPr>
                <w:rFonts w:ascii="Times New Roman" w:hAnsi="Times New Roman"/>
                <w:sz w:val="24"/>
              </w:rPr>
            </w:pPr>
          </w:p>
        </w:tc>
      </w:tr>
      <w:tr w:rsidR="00A263A9" w14:paraId="2BFDE9A0" w14:textId="77777777" w:rsidTr="0023342A">
        <w:tc>
          <w:tcPr>
            <w:tcW w:w="518" w:type="dxa"/>
            <w:shd w:val="clear" w:color="auto" w:fill="auto"/>
          </w:tcPr>
          <w:p w14:paraId="10F071C0" w14:textId="77777777" w:rsidR="00A263A9" w:rsidRDefault="00A263A9"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73488673"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405AD05B"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76F80028"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232AFB37" w14:textId="77777777" w:rsidR="00A263A9" w:rsidRDefault="00A263A9"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42F42A0C" w14:textId="77777777" w:rsidR="00A263A9" w:rsidRDefault="00A263A9" w:rsidP="0023342A">
            <w:pPr>
              <w:spacing w:after="0"/>
              <w:rPr>
                <w:rFonts w:ascii="Times New Roman" w:hAnsi="Times New Roman"/>
                <w:sz w:val="24"/>
              </w:rPr>
            </w:pPr>
          </w:p>
        </w:tc>
      </w:tr>
    </w:tbl>
    <w:p w14:paraId="46F85BBE" w14:textId="77777777" w:rsidR="00F6679B" w:rsidRDefault="00F6679B" w:rsidP="00F6679B">
      <w:pPr>
        <w:suppressAutoHyphens/>
        <w:spacing w:after="0"/>
        <w:ind w:firstLine="709"/>
        <w:jc w:val="both"/>
        <w:rPr>
          <w:rFonts w:ascii="Times New Roman" w:hAnsi="Times New Roman"/>
          <w:sz w:val="24"/>
          <w:szCs w:val="24"/>
        </w:rPr>
      </w:pPr>
    </w:p>
    <w:p w14:paraId="3F17C137" w14:textId="18F167CF"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Истории искусств и дизайна</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3793CC6E" w14:textId="77777777" w:rsidTr="0023342A">
        <w:trPr>
          <w:tblHeader/>
        </w:trPr>
        <w:tc>
          <w:tcPr>
            <w:tcW w:w="518" w:type="dxa"/>
            <w:shd w:val="clear" w:color="auto" w:fill="auto"/>
            <w:vAlign w:val="center"/>
          </w:tcPr>
          <w:p w14:paraId="0D5C32BA"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2512B196"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59337AD1"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26FB8E07"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1B845DD0"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400FC20A"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15115E90" w14:textId="77777777" w:rsidTr="0023342A">
        <w:tc>
          <w:tcPr>
            <w:tcW w:w="518" w:type="dxa"/>
            <w:shd w:val="clear" w:color="auto" w:fill="auto"/>
          </w:tcPr>
          <w:p w14:paraId="3C1666C9"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42720A28"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2BFC71E8"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0EAA8ECD"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03506D2"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4D53708B" w14:textId="42414D3A" w:rsidR="00A263A9" w:rsidRDefault="00A263A9" w:rsidP="0023342A">
            <w:pPr>
              <w:spacing w:after="0"/>
              <w:rPr>
                <w:rFonts w:ascii="Times New Roman" w:hAnsi="Times New Roman"/>
                <w:sz w:val="24"/>
              </w:rPr>
            </w:pPr>
            <w:r>
              <w:rPr>
                <w:rFonts w:ascii="Times New Roman" w:hAnsi="Times New Roman"/>
                <w:sz w:val="24"/>
              </w:rPr>
              <w:t>ОП.05, ОП.06</w:t>
            </w:r>
          </w:p>
        </w:tc>
      </w:tr>
      <w:tr w:rsidR="00A263A9" w14:paraId="42A87B3B" w14:textId="77777777" w:rsidTr="0023342A">
        <w:tc>
          <w:tcPr>
            <w:tcW w:w="518" w:type="dxa"/>
            <w:shd w:val="clear" w:color="auto" w:fill="auto"/>
          </w:tcPr>
          <w:p w14:paraId="56657A86"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0E1A5A13" w14:textId="77777777" w:rsidR="00A263A9" w:rsidRPr="00455031" w:rsidRDefault="00A263A9"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23FE33E4"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6A197303"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D5E3B57"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3175F1B" w14:textId="77777777" w:rsidR="00A263A9" w:rsidRDefault="00A263A9" w:rsidP="0023342A">
            <w:pPr>
              <w:spacing w:after="0"/>
              <w:rPr>
                <w:rFonts w:ascii="Times New Roman" w:hAnsi="Times New Roman"/>
                <w:sz w:val="24"/>
              </w:rPr>
            </w:pPr>
          </w:p>
        </w:tc>
      </w:tr>
      <w:tr w:rsidR="00A263A9" w14:paraId="5881EBD8" w14:textId="77777777" w:rsidTr="0023342A">
        <w:tc>
          <w:tcPr>
            <w:tcW w:w="518" w:type="dxa"/>
            <w:shd w:val="clear" w:color="auto" w:fill="auto"/>
          </w:tcPr>
          <w:p w14:paraId="548C59E7"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2761DA19" w14:textId="77777777" w:rsidR="00A263A9" w:rsidRPr="00455031"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6FF8A920"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317D2BBC"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2A038F8F"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5A726A1" w14:textId="77777777" w:rsidR="00A263A9" w:rsidRDefault="00A263A9" w:rsidP="0023342A">
            <w:pPr>
              <w:spacing w:after="0"/>
              <w:rPr>
                <w:rFonts w:ascii="Times New Roman" w:hAnsi="Times New Roman"/>
                <w:sz w:val="24"/>
              </w:rPr>
            </w:pPr>
          </w:p>
        </w:tc>
      </w:tr>
      <w:tr w:rsidR="00A263A9" w14:paraId="490C15FE" w14:textId="77777777" w:rsidTr="0023342A">
        <w:tc>
          <w:tcPr>
            <w:tcW w:w="518" w:type="dxa"/>
            <w:shd w:val="clear" w:color="auto" w:fill="auto"/>
          </w:tcPr>
          <w:p w14:paraId="0B4192E4"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6DACEB00"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1DC0455B"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74316C54"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2715BC2B" w14:textId="77777777" w:rsidR="00A263A9" w:rsidRDefault="00A263A9"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07E07599" w14:textId="77777777" w:rsidR="00A263A9" w:rsidRDefault="00A263A9" w:rsidP="0023342A">
            <w:pPr>
              <w:spacing w:after="0"/>
              <w:rPr>
                <w:rFonts w:ascii="Times New Roman" w:hAnsi="Times New Roman"/>
                <w:sz w:val="24"/>
              </w:rPr>
            </w:pPr>
          </w:p>
        </w:tc>
      </w:tr>
      <w:tr w:rsidR="00A263A9" w14:paraId="41A8931C" w14:textId="77777777" w:rsidTr="0023342A">
        <w:tc>
          <w:tcPr>
            <w:tcW w:w="518" w:type="dxa"/>
            <w:shd w:val="clear" w:color="auto" w:fill="auto"/>
          </w:tcPr>
          <w:p w14:paraId="6FB49FF1" w14:textId="77777777" w:rsidR="00A263A9" w:rsidRDefault="00A263A9"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7F68C540" w14:textId="77777777" w:rsidR="00A263A9" w:rsidRDefault="00A263A9"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71642D3F"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2B28B39D"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537F4CE6"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5B5FC9A" w14:textId="77777777" w:rsidR="00A263A9" w:rsidRDefault="00A263A9" w:rsidP="0023342A">
            <w:pPr>
              <w:spacing w:after="0"/>
              <w:rPr>
                <w:rFonts w:ascii="Times New Roman" w:hAnsi="Times New Roman"/>
                <w:sz w:val="24"/>
              </w:rPr>
            </w:pPr>
          </w:p>
        </w:tc>
      </w:tr>
      <w:tr w:rsidR="00A263A9" w14:paraId="712A5945" w14:textId="77777777" w:rsidTr="0023342A">
        <w:tc>
          <w:tcPr>
            <w:tcW w:w="518" w:type="dxa"/>
            <w:shd w:val="clear" w:color="auto" w:fill="auto"/>
          </w:tcPr>
          <w:p w14:paraId="7B2079FA" w14:textId="77777777" w:rsidR="00A263A9" w:rsidRDefault="00A263A9"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27F45FBC"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65098922"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39DED563"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34AD105B" w14:textId="77777777" w:rsidR="00A263A9" w:rsidRDefault="00A263A9"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6E594148" w14:textId="77777777" w:rsidR="00A263A9" w:rsidRDefault="00A263A9" w:rsidP="0023342A">
            <w:pPr>
              <w:spacing w:after="0"/>
              <w:rPr>
                <w:rFonts w:ascii="Times New Roman" w:hAnsi="Times New Roman"/>
                <w:sz w:val="24"/>
              </w:rPr>
            </w:pPr>
          </w:p>
        </w:tc>
      </w:tr>
    </w:tbl>
    <w:p w14:paraId="00AF9E7C" w14:textId="77777777" w:rsidR="00F6679B" w:rsidRPr="001808B8" w:rsidRDefault="00F6679B" w:rsidP="00F6679B">
      <w:pPr>
        <w:suppressAutoHyphens/>
        <w:spacing w:after="0"/>
        <w:ind w:firstLine="709"/>
        <w:jc w:val="both"/>
        <w:rPr>
          <w:rFonts w:ascii="Times New Roman" w:hAnsi="Times New Roman"/>
          <w:sz w:val="24"/>
          <w:szCs w:val="24"/>
        </w:rPr>
      </w:pPr>
    </w:p>
    <w:p w14:paraId="607D5111" w14:textId="3C70D813"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Стандартизации и сертификации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1F904BA5" w14:textId="77777777" w:rsidTr="0023342A">
        <w:trPr>
          <w:tblHeader/>
        </w:trPr>
        <w:tc>
          <w:tcPr>
            <w:tcW w:w="518" w:type="dxa"/>
            <w:shd w:val="clear" w:color="auto" w:fill="auto"/>
            <w:vAlign w:val="center"/>
          </w:tcPr>
          <w:p w14:paraId="429BE66C" w14:textId="77777777" w:rsidR="00F6679B" w:rsidRDefault="00F6679B" w:rsidP="0023342A">
            <w:pPr>
              <w:spacing w:after="0"/>
              <w:jc w:val="center"/>
              <w:rPr>
                <w:rFonts w:ascii="Times New Roman" w:hAnsi="Times New Roman"/>
                <w:b/>
                <w:bCs/>
                <w:sz w:val="24"/>
              </w:rPr>
            </w:pPr>
            <w:r>
              <w:rPr>
                <w:rFonts w:ascii="Times New Roman" w:hAnsi="Times New Roman"/>
                <w:b/>
                <w:bCs/>
                <w:sz w:val="24"/>
              </w:rPr>
              <w:lastRenderedPageBreak/>
              <w:t>№</w:t>
            </w:r>
          </w:p>
        </w:tc>
        <w:tc>
          <w:tcPr>
            <w:tcW w:w="5006" w:type="dxa"/>
            <w:shd w:val="clear" w:color="auto" w:fill="auto"/>
            <w:vAlign w:val="center"/>
          </w:tcPr>
          <w:p w14:paraId="71E390A0"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423050B2"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52949F32"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2AAC1589"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26C2F07A"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2A8F7C33" w14:textId="77777777" w:rsidTr="0023342A">
        <w:tc>
          <w:tcPr>
            <w:tcW w:w="518" w:type="dxa"/>
            <w:shd w:val="clear" w:color="auto" w:fill="auto"/>
          </w:tcPr>
          <w:p w14:paraId="7DB2ABD0"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4A765794"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390A9CE9"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67326FCF"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14F837E3"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1184B138" w14:textId="05141D9C" w:rsidR="00A263A9" w:rsidRDefault="00A263A9" w:rsidP="0023342A">
            <w:pPr>
              <w:spacing w:after="0"/>
              <w:rPr>
                <w:rFonts w:ascii="Times New Roman" w:hAnsi="Times New Roman"/>
                <w:sz w:val="24"/>
              </w:rPr>
            </w:pPr>
            <w:r>
              <w:rPr>
                <w:rFonts w:ascii="Times New Roman" w:hAnsi="Times New Roman"/>
                <w:sz w:val="24"/>
              </w:rPr>
              <w:t>ПМ.03</w:t>
            </w:r>
          </w:p>
        </w:tc>
      </w:tr>
      <w:tr w:rsidR="00A263A9" w14:paraId="1DEB00A5" w14:textId="77777777" w:rsidTr="0023342A">
        <w:tc>
          <w:tcPr>
            <w:tcW w:w="518" w:type="dxa"/>
            <w:shd w:val="clear" w:color="auto" w:fill="auto"/>
          </w:tcPr>
          <w:p w14:paraId="5D9C759C"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5658CDA4" w14:textId="77777777" w:rsidR="00A263A9" w:rsidRPr="00455031" w:rsidRDefault="00A263A9"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27D602F7"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583C9745"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27840E3B"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1022B0F2" w14:textId="77777777" w:rsidR="00A263A9" w:rsidRDefault="00A263A9" w:rsidP="0023342A">
            <w:pPr>
              <w:spacing w:after="0"/>
              <w:rPr>
                <w:rFonts w:ascii="Times New Roman" w:hAnsi="Times New Roman"/>
                <w:sz w:val="24"/>
              </w:rPr>
            </w:pPr>
          </w:p>
        </w:tc>
      </w:tr>
      <w:tr w:rsidR="00A263A9" w14:paraId="0FB0A422" w14:textId="77777777" w:rsidTr="0023342A">
        <w:tc>
          <w:tcPr>
            <w:tcW w:w="518" w:type="dxa"/>
            <w:shd w:val="clear" w:color="auto" w:fill="auto"/>
          </w:tcPr>
          <w:p w14:paraId="5B846D6A"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0266738C" w14:textId="77777777" w:rsidR="00A263A9" w:rsidRPr="00455031" w:rsidRDefault="00A263A9" w:rsidP="0023342A">
            <w:pPr>
              <w:spacing w:after="0"/>
              <w:rPr>
                <w:rFonts w:ascii="Times New Roman" w:hAnsi="Times New Roman"/>
                <w:iCs/>
                <w:sz w:val="24"/>
                <w:szCs w:val="28"/>
                <w:lang w:eastAsia="en-US"/>
              </w:rPr>
            </w:pPr>
            <w:r>
              <w:rPr>
                <w:rFonts w:ascii="Times New Roman" w:hAnsi="Times New Roman"/>
                <w:iCs/>
                <w:sz w:val="24"/>
                <w:szCs w:val="28"/>
                <w:lang w:eastAsia="en-US"/>
              </w:rPr>
              <w:t>Шкаф</w:t>
            </w:r>
          </w:p>
        </w:tc>
        <w:tc>
          <w:tcPr>
            <w:tcW w:w="1843" w:type="dxa"/>
            <w:shd w:val="clear" w:color="auto" w:fill="auto"/>
          </w:tcPr>
          <w:p w14:paraId="2F6B74E3"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486FF6B1"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0A57C70F"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47C4D5C" w14:textId="77777777" w:rsidR="00A263A9" w:rsidRDefault="00A263A9" w:rsidP="0023342A">
            <w:pPr>
              <w:spacing w:after="0"/>
              <w:rPr>
                <w:rFonts w:ascii="Times New Roman" w:hAnsi="Times New Roman"/>
                <w:sz w:val="24"/>
              </w:rPr>
            </w:pPr>
          </w:p>
        </w:tc>
      </w:tr>
      <w:tr w:rsidR="00A263A9" w14:paraId="499398D4" w14:textId="77777777" w:rsidTr="0023342A">
        <w:tc>
          <w:tcPr>
            <w:tcW w:w="518" w:type="dxa"/>
            <w:shd w:val="clear" w:color="auto" w:fill="auto"/>
          </w:tcPr>
          <w:p w14:paraId="06955A70"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2ABB2300"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683A8632"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283B2C25"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01194436" w14:textId="77777777" w:rsidR="00A263A9" w:rsidRDefault="00A263A9"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415A8B02" w14:textId="77777777" w:rsidR="00A263A9" w:rsidRDefault="00A263A9" w:rsidP="0023342A">
            <w:pPr>
              <w:spacing w:after="0"/>
              <w:rPr>
                <w:rFonts w:ascii="Times New Roman" w:hAnsi="Times New Roman"/>
                <w:sz w:val="24"/>
              </w:rPr>
            </w:pPr>
          </w:p>
        </w:tc>
      </w:tr>
      <w:tr w:rsidR="00A263A9" w14:paraId="2BA28402" w14:textId="77777777" w:rsidTr="0023342A">
        <w:tc>
          <w:tcPr>
            <w:tcW w:w="518" w:type="dxa"/>
            <w:shd w:val="clear" w:color="auto" w:fill="auto"/>
          </w:tcPr>
          <w:p w14:paraId="3E5ADECC" w14:textId="77777777" w:rsidR="00A263A9" w:rsidRDefault="00A263A9"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3F221386" w14:textId="77777777" w:rsidR="00A263A9" w:rsidRDefault="00A263A9"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1953C63C"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3DE8BB5F"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2469019B"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6B6F65D5" w14:textId="77777777" w:rsidR="00A263A9" w:rsidRDefault="00A263A9" w:rsidP="0023342A">
            <w:pPr>
              <w:spacing w:after="0"/>
              <w:rPr>
                <w:rFonts w:ascii="Times New Roman" w:hAnsi="Times New Roman"/>
                <w:sz w:val="24"/>
              </w:rPr>
            </w:pPr>
          </w:p>
        </w:tc>
      </w:tr>
      <w:tr w:rsidR="00A263A9" w14:paraId="13183202" w14:textId="77777777" w:rsidTr="0023342A">
        <w:tc>
          <w:tcPr>
            <w:tcW w:w="518" w:type="dxa"/>
            <w:shd w:val="clear" w:color="auto" w:fill="auto"/>
          </w:tcPr>
          <w:p w14:paraId="14AEFC4C" w14:textId="77777777" w:rsidR="00A263A9" w:rsidRDefault="00A263A9"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1811B299"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УМК и информационные материалы</w:t>
            </w:r>
          </w:p>
        </w:tc>
        <w:tc>
          <w:tcPr>
            <w:tcW w:w="1843" w:type="dxa"/>
            <w:shd w:val="clear" w:color="auto" w:fill="auto"/>
          </w:tcPr>
          <w:p w14:paraId="79FD59E4"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076E7685"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33C57501" w14:textId="77777777" w:rsidR="00A263A9" w:rsidRDefault="00A263A9"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3926730B" w14:textId="77777777" w:rsidR="00A263A9" w:rsidRDefault="00A263A9" w:rsidP="0023342A">
            <w:pPr>
              <w:spacing w:after="0"/>
              <w:rPr>
                <w:rFonts w:ascii="Times New Roman" w:hAnsi="Times New Roman"/>
                <w:sz w:val="24"/>
              </w:rPr>
            </w:pPr>
          </w:p>
        </w:tc>
      </w:tr>
    </w:tbl>
    <w:p w14:paraId="2243355E" w14:textId="77777777" w:rsidR="00F6679B" w:rsidRPr="001808B8" w:rsidRDefault="00F6679B" w:rsidP="00F6679B">
      <w:pPr>
        <w:suppressAutoHyphens/>
        <w:spacing w:after="0"/>
        <w:ind w:firstLine="709"/>
        <w:jc w:val="both"/>
        <w:rPr>
          <w:rFonts w:ascii="Times New Roman" w:hAnsi="Times New Roman"/>
          <w:sz w:val="24"/>
          <w:szCs w:val="24"/>
        </w:rPr>
      </w:pPr>
    </w:p>
    <w:p w14:paraId="1EBC5CD5" w14:textId="00E83890" w:rsidR="00F6679B" w:rsidRDefault="00F6679B" w:rsidP="00F6679B">
      <w:pPr>
        <w:suppressAutoHyphens/>
        <w:spacing w:after="0"/>
        <w:ind w:firstLine="709"/>
        <w:jc w:val="both"/>
        <w:rPr>
          <w:rFonts w:ascii="Times New Roman" w:hAnsi="Times New Roman"/>
          <w:sz w:val="24"/>
        </w:rPr>
      </w:pPr>
      <w:r w:rsidRPr="001808B8">
        <w:rPr>
          <w:rFonts w:ascii="Times New Roman" w:hAnsi="Times New Roman"/>
          <w:sz w:val="24"/>
        </w:rPr>
        <w:t>Кабинет «</w:t>
      </w:r>
      <w:r>
        <w:rPr>
          <w:rFonts w:ascii="Times New Roman" w:hAnsi="Times New Roman"/>
          <w:sz w:val="24"/>
          <w:szCs w:val="24"/>
        </w:rPr>
        <w:t>Рисунка и живописи</w:t>
      </w:r>
      <w:r w:rsidRPr="001808B8">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F6679B" w14:paraId="0CF05090" w14:textId="77777777" w:rsidTr="0023342A">
        <w:trPr>
          <w:tblHeader/>
        </w:trPr>
        <w:tc>
          <w:tcPr>
            <w:tcW w:w="518" w:type="dxa"/>
            <w:shd w:val="clear" w:color="auto" w:fill="auto"/>
            <w:vAlign w:val="center"/>
          </w:tcPr>
          <w:p w14:paraId="3B420922"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6F653F35"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1A36B6A3" w14:textId="77777777" w:rsidR="00F6679B" w:rsidRPr="005109D8" w:rsidRDefault="00F6679B"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400951B9" w14:textId="77777777" w:rsidR="00F6679B" w:rsidRPr="005109D8" w:rsidRDefault="00F6679B"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4090FD20"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154B8314" w14:textId="77777777" w:rsidR="00F6679B" w:rsidRDefault="00F6679B"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0BFA53FF" w14:textId="77777777" w:rsidTr="0023342A">
        <w:tc>
          <w:tcPr>
            <w:tcW w:w="518" w:type="dxa"/>
            <w:shd w:val="clear" w:color="auto" w:fill="auto"/>
          </w:tcPr>
          <w:p w14:paraId="7A4F63EC"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52B95D1A"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Стол, стулья для обучающихся (по кол-ву обучающихся в группе)</w:t>
            </w:r>
          </w:p>
        </w:tc>
        <w:tc>
          <w:tcPr>
            <w:tcW w:w="1843" w:type="dxa"/>
            <w:shd w:val="clear" w:color="auto" w:fill="auto"/>
          </w:tcPr>
          <w:p w14:paraId="2C359EC4"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20188365"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7758A63"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234AE9DC" w14:textId="33C2D7F9" w:rsidR="00A263A9" w:rsidRDefault="00A263A9" w:rsidP="0023342A">
            <w:pPr>
              <w:spacing w:after="0"/>
              <w:rPr>
                <w:rFonts w:ascii="Times New Roman" w:hAnsi="Times New Roman"/>
                <w:sz w:val="24"/>
              </w:rPr>
            </w:pPr>
            <w:r>
              <w:rPr>
                <w:rFonts w:ascii="Times New Roman" w:hAnsi="Times New Roman"/>
                <w:sz w:val="24"/>
              </w:rPr>
              <w:t>ОП.03, ОП.04, ПМ.05</w:t>
            </w:r>
          </w:p>
        </w:tc>
      </w:tr>
      <w:tr w:rsidR="00A263A9" w14:paraId="3038AC15" w14:textId="77777777" w:rsidTr="0023342A">
        <w:tc>
          <w:tcPr>
            <w:tcW w:w="518" w:type="dxa"/>
            <w:shd w:val="clear" w:color="auto" w:fill="auto"/>
          </w:tcPr>
          <w:p w14:paraId="1D752485"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3206D5B6" w14:textId="77777777" w:rsidR="00A263A9" w:rsidRPr="00455031" w:rsidRDefault="00A263A9" w:rsidP="0023342A">
            <w:pPr>
              <w:spacing w:after="0"/>
              <w:rPr>
                <w:rFonts w:ascii="Times New Roman" w:hAnsi="Times New Roman"/>
                <w:iCs/>
                <w:sz w:val="24"/>
                <w:szCs w:val="28"/>
                <w:lang w:eastAsia="en-US"/>
              </w:rPr>
            </w:pPr>
            <w:r w:rsidRPr="00455031">
              <w:rPr>
                <w:rFonts w:ascii="Times New Roman" w:hAnsi="Times New Roman"/>
                <w:iCs/>
                <w:sz w:val="24"/>
                <w:szCs w:val="28"/>
                <w:lang w:eastAsia="en-US"/>
              </w:rPr>
              <w:t>Стол, стул преподавателя</w:t>
            </w:r>
          </w:p>
        </w:tc>
        <w:tc>
          <w:tcPr>
            <w:tcW w:w="1843" w:type="dxa"/>
            <w:shd w:val="clear" w:color="auto" w:fill="auto"/>
          </w:tcPr>
          <w:p w14:paraId="4B418753"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2BF15DAF"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5A3D6F1"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5979C99F" w14:textId="77777777" w:rsidR="00A263A9" w:rsidRDefault="00A263A9" w:rsidP="0023342A">
            <w:pPr>
              <w:spacing w:after="0"/>
              <w:rPr>
                <w:rFonts w:ascii="Times New Roman" w:hAnsi="Times New Roman"/>
                <w:sz w:val="24"/>
              </w:rPr>
            </w:pPr>
          </w:p>
        </w:tc>
      </w:tr>
      <w:tr w:rsidR="00A263A9" w14:paraId="426095BB" w14:textId="77777777" w:rsidTr="0023342A">
        <w:tc>
          <w:tcPr>
            <w:tcW w:w="518" w:type="dxa"/>
            <w:shd w:val="clear" w:color="auto" w:fill="auto"/>
          </w:tcPr>
          <w:p w14:paraId="092E7ADF"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572C7D4D" w14:textId="57126DEC" w:rsidR="00A263A9" w:rsidRPr="0005166F" w:rsidRDefault="00A263A9" w:rsidP="0023342A">
            <w:pPr>
              <w:spacing w:after="0"/>
              <w:rPr>
                <w:rFonts w:ascii="Times New Roman" w:hAnsi="Times New Roman"/>
                <w:iCs/>
                <w:sz w:val="24"/>
                <w:szCs w:val="24"/>
                <w:lang w:eastAsia="en-US"/>
              </w:rPr>
            </w:pPr>
            <w:r w:rsidRPr="0005166F">
              <w:rPr>
                <w:rFonts w:ascii="Times New Roman" w:hAnsi="Times New Roman"/>
                <w:sz w:val="24"/>
                <w:szCs w:val="24"/>
                <w:lang w:eastAsia="en-US"/>
              </w:rPr>
              <w:t>Шкафы для хранения учебных пособий</w:t>
            </w:r>
          </w:p>
        </w:tc>
        <w:tc>
          <w:tcPr>
            <w:tcW w:w="1843" w:type="dxa"/>
            <w:shd w:val="clear" w:color="auto" w:fill="auto"/>
          </w:tcPr>
          <w:p w14:paraId="60CFC6F7" w14:textId="77777777" w:rsidR="00A263A9" w:rsidRDefault="00A263A9" w:rsidP="0023342A">
            <w:pPr>
              <w:spacing w:after="0"/>
              <w:rPr>
                <w:rFonts w:ascii="Times New Roman" w:hAnsi="Times New Roman"/>
                <w:b/>
                <w:bCs/>
                <w:sz w:val="24"/>
              </w:rPr>
            </w:pPr>
            <w:r>
              <w:rPr>
                <w:rFonts w:ascii="Times New Roman" w:hAnsi="Times New Roman"/>
                <w:b/>
                <w:bCs/>
                <w:sz w:val="24"/>
              </w:rPr>
              <w:t>мебель</w:t>
            </w:r>
          </w:p>
        </w:tc>
        <w:tc>
          <w:tcPr>
            <w:tcW w:w="2552" w:type="dxa"/>
          </w:tcPr>
          <w:p w14:paraId="1E10E353"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08EDA8B8"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206E4BD9" w14:textId="77777777" w:rsidR="00A263A9" w:rsidRDefault="00A263A9" w:rsidP="0023342A">
            <w:pPr>
              <w:spacing w:after="0"/>
              <w:rPr>
                <w:rFonts w:ascii="Times New Roman" w:hAnsi="Times New Roman"/>
                <w:sz w:val="24"/>
              </w:rPr>
            </w:pPr>
          </w:p>
        </w:tc>
      </w:tr>
      <w:tr w:rsidR="00A263A9" w14:paraId="6A0796AA" w14:textId="77777777" w:rsidTr="0023342A">
        <w:tc>
          <w:tcPr>
            <w:tcW w:w="518" w:type="dxa"/>
            <w:shd w:val="clear" w:color="auto" w:fill="auto"/>
          </w:tcPr>
          <w:p w14:paraId="0E5CEEDE"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1E447C83" w14:textId="77777777" w:rsidR="00A263A9" w:rsidRDefault="00A263A9" w:rsidP="0023342A">
            <w:pPr>
              <w:spacing w:after="0"/>
              <w:rPr>
                <w:rFonts w:ascii="Times New Roman" w:hAnsi="Times New Roman"/>
                <w:sz w:val="24"/>
              </w:rPr>
            </w:pPr>
            <w:r w:rsidRPr="00455031">
              <w:rPr>
                <w:rFonts w:ascii="Times New Roman" w:hAnsi="Times New Roman"/>
                <w:iCs/>
                <w:sz w:val="24"/>
                <w:szCs w:val="28"/>
                <w:lang w:eastAsia="en-US"/>
              </w:rPr>
              <w:t>Многофункциональное устройство (МФУ)</w:t>
            </w:r>
          </w:p>
        </w:tc>
        <w:tc>
          <w:tcPr>
            <w:tcW w:w="1843" w:type="dxa"/>
            <w:shd w:val="clear" w:color="auto" w:fill="auto"/>
          </w:tcPr>
          <w:p w14:paraId="44697A77"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1D8C0F02" w14:textId="77777777" w:rsidR="00A263A9" w:rsidRDefault="00A263A9" w:rsidP="0023342A">
            <w:pPr>
              <w:spacing w:after="0"/>
              <w:rPr>
                <w:rFonts w:ascii="Times New Roman" w:hAnsi="Times New Roman"/>
                <w:sz w:val="24"/>
              </w:rPr>
            </w:pPr>
            <w:r w:rsidRPr="00F8745A">
              <w:rPr>
                <w:rFonts w:ascii="Times New Roman" w:hAnsi="Times New Roman"/>
                <w:sz w:val="24"/>
              </w:rPr>
              <w:t>основное</w:t>
            </w:r>
          </w:p>
        </w:tc>
        <w:tc>
          <w:tcPr>
            <w:tcW w:w="2835" w:type="dxa"/>
            <w:shd w:val="clear" w:color="auto" w:fill="auto"/>
          </w:tcPr>
          <w:p w14:paraId="21288929" w14:textId="77777777" w:rsidR="00A263A9" w:rsidRDefault="00A263A9" w:rsidP="0023342A">
            <w:pPr>
              <w:spacing w:after="0"/>
              <w:rPr>
                <w:rFonts w:ascii="Times New Roman" w:hAnsi="Times New Roman"/>
                <w:sz w:val="24"/>
              </w:rPr>
            </w:pPr>
            <w:r>
              <w:rPr>
                <w:rFonts w:ascii="Times New Roman" w:hAnsi="Times New Roman"/>
                <w:sz w:val="24"/>
              </w:rPr>
              <w:t>А4, черно-белое</w:t>
            </w:r>
          </w:p>
        </w:tc>
        <w:tc>
          <w:tcPr>
            <w:tcW w:w="2625" w:type="dxa"/>
            <w:vMerge/>
          </w:tcPr>
          <w:p w14:paraId="2B229DAC" w14:textId="77777777" w:rsidR="00A263A9" w:rsidRDefault="00A263A9" w:rsidP="0023342A">
            <w:pPr>
              <w:spacing w:after="0"/>
              <w:rPr>
                <w:rFonts w:ascii="Times New Roman" w:hAnsi="Times New Roman"/>
                <w:sz w:val="24"/>
              </w:rPr>
            </w:pPr>
          </w:p>
        </w:tc>
      </w:tr>
      <w:tr w:rsidR="00A263A9" w14:paraId="4809E966" w14:textId="77777777" w:rsidTr="0023342A">
        <w:tc>
          <w:tcPr>
            <w:tcW w:w="518" w:type="dxa"/>
            <w:shd w:val="clear" w:color="auto" w:fill="auto"/>
          </w:tcPr>
          <w:p w14:paraId="6565B914" w14:textId="6DA234C7" w:rsidR="00A263A9" w:rsidRDefault="00A263A9" w:rsidP="0005166F">
            <w:pPr>
              <w:spacing w:after="0"/>
              <w:rPr>
                <w:rFonts w:ascii="Times New Roman" w:hAnsi="Times New Roman"/>
                <w:sz w:val="24"/>
              </w:rPr>
            </w:pPr>
            <w:r>
              <w:rPr>
                <w:rFonts w:ascii="Times New Roman" w:hAnsi="Times New Roman"/>
                <w:sz w:val="24"/>
              </w:rPr>
              <w:t>5</w:t>
            </w:r>
          </w:p>
        </w:tc>
        <w:tc>
          <w:tcPr>
            <w:tcW w:w="5006" w:type="dxa"/>
            <w:shd w:val="clear" w:color="auto" w:fill="auto"/>
          </w:tcPr>
          <w:p w14:paraId="0A7A11DB" w14:textId="625635FB" w:rsidR="00A263A9" w:rsidRPr="0005166F" w:rsidRDefault="00A263A9" w:rsidP="0005166F">
            <w:pPr>
              <w:spacing w:after="0"/>
              <w:rPr>
                <w:rFonts w:ascii="Times New Roman" w:hAnsi="Times New Roman"/>
                <w:iCs/>
                <w:sz w:val="24"/>
                <w:szCs w:val="24"/>
                <w:lang w:eastAsia="en-US"/>
              </w:rPr>
            </w:pPr>
            <w:r w:rsidRPr="0005166F">
              <w:rPr>
                <w:rFonts w:ascii="Times New Roman" w:hAnsi="Times New Roman"/>
                <w:iCs/>
                <w:sz w:val="24"/>
                <w:szCs w:val="24"/>
                <w:lang w:eastAsia="en-US"/>
              </w:rPr>
              <w:t>Мольберты</w:t>
            </w:r>
          </w:p>
        </w:tc>
        <w:tc>
          <w:tcPr>
            <w:tcW w:w="1843" w:type="dxa"/>
            <w:shd w:val="clear" w:color="auto" w:fill="auto"/>
          </w:tcPr>
          <w:p w14:paraId="080BAD05" w14:textId="79DA4E0B" w:rsidR="00A263A9" w:rsidRDefault="00A263A9" w:rsidP="0005166F">
            <w:pPr>
              <w:spacing w:after="0"/>
              <w:rPr>
                <w:rFonts w:ascii="Times New Roman" w:hAnsi="Times New Roman"/>
                <w:b/>
                <w:bCs/>
                <w:sz w:val="24"/>
              </w:rPr>
            </w:pPr>
            <w:r w:rsidRPr="00EE006E">
              <w:rPr>
                <w:rFonts w:ascii="Times New Roman" w:hAnsi="Times New Roman"/>
                <w:b/>
                <w:bCs/>
                <w:sz w:val="24"/>
              </w:rPr>
              <w:t>Оборудование</w:t>
            </w:r>
          </w:p>
        </w:tc>
        <w:tc>
          <w:tcPr>
            <w:tcW w:w="2552" w:type="dxa"/>
          </w:tcPr>
          <w:p w14:paraId="42F93D9B" w14:textId="706A7A69" w:rsidR="00A263A9" w:rsidRPr="00F8745A" w:rsidRDefault="00A263A9" w:rsidP="0005166F">
            <w:pPr>
              <w:spacing w:after="0"/>
              <w:rPr>
                <w:rFonts w:ascii="Times New Roman" w:hAnsi="Times New Roman"/>
                <w:sz w:val="24"/>
              </w:rPr>
            </w:pPr>
            <w:r w:rsidRPr="005E64B9">
              <w:rPr>
                <w:rFonts w:ascii="Times New Roman" w:hAnsi="Times New Roman"/>
                <w:sz w:val="24"/>
              </w:rPr>
              <w:t>специализированное</w:t>
            </w:r>
          </w:p>
        </w:tc>
        <w:tc>
          <w:tcPr>
            <w:tcW w:w="2835" w:type="dxa"/>
            <w:shd w:val="clear" w:color="auto" w:fill="auto"/>
          </w:tcPr>
          <w:p w14:paraId="6EBD4443" w14:textId="7FF2072A" w:rsidR="00A263A9" w:rsidRPr="0005166F" w:rsidRDefault="00A263A9" w:rsidP="0005166F">
            <w:pPr>
              <w:spacing w:after="0"/>
              <w:rPr>
                <w:rFonts w:ascii="Times New Roman" w:hAnsi="Times New Roman"/>
                <w:sz w:val="24"/>
                <w:szCs w:val="24"/>
              </w:rPr>
            </w:pPr>
            <w:r w:rsidRPr="0005166F">
              <w:rPr>
                <w:rFonts w:ascii="Times New Roman" w:hAnsi="Times New Roman"/>
                <w:iCs/>
                <w:sz w:val="24"/>
                <w:szCs w:val="24"/>
                <w:lang w:eastAsia="en-US"/>
              </w:rPr>
              <w:t>Мольберты на треноге</w:t>
            </w:r>
          </w:p>
        </w:tc>
        <w:tc>
          <w:tcPr>
            <w:tcW w:w="2625" w:type="dxa"/>
            <w:vMerge/>
          </w:tcPr>
          <w:p w14:paraId="6DF0C030" w14:textId="77777777" w:rsidR="00A263A9" w:rsidRDefault="00A263A9" w:rsidP="0005166F">
            <w:pPr>
              <w:spacing w:after="0"/>
              <w:rPr>
                <w:rFonts w:ascii="Times New Roman" w:hAnsi="Times New Roman"/>
                <w:sz w:val="24"/>
              </w:rPr>
            </w:pPr>
          </w:p>
        </w:tc>
      </w:tr>
      <w:tr w:rsidR="00A263A9" w14:paraId="097A6C9C" w14:textId="77777777" w:rsidTr="0023342A">
        <w:tc>
          <w:tcPr>
            <w:tcW w:w="518" w:type="dxa"/>
            <w:shd w:val="clear" w:color="auto" w:fill="auto"/>
          </w:tcPr>
          <w:p w14:paraId="24AB19FA" w14:textId="02CFABB6" w:rsidR="00A263A9" w:rsidRDefault="00A263A9" w:rsidP="0005166F">
            <w:pPr>
              <w:spacing w:after="0"/>
              <w:rPr>
                <w:rFonts w:ascii="Times New Roman" w:hAnsi="Times New Roman"/>
                <w:sz w:val="24"/>
              </w:rPr>
            </w:pPr>
            <w:r>
              <w:rPr>
                <w:rFonts w:ascii="Times New Roman" w:hAnsi="Times New Roman"/>
                <w:sz w:val="24"/>
              </w:rPr>
              <w:t>6</w:t>
            </w:r>
          </w:p>
        </w:tc>
        <w:tc>
          <w:tcPr>
            <w:tcW w:w="5006" w:type="dxa"/>
            <w:shd w:val="clear" w:color="auto" w:fill="auto"/>
          </w:tcPr>
          <w:p w14:paraId="531047E9" w14:textId="2061D300" w:rsidR="00A263A9" w:rsidRPr="0005166F" w:rsidRDefault="00A263A9" w:rsidP="0005166F">
            <w:pPr>
              <w:spacing w:after="0"/>
              <w:rPr>
                <w:rFonts w:ascii="Times New Roman" w:hAnsi="Times New Roman"/>
                <w:iCs/>
                <w:sz w:val="24"/>
                <w:szCs w:val="24"/>
                <w:lang w:eastAsia="en-US"/>
              </w:rPr>
            </w:pPr>
            <w:r w:rsidRPr="0005166F">
              <w:rPr>
                <w:rFonts w:ascii="Times New Roman" w:hAnsi="Times New Roman"/>
                <w:iCs/>
                <w:sz w:val="24"/>
                <w:szCs w:val="24"/>
                <w:lang w:eastAsia="en-US"/>
              </w:rPr>
              <w:t>Комплект гипсовых фигур</w:t>
            </w:r>
          </w:p>
        </w:tc>
        <w:tc>
          <w:tcPr>
            <w:tcW w:w="1843" w:type="dxa"/>
            <w:shd w:val="clear" w:color="auto" w:fill="auto"/>
          </w:tcPr>
          <w:p w14:paraId="32A3A969" w14:textId="46F0F7B4" w:rsidR="00A263A9" w:rsidRDefault="00A263A9" w:rsidP="0005166F">
            <w:pPr>
              <w:spacing w:after="0"/>
              <w:rPr>
                <w:rFonts w:ascii="Times New Roman" w:hAnsi="Times New Roman"/>
                <w:b/>
                <w:bCs/>
                <w:sz w:val="24"/>
              </w:rPr>
            </w:pPr>
            <w:r w:rsidRPr="00EE006E">
              <w:rPr>
                <w:rFonts w:ascii="Times New Roman" w:hAnsi="Times New Roman"/>
                <w:b/>
                <w:bCs/>
                <w:sz w:val="24"/>
              </w:rPr>
              <w:t>Оборудование</w:t>
            </w:r>
          </w:p>
        </w:tc>
        <w:tc>
          <w:tcPr>
            <w:tcW w:w="2552" w:type="dxa"/>
          </w:tcPr>
          <w:p w14:paraId="4BA6ECF9" w14:textId="3FE6FA91" w:rsidR="00A263A9" w:rsidRPr="00F8745A" w:rsidRDefault="00A263A9" w:rsidP="0005166F">
            <w:pPr>
              <w:spacing w:after="0"/>
              <w:rPr>
                <w:rFonts w:ascii="Times New Roman" w:hAnsi="Times New Roman"/>
                <w:sz w:val="24"/>
              </w:rPr>
            </w:pPr>
            <w:r w:rsidRPr="005E64B9">
              <w:rPr>
                <w:rFonts w:ascii="Times New Roman" w:hAnsi="Times New Roman"/>
                <w:sz w:val="24"/>
              </w:rPr>
              <w:t>специализированное</w:t>
            </w:r>
          </w:p>
        </w:tc>
        <w:tc>
          <w:tcPr>
            <w:tcW w:w="2835" w:type="dxa"/>
            <w:shd w:val="clear" w:color="auto" w:fill="auto"/>
          </w:tcPr>
          <w:p w14:paraId="5DDDDF67" w14:textId="0309C049" w:rsidR="00A263A9" w:rsidRPr="0005166F" w:rsidRDefault="00A263A9" w:rsidP="0005166F">
            <w:pPr>
              <w:spacing w:after="0"/>
              <w:rPr>
                <w:rFonts w:ascii="Times New Roman" w:hAnsi="Times New Roman"/>
                <w:sz w:val="24"/>
                <w:szCs w:val="24"/>
              </w:rPr>
            </w:pPr>
            <w:r w:rsidRPr="0005166F">
              <w:rPr>
                <w:rFonts w:ascii="Times New Roman" w:hAnsi="Times New Roman"/>
                <w:iCs/>
                <w:sz w:val="24"/>
                <w:szCs w:val="24"/>
                <w:lang w:eastAsia="en-US"/>
              </w:rPr>
              <w:t>Геометрические фигуры, головы</w:t>
            </w:r>
          </w:p>
        </w:tc>
        <w:tc>
          <w:tcPr>
            <w:tcW w:w="2625" w:type="dxa"/>
            <w:vMerge/>
          </w:tcPr>
          <w:p w14:paraId="23D04F2E" w14:textId="77777777" w:rsidR="00A263A9" w:rsidRDefault="00A263A9" w:rsidP="0005166F">
            <w:pPr>
              <w:spacing w:after="0"/>
              <w:rPr>
                <w:rFonts w:ascii="Times New Roman" w:hAnsi="Times New Roman"/>
                <w:sz w:val="24"/>
              </w:rPr>
            </w:pPr>
          </w:p>
        </w:tc>
      </w:tr>
      <w:tr w:rsidR="00A263A9" w14:paraId="4E544551" w14:textId="77777777" w:rsidTr="0023342A">
        <w:tc>
          <w:tcPr>
            <w:tcW w:w="518" w:type="dxa"/>
            <w:shd w:val="clear" w:color="auto" w:fill="auto"/>
          </w:tcPr>
          <w:p w14:paraId="6B7B6C0C" w14:textId="73FB0A81" w:rsidR="00A263A9" w:rsidRDefault="00A263A9" w:rsidP="0005166F">
            <w:pPr>
              <w:spacing w:after="0"/>
              <w:rPr>
                <w:rFonts w:ascii="Times New Roman" w:hAnsi="Times New Roman"/>
                <w:sz w:val="24"/>
              </w:rPr>
            </w:pPr>
            <w:r>
              <w:rPr>
                <w:rFonts w:ascii="Times New Roman" w:hAnsi="Times New Roman"/>
                <w:sz w:val="24"/>
              </w:rPr>
              <w:t>7</w:t>
            </w:r>
          </w:p>
        </w:tc>
        <w:tc>
          <w:tcPr>
            <w:tcW w:w="5006" w:type="dxa"/>
            <w:shd w:val="clear" w:color="auto" w:fill="auto"/>
          </w:tcPr>
          <w:p w14:paraId="78ECE771" w14:textId="63E8614B" w:rsidR="00A263A9" w:rsidRPr="0005166F" w:rsidRDefault="00A263A9" w:rsidP="0005166F">
            <w:pPr>
              <w:spacing w:after="0"/>
              <w:rPr>
                <w:rFonts w:ascii="Times New Roman" w:hAnsi="Times New Roman"/>
                <w:iCs/>
                <w:sz w:val="24"/>
                <w:szCs w:val="24"/>
                <w:lang w:eastAsia="en-US"/>
              </w:rPr>
            </w:pPr>
            <w:r w:rsidRPr="0005166F">
              <w:rPr>
                <w:rFonts w:ascii="Times New Roman" w:hAnsi="Times New Roman"/>
                <w:iCs/>
                <w:sz w:val="24"/>
                <w:szCs w:val="24"/>
                <w:lang w:eastAsia="en-US"/>
              </w:rPr>
              <w:t>Комплекты муляжей</w:t>
            </w:r>
          </w:p>
        </w:tc>
        <w:tc>
          <w:tcPr>
            <w:tcW w:w="1843" w:type="dxa"/>
            <w:shd w:val="clear" w:color="auto" w:fill="auto"/>
          </w:tcPr>
          <w:p w14:paraId="3377C739" w14:textId="255B8A09" w:rsidR="00A263A9" w:rsidRDefault="00A263A9" w:rsidP="0005166F">
            <w:pPr>
              <w:spacing w:after="0"/>
              <w:rPr>
                <w:rFonts w:ascii="Times New Roman" w:hAnsi="Times New Roman"/>
                <w:b/>
                <w:bCs/>
                <w:sz w:val="24"/>
              </w:rPr>
            </w:pPr>
            <w:r w:rsidRPr="00EE006E">
              <w:rPr>
                <w:rFonts w:ascii="Times New Roman" w:hAnsi="Times New Roman"/>
                <w:b/>
                <w:bCs/>
                <w:sz w:val="24"/>
              </w:rPr>
              <w:t>Оборудование</w:t>
            </w:r>
          </w:p>
        </w:tc>
        <w:tc>
          <w:tcPr>
            <w:tcW w:w="2552" w:type="dxa"/>
          </w:tcPr>
          <w:p w14:paraId="1522A236" w14:textId="1B276039" w:rsidR="00A263A9" w:rsidRPr="00F8745A" w:rsidRDefault="00A263A9" w:rsidP="0005166F">
            <w:pPr>
              <w:spacing w:after="0"/>
              <w:rPr>
                <w:rFonts w:ascii="Times New Roman" w:hAnsi="Times New Roman"/>
                <w:sz w:val="24"/>
              </w:rPr>
            </w:pPr>
            <w:r w:rsidRPr="005E64B9">
              <w:rPr>
                <w:rFonts w:ascii="Times New Roman" w:hAnsi="Times New Roman"/>
                <w:sz w:val="24"/>
              </w:rPr>
              <w:t>специализированное</w:t>
            </w:r>
          </w:p>
        </w:tc>
        <w:tc>
          <w:tcPr>
            <w:tcW w:w="2835" w:type="dxa"/>
            <w:shd w:val="clear" w:color="auto" w:fill="auto"/>
          </w:tcPr>
          <w:p w14:paraId="6CB5B68C" w14:textId="282264E5" w:rsidR="00A263A9" w:rsidRPr="0005166F" w:rsidRDefault="00A263A9" w:rsidP="0005166F">
            <w:pPr>
              <w:spacing w:after="0"/>
              <w:rPr>
                <w:rFonts w:ascii="Times New Roman" w:hAnsi="Times New Roman"/>
                <w:sz w:val="24"/>
                <w:szCs w:val="24"/>
              </w:rPr>
            </w:pPr>
            <w:r w:rsidRPr="0005166F">
              <w:rPr>
                <w:rFonts w:ascii="Times New Roman" w:hAnsi="Times New Roman"/>
                <w:iCs/>
                <w:sz w:val="24"/>
                <w:szCs w:val="24"/>
                <w:lang w:eastAsia="en-US"/>
              </w:rPr>
              <w:t>Овощи, фрукты</w:t>
            </w:r>
          </w:p>
        </w:tc>
        <w:tc>
          <w:tcPr>
            <w:tcW w:w="2625" w:type="dxa"/>
            <w:vMerge/>
          </w:tcPr>
          <w:p w14:paraId="12291D43" w14:textId="77777777" w:rsidR="00A263A9" w:rsidRDefault="00A263A9" w:rsidP="0005166F">
            <w:pPr>
              <w:spacing w:after="0"/>
              <w:rPr>
                <w:rFonts w:ascii="Times New Roman" w:hAnsi="Times New Roman"/>
                <w:sz w:val="24"/>
              </w:rPr>
            </w:pPr>
          </w:p>
        </w:tc>
      </w:tr>
      <w:tr w:rsidR="00A263A9" w14:paraId="5F648C4E" w14:textId="77777777" w:rsidTr="0023342A">
        <w:tc>
          <w:tcPr>
            <w:tcW w:w="518" w:type="dxa"/>
            <w:shd w:val="clear" w:color="auto" w:fill="auto"/>
          </w:tcPr>
          <w:p w14:paraId="402BE707" w14:textId="1CD567DA" w:rsidR="00A263A9" w:rsidRDefault="00A263A9" w:rsidP="0023342A">
            <w:pPr>
              <w:spacing w:after="0"/>
              <w:rPr>
                <w:rFonts w:ascii="Times New Roman" w:hAnsi="Times New Roman"/>
                <w:sz w:val="24"/>
              </w:rPr>
            </w:pPr>
            <w:r>
              <w:rPr>
                <w:rFonts w:ascii="Times New Roman" w:hAnsi="Times New Roman"/>
                <w:sz w:val="24"/>
              </w:rPr>
              <w:t>8</w:t>
            </w:r>
          </w:p>
        </w:tc>
        <w:tc>
          <w:tcPr>
            <w:tcW w:w="5006" w:type="dxa"/>
            <w:shd w:val="clear" w:color="auto" w:fill="auto"/>
          </w:tcPr>
          <w:p w14:paraId="6F4AC744" w14:textId="77777777" w:rsidR="00A263A9" w:rsidRDefault="00A263A9" w:rsidP="0023342A">
            <w:pPr>
              <w:spacing w:after="0"/>
              <w:rPr>
                <w:rFonts w:ascii="Times New Roman" w:hAnsi="Times New Roman"/>
                <w:szCs w:val="24"/>
              </w:rPr>
            </w:pPr>
            <w:r w:rsidRPr="00455031">
              <w:rPr>
                <w:rFonts w:ascii="Times New Roman" w:hAnsi="Times New Roman"/>
                <w:iCs/>
                <w:sz w:val="24"/>
                <w:szCs w:val="28"/>
                <w:lang w:eastAsia="en-US"/>
              </w:rPr>
              <w:t xml:space="preserve">Компьютер </w:t>
            </w:r>
            <w:r w:rsidRPr="00455031">
              <w:rPr>
                <w:rFonts w:ascii="Times New Roman" w:hAnsi="Times New Roman"/>
                <w:iCs/>
                <w:sz w:val="24"/>
                <w:szCs w:val="28"/>
              </w:rPr>
              <w:t>с лицензионным программным обеспечением</w:t>
            </w:r>
          </w:p>
        </w:tc>
        <w:tc>
          <w:tcPr>
            <w:tcW w:w="1843" w:type="dxa"/>
            <w:shd w:val="clear" w:color="auto" w:fill="auto"/>
          </w:tcPr>
          <w:p w14:paraId="22CB5FBC"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6F2475A7"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4C27702"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tcPr>
          <w:p w14:paraId="135C84EF" w14:textId="77777777" w:rsidR="00A263A9" w:rsidRDefault="00A263A9" w:rsidP="0023342A">
            <w:pPr>
              <w:spacing w:after="0"/>
              <w:rPr>
                <w:rFonts w:ascii="Times New Roman" w:hAnsi="Times New Roman"/>
                <w:sz w:val="24"/>
              </w:rPr>
            </w:pPr>
          </w:p>
        </w:tc>
      </w:tr>
      <w:tr w:rsidR="00A263A9" w14:paraId="73272930" w14:textId="77777777" w:rsidTr="0023342A">
        <w:tc>
          <w:tcPr>
            <w:tcW w:w="518" w:type="dxa"/>
            <w:shd w:val="clear" w:color="auto" w:fill="auto"/>
          </w:tcPr>
          <w:p w14:paraId="2F67711E" w14:textId="44D1D33F" w:rsidR="00A263A9" w:rsidRDefault="00A263A9" w:rsidP="0023342A">
            <w:pPr>
              <w:spacing w:after="0"/>
              <w:rPr>
                <w:rFonts w:ascii="Times New Roman" w:hAnsi="Times New Roman"/>
                <w:sz w:val="24"/>
              </w:rPr>
            </w:pPr>
            <w:r>
              <w:rPr>
                <w:rFonts w:ascii="Times New Roman" w:hAnsi="Times New Roman"/>
                <w:sz w:val="24"/>
              </w:rPr>
              <w:t>9</w:t>
            </w:r>
          </w:p>
        </w:tc>
        <w:tc>
          <w:tcPr>
            <w:tcW w:w="5006" w:type="dxa"/>
            <w:shd w:val="clear" w:color="auto" w:fill="auto"/>
          </w:tcPr>
          <w:p w14:paraId="2E6B4B24" w14:textId="650F24FD" w:rsidR="00A263A9" w:rsidRPr="0005166F" w:rsidRDefault="00A263A9" w:rsidP="0023342A">
            <w:pPr>
              <w:spacing w:after="0"/>
              <w:rPr>
                <w:rFonts w:ascii="Times New Roman" w:hAnsi="Times New Roman"/>
                <w:sz w:val="24"/>
                <w:szCs w:val="24"/>
              </w:rPr>
            </w:pPr>
            <w:r w:rsidRPr="0005166F">
              <w:rPr>
                <w:rFonts w:ascii="Times New Roman" w:hAnsi="Times New Roman"/>
                <w:sz w:val="24"/>
                <w:szCs w:val="24"/>
                <w:lang w:eastAsia="en-US"/>
              </w:rPr>
              <w:t>Комплект учебного наглядного материала по темам программы</w:t>
            </w:r>
          </w:p>
        </w:tc>
        <w:tc>
          <w:tcPr>
            <w:tcW w:w="1843" w:type="dxa"/>
            <w:shd w:val="clear" w:color="auto" w:fill="auto"/>
          </w:tcPr>
          <w:p w14:paraId="652E633E"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3FA22015"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49B5A84F" w14:textId="77777777" w:rsidR="00A263A9" w:rsidRDefault="00A263A9" w:rsidP="0023342A">
            <w:pPr>
              <w:spacing w:after="0"/>
              <w:rPr>
                <w:rFonts w:ascii="Times New Roman" w:hAnsi="Times New Roman"/>
                <w:sz w:val="24"/>
              </w:rPr>
            </w:pPr>
            <w:r>
              <w:rPr>
                <w:rFonts w:ascii="Times New Roman" w:hAnsi="Times New Roman"/>
                <w:sz w:val="24"/>
              </w:rPr>
              <w:t>В ассортименте</w:t>
            </w:r>
          </w:p>
        </w:tc>
        <w:tc>
          <w:tcPr>
            <w:tcW w:w="2625" w:type="dxa"/>
            <w:vMerge/>
          </w:tcPr>
          <w:p w14:paraId="5906C101" w14:textId="77777777" w:rsidR="00A263A9" w:rsidRDefault="00A263A9" w:rsidP="0023342A">
            <w:pPr>
              <w:spacing w:after="0"/>
              <w:rPr>
                <w:rFonts w:ascii="Times New Roman" w:hAnsi="Times New Roman"/>
                <w:sz w:val="24"/>
              </w:rPr>
            </w:pPr>
          </w:p>
        </w:tc>
      </w:tr>
    </w:tbl>
    <w:p w14:paraId="520A482D" w14:textId="63DBFD66" w:rsidR="00A1073F" w:rsidRPr="0005166F"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lastRenderedPageBreak/>
        <w:t>1.</w:t>
      </w:r>
      <w:r w:rsidR="00533B4D">
        <w:rPr>
          <w:rFonts w:ascii="Times New Roman" w:hAnsi="Times New Roman"/>
          <w:bCs/>
          <w:sz w:val="24"/>
          <w:szCs w:val="24"/>
        </w:rPr>
        <w:t>2</w:t>
      </w:r>
      <w:r w:rsidR="00A1073F" w:rsidRPr="0088228C">
        <w:rPr>
          <w:rFonts w:ascii="Times New Roman" w:hAnsi="Times New Roman"/>
          <w:bCs/>
          <w:sz w:val="24"/>
          <w:szCs w:val="24"/>
        </w:rPr>
        <w:t xml:space="preserve">. Оснащение </w:t>
      </w:r>
      <w:r w:rsidR="00A1073F" w:rsidRPr="0005166F">
        <w:rPr>
          <w:rFonts w:ascii="Times New Roman" w:hAnsi="Times New Roman"/>
          <w:bCs/>
          <w:sz w:val="24"/>
          <w:szCs w:val="24"/>
        </w:rPr>
        <w:t>лабораторий</w:t>
      </w:r>
      <w:r w:rsidR="006906CA" w:rsidRPr="0005166F">
        <w:rPr>
          <w:rFonts w:ascii="Times New Roman" w:hAnsi="Times New Roman"/>
          <w:bCs/>
          <w:sz w:val="24"/>
          <w:szCs w:val="24"/>
        </w:rPr>
        <w:t>/ мастерских/зон по видам работ</w:t>
      </w:r>
    </w:p>
    <w:p w14:paraId="6F7FC128" w14:textId="4E88BAE7" w:rsidR="00A1073F" w:rsidRPr="0005166F" w:rsidRDefault="00A1073F" w:rsidP="00A1073F">
      <w:pPr>
        <w:suppressAutoHyphens/>
        <w:spacing w:after="0"/>
        <w:ind w:firstLine="709"/>
        <w:jc w:val="both"/>
        <w:rPr>
          <w:rFonts w:ascii="Times New Roman" w:hAnsi="Times New Roman"/>
          <w:sz w:val="24"/>
          <w:szCs w:val="24"/>
        </w:rPr>
      </w:pPr>
      <w:r w:rsidRPr="0005166F">
        <w:rPr>
          <w:rFonts w:ascii="Times New Roman" w:hAnsi="Times New Roman"/>
          <w:sz w:val="24"/>
        </w:rPr>
        <w:t>Лаборатория</w:t>
      </w:r>
      <w:r w:rsidR="00F70BDE" w:rsidRPr="0005166F">
        <w:rPr>
          <w:rFonts w:ascii="Times New Roman" w:hAnsi="Times New Roman"/>
          <w:sz w:val="24"/>
        </w:rPr>
        <w:t xml:space="preserve"> </w:t>
      </w:r>
      <w:r w:rsidRPr="0005166F">
        <w:rPr>
          <w:rFonts w:ascii="Times New Roman" w:hAnsi="Times New Roman"/>
          <w:sz w:val="24"/>
        </w:rPr>
        <w:t>«</w:t>
      </w:r>
      <w:r w:rsidR="0005166F" w:rsidRPr="0005166F">
        <w:rPr>
          <w:rFonts w:ascii="Times New Roman" w:hAnsi="Times New Roman"/>
          <w:sz w:val="24"/>
          <w:szCs w:val="24"/>
        </w:rPr>
        <w:t>Компьютерного дизайна</w:t>
      </w:r>
      <w:r w:rsidRPr="0005166F">
        <w:rPr>
          <w:rFonts w:ascii="Times New Roman" w:hAnsi="Times New Roman"/>
          <w:sz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580"/>
        <w:gridCol w:w="1843"/>
        <w:gridCol w:w="2552"/>
        <w:gridCol w:w="3260"/>
        <w:gridCol w:w="2625"/>
      </w:tblGrid>
      <w:tr w:rsidR="005109D8" w14:paraId="59870F2F" w14:textId="77777777" w:rsidTr="00A263A9">
        <w:trPr>
          <w:tblHeader/>
        </w:trPr>
        <w:tc>
          <w:tcPr>
            <w:tcW w:w="518" w:type="dxa"/>
            <w:shd w:val="clear" w:color="auto" w:fill="auto"/>
            <w:vAlign w:val="center"/>
          </w:tcPr>
          <w:p w14:paraId="72E26FD6" w14:textId="77777777" w:rsidR="005109D8" w:rsidRDefault="005109D8" w:rsidP="0013428B">
            <w:pPr>
              <w:spacing w:after="0"/>
              <w:jc w:val="center"/>
              <w:rPr>
                <w:rFonts w:ascii="Times New Roman" w:hAnsi="Times New Roman"/>
                <w:b/>
                <w:bCs/>
                <w:sz w:val="24"/>
              </w:rPr>
            </w:pPr>
            <w:r>
              <w:rPr>
                <w:rFonts w:ascii="Times New Roman" w:hAnsi="Times New Roman"/>
                <w:b/>
                <w:bCs/>
                <w:sz w:val="24"/>
              </w:rPr>
              <w:t>№</w:t>
            </w:r>
          </w:p>
        </w:tc>
        <w:tc>
          <w:tcPr>
            <w:tcW w:w="4580" w:type="dxa"/>
            <w:shd w:val="clear" w:color="auto" w:fill="auto"/>
            <w:vAlign w:val="center"/>
          </w:tcPr>
          <w:p w14:paraId="73E94FA9" w14:textId="654ED3C6" w:rsidR="005109D8" w:rsidRDefault="005109D8" w:rsidP="0013428B">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58A20E63" w14:textId="77777777" w:rsidR="005109D8" w:rsidRPr="005109D8" w:rsidRDefault="005109D8" w:rsidP="0013428B">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5C0EDFE1" w14:textId="77777777" w:rsidR="005109D8" w:rsidRPr="005109D8" w:rsidRDefault="005109D8" w:rsidP="0013428B">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3260" w:type="dxa"/>
            <w:shd w:val="clear" w:color="auto" w:fill="auto"/>
            <w:vAlign w:val="center"/>
          </w:tcPr>
          <w:p w14:paraId="41AF9481" w14:textId="0E451842" w:rsidR="005109D8" w:rsidRDefault="005109D8" w:rsidP="0013428B">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07E0E392" w14:textId="77777777" w:rsidR="005109D8" w:rsidRDefault="005109D8" w:rsidP="0013428B">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2291F478" w14:textId="77777777" w:rsidTr="00A263A9">
        <w:tc>
          <w:tcPr>
            <w:tcW w:w="518" w:type="dxa"/>
            <w:shd w:val="clear" w:color="auto" w:fill="auto"/>
          </w:tcPr>
          <w:p w14:paraId="2D5E724A" w14:textId="49EA9132" w:rsidR="00A263A9" w:rsidRDefault="00A263A9" w:rsidP="003B6CFD">
            <w:pPr>
              <w:spacing w:after="0"/>
              <w:rPr>
                <w:rFonts w:ascii="Times New Roman" w:hAnsi="Times New Roman"/>
                <w:sz w:val="24"/>
              </w:rPr>
            </w:pPr>
            <w:r>
              <w:rPr>
                <w:rFonts w:ascii="Times New Roman" w:hAnsi="Times New Roman"/>
                <w:sz w:val="24"/>
              </w:rPr>
              <w:t>1</w:t>
            </w:r>
          </w:p>
        </w:tc>
        <w:tc>
          <w:tcPr>
            <w:tcW w:w="4580" w:type="dxa"/>
            <w:shd w:val="clear" w:color="auto" w:fill="auto"/>
          </w:tcPr>
          <w:p w14:paraId="1B535029" w14:textId="758704C3" w:rsidR="00A263A9" w:rsidRPr="003B6CFD" w:rsidRDefault="00A263A9" w:rsidP="003B6CFD">
            <w:pPr>
              <w:spacing w:after="0"/>
              <w:rPr>
                <w:rFonts w:ascii="Times New Roman" w:hAnsi="Times New Roman"/>
                <w:sz w:val="24"/>
                <w:szCs w:val="24"/>
              </w:rPr>
            </w:pPr>
            <w:r w:rsidRPr="003B6CFD">
              <w:rPr>
                <w:rFonts w:ascii="Times New Roman" w:hAnsi="Times New Roman"/>
                <w:bCs/>
                <w:sz w:val="24"/>
                <w:szCs w:val="24"/>
              </w:rPr>
              <w:t xml:space="preserve">Рабочее место преподавателя </w:t>
            </w:r>
          </w:p>
        </w:tc>
        <w:tc>
          <w:tcPr>
            <w:tcW w:w="1843" w:type="dxa"/>
            <w:shd w:val="clear" w:color="auto" w:fill="auto"/>
          </w:tcPr>
          <w:p w14:paraId="6636EF1D" w14:textId="77777777" w:rsidR="00A263A9" w:rsidRDefault="00A263A9" w:rsidP="003B6CFD">
            <w:pPr>
              <w:spacing w:after="0"/>
              <w:rPr>
                <w:rFonts w:ascii="Times New Roman" w:hAnsi="Times New Roman"/>
                <w:sz w:val="24"/>
              </w:rPr>
            </w:pPr>
            <w:r>
              <w:rPr>
                <w:rFonts w:ascii="Times New Roman" w:hAnsi="Times New Roman"/>
                <w:b/>
                <w:bCs/>
                <w:sz w:val="24"/>
              </w:rPr>
              <w:t>Мебель</w:t>
            </w:r>
          </w:p>
        </w:tc>
        <w:tc>
          <w:tcPr>
            <w:tcW w:w="2552" w:type="dxa"/>
          </w:tcPr>
          <w:p w14:paraId="64800A8B" w14:textId="441FC1F5" w:rsidR="00A263A9" w:rsidRDefault="00A263A9" w:rsidP="003B6CFD">
            <w:pPr>
              <w:spacing w:after="0"/>
              <w:rPr>
                <w:rFonts w:ascii="Times New Roman" w:hAnsi="Times New Roman"/>
                <w:sz w:val="24"/>
              </w:rPr>
            </w:pPr>
            <w:r>
              <w:rPr>
                <w:rFonts w:ascii="Times New Roman" w:hAnsi="Times New Roman"/>
                <w:sz w:val="24"/>
              </w:rPr>
              <w:t>основное</w:t>
            </w:r>
          </w:p>
        </w:tc>
        <w:tc>
          <w:tcPr>
            <w:tcW w:w="3260" w:type="dxa"/>
            <w:shd w:val="clear" w:color="auto" w:fill="auto"/>
          </w:tcPr>
          <w:p w14:paraId="1F215CA0" w14:textId="78E72E4A" w:rsidR="00A263A9" w:rsidRDefault="00A263A9" w:rsidP="003B6CFD">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5DEB2FB4" w14:textId="7DCE32EC" w:rsidR="00A263A9" w:rsidRDefault="00A263A9" w:rsidP="003B6CFD">
            <w:pPr>
              <w:spacing w:after="0"/>
              <w:rPr>
                <w:rFonts w:ascii="Times New Roman" w:hAnsi="Times New Roman"/>
                <w:sz w:val="24"/>
              </w:rPr>
            </w:pPr>
            <w:r>
              <w:rPr>
                <w:rFonts w:ascii="Times New Roman" w:hAnsi="Times New Roman"/>
                <w:sz w:val="24"/>
              </w:rPr>
              <w:t>ПМ.01, ПМ.06</w:t>
            </w:r>
          </w:p>
        </w:tc>
      </w:tr>
      <w:tr w:rsidR="00A263A9" w14:paraId="76AC2433" w14:textId="77777777" w:rsidTr="00A263A9">
        <w:tc>
          <w:tcPr>
            <w:tcW w:w="518" w:type="dxa"/>
            <w:shd w:val="clear" w:color="auto" w:fill="auto"/>
          </w:tcPr>
          <w:p w14:paraId="1C9F650E" w14:textId="46D0FD70" w:rsidR="00A263A9" w:rsidRDefault="00A263A9" w:rsidP="003B6CFD">
            <w:pPr>
              <w:spacing w:after="0"/>
              <w:rPr>
                <w:rFonts w:ascii="Times New Roman" w:hAnsi="Times New Roman"/>
                <w:sz w:val="24"/>
              </w:rPr>
            </w:pPr>
            <w:r>
              <w:rPr>
                <w:rFonts w:ascii="Times New Roman" w:hAnsi="Times New Roman"/>
                <w:sz w:val="24"/>
              </w:rPr>
              <w:t>2</w:t>
            </w:r>
          </w:p>
        </w:tc>
        <w:tc>
          <w:tcPr>
            <w:tcW w:w="4580" w:type="dxa"/>
            <w:shd w:val="clear" w:color="auto" w:fill="auto"/>
          </w:tcPr>
          <w:p w14:paraId="29F48DAC" w14:textId="57CE92D1" w:rsidR="00A263A9" w:rsidRPr="003B6CFD" w:rsidRDefault="00A263A9" w:rsidP="003B6CFD">
            <w:pPr>
              <w:spacing w:after="0"/>
              <w:rPr>
                <w:rFonts w:ascii="Times New Roman" w:hAnsi="Times New Roman"/>
                <w:sz w:val="24"/>
                <w:szCs w:val="24"/>
              </w:rPr>
            </w:pPr>
            <w:r w:rsidRPr="003B6CFD">
              <w:rPr>
                <w:rFonts w:ascii="Times New Roman" w:hAnsi="Times New Roman"/>
                <w:bCs/>
                <w:sz w:val="24"/>
                <w:szCs w:val="24"/>
              </w:rPr>
              <w:t xml:space="preserve">Рабочие места по количеству обучающихся </w:t>
            </w:r>
          </w:p>
        </w:tc>
        <w:tc>
          <w:tcPr>
            <w:tcW w:w="1843" w:type="dxa"/>
            <w:shd w:val="clear" w:color="auto" w:fill="auto"/>
          </w:tcPr>
          <w:p w14:paraId="25EBD32E" w14:textId="0EE3815F" w:rsidR="00A263A9" w:rsidRDefault="00A263A9" w:rsidP="003B6CFD">
            <w:pPr>
              <w:spacing w:after="0"/>
              <w:rPr>
                <w:rFonts w:ascii="Times New Roman" w:hAnsi="Times New Roman"/>
                <w:b/>
                <w:bCs/>
                <w:sz w:val="24"/>
              </w:rPr>
            </w:pPr>
            <w:r w:rsidRPr="000E349B">
              <w:rPr>
                <w:rFonts w:ascii="Times New Roman" w:hAnsi="Times New Roman"/>
                <w:b/>
                <w:bCs/>
                <w:sz w:val="24"/>
              </w:rPr>
              <w:t>Мебель</w:t>
            </w:r>
          </w:p>
        </w:tc>
        <w:tc>
          <w:tcPr>
            <w:tcW w:w="2552" w:type="dxa"/>
          </w:tcPr>
          <w:p w14:paraId="6311616D" w14:textId="16C9297F" w:rsidR="00A263A9" w:rsidRDefault="00A263A9" w:rsidP="003B6CFD">
            <w:pPr>
              <w:spacing w:after="0"/>
              <w:rPr>
                <w:rFonts w:ascii="Times New Roman" w:hAnsi="Times New Roman"/>
                <w:sz w:val="24"/>
              </w:rPr>
            </w:pPr>
            <w:r w:rsidRPr="00313EC9">
              <w:rPr>
                <w:rFonts w:ascii="Times New Roman" w:hAnsi="Times New Roman"/>
                <w:sz w:val="24"/>
              </w:rPr>
              <w:t>основное</w:t>
            </w:r>
          </w:p>
        </w:tc>
        <w:tc>
          <w:tcPr>
            <w:tcW w:w="3260" w:type="dxa"/>
            <w:shd w:val="clear" w:color="auto" w:fill="auto"/>
          </w:tcPr>
          <w:p w14:paraId="2CD38B02" w14:textId="5FFE6F48" w:rsidR="00A263A9" w:rsidRDefault="00A263A9" w:rsidP="003B6CFD">
            <w:pPr>
              <w:spacing w:after="0"/>
              <w:rPr>
                <w:rFonts w:ascii="Times New Roman" w:hAnsi="Times New Roman"/>
                <w:sz w:val="24"/>
              </w:rPr>
            </w:pPr>
            <w:r w:rsidRPr="00F26B14">
              <w:rPr>
                <w:rFonts w:ascii="Times New Roman" w:hAnsi="Times New Roman"/>
                <w:sz w:val="24"/>
              </w:rPr>
              <w:t>стандартное</w:t>
            </w:r>
          </w:p>
        </w:tc>
        <w:tc>
          <w:tcPr>
            <w:tcW w:w="2625" w:type="dxa"/>
            <w:vMerge/>
          </w:tcPr>
          <w:p w14:paraId="4A88A198" w14:textId="77777777" w:rsidR="00A263A9" w:rsidRDefault="00A263A9" w:rsidP="003B6CFD">
            <w:pPr>
              <w:spacing w:after="0"/>
              <w:rPr>
                <w:rFonts w:ascii="Times New Roman" w:hAnsi="Times New Roman"/>
                <w:sz w:val="24"/>
              </w:rPr>
            </w:pPr>
          </w:p>
        </w:tc>
      </w:tr>
      <w:tr w:rsidR="00A263A9" w14:paraId="3B6D25C5" w14:textId="77777777" w:rsidTr="00A263A9">
        <w:tc>
          <w:tcPr>
            <w:tcW w:w="518" w:type="dxa"/>
            <w:shd w:val="clear" w:color="auto" w:fill="auto"/>
          </w:tcPr>
          <w:p w14:paraId="2CDAA955" w14:textId="5A978D19" w:rsidR="00A263A9" w:rsidRDefault="00A263A9" w:rsidP="003B6CFD">
            <w:pPr>
              <w:spacing w:after="0"/>
              <w:rPr>
                <w:rFonts w:ascii="Times New Roman" w:hAnsi="Times New Roman"/>
                <w:sz w:val="24"/>
              </w:rPr>
            </w:pPr>
            <w:r>
              <w:rPr>
                <w:rFonts w:ascii="Times New Roman" w:hAnsi="Times New Roman"/>
                <w:sz w:val="24"/>
              </w:rPr>
              <w:t>3</w:t>
            </w:r>
          </w:p>
        </w:tc>
        <w:tc>
          <w:tcPr>
            <w:tcW w:w="4580" w:type="dxa"/>
            <w:shd w:val="clear" w:color="auto" w:fill="auto"/>
          </w:tcPr>
          <w:p w14:paraId="5B9EEF47" w14:textId="2AE33E02"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Шкафы для хранения учебных пособий</w:t>
            </w:r>
          </w:p>
        </w:tc>
        <w:tc>
          <w:tcPr>
            <w:tcW w:w="1843" w:type="dxa"/>
            <w:shd w:val="clear" w:color="auto" w:fill="auto"/>
          </w:tcPr>
          <w:p w14:paraId="7B4E68FB" w14:textId="48E6D9CD" w:rsidR="00A263A9" w:rsidRDefault="00A263A9" w:rsidP="003B6CFD">
            <w:pPr>
              <w:spacing w:after="0"/>
              <w:rPr>
                <w:rFonts w:ascii="Times New Roman" w:hAnsi="Times New Roman"/>
                <w:b/>
                <w:bCs/>
                <w:sz w:val="24"/>
              </w:rPr>
            </w:pPr>
            <w:r w:rsidRPr="000E349B">
              <w:rPr>
                <w:rFonts w:ascii="Times New Roman" w:hAnsi="Times New Roman"/>
                <w:b/>
                <w:bCs/>
                <w:sz w:val="24"/>
              </w:rPr>
              <w:t>Мебель</w:t>
            </w:r>
          </w:p>
        </w:tc>
        <w:tc>
          <w:tcPr>
            <w:tcW w:w="2552" w:type="dxa"/>
          </w:tcPr>
          <w:p w14:paraId="0A1E5E7F" w14:textId="3E49A170" w:rsidR="00A263A9" w:rsidRDefault="00A263A9" w:rsidP="003B6CFD">
            <w:pPr>
              <w:spacing w:after="0"/>
              <w:rPr>
                <w:rFonts w:ascii="Times New Roman" w:hAnsi="Times New Roman"/>
                <w:sz w:val="24"/>
              </w:rPr>
            </w:pPr>
            <w:r w:rsidRPr="00313EC9">
              <w:rPr>
                <w:rFonts w:ascii="Times New Roman" w:hAnsi="Times New Roman"/>
                <w:sz w:val="24"/>
              </w:rPr>
              <w:t>основное</w:t>
            </w:r>
          </w:p>
        </w:tc>
        <w:tc>
          <w:tcPr>
            <w:tcW w:w="3260" w:type="dxa"/>
            <w:shd w:val="clear" w:color="auto" w:fill="auto"/>
          </w:tcPr>
          <w:p w14:paraId="4A1BE49C" w14:textId="3F0009A7" w:rsidR="00A263A9" w:rsidRDefault="00A263A9" w:rsidP="003B6CFD">
            <w:pPr>
              <w:spacing w:after="0"/>
              <w:rPr>
                <w:rFonts w:ascii="Times New Roman" w:hAnsi="Times New Roman"/>
                <w:sz w:val="24"/>
              </w:rPr>
            </w:pPr>
            <w:r w:rsidRPr="00F26B14">
              <w:rPr>
                <w:rFonts w:ascii="Times New Roman" w:hAnsi="Times New Roman"/>
                <w:sz w:val="24"/>
              </w:rPr>
              <w:t>стандартное</w:t>
            </w:r>
          </w:p>
        </w:tc>
        <w:tc>
          <w:tcPr>
            <w:tcW w:w="2625" w:type="dxa"/>
            <w:vMerge/>
          </w:tcPr>
          <w:p w14:paraId="2B1E1089" w14:textId="77777777" w:rsidR="00A263A9" w:rsidRDefault="00A263A9" w:rsidP="003B6CFD">
            <w:pPr>
              <w:spacing w:after="0"/>
              <w:rPr>
                <w:rFonts w:ascii="Times New Roman" w:hAnsi="Times New Roman"/>
                <w:sz w:val="24"/>
              </w:rPr>
            </w:pPr>
          </w:p>
        </w:tc>
      </w:tr>
      <w:tr w:rsidR="00A263A9" w14:paraId="70F5A6EE" w14:textId="77777777" w:rsidTr="00A263A9">
        <w:tc>
          <w:tcPr>
            <w:tcW w:w="518" w:type="dxa"/>
            <w:shd w:val="clear" w:color="auto" w:fill="auto"/>
          </w:tcPr>
          <w:p w14:paraId="545C5E88" w14:textId="030CE901" w:rsidR="00A263A9" w:rsidRDefault="00A263A9" w:rsidP="0013428B">
            <w:pPr>
              <w:spacing w:after="0"/>
              <w:rPr>
                <w:rFonts w:ascii="Times New Roman" w:hAnsi="Times New Roman"/>
                <w:sz w:val="24"/>
              </w:rPr>
            </w:pPr>
            <w:r>
              <w:rPr>
                <w:rFonts w:ascii="Times New Roman" w:hAnsi="Times New Roman"/>
                <w:sz w:val="24"/>
              </w:rPr>
              <w:t>4</w:t>
            </w:r>
          </w:p>
        </w:tc>
        <w:tc>
          <w:tcPr>
            <w:tcW w:w="4580" w:type="dxa"/>
            <w:shd w:val="clear" w:color="auto" w:fill="auto"/>
          </w:tcPr>
          <w:p w14:paraId="76A3776C" w14:textId="6FB096BC" w:rsidR="00A263A9" w:rsidRPr="003B6CFD" w:rsidRDefault="00A263A9" w:rsidP="0013428B">
            <w:pPr>
              <w:spacing w:after="0"/>
              <w:rPr>
                <w:rFonts w:ascii="Times New Roman" w:hAnsi="Times New Roman"/>
                <w:sz w:val="24"/>
                <w:szCs w:val="24"/>
              </w:rPr>
            </w:pPr>
            <w:r w:rsidRPr="003B6CFD">
              <w:rPr>
                <w:rFonts w:ascii="Times New Roman" w:hAnsi="Times New Roman"/>
                <w:sz w:val="24"/>
                <w:szCs w:val="24"/>
                <w:lang w:eastAsia="en-US"/>
              </w:rPr>
              <w:t>Мольберт ученический</w:t>
            </w:r>
          </w:p>
        </w:tc>
        <w:tc>
          <w:tcPr>
            <w:tcW w:w="1843" w:type="dxa"/>
            <w:shd w:val="clear" w:color="auto" w:fill="auto"/>
          </w:tcPr>
          <w:p w14:paraId="78295946" w14:textId="77777777" w:rsidR="00A263A9" w:rsidRDefault="00A263A9" w:rsidP="0013428B">
            <w:pPr>
              <w:spacing w:after="0"/>
              <w:rPr>
                <w:rFonts w:ascii="Times New Roman" w:hAnsi="Times New Roman"/>
                <w:sz w:val="24"/>
              </w:rPr>
            </w:pPr>
            <w:r>
              <w:rPr>
                <w:rFonts w:ascii="Times New Roman" w:hAnsi="Times New Roman"/>
                <w:b/>
                <w:bCs/>
                <w:sz w:val="24"/>
              </w:rPr>
              <w:t>Оборудование</w:t>
            </w:r>
          </w:p>
        </w:tc>
        <w:tc>
          <w:tcPr>
            <w:tcW w:w="2552" w:type="dxa"/>
          </w:tcPr>
          <w:p w14:paraId="6552DA1F" w14:textId="62AAD52E" w:rsidR="00A263A9" w:rsidRDefault="00A263A9" w:rsidP="0013428B">
            <w:pPr>
              <w:spacing w:after="0"/>
              <w:rPr>
                <w:rFonts w:ascii="Times New Roman" w:hAnsi="Times New Roman"/>
                <w:sz w:val="24"/>
              </w:rPr>
            </w:pPr>
            <w:r>
              <w:rPr>
                <w:rFonts w:ascii="Times New Roman" w:hAnsi="Times New Roman"/>
                <w:sz w:val="24"/>
              </w:rPr>
              <w:t>специализированное</w:t>
            </w:r>
          </w:p>
        </w:tc>
        <w:tc>
          <w:tcPr>
            <w:tcW w:w="3260" w:type="dxa"/>
            <w:shd w:val="clear" w:color="auto" w:fill="auto"/>
          </w:tcPr>
          <w:p w14:paraId="3686D5AB" w14:textId="478B4938" w:rsidR="00A263A9" w:rsidRPr="003B6CFD" w:rsidRDefault="00A263A9" w:rsidP="0013428B">
            <w:pPr>
              <w:spacing w:after="0"/>
              <w:rPr>
                <w:rFonts w:ascii="Times New Roman" w:hAnsi="Times New Roman"/>
                <w:sz w:val="24"/>
                <w:szCs w:val="24"/>
              </w:rPr>
            </w:pPr>
            <w:r w:rsidRPr="003B6CFD">
              <w:rPr>
                <w:rFonts w:ascii="Times New Roman" w:hAnsi="Times New Roman"/>
                <w:sz w:val="24"/>
                <w:szCs w:val="24"/>
                <w:lang w:eastAsia="en-US"/>
              </w:rPr>
              <w:t>Станция автоматизированного проектирования, цифрового моделирования и графического дизайна (электронный кульман)</w:t>
            </w:r>
          </w:p>
        </w:tc>
        <w:tc>
          <w:tcPr>
            <w:tcW w:w="2625" w:type="dxa"/>
            <w:vMerge/>
          </w:tcPr>
          <w:p w14:paraId="6DBFC501" w14:textId="77777777" w:rsidR="00A263A9" w:rsidRDefault="00A263A9" w:rsidP="0013428B">
            <w:pPr>
              <w:spacing w:after="0"/>
              <w:rPr>
                <w:rFonts w:ascii="Times New Roman" w:hAnsi="Times New Roman"/>
                <w:sz w:val="24"/>
              </w:rPr>
            </w:pPr>
          </w:p>
        </w:tc>
      </w:tr>
      <w:tr w:rsidR="00A263A9" w14:paraId="3D27FF6C" w14:textId="77777777" w:rsidTr="00A263A9">
        <w:tc>
          <w:tcPr>
            <w:tcW w:w="518" w:type="dxa"/>
            <w:shd w:val="clear" w:color="auto" w:fill="auto"/>
          </w:tcPr>
          <w:p w14:paraId="0E95AC6C" w14:textId="21537493" w:rsidR="00A263A9" w:rsidRDefault="00A263A9" w:rsidP="003B6CFD">
            <w:pPr>
              <w:spacing w:after="0"/>
              <w:rPr>
                <w:rFonts w:ascii="Times New Roman" w:hAnsi="Times New Roman"/>
                <w:sz w:val="24"/>
              </w:rPr>
            </w:pPr>
            <w:r>
              <w:rPr>
                <w:rFonts w:ascii="Times New Roman" w:hAnsi="Times New Roman"/>
                <w:sz w:val="24"/>
              </w:rPr>
              <w:t>5</w:t>
            </w:r>
          </w:p>
        </w:tc>
        <w:tc>
          <w:tcPr>
            <w:tcW w:w="4580" w:type="dxa"/>
            <w:shd w:val="clear" w:color="auto" w:fill="auto"/>
          </w:tcPr>
          <w:p w14:paraId="1F046D40" w14:textId="3F2F2EC2" w:rsidR="00A263A9" w:rsidRPr="003B6CFD" w:rsidRDefault="00A263A9" w:rsidP="003B6CFD">
            <w:pPr>
              <w:spacing w:after="0"/>
              <w:rPr>
                <w:rFonts w:ascii="Times New Roman" w:hAnsi="Times New Roman"/>
                <w:sz w:val="24"/>
                <w:szCs w:val="24"/>
                <w:lang w:eastAsia="en-US"/>
              </w:rPr>
            </w:pPr>
            <w:r w:rsidRPr="003B6CFD">
              <w:rPr>
                <w:rFonts w:ascii="Times New Roman" w:hAnsi="Times New Roman"/>
                <w:sz w:val="24"/>
                <w:szCs w:val="24"/>
                <w:lang w:eastAsia="en-US"/>
              </w:rPr>
              <w:t>3-</w:t>
            </w:r>
            <w:r w:rsidRPr="003B6CFD">
              <w:rPr>
                <w:rFonts w:ascii="Times New Roman" w:hAnsi="Times New Roman"/>
                <w:sz w:val="24"/>
                <w:szCs w:val="24"/>
                <w:lang w:val="en-US" w:eastAsia="en-US"/>
              </w:rPr>
              <w:t xml:space="preserve">D </w:t>
            </w:r>
            <w:r w:rsidRPr="003B6CFD">
              <w:rPr>
                <w:rFonts w:ascii="Times New Roman" w:hAnsi="Times New Roman"/>
                <w:sz w:val="24"/>
                <w:szCs w:val="24"/>
                <w:lang w:eastAsia="en-US"/>
              </w:rPr>
              <w:t>принтер</w:t>
            </w:r>
          </w:p>
        </w:tc>
        <w:tc>
          <w:tcPr>
            <w:tcW w:w="1843" w:type="dxa"/>
            <w:shd w:val="clear" w:color="auto" w:fill="auto"/>
          </w:tcPr>
          <w:p w14:paraId="07DFE4B4" w14:textId="32A194B9" w:rsidR="00A263A9" w:rsidRDefault="00A263A9" w:rsidP="003B6CFD">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33558690" w14:textId="6952BCFA" w:rsidR="00A263A9" w:rsidRDefault="00A263A9" w:rsidP="003B6CFD">
            <w:pPr>
              <w:spacing w:after="0"/>
              <w:rPr>
                <w:rFonts w:ascii="Times New Roman" w:hAnsi="Times New Roman"/>
                <w:sz w:val="24"/>
              </w:rPr>
            </w:pPr>
            <w:r w:rsidRPr="002937C2">
              <w:rPr>
                <w:rFonts w:ascii="Times New Roman" w:hAnsi="Times New Roman"/>
                <w:sz w:val="24"/>
              </w:rPr>
              <w:t>специализированное</w:t>
            </w:r>
          </w:p>
        </w:tc>
        <w:tc>
          <w:tcPr>
            <w:tcW w:w="3260" w:type="dxa"/>
            <w:shd w:val="clear" w:color="auto" w:fill="auto"/>
          </w:tcPr>
          <w:p w14:paraId="73180C7D" w14:textId="47BAA8E6"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По технической документации</w:t>
            </w:r>
          </w:p>
        </w:tc>
        <w:tc>
          <w:tcPr>
            <w:tcW w:w="2625" w:type="dxa"/>
            <w:vMerge/>
          </w:tcPr>
          <w:p w14:paraId="7CA410DE" w14:textId="77777777" w:rsidR="00A263A9" w:rsidRDefault="00A263A9" w:rsidP="003B6CFD">
            <w:pPr>
              <w:spacing w:after="0"/>
              <w:rPr>
                <w:rFonts w:ascii="Times New Roman" w:hAnsi="Times New Roman"/>
                <w:sz w:val="24"/>
              </w:rPr>
            </w:pPr>
          </w:p>
        </w:tc>
      </w:tr>
      <w:tr w:rsidR="00A263A9" w14:paraId="55627A08" w14:textId="77777777" w:rsidTr="00A263A9">
        <w:tc>
          <w:tcPr>
            <w:tcW w:w="518" w:type="dxa"/>
            <w:shd w:val="clear" w:color="auto" w:fill="auto"/>
          </w:tcPr>
          <w:p w14:paraId="0FC78D38" w14:textId="19AC0180" w:rsidR="00A263A9" w:rsidRDefault="00A263A9" w:rsidP="003B6CFD">
            <w:pPr>
              <w:spacing w:after="0"/>
              <w:rPr>
                <w:rFonts w:ascii="Times New Roman" w:hAnsi="Times New Roman"/>
                <w:sz w:val="24"/>
              </w:rPr>
            </w:pPr>
            <w:r>
              <w:rPr>
                <w:rFonts w:ascii="Times New Roman" w:hAnsi="Times New Roman"/>
                <w:sz w:val="24"/>
              </w:rPr>
              <w:t>6</w:t>
            </w:r>
          </w:p>
        </w:tc>
        <w:tc>
          <w:tcPr>
            <w:tcW w:w="4580" w:type="dxa"/>
            <w:shd w:val="clear" w:color="auto" w:fill="auto"/>
          </w:tcPr>
          <w:p w14:paraId="758164AC" w14:textId="1021A551" w:rsidR="00A263A9" w:rsidRPr="003B6CFD" w:rsidRDefault="00A263A9" w:rsidP="003B6CFD">
            <w:pPr>
              <w:spacing w:after="0"/>
              <w:rPr>
                <w:rFonts w:ascii="Times New Roman" w:hAnsi="Times New Roman"/>
                <w:sz w:val="24"/>
                <w:szCs w:val="24"/>
                <w:lang w:eastAsia="en-US"/>
              </w:rPr>
            </w:pPr>
            <w:r w:rsidRPr="003B6CFD">
              <w:rPr>
                <w:rFonts w:ascii="Times New Roman" w:hAnsi="Times New Roman"/>
                <w:sz w:val="24"/>
                <w:szCs w:val="24"/>
                <w:lang w:eastAsia="en-US"/>
              </w:rPr>
              <w:t>Светодиодный прожектор</w:t>
            </w:r>
          </w:p>
        </w:tc>
        <w:tc>
          <w:tcPr>
            <w:tcW w:w="1843" w:type="dxa"/>
            <w:shd w:val="clear" w:color="auto" w:fill="auto"/>
          </w:tcPr>
          <w:p w14:paraId="000017B2" w14:textId="7D963D9E" w:rsidR="00A263A9" w:rsidRDefault="00A263A9" w:rsidP="003B6CFD">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1E99A8DC" w14:textId="2628AAAC" w:rsidR="00A263A9" w:rsidRDefault="00A263A9" w:rsidP="003B6CFD">
            <w:pPr>
              <w:spacing w:after="0"/>
              <w:rPr>
                <w:rFonts w:ascii="Times New Roman" w:hAnsi="Times New Roman"/>
                <w:sz w:val="24"/>
              </w:rPr>
            </w:pPr>
            <w:r w:rsidRPr="002937C2">
              <w:rPr>
                <w:rFonts w:ascii="Times New Roman" w:hAnsi="Times New Roman"/>
                <w:sz w:val="24"/>
              </w:rPr>
              <w:t>специализированное</w:t>
            </w:r>
          </w:p>
        </w:tc>
        <w:tc>
          <w:tcPr>
            <w:tcW w:w="3260" w:type="dxa"/>
            <w:shd w:val="clear" w:color="auto" w:fill="auto"/>
          </w:tcPr>
          <w:p w14:paraId="07EFC550" w14:textId="5EEE4875"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По технической документации</w:t>
            </w:r>
          </w:p>
        </w:tc>
        <w:tc>
          <w:tcPr>
            <w:tcW w:w="2625" w:type="dxa"/>
            <w:vMerge/>
          </w:tcPr>
          <w:p w14:paraId="1471309C" w14:textId="77777777" w:rsidR="00A263A9" w:rsidRDefault="00A263A9" w:rsidP="003B6CFD">
            <w:pPr>
              <w:spacing w:after="0"/>
              <w:rPr>
                <w:rFonts w:ascii="Times New Roman" w:hAnsi="Times New Roman"/>
                <w:sz w:val="24"/>
              </w:rPr>
            </w:pPr>
          </w:p>
        </w:tc>
      </w:tr>
      <w:tr w:rsidR="00A263A9" w14:paraId="1F21096F" w14:textId="77777777" w:rsidTr="00A263A9">
        <w:tc>
          <w:tcPr>
            <w:tcW w:w="518" w:type="dxa"/>
            <w:shd w:val="clear" w:color="auto" w:fill="auto"/>
          </w:tcPr>
          <w:p w14:paraId="1B11E423" w14:textId="0BC065DC" w:rsidR="00A263A9" w:rsidRDefault="00A263A9" w:rsidP="003B6CFD">
            <w:pPr>
              <w:spacing w:after="0"/>
              <w:rPr>
                <w:rFonts w:ascii="Times New Roman" w:hAnsi="Times New Roman"/>
                <w:sz w:val="24"/>
              </w:rPr>
            </w:pPr>
            <w:r>
              <w:rPr>
                <w:rFonts w:ascii="Times New Roman" w:hAnsi="Times New Roman"/>
                <w:sz w:val="24"/>
              </w:rPr>
              <w:t>7</w:t>
            </w:r>
          </w:p>
        </w:tc>
        <w:tc>
          <w:tcPr>
            <w:tcW w:w="4580" w:type="dxa"/>
            <w:shd w:val="clear" w:color="auto" w:fill="auto"/>
          </w:tcPr>
          <w:p w14:paraId="1869C6F1" w14:textId="4297302F"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Автоматизированное рабочее место преподавателя</w:t>
            </w:r>
          </w:p>
        </w:tc>
        <w:tc>
          <w:tcPr>
            <w:tcW w:w="1843" w:type="dxa"/>
            <w:shd w:val="clear" w:color="auto" w:fill="auto"/>
          </w:tcPr>
          <w:p w14:paraId="2D01D62E" w14:textId="77777777" w:rsidR="00A263A9" w:rsidRDefault="00A263A9" w:rsidP="003B6CFD">
            <w:pPr>
              <w:spacing w:after="0"/>
              <w:rPr>
                <w:rFonts w:ascii="Times New Roman" w:hAnsi="Times New Roman"/>
                <w:sz w:val="24"/>
              </w:rPr>
            </w:pPr>
            <w:r w:rsidRPr="00870FB0">
              <w:rPr>
                <w:rFonts w:ascii="Times New Roman" w:hAnsi="Times New Roman"/>
                <w:b/>
                <w:bCs/>
                <w:sz w:val="24"/>
              </w:rPr>
              <w:t>ТС</w:t>
            </w:r>
          </w:p>
        </w:tc>
        <w:tc>
          <w:tcPr>
            <w:tcW w:w="2552" w:type="dxa"/>
          </w:tcPr>
          <w:p w14:paraId="3A827941" w14:textId="012858E3" w:rsidR="00A263A9" w:rsidRDefault="00A263A9" w:rsidP="003B6CFD">
            <w:pPr>
              <w:spacing w:after="0"/>
              <w:rPr>
                <w:rFonts w:ascii="Times New Roman" w:hAnsi="Times New Roman"/>
                <w:sz w:val="24"/>
              </w:rPr>
            </w:pPr>
            <w:r w:rsidRPr="002937C2">
              <w:rPr>
                <w:rFonts w:ascii="Times New Roman" w:hAnsi="Times New Roman"/>
                <w:sz w:val="24"/>
              </w:rPr>
              <w:t>специализированное</w:t>
            </w:r>
          </w:p>
        </w:tc>
        <w:tc>
          <w:tcPr>
            <w:tcW w:w="3260" w:type="dxa"/>
            <w:shd w:val="clear" w:color="auto" w:fill="auto"/>
          </w:tcPr>
          <w:p w14:paraId="3A728496" w14:textId="5E1AA728"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Компьютер с профильным программным обеспечением</w:t>
            </w:r>
          </w:p>
        </w:tc>
        <w:tc>
          <w:tcPr>
            <w:tcW w:w="2625" w:type="dxa"/>
            <w:vMerge/>
          </w:tcPr>
          <w:p w14:paraId="56553D64" w14:textId="77777777" w:rsidR="00A263A9" w:rsidRDefault="00A263A9" w:rsidP="003B6CFD">
            <w:pPr>
              <w:spacing w:after="0"/>
              <w:rPr>
                <w:rFonts w:ascii="Times New Roman" w:hAnsi="Times New Roman"/>
                <w:sz w:val="24"/>
              </w:rPr>
            </w:pPr>
          </w:p>
        </w:tc>
      </w:tr>
      <w:tr w:rsidR="00A263A9" w14:paraId="0BCE64B4" w14:textId="77777777" w:rsidTr="00A263A9">
        <w:tc>
          <w:tcPr>
            <w:tcW w:w="518" w:type="dxa"/>
            <w:shd w:val="clear" w:color="auto" w:fill="auto"/>
          </w:tcPr>
          <w:p w14:paraId="738A8F71" w14:textId="6F106024" w:rsidR="00A263A9" w:rsidRDefault="00A263A9" w:rsidP="003B6CFD">
            <w:pPr>
              <w:spacing w:after="0"/>
              <w:rPr>
                <w:rFonts w:ascii="Times New Roman" w:hAnsi="Times New Roman"/>
                <w:sz w:val="24"/>
              </w:rPr>
            </w:pPr>
            <w:r>
              <w:rPr>
                <w:rFonts w:ascii="Times New Roman" w:hAnsi="Times New Roman"/>
                <w:sz w:val="24"/>
              </w:rPr>
              <w:t>8</w:t>
            </w:r>
          </w:p>
        </w:tc>
        <w:tc>
          <w:tcPr>
            <w:tcW w:w="4580" w:type="dxa"/>
            <w:shd w:val="clear" w:color="auto" w:fill="auto"/>
          </w:tcPr>
          <w:p w14:paraId="25ADD538" w14:textId="3D204CAC"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Автоматизированное рабочее место обучающегося</w:t>
            </w:r>
          </w:p>
        </w:tc>
        <w:tc>
          <w:tcPr>
            <w:tcW w:w="1843" w:type="dxa"/>
            <w:shd w:val="clear" w:color="auto" w:fill="auto"/>
          </w:tcPr>
          <w:p w14:paraId="18D97FDE" w14:textId="6F9720F9" w:rsidR="00A263A9" w:rsidRPr="00870FB0" w:rsidRDefault="00A263A9" w:rsidP="003B6CFD">
            <w:pPr>
              <w:spacing w:after="0"/>
              <w:rPr>
                <w:rFonts w:ascii="Times New Roman" w:hAnsi="Times New Roman"/>
                <w:b/>
                <w:bCs/>
                <w:sz w:val="24"/>
              </w:rPr>
            </w:pPr>
            <w:r>
              <w:rPr>
                <w:rFonts w:ascii="Times New Roman" w:hAnsi="Times New Roman"/>
                <w:b/>
                <w:bCs/>
                <w:sz w:val="24"/>
              </w:rPr>
              <w:t>ТС</w:t>
            </w:r>
          </w:p>
        </w:tc>
        <w:tc>
          <w:tcPr>
            <w:tcW w:w="2552" w:type="dxa"/>
          </w:tcPr>
          <w:p w14:paraId="6B0B15CD" w14:textId="03E6AC20" w:rsidR="00A263A9" w:rsidRDefault="00A263A9" w:rsidP="003B6CFD">
            <w:pPr>
              <w:spacing w:after="0"/>
              <w:rPr>
                <w:rFonts w:ascii="Times New Roman" w:hAnsi="Times New Roman"/>
                <w:sz w:val="24"/>
              </w:rPr>
            </w:pPr>
            <w:r w:rsidRPr="002937C2">
              <w:rPr>
                <w:rFonts w:ascii="Times New Roman" w:hAnsi="Times New Roman"/>
                <w:sz w:val="24"/>
              </w:rPr>
              <w:t>специализированное</w:t>
            </w:r>
          </w:p>
        </w:tc>
        <w:tc>
          <w:tcPr>
            <w:tcW w:w="3260" w:type="dxa"/>
            <w:shd w:val="clear" w:color="auto" w:fill="auto"/>
          </w:tcPr>
          <w:p w14:paraId="2350557B" w14:textId="3F8B8E3A"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Компьютер (ноутбук) с профильным программным обеспечением</w:t>
            </w:r>
          </w:p>
        </w:tc>
        <w:tc>
          <w:tcPr>
            <w:tcW w:w="2625" w:type="dxa"/>
            <w:vMerge/>
          </w:tcPr>
          <w:p w14:paraId="5BEC1AD6" w14:textId="77777777" w:rsidR="00A263A9" w:rsidRDefault="00A263A9" w:rsidP="003B6CFD">
            <w:pPr>
              <w:spacing w:after="0"/>
              <w:rPr>
                <w:rFonts w:ascii="Times New Roman" w:hAnsi="Times New Roman"/>
                <w:sz w:val="24"/>
              </w:rPr>
            </w:pPr>
          </w:p>
        </w:tc>
      </w:tr>
      <w:tr w:rsidR="00A263A9" w14:paraId="5D4EA4B9" w14:textId="77777777" w:rsidTr="00A263A9">
        <w:tc>
          <w:tcPr>
            <w:tcW w:w="518" w:type="dxa"/>
            <w:shd w:val="clear" w:color="auto" w:fill="auto"/>
          </w:tcPr>
          <w:p w14:paraId="03100154" w14:textId="62454042" w:rsidR="00A263A9" w:rsidRDefault="00A263A9" w:rsidP="003B6CFD">
            <w:pPr>
              <w:spacing w:after="0"/>
              <w:rPr>
                <w:rFonts w:ascii="Times New Roman" w:hAnsi="Times New Roman"/>
                <w:sz w:val="24"/>
              </w:rPr>
            </w:pPr>
            <w:r>
              <w:rPr>
                <w:rFonts w:ascii="Times New Roman" w:hAnsi="Times New Roman"/>
                <w:sz w:val="24"/>
              </w:rPr>
              <w:t>9</w:t>
            </w:r>
          </w:p>
        </w:tc>
        <w:tc>
          <w:tcPr>
            <w:tcW w:w="4580" w:type="dxa"/>
            <w:shd w:val="clear" w:color="auto" w:fill="auto"/>
          </w:tcPr>
          <w:p w14:paraId="180F9DEE" w14:textId="1B2A34E8"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 xml:space="preserve">Система визуализации </w:t>
            </w:r>
          </w:p>
        </w:tc>
        <w:tc>
          <w:tcPr>
            <w:tcW w:w="1843" w:type="dxa"/>
            <w:shd w:val="clear" w:color="auto" w:fill="auto"/>
          </w:tcPr>
          <w:p w14:paraId="2A2A5F99" w14:textId="00FA9EBC" w:rsidR="00A263A9" w:rsidRPr="00870FB0" w:rsidRDefault="00A263A9" w:rsidP="003B6CFD">
            <w:pPr>
              <w:spacing w:after="0"/>
              <w:rPr>
                <w:rFonts w:ascii="Times New Roman" w:hAnsi="Times New Roman"/>
                <w:b/>
                <w:bCs/>
                <w:sz w:val="24"/>
              </w:rPr>
            </w:pPr>
            <w:r>
              <w:rPr>
                <w:rFonts w:ascii="Times New Roman" w:hAnsi="Times New Roman"/>
                <w:b/>
                <w:bCs/>
                <w:sz w:val="24"/>
              </w:rPr>
              <w:t>ТС</w:t>
            </w:r>
          </w:p>
        </w:tc>
        <w:tc>
          <w:tcPr>
            <w:tcW w:w="2552" w:type="dxa"/>
          </w:tcPr>
          <w:p w14:paraId="36A23A8A" w14:textId="4365E8D2" w:rsidR="00A263A9" w:rsidRDefault="00A263A9" w:rsidP="003B6CFD">
            <w:pPr>
              <w:spacing w:after="0"/>
              <w:rPr>
                <w:rFonts w:ascii="Times New Roman" w:hAnsi="Times New Roman"/>
                <w:sz w:val="24"/>
              </w:rPr>
            </w:pPr>
            <w:r w:rsidRPr="002937C2">
              <w:rPr>
                <w:rFonts w:ascii="Times New Roman" w:hAnsi="Times New Roman"/>
                <w:sz w:val="24"/>
              </w:rPr>
              <w:t>специализированное</w:t>
            </w:r>
          </w:p>
        </w:tc>
        <w:tc>
          <w:tcPr>
            <w:tcW w:w="3260" w:type="dxa"/>
            <w:shd w:val="clear" w:color="auto" w:fill="auto"/>
          </w:tcPr>
          <w:p w14:paraId="08AC7E54" w14:textId="0154EE6D"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Интерактивная доска, интерактивный проектор с экраном</w:t>
            </w:r>
          </w:p>
        </w:tc>
        <w:tc>
          <w:tcPr>
            <w:tcW w:w="2625" w:type="dxa"/>
            <w:vMerge/>
          </w:tcPr>
          <w:p w14:paraId="5C7706D9" w14:textId="77777777" w:rsidR="00A263A9" w:rsidRDefault="00A263A9" w:rsidP="003B6CFD">
            <w:pPr>
              <w:spacing w:after="0"/>
              <w:rPr>
                <w:rFonts w:ascii="Times New Roman" w:hAnsi="Times New Roman"/>
                <w:sz w:val="24"/>
              </w:rPr>
            </w:pPr>
          </w:p>
        </w:tc>
      </w:tr>
      <w:tr w:rsidR="00A263A9" w14:paraId="3A46EB67" w14:textId="77777777" w:rsidTr="00A263A9">
        <w:tc>
          <w:tcPr>
            <w:tcW w:w="518" w:type="dxa"/>
            <w:shd w:val="clear" w:color="auto" w:fill="auto"/>
          </w:tcPr>
          <w:p w14:paraId="5173B493" w14:textId="5EA863BB" w:rsidR="00A263A9" w:rsidRDefault="00A263A9" w:rsidP="003B6CFD">
            <w:pPr>
              <w:spacing w:after="0"/>
              <w:rPr>
                <w:rFonts w:ascii="Times New Roman" w:hAnsi="Times New Roman"/>
                <w:sz w:val="24"/>
              </w:rPr>
            </w:pPr>
            <w:r>
              <w:rPr>
                <w:rFonts w:ascii="Times New Roman" w:hAnsi="Times New Roman"/>
                <w:sz w:val="24"/>
              </w:rPr>
              <w:t>10</w:t>
            </w:r>
          </w:p>
        </w:tc>
        <w:tc>
          <w:tcPr>
            <w:tcW w:w="4580" w:type="dxa"/>
            <w:shd w:val="clear" w:color="auto" w:fill="auto"/>
          </w:tcPr>
          <w:p w14:paraId="5EE34FA8" w14:textId="36953999"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Электронный комплект учебного материала по темам программы</w:t>
            </w:r>
          </w:p>
        </w:tc>
        <w:tc>
          <w:tcPr>
            <w:tcW w:w="1843" w:type="dxa"/>
            <w:shd w:val="clear" w:color="auto" w:fill="auto"/>
          </w:tcPr>
          <w:p w14:paraId="5173BB38" w14:textId="77777777" w:rsidR="00A263A9" w:rsidRPr="006966B3" w:rsidRDefault="00A263A9" w:rsidP="003B6CFD">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5FE22F5B" w14:textId="37A1912C" w:rsidR="00A263A9" w:rsidRDefault="00A263A9" w:rsidP="003B6CFD">
            <w:pPr>
              <w:spacing w:after="0"/>
              <w:rPr>
                <w:rFonts w:ascii="Times New Roman" w:hAnsi="Times New Roman"/>
                <w:sz w:val="24"/>
              </w:rPr>
            </w:pPr>
            <w:r w:rsidRPr="002937C2">
              <w:rPr>
                <w:rFonts w:ascii="Times New Roman" w:hAnsi="Times New Roman"/>
                <w:sz w:val="24"/>
              </w:rPr>
              <w:t>специализированное</w:t>
            </w:r>
          </w:p>
        </w:tc>
        <w:tc>
          <w:tcPr>
            <w:tcW w:w="3260" w:type="dxa"/>
            <w:shd w:val="clear" w:color="auto" w:fill="auto"/>
          </w:tcPr>
          <w:p w14:paraId="033F9200" w14:textId="1D714F5A" w:rsidR="00A263A9" w:rsidRPr="003B6CFD" w:rsidRDefault="00A263A9" w:rsidP="003B6CFD">
            <w:pPr>
              <w:spacing w:after="0"/>
              <w:rPr>
                <w:rFonts w:ascii="Times New Roman" w:hAnsi="Times New Roman"/>
                <w:sz w:val="24"/>
                <w:szCs w:val="24"/>
              </w:rPr>
            </w:pPr>
            <w:r w:rsidRPr="003B6CFD">
              <w:rPr>
                <w:rFonts w:ascii="Times New Roman" w:hAnsi="Times New Roman"/>
                <w:sz w:val="24"/>
                <w:szCs w:val="24"/>
                <w:lang w:eastAsia="en-US"/>
              </w:rPr>
              <w:t>Материалы в ассортименте</w:t>
            </w:r>
          </w:p>
        </w:tc>
        <w:tc>
          <w:tcPr>
            <w:tcW w:w="2625" w:type="dxa"/>
            <w:vMerge/>
          </w:tcPr>
          <w:p w14:paraId="38D0B89B" w14:textId="77777777" w:rsidR="00A263A9" w:rsidRDefault="00A263A9" w:rsidP="003B6CFD">
            <w:pPr>
              <w:spacing w:after="0"/>
              <w:rPr>
                <w:rFonts w:ascii="Times New Roman" w:hAnsi="Times New Roman"/>
                <w:sz w:val="24"/>
              </w:rPr>
            </w:pPr>
          </w:p>
        </w:tc>
      </w:tr>
    </w:tbl>
    <w:p w14:paraId="5464260E" w14:textId="7F300008" w:rsidR="003B6CFD" w:rsidRPr="0005166F" w:rsidRDefault="00962FBE" w:rsidP="003B6CFD">
      <w:pPr>
        <w:suppressAutoHyphens/>
        <w:spacing w:after="0"/>
        <w:ind w:firstLine="709"/>
        <w:jc w:val="both"/>
        <w:rPr>
          <w:rFonts w:ascii="Times New Roman" w:hAnsi="Times New Roman"/>
          <w:sz w:val="24"/>
          <w:szCs w:val="24"/>
        </w:rPr>
      </w:pPr>
      <w:r>
        <w:rPr>
          <w:rFonts w:ascii="Times New Roman" w:hAnsi="Times New Roman"/>
          <w:bCs/>
          <w:sz w:val="24"/>
          <w:szCs w:val="24"/>
        </w:rPr>
        <w:br w:type="page"/>
      </w:r>
      <w:r w:rsidR="003B6CFD" w:rsidRPr="0005166F">
        <w:rPr>
          <w:rFonts w:ascii="Times New Roman" w:hAnsi="Times New Roman"/>
          <w:sz w:val="24"/>
        </w:rPr>
        <w:lastRenderedPageBreak/>
        <w:t>Лаборатория «</w:t>
      </w:r>
      <w:r w:rsidR="003B6CFD">
        <w:rPr>
          <w:rFonts w:ascii="Times New Roman" w:hAnsi="Times New Roman"/>
          <w:sz w:val="24"/>
          <w:szCs w:val="24"/>
        </w:rPr>
        <w:t>Графических работ и макетирования</w:t>
      </w:r>
      <w:r w:rsidR="003B6CFD" w:rsidRPr="0005166F">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3B6CFD" w14:paraId="0C3E79E6" w14:textId="77777777" w:rsidTr="0023342A">
        <w:trPr>
          <w:tblHeader/>
        </w:trPr>
        <w:tc>
          <w:tcPr>
            <w:tcW w:w="518" w:type="dxa"/>
            <w:shd w:val="clear" w:color="auto" w:fill="auto"/>
            <w:vAlign w:val="center"/>
          </w:tcPr>
          <w:p w14:paraId="2114C606"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34FD8CFA"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7E162084" w14:textId="77777777" w:rsidR="003B6CFD" w:rsidRPr="005109D8" w:rsidRDefault="003B6CFD"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31EA7605" w14:textId="77777777" w:rsidR="003B6CFD" w:rsidRPr="005109D8" w:rsidRDefault="003B6CFD"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0ABE6048"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4480620E"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0F606EAE" w14:textId="77777777" w:rsidTr="0023342A">
        <w:tc>
          <w:tcPr>
            <w:tcW w:w="518" w:type="dxa"/>
            <w:shd w:val="clear" w:color="auto" w:fill="auto"/>
          </w:tcPr>
          <w:p w14:paraId="53D7129E"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7CF21BB9" w14:textId="77777777" w:rsidR="00A263A9" w:rsidRPr="003B6CFD" w:rsidRDefault="00A263A9" w:rsidP="0023342A">
            <w:pPr>
              <w:spacing w:after="0"/>
              <w:rPr>
                <w:rFonts w:ascii="Times New Roman" w:hAnsi="Times New Roman"/>
                <w:sz w:val="24"/>
                <w:szCs w:val="24"/>
              </w:rPr>
            </w:pPr>
            <w:r w:rsidRPr="003B6CFD">
              <w:rPr>
                <w:rFonts w:ascii="Times New Roman" w:hAnsi="Times New Roman"/>
                <w:bCs/>
                <w:sz w:val="24"/>
                <w:szCs w:val="24"/>
              </w:rPr>
              <w:t xml:space="preserve">Рабочее место преподавателя </w:t>
            </w:r>
          </w:p>
        </w:tc>
        <w:tc>
          <w:tcPr>
            <w:tcW w:w="1843" w:type="dxa"/>
            <w:shd w:val="clear" w:color="auto" w:fill="auto"/>
          </w:tcPr>
          <w:p w14:paraId="6F1E90B9"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02A3079D"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367D5FF"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018967D1" w14:textId="014B382A" w:rsidR="00A263A9" w:rsidRDefault="00A263A9" w:rsidP="0023342A">
            <w:pPr>
              <w:spacing w:after="0"/>
              <w:rPr>
                <w:rFonts w:ascii="Times New Roman" w:hAnsi="Times New Roman"/>
                <w:sz w:val="24"/>
              </w:rPr>
            </w:pPr>
            <w:r>
              <w:rPr>
                <w:rFonts w:ascii="Times New Roman" w:hAnsi="Times New Roman"/>
                <w:sz w:val="24"/>
              </w:rPr>
              <w:t>ПМ.02, ПМ.05</w:t>
            </w:r>
          </w:p>
        </w:tc>
      </w:tr>
      <w:tr w:rsidR="00A263A9" w14:paraId="7733DAE2" w14:textId="77777777" w:rsidTr="0023342A">
        <w:tc>
          <w:tcPr>
            <w:tcW w:w="518" w:type="dxa"/>
            <w:shd w:val="clear" w:color="auto" w:fill="auto"/>
          </w:tcPr>
          <w:p w14:paraId="0182D412"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130E60C4" w14:textId="77777777" w:rsidR="00A263A9" w:rsidRPr="003B6CFD" w:rsidRDefault="00A263A9" w:rsidP="0023342A">
            <w:pPr>
              <w:spacing w:after="0"/>
              <w:rPr>
                <w:rFonts w:ascii="Times New Roman" w:hAnsi="Times New Roman"/>
                <w:sz w:val="24"/>
                <w:szCs w:val="24"/>
              </w:rPr>
            </w:pPr>
            <w:r w:rsidRPr="003B6CFD">
              <w:rPr>
                <w:rFonts w:ascii="Times New Roman" w:hAnsi="Times New Roman"/>
                <w:bCs/>
                <w:sz w:val="24"/>
                <w:szCs w:val="24"/>
              </w:rPr>
              <w:t xml:space="preserve">Рабочие места по количеству обучающихся </w:t>
            </w:r>
          </w:p>
        </w:tc>
        <w:tc>
          <w:tcPr>
            <w:tcW w:w="1843" w:type="dxa"/>
            <w:shd w:val="clear" w:color="auto" w:fill="auto"/>
          </w:tcPr>
          <w:p w14:paraId="29A2ED19" w14:textId="77777777" w:rsidR="00A263A9" w:rsidRDefault="00A263A9" w:rsidP="0023342A">
            <w:pPr>
              <w:spacing w:after="0"/>
              <w:rPr>
                <w:rFonts w:ascii="Times New Roman" w:hAnsi="Times New Roman"/>
                <w:b/>
                <w:bCs/>
                <w:sz w:val="24"/>
              </w:rPr>
            </w:pPr>
            <w:r w:rsidRPr="000E349B">
              <w:rPr>
                <w:rFonts w:ascii="Times New Roman" w:hAnsi="Times New Roman"/>
                <w:b/>
                <w:bCs/>
                <w:sz w:val="24"/>
              </w:rPr>
              <w:t>Мебель</w:t>
            </w:r>
          </w:p>
        </w:tc>
        <w:tc>
          <w:tcPr>
            <w:tcW w:w="2552" w:type="dxa"/>
          </w:tcPr>
          <w:p w14:paraId="6A6EB404" w14:textId="77777777" w:rsidR="00A263A9" w:rsidRDefault="00A263A9" w:rsidP="0023342A">
            <w:pPr>
              <w:spacing w:after="0"/>
              <w:rPr>
                <w:rFonts w:ascii="Times New Roman" w:hAnsi="Times New Roman"/>
                <w:sz w:val="24"/>
              </w:rPr>
            </w:pPr>
            <w:r w:rsidRPr="00313EC9">
              <w:rPr>
                <w:rFonts w:ascii="Times New Roman" w:hAnsi="Times New Roman"/>
                <w:sz w:val="24"/>
              </w:rPr>
              <w:t>основное</w:t>
            </w:r>
          </w:p>
        </w:tc>
        <w:tc>
          <w:tcPr>
            <w:tcW w:w="2835" w:type="dxa"/>
            <w:shd w:val="clear" w:color="auto" w:fill="auto"/>
          </w:tcPr>
          <w:p w14:paraId="33FCF8C9" w14:textId="77777777" w:rsidR="00A263A9" w:rsidRDefault="00A263A9" w:rsidP="0023342A">
            <w:pPr>
              <w:spacing w:after="0"/>
              <w:rPr>
                <w:rFonts w:ascii="Times New Roman" w:hAnsi="Times New Roman"/>
                <w:sz w:val="24"/>
              </w:rPr>
            </w:pPr>
            <w:r w:rsidRPr="00F26B14">
              <w:rPr>
                <w:rFonts w:ascii="Times New Roman" w:hAnsi="Times New Roman"/>
                <w:sz w:val="24"/>
              </w:rPr>
              <w:t>стандартное</w:t>
            </w:r>
          </w:p>
        </w:tc>
        <w:tc>
          <w:tcPr>
            <w:tcW w:w="2625" w:type="dxa"/>
            <w:vMerge/>
          </w:tcPr>
          <w:p w14:paraId="0AE1101D" w14:textId="77777777" w:rsidR="00A263A9" w:rsidRDefault="00A263A9" w:rsidP="0023342A">
            <w:pPr>
              <w:spacing w:after="0"/>
              <w:rPr>
                <w:rFonts w:ascii="Times New Roman" w:hAnsi="Times New Roman"/>
                <w:sz w:val="24"/>
              </w:rPr>
            </w:pPr>
          </w:p>
        </w:tc>
      </w:tr>
      <w:tr w:rsidR="00A263A9" w14:paraId="75F05201" w14:textId="77777777" w:rsidTr="0023342A">
        <w:tc>
          <w:tcPr>
            <w:tcW w:w="518" w:type="dxa"/>
            <w:shd w:val="clear" w:color="auto" w:fill="auto"/>
          </w:tcPr>
          <w:p w14:paraId="1B6112B4"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76174DF1"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Шкафы для хранения учебных пособий</w:t>
            </w:r>
          </w:p>
        </w:tc>
        <w:tc>
          <w:tcPr>
            <w:tcW w:w="1843" w:type="dxa"/>
            <w:shd w:val="clear" w:color="auto" w:fill="auto"/>
          </w:tcPr>
          <w:p w14:paraId="77160C7C" w14:textId="77777777" w:rsidR="00A263A9" w:rsidRDefault="00A263A9" w:rsidP="0023342A">
            <w:pPr>
              <w:spacing w:after="0"/>
              <w:rPr>
                <w:rFonts w:ascii="Times New Roman" w:hAnsi="Times New Roman"/>
                <w:b/>
                <w:bCs/>
                <w:sz w:val="24"/>
              </w:rPr>
            </w:pPr>
            <w:r w:rsidRPr="000E349B">
              <w:rPr>
                <w:rFonts w:ascii="Times New Roman" w:hAnsi="Times New Roman"/>
                <w:b/>
                <w:bCs/>
                <w:sz w:val="24"/>
              </w:rPr>
              <w:t>Мебель</w:t>
            </w:r>
          </w:p>
        </w:tc>
        <w:tc>
          <w:tcPr>
            <w:tcW w:w="2552" w:type="dxa"/>
          </w:tcPr>
          <w:p w14:paraId="23E9EDA8" w14:textId="77777777" w:rsidR="00A263A9" w:rsidRDefault="00A263A9" w:rsidP="0023342A">
            <w:pPr>
              <w:spacing w:after="0"/>
              <w:rPr>
                <w:rFonts w:ascii="Times New Roman" w:hAnsi="Times New Roman"/>
                <w:sz w:val="24"/>
              </w:rPr>
            </w:pPr>
            <w:r w:rsidRPr="00313EC9">
              <w:rPr>
                <w:rFonts w:ascii="Times New Roman" w:hAnsi="Times New Roman"/>
                <w:sz w:val="24"/>
              </w:rPr>
              <w:t>основное</w:t>
            </w:r>
          </w:p>
        </w:tc>
        <w:tc>
          <w:tcPr>
            <w:tcW w:w="2835" w:type="dxa"/>
            <w:shd w:val="clear" w:color="auto" w:fill="auto"/>
          </w:tcPr>
          <w:p w14:paraId="604EFC34" w14:textId="77777777" w:rsidR="00A263A9" w:rsidRDefault="00A263A9" w:rsidP="0023342A">
            <w:pPr>
              <w:spacing w:after="0"/>
              <w:rPr>
                <w:rFonts w:ascii="Times New Roman" w:hAnsi="Times New Roman"/>
                <w:sz w:val="24"/>
              </w:rPr>
            </w:pPr>
            <w:r w:rsidRPr="00F26B14">
              <w:rPr>
                <w:rFonts w:ascii="Times New Roman" w:hAnsi="Times New Roman"/>
                <w:sz w:val="24"/>
              </w:rPr>
              <w:t>стандартное</w:t>
            </w:r>
          </w:p>
        </w:tc>
        <w:tc>
          <w:tcPr>
            <w:tcW w:w="2625" w:type="dxa"/>
            <w:vMerge/>
          </w:tcPr>
          <w:p w14:paraId="512E3D3E" w14:textId="77777777" w:rsidR="00A263A9" w:rsidRDefault="00A263A9" w:rsidP="0023342A">
            <w:pPr>
              <w:spacing w:after="0"/>
              <w:rPr>
                <w:rFonts w:ascii="Times New Roman" w:hAnsi="Times New Roman"/>
                <w:sz w:val="24"/>
              </w:rPr>
            </w:pPr>
          </w:p>
        </w:tc>
      </w:tr>
      <w:tr w:rsidR="00A263A9" w14:paraId="6FD21A44" w14:textId="77777777" w:rsidTr="0023342A">
        <w:tc>
          <w:tcPr>
            <w:tcW w:w="518" w:type="dxa"/>
            <w:shd w:val="clear" w:color="auto" w:fill="auto"/>
          </w:tcPr>
          <w:p w14:paraId="1F86F271"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170F991E" w14:textId="1983C03C" w:rsidR="00A263A9" w:rsidRPr="003B6CFD" w:rsidRDefault="00A263A9" w:rsidP="0023342A">
            <w:pPr>
              <w:spacing w:after="0"/>
              <w:rPr>
                <w:rFonts w:ascii="Times New Roman" w:hAnsi="Times New Roman"/>
                <w:sz w:val="24"/>
                <w:szCs w:val="24"/>
              </w:rPr>
            </w:pPr>
            <w:r>
              <w:rPr>
                <w:rFonts w:ascii="Times New Roman" w:hAnsi="Times New Roman"/>
                <w:sz w:val="24"/>
                <w:szCs w:val="24"/>
                <w:lang w:eastAsia="en-US"/>
              </w:rPr>
              <w:t>Графический планшет</w:t>
            </w:r>
          </w:p>
        </w:tc>
        <w:tc>
          <w:tcPr>
            <w:tcW w:w="1843" w:type="dxa"/>
            <w:shd w:val="clear" w:color="auto" w:fill="auto"/>
          </w:tcPr>
          <w:p w14:paraId="4C71D2FD"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45B80B80"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409E144D" w14:textId="5706BD4A" w:rsidR="00A263A9" w:rsidRPr="003B6CFD" w:rsidRDefault="00A263A9" w:rsidP="0023342A">
            <w:pPr>
              <w:spacing w:after="0"/>
              <w:rPr>
                <w:rFonts w:ascii="Times New Roman" w:hAnsi="Times New Roman"/>
                <w:sz w:val="24"/>
                <w:szCs w:val="24"/>
              </w:rPr>
            </w:pPr>
            <w:r>
              <w:rPr>
                <w:rFonts w:ascii="Times New Roman" w:hAnsi="Times New Roman"/>
                <w:sz w:val="24"/>
                <w:szCs w:val="24"/>
                <w:lang w:eastAsia="en-US"/>
              </w:rPr>
              <w:t>По технической документации</w:t>
            </w:r>
          </w:p>
        </w:tc>
        <w:tc>
          <w:tcPr>
            <w:tcW w:w="2625" w:type="dxa"/>
            <w:vMerge/>
          </w:tcPr>
          <w:p w14:paraId="0B7DAFE8" w14:textId="77777777" w:rsidR="00A263A9" w:rsidRDefault="00A263A9" w:rsidP="0023342A">
            <w:pPr>
              <w:spacing w:after="0"/>
              <w:rPr>
                <w:rFonts w:ascii="Times New Roman" w:hAnsi="Times New Roman"/>
                <w:sz w:val="24"/>
              </w:rPr>
            </w:pPr>
          </w:p>
        </w:tc>
      </w:tr>
      <w:tr w:rsidR="00A263A9" w14:paraId="7F4BBF9D" w14:textId="77777777" w:rsidTr="0023342A">
        <w:tc>
          <w:tcPr>
            <w:tcW w:w="518" w:type="dxa"/>
            <w:shd w:val="clear" w:color="auto" w:fill="auto"/>
          </w:tcPr>
          <w:p w14:paraId="65566EF2" w14:textId="2F84E47E" w:rsidR="00A263A9" w:rsidRDefault="00A263A9"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3FEB2CA1"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Автоматизированное рабочее место преподавателя</w:t>
            </w:r>
          </w:p>
        </w:tc>
        <w:tc>
          <w:tcPr>
            <w:tcW w:w="1843" w:type="dxa"/>
            <w:shd w:val="clear" w:color="auto" w:fill="auto"/>
          </w:tcPr>
          <w:p w14:paraId="3C1BF9D9"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184CE01D"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583E69B0"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Компьютер с профильным программным обеспечением</w:t>
            </w:r>
          </w:p>
        </w:tc>
        <w:tc>
          <w:tcPr>
            <w:tcW w:w="2625" w:type="dxa"/>
            <w:vMerge/>
          </w:tcPr>
          <w:p w14:paraId="6D6964C5" w14:textId="77777777" w:rsidR="00A263A9" w:rsidRDefault="00A263A9" w:rsidP="0023342A">
            <w:pPr>
              <w:spacing w:after="0"/>
              <w:rPr>
                <w:rFonts w:ascii="Times New Roman" w:hAnsi="Times New Roman"/>
                <w:sz w:val="24"/>
              </w:rPr>
            </w:pPr>
          </w:p>
        </w:tc>
      </w:tr>
      <w:tr w:rsidR="00A263A9" w14:paraId="0D0DDA9F" w14:textId="77777777" w:rsidTr="0023342A">
        <w:tc>
          <w:tcPr>
            <w:tcW w:w="518" w:type="dxa"/>
            <w:shd w:val="clear" w:color="auto" w:fill="auto"/>
          </w:tcPr>
          <w:p w14:paraId="1802F987" w14:textId="183E9589" w:rsidR="00A263A9" w:rsidRDefault="00A263A9"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452B5D86"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Автоматизированное рабочее место обучающегося</w:t>
            </w:r>
          </w:p>
        </w:tc>
        <w:tc>
          <w:tcPr>
            <w:tcW w:w="1843" w:type="dxa"/>
            <w:shd w:val="clear" w:color="auto" w:fill="auto"/>
          </w:tcPr>
          <w:p w14:paraId="2BAFC156" w14:textId="77777777" w:rsidR="00A263A9" w:rsidRPr="00870FB0"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1098CA0D"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508C04FA"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Компьютер (ноутбук) с профильным программным обеспечением</w:t>
            </w:r>
          </w:p>
        </w:tc>
        <w:tc>
          <w:tcPr>
            <w:tcW w:w="2625" w:type="dxa"/>
            <w:vMerge/>
          </w:tcPr>
          <w:p w14:paraId="26A7C3C3" w14:textId="77777777" w:rsidR="00A263A9" w:rsidRDefault="00A263A9" w:rsidP="0023342A">
            <w:pPr>
              <w:spacing w:after="0"/>
              <w:rPr>
                <w:rFonts w:ascii="Times New Roman" w:hAnsi="Times New Roman"/>
                <w:sz w:val="24"/>
              </w:rPr>
            </w:pPr>
          </w:p>
        </w:tc>
      </w:tr>
      <w:tr w:rsidR="00A263A9" w14:paraId="7CE24522" w14:textId="77777777" w:rsidTr="0023342A">
        <w:tc>
          <w:tcPr>
            <w:tcW w:w="518" w:type="dxa"/>
            <w:shd w:val="clear" w:color="auto" w:fill="auto"/>
          </w:tcPr>
          <w:p w14:paraId="6788C3E0" w14:textId="33FB617E" w:rsidR="00A263A9" w:rsidRDefault="00A263A9" w:rsidP="0023342A">
            <w:pPr>
              <w:spacing w:after="0"/>
              <w:rPr>
                <w:rFonts w:ascii="Times New Roman" w:hAnsi="Times New Roman"/>
                <w:sz w:val="24"/>
              </w:rPr>
            </w:pPr>
            <w:r>
              <w:rPr>
                <w:rFonts w:ascii="Times New Roman" w:hAnsi="Times New Roman"/>
                <w:sz w:val="24"/>
              </w:rPr>
              <w:t>7</w:t>
            </w:r>
          </w:p>
        </w:tc>
        <w:tc>
          <w:tcPr>
            <w:tcW w:w="5006" w:type="dxa"/>
            <w:shd w:val="clear" w:color="auto" w:fill="auto"/>
          </w:tcPr>
          <w:p w14:paraId="04CF5879"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 xml:space="preserve">Система визуализации </w:t>
            </w:r>
          </w:p>
        </w:tc>
        <w:tc>
          <w:tcPr>
            <w:tcW w:w="1843" w:type="dxa"/>
            <w:shd w:val="clear" w:color="auto" w:fill="auto"/>
          </w:tcPr>
          <w:p w14:paraId="2181C33F" w14:textId="77777777" w:rsidR="00A263A9" w:rsidRPr="00870FB0"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0A2BFE97"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54D28AE5"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Интерактивная доска, интерактивный проектор с экраном</w:t>
            </w:r>
          </w:p>
        </w:tc>
        <w:tc>
          <w:tcPr>
            <w:tcW w:w="2625" w:type="dxa"/>
            <w:vMerge/>
          </w:tcPr>
          <w:p w14:paraId="2C275B32" w14:textId="77777777" w:rsidR="00A263A9" w:rsidRDefault="00A263A9" w:rsidP="0023342A">
            <w:pPr>
              <w:spacing w:after="0"/>
              <w:rPr>
                <w:rFonts w:ascii="Times New Roman" w:hAnsi="Times New Roman"/>
                <w:sz w:val="24"/>
              </w:rPr>
            </w:pPr>
          </w:p>
        </w:tc>
      </w:tr>
      <w:tr w:rsidR="00A263A9" w14:paraId="28EB240F" w14:textId="77777777" w:rsidTr="0023342A">
        <w:tc>
          <w:tcPr>
            <w:tcW w:w="518" w:type="dxa"/>
            <w:shd w:val="clear" w:color="auto" w:fill="auto"/>
          </w:tcPr>
          <w:p w14:paraId="0F831D7E" w14:textId="4DD7E581" w:rsidR="00A263A9" w:rsidRDefault="00A263A9" w:rsidP="0023342A">
            <w:pPr>
              <w:spacing w:after="0"/>
              <w:rPr>
                <w:rFonts w:ascii="Times New Roman" w:hAnsi="Times New Roman"/>
                <w:sz w:val="24"/>
              </w:rPr>
            </w:pPr>
            <w:r>
              <w:rPr>
                <w:rFonts w:ascii="Times New Roman" w:hAnsi="Times New Roman"/>
                <w:sz w:val="24"/>
              </w:rPr>
              <w:t>8</w:t>
            </w:r>
          </w:p>
        </w:tc>
        <w:tc>
          <w:tcPr>
            <w:tcW w:w="5006" w:type="dxa"/>
            <w:shd w:val="clear" w:color="auto" w:fill="auto"/>
          </w:tcPr>
          <w:p w14:paraId="340F333B"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Электронный комплект учебного материала по темам программы</w:t>
            </w:r>
          </w:p>
        </w:tc>
        <w:tc>
          <w:tcPr>
            <w:tcW w:w="1843" w:type="dxa"/>
            <w:shd w:val="clear" w:color="auto" w:fill="auto"/>
          </w:tcPr>
          <w:p w14:paraId="462D2AB6"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4DCC5E82"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34528BA0"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Материалы в ассортименте</w:t>
            </w:r>
          </w:p>
        </w:tc>
        <w:tc>
          <w:tcPr>
            <w:tcW w:w="2625" w:type="dxa"/>
            <w:vMerge/>
          </w:tcPr>
          <w:p w14:paraId="5DC35044" w14:textId="77777777" w:rsidR="00A263A9" w:rsidRDefault="00A263A9" w:rsidP="0023342A">
            <w:pPr>
              <w:spacing w:after="0"/>
              <w:rPr>
                <w:rFonts w:ascii="Times New Roman" w:hAnsi="Times New Roman"/>
                <w:sz w:val="24"/>
              </w:rPr>
            </w:pPr>
          </w:p>
        </w:tc>
      </w:tr>
    </w:tbl>
    <w:p w14:paraId="5FD327BE" w14:textId="77777777" w:rsidR="003B6CFD" w:rsidRDefault="003B6CFD" w:rsidP="003B6CFD">
      <w:pPr>
        <w:suppressAutoHyphens/>
        <w:spacing w:after="0"/>
        <w:ind w:firstLine="709"/>
        <w:jc w:val="both"/>
        <w:rPr>
          <w:rFonts w:ascii="Times New Roman" w:hAnsi="Times New Roman"/>
          <w:bCs/>
          <w:sz w:val="24"/>
          <w:szCs w:val="24"/>
        </w:rPr>
      </w:pPr>
      <w:r>
        <w:rPr>
          <w:rFonts w:ascii="Times New Roman" w:hAnsi="Times New Roman"/>
          <w:bCs/>
          <w:sz w:val="24"/>
          <w:szCs w:val="24"/>
        </w:rPr>
        <w:br w:type="page"/>
      </w:r>
    </w:p>
    <w:p w14:paraId="793E0FD7" w14:textId="31278D2C" w:rsidR="003B6CFD" w:rsidRPr="0005166F" w:rsidRDefault="003B6CFD" w:rsidP="003B6CFD">
      <w:pPr>
        <w:suppressAutoHyphens/>
        <w:spacing w:after="0"/>
        <w:ind w:firstLine="709"/>
        <w:jc w:val="both"/>
        <w:rPr>
          <w:rFonts w:ascii="Times New Roman" w:hAnsi="Times New Roman"/>
          <w:sz w:val="24"/>
          <w:szCs w:val="24"/>
        </w:rPr>
      </w:pPr>
      <w:r>
        <w:rPr>
          <w:rFonts w:ascii="Times New Roman" w:hAnsi="Times New Roman"/>
          <w:sz w:val="24"/>
        </w:rPr>
        <w:lastRenderedPageBreak/>
        <w:t>Мастерская</w:t>
      </w:r>
      <w:r w:rsidRPr="0005166F">
        <w:rPr>
          <w:rFonts w:ascii="Times New Roman" w:hAnsi="Times New Roman"/>
          <w:sz w:val="24"/>
        </w:rPr>
        <w:t xml:space="preserve"> «</w:t>
      </w:r>
      <w:r>
        <w:rPr>
          <w:rFonts w:ascii="Times New Roman" w:hAnsi="Times New Roman"/>
          <w:sz w:val="24"/>
          <w:szCs w:val="24"/>
        </w:rPr>
        <w:t>Дизайна</w:t>
      </w:r>
      <w:r w:rsidRPr="0005166F">
        <w:rPr>
          <w:rFonts w:ascii="Times New Roman" w:hAnsi="Times New Roman"/>
          <w:sz w:val="24"/>
        </w:rPr>
        <w: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3B6CFD" w14:paraId="3B5DC954" w14:textId="77777777" w:rsidTr="0023342A">
        <w:trPr>
          <w:tblHeader/>
        </w:trPr>
        <w:tc>
          <w:tcPr>
            <w:tcW w:w="518" w:type="dxa"/>
            <w:shd w:val="clear" w:color="auto" w:fill="auto"/>
            <w:vAlign w:val="center"/>
          </w:tcPr>
          <w:p w14:paraId="5CF2B4BF"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w:t>
            </w:r>
          </w:p>
        </w:tc>
        <w:tc>
          <w:tcPr>
            <w:tcW w:w="5006" w:type="dxa"/>
            <w:shd w:val="clear" w:color="auto" w:fill="auto"/>
            <w:vAlign w:val="center"/>
          </w:tcPr>
          <w:p w14:paraId="660CF726"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Наименование</w:t>
            </w:r>
          </w:p>
        </w:tc>
        <w:tc>
          <w:tcPr>
            <w:tcW w:w="1843" w:type="dxa"/>
            <w:shd w:val="clear" w:color="auto" w:fill="auto"/>
            <w:vAlign w:val="center"/>
          </w:tcPr>
          <w:p w14:paraId="1A725EFF" w14:textId="77777777" w:rsidR="003B6CFD" w:rsidRPr="005109D8" w:rsidRDefault="003B6CFD" w:rsidP="0023342A">
            <w:pPr>
              <w:spacing w:after="0"/>
              <w:ind w:left="-104"/>
              <w:jc w:val="center"/>
              <w:rPr>
                <w:rFonts w:ascii="Times New Roman" w:hAnsi="Times New Roman"/>
                <w:b/>
                <w:bCs/>
                <w:sz w:val="24"/>
              </w:rPr>
            </w:pPr>
            <w:r w:rsidRPr="005109D8">
              <w:rPr>
                <w:rFonts w:ascii="Times New Roman" w:hAnsi="Times New Roman"/>
                <w:b/>
                <w:bCs/>
                <w:sz w:val="24"/>
              </w:rPr>
              <w:t>Тип</w:t>
            </w:r>
          </w:p>
        </w:tc>
        <w:tc>
          <w:tcPr>
            <w:tcW w:w="2552" w:type="dxa"/>
            <w:vAlign w:val="center"/>
          </w:tcPr>
          <w:p w14:paraId="30B32F95" w14:textId="77777777" w:rsidR="003B6CFD" w:rsidRPr="005109D8" w:rsidRDefault="003B6CFD" w:rsidP="0023342A">
            <w:pPr>
              <w:spacing w:after="0"/>
              <w:jc w:val="center"/>
              <w:rPr>
                <w:rFonts w:ascii="Times New Roman" w:hAnsi="Times New Roman"/>
                <w:b/>
                <w:bCs/>
                <w:sz w:val="24"/>
              </w:rPr>
            </w:pPr>
            <w:r w:rsidRPr="005109D8">
              <w:rPr>
                <w:rFonts w:ascii="Times New Roman" w:hAnsi="Times New Roman"/>
                <w:b/>
                <w:bCs/>
                <w:sz w:val="24"/>
              </w:rPr>
              <w:t>Основное/ специализированное</w:t>
            </w:r>
          </w:p>
        </w:tc>
        <w:tc>
          <w:tcPr>
            <w:tcW w:w="2835" w:type="dxa"/>
            <w:shd w:val="clear" w:color="auto" w:fill="auto"/>
            <w:vAlign w:val="center"/>
          </w:tcPr>
          <w:p w14:paraId="653543E3"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Краткая (рамочная) техническая характеристика</w:t>
            </w:r>
          </w:p>
        </w:tc>
        <w:tc>
          <w:tcPr>
            <w:tcW w:w="2625" w:type="dxa"/>
            <w:vAlign w:val="center"/>
          </w:tcPr>
          <w:p w14:paraId="477A56B9" w14:textId="77777777" w:rsidR="003B6CFD" w:rsidRDefault="003B6CFD" w:rsidP="0023342A">
            <w:pPr>
              <w:spacing w:after="0"/>
              <w:jc w:val="center"/>
              <w:rPr>
                <w:rFonts w:ascii="Times New Roman" w:hAnsi="Times New Roman"/>
                <w:b/>
                <w:bCs/>
                <w:sz w:val="24"/>
              </w:rPr>
            </w:pPr>
            <w:r>
              <w:rPr>
                <w:rFonts w:ascii="Times New Roman" w:hAnsi="Times New Roman"/>
                <w:b/>
                <w:bCs/>
                <w:sz w:val="24"/>
              </w:rPr>
              <w:t>Код профессионального модуля, дисциплины</w:t>
            </w:r>
          </w:p>
        </w:tc>
      </w:tr>
      <w:tr w:rsidR="00A263A9" w14:paraId="6AD9542E" w14:textId="77777777" w:rsidTr="0023342A">
        <w:tc>
          <w:tcPr>
            <w:tcW w:w="518" w:type="dxa"/>
            <w:shd w:val="clear" w:color="auto" w:fill="auto"/>
          </w:tcPr>
          <w:p w14:paraId="1801785B" w14:textId="77777777" w:rsidR="00A263A9"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0B72F090" w14:textId="77777777" w:rsidR="00A263A9" w:rsidRPr="003B6CFD" w:rsidRDefault="00A263A9" w:rsidP="0023342A">
            <w:pPr>
              <w:spacing w:after="0"/>
              <w:rPr>
                <w:rFonts w:ascii="Times New Roman" w:hAnsi="Times New Roman"/>
                <w:sz w:val="24"/>
                <w:szCs w:val="24"/>
              </w:rPr>
            </w:pPr>
            <w:r w:rsidRPr="003B6CFD">
              <w:rPr>
                <w:rFonts w:ascii="Times New Roman" w:hAnsi="Times New Roman"/>
                <w:bCs/>
                <w:sz w:val="24"/>
                <w:szCs w:val="24"/>
              </w:rPr>
              <w:t xml:space="preserve">Рабочее место преподавателя </w:t>
            </w:r>
          </w:p>
        </w:tc>
        <w:tc>
          <w:tcPr>
            <w:tcW w:w="1843" w:type="dxa"/>
            <w:shd w:val="clear" w:color="auto" w:fill="auto"/>
          </w:tcPr>
          <w:p w14:paraId="53836BF3" w14:textId="77777777" w:rsidR="00A263A9" w:rsidRDefault="00A263A9" w:rsidP="0023342A">
            <w:pPr>
              <w:spacing w:after="0"/>
              <w:rPr>
                <w:rFonts w:ascii="Times New Roman" w:hAnsi="Times New Roman"/>
                <w:sz w:val="24"/>
              </w:rPr>
            </w:pPr>
            <w:r>
              <w:rPr>
                <w:rFonts w:ascii="Times New Roman" w:hAnsi="Times New Roman"/>
                <w:b/>
                <w:bCs/>
                <w:sz w:val="24"/>
              </w:rPr>
              <w:t>Мебель</w:t>
            </w:r>
          </w:p>
        </w:tc>
        <w:tc>
          <w:tcPr>
            <w:tcW w:w="2552" w:type="dxa"/>
          </w:tcPr>
          <w:p w14:paraId="73D1267C" w14:textId="77777777" w:rsidR="00A263A9"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9BE61C0" w14:textId="77777777" w:rsidR="00A263A9" w:rsidRDefault="00A263A9" w:rsidP="0023342A">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57B8E295" w14:textId="6B676EC2" w:rsidR="00A263A9" w:rsidRDefault="00A263A9" w:rsidP="0023342A">
            <w:pPr>
              <w:spacing w:after="0"/>
              <w:rPr>
                <w:rFonts w:ascii="Times New Roman" w:hAnsi="Times New Roman"/>
                <w:sz w:val="24"/>
              </w:rPr>
            </w:pPr>
            <w:r>
              <w:rPr>
                <w:rFonts w:ascii="Times New Roman" w:hAnsi="Times New Roman"/>
                <w:sz w:val="24"/>
              </w:rPr>
              <w:t xml:space="preserve">ПМ.05. </w:t>
            </w:r>
          </w:p>
        </w:tc>
      </w:tr>
      <w:tr w:rsidR="00A263A9" w14:paraId="7259FA1E" w14:textId="77777777" w:rsidTr="0023342A">
        <w:tc>
          <w:tcPr>
            <w:tcW w:w="518" w:type="dxa"/>
            <w:shd w:val="clear" w:color="auto" w:fill="auto"/>
          </w:tcPr>
          <w:p w14:paraId="2E7F51B0" w14:textId="77777777" w:rsidR="00A263A9"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656D92D8" w14:textId="77777777" w:rsidR="00A263A9" w:rsidRPr="003B6CFD" w:rsidRDefault="00A263A9" w:rsidP="0023342A">
            <w:pPr>
              <w:spacing w:after="0"/>
              <w:rPr>
                <w:rFonts w:ascii="Times New Roman" w:hAnsi="Times New Roman"/>
                <w:sz w:val="24"/>
                <w:szCs w:val="24"/>
              </w:rPr>
            </w:pPr>
            <w:r w:rsidRPr="003B6CFD">
              <w:rPr>
                <w:rFonts w:ascii="Times New Roman" w:hAnsi="Times New Roman"/>
                <w:bCs/>
                <w:sz w:val="24"/>
                <w:szCs w:val="24"/>
              </w:rPr>
              <w:t xml:space="preserve">Рабочие места по количеству обучающихся </w:t>
            </w:r>
          </w:p>
        </w:tc>
        <w:tc>
          <w:tcPr>
            <w:tcW w:w="1843" w:type="dxa"/>
            <w:shd w:val="clear" w:color="auto" w:fill="auto"/>
          </w:tcPr>
          <w:p w14:paraId="37A7545E" w14:textId="77777777" w:rsidR="00A263A9" w:rsidRDefault="00A263A9" w:rsidP="0023342A">
            <w:pPr>
              <w:spacing w:after="0"/>
              <w:rPr>
                <w:rFonts w:ascii="Times New Roman" w:hAnsi="Times New Roman"/>
                <w:b/>
                <w:bCs/>
                <w:sz w:val="24"/>
              </w:rPr>
            </w:pPr>
            <w:r w:rsidRPr="000E349B">
              <w:rPr>
                <w:rFonts w:ascii="Times New Roman" w:hAnsi="Times New Roman"/>
                <w:b/>
                <w:bCs/>
                <w:sz w:val="24"/>
              </w:rPr>
              <w:t>Мебель</w:t>
            </w:r>
          </w:p>
        </w:tc>
        <w:tc>
          <w:tcPr>
            <w:tcW w:w="2552" w:type="dxa"/>
          </w:tcPr>
          <w:p w14:paraId="295C6335" w14:textId="77777777" w:rsidR="00A263A9" w:rsidRDefault="00A263A9" w:rsidP="0023342A">
            <w:pPr>
              <w:spacing w:after="0"/>
              <w:rPr>
                <w:rFonts w:ascii="Times New Roman" w:hAnsi="Times New Roman"/>
                <w:sz w:val="24"/>
              </w:rPr>
            </w:pPr>
            <w:r w:rsidRPr="00313EC9">
              <w:rPr>
                <w:rFonts w:ascii="Times New Roman" w:hAnsi="Times New Roman"/>
                <w:sz w:val="24"/>
              </w:rPr>
              <w:t>основное</w:t>
            </w:r>
          </w:p>
        </w:tc>
        <w:tc>
          <w:tcPr>
            <w:tcW w:w="2835" w:type="dxa"/>
            <w:shd w:val="clear" w:color="auto" w:fill="auto"/>
          </w:tcPr>
          <w:p w14:paraId="58569F8D" w14:textId="77777777" w:rsidR="00A263A9" w:rsidRDefault="00A263A9" w:rsidP="0023342A">
            <w:pPr>
              <w:spacing w:after="0"/>
              <w:rPr>
                <w:rFonts w:ascii="Times New Roman" w:hAnsi="Times New Roman"/>
                <w:sz w:val="24"/>
              </w:rPr>
            </w:pPr>
            <w:r w:rsidRPr="00F26B14">
              <w:rPr>
                <w:rFonts w:ascii="Times New Roman" w:hAnsi="Times New Roman"/>
                <w:sz w:val="24"/>
              </w:rPr>
              <w:t>стандартное</w:t>
            </w:r>
          </w:p>
        </w:tc>
        <w:tc>
          <w:tcPr>
            <w:tcW w:w="2625" w:type="dxa"/>
            <w:vMerge/>
          </w:tcPr>
          <w:p w14:paraId="0E33C003" w14:textId="77777777" w:rsidR="00A263A9" w:rsidRDefault="00A263A9" w:rsidP="0023342A">
            <w:pPr>
              <w:spacing w:after="0"/>
              <w:rPr>
                <w:rFonts w:ascii="Times New Roman" w:hAnsi="Times New Roman"/>
                <w:sz w:val="24"/>
              </w:rPr>
            </w:pPr>
          </w:p>
        </w:tc>
      </w:tr>
      <w:tr w:rsidR="00A263A9" w14:paraId="451BE05B" w14:textId="77777777" w:rsidTr="0023342A">
        <w:tc>
          <w:tcPr>
            <w:tcW w:w="518" w:type="dxa"/>
            <w:shd w:val="clear" w:color="auto" w:fill="auto"/>
          </w:tcPr>
          <w:p w14:paraId="00DD5899" w14:textId="77777777" w:rsidR="00A263A9" w:rsidRDefault="00A263A9" w:rsidP="0023342A">
            <w:pPr>
              <w:spacing w:after="0"/>
              <w:rPr>
                <w:rFonts w:ascii="Times New Roman" w:hAnsi="Times New Roman"/>
                <w:sz w:val="24"/>
              </w:rPr>
            </w:pPr>
            <w:r>
              <w:rPr>
                <w:rFonts w:ascii="Times New Roman" w:hAnsi="Times New Roman"/>
                <w:sz w:val="24"/>
              </w:rPr>
              <w:t>3</w:t>
            </w:r>
          </w:p>
        </w:tc>
        <w:tc>
          <w:tcPr>
            <w:tcW w:w="5006" w:type="dxa"/>
            <w:shd w:val="clear" w:color="auto" w:fill="auto"/>
          </w:tcPr>
          <w:p w14:paraId="469C9742"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Шкафы для хранения учебных пособий</w:t>
            </w:r>
          </w:p>
        </w:tc>
        <w:tc>
          <w:tcPr>
            <w:tcW w:w="1843" w:type="dxa"/>
            <w:shd w:val="clear" w:color="auto" w:fill="auto"/>
          </w:tcPr>
          <w:p w14:paraId="0063A93B" w14:textId="77777777" w:rsidR="00A263A9" w:rsidRDefault="00A263A9" w:rsidP="0023342A">
            <w:pPr>
              <w:spacing w:after="0"/>
              <w:rPr>
                <w:rFonts w:ascii="Times New Roman" w:hAnsi="Times New Roman"/>
                <w:b/>
                <w:bCs/>
                <w:sz w:val="24"/>
              </w:rPr>
            </w:pPr>
            <w:r w:rsidRPr="000E349B">
              <w:rPr>
                <w:rFonts w:ascii="Times New Roman" w:hAnsi="Times New Roman"/>
                <w:b/>
                <w:bCs/>
                <w:sz w:val="24"/>
              </w:rPr>
              <w:t>Мебель</w:t>
            </w:r>
          </w:p>
        </w:tc>
        <w:tc>
          <w:tcPr>
            <w:tcW w:w="2552" w:type="dxa"/>
          </w:tcPr>
          <w:p w14:paraId="0A5FEABE" w14:textId="77777777" w:rsidR="00A263A9" w:rsidRDefault="00A263A9" w:rsidP="0023342A">
            <w:pPr>
              <w:spacing w:after="0"/>
              <w:rPr>
                <w:rFonts w:ascii="Times New Roman" w:hAnsi="Times New Roman"/>
                <w:sz w:val="24"/>
              </w:rPr>
            </w:pPr>
            <w:r w:rsidRPr="00313EC9">
              <w:rPr>
                <w:rFonts w:ascii="Times New Roman" w:hAnsi="Times New Roman"/>
                <w:sz w:val="24"/>
              </w:rPr>
              <w:t>основное</w:t>
            </w:r>
          </w:p>
        </w:tc>
        <w:tc>
          <w:tcPr>
            <w:tcW w:w="2835" w:type="dxa"/>
            <w:shd w:val="clear" w:color="auto" w:fill="auto"/>
          </w:tcPr>
          <w:p w14:paraId="1CBD383E" w14:textId="77777777" w:rsidR="00A263A9" w:rsidRDefault="00A263A9" w:rsidP="0023342A">
            <w:pPr>
              <w:spacing w:after="0"/>
              <w:rPr>
                <w:rFonts w:ascii="Times New Roman" w:hAnsi="Times New Roman"/>
                <w:sz w:val="24"/>
              </w:rPr>
            </w:pPr>
            <w:r w:rsidRPr="00F26B14">
              <w:rPr>
                <w:rFonts w:ascii="Times New Roman" w:hAnsi="Times New Roman"/>
                <w:sz w:val="24"/>
              </w:rPr>
              <w:t>стандартное</w:t>
            </w:r>
          </w:p>
        </w:tc>
        <w:tc>
          <w:tcPr>
            <w:tcW w:w="2625" w:type="dxa"/>
            <w:vMerge/>
          </w:tcPr>
          <w:p w14:paraId="222373BD" w14:textId="77777777" w:rsidR="00A263A9" w:rsidRDefault="00A263A9" w:rsidP="0023342A">
            <w:pPr>
              <w:spacing w:after="0"/>
              <w:rPr>
                <w:rFonts w:ascii="Times New Roman" w:hAnsi="Times New Roman"/>
                <w:sz w:val="24"/>
              </w:rPr>
            </w:pPr>
          </w:p>
        </w:tc>
      </w:tr>
      <w:tr w:rsidR="00A263A9" w14:paraId="5F6DB281" w14:textId="77777777" w:rsidTr="0023342A">
        <w:tc>
          <w:tcPr>
            <w:tcW w:w="518" w:type="dxa"/>
            <w:shd w:val="clear" w:color="auto" w:fill="auto"/>
          </w:tcPr>
          <w:p w14:paraId="597AD837" w14:textId="77777777" w:rsidR="00A263A9" w:rsidRDefault="00A263A9" w:rsidP="0023342A">
            <w:pPr>
              <w:spacing w:after="0"/>
              <w:rPr>
                <w:rFonts w:ascii="Times New Roman" w:hAnsi="Times New Roman"/>
                <w:sz w:val="24"/>
              </w:rPr>
            </w:pPr>
            <w:r>
              <w:rPr>
                <w:rFonts w:ascii="Times New Roman" w:hAnsi="Times New Roman"/>
                <w:sz w:val="24"/>
              </w:rPr>
              <w:t>4</w:t>
            </w:r>
          </w:p>
        </w:tc>
        <w:tc>
          <w:tcPr>
            <w:tcW w:w="5006" w:type="dxa"/>
            <w:shd w:val="clear" w:color="auto" w:fill="auto"/>
          </w:tcPr>
          <w:p w14:paraId="58C58D58" w14:textId="74A8B097" w:rsidR="00A263A9" w:rsidRPr="003B6CFD" w:rsidRDefault="00A263A9" w:rsidP="0023342A">
            <w:pPr>
              <w:spacing w:after="0"/>
              <w:rPr>
                <w:rFonts w:ascii="Times New Roman" w:hAnsi="Times New Roman"/>
                <w:sz w:val="24"/>
                <w:szCs w:val="24"/>
              </w:rPr>
            </w:pPr>
            <w:r>
              <w:rPr>
                <w:rFonts w:ascii="Times New Roman" w:hAnsi="Times New Roman"/>
                <w:sz w:val="24"/>
                <w:szCs w:val="24"/>
              </w:rPr>
              <w:t>Мультимедийный проектор</w:t>
            </w:r>
          </w:p>
        </w:tc>
        <w:tc>
          <w:tcPr>
            <w:tcW w:w="1843" w:type="dxa"/>
            <w:shd w:val="clear" w:color="auto" w:fill="auto"/>
          </w:tcPr>
          <w:p w14:paraId="2DCC613B" w14:textId="77777777" w:rsidR="00A263A9" w:rsidRDefault="00A263A9" w:rsidP="0023342A">
            <w:pPr>
              <w:spacing w:after="0"/>
              <w:rPr>
                <w:rFonts w:ascii="Times New Roman" w:hAnsi="Times New Roman"/>
                <w:sz w:val="24"/>
              </w:rPr>
            </w:pPr>
            <w:r>
              <w:rPr>
                <w:rFonts w:ascii="Times New Roman" w:hAnsi="Times New Roman"/>
                <w:b/>
                <w:bCs/>
                <w:sz w:val="24"/>
              </w:rPr>
              <w:t>Оборудование</w:t>
            </w:r>
          </w:p>
        </w:tc>
        <w:tc>
          <w:tcPr>
            <w:tcW w:w="2552" w:type="dxa"/>
          </w:tcPr>
          <w:p w14:paraId="14BADC5E" w14:textId="77777777" w:rsidR="00A263A9"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5FA4C402" w14:textId="77777777" w:rsidR="00A263A9" w:rsidRPr="003B6CFD" w:rsidRDefault="00A263A9" w:rsidP="0023342A">
            <w:pPr>
              <w:spacing w:after="0"/>
              <w:rPr>
                <w:rFonts w:ascii="Times New Roman" w:hAnsi="Times New Roman"/>
                <w:sz w:val="24"/>
                <w:szCs w:val="24"/>
              </w:rPr>
            </w:pPr>
            <w:r>
              <w:rPr>
                <w:rFonts w:ascii="Times New Roman" w:hAnsi="Times New Roman"/>
                <w:sz w:val="24"/>
                <w:szCs w:val="24"/>
                <w:lang w:eastAsia="en-US"/>
              </w:rPr>
              <w:t>По технической документации</w:t>
            </w:r>
          </w:p>
        </w:tc>
        <w:tc>
          <w:tcPr>
            <w:tcW w:w="2625" w:type="dxa"/>
            <w:vMerge/>
          </w:tcPr>
          <w:p w14:paraId="4F0073F7" w14:textId="77777777" w:rsidR="00A263A9" w:rsidRDefault="00A263A9" w:rsidP="0023342A">
            <w:pPr>
              <w:spacing w:after="0"/>
              <w:rPr>
                <w:rFonts w:ascii="Times New Roman" w:hAnsi="Times New Roman"/>
                <w:sz w:val="24"/>
              </w:rPr>
            </w:pPr>
          </w:p>
        </w:tc>
      </w:tr>
      <w:tr w:rsidR="00A263A9" w14:paraId="3EB4167D" w14:textId="77777777" w:rsidTr="0023342A">
        <w:tc>
          <w:tcPr>
            <w:tcW w:w="518" w:type="dxa"/>
            <w:shd w:val="clear" w:color="auto" w:fill="auto"/>
          </w:tcPr>
          <w:p w14:paraId="0E65EEA9" w14:textId="77777777" w:rsidR="00A263A9" w:rsidRDefault="00A263A9" w:rsidP="0023342A">
            <w:pPr>
              <w:spacing w:after="0"/>
              <w:rPr>
                <w:rFonts w:ascii="Times New Roman" w:hAnsi="Times New Roman"/>
                <w:sz w:val="24"/>
              </w:rPr>
            </w:pPr>
            <w:r>
              <w:rPr>
                <w:rFonts w:ascii="Times New Roman" w:hAnsi="Times New Roman"/>
                <w:sz w:val="24"/>
              </w:rPr>
              <w:t>5</w:t>
            </w:r>
          </w:p>
        </w:tc>
        <w:tc>
          <w:tcPr>
            <w:tcW w:w="5006" w:type="dxa"/>
            <w:shd w:val="clear" w:color="auto" w:fill="auto"/>
          </w:tcPr>
          <w:p w14:paraId="77817D2B"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Автоматизированное рабочее место преподавателя</w:t>
            </w:r>
          </w:p>
        </w:tc>
        <w:tc>
          <w:tcPr>
            <w:tcW w:w="1843" w:type="dxa"/>
            <w:shd w:val="clear" w:color="auto" w:fill="auto"/>
          </w:tcPr>
          <w:p w14:paraId="3DABC82B" w14:textId="77777777" w:rsidR="00A263A9" w:rsidRDefault="00A263A9" w:rsidP="0023342A">
            <w:pPr>
              <w:spacing w:after="0"/>
              <w:rPr>
                <w:rFonts w:ascii="Times New Roman" w:hAnsi="Times New Roman"/>
                <w:sz w:val="24"/>
              </w:rPr>
            </w:pPr>
            <w:r w:rsidRPr="00870FB0">
              <w:rPr>
                <w:rFonts w:ascii="Times New Roman" w:hAnsi="Times New Roman"/>
                <w:b/>
                <w:bCs/>
                <w:sz w:val="24"/>
              </w:rPr>
              <w:t>ТС</w:t>
            </w:r>
          </w:p>
        </w:tc>
        <w:tc>
          <w:tcPr>
            <w:tcW w:w="2552" w:type="dxa"/>
          </w:tcPr>
          <w:p w14:paraId="022AE2AE"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4246E482"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Компьютер с профильным программным обеспечением</w:t>
            </w:r>
          </w:p>
        </w:tc>
        <w:tc>
          <w:tcPr>
            <w:tcW w:w="2625" w:type="dxa"/>
            <w:vMerge/>
          </w:tcPr>
          <w:p w14:paraId="34B92B04" w14:textId="77777777" w:rsidR="00A263A9" w:rsidRDefault="00A263A9" w:rsidP="0023342A">
            <w:pPr>
              <w:spacing w:after="0"/>
              <w:rPr>
                <w:rFonts w:ascii="Times New Roman" w:hAnsi="Times New Roman"/>
                <w:sz w:val="24"/>
              </w:rPr>
            </w:pPr>
          </w:p>
        </w:tc>
      </w:tr>
      <w:tr w:rsidR="00A263A9" w14:paraId="2448A654" w14:textId="77777777" w:rsidTr="0023342A">
        <w:tc>
          <w:tcPr>
            <w:tcW w:w="518" w:type="dxa"/>
            <w:shd w:val="clear" w:color="auto" w:fill="auto"/>
          </w:tcPr>
          <w:p w14:paraId="1DCF91AE" w14:textId="77777777" w:rsidR="00A263A9" w:rsidRDefault="00A263A9" w:rsidP="0023342A">
            <w:pPr>
              <w:spacing w:after="0"/>
              <w:rPr>
                <w:rFonts w:ascii="Times New Roman" w:hAnsi="Times New Roman"/>
                <w:sz w:val="24"/>
              </w:rPr>
            </w:pPr>
            <w:r>
              <w:rPr>
                <w:rFonts w:ascii="Times New Roman" w:hAnsi="Times New Roman"/>
                <w:sz w:val="24"/>
              </w:rPr>
              <w:t>6</w:t>
            </w:r>
          </w:p>
        </w:tc>
        <w:tc>
          <w:tcPr>
            <w:tcW w:w="5006" w:type="dxa"/>
            <w:shd w:val="clear" w:color="auto" w:fill="auto"/>
          </w:tcPr>
          <w:p w14:paraId="3F1472A3"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Автоматизированное рабочее место обучающегося</w:t>
            </w:r>
          </w:p>
        </w:tc>
        <w:tc>
          <w:tcPr>
            <w:tcW w:w="1843" w:type="dxa"/>
            <w:shd w:val="clear" w:color="auto" w:fill="auto"/>
          </w:tcPr>
          <w:p w14:paraId="0E7EBA6C" w14:textId="77777777" w:rsidR="00A263A9" w:rsidRPr="00870FB0"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2EC28798"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77D89B32"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Компьютер (ноутбук) с профильным программным обеспечением</w:t>
            </w:r>
          </w:p>
        </w:tc>
        <w:tc>
          <w:tcPr>
            <w:tcW w:w="2625" w:type="dxa"/>
            <w:vMerge/>
          </w:tcPr>
          <w:p w14:paraId="4BC6CA38" w14:textId="77777777" w:rsidR="00A263A9" w:rsidRDefault="00A263A9" w:rsidP="0023342A">
            <w:pPr>
              <w:spacing w:after="0"/>
              <w:rPr>
                <w:rFonts w:ascii="Times New Roman" w:hAnsi="Times New Roman"/>
                <w:sz w:val="24"/>
              </w:rPr>
            </w:pPr>
          </w:p>
        </w:tc>
      </w:tr>
      <w:tr w:rsidR="00A263A9" w14:paraId="66D935F4" w14:textId="77777777" w:rsidTr="0023342A">
        <w:tc>
          <w:tcPr>
            <w:tcW w:w="518" w:type="dxa"/>
            <w:shd w:val="clear" w:color="auto" w:fill="auto"/>
          </w:tcPr>
          <w:p w14:paraId="1221B225" w14:textId="77777777" w:rsidR="00A263A9" w:rsidRDefault="00A263A9" w:rsidP="0023342A">
            <w:pPr>
              <w:spacing w:after="0"/>
              <w:rPr>
                <w:rFonts w:ascii="Times New Roman" w:hAnsi="Times New Roman"/>
                <w:sz w:val="24"/>
              </w:rPr>
            </w:pPr>
            <w:r>
              <w:rPr>
                <w:rFonts w:ascii="Times New Roman" w:hAnsi="Times New Roman"/>
                <w:sz w:val="24"/>
              </w:rPr>
              <w:t>7</w:t>
            </w:r>
          </w:p>
        </w:tc>
        <w:tc>
          <w:tcPr>
            <w:tcW w:w="5006" w:type="dxa"/>
            <w:shd w:val="clear" w:color="auto" w:fill="auto"/>
          </w:tcPr>
          <w:p w14:paraId="31BBEFD0"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 xml:space="preserve">Система визуализации </w:t>
            </w:r>
          </w:p>
        </w:tc>
        <w:tc>
          <w:tcPr>
            <w:tcW w:w="1843" w:type="dxa"/>
            <w:shd w:val="clear" w:color="auto" w:fill="auto"/>
          </w:tcPr>
          <w:p w14:paraId="11EBC526" w14:textId="77777777" w:rsidR="00A263A9" w:rsidRPr="00870FB0" w:rsidRDefault="00A263A9" w:rsidP="0023342A">
            <w:pPr>
              <w:spacing w:after="0"/>
              <w:rPr>
                <w:rFonts w:ascii="Times New Roman" w:hAnsi="Times New Roman"/>
                <w:b/>
                <w:bCs/>
                <w:sz w:val="24"/>
              </w:rPr>
            </w:pPr>
            <w:r>
              <w:rPr>
                <w:rFonts w:ascii="Times New Roman" w:hAnsi="Times New Roman"/>
                <w:b/>
                <w:bCs/>
                <w:sz w:val="24"/>
              </w:rPr>
              <w:t>ТС</w:t>
            </w:r>
          </w:p>
        </w:tc>
        <w:tc>
          <w:tcPr>
            <w:tcW w:w="2552" w:type="dxa"/>
          </w:tcPr>
          <w:p w14:paraId="1CF6FA54"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49EE32D8"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Интерактивная доска, интерактивный проектор с экраном</w:t>
            </w:r>
          </w:p>
        </w:tc>
        <w:tc>
          <w:tcPr>
            <w:tcW w:w="2625" w:type="dxa"/>
            <w:vMerge/>
          </w:tcPr>
          <w:p w14:paraId="52216980" w14:textId="77777777" w:rsidR="00A263A9" w:rsidRDefault="00A263A9" w:rsidP="0023342A">
            <w:pPr>
              <w:spacing w:after="0"/>
              <w:rPr>
                <w:rFonts w:ascii="Times New Roman" w:hAnsi="Times New Roman"/>
                <w:sz w:val="24"/>
              </w:rPr>
            </w:pPr>
          </w:p>
        </w:tc>
      </w:tr>
      <w:tr w:rsidR="00A263A9" w14:paraId="12DF06BE" w14:textId="77777777" w:rsidTr="0023342A">
        <w:tc>
          <w:tcPr>
            <w:tcW w:w="518" w:type="dxa"/>
            <w:shd w:val="clear" w:color="auto" w:fill="auto"/>
          </w:tcPr>
          <w:p w14:paraId="35F7C568" w14:textId="77777777" w:rsidR="00A263A9" w:rsidRDefault="00A263A9" w:rsidP="0023342A">
            <w:pPr>
              <w:spacing w:after="0"/>
              <w:rPr>
                <w:rFonts w:ascii="Times New Roman" w:hAnsi="Times New Roman"/>
                <w:sz w:val="24"/>
              </w:rPr>
            </w:pPr>
            <w:r>
              <w:rPr>
                <w:rFonts w:ascii="Times New Roman" w:hAnsi="Times New Roman"/>
                <w:sz w:val="24"/>
              </w:rPr>
              <w:t>8</w:t>
            </w:r>
          </w:p>
        </w:tc>
        <w:tc>
          <w:tcPr>
            <w:tcW w:w="5006" w:type="dxa"/>
            <w:shd w:val="clear" w:color="auto" w:fill="auto"/>
          </w:tcPr>
          <w:p w14:paraId="7D5CF29B"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Электронный комплект учебного материала по темам программы</w:t>
            </w:r>
          </w:p>
        </w:tc>
        <w:tc>
          <w:tcPr>
            <w:tcW w:w="1843" w:type="dxa"/>
            <w:shd w:val="clear" w:color="auto" w:fill="auto"/>
          </w:tcPr>
          <w:p w14:paraId="71D41D9D" w14:textId="77777777" w:rsidR="00A263A9" w:rsidRPr="006966B3" w:rsidRDefault="00A263A9" w:rsidP="0023342A">
            <w:pPr>
              <w:spacing w:after="0"/>
              <w:rPr>
                <w:rFonts w:ascii="Times New Roman" w:hAnsi="Times New Roman"/>
                <w:b/>
                <w:bCs/>
                <w:sz w:val="24"/>
              </w:rPr>
            </w:pPr>
            <w:r w:rsidRPr="006966B3">
              <w:rPr>
                <w:rFonts w:ascii="Times New Roman" w:hAnsi="Times New Roman"/>
                <w:b/>
                <w:bCs/>
                <w:sz w:val="24"/>
              </w:rPr>
              <w:t>УМК</w:t>
            </w:r>
          </w:p>
        </w:tc>
        <w:tc>
          <w:tcPr>
            <w:tcW w:w="2552" w:type="dxa"/>
          </w:tcPr>
          <w:p w14:paraId="7181133B" w14:textId="77777777" w:rsidR="00A263A9" w:rsidRDefault="00A263A9" w:rsidP="0023342A">
            <w:pPr>
              <w:spacing w:after="0"/>
              <w:rPr>
                <w:rFonts w:ascii="Times New Roman" w:hAnsi="Times New Roman"/>
                <w:sz w:val="24"/>
              </w:rPr>
            </w:pPr>
            <w:r w:rsidRPr="002937C2">
              <w:rPr>
                <w:rFonts w:ascii="Times New Roman" w:hAnsi="Times New Roman"/>
                <w:sz w:val="24"/>
              </w:rPr>
              <w:t>специализированное</w:t>
            </w:r>
          </w:p>
        </w:tc>
        <w:tc>
          <w:tcPr>
            <w:tcW w:w="2835" w:type="dxa"/>
            <w:shd w:val="clear" w:color="auto" w:fill="auto"/>
          </w:tcPr>
          <w:p w14:paraId="7FCBC0BB" w14:textId="77777777" w:rsidR="00A263A9" w:rsidRPr="003B6CFD" w:rsidRDefault="00A263A9" w:rsidP="0023342A">
            <w:pPr>
              <w:spacing w:after="0"/>
              <w:rPr>
                <w:rFonts w:ascii="Times New Roman" w:hAnsi="Times New Roman"/>
                <w:sz w:val="24"/>
                <w:szCs w:val="24"/>
              </w:rPr>
            </w:pPr>
            <w:r w:rsidRPr="003B6CFD">
              <w:rPr>
                <w:rFonts w:ascii="Times New Roman" w:hAnsi="Times New Roman"/>
                <w:sz w:val="24"/>
                <w:szCs w:val="24"/>
                <w:lang w:eastAsia="en-US"/>
              </w:rPr>
              <w:t>Материалы в ассортименте</w:t>
            </w:r>
          </w:p>
        </w:tc>
        <w:tc>
          <w:tcPr>
            <w:tcW w:w="2625" w:type="dxa"/>
            <w:vMerge/>
          </w:tcPr>
          <w:p w14:paraId="46ADC157" w14:textId="77777777" w:rsidR="00A263A9" w:rsidRDefault="00A263A9" w:rsidP="0023342A">
            <w:pPr>
              <w:spacing w:after="0"/>
              <w:rPr>
                <w:rFonts w:ascii="Times New Roman" w:hAnsi="Times New Roman"/>
                <w:sz w:val="24"/>
              </w:rPr>
            </w:pPr>
          </w:p>
        </w:tc>
      </w:tr>
    </w:tbl>
    <w:p w14:paraId="33621248" w14:textId="77777777" w:rsidR="003B6CFD" w:rsidRDefault="003B6CFD" w:rsidP="002154D6">
      <w:pPr>
        <w:suppressAutoHyphens/>
        <w:spacing w:after="0"/>
        <w:ind w:firstLine="709"/>
        <w:jc w:val="both"/>
        <w:rPr>
          <w:rFonts w:ascii="Times New Roman" w:hAnsi="Times New Roman"/>
          <w:bCs/>
          <w:sz w:val="24"/>
          <w:szCs w:val="24"/>
        </w:rPr>
      </w:pPr>
    </w:p>
    <w:p w14:paraId="29DEBE48" w14:textId="2F9CC869" w:rsidR="00A1073F"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2154D6">
        <w:rPr>
          <w:rFonts w:ascii="Times New Roman" w:hAnsi="Times New Roman"/>
          <w:bCs/>
          <w:sz w:val="24"/>
          <w:szCs w:val="24"/>
        </w:rPr>
        <w:t>3</w:t>
      </w:r>
      <w:r w:rsidR="00A1073F" w:rsidRPr="0088228C">
        <w:rPr>
          <w:rFonts w:ascii="Times New Roman" w:hAnsi="Times New Roman"/>
          <w:bCs/>
          <w:sz w:val="24"/>
          <w:szCs w:val="24"/>
        </w:rPr>
        <w:t xml:space="preserve">. Оснащение </w:t>
      </w:r>
      <w:r w:rsidR="00A1073F">
        <w:rPr>
          <w:rFonts w:ascii="Times New Roman" w:hAnsi="Times New Roman"/>
          <w:bCs/>
          <w:sz w:val="24"/>
          <w:szCs w:val="24"/>
        </w:rPr>
        <w:t xml:space="preserve">спортивного </w:t>
      </w:r>
      <w:r w:rsidR="006906CA">
        <w:rPr>
          <w:rFonts w:ascii="Times New Roman" w:hAnsi="Times New Roman"/>
          <w:bCs/>
          <w:sz w:val="24"/>
          <w:szCs w:val="24"/>
        </w:rPr>
        <w:t>зал</w:t>
      </w:r>
      <w:r w:rsidR="00192E08">
        <w:rPr>
          <w:rFonts w:ascii="Times New Roman" w:hAnsi="Times New Roman"/>
          <w:bCs/>
          <w:sz w:val="24"/>
          <w:szCs w:val="24"/>
        </w:rPr>
        <w:t>а</w:t>
      </w:r>
    </w:p>
    <w:p w14:paraId="613692C4" w14:textId="77777777" w:rsidR="00A1073F" w:rsidRPr="00A1073F" w:rsidRDefault="00A1073F" w:rsidP="00A1073F">
      <w:pPr>
        <w:suppressAutoHyphens/>
        <w:spacing w:after="0"/>
        <w:ind w:firstLine="709"/>
        <w:jc w:val="both"/>
        <w:rPr>
          <w:rFonts w:ascii="Times New Roman" w:hAnsi="Times New Roman"/>
          <w:bCs/>
          <w:sz w:val="24"/>
          <w:szCs w:val="24"/>
        </w:rPr>
      </w:pPr>
      <w:r w:rsidRPr="00A1073F">
        <w:rPr>
          <w:rFonts w:ascii="Times New Roman" w:hAnsi="Times New Roman"/>
          <w:bCs/>
          <w:sz w:val="24"/>
          <w:szCs w:val="24"/>
        </w:rPr>
        <w:t>Спортивный комплекс</w:t>
      </w:r>
    </w:p>
    <w:p w14:paraId="2998B6D0" w14:textId="77777777" w:rsidR="00A1073F" w:rsidRDefault="00A1073F" w:rsidP="00A1073F">
      <w:pPr>
        <w:spacing w:after="0"/>
        <w:ind w:firstLine="709"/>
        <w:jc w:val="both"/>
        <w:rPr>
          <w:rFonts w:ascii="Times New Roman" w:hAnsi="Times New Roman"/>
          <w:b/>
          <w:bCs/>
          <w:sz w:val="24"/>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764FCE" w:rsidRPr="00764FCE" w14:paraId="024DE56B" w14:textId="77777777" w:rsidTr="0013428B">
        <w:trPr>
          <w:tblHeader/>
        </w:trPr>
        <w:tc>
          <w:tcPr>
            <w:tcW w:w="518" w:type="dxa"/>
            <w:shd w:val="clear" w:color="auto" w:fill="auto"/>
            <w:vAlign w:val="center"/>
          </w:tcPr>
          <w:p w14:paraId="7E4EF272" w14:textId="77777777"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lastRenderedPageBreak/>
              <w:t>№</w:t>
            </w:r>
          </w:p>
        </w:tc>
        <w:tc>
          <w:tcPr>
            <w:tcW w:w="5006" w:type="dxa"/>
            <w:shd w:val="clear" w:color="auto" w:fill="auto"/>
            <w:vAlign w:val="center"/>
          </w:tcPr>
          <w:p w14:paraId="35B7EFBC" w14:textId="3680EC59"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Наименование</w:t>
            </w:r>
          </w:p>
        </w:tc>
        <w:tc>
          <w:tcPr>
            <w:tcW w:w="1843" w:type="dxa"/>
            <w:shd w:val="clear" w:color="auto" w:fill="auto"/>
            <w:vAlign w:val="center"/>
          </w:tcPr>
          <w:p w14:paraId="6C74BD8F" w14:textId="77777777" w:rsidR="00764FCE" w:rsidRPr="004033A6" w:rsidRDefault="00764FCE" w:rsidP="00764FCE">
            <w:pPr>
              <w:spacing w:after="0"/>
              <w:ind w:left="-104"/>
              <w:jc w:val="center"/>
              <w:rPr>
                <w:rFonts w:ascii="Times New Roman" w:hAnsi="Times New Roman"/>
                <w:b/>
                <w:bCs/>
                <w:sz w:val="24"/>
              </w:rPr>
            </w:pPr>
            <w:r w:rsidRPr="004033A6">
              <w:rPr>
                <w:rFonts w:ascii="Times New Roman" w:hAnsi="Times New Roman"/>
                <w:b/>
                <w:bCs/>
                <w:sz w:val="24"/>
              </w:rPr>
              <w:t>Тип</w:t>
            </w:r>
          </w:p>
        </w:tc>
        <w:tc>
          <w:tcPr>
            <w:tcW w:w="2552" w:type="dxa"/>
            <w:vAlign w:val="center"/>
          </w:tcPr>
          <w:p w14:paraId="559914FA" w14:textId="77777777" w:rsidR="00764FCE" w:rsidRPr="004033A6" w:rsidRDefault="00764FCE" w:rsidP="00764FCE">
            <w:pPr>
              <w:spacing w:after="0"/>
              <w:jc w:val="center"/>
              <w:rPr>
                <w:rFonts w:ascii="Times New Roman" w:hAnsi="Times New Roman"/>
                <w:b/>
                <w:bCs/>
                <w:sz w:val="24"/>
              </w:rPr>
            </w:pPr>
            <w:r w:rsidRPr="004033A6">
              <w:rPr>
                <w:rFonts w:ascii="Times New Roman" w:hAnsi="Times New Roman"/>
                <w:b/>
                <w:bCs/>
                <w:sz w:val="24"/>
              </w:rPr>
              <w:t>Основное/ специализированное</w:t>
            </w:r>
          </w:p>
        </w:tc>
        <w:tc>
          <w:tcPr>
            <w:tcW w:w="2835" w:type="dxa"/>
            <w:shd w:val="clear" w:color="auto" w:fill="auto"/>
            <w:vAlign w:val="center"/>
          </w:tcPr>
          <w:p w14:paraId="6CC6A8BD" w14:textId="7FD8AD65"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Краткая (рамочная) техническая характеристика</w:t>
            </w:r>
          </w:p>
        </w:tc>
        <w:tc>
          <w:tcPr>
            <w:tcW w:w="2625" w:type="dxa"/>
            <w:vAlign w:val="center"/>
          </w:tcPr>
          <w:p w14:paraId="1C444669" w14:textId="1C1CC1A9"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Код дисциплины</w:t>
            </w:r>
          </w:p>
        </w:tc>
      </w:tr>
      <w:tr w:rsidR="00A263A9" w:rsidRPr="00764FCE" w14:paraId="67D966F3" w14:textId="77777777" w:rsidTr="0013428B">
        <w:tc>
          <w:tcPr>
            <w:tcW w:w="518" w:type="dxa"/>
            <w:shd w:val="clear" w:color="auto" w:fill="auto"/>
          </w:tcPr>
          <w:p w14:paraId="0166E0FD" w14:textId="36A1BE4B" w:rsidR="00A263A9" w:rsidRPr="00764FCE" w:rsidRDefault="00A263A9" w:rsidP="00764FCE">
            <w:pPr>
              <w:spacing w:after="0"/>
              <w:rPr>
                <w:rFonts w:ascii="Times New Roman" w:hAnsi="Times New Roman"/>
                <w:sz w:val="24"/>
              </w:rPr>
            </w:pPr>
            <w:r>
              <w:rPr>
                <w:rFonts w:ascii="Times New Roman" w:hAnsi="Times New Roman"/>
                <w:sz w:val="24"/>
              </w:rPr>
              <w:t>1</w:t>
            </w:r>
          </w:p>
        </w:tc>
        <w:tc>
          <w:tcPr>
            <w:tcW w:w="5006" w:type="dxa"/>
            <w:shd w:val="clear" w:color="auto" w:fill="auto"/>
          </w:tcPr>
          <w:p w14:paraId="62D1F658" w14:textId="671BF563" w:rsidR="00A263A9" w:rsidRPr="00764FCE" w:rsidRDefault="00A263A9" w:rsidP="00764FCE">
            <w:pPr>
              <w:spacing w:after="0"/>
              <w:rPr>
                <w:rFonts w:ascii="Times New Roman" w:hAnsi="Times New Roman"/>
                <w:sz w:val="24"/>
              </w:rPr>
            </w:pPr>
            <w:r>
              <w:rPr>
                <w:rFonts w:ascii="Times New Roman" w:hAnsi="Times New Roman"/>
                <w:sz w:val="24"/>
              </w:rPr>
              <w:t>скамейки</w:t>
            </w:r>
          </w:p>
        </w:tc>
        <w:tc>
          <w:tcPr>
            <w:tcW w:w="1843" w:type="dxa"/>
            <w:shd w:val="clear" w:color="auto" w:fill="auto"/>
          </w:tcPr>
          <w:p w14:paraId="2BE473CB" w14:textId="77777777" w:rsidR="00A263A9" w:rsidRPr="00764FCE" w:rsidRDefault="00A263A9" w:rsidP="00764FCE">
            <w:pPr>
              <w:spacing w:after="0"/>
              <w:rPr>
                <w:rFonts w:ascii="Times New Roman" w:hAnsi="Times New Roman"/>
                <w:sz w:val="24"/>
              </w:rPr>
            </w:pPr>
            <w:r w:rsidRPr="00764FCE">
              <w:rPr>
                <w:rFonts w:ascii="Times New Roman" w:hAnsi="Times New Roman"/>
                <w:b/>
                <w:bCs/>
                <w:sz w:val="24"/>
              </w:rPr>
              <w:t>Мебель</w:t>
            </w:r>
          </w:p>
        </w:tc>
        <w:tc>
          <w:tcPr>
            <w:tcW w:w="2552" w:type="dxa"/>
          </w:tcPr>
          <w:p w14:paraId="763AF3B5" w14:textId="5468160E" w:rsidR="00A263A9" w:rsidRPr="00764FCE" w:rsidRDefault="00A263A9" w:rsidP="00764FCE">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EA4531A" w14:textId="640118F0" w:rsidR="00A263A9" w:rsidRPr="00764FCE" w:rsidRDefault="00A263A9" w:rsidP="00764FCE">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1114D91A" w14:textId="2F33FC6B" w:rsidR="00A263A9" w:rsidRPr="00764FCE" w:rsidRDefault="00A263A9" w:rsidP="00764FCE">
            <w:pPr>
              <w:spacing w:after="0"/>
              <w:rPr>
                <w:rFonts w:ascii="Times New Roman" w:hAnsi="Times New Roman"/>
                <w:sz w:val="24"/>
              </w:rPr>
            </w:pPr>
            <w:r>
              <w:rPr>
                <w:rFonts w:ascii="Times New Roman" w:hAnsi="Times New Roman"/>
                <w:sz w:val="24"/>
              </w:rPr>
              <w:t>ООД.05, ОГСЭ.05</w:t>
            </w:r>
          </w:p>
        </w:tc>
      </w:tr>
      <w:tr w:rsidR="00A263A9" w:rsidRPr="00764FCE" w14:paraId="784C841E" w14:textId="77777777" w:rsidTr="0013428B">
        <w:tc>
          <w:tcPr>
            <w:tcW w:w="518" w:type="dxa"/>
            <w:shd w:val="clear" w:color="auto" w:fill="auto"/>
          </w:tcPr>
          <w:p w14:paraId="1A4F7470" w14:textId="760E093A" w:rsidR="00A263A9" w:rsidRPr="00764FCE" w:rsidRDefault="00A263A9" w:rsidP="00764FCE">
            <w:pPr>
              <w:spacing w:after="0"/>
              <w:rPr>
                <w:rFonts w:ascii="Times New Roman" w:hAnsi="Times New Roman"/>
                <w:sz w:val="24"/>
              </w:rPr>
            </w:pPr>
            <w:r>
              <w:rPr>
                <w:rFonts w:ascii="Times New Roman" w:hAnsi="Times New Roman"/>
                <w:sz w:val="24"/>
              </w:rPr>
              <w:t>2</w:t>
            </w:r>
          </w:p>
        </w:tc>
        <w:tc>
          <w:tcPr>
            <w:tcW w:w="5006" w:type="dxa"/>
            <w:shd w:val="clear" w:color="auto" w:fill="auto"/>
          </w:tcPr>
          <w:p w14:paraId="75329F56" w14:textId="7824950F" w:rsidR="00A263A9" w:rsidRPr="00764FCE" w:rsidRDefault="00A263A9" w:rsidP="00764FCE">
            <w:pPr>
              <w:spacing w:after="0"/>
              <w:rPr>
                <w:rFonts w:ascii="Times New Roman" w:hAnsi="Times New Roman"/>
                <w:sz w:val="24"/>
              </w:rPr>
            </w:pPr>
            <w:r>
              <w:rPr>
                <w:rFonts w:ascii="Times New Roman" w:hAnsi="Times New Roman"/>
                <w:sz w:val="24"/>
              </w:rPr>
              <w:t>Шведская стенка</w:t>
            </w:r>
          </w:p>
        </w:tc>
        <w:tc>
          <w:tcPr>
            <w:tcW w:w="1843" w:type="dxa"/>
            <w:shd w:val="clear" w:color="auto" w:fill="auto"/>
          </w:tcPr>
          <w:p w14:paraId="32179E5A" w14:textId="77777777" w:rsidR="00A263A9" w:rsidRPr="00764FCE" w:rsidRDefault="00A263A9" w:rsidP="00764FCE">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4F22C321" w14:textId="3C4A175D" w:rsidR="00A263A9" w:rsidRPr="00764FCE" w:rsidRDefault="00A263A9" w:rsidP="00764FCE">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03A49A11" w14:textId="652AB8A5" w:rsidR="00A263A9" w:rsidRPr="00764FCE" w:rsidRDefault="00A263A9" w:rsidP="00764FCE">
            <w:pPr>
              <w:spacing w:after="0"/>
              <w:rPr>
                <w:rFonts w:ascii="Times New Roman" w:hAnsi="Times New Roman"/>
                <w:sz w:val="24"/>
              </w:rPr>
            </w:pPr>
            <w:r>
              <w:rPr>
                <w:rFonts w:ascii="Times New Roman" w:hAnsi="Times New Roman"/>
                <w:sz w:val="24"/>
              </w:rPr>
              <w:t>По техническим характеристикам</w:t>
            </w:r>
          </w:p>
        </w:tc>
        <w:tc>
          <w:tcPr>
            <w:tcW w:w="2625" w:type="dxa"/>
            <w:vMerge/>
          </w:tcPr>
          <w:p w14:paraId="5CB71FD1" w14:textId="77777777" w:rsidR="00A263A9" w:rsidRPr="00764FCE" w:rsidRDefault="00A263A9" w:rsidP="00764FCE">
            <w:pPr>
              <w:spacing w:after="0"/>
              <w:rPr>
                <w:rFonts w:ascii="Times New Roman" w:hAnsi="Times New Roman"/>
                <w:sz w:val="24"/>
              </w:rPr>
            </w:pPr>
          </w:p>
        </w:tc>
      </w:tr>
      <w:tr w:rsidR="00A263A9" w:rsidRPr="00764FCE" w14:paraId="21BA1E9E" w14:textId="77777777" w:rsidTr="0013428B">
        <w:tc>
          <w:tcPr>
            <w:tcW w:w="518" w:type="dxa"/>
            <w:shd w:val="clear" w:color="auto" w:fill="auto"/>
          </w:tcPr>
          <w:p w14:paraId="2134E78D" w14:textId="1384E8F0" w:rsidR="00A263A9" w:rsidRPr="00764FCE" w:rsidRDefault="00A263A9" w:rsidP="00764FCE">
            <w:pPr>
              <w:spacing w:after="0"/>
              <w:rPr>
                <w:rFonts w:ascii="Times New Roman" w:hAnsi="Times New Roman"/>
                <w:sz w:val="24"/>
              </w:rPr>
            </w:pPr>
            <w:r>
              <w:rPr>
                <w:rFonts w:ascii="Times New Roman" w:hAnsi="Times New Roman"/>
                <w:sz w:val="24"/>
              </w:rPr>
              <w:t>3</w:t>
            </w:r>
          </w:p>
        </w:tc>
        <w:tc>
          <w:tcPr>
            <w:tcW w:w="5006" w:type="dxa"/>
            <w:shd w:val="clear" w:color="auto" w:fill="auto"/>
          </w:tcPr>
          <w:p w14:paraId="05A3C985" w14:textId="79648E64" w:rsidR="00A263A9" w:rsidRDefault="00A263A9" w:rsidP="00764FCE">
            <w:pPr>
              <w:spacing w:after="0"/>
              <w:rPr>
                <w:rFonts w:ascii="Times New Roman" w:hAnsi="Times New Roman"/>
                <w:sz w:val="24"/>
              </w:rPr>
            </w:pPr>
            <w:r>
              <w:rPr>
                <w:rFonts w:ascii="Times New Roman" w:hAnsi="Times New Roman"/>
                <w:sz w:val="24"/>
              </w:rPr>
              <w:t>Оборудование по видам программы</w:t>
            </w:r>
          </w:p>
        </w:tc>
        <w:tc>
          <w:tcPr>
            <w:tcW w:w="1843" w:type="dxa"/>
            <w:shd w:val="clear" w:color="auto" w:fill="auto"/>
          </w:tcPr>
          <w:p w14:paraId="777696C1" w14:textId="288ADDDD" w:rsidR="00A263A9" w:rsidRPr="00764FCE" w:rsidRDefault="00A263A9" w:rsidP="00764FCE">
            <w:pPr>
              <w:spacing w:after="0"/>
              <w:rPr>
                <w:rFonts w:ascii="Times New Roman" w:hAnsi="Times New Roman"/>
                <w:b/>
                <w:bCs/>
                <w:sz w:val="24"/>
              </w:rPr>
            </w:pPr>
            <w:r>
              <w:rPr>
                <w:rFonts w:ascii="Times New Roman" w:hAnsi="Times New Roman"/>
                <w:b/>
                <w:bCs/>
                <w:sz w:val="24"/>
              </w:rPr>
              <w:t>Оборудование</w:t>
            </w:r>
          </w:p>
        </w:tc>
        <w:tc>
          <w:tcPr>
            <w:tcW w:w="2552" w:type="dxa"/>
          </w:tcPr>
          <w:p w14:paraId="1B826719" w14:textId="1D19BF9D" w:rsidR="00A263A9" w:rsidRPr="00764FCE" w:rsidRDefault="00A263A9" w:rsidP="00764FCE">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74B9DCA8" w14:textId="519A490D" w:rsidR="00A263A9" w:rsidRPr="00764FCE" w:rsidRDefault="00A263A9" w:rsidP="00764FCE">
            <w:pPr>
              <w:spacing w:after="0"/>
              <w:rPr>
                <w:rFonts w:ascii="Times New Roman" w:hAnsi="Times New Roman"/>
                <w:sz w:val="24"/>
              </w:rPr>
            </w:pPr>
            <w:r>
              <w:rPr>
                <w:rFonts w:ascii="Times New Roman" w:hAnsi="Times New Roman"/>
                <w:sz w:val="24"/>
              </w:rPr>
              <w:t>По техническим характеристикам</w:t>
            </w:r>
          </w:p>
        </w:tc>
        <w:tc>
          <w:tcPr>
            <w:tcW w:w="2625" w:type="dxa"/>
            <w:vMerge/>
          </w:tcPr>
          <w:p w14:paraId="19530A2D" w14:textId="77777777" w:rsidR="00A263A9" w:rsidRPr="00764FCE" w:rsidRDefault="00A263A9" w:rsidP="00764FCE">
            <w:pPr>
              <w:spacing w:after="0"/>
              <w:rPr>
                <w:rFonts w:ascii="Times New Roman" w:hAnsi="Times New Roman"/>
                <w:sz w:val="24"/>
              </w:rPr>
            </w:pPr>
          </w:p>
        </w:tc>
      </w:tr>
      <w:tr w:rsidR="00764FCE" w:rsidRPr="00764FCE" w14:paraId="73D63161" w14:textId="77777777" w:rsidTr="0013428B">
        <w:tc>
          <w:tcPr>
            <w:tcW w:w="518" w:type="dxa"/>
            <w:shd w:val="clear" w:color="auto" w:fill="auto"/>
          </w:tcPr>
          <w:p w14:paraId="2A756205" w14:textId="6CE90432" w:rsidR="00764FCE" w:rsidRPr="00764FCE" w:rsidRDefault="00192E08" w:rsidP="00764FCE">
            <w:pPr>
              <w:spacing w:after="0"/>
              <w:rPr>
                <w:rFonts w:ascii="Times New Roman" w:hAnsi="Times New Roman"/>
                <w:sz w:val="24"/>
              </w:rPr>
            </w:pPr>
            <w:r>
              <w:rPr>
                <w:rFonts w:ascii="Times New Roman" w:hAnsi="Times New Roman"/>
                <w:sz w:val="24"/>
              </w:rPr>
              <w:t>4</w:t>
            </w:r>
          </w:p>
        </w:tc>
        <w:tc>
          <w:tcPr>
            <w:tcW w:w="5006" w:type="dxa"/>
            <w:shd w:val="clear" w:color="auto" w:fill="auto"/>
          </w:tcPr>
          <w:p w14:paraId="743E1BAD" w14:textId="77777777" w:rsidR="00764FCE" w:rsidRPr="00764FCE" w:rsidRDefault="00764FCE" w:rsidP="00764FCE">
            <w:pPr>
              <w:spacing w:after="0"/>
              <w:rPr>
                <w:rFonts w:ascii="Times New Roman" w:hAnsi="Times New Roman"/>
                <w:szCs w:val="24"/>
              </w:rPr>
            </w:pPr>
          </w:p>
        </w:tc>
        <w:tc>
          <w:tcPr>
            <w:tcW w:w="1843" w:type="dxa"/>
            <w:shd w:val="clear" w:color="auto" w:fill="auto"/>
          </w:tcPr>
          <w:p w14:paraId="0DB8AF17" w14:textId="77777777" w:rsidR="00764FCE" w:rsidRPr="00764FCE" w:rsidRDefault="00764FCE" w:rsidP="00764FCE">
            <w:pPr>
              <w:spacing w:after="0"/>
              <w:rPr>
                <w:rFonts w:ascii="Times New Roman" w:hAnsi="Times New Roman"/>
                <w:sz w:val="24"/>
              </w:rPr>
            </w:pPr>
            <w:r w:rsidRPr="00764FCE">
              <w:rPr>
                <w:rFonts w:ascii="Times New Roman" w:hAnsi="Times New Roman"/>
                <w:b/>
                <w:bCs/>
                <w:sz w:val="24"/>
              </w:rPr>
              <w:t>ТС</w:t>
            </w:r>
          </w:p>
        </w:tc>
        <w:tc>
          <w:tcPr>
            <w:tcW w:w="2552" w:type="dxa"/>
          </w:tcPr>
          <w:p w14:paraId="0121C6EC" w14:textId="77777777" w:rsidR="00764FCE" w:rsidRPr="00764FCE" w:rsidRDefault="00764FCE" w:rsidP="00764FCE">
            <w:pPr>
              <w:spacing w:after="0"/>
              <w:rPr>
                <w:rFonts w:ascii="Times New Roman" w:hAnsi="Times New Roman"/>
                <w:sz w:val="24"/>
              </w:rPr>
            </w:pPr>
          </w:p>
        </w:tc>
        <w:tc>
          <w:tcPr>
            <w:tcW w:w="2835" w:type="dxa"/>
            <w:shd w:val="clear" w:color="auto" w:fill="auto"/>
          </w:tcPr>
          <w:p w14:paraId="07D8FCBE" w14:textId="77777777" w:rsidR="00764FCE" w:rsidRPr="00764FCE" w:rsidRDefault="00764FCE" w:rsidP="00764FCE">
            <w:pPr>
              <w:spacing w:after="0"/>
              <w:rPr>
                <w:rFonts w:ascii="Times New Roman" w:hAnsi="Times New Roman"/>
                <w:sz w:val="24"/>
              </w:rPr>
            </w:pPr>
          </w:p>
        </w:tc>
        <w:tc>
          <w:tcPr>
            <w:tcW w:w="2625" w:type="dxa"/>
          </w:tcPr>
          <w:p w14:paraId="2A64B08F" w14:textId="77777777" w:rsidR="00764FCE" w:rsidRPr="00764FCE" w:rsidRDefault="00764FCE" w:rsidP="00764FCE">
            <w:pPr>
              <w:spacing w:after="0"/>
              <w:rPr>
                <w:rFonts w:ascii="Times New Roman" w:hAnsi="Times New Roman"/>
                <w:sz w:val="24"/>
              </w:rPr>
            </w:pPr>
          </w:p>
        </w:tc>
      </w:tr>
      <w:tr w:rsidR="00764FCE" w:rsidRPr="00764FCE" w14:paraId="563811C7" w14:textId="77777777" w:rsidTr="0013428B">
        <w:tc>
          <w:tcPr>
            <w:tcW w:w="518" w:type="dxa"/>
            <w:shd w:val="clear" w:color="auto" w:fill="auto"/>
          </w:tcPr>
          <w:p w14:paraId="7B314D1C" w14:textId="4252D72B" w:rsidR="00764FCE" w:rsidRPr="00764FCE" w:rsidRDefault="00192E08" w:rsidP="00764FCE">
            <w:pPr>
              <w:spacing w:after="0"/>
              <w:rPr>
                <w:rFonts w:ascii="Times New Roman" w:hAnsi="Times New Roman"/>
                <w:sz w:val="24"/>
              </w:rPr>
            </w:pPr>
            <w:r>
              <w:rPr>
                <w:rFonts w:ascii="Times New Roman" w:hAnsi="Times New Roman"/>
                <w:sz w:val="24"/>
              </w:rPr>
              <w:t>5</w:t>
            </w:r>
          </w:p>
        </w:tc>
        <w:tc>
          <w:tcPr>
            <w:tcW w:w="5006" w:type="dxa"/>
            <w:shd w:val="clear" w:color="auto" w:fill="auto"/>
          </w:tcPr>
          <w:p w14:paraId="2D681EF0" w14:textId="77777777" w:rsidR="00764FCE" w:rsidRPr="00764FCE" w:rsidRDefault="00764FCE" w:rsidP="00764FCE">
            <w:pPr>
              <w:spacing w:after="0"/>
              <w:rPr>
                <w:rFonts w:ascii="Times New Roman" w:hAnsi="Times New Roman"/>
                <w:sz w:val="24"/>
              </w:rPr>
            </w:pPr>
          </w:p>
        </w:tc>
        <w:tc>
          <w:tcPr>
            <w:tcW w:w="1843" w:type="dxa"/>
            <w:shd w:val="clear" w:color="auto" w:fill="auto"/>
          </w:tcPr>
          <w:p w14:paraId="0E77A918" w14:textId="77777777" w:rsidR="00764FCE" w:rsidRPr="00764FCE" w:rsidRDefault="00764FCE" w:rsidP="00764FCE">
            <w:pPr>
              <w:spacing w:after="0"/>
              <w:rPr>
                <w:rFonts w:ascii="Times New Roman" w:hAnsi="Times New Roman"/>
                <w:b/>
                <w:bCs/>
                <w:sz w:val="24"/>
              </w:rPr>
            </w:pPr>
            <w:r w:rsidRPr="00764FCE">
              <w:rPr>
                <w:rFonts w:ascii="Times New Roman" w:hAnsi="Times New Roman"/>
                <w:b/>
                <w:bCs/>
                <w:sz w:val="24"/>
              </w:rPr>
              <w:t>УМК</w:t>
            </w:r>
          </w:p>
        </w:tc>
        <w:tc>
          <w:tcPr>
            <w:tcW w:w="2552" w:type="dxa"/>
          </w:tcPr>
          <w:p w14:paraId="1F9EB146" w14:textId="77777777" w:rsidR="00764FCE" w:rsidRPr="00764FCE" w:rsidRDefault="00764FCE" w:rsidP="00764FCE">
            <w:pPr>
              <w:spacing w:after="0"/>
              <w:rPr>
                <w:rFonts w:ascii="Times New Roman" w:hAnsi="Times New Roman"/>
                <w:sz w:val="24"/>
              </w:rPr>
            </w:pPr>
          </w:p>
        </w:tc>
        <w:tc>
          <w:tcPr>
            <w:tcW w:w="2835" w:type="dxa"/>
            <w:shd w:val="clear" w:color="auto" w:fill="auto"/>
          </w:tcPr>
          <w:p w14:paraId="26037CB5" w14:textId="77777777" w:rsidR="00764FCE" w:rsidRPr="00764FCE" w:rsidRDefault="00764FCE" w:rsidP="00764FCE">
            <w:pPr>
              <w:spacing w:after="0"/>
              <w:rPr>
                <w:rFonts w:ascii="Times New Roman" w:hAnsi="Times New Roman"/>
                <w:sz w:val="24"/>
              </w:rPr>
            </w:pPr>
          </w:p>
        </w:tc>
        <w:tc>
          <w:tcPr>
            <w:tcW w:w="2625" w:type="dxa"/>
          </w:tcPr>
          <w:p w14:paraId="6ED40105" w14:textId="77777777" w:rsidR="00764FCE" w:rsidRPr="00764FCE" w:rsidRDefault="00764FCE" w:rsidP="00764FCE">
            <w:pPr>
              <w:spacing w:after="0"/>
              <w:rPr>
                <w:rFonts w:ascii="Times New Roman" w:hAnsi="Times New Roman"/>
                <w:sz w:val="24"/>
              </w:rPr>
            </w:pPr>
          </w:p>
        </w:tc>
      </w:tr>
    </w:tbl>
    <w:p w14:paraId="198A4D8D" w14:textId="77777777" w:rsidR="005403C5" w:rsidRDefault="005403C5">
      <w:pPr>
        <w:spacing w:after="0" w:line="240" w:lineRule="auto"/>
        <w:rPr>
          <w:rFonts w:ascii="Times New Roman" w:hAnsi="Times New Roman"/>
          <w:bCs/>
          <w:sz w:val="24"/>
          <w:szCs w:val="24"/>
        </w:rPr>
      </w:pPr>
      <w:r>
        <w:rPr>
          <w:rFonts w:ascii="Times New Roman" w:hAnsi="Times New Roman"/>
          <w:bCs/>
          <w:sz w:val="24"/>
          <w:szCs w:val="24"/>
        </w:rPr>
        <w:br w:type="page"/>
      </w:r>
    </w:p>
    <w:p w14:paraId="3BF74A5B" w14:textId="712FE953" w:rsidR="00533B4D" w:rsidRDefault="000D4191" w:rsidP="00533B4D">
      <w:pPr>
        <w:suppressAutoHyphens/>
        <w:spacing w:after="0"/>
        <w:ind w:firstLine="709"/>
        <w:jc w:val="both"/>
        <w:rPr>
          <w:rFonts w:ascii="Times New Roman" w:hAnsi="Times New Roman"/>
          <w:bCs/>
          <w:sz w:val="24"/>
          <w:szCs w:val="24"/>
        </w:rPr>
      </w:pPr>
      <w:r>
        <w:rPr>
          <w:rFonts w:ascii="Times New Roman" w:hAnsi="Times New Roman"/>
          <w:bCs/>
          <w:sz w:val="24"/>
          <w:szCs w:val="24"/>
        </w:rPr>
        <w:lastRenderedPageBreak/>
        <w:t>1.</w:t>
      </w:r>
      <w:r w:rsidR="002154D6">
        <w:rPr>
          <w:rFonts w:ascii="Times New Roman" w:hAnsi="Times New Roman"/>
          <w:bCs/>
          <w:sz w:val="24"/>
          <w:szCs w:val="24"/>
        </w:rPr>
        <w:t>4</w:t>
      </w:r>
      <w:r w:rsidR="00533B4D" w:rsidRPr="0088228C">
        <w:rPr>
          <w:rFonts w:ascii="Times New Roman" w:hAnsi="Times New Roman"/>
          <w:bCs/>
          <w:sz w:val="24"/>
          <w:szCs w:val="24"/>
        </w:rPr>
        <w:t xml:space="preserve">. Оснащение </w:t>
      </w:r>
      <w:r w:rsidR="00533B4D" w:rsidRPr="00A1073F">
        <w:rPr>
          <w:rFonts w:ascii="Times New Roman" w:hAnsi="Times New Roman"/>
          <w:bCs/>
          <w:sz w:val="24"/>
          <w:szCs w:val="24"/>
        </w:rPr>
        <w:t>помещений, задействованных при организации самостоятельной и воспитательной работы</w:t>
      </w:r>
    </w:p>
    <w:p w14:paraId="18EC5FF3" w14:textId="74CEB37A" w:rsidR="00533B4D" w:rsidRPr="00192E08" w:rsidRDefault="00533B4D" w:rsidP="00533B4D">
      <w:pPr>
        <w:suppressAutoHyphens/>
        <w:spacing w:after="0"/>
        <w:ind w:firstLine="709"/>
        <w:jc w:val="both"/>
        <w:rPr>
          <w:rFonts w:ascii="Times New Roman" w:hAnsi="Times New Roman"/>
          <w:sz w:val="24"/>
          <w:szCs w:val="24"/>
        </w:rPr>
      </w:pPr>
      <w:r w:rsidRPr="00192E08">
        <w:rPr>
          <w:rFonts w:ascii="Times New Roman" w:hAnsi="Times New Roman"/>
          <w:sz w:val="24"/>
          <w:szCs w:val="24"/>
        </w:rPr>
        <w:t xml:space="preserve">Читальный зал / библиотека </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764FCE" w:rsidRPr="00764FCE" w14:paraId="113A7204" w14:textId="77777777" w:rsidTr="004033A6">
        <w:trPr>
          <w:tblHeader/>
        </w:trPr>
        <w:tc>
          <w:tcPr>
            <w:tcW w:w="518" w:type="dxa"/>
            <w:shd w:val="clear" w:color="auto" w:fill="auto"/>
            <w:vAlign w:val="center"/>
          </w:tcPr>
          <w:p w14:paraId="1507ADCD" w14:textId="77777777"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w:t>
            </w:r>
          </w:p>
        </w:tc>
        <w:tc>
          <w:tcPr>
            <w:tcW w:w="5006" w:type="dxa"/>
            <w:shd w:val="clear" w:color="auto" w:fill="auto"/>
            <w:vAlign w:val="center"/>
          </w:tcPr>
          <w:p w14:paraId="62A35030" w14:textId="38C83F30"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Наименование</w:t>
            </w:r>
          </w:p>
        </w:tc>
        <w:tc>
          <w:tcPr>
            <w:tcW w:w="1843" w:type="dxa"/>
            <w:shd w:val="clear" w:color="auto" w:fill="auto"/>
            <w:vAlign w:val="center"/>
          </w:tcPr>
          <w:p w14:paraId="2E481C8D" w14:textId="77777777" w:rsidR="00764FCE" w:rsidRPr="004033A6" w:rsidRDefault="00764FCE" w:rsidP="00764FCE">
            <w:pPr>
              <w:spacing w:after="0"/>
              <w:ind w:left="-104"/>
              <w:jc w:val="center"/>
              <w:rPr>
                <w:rFonts w:ascii="Times New Roman" w:hAnsi="Times New Roman"/>
                <w:b/>
                <w:bCs/>
                <w:sz w:val="24"/>
              </w:rPr>
            </w:pPr>
            <w:r w:rsidRPr="004033A6">
              <w:rPr>
                <w:rFonts w:ascii="Times New Roman" w:hAnsi="Times New Roman"/>
                <w:b/>
                <w:bCs/>
                <w:sz w:val="24"/>
              </w:rPr>
              <w:t>Тип</w:t>
            </w:r>
          </w:p>
        </w:tc>
        <w:tc>
          <w:tcPr>
            <w:tcW w:w="2552" w:type="dxa"/>
            <w:shd w:val="clear" w:color="auto" w:fill="auto"/>
            <w:vAlign w:val="center"/>
          </w:tcPr>
          <w:p w14:paraId="1F7C2245" w14:textId="77777777" w:rsidR="00764FCE" w:rsidRPr="004033A6" w:rsidRDefault="00764FCE" w:rsidP="00764FCE">
            <w:pPr>
              <w:spacing w:after="0"/>
              <w:jc w:val="center"/>
              <w:rPr>
                <w:rFonts w:ascii="Times New Roman" w:hAnsi="Times New Roman"/>
                <w:b/>
                <w:bCs/>
                <w:sz w:val="24"/>
              </w:rPr>
            </w:pPr>
            <w:r w:rsidRPr="004033A6">
              <w:rPr>
                <w:rFonts w:ascii="Times New Roman" w:hAnsi="Times New Roman"/>
                <w:b/>
                <w:bCs/>
                <w:sz w:val="24"/>
              </w:rPr>
              <w:t>Основное/ специализированное</w:t>
            </w:r>
          </w:p>
        </w:tc>
        <w:tc>
          <w:tcPr>
            <w:tcW w:w="2835" w:type="dxa"/>
            <w:shd w:val="clear" w:color="auto" w:fill="auto"/>
            <w:vAlign w:val="center"/>
          </w:tcPr>
          <w:p w14:paraId="783B6AC2" w14:textId="12A7D4B3"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Краткая (рамочная) техническая характеристика</w:t>
            </w:r>
          </w:p>
        </w:tc>
        <w:tc>
          <w:tcPr>
            <w:tcW w:w="2625" w:type="dxa"/>
            <w:vAlign w:val="center"/>
          </w:tcPr>
          <w:p w14:paraId="1A7B8F70" w14:textId="09584D92" w:rsidR="00764FCE" w:rsidRPr="00764FCE" w:rsidRDefault="00764FCE" w:rsidP="00764FCE">
            <w:pPr>
              <w:spacing w:after="0"/>
              <w:jc w:val="center"/>
              <w:rPr>
                <w:rFonts w:ascii="Times New Roman" w:hAnsi="Times New Roman"/>
                <w:b/>
                <w:bCs/>
                <w:sz w:val="24"/>
              </w:rPr>
            </w:pPr>
            <w:r w:rsidRPr="00764FCE">
              <w:rPr>
                <w:rFonts w:ascii="Times New Roman" w:hAnsi="Times New Roman"/>
                <w:b/>
                <w:bCs/>
                <w:sz w:val="24"/>
              </w:rPr>
              <w:t>Код профессионального модуля, дисциплины</w:t>
            </w:r>
          </w:p>
        </w:tc>
      </w:tr>
      <w:tr w:rsidR="00A263A9" w:rsidRPr="00764FCE" w14:paraId="3F5CECEE" w14:textId="77777777" w:rsidTr="0013428B">
        <w:tc>
          <w:tcPr>
            <w:tcW w:w="518" w:type="dxa"/>
            <w:shd w:val="clear" w:color="auto" w:fill="auto"/>
          </w:tcPr>
          <w:p w14:paraId="0A34AB05"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21918EB3" w14:textId="227B95B9" w:rsidR="00A263A9" w:rsidRPr="00764FCE" w:rsidRDefault="00A263A9" w:rsidP="00192E08">
            <w:pPr>
              <w:spacing w:after="0"/>
              <w:rPr>
                <w:rFonts w:ascii="Times New Roman" w:hAnsi="Times New Roman"/>
                <w:sz w:val="24"/>
              </w:rPr>
            </w:pPr>
            <w:r w:rsidRPr="00290046">
              <w:rPr>
                <w:rFonts w:ascii="Times New Roman" w:hAnsi="Times New Roman"/>
                <w:sz w:val="24"/>
                <w:szCs w:val="24"/>
                <w:lang w:eastAsia="en-US"/>
              </w:rPr>
              <w:t>Стационарные полочные стеллажи</w:t>
            </w:r>
          </w:p>
        </w:tc>
        <w:tc>
          <w:tcPr>
            <w:tcW w:w="1843" w:type="dxa"/>
            <w:shd w:val="clear" w:color="auto" w:fill="auto"/>
          </w:tcPr>
          <w:p w14:paraId="681C1F20" w14:textId="77777777" w:rsidR="00A263A9" w:rsidRPr="00764FCE" w:rsidRDefault="00A263A9" w:rsidP="00192E08">
            <w:pPr>
              <w:spacing w:after="0"/>
              <w:rPr>
                <w:rFonts w:ascii="Times New Roman" w:hAnsi="Times New Roman"/>
                <w:sz w:val="24"/>
              </w:rPr>
            </w:pPr>
            <w:r w:rsidRPr="00764FCE">
              <w:rPr>
                <w:rFonts w:ascii="Times New Roman" w:hAnsi="Times New Roman"/>
                <w:b/>
                <w:bCs/>
                <w:sz w:val="24"/>
              </w:rPr>
              <w:t>Мебель</w:t>
            </w:r>
          </w:p>
        </w:tc>
        <w:tc>
          <w:tcPr>
            <w:tcW w:w="2552" w:type="dxa"/>
          </w:tcPr>
          <w:p w14:paraId="19E2EE03" w14:textId="2CB51437" w:rsidR="00A263A9" w:rsidRPr="00764FCE" w:rsidRDefault="00A263A9" w:rsidP="00192E08">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31D1A555" w14:textId="121E9823" w:rsidR="00A263A9" w:rsidRPr="00764FCE" w:rsidRDefault="00A263A9" w:rsidP="00192E08">
            <w:pPr>
              <w:spacing w:after="0"/>
              <w:rPr>
                <w:rFonts w:ascii="Times New Roman" w:hAnsi="Times New Roman"/>
                <w:sz w:val="24"/>
              </w:rPr>
            </w:pPr>
            <w:r>
              <w:rPr>
                <w:rFonts w:ascii="Times New Roman" w:hAnsi="Times New Roman"/>
                <w:sz w:val="24"/>
              </w:rPr>
              <w:t>стандартное</w:t>
            </w:r>
          </w:p>
        </w:tc>
        <w:tc>
          <w:tcPr>
            <w:tcW w:w="2625" w:type="dxa"/>
            <w:vMerge w:val="restart"/>
          </w:tcPr>
          <w:p w14:paraId="52C08937" w14:textId="7CBA06F2" w:rsidR="00A263A9" w:rsidRPr="00764FCE" w:rsidRDefault="00A263A9" w:rsidP="00192E08">
            <w:pPr>
              <w:spacing w:after="0"/>
              <w:rPr>
                <w:rFonts w:ascii="Times New Roman" w:hAnsi="Times New Roman"/>
                <w:sz w:val="24"/>
              </w:rPr>
            </w:pPr>
            <w:r>
              <w:rPr>
                <w:rFonts w:ascii="Times New Roman" w:hAnsi="Times New Roman"/>
                <w:sz w:val="24"/>
              </w:rPr>
              <w:t>Для всех дисциплин и модулей</w:t>
            </w:r>
          </w:p>
        </w:tc>
      </w:tr>
      <w:tr w:rsidR="00A263A9" w:rsidRPr="00764FCE" w14:paraId="4812F248" w14:textId="77777777" w:rsidTr="0013428B">
        <w:tc>
          <w:tcPr>
            <w:tcW w:w="518" w:type="dxa"/>
            <w:shd w:val="clear" w:color="auto" w:fill="auto"/>
          </w:tcPr>
          <w:p w14:paraId="56C31E4D"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166E62C4" w14:textId="19E59AE3" w:rsidR="00A263A9" w:rsidRPr="00290046" w:rsidRDefault="00A263A9" w:rsidP="00192E08">
            <w:pPr>
              <w:spacing w:after="0"/>
              <w:rPr>
                <w:rFonts w:ascii="Times New Roman" w:hAnsi="Times New Roman"/>
                <w:sz w:val="24"/>
                <w:szCs w:val="24"/>
                <w:lang w:eastAsia="en-US"/>
              </w:rPr>
            </w:pPr>
            <w:r w:rsidRPr="00290046">
              <w:rPr>
                <w:rFonts w:ascii="Times New Roman" w:hAnsi="Times New Roman"/>
                <w:iCs/>
                <w:sz w:val="24"/>
                <w:szCs w:val="24"/>
              </w:rPr>
              <w:t>Посадочные места для работы с литературой</w:t>
            </w:r>
          </w:p>
        </w:tc>
        <w:tc>
          <w:tcPr>
            <w:tcW w:w="1843" w:type="dxa"/>
            <w:shd w:val="clear" w:color="auto" w:fill="auto"/>
          </w:tcPr>
          <w:p w14:paraId="23CFB72C" w14:textId="18D7C573" w:rsidR="00A263A9" w:rsidRPr="00764FCE" w:rsidRDefault="00A263A9" w:rsidP="00192E08">
            <w:pPr>
              <w:spacing w:after="0"/>
              <w:rPr>
                <w:rFonts w:ascii="Times New Roman" w:hAnsi="Times New Roman"/>
                <w:b/>
                <w:bCs/>
                <w:sz w:val="24"/>
              </w:rPr>
            </w:pPr>
            <w:r w:rsidRPr="007D2866">
              <w:rPr>
                <w:rFonts w:ascii="Times New Roman" w:hAnsi="Times New Roman"/>
                <w:b/>
                <w:bCs/>
                <w:sz w:val="24"/>
              </w:rPr>
              <w:t>Мебель</w:t>
            </w:r>
          </w:p>
        </w:tc>
        <w:tc>
          <w:tcPr>
            <w:tcW w:w="2552" w:type="dxa"/>
          </w:tcPr>
          <w:p w14:paraId="72B2CEC6" w14:textId="67F8CBBD" w:rsidR="00A263A9" w:rsidRPr="00764FCE" w:rsidRDefault="00A263A9" w:rsidP="00192E08">
            <w:pPr>
              <w:spacing w:after="0"/>
              <w:rPr>
                <w:rFonts w:ascii="Times New Roman" w:hAnsi="Times New Roman"/>
                <w:sz w:val="24"/>
              </w:rPr>
            </w:pPr>
            <w:r w:rsidRPr="007F387B">
              <w:rPr>
                <w:rFonts w:ascii="Times New Roman" w:hAnsi="Times New Roman"/>
                <w:sz w:val="24"/>
              </w:rPr>
              <w:t>основное</w:t>
            </w:r>
          </w:p>
        </w:tc>
        <w:tc>
          <w:tcPr>
            <w:tcW w:w="2835" w:type="dxa"/>
            <w:shd w:val="clear" w:color="auto" w:fill="auto"/>
          </w:tcPr>
          <w:p w14:paraId="50B3802F" w14:textId="55F63713"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11496777" w14:textId="77777777" w:rsidR="00A263A9" w:rsidRPr="00764FCE" w:rsidRDefault="00A263A9" w:rsidP="00192E08">
            <w:pPr>
              <w:spacing w:after="0"/>
              <w:rPr>
                <w:rFonts w:ascii="Times New Roman" w:hAnsi="Times New Roman"/>
                <w:sz w:val="24"/>
              </w:rPr>
            </w:pPr>
          </w:p>
        </w:tc>
      </w:tr>
      <w:tr w:rsidR="00A263A9" w:rsidRPr="00764FCE" w14:paraId="1AEF64E0" w14:textId="77777777" w:rsidTr="0013428B">
        <w:tc>
          <w:tcPr>
            <w:tcW w:w="518" w:type="dxa"/>
            <w:shd w:val="clear" w:color="auto" w:fill="auto"/>
          </w:tcPr>
          <w:p w14:paraId="2E8D6EA8"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02DAEB44" w14:textId="6CFDB41F" w:rsidR="00A263A9" w:rsidRPr="00290046" w:rsidRDefault="00A263A9" w:rsidP="00192E08">
            <w:pPr>
              <w:spacing w:after="0"/>
              <w:rPr>
                <w:rFonts w:ascii="Times New Roman" w:hAnsi="Times New Roman"/>
                <w:iCs/>
                <w:sz w:val="24"/>
                <w:szCs w:val="24"/>
              </w:rPr>
            </w:pPr>
            <w:r w:rsidRPr="00290046">
              <w:rPr>
                <w:rFonts w:ascii="Times New Roman" w:hAnsi="Times New Roman"/>
                <w:bCs/>
                <w:sz w:val="24"/>
                <w:szCs w:val="24"/>
              </w:rPr>
              <w:t>Столы для коллективной работы (столы трансформеры)</w:t>
            </w:r>
          </w:p>
        </w:tc>
        <w:tc>
          <w:tcPr>
            <w:tcW w:w="1843" w:type="dxa"/>
            <w:shd w:val="clear" w:color="auto" w:fill="auto"/>
          </w:tcPr>
          <w:p w14:paraId="23804714" w14:textId="28BE9815" w:rsidR="00A263A9" w:rsidRPr="00764FCE" w:rsidRDefault="00A263A9" w:rsidP="00192E08">
            <w:pPr>
              <w:spacing w:after="0"/>
              <w:rPr>
                <w:rFonts w:ascii="Times New Roman" w:hAnsi="Times New Roman"/>
                <w:b/>
                <w:bCs/>
                <w:sz w:val="24"/>
              </w:rPr>
            </w:pPr>
            <w:r w:rsidRPr="007D2866">
              <w:rPr>
                <w:rFonts w:ascii="Times New Roman" w:hAnsi="Times New Roman"/>
                <w:b/>
                <w:bCs/>
                <w:sz w:val="24"/>
              </w:rPr>
              <w:t>Мебель</w:t>
            </w:r>
          </w:p>
        </w:tc>
        <w:tc>
          <w:tcPr>
            <w:tcW w:w="2552" w:type="dxa"/>
          </w:tcPr>
          <w:p w14:paraId="0B3386AA" w14:textId="4EACFF48" w:rsidR="00A263A9" w:rsidRPr="00764FCE" w:rsidRDefault="00A263A9" w:rsidP="00192E08">
            <w:pPr>
              <w:spacing w:after="0"/>
              <w:rPr>
                <w:rFonts w:ascii="Times New Roman" w:hAnsi="Times New Roman"/>
                <w:sz w:val="24"/>
              </w:rPr>
            </w:pPr>
            <w:r w:rsidRPr="007F387B">
              <w:rPr>
                <w:rFonts w:ascii="Times New Roman" w:hAnsi="Times New Roman"/>
                <w:sz w:val="24"/>
              </w:rPr>
              <w:t>основное</w:t>
            </w:r>
          </w:p>
        </w:tc>
        <w:tc>
          <w:tcPr>
            <w:tcW w:w="2835" w:type="dxa"/>
            <w:shd w:val="clear" w:color="auto" w:fill="auto"/>
          </w:tcPr>
          <w:p w14:paraId="52C1DB4F" w14:textId="61ABBB74"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72073E56" w14:textId="77777777" w:rsidR="00A263A9" w:rsidRPr="00764FCE" w:rsidRDefault="00A263A9" w:rsidP="00192E08">
            <w:pPr>
              <w:spacing w:after="0"/>
              <w:rPr>
                <w:rFonts w:ascii="Times New Roman" w:hAnsi="Times New Roman"/>
                <w:sz w:val="24"/>
              </w:rPr>
            </w:pPr>
          </w:p>
        </w:tc>
      </w:tr>
      <w:tr w:rsidR="00A263A9" w:rsidRPr="00764FCE" w14:paraId="49E0330C" w14:textId="77777777" w:rsidTr="0013428B">
        <w:tc>
          <w:tcPr>
            <w:tcW w:w="518" w:type="dxa"/>
            <w:shd w:val="clear" w:color="auto" w:fill="auto"/>
          </w:tcPr>
          <w:p w14:paraId="6AFA3A27"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1C95E640" w14:textId="1C9FA5ED" w:rsidR="00A263A9" w:rsidRPr="00764FCE" w:rsidRDefault="00A263A9" w:rsidP="00192E08">
            <w:pPr>
              <w:spacing w:after="0"/>
              <w:rPr>
                <w:rFonts w:ascii="Times New Roman" w:hAnsi="Times New Roman"/>
                <w:sz w:val="24"/>
              </w:rPr>
            </w:pPr>
            <w:r w:rsidRPr="00290046">
              <w:rPr>
                <w:rFonts w:ascii="Times New Roman" w:hAnsi="Times New Roman"/>
                <w:bCs/>
                <w:sz w:val="24"/>
                <w:szCs w:val="24"/>
              </w:rPr>
              <w:t>Витрины тематических выставок и новых поступлений</w:t>
            </w:r>
          </w:p>
        </w:tc>
        <w:tc>
          <w:tcPr>
            <w:tcW w:w="1843" w:type="dxa"/>
            <w:shd w:val="clear" w:color="auto" w:fill="auto"/>
          </w:tcPr>
          <w:p w14:paraId="3DAEF74C" w14:textId="77777777" w:rsidR="00A263A9" w:rsidRPr="00764FCE" w:rsidRDefault="00A263A9" w:rsidP="00192E08">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7C51F479" w14:textId="65EFEB65" w:rsidR="00A263A9" w:rsidRPr="00764FCE" w:rsidRDefault="00A263A9" w:rsidP="00192E08">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6F1CCC4D" w14:textId="14432C08"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3ED69A09" w14:textId="77777777" w:rsidR="00A263A9" w:rsidRPr="00764FCE" w:rsidRDefault="00A263A9" w:rsidP="00192E08">
            <w:pPr>
              <w:spacing w:after="0"/>
              <w:rPr>
                <w:rFonts w:ascii="Times New Roman" w:hAnsi="Times New Roman"/>
                <w:sz w:val="24"/>
              </w:rPr>
            </w:pPr>
          </w:p>
        </w:tc>
      </w:tr>
      <w:tr w:rsidR="00A263A9" w:rsidRPr="00764FCE" w14:paraId="055A23CF" w14:textId="77777777" w:rsidTr="0013428B">
        <w:tc>
          <w:tcPr>
            <w:tcW w:w="518" w:type="dxa"/>
            <w:shd w:val="clear" w:color="auto" w:fill="auto"/>
          </w:tcPr>
          <w:p w14:paraId="0F62C492"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5B1BD673" w14:textId="6E1C79DD" w:rsidR="00A263A9" w:rsidRPr="00290046" w:rsidRDefault="00A263A9" w:rsidP="00192E08">
            <w:pPr>
              <w:spacing w:after="0"/>
              <w:rPr>
                <w:rFonts w:ascii="Times New Roman" w:hAnsi="Times New Roman"/>
                <w:bCs/>
                <w:sz w:val="24"/>
                <w:szCs w:val="24"/>
              </w:rPr>
            </w:pPr>
            <w:r w:rsidRPr="00A07690">
              <w:rPr>
                <w:rFonts w:ascii="Times New Roman" w:hAnsi="Times New Roman"/>
                <w:bCs/>
                <w:sz w:val="24"/>
                <w:szCs w:val="24"/>
              </w:rPr>
              <w:t>Шкафы и модули для читательских формуляров</w:t>
            </w:r>
          </w:p>
        </w:tc>
        <w:tc>
          <w:tcPr>
            <w:tcW w:w="1843" w:type="dxa"/>
            <w:shd w:val="clear" w:color="auto" w:fill="auto"/>
          </w:tcPr>
          <w:p w14:paraId="55FEE992" w14:textId="35E42874" w:rsidR="00A263A9" w:rsidRPr="00764FCE" w:rsidRDefault="00A263A9" w:rsidP="00192E08">
            <w:pPr>
              <w:spacing w:after="0"/>
              <w:rPr>
                <w:rFonts w:ascii="Times New Roman" w:hAnsi="Times New Roman"/>
                <w:b/>
                <w:bCs/>
                <w:sz w:val="24"/>
              </w:rPr>
            </w:pPr>
            <w:r w:rsidRPr="00764FCE">
              <w:rPr>
                <w:rFonts w:ascii="Times New Roman" w:hAnsi="Times New Roman"/>
                <w:b/>
                <w:bCs/>
                <w:sz w:val="24"/>
              </w:rPr>
              <w:t>Оборудование</w:t>
            </w:r>
          </w:p>
        </w:tc>
        <w:tc>
          <w:tcPr>
            <w:tcW w:w="2552" w:type="dxa"/>
          </w:tcPr>
          <w:p w14:paraId="2F53602E" w14:textId="1E80AD14" w:rsidR="00A263A9" w:rsidRPr="00764FCE" w:rsidRDefault="00A263A9" w:rsidP="00192E08">
            <w:pPr>
              <w:spacing w:after="0"/>
              <w:rPr>
                <w:rFonts w:ascii="Times New Roman" w:hAnsi="Times New Roman"/>
                <w:sz w:val="24"/>
              </w:rPr>
            </w:pPr>
            <w:r w:rsidRPr="00CA6620">
              <w:rPr>
                <w:rFonts w:ascii="Times New Roman" w:hAnsi="Times New Roman"/>
                <w:sz w:val="24"/>
              </w:rPr>
              <w:t>специализированное</w:t>
            </w:r>
          </w:p>
        </w:tc>
        <w:tc>
          <w:tcPr>
            <w:tcW w:w="2835" w:type="dxa"/>
            <w:shd w:val="clear" w:color="auto" w:fill="auto"/>
          </w:tcPr>
          <w:p w14:paraId="2C9D8BE5" w14:textId="6FFCEF0B"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330C9919" w14:textId="77777777" w:rsidR="00A263A9" w:rsidRPr="00764FCE" w:rsidRDefault="00A263A9" w:rsidP="00192E08">
            <w:pPr>
              <w:spacing w:after="0"/>
              <w:rPr>
                <w:rFonts w:ascii="Times New Roman" w:hAnsi="Times New Roman"/>
                <w:sz w:val="24"/>
              </w:rPr>
            </w:pPr>
          </w:p>
        </w:tc>
      </w:tr>
      <w:tr w:rsidR="00A263A9" w:rsidRPr="00764FCE" w14:paraId="1E20CD22" w14:textId="77777777" w:rsidTr="0013428B">
        <w:tc>
          <w:tcPr>
            <w:tcW w:w="518" w:type="dxa"/>
            <w:shd w:val="clear" w:color="auto" w:fill="auto"/>
          </w:tcPr>
          <w:p w14:paraId="21EFBD55"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053F29D8" w14:textId="3632E947" w:rsidR="00A263A9" w:rsidRPr="00A07690" w:rsidRDefault="00A263A9" w:rsidP="00192E08">
            <w:pPr>
              <w:spacing w:after="0"/>
              <w:rPr>
                <w:rFonts w:ascii="Times New Roman" w:hAnsi="Times New Roman"/>
                <w:bCs/>
                <w:sz w:val="24"/>
                <w:szCs w:val="24"/>
              </w:rPr>
            </w:pPr>
            <w:r>
              <w:rPr>
                <w:rFonts w:ascii="Times New Roman" w:hAnsi="Times New Roman"/>
                <w:bCs/>
                <w:sz w:val="24"/>
                <w:szCs w:val="24"/>
              </w:rPr>
              <w:t>Информационный стенд</w:t>
            </w:r>
          </w:p>
        </w:tc>
        <w:tc>
          <w:tcPr>
            <w:tcW w:w="1843" w:type="dxa"/>
            <w:shd w:val="clear" w:color="auto" w:fill="auto"/>
          </w:tcPr>
          <w:p w14:paraId="6334ED47" w14:textId="0CF0B9A5" w:rsidR="00A263A9" w:rsidRPr="00764FCE" w:rsidRDefault="00A263A9" w:rsidP="00192E08">
            <w:pPr>
              <w:spacing w:after="0"/>
              <w:rPr>
                <w:rFonts w:ascii="Times New Roman" w:hAnsi="Times New Roman"/>
                <w:b/>
                <w:bCs/>
                <w:sz w:val="24"/>
              </w:rPr>
            </w:pPr>
            <w:r w:rsidRPr="00764FCE">
              <w:rPr>
                <w:rFonts w:ascii="Times New Roman" w:hAnsi="Times New Roman"/>
                <w:b/>
                <w:bCs/>
                <w:sz w:val="24"/>
              </w:rPr>
              <w:t>Оборудование</w:t>
            </w:r>
          </w:p>
        </w:tc>
        <w:tc>
          <w:tcPr>
            <w:tcW w:w="2552" w:type="dxa"/>
          </w:tcPr>
          <w:p w14:paraId="007FA446" w14:textId="497CA61E" w:rsidR="00A263A9" w:rsidRPr="00764FCE" w:rsidRDefault="00A263A9" w:rsidP="00192E08">
            <w:pPr>
              <w:spacing w:after="0"/>
              <w:rPr>
                <w:rFonts w:ascii="Times New Roman" w:hAnsi="Times New Roman"/>
                <w:sz w:val="24"/>
              </w:rPr>
            </w:pPr>
            <w:r w:rsidRPr="00CA6620">
              <w:rPr>
                <w:rFonts w:ascii="Times New Roman" w:hAnsi="Times New Roman"/>
                <w:sz w:val="24"/>
              </w:rPr>
              <w:t>специализированное</w:t>
            </w:r>
          </w:p>
        </w:tc>
        <w:tc>
          <w:tcPr>
            <w:tcW w:w="2835" w:type="dxa"/>
            <w:shd w:val="clear" w:color="auto" w:fill="auto"/>
          </w:tcPr>
          <w:p w14:paraId="3BCDBEFD" w14:textId="556B656B"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5F24B42B" w14:textId="77777777" w:rsidR="00A263A9" w:rsidRPr="00764FCE" w:rsidRDefault="00A263A9" w:rsidP="00192E08">
            <w:pPr>
              <w:spacing w:after="0"/>
              <w:rPr>
                <w:rFonts w:ascii="Times New Roman" w:hAnsi="Times New Roman"/>
                <w:sz w:val="24"/>
              </w:rPr>
            </w:pPr>
          </w:p>
        </w:tc>
      </w:tr>
      <w:tr w:rsidR="00A263A9" w:rsidRPr="00764FCE" w14:paraId="282A8067" w14:textId="77777777" w:rsidTr="0013428B">
        <w:tc>
          <w:tcPr>
            <w:tcW w:w="518" w:type="dxa"/>
            <w:shd w:val="clear" w:color="auto" w:fill="auto"/>
          </w:tcPr>
          <w:p w14:paraId="39131CCA"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2D444B86" w14:textId="77F4F58E" w:rsidR="00A263A9" w:rsidRPr="00764FCE" w:rsidRDefault="00A263A9" w:rsidP="00192E08">
            <w:pPr>
              <w:spacing w:after="0"/>
              <w:rPr>
                <w:rFonts w:ascii="Times New Roman" w:hAnsi="Times New Roman"/>
                <w:szCs w:val="24"/>
              </w:rPr>
            </w:pPr>
            <w:r w:rsidRPr="00290046">
              <w:rPr>
                <w:rFonts w:ascii="Times New Roman" w:hAnsi="Times New Roman"/>
                <w:iCs/>
                <w:sz w:val="24"/>
                <w:szCs w:val="24"/>
              </w:rPr>
              <w:t>Компьютеризированные рабочие места с доступом к современным профессиональным базам данных и информационным ресурсам сети Интернет</w:t>
            </w:r>
          </w:p>
        </w:tc>
        <w:tc>
          <w:tcPr>
            <w:tcW w:w="1843" w:type="dxa"/>
            <w:shd w:val="clear" w:color="auto" w:fill="auto"/>
          </w:tcPr>
          <w:p w14:paraId="30121ADD" w14:textId="77777777" w:rsidR="00A263A9" w:rsidRPr="00764FCE" w:rsidRDefault="00A263A9" w:rsidP="00192E08">
            <w:pPr>
              <w:spacing w:after="0"/>
              <w:rPr>
                <w:rFonts w:ascii="Times New Roman" w:hAnsi="Times New Roman"/>
                <w:sz w:val="24"/>
              </w:rPr>
            </w:pPr>
            <w:r w:rsidRPr="00764FCE">
              <w:rPr>
                <w:rFonts w:ascii="Times New Roman" w:hAnsi="Times New Roman"/>
                <w:b/>
                <w:bCs/>
                <w:sz w:val="24"/>
              </w:rPr>
              <w:t>ТС</w:t>
            </w:r>
          </w:p>
        </w:tc>
        <w:tc>
          <w:tcPr>
            <w:tcW w:w="2552" w:type="dxa"/>
          </w:tcPr>
          <w:p w14:paraId="419D5931" w14:textId="2E9DC389" w:rsidR="00A263A9" w:rsidRPr="00764FCE" w:rsidRDefault="00A263A9" w:rsidP="00192E08">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4C737C86" w14:textId="141E8D6B"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057D04B6" w14:textId="77777777" w:rsidR="00A263A9" w:rsidRPr="00764FCE" w:rsidRDefault="00A263A9" w:rsidP="00192E08">
            <w:pPr>
              <w:spacing w:after="0"/>
              <w:rPr>
                <w:rFonts w:ascii="Times New Roman" w:hAnsi="Times New Roman"/>
                <w:sz w:val="24"/>
              </w:rPr>
            </w:pPr>
          </w:p>
        </w:tc>
      </w:tr>
      <w:tr w:rsidR="00A263A9" w:rsidRPr="00764FCE" w14:paraId="6B00EAA4" w14:textId="77777777" w:rsidTr="0013428B">
        <w:tc>
          <w:tcPr>
            <w:tcW w:w="518" w:type="dxa"/>
            <w:shd w:val="clear" w:color="auto" w:fill="auto"/>
          </w:tcPr>
          <w:p w14:paraId="018CB16F"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0D7FA3C7" w14:textId="2AB454DF" w:rsidR="00A263A9" w:rsidRPr="00764FCE" w:rsidRDefault="00A263A9" w:rsidP="00192E08">
            <w:pPr>
              <w:spacing w:after="0"/>
              <w:rPr>
                <w:rFonts w:ascii="Times New Roman" w:hAnsi="Times New Roman"/>
                <w:sz w:val="24"/>
              </w:rPr>
            </w:pPr>
            <w:r w:rsidRPr="00290046">
              <w:rPr>
                <w:rFonts w:ascii="Times New Roman" w:hAnsi="Times New Roman"/>
                <w:iCs/>
                <w:sz w:val="24"/>
                <w:szCs w:val="24"/>
              </w:rPr>
              <w:t>Печатные и/или электронные издания основной и дополнительной учебной литературы по дисциплинам всех учебных циклов, изданной за последние 5 лет</w:t>
            </w:r>
          </w:p>
        </w:tc>
        <w:tc>
          <w:tcPr>
            <w:tcW w:w="1843" w:type="dxa"/>
            <w:shd w:val="clear" w:color="auto" w:fill="auto"/>
          </w:tcPr>
          <w:p w14:paraId="74BAC276" w14:textId="77777777" w:rsidR="00A263A9" w:rsidRPr="00764FCE" w:rsidRDefault="00A263A9" w:rsidP="00192E08">
            <w:pPr>
              <w:spacing w:after="0"/>
              <w:rPr>
                <w:rFonts w:ascii="Times New Roman" w:hAnsi="Times New Roman"/>
                <w:b/>
                <w:bCs/>
                <w:sz w:val="24"/>
              </w:rPr>
            </w:pPr>
            <w:r w:rsidRPr="00764FCE">
              <w:rPr>
                <w:rFonts w:ascii="Times New Roman" w:hAnsi="Times New Roman"/>
                <w:b/>
                <w:bCs/>
                <w:sz w:val="24"/>
              </w:rPr>
              <w:t>УМК</w:t>
            </w:r>
          </w:p>
        </w:tc>
        <w:tc>
          <w:tcPr>
            <w:tcW w:w="2552" w:type="dxa"/>
          </w:tcPr>
          <w:p w14:paraId="3BC324E9" w14:textId="5A77CE59" w:rsidR="00A263A9" w:rsidRPr="00764FCE" w:rsidRDefault="00A263A9" w:rsidP="00192E08">
            <w:pPr>
              <w:spacing w:after="0"/>
              <w:rPr>
                <w:rFonts w:ascii="Times New Roman" w:hAnsi="Times New Roman"/>
                <w:sz w:val="24"/>
              </w:rPr>
            </w:pPr>
            <w:r w:rsidRPr="00A4264D">
              <w:rPr>
                <w:rFonts w:ascii="Times New Roman" w:hAnsi="Times New Roman"/>
                <w:sz w:val="24"/>
              </w:rPr>
              <w:t>специализированное</w:t>
            </w:r>
          </w:p>
        </w:tc>
        <w:tc>
          <w:tcPr>
            <w:tcW w:w="2835" w:type="dxa"/>
            <w:shd w:val="clear" w:color="auto" w:fill="auto"/>
          </w:tcPr>
          <w:p w14:paraId="486BE06D" w14:textId="732409A6"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6D8D9102" w14:textId="77777777" w:rsidR="00A263A9" w:rsidRPr="00764FCE" w:rsidRDefault="00A263A9" w:rsidP="00192E08">
            <w:pPr>
              <w:spacing w:after="0"/>
              <w:rPr>
                <w:rFonts w:ascii="Times New Roman" w:hAnsi="Times New Roman"/>
                <w:sz w:val="24"/>
              </w:rPr>
            </w:pPr>
          </w:p>
        </w:tc>
      </w:tr>
      <w:tr w:rsidR="00A263A9" w:rsidRPr="00764FCE" w14:paraId="6FFFDDDA" w14:textId="77777777" w:rsidTr="0013428B">
        <w:tc>
          <w:tcPr>
            <w:tcW w:w="518" w:type="dxa"/>
            <w:shd w:val="clear" w:color="auto" w:fill="auto"/>
          </w:tcPr>
          <w:p w14:paraId="02499A72"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5CB6C348" w14:textId="45EEE018" w:rsidR="00A263A9" w:rsidRPr="00290046" w:rsidRDefault="00A263A9" w:rsidP="00192E08">
            <w:pPr>
              <w:spacing w:after="0"/>
              <w:rPr>
                <w:rFonts w:ascii="Times New Roman" w:hAnsi="Times New Roman"/>
                <w:iCs/>
                <w:sz w:val="24"/>
                <w:szCs w:val="24"/>
              </w:rPr>
            </w:pPr>
            <w:r w:rsidRPr="00290046">
              <w:rPr>
                <w:rFonts w:ascii="Times New Roman" w:hAnsi="Times New Roman"/>
                <w:iCs/>
                <w:sz w:val="24"/>
                <w:szCs w:val="24"/>
              </w:rPr>
              <w:t>Официальные, справочно-библиографические и периодические издания в расчете 1 - 2 экземпляра на каждых 100 обучающихся</w:t>
            </w:r>
          </w:p>
        </w:tc>
        <w:tc>
          <w:tcPr>
            <w:tcW w:w="1843" w:type="dxa"/>
            <w:shd w:val="clear" w:color="auto" w:fill="auto"/>
          </w:tcPr>
          <w:p w14:paraId="6A6E8004" w14:textId="049F33F3" w:rsidR="00A263A9" w:rsidRPr="00764FCE" w:rsidRDefault="00A263A9" w:rsidP="00192E08">
            <w:pPr>
              <w:spacing w:after="0"/>
              <w:rPr>
                <w:rFonts w:ascii="Times New Roman" w:hAnsi="Times New Roman"/>
                <w:b/>
                <w:bCs/>
                <w:sz w:val="24"/>
              </w:rPr>
            </w:pPr>
            <w:r>
              <w:rPr>
                <w:rFonts w:ascii="Times New Roman" w:hAnsi="Times New Roman"/>
                <w:b/>
                <w:bCs/>
                <w:sz w:val="24"/>
              </w:rPr>
              <w:t>УМК</w:t>
            </w:r>
          </w:p>
        </w:tc>
        <w:tc>
          <w:tcPr>
            <w:tcW w:w="2552" w:type="dxa"/>
          </w:tcPr>
          <w:p w14:paraId="2C3208A6" w14:textId="41340905" w:rsidR="00A263A9" w:rsidRPr="00764FCE" w:rsidRDefault="00A263A9" w:rsidP="00192E08">
            <w:pPr>
              <w:spacing w:after="0"/>
              <w:rPr>
                <w:rFonts w:ascii="Times New Roman" w:hAnsi="Times New Roman"/>
                <w:sz w:val="24"/>
              </w:rPr>
            </w:pPr>
            <w:r w:rsidRPr="00A4264D">
              <w:rPr>
                <w:rFonts w:ascii="Times New Roman" w:hAnsi="Times New Roman"/>
                <w:sz w:val="24"/>
              </w:rPr>
              <w:t>специализированное</w:t>
            </w:r>
          </w:p>
        </w:tc>
        <w:tc>
          <w:tcPr>
            <w:tcW w:w="2835" w:type="dxa"/>
            <w:shd w:val="clear" w:color="auto" w:fill="auto"/>
          </w:tcPr>
          <w:p w14:paraId="16829110" w14:textId="489325F5"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2A03D49A" w14:textId="77777777" w:rsidR="00A263A9" w:rsidRPr="00764FCE" w:rsidRDefault="00A263A9" w:rsidP="00192E08">
            <w:pPr>
              <w:spacing w:after="0"/>
              <w:rPr>
                <w:rFonts w:ascii="Times New Roman" w:hAnsi="Times New Roman"/>
                <w:sz w:val="24"/>
              </w:rPr>
            </w:pPr>
          </w:p>
        </w:tc>
      </w:tr>
      <w:tr w:rsidR="00A263A9" w:rsidRPr="00764FCE" w14:paraId="1D59B4C3" w14:textId="77777777" w:rsidTr="0013428B">
        <w:tc>
          <w:tcPr>
            <w:tcW w:w="518" w:type="dxa"/>
            <w:shd w:val="clear" w:color="auto" w:fill="auto"/>
          </w:tcPr>
          <w:p w14:paraId="3D717FCA" w14:textId="77777777" w:rsidR="00A263A9" w:rsidRPr="00764FCE" w:rsidRDefault="00A263A9" w:rsidP="00192E08">
            <w:pPr>
              <w:spacing w:after="0"/>
              <w:rPr>
                <w:rFonts w:ascii="Times New Roman" w:hAnsi="Times New Roman"/>
                <w:sz w:val="24"/>
              </w:rPr>
            </w:pPr>
          </w:p>
        </w:tc>
        <w:tc>
          <w:tcPr>
            <w:tcW w:w="5006" w:type="dxa"/>
            <w:shd w:val="clear" w:color="auto" w:fill="auto"/>
          </w:tcPr>
          <w:p w14:paraId="4640309D" w14:textId="5224F9AC" w:rsidR="00A263A9" w:rsidRPr="00290046" w:rsidRDefault="00A263A9" w:rsidP="00192E08">
            <w:pPr>
              <w:spacing w:after="0"/>
              <w:rPr>
                <w:rFonts w:ascii="Times New Roman" w:hAnsi="Times New Roman"/>
                <w:iCs/>
                <w:sz w:val="24"/>
                <w:szCs w:val="24"/>
              </w:rPr>
            </w:pPr>
            <w:r w:rsidRPr="00290046">
              <w:rPr>
                <w:rFonts w:ascii="Times New Roman" w:hAnsi="Times New Roman"/>
                <w:iCs/>
                <w:sz w:val="24"/>
                <w:szCs w:val="24"/>
              </w:rPr>
              <w:t>Комплекты библиотечного фонда, состоящего не менее чем из 3 наименований российских журналов</w:t>
            </w:r>
          </w:p>
        </w:tc>
        <w:tc>
          <w:tcPr>
            <w:tcW w:w="1843" w:type="dxa"/>
            <w:shd w:val="clear" w:color="auto" w:fill="auto"/>
          </w:tcPr>
          <w:p w14:paraId="2795D4C6" w14:textId="47B99402" w:rsidR="00A263A9" w:rsidRDefault="00A263A9" w:rsidP="00192E08">
            <w:pPr>
              <w:spacing w:after="0"/>
              <w:rPr>
                <w:rFonts w:ascii="Times New Roman" w:hAnsi="Times New Roman"/>
                <w:b/>
                <w:bCs/>
                <w:sz w:val="24"/>
              </w:rPr>
            </w:pPr>
            <w:r>
              <w:rPr>
                <w:rFonts w:ascii="Times New Roman" w:hAnsi="Times New Roman"/>
                <w:b/>
                <w:bCs/>
                <w:sz w:val="24"/>
              </w:rPr>
              <w:t>УМК</w:t>
            </w:r>
          </w:p>
        </w:tc>
        <w:tc>
          <w:tcPr>
            <w:tcW w:w="2552" w:type="dxa"/>
          </w:tcPr>
          <w:p w14:paraId="3A106C53" w14:textId="044AD2BF" w:rsidR="00A263A9" w:rsidRPr="00764FCE" w:rsidRDefault="00A263A9" w:rsidP="00192E08">
            <w:pPr>
              <w:spacing w:after="0"/>
              <w:rPr>
                <w:rFonts w:ascii="Times New Roman" w:hAnsi="Times New Roman"/>
                <w:sz w:val="24"/>
              </w:rPr>
            </w:pPr>
            <w:r w:rsidRPr="00A4264D">
              <w:rPr>
                <w:rFonts w:ascii="Times New Roman" w:hAnsi="Times New Roman"/>
                <w:sz w:val="24"/>
              </w:rPr>
              <w:t>специализированное</w:t>
            </w:r>
          </w:p>
        </w:tc>
        <w:tc>
          <w:tcPr>
            <w:tcW w:w="2835" w:type="dxa"/>
            <w:shd w:val="clear" w:color="auto" w:fill="auto"/>
          </w:tcPr>
          <w:p w14:paraId="23186F11" w14:textId="5023FD32" w:rsidR="00A263A9" w:rsidRPr="00764FCE" w:rsidRDefault="00A263A9" w:rsidP="00192E08">
            <w:pPr>
              <w:spacing w:after="0"/>
              <w:rPr>
                <w:rFonts w:ascii="Times New Roman" w:hAnsi="Times New Roman"/>
                <w:sz w:val="24"/>
              </w:rPr>
            </w:pPr>
            <w:r w:rsidRPr="00B01918">
              <w:rPr>
                <w:rFonts w:ascii="Times New Roman" w:hAnsi="Times New Roman"/>
                <w:sz w:val="24"/>
              </w:rPr>
              <w:t>стандартное</w:t>
            </w:r>
          </w:p>
        </w:tc>
        <w:tc>
          <w:tcPr>
            <w:tcW w:w="2625" w:type="dxa"/>
            <w:vMerge/>
          </w:tcPr>
          <w:p w14:paraId="7B699A84" w14:textId="77777777" w:rsidR="00A263A9" w:rsidRPr="00764FCE" w:rsidRDefault="00A263A9" w:rsidP="00192E08">
            <w:pPr>
              <w:spacing w:after="0"/>
              <w:rPr>
                <w:rFonts w:ascii="Times New Roman" w:hAnsi="Times New Roman"/>
                <w:sz w:val="24"/>
              </w:rPr>
            </w:pPr>
          </w:p>
        </w:tc>
      </w:tr>
    </w:tbl>
    <w:p w14:paraId="111DCD10" w14:textId="77777777" w:rsidR="00533B4D" w:rsidRDefault="00533B4D" w:rsidP="00533B4D">
      <w:pPr>
        <w:spacing w:after="0"/>
        <w:ind w:firstLine="709"/>
        <w:jc w:val="both"/>
        <w:rPr>
          <w:rFonts w:ascii="Times New Roman" w:hAnsi="Times New Roman"/>
          <w:b/>
          <w:bCs/>
          <w:sz w:val="24"/>
        </w:rPr>
      </w:pPr>
    </w:p>
    <w:p w14:paraId="37C75343" w14:textId="35F10EDC" w:rsidR="00192E08" w:rsidRPr="00192E08" w:rsidRDefault="00192E08" w:rsidP="00192E08">
      <w:pPr>
        <w:suppressAutoHyphens/>
        <w:spacing w:after="0"/>
        <w:ind w:firstLine="709"/>
        <w:jc w:val="both"/>
        <w:rPr>
          <w:rFonts w:ascii="Times New Roman" w:hAnsi="Times New Roman"/>
          <w:sz w:val="24"/>
          <w:szCs w:val="24"/>
        </w:rPr>
      </w:pPr>
      <w:r w:rsidRPr="00192E08">
        <w:rPr>
          <w:rFonts w:ascii="Times New Roman" w:hAnsi="Times New Roman"/>
          <w:sz w:val="24"/>
          <w:szCs w:val="24"/>
        </w:rPr>
        <w:lastRenderedPageBreak/>
        <w:t>А</w:t>
      </w:r>
      <w:r w:rsidRPr="00192E08">
        <w:rPr>
          <w:rFonts w:ascii="Times New Roman" w:hAnsi="Times New Roman"/>
          <w:sz w:val="24"/>
          <w:szCs w:val="24"/>
        </w:rPr>
        <w:t>ктовый зал</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843"/>
        <w:gridCol w:w="2552"/>
        <w:gridCol w:w="2835"/>
        <w:gridCol w:w="2625"/>
      </w:tblGrid>
      <w:tr w:rsidR="00192E08" w:rsidRPr="00764FCE" w14:paraId="0BFFDCD5" w14:textId="77777777" w:rsidTr="0023342A">
        <w:trPr>
          <w:tblHeader/>
        </w:trPr>
        <w:tc>
          <w:tcPr>
            <w:tcW w:w="518" w:type="dxa"/>
            <w:shd w:val="clear" w:color="auto" w:fill="auto"/>
            <w:vAlign w:val="center"/>
          </w:tcPr>
          <w:p w14:paraId="74D1FA3E" w14:textId="77777777" w:rsidR="00192E08" w:rsidRPr="00764FCE" w:rsidRDefault="00192E08" w:rsidP="0023342A">
            <w:pPr>
              <w:spacing w:after="0"/>
              <w:jc w:val="center"/>
              <w:rPr>
                <w:rFonts w:ascii="Times New Roman" w:hAnsi="Times New Roman"/>
                <w:b/>
                <w:bCs/>
                <w:sz w:val="24"/>
              </w:rPr>
            </w:pPr>
            <w:r w:rsidRPr="00764FCE">
              <w:rPr>
                <w:rFonts w:ascii="Times New Roman" w:hAnsi="Times New Roman"/>
                <w:b/>
                <w:bCs/>
                <w:sz w:val="24"/>
              </w:rPr>
              <w:t>№</w:t>
            </w:r>
          </w:p>
        </w:tc>
        <w:tc>
          <w:tcPr>
            <w:tcW w:w="5006" w:type="dxa"/>
            <w:shd w:val="clear" w:color="auto" w:fill="auto"/>
            <w:vAlign w:val="center"/>
          </w:tcPr>
          <w:p w14:paraId="367A129D" w14:textId="7BD3D9D2" w:rsidR="00192E08" w:rsidRPr="00764FCE" w:rsidRDefault="00192E08" w:rsidP="0023342A">
            <w:pPr>
              <w:spacing w:after="0"/>
              <w:jc w:val="center"/>
              <w:rPr>
                <w:rFonts w:ascii="Times New Roman" w:hAnsi="Times New Roman"/>
                <w:b/>
                <w:bCs/>
                <w:sz w:val="24"/>
              </w:rPr>
            </w:pPr>
            <w:r w:rsidRPr="00764FCE">
              <w:rPr>
                <w:rFonts w:ascii="Times New Roman" w:hAnsi="Times New Roman"/>
                <w:b/>
                <w:bCs/>
                <w:sz w:val="24"/>
              </w:rPr>
              <w:t>Наименование</w:t>
            </w:r>
          </w:p>
        </w:tc>
        <w:tc>
          <w:tcPr>
            <w:tcW w:w="1843" w:type="dxa"/>
            <w:shd w:val="clear" w:color="auto" w:fill="auto"/>
            <w:vAlign w:val="center"/>
          </w:tcPr>
          <w:p w14:paraId="0428CEB5" w14:textId="77777777" w:rsidR="00192E08" w:rsidRPr="004033A6" w:rsidRDefault="00192E08" w:rsidP="0023342A">
            <w:pPr>
              <w:spacing w:after="0"/>
              <w:ind w:left="-104"/>
              <w:jc w:val="center"/>
              <w:rPr>
                <w:rFonts w:ascii="Times New Roman" w:hAnsi="Times New Roman"/>
                <w:b/>
                <w:bCs/>
                <w:sz w:val="24"/>
              </w:rPr>
            </w:pPr>
            <w:r w:rsidRPr="004033A6">
              <w:rPr>
                <w:rFonts w:ascii="Times New Roman" w:hAnsi="Times New Roman"/>
                <w:b/>
                <w:bCs/>
                <w:sz w:val="24"/>
              </w:rPr>
              <w:t>Тип</w:t>
            </w:r>
          </w:p>
        </w:tc>
        <w:tc>
          <w:tcPr>
            <w:tcW w:w="2552" w:type="dxa"/>
            <w:shd w:val="clear" w:color="auto" w:fill="auto"/>
            <w:vAlign w:val="center"/>
          </w:tcPr>
          <w:p w14:paraId="2C8E95AD" w14:textId="77777777" w:rsidR="00192E08" w:rsidRPr="004033A6" w:rsidRDefault="00192E08" w:rsidP="0023342A">
            <w:pPr>
              <w:spacing w:after="0"/>
              <w:jc w:val="center"/>
              <w:rPr>
                <w:rFonts w:ascii="Times New Roman" w:hAnsi="Times New Roman"/>
                <w:b/>
                <w:bCs/>
                <w:sz w:val="24"/>
              </w:rPr>
            </w:pPr>
            <w:r w:rsidRPr="004033A6">
              <w:rPr>
                <w:rFonts w:ascii="Times New Roman" w:hAnsi="Times New Roman"/>
                <w:b/>
                <w:bCs/>
                <w:sz w:val="24"/>
              </w:rPr>
              <w:t>Основное/ специализированное</w:t>
            </w:r>
          </w:p>
        </w:tc>
        <w:tc>
          <w:tcPr>
            <w:tcW w:w="2835" w:type="dxa"/>
            <w:shd w:val="clear" w:color="auto" w:fill="auto"/>
            <w:vAlign w:val="center"/>
          </w:tcPr>
          <w:p w14:paraId="7510CFDB" w14:textId="4B977F43" w:rsidR="00192E08" w:rsidRPr="00764FCE" w:rsidRDefault="00192E08" w:rsidP="0023342A">
            <w:pPr>
              <w:spacing w:after="0"/>
              <w:jc w:val="center"/>
              <w:rPr>
                <w:rFonts w:ascii="Times New Roman" w:hAnsi="Times New Roman"/>
                <w:b/>
                <w:bCs/>
                <w:sz w:val="24"/>
              </w:rPr>
            </w:pPr>
            <w:r w:rsidRPr="00764FCE">
              <w:rPr>
                <w:rFonts w:ascii="Times New Roman" w:hAnsi="Times New Roman"/>
                <w:b/>
                <w:bCs/>
                <w:sz w:val="24"/>
              </w:rPr>
              <w:t>Краткая (рамочная) техническая характеристика</w:t>
            </w:r>
          </w:p>
        </w:tc>
        <w:tc>
          <w:tcPr>
            <w:tcW w:w="2625" w:type="dxa"/>
            <w:vAlign w:val="center"/>
          </w:tcPr>
          <w:p w14:paraId="210305BD" w14:textId="1BA48C52" w:rsidR="00192E08" w:rsidRPr="00764FCE" w:rsidRDefault="00192E08" w:rsidP="0023342A">
            <w:pPr>
              <w:spacing w:after="0"/>
              <w:jc w:val="center"/>
              <w:rPr>
                <w:rFonts w:ascii="Times New Roman" w:hAnsi="Times New Roman"/>
                <w:b/>
                <w:bCs/>
                <w:sz w:val="24"/>
              </w:rPr>
            </w:pPr>
            <w:r w:rsidRPr="00764FCE">
              <w:rPr>
                <w:rFonts w:ascii="Times New Roman" w:hAnsi="Times New Roman"/>
                <w:b/>
                <w:bCs/>
                <w:sz w:val="24"/>
              </w:rPr>
              <w:t>Код профессионального модуля, дисциплины</w:t>
            </w:r>
          </w:p>
        </w:tc>
      </w:tr>
      <w:tr w:rsidR="00A263A9" w:rsidRPr="00764FCE" w14:paraId="4518CDCD" w14:textId="77777777" w:rsidTr="0023342A">
        <w:tc>
          <w:tcPr>
            <w:tcW w:w="518" w:type="dxa"/>
            <w:shd w:val="clear" w:color="auto" w:fill="auto"/>
          </w:tcPr>
          <w:p w14:paraId="71C7A18E" w14:textId="77FA0F80" w:rsidR="00A263A9" w:rsidRPr="00764FCE" w:rsidRDefault="00A263A9" w:rsidP="0023342A">
            <w:pPr>
              <w:spacing w:after="0"/>
              <w:rPr>
                <w:rFonts w:ascii="Times New Roman" w:hAnsi="Times New Roman"/>
                <w:sz w:val="24"/>
              </w:rPr>
            </w:pPr>
            <w:r>
              <w:rPr>
                <w:rFonts w:ascii="Times New Roman" w:hAnsi="Times New Roman"/>
                <w:sz w:val="24"/>
              </w:rPr>
              <w:t>1</w:t>
            </w:r>
          </w:p>
        </w:tc>
        <w:tc>
          <w:tcPr>
            <w:tcW w:w="5006" w:type="dxa"/>
            <w:shd w:val="clear" w:color="auto" w:fill="auto"/>
          </w:tcPr>
          <w:p w14:paraId="128DBE0C" w14:textId="55FDF028" w:rsidR="00A263A9" w:rsidRPr="00764FCE" w:rsidRDefault="00A263A9" w:rsidP="0023342A">
            <w:pPr>
              <w:spacing w:after="0"/>
              <w:rPr>
                <w:rFonts w:ascii="Times New Roman" w:hAnsi="Times New Roman"/>
                <w:sz w:val="24"/>
              </w:rPr>
            </w:pPr>
            <w:r>
              <w:rPr>
                <w:rFonts w:ascii="Times New Roman" w:hAnsi="Times New Roman"/>
                <w:sz w:val="24"/>
              </w:rPr>
              <w:t>стулья</w:t>
            </w:r>
          </w:p>
        </w:tc>
        <w:tc>
          <w:tcPr>
            <w:tcW w:w="1843" w:type="dxa"/>
            <w:shd w:val="clear" w:color="auto" w:fill="auto"/>
          </w:tcPr>
          <w:p w14:paraId="62C096C4" w14:textId="77777777" w:rsidR="00A263A9" w:rsidRPr="00764FCE" w:rsidRDefault="00A263A9" w:rsidP="0023342A">
            <w:pPr>
              <w:spacing w:after="0"/>
              <w:rPr>
                <w:rFonts w:ascii="Times New Roman" w:hAnsi="Times New Roman"/>
                <w:sz w:val="24"/>
              </w:rPr>
            </w:pPr>
            <w:r w:rsidRPr="00764FCE">
              <w:rPr>
                <w:rFonts w:ascii="Times New Roman" w:hAnsi="Times New Roman"/>
                <w:b/>
                <w:bCs/>
                <w:sz w:val="24"/>
              </w:rPr>
              <w:t>Мебель</w:t>
            </w:r>
          </w:p>
        </w:tc>
        <w:tc>
          <w:tcPr>
            <w:tcW w:w="2552" w:type="dxa"/>
          </w:tcPr>
          <w:p w14:paraId="1164D731" w14:textId="1DC64D7A" w:rsidR="00A263A9" w:rsidRPr="00764FCE" w:rsidRDefault="00A263A9" w:rsidP="0023342A">
            <w:pPr>
              <w:spacing w:after="0"/>
              <w:rPr>
                <w:rFonts w:ascii="Times New Roman" w:hAnsi="Times New Roman"/>
                <w:sz w:val="24"/>
              </w:rPr>
            </w:pPr>
            <w:r>
              <w:rPr>
                <w:rFonts w:ascii="Times New Roman" w:hAnsi="Times New Roman"/>
                <w:sz w:val="24"/>
              </w:rPr>
              <w:t>основное</w:t>
            </w:r>
          </w:p>
        </w:tc>
        <w:tc>
          <w:tcPr>
            <w:tcW w:w="2835" w:type="dxa"/>
            <w:shd w:val="clear" w:color="auto" w:fill="auto"/>
          </w:tcPr>
          <w:p w14:paraId="64A01B2F" w14:textId="3D7AE47E" w:rsidR="00A263A9" w:rsidRPr="00764FCE" w:rsidRDefault="00A263A9" w:rsidP="0023342A">
            <w:pPr>
              <w:spacing w:after="0"/>
              <w:rPr>
                <w:rFonts w:ascii="Times New Roman" w:hAnsi="Times New Roman"/>
                <w:sz w:val="24"/>
              </w:rPr>
            </w:pPr>
            <w:r>
              <w:rPr>
                <w:rFonts w:ascii="Times New Roman" w:hAnsi="Times New Roman"/>
                <w:sz w:val="24"/>
              </w:rPr>
              <w:t>стандартные</w:t>
            </w:r>
          </w:p>
        </w:tc>
        <w:tc>
          <w:tcPr>
            <w:tcW w:w="2625" w:type="dxa"/>
            <w:vMerge w:val="restart"/>
          </w:tcPr>
          <w:p w14:paraId="6D3FD69A" w14:textId="7152BC94" w:rsidR="00A263A9" w:rsidRPr="00764FCE" w:rsidRDefault="00A263A9" w:rsidP="0023342A">
            <w:pPr>
              <w:spacing w:after="0"/>
              <w:rPr>
                <w:rFonts w:ascii="Times New Roman" w:hAnsi="Times New Roman"/>
                <w:sz w:val="24"/>
              </w:rPr>
            </w:pPr>
            <w:r>
              <w:rPr>
                <w:rFonts w:ascii="Times New Roman" w:hAnsi="Times New Roman"/>
                <w:sz w:val="24"/>
              </w:rPr>
              <w:t>Для всех дисциплин и модулей</w:t>
            </w:r>
          </w:p>
        </w:tc>
      </w:tr>
      <w:tr w:rsidR="00A263A9" w:rsidRPr="00764FCE" w14:paraId="53ACC715" w14:textId="77777777" w:rsidTr="0023342A">
        <w:tc>
          <w:tcPr>
            <w:tcW w:w="518" w:type="dxa"/>
            <w:shd w:val="clear" w:color="auto" w:fill="auto"/>
          </w:tcPr>
          <w:p w14:paraId="639C150D" w14:textId="4F3197F6" w:rsidR="00A263A9" w:rsidRPr="00764FCE" w:rsidRDefault="00A263A9" w:rsidP="0023342A">
            <w:pPr>
              <w:spacing w:after="0"/>
              <w:rPr>
                <w:rFonts w:ascii="Times New Roman" w:hAnsi="Times New Roman"/>
                <w:sz w:val="24"/>
              </w:rPr>
            </w:pPr>
            <w:r>
              <w:rPr>
                <w:rFonts w:ascii="Times New Roman" w:hAnsi="Times New Roman"/>
                <w:sz w:val="24"/>
              </w:rPr>
              <w:t>2</w:t>
            </w:r>
          </w:p>
        </w:tc>
        <w:tc>
          <w:tcPr>
            <w:tcW w:w="5006" w:type="dxa"/>
            <w:shd w:val="clear" w:color="auto" w:fill="auto"/>
          </w:tcPr>
          <w:p w14:paraId="75E07CEB" w14:textId="5B3B6DE6" w:rsidR="00A263A9" w:rsidRPr="00764FCE" w:rsidRDefault="00A263A9" w:rsidP="0023342A">
            <w:pPr>
              <w:spacing w:after="0"/>
              <w:rPr>
                <w:rFonts w:ascii="Times New Roman" w:hAnsi="Times New Roman"/>
                <w:sz w:val="24"/>
              </w:rPr>
            </w:pPr>
            <w:r>
              <w:rPr>
                <w:rFonts w:ascii="Times New Roman" w:hAnsi="Times New Roman"/>
                <w:sz w:val="24"/>
              </w:rPr>
              <w:t>Трибуна</w:t>
            </w:r>
          </w:p>
        </w:tc>
        <w:tc>
          <w:tcPr>
            <w:tcW w:w="1843" w:type="dxa"/>
            <w:shd w:val="clear" w:color="auto" w:fill="auto"/>
          </w:tcPr>
          <w:p w14:paraId="40254479" w14:textId="77777777" w:rsidR="00A263A9" w:rsidRPr="00764FCE" w:rsidRDefault="00A263A9" w:rsidP="0023342A">
            <w:pPr>
              <w:spacing w:after="0"/>
              <w:rPr>
                <w:rFonts w:ascii="Times New Roman" w:hAnsi="Times New Roman"/>
                <w:sz w:val="24"/>
              </w:rPr>
            </w:pPr>
            <w:r w:rsidRPr="00764FCE">
              <w:rPr>
                <w:rFonts w:ascii="Times New Roman" w:hAnsi="Times New Roman"/>
                <w:b/>
                <w:bCs/>
                <w:sz w:val="24"/>
              </w:rPr>
              <w:t>Оборудование</w:t>
            </w:r>
          </w:p>
        </w:tc>
        <w:tc>
          <w:tcPr>
            <w:tcW w:w="2552" w:type="dxa"/>
          </w:tcPr>
          <w:p w14:paraId="70C0AE98" w14:textId="145B2FF0" w:rsidR="00A263A9" w:rsidRPr="00764FCE" w:rsidRDefault="00A263A9" w:rsidP="0023342A">
            <w:pPr>
              <w:spacing w:after="0"/>
              <w:rPr>
                <w:rFonts w:ascii="Times New Roman" w:hAnsi="Times New Roman"/>
                <w:sz w:val="24"/>
              </w:rPr>
            </w:pPr>
            <w:r>
              <w:rPr>
                <w:rFonts w:ascii="Times New Roman" w:hAnsi="Times New Roman"/>
                <w:sz w:val="24"/>
              </w:rPr>
              <w:t>специализированное</w:t>
            </w:r>
          </w:p>
        </w:tc>
        <w:tc>
          <w:tcPr>
            <w:tcW w:w="2835" w:type="dxa"/>
            <w:shd w:val="clear" w:color="auto" w:fill="auto"/>
          </w:tcPr>
          <w:p w14:paraId="2AF6F8DA" w14:textId="112E1C87" w:rsidR="00A263A9" w:rsidRPr="00764FCE" w:rsidRDefault="00A263A9" w:rsidP="0023342A">
            <w:pPr>
              <w:spacing w:after="0"/>
              <w:rPr>
                <w:rFonts w:ascii="Times New Roman" w:hAnsi="Times New Roman"/>
                <w:sz w:val="24"/>
              </w:rPr>
            </w:pPr>
            <w:r>
              <w:rPr>
                <w:rFonts w:ascii="Times New Roman" w:hAnsi="Times New Roman"/>
                <w:sz w:val="24"/>
              </w:rPr>
              <w:t>По технической документации</w:t>
            </w:r>
          </w:p>
        </w:tc>
        <w:tc>
          <w:tcPr>
            <w:tcW w:w="2625" w:type="dxa"/>
            <w:vMerge/>
          </w:tcPr>
          <w:p w14:paraId="5FB591F1" w14:textId="77777777" w:rsidR="00A263A9" w:rsidRPr="00764FCE" w:rsidRDefault="00A263A9" w:rsidP="0023342A">
            <w:pPr>
              <w:spacing w:after="0"/>
              <w:rPr>
                <w:rFonts w:ascii="Times New Roman" w:hAnsi="Times New Roman"/>
                <w:sz w:val="24"/>
              </w:rPr>
            </w:pPr>
          </w:p>
        </w:tc>
      </w:tr>
      <w:tr w:rsidR="00A263A9" w:rsidRPr="00764FCE" w14:paraId="11E8E802" w14:textId="77777777" w:rsidTr="0023342A">
        <w:tc>
          <w:tcPr>
            <w:tcW w:w="518" w:type="dxa"/>
            <w:shd w:val="clear" w:color="auto" w:fill="auto"/>
          </w:tcPr>
          <w:p w14:paraId="4FBE7C3D" w14:textId="3C9F98F3" w:rsidR="00A263A9" w:rsidRPr="00764FCE" w:rsidRDefault="00A263A9" w:rsidP="00DA68C3">
            <w:pPr>
              <w:spacing w:after="0"/>
              <w:rPr>
                <w:rFonts w:ascii="Times New Roman" w:hAnsi="Times New Roman"/>
                <w:sz w:val="24"/>
              </w:rPr>
            </w:pPr>
            <w:r>
              <w:rPr>
                <w:rFonts w:ascii="Times New Roman" w:hAnsi="Times New Roman"/>
                <w:sz w:val="24"/>
              </w:rPr>
              <w:t>3</w:t>
            </w:r>
          </w:p>
        </w:tc>
        <w:tc>
          <w:tcPr>
            <w:tcW w:w="5006" w:type="dxa"/>
            <w:shd w:val="clear" w:color="auto" w:fill="auto"/>
          </w:tcPr>
          <w:p w14:paraId="59B116D0" w14:textId="61BF0A54" w:rsidR="00A263A9" w:rsidRDefault="00A263A9" w:rsidP="00DA68C3">
            <w:pPr>
              <w:spacing w:after="0"/>
              <w:rPr>
                <w:rFonts w:ascii="Times New Roman" w:hAnsi="Times New Roman"/>
                <w:sz w:val="24"/>
              </w:rPr>
            </w:pPr>
            <w:r>
              <w:rPr>
                <w:rFonts w:ascii="Times New Roman" w:hAnsi="Times New Roman"/>
                <w:sz w:val="24"/>
              </w:rPr>
              <w:t>Кулисы</w:t>
            </w:r>
          </w:p>
        </w:tc>
        <w:tc>
          <w:tcPr>
            <w:tcW w:w="1843" w:type="dxa"/>
            <w:shd w:val="clear" w:color="auto" w:fill="auto"/>
          </w:tcPr>
          <w:p w14:paraId="79C4FD8E" w14:textId="6259C5EB" w:rsidR="00A263A9" w:rsidRPr="00764FCE" w:rsidRDefault="00A263A9" w:rsidP="00DA68C3">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1540222E" w14:textId="61A84D0C"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586C0046" w14:textId="408A6193"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425354CC" w14:textId="77777777" w:rsidR="00A263A9" w:rsidRPr="00764FCE" w:rsidRDefault="00A263A9" w:rsidP="00DA68C3">
            <w:pPr>
              <w:spacing w:after="0"/>
              <w:rPr>
                <w:rFonts w:ascii="Times New Roman" w:hAnsi="Times New Roman"/>
                <w:sz w:val="24"/>
              </w:rPr>
            </w:pPr>
          </w:p>
        </w:tc>
      </w:tr>
      <w:tr w:rsidR="00A263A9" w:rsidRPr="00764FCE" w14:paraId="1CD55E93" w14:textId="77777777" w:rsidTr="0023342A">
        <w:tc>
          <w:tcPr>
            <w:tcW w:w="518" w:type="dxa"/>
            <w:shd w:val="clear" w:color="auto" w:fill="auto"/>
          </w:tcPr>
          <w:p w14:paraId="2F61A3C3" w14:textId="51BB8149" w:rsidR="00A263A9" w:rsidRPr="00764FCE" w:rsidRDefault="00A263A9" w:rsidP="00DA68C3">
            <w:pPr>
              <w:spacing w:after="0"/>
              <w:rPr>
                <w:rFonts w:ascii="Times New Roman" w:hAnsi="Times New Roman"/>
                <w:sz w:val="24"/>
              </w:rPr>
            </w:pPr>
            <w:r>
              <w:rPr>
                <w:rFonts w:ascii="Times New Roman" w:hAnsi="Times New Roman"/>
                <w:sz w:val="24"/>
              </w:rPr>
              <w:t>4</w:t>
            </w:r>
          </w:p>
        </w:tc>
        <w:tc>
          <w:tcPr>
            <w:tcW w:w="5006" w:type="dxa"/>
            <w:shd w:val="clear" w:color="auto" w:fill="auto"/>
          </w:tcPr>
          <w:p w14:paraId="4FD44E19" w14:textId="7A223D66" w:rsidR="00A263A9" w:rsidRDefault="00A263A9" w:rsidP="00DA68C3">
            <w:pPr>
              <w:spacing w:after="0"/>
              <w:rPr>
                <w:rFonts w:ascii="Times New Roman" w:hAnsi="Times New Roman"/>
                <w:sz w:val="24"/>
              </w:rPr>
            </w:pPr>
            <w:r>
              <w:rPr>
                <w:rFonts w:ascii="Times New Roman" w:hAnsi="Times New Roman"/>
                <w:sz w:val="24"/>
                <w:szCs w:val="24"/>
                <w:lang w:eastAsia="en-US"/>
              </w:rPr>
              <w:t xml:space="preserve">Акустическая система </w:t>
            </w:r>
          </w:p>
        </w:tc>
        <w:tc>
          <w:tcPr>
            <w:tcW w:w="1843" w:type="dxa"/>
            <w:shd w:val="clear" w:color="auto" w:fill="auto"/>
          </w:tcPr>
          <w:p w14:paraId="1EC50241" w14:textId="290AAB94" w:rsidR="00A263A9" w:rsidRPr="00764FCE" w:rsidRDefault="00A263A9" w:rsidP="00DA68C3">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06F4440B" w14:textId="10A0B41C"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63E317F6" w14:textId="17CE2D61"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1A1B1A87" w14:textId="77777777" w:rsidR="00A263A9" w:rsidRPr="00764FCE" w:rsidRDefault="00A263A9" w:rsidP="00DA68C3">
            <w:pPr>
              <w:spacing w:after="0"/>
              <w:rPr>
                <w:rFonts w:ascii="Times New Roman" w:hAnsi="Times New Roman"/>
                <w:sz w:val="24"/>
              </w:rPr>
            </w:pPr>
          </w:p>
        </w:tc>
      </w:tr>
      <w:tr w:rsidR="00A263A9" w:rsidRPr="00764FCE" w14:paraId="0B35B5B6" w14:textId="77777777" w:rsidTr="0023342A">
        <w:tc>
          <w:tcPr>
            <w:tcW w:w="518" w:type="dxa"/>
            <w:shd w:val="clear" w:color="auto" w:fill="auto"/>
          </w:tcPr>
          <w:p w14:paraId="1F5DB1C4" w14:textId="215BB3A6" w:rsidR="00A263A9" w:rsidRPr="00764FCE" w:rsidRDefault="00A263A9" w:rsidP="00DA68C3">
            <w:pPr>
              <w:spacing w:after="0"/>
              <w:rPr>
                <w:rFonts w:ascii="Times New Roman" w:hAnsi="Times New Roman"/>
                <w:sz w:val="24"/>
              </w:rPr>
            </w:pPr>
            <w:r>
              <w:rPr>
                <w:rFonts w:ascii="Times New Roman" w:hAnsi="Times New Roman"/>
                <w:sz w:val="24"/>
              </w:rPr>
              <w:t>5</w:t>
            </w:r>
          </w:p>
        </w:tc>
        <w:tc>
          <w:tcPr>
            <w:tcW w:w="5006" w:type="dxa"/>
            <w:shd w:val="clear" w:color="auto" w:fill="auto"/>
          </w:tcPr>
          <w:p w14:paraId="6879819F" w14:textId="0E9A7DA7" w:rsidR="00A263A9" w:rsidRDefault="00A263A9" w:rsidP="00DA68C3">
            <w:pPr>
              <w:spacing w:after="0"/>
              <w:rPr>
                <w:rFonts w:ascii="Times New Roman" w:hAnsi="Times New Roman"/>
                <w:sz w:val="24"/>
              </w:rPr>
            </w:pPr>
            <w:r>
              <w:rPr>
                <w:rFonts w:ascii="Times New Roman" w:hAnsi="Times New Roman"/>
                <w:sz w:val="24"/>
                <w:szCs w:val="24"/>
                <w:lang w:eastAsia="en-US"/>
              </w:rPr>
              <w:t>Усилители мощности</w:t>
            </w:r>
          </w:p>
        </w:tc>
        <w:tc>
          <w:tcPr>
            <w:tcW w:w="1843" w:type="dxa"/>
            <w:shd w:val="clear" w:color="auto" w:fill="auto"/>
          </w:tcPr>
          <w:p w14:paraId="186E8D4D" w14:textId="19651320" w:rsidR="00A263A9" w:rsidRPr="00764FCE" w:rsidRDefault="00A263A9" w:rsidP="00DA68C3">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642F82F6" w14:textId="002A4096"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0DBFF5DB" w14:textId="5BAFA812"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184787E9" w14:textId="77777777" w:rsidR="00A263A9" w:rsidRPr="00764FCE" w:rsidRDefault="00A263A9" w:rsidP="00DA68C3">
            <w:pPr>
              <w:spacing w:after="0"/>
              <w:rPr>
                <w:rFonts w:ascii="Times New Roman" w:hAnsi="Times New Roman"/>
                <w:sz w:val="24"/>
              </w:rPr>
            </w:pPr>
          </w:p>
        </w:tc>
      </w:tr>
      <w:tr w:rsidR="00A263A9" w:rsidRPr="00764FCE" w14:paraId="76C845E8" w14:textId="77777777" w:rsidTr="0023342A">
        <w:tc>
          <w:tcPr>
            <w:tcW w:w="518" w:type="dxa"/>
            <w:shd w:val="clear" w:color="auto" w:fill="auto"/>
          </w:tcPr>
          <w:p w14:paraId="0B978313" w14:textId="5607B0E2" w:rsidR="00A263A9" w:rsidRPr="00764FCE" w:rsidRDefault="00A263A9" w:rsidP="00DA68C3">
            <w:pPr>
              <w:spacing w:after="0"/>
              <w:rPr>
                <w:rFonts w:ascii="Times New Roman" w:hAnsi="Times New Roman"/>
                <w:sz w:val="24"/>
              </w:rPr>
            </w:pPr>
            <w:r>
              <w:rPr>
                <w:rFonts w:ascii="Times New Roman" w:hAnsi="Times New Roman"/>
                <w:sz w:val="24"/>
              </w:rPr>
              <w:t>6</w:t>
            </w:r>
          </w:p>
        </w:tc>
        <w:tc>
          <w:tcPr>
            <w:tcW w:w="5006" w:type="dxa"/>
            <w:shd w:val="clear" w:color="auto" w:fill="auto"/>
          </w:tcPr>
          <w:p w14:paraId="4E8C26E6" w14:textId="57D322FE" w:rsidR="00A263A9" w:rsidRDefault="00A263A9" w:rsidP="00DA68C3">
            <w:pPr>
              <w:spacing w:after="0"/>
              <w:rPr>
                <w:rFonts w:ascii="Times New Roman" w:hAnsi="Times New Roman"/>
                <w:sz w:val="24"/>
              </w:rPr>
            </w:pPr>
            <w:r>
              <w:rPr>
                <w:rFonts w:ascii="Times New Roman" w:hAnsi="Times New Roman"/>
                <w:sz w:val="24"/>
                <w:szCs w:val="24"/>
                <w:lang w:eastAsia="en-US"/>
              </w:rPr>
              <w:t xml:space="preserve">Микрофонный парк </w:t>
            </w:r>
          </w:p>
        </w:tc>
        <w:tc>
          <w:tcPr>
            <w:tcW w:w="1843" w:type="dxa"/>
            <w:shd w:val="clear" w:color="auto" w:fill="auto"/>
          </w:tcPr>
          <w:p w14:paraId="71BD2BD4" w14:textId="559B7B9B" w:rsidR="00A263A9" w:rsidRPr="00764FCE" w:rsidRDefault="00A263A9" w:rsidP="00DA68C3">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014761E6" w14:textId="6FFC669F"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2A836E07" w14:textId="7CCF9F77"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0F20C23D" w14:textId="77777777" w:rsidR="00A263A9" w:rsidRPr="00764FCE" w:rsidRDefault="00A263A9" w:rsidP="00DA68C3">
            <w:pPr>
              <w:spacing w:after="0"/>
              <w:rPr>
                <w:rFonts w:ascii="Times New Roman" w:hAnsi="Times New Roman"/>
                <w:sz w:val="24"/>
              </w:rPr>
            </w:pPr>
          </w:p>
        </w:tc>
      </w:tr>
      <w:tr w:rsidR="00A263A9" w:rsidRPr="00764FCE" w14:paraId="5D84861F" w14:textId="77777777" w:rsidTr="0023342A">
        <w:tc>
          <w:tcPr>
            <w:tcW w:w="518" w:type="dxa"/>
            <w:shd w:val="clear" w:color="auto" w:fill="auto"/>
          </w:tcPr>
          <w:p w14:paraId="00229352" w14:textId="0019B62E" w:rsidR="00A263A9" w:rsidRPr="00764FCE" w:rsidRDefault="00A263A9" w:rsidP="00DA68C3">
            <w:pPr>
              <w:spacing w:after="0"/>
              <w:rPr>
                <w:rFonts w:ascii="Times New Roman" w:hAnsi="Times New Roman"/>
                <w:sz w:val="24"/>
              </w:rPr>
            </w:pPr>
            <w:r>
              <w:rPr>
                <w:rFonts w:ascii="Times New Roman" w:hAnsi="Times New Roman"/>
                <w:sz w:val="24"/>
              </w:rPr>
              <w:t>7</w:t>
            </w:r>
          </w:p>
        </w:tc>
        <w:tc>
          <w:tcPr>
            <w:tcW w:w="5006" w:type="dxa"/>
            <w:shd w:val="clear" w:color="auto" w:fill="auto"/>
          </w:tcPr>
          <w:p w14:paraId="497A597A" w14:textId="59F2545F" w:rsidR="00A263A9" w:rsidRDefault="00A263A9" w:rsidP="00DA68C3">
            <w:pPr>
              <w:spacing w:after="0"/>
              <w:rPr>
                <w:rFonts w:ascii="Times New Roman" w:hAnsi="Times New Roman"/>
                <w:sz w:val="24"/>
              </w:rPr>
            </w:pPr>
            <w:r>
              <w:rPr>
                <w:rFonts w:ascii="Times New Roman" w:hAnsi="Times New Roman"/>
                <w:sz w:val="24"/>
                <w:szCs w:val="24"/>
                <w:lang w:eastAsia="en-US"/>
              </w:rPr>
              <w:t>Прожектор</w:t>
            </w:r>
          </w:p>
        </w:tc>
        <w:tc>
          <w:tcPr>
            <w:tcW w:w="1843" w:type="dxa"/>
            <w:shd w:val="clear" w:color="auto" w:fill="auto"/>
          </w:tcPr>
          <w:p w14:paraId="75C768FF" w14:textId="48E1C000" w:rsidR="00A263A9" w:rsidRPr="00764FCE" w:rsidRDefault="00A263A9" w:rsidP="00DA68C3">
            <w:pPr>
              <w:spacing w:after="0"/>
              <w:rPr>
                <w:rFonts w:ascii="Times New Roman" w:hAnsi="Times New Roman"/>
                <w:b/>
                <w:bCs/>
                <w:sz w:val="24"/>
              </w:rPr>
            </w:pPr>
            <w:r w:rsidRPr="00FA0BB6">
              <w:rPr>
                <w:rFonts w:ascii="Times New Roman" w:hAnsi="Times New Roman"/>
                <w:b/>
                <w:bCs/>
                <w:sz w:val="24"/>
              </w:rPr>
              <w:t>Оборудование</w:t>
            </w:r>
          </w:p>
        </w:tc>
        <w:tc>
          <w:tcPr>
            <w:tcW w:w="2552" w:type="dxa"/>
          </w:tcPr>
          <w:p w14:paraId="7E13F864" w14:textId="40F9E171"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5F2D1AF9" w14:textId="44258BC5"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6070AC08" w14:textId="77777777" w:rsidR="00A263A9" w:rsidRPr="00764FCE" w:rsidRDefault="00A263A9" w:rsidP="00DA68C3">
            <w:pPr>
              <w:spacing w:after="0"/>
              <w:rPr>
                <w:rFonts w:ascii="Times New Roman" w:hAnsi="Times New Roman"/>
                <w:sz w:val="24"/>
              </w:rPr>
            </w:pPr>
          </w:p>
        </w:tc>
      </w:tr>
      <w:tr w:rsidR="00A263A9" w:rsidRPr="00764FCE" w14:paraId="51BB2FCA" w14:textId="77777777" w:rsidTr="0023342A">
        <w:tc>
          <w:tcPr>
            <w:tcW w:w="518" w:type="dxa"/>
            <w:shd w:val="clear" w:color="auto" w:fill="auto"/>
          </w:tcPr>
          <w:p w14:paraId="265E4620" w14:textId="756EC1A6" w:rsidR="00A263A9" w:rsidRPr="00764FCE" w:rsidRDefault="00A263A9" w:rsidP="00DA68C3">
            <w:pPr>
              <w:spacing w:after="0"/>
              <w:rPr>
                <w:rFonts w:ascii="Times New Roman" w:hAnsi="Times New Roman"/>
                <w:sz w:val="24"/>
              </w:rPr>
            </w:pPr>
            <w:r>
              <w:rPr>
                <w:rFonts w:ascii="Times New Roman" w:hAnsi="Times New Roman"/>
                <w:sz w:val="24"/>
              </w:rPr>
              <w:t>8</w:t>
            </w:r>
          </w:p>
        </w:tc>
        <w:tc>
          <w:tcPr>
            <w:tcW w:w="5006" w:type="dxa"/>
            <w:shd w:val="clear" w:color="auto" w:fill="auto"/>
          </w:tcPr>
          <w:p w14:paraId="09B4F6C5" w14:textId="0539FAA6" w:rsidR="00A263A9" w:rsidRPr="00764FCE" w:rsidRDefault="00A263A9" w:rsidP="00DA68C3">
            <w:pPr>
              <w:spacing w:after="0"/>
              <w:rPr>
                <w:rFonts w:ascii="Times New Roman" w:hAnsi="Times New Roman"/>
                <w:szCs w:val="24"/>
              </w:rPr>
            </w:pPr>
            <w:r>
              <w:rPr>
                <w:rFonts w:ascii="Times New Roman" w:hAnsi="Times New Roman"/>
                <w:sz w:val="24"/>
                <w:szCs w:val="24"/>
                <w:lang w:eastAsia="en-US"/>
              </w:rPr>
              <w:t>Проектор (настольный/инсталляционный, короткофокусный/</w:t>
            </w:r>
            <w:proofErr w:type="spellStart"/>
            <w:r>
              <w:rPr>
                <w:rFonts w:ascii="Times New Roman" w:hAnsi="Times New Roman"/>
                <w:sz w:val="24"/>
                <w:szCs w:val="24"/>
                <w:lang w:eastAsia="en-US"/>
              </w:rPr>
              <w:t>ультракороткофокусный</w:t>
            </w:r>
            <w:proofErr w:type="spellEnd"/>
            <w:r>
              <w:rPr>
                <w:rFonts w:ascii="Times New Roman" w:hAnsi="Times New Roman"/>
                <w:sz w:val="24"/>
                <w:szCs w:val="24"/>
                <w:lang w:eastAsia="en-US"/>
              </w:rPr>
              <w:t>, 3</w:t>
            </w:r>
            <w:r>
              <w:rPr>
                <w:rFonts w:ascii="Times New Roman" w:hAnsi="Times New Roman"/>
                <w:sz w:val="24"/>
                <w:szCs w:val="24"/>
                <w:lang w:val="en-US" w:eastAsia="en-US"/>
              </w:rPr>
              <w:t>D</w:t>
            </w:r>
            <w:r>
              <w:rPr>
                <w:rFonts w:ascii="Times New Roman" w:hAnsi="Times New Roman"/>
                <w:sz w:val="24"/>
                <w:szCs w:val="24"/>
                <w:lang w:eastAsia="en-US"/>
              </w:rPr>
              <w:t>-проектор, проектор точечной подсветки)</w:t>
            </w:r>
          </w:p>
        </w:tc>
        <w:tc>
          <w:tcPr>
            <w:tcW w:w="1843" w:type="dxa"/>
            <w:shd w:val="clear" w:color="auto" w:fill="auto"/>
          </w:tcPr>
          <w:p w14:paraId="7E6B9F6E" w14:textId="77777777" w:rsidR="00A263A9" w:rsidRPr="00764FCE" w:rsidRDefault="00A263A9" w:rsidP="00DA68C3">
            <w:pPr>
              <w:spacing w:after="0"/>
              <w:rPr>
                <w:rFonts w:ascii="Times New Roman" w:hAnsi="Times New Roman"/>
                <w:sz w:val="24"/>
              </w:rPr>
            </w:pPr>
            <w:r w:rsidRPr="00764FCE">
              <w:rPr>
                <w:rFonts w:ascii="Times New Roman" w:hAnsi="Times New Roman"/>
                <w:b/>
                <w:bCs/>
                <w:sz w:val="24"/>
              </w:rPr>
              <w:t>ТС</w:t>
            </w:r>
          </w:p>
        </w:tc>
        <w:tc>
          <w:tcPr>
            <w:tcW w:w="2552" w:type="dxa"/>
          </w:tcPr>
          <w:p w14:paraId="01D04430" w14:textId="4D4A81B1"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2DD4976B" w14:textId="6F6FE200"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4FC19D45" w14:textId="77777777" w:rsidR="00A263A9" w:rsidRPr="00764FCE" w:rsidRDefault="00A263A9" w:rsidP="00DA68C3">
            <w:pPr>
              <w:spacing w:after="0"/>
              <w:rPr>
                <w:rFonts w:ascii="Times New Roman" w:hAnsi="Times New Roman"/>
                <w:sz w:val="24"/>
              </w:rPr>
            </w:pPr>
          </w:p>
        </w:tc>
      </w:tr>
      <w:tr w:rsidR="00A263A9" w:rsidRPr="00764FCE" w14:paraId="334E6911" w14:textId="77777777" w:rsidTr="0023342A">
        <w:tc>
          <w:tcPr>
            <w:tcW w:w="518" w:type="dxa"/>
            <w:shd w:val="clear" w:color="auto" w:fill="auto"/>
          </w:tcPr>
          <w:p w14:paraId="31DAD455" w14:textId="3507ED53" w:rsidR="00A263A9" w:rsidRPr="00764FCE" w:rsidRDefault="00A263A9" w:rsidP="00DA68C3">
            <w:pPr>
              <w:spacing w:after="0"/>
              <w:rPr>
                <w:rFonts w:ascii="Times New Roman" w:hAnsi="Times New Roman"/>
                <w:sz w:val="24"/>
              </w:rPr>
            </w:pPr>
            <w:r>
              <w:rPr>
                <w:rFonts w:ascii="Times New Roman" w:hAnsi="Times New Roman"/>
                <w:sz w:val="24"/>
              </w:rPr>
              <w:t>9</w:t>
            </w:r>
          </w:p>
        </w:tc>
        <w:tc>
          <w:tcPr>
            <w:tcW w:w="5006" w:type="dxa"/>
            <w:shd w:val="clear" w:color="auto" w:fill="auto"/>
          </w:tcPr>
          <w:p w14:paraId="33108E22" w14:textId="1C515A18" w:rsidR="00A263A9" w:rsidRPr="00764FCE" w:rsidRDefault="00A263A9" w:rsidP="00DA68C3">
            <w:pPr>
              <w:spacing w:after="0"/>
              <w:rPr>
                <w:rFonts w:ascii="Times New Roman" w:hAnsi="Times New Roman"/>
                <w:szCs w:val="24"/>
              </w:rPr>
            </w:pPr>
            <w:r>
              <w:rPr>
                <w:rFonts w:ascii="Times New Roman" w:hAnsi="Times New Roman"/>
                <w:sz w:val="24"/>
                <w:szCs w:val="24"/>
                <w:lang w:eastAsia="en-US"/>
              </w:rPr>
              <w:t>Проекционный экран</w:t>
            </w:r>
          </w:p>
        </w:tc>
        <w:tc>
          <w:tcPr>
            <w:tcW w:w="1843" w:type="dxa"/>
            <w:shd w:val="clear" w:color="auto" w:fill="auto"/>
          </w:tcPr>
          <w:p w14:paraId="1D296C3F" w14:textId="7BF6744C" w:rsidR="00A263A9" w:rsidRPr="00764FCE" w:rsidRDefault="00A263A9" w:rsidP="00DA68C3">
            <w:pPr>
              <w:spacing w:after="0"/>
              <w:rPr>
                <w:rFonts w:ascii="Times New Roman" w:hAnsi="Times New Roman"/>
                <w:b/>
                <w:bCs/>
                <w:sz w:val="24"/>
              </w:rPr>
            </w:pPr>
            <w:r>
              <w:rPr>
                <w:rFonts w:ascii="Times New Roman" w:hAnsi="Times New Roman"/>
                <w:b/>
                <w:bCs/>
                <w:sz w:val="24"/>
              </w:rPr>
              <w:t>ТС</w:t>
            </w:r>
          </w:p>
        </w:tc>
        <w:tc>
          <w:tcPr>
            <w:tcW w:w="2552" w:type="dxa"/>
          </w:tcPr>
          <w:p w14:paraId="592A61B6" w14:textId="3E5E54BE" w:rsidR="00A263A9" w:rsidRPr="00764FCE" w:rsidRDefault="00A263A9" w:rsidP="00DA68C3">
            <w:pPr>
              <w:spacing w:after="0"/>
              <w:rPr>
                <w:rFonts w:ascii="Times New Roman" w:hAnsi="Times New Roman"/>
                <w:sz w:val="24"/>
              </w:rPr>
            </w:pPr>
            <w:r w:rsidRPr="00705408">
              <w:rPr>
                <w:rFonts w:ascii="Times New Roman" w:hAnsi="Times New Roman"/>
                <w:sz w:val="24"/>
              </w:rPr>
              <w:t>специализированное</w:t>
            </w:r>
          </w:p>
        </w:tc>
        <w:tc>
          <w:tcPr>
            <w:tcW w:w="2835" w:type="dxa"/>
            <w:shd w:val="clear" w:color="auto" w:fill="auto"/>
          </w:tcPr>
          <w:p w14:paraId="49F35F21" w14:textId="323E073F" w:rsidR="00A263A9" w:rsidRPr="00764FCE" w:rsidRDefault="00A263A9" w:rsidP="00DA68C3">
            <w:pPr>
              <w:spacing w:after="0"/>
              <w:rPr>
                <w:rFonts w:ascii="Times New Roman" w:hAnsi="Times New Roman"/>
                <w:sz w:val="24"/>
              </w:rPr>
            </w:pPr>
            <w:r w:rsidRPr="00EB3894">
              <w:rPr>
                <w:rFonts w:ascii="Times New Roman" w:hAnsi="Times New Roman"/>
                <w:sz w:val="24"/>
              </w:rPr>
              <w:t>По технической документации</w:t>
            </w:r>
          </w:p>
        </w:tc>
        <w:tc>
          <w:tcPr>
            <w:tcW w:w="2625" w:type="dxa"/>
            <w:vMerge/>
          </w:tcPr>
          <w:p w14:paraId="189550EE" w14:textId="77777777" w:rsidR="00A263A9" w:rsidRPr="00764FCE" w:rsidRDefault="00A263A9" w:rsidP="00DA68C3">
            <w:pPr>
              <w:spacing w:after="0"/>
              <w:rPr>
                <w:rFonts w:ascii="Times New Roman" w:hAnsi="Times New Roman"/>
                <w:sz w:val="24"/>
              </w:rPr>
            </w:pPr>
          </w:p>
        </w:tc>
      </w:tr>
      <w:tr w:rsidR="00192E08" w:rsidRPr="00764FCE" w14:paraId="5BE654D1" w14:textId="77777777" w:rsidTr="0023342A">
        <w:tc>
          <w:tcPr>
            <w:tcW w:w="518" w:type="dxa"/>
            <w:shd w:val="clear" w:color="auto" w:fill="auto"/>
          </w:tcPr>
          <w:p w14:paraId="15253C6A" w14:textId="77777777" w:rsidR="00192E08" w:rsidRPr="00764FCE" w:rsidRDefault="00192E08" w:rsidP="0023342A">
            <w:pPr>
              <w:spacing w:after="0"/>
              <w:rPr>
                <w:rFonts w:ascii="Times New Roman" w:hAnsi="Times New Roman"/>
                <w:sz w:val="24"/>
              </w:rPr>
            </w:pPr>
          </w:p>
        </w:tc>
        <w:tc>
          <w:tcPr>
            <w:tcW w:w="5006" w:type="dxa"/>
            <w:shd w:val="clear" w:color="auto" w:fill="auto"/>
          </w:tcPr>
          <w:p w14:paraId="508B74CA" w14:textId="77777777" w:rsidR="00192E08" w:rsidRPr="00764FCE" w:rsidRDefault="00192E08" w:rsidP="0023342A">
            <w:pPr>
              <w:spacing w:after="0"/>
              <w:rPr>
                <w:rFonts w:ascii="Times New Roman" w:hAnsi="Times New Roman"/>
                <w:sz w:val="24"/>
              </w:rPr>
            </w:pPr>
          </w:p>
        </w:tc>
        <w:tc>
          <w:tcPr>
            <w:tcW w:w="1843" w:type="dxa"/>
            <w:shd w:val="clear" w:color="auto" w:fill="auto"/>
          </w:tcPr>
          <w:p w14:paraId="110C51C3" w14:textId="77777777" w:rsidR="00192E08" w:rsidRPr="00764FCE" w:rsidRDefault="00192E08" w:rsidP="0023342A">
            <w:pPr>
              <w:spacing w:after="0"/>
              <w:rPr>
                <w:rFonts w:ascii="Times New Roman" w:hAnsi="Times New Roman"/>
                <w:b/>
                <w:bCs/>
                <w:sz w:val="24"/>
              </w:rPr>
            </w:pPr>
            <w:r w:rsidRPr="00764FCE">
              <w:rPr>
                <w:rFonts w:ascii="Times New Roman" w:hAnsi="Times New Roman"/>
                <w:b/>
                <w:bCs/>
                <w:sz w:val="24"/>
              </w:rPr>
              <w:t>УМК</w:t>
            </w:r>
          </w:p>
        </w:tc>
        <w:tc>
          <w:tcPr>
            <w:tcW w:w="2552" w:type="dxa"/>
          </w:tcPr>
          <w:p w14:paraId="20A95A4B" w14:textId="77777777" w:rsidR="00192E08" w:rsidRPr="00764FCE" w:rsidRDefault="00192E08" w:rsidP="0023342A">
            <w:pPr>
              <w:spacing w:after="0"/>
              <w:rPr>
                <w:rFonts w:ascii="Times New Roman" w:hAnsi="Times New Roman"/>
                <w:sz w:val="24"/>
              </w:rPr>
            </w:pPr>
          </w:p>
        </w:tc>
        <w:tc>
          <w:tcPr>
            <w:tcW w:w="2835" w:type="dxa"/>
            <w:shd w:val="clear" w:color="auto" w:fill="auto"/>
          </w:tcPr>
          <w:p w14:paraId="1BF9A86B" w14:textId="77777777" w:rsidR="00192E08" w:rsidRPr="00764FCE" w:rsidRDefault="00192E08" w:rsidP="0023342A">
            <w:pPr>
              <w:spacing w:after="0"/>
              <w:rPr>
                <w:rFonts w:ascii="Times New Roman" w:hAnsi="Times New Roman"/>
                <w:sz w:val="24"/>
              </w:rPr>
            </w:pPr>
          </w:p>
        </w:tc>
        <w:tc>
          <w:tcPr>
            <w:tcW w:w="2625" w:type="dxa"/>
          </w:tcPr>
          <w:p w14:paraId="53BEDB0D" w14:textId="77777777" w:rsidR="00192E08" w:rsidRPr="00764FCE" w:rsidRDefault="00192E08" w:rsidP="0023342A">
            <w:pPr>
              <w:spacing w:after="0"/>
              <w:rPr>
                <w:rFonts w:ascii="Times New Roman" w:hAnsi="Times New Roman"/>
                <w:sz w:val="24"/>
              </w:rPr>
            </w:pPr>
          </w:p>
        </w:tc>
      </w:tr>
    </w:tbl>
    <w:p w14:paraId="3F50A1E0" w14:textId="77777777" w:rsidR="00533B4D" w:rsidRDefault="00533B4D" w:rsidP="00533B4D">
      <w:pPr>
        <w:spacing w:after="0"/>
        <w:ind w:firstLine="709"/>
        <w:jc w:val="both"/>
        <w:rPr>
          <w:rFonts w:ascii="Times New Roman" w:hAnsi="Times New Roman"/>
          <w:b/>
          <w:bCs/>
          <w:sz w:val="24"/>
        </w:rPr>
      </w:pPr>
    </w:p>
    <w:p w14:paraId="135ED7A8" w14:textId="77777777" w:rsidR="00533B4D" w:rsidRDefault="00533B4D" w:rsidP="00533B4D">
      <w:pPr>
        <w:spacing w:after="0"/>
        <w:ind w:firstLine="709"/>
        <w:jc w:val="both"/>
        <w:rPr>
          <w:rFonts w:ascii="Times New Roman" w:hAnsi="Times New Roman"/>
          <w:b/>
          <w:bCs/>
          <w:sz w:val="24"/>
        </w:rPr>
      </w:pPr>
    </w:p>
    <w:p w14:paraId="3884143C" w14:textId="4EB5260D" w:rsidR="00447877" w:rsidRDefault="00447877" w:rsidP="00533B4D">
      <w:pPr>
        <w:spacing w:after="0"/>
        <w:ind w:firstLine="709"/>
        <w:jc w:val="both"/>
        <w:rPr>
          <w:rFonts w:ascii="Times New Roman" w:hAnsi="Times New Roman"/>
          <w:b/>
          <w:bCs/>
          <w:sz w:val="24"/>
        </w:rPr>
      </w:pPr>
      <w:r>
        <w:rPr>
          <w:rFonts w:ascii="Times New Roman" w:hAnsi="Times New Roman"/>
          <w:b/>
          <w:bCs/>
          <w:sz w:val="24"/>
        </w:rPr>
        <w:br w:type="page"/>
      </w:r>
    </w:p>
    <w:p w14:paraId="38341300" w14:textId="0EDEA6E2" w:rsidR="000D4191" w:rsidRPr="000D4191" w:rsidRDefault="00A30F10" w:rsidP="000D4191">
      <w:pPr>
        <w:pStyle w:val="ae"/>
        <w:numPr>
          <w:ilvl w:val="0"/>
          <w:numId w:val="46"/>
        </w:numPr>
        <w:shd w:val="clear" w:color="auto" w:fill="FFFFFF"/>
        <w:jc w:val="both"/>
      </w:pPr>
      <w:r>
        <w:rPr>
          <w:lang w:val="ru-RU"/>
        </w:rPr>
        <w:lastRenderedPageBreak/>
        <w:t>Лицензионное</w:t>
      </w:r>
      <w:r w:rsidR="000D4191" w:rsidRPr="000D4191">
        <w:t xml:space="preserve"> и свободно распространяемо</w:t>
      </w:r>
      <w:r w:rsidR="000D4191">
        <w:rPr>
          <w:lang w:val="ru-RU"/>
        </w:rPr>
        <w:t>е</w:t>
      </w:r>
      <w:r w:rsidR="000D4191" w:rsidRPr="000D4191">
        <w:t xml:space="preserve"> программно</w:t>
      </w:r>
      <w:r w:rsidR="000D4191">
        <w:rPr>
          <w:lang w:val="ru-RU"/>
        </w:rPr>
        <w:t>е</w:t>
      </w:r>
      <w:r w:rsidR="000D4191" w:rsidRPr="000D4191">
        <w:t xml:space="preserve"> обеспечени</w:t>
      </w:r>
      <w:r w:rsidR="000D4191">
        <w:rPr>
          <w:lang w:val="ru-RU"/>
        </w:rPr>
        <w:t>е</w:t>
      </w:r>
    </w:p>
    <w:p w14:paraId="040AE3E3" w14:textId="56E91A67" w:rsidR="00447877" w:rsidRPr="000D4191" w:rsidRDefault="00F719AE" w:rsidP="000D4191">
      <w:pPr>
        <w:pStyle w:val="ae"/>
        <w:shd w:val="clear" w:color="auto" w:fill="FFFFFF"/>
        <w:ind w:left="720"/>
        <w:jc w:val="both"/>
      </w:pPr>
      <w:r>
        <w:rPr>
          <w:lang w:val="ru-RU"/>
        </w:rPr>
        <w:t>Перечень</w:t>
      </w:r>
      <w:r w:rsidR="00447877" w:rsidRPr="000D4191">
        <w:t xml:space="preserve"> необходимого комплекта лицензионного и свободно распространяемого программного обеспечения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392"/>
        <w:gridCol w:w="1636"/>
        <w:gridCol w:w="4082"/>
      </w:tblGrid>
      <w:tr w:rsidR="000D4191" w:rsidRPr="00985111" w14:paraId="7DE89054" w14:textId="77777777" w:rsidTr="00DA68C3">
        <w:tc>
          <w:tcPr>
            <w:tcW w:w="247" w:type="pct"/>
            <w:tcBorders>
              <w:top w:val="single" w:sz="4" w:space="0" w:color="auto"/>
              <w:left w:val="single" w:sz="4" w:space="0" w:color="auto"/>
              <w:bottom w:val="single" w:sz="4" w:space="0" w:color="auto"/>
              <w:right w:val="single" w:sz="4" w:space="0" w:color="auto"/>
            </w:tcBorders>
            <w:hideMark/>
          </w:tcPr>
          <w:p w14:paraId="7CB8EDC1" w14:textId="77777777" w:rsidR="000D4191" w:rsidRPr="00876CEC" w:rsidRDefault="000D4191" w:rsidP="00A44B98">
            <w:pPr>
              <w:contextualSpacing/>
              <w:jc w:val="center"/>
              <w:rPr>
                <w:rFonts w:ascii="Times New Roman" w:eastAsia="Calibri" w:hAnsi="Times New Roman"/>
                <w:b/>
                <w:bCs/>
                <w:szCs w:val="24"/>
              </w:rPr>
            </w:pPr>
            <w:r w:rsidRPr="00876CEC">
              <w:rPr>
                <w:rFonts w:ascii="Times New Roman" w:eastAsia="Calibri" w:hAnsi="Times New Roman"/>
                <w:b/>
                <w:bCs/>
                <w:szCs w:val="24"/>
              </w:rPr>
              <w:t>№ п/п</w:t>
            </w:r>
          </w:p>
        </w:tc>
        <w:tc>
          <w:tcPr>
            <w:tcW w:w="2827" w:type="pct"/>
            <w:tcBorders>
              <w:top w:val="single" w:sz="4" w:space="0" w:color="auto"/>
              <w:left w:val="single" w:sz="4" w:space="0" w:color="auto"/>
              <w:bottom w:val="single" w:sz="4" w:space="0" w:color="auto"/>
              <w:right w:val="single" w:sz="4" w:space="0" w:color="auto"/>
            </w:tcBorders>
            <w:hideMark/>
          </w:tcPr>
          <w:p w14:paraId="5D860850" w14:textId="77777777" w:rsidR="000D4191" w:rsidRPr="00876CEC" w:rsidRDefault="000D4191" w:rsidP="00A44B98">
            <w:pPr>
              <w:contextualSpacing/>
              <w:jc w:val="center"/>
              <w:rPr>
                <w:rFonts w:ascii="Times New Roman" w:eastAsia="Calibri" w:hAnsi="Times New Roman"/>
                <w:b/>
                <w:bCs/>
                <w:szCs w:val="24"/>
              </w:rPr>
            </w:pPr>
            <w:r w:rsidRPr="00876CEC">
              <w:rPr>
                <w:rFonts w:ascii="Times New Roman" w:eastAsia="Calibri" w:hAnsi="Times New Roman"/>
                <w:b/>
                <w:bCs/>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551" w:type="pct"/>
            <w:tcBorders>
              <w:top w:val="single" w:sz="4" w:space="0" w:color="auto"/>
              <w:left w:val="single" w:sz="4" w:space="0" w:color="auto"/>
              <w:bottom w:val="single" w:sz="4" w:space="0" w:color="auto"/>
              <w:right w:val="single" w:sz="4" w:space="0" w:color="auto"/>
            </w:tcBorders>
          </w:tcPr>
          <w:p w14:paraId="77A0B462" w14:textId="3D785773" w:rsidR="000D4191" w:rsidRPr="00876CEC" w:rsidRDefault="004033A6" w:rsidP="00A44B98">
            <w:pPr>
              <w:contextualSpacing/>
              <w:jc w:val="center"/>
              <w:rPr>
                <w:rFonts w:ascii="Times New Roman" w:eastAsia="Calibri" w:hAnsi="Times New Roman"/>
                <w:b/>
                <w:bCs/>
                <w:szCs w:val="24"/>
              </w:rPr>
            </w:pPr>
            <w:r>
              <w:rPr>
                <w:rFonts w:ascii="Times New Roman" w:hAnsi="Times New Roman"/>
                <w:b/>
                <w:bCs/>
                <w:sz w:val="24"/>
              </w:rPr>
              <w:t>К</w:t>
            </w:r>
            <w:r w:rsidR="000D4191" w:rsidRPr="001E49CA">
              <w:rPr>
                <w:rFonts w:ascii="Times New Roman" w:hAnsi="Times New Roman"/>
                <w:b/>
                <w:bCs/>
                <w:sz w:val="24"/>
              </w:rPr>
              <w:t>оличество</w:t>
            </w:r>
          </w:p>
        </w:tc>
        <w:tc>
          <w:tcPr>
            <w:tcW w:w="1376" w:type="pct"/>
            <w:tcBorders>
              <w:top w:val="single" w:sz="4" w:space="0" w:color="auto"/>
              <w:left w:val="single" w:sz="4" w:space="0" w:color="auto"/>
              <w:bottom w:val="single" w:sz="4" w:space="0" w:color="auto"/>
              <w:right w:val="single" w:sz="4" w:space="0" w:color="auto"/>
            </w:tcBorders>
            <w:hideMark/>
          </w:tcPr>
          <w:p w14:paraId="79F9C0FF" w14:textId="38D5A827" w:rsidR="000D4191" w:rsidRPr="00876CEC" w:rsidRDefault="000D4191" w:rsidP="00A44B98">
            <w:pPr>
              <w:contextualSpacing/>
              <w:jc w:val="center"/>
              <w:rPr>
                <w:rFonts w:ascii="Times New Roman" w:eastAsia="Calibri" w:hAnsi="Times New Roman"/>
                <w:b/>
                <w:bCs/>
                <w:szCs w:val="24"/>
              </w:rPr>
            </w:pPr>
            <w:r w:rsidRPr="00876CEC">
              <w:rPr>
                <w:rFonts w:ascii="Times New Roman" w:eastAsia="Calibri" w:hAnsi="Times New Roman"/>
                <w:b/>
                <w:bCs/>
                <w:szCs w:val="24"/>
              </w:rPr>
              <w:t>Код и наименование учебной дисциплины (модуля)</w:t>
            </w:r>
          </w:p>
        </w:tc>
      </w:tr>
      <w:tr w:rsidR="00DA68C3" w:rsidRPr="00985111" w14:paraId="3046B6AA" w14:textId="77777777" w:rsidTr="00DA68C3">
        <w:tc>
          <w:tcPr>
            <w:tcW w:w="247" w:type="pct"/>
            <w:tcBorders>
              <w:top w:val="single" w:sz="4" w:space="0" w:color="auto"/>
              <w:left w:val="single" w:sz="4" w:space="0" w:color="auto"/>
              <w:bottom w:val="single" w:sz="4" w:space="0" w:color="auto"/>
              <w:right w:val="single" w:sz="4" w:space="0" w:color="auto"/>
            </w:tcBorders>
            <w:hideMark/>
          </w:tcPr>
          <w:p w14:paraId="5DF5F39B" w14:textId="77777777" w:rsidR="00DA68C3" w:rsidRPr="00985111" w:rsidRDefault="00DA68C3" w:rsidP="00DA68C3">
            <w:pPr>
              <w:contextualSpacing/>
              <w:jc w:val="both"/>
              <w:rPr>
                <w:rFonts w:ascii="Times New Roman" w:eastAsia="Calibri" w:hAnsi="Times New Roman"/>
                <w:sz w:val="24"/>
                <w:szCs w:val="24"/>
              </w:rPr>
            </w:pPr>
            <w:r w:rsidRPr="00985111">
              <w:rPr>
                <w:rFonts w:ascii="Times New Roman" w:eastAsia="Calibri" w:hAnsi="Times New Roman"/>
                <w:sz w:val="24"/>
                <w:szCs w:val="24"/>
              </w:rPr>
              <w:t>1</w:t>
            </w:r>
          </w:p>
        </w:tc>
        <w:tc>
          <w:tcPr>
            <w:tcW w:w="2827" w:type="pct"/>
            <w:tcBorders>
              <w:top w:val="single" w:sz="4" w:space="0" w:color="auto"/>
              <w:left w:val="single" w:sz="4" w:space="0" w:color="auto"/>
              <w:bottom w:val="single" w:sz="4" w:space="0" w:color="auto"/>
              <w:right w:val="single" w:sz="4" w:space="0" w:color="auto"/>
            </w:tcBorders>
          </w:tcPr>
          <w:p w14:paraId="3F8F5C59" w14:textId="25B23B32" w:rsidR="00DA68C3" w:rsidRPr="00985111" w:rsidRDefault="00DA68C3" w:rsidP="00DA68C3">
            <w:pPr>
              <w:contextualSpacing/>
              <w:jc w:val="both"/>
              <w:rPr>
                <w:rFonts w:ascii="Times New Roman" w:eastAsia="Calibri" w:hAnsi="Times New Roman"/>
                <w:sz w:val="24"/>
                <w:szCs w:val="24"/>
              </w:rPr>
            </w:pPr>
            <w:r w:rsidRPr="00C67841">
              <w:rPr>
                <w:rFonts w:ascii="Times New Roman" w:hAnsi="Times New Roman"/>
                <w:sz w:val="24"/>
                <w:szCs w:val="20"/>
                <w:lang w:val="en-US"/>
              </w:rPr>
              <w:t>Windows 10 Pro</w:t>
            </w:r>
          </w:p>
        </w:tc>
        <w:tc>
          <w:tcPr>
            <w:tcW w:w="551" w:type="pct"/>
            <w:tcBorders>
              <w:top w:val="single" w:sz="4" w:space="0" w:color="auto"/>
              <w:left w:val="single" w:sz="4" w:space="0" w:color="auto"/>
              <w:bottom w:val="single" w:sz="4" w:space="0" w:color="auto"/>
              <w:right w:val="single" w:sz="4" w:space="0" w:color="auto"/>
            </w:tcBorders>
          </w:tcPr>
          <w:p w14:paraId="6F370CB7" w14:textId="1AF83018" w:rsidR="00DA68C3" w:rsidRPr="00985111" w:rsidRDefault="00DA68C3" w:rsidP="00DA68C3">
            <w:pPr>
              <w:contextualSpacing/>
              <w:jc w:val="both"/>
              <w:rPr>
                <w:rFonts w:ascii="Times New Roman" w:eastAsia="Calibri" w:hAnsi="Times New Roman"/>
                <w:sz w:val="24"/>
                <w:szCs w:val="24"/>
              </w:rPr>
            </w:pPr>
            <w:r>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79D69067" w14:textId="1D94719A" w:rsidR="00DA68C3" w:rsidRPr="00985111" w:rsidRDefault="00DA68C3" w:rsidP="00DA68C3">
            <w:pPr>
              <w:contextualSpacing/>
              <w:jc w:val="both"/>
              <w:rPr>
                <w:rFonts w:ascii="Times New Roman" w:eastAsia="Calibri" w:hAnsi="Times New Roman"/>
                <w:sz w:val="24"/>
                <w:szCs w:val="24"/>
              </w:rPr>
            </w:pPr>
            <w:r w:rsidRPr="003D337D">
              <w:rPr>
                <w:rFonts w:ascii="Times New Roman" w:hAnsi="Times New Roman"/>
                <w:sz w:val="24"/>
                <w:szCs w:val="20"/>
              </w:rPr>
              <w:t>Все дисциплины</w:t>
            </w:r>
            <w:r>
              <w:rPr>
                <w:rFonts w:ascii="Times New Roman" w:hAnsi="Times New Roman"/>
                <w:sz w:val="24"/>
                <w:szCs w:val="20"/>
              </w:rPr>
              <w:t xml:space="preserve"> и ПМ</w:t>
            </w:r>
          </w:p>
        </w:tc>
      </w:tr>
      <w:tr w:rsidR="00DA68C3" w:rsidRPr="00985111" w14:paraId="7485C6FE" w14:textId="77777777" w:rsidTr="00DA68C3">
        <w:tc>
          <w:tcPr>
            <w:tcW w:w="247" w:type="pct"/>
            <w:tcBorders>
              <w:top w:val="single" w:sz="4" w:space="0" w:color="auto"/>
              <w:left w:val="single" w:sz="4" w:space="0" w:color="auto"/>
              <w:bottom w:val="single" w:sz="4" w:space="0" w:color="auto"/>
              <w:right w:val="single" w:sz="4" w:space="0" w:color="auto"/>
            </w:tcBorders>
            <w:hideMark/>
          </w:tcPr>
          <w:p w14:paraId="23DA587F" w14:textId="77777777" w:rsidR="00DA68C3" w:rsidRPr="00985111" w:rsidRDefault="00DA68C3" w:rsidP="00DA68C3">
            <w:pPr>
              <w:contextualSpacing/>
              <w:jc w:val="both"/>
              <w:rPr>
                <w:rFonts w:ascii="Times New Roman" w:eastAsia="Calibri" w:hAnsi="Times New Roman"/>
                <w:sz w:val="24"/>
                <w:szCs w:val="24"/>
              </w:rPr>
            </w:pPr>
            <w:r w:rsidRPr="00985111">
              <w:rPr>
                <w:rFonts w:ascii="Times New Roman" w:eastAsia="Calibri" w:hAnsi="Times New Roman"/>
                <w:sz w:val="24"/>
                <w:szCs w:val="24"/>
              </w:rPr>
              <w:t>2</w:t>
            </w:r>
          </w:p>
        </w:tc>
        <w:tc>
          <w:tcPr>
            <w:tcW w:w="2827" w:type="pct"/>
            <w:tcBorders>
              <w:top w:val="single" w:sz="4" w:space="0" w:color="auto"/>
              <w:left w:val="single" w:sz="4" w:space="0" w:color="auto"/>
              <w:bottom w:val="single" w:sz="4" w:space="0" w:color="auto"/>
              <w:right w:val="single" w:sz="4" w:space="0" w:color="auto"/>
            </w:tcBorders>
          </w:tcPr>
          <w:p w14:paraId="0A81D795" w14:textId="4195A835" w:rsidR="00DA68C3" w:rsidRPr="00985111" w:rsidRDefault="00DA68C3" w:rsidP="00DA68C3">
            <w:pPr>
              <w:contextualSpacing/>
              <w:jc w:val="both"/>
              <w:rPr>
                <w:rFonts w:ascii="Times New Roman" w:eastAsia="Calibri" w:hAnsi="Times New Roman"/>
                <w:sz w:val="24"/>
                <w:szCs w:val="24"/>
              </w:rPr>
            </w:pPr>
            <w:r w:rsidRPr="00C67841">
              <w:rPr>
                <w:rFonts w:ascii="Times New Roman" w:hAnsi="Times New Roman"/>
                <w:sz w:val="24"/>
                <w:szCs w:val="20"/>
                <w:lang w:val="en-US"/>
              </w:rPr>
              <w:t>MS Office</w:t>
            </w:r>
          </w:p>
        </w:tc>
        <w:tc>
          <w:tcPr>
            <w:tcW w:w="551" w:type="pct"/>
            <w:tcBorders>
              <w:top w:val="single" w:sz="4" w:space="0" w:color="auto"/>
              <w:left w:val="single" w:sz="4" w:space="0" w:color="auto"/>
              <w:bottom w:val="single" w:sz="4" w:space="0" w:color="auto"/>
              <w:right w:val="single" w:sz="4" w:space="0" w:color="auto"/>
            </w:tcBorders>
          </w:tcPr>
          <w:p w14:paraId="63CD297E" w14:textId="0CA3870D" w:rsidR="00DA68C3" w:rsidRPr="00985111" w:rsidRDefault="00DA68C3" w:rsidP="00DA68C3">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323821A2" w14:textId="62D6EECB" w:rsidR="00DA68C3" w:rsidRPr="00985111" w:rsidRDefault="00DA68C3" w:rsidP="00DA68C3">
            <w:pPr>
              <w:contextualSpacing/>
              <w:jc w:val="both"/>
              <w:rPr>
                <w:rFonts w:ascii="Times New Roman" w:eastAsia="Calibri" w:hAnsi="Times New Roman"/>
                <w:sz w:val="24"/>
                <w:szCs w:val="24"/>
              </w:rPr>
            </w:pPr>
            <w:r w:rsidRPr="003D337D">
              <w:rPr>
                <w:rFonts w:ascii="Times New Roman" w:hAnsi="Times New Roman"/>
                <w:sz w:val="24"/>
                <w:szCs w:val="20"/>
              </w:rPr>
              <w:t>Все дисциплины</w:t>
            </w:r>
            <w:r>
              <w:rPr>
                <w:rFonts w:ascii="Times New Roman" w:hAnsi="Times New Roman"/>
                <w:sz w:val="24"/>
                <w:szCs w:val="20"/>
              </w:rPr>
              <w:t xml:space="preserve"> и ПМ</w:t>
            </w:r>
          </w:p>
        </w:tc>
      </w:tr>
      <w:tr w:rsidR="00DA68C3" w:rsidRPr="00985111" w14:paraId="0E498B2B" w14:textId="77777777" w:rsidTr="00DA68C3">
        <w:tc>
          <w:tcPr>
            <w:tcW w:w="247" w:type="pct"/>
            <w:tcBorders>
              <w:top w:val="single" w:sz="4" w:space="0" w:color="auto"/>
              <w:left w:val="single" w:sz="4" w:space="0" w:color="auto"/>
              <w:bottom w:val="single" w:sz="4" w:space="0" w:color="auto"/>
              <w:right w:val="single" w:sz="4" w:space="0" w:color="auto"/>
            </w:tcBorders>
          </w:tcPr>
          <w:p w14:paraId="7FA1F68D" w14:textId="5156C6FF" w:rsidR="00DA68C3" w:rsidRPr="00985111" w:rsidRDefault="00DA68C3" w:rsidP="00DA68C3">
            <w:pPr>
              <w:contextualSpacing/>
              <w:jc w:val="both"/>
              <w:rPr>
                <w:rFonts w:ascii="Times New Roman" w:eastAsia="Calibri" w:hAnsi="Times New Roman"/>
                <w:sz w:val="24"/>
                <w:szCs w:val="24"/>
              </w:rPr>
            </w:pPr>
            <w:r>
              <w:rPr>
                <w:rFonts w:ascii="Times New Roman" w:eastAsia="Calibri" w:hAnsi="Times New Roman"/>
                <w:sz w:val="24"/>
                <w:szCs w:val="24"/>
              </w:rPr>
              <w:t>3</w:t>
            </w:r>
          </w:p>
        </w:tc>
        <w:tc>
          <w:tcPr>
            <w:tcW w:w="2827" w:type="pct"/>
            <w:tcBorders>
              <w:top w:val="single" w:sz="4" w:space="0" w:color="auto"/>
              <w:left w:val="single" w:sz="4" w:space="0" w:color="auto"/>
              <w:bottom w:val="single" w:sz="4" w:space="0" w:color="auto"/>
              <w:right w:val="single" w:sz="4" w:space="0" w:color="auto"/>
            </w:tcBorders>
          </w:tcPr>
          <w:p w14:paraId="037C7610" w14:textId="2562D831" w:rsidR="00DA68C3" w:rsidRPr="00985111" w:rsidRDefault="00DA68C3" w:rsidP="00DA68C3">
            <w:pPr>
              <w:contextualSpacing/>
              <w:jc w:val="both"/>
              <w:rPr>
                <w:rFonts w:ascii="Times New Roman" w:eastAsia="Calibri" w:hAnsi="Times New Roman"/>
                <w:sz w:val="24"/>
                <w:szCs w:val="24"/>
              </w:rPr>
            </w:pPr>
            <w:r w:rsidRPr="003D337D">
              <w:rPr>
                <w:rFonts w:ascii="Times New Roman" w:hAnsi="Times New Roman"/>
                <w:bCs/>
                <w:sz w:val="24"/>
                <w:szCs w:val="24"/>
              </w:rPr>
              <w:t xml:space="preserve">САПР </w:t>
            </w:r>
            <w:proofErr w:type="spellStart"/>
            <w:r w:rsidRPr="003D337D">
              <w:rPr>
                <w:rFonts w:ascii="Times New Roman" w:hAnsi="Times New Roman"/>
                <w:bCs/>
                <w:sz w:val="24"/>
                <w:szCs w:val="24"/>
                <w:lang w:val="en-US"/>
              </w:rPr>
              <w:t>AutoCad</w:t>
            </w:r>
            <w:proofErr w:type="spellEnd"/>
          </w:p>
        </w:tc>
        <w:tc>
          <w:tcPr>
            <w:tcW w:w="551" w:type="pct"/>
            <w:tcBorders>
              <w:top w:val="single" w:sz="4" w:space="0" w:color="auto"/>
              <w:left w:val="single" w:sz="4" w:space="0" w:color="auto"/>
              <w:bottom w:val="single" w:sz="4" w:space="0" w:color="auto"/>
              <w:right w:val="single" w:sz="4" w:space="0" w:color="auto"/>
            </w:tcBorders>
          </w:tcPr>
          <w:p w14:paraId="58C9FA95" w14:textId="7880A7E7" w:rsidR="00DA68C3" w:rsidRPr="00985111" w:rsidRDefault="00DA68C3" w:rsidP="00DA68C3">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579F1DDD" w14:textId="6A93D762" w:rsidR="00DA68C3" w:rsidRPr="00985111" w:rsidRDefault="00DA68C3" w:rsidP="00DA68C3">
            <w:pPr>
              <w:contextualSpacing/>
              <w:jc w:val="both"/>
              <w:rPr>
                <w:rFonts w:ascii="Times New Roman" w:eastAsia="Calibri" w:hAnsi="Times New Roman"/>
                <w:sz w:val="24"/>
                <w:szCs w:val="24"/>
              </w:rPr>
            </w:pPr>
            <w:r>
              <w:rPr>
                <w:rFonts w:ascii="Times New Roman" w:hAnsi="Times New Roman"/>
                <w:sz w:val="24"/>
                <w:szCs w:val="20"/>
              </w:rPr>
              <w:t>ЕН 02, ПМ 01, ПМ 05, ПМ 06</w:t>
            </w:r>
          </w:p>
        </w:tc>
      </w:tr>
      <w:tr w:rsidR="00DA68C3" w:rsidRPr="00985111" w14:paraId="46AEC118" w14:textId="77777777" w:rsidTr="00DA68C3">
        <w:tc>
          <w:tcPr>
            <w:tcW w:w="247" w:type="pct"/>
            <w:tcBorders>
              <w:top w:val="single" w:sz="4" w:space="0" w:color="auto"/>
              <w:left w:val="single" w:sz="4" w:space="0" w:color="auto"/>
              <w:bottom w:val="single" w:sz="4" w:space="0" w:color="auto"/>
              <w:right w:val="single" w:sz="4" w:space="0" w:color="auto"/>
            </w:tcBorders>
          </w:tcPr>
          <w:p w14:paraId="5B831098" w14:textId="091D04C6" w:rsidR="00DA68C3" w:rsidRPr="00985111" w:rsidRDefault="00DA68C3" w:rsidP="00DA68C3">
            <w:pPr>
              <w:contextualSpacing/>
              <w:jc w:val="both"/>
              <w:rPr>
                <w:rFonts w:ascii="Times New Roman" w:eastAsia="Calibri" w:hAnsi="Times New Roman"/>
                <w:sz w:val="24"/>
                <w:szCs w:val="24"/>
              </w:rPr>
            </w:pPr>
            <w:r>
              <w:rPr>
                <w:rFonts w:ascii="Times New Roman" w:eastAsia="Calibri" w:hAnsi="Times New Roman"/>
                <w:sz w:val="24"/>
                <w:szCs w:val="24"/>
              </w:rPr>
              <w:t>4</w:t>
            </w:r>
          </w:p>
        </w:tc>
        <w:tc>
          <w:tcPr>
            <w:tcW w:w="2827" w:type="pct"/>
            <w:tcBorders>
              <w:top w:val="single" w:sz="4" w:space="0" w:color="auto"/>
              <w:left w:val="single" w:sz="4" w:space="0" w:color="auto"/>
              <w:bottom w:val="single" w:sz="4" w:space="0" w:color="auto"/>
              <w:right w:val="single" w:sz="4" w:space="0" w:color="auto"/>
            </w:tcBorders>
          </w:tcPr>
          <w:p w14:paraId="4E207537" w14:textId="5C0C8898" w:rsidR="00DA68C3" w:rsidRPr="00985111" w:rsidRDefault="00DA68C3" w:rsidP="00DA68C3">
            <w:pPr>
              <w:contextualSpacing/>
              <w:jc w:val="both"/>
              <w:rPr>
                <w:rFonts w:ascii="Times New Roman" w:eastAsia="Calibri" w:hAnsi="Times New Roman"/>
                <w:sz w:val="24"/>
                <w:szCs w:val="24"/>
              </w:rPr>
            </w:pPr>
            <w:proofErr w:type="spellStart"/>
            <w:r w:rsidRPr="003D337D">
              <w:rPr>
                <w:rFonts w:ascii="Times New Roman" w:hAnsi="Times New Roman"/>
                <w:bCs/>
                <w:sz w:val="24"/>
                <w:szCs w:val="24"/>
                <w:lang w:val="en-US"/>
              </w:rPr>
              <w:t>ArhiCAD</w:t>
            </w:r>
            <w:proofErr w:type="spellEnd"/>
          </w:p>
        </w:tc>
        <w:tc>
          <w:tcPr>
            <w:tcW w:w="551" w:type="pct"/>
            <w:tcBorders>
              <w:top w:val="single" w:sz="4" w:space="0" w:color="auto"/>
              <w:left w:val="single" w:sz="4" w:space="0" w:color="auto"/>
              <w:bottom w:val="single" w:sz="4" w:space="0" w:color="auto"/>
              <w:right w:val="single" w:sz="4" w:space="0" w:color="auto"/>
            </w:tcBorders>
          </w:tcPr>
          <w:p w14:paraId="4E3DA6FB" w14:textId="7AB6533B" w:rsidR="00DA68C3" w:rsidRPr="00985111" w:rsidRDefault="00DA68C3" w:rsidP="00DA68C3">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2E3BC985" w14:textId="44BAAB2F" w:rsidR="00DA68C3" w:rsidRPr="00985111" w:rsidRDefault="00DA68C3" w:rsidP="00DA68C3">
            <w:pPr>
              <w:contextualSpacing/>
              <w:jc w:val="both"/>
              <w:rPr>
                <w:rFonts w:ascii="Times New Roman" w:eastAsia="Calibri" w:hAnsi="Times New Roman"/>
                <w:sz w:val="24"/>
                <w:szCs w:val="24"/>
              </w:rPr>
            </w:pPr>
            <w:r>
              <w:rPr>
                <w:rFonts w:ascii="Times New Roman" w:hAnsi="Times New Roman"/>
                <w:sz w:val="24"/>
                <w:szCs w:val="20"/>
              </w:rPr>
              <w:t>ЕН 02, ПМ 01, ПМ 05, ПМ 06</w:t>
            </w:r>
          </w:p>
        </w:tc>
      </w:tr>
      <w:tr w:rsidR="00DA68C3" w:rsidRPr="00985111" w14:paraId="0810F8DF" w14:textId="77777777" w:rsidTr="00DA68C3">
        <w:tc>
          <w:tcPr>
            <w:tcW w:w="247" w:type="pct"/>
            <w:tcBorders>
              <w:top w:val="single" w:sz="4" w:space="0" w:color="auto"/>
              <w:left w:val="single" w:sz="4" w:space="0" w:color="auto"/>
              <w:bottom w:val="single" w:sz="4" w:space="0" w:color="auto"/>
              <w:right w:val="single" w:sz="4" w:space="0" w:color="auto"/>
            </w:tcBorders>
          </w:tcPr>
          <w:p w14:paraId="3CB92F19" w14:textId="394CD521" w:rsidR="00DA68C3" w:rsidRPr="00985111" w:rsidRDefault="00DA68C3" w:rsidP="00DA68C3">
            <w:pPr>
              <w:contextualSpacing/>
              <w:jc w:val="both"/>
              <w:rPr>
                <w:rFonts w:ascii="Times New Roman" w:eastAsia="Calibri" w:hAnsi="Times New Roman"/>
                <w:sz w:val="24"/>
                <w:szCs w:val="24"/>
              </w:rPr>
            </w:pPr>
            <w:r>
              <w:rPr>
                <w:rFonts w:ascii="Times New Roman" w:eastAsia="Calibri" w:hAnsi="Times New Roman"/>
                <w:sz w:val="24"/>
                <w:szCs w:val="24"/>
              </w:rPr>
              <w:t>5</w:t>
            </w:r>
          </w:p>
        </w:tc>
        <w:tc>
          <w:tcPr>
            <w:tcW w:w="2827" w:type="pct"/>
            <w:tcBorders>
              <w:top w:val="single" w:sz="4" w:space="0" w:color="auto"/>
              <w:left w:val="single" w:sz="4" w:space="0" w:color="auto"/>
              <w:bottom w:val="single" w:sz="4" w:space="0" w:color="auto"/>
              <w:right w:val="single" w:sz="4" w:space="0" w:color="auto"/>
            </w:tcBorders>
          </w:tcPr>
          <w:p w14:paraId="2750B85C" w14:textId="67E12348" w:rsidR="00DA68C3" w:rsidRPr="00985111" w:rsidRDefault="00DA68C3" w:rsidP="00DA68C3">
            <w:pPr>
              <w:contextualSpacing/>
              <w:jc w:val="both"/>
              <w:rPr>
                <w:rFonts w:ascii="Times New Roman" w:eastAsia="Calibri" w:hAnsi="Times New Roman"/>
                <w:sz w:val="24"/>
                <w:szCs w:val="24"/>
              </w:rPr>
            </w:pPr>
            <w:r w:rsidRPr="00C67841">
              <w:rPr>
                <w:rFonts w:ascii="Times New Roman" w:hAnsi="Times New Roman"/>
                <w:sz w:val="24"/>
                <w:szCs w:val="20"/>
                <w:lang w:val="en-US"/>
              </w:rPr>
              <w:t>CorelDRAW</w:t>
            </w:r>
          </w:p>
        </w:tc>
        <w:tc>
          <w:tcPr>
            <w:tcW w:w="551" w:type="pct"/>
            <w:tcBorders>
              <w:top w:val="single" w:sz="4" w:space="0" w:color="auto"/>
              <w:left w:val="single" w:sz="4" w:space="0" w:color="auto"/>
              <w:bottom w:val="single" w:sz="4" w:space="0" w:color="auto"/>
              <w:right w:val="single" w:sz="4" w:space="0" w:color="auto"/>
            </w:tcBorders>
          </w:tcPr>
          <w:p w14:paraId="5EBD78F0" w14:textId="3FA40AA0" w:rsidR="00DA68C3" w:rsidRPr="00985111" w:rsidRDefault="00DA68C3" w:rsidP="00DA68C3">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25D56F06" w14:textId="1240C003" w:rsidR="00DA68C3" w:rsidRPr="00985111" w:rsidRDefault="00DA68C3" w:rsidP="00DA68C3">
            <w:pPr>
              <w:contextualSpacing/>
              <w:jc w:val="both"/>
              <w:rPr>
                <w:rFonts w:ascii="Times New Roman" w:eastAsia="Calibri" w:hAnsi="Times New Roman"/>
                <w:sz w:val="24"/>
                <w:szCs w:val="24"/>
              </w:rPr>
            </w:pPr>
            <w:r w:rsidRPr="003D337D">
              <w:rPr>
                <w:rFonts w:ascii="Times New Roman" w:hAnsi="Times New Roman"/>
                <w:sz w:val="24"/>
                <w:szCs w:val="20"/>
              </w:rPr>
              <w:t>ЕН</w:t>
            </w:r>
            <w:r w:rsidRPr="00DA68C3">
              <w:rPr>
                <w:rFonts w:ascii="Times New Roman" w:hAnsi="Times New Roman"/>
                <w:sz w:val="24"/>
                <w:szCs w:val="20"/>
              </w:rPr>
              <w:t xml:space="preserve"> 02, </w:t>
            </w:r>
            <w:r w:rsidRPr="003D337D">
              <w:rPr>
                <w:rFonts w:ascii="Times New Roman" w:hAnsi="Times New Roman"/>
                <w:sz w:val="24"/>
                <w:szCs w:val="20"/>
              </w:rPr>
              <w:t>ПМ</w:t>
            </w:r>
            <w:r w:rsidRPr="00DA68C3">
              <w:rPr>
                <w:rFonts w:ascii="Times New Roman" w:hAnsi="Times New Roman"/>
                <w:sz w:val="24"/>
                <w:szCs w:val="20"/>
              </w:rPr>
              <w:t xml:space="preserve"> 01, </w:t>
            </w:r>
            <w:r w:rsidRPr="003D337D">
              <w:rPr>
                <w:rFonts w:ascii="Times New Roman" w:hAnsi="Times New Roman"/>
                <w:sz w:val="24"/>
                <w:szCs w:val="20"/>
              </w:rPr>
              <w:t>ПМ</w:t>
            </w:r>
            <w:r w:rsidRPr="00DA68C3">
              <w:rPr>
                <w:rFonts w:ascii="Times New Roman" w:hAnsi="Times New Roman"/>
                <w:sz w:val="24"/>
                <w:szCs w:val="20"/>
              </w:rPr>
              <w:t xml:space="preserve"> 05, </w:t>
            </w:r>
            <w:r w:rsidRPr="003D337D">
              <w:rPr>
                <w:rFonts w:ascii="Times New Roman" w:hAnsi="Times New Roman"/>
                <w:sz w:val="24"/>
                <w:szCs w:val="20"/>
              </w:rPr>
              <w:t>ПМ</w:t>
            </w:r>
            <w:r w:rsidRPr="00DA68C3">
              <w:rPr>
                <w:rFonts w:ascii="Times New Roman" w:hAnsi="Times New Roman"/>
                <w:sz w:val="24"/>
                <w:szCs w:val="20"/>
              </w:rPr>
              <w:t xml:space="preserve"> 06, </w:t>
            </w:r>
            <w:r>
              <w:rPr>
                <w:rFonts w:ascii="Times New Roman" w:hAnsi="Times New Roman"/>
                <w:sz w:val="24"/>
                <w:szCs w:val="20"/>
              </w:rPr>
              <w:t>МДМ</w:t>
            </w:r>
            <w:r w:rsidRPr="00DA68C3">
              <w:rPr>
                <w:rFonts w:ascii="Times New Roman" w:hAnsi="Times New Roman"/>
                <w:sz w:val="24"/>
                <w:szCs w:val="20"/>
              </w:rPr>
              <w:t xml:space="preserve"> 01</w:t>
            </w:r>
          </w:p>
        </w:tc>
      </w:tr>
      <w:tr w:rsidR="00DA68C3" w:rsidRPr="00985111" w14:paraId="1110D434" w14:textId="77777777" w:rsidTr="00DA68C3">
        <w:tc>
          <w:tcPr>
            <w:tcW w:w="247" w:type="pct"/>
            <w:tcBorders>
              <w:top w:val="single" w:sz="4" w:space="0" w:color="auto"/>
              <w:left w:val="single" w:sz="4" w:space="0" w:color="auto"/>
              <w:bottom w:val="single" w:sz="4" w:space="0" w:color="auto"/>
              <w:right w:val="single" w:sz="4" w:space="0" w:color="auto"/>
            </w:tcBorders>
          </w:tcPr>
          <w:p w14:paraId="5E1F0649" w14:textId="53992B7A" w:rsidR="00DA68C3" w:rsidRPr="00985111" w:rsidRDefault="00DA68C3" w:rsidP="00DA68C3">
            <w:pPr>
              <w:contextualSpacing/>
              <w:jc w:val="both"/>
              <w:rPr>
                <w:rFonts w:ascii="Times New Roman" w:eastAsia="Calibri" w:hAnsi="Times New Roman"/>
                <w:sz w:val="24"/>
                <w:szCs w:val="24"/>
              </w:rPr>
            </w:pPr>
            <w:r>
              <w:rPr>
                <w:rFonts w:ascii="Times New Roman" w:eastAsia="Calibri" w:hAnsi="Times New Roman"/>
                <w:sz w:val="24"/>
                <w:szCs w:val="24"/>
              </w:rPr>
              <w:t>6</w:t>
            </w:r>
          </w:p>
        </w:tc>
        <w:tc>
          <w:tcPr>
            <w:tcW w:w="2827" w:type="pct"/>
            <w:tcBorders>
              <w:top w:val="single" w:sz="4" w:space="0" w:color="auto"/>
              <w:left w:val="single" w:sz="4" w:space="0" w:color="auto"/>
              <w:bottom w:val="single" w:sz="4" w:space="0" w:color="auto"/>
              <w:right w:val="single" w:sz="4" w:space="0" w:color="auto"/>
            </w:tcBorders>
          </w:tcPr>
          <w:p w14:paraId="6740FDD4" w14:textId="431368DB" w:rsidR="00DA68C3" w:rsidRPr="00985111" w:rsidRDefault="00DA68C3" w:rsidP="00DA68C3">
            <w:pPr>
              <w:contextualSpacing/>
              <w:jc w:val="both"/>
              <w:rPr>
                <w:rFonts w:ascii="Times New Roman" w:eastAsia="Calibri" w:hAnsi="Times New Roman"/>
                <w:sz w:val="24"/>
                <w:szCs w:val="24"/>
              </w:rPr>
            </w:pPr>
            <w:r w:rsidRPr="00EA7BA1">
              <w:rPr>
                <w:rFonts w:ascii="Times New Roman" w:hAnsi="Times New Roman"/>
                <w:bCs/>
                <w:sz w:val="24"/>
                <w:szCs w:val="20"/>
                <w:lang w:val="en-US"/>
              </w:rPr>
              <w:t>3</w:t>
            </w:r>
            <w:r w:rsidRPr="003D337D">
              <w:rPr>
                <w:rFonts w:ascii="Times New Roman" w:hAnsi="Times New Roman"/>
                <w:bCs/>
                <w:sz w:val="24"/>
                <w:szCs w:val="20"/>
                <w:lang w:val="en-US"/>
              </w:rPr>
              <w:t>D</w:t>
            </w:r>
            <w:r w:rsidRPr="00EA7BA1">
              <w:rPr>
                <w:rFonts w:ascii="Times New Roman" w:hAnsi="Times New Roman"/>
                <w:bCs/>
                <w:sz w:val="24"/>
                <w:szCs w:val="20"/>
                <w:lang w:val="en-US"/>
              </w:rPr>
              <w:t>s Max</w:t>
            </w:r>
          </w:p>
        </w:tc>
        <w:tc>
          <w:tcPr>
            <w:tcW w:w="551" w:type="pct"/>
            <w:tcBorders>
              <w:top w:val="single" w:sz="4" w:space="0" w:color="auto"/>
              <w:left w:val="single" w:sz="4" w:space="0" w:color="auto"/>
              <w:bottom w:val="single" w:sz="4" w:space="0" w:color="auto"/>
              <w:right w:val="single" w:sz="4" w:space="0" w:color="auto"/>
            </w:tcBorders>
          </w:tcPr>
          <w:p w14:paraId="435689A7" w14:textId="13387046" w:rsidR="00DA68C3" w:rsidRPr="00985111" w:rsidRDefault="00DA68C3" w:rsidP="00DA68C3">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69EBAB20" w14:textId="5912EF8E" w:rsidR="00DA68C3" w:rsidRPr="00985111" w:rsidRDefault="00DA68C3" w:rsidP="00DA68C3">
            <w:pPr>
              <w:contextualSpacing/>
              <w:jc w:val="both"/>
              <w:rPr>
                <w:rFonts w:ascii="Times New Roman" w:eastAsia="Calibri" w:hAnsi="Times New Roman"/>
                <w:sz w:val="24"/>
                <w:szCs w:val="24"/>
              </w:rPr>
            </w:pPr>
            <w:r>
              <w:rPr>
                <w:rFonts w:ascii="Times New Roman" w:hAnsi="Times New Roman"/>
                <w:sz w:val="24"/>
                <w:szCs w:val="20"/>
              </w:rPr>
              <w:t>ПМ</w:t>
            </w:r>
            <w:r w:rsidRPr="00DA68C3">
              <w:rPr>
                <w:rFonts w:ascii="Times New Roman" w:hAnsi="Times New Roman"/>
                <w:sz w:val="24"/>
                <w:szCs w:val="20"/>
              </w:rPr>
              <w:t xml:space="preserve"> 01, </w:t>
            </w:r>
            <w:r>
              <w:rPr>
                <w:rFonts w:ascii="Times New Roman" w:hAnsi="Times New Roman"/>
                <w:sz w:val="24"/>
                <w:szCs w:val="20"/>
              </w:rPr>
              <w:t>ПМ</w:t>
            </w:r>
            <w:r w:rsidRPr="00DA68C3">
              <w:rPr>
                <w:rFonts w:ascii="Times New Roman" w:hAnsi="Times New Roman"/>
                <w:sz w:val="24"/>
                <w:szCs w:val="20"/>
              </w:rPr>
              <w:t xml:space="preserve"> 02, </w:t>
            </w:r>
            <w:r>
              <w:rPr>
                <w:rFonts w:ascii="Times New Roman" w:hAnsi="Times New Roman"/>
                <w:sz w:val="24"/>
                <w:szCs w:val="20"/>
              </w:rPr>
              <w:t>ПМ</w:t>
            </w:r>
            <w:r w:rsidRPr="00DA68C3">
              <w:rPr>
                <w:rFonts w:ascii="Times New Roman" w:hAnsi="Times New Roman"/>
                <w:sz w:val="24"/>
                <w:szCs w:val="20"/>
              </w:rPr>
              <w:t xml:space="preserve"> 03, </w:t>
            </w:r>
            <w:r>
              <w:rPr>
                <w:rFonts w:ascii="Times New Roman" w:hAnsi="Times New Roman"/>
                <w:sz w:val="24"/>
                <w:szCs w:val="20"/>
              </w:rPr>
              <w:t>ПМ</w:t>
            </w:r>
            <w:r w:rsidRPr="00DA68C3">
              <w:rPr>
                <w:rFonts w:ascii="Times New Roman" w:hAnsi="Times New Roman"/>
                <w:sz w:val="24"/>
                <w:szCs w:val="20"/>
              </w:rPr>
              <w:t xml:space="preserve"> 05, </w:t>
            </w:r>
            <w:r>
              <w:rPr>
                <w:rFonts w:ascii="Times New Roman" w:hAnsi="Times New Roman"/>
                <w:sz w:val="24"/>
                <w:szCs w:val="20"/>
              </w:rPr>
              <w:t>ПМ</w:t>
            </w:r>
            <w:r w:rsidRPr="00DA68C3">
              <w:rPr>
                <w:rFonts w:ascii="Times New Roman" w:hAnsi="Times New Roman"/>
                <w:sz w:val="24"/>
                <w:szCs w:val="20"/>
              </w:rPr>
              <w:t xml:space="preserve"> 06</w:t>
            </w:r>
          </w:p>
        </w:tc>
      </w:tr>
      <w:tr w:rsidR="00DA68C3" w:rsidRPr="00985111" w14:paraId="430D03CD" w14:textId="77777777" w:rsidTr="00DA68C3">
        <w:tc>
          <w:tcPr>
            <w:tcW w:w="247" w:type="pct"/>
            <w:tcBorders>
              <w:top w:val="single" w:sz="4" w:space="0" w:color="auto"/>
              <w:left w:val="single" w:sz="4" w:space="0" w:color="auto"/>
              <w:bottom w:val="single" w:sz="4" w:space="0" w:color="auto"/>
              <w:right w:val="single" w:sz="4" w:space="0" w:color="auto"/>
            </w:tcBorders>
          </w:tcPr>
          <w:p w14:paraId="1DF3DD58" w14:textId="3625D504" w:rsidR="00DA68C3" w:rsidRPr="00985111" w:rsidRDefault="00DA68C3" w:rsidP="00DA68C3">
            <w:pPr>
              <w:contextualSpacing/>
              <w:jc w:val="both"/>
              <w:rPr>
                <w:rFonts w:ascii="Times New Roman" w:eastAsia="Calibri" w:hAnsi="Times New Roman"/>
                <w:sz w:val="24"/>
                <w:szCs w:val="24"/>
              </w:rPr>
            </w:pPr>
            <w:r>
              <w:rPr>
                <w:rFonts w:ascii="Times New Roman" w:eastAsia="Calibri" w:hAnsi="Times New Roman"/>
                <w:sz w:val="24"/>
                <w:szCs w:val="24"/>
              </w:rPr>
              <w:t>7</w:t>
            </w:r>
          </w:p>
        </w:tc>
        <w:tc>
          <w:tcPr>
            <w:tcW w:w="2827" w:type="pct"/>
            <w:tcBorders>
              <w:top w:val="single" w:sz="4" w:space="0" w:color="auto"/>
              <w:left w:val="single" w:sz="4" w:space="0" w:color="auto"/>
              <w:bottom w:val="single" w:sz="4" w:space="0" w:color="auto"/>
              <w:right w:val="single" w:sz="4" w:space="0" w:color="auto"/>
            </w:tcBorders>
          </w:tcPr>
          <w:p w14:paraId="2F7F3BF5" w14:textId="5AAA8262" w:rsidR="00DA68C3" w:rsidRPr="00985111" w:rsidRDefault="00DA68C3" w:rsidP="00DA68C3">
            <w:pPr>
              <w:contextualSpacing/>
              <w:jc w:val="both"/>
              <w:rPr>
                <w:rFonts w:ascii="Times New Roman" w:eastAsia="Calibri" w:hAnsi="Times New Roman"/>
                <w:sz w:val="24"/>
                <w:szCs w:val="24"/>
              </w:rPr>
            </w:pPr>
            <w:proofErr w:type="spellStart"/>
            <w:r w:rsidRPr="00EA7BA1">
              <w:rPr>
                <w:rFonts w:ascii="Times New Roman" w:hAnsi="Times New Roman"/>
                <w:bCs/>
                <w:sz w:val="24"/>
                <w:szCs w:val="20"/>
                <w:lang w:val="en-US"/>
              </w:rPr>
              <w:t>AdobePhotoshop</w:t>
            </w:r>
            <w:proofErr w:type="spellEnd"/>
          </w:p>
        </w:tc>
        <w:tc>
          <w:tcPr>
            <w:tcW w:w="551" w:type="pct"/>
            <w:tcBorders>
              <w:top w:val="single" w:sz="4" w:space="0" w:color="auto"/>
              <w:left w:val="single" w:sz="4" w:space="0" w:color="auto"/>
              <w:bottom w:val="single" w:sz="4" w:space="0" w:color="auto"/>
              <w:right w:val="single" w:sz="4" w:space="0" w:color="auto"/>
            </w:tcBorders>
          </w:tcPr>
          <w:p w14:paraId="3F2BE851" w14:textId="7737E03A" w:rsidR="00DA68C3" w:rsidRPr="00985111" w:rsidRDefault="00DA68C3" w:rsidP="00DA68C3">
            <w:pPr>
              <w:contextualSpacing/>
              <w:jc w:val="both"/>
              <w:rPr>
                <w:rFonts w:ascii="Times New Roman" w:eastAsia="Calibri" w:hAnsi="Times New Roman"/>
                <w:sz w:val="24"/>
                <w:szCs w:val="24"/>
              </w:rPr>
            </w:pPr>
            <w:r w:rsidRPr="00C745A4">
              <w:rPr>
                <w:rFonts w:ascii="Times New Roman" w:eastAsia="Calibri" w:hAnsi="Times New Roman"/>
                <w:sz w:val="24"/>
                <w:szCs w:val="24"/>
              </w:rPr>
              <w:t>15</w:t>
            </w:r>
          </w:p>
        </w:tc>
        <w:tc>
          <w:tcPr>
            <w:tcW w:w="1376" w:type="pct"/>
            <w:tcBorders>
              <w:top w:val="single" w:sz="4" w:space="0" w:color="auto"/>
              <w:left w:val="single" w:sz="4" w:space="0" w:color="auto"/>
              <w:bottom w:val="single" w:sz="4" w:space="0" w:color="auto"/>
              <w:right w:val="single" w:sz="4" w:space="0" w:color="auto"/>
            </w:tcBorders>
          </w:tcPr>
          <w:p w14:paraId="127C3BC1" w14:textId="7C41EC0E" w:rsidR="00DA68C3" w:rsidRPr="00985111" w:rsidRDefault="00DA68C3" w:rsidP="00DA68C3">
            <w:pPr>
              <w:contextualSpacing/>
              <w:jc w:val="both"/>
              <w:rPr>
                <w:rFonts w:ascii="Times New Roman" w:eastAsia="Calibri" w:hAnsi="Times New Roman"/>
                <w:sz w:val="24"/>
                <w:szCs w:val="24"/>
              </w:rPr>
            </w:pPr>
            <w:r>
              <w:rPr>
                <w:rFonts w:ascii="Times New Roman" w:hAnsi="Times New Roman"/>
                <w:sz w:val="24"/>
                <w:szCs w:val="20"/>
              </w:rPr>
              <w:t>ПМ</w:t>
            </w:r>
            <w:r w:rsidRPr="00EA7BA1">
              <w:rPr>
                <w:rFonts w:ascii="Times New Roman" w:hAnsi="Times New Roman"/>
                <w:sz w:val="24"/>
                <w:szCs w:val="20"/>
                <w:lang w:val="en-US"/>
              </w:rPr>
              <w:t xml:space="preserve"> 01, </w:t>
            </w:r>
            <w:r>
              <w:rPr>
                <w:rFonts w:ascii="Times New Roman" w:hAnsi="Times New Roman"/>
                <w:sz w:val="24"/>
                <w:szCs w:val="20"/>
              </w:rPr>
              <w:t>ПМ</w:t>
            </w:r>
            <w:r w:rsidRPr="00EA7BA1">
              <w:rPr>
                <w:rFonts w:ascii="Times New Roman" w:hAnsi="Times New Roman"/>
                <w:sz w:val="24"/>
                <w:szCs w:val="20"/>
                <w:lang w:val="en-US"/>
              </w:rPr>
              <w:t xml:space="preserve"> 05, </w:t>
            </w:r>
            <w:r>
              <w:rPr>
                <w:rFonts w:ascii="Times New Roman" w:hAnsi="Times New Roman"/>
                <w:sz w:val="24"/>
                <w:szCs w:val="20"/>
              </w:rPr>
              <w:t>ПМ</w:t>
            </w:r>
            <w:r w:rsidRPr="00EA7BA1">
              <w:rPr>
                <w:rFonts w:ascii="Times New Roman" w:hAnsi="Times New Roman"/>
                <w:sz w:val="24"/>
                <w:szCs w:val="20"/>
                <w:lang w:val="en-US"/>
              </w:rPr>
              <w:t xml:space="preserve"> 06</w:t>
            </w:r>
          </w:p>
        </w:tc>
      </w:tr>
      <w:tr w:rsidR="00DA68C3" w:rsidRPr="00985111" w14:paraId="31422373" w14:textId="77777777" w:rsidTr="00DA68C3">
        <w:tc>
          <w:tcPr>
            <w:tcW w:w="247" w:type="pct"/>
            <w:tcBorders>
              <w:top w:val="single" w:sz="4" w:space="0" w:color="auto"/>
              <w:left w:val="single" w:sz="4" w:space="0" w:color="auto"/>
              <w:bottom w:val="single" w:sz="4" w:space="0" w:color="auto"/>
              <w:right w:val="single" w:sz="4" w:space="0" w:color="auto"/>
            </w:tcBorders>
          </w:tcPr>
          <w:p w14:paraId="0F45B846" w14:textId="77777777" w:rsidR="00DA68C3" w:rsidRPr="00985111" w:rsidRDefault="00DA68C3" w:rsidP="00A44B98">
            <w:pPr>
              <w:contextualSpacing/>
              <w:jc w:val="both"/>
              <w:rPr>
                <w:rFonts w:ascii="Times New Roman" w:eastAsia="Calibri" w:hAnsi="Times New Roman"/>
                <w:sz w:val="24"/>
                <w:szCs w:val="24"/>
              </w:rPr>
            </w:pPr>
          </w:p>
        </w:tc>
        <w:tc>
          <w:tcPr>
            <w:tcW w:w="2827" w:type="pct"/>
            <w:tcBorders>
              <w:top w:val="single" w:sz="4" w:space="0" w:color="auto"/>
              <w:left w:val="single" w:sz="4" w:space="0" w:color="auto"/>
              <w:bottom w:val="single" w:sz="4" w:space="0" w:color="auto"/>
              <w:right w:val="single" w:sz="4" w:space="0" w:color="auto"/>
            </w:tcBorders>
          </w:tcPr>
          <w:p w14:paraId="00BB0EC1" w14:textId="77777777" w:rsidR="00DA68C3" w:rsidRPr="00985111" w:rsidRDefault="00DA68C3" w:rsidP="00A44B98">
            <w:pPr>
              <w:contextualSpacing/>
              <w:jc w:val="both"/>
              <w:rPr>
                <w:rFonts w:ascii="Times New Roman" w:eastAsia="Calibri" w:hAnsi="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2331B3DE" w14:textId="77777777" w:rsidR="00DA68C3" w:rsidRPr="00985111" w:rsidRDefault="00DA68C3" w:rsidP="00A44B98">
            <w:pPr>
              <w:contextualSpacing/>
              <w:jc w:val="both"/>
              <w:rPr>
                <w:rFonts w:ascii="Times New Roman" w:eastAsia="Calibri" w:hAnsi="Times New Roman"/>
                <w:sz w:val="24"/>
                <w:szCs w:val="24"/>
              </w:rPr>
            </w:pPr>
          </w:p>
        </w:tc>
        <w:tc>
          <w:tcPr>
            <w:tcW w:w="1376" w:type="pct"/>
            <w:tcBorders>
              <w:top w:val="single" w:sz="4" w:space="0" w:color="auto"/>
              <w:left w:val="single" w:sz="4" w:space="0" w:color="auto"/>
              <w:bottom w:val="single" w:sz="4" w:space="0" w:color="auto"/>
              <w:right w:val="single" w:sz="4" w:space="0" w:color="auto"/>
            </w:tcBorders>
          </w:tcPr>
          <w:p w14:paraId="44CE1681" w14:textId="77777777" w:rsidR="00DA68C3" w:rsidRPr="00985111" w:rsidRDefault="00DA68C3" w:rsidP="00A44B98">
            <w:pPr>
              <w:contextualSpacing/>
              <w:jc w:val="both"/>
              <w:rPr>
                <w:rFonts w:ascii="Times New Roman" w:eastAsia="Calibri" w:hAnsi="Times New Roman"/>
                <w:sz w:val="24"/>
                <w:szCs w:val="24"/>
              </w:rPr>
            </w:pPr>
          </w:p>
        </w:tc>
      </w:tr>
    </w:tbl>
    <w:p w14:paraId="4B2FEDFE" w14:textId="77777777" w:rsidR="00447877" w:rsidRPr="00985111" w:rsidRDefault="00447877" w:rsidP="00447877">
      <w:pPr>
        <w:suppressAutoHyphens/>
        <w:ind w:firstLine="709"/>
        <w:jc w:val="both"/>
        <w:rPr>
          <w:rFonts w:ascii="Times New Roman" w:hAnsi="Times New Roman"/>
          <w:bCs/>
          <w:sz w:val="24"/>
          <w:szCs w:val="24"/>
        </w:rPr>
      </w:pPr>
    </w:p>
    <w:sectPr w:rsidR="00447877" w:rsidRPr="00985111" w:rsidSect="00275259">
      <w:footerReference w:type="even" r:id="rId8"/>
      <w:footerReference w:type="default" r:id="rId9"/>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8E397" w14:textId="77777777" w:rsidR="00275259" w:rsidRDefault="00275259" w:rsidP="0018331B">
      <w:pPr>
        <w:spacing w:after="0" w:line="240" w:lineRule="auto"/>
      </w:pPr>
      <w:r>
        <w:separator/>
      </w:r>
    </w:p>
  </w:endnote>
  <w:endnote w:type="continuationSeparator" w:id="0">
    <w:p w14:paraId="74DF1073" w14:textId="77777777" w:rsidR="00275259" w:rsidRDefault="0027525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123F"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2EC8">
      <w:rPr>
        <w:rStyle w:val="a7"/>
        <w:noProof/>
      </w:rPr>
      <w:t>3</w:t>
    </w:r>
    <w:r>
      <w:rPr>
        <w:rStyle w:val="a7"/>
      </w:rPr>
      <w:fldChar w:fldCharType="end"/>
    </w:r>
  </w:p>
  <w:p w14:paraId="7E0BE0B6" w14:textId="77777777" w:rsidR="0037301B" w:rsidRDefault="0037301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6F35D" w14:textId="77777777" w:rsidR="0037301B" w:rsidRDefault="0037301B" w:rsidP="00285FE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B0987" w14:textId="77777777" w:rsidR="00275259" w:rsidRDefault="00275259" w:rsidP="0018331B">
      <w:pPr>
        <w:spacing w:after="0" w:line="240" w:lineRule="auto"/>
      </w:pPr>
      <w:r>
        <w:separator/>
      </w:r>
    </w:p>
  </w:footnote>
  <w:footnote w:type="continuationSeparator" w:id="0">
    <w:p w14:paraId="1A4EBF88" w14:textId="77777777" w:rsidR="00275259" w:rsidRDefault="0027525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72EEB"/>
    <w:multiLevelType w:val="hybridMultilevel"/>
    <w:tmpl w:val="021A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6215769">
    <w:abstractNumId w:val="11"/>
  </w:num>
  <w:num w:numId="2" w16cid:durableId="1805658851">
    <w:abstractNumId w:val="36"/>
  </w:num>
  <w:num w:numId="3" w16cid:durableId="740562510">
    <w:abstractNumId w:val="10"/>
  </w:num>
  <w:num w:numId="4" w16cid:durableId="1913198907">
    <w:abstractNumId w:val="19"/>
  </w:num>
  <w:num w:numId="5" w16cid:durableId="1588923147">
    <w:abstractNumId w:val="25"/>
  </w:num>
  <w:num w:numId="6" w16cid:durableId="1647928936">
    <w:abstractNumId w:val="15"/>
  </w:num>
  <w:num w:numId="7" w16cid:durableId="1886137808">
    <w:abstractNumId w:val="23"/>
  </w:num>
  <w:num w:numId="8" w16cid:durableId="1608806111">
    <w:abstractNumId w:val="38"/>
  </w:num>
  <w:num w:numId="9" w16cid:durableId="499274885">
    <w:abstractNumId w:val="21"/>
  </w:num>
  <w:num w:numId="10" w16cid:durableId="374158380">
    <w:abstractNumId w:val="32"/>
  </w:num>
  <w:num w:numId="11" w16cid:durableId="22488355">
    <w:abstractNumId w:val="29"/>
  </w:num>
  <w:num w:numId="12" w16cid:durableId="1653749055">
    <w:abstractNumId w:val="34"/>
  </w:num>
  <w:num w:numId="13" w16cid:durableId="868373855">
    <w:abstractNumId w:val="20"/>
  </w:num>
  <w:num w:numId="14" w16cid:durableId="555091634">
    <w:abstractNumId w:val="24"/>
  </w:num>
  <w:num w:numId="15" w16cid:durableId="1385719299">
    <w:abstractNumId w:val="40"/>
  </w:num>
  <w:num w:numId="16" w16cid:durableId="1151554819">
    <w:abstractNumId w:val="18"/>
  </w:num>
  <w:num w:numId="17" w16cid:durableId="1089813952">
    <w:abstractNumId w:val="16"/>
  </w:num>
  <w:num w:numId="18" w16cid:durableId="37048274">
    <w:abstractNumId w:val="33"/>
  </w:num>
  <w:num w:numId="19" w16cid:durableId="112138683">
    <w:abstractNumId w:val="16"/>
  </w:num>
  <w:num w:numId="20" w16cid:durableId="827525150">
    <w:abstractNumId w:val="8"/>
  </w:num>
  <w:num w:numId="21" w16cid:durableId="1831366669">
    <w:abstractNumId w:val="7"/>
  </w:num>
  <w:num w:numId="22" w16cid:durableId="1511216185">
    <w:abstractNumId w:val="6"/>
  </w:num>
  <w:num w:numId="23" w16cid:durableId="1422141279">
    <w:abstractNumId w:val="5"/>
  </w:num>
  <w:num w:numId="24" w16cid:durableId="1441753985">
    <w:abstractNumId w:val="4"/>
  </w:num>
  <w:num w:numId="25" w16cid:durableId="407580694">
    <w:abstractNumId w:val="3"/>
  </w:num>
  <w:num w:numId="26" w16cid:durableId="970280885">
    <w:abstractNumId w:val="2"/>
  </w:num>
  <w:num w:numId="27" w16cid:durableId="1264266312">
    <w:abstractNumId w:val="1"/>
  </w:num>
  <w:num w:numId="28" w16cid:durableId="1380930699">
    <w:abstractNumId w:val="0"/>
  </w:num>
  <w:num w:numId="29" w16cid:durableId="112403907">
    <w:abstractNumId w:val="30"/>
  </w:num>
  <w:num w:numId="30" w16cid:durableId="894707749">
    <w:abstractNumId w:val="26"/>
  </w:num>
  <w:num w:numId="31" w16cid:durableId="299265314">
    <w:abstractNumId w:val="27"/>
  </w:num>
  <w:num w:numId="32" w16cid:durableId="299654564">
    <w:abstractNumId w:val="22"/>
  </w:num>
  <w:num w:numId="33" w16cid:durableId="1589268817">
    <w:abstractNumId w:val="35"/>
  </w:num>
  <w:num w:numId="34" w16cid:durableId="962275715">
    <w:abstractNumId w:val="37"/>
  </w:num>
  <w:num w:numId="35" w16cid:durableId="136799914">
    <w:abstractNumId w:val="28"/>
  </w:num>
  <w:num w:numId="36" w16cid:durableId="765687047">
    <w:abstractNumId w:val="13"/>
  </w:num>
  <w:num w:numId="37" w16cid:durableId="1535381852">
    <w:abstractNumId w:val="9"/>
  </w:num>
  <w:num w:numId="38" w16cid:durableId="1537423570">
    <w:abstractNumId w:val="12"/>
  </w:num>
  <w:num w:numId="39" w16cid:durableId="749276853">
    <w:abstractNumId w:val="14"/>
  </w:num>
  <w:num w:numId="40" w16cid:durableId="1516574232">
    <w:abstractNumId w:val="17"/>
  </w:num>
  <w:num w:numId="41" w16cid:durableId="1109932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67629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479659">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1805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8444501">
    <w:abstractNumId w:val="31"/>
  </w:num>
  <w:num w:numId="46" w16cid:durableId="1399592844">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60C"/>
    <w:rsid w:val="00007C04"/>
    <w:rsid w:val="00012533"/>
    <w:rsid w:val="000126A9"/>
    <w:rsid w:val="0001279A"/>
    <w:rsid w:val="0001289A"/>
    <w:rsid w:val="000171E8"/>
    <w:rsid w:val="000202AC"/>
    <w:rsid w:val="00020E80"/>
    <w:rsid w:val="00021834"/>
    <w:rsid w:val="000219E2"/>
    <w:rsid w:val="00021FAD"/>
    <w:rsid w:val="00022629"/>
    <w:rsid w:val="000226CC"/>
    <w:rsid w:val="00022F20"/>
    <w:rsid w:val="000270C8"/>
    <w:rsid w:val="000277E5"/>
    <w:rsid w:val="00032D49"/>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166F"/>
    <w:rsid w:val="00053E6F"/>
    <w:rsid w:val="00054140"/>
    <w:rsid w:val="00055D42"/>
    <w:rsid w:val="00056309"/>
    <w:rsid w:val="00056607"/>
    <w:rsid w:val="000612B5"/>
    <w:rsid w:val="00061CE4"/>
    <w:rsid w:val="00061F02"/>
    <w:rsid w:val="0006619D"/>
    <w:rsid w:val="00066207"/>
    <w:rsid w:val="00066E60"/>
    <w:rsid w:val="0007038C"/>
    <w:rsid w:val="0007067D"/>
    <w:rsid w:val="00070BA8"/>
    <w:rsid w:val="00072900"/>
    <w:rsid w:val="00072A94"/>
    <w:rsid w:val="000754D0"/>
    <w:rsid w:val="000814A8"/>
    <w:rsid w:val="00082015"/>
    <w:rsid w:val="000821E4"/>
    <w:rsid w:val="00082DCD"/>
    <w:rsid w:val="00083243"/>
    <w:rsid w:val="0008335D"/>
    <w:rsid w:val="00085952"/>
    <w:rsid w:val="00090383"/>
    <w:rsid w:val="000912D8"/>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06E"/>
    <w:rsid w:val="000D04A9"/>
    <w:rsid w:val="000D177F"/>
    <w:rsid w:val="000D340C"/>
    <w:rsid w:val="000D39F1"/>
    <w:rsid w:val="000D419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51E1"/>
    <w:rsid w:val="000F590E"/>
    <w:rsid w:val="000F6C4A"/>
    <w:rsid w:val="000F6EB9"/>
    <w:rsid w:val="000F75E8"/>
    <w:rsid w:val="000F7D3B"/>
    <w:rsid w:val="001003A1"/>
    <w:rsid w:val="00100A91"/>
    <w:rsid w:val="00100C97"/>
    <w:rsid w:val="00102BB6"/>
    <w:rsid w:val="00102DFD"/>
    <w:rsid w:val="00103792"/>
    <w:rsid w:val="00103E93"/>
    <w:rsid w:val="00103FB1"/>
    <w:rsid w:val="00105C34"/>
    <w:rsid w:val="00106493"/>
    <w:rsid w:val="00106D52"/>
    <w:rsid w:val="00106DEE"/>
    <w:rsid w:val="0011210C"/>
    <w:rsid w:val="001125AB"/>
    <w:rsid w:val="001137ED"/>
    <w:rsid w:val="00113BCB"/>
    <w:rsid w:val="00114339"/>
    <w:rsid w:val="0011635F"/>
    <w:rsid w:val="001163D3"/>
    <w:rsid w:val="00117FE0"/>
    <w:rsid w:val="001201E7"/>
    <w:rsid w:val="00120FDF"/>
    <w:rsid w:val="00121851"/>
    <w:rsid w:val="00121FD5"/>
    <w:rsid w:val="001226E2"/>
    <w:rsid w:val="00125145"/>
    <w:rsid w:val="001252A1"/>
    <w:rsid w:val="00125D2A"/>
    <w:rsid w:val="00126129"/>
    <w:rsid w:val="001274AD"/>
    <w:rsid w:val="001278CB"/>
    <w:rsid w:val="00130CB4"/>
    <w:rsid w:val="0013136B"/>
    <w:rsid w:val="00131840"/>
    <w:rsid w:val="00131AA9"/>
    <w:rsid w:val="0013351E"/>
    <w:rsid w:val="001355FB"/>
    <w:rsid w:val="00135E53"/>
    <w:rsid w:val="001360D5"/>
    <w:rsid w:val="00137DF5"/>
    <w:rsid w:val="001400ED"/>
    <w:rsid w:val="00140983"/>
    <w:rsid w:val="00142822"/>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0CBD"/>
    <w:rsid w:val="00161063"/>
    <w:rsid w:val="00162BF3"/>
    <w:rsid w:val="00163130"/>
    <w:rsid w:val="001644B0"/>
    <w:rsid w:val="0016468B"/>
    <w:rsid w:val="00164A5A"/>
    <w:rsid w:val="00166015"/>
    <w:rsid w:val="001663BC"/>
    <w:rsid w:val="001663C1"/>
    <w:rsid w:val="001721D6"/>
    <w:rsid w:val="00175217"/>
    <w:rsid w:val="001753A4"/>
    <w:rsid w:val="00175B15"/>
    <w:rsid w:val="001762AF"/>
    <w:rsid w:val="00177F54"/>
    <w:rsid w:val="001802E1"/>
    <w:rsid w:val="001808B8"/>
    <w:rsid w:val="00180EE3"/>
    <w:rsid w:val="00181452"/>
    <w:rsid w:val="00181FF3"/>
    <w:rsid w:val="0018249B"/>
    <w:rsid w:val="001824B1"/>
    <w:rsid w:val="0018331B"/>
    <w:rsid w:val="00184334"/>
    <w:rsid w:val="00184587"/>
    <w:rsid w:val="00186EB4"/>
    <w:rsid w:val="00190246"/>
    <w:rsid w:val="00190773"/>
    <w:rsid w:val="00190E0E"/>
    <w:rsid w:val="0019231C"/>
    <w:rsid w:val="001925B9"/>
    <w:rsid w:val="00192BFC"/>
    <w:rsid w:val="00192E08"/>
    <w:rsid w:val="00193180"/>
    <w:rsid w:val="00194041"/>
    <w:rsid w:val="00194BA2"/>
    <w:rsid w:val="00194C26"/>
    <w:rsid w:val="0019621B"/>
    <w:rsid w:val="00196CA1"/>
    <w:rsid w:val="001970E9"/>
    <w:rsid w:val="0019755F"/>
    <w:rsid w:val="001A07DA"/>
    <w:rsid w:val="001A0F32"/>
    <w:rsid w:val="001A5114"/>
    <w:rsid w:val="001A7460"/>
    <w:rsid w:val="001B0A68"/>
    <w:rsid w:val="001B0ED3"/>
    <w:rsid w:val="001B191A"/>
    <w:rsid w:val="001B4CEC"/>
    <w:rsid w:val="001B4D3E"/>
    <w:rsid w:val="001B5694"/>
    <w:rsid w:val="001B5B22"/>
    <w:rsid w:val="001B693E"/>
    <w:rsid w:val="001B6E60"/>
    <w:rsid w:val="001B7D86"/>
    <w:rsid w:val="001C05C3"/>
    <w:rsid w:val="001C1804"/>
    <w:rsid w:val="001C4409"/>
    <w:rsid w:val="001C4754"/>
    <w:rsid w:val="001C4EAF"/>
    <w:rsid w:val="001C5224"/>
    <w:rsid w:val="001C6DB0"/>
    <w:rsid w:val="001D0539"/>
    <w:rsid w:val="001D0FA0"/>
    <w:rsid w:val="001D168F"/>
    <w:rsid w:val="001D30A0"/>
    <w:rsid w:val="001D4AF4"/>
    <w:rsid w:val="001D61BC"/>
    <w:rsid w:val="001D6293"/>
    <w:rsid w:val="001D6C0D"/>
    <w:rsid w:val="001D6F3E"/>
    <w:rsid w:val="001D7FF8"/>
    <w:rsid w:val="001E1455"/>
    <w:rsid w:val="001E1BC0"/>
    <w:rsid w:val="001E1BDF"/>
    <w:rsid w:val="001E21C0"/>
    <w:rsid w:val="001E2F29"/>
    <w:rsid w:val="001E49CA"/>
    <w:rsid w:val="001E4C11"/>
    <w:rsid w:val="001E577D"/>
    <w:rsid w:val="001E627B"/>
    <w:rsid w:val="001E6F93"/>
    <w:rsid w:val="001E7DD9"/>
    <w:rsid w:val="001F03EB"/>
    <w:rsid w:val="001F13B0"/>
    <w:rsid w:val="001F4FD2"/>
    <w:rsid w:val="001F50B5"/>
    <w:rsid w:val="001F5A45"/>
    <w:rsid w:val="001F696E"/>
    <w:rsid w:val="001F6DC2"/>
    <w:rsid w:val="001F7618"/>
    <w:rsid w:val="001F7C0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358B"/>
    <w:rsid w:val="002143A6"/>
    <w:rsid w:val="00214F7D"/>
    <w:rsid w:val="002154D6"/>
    <w:rsid w:val="00215F3D"/>
    <w:rsid w:val="00217D92"/>
    <w:rsid w:val="00220D9F"/>
    <w:rsid w:val="00221C43"/>
    <w:rsid w:val="00223183"/>
    <w:rsid w:val="0022654F"/>
    <w:rsid w:val="00230AD5"/>
    <w:rsid w:val="00233354"/>
    <w:rsid w:val="00234DDD"/>
    <w:rsid w:val="0023564A"/>
    <w:rsid w:val="00236428"/>
    <w:rsid w:val="00236687"/>
    <w:rsid w:val="00236998"/>
    <w:rsid w:val="00240133"/>
    <w:rsid w:val="002402CD"/>
    <w:rsid w:val="002410A2"/>
    <w:rsid w:val="0024167F"/>
    <w:rsid w:val="00241AAD"/>
    <w:rsid w:val="00241CAF"/>
    <w:rsid w:val="0024259F"/>
    <w:rsid w:val="00243377"/>
    <w:rsid w:val="0024359E"/>
    <w:rsid w:val="00243AED"/>
    <w:rsid w:val="002443AB"/>
    <w:rsid w:val="00245AF3"/>
    <w:rsid w:val="00246313"/>
    <w:rsid w:val="00246924"/>
    <w:rsid w:val="00250560"/>
    <w:rsid w:val="0025058A"/>
    <w:rsid w:val="002510F4"/>
    <w:rsid w:val="002512A8"/>
    <w:rsid w:val="002528DF"/>
    <w:rsid w:val="00252A52"/>
    <w:rsid w:val="002542C0"/>
    <w:rsid w:val="00254C96"/>
    <w:rsid w:val="00255DDB"/>
    <w:rsid w:val="00256171"/>
    <w:rsid w:val="00256D5B"/>
    <w:rsid w:val="00260B23"/>
    <w:rsid w:val="00262EAA"/>
    <w:rsid w:val="002659FD"/>
    <w:rsid w:val="002664E1"/>
    <w:rsid w:val="00270A81"/>
    <w:rsid w:val="00270D1E"/>
    <w:rsid w:val="002719B9"/>
    <w:rsid w:val="00272C26"/>
    <w:rsid w:val="0027525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1FF6"/>
    <w:rsid w:val="002A2144"/>
    <w:rsid w:val="002A4850"/>
    <w:rsid w:val="002A4A89"/>
    <w:rsid w:val="002A4E3E"/>
    <w:rsid w:val="002A5AE9"/>
    <w:rsid w:val="002A7C61"/>
    <w:rsid w:val="002B0F64"/>
    <w:rsid w:val="002B109C"/>
    <w:rsid w:val="002B1366"/>
    <w:rsid w:val="002B5C49"/>
    <w:rsid w:val="002C0CB9"/>
    <w:rsid w:val="002C311B"/>
    <w:rsid w:val="002C4887"/>
    <w:rsid w:val="002C4B99"/>
    <w:rsid w:val="002C4E8B"/>
    <w:rsid w:val="002C799E"/>
    <w:rsid w:val="002D0ABF"/>
    <w:rsid w:val="002D0F7F"/>
    <w:rsid w:val="002D1E9D"/>
    <w:rsid w:val="002D2E6F"/>
    <w:rsid w:val="002D30D8"/>
    <w:rsid w:val="002D348A"/>
    <w:rsid w:val="002D3BE9"/>
    <w:rsid w:val="002E0155"/>
    <w:rsid w:val="002E0718"/>
    <w:rsid w:val="002E32BD"/>
    <w:rsid w:val="002E3B9A"/>
    <w:rsid w:val="002E3CAF"/>
    <w:rsid w:val="002E4EAA"/>
    <w:rsid w:val="002E5391"/>
    <w:rsid w:val="002E6C85"/>
    <w:rsid w:val="002E746F"/>
    <w:rsid w:val="002F01DC"/>
    <w:rsid w:val="002F15A8"/>
    <w:rsid w:val="002F1602"/>
    <w:rsid w:val="002F19C8"/>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58D7"/>
    <w:rsid w:val="00306143"/>
    <w:rsid w:val="003065F1"/>
    <w:rsid w:val="0030673B"/>
    <w:rsid w:val="003074EA"/>
    <w:rsid w:val="003101DD"/>
    <w:rsid w:val="0031094A"/>
    <w:rsid w:val="00311F5E"/>
    <w:rsid w:val="003124A8"/>
    <w:rsid w:val="0031287C"/>
    <w:rsid w:val="00312B0B"/>
    <w:rsid w:val="00312D64"/>
    <w:rsid w:val="0031431D"/>
    <w:rsid w:val="003148DF"/>
    <w:rsid w:val="0031492A"/>
    <w:rsid w:val="00315E65"/>
    <w:rsid w:val="00315F34"/>
    <w:rsid w:val="003177CB"/>
    <w:rsid w:val="00317E74"/>
    <w:rsid w:val="00321390"/>
    <w:rsid w:val="003214C8"/>
    <w:rsid w:val="00321CEE"/>
    <w:rsid w:val="0032225D"/>
    <w:rsid w:val="003224D1"/>
    <w:rsid w:val="003228C9"/>
    <w:rsid w:val="00322AAD"/>
    <w:rsid w:val="00323FA6"/>
    <w:rsid w:val="00324ED0"/>
    <w:rsid w:val="00325507"/>
    <w:rsid w:val="00325FF4"/>
    <w:rsid w:val="00326955"/>
    <w:rsid w:val="00326CE4"/>
    <w:rsid w:val="003272DB"/>
    <w:rsid w:val="00327CF4"/>
    <w:rsid w:val="00331F09"/>
    <w:rsid w:val="0033297A"/>
    <w:rsid w:val="003333F6"/>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45E1"/>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963BB"/>
    <w:rsid w:val="003A0F7D"/>
    <w:rsid w:val="003A5F40"/>
    <w:rsid w:val="003A6BD3"/>
    <w:rsid w:val="003A6FFA"/>
    <w:rsid w:val="003B2DB8"/>
    <w:rsid w:val="003B4967"/>
    <w:rsid w:val="003B6CFD"/>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64A9"/>
    <w:rsid w:val="003F0189"/>
    <w:rsid w:val="003F0545"/>
    <w:rsid w:val="003F05D5"/>
    <w:rsid w:val="003F08F7"/>
    <w:rsid w:val="003F0FCD"/>
    <w:rsid w:val="003F1F83"/>
    <w:rsid w:val="003F2499"/>
    <w:rsid w:val="003F2A2D"/>
    <w:rsid w:val="003F46FF"/>
    <w:rsid w:val="003F4C74"/>
    <w:rsid w:val="003F510D"/>
    <w:rsid w:val="003F5C78"/>
    <w:rsid w:val="003F60A9"/>
    <w:rsid w:val="00400045"/>
    <w:rsid w:val="00400133"/>
    <w:rsid w:val="00400569"/>
    <w:rsid w:val="004031DA"/>
    <w:rsid w:val="004033A6"/>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214"/>
    <w:rsid w:val="00421616"/>
    <w:rsid w:val="00422A56"/>
    <w:rsid w:val="0042367F"/>
    <w:rsid w:val="0042391B"/>
    <w:rsid w:val="00423F0A"/>
    <w:rsid w:val="00425BDD"/>
    <w:rsid w:val="00427529"/>
    <w:rsid w:val="0043122D"/>
    <w:rsid w:val="00431EE4"/>
    <w:rsid w:val="00431FCB"/>
    <w:rsid w:val="00432D65"/>
    <w:rsid w:val="0043717C"/>
    <w:rsid w:val="004405C0"/>
    <w:rsid w:val="0044139C"/>
    <w:rsid w:val="00441DF6"/>
    <w:rsid w:val="00445493"/>
    <w:rsid w:val="00445D84"/>
    <w:rsid w:val="00447877"/>
    <w:rsid w:val="00447A7E"/>
    <w:rsid w:val="00447DEF"/>
    <w:rsid w:val="0045461F"/>
    <w:rsid w:val="0045571D"/>
    <w:rsid w:val="00455E5B"/>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3743"/>
    <w:rsid w:val="004853F0"/>
    <w:rsid w:val="00486BEC"/>
    <w:rsid w:val="00486EA6"/>
    <w:rsid w:val="004908E5"/>
    <w:rsid w:val="00490D27"/>
    <w:rsid w:val="00490F22"/>
    <w:rsid w:val="0049274A"/>
    <w:rsid w:val="00492D0D"/>
    <w:rsid w:val="004969A8"/>
    <w:rsid w:val="00497EDB"/>
    <w:rsid w:val="004A03E0"/>
    <w:rsid w:val="004A0421"/>
    <w:rsid w:val="004A0C28"/>
    <w:rsid w:val="004A303C"/>
    <w:rsid w:val="004A30A8"/>
    <w:rsid w:val="004A35DB"/>
    <w:rsid w:val="004A3722"/>
    <w:rsid w:val="004A48EC"/>
    <w:rsid w:val="004A4C51"/>
    <w:rsid w:val="004A6339"/>
    <w:rsid w:val="004A7F0D"/>
    <w:rsid w:val="004B0422"/>
    <w:rsid w:val="004B05AF"/>
    <w:rsid w:val="004B1B69"/>
    <w:rsid w:val="004B3B61"/>
    <w:rsid w:val="004B4D27"/>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6E76"/>
    <w:rsid w:val="004D756C"/>
    <w:rsid w:val="004D75A9"/>
    <w:rsid w:val="004D7CB5"/>
    <w:rsid w:val="004E01AC"/>
    <w:rsid w:val="004E0A94"/>
    <w:rsid w:val="004E1C1E"/>
    <w:rsid w:val="004E1E63"/>
    <w:rsid w:val="004E3122"/>
    <w:rsid w:val="004E381C"/>
    <w:rsid w:val="004E3A35"/>
    <w:rsid w:val="004E4147"/>
    <w:rsid w:val="004E4665"/>
    <w:rsid w:val="004E4761"/>
    <w:rsid w:val="004E4861"/>
    <w:rsid w:val="004E4BD0"/>
    <w:rsid w:val="004E7496"/>
    <w:rsid w:val="004E78F3"/>
    <w:rsid w:val="004F02A3"/>
    <w:rsid w:val="004F162E"/>
    <w:rsid w:val="004F286B"/>
    <w:rsid w:val="004F2D7C"/>
    <w:rsid w:val="004F2DA3"/>
    <w:rsid w:val="004F54DA"/>
    <w:rsid w:val="004F7112"/>
    <w:rsid w:val="00500497"/>
    <w:rsid w:val="0050160E"/>
    <w:rsid w:val="00502385"/>
    <w:rsid w:val="00504D55"/>
    <w:rsid w:val="00505B34"/>
    <w:rsid w:val="00505C2F"/>
    <w:rsid w:val="005066EC"/>
    <w:rsid w:val="00506D05"/>
    <w:rsid w:val="005109D8"/>
    <w:rsid w:val="00511854"/>
    <w:rsid w:val="00512769"/>
    <w:rsid w:val="0051760C"/>
    <w:rsid w:val="0051778C"/>
    <w:rsid w:val="00521218"/>
    <w:rsid w:val="00522425"/>
    <w:rsid w:val="0052518E"/>
    <w:rsid w:val="005276B0"/>
    <w:rsid w:val="00527DB6"/>
    <w:rsid w:val="00527DE0"/>
    <w:rsid w:val="00531143"/>
    <w:rsid w:val="0053172C"/>
    <w:rsid w:val="00531A7C"/>
    <w:rsid w:val="00532A08"/>
    <w:rsid w:val="005332C0"/>
    <w:rsid w:val="005335A1"/>
    <w:rsid w:val="00533B4D"/>
    <w:rsid w:val="00534BAF"/>
    <w:rsid w:val="00534FFF"/>
    <w:rsid w:val="005352D6"/>
    <w:rsid w:val="00535BEC"/>
    <w:rsid w:val="005403C5"/>
    <w:rsid w:val="00540D8B"/>
    <w:rsid w:val="00541080"/>
    <w:rsid w:val="00542512"/>
    <w:rsid w:val="00542642"/>
    <w:rsid w:val="0054282D"/>
    <w:rsid w:val="0054368F"/>
    <w:rsid w:val="00543EE7"/>
    <w:rsid w:val="00544261"/>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83"/>
    <w:rsid w:val="005918C5"/>
    <w:rsid w:val="00594361"/>
    <w:rsid w:val="00595E77"/>
    <w:rsid w:val="00595F56"/>
    <w:rsid w:val="005A00E9"/>
    <w:rsid w:val="005A0ECF"/>
    <w:rsid w:val="005A1F09"/>
    <w:rsid w:val="005A1FBC"/>
    <w:rsid w:val="005A205F"/>
    <w:rsid w:val="005A2264"/>
    <w:rsid w:val="005A285D"/>
    <w:rsid w:val="005A4C64"/>
    <w:rsid w:val="005A5445"/>
    <w:rsid w:val="005B1CAE"/>
    <w:rsid w:val="005B400A"/>
    <w:rsid w:val="005B47EF"/>
    <w:rsid w:val="005B58FA"/>
    <w:rsid w:val="005B5C0B"/>
    <w:rsid w:val="005B679D"/>
    <w:rsid w:val="005C0AAB"/>
    <w:rsid w:val="005C0F50"/>
    <w:rsid w:val="005C20C0"/>
    <w:rsid w:val="005C3EED"/>
    <w:rsid w:val="005C6009"/>
    <w:rsid w:val="005C640C"/>
    <w:rsid w:val="005C7CE1"/>
    <w:rsid w:val="005D03D7"/>
    <w:rsid w:val="005D07D2"/>
    <w:rsid w:val="005D092D"/>
    <w:rsid w:val="005D16B8"/>
    <w:rsid w:val="005D24C7"/>
    <w:rsid w:val="005D2776"/>
    <w:rsid w:val="005D3C59"/>
    <w:rsid w:val="005D7474"/>
    <w:rsid w:val="005E1054"/>
    <w:rsid w:val="005E15FC"/>
    <w:rsid w:val="005E2018"/>
    <w:rsid w:val="005E3658"/>
    <w:rsid w:val="005E4A26"/>
    <w:rsid w:val="005E5A59"/>
    <w:rsid w:val="005E5F5D"/>
    <w:rsid w:val="005E6F98"/>
    <w:rsid w:val="005E707F"/>
    <w:rsid w:val="005E7AD8"/>
    <w:rsid w:val="005F154A"/>
    <w:rsid w:val="005F33A2"/>
    <w:rsid w:val="005F3D4B"/>
    <w:rsid w:val="005F5106"/>
    <w:rsid w:val="005F6C62"/>
    <w:rsid w:val="00600824"/>
    <w:rsid w:val="00600DE0"/>
    <w:rsid w:val="00602AF3"/>
    <w:rsid w:val="00604005"/>
    <w:rsid w:val="0060428A"/>
    <w:rsid w:val="00605ED9"/>
    <w:rsid w:val="006062C2"/>
    <w:rsid w:val="00607AEB"/>
    <w:rsid w:val="00610A19"/>
    <w:rsid w:val="00610C72"/>
    <w:rsid w:val="00610DAE"/>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19D3"/>
    <w:rsid w:val="00654F36"/>
    <w:rsid w:val="006556B5"/>
    <w:rsid w:val="00655CFF"/>
    <w:rsid w:val="00657ED0"/>
    <w:rsid w:val="00661783"/>
    <w:rsid w:val="006617FD"/>
    <w:rsid w:val="00662CE0"/>
    <w:rsid w:val="00662EA7"/>
    <w:rsid w:val="006644DF"/>
    <w:rsid w:val="006656A7"/>
    <w:rsid w:val="00665BCF"/>
    <w:rsid w:val="0066645E"/>
    <w:rsid w:val="00667E8C"/>
    <w:rsid w:val="006709EF"/>
    <w:rsid w:val="00671E50"/>
    <w:rsid w:val="00673645"/>
    <w:rsid w:val="00674F10"/>
    <w:rsid w:val="0068133F"/>
    <w:rsid w:val="0068142A"/>
    <w:rsid w:val="0068190B"/>
    <w:rsid w:val="00681CA3"/>
    <w:rsid w:val="00682ECA"/>
    <w:rsid w:val="00684193"/>
    <w:rsid w:val="00684203"/>
    <w:rsid w:val="00684228"/>
    <w:rsid w:val="00686CF4"/>
    <w:rsid w:val="00687E84"/>
    <w:rsid w:val="0069064E"/>
    <w:rsid w:val="006906CA"/>
    <w:rsid w:val="006924AA"/>
    <w:rsid w:val="006931D1"/>
    <w:rsid w:val="006937F7"/>
    <w:rsid w:val="0069472D"/>
    <w:rsid w:val="0069707B"/>
    <w:rsid w:val="006A0363"/>
    <w:rsid w:val="006A33DA"/>
    <w:rsid w:val="006A41B3"/>
    <w:rsid w:val="006A42DF"/>
    <w:rsid w:val="006A4F97"/>
    <w:rsid w:val="006A518D"/>
    <w:rsid w:val="006A5D23"/>
    <w:rsid w:val="006A6BCF"/>
    <w:rsid w:val="006A7146"/>
    <w:rsid w:val="006A7B0C"/>
    <w:rsid w:val="006B085E"/>
    <w:rsid w:val="006B2087"/>
    <w:rsid w:val="006B3350"/>
    <w:rsid w:val="006B33A4"/>
    <w:rsid w:val="006B45DF"/>
    <w:rsid w:val="006B45FF"/>
    <w:rsid w:val="006B4EDD"/>
    <w:rsid w:val="006B507F"/>
    <w:rsid w:val="006B7B88"/>
    <w:rsid w:val="006C0E5B"/>
    <w:rsid w:val="006C47AE"/>
    <w:rsid w:val="006C508B"/>
    <w:rsid w:val="006C7490"/>
    <w:rsid w:val="006D0FDD"/>
    <w:rsid w:val="006D1983"/>
    <w:rsid w:val="006D2202"/>
    <w:rsid w:val="006D2849"/>
    <w:rsid w:val="006D529D"/>
    <w:rsid w:val="006D5507"/>
    <w:rsid w:val="006D5725"/>
    <w:rsid w:val="006D5815"/>
    <w:rsid w:val="006D7371"/>
    <w:rsid w:val="006E057B"/>
    <w:rsid w:val="006E1B9E"/>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33AEF"/>
    <w:rsid w:val="007359A2"/>
    <w:rsid w:val="00736C85"/>
    <w:rsid w:val="0073706C"/>
    <w:rsid w:val="0073718B"/>
    <w:rsid w:val="0073721F"/>
    <w:rsid w:val="00740C89"/>
    <w:rsid w:val="00740E9B"/>
    <w:rsid w:val="007414BF"/>
    <w:rsid w:val="00741B35"/>
    <w:rsid w:val="00742D12"/>
    <w:rsid w:val="00743B15"/>
    <w:rsid w:val="00744AB9"/>
    <w:rsid w:val="0074514C"/>
    <w:rsid w:val="007459D5"/>
    <w:rsid w:val="00745A4C"/>
    <w:rsid w:val="00745CF2"/>
    <w:rsid w:val="007475A9"/>
    <w:rsid w:val="00747EB5"/>
    <w:rsid w:val="00750676"/>
    <w:rsid w:val="007509B5"/>
    <w:rsid w:val="00750B7C"/>
    <w:rsid w:val="00751316"/>
    <w:rsid w:val="007561D5"/>
    <w:rsid w:val="00760462"/>
    <w:rsid w:val="0076116D"/>
    <w:rsid w:val="007611F4"/>
    <w:rsid w:val="00762DD0"/>
    <w:rsid w:val="007644EE"/>
    <w:rsid w:val="00764A68"/>
    <w:rsid w:val="00764FCE"/>
    <w:rsid w:val="00766787"/>
    <w:rsid w:val="00767FED"/>
    <w:rsid w:val="00770306"/>
    <w:rsid w:val="00770839"/>
    <w:rsid w:val="00772DE6"/>
    <w:rsid w:val="00773CDC"/>
    <w:rsid w:val="00774A76"/>
    <w:rsid w:val="00775B6C"/>
    <w:rsid w:val="00776EC2"/>
    <w:rsid w:val="00777FE1"/>
    <w:rsid w:val="00781ECC"/>
    <w:rsid w:val="007824D9"/>
    <w:rsid w:val="0078467C"/>
    <w:rsid w:val="00784823"/>
    <w:rsid w:val="00784AA8"/>
    <w:rsid w:val="00784B42"/>
    <w:rsid w:val="00784E56"/>
    <w:rsid w:val="007855ED"/>
    <w:rsid w:val="00786207"/>
    <w:rsid w:val="00787DEE"/>
    <w:rsid w:val="00787EB8"/>
    <w:rsid w:val="00790E99"/>
    <w:rsid w:val="00790F31"/>
    <w:rsid w:val="00791548"/>
    <w:rsid w:val="00791748"/>
    <w:rsid w:val="0079200C"/>
    <w:rsid w:val="00793636"/>
    <w:rsid w:val="0079614C"/>
    <w:rsid w:val="00797707"/>
    <w:rsid w:val="00797BB0"/>
    <w:rsid w:val="007A00B7"/>
    <w:rsid w:val="007A1836"/>
    <w:rsid w:val="007A340A"/>
    <w:rsid w:val="007A464B"/>
    <w:rsid w:val="007A58E3"/>
    <w:rsid w:val="007A6C26"/>
    <w:rsid w:val="007A70A0"/>
    <w:rsid w:val="007A7C85"/>
    <w:rsid w:val="007B2457"/>
    <w:rsid w:val="007B256A"/>
    <w:rsid w:val="007B3CDE"/>
    <w:rsid w:val="007B45C7"/>
    <w:rsid w:val="007B610A"/>
    <w:rsid w:val="007B7B0D"/>
    <w:rsid w:val="007B7CEE"/>
    <w:rsid w:val="007C0E7D"/>
    <w:rsid w:val="007C0F94"/>
    <w:rsid w:val="007C1D27"/>
    <w:rsid w:val="007C2A41"/>
    <w:rsid w:val="007C565B"/>
    <w:rsid w:val="007C5ED8"/>
    <w:rsid w:val="007C613D"/>
    <w:rsid w:val="007C6864"/>
    <w:rsid w:val="007C78A8"/>
    <w:rsid w:val="007D0E59"/>
    <w:rsid w:val="007D0FDD"/>
    <w:rsid w:val="007D20E6"/>
    <w:rsid w:val="007D282F"/>
    <w:rsid w:val="007D3821"/>
    <w:rsid w:val="007D4BCF"/>
    <w:rsid w:val="007D588E"/>
    <w:rsid w:val="007D596C"/>
    <w:rsid w:val="007D6A1F"/>
    <w:rsid w:val="007D73AE"/>
    <w:rsid w:val="007D7D87"/>
    <w:rsid w:val="007E0DCA"/>
    <w:rsid w:val="007E144F"/>
    <w:rsid w:val="007E25D0"/>
    <w:rsid w:val="007E2AD2"/>
    <w:rsid w:val="007E3C6B"/>
    <w:rsid w:val="007E50E3"/>
    <w:rsid w:val="007E549D"/>
    <w:rsid w:val="007E5F9E"/>
    <w:rsid w:val="007E6CAF"/>
    <w:rsid w:val="007E7402"/>
    <w:rsid w:val="007E74EF"/>
    <w:rsid w:val="007E76E5"/>
    <w:rsid w:val="007E7E0C"/>
    <w:rsid w:val="007F2482"/>
    <w:rsid w:val="007F2B14"/>
    <w:rsid w:val="007F3BDE"/>
    <w:rsid w:val="007F4E5A"/>
    <w:rsid w:val="007F52DF"/>
    <w:rsid w:val="007F58D5"/>
    <w:rsid w:val="007F67C3"/>
    <w:rsid w:val="00800198"/>
    <w:rsid w:val="008015B0"/>
    <w:rsid w:val="008031C5"/>
    <w:rsid w:val="008033BB"/>
    <w:rsid w:val="00803A4E"/>
    <w:rsid w:val="0081088C"/>
    <w:rsid w:val="0081094E"/>
    <w:rsid w:val="00811723"/>
    <w:rsid w:val="00812D99"/>
    <w:rsid w:val="00812F71"/>
    <w:rsid w:val="008130C4"/>
    <w:rsid w:val="0081605B"/>
    <w:rsid w:val="00816B56"/>
    <w:rsid w:val="00817C4B"/>
    <w:rsid w:val="00817E75"/>
    <w:rsid w:val="00820BDE"/>
    <w:rsid w:val="00822268"/>
    <w:rsid w:val="008223DF"/>
    <w:rsid w:val="0082253F"/>
    <w:rsid w:val="00822A74"/>
    <w:rsid w:val="00824511"/>
    <w:rsid w:val="008247DF"/>
    <w:rsid w:val="00824D4F"/>
    <w:rsid w:val="00824D9D"/>
    <w:rsid w:val="00824EB6"/>
    <w:rsid w:val="00825E41"/>
    <w:rsid w:val="00826081"/>
    <w:rsid w:val="008265F8"/>
    <w:rsid w:val="00826AC8"/>
    <w:rsid w:val="00826E1F"/>
    <w:rsid w:val="0083175D"/>
    <w:rsid w:val="008319EC"/>
    <w:rsid w:val="00831AE2"/>
    <w:rsid w:val="008321DF"/>
    <w:rsid w:val="008328DB"/>
    <w:rsid w:val="0083313F"/>
    <w:rsid w:val="00833298"/>
    <w:rsid w:val="00833CEE"/>
    <w:rsid w:val="00833FC8"/>
    <w:rsid w:val="0083460D"/>
    <w:rsid w:val="00835825"/>
    <w:rsid w:val="00836CBF"/>
    <w:rsid w:val="00836EA0"/>
    <w:rsid w:val="00837B3C"/>
    <w:rsid w:val="008424AE"/>
    <w:rsid w:val="00842D89"/>
    <w:rsid w:val="00843327"/>
    <w:rsid w:val="00843EB5"/>
    <w:rsid w:val="008447BD"/>
    <w:rsid w:val="00847936"/>
    <w:rsid w:val="00847C3C"/>
    <w:rsid w:val="008512DC"/>
    <w:rsid w:val="00851348"/>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228C"/>
    <w:rsid w:val="00883841"/>
    <w:rsid w:val="0088433F"/>
    <w:rsid w:val="008864AF"/>
    <w:rsid w:val="00887181"/>
    <w:rsid w:val="00887F8C"/>
    <w:rsid w:val="00890A11"/>
    <w:rsid w:val="00891158"/>
    <w:rsid w:val="0089273E"/>
    <w:rsid w:val="00892EBA"/>
    <w:rsid w:val="0089391B"/>
    <w:rsid w:val="00893ABC"/>
    <w:rsid w:val="00893C62"/>
    <w:rsid w:val="00895C0D"/>
    <w:rsid w:val="00897225"/>
    <w:rsid w:val="00897ADF"/>
    <w:rsid w:val="008A00A2"/>
    <w:rsid w:val="008A0154"/>
    <w:rsid w:val="008A01BE"/>
    <w:rsid w:val="008A21CF"/>
    <w:rsid w:val="008A2A67"/>
    <w:rsid w:val="008A6E23"/>
    <w:rsid w:val="008A6E75"/>
    <w:rsid w:val="008A7145"/>
    <w:rsid w:val="008A7D0B"/>
    <w:rsid w:val="008B0BDF"/>
    <w:rsid w:val="008B1056"/>
    <w:rsid w:val="008B16D4"/>
    <w:rsid w:val="008B6168"/>
    <w:rsid w:val="008C0D2A"/>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8AB"/>
    <w:rsid w:val="008F498A"/>
    <w:rsid w:val="008F536A"/>
    <w:rsid w:val="008F5D71"/>
    <w:rsid w:val="008F6F5B"/>
    <w:rsid w:val="00900BC5"/>
    <w:rsid w:val="009012C5"/>
    <w:rsid w:val="0090157B"/>
    <w:rsid w:val="00901AE1"/>
    <w:rsid w:val="0090359E"/>
    <w:rsid w:val="009035ED"/>
    <w:rsid w:val="00903994"/>
    <w:rsid w:val="00903E48"/>
    <w:rsid w:val="0090549D"/>
    <w:rsid w:val="009069D2"/>
    <w:rsid w:val="0090706C"/>
    <w:rsid w:val="0091185C"/>
    <w:rsid w:val="00911A8F"/>
    <w:rsid w:val="00914F37"/>
    <w:rsid w:val="00915396"/>
    <w:rsid w:val="00915674"/>
    <w:rsid w:val="009160D2"/>
    <w:rsid w:val="009161A6"/>
    <w:rsid w:val="0092005E"/>
    <w:rsid w:val="0092029E"/>
    <w:rsid w:val="00920B1B"/>
    <w:rsid w:val="00921BEF"/>
    <w:rsid w:val="0092299E"/>
    <w:rsid w:val="009229AC"/>
    <w:rsid w:val="00922C2A"/>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85A"/>
    <w:rsid w:val="00941FCB"/>
    <w:rsid w:val="00943094"/>
    <w:rsid w:val="00943A0E"/>
    <w:rsid w:val="00945166"/>
    <w:rsid w:val="00945451"/>
    <w:rsid w:val="00945D7E"/>
    <w:rsid w:val="00945E64"/>
    <w:rsid w:val="009460E9"/>
    <w:rsid w:val="009463A8"/>
    <w:rsid w:val="00950137"/>
    <w:rsid w:val="00952FE5"/>
    <w:rsid w:val="0095399C"/>
    <w:rsid w:val="009541FD"/>
    <w:rsid w:val="0095578A"/>
    <w:rsid w:val="00955854"/>
    <w:rsid w:val="00955BDF"/>
    <w:rsid w:val="00955E81"/>
    <w:rsid w:val="0095623A"/>
    <w:rsid w:val="00957BE2"/>
    <w:rsid w:val="00960819"/>
    <w:rsid w:val="00961D20"/>
    <w:rsid w:val="00962F8A"/>
    <w:rsid w:val="00962FBE"/>
    <w:rsid w:val="009633E5"/>
    <w:rsid w:val="0096592C"/>
    <w:rsid w:val="00965980"/>
    <w:rsid w:val="00970A36"/>
    <w:rsid w:val="00970D53"/>
    <w:rsid w:val="00972631"/>
    <w:rsid w:val="00972DE7"/>
    <w:rsid w:val="00974E2B"/>
    <w:rsid w:val="00976CD8"/>
    <w:rsid w:val="009779B7"/>
    <w:rsid w:val="00981D6D"/>
    <w:rsid w:val="00983511"/>
    <w:rsid w:val="00983884"/>
    <w:rsid w:val="00983EA7"/>
    <w:rsid w:val="00985130"/>
    <w:rsid w:val="00985223"/>
    <w:rsid w:val="0098728C"/>
    <w:rsid w:val="00987D83"/>
    <w:rsid w:val="0099042C"/>
    <w:rsid w:val="009908CD"/>
    <w:rsid w:val="00993020"/>
    <w:rsid w:val="0099318C"/>
    <w:rsid w:val="009933E9"/>
    <w:rsid w:val="009934CF"/>
    <w:rsid w:val="0099503F"/>
    <w:rsid w:val="00995684"/>
    <w:rsid w:val="009A0154"/>
    <w:rsid w:val="009A0CEC"/>
    <w:rsid w:val="009A141B"/>
    <w:rsid w:val="009A14CD"/>
    <w:rsid w:val="009A1977"/>
    <w:rsid w:val="009A1B61"/>
    <w:rsid w:val="009A2309"/>
    <w:rsid w:val="009A2484"/>
    <w:rsid w:val="009A3645"/>
    <w:rsid w:val="009A3C56"/>
    <w:rsid w:val="009A415A"/>
    <w:rsid w:val="009A53EB"/>
    <w:rsid w:val="009A5FE8"/>
    <w:rsid w:val="009A6765"/>
    <w:rsid w:val="009A7512"/>
    <w:rsid w:val="009A75B4"/>
    <w:rsid w:val="009A7E65"/>
    <w:rsid w:val="009B0F0A"/>
    <w:rsid w:val="009B23BC"/>
    <w:rsid w:val="009B244B"/>
    <w:rsid w:val="009B33FA"/>
    <w:rsid w:val="009B49ED"/>
    <w:rsid w:val="009B553B"/>
    <w:rsid w:val="009B58A0"/>
    <w:rsid w:val="009B6421"/>
    <w:rsid w:val="009B66EC"/>
    <w:rsid w:val="009C0E48"/>
    <w:rsid w:val="009C16B6"/>
    <w:rsid w:val="009C1F16"/>
    <w:rsid w:val="009C32B1"/>
    <w:rsid w:val="009C4345"/>
    <w:rsid w:val="009C6F0C"/>
    <w:rsid w:val="009D0774"/>
    <w:rsid w:val="009D3370"/>
    <w:rsid w:val="009D3C0C"/>
    <w:rsid w:val="009D4CB2"/>
    <w:rsid w:val="009D50C9"/>
    <w:rsid w:val="009D552D"/>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1D7"/>
    <w:rsid w:val="00A04339"/>
    <w:rsid w:val="00A04BDC"/>
    <w:rsid w:val="00A070B5"/>
    <w:rsid w:val="00A0753D"/>
    <w:rsid w:val="00A07AB8"/>
    <w:rsid w:val="00A1073F"/>
    <w:rsid w:val="00A12D8B"/>
    <w:rsid w:val="00A12F50"/>
    <w:rsid w:val="00A13690"/>
    <w:rsid w:val="00A1469D"/>
    <w:rsid w:val="00A14AFD"/>
    <w:rsid w:val="00A14EAA"/>
    <w:rsid w:val="00A15552"/>
    <w:rsid w:val="00A15665"/>
    <w:rsid w:val="00A17E0D"/>
    <w:rsid w:val="00A20CF1"/>
    <w:rsid w:val="00A21427"/>
    <w:rsid w:val="00A2146D"/>
    <w:rsid w:val="00A22295"/>
    <w:rsid w:val="00A22822"/>
    <w:rsid w:val="00A22949"/>
    <w:rsid w:val="00A22B52"/>
    <w:rsid w:val="00A23945"/>
    <w:rsid w:val="00A243E5"/>
    <w:rsid w:val="00A244F7"/>
    <w:rsid w:val="00A253F6"/>
    <w:rsid w:val="00A263A9"/>
    <w:rsid w:val="00A30492"/>
    <w:rsid w:val="00A30F10"/>
    <w:rsid w:val="00A310EF"/>
    <w:rsid w:val="00A33B2F"/>
    <w:rsid w:val="00A33C41"/>
    <w:rsid w:val="00A34325"/>
    <w:rsid w:val="00A3576C"/>
    <w:rsid w:val="00A35E29"/>
    <w:rsid w:val="00A35E8F"/>
    <w:rsid w:val="00A36B00"/>
    <w:rsid w:val="00A36B43"/>
    <w:rsid w:val="00A37472"/>
    <w:rsid w:val="00A40432"/>
    <w:rsid w:val="00A4068D"/>
    <w:rsid w:val="00A4088D"/>
    <w:rsid w:val="00A40CF1"/>
    <w:rsid w:val="00A44425"/>
    <w:rsid w:val="00A463C1"/>
    <w:rsid w:val="00A46A23"/>
    <w:rsid w:val="00A478E8"/>
    <w:rsid w:val="00A50521"/>
    <w:rsid w:val="00A51A73"/>
    <w:rsid w:val="00A5421B"/>
    <w:rsid w:val="00A54238"/>
    <w:rsid w:val="00A54D4D"/>
    <w:rsid w:val="00A55711"/>
    <w:rsid w:val="00A55722"/>
    <w:rsid w:val="00A5577F"/>
    <w:rsid w:val="00A57849"/>
    <w:rsid w:val="00A57ED8"/>
    <w:rsid w:val="00A60328"/>
    <w:rsid w:val="00A6056A"/>
    <w:rsid w:val="00A61FCF"/>
    <w:rsid w:val="00A62263"/>
    <w:rsid w:val="00A6246A"/>
    <w:rsid w:val="00A62F7F"/>
    <w:rsid w:val="00A63765"/>
    <w:rsid w:val="00A65675"/>
    <w:rsid w:val="00A657E7"/>
    <w:rsid w:val="00A65822"/>
    <w:rsid w:val="00A6596F"/>
    <w:rsid w:val="00A66A55"/>
    <w:rsid w:val="00A676EE"/>
    <w:rsid w:val="00A67978"/>
    <w:rsid w:val="00A67B6A"/>
    <w:rsid w:val="00A67C0F"/>
    <w:rsid w:val="00A72105"/>
    <w:rsid w:val="00A72B21"/>
    <w:rsid w:val="00A72D9F"/>
    <w:rsid w:val="00A735CF"/>
    <w:rsid w:val="00A74808"/>
    <w:rsid w:val="00A7710A"/>
    <w:rsid w:val="00A778B1"/>
    <w:rsid w:val="00A80077"/>
    <w:rsid w:val="00A8064A"/>
    <w:rsid w:val="00A812E0"/>
    <w:rsid w:val="00A815CE"/>
    <w:rsid w:val="00A8179D"/>
    <w:rsid w:val="00A8376A"/>
    <w:rsid w:val="00A83922"/>
    <w:rsid w:val="00A83E74"/>
    <w:rsid w:val="00A840FE"/>
    <w:rsid w:val="00A84775"/>
    <w:rsid w:val="00A86B0F"/>
    <w:rsid w:val="00A86B7E"/>
    <w:rsid w:val="00A87D2D"/>
    <w:rsid w:val="00A91778"/>
    <w:rsid w:val="00A91D82"/>
    <w:rsid w:val="00A923C3"/>
    <w:rsid w:val="00A92410"/>
    <w:rsid w:val="00A93BD1"/>
    <w:rsid w:val="00A9475F"/>
    <w:rsid w:val="00A95683"/>
    <w:rsid w:val="00A9669F"/>
    <w:rsid w:val="00A970B8"/>
    <w:rsid w:val="00AA1B72"/>
    <w:rsid w:val="00AA6799"/>
    <w:rsid w:val="00AA7716"/>
    <w:rsid w:val="00AA7819"/>
    <w:rsid w:val="00AB56DB"/>
    <w:rsid w:val="00AB6939"/>
    <w:rsid w:val="00AC0E95"/>
    <w:rsid w:val="00AC1440"/>
    <w:rsid w:val="00AC5E22"/>
    <w:rsid w:val="00AC7577"/>
    <w:rsid w:val="00AD0A03"/>
    <w:rsid w:val="00AD0D37"/>
    <w:rsid w:val="00AD1A2D"/>
    <w:rsid w:val="00AD36A7"/>
    <w:rsid w:val="00AD3BDB"/>
    <w:rsid w:val="00AD3CCC"/>
    <w:rsid w:val="00AD4BC4"/>
    <w:rsid w:val="00AD4F3D"/>
    <w:rsid w:val="00AD5126"/>
    <w:rsid w:val="00AD5967"/>
    <w:rsid w:val="00AD5D1A"/>
    <w:rsid w:val="00AD78F0"/>
    <w:rsid w:val="00AE092B"/>
    <w:rsid w:val="00AE297E"/>
    <w:rsid w:val="00AE2A2B"/>
    <w:rsid w:val="00AE3A10"/>
    <w:rsid w:val="00AE49EF"/>
    <w:rsid w:val="00AE5DD7"/>
    <w:rsid w:val="00AE62F4"/>
    <w:rsid w:val="00AE6928"/>
    <w:rsid w:val="00AE72D7"/>
    <w:rsid w:val="00AE7E49"/>
    <w:rsid w:val="00AE7FC8"/>
    <w:rsid w:val="00AF00D4"/>
    <w:rsid w:val="00AF324F"/>
    <w:rsid w:val="00AF4156"/>
    <w:rsid w:val="00AF594D"/>
    <w:rsid w:val="00AF75F6"/>
    <w:rsid w:val="00B01523"/>
    <w:rsid w:val="00B041A6"/>
    <w:rsid w:val="00B062B5"/>
    <w:rsid w:val="00B07120"/>
    <w:rsid w:val="00B073F1"/>
    <w:rsid w:val="00B07693"/>
    <w:rsid w:val="00B07AA8"/>
    <w:rsid w:val="00B1025B"/>
    <w:rsid w:val="00B105BF"/>
    <w:rsid w:val="00B108B6"/>
    <w:rsid w:val="00B111CD"/>
    <w:rsid w:val="00B12EC8"/>
    <w:rsid w:val="00B16B74"/>
    <w:rsid w:val="00B17B63"/>
    <w:rsid w:val="00B17C4B"/>
    <w:rsid w:val="00B20F24"/>
    <w:rsid w:val="00B21C88"/>
    <w:rsid w:val="00B21D4C"/>
    <w:rsid w:val="00B24A28"/>
    <w:rsid w:val="00B26BD5"/>
    <w:rsid w:val="00B2727C"/>
    <w:rsid w:val="00B27540"/>
    <w:rsid w:val="00B278DA"/>
    <w:rsid w:val="00B27BE9"/>
    <w:rsid w:val="00B30C74"/>
    <w:rsid w:val="00B31B76"/>
    <w:rsid w:val="00B360B8"/>
    <w:rsid w:val="00B375C2"/>
    <w:rsid w:val="00B37BF4"/>
    <w:rsid w:val="00B37D38"/>
    <w:rsid w:val="00B42EFD"/>
    <w:rsid w:val="00B43EA5"/>
    <w:rsid w:val="00B44F04"/>
    <w:rsid w:val="00B45A67"/>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345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97C4D"/>
    <w:rsid w:val="00BA0E5D"/>
    <w:rsid w:val="00BA2171"/>
    <w:rsid w:val="00BA3987"/>
    <w:rsid w:val="00BA5DAA"/>
    <w:rsid w:val="00BA5DFF"/>
    <w:rsid w:val="00BA7659"/>
    <w:rsid w:val="00BA7AEF"/>
    <w:rsid w:val="00BB0E19"/>
    <w:rsid w:val="00BB25F3"/>
    <w:rsid w:val="00BB33A3"/>
    <w:rsid w:val="00BB3EF7"/>
    <w:rsid w:val="00BB4307"/>
    <w:rsid w:val="00BB4FA9"/>
    <w:rsid w:val="00BB53A6"/>
    <w:rsid w:val="00BB5552"/>
    <w:rsid w:val="00BB792E"/>
    <w:rsid w:val="00BC31D0"/>
    <w:rsid w:val="00BC3366"/>
    <w:rsid w:val="00BC7D04"/>
    <w:rsid w:val="00BC7E27"/>
    <w:rsid w:val="00BD03FA"/>
    <w:rsid w:val="00BD0FF4"/>
    <w:rsid w:val="00BD62C1"/>
    <w:rsid w:val="00BD73D9"/>
    <w:rsid w:val="00BD785F"/>
    <w:rsid w:val="00BE1216"/>
    <w:rsid w:val="00BE1248"/>
    <w:rsid w:val="00BE1FA0"/>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034E"/>
    <w:rsid w:val="00C11A23"/>
    <w:rsid w:val="00C13329"/>
    <w:rsid w:val="00C133E2"/>
    <w:rsid w:val="00C141CE"/>
    <w:rsid w:val="00C16032"/>
    <w:rsid w:val="00C171FF"/>
    <w:rsid w:val="00C1786C"/>
    <w:rsid w:val="00C20583"/>
    <w:rsid w:val="00C21DA5"/>
    <w:rsid w:val="00C22821"/>
    <w:rsid w:val="00C23A99"/>
    <w:rsid w:val="00C25972"/>
    <w:rsid w:val="00C25E07"/>
    <w:rsid w:val="00C25FB9"/>
    <w:rsid w:val="00C26667"/>
    <w:rsid w:val="00C26A07"/>
    <w:rsid w:val="00C308AD"/>
    <w:rsid w:val="00C309D4"/>
    <w:rsid w:val="00C30EEC"/>
    <w:rsid w:val="00C31757"/>
    <w:rsid w:val="00C33E4E"/>
    <w:rsid w:val="00C35926"/>
    <w:rsid w:val="00C41678"/>
    <w:rsid w:val="00C41B84"/>
    <w:rsid w:val="00C43250"/>
    <w:rsid w:val="00C43765"/>
    <w:rsid w:val="00C44571"/>
    <w:rsid w:val="00C44E63"/>
    <w:rsid w:val="00C4601B"/>
    <w:rsid w:val="00C46E23"/>
    <w:rsid w:val="00C47B47"/>
    <w:rsid w:val="00C47DF0"/>
    <w:rsid w:val="00C47EB0"/>
    <w:rsid w:val="00C50FD3"/>
    <w:rsid w:val="00C511C0"/>
    <w:rsid w:val="00C51429"/>
    <w:rsid w:val="00C51782"/>
    <w:rsid w:val="00C5295A"/>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77ACA"/>
    <w:rsid w:val="00C80792"/>
    <w:rsid w:val="00C81C70"/>
    <w:rsid w:val="00C82625"/>
    <w:rsid w:val="00C834C4"/>
    <w:rsid w:val="00C848D8"/>
    <w:rsid w:val="00C848DE"/>
    <w:rsid w:val="00C8510E"/>
    <w:rsid w:val="00C86973"/>
    <w:rsid w:val="00C911A2"/>
    <w:rsid w:val="00C91987"/>
    <w:rsid w:val="00C91A96"/>
    <w:rsid w:val="00C92E9F"/>
    <w:rsid w:val="00C94754"/>
    <w:rsid w:val="00C94E49"/>
    <w:rsid w:val="00C9623B"/>
    <w:rsid w:val="00C974DF"/>
    <w:rsid w:val="00CA0E9F"/>
    <w:rsid w:val="00CA39C6"/>
    <w:rsid w:val="00CA3E20"/>
    <w:rsid w:val="00CA462C"/>
    <w:rsid w:val="00CA4A50"/>
    <w:rsid w:val="00CA65FD"/>
    <w:rsid w:val="00CA7F2C"/>
    <w:rsid w:val="00CB21F2"/>
    <w:rsid w:val="00CB3DCE"/>
    <w:rsid w:val="00CB4EE0"/>
    <w:rsid w:val="00CB5C82"/>
    <w:rsid w:val="00CB6EF0"/>
    <w:rsid w:val="00CC1623"/>
    <w:rsid w:val="00CC1FB7"/>
    <w:rsid w:val="00CC3C48"/>
    <w:rsid w:val="00CC5225"/>
    <w:rsid w:val="00CC56B0"/>
    <w:rsid w:val="00CC586C"/>
    <w:rsid w:val="00CD00EA"/>
    <w:rsid w:val="00CD1741"/>
    <w:rsid w:val="00CD1FB5"/>
    <w:rsid w:val="00CD2A72"/>
    <w:rsid w:val="00CD2B0E"/>
    <w:rsid w:val="00CD317A"/>
    <w:rsid w:val="00CD383E"/>
    <w:rsid w:val="00CD3AFB"/>
    <w:rsid w:val="00CD5743"/>
    <w:rsid w:val="00CD7571"/>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83C"/>
    <w:rsid w:val="00D02C17"/>
    <w:rsid w:val="00D0353E"/>
    <w:rsid w:val="00D04206"/>
    <w:rsid w:val="00D065E5"/>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4BE1"/>
    <w:rsid w:val="00D26D7A"/>
    <w:rsid w:val="00D26F62"/>
    <w:rsid w:val="00D27B40"/>
    <w:rsid w:val="00D300DA"/>
    <w:rsid w:val="00D30D6D"/>
    <w:rsid w:val="00D31F9B"/>
    <w:rsid w:val="00D34115"/>
    <w:rsid w:val="00D34D46"/>
    <w:rsid w:val="00D35DD2"/>
    <w:rsid w:val="00D36137"/>
    <w:rsid w:val="00D36C0F"/>
    <w:rsid w:val="00D376A4"/>
    <w:rsid w:val="00D377E4"/>
    <w:rsid w:val="00D43119"/>
    <w:rsid w:val="00D43D22"/>
    <w:rsid w:val="00D464B7"/>
    <w:rsid w:val="00D46D1F"/>
    <w:rsid w:val="00D50E51"/>
    <w:rsid w:val="00D50F72"/>
    <w:rsid w:val="00D52821"/>
    <w:rsid w:val="00D53697"/>
    <w:rsid w:val="00D539DF"/>
    <w:rsid w:val="00D562AA"/>
    <w:rsid w:val="00D56B58"/>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83D"/>
    <w:rsid w:val="00D75D9B"/>
    <w:rsid w:val="00D82021"/>
    <w:rsid w:val="00D8336E"/>
    <w:rsid w:val="00D838F8"/>
    <w:rsid w:val="00D84273"/>
    <w:rsid w:val="00D86D61"/>
    <w:rsid w:val="00D912CD"/>
    <w:rsid w:val="00D91392"/>
    <w:rsid w:val="00D933A9"/>
    <w:rsid w:val="00D941BA"/>
    <w:rsid w:val="00D95292"/>
    <w:rsid w:val="00D96940"/>
    <w:rsid w:val="00D970BE"/>
    <w:rsid w:val="00DA5A1C"/>
    <w:rsid w:val="00DA68C3"/>
    <w:rsid w:val="00DA708E"/>
    <w:rsid w:val="00DA7122"/>
    <w:rsid w:val="00DA7A02"/>
    <w:rsid w:val="00DB0218"/>
    <w:rsid w:val="00DB0392"/>
    <w:rsid w:val="00DB1581"/>
    <w:rsid w:val="00DB3506"/>
    <w:rsid w:val="00DB379A"/>
    <w:rsid w:val="00DB567E"/>
    <w:rsid w:val="00DB5962"/>
    <w:rsid w:val="00DB6227"/>
    <w:rsid w:val="00DB728D"/>
    <w:rsid w:val="00DC11CF"/>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E1903"/>
    <w:rsid w:val="00DE2FB1"/>
    <w:rsid w:val="00DE55EC"/>
    <w:rsid w:val="00DE5CEC"/>
    <w:rsid w:val="00DE62BF"/>
    <w:rsid w:val="00DE6572"/>
    <w:rsid w:val="00DE6A66"/>
    <w:rsid w:val="00DF00A1"/>
    <w:rsid w:val="00DF0EF8"/>
    <w:rsid w:val="00DF1C4E"/>
    <w:rsid w:val="00DF33A9"/>
    <w:rsid w:val="00DF420F"/>
    <w:rsid w:val="00DF4C24"/>
    <w:rsid w:val="00DF53BE"/>
    <w:rsid w:val="00DF5D11"/>
    <w:rsid w:val="00DF5E38"/>
    <w:rsid w:val="00DF5F30"/>
    <w:rsid w:val="00DF5F63"/>
    <w:rsid w:val="00DF6032"/>
    <w:rsid w:val="00DF65DF"/>
    <w:rsid w:val="00DF70E8"/>
    <w:rsid w:val="00DF7282"/>
    <w:rsid w:val="00DF72DD"/>
    <w:rsid w:val="00DF7E97"/>
    <w:rsid w:val="00E020BE"/>
    <w:rsid w:val="00E023F9"/>
    <w:rsid w:val="00E027D3"/>
    <w:rsid w:val="00E02A4E"/>
    <w:rsid w:val="00E04585"/>
    <w:rsid w:val="00E05D6B"/>
    <w:rsid w:val="00E05E06"/>
    <w:rsid w:val="00E07353"/>
    <w:rsid w:val="00E07C4D"/>
    <w:rsid w:val="00E10054"/>
    <w:rsid w:val="00E10C31"/>
    <w:rsid w:val="00E1174A"/>
    <w:rsid w:val="00E1185D"/>
    <w:rsid w:val="00E1223A"/>
    <w:rsid w:val="00E13523"/>
    <w:rsid w:val="00E14132"/>
    <w:rsid w:val="00E144EE"/>
    <w:rsid w:val="00E177A2"/>
    <w:rsid w:val="00E20061"/>
    <w:rsid w:val="00E2027B"/>
    <w:rsid w:val="00E249C6"/>
    <w:rsid w:val="00E24A0B"/>
    <w:rsid w:val="00E25119"/>
    <w:rsid w:val="00E26AEB"/>
    <w:rsid w:val="00E27177"/>
    <w:rsid w:val="00E302BF"/>
    <w:rsid w:val="00E30E3D"/>
    <w:rsid w:val="00E319E4"/>
    <w:rsid w:val="00E31D81"/>
    <w:rsid w:val="00E35172"/>
    <w:rsid w:val="00E35513"/>
    <w:rsid w:val="00E3601D"/>
    <w:rsid w:val="00E36F90"/>
    <w:rsid w:val="00E37314"/>
    <w:rsid w:val="00E422E0"/>
    <w:rsid w:val="00E426D8"/>
    <w:rsid w:val="00E43BC9"/>
    <w:rsid w:val="00E440DA"/>
    <w:rsid w:val="00E465ED"/>
    <w:rsid w:val="00E46C64"/>
    <w:rsid w:val="00E47660"/>
    <w:rsid w:val="00E52121"/>
    <w:rsid w:val="00E522DD"/>
    <w:rsid w:val="00E52471"/>
    <w:rsid w:val="00E54056"/>
    <w:rsid w:val="00E54EED"/>
    <w:rsid w:val="00E552CD"/>
    <w:rsid w:val="00E56917"/>
    <w:rsid w:val="00E56A79"/>
    <w:rsid w:val="00E56B92"/>
    <w:rsid w:val="00E572BD"/>
    <w:rsid w:val="00E574CE"/>
    <w:rsid w:val="00E57575"/>
    <w:rsid w:val="00E57E36"/>
    <w:rsid w:val="00E601E7"/>
    <w:rsid w:val="00E620B0"/>
    <w:rsid w:val="00E6384F"/>
    <w:rsid w:val="00E63C3A"/>
    <w:rsid w:val="00E67DA6"/>
    <w:rsid w:val="00E70169"/>
    <w:rsid w:val="00E709E4"/>
    <w:rsid w:val="00E72B76"/>
    <w:rsid w:val="00E73962"/>
    <w:rsid w:val="00E7454A"/>
    <w:rsid w:val="00E754D8"/>
    <w:rsid w:val="00E758AE"/>
    <w:rsid w:val="00E77EFE"/>
    <w:rsid w:val="00E814A0"/>
    <w:rsid w:val="00E82855"/>
    <w:rsid w:val="00E828BA"/>
    <w:rsid w:val="00E838AC"/>
    <w:rsid w:val="00E8443A"/>
    <w:rsid w:val="00E84708"/>
    <w:rsid w:val="00E85837"/>
    <w:rsid w:val="00E86B18"/>
    <w:rsid w:val="00E86D29"/>
    <w:rsid w:val="00E876D7"/>
    <w:rsid w:val="00E877EC"/>
    <w:rsid w:val="00E90F68"/>
    <w:rsid w:val="00E910D5"/>
    <w:rsid w:val="00E91C1F"/>
    <w:rsid w:val="00E92364"/>
    <w:rsid w:val="00E94ADC"/>
    <w:rsid w:val="00E952DC"/>
    <w:rsid w:val="00EA0858"/>
    <w:rsid w:val="00EA0882"/>
    <w:rsid w:val="00EA445D"/>
    <w:rsid w:val="00EA58D5"/>
    <w:rsid w:val="00EA5C5C"/>
    <w:rsid w:val="00EA6BFC"/>
    <w:rsid w:val="00EA77E3"/>
    <w:rsid w:val="00EB3135"/>
    <w:rsid w:val="00EB3470"/>
    <w:rsid w:val="00EB359C"/>
    <w:rsid w:val="00EB3786"/>
    <w:rsid w:val="00EB5903"/>
    <w:rsid w:val="00EB5D8F"/>
    <w:rsid w:val="00EB6163"/>
    <w:rsid w:val="00EB619C"/>
    <w:rsid w:val="00EB6C6D"/>
    <w:rsid w:val="00EB7CA8"/>
    <w:rsid w:val="00EB7CAD"/>
    <w:rsid w:val="00EC11FC"/>
    <w:rsid w:val="00EC1B0B"/>
    <w:rsid w:val="00EC33E7"/>
    <w:rsid w:val="00EC427C"/>
    <w:rsid w:val="00EC4581"/>
    <w:rsid w:val="00EC7504"/>
    <w:rsid w:val="00EC7FF1"/>
    <w:rsid w:val="00ED158C"/>
    <w:rsid w:val="00ED1598"/>
    <w:rsid w:val="00ED3092"/>
    <w:rsid w:val="00ED3419"/>
    <w:rsid w:val="00ED35EA"/>
    <w:rsid w:val="00ED41EF"/>
    <w:rsid w:val="00ED4E4F"/>
    <w:rsid w:val="00ED5014"/>
    <w:rsid w:val="00ED6DB8"/>
    <w:rsid w:val="00ED79E6"/>
    <w:rsid w:val="00EE242F"/>
    <w:rsid w:val="00EE484B"/>
    <w:rsid w:val="00EE4BD8"/>
    <w:rsid w:val="00EE50CC"/>
    <w:rsid w:val="00EE6CFC"/>
    <w:rsid w:val="00EE73AB"/>
    <w:rsid w:val="00EE7F4F"/>
    <w:rsid w:val="00EF0994"/>
    <w:rsid w:val="00EF1242"/>
    <w:rsid w:val="00EF14B7"/>
    <w:rsid w:val="00EF176B"/>
    <w:rsid w:val="00EF1E94"/>
    <w:rsid w:val="00EF4819"/>
    <w:rsid w:val="00EF56C1"/>
    <w:rsid w:val="00EF5D72"/>
    <w:rsid w:val="00EF603E"/>
    <w:rsid w:val="00F02B44"/>
    <w:rsid w:val="00F032B8"/>
    <w:rsid w:val="00F04EA8"/>
    <w:rsid w:val="00F05BC6"/>
    <w:rsid w:val="00F102D3"/>
    <w:rsid w:val="00F1194B"/>
    <w:rsid w:val="00F11BB6"/>
    <w:rsid w:val="00F130DC"/>
    <w:rsid w:val="00F145A8"/>
    <w:rsid w:val="00F14701"/>
    <w:rsid w:val="00F149AB"/>
    <w:rsid w:val="00F1531D"/>
    <w:rsid w:val="00F17472"/>
    <w:rsid w:val="00F200D9"/>
    <w:rsid w:val="00F2042B"/>
    <w:rsid w:val="00F206CA"/>
    <w:rsid w:val="00F20B02"/>
    <w:rsid w:val="00F21978"/>
    <w:rsid w:val="00F21FCF"/>
    <w:rsid w:val="00F2381C"/>
    <w:rsid w:val="00F2457C"/>
    <w:rsid w:val="00F25B8C"/>
    <w:rsid w:val="00F26310"/>
    <w:rsid w:val="00F27708"/>
    <w:rsid w:val="00F30AB3"/>
    <w:rsid w:val="00F326A7"/>
    <w:rsid w:val="00F3363E"/>
    <w:rsid w:val="00F350C3"/>
    <w:rsid w:val="00F356E2"/>
    <w:rsid w:val="00F367A0"/>
    <w:rsid w:val="00F36CB2"/>
    <w:rsid w:val="00F36DE6"/>
    <w:rsid w:val="00F37606"/>
    <w:rsid w:val="00F47992"/>
    <w:rsid w:val="00F503C9"/>
    <w:rsid w:val="00F55288"/>
    <w:rsid w:val="00F55F30"/>
    <w:rsid w:val="00F616D0"/>
    <w:rsid w:val="00F6200D"/>
    <w:rsid w:val="00F63493"/>
    <w:rsid w:val="00F656BD"/>
    <w:rsid w:val="00F65BFC"/>
    <w:rsid w:val="00F6623D"/>
    <w:rsid w:val="00F6679B"/>
    <w:rsid w:val="00F67653"/>
    <w:rsid w:val="00F67D0A"/>
    <w:rsid w:val="00F70BDE"/>
    <w:rsid w:val="00F70FFC"/>
    <w:rsid w:val="00F715BF"/>
    <w:rsid w:val="00F719AE"/>
    <w:rsid w:val="00F71AD0"/>
    <w:rsid w:val="00F72ACB"/>
    <w:rsid w:val="00F72DEA"/>
    <w:rsid w:val="00F732B3"/>
    <w:rsid w:val="00F77BD5"/>
    <w:rsid w:val="00F8082F"/>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E0"/>
    <w:rsid w:val="00FA3EAA"/>
    <w:rsid w:val="00FA4920"/>
    <w:rsid w:val="00FA4D46"/>
    <w:rsid w:val="00FA5505"/>
    <w:rsid w:val="00FA5DF6"/>
    <w:rsid w:val="00FA7D01"/>
    <w:rsid w:val="00FB04AF"/>
    <w:rsid w:val="00FB3AB5"/>
    <w:rsid w:val="00FB43E5"/>
    <w:rsid w:val="00FB56F3"/>
    <w:rsid w:val="00FB618B"/>
    <w:rsid w:val="00FB6EEE"/>
    <w:rsid w:val="00FC052A"/>
    <w:rsid w:val="00FC1BC8"/>
    <w:rsid w:val="00FC280F"/>
    <w:rsid w:val="00FC37EF"/>
    <w:rsid w:val="00FC4103"/>
    <w:rsid w:val="00FC5A2F"/>
    <w:rsid w:val="00FC5E12"/>
    <w:rsid w:val="00FD0ABC"/>
    <w:rsid w:val="00FD262C"/>
    <w:rsid w:val="00FD263B"/>
    <w:rsid w:val="00FD3415"/>
    <w:rsid w:val="00FD528F"/>
    <w:rsid w:val="00FE1016"/>
    <w:rsid w:val="00FE116E"/>
    <w:rsid w:val="00FE1BFE"/>
    <w:rsid w:val="00FE2D42"/>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BE2BBB"/>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4D6"/>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qFormat/>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7">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pTextStyle">
    <w:name w:val="pTextStyle"/>
    <w:basedOn w:val="a"/>
    <w:rsid w:val="00E1185D"/>
    <w:pPr>
      <w:spacing w:after="0" w:line="250" w:lineRule="auto"/>
    </w:pPr>
    <w:rPr>
      <w:rFonts w:ascii="Times New Roman" w:hAnsi="Times New Roman"/>
      <w:sz w:val="24"/>
      <w:szCs w:val="24"/>
      <w:lang w:val="en-US"/>
    </w:rPr>
  </w:style>
  <w:style w:type="character" w:customStyle="1" w:styleId="rTitleStyle">
    <w:name w:val="rTitleStyle"/>
    <w:rsid w:val="003F510D"/>
    <w:rPr>
      <w:b/>
      <w:bCs/>
      <w:spacing w:val="16"/>
      <w:sz w:val="28"/>
      <w:szCs w:val="28"/>
      <w:lang w:val="ru-RU"/>
    </w:rPr>
  </w:style>
  <w:style w:type="paragraph" w:customStyle="1" w:styleId="pTitleStyle">
    <w:name w:val="pTitleStyle"/>
    <w:basedOn w:val="a"/>
    <w:rsid w:val="003F510D"/>
    <w:pPr>
      <w:spacing w:after="100" w:line="254" w:lineRule="auto"/>
      <w:jc w:val="center"/>
    </w:pPr>
    <w:rPr>
      <w:rFonts w:ascii="Times New Roman" w:hAnsi="Times New Roman"/>
      <w:sz w:val="24"/>
      <w:szCs w:val="24"/>
      <w:lang w:val="en-US"/>
    </w:rPr>
  </w:style>
  <w:style w:type="paragraph" w:customStyle="1" w:styleId="pTextStyleCenter">
    <w:name w:val="pTextStyleCenter"/>
    <w:basedOn w:val="a"/>
    <w:rsid w:val="003F510D"/>
    <w:pPr>
      <w:spacing w:after="0" w:line="252" w:lineRule="auto"/>
      <w:jc w:val="center"/>
    </w:pPr>
    <w:rPr>
      <w:rFonts w:ascii="Times New Roman" w:hAnsi="Times New Roman"/>
      <w:sz w:val="24"/>
      <w:szCs w:val="24"/>
      <w:lang w:val="en-US"/>
    </w:rPr>
  </w:style>
  <w:style w:type="paragraph" w:customStyle="1" w:styleId="11">
    <w:name w:val="Знак сноски1"/>
    <w:basedOn w:val="a"/>
    <w:link w:val="ac"/>
    <w:rsid w:val="0088228C"/>
    <w:pPr>
      <w:spacing w:after="0" w:line="240" w:lineRule="auto"/>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0204503">
      <w:bodyDiv w:val="1"/>
      <w:marLeft w:val="0"/>
      <w:marRight w:val="0"/>
      <w:marTop w:val="0"/>
      <w:marBottom w:val="0"/>
      <w:divBdr>
        <w:top w:val="none" w:sz="0" w:space="0" w:color="auto"/>
        <w:left w:val="none" w:sz="0" w:space="0" w:color="auto"/>
        <w:bottom w:val="none" w:sz="0" w:space="0" w:color="auto"/>
        <w:right w:val="none" w:sz="0" w:space="0" w:color="auto"/>
      </w:divBdr>
    </w:div>
    <w:div w:id="592207022">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6960700">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64769156">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31233556">
      <w:bodyDiv w:val="1"/>
      <w:marLeft w:val="0"/>
      <w:marRight w:val="0"/>
      <w:marTop w:val="0"/>
      <w:marBottom w:val="0"/>
      <w:divBdr>
        <w:top w:val="none" w:sz="0" w:space="0" w:color="auto"/>
        <w:left w:val="none" w:sz="0" w:space="0" w:color="auto"/>
        <w:bottom w:val="none" w:sz="0" w:space="0" w:color="auto"/>
        <w:right w:val="none" w:sz="0" w:space="0" w:color="auto"/>
      </w:divBdr>
      <w:divsChild>
        <w:div w:id="203442774">
          <w:marLeft w:val="0"/>
          <w:marRight w:val="0"/>
          <w:marTop w:val="0"/>
          <w:marBottom w:val="0"/>
          <w:divBdr>
            <w:top w:val="none" w:sz="0" w:space="0" w:color="auto"/>
            <w:left w:val="none" w:sz="0" w:space="0" w:color="auto"/>
            <w:bottom w:val="none" w:sz="0" w:space="0" w:color="auto"/>
            <w:right w:val="none" w:sz="0" w:space="0" w:color="auto"/>
          </w:divBdr>
        </w:div>
        <w:div w:id="231625285">
          <w:marLeft w:val="0"/>
          <w:marRight w:val="0"/>
          <w:marTop w:val="0"/>
          <w:marBottom w:val="0"/>
          <w:divBdr>
            <w:top w:val="none" w:sz="0" w:space="0" w:color="auto"/>
            <w:left w:val="none" w:sz="0" w:space="0" w:color="auto"/>
            <w:bottom w:val="none" w:sz="0" w:space="0" w:color="auto"/>
            <w:right w:val="none" w:sz="0" w:space="0" w:color="auto"/>
          </w:divBdr>
        </w:div>
        <w:div w:id="583034741">
          <w:marLeft w:val="0"/>
          <w:marRight w:val="0"/>
          <w:marTop w:val="0"/>
          <w:marBottom w:val="0"/>
          <w:divBdr>
            <w:top w:val="none" w:sz="0" w:space="0" w:color="auto"/>
            <w:left w:val="none" w:sz="0" w:space="0" w:color="auto"/>
            <w:bottom w:val="none" w:sz="0" w:space="0" w:color="auto"/>
            <w:right w:val="none" w:sz="0" w:space="0" w:color="auto"/>
          </w:divBdr>
        </w:div>
        <w:div w:id="987393107">
          <w:marLeft w:val="0"/>
          <w:marRight w:val="0"/>
          <w:marTop w:val="0"/>
          <w:marBottom w:val="0"/>
          <w:divBdr>
            <w:top w:val="none" w:sz="0" w:space="0" w:color="auto"/>
            <w:left w:val="none" w:sz="0" w:space="0" w:color="auto"/>
            <w:bottom w:val="none" w:sz="0" w:space="0" w:color="auto"/>
            <w:right w:val="none" w:sz="0" w:space="0" w:color="auto"/>
          </w:divBdr>
        </w:div>
        <w:div w:id="1541478119">
          <w:marLeft w:val="0"/>
          <w:marRight w:val="0"/>
          <w:marTop w:val="0"/>
          <w:marBottom w:val="0"/>
          <w:divBdr>
            <w:top w:val="none" w:sz="0" w:space="0" w:color="auto"/>
            <w:left w:val="none" w:sz="0" w:space="0" w:color="auto"/>
            <w:bottom w:val="none" w:sz="0" w:space="0" w:color="auto"/>
            <w:right w:val="none" w:sz="0" w:space="0" w:color="auto"/>
          </w:divBdr>
        </w:div>
      </w:divsChild>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8979-2604-457F-9D86-30253104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cp:revision>
  <cp:lastPrinted>2022-10-07T12:37:00Z</cp:lastPrinted>
  <dcterms:created xsi:type="dcterms:W3CDTF">2024-04-17T03:32:00Z</dcterms:created>
  <dcterms:modified xsi:type="dcterms:W3CDTF">2024-05-02T09:04:00Z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